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23CF4" w14:textId="77777777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23F928D8" w14:textId="77777777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28A0B5E5" w14:textId="0D8DB560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Факультет </w:t>
      </w:r>
      <w:r w:rsidR="009A1082"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економічний</w:t>
      </w:r>
    </w:p>
    <w:p w14:paraId="386EDA59" w14:textId="3CE4FC1D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9A1082"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економічної кібернетики</w:t>
      </w:r>
    </w:p>
    <w:p w14:paraId="0FBB5F1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23C28F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8FC27E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C93AE2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88CAA91" w14:textId="77777777" w:rsidR="00B75914" w:rsidRPr="009A1082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9A1082">
        <w:rPr>
          <w:rFonts w:ascii="Times New Roman" w:hAnsi="Times New Roman"/>
          <w:b/>
          <w:sz w:val="24"/>
          <w:szCs w:val="24"/>
        </w:rPr>
        <w:t>Затверджено</w:t>
      </w:r>
    </w:p>
    <w:p w14:paraId="57785085" w14:textId="778D1718" w:rsidR="00B75914" w:rsidRPr="009A1082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A1082" w:rsidRPr="009A1082">
        <w:rPr>
          <w:rFonts w:ascii="Times New Roman" w:hAnsi="Times New Roman"/>
          <w:sz w:val="24"/>
          <w:szCs w:val="24"/>
        </w:rPr>
        <w:t>економічної кібернетики</w:t>
      </w:r>
    </w:p>
    <w:p w14:paraId="3DB5E1F9" w14:textId="36752A07" w:rsidR="00B75914" w:rsidRPr="009A1082" w:rsidRDefault="009A1082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економічного </w:t>
      </w:r>
      <w:r w:rsidR="00B75914" w:rsidRPr="009A1082">
        <w:rPr>
          <w:rFonts w:ascii="Times New Roman" w:hAnsi="Times New Roman"/>
          <w:sz w:val="24"/>
          <w:szCs w:val="24"/>
        </w:rPr>
        <w:t xml:space="preserve">факультету </w:t>
      </w:r>
    </w:p>
    <w:p w14:paraId="05AAD744" w14:textId="77777777" w:rsidR="00B75914" w:rsidRPr="00CE03B1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0610FBF6" w14:textId="4FD95F47" w:rsidR="00B75914" w:rsidRPr="00CE03B1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2C1BF8">
        <w:rPr>
          <w:rFonts w:ascii="Times New Roman" w:hAnsi="Times New Roman"/>
          <w:sz w:val="24"/>
          <w:szCs w:val="24"/>
        </w:rPr>
        <w:t>(протокол № ____ від _______ 20</w:t>
      </w:r>
      <w:r w:rsidR="00C227D8" w:rsidRPr="002C1BF8">
        <w:rPr>
          <w:rFonts w:ascii="Times New Roman" w:hAnsi="Times New Roman"/>
          <w:sz w:val="24"/>
          <w:szCs w:val="24"/>
        </w:rPr>
        <w:t xml:space="preserve">20 </w:t>
      </w:r>
      <w:r w:rsidRPr="002C1BF8">
        <w:rPr>
          <w:rFonts w:ascii="Times New Roman" w:hAnsi="Times New Roman"/>
          <w:sz w:val="24"/>
          <w:szCs w:val="24"/>
        </w:rPr>
        <w:t>р.)</w:t>
      </w:r>
    </w:p>
    <w:p w14:paraId="549EBEF1" w14:textId="77777777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14:paraId="691014B1" w14:textId="77777777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14:paraId="28F6AEC8" w14:textId="73B1C1C9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>________</w:t>
      </w:r>
      <w:r w:rsidR="009A1082">
        <w:rPr>
          <w:rFonts w:ascii="Times New Roman" w:hAnsi="Times New Roman"/>
          <w:sz w:val="24"/>
          <w:szCs w:val="24"/>
        </w:rPr>
        <w:t>___</w:t>
      </w:r>
      <w:r w:rsidRPr="00CE03B1">
        <w:rPr>
          <w:rFonts w:ascii="Times New Roman" w:hAnsi="Times New Roman"/>
          <w:sz w:val="24"/>
          <w:szCs w:val="24"/>
        </w:rPr>
        <w:t>___</w:t>
      </w:r>
      <w:r w:rsidR="009A1082">
        <w:rPr>
          <w:rFonts w:ascii="Times New Roman" w:hAnsi="Times New Roman"/>
          <w:sz w:val="24"/>
          <w:szCs w:val="24"/>
        </w:rPr>
        <w:t>Вовк В.М.</w:t>
      </w:r>
    </w:p>
    <w:p w14:paraId="1A9BF863" w14:textId="77777777"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C94BD9C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91AD2E9" w14:textId="77777777" w:rsidR="003367D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213B0D19" w14:textId="02F59471" w:rsidR="00B75914" w:rsidRPr="003367D1" w:rsidRDefault="000D40FE" w:rsidP="00E53509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32"/>
          <w:szCs w:val="32"/>
        </w:rPr>
      </w:pPr>
      <w:r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«</w:t>
      </w:r>
      <w:r w:rsidR="00E53509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імітаційне моделювання</w:t>
      </w:r>
      <w:r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»</w:t>
      </w:r>
      <w:r w:rsidR="00B75914"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,</w:t>
      </w:r>
    </w:p>
    <w:p w14:paraId="6BDDD395" w14:textId="77777777" w:rsidR="002C1BF8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 w:rsidR="002C1BF8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>“Економічна кібернетика”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(бакалаврського) рівня 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</w:t>
      </w:r>
    </w:p>
    <w:p w14:paraId="307BD31B" w14:textId="380AEE25" w:rsidR="009A1082" w:rsidRPr="009A1082" w:rsidRDefault="006D70D9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B75914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спеціальності </w:t>
      </w:r>
      <w:r w:rsidR="009A1082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051 “Економіка” </w:t>
      </w:r>
    </w:p>
    <w:p w14:paraId="717242A2" w14:textId="195E7EF0" w:rsidR="00B75914" w:rsidRPr="009A1082" w:rsidRDefault="009A1082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>освітня програма “Економічна кібернетика”</w:t>
      </w:r>
      <w:r w:rsidR="00B75914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477336C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A09B9A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30B96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8058E1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7DE6BFB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AE15786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1E773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73DCB6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3BA6D9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7CA494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BC2A220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D26FE2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1AE4CD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AC8730C" w14:textId="50F0EFE9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9A1082" w:rsidRPr="009A1082">
        <w:rPr>
          <w:rFonts w:ascii="Times New Roman" w:eastAsia="Times New Roman" w:hAnsi="Times New Roman"/>
          <w:b/>
          <w:sz w:val="24"/>
          <w:szCs w:val="24"/>
          <w:lang w:val="ru-RU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26F286C0" w14:textId="4611E6C6" w:rsidR="009A1082" w:rsidRDefault="009A108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4556D343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aps/>
          <w:color w:val="000000"/>
          <w:sz w:val="28"/>
          <w:szCs w:val="28"/>
        </w:rPr>
      </w:pPr>
      <w:r w:rsidRPr="009A1082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lastRenderedPageBreak/>
        <w:t>Силабус</w:t>
      </w:r>
    </w:p>
    <w:p w14:paraId="2EF399A4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59FC6C" w14:textId="70AEFB17" w:rsidR="009A1082" w:rsidRPr="009A1082" w:rsidRDefault="00E53509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Імітаційне моделювання</w:t>
      </w:r>
    </w:p>
    <w:p w14:paraId="61359EE3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A108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2020-2021</w:t>
      </w:r>
      <w:r w:rsidRPr="009A108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навчального року</w:t>
      </w:r>
    </w:p>
    <w:p w14:paraId="611D5AA1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2ACF78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744"/>
        <w:gridCol w:w="7174"/>
      </w:tblGrid>
      <w:tr w:rsidR="009A1082" w:rsidRPr="00E53509" w14:paraId="67AF2856" w14:textId="77777777" w:rsidTr="009A1082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78A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DE95" w14:textId="6E5685B9" w:rsidR="009A1082" w:rsidRPr="00E53509" w:rsidRDefault="00E53509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Імітаційне </w:t>
            </w:r>
            <w:proofErr w:type="spellStart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моделвання</w:t>
            </w:r>
            <w:proofErr w:type="spellEnd"/>
          </w:p>
          <w:p w14:paraId="643BDD8C" w14:textId="01E65524" w:rsidR="00F67F68" w:rsidRPr="00E53509" w:rsidRDefault="00F67F68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53509" w14:paraId="4056093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5B56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C1E4" w14:textId="77777777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ЛНУ імені Івана Франка, економічний факультет</w:t>
            </w:r>
          </w:p>
          <w:p w14:paraId="19476E98" w14:textId="77777777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 Львів, </w:t>
            </w:r>
            <w:proofErr w:type="spellStart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Свободи, 18</w:t>
            </w:r>
          </w:p>
          <w:p w14:paraId="5EAA24E3" w14:textId="77777777" w:rsidR="001A4742" w:rsidRPr="00E53509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53509" w14:paraId="0CA9C52C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46F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F4A8" w14:textId="77777777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Економічний факультет, кафедра економічної кібернетики</w:t>
            </w:r>
          </w:p>
        </w:tc>
      </w:tr>
      <w:tr w:rsidR="009A1082" w:rsidRPr="00E53509" w14:paraId="0B1872A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F170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7DD4" w14:textId="77777777" w:rsidR="009A1082" w:rsidRPr="00E53509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Галузь знань 05 “Соціальні та поведінкові науки”</w:t>
            </w:r>
            <w:r w:rsidRPr="00E535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AC7ECCD" w14:textId="53CD278C" w:rsidR="009A1082" w:rsidRPr="00E53509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Спеціальність 051 “Економіка” </w:t>
            </w:r>
          </w:p>
          <w:p w14:paraId="1829DE72" w14:textId="77777777" w:rsidR="009A1082" w:rsidRPr="00E53509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Освітня програма “Економічна кібернетика”</w:t>
            </w:r>
          </w:p>
          <w:p w14:paraId="4EF794E8" w14:textId="52D43848" w:rsidR="001A4742" w:rsidRPr="00E53509" w:rsidRDefault="001A474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9A1082" w:rsidRPr="00E53509" w14:paraId="46BD9B04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45A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4FFC" w14:textId="77777777" w:rsidR="007E4E06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Антонів Василь Богданович, </w:t>
            </w:r>
            <w:proofErr w:type="spellStart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к.е.н</w:t>
            </w:r>
            <w:proofErr w:type="spellEnd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доц., </w:t>
            </w:r>
          </w:p>
          <w:p w14:paraId="63B9A4E4" w14:textId="77777777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доцент кафедри економічної кібернетики</w:t>
            </w:r>
          </w:p>
          <w:p w14:paraId="0F54E40E" w14:textId="603F5B2D" w:rsidR="001A4742" w:rsidRPr="00E53509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53509" w14:paraId="1C42F2D4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F8D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EFD0" w14:textId="739CA40E" w:rsidR="009A1082" w:rsidRPr="00E53509" w:rsidRDefault="009A1082" w:rsidP="007E4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vasyl.antoniv@lnu.edu.ua</w:t>
            </w:r>
          </w:p>
          <w:p w14:paraId="6F087333" w14:textId="2F4C2B67" w:rsidR="009A1082" w:rsidRPr="00E53509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://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cyber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lviv</w:t>
            </w:r>
            <w:proofErr w:type="spellEnd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person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/15</w:t>
            </w:r>
            <w:r w:rsidR="009A1082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FF2AF7B" w14:textId="58E38826" w:rsidR="001A4742" w:rsidRPr="00E53509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53509" w14:paraId="2C574E42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6D48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3AD3" w14:textId="0674C4D8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Очні </w:t>
            </w:r>
            <w:r w:rsidR="00F67F68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консультації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̈: за попередньою домовленістю в день проведення практичних/лабораторних занять (економічний факультет, </w:t>
            </w:r>
            <w:proofErr w:type="spellStart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Свободи, 18, каф. Економічної кібернетики, </w:t>
            </w:r>
            <w:proofErr w:type="spellStart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308)</w:t>
            </w:r>
          </w:p>
          <w:p w14:paraId="79848F8B" w14:textId="77777777" w:rsidR="007E4E06" w:rsidRPr="00E53509" w:rsidRDefault="007E4E06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4B0780F" w14:textId="2C4D340A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Онлайн </w:t>
            </w:r>
            <w:r w:rsidR="00F67F68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консультації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̈: за попередньою домовленістю 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gram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(+380</w:t>
            </w:r>
            <w:r w:rsidR="007E4E06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7E4E06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7E4E06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62-16-12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або в  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робочі дні з 10.00 до 17.00</w:t>
            </w:r>
          </w:p>
          <w:p w14:paraId="70FAB542" w14:textId="77777777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5D3F26F" w14:textId="77777777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погодження часу консультацій слід писати на електронну пошту викладача або телефон (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gram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14:paraId="5D088EB3" w14:textId="77777777" w:rsidR="001A4742" w:rsidRPr="00E53509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53509" w14:paraId="5A6898C1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FCAA" w14:textId="77777777" w:rsidR="009A1082" w:rsidRPr="002C1BF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1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744E" w14:textId="77777777" w:rsidR="009A1082" w:rsidRPr="00FD19A7" w:rsidRDefault="00FD19A7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D19A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http://econom.lnu.edu.ua/course/imitatsijne-modelyuvannya</w:t>
              </w:r>
            </w:hyperlink>
          </w:p>
          <w:p w14:paraId="4626D28F" w14:textId="2EEE45A4" w:rsidR="00FD19A7" w:rsidRPr="00FD19A7" w:rsidRDefault="00FD19A7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529F3" w14:paraId="2055078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1806" w14:textId="77777777" w:rsidR="009A1082" w:rsidRPr="00F529F3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E431" w14:textId="77B4567C" w:rsidR="001A4742" w:rsidRPr="00F529F3" w:rsidRDefault="00F529F3" w:rsidP="00A3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29F3">
              <w:rPr>
                <w:rFonts w:ascii="Times New Roman" w:hAnsi="Times New Roman"/>
                <w:sz w:val="24"/>
                <w:szCs w:val="24"/>
              </w:rPr>
              <w:t>Широкий розвиток комп’ютеризації як самого виробництва, так і управління ним неможливий без застосування ефективних наукових методів аналізу й оптимізації складних економіко-організаційних систем. Адже завдяки саме цим методам вдається в повному обсязі реалізувати колосальні потенційні можливості прогресивних технологій і передової техніки. Серед наукових методів, які застосовуються в економіці, науці і техніці, особливе місце займають методи моделювання. Існують різні види моделювання: фізичне, макетне, математичне (аналітичне), імітаційне (машинне), аналогове, ситуаційне (ділові ігри). У даному курсі імітаційне моделювання розглядається як особлива форма проведення машинних експериментів з економічними об’єктами. Подається характеристика напрямів використання імітаційного моделювання. Зазначається місце машинної імітації у розв’язанні проблем комп’ютеризації інформаційних процесів підприємств та установ.</w:t>
            </w:r>
          </w:p>
          <w:p w14:paraId="4CDB9E4E" w14:textId="572518BD" w:rsidR="00395CF7" w:rsidRPr="00F529F3" w:rsidRDefault="00395CF7" w:rsidP="00395C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53509" w14:paraId="1A77D970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97AB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A18B" w14:textId="4C714A40" w:rsidR="009A1082" w:rsidRPr="002C1BF8" w:rsidRDefault="009A1082" w:rsidP="00336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Дисципліна “</w:t>
            </w:r>
            <w:r w:rsidR="00E53509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Імітаційне моделювання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” є </w:t>
            </w:r>
            <w:r w:rsidR="00E53509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вибірковою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дисципліною з спеціальності 051 “Економіка” для освітньої програми “Економічна 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кібернетика”, яка викладається в </w:t>
            </w:r>
            <w:r w:rsidR="00E53509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A360D5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семестрі в обся</w:t>
            </w:r>
            <w:r w:rsidRPr="002C1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зі </w:t>
            </w:r>
            <w:r w:rsidR="00A360D5" w:rsidRPr="002C1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2C1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  <w:p w14:paraId="6991D3D1" w14:textId="59916E2A" w:rsidR="001A4742" w:rsidRPr="00E53509" w:rsidRDefault="001A4742" w:rsidP="00336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1082" w:rsidRPr="00E53509" w14:paraId="04415B7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4F5E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BA22" w14:textId="47F33679" w:rsidR="002E6BD4" w:rsidRPr="00E53509" w:rsidRDefault="00E53509" w:rsidP="002E6BD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50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Метою викладання навчальної дисципліни </w:t>
            </w:r>
            <w:r w:rsidRPr="00E53509">
              <w:rPr>
                <w:rFonts w:ascii="Times New Roman" w:hAnsi="Times New Roman"/>
                <w:sz w:val="24"/>
                <w:szCs w:val="24"/>
              </w:rPr>
              <w:t>«Імітаційне моделювання» є надання фундаментальних знань з відтворення поведінки досліджуваної системи за допомогою комп’ютерних моделей на основі результатів аналізу найбільш істотних взаємозв’язків між її елементами.</w:t>
            </w:r>
          </w:p>
          <w:p w14:paraId="74210BC6" w14:textId="10526CD4" w:rsidR="009A1082" w:rsidRPr="00E53509" w:rsidRDefault="00E53509" w:rsidP="002E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50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Основними завданнями вивчення дисципліни </w:t>
            </w:r>
            <w:r w:rsidRPr="00E53509">
              <w:rPr>
                <w:rFonts w:ascii="Times New Roman" w:hAnsi="Times New Roman"/>
                <w:sz w:val="24"/>
                <w:szCs w:val="24"/>
              </w:rPr>
              <w:t>«Імітаційне моделювання» є вивчення принципів та можливостей імітаційного моделювання, вміння створювати і застосовувати інструментальні засоби для комп’ютерного моделювання функціонування складних соціально-економічних систем.</w:t>
            </w:r>
          </w:p>
          <w:p w14:paraId="7F3A8D08" w14:textId="71213BD9" w:rsidR="001A4742" w:rsidRPr="00E53509" w:rsidRDefault="001A4742" w:rsidP="002E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627BB7" w14:paraId="6C0BDEC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338E" w14:textId="77777777" w:rsidR="009A1082" w:rsidRPr="00627BB7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7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E402" w14:textId="77777777" w:rsidR="00A15E1E" w:rsidRPr="00A15E1E" w:rsidRDefault="00A15E1E" w:rsidP="00A15E1E">
            <w:pPr>
              <w:numPr>
                <w:ilvl w:val="0"/>
                <w:numId w:val="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eastAsia="PetersburgC" w:hAnsi="Times New Roman"/>
                <w:sz w:val="24"/>
                <w:szCs w:val="24"/>
                <w:lang w:eastAsia="uk-UA"/>
              </w:rPr>
            </w:pPr>
            <w:proofErr w:type="spellStart"/>
            <w:r w:rsidRPr="00A15E1E">
              <w:rPr>
                <w:rFonts w:ascii="Times New Roman" w:eastAsia="PetersburgC" w:hAnsi="Times New Roman"/>
                <w:sz w:val="24"/>
                <w:szCs w:val="24"/>
                <w:lang w:eastAsia="uk-UA"/>
              </w:rPr>
              <w:t>Глибовець</w:t>
            </w:r>
            <w:proofErr w:type="spellEnd"/>
            <w:r w:rsidRPr="00A15E1E">
              <w:rPr>
                <w:rFonts w:ascii="Times New Roman" w:eastAsia="PetersburgC" w:hAnsi="Times New Roman"/>
                <w:sz w:val="24"/>
                <w:szCs w:val="24"/>
                <w:lang w:eastAsia="uk-UA"/>
              </w:rPr>
              <w:t xml:space="preserve"> М. М. Штучний інтелект / М. М. </w:t>
            </w:r>
            <w:proofErr w:type="spellStart"/>
            <w:r w:rsidRPr="00A15E1E">
              <w:rPr>
                <w:rFonts w:ascii="Times New Roman" w:eastAsia="PetersburgC" w:hAnsi="Times New Roman"/>
                <w:sz w:val="24"/>
                <w:szCs w:val="24"/>
                <w:lang w:eastAsia="uk-UA"/>
              </w:rPr>
              <w:t>Глибовець</w:t>
            </w:r>
            <w:proofErr w:type="spellEnd"/>
            <w:r w:rsidRPr="00A15E1E">
              <w:rPr>
                <w:rFonts w:ascii="Times New Roman" w:eastAsia="PetersburgC" w:hAnsi="Times New Roman"/>
                <w:sz w:val="24"/>
                <w:szCs w:val="24"/>
                <w:lang w:eastAsia="uk-UA"/>
              </w:rPr>
              <w:t xml:space="preserve">, О. В. </w:t>
            </w:r>
            <w:proofErr w:type="spellStart"/>
            <w:r w:rsidRPr="00A15E1E">
              <w:rPr>
                <w:rFonts w:ascii="Times New Roman" w:eastAsia="PetersburgC" w:hAnsi="Times New Roman"/>
                <w:sz w:val="24"/>
                <w:szCs w:val="24"/>
                <w:lang w:eastAsia="uk-UA"/>
              </w:rPr>
              <w:t>Олецький</w:t>
            </w:r>
            <w:proofErr w:type="spellEnd"/>
            <w:r w:rsidRPr="00A15E1E">
              <w:rPr>
                <w:rFonts w:ascii="Times New Roman" w:eastAsia="PetersburgC" w:hAnsi="Times New Roman"/>
                <w:sz w:val="24"/>
                <w:szCs w:val="24"/>
                <w:lang w:eastAsia="uk-UA"/>
              </w:rPr>
              <w:t xml:space="preserve">. — К.: </w:t>
            </w:r>
            <w:proofErr w:type="spellStart"/>
            <w:r w:rsidRPr="00A15E1E">
              <w:rPr>
                <w:rFonts w:ascii="Times New Roman" w:eastAsia="PetersburgC" w:hAnsi="Times New Roman"/>
                <w:sz w:val="24"/>
                <w:szCs w:val="24"/>
                <w:lang w:eastAsia="uk-UA"/>
              </w:rPr>
              <w:t>Вид.дім</w:t>
            </w:r>
            <w:proofErr w:type="spellEnd"/>
            <w:r w:rsidRPr="00A15E1E">
              <w:rPr>
                <w:rFonts w:ascii="Times New Roman" w:eastAsia="PetersburgC" w:hAnsi="Times New Roman"/>
                <w:sz w:val="24"/>
                <w:szCs w:val="24"/>
                <w:lang w:eastAsia="uk-UA"/>
              </w:rPr>
              <w:t xml:space="preserve"> </w:t>
            </w:r>
            <w:r w:rsidRPr="00A15E1E">
              <w:rPr>
                <w:rFonts w:ascii="Cambria Math" w:eastAsia="PetersburgC" w:hAnsi="Cambria Math" w:cs="Cambria Math"/>
                <w:sz w:val="24"/>
                <w:szCs w:val="24"/>
                <w:lang w:eastAsia="uk-UA"/>
              </w:rPr>
              <w:t>≪</w:t>
            </w:r>
            <w:r w:rsidRPr="00A15E1E">
              <w:rPr>
                <w:rFonts w:ascii="Times New Roman" w:eastAsia="PetersburgC" w:hAnsi="Times New Roman"/>
                <w:sz w:val="24"/>
                <w:szCs w:val="24"/>
                <w:lang w:eastAsia="uk-UA"/>
              </w:rPr>
              <w:t>КМ Академія</w:t>
            </w:r>
            <w:r w:rsidRPr="00A15E1E">
              <w:rPr>
                <w:rFonts w:ascii="Cambria Math" w:eastAsia="PetersburgC" w:hAnsi="Cambria Math" w:cs="Cambria Math"/>
                <w:sz w:val="24"/>
                <w:szCs w:val="24"/>
                <w:lang w:eastAsia="uk-UA"/>
              </w:rPr>
              <w:t>≫</w:t>
            </w:r>
            <w:r w:rsidRPr="00A15E1E">
              <w:rPr>
                <w:rFonts w:ascii="Times New Roman" w:eastAsia="PetersburgC" w:hAnsi="Times New Roman"/>
                <w:sz w:val="24"/>
                <w:szCs w:val="24"/>
                <w:lang w:eastAsia="uk-UA"/>
              </w:rPr>
              <w:t>, 2002. — 366 с.</w:t>
            </w:r>
          </w:p>
          <w:p w14:paraId="1DCB0C40" w14:textId="77777777" w:rsidR="00A15E1E" w:rsidRPr="00A15E1E" w:rsidRDefault="00A15E1E" w:rsidP="00A15E1E">
            <w:pPr>
              <w:numPr>
                <w:ilvl w:val="0"/>
                <w:numId w:val="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eastAsia="PetersburgC" w:hAnsi="Times New Roman"/>
                <w:sz w:val="24"/>
                <w:szCs w:val="24"/>
                <w:lang w:eastAsia="uk-UA"/>
              </w:rPr>
            </w:pPr>
            <w:r w:rsidRPr="00A15E1E">
              <w:rPr>
                <w:rFonts w:ascii="Times New Roman" w:hAnsi="Times New Roman"/>
                <w:sz w:val="24"/>
                <w:szCs w:val="24"/>
              </w:rPr>
              <w:t xml:space="preserve">Економіко-математичне моделювання: Навчальний посібник / За ред. О. Т. </w:t>
            </w:r>
            <w:proofErr w:type="spellStart"/>
            <w:r w:rsidRPr="00A15E1E">
              <w:rPr>
                <w:rFonts w:ascii="Times New Roman" w:hAnsi="Times New Roman"/>
                <w:sz w:val="24"/>
                <w:szCs w:val="24"/>
              </w:rPr>
              <w:t>Іващука</w:t>
            </w:r>
            <w:proofErr w:type="spellEnd"/>
            <w:r w:rsidRPr="00A15E1E">
              <w:rPr>
                <w:rFonts w:ascii="Times New Roman" w:hAnsi="Times New Roman"/>
                <w:sz w:val="24"/>
                <w:szCs w:val="24"/>
              </w:rPr>
              <w:t>. –Тернопіль: ТНЕУ «Економічна думка», 2008. –704 с.</w:t>
            </w:r>
          </w:p>
          <w:p w14:paraId="11A1BFD4" w14:textId="77777777" w:rsidR="00A15E1E" w:rsidRPr="00A15E1E" w:rsidRDefault="00A15E1E" w:rsidP="00A15E1E">
            <w:pPr>
              <w:numPr>
                <w:ilvl w:val="0"/>
                <w:numId w:val="9"/>
              </w:numPr>
              <w:tabs>
                <w:tab w:val="left" w:pos="248"/>
                <w:tab w:val="left" w:pos="85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Імітаційне</w:t>
            </w:r>
            <w:proofErr w:type="spellEnd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моделювання</w:t>
            </w:r>
            <w:proofErr w:type="spellEnd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систем </w:t>
            </w:r>
            <w:proofErr w:type="spellStart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масового</w:t>
            </w:r>
            <w:proofErr w:type="spellEnd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: практикум / Ю. В. </w:t>
            </w:r>
            <w:proofErr w:type="spellStart"/>
            <w:proofErr w:type="gramStart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Жерновий</w:t>
            </w:r>
            <w:proofErr w:type="spellEnd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  [</w:t>
            </w:r>
            <w:proofErr w:type="gramEnd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ред. О. С. Кузик]. – </w:t>
            </w:r>
            <w:proofErr w:type="spellStart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: ВЦ ЛНУ </w:t>
            </w:r>
            <w:proofErr w:type="spellStart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І. Франка, 2007. – 312 с.</w:t>
            </w:r>
          </w:p>
          <w:p w14:paraId="0548F3EC" w14:textId="77777777" w:rsidR="00A15E1E" w:rsidRPr="00A15E1E" w:rsidRDefault="00A15E1E" w:rsidP="00A15E1E">
            <w:pPr>
              <w:numPr>
                <w:ilvl w:val="0"/>
                <w:numId w:val="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E1E">
              <w:rPr>
                <w:rFonts w:ascii="Times New Roman" w:hAnsi="Times New Roman"/>
                <w:sz w:val="24"/>
                <w:szCs w:val="24"/>
              </w:rPr>
              <w:t>Кадієвський</w:t>
            </w:r>
            <w:proofErr w:type="spellEnd"/>
            <w:r w:rsidRPr="00A15E1E">
              <w:rPr>
                <w:rFonts w:ascii="Times New Roman" w:hAnsi="Times New Roman"/>
                <w:sz w:val="24"/>
                <w:szCs w:val="24"/>
              </w:rPr>
              <w:t xml:space="preserve"> В А. Імітаційне моделювання економічних процесів. / В </w:t>
            </w:r>
            <w:proofErr w:type="spellStart"/>
            <w:r w:rsidRPr="00A15E1E">
              <w:rPr>
                <w:rFonts w:ascii="Times New Roman" w:hAnsi="Times New Roman"/>
                <w:sz w:val="24"/>
                <w:szCs w:val="24"/>
              </w:rPr>
              <w:t>А.Кадієвський</w:t>
            </w:r>
            <w:proofErr w:type="spellEnd"/>
            <w:r w:rsidRPr="00A15E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E1E">
              <w:rPr>
                <w:rFonts w:ascii="Times New Roman" w:hAnsi="Times New Roman"/>
                <w:sz w:val="24"/>
                <w:szCs w:val="24"/>
              </w:rPr>
              <w:t>З.О.Жадлун</w:t>
            </w:r>
            <w:proofErr w:type="spellEnd"/>
            <w:r w:rsidRPr="00A15E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E1E">
              <w:rPr>
                <w:rFonts w:ascii="Times New Roman" w:hAnsi="Times New Roman"/>
                <w:sz w:val="24"/>
                <w:szCs w:val="24"/>
              </w:rPr>
              <w:t>А.О.Жадлун</w:t>
            </w:r>
            <w:proofErr w:type="spellEnd"/>
            <w:r w:rsidRPr="00A15E1E">
              <w:rPr>
                <w:rFonts w:ascii="Times New Roman" w:hAnsi="Times New Roman"/>
                <w:sz w:val="24"/>
                <w:szCs w:val="24"/>
              </w:rPr>
              <w:t>. – К., НАУ, 2002. –23 с.</w:t>
            </w:r>
          </w:p>
          <w:p w14:paraId="5AC25849" w14:textId="77777777" w:rsidR="00A15E1E" w:rsidRPr="00A15E1E" w:rsidRDefault="00A15E1E" w:rsidP="00A15E1E">
            <w:pPr>
              <w:numPr>
                <w:ilvl w:val="0"/>
                <w:numId w:val="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1E">
              <w:rPr>
                <w:rFonts w:ascii="Times New Roman" w:hAnsi="Times New Roman"/>
                <w:sz w:val="24"/>
                <w:szCs w:val="24"/>
              </w:rPr>
              <w:t xml:space="preserve">Ляшенко М.В., </w:t>
            </w:r>
            <w:proofErr w:type="spellStart"/>
            <w:r w:rsidRPr="00A15E1E">
              <w:rPr>
                <w:rFonts w:ascii="Times New Roman" w:hAnsi="Times New Roman"/>
                <w:sz w:val="24"/>
                <w:szCs w:val="24"/>
              </w:rPr>
              <w:t>Коробова</w:t>
            </w:r>
            <w:proofErr w:type="spellEnd"/>
            <w:r w:rsidRPr="00A15E1E">
              <w:rPr>
                <w:rFonts w:ascii="Times New Roman" w:hAnsi="Times New Roman"/>
                <w:sz w:val="24"/>
                <w:szCs w:val="24"/>
              </w:rPr>
              <w:t xml:space="preserve"> М. В., </w:t>
            </w:r>
            <w:proofErr w:type="spellStart"/>
            <w:r w:rsidRPr="00A15E1E">
              <w:rPr>
                <w:rFonts w:ascii="Times New Roman" w:hAnsi="Times New Roman"/>
                <w:sz w:val="24"/>
                <w:szCs w:val="24"/>
              </w:rPr>
              <w:t>Горіцина</w:t>
            </w:r>
            <w:proofErr w:type="spellEnd"/>
            <w:r w:rsidRPr="00A15E1E">
              <w:rPr>
                <w:rFonts w:ascii="Times New Roman" w:hAnsi="Times New Roman"/>
                <w:sz w:val="24"/>
                <w:szCs w:val="24"/>
              </w:rPr>
              <w:t xml:space="preserve"> І. А. Моделювання економічних, екологічних і соціальних процесів: навчальний посібник. –ВПЦ "Київський </w:t>
            </w:r>
            <w:proofErr w:type="spellStart"/>
            <w:r w:rsidRPr="00A15E1E">
              <w:rPr>
                <w:rFonts w:ascii="Times New Roman" w:hAnsi="Times New Roman"/>
                <w:sz w:val="24"/>
                <w:szCs w:val="24"/>
              </w:rPr>
              <w:t>унiверситет</w:t>
            </w:r>
            <w:proofErr w:type="spellEnd"/>
            <w:r w:rsidRPr="00A15E1E">
              <w:rPr>
                <w:rFonts w:ascii="Times New Roman" w:hAnsi="Times New Roman"/>
                <w:sz w:val="24"/>
                <w:szCs w:val="24"/>
              </w:rPr>
              <w:t>", 2010.</w:t>
            </w:r>
          </w:p>
          <w:p w14:paraId="6CC1C128" w14:textId="77777777" w:rsidR="00A15E1E" w:rsidRPr="00A15E1E" w:rsidRDefault="00A15E1E" w:rsidP="00A15E1E">
            <w:pPr>
              <w:numPr>
                <w:ilvl w:val="0"/>
                <w:numId w:val="9"/>
              </w:numPr>
              <w:tabs>
                <w:tab w:val="left" w:pos="248"/>
                <w:tab w:val="left" w:pos="85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Ситник В. Ф. </w:t>
            </w:r>
            <w:proofErr w:type="spellStart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Імітаційне</w:t>
            </w:r>
            <w:proofErr w:type="spellEnd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моделювання</w:t>
            </w:r>
            <w:proofErr w:type="spellEnd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Посібник</w:t>
            </w:r>
            <w:proofErr w:type="spellEnd"/>
            <w:r w:rsidRPr="00A15E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/ В. Ф. Ситник, Н. С. Орленко. – К.: КНЕУ, 1998. – 232 с.</w:t>
            </w:r>
          </w:p>
          <w:p w14:paraId="3A73157B" w14:textId="257368AC" w:rsidR="009A1082" w:rsidRPr="00627BB7" w:rsidRDefault="009A1082" w:rsidP="00270E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1082" w:rsidRPr="00E53509" w14:paraId="5F30FB38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7DD9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Тривалість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4A53" w14:textId="4D21DC36" w:rsidR="009A1082" w:rsidRPr="00675E65" w:rsidRDefault="00C11977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270EE2"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E018C4"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1082"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год.</w:t>
            </w:r>
          </w:p>
          <w:p w14:paraId="2AAD8E18" w14:textId="3627843E" w:rsidR="001A4742" w:rsidRPr="00675E65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53509" w14:paraId="779F5A5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7EA3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304" w14:textId="38023374" w:rsidR="009A1082" w:rsidRPr="00E53509" w:rsidRDefault="00F67F68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  <w:r w:rsidR="009A1082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аудиторних занять</w:t>
            </w:r>
            <w:r w:rsidR="00E018C4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018C4"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9A1082"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них </w:t>
            </w:r>
            <w:r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="009A1082"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лекцій, </w:t>
            </w:r>
            <w:r w:rsidR="00270EE2"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 w:rsidR="009A1082"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</w:t>
            </w:r>
            <w:r w:rsidR="00E53509"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лабораторних</w:t>
            </w:r>
            <w:r w:rsidR="009A1082"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занять та </w:t>
            </w:r>
            <w:r w:rsidR="00C11977"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  <w:r w:rsidR="009A1082" w:rsidRPr="00675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самостій</w:t>
            </w:r>
            <w:bookmarkStart w:id="0" w:name="_GoBack"/>
            <w:bookmarkEnd w:id="0"/>
            <w:r w:rsidR="009A1082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ної роботи</w:t>
            </w:r>
          </w:p>
          <w:p w14:paraId="4761379D" w14:textId="2A78A50B" w:rsidR="001A4742" w:rsidRPr="00E53509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1082" w:rsidRPr="00E53509" w14:paraId="3E9018A7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F4A2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9FED" w14:textId="77777777" w:rsidR="009D1D2B" w:rsidRPr="00E53509" w:rsidRDefault="009D1D2B" w:rsidP="00E53509">
            <w:pPr>
              <w:tabs>
                <w:tab w:val="left" w:pos="120"/>
                <w:tab w:val="left" w:pos="567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результаті вивчення даної дисципліни студент повинен:</w:t>
            </w:r>
          </w:p>
          <w:p w14:paraId="0FC72472" w14:textId="77777777" w:rsidR="009D1D2B" w:rsidRPr="00E53509" w:rsidRDefault="009D1D2B" w:rsidP="00E53509">
            <w:pPr>
              <w:tabs>
                <w:tab w:val="left" w:pos="120"/>
                <w:tab w:val="left" w:pos="567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35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знати: </w:t>
            </w:r>
          </w:p>
          <w:p w14:paraId="72B222F8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535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суть та етапи імітаційного моделювання економічних процесів;</w:t>
            </w: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6F484D2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генерування рівномірно розподілених випадкових змінних;</w:t>
            </w: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984886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г</w:t>
            </w:r>
            <w:r w:rsidRPr="00E535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енерування дискретних та неперервних випадкових змінних;</w:t>
            </w: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6232D86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535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суть імітаційної моделі системи масового обслуговування;</w:t>
            </w: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E963648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основи і</w:t>
            </w: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мітаційного моделювання управління запасами;</w:t>
            </w: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AD68BB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535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суть імітаційної моделі </w:t>
            </w: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роботи складального цеху; </w:t>
            </w:r>
          </w:p>
          <w:p w14:paraId="0E97C273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535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суть імітаційної моделі </w:t>
            </w: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інвестиційного процесу; </w:t>
            </w: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F0B7A8F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535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суть імітаційної моделі </w:t>
            </w: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керування автомобільним дорожнім рухом; </w:t>
            </w:r>
          </w:p>
          <w:p w14:paraId="5E2C62D7" w14:textId="2669B66A" w:rsidR="004B271C" w:rsidRPr="00E53509" w:rsidRDefault="00E53509" w:rsidP="00E53509">
            <w:pPr>
              <w:tabs>
                <w:tab w:val="left" w:pos="120"/>
                <w:tab w:val="left" w:pos="567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порівняльну характеристику середовищ програмування імітаційних моделей.</w:t>
            </w:r>
          </w:p>
          <w:p w14:paraId="13CCA468" w14:textId="77777777" w:rsidR="009D1D2B" w:rsidRPr="00E53509" w:rsidRDefault="009D1D2B" w:rsidP="00E53509">
            <w:pPr>
              <w:tabs>
                <w:tab w:val="left" w:pos="120"/>
              </w:tabs>
              <w:spacing w:after="0" w:line="240" w:lineRule="auto"/>
              <w:ind w:hanging="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5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вміти:</w:t>
            </w: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C7C0F10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застосовувати методи моделювання послідовності рівномірно розподілених випадкових змінних; </w:t>
            </w:r>
          </w:p>
          <w:p w14:paraId="5E5A8911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здійснювати перевірка якості генератора псевдовипадкових змінних; </w:t>
            </w:r>
          </w:p>
          <w:p w14:paraId="52492A1D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застосовувати стандартний метод моделювання випадкових змінних; </w:t>
            </w:r>
          </w:p>
          <w:p w14:paraId="5BE18BAD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моделювати біноміально розподілені випадкові змінні; </w:t>
            </w:r>
          </w:p>
          <w:p w14:paraId="76B85053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генерувати випадкові змінні розподілені за законом Пуассона; </w:t>
            </w:r>
          </w:p>
          <w:p w14:paraId="17EE703F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моделювати геометричний закон розподілу; </w:t>
            </w:r>
          </w:p>
          <w:p w14:paraId="3154F089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моделювати дискретні рівномірно розподілені випадкові змінні; </w:t>
            </w:r>
          </w:p>
          <w:p w14:paraId="229C94D5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застосовувати метод оберненої функції; </w:t>
            </w:r>
          </w:p>
          <w:p w14:paraId="6C0679C8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моделювати </w:t>
            </w:r>
            <w:proofErr w:type="spellStart"/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показниковий</w:t>
            </w:r>
            <w:proofErr w:type="spellEnd"/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експоненційний</w:t>
            </w:r>
            <w:proofErr w:type="spellEnd"/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закон розподілу; </w:t>
            </w:r>
          </w:p>
          <w:p w14:paraId="4F7AD5A8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застосовувати метод виключень (</w:t>
            </w:r>
            <w:proofErr w:type="spellStart"/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режекції</w:t>
            </w:r>
            <w:proofErr w:type="spellEnd"/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Неймана); </w:t>
            </w:r>
          </w:p>
          <w:p w14:paraId="36636C5E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використовувати універсальний метод моделювання неперервних випадкових змінних; </w:t>
            </w:r>
          </w:p>
          <w:p w14:paraId="1F411FED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моделювати нормальний закон розподілу; </w:t>
            </w:r>
          </w:p>
          <w:p w14:paraId="20728F68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будувати імітаційні моделі систем масового обслуговування; </w:t>
            </w:r>
          </w:p>
          <w:p w14:paraId="65F4471F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будувати імітаційні моделі конкретних економічних процесів; </w:t>
            </w:r>
          </w:p>
          <w:p w14:paraId="67594EE5" w14:textId="77777777" w:rsidR="00E53509" w:rsidRPr="00E53509" w:rsidRDefault="00E53509" w:rsidP="00E53509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використовувати інструментальні засоби для комп’ютерного моделювання функціонування складних систем; </w:t>
            </w:r>
          </w:p>
          <w:p w14:paraId="176F01D9" w14:textId="683490D7" w:rsidR="004B271C" w:rsidRPr="00E53509" w:rsidRDefault="00E53509" w:rsidP="00E53509">
            <w:pPr>
              <w:tabs>
                <w:tab w:val="left" w:pos="120"/>
              </w:tabs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проводити статистичне оброблення результатів моделювання.</w:t>
            </w:r>
          </w:p>
          <w:p w14:paraId="5AEFDA21" w14:textId="1F004D28" w:rsidR="001A4742" w:rsidRPr="00E53509" w:rsidRDefault="001A4742" w:rsidP="00E53509">
            <w:pPr>
              <w:tabs>
                <w:tab w:val="left" w:pos="120"/>
              </w:tabs>
              <w:spacing w:after="0" w:line="240" w:lineRule="auto"/>
              <w:ind w:hanging="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A1082" w:rsidRPr="008C19AA" w14:paraId="35CE416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9F07" w14:textId="7E231E96" w:rsidR="009A1082" w:rsidRPr="008C19AA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9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355E" w14:textId="719E8B1A" w:rsidR="009A1082" w:rsidRPr="008C19AA" w:rsidRDefault="008C19AA" w:rsidP="001A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Імітаційна модель, системи масового обслуговування, лаг, запізнення, випадкова величина, дискретний ряд, неперервний ряд, рівномірно розподілена випадкова величина</w:t>
            </w:r>
          </w:p>
          <w:p w14:paraId="00F799A7" w14:textId="1E3A83BB" w:rsidR="001A4742" w:rsidRPr="008C19AA" w:rsidRDefault="001A4742" w:rsidP="001A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8C19AA" w14:paraId="2EB3266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07C8" w14:textId="1B89BADD" w:rsidR="009A1082" w:rsidRPr="008C19AA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9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0275" w14:textId="1D531A79" w:rsidR="009A1082" w:rsidRPr="008C19AA" w:rsidRDefault="00F67F68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Очний/заочний</w:t>
            </w:r>
          </w:p>
          <w:p w14:paraId="56845B65" w14:textId="4A9E597C" w:rsidR="001A4742" w:rsidRPr="008C19AA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8C19AA" w14:paraId="21CB2E0D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23A7" w14:textId="77777777" w:rsidR="009A1082" w:rsidRPr="008C19AA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1BE6" w14:textId="77777777" w:rsidR="009A1082" w:rsidRPr="008C19AA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 лекцій, лабораторних робіт та консультації для кращого розуміння тем</w:t>
            </w:r>
          </w:p>
          <w:p w14:paraId="17228168" w14:textId="77777777" w:rsidR="001A4742" w:rsidRPr="008C19AA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8C19AA" w14:paraId="33C96BB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27634" w14:textId="77777777" w:rsidR="009A1082" w:rsidRPr="008C19AA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9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6C0E" w14:textId="77777777" w:rsidR="008C19AA" w:rsidRPr="008C19AA" w:rsidRDefault="008C19AA" w:rsidP="008C1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Змістовий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модуль 1.</w:t>
            </w:r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Методологія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імітаційного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моделювання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7FFE2DB9" w14:textId="77777777" w:rsidR="008C19AA" w:rsidRPr="008C19AA" w:rsidRDefault="008C19AA" w:rsidP="008C19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Тема 1.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Основи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імітаційного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моделювання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економічних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процесів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552D0DD6" w14:textId="77777777" w:rsidR="008C19AA" w:rsidRPr="008C19AA" w:rsidRDefault="008C19AA" w:rsidP="008C19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Тема 2.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Генерування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рівномірно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розподілених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випадкових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змінних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3C78BFDB" w14:textId="77777777" w:rsidR="008C19AA" w:rsidRPr="008C19AA" w:rsidRDefault="008C19AA" w:rsidP="008C19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Тема 3.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Генерування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дискретних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випадкових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змінних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7F650AB9" w14:textId="77777777" w:rsidR="008C19AA" w:rsidRPr="008C19AA" w:rsidRDefault="008C19AA" w:rsidP="008C19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Тема 4.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Генерування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неперервних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випадкових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змінних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62595710" w14:textId="77777777" w:rsidR="008C19AA" w:rsidRPr="008C19AA" w:rsidRDefault="008C19AA" w:rsidP="008C19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Тема 5.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Імітаційна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модель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системи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масового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обслуговування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 w14:paraId="186DE465" w14:textId="77777777" w:rsidR="008C19AA" w:rsidRPr="008C19AA" w:rsidRDefault="008C19AA" w:rsidP="008C1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4ADFB987" w14:textId="77777777" w:rsidR="008C19AA" w:rsidRPr="008C19AA" w:rsidRDefault="008C19AA" w:rsidP="008C1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Змістовий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модуль 2.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Прикладні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імітаційні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моделі</w:t>
            </w:r>
            <w:proofErr w:type="spellEnd"/>
            <w:r w:rsidRPr="008C19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14:paraId="03DD4AC9" w14:textId="77777777" w:rsidR="008C19AA" w:rsidRPr="008C19AA" w:rsidRDefault="008C19AA" w:rsidP="008C1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Тема 6. </w:t>
            </w:r>
            <w:proofErr w:type="spellStart"/>
            <w:r w:rsidRPr="008C19AA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>Інструментальні</w:t>
            </w:r>
            <w:proofErr w:type="spellEnd"/>
            <w:r w:rsidRPr="008C19AA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>засоби</w:t>
            </w:r>
            <w:proofErr w:type="spellEnd"/>
            <w:r w:rsidRPr="008C19AA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>імітаційного</w:t>
            </w:r>
            <w:proofErr w:type="spellEnd"/>
            <w:r w:rsidRPr="008C19AA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>моделювання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  <w:p w14:paraId="5B8AB338" w14:textId="77777777" w:rsidR="008C19AA" w:rsidRPr="008C19AA" w:rsidRDefault="008C19AA" w:rsidP="008C19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Тема 7.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Імітаційне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моделювання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8C19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uk-UA"/>
              </w:rPr>
              <w:t xml:space="preserve"> запасами</w:t>
            </w:r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730A6001" w14:textId="77777777" w:rsidR="008C19AA" w:rsidRPr="008C19AA" w:rsidRDefault="008C19AA" w:rsidP="008C19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Тема 8.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Імітаційне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моделювання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виробничих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процесів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7011FF72" w14:textId="77777777" w:rsidR="008C19AA" w:rsidRPr="008C19AA" w:rsidRDefault="008C19AA" w:rsidP="008C19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Тема 9.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Моделювання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дорожнім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рухом</w:t>
            </w:r>
            <w:proofErr w:type="spellEnd"/>
            <w:r w:rsidRPr="008C19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398B65B4" w14:textId="77777777" w:rsidR="009A1082" w:rsidRPr="008C19AA" w:rsidRDefault="009A1082" w:rsidP="008C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53509" w14:paraId="3179E635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A765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ABF4" w14:textId="0E89CFB7" w:rsidR="009A1082" w:rsidRPr="00E53509" w:rsidRDefault="00E53509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залік</w:t>
            </w:r>
            <w:r w:rsidR="009A1082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кінці семестру</w:t>
            </w:r>
          </w:p>
          <w:p w14:paraId="41C5EE6B" w14:textId="77777777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комбінований </w:t>
            </w:r>
          </w:p>
          <w:p w14:paraId="52917672" w14:textId="77777777" w:rsidR="001A4742" w:rsidRPr="00E53509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B715B5" w14:paraId="78C05963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3D39" w14:textId="77777777" w:rsidR="009A1082" w:rsidRPr="00B715B5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15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1EC8" w14:textId="00D43D45" w:rsidR="009A1082" w:rsidRPr="00B715B5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15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B715B5" w:rsidRPr="00B715B5">
              <w:rPr>
                <w:rFonts w:ascii="Times New Roman" w:hAnsi="Times New Roman"/>
                <w:sz w:val="24"/>
                <w:szCs w:val="24"/>
              </w:rPr>
              <w:t>а</w:t>
            </w:r>
            <w:r w:rsidR="00B715B5" w:rsidRPr="00B715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лгоритмізації та програмування, </w:t>
            </w:r>
            <w:r w:rsidR="00B715B5" w:rsidRPr="00B715B5">
              <w:rPr>
                <w:rFonts w:ascii="Times New Roman" w:hAnsi="Times New Roman"/>
                <w:sz w:val="24"/>
                <w:szCs w:val="24"/>
              </w:rPr>
              <w:t>т</w:t>
            </w:r>
            <w:r w:rsidR="00B715B5" w:rsidRPr="00B715B5">
              <w:rPr>
                <w:rFonts w:ascii="Times New Roman" w:hAnsi="Times New Roman"/>
                <w:spacing w:val="-2"/>
                <w:sz w:val="24"/>
                <w:szCs w:val="24"/>
              </w:rPr>
              <w:t>еорія ймовірностей та математичної статистики, дослідження операцій</w:t>
            </w:r>
            <w:r w:rsidRPr="00B715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E018C4" w:rsidRPr="00B715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курсу</w:t>
            </w:r>
            <w:r w:rsidRPr="00B715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розуміння джерел </w:t>
            </w:r>
            <w:r w:rsidR="00E018C4" w:rsidRPr="00B715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використаної літератури</w:t>
            </w:r>
          </w:p>
          <w:p w14:paraId="75166F7F" w14:textId="242DB4F5" w:rsidR="00E018C4" w:rsidRPr="00B715B5" w:rsidRDefault="00E018C4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53509" w14:paraId="4630C4A0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2DB8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9DF8" w14:textId="77777777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Презентація, лекції, дискусія, індивідуальні завдання</w:t>
            </w:r>
          </w:p>
          <w:p w14:paraId="1DBBBC3A" w14:textId="77777777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53509" w14:paraId="465604AD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19DF" w14:textId="77777777" w:rsidR="009A1082" w:rsidRPr="00E5350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A9F" w14:textId="0971296C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потребує використання програмного забезпечення, загально вживани</w:t>
            </w:r>
            <w:r w:rsidR="009D1D2B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операційних систем і програм</w:t>
            </w:r>
            <w:r w:rsidR="00E53509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E53509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Excel</w:t>
            </w:r>
            <w:r w:rsidR="00E53509"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4A91617E" w14:textId="68EC5B41" w:rsidR="001A4742" w:rsidRPr="00E53509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529F3" w14:paraId="3A06DE6A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3BE2" w14:textId="77777777" w:rsidR="009A1082" w:rsidRPr="00F529F3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418A" w14:textId="0AD33832" w:rsidR="009A1082" w:rsidRPr="00F529F3" w:rsidRDefault="00F529F3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9F3">
              <w:rPr>
                <w:rFonts w:ascii="Times New Roman" w:hAnsi="Times New Roman"/>
                <w:sz w:val="24"/>
                <w:szCs w:val="24"/>
                <w:lang w:eastAsia="uk-UA"/>
              </w:rPr>
              <w:t>Оцінювання знань, умінь і навичок із навчальної дисципліни здійснюється на основі результатів поточного і проміжного контролю за 100-бальною шкалою.</w:t>
            </w:r>
            <w:r w:rsidR="009A1082"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Бали нараховуються за наступним </w:t>
            </w:r>
            <w:proofErr w:type="spellStart"/>
            <w:r w:rsidR="009A1082"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співідношенням</w:t>
            </w:r>
            <w:proofErr w:type="spellEnd"/>
            <w:r w:rsidR="009A1082"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387B2F76" w14:textId="4CB5F1DD" w:rsidR="009A1082" w:rsidRPr="00F529F3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лабораторні (індивідуальні) завдання тощо : </w:t>
            </w:r>
            <w:r w:rsidR="00F529F3"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0% семестрової оцінки; максимальна кількість балів___</w:t>
            </w:r>
            <w:r w:rsidR="00F529F3"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0__</w:t>
            </w:r>
          </w:p>
          <w:p w14:paraId="68D8A419" w14:textId="2853A5B5" w:rsidR="009A1082" w:rsidRPr="00F529F3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контрольні заміри (модулі): </w:t>
            </w:r>
            <w:r w:rsidR="00F529F3"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0% семестрової оцінки; максимальна кількість балів___</w:t>
            </w:r>
            <w:r w:rsidR="00F529F3"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0___</w:t>
            </w:r>
          </w:p>
          <w:p w14:paraId="5F9FC4D8" w14:textId="6C283CB8" w:rsidR="009A1082" w:rsidRPr="00F529F3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Підсумкова максимальна кількість балів___100____</w:t>
            </w:r>
          </w:p>
          <w:p w14:paraId="0F4F79CC" w14:textId="77777777" w:rsidR="009A1082" w:rsidRPr="00F529F3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01DD3FF" w14:textId="77777777" w:rsidR="00DA6952" w:rsidRPr="00F529F3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декілька письмових робіт (індивідуальних завдань). </w:t>
            </w:r>
          </w:p>
          <w:p w14:paraId="46AE5DFD" w14:textId="77777777" w:rsidR="00DA6952" w:rsidRPr="00F529F3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2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Несвоєчасне виконання поставленого індивідуального завдання  призводить до зниження оцінки за це завдання.</w:t>
            </w:r>
            <w:r w:rsidRPr="00F52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58D0B5" w14:textId="7396BFC9" w:rsidR="00DA6952" w:rsidRPr="00F529F3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DA6952"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практичні</w:t>
            </w: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77004D17" w14:textId="444B7F54" w:rsidR="009A1082" w:rsidRPr="00F529F3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619A5E38" w14:textId="77777777" w:rsidR="009A1082" w:rsidRPr="00F529F3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A1D75B6" w14:textId="77777777" w:rsidR="009A1082" w:rsidRPr="00F529F3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F52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олітика виставлення балів.</w:t>
            </w: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Враховуються всі бали набрані під час семестру та на іспиті списування та плагіат; несвоєчасне виконання поставленого завдання і т. ін.</w:t>
            </w:r>
          </w:p>
          <w:p w14:paraId="5739D27C" w14:textId="77777777" w:rsidR="009A1082" w:rsidRPr="00F529F3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333A81B" w14:textId="77777777" w:rsidR="009A1082" w:rsidRPr="00F529F3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9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798337F6" w14:textId="4F222668" w:rsidR="001A4742" w:rsidRPr="00F529F3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53509" w14:paraId="77C5C61C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60B3" w14:textId="05C1A849" w:rsidR="009A1082" w:rsidRPr="00E53509" w:rsidRDefault="00E53509" w:rsidP="00E5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Питання до заліку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CE54" w14:textId="77777777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Перелік тем та видів завдань для проведення підсумкової оцінки знань надається студентам в кінці курсу.</w:t>
            </w:r>
          </w:p>
          <w:p w14:paraId="549BCAF4" w14:textId="5CD0BE52" w:rsidR="001A4742" w:rsidRPr="00E53509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94E0758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417CBFD1" w14:textId="77777777" w:rsid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3F456160" w14:textId="77777777" w:rsidR="00445236" w:rsidRDefault="00445236" w:rsidP="0044523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К.е.н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доц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3B58720" w14:textId="77777777" w:rsidR="00445236" w:rsidRPr="00CD5478" w:rsidRDefault="00445236" w:rsidP="004452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кафедри економічної кібернетики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Антонів В.Б.</w:t>
      </w:r>
    </w:p>
    <w:p w14:paraId="7DF3A34C" w14:textId="77777777" w:rsidR="00445236" w:rsidRPr="009A1082" w:rsidRDefault="00445236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sectPr w:rsidR="00445236" w:rsidRPr="009A1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2EF3"/>
    <w:multiLevelType w:val="hybridMultilevel"/>
    <w:tmpl w:val="BB86866E"/>
    <w:lvl w:ilvl="0" w:tplc="61C2DD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111D"/>
    <w:multiLevelType w:val="hybridMultilevel"/>
    <w:tmpl w:val="5AF4A946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3017A"/>
    <w:multiLevelType w:val="hybridMultilevel"/>
    <w:tmpl w:val="909E9F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6764"/>
    <w:multiLevelType w:val="hybridMultilevel"/>
    <w:tmpl w:val="89E0C08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56A43"/>
    <w:rsid w:val="000D40FE"/>
    <w:rsid w:val="0010499E"/>
    <w:rsid w:val="001A293A"/>
    <w:rsid w:val="001A4742"/>
    <w:rsid w:val="001C5B2E"/>
    <w:rsid w:val="001F6C8F"/>
    <w:rsid w:val="00270EE2"/>
    <w:rsid w:val="002C1BF8"/>
    <w:rsid w:val="002E6BD4"/>
    <w:rsid w:val="00323B6F"/>
    <w:rsid w:val="003367D1"/>
    <w:rsid w:val="003414E4"/>
    <w:rsid w:val="00395CF7"/>
    <w:rsid w:val="003A5DE5"/>
    <w:rsid w:val="00445236"/>
    <w:rsid w:val="004B271C"/>
    <w:rsid w:val="005B0D6A"/>
    <w:rsid w:val="00627BB7"/>
    <w:rsid w:val="00647C5F"/>
    <w:rsid w:val="00675E65"/>
    <w:rsid w:val="006A6169"/>
    <w:rsid w:val="006D70D9"/>
    <w:rsid w:val="007A5166"/>
    <w:rsid w:val="007E4E06"/>
    <w:rsid w:val="008C19AA"/>
    <w:rsid w:val="00973DFC"/>
    <w:rsid w:val="009A1082"/>
    <w:rsid w:val="009D1D2B"/>
    <w:rsid w:val="009D72AE"/>
    <w:rsid w:val="00A15E1E"/>
    <w:rsid w:val="00A360D5"/>
    <w:rsid w:val="00B715B5"/>
    <w:rsid w:val="00B75914"/>
    <w:rsid w:val="00C11977"/>
    <w:rsid w:val="00C227D8"/>
    <w:rsid w:val="00C63BB5"/>
    <w:rsid w:val="00C7035F"/>
    <w:rsid w:val="00CC5051"/>
    <w:rsid w:val="00CD728F"/>
    <w:rsid w:val="00CE03B1"/>
    <w:rsid w:val="00D63B44"/>
    <w:rsid w:val="00D66EE2"/>
    <w:rsid w:val="00DA6952"/>
    <w:rsid w:val="00E018C4"/>
    <w:rsid w:val="00E43E38"/>
    <w:rsid w:val="00E44CA3"/>
    <w:rsid w:val="00E53509"/>
    <w:rsid w:val="00EF22BC"/>
    <w:rsid w:val="00F529F3"/>
    <w:rsid w:val="00F67F68"/>
    <w:rsid w:val="00FD19A7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4B4E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742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4B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.lnu.edu.ua/course/imitatsijne-modelyuva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6403</Words>
  <Characters>3651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Василь Богданович</cp:lastModifiedBy>
  <cp:revision>31</cp:revision>
  <dcterms:created xsi:type="dcterms:W3CDTF">2020-04-28T08:59:00Z</dcterms:created>
  <dcterms:modified xsi:type="dcterms:W3CDTF">2021-02-07T18:45:00Z</dcterms:modified>
</cp:coreProperties>
</file>