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8B8FB" w14:textId="77777777" w:rsidR="00AB5028" w:rsidRDefault="00AB5028" w:rsidP="003F7525">
      <w:pPr>
        <w:spacing w:line="276" w:lineRule="auto"/>
        <w:jc w:val="center"/>
        <w:rPr>
          <w:b/>
          <w:color w:val="auto"/>
          <w:lang w:val="uk-UA"/>
        </w:rPr>
      </w:pPr>
    </w:p>
    <w:p w14:paraId="607FD44C" w14:textId="10971087" w:rsidR="00AB5028" w:rsidRDefault="00AB5028" w:rsidP="00AB5028">
      <w:pPr>
        <w:pStyle w:val="ae"/>
        <w:rPr>
          <w:sz w:val="17"/>
        </w:rPr>
      </w:pPr>
      <w:r>
        <w:rPr>
          <w:noProof/>
        </w:rPr>
        <mc:AlternateContent>
          <mc:Choice Requires="wpg">
            <w:drawing>
              <wp:anchor distT="0" distB="0" distL="114300" distR="114300" simplePos="0" relativeHeight="251659264" behindDoc="1" locked="0" layoutInCell="1" allowOverlap="1" wp14:anchorId="282CFA02" wp14:editId="5059657B">
                <wp:simplePos x="0" y="0"/>
                <wp:positionH relativeFrom="page">
                  <wp:posOffset>0</wp:posOffset>
                </wp:positionH>
                <wp:positionV relativeFrom="page">
                  <wp:posOffset>48895</wp:posOffset>
                </wp:positionV>
                <wp:extent cx="7559040" cy="10634980"/>
                <wp:effectExtent l="0" t="1270" r="3810" b="3175"/>
                <wp:wrapNone/>
                <wp:docPr id="7" name="Групувати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9040" cy="10634980"/>
                          <a:chOff x="0" y="77"/>
                          <a:chExt cx="11904" cy="16748"/>
                        </a:xfrm>
                      </wpg:grpSpPr>
                      <pic:pic xmlns:pic="http://schemas.openxmlformats.org/drawingml/2006/picture">
                        <pic:nvPicPr>
                          <pic:cNvPr id="8" name="docshape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76"/>
                            <a:ext cx="11904" cy="167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docshape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612" y="1824"/>
                            <a:ext cx="9140" cy="11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594353D" id="Групувати 7" o:spid="_x0000_s1026" style="position:absolute;margin-left:0;margin-top:3.85pt;width:595.2pt;height:837.4pt;z-index:-251657216;mso-position-horizontal-relative:page;mso-position-vertical-relative:page" coordorigin=",77" coordsize="11904,16748"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TUUUUAQ0UUUAFFF&#10;FABRRRQAUUUUAFFFFABRRRQAUUUUAFFFFABRRRQAUUUUAFFFFABRRRQAVNUNFABU1Q0UATVD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E1FFFAENFFFABRRRQAUUUUAFFFFABRRRQAUUUUAFFFFABRRRQA&#10;UUUUAFFFFABRRRQAUUUUAFFFFABRRU1AEN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JcdqWkuO1AE9FFFAEN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BNRRRQ&#10;BDRRRQAUUUUAFFFFABRRRQAUUUUAFFFFABRRRQAUUUUAFFFFABRRRQAUUUUAJ9mHrRCogXBpa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mooooAh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JqKKKAIa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CaiiigCG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mooooAh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JqKKKAIa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CaiiigCG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EuO1LRRQAUUUUAFFFFABRRRQBNRRRQBD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kuO1AE9FFFAENFQ2izm3xOIoZz18np+tT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qrc3X2XBP/HvVqigCt/alvSfav+neerVFABRRRQAUUUUA&#10;FFFFABRRRQAUUUUAFFFFABRRRQAUUUUAFFFFABRRRQAUUUUAFFFFABRRRQAUUUUAFFFFABRRRQAU&#10;UUUAFFFFABRRRQAUUUUAR3BmXyfJjB9cnpT7jtS0lx2oAnooooAh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JqKKKAIaKKKACiiigAooooAKKKKACiiigBttOLqHd3p1FFABRRRQAUUUUAFFFFABRRRQAU&#10;UUUAFFFFABRRRQAUUUUAFFFFABRRRQAUUUUAFFFFABRRRQAUUUUAFFFFABRRRQAUUUUAVf7Mg+1f&#10;aMf6R65q1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E1FFFAEN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BNRRRQBD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27" type="#_x0000_t75" style="position:absolute;top:76;width:11904;height:167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">
                  <v:imagedata r:id="rId9" o:title=""/>
                </v:shape>
                <v:shape id="docshape3" o:spid="_x0000_s1028" type="#_x0000_t75" style="position:absolute;left:1612;top:1824;width:9140;height:118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">
                  <v:imagedata r:id="rId10" o:title=""/>
                </v:shape>
                <w10:wrap anchorx="page" anchory="page"/>
              </v:group>
            </w:pict>
          </mc:Fallback>
        </mc:AlternateContent>
      </w:r>
    </w:p>
    <w:p w14:paraId="4A2050DF" w14:textId="65084E27" w:rsidR="00AB5028" w:rsidRDefault="00AB5028" w:rsidP="003F7525">
      <w:pPr>
        <w:spacing w:line="276" w:lineRule="auto"/>
        <w:jc w:val="center"/>
        <w:rPr>
          <w:b/>
          <w:color w:val="auto"/>
          <w:lang w:val="uk-UA"/>
        </w:rPr>
      </w:pPr>
    </w:p>
    <w:p w14:paraId="0AAB2469" w14:textId="62A07562" w:rsidR="00AB5028" w:rsidRDefault="00AB5028" w:rsidP="003F7525">
      <w:pPr>
        <w:spacing w:line="276" w:lineRule="auto"/>
        <w:jc w:val="center"/>
        <w:rPr>
          <w:b/>
          <w:color w:val="auto"/>
          <w:lang w:val="uk-UA"/>
        </w:rPr>
      </w:pPr>
    </w:p>
    <w:p w14:paraId="40C41501" w14:textId="3D66B07D" w:rsidR="00AB5028" w:rsidRDefault="00AB5028" w:rsidP="003F7525">
      <w:pPr>
        <w:spacing w:line="276" w:lineRule="auto"/>
        <w:jc w:val="center"/>
        <w:rPr>
          <w:b/>
          <w:color w:val="auto"/>
          <w:lang w:val="uk-UA"/>
        </w:rPr>
      </w:pPr>
    </w:p>
    <w:p w14:paraId="278D7F2F" w14:textId="7A54E465" w:rsidR="00AB5028" w:rsidRDefault="00AB5028" w:rsidP="003F7525">
      <w:pPr>
        <w:spacing w:line="276" w:lineRule="auto"/>
        <w:jc w:val="center"/>
        <w:rPr>
          <w:b/>
          <w:color w:val="auto"/>
          <w:lang w:val="uk-UA"/>
        </w:rPr>
      </w:pPr>
    </w:p>
    <w:p w14:paraId="25CAEAFB" w14:textId="74A5756C" w:rsidR="00AB5028" w:rsidRDefault="00AB5028" w:rsidP="003F7525">
      <w:pPr>
        <w:spacing w:line="276" w:lineRule="auto"/>
        <w:jc w:val="center"/>
        <w:rPr>
          <w:b/>
          <w:color w:val="auto"/>
          <w:lang w:val="uk-UA"/>
        </w:rPr>
      </w:pPr>
    </w:p>
    <w:p w14:paraId="0A96B310" w14:textId="526025FB" w:rsidR="00AB5028" w:rsidRDefault="00AB5028" w:rsidP="003F7525">
      <w:pPr>
        <w:spacing w:line="276" w:lineRule="auto"/>
        <w:jc w:val="center"/>
        <w:rPr>
          <w:b/>
          <w:color w:val="auto"/>
          <w:lang w:val="uk-UA"/>
        </w:rPr>
      </w:pPr>
    </w:p>
    <w:p w14:paraId="4D9DFEBA" w14:textId="4141F8AB" w:rsidR="00AB5028" w:rsidRDefault="00AB5028" w:rsidP="003F7525">
      <w:pPr>
        <w:spacing w:line="276" w:lineRule="auto"/>
        <w:jc w:val="center"/>
        <w:rPr>
          <w:b/>
          <w:color w:val="auto"/>
          <w:lang w:val="uk-UA"/>
        </w:rPr>
      </w:pPr>
    </w:p>
    <w:p w14:paraId="1AED7C75" w14:textId="23CC6128" w:rsidR="00AB5028" w:rsidRDefault="00AB5028" w:rsidP="003F7525">
      <w:pPr>
        <w:spacing w:line="276" w:lineRule="auto"/>
        <w:jc w:val="center"/>
        <w:rPr>
          <w:b/>
          <w:color w:val="auto"/>
          <w:lang w:val="uk-UA"/>
        </w:rPr>
      </w:pPr>
    </w:p>
    <w:p w14:paraId="72B80E66" w14:textId="1A0D5B37" w:rsidR="00AB5028" w:rsidRDefault="00AB5028" w:rsidP="003F7525">
      <w:pPr>
        <w:spacing w:line="276" w:lineRule="auto"/>
        <w:jc w:val="center"/>
        <w:rPr>
          <w:b/>
          <w:color w:val="auto"/>
          <w:lang w:val="uk-UA"/>
        </w:rPr>
      </w:pPr>
    </w:p>
    <w:p w14:paraId="0D70FFB6" w14:textId="430E9B78" w:rsidR="00AB5028" w:rsidRDefault="00AB5028" w:rsidP="003F7525">
      <w:pPr>
        <w:spacing w:line="276" w:lineRule="auto"/>
        <w:jc w:val="center"/>
        <w:rPr>
          <w:b/>
          <w:color w:val="auto"/>
          <w:lang w:val="uk-UA"/>
        </w:rPr>
      </w:pPr>
    </w:p>
    <w:p w14:paraId="226F26D5" w14:textId="1D3183DC" w:rsidR="00AB5028" w:rsidRDefault="00AB5028" w:rsidP="003F7525">
      <w:pPr>
        <w:spacing w:line="276" w:lineRule="auto"/>
        <w:jc w:val="center"/>
        <w:rPr>
          <w:b/>
          <w:color w:val="auto"/>
          <w:lang w:val="uk-UA"/>
        </w:rPr>
      </w:pPr>
    </w:p>
    <w:p w14:paraId="0F9C5788" w14:textId="7BD6B041" w:rsidR="00AB5028" w:rsidRDefault="00AB5028" w:rsidP="003F7525">
      <w:pPr>
        <w:spacing w:line="276" w:lineRule="auto"/>
        <w:jc w:val="center"/>
        <w:rPr>
          <w:b/>
          <w:color w:val="auto"/>
          <w:lang w:val="uk-UA"/>
        </w:rPr>
      </w:pPr>
    </w:p>
    <w:p w14:paraId="7634A220" w14:textId="5C3C90D9" w:rsidR="00AB5028" w:rsidRDefault="00AB5028" w:rsidP="003F7525">
      <w:pPr>
        <w:spacing w:line="276" w:lineRule="auto"/>
        <w:jc w:val="center"/>
        <w:rPr>
          <w:b/>
          <w:color w:val="auto"/>
          <w:lang w:val="uk-UA"/>
        </w:rPr>
      </w:pPr>
    </w:p>
    <w:p w14:paraId="1A8DABFA" w14:textId="480B52D0" w:rsidR="00AB5028" w:rsidRDefault="00AB5028" w:rsidP="003F7525">
      <w:pPr>
        <w:spacing w:line="276" w:lineRule="auto"/>
        <w:jc w:val="center"/>
        <w:rPr>
          <w:b/>
          <w:color w:val="auto"/>
          <w:lang w:val="uk-UA"/>
        </w:rPr>
      </w:pPr>
    </w:p>
    <w:p w14:paraId="7574C9DB" w14:textId="1C70BDAA" w:rsidR="00AB5028" w:rsidRDefault="00AB5028" w:rsidP="003F7525">
      <w:pPr>
        <w:spacing w:line="276" w:lineRule="auto"/>
        <w:jc w:val="center"/>
        <w:rPr>
          <w:b/>
          <w:color w:val="auto"/>
          <w:lang w:val="uk-UA"/>
        </w:rPr>
      </w:pPr>
    </w:p>
    <w:p w14:paraId="2C28D3D6" w14:textId="3553919C" w:rsidR="00AB5028" w:rsidRDefault="00AB5028" w:rsidP="003F7525">
      <w:pPr>
        <w:spacing w:line="276" w:lineRule="auto"/>
        <w:jc w:val="center"/>
        <w:rPr>
          <w:b/>
          <w:color w:val="auto"/>
          <w:lang w:val="uk-UA"/>
        </w:rPr>
      </w:pPr>
    </w:p>
    <w:p w14:paraId="6205D17B" w14:textId="14424449" w:rsidR="00AB5028" w:rsidRDefault="00AB5028" w:rsidP="003F7525">
      <w:pPr>
        <w:spacing w:line="276" w:lineRule="auto"/>
        <w:jc w:val="center"/>
        <w:rPr>
          <w:b/>
          <w:color w:val="auto"/>
          <w:lang w:val="uk-UA"/>
        </w:rPr>
      </w:pPr>
    </w:p>
    <w:p w14:paraId="4D426DE0" w14:textId="087DFD8D" w:rsidR="00AB5028" w:rsidRDefault="00AB5028" w:rsidP="003F7525">
      <w:pPr>
        <w:spacing w:line="276" w:lineRule="auto"/>
        <w:jc w:val="center"/>
        <w:rPr>
          <w:b/>
          <w:color w:val="auto"/>
          <w:lang w:val="uk-UA"/>
        </w:rPr>
      </w:pPr>
    </w:p>
    <w:p w14:paraId="6474AF29" w14:textId="6B70A6C9" w:rsidR="00AB5028" w:rsidRDefault="00AB5028" w:rsidP="003F7525">
      <w:pPr>
        <w:spacing w:line="276" w:lineRule="auto"/>
        <w:jc w:val="center"/>
        <w:rPr>
          <w:b/>
          <w:color w:val="auto"/>
          <w:lang w:val="uk-UA"/>
        </w:rPr>
      </w:pPr>
    </w:p>
    <w:p w14:paraId="5BBB66A0" w14:textId="3F5D00D6" w:rsidR="00AB5028" w:rsidRDefault="00AB5028" w:rsidP="003F7525">
      <w:pPr>
        <w:spacing w:line="276" w:lineRule="auto"/>
        <w:jc w:val="center"/>
        <w:rPr>
          <w:b/>
          <w:color w:val="auto"/>
          <w:lang w:val="uk-UA"/>
        </w:rPr>
      </w:pPr>
    </w:p>
    <w:p w14:paraId="6DF5DD1E" w14:textId="0C30BDC4" w:rsidR="00AB5028" w:rsidRDefault="00AB5028" w:rsidP="003F7525">
      <w:pPr>
        <w:spacing w:line="276" w:lineRule="auto"/>
        <w:jc w:val="center"/>
        <w:rPr>
          <w:b/>
          <w:color w:val="auto"/>
          <w:lang w:val="uk-UA"/>
        </w:rPr>
      </w:pPr>
    </w:p>
    <w:p w14:paraId="44ECB10A" w14:textId="4750A63F" w:rsidR="00AB5028" w:rsidRDefault="00AB5028" w:rsidP="003F7525">
      <w:pPr>
        <w:spacing w:line="276" w:lineRule="auto"/>
        <w:jc w:val="center"/>
        <w:rPr>
          <w:b/>
          <w:color w:val="auto"/>
          <w:lang w:val="uk-UA"/>
        </w:rPr>
      </w:pPr>
    </w:p>
    <w:p w14:paraId="7C06A203" w14:textId="25825935" w:rsidR="00AB5028" w:rsidRDefault="00AB5028" w:rsidP="003F7525">
      <w:pPr>
        <w:spacing w:line="276" w:lineRule="auto"/>
        <w:jc w:val="center"/>
        <w:rPr>
          <w:b/>
          <w:color w:val="auto"/>
          <w:lang w:val="uk-UA"/>
        </w:rPr>
      </w:pPr>
    </w:p>
    <w:p w14:paraId="14A51382" w14:textId="1BEA201F" w:rsidR="00AB5028" w:rsidRDefault="00AB5028" w:rsidP="003F7525">
      <w:pPr>
        <w:spacing w:line="276" w:lineRule="auto"/>
        <w:jc w:val="center"/>
        <w:rPr>
          <w:b/>
          <w:color w:val="auto"/>
          <w:lang w:val="uk-UA"/>
        </w:rPr>
      </w:pPr>
    </w:p>
    <w:p w14:paraId="7FDEFA15" w14:textId="77777777" w:rsidR="00AB5028" w:rsidRDefault="00AB5028" w:rsidP="003F7525">
      <w:pPr>
        <w:spacing w:line="276" w:lineRule="auto"/>
        <w:jc w:val="center"/>
        <w:rPr>
          <w:b/>
          <w:color w:val="auto"/>
          <w:lang w:val="uk-UA"/>
        </w:rPr>
      </w:pPr>
    </w:p>
    <w:p w14:paraId="1ACA5B1B" w14:textId="77777777" w:rsidR="00AB5028" w:rsidRDefault="00AB5028" w:rsidP="003F7525">
      <w:pPr>
        <w:spacing w:line="276" w:lineRule="auto"/>
        <w:jc w:val="center"/>
        <w:rPr>
          <w:b/>
          <w:color w:val="auto"/>
          <w:lang w:val="uk-UA"/>
        </w:rPr>
      </w:pPr>
    </w:p>
    <w:p w14:paraId="4329AF11" w14:textId="77777777" w:rsidR="00AB5028" w:rsidRDefault="00AB5028" w:rsidP="003F7525">
      <w:pPr>
        <w:spacing w:line="276" w:lineRule="auto"/>
        <w:jc w:val="center"/>
        <w:rPr>
          <w:b/>
          <w:color w:val="auto"/>
          <w:lang w:val="uk-UA"/>
        </w:rPr>
      </w:pPr>
    </w:p>
    <w:p w14:paraId="4AB9EB81" w14:textId="77777777" w:rsidR="00AB5028" w:rsidRDefault="00AB5028" w:rsidP="003F7525">
      <w:pPr>
        <w:spacing w:line="276" w:lineRule="auto"/>
        <w:jc w:val="center"/>
        <w:rPr>
          <w:b/>
          <w:color w:val="auto"/>
          <w:lang w:val="uk-UA"/>
        </w:rPr>
      </w:pPr>
    </w:p>
    <w:p w14:paraId="02AEA6D7" w14:textId="77777777" w:rsidR="00AB5028" w:rsidRDefault="00AB5028" w:rsidP="003F7525">
      <w:pPr>
        <w:spacing w:line="276" w:lineRule="auto"/>
        <w:jc w:val="center"/>
        <w:rPr>
          <w:b/>
          <w:color w:val="auto"/>
          <w:lang w:val="uk-UA"/>
        </w:rPr>
      </w:pPr>
    </w:p>
    <w:p w14:paraId="095B6DF2" w14:textId="77777777" w:rsidR="00AB5028" w:rsidRDefault="00AB5028" w:rsidP="003F7525">
      <w:pPr>
        <w:spacing w:line="276" w:lineRule="auto"/>
        <w:jc w:val="center"/>
        <w:rPr>
          <w:b/>
          <w:color w:val="auto"/>
          <w:lang w:val="uk-UA"/>
        </w:rPr>
      </w:pPr>
    </w:p>
    <w:p w14:paraId="6E9CA44E" w14:textId="77777777" w:rsidR="00AB5028" w:rsidRDefault="00AB5028" w:rsidP="003F7525">
      <w:pPr>
        <w:spacing w:line="276" w:lineRule="auto"/>
        <w:jc w:val="center"/>
        <w:rPr>
          <w:b/>
          <w:color w:val="auto"/>
          <w:lang w:val="uk-UA"/>
        </w:rPr>
      </w:pPr>
    </w:p>
    <w:p w14:paraId="78045385" w14:textId="77777777" w:rsidR="00AB5028" w:rsidRDefault="00AB5028" w:rsidP="003F7525">
      <w:pPr>
        <w:spacing w:line="276" w:lineRule="auto"/>
        <w:jc w:val="center"/>
        <w:rPr>
          <w:b/>
          <w:color w:val="auto"/>
          <w:lang w:val="uk-UA"/>
        </w:rPr>
      </w:pPr>
    </w:p>
    <w:p w14:paraId="3495AFCA" w14:textId="77777777" w:rsidR="00AB5028" w:rsidRDefault="00AB5028" w:rsidP="003F7525">
      <w:pPr>
        <w:spacing w:line="276" w:lineRule="auto"/>
        <w:jc w:val="center"/>
        <w:rPr>
          <w:b/>
          <w:color w:val="auto"/>
          <w:lang w:val="uk-UA"/>
        </w:rPr>
      </w:pPr>
    </w:p>
    <w:p w14:paraId="3B5B3A2B" w14:textId="77777777" w:rsidR="00AB5028" w:rsidRDefault="00AB5028" w:rsidP="003F7525">
      <w:pPr>
        <w:spacing w:line="276" w:lineRule="auto"/>
        <w:jc w:val="center"/>
        <w:rPr>
          <w:b/>
          <w:color w:val="auto"/>
          <w:lang w:val="uk-UA"/>
        </w:rPr>
      </w:pPr>
    </w:p>
    <w:p w14:paraId="05682F91" w14:textId="77777777" w:rsidR="00AB5028" w:rsidRDefault="00AB5028" w:rsidP="003F7525">
      <w:pPr>
        <w:spacing w:line="276" w:lineRule="auto"/>
        <w:jc w:val="center"/>
        <w:rPr>
          <w:b/>
          <w:color w:val="auto"/>
          <w:lang w:val="uk-UA"/>
        </w:rPr>
      </w:pPr>
    </w:p>
    <w:p w14:paraId="4AF0234B" w14:textId="77777777" w:rsidR="00AB5028" w:rsidRDefault="00AB5028" w:rsidP="003F7525">
      <w:pPr>
        <w:spacing w:line="276" w:lineRule="auto"/>
        <w:jc w:val="center"/>
        <w:rPr>
          <w:b/>
          <w:color w:val="auto"/>
          <w:lang w:val="uk-UA"/>
        </w:rPr>
      </w:pPr>
    </w:p>
    <w:p w14:paraId="416F4CC1" w14:textId="77777777" w:rsidR="00AB5028" w:rsidRDefault="00AB5028" w:rsidP="003F7525">
      <w:pPr>
        <w:spacing w:line="276" w:lineRule="auto"/>
        <w:jc w:val="center"/>
        <w:rPr>
          <w:b/>
          <w:color w:val="auto"/>
          <w:lang w:val="uk-UA"/>
        </w:rPr>
      </w:pPr>
    </w:p>
    <w:p w14:paraId="6B1DAAB1" w14:textId="77777777" w:rsidR="00AB5028" w:rsidRDefault="00AB5028" w:rsidP="003F7525">
      <w:pPr>
        <w:spacing w:line="276" w:lineRule="auto"/>
        <w:jc w:val="center"/>
        <w:rPr>
          <w:b/>
          <w:color w:val="auto"/>
          <w:lang w:val="uk-UA"/>
        </w:rPr>
      </w:pPr>
    </w:p>
    <w:p w14:paraId="29F63399" w14:textId="77777777" w:rsidR="00AB5028" w:rsidRDefault="00AB5028" w:rsidP="003F7525">
      <w:pPr>
        <w:spacing w:line="276" w:lineRule="auto"/>
        <w:jc w:val="center"/>
        <w:rPr>
          <w:b/>
          <w:color w:val="auto"/>
          <w:lang w:val="uk-UA"/>
        </w:rPr>
      </w:pPr>
    </w:p>
    <w:p w14:paraId="09001DE5" w14:textId="77777777" w:rsidR="00AB5028" w:rsidRDefault="00AB5028" w:rsidP="003F7525">
      <w:pPr>
        <w:spacing w:line="276" w:lineRule="auto"/>
        <w:jc w:val="center"/>
        <w:rPr>
          <w:b/>
          <w:color w:val="auto"/>
          <w:lang w:val="uk-UA"/>
        </w:rPr>
      </w:pPr>
    </w:p>
    <w:p w14:paraId="4B8955E2" w14:textId="1140BD44" w:rsidR="003F7525" w:rsidRPr="00683DD1" w:rsidRDefault="003F7525" w:rsidP="003F7525">
      <w:pPr>
        <w:spacing w:line="276" w:lineRule="auto"/>
        <w:jc w:val="center"/>
        <w:rPr>
          <w:b/>
          <w:color w:val="auto"/>
          <w:lang w:val="uk-UA"/>
        </w:rPr>
      </w:pPr>
      <w:r w:rsidRPr="00683DD1">
        <w:rPr>
          <w:b/>
          <w:color w:val="auto"/>
          <w:lang w:val="uk-UA"/>
        </w:rPr>
        <w:lastRenderedPageBreak/>
        <w:t>Силабус курсу «</w:t>
      </w:r>
      <w:r w:rsidR="005D1C62">
        <w:rPr>
          <w:b/>
          <w:color w:val="auto"/>
          <w:sz w:val="28"/>
          <w:szCs w:val="28"/>
          <w:lang w:val="ru-RU"/>
        </w:rPr>
        <w:t>Бухгалтерський облік</w:t>
      </w:r>
      <w:r w:rsidRPr="00683DD1">
        <w:rPr>
          <w:b/>
          <w:color w:val="auto"/>
          <w:lang w:val="uk-UA"/>
        </w:rPr>
        <w:t>»</w:t>
      </w:r>
    </w:p>
    <w:p w14:paraId="6EB0A0CE" w14:textId="2B4EDD43" w:rsidR="003F7525" w:rsidRPr="00683DD1" w:rsidRDefault="003F7525" w:rsidP="003F7525">
      <w:pPr>
        <w:spacing w:line="276" w:lineRule="auto"/>
        <w:jc w:val="center"/>
        <w:rPr>
          <w:color w:val="auto"/>
          <w:lang w:val="uk-UA"/>
        </w:rPr>
      </w:pPr>
      <w:r w:rsidRPr="00683DD1">
        <w:rPr>
          <w:color w:val="auto"/>
          <w:lang w:val="uk-UA"/>
        </w:rPr>
        <w:t>______</w:t>
      </w:r>
      <w:r w:rsidRPr="00683DD1">
        <w:rPr>
          <w:color w:val="auto"/>
          <w:u w:val="single"/>
          <w:lang w:val="uk-UA"/>
        </w:rPr>
        <w:t>202</w:t>
      </w:r>
      <w:r w:rsidR="00CE01C9">
        <w:rPr>
          <w:color w:val="auto"/>
          <w:u w:val="single"/>
          <w:lang w:val="uk-UA"/>
        </w:rPr>
        <w:t>1</w:t>
      </w:r>
      <w:r w:rsidRPr="00683DD1">
        <w:rPr>
          <w:color w:val="auto"/>
          <w:u w:val="single"/>
          <w:lang w:val="uk-UA"/>
        </w:rPr>
        <w:t xml:space="preserve"> </w:t>
      </w:r>
      <w:r w:rsidRPr="00683DD1">
        <w:rPr>
          <w:color w:val="auto"/>
          <w:u w:val="single"/>
          <w:lang w:val="ru-RU"/>
        </w:rPr>
        <w:t xml:space="preserve">‒ </w:t>
      </w:r>
      <w:r w:rsidRPr="00683DD1">
        <w:rPr>
          <w:color w:val="auto"/>
          <w:u w:val="single"/>
          <w:lang w:val="uk-UA"/>
        </w:rPr>
        <w:t>202</w:t>
      </w:r>
      <w:r w:rsidR="00CE01C9">
        <w:rPr>
          <w:color w:val="auto"/>
          <w:u w:val="single"/>
          <w:lang w:val="uk-UA"/>
        </w:rPr>
        <w:t>2</w:t>
      </w:r>
      <w:r w:rsidRPr="00683DD1">
        <w:rPr>
          <w:color w:val="auto"/>
          <w:lang w:val="uk-UA"/>
        </w:rPr>
        <w:t>____ навчального року</w:t>
      </w:r>
    </w:p>
    <w:p w14:paraId="0915F9A6" w14:textId="77777777" w:rsidR="003F7525" w:rsidRPr="00683DD1" w:rsidRDefault="003F7525" w:rsidP="003F7525">
      <w:pPr>
        <w:jc w:val="center"/>
        <w:rPr>
          <w:b/>
          <w:color w:val="auto"/>
          <w:lang w:val="uk-UA"/>
        </w:rPr>
      </w:pPr>
    </w:p>
    <w:tbl>
      <w:tblPr>
        <w:tblW w:w="10173" w:type="dxa"/>
        <w:tblLook w:val="0000" w:firstRow="0" w:lastRow="0" w:firstColumn="0" w:lastColumn="0" w:noHBand="0" w:noVBand="0"/>
      </w:tblPr>
      <w:tblGrid>
        <w:gridCol w:w="2744"/>
        <w:gridCol w:w="7429"/>
      </w:tblGrid>
      <w:tr w:rsidR="003F7525" w:rsidRPr="00683DD1" w14:paraId="60E8E216" w14:textId="77777777" w:rsidTr="00B25044">
        <w:tc>
          <w:tcPr>
            <w:tcW w:w="2744" w:type="dxa"/>
            <w:tcBorders>
              <w:top w:val="single" w:sz="4" w:space="0" w:color="000000"/>
              <w:left w:val="single" w:sz="4" w:space="0" w:color="000000"/>
              <w:bottom w:val="single" w:sz="4" w:space="0" w:color="000000"/>
              <w:right w:val="single" w:sz="4" w:space="0" w:color="000000"/>
            </w:tcBorders>
          </w:tcPr>
          <w:p w14:paraId="2B16FDB1" w14:textId="77777777" w:rsidR="003F7525" w:rsidRPr="00683DD1" w:rsidRDefault="003F7525" w:rsidP="00B25044">
            <w:pPr>
              <w:jc w:val="center"/>
              <w:rPr>
                <w:b/>
                <w:color w:val="auto"/>
                <w:lang w:val="uk-UA"/>
              </w:rPr>
            </w:pPr>
            <w:r w:rsidRPr="00683DD1">
              <w:rPr>
                <w:b/>
                <w:color w:val="auto"/>
                <w:lang w:val="uk-UA"/>
              </w:rPr>
              <w:t>Назва курсу</w:t>
            </w:r>
          </w:p>
        </w:tc>
        <w:tc>
          <w:tcPr>
            <w:tcW w:w="7429" w:type="dxa"/>
            <w:tcBorders>
              <w:top w:val="single" w:sz="4" w:space="0" w:color="000000"/>
              <w:left w:val="single" w:sz="4" w:space="0" w:color="000000"/>
              <w:bottom w:val="single" w:sz="4" w:space="0" w:color="000000"/>
              <w:right w:val="single" w:sz="4" w:space="0" w:color="000000"/>
            </w:tcBorders>
          </w:tcPr>
          <w:p w14:paraId="2C0F4578" w14:textId="77777777" w:rsidR="003F7525" w:rsidRPr="00683DD1" w:rsidRDefault="000D0C20" w:rsidP="00B25044">
            <w:pPr>
              <w:jc w:val="both"/>
              <w:rPr>
                <w:color w:val="auto"/>
                <w:lang w:val="ru-RU"/>
              </w:rPr>
            </w:pPr>
            <w:r>
              <w:rPr>
                <w:color w:val="auto"/>
                <w:szCs w:val="28"/>
                <w:lang w:val="ru-RU"/>
              </w:rPr>
              <w:t>Бухгалтерський облік</w:t>
            </w:r>
          </w:p>
        </w:tc>
      </w:tr>
      <w:tr w:rsidR="003F7525" w:rsidRPr="00AC144C" w14:paraId="10F34803" w14:textId="77777777" w:rsidTr="00B25044">
        <w:tc>
          <w:tcPr>
            <w:tcW w:w="2744" w:type="dxa"/>
            <w:tcBorders>
              <w:top w:val="single" w:sz="4" w:space="0" w:color="000000"/>
              <w:left w:val="single" w:sz="4" w:space="0" w:color="000000"/>
              <w:bottom w:val="single" w:sz="4" w:space="0" w:color="000000"/>
              <w:right w:val="single" w:sz="4" w:space="0" w:color="000000"/>
            </w:tcBorders>
          </w:tcPr>
          <w:p w14:paraId="6136497F" w14:textId="77777777" w:rsidR="003F7525" w:rsidRPr="00683DD1" w:rsidRDefault="003F7525" w:rsidP="00B25044">
            <w:pPr>
              <w:jc w:val="center"/>
              <w:rPr>
                <w:b/>
                <w:color w:val="auto"/>
                <w:lang w:val="uk-UA"/>
              </w:rPr>
            </w:pPr>
            <w:r w:rsidRPr="00683DD1">
              <w:rPr>
                <w:b/>
                <w:color w:val="auto"/>
                <w:lang w:val="uk-UA"/>
              </w:rPr>
              <w:t>Адреса викладання курсу</w:t>
            </w:r>
          </w:p>
        </w:tc>
        <w:tc>
          <w:tcPr>
            <w:tcW w:w="7429" w:type="dxa"/>
            <w:tcBorders>
              <w:top w:val="single" w:sz="4" w:space="0" w:color="000000"/>
              <w:left w:val="single" w:sz="4" w:space="0" w:color="000000"/>
              <w:bottom w:val="single" w:sz="4" w:space="0" w:color="000000"/>
              <w:right w:val="single" w:sz="4" w:space="0" w:color="000000"/>
            </w:tcBorders>
          </w:tcPr>
          <w:p w14:paraId="7AAE6F5D" w14:textId="77777777" w:rsidR="003F7525" w:rsidRPr="00683DD1" w:rsidRDefault="003F7525" w:rsidP="00B25044">
            <w:pPr>
              <w:jc w:val="both"/>
              <w:rPr>
                <w:color w:val="auto"/>
                <w:lang w:val="uk-UA"/>
              </w:rPr>
            </w:pPr>
            <w:r w:rsidRPr="00683DD1">
              <w:rPr>
                <w:color w:val="auto"/>
                <w:lang w:val="uk-UA"/>
              </w:rPr>
              <w:t>Львів, проспект Свободи буд  18. Економічний факультет Львівського національного університету імені Івана Франка</w:t>
            </w:r>
          </w:p>
        </w:tc>
      </w:tr>
      <w:tr w:rsidR="003F7525" w:rsidRPr="00AC144C" w14:paraId="035003EA" w14:textId="77777777" w:rsidTr="00B25044">
        <w:tc>
          <w:tcPr>
            <w:tcW w:w="2744" w:type="dxa"/>
            <w:tcBorders>
              <w:top w:val="single" w:sz="4" w:space="0" w:color="000000"/>
              <w:left w:val="single" w:sz="4" w:space="0" w:color="000000"/>
              <w:bottom w:val="single" w:sz="4" w:space="0" w:color="000000"/>
              <w:right w:val="single" w:sz="4" w:space="0" w:color="000000"/>
            </w:tcBorders>
          </w:tcPr>
          <w:p w14:paraId="601E4D11" w14:textId="77777777" w:rsidR="003F7525" w:rsidRPr="00683DD1" w:rsidRDefault="003F7525" w:rsidP="00B25044">
            <w:pPr>
              <w:jc w:val="center"/>
              <w:rPr>
                <w:b/>
                <w:color w:val="auto"/>
                <w:lang w:val="uk-UA"/>
              </w:rPr>
            </w:pPr>
            <w:r w:rsidRPr="00683DD1">
              <w:rPr>
                <w:b/>
                <w:color w:val="auto"/>
                <w:lang w:val="uk-UA" w:eastAsia="uk-UA"/>
              </w:rPr>
              <w:t>Факультет та кафедра, за якою закріплена дисципліна</w:t>
            </w:r>
          </w:p>
        </w:tc>
        <w:tc>
          <w:tcPr>
            <w:tcW w:w="7429" w:type="dxa"/>
            <w:tcBorders>
              <w:top w:val="single" w:sz="4" w:space="0" w:color="000000"/>
              <w:left w:val="single" w:sz="4" w:space="0" w:color="000000"/>
              <w:bottom w:val="single" w:sz="4" w:space="0" w:color="000000"/>
              <w:right w:val="single" w:sz="4" w:space="0" w:color="000000"/>
            </w:tcBorders>
          </w:tcPr>
          <w:p w14:paraId="057F64F0" w14:textId="77777777" w:rsidR="003F7525" w:rsidRPr="00683DD1" w:rsidRDefault="003F7525" w:rsidP="00B25044">
            <w:pPr>
              <w:shd w:val="clear" w:color="auto" w:fill="FFFFFF"/>
              <w:jc w:val="both"/>
              <w:textAlignment w:val="baseline"/>
              <w:rPr>
                <w:color w:val="auto"/>
                <w:lang w:val="uk-UA"/>
              </w:rPr>
            </w:pPr>
            <w:r w:rsidRPr="00683DD1">
              <w:rPr>
                <w:color w:val="auto"/>
                <w:lang w:val="uk-UA"/>
              </w:rPr>
              <w:t>Економічний факультет, кафедра обліку і аудиту</w:t>
            </w:r>
          </w:p>
        </w:tc>
      </w:tr>
      <w:tr w:rsidR="003F7525" w:rsidRPr="00AC144C" w14:paraId="71C6F9B0" w14:textId="77777777" w:rsidTr="00B25044">
        <w:tc>
          <w:tcPr>
            <w:tcW w:w="2744" w:type="dxa"/>
            <w:tcBorders>
              <w:top w:val="single" w:sz="4" w:space="0" w:color="000000"/>
              <w:left w:val="single" w:sz="4" w:space="0" w:color="000000"/>
              <w:bottom w:val="single" w:sz="4" w:space="0" w:color="000000"/>
              <w:right w:val="single" w:sz="4" w:space="0" w:color="000000"/>
            </w:tcBorders>
          </w:tcPr>
          <w:p w14:paraId="2FB2C861" w14:textId="77777777" w:rsidR="003F7525" w:rsidRPr="00683DD1" w:rsidRDefault="003F7525" w:rsidP="00B25044">
            <w:pPr>
              <w:jc w:val="center"/>
              <w:rPr>
                <w:b/>
                <w:color w:val="auto"/>
                <w:lang w:val="uk-UA"/>
              </w:rPr>
            </w:pPr>
            <w:r w:rsidRPr="00683DD1">
              <w:rPr>
                <w:b/>
                <w:color w:val="auto"/>
                <w:lang w:val="uk-UA" w:eastAsia="uk-UA"/>
              </w:rPr>
              <w:t>Галузь знань, шифр та назва спеціальності</w:t>
            </w:r>
          </w:p>
        </w:tc>
        <w:tc>
          <w:tcPr>
            <w:tcW w:w="7429" w:type="dxa"/>
            <w:tcBorders>
              <w:top w:val="single" w:sz="4" w:space="0" w:color="000000"/>
              <w:left w:val="single" w:sz="4" w:space="0" w:color="000000"/>
              <w:bottom w:val="single" w:sz="4" w:space="0" w:color="000000"/>
              <w:right w:val="single" w:sz="4" w:space="0" w:color="000000"/>
            </w:tcBorders>
          </w:tcPr>
          <w:p w14:paraId="78BDF6B2" w14:textId="77777777" w:rsidR="003F7525" w:rsidRPr="00683DD1" w:rsidRDefault="003F7525" w:rsidP="00B25044">
            <w:pPr>
              <w:jc w:val="both"/>
              <w:rPr>
                <w:color w:val="auto"/>
                <w:lang w:val="uk-UA"/>
              </w:rPr>
            </w:pPr>
            <w:r w:rsidRPr="00683DD1">
              <w:rPr>
                <w:color w:val="auto"/>
                <w:lang w:val="uk-UA"/>
              </w:rPr>
              <w:t>07 « Управління та адміністрування»</w:t>
            </w:r>
          </w:p>
          <w:p w14:paraId="2AAE0A1E" w14:textId="77777777" w:rsidR="003F7525" w:rsidRPr="00683DD1" w:rsidRDefault="003F7525" w:rsidP="0013120B">
            <w:pPr>
              <w:jc w:val="both"/>
              <w:rPr>
                <w:color w:val="auto"/>
                <w:lang w:val="uk-UA"/>
              </w:rPr>
            </w:pPr>
            <w:r w:rsidRPr="00683DD1">
              <w:rPr>
                <w:color w:val="auto"/>
                <w:lang w:val="uk-UA"/>
              </w:rPr>
              <w:t>07</w:t>
            </w:r>
            <w:r w:rsidR="0013120B">
              <w:rPr>
                <w:color w:val="auto"/>
                <w:lang w:val="uk-UA"/>
              </w:rPr>
              <w:t>2</w:t>
            </w:r>
            <w:r w:rsidRPr="00683DD1">
              <w:rPr>
                <w:color w:val="auto"/>
                <w:lang w:val="uk-UA"/>
              </w:rPr>
              <w:t xml:space="preserve"> «</w:t>
            </w:r>
            <w:r w:rsidR="0013120B" w:rsidRPr="0013120B">
              <w:rPr>
                <w:lang w:val="ru-RU"/>
              </w:rPr>
              <w:t>Фінанси, банківська справа та страхування</w:t>
            </w:r>
            <w:r w:rsidRPr="00683DD1">
              <w:rPr>
                <w:color w:val="auto"/>
                <w:lang w:val="uk-UA"/>
              </w:rPr>
              <w:t>»</w:t>
            </w:r>
          </w:p>
        </w:tc>
      </w:tr>
      <w:tr w:rsidR="003F7525" w:rsidRPr="00AC144C" w14:paraId="5A8E6687" w14:textId="77777777" w:rsidTr="00B25044">
        <w:tc>
          <w:tcPr>
            <w:tcW w:w="2744" w:type="dxa"/>
            <w:tcBorders>
              <w:top w:val="single" w:sz="4" w:space="0" w:color="000000"/>
              <w:left w:val="single" w:sz="4" w:space="0" w:color="000000"/>
              <w:bottom w:val="single" w:sz="4" w:space="0" w:color="000000"/>
              <w:right w:val="single" w:sz="4" w:space="0" w:color="000000"/>
            </w:tcBorders>
          </w:tcPr>
          <w:p w14:paraId="7965B824" w14:textId="77777777" w:rsidR="003F7525" w:rsidRPr="00683DD1" w:rsidRDefault="003F7525" w:rsidP="00B25044">
            <w:pPr>
              <w:jc w:val="center"/>
              <w:rPr>
                <w:b/>
                <w:color w:val="auto"/>
                <w:lang w:val="uk-UA" w:eastAsia="uk-UA"/>
              </w:rPr>
            </w:pPr>
            <w:r w:rsidRPr="00683DD1">
              <w:rPr>
                <w:b/>
                <w:color w:val="auto"/>
                <w:lang w:val="uk-UA"/>
              </w:rPr>
              <w:t>Викладачі курсу</w:t>
            </w:r>
          </w:p>
        </w:tc>
        <w:tc>
          <w:tcPr>
            <w:tcW w:w="7429" w:type="dxa"/>
            <w:tcBorders>
              <w:top w:val="single" w:sz="4" w:space="0" w:color="000000"/>
              <w:left w:val="single" w:sz="4" w:space="0" w:color="000000"/>
              <w:bottom w:val="single" w:sz="4" w:space="0" w:color="000000"/>
              <w:right w:val="single" w:sz="4" w:space="0" w:color="000000"/>
            </w:tcBorders>
          </w:tcPr>
          <w:p w14:paraId="4E5629CC" w14:textId="77777777" w:rsidR="003F7525" w:rsidRPr="00683DD1" w:rsidRDefault="003F7525" w:rsidP="00B25044">
            <w:pPr>
              <w:jc w:val="both"/>
              <w:rPr>
                <w:color w:val="auto"/>
                <w:lang w:val="uk-UA"/>
              </w:rPr>
            </w:pPr>
            <w:r w:rsidRPr="00683DD1">
              <w:rPr>
                <w:color w:val="auto"/>
                <w:lang w:val="uk-UA"/>
              </w:rPr>
              <w:t xml:space="preserve">Юрченко Олександра Богданівна, кандидат економічних наук, доцент, доцент кафедри обліку </w:t>
            </w:r>
          </w:p>
        </w:tc>
      </w:tr>
      <w:tr w:rsidR="003F7525" w:rsidRPr="00AC144C" w14:paraId="25E8745B" w14:textId="77777777" w:rsidTr="00B25044">
        <w:tc>
          <w:tcPr>
            <w:tcW w:w="2744" w:type="dxa"/>
            <w:tcBorders>
              <w:top w:val="single" w:sz="4" w:space="0" w:color="000000"/>
              <w:left w:val="single" w:sz="4" w:space="0" w:color="000000"/>
              <w:bottom w:val="single" w:sz="4" w:space="0" w:color="000000"/>
              <w:right w:val="single" w:sz="4" w:space="0" w:color="000000"/>
            </w:tcBorders>
          </w:tcPr>
          <w:p w14:paraId="240026B5" w14:textId="77777777" w:rsidR="003F7525" w:rsidRPr="00683DD1" w:rsidRDefault="003F7525" w:rsidP="00B25044">
            <w:pPr>
              <w:jc w:val="center"/>
              <w:rPr>
                <w:b/>
                <w:color w:val="auto"/>
                <w:lang w:val="uk-UA" w:eastAsia="uk-UA"/>
              </w:rPr>
            </w:pPr>
            <w:r w:rsidRPr="00683DD1">
              <w:rPr>
                <w:b/>
                <w:color w:val="auto"/>
                <w:lang w:val="uk-UA"/>
              </w:rPr>
              <w:t>Контактна інформація викладачів</w:t>
            </w:r>
          </w:p>
        </w:tc>
        <w:tc>
          <w:tcPr>
            <w:tcW w:w="7429" w:type="dxa"/>
            <w:tcBorders>
              <w:top w:val="single" w:sz="4" w:space="0" w:color="000000"/>
              <w:left w:val="single" w:sz="4" w:space="0" w:color="000000"/>
              <w:bottom w:val="single" w:sz="4" w:space="0" w:color="000000"/>
              <w:right w:val="single" w:sz="4" w:space="0" w:color="000000"/>
            </w:tcBorders>
          </w:tcPr>
          <w:p w14:paraId="34D9A32E" w14:textId="77777777" w:rsidR="003F7525" w:rsidRPr="0013120B" w:rsidRDefault="003F7525" w:rsidP="00B25044">
            <w:pPr>
              <w:jc w:val="both"/>
              <w:rPr>
                <w:color w:val="auto"/>
                <w:lang w:val="uk-UA"/>
              </w:rPr>
            </w:pPr>
            <w:r w:rsidRPr="00683DD1">
              <w:rPr>
                <w:color w:val="auto"/>
              </w:rPr>
              <w:t>Oleksandra</w:t>
            </w:r>
            <w:r w:rsidRPr="0013120B">
              <w:rPr>
                <w:color w:val="auto"/>
                <w:lang w:val="uk-UA"/>
              </w:rPr>
              <w:t>.</w:t>
            </w:r>
            <w:r w:rsidRPr="00683DD1">
              <w:rPr>
                <w:color w:val="auto"/>
              </w:rPr>
              <w:t>yurchenko</w:t>
            </w:r>
            <w:r w:rsidRPr="0013120B">
              <w:rPr>
                <w:color w:val="auto"/>
                <w:lang w:val="uk-UA"/>
              </w:rPr>
              <w:t>@</w:t>
            </w:r>
            <w:r w:rsidRPr="00683DD1">
              <w:rPr>
                <w:color w:val="auto"/>
              </w:rPr>
              <w:t>lnu</w:t>
            </w:r>
            <w:r w:rsidRPr="0013120B">
              <w:rPr>
                <w:color w:val="auto"/>
                <w:lang w:val="uk-UA"/>
              </w:rPr>
              <w:t>.</w:t>
            </w:r>
            <w:r w:rsidRPr="00683DD1">
              <w:rPr>
                <w:color w:val="auto"/>
              </w:rPr>
              <w:t>edu</w:t>
            </w:r>
            <w:r w:rsidRPr="0013120B">
              <w:rPr>
                <w:color w:val="auto"/>
                <w:lang w:val="uk-UA"/>
              </w:rPr>
              <w:t>.</w:t>
            </w:r>
            <w:r w:rsidRPr="00683DD1">
              <w:rPr>
                <w:color w:val="auto"/>
              </w:rPr>
              <w:t>ua</w:t>
            </w:r>
          </w:p>
          <w:p w14:paraId="1C55E2BF" w14:textId="77777777" w:rsidR="003F7525" w:rsidRPr="0013120B" w:rsidRDefault="003F7525" w:rsidP="00B25044">
            <w:pPr>
              <w:jc w:val="both"/>
              <w:rPr>
                <w:color w:val="auto"/>
                <w:lang w:val="uk-UA"/>
              </w:rPr>
            </w:pPr>
            <w:r w:rsidRPr="0013120B">
              <w:rPr>
                <w:color w:val="auto"/>
                <w:lang w:val="uk-UA"/>
              </w:rPr>
              <w:t xml:space="preserve"> (0322)394024</w:t>
            </w:r>
          </w:p>
        </w:tc>
      </w:tr>
      <w:tr w:rsidR="003F7525" w:rsidRPr="00AC144C" w14:paraId="08A32C40" w14:textId="77777777" w:rsidTr="00B25044">
        <w:tc>
          <w:tcPr>
            <w:tcW w:w="2744" w:type="dxa"/>
            <w:tcBorders>
              <w:top w:val="single" w:sz="4" w:space="0" w:color="000000"/>
              <w:left w:val="single" w:sz="4" w:space="0" w:color="000000"/>
              <w:bottom w:val="single" w:sz="4" w:space="0" w:color="000000"/>
              <w:right w:val="single" w:sz="4" w:space="0" w:color="000000"/>
            </w:tcBorders>
          </w:tcPr>
          <w:p w14:paraId="61C49F06" w14:textId="77777777" w:rsidR="003F7525" w:rsidRPr="00683DD1" w:rsidRDefault="003F7525" w:rsidP="00B25044">
            <w:pPr>
              <w:jc w:val="center"/>
              <w:rPr>
                <w:b/>
                <w:color w:val="auto"/>
                <w:lang w:val="uk-UA"/>
              </w:rPr>
            </w:pPr>
            <w:r w:rsidRPr="00683DD1">
              <w:rPr>
                <w:b/>
                <w:color w:val="auto"/>
                <w:lang w:val="uk-UA"/>
              </w:rPr>
              <w:t>Консультації по курсу відбуваються</w:t>
            </w:r>
          </w:p>
        </w:tc>
        <w:tc>
          <w:tcPr>
            <w:tcW w:w="7429" w:type="dxa"/>
            <w:tcBorders>
              <w:top w:val="single" w:sz="4" w:space="0" w:color="000000"/>
              <w:left w:val="single" w:sz="4" w:space="0" w:color="000000"/>
              <w:bottom w:val="single" w:sz="4" w:space="0" w:color="000000"/>
              <w:right w:val="single" w:sz="4" w:space="0" w:color="000000"/>
            </w:tcBorders>
          </w:tcPr>
          <w:p w14:paraId="4F158C76" w14:textId="77777777" w:rsidR="003F7525" w:rsidRPr="00683DD1" w:rsidRDefault="003F7525" w:rsidP="00B25044">
            <w:pPr>
              <w:jc w:val="both"/>
              <w:rPr>
                <w:color w:val="auto"/>
                <w:lang w:val="uk-UA"/>
              </w:rPr>
            </w:pPr>
            <w:r w:rsidRPr="00683DD1">
              <w:rPr>
                <w:color w:val="auto"/>
                <w:lang w:val="uk-UA"/>
              </w:rPr>
              <w:t>Кафедра обліку і аудиту , економічний факультет .</w:t>
            </w:r>
          </w:p>
          <w:p w14:paraId="08BA5832" w14:textId="77777777" w:rsidR="003F7525" w:rsidRPr="00683DD1" w:rsidRDefault="003F7525" w:rsidP="00B25044">
            <w:pPr>
              <w:jc w:val="both"/>
              <w:rPr>
                <w:color w:val="auto"/>
                <w:lang w:val="uk-UA"/>
              </w:rPr>
            </w:pPr>
            <w:r w:rsidRPr="00683DD1">
              <w:rPr>
                <w:color w:val="auto"/>
                <w:lang w:val="uk-UA"/>
              </w:rPr>
              <w:t>Львів, проспект Свободи 18 кім 201.</w:t>
            </w:r>
          </w:p>
          <w:p w14:paraId="6FD63B05" w14:textId="77777777" w:rsidR="003F7525" w:rsidRPr="00683DD1" w:rsidRDefault="003F7525" w:rsidP="0013120B">
            <w:pPr>
              <w:jc w:val="both"/>
              <w:rPr>
                <w:color w:val="auto"/>
                <w:lang w:val="uk-UA"/>
              </w:rPr>
            </w:pPr>
            <w:r w:rsidRPr="00683DD1">
              <w:rPr>
                <w:color w:val="auto"/>
                <w:lang w:val="ru-RU"/>
              </w:rPr>
              <w:t xml:space="preserve">Консультації в день проведення лекцій/практичних занять (за попередньою домовленістю). </w:t>
            </w:r>
            <w:r w:rsidRPr="00683DD1">
              <w:rPr>
                <w:color w:val="auto"/>
                <w:lang w:val="uk-UA"/>
              </w:rPr>
              <w:t>Також можливі он-лайн консультації через Skype</w:t>
            </w:r>
            <w:r w:rsidR="0013120B">
              <w:rPr>
                <w:color w:val="auto"/>
                <w:lang w:val="uk-UA"/>
              </w:rPr>
              <w:t xml:space="preserve">, </w:t>
            </w:r>
            <w:r w:rsidR="0013120B">
              <w:rPr>
                <w:color w:val="auto"/>
              </w:rPr>
              <w:t>Teams</w:t>
            </w:r>
            <w:r w:rsidRPr="00683DD1">
              <w:rPr>
                <w:color w:val="auto"/>
                <w:lang w:val="uk-UA"/>
              </w:rPr>
              <w:t xml:space="preserve"> або подібні ресурси. Для погодження часу он-лайн консультацій слід писати на електронну пошту викладача або дзвонити.</w:t>
            </w:r>
          </w:p>
        </w:tc>
      </w:tr>
      <w:tr w:rsidR="003F7525" w:rsidRPr="00AC144C" w14:paraId="5DBD4B20" w14:textId="77777777" w:rsidTr="00B25044">
        <w:tc>
          <w:tcPr>
            <w:tcW w:w="2744" w:type="dxa"/>
            <w:tcBorders>
              <w:top w:val="single" w:sz="4" w:space="0" w:color="000000"/>
              <w:left w:val="single" w:sz="4" w:space="0" w:color="000000"/>
              <w:bottom w:val="single" w:sz="4" w:space="0" w:color="000000"/>
              <w:right w:val="single" w:sz="4" w:space="0" w:color="000000"/>
            </w:tcBorders>
          </w:tcPr>
          <w:p w14:paraId="76E5496C" w14:textId="77777777" w:rsidR="003F7525" w:rsidRPr="00683DD1" w:rsidRDefault="003F7525" w:rsidP="00B25044">
            <w:pPr>
              <w:jc w:val="center"/>
              <w:rPr>
                <w:b/>
                <w:color w:val="auto"/>
                <w:lang w:val="uk-UA"/>
              </w:rPr>
            </w:pPr>
            <w:r w:rsidRPr="00683DD1">
              <w:rPr>
                <w:b/>
                <w:color w:val="auto"/>
                <w:lang w:val="uk-UA"/>
              </w:rPr>
              <w:t>Інформація про курс</w:t>
            </w:r>
          </w:p>
        </w:tc>
        <w:tc>
          <w:tcPr>
            <w:tcW w:w="7429" w:type="dxa"/>
            <w:tcBorders>
              <w:top w:val="single" w:sz="4" w:space="0" w:color="000000"/>
              <w:left w:val="single" w:sz="4" w:space="0" w:color="000000"/>
              <w:bottom w:val="single" w:sz="4" w:space="0" w:color="000000"/>
              <w:right w:val="single" w:sz="4" w:space="0" w:color="000000"/>
            </w:tcBorders>
          </w:tcPr>
          <w:p w14:paraId="553E9A96" w14:textId="77777777" w:rsidR="003F7525" w:rsidRPr="00683DD1" w:rsidRDefault="003F7525" w:rsidP="008505D0">
            <w:pPr>
              <w:ind w:firstLine="375"/>
              <w:jc w:val="both"/>
              <w:rPr>
                <w:color w:val="auto"/>
                <w:lang w:val="uk-UA"/>
              </w:rPr>
            </w:pPr>
            <w:r w:rsidRPr="00683DD1">
              <w:rPr>
                <w:lang w:val="uk-UA"/>
              </w:rPr>
              <w:t xml:space="preserve">Курс розроблено таким чином, щоб надати учасникам навчального процесу необхідні знання </w:t>
            </w:r>
            <w:r w:rsidR="0013120B" w:rsidRPr="0013120B">
              <w:rPr>
                <w:lang w:val="uk-UA"/>
              </w:rPr>
              <w:t>з теорії та практики ведення бухгалтерського обліку на підприємстві</w:t>
            </w:r>
            <w:r w:rsidR="008505D0">
              <w:rPr>
                <w:lang w:val="uk-UA"/>
              </w:rPr>
              <w:t xml:space="preserve"> за його ділянками</w:t>
            </w:r>
            <w:r w:rsidR="0013120B" w:rsidRPr="0013120B">
              <w:rPr>
                <w:lang w:val="uk-UA"/>
              </w:rPr>
              <w:t xml:space="preserve">; </w:t>
            </w:r>
            <w:r w:rsidR="008505D0">
              <w:rPr>
                <w:lang w:val="uk-UA"/>
              </w:rPr>
              <w:t>документування господарських операцій та відображення зведених даних у звітності підприємства</w:t>
            </w:r>
            <w:r w:rsidR="00A06E82">
              <w:rPr>
                <w:lang w:val="uk-UA"/>
              </w:rPr>
              <w:t>.</w:t>
            </w:r>
          </w:p>
        </w:tc>
      </w:tr>
      <w:tr w:rsidR="003F7525" w:rsidRPr="00683DD1" w14:paraId="647CC4B5" w14:textId="77777777" w:rsidTr="00B25044">
        <w:tc>
          <w:tcPr>
            <w:tcW w:w="2744" w:type="dxa"/>
            <w:tcBorders>
              <w:top w:val="single" w:sz="4" w:space="0" w:color="000000"/>
              <w:left w:val="single" w:sz="4" w:space="0" w:color="000000"/>
              <w:bottom w:val="single" w:sz="4" w:space="0" w:color="000000"/>
              <w:right w:val="single" w:sz="4" w:space="0" w:color="000000"/>
            </w:tcBorders>
          </w:tcPr>
          <w:p w14:paraId="41F7F446" w14:textId="77777777" w:rsidR="003F7525" w:rsidRPr="00683DD1" w:rsidRDefault="003F7525" w:rsidP="00B25044">
            <w:pPr>
              <w:jc w:val="center"/>
              <w:rPr>
                <w:b/>
                <w:color w:val="auto"/>
                <w:lang w:val="uk-UA"/>
              </w:rPr>
            </w:pPr>
            <w:r w:rsidRPr="00683DD1">
              <w:rPr>
                <w:b/>
                <w:color w:val="auto"/>
                <w:lang w:val="uk-UA"/>
              </w:rPr>
              <w:t>Коротка анотація курсу</w:t>
            </w:r>
          </w:p>
        </w:tc>
        <w:tc>
          <w:tcPr>
            <w:tcW w:w="7429" w:type="dxa"/>
            <w:tcBorders>
              <w:top w:val="single" w:sz="4" w:space="0" w:color="000000"/>
              <w:left w:val="single" w:sz="4" w:space="0" w:color="000000"/>
              <w:bottom w:val="single" w:sz="4" w:space="0" w:color="000000"/>
              <w:right w:val="single" w:sz="4" w:space="0" w:color="000000"/>
            </w:tcBorders>
          </w:tcPr>
          <w:p w14:paraId="6062FF9D" w14:textId="77777777" w:rsidR="00A06E82" w:rsidRPr="00A06E82" w:rsidRDefault="003F7525" w:rsidP="0013120B">
            <w:pPr>
              <w:jc w:val="both"/>
              <w:rPr>
                <w:lang w:val="uk-UA"/>
              </w:rPr>
            </w:pPr>
            <w:r w:rsidRPr="0013120B">
              <w:rPr>
                <w:color w:val="auto"/>
                <w:lang w:val="uk-UA"/>
              </w:rPr>
              <w:t>Навчальна дисципліна «</w:t>
            </w:r>
            <w:r w:rsidR="0013120B" w:rsidRPr="0013120B">
              <w:rPr>
                <w:color w:val="auto"/>
                <w:lang w:val="uk-UA"/>
              </w:rPr>
              <w:t>Бухгалтерський облік</w:t>
            </w:r>
            <w:r w:rsidRPr="0013120B">
              <w:rPr>
                <w:color w:val="auto"/>
                <w:lang w:val="uk-UA"/>
              </w:rPr>
              <w:t xml:space="preserve">» призначена </w:t>
            </w:r>
            <w:r w:rsidRPr="0013120B">
              <w:rPr>
                <w:lang w:val="uk-UA"/>
              </w:rPr>
              <w:t>для вивчення</w:t>
            </w:r>
            <w:r w:rsidR="0013120B" w:rsidRPr="0013120B">
              <w:rPr>
                <w:lang w:val="uk-UA"/>
              </w:rPr>
              <w:t xml:space="preserve"> </w:t>
            </w:r>
            <w:r w:rsidR="00A06E82" w:rsidRPr="00A06E82">
              <w:rPr>
                <w:lang w:val="uk-UA"/>
              </w:rPr>
              <w:t>основ бухгалтерського обліку, оволодіння національною методикою формування економічної інформації в системі бухгалтерського обліку та звітності, осмислення економічної суті господарських операцій і процесів, формування елементарних навиків пошуку, оцінки та практичного використання облікової інформації у повсякденній економічній роботі.</w:t>
            </w:r>
          </w:p>
          <w:p w14:paraId="50F5103D" w14:textId="77777777" w:rsidR="003F7525" w:rsidRPr="00683DD1" w:rsidRDefault="003F7525" w:rsidP="005D1C62">
            <w:pPr>
              <w:ind w:firstLine="375"/>
              <w:jc w:val="both"/>
              <w:rPr>
                <w:color w:val="auto"/>
                <w:lang w:val="uk-UA"/>
              </w:rPr>
            </w:pPr>
            <w:r w:rsidRPr="00683DD1">
              <w:rPr>
                <w:color w:val="auto"/>
                <w:lang w:val="uk-UA"/>
              </w:rPr>
              <w:t>Дисципліна «</w:t>
            </w:r>
            <w:r w:rsidR="0013120B">
              <w:rPr>
                <w:color w:val="auto"/>
                <w:lang w:val="uk-UA"/>
              </w:rPr>
              <w:t>Бухгалтерський облік</w:t>
            </w:r>
            <w:r w:rsidRPr="00683DD1">
              <w:rPr>
                <w:color w:val="auto"/>
                <w:lang w:val="uk-UA"/>
              </w:rPr>
              <w:t>» є нормативною зі спеціальності 07</w:t>
            </w:r>
            <w:r w:rsidR="0013120B">
              <w:rPr>
                <w:color w:val="auto"/>
                <w:lang w:val="uk-UA"/>
              </w:rPr>
              <w:t>2</w:t>
            </w:r>
            <w:r w:rsidRPr="00683DD1">
              <w:rPr>
                <w:color w:val="auto"/>
                <w:lang w:val="uk-UA"/>
              </w:rPr>
              <w:t xml:space="preserve"> «</w:t>
            </w:r>
            <w:r w:rsidR="0013120B" w:rsidRPr="0013120B">
              <w:rPr>
                <w:lang w:val="uk-UA"/>
              </w:rPr>
              <w:t>Фінанси, банківська справа та страхування</w:t>
            </w:r>
            <w:r w:rsidRPr="00683DD1">
              <w:rPr>
                <w:color w:val="auto"/>
                <w:lang w:val="uk-UA"/>
              </w:rPr>
              <w:t xml:space="preserve">» для освітньої-програми програми підготовки бакалавра, яка викладається у </w:t>
            </w:r>
            <w:r w:rsidR="0013120B">
              <w:rPr>
                <w:color w:val="auto"/>
                <w:lang w:val="uk-UA"/>
              </w:rPr>
              <w:t xml:space="preserve">5 та </w:t>
            </w:r>
            <w:r>
              <w:rPr>
                <w:color w:val="auto"/>
                <w:lang w:val="uk-UA"/>
              </w:rPr>
              <w:t>6</w:t>
            </w:r>
            <w:r w:rsidRPr="00683DD1">
              <w:rPr>
                <w:color w:val="auto"/>
                <w:lang w:val="uk-UA"/>
              </w:rPr>
              <w:t xml:space="preserve"> семестрі в обсязі </w:t>
            </w:r>
            <w:r w:rsidR="0013120B">
              <w:rPr>
                <w:color w:val="auto"/>
                <w:lang w:val="uk-UA"/>
              </w:rPr>
              <w:t>8</w:t>
            </w:r>
            <w:r w:rsidRPr="00683DD1">
              <w:rPr>
                <w:color w:val="auto"/>
                <w:lang w:val="uk-UA"/>
              </w:rPr>
              <w:t xml:space="preserve"> кредитів для денної форми навчання та у </w:t>
            </w:r>
            <w:r>
              <w:rPr>
                <w:color w:val="auto"/>
                <w:lang w:val="uk-UA"/>
              </w:rPr>
              <w:t>5</w:t>
            </w:r>
            <w:r w:rsidRPr="00683DD1">
              <w:rPr>
                <w:color w:val="auto"/>
                <w:lang w:val="uk-UA"/>
              </w:rPr>
              <w:t>-</w:t>
            </w:r>
            <w:r>
              <w:rPr>
                <w:color w:val="auto"/>
                <w:lang w:val="uk-UA"/>
              </w:rPr>
              <w:t>6</w:t>
            </w:r>
            <w:r w:rsidRPr="00683DD1">
              <w:rPr>
                <w:color w:val="auto"/>
                <w:lang w:val="uk-UA"/>
              </w:rPr>
              <w:t xml:space="preserve"> семестрі в обсязі </w:t>
            </w:r>
            <w:r w:rsidR="005D1C62">
              <w:rPr>
                <w:color w:val="auto"/>
                <w:lang w:val="uk-UA"/>
              </w:rPr>
              <w:t>8</w:t>
            </w:r>
            <w:r w:rsidRPr="00683DD1">
              <w:rPr>
                <w:color w:val="auto"/>
                <w:lang w:val="uk-UA"/>
              </w:rPr>
              <w:t xml:space="preserve"> кредитів для заочної форми навчання (за Європейською Кредитно-Трансферною Системою ECTS).</w:t>
            </w:r>
          </w:p>
        </w:tc>
      </w:tr>
      <w:tr w:rsidR="003F7525" w:rsidRPr="00AC144C" w14:paraId="7EA642AD" w14:textId="77777777" w:rsidTr="00B25044">
        <w:tc>
          <w:tcPr>
            <w:tcW w:w="2744" w:type="dxa"/>
            <w:tcBorders>
              <w:top w:val="single" w:sz="4" w:space="0" w:color="000000"/>
              <w:left w:val="single" w:sz="4" w:space="0" w:color="000000"/>
              <w:bottom w:val="single" w:sz="4" w:space="0" w:color="000000"/>
              <w:right w:val="single" w:sz="4" w:space="0" w:color="000000"/>
            </w:tcBorders>
          </w:tcPr>
          <w:p w14:paraId="219337B6" w14:textId="77777777" w:rsidR="003F7525" w:rsidRPr="00683DD1" w:rsidRDefault="003F7525" w:rsidP="00B25044">
            <w:pPr>
              <w:jc w:val="center"/>
              <w:rPr>
                <w:b/>
                <w:color w:val="auto"/>
                <w:lang w:val="uk-UA"/>
              </w:rPr>
            </w:pPr>
            <w:r w:rsidRPr="00683DD1">
              <w:rPr>
                <w:b/>
                <w:color w:val="auto"/>
                <w:lang w:val="uk-UA"/>
              </w:rPr>
              <w:t>Мета та цілі курсу</w:t>
            </w:r>
          </w:p>
        </w:tc>
        <w:tc>
          <w:tcPr>
            <w:tcW w:w="7429" w:type="dxa"/>
            <w:tcBorders>
              <w:top w:val="single" w:sz="4" w:space="0" w:color="000000"/>
              <w:left w:val="single" w:sz="4" w:space="0" w:color="000000"/>
              <w:bottom w:val="single" w:sz="4" w:space="0" w:color="000000"/>
              <w:right w:val="single" w:sz="4" w:space="0" w:color="000000"/>
            </w:tcBorders>
          </w:tcPr>
          <w:p w14:paraId="27CD006F" w14:textId="77777777" w:rsidR="008505D0" w:rsidRPr="008505D0" w:rsidRDefault="008505D0" w:rsidP="008505D0">
            <w:pPr>
              <w:pStyle w:val="ac"/>
              <w:ind w:firstLine="375"/>
              <w:jc w:val="both"/>
              <w:rPr>
                <w:lang w:val="uk-UA"/>
              </w:rPr>
            </w:pPr>
            <w:r w:rsidRPr="008505D0">
              <w:rPr>
                <w:b/>
                <w:lang w:val="uk-UA"/>
              </w:rPr>
              <w:t>Метою</w:t>
            </w:r>
            <w:r w:rsidRPr="008505D0">
              <w:rPr>
                <w:lang w:val="uk-UA"/>
              </w:rPr>
              <w:t xml:space="preserve"> викладання навчальної дисципліни «Бухгалтерський облік» є формування у студентів системи знань з теорії та практики ведення бухгалтерського обліку на підприємстві; освоєння методів раціональної організації бухгалтерського обліку на підприємствах на підставі використання прогресивних форм і національних стандартів; набуття навичок опрацювання і використання облікової інформації у фінансовому  управлінні. </w:t>
            </w:r>
          </w:p>
          <w:p w14:paraId="7E966874" w14:textId="77777777" w:rsidR="008505D0" w:rsidRPr="008505D0" w:rsidRDefault="008505D0" w:rsidP="008505D0">
            <w:pPr>
              <w:pStyle w:val="a3"/>
              <w:keepNext/>
              <w:spacing w:after="0" w:line="240" w:lineRule="auto"/>
              <w:ind w:left="0" w:firstLine="516"/>
              <w:jc w:val="both"/>
              <w:rPr>
                <w:rFonts w:ascii="Times New Roman" w:hAnsi="Times New Roman" w:cs="Times New Roman"/>
                <w:sz w:val="24"/>
                <w:szCs w:val="24"/>
                <w:lang w:val="uk-UA"/>
              </w:rPr>
            </w:pPr>
            <w:r w:rsidRPr="008505D0">
              <w:rPr>
                <w:rFonts w:ascii="Times New Roman" w:hAnsi="Times New Roman" w:cs="Times New Roman"/>
                <w:b/>
                <w:sz w:val="24"/>
                <w:szCs w:val="24"/>
                <w:lang w:val="uk-UA"/>
              </w:rPr>
              <w:lastRenderedPageBreak/>
              <w:t xml:space="preserve">Цілі </w:t>
            </w:r>
            <w:r w:rsidRPr="008505D0">
              <w:rPr>
                <w:rFonts w:ascii="Times New Roman" w:hAnsi="Times New Roman" w:cs="Times New Roman"/>
                <w:sz w:val="24"/>
                <w:szCs w:val="24"/>
                <w:lang w:val="uk-UA"/>
              </w:rPr>
              <w:t>вивчення курсу «Бухгалтерський облік»:</w:t>
            </w:r>
          </w:p>
          <w:p w14:paraId="6B322AF1" w14:textId="77777777" w:rsidR="003F7525" w:rsidRPr="00683DD1" w:rsidRDefault="008505D0" w:rsidP="00A06E82">
            <w:pPr>
              <w:pStyle w:val="FR1"/>
              <w:numPr>
                <w:ilvl w:val="0"/>
                <w:numId w:val="1"/>
              </w:numPr>
              <w:spacing w:line="240" w:lineRule="auto"/>
              <w:ind w:left="0"/>
            </w:pPr>
            <w:r w:rsidRPr="00A06E82">
              <w:rPr>
                <w:rFonts w:ascii="Times New Roman" w:hAnsi="Times New Roman"/>
                <w:sz w:val="24"/>
                <w:szCs w:val="24"/>
              </w:rPr>
              <w:t>набуття теоретичних знань з бухгалтерського обліку при вивчанні предмету та об’єктів бухгалтерського обліку, його методів та принципів ведення, загальних питань облікової політики підприємства;</w:t>
            </w:r>
            <w:r w:rsidR="00A06E82" w:rsidRPr="00A06E82">
              <w:rPr>
                <w:rFonts w:ascii="Times New Roman" w:hAnsi="Times New Roman"/>
                <w:sz w:val="24"/>
                <w:szCs w:val="24"/>
              </w:rPr>
              <w:t xml:space="preserve"> </w:t>
            </w:r>
            <w:r w:rsidRPr="00A06E82">
              <w:rPr>
                <w:rFonts w:ascii="Times New Roman" w:hAnsi="Times New Roman"/>
                <w:sz w:val="24"/>
                <w:szCs w:val="24"/>
              </w:rPr>
              <w:t xml:space="preserve">опанування практичних навичок щодо складання первинних документів, правильного відображення в бухгалтерському обліку типових господарських операцій підприємства, групування та узагальнення їх в облікових регістрах; </w:t>
            </w:r>
            <w:r w:rsidR="00A06E82" w:rsidRPr="00A06E82">
              <w:rPr>
                <w:rFonts w:ascii="Times New Roman" w:hAnsi="Times New Roman"/>
                <w:sz w:val="24"/>
                <w:szCs w:val="24"/>
              </w:rPr>
              <w:t xml:space="preserve"> </w:t>
            </w:r>
            <w:r w:rsidRPr="00A06E82">
              <w:rPr>
                <w:rFonts w:ascii="Times New Roman" w:hAnsi="Times New Roman"/>
                <w:sz w:val="24"/>
                <w:szCs w:val="24"/>
              </w:rPr>
              <w:t>ознайомлення з обліковим циклом підприємства; з порядком узагальнення даних поточного бухгалтерського обліку та складанням бухгалтерського балансу;</w:t>
            </w:r>
            <w:r w:rsidR="00A06E82">
              <w:rPr>
                <w:rFonts w:ascii="Times New Roman" w:hAnsi="Times New Roman"/>
                <w:sz w:val="24"/>
                <w:szCs w:val="24"/>
              </w:rPr>
              <w:t xml:space="preserve"> </w:t>
            </w:r>
            <w:r w:rsidRPr="008505D0">
              <w:rPr>
                <w:rFonts w:ascii="Times New Roman" w:hAnsi="Times New Roman"/>
                <w:sz w:val="24"/>
                <w:szCs w:val="24"/>
              </w:rPr>
              <w:t>опрацювання законодавчої та нормативної бази, яка регламентує загальні питання ведення бухгалтерського обліку на підприємстві.</w:t>
            </w:r>
          </w:p>
        </w:tc>
      </w:tr>
      <w:tr w:rsidR="003F7525" w:rsidRPr="00683DD1" w14:paraId="29ECB81A" w14:textId="77777777" w:rsidTr="00B25044">
        <w:tc>
          <w:tcPr>
            <w:tcW w:w="2744" w:type="dxa"/>
            <w:tcBorders>
              <w:top w:val="single" w:sz="4" w:space="0" w:color="000000"/>
              <w:left w:val="single" w:sz="4" w:space="0" w:color="000000"/>
              <w:bottom w:val="single" w:sz="4" w:space="0" w:color="000000"/>
              <w:right w:val="single" w:sz="4" w:space="0" w:color="000000"/>
            </w:tcBorders>
          </w:tcPr>
          <w:p w14:paraId="4B58F30A" w14:textId="77777777" w:rsidR="003F7525" w:rsidRPr="00683DD1" w:rsidRDefault="003F7525" w:rsidP="00B25044">
            <w:pPr>
              <w:jc w:val="center"/>
              <w:rPr>
                <w:b/>
                <w:color w:val="auto"/>
                <w:lang w:val="uk-UA"/>
              </w:rPr>
            </w:pPr>
            <w:r w:rsidRPr="00683DD1">
              <w:rPr>
                <w:b/>
                <w:bCs/>
                <w:color w:val="auto"/>
                <w:lang w:val="uk-UA" w:eastAsia="uk-UA"/>
              </w:rPr>
              <w:lastRenderedPageBreak/>
              <w:t>Література для вивчення дисципліни</w:t>
            </w:r>
          </w:p>
        </w:tc>
        <w:tc>
          <w:tcPr>
            <w:tcW w:w="7429" w:type="dxa"/>
            <w:tcBorders>
              <w:top w:val="single" w:sz="4" w:space="0" w:color="000000"/>
              <w:left w:val="single" w:sz="4" w:space="0" w:color="000000"/>
              <w:bottom w:val="single" w:sz="4" w:space="0" w:color="000000"/>
              <w:right w:val="single" w:sz="4" w:space="0" w:color="000000"/>
            </w:tcBorders>
          </w:tcPr>
          <w:p w14:paraId="2E709AC7" w14:textId="77777777" w:rsidR="003F7525" w:rsidRPr="00756285" w:rsidRDefault="003F7525" w:rsidP="00756285">
            <w:pPr>
              <w:ind w:left="360"/>
              <w:jc w:val="both"/>
              <w:rPr>
                <w:b/>
                <w:color w:val="auto"/>
                <w:lang w:val="uk-UA"/>
              </w:rPr>
            </w:pPr>
            <w:r w:rsidRPr="00756285">
              <w:rPr>
                <w:b/>
                <w:color w:val="auto"/>
                <w:lang w:val="uk-UA"/>
              </w:rPr>
              <w:t xml:space="preserve">Основна література: </w:t>
            </w:r>
          </w:p>
          <w:p w14:paraId="30EE9D75" w14:textId="77777777" w:rsidR="003F7525" w:rsidRPr="00BA415D" w:rsidRDefault="003F7525" w:rsidP="00756285">
            <w:pPr>
              <w:numPr>
                <w:ilvl w:val="0"/>
                <w:numId w:val="8"/>
              </w:numPr>
              <w:tabs>
                <w:tab w:val="left" w:pos="916"/>
                <w:tab w:val="left" w:pos="1832"/>
                <w:tab w:val="left" w:pos="2748"/>
                <w:tab w:val="left" w:pos="3664"/>
                <w:tab w:val="left" w:pos="4580"/>
                <w:tab w:val="left" w:pos="5496"/>
                <w:tab w:val="left" w:pos="6412"/>
                <w:tab w:val="left" w:pos="7328"/>
                <w:tab w:val="left" w:pos="8244"/>
                <w:tab w:val="left" w:pos="9720"/>
                <w:tab w:val="left" w:pos="10076"/>
                <w:tab w:val="left" w:pos="10992"/>
                <w:tab w:val="left" w:pos="11908"/>
                <w:tab w:val="left" w:pos="12824"/>
                <w:tab w:val="left" w:pos="13740"/>
                <w:tab w:val="left" w:pos="14656"/>
              </w:tabs>
              <w:jc w:val="both"/>
              <w:rPr>
                <w:iCs/>
                <w:color w:val="auto"/>
                <w:kern w:val="6"/>
                <w:lang w:val="uk-UA"/>
              </w:rPr>
            </w:pPr>
            <w:r w:rsidRPr="00BA415D">
              <w:rPr>
                <w:color w:val="auto"/>
                <w:lang w:val="uk-UA"/>
              </w:rPr>
              <w:t xml:space="preserve">Закон України «Про бухгалтерський облік та фінансову звітність в Україні», </w:t>
            </w:r>
            <w:r w:rsidRPr="00BA415D">
              <w:rPr>
                <w:bCs/>
                <w:color w:val="auto"/>
                <w:lang w:val="uk-UA"/>
              </w:rPr>
              <w:t>затверджений наказом Міністерства фінансів України</w:t>
            </w:r>
            <w:r w:rsidRPr="00BA415D">
              <w:rPr>
                <w:color w:val="auto"/>
                <w:shd w:val="clear" w:color="auto" w:fill="FFFFFF"/>
                <w:lang w:val="uk-UA"/>
              </w:rPr>
              <w:t xml:space="preserve"> </w:t>
            </w:r>
            <w:r w:rsidRPr="00BA415D">
              <w:rPr>
                <w:color w:val="auto"/>
                <w:lang w:val="uk-UA"/>
              </w:rPr>
              <w:t xml:space="preserve">від 16.07.1999 р. №996 – </w:t>
            </w:r>
            <w:r w:rsidRPr="00BA415D">
              <w:rPr>
                <w:color w:val="auto"/>
              </w:rPr>
              <w:t>XIV</w:t>
            </w:r>
            <w:r w:rsidRPr="00BA415D">
              <w:rPr>
                <w:color w:val="auto"/>
                <w:lang w:val="uk-UA"/>
              </w:rPr>
              <w:t xml:space="preserve"> зі змінами і доповненнями</w:t>
            </w:r>
            <w:r w:rsidRPr="00BA415D">
              <w:rPr>
                <w:iCs/>
                <w:color w:val="auto"/>
                <w:bdr w:val="none" w:sz="0" w:space="0" w:color="auto" w:frame="1"/>
                <w:lang w:val="uk-UA"/>
              </w:rPr>
              <w:t xml:space="preserve">. </w:t>
            </w:r>
            <w:r w:rsidRPr="00BA415D">
              <w:rPr>
                <w:color w:val="auto"/>
                <w:lang w:val="uk-UA" w:eastAsia="uk-UA"/>
              </w:rPr>
              <w:t xml:space="preserve">URL </w:t>
            </w:r>
            <w:r w:rsidRPr="00BA415D">
              <w:rPr>
                <w:color w:val="auto"/>
                <w:lang w:val="uk-UA"/>
              </w:rPr>
              <w:t>:</w:t>
            </w:r>
            <w:r w:rsidRPr="00BA415D">
              <w:rPr>
                <w:iCs/>
                <w:color w:val="auto"/>
                <w:bdr w:val="none" w:sz="0" w:space="0" w:color="auto" w:frame="1"/>
                <w:lang w:val="uk-UA"/>
              </w:rPr>
              <w:t xml:space="preserve"> </w:t>
            </w:r>
            <w:r w:rsidRPr="00BA415D">
              <w:rPr>
                <w:bCs/>
                <w:color w:val="auto"/>
                <w:shd w:val="clear" w:color="auto" w:fill="FFFFFF"/>
              </w:rPr>
              <w:t>zakon</w:t>
            </w:r>
            <w:r w:rsidRPr="00BA415D">
              <w:rPr>
                <w:color w:val="auto"/>
                <w:shd w:val="clear" w:color="auto" w:fill="FFFFFF"/>
                <w:lang w:val="uk-UA"/>
              </w:rPr>
              <w:t>.</w:t>
            </w:r>
            <w:r w:rsidRPr="00BA415D">
              <w:rPr>
                <w:color w:val="auto"/>
                <w:shd w:val="clear" w:color="auto" w:fill="FFFFFF"/>
              </w:rPr>
              <w:t>rada</w:t>
            </w:r>
            <w:r w:rsidRPr="00BA415D">
              <w:rPr>
                <w:color w:val="auto"/>
                <w:shd w:val="clear" w:color="auto" w:fill="FFFFFF"/>
                <w:lang w:val="uk-UA"/>
              </w:rPr>
              <w:t>.</w:t>
            </w:r>
            <w:r w:rsidRPr="00BA415D">
              <w:rPr>
                <w:color w:val="auto"/>
                <w:shd w:val="clear" w:color="auto" w:fill="FFFFFF"/>
              </w:rPr>
              <w:t>gov</w:t>
            </w:r>
            <w:r w:rsidRPr="00BA415D">
              <w:rPr>
                <w:color w:val="auto"/>
                <w:shd w:val="clear" w:color="auto" w:fill="FFFFFF"/>
                <w:lang w:val="uk-UA"/>
              </w:rPr>
              <w:t>.</w:t>
            </w:r>
            <w:r w:rsidRPr="00BA415D">
              <w:rPr>
                <w:color w:val="auto"/>
                <w:shd w:val="clear" w:color="auto" w:fill="FFFFFF"/>
              </w:rPr>
              <w:t>ua</w:t>
            </w:r>
            <w:r w:rsidRPr="00BA415D">
              <w:rPr>
                <w:color w:val="auto"/>
                <w:shd w:val="clear" w:color="auto" w:fill="FFFFFF"/>
                <w:lang w:val="uk-UA"/>
              </w:rPr>
              <w:t>/</w:t>
            </w:r>
            <w:r w:rsidRPr="00BA415D">
              <w:rPr>
                <w:color w:val="auto"/>
                <w:shd w:val="clear" w:color="auto" w:fill="FFFFFF"/>
              </w:rPr>
              <w:t>go</w:t>
            </w:r>
            <w:r w:rsidRPr="00BA415D">
              <w:rPr>
                <w:color w:val="auto"/>
                <w:shd w:val="clear" w:color="auto" w:fill="FFFFFF"/>
                <w:lang w:val="uk-UA"/>
              </w:rPr>
              <w:t>/996-14</w:t>
            </w:r>
          </w:p>
          <w:p w14:paraId="4D1B7130" w14:textId="77777777" w:rsidR="00BA415D" w:rsidRPr="00BA415D" w:rsidRDefault="00BA415D" w:rsidP="00756285">
            <w:pPr>
              <w:numPr>
                <w:ilvl w:val="0"/>
                <w:numId w:val="8"/>
              </w:numPr>
              <w:tabs>
                <w:tab w:val="left" w:pos="916"/>
                <w:tab w:val="left" w:pos="1832"/>
                <w:tab w:val="left" w:pos="2748"/>
                <w:tab w:val="left" w:pos="3664"/>
                <w:tab w:val="left" w:pos="4580"/>
                <w:tab w:val="left" w:pos="5496"/>
                <w:tab w:val="left" w:pos="6412"/>
                <w:tab w:val="left" w:pos="7328"/>
                <w:tab w:val="left" w:pos="8244"/>
                <w:tab w:val="left" w:pos="9720"/>
                <w:tab w:val="left" w:pos="10076"/>
                <w:tab w:val="left" w:pos="10992"/>
                <w:tab w:val="left" w:pos="11908"/>
                <w:tab w:val="left" w:pos="12824"/>
                <w:tab w:val="left" w:pos="13740"/>
                <w:tab w:val="left" w:pos="14656"/>
              </w:tabs>
              <w:jc w:val="both"/>
              <w:rPr>
                <w:iCs/>
                <w:color w:val="auto"/>
                <w:kern w:val="6"/>
                <w:lang w:val="uk-UA"/>
              </w:rPr>
            </w:pPr>
            <w:r w:rsidRPr="00BA415D">
              <w:rPr>
                <w:lang w:val="uk-UA"/>
              </w:rPr>
              <w:t>План рахунків бухгалтерського обліку активів, капіталу, зобов’язань і господарських операцій підприємств і організацій</w:t>
            </w:r>
            <w:r w:rsidR="00BB125B">
              <w:rPr>
                <w:lang w:val="uk-UA"/>
              </w:rPr>
              <w:t>, з</w:t>
            </w:r>
            <w:r w:rsidRPr="00BA415D">
              <w:rPr>
                <w:lang w:val="uk-UA"/>
              </w:rPr>
              <w:t>атверджен</w:t>
            </w:r>
            <w:r w:rsidR="00BB125B">
              <w:rPr>
                <w:lang w:val="uk-UA"/>
              </w:rPr>
              <w:t>ий</w:t>
            </w:r>
            <w:r w:rsidRPr="00BA415D">
              <w:rPr>
                <w:lang w:val="uk-UA"/>
              </w:rPr>
              <w:t xml:space="preserve"> Міністерством фінансів України від 30.11.1999</w:t>
            </w:r>
            <w:r>
              <w:rPr>
                <w:lang w:val="uk-UA"/>
              </w:rPr>
              <w:t xml:space="preserve"> </w:t>
            </w:r>
            <w:r w:rsidRPr="00BA415D">
              <w:rPr>
                <w:lang w:val="uk-UA"/>
              </w:rPr>
              <w:t>р. №291.</w:t>
            </w:r>
            <w:r w:rsidR="00BB125B">
              <w:rPr>
                <w:lang w:val="uk-UA"/>
              </w:rPr>
              <w:t xml:space="preserve"> </w:t>
            </w:r>
            <w:r w:rsidR="00BB125B" w:rsidRPr="00BA415D">
              <w:rPr>
                <w:color w:val="auto"/>
                <w:lang w:val="uk-UA" w:eastAsia="uk-UA"/>
              </w:rPr>
              <w:t xml:space="preserve">URL </w:t>
            </w:r>
            <w:r w:rsidR="00BB125B" w:rsidRPr="00BA415D">
              <w:rPr>
                <w:color w:val="auto"/>
                <w:lang w:val="uk-UA"/>
              </w:rPr>
              <w:t>:</w:t>
            </w:r>
            <w:r w:rsidR="00BB125B">
              <w:t xml:space="preserve"> </w:t>
            </w:r>
            <w:r w:rsidR="00BB125B" w:rsidRPr="00BB125B">
              <w:rPr>
                <w:color w:val="auto"/>
                <w:lang w:val="uk-UA"/>
              </w:rPr>
              <w:t>https://zakon.rada.gov.ua/laws/show/z1557-11</w:t>
            </w:r>
          </w:p>
          <w:p w14:paraId="30D2168E" w14:textId="77777777" w:rsidR="00BA415D" w:rsidRPr="00BB125B" w:rsidRDefault="00BA415D" w:rsidP="00756285">
            <w:pPr>
              <w:numPr>
                <w:ilvl w:val="0"/>
                <w:numId w:val="8"/>
              </w:numPr>
              <w:tabs>
                <w:tab w:val="left" w:pos="916"/>
                <w:tab w:val="left" w:pos="1832"/>
                <w:tab w:val="left" w:pos="2748"/>
                <w:tab w:val="left" w:pos="3664"/>
                <w:tab w:val="left" w:pos="4580"/>
                <w:tab w:val="left" w:pos="5496"/>
                <w:tab w:val="left" w:pos="6412"/>
                <w:tab w:val="left" w:pos="7328"/>
                <w:tab w:val="left" w:pos="8244"/>
                <w:tab w:val="left" w:pos="9720"/>
                <w:tab w:val="left" w:pos="10076"/>
                <w:tab w:val="left" w:pos="10992"/>
                <w:tab w:val="left" w:pos="11908"/>
                <w:tab w:val="left" w:pos="12824"/>
                <w:tab w:val="left" w:pos="13740"/>
                <w:tab w:val="left" w:pos="14656"/>
              </w:tabs>
              <w:jc w:val="both"/>
              <w:rPr>
                <w:iCs/>
                <w:color w:val="auto"/>
                <w:kern w:val="6"/>
                <w:lang w:val="uk-UA"/>
              </w:rPr>
            </w:pPr>
            <w:r w:rsidRPr="00BA415D">
              <w:rPr>
                <w:lang w:val="uk-UA"/>
              </w:rPr>
              <w:t>Інструкція про використання Плану рахунків бухгалтерського обліку активів, капіталу, зобов’язань і господарських операцій підприємств і організацій</w:t>
            </w:r>
            <w:r w:rsidR="00BB125B">
              <w:rPr>
                <w:lang w:val="uk-UA"/>
              </w:rPr>
              <w:t>, з</w:t>
            </w:r>
            <w:r w:rsidRPr="00BA415D">
              <w:rPr>
                <w:lang w:val="uk-UA"/>
              </w:rPr>
              <w:t>атверджен</w:t>
            </w:r>
            <w:r w:rsidR="00BB125B">
              <w:rPr>
                <w:lang w:val="uk-UA"/>
              </w:rPr>
              <w:t>а</w:t>
            </w:r>
            <w:r w:rsidRPr="00BA415D">
              <w:rPr>
                <w:lang w:val="uk-UA"/>
              </w:rPr>
              <w:t xml:space="preserve"> Міністерством фінансів України від 30.11.1999</w:t>
            </w:r>
            <w:r w:rsidR="00BB125B">
              <w:rPr>
                <w:lang w:val="uk-UA"/>
              </w:rPr>
              <w:t xml:space="preserve"> </w:t>
            </w:r>
            <w:r w:rsidRPr="00BA415D">
              <w:rPr>
                <w:lang w:val="uk-UA"/>
              </w:rPr>
              <w:t>р. №291.</w:t>
            </w:r>
            <w:r w:rsidR="00BB125B">
              <w:rPr>
                <w:lang w:val="uk-UA"/>
              </w:rPr>
              <w:t xml:space="preserve"> </w:t>
            </w:r>
            <w:r w:rsidR="00BB125B" w:rsidRPr="00BA415D">
              <w:rPr>
                <w:color w:val="auto"/>
                <w:lang w:val="uk-UA" w:eastAsia="uk-UA"/>
              </w:rPr>
              <w:t xml:space="preserve">URL </w:t>
            </w:r>
            <w:r w:rsidR="00BB125B" w:rsidRPr="00BA415D">
              <w:rPr>
                <w:color w:val="auto"/>
                <w:lang w:val="uk-UA"/>
              </w:rPr>
              <w:t>:</w:t>
            </w:r>
            <w:r w:rsidR="00BB125B">
              <w:rPr>
                <w:color w:val="auto"/>
                <w:lang w:val="uk-UA"/>
              </w:rPr>
              <w:t xml:space="preserve"> </w:t>
            </w:r>
            <w:r w:rsidR="00BB125B" w:rsidRPr="00BB125B">
              <w:rPr>
                <w:color w:val="auto"/>
                <w:lang w:val="uk-UA"/>
              </w:rPr>
              <w:t>zakon.rada.gov.ua/laws/show/z0893-99</w:t>
            </w:r>
          </w:p>
          <w:p w14:paraId="5771DF4A" w14:textId="77777777" w:rsidR="00756285" w:rsidRPr="00756285" w:rsidRDefault="00BB125B" w:rsidP="00756285">
            <w:pPr>
              <w:widowControl w:val="0"/>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720"/>
                <w:tab w:val="left" w:pos="10076"/>
                <w:tab w:val="left" w:pos="10992"/>
                <w:tab w:val="left" w:pos="11908"/>
                <w:tab w:val="left" w:pos="12824"/>
                <w:tab w:val="left" w:pos="13740"/>
                <w:tab w:val="left" w:pos="14656"/>
              </w:tabs>
              <w:autoSpaceDE w:val="0"/>
              <w:autoSpaceDN w:val="0"/>
              <w:adjustRightInd w:val="0"/>
              <w:jc w:val="both"/>
              <w:rPr>
                <w:rFonts w:eastAsia="TimesNewRoman"/>
                <w:lang w:val="ru-RU"/>
              </w:rPr>
            </w:pPr>
            <w:r w:rsidRPr="00756285">
              <w:rPr>
                <w:iCs/>
                <w:color w:val="auto"/>
                <w:kern w:val="6"/>
                <w:lang w:val="uk-UA"/>
              </w:rPr>
              <w:t>Національні положення (стандарти) бухгалтерського обліку</w:t>
            </w:r>
          </w:p>
          <w:p w14:paraId="05072235" w14:textId="28E43FD7" w:rsidR="00756285" w:rsidRPr="00756285" w:rsidRDefault="003F7525" w:rsidP="00756285">
            <w:pPr>
              <w:widowControl w:val="0"/>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720"/>
                <w:tab w:val="left" w:pos="10076"/>
                <w:tab w:val="left" w:pos="10992"/>
                <w:tab w:val="left" w:pos="11908"/>
                <w:tab w:val="left" w:pos="12824"/>
                <w:tab w:val="left" w:pos="13740"/>
                <w:tab w:val="left" w:pos="14656"/>
              </w:tabs>
              <w:autoSpaceDE w:val="0"/>
              <w:autoSpaceDN w:val="0"/>
              <w:adjustRightInd w:val="0"/>
              <w:jc w:val="both"/>
              <w:rPr>
                <w:rFonts w:eastAsia="TimesNewRoman"/>
                <w:lang w:val="ru-RU"/>
              </w:rPr>
            </w:pPr>
            <w:r w:rsidRPr="00756285">
              <w:rPr>
                <w:bCs/>
                <w:color w:val="auto"/>
                <w:lang w:val="uk-UA"/>
              </w:rPr>
              <w:t xml:space="preserve"> </w:t>
            </w:r>
            <w:r w:rsidR="00756285" w:rsidRPr="00756285">
              <w:rPr>
                <w:rFonts w:eastAsia="TimesNewRoman"/>
                <w:lang w:val="uk-UA"/>
              </w:rPr>
              <w:t xml:space="preserve">Боднар М.М. Звітність підприємства. Підручник. </w:t>
            </w:r>
            <w:r w:rsidR="00756285" w:rsidRPr="00756285">
              <w:rPr>
                <w:lang w:val="uk-UA"/>
              </w:rPr>
              <w:t>Київ: «Центр навчальної літератури», 2019. 570 с.</w:t>
            </w:r>
          </w:p>
          <w:p w14:paraId="7DB7EFAA" w14:textId="77777777" w:rsidR="00756285" w:rsidRPr="00756285" w:rsidRDefault="00756285" w:rsidP="00756285">
            <w:pPr>
              <w:widowControl w:val="0"/>
              <w:numPr>
                <w:ilvl w:val="0"/>
                <w:numId w:val="8"/>
              </w:numPr>
              <w:shd w:val="clear" w:color="auto" w:fill="FFFFFF"/>
              <w:tabs>
                <w:tab w:val="left" w:pos="0"/>
              </w:tabs>
              <w:autoSpaceDE w:val="0"/>
              <w:autoSpaceDN w:val="0"/>
              <w:adjustRightInd w:val="0"/>
              <w:jc w:val="both"/>
              <w:rPr>
                <w:rFonts w:eastAsia="TimesNewRoman"/>
              </w:rPr>
            </w:pPr>
            <w:r w:rsidRPr="00756285">
              <w:rPr>
                <w:lang w:val="uk-UA"/>
              </w:rPr>
              <w:t xml:space="preserve">Блакитна Г., Ромашевська Н. Бухгалтерський облік. Практикум. Київ : Центр учбової літератури, 2017. 152 с.   </w:t>
            </w:r>
          </w:p>
          <w:p w14:paraId="1472579A" w14:textId="77777777" w:rsidR="00756285" w:rsidRPr="00756285" w:rsidRDefault="00756285" w:rsidP="00756285">
            <w:pPr>
              <w:pStyle w:val="a3"/>
              <w:numPr>
                <w:ilvl w:val="0"/>
                <w:numId w:val="8"/>
              </w:numPr>
              <w:spacing w:after="0" w:line="240" w:lineRule="auto"/>
              <w:contextualSpacing w:val="0"/>
              <w:jc w:val="both"/>
              <w:rPr>
                <w:rFonts w:ascii="Times New Roman" w:hAnsi="Times New Roman" w:cs="Times New Roman"/>
                <w:sz w:val="24"/>
                <w:szCs w:val="24"/>
                <w:lang w:val="uk-UA"/>
              </w:rPr>
            </w:pPr>
            <w:r w:rsidRPr="00756285">
              <w:rPr>
                <w:rFonts w:ascii="Times New Roman" w:hAnsi="Times New Roman" w:cs="Times New Roman"/>
                <w:sz w:val="24"/>
                <w:szCs w:val="24"/>
              </w:rPr>
              <w:t>Бурденко І.</w:t>
            </w:r>
            <w:r w:rsidRPr="00756285">
              <w:rPr>
                <w:rFonts w:ascii="Times New Roman" w:hAnsi="Times New Roman" w:cs="Times New Roman"/>
                <w:sz w:val="24"/>
                <w:szCs w:val="24"/>
                <w:lang w:val="uk-UA"/>
              </w:rPr>
              <w:t xml:space="preserve"> </w:t>
            </w:r>
            <w:r w:rsidRPr="00756285">
              <w:rPr>
                <w:rFonts w:ascii="Times New Roman" w:hAnsi="Times New Roman" w:cs="Times New Roman"/>
                <w:sz w:val="24"/>
                <w:szCs w:val="24"/>
              </w:rPr>
              <w:t xml:space="preserve">М. </w:t>
            </w:r>
            <w:r w:rsidRPr="00756285">
              <w:rPr>
                <w:rFonts w:ascii="Times New Roman" w:hAnsi="Times New Roman" w:cs="Times New Roman"/>
                <w:sz w:val="24"/>
                <w:szCs w:val="24"/>
                <w:lang w:val="uk-UA"/>
              </w:rPr>
              <w:t xml:space="preserve">Фінансовий облік – 1 : конспект лекцій. </w:t>
            </w:r>
            <w:r w:rsidRPr="00756285">
              <w:rPr>
                <w:rFonts w:ascii="Times New Roman" w:hAnsi="Times New Roman" w:cs="Times New Roman"/>
                <w:sz w:val="24"/>
                <w:szCs w:val="24"/>
              </w:rPr>
              <w:t>Суми : Сумський державний університет, 2018. – 85 с.</w:t>
            </w:r>
          </w:p>
          <w:p w14:paraId="019778C1" w14:textId="77777777" w:rsidR="00756285" w:rsidRPr="00756285" w:rsidRDefault="00756285" w:rsidP="00756285">
            <w:pPr>
              <w:widowControl w:val="0"/>
              <w:numPr>
                <w:ilvl w:val="0"/>
                <w:numId w:val="8"/>
              </w:numPr>
              <w:shd w:val="clear" w:color="auto" w:fill="FFFFFF"/>
              <w:tabs>
                <w:tab w:val="left" w:pos="0"/>
              </w:tabs>
              <w:autoSpaceDE w:val="0"/>
              <w:autoSpaceDN w:val="0"/>
              <w:adjustRightInd w:val="0"/>
              <w:jc w:val="both"/>
              <w:rPr>
                <w:rFonts w:eastAsia="TimesNewRoman"/>
                <w:lang w:val="uk-UA"/>
              </w:rPr>
            </w:pPr>
            <w:r w:rsidRPr="00756285">
              <w:rPr>
                <w:lang w:val="uk-UA"/>
              </w:rPr>
              <w:t xml:space="preserve">Верига Ю.А., Кулик В.А., Ночовна Ю.О., С.Ю. Іванюк. </w:t>
            </w:r>
            <w:r w:rsidRPr="00756285">
              <w:rPr>
                <w:rFonts w:eastAsia="TimesNewRoman"/>
                <w:lang w:val="uk-UA"/>
              </w:rPr>
              <w:t xml:space="preserve">Облікова політика підприємства : навчальний посібник </w:t>
            </w:r>
            <w:r w:rsidRPr="00756285">
              <w:rPr>
                <w:lang w:val="uk-UA"/>
              </w:rPr>
              <w:t>Київ: «Центр навчальної літератури», 2019. 312 с.</w:t>
            </w:r>
          </w:p>
          <w:p w14:paraId="2B00345E" w14:textId="77777777" w:rsidR="00756285" w:rsidRPr="00756285" w:rsidRDefault="00756285" w:rsidP="00756285">
            <w:pPr>
              <w:widowControl w:val="0"/>
              <w:numPr>
                <w:ilvl w:val="0"/>
                <w:numId w:val="8"/>
              </w:numPr>
              <w:shd w:val="clear" w:color="auto" w:fill="FFFFFF"/>
              <w:tabs>
                <w:tab w:val="left" w:pos="0"/>
              </w:tabs>
              <w:autoSpaceDE w:val="0"/>
              <w:autoSpaceDN w:val="0"/>
              <w:adjustRightInd w:val="0"/>
              <w:jc w:val="both"/>
              <w:rPr>
                <w:rFonts w:eastAsia="TimesNewRoman"/>
                <w:lang w:val="uk-UA"/>
              </w:rPr>
            </w:pPr>
            <w:r w:rsidRPr="00756285">
              <w:rPr>
                <w:lang w:val="uk-UA"/>
              </w:rPr>
              <w:t xml:space="preserve">Верига Ю.А. Бухгалтерський облік : </w:t>
            </w:r>
            <w:r w:rsidRPr="00756285">
              <w:rPr>
                <w:rFonts w:eastAsia="TimesNewRoman"/>
                <w:lang w:val="uk-UA"/>
              </w:rPr>
              <w:t xml:space="preserve">навчальний посібник </w:t>
            </w:r>
            <w:r w:rsidRPr="00756285">
              <w:rPr>
                <w:lang w:val="uk-UA"/>
              </w:rPr>
              <w:t>Київ: «Центр навчальної літератури», 2019. 520 с.</w:t>
            </w:r>
          </w:p>
          <w:p w14:paraId="41E5D317" w14:textId="77777777" w:rsidR="00756285" w:rsidRPr="00756285" w:rsidRDefault="00756285" w:rsidP="00756285">
            <w:pPr>
              <w:widowControl w:val="0"/>
              <w:numPr>
                <w:ilvl w:val="0"/>
                <w:numId w:val="8"/>
              </w:numPr>
              <w:shd w:val="clear" w:color="auto" w:fill="FFFFFF"/>
              <w:tabs>
                <w:tab w:val="left" w:pos="0"/>
              </w:tabs>
              <w:autoSpaceDE w:val="0"/>
              <w:autoSpaceDN w:val="0"/>
              <w:adjustRightInd w:val="0"/>
              <w:jc w:val="both"/>
              <w:rPr>
                <w:rFonts w:eastAsia="TimesNewRoman"/>
                <w:lang w:val="uk-UA"/>
              </w:rPr>
            </w:pPr>
            <w:r w:rsidRPr="00756285">
              <w:rPr>
                <w:lang w:val="uk-UA"/>
              </w:rPr>
              <w:t>Глушач Ю.С. Фінансова звітність за П(С)БО. Навчально</w:t>
            </w:r>
            <w:r w:rsidRPr="00756285">
              <w:sym w:font="Symbol" w:char="F02D"/>
            </w:r>
            <w:r w:rsidRPr="00756285">
              <w:rPr>
                <w:lang w:val="uk-UA"/>
              </w:rPr>
              <w:t xml:space="preserve">методичний посібник. – Х. : ХНУ імені В. Н. Каразіна, 2018. </w:t>
            </w:r>
            <w:r w:rsidRPr="00756285">
              <w:t>88 с.</w:t>
            </w:r>
          </w:p>
          <w:p w14:paraId="28DFEFA3" w14:textId="77777777" w:rsidR="00756285" w:rsidRPr="00756285" w:rsidRDefault="00756285" w:rsidP="00756285">
            <w:pPr>
              <w:pStyle w:val="a3"/>
              <w:numPr>
                <w:ilvl w:val="0"/>
                <w:numId w:val="8"/>
              </w:numPr>
              <w:spacing w:after="0" w:line="240" w:lineRule="auto"/>
              <w:contextualSpacing w:val="0"/>
              <w:jc w:val="both"/>
              <w:rPr>
                <w:rFonts w:ascii="Times New Roman" w:hAnsi="Times New Roman" w:cs="Times New Roman"/>
                <w:sz w:val="24"/>
                <w:szCs w:val="24"/>
                <w:lang w:val="uk-UA"/>
              </w:rPr>
            </w:pPr>
            <w:r w:rsidRPr="00756285">
              <w:rPr>
                <w:rFonts w:ascii="Times New Roman" w:hAnsi="Times New Roman" w:cs="Times New Roman"/>
                <w:sz w:val="24"/>
                <w:szCs w:val="24"/>
                <w:lang w:val="uk-UA"/>
              </w:rPr>
              <w:t xml:space="preserve">Гудзь Н. В., Денчук П. Н., Романів Р. В. Бухгалтерський облік : навчальний посібник. Київ : Центр учбової літератури, 2016. 424 с. </w:t>
            </w:r>
          </w:p>
          <w:p w14:paraId="31F90CF1" w14:textId="77777777" w:rsidR="00756285" w:rsidRPr="00756285" w:rsidRDefault="00756285" w:rsidP="00756285">
            <w:pPr>
              <w:pStyle w:val="a3"/>
              <w:numPr>
                <w:ilvl w:val="0"/>
                <w:numId w:val="8"/>
              </w:numPr>
              <w:spacing w:after="0" w:line="240" w:lineRule="auto"/>
              <w:contextualSpacing w:val="0"/>
              <w:jc w:val="both"/>
              <w:rPr>
                <w:rFonts w:ascii="Times New Roman" w:hAnsi="Times New Roman" w:cs="Times New Roman"/>
                <w:sz w:val="24"/>
                <w:szCs w:val="24"/>
                <w:lang w:val="uk-UA"/>
              </w:rPr>
            </w:pPr>
            <w:r w:rsidRPr="00756285">
              <w:rPr>
                <w:rFonts w:ascii="Times New Roman" w:hAnsi="Times New Roman" w:cs="Times New Roman"/>
                <w:sz w:val="24"/>
                <w:szCs w:val="24"/>
                <w:lang w:val="uk-UA"/>
              </w:rPr>
              <w:t>Давидюк Т. В., Манойленко О. В., Ломаченко Т. І., Резніченко А. В. Бухгалтерський облік : навчальний посібник. Харків : Видавничий дім «Геливетика», 2016. 392 с.</w:t>
            </w:r>
          </w:p>
          <w:p w14:paraId="3A725364" w14:textId="77777777" w:rsidR="00756285" w:rsidRPr="00756285" w:rsidRDefault="00756285" w:rsidP="00756285">
            <w:pPr>
              <w:pStyle w:val="a3"/>
              <w:numPr>
                <w:ilvl w:val="0"/>
                <w:numId w:val="8"/>
              </w:numPr>
              <w:spacing w:after="0" w:line="240" w:lineRule="auto"/>
              <w:contextualSpacing w:val="0"/>
              <w:jc w:val="both"/>
              <w:rPr>
                <w:rFonts w:ascii="Times New Roman" w:hAnsi="Times New Roman" w:cs="Times New Roman"/>
                <w:sz w:val="24"/>
                <w:szCs w:val="24"/>
                <w:lang w:val="uk-UA"/>
              </w:rPr>
            </w:pPr>
            <w:r w:rsidRPr="00756285">
              <w:rPr>
                <w:rFonts w:ascii="Times New Roman" w:hAnsi="Times New Roman" w:cs="Times New Roman"/>
                <w:sz w:val="24"/>
                <w:szCs w:val="24"/>
                <w:lang w:val="uk-UA"/>
              </w:rPr>
              <w:lastRenderedPageBreak/>
              <w:t>Ільіна С., Верхоглядова Н., Шило В. Бухгалтерський фінансовий облік. Теорія та практика : навчальний посібник. Київ : Центр учбової літератури, 2019. 536 с.</w:t>
            </w:r>
          </w:p>
          <w:p w14:paraId="4EF5F500" w14:textId="77777777" w:rsidR="00756285" w:rsidRPr="00756285" w:rsidRDefault="00756285" w:rsidP="00756285">
            <w:pPr>
              <w:pStyle w:val="a3"/>
              <w:numPr>
                <w:ilvl w:val="0"/>
                <w:numId w:val="8"/>
              </w:numPr>
              <w:spacing w:after="0" w:line="240" w:lineRule="auto"/>
              <w:contextualSpacing w:val="0"/>
              <w:jc w:val="both"/>
              <w:rPr>
                <w:rFonts w:ascii="Times New Roman" w:hAnsi="Times New Roman" w:cs="Times New Roman"/>
                <w:sz w:val="24"/>
                <w:szCs w:val="24"/>
                <w:lang w:val="uk-UA"/>
              </w:rPr>
            </w:pPr>
            <w:r w:rsidRPr="00756285">
              <w:rPr>
                <w:rFonts w:ascii="Times New Roman" w:hAnsi="Times New Roman" w:cs="Times New Roman"/>
                <w:sz w:val="24"/>
                <w:szCs w:val="24"/>
                <w:lang w:val="uk-UA"/>
              </w:rPr>
              <w:t>Лишиленко О. Бухгалтерський облік : підручник. Київ : Центр учбової літератури, 2020. 630 с.</w:t>
            </w:r>
          </w:p>
          <w:p w14:paraId="4CC4DA64" w14:textId="77777777" w:rsidR="00756285" w:rsidRPr="00756285" w:rsidRDefault="00756285" w:rsidP="00756285">
            <w:pPr>
              <w:pStyle w:val="a3"/>
              <w:numPr>
                <w:ilvl w:val="0"/>
                <w:numId w:val="8"/>
              </w:numPr>
              <w:spacing w:after="0" w:line="240" w:lineRule="auto"/>
              <w:contextualSpacing w:val="0"/>
              <w:jc w:val="both"/>
              <w:rPr>
                <w:rFonts w:ascii="Times New Roman" w:hAnsi="Times New Roman" w:cs="Times New Roman"/>
                <w:i/>
                <w:sz w:val="24"/>
                <w:szCs w:val="24"/>
                <w:lang w:val="uk-UA"/>
              </w:rPr>
            </w:pPr>
            <w:r w:rsidRPr="00756285">
              <w:rPr>
                <w:rFonts w:ascii="Times New Roman" w:hAnsi="Times New Roman" w:cs="Times New Roman"/>
                <w:sz w:val="24"/>
                <w:szCs w:val="24"/>
              </w:rPr>
              <w:t>Романів Є. М., Приймак С. В., Шот А. П., Долбнєва Д. В.</w:t>
            </w:r>
            <w:r w:rsidRPr="00756285">
              <w:rPr>
                <w:rFonts w:ascii="Times New Roman" w:hAnsi="Times New Roman" w:cs="Times New Roman"/>
                <w:sz w:val="24"/>
                <w:szCs w:val="24"/>
                <w:lang w:val="uk-UA"/>
              </w:rPr>
              <w:t xml:space="preserve">  Бухгалтерський облік, аналіз та аудит : навчальний посібник. </w:t>
            </w:r>
            <w:r w:rsidRPr="00756285">
              <w:rPr>
                <w:rFonts w:ascii="Times New Roman" w:hAnsi="Times New Roman" w:cs="Times New Roman"/>
                <w:sz w:val="24"/>
                <w:szCs w:val="24"/>
              </w:rPr>
              <w:t>Львів : ЛНУ ім. Івана Франка, 2017. 772 с.</w:t>
            </w:r>
          </w:p>
          <w:p w14:paraId="36FAFC8E" w14:textId="77777777" w:rsidR="00756285" w:rsidRPr="00756285" w:rsidRDefault="00756285" w:rsidP="00756285">
            <w:pPr>
              <w:pStyle w:val="a3"/>
              <w:numPr>
                <w:ilvl w:val="0"/>
                <w:numId w:val="8"/>
              </w:numPr>
              <w:spacing w:after="0" w:line="240" w:lineRule="auto"/>
              <w:contextualSpacing w:val="0"/>
              <w:jc w:val="both"/>
              <w:rPr>
                <w:rFonts w:ascii="Times New Roman" w:hAnsi="Times New Roman" w:cs="Times New Roman"/>
                <w:sz w:val="24"/>
                <w:szCs w:val="24"/>
                <w:lang w:val="uk-UA"/>
              </w:rPr>
            </w:pPr>
            <w:r w:rsidRPr="00756285">
              <w:rPr>
                <w:rFonts w:ascii="Times New Roman" w:hAnsi="Times New Roman" w:cs="Times New Roman"/>
                <w:sz w:val="24"/>
                <w:szCs w:val="24"/>
                <w:lang w:val="uk-UA"/>
              </w:rPr>
              <w:t>Скоробогатова Н. Є. Бухгалтерський облік : навчальний посібник. Київ : КПІ ім. Ігоря Сікорського, Видавництво «Політехніка», 2017. 248 с.</w:t>
            </w:r>
          </w:p>
          <w:p w14:paraId="55B79F56" w14:textId="77777777" w:rsidR="00756285" w:rsidRPr="00756285" w:rsidRDefault="00756285" w:rsidP="00756285">
            <w:pPr>
              <w:pStyle w:val="a3"/>
              <w:numPr>
                <w:ilvl w:val="0"/>
                <w:numId w:val="8"/>
              </w:numPr>
              <w:spacing w:after="0" w:line="240" w:lineRule="auto"/>
              <w:contextualSpacing w:val="0"/>
              <w:jc w:val="both"/>
              <w:rPr>
                <w:rFonts w:ascii="Times New Roman" w:hAnsi="Times New Roman" w:cs="Times New Roman"/>
                <w:sz w:val="24"/>
                <w:szCs w:val="24"/>
                <w:lang w:val="uk-UA"/>
              </w:rPr>
            </w:pPr>
            <w:r w:rsidRPr="00756285">
              <w:rPr>
                <w:rFonts w:ascii="Times New Roman" w:hAnsi="Times New Roman" w:cs="Times New Roman"/>
                <w:sz w:val="24"/>
                <w:szCs w:val="24"/>
                <w:lang w:val="uk-UA"/>
              </w:rPr>
              <w:t>Ткаченко Н.М. Теорія бухгалтерського обліку : навчальний посібник. 2-ге видання. Київ : Алерта, 2020 р. 192 с.</w:t>
            </w:r>
          </w:p>
          <w:p w14:paraId="5AA2741A" w14:textId="00689896" w:rsidR="00B04400" w:rsidRPr="00756285" w:rsidRDefault="00B04400" w:rsidP="00756285">
            <w:pPr>
              <w:jc w:val="both"/>
              <w:rPr>
                <w:b/>
                <w:color w:val="auto"/>
                <w:lang w:val="uk-UA"/>
              </w:rPr>
            </w:pPr>
          </w:p>
          <w:p w14:paraId="254CEAB4" w14:textId="77777777" w:rsidR="003F7525" w:rsidRPr="00756285" w:rsidRDefault="003F7525" w:rsidP="00756285">
            <w:pPr>
              <w:jc w:val="both"/>
              <w:rPr>
                <w:b/>
                <w:color w:val="auto"/>
                <w:lang w:val="uk-UA"/>
              </w:rPr>
            </w:pPr>
            <w:r w:rsidRPr="00756285">
              <w:rPr>
                <w:b/>
                <w:color w:val="auto"/>
                <w:lang w:val="uk-UA"/>
              </w:rPr>
              <w:t>Електронні ресурси:</w:t>
            </w:r>
          </w:p>
          <w:p w14:paraId="12D4CC64" w14:textId="5B08CF13" w:rsidR="003F7525" w:rsidRPr="00756285" w:rsidRDefault="00D15DEB" w:rsidP="00756285">
            <w:pPr>
              <w:pStyle w:val="a3"/>
              <w:numPr>
                <w:ilvl w:val="0"/>
                <w:numId w:val="9"/>
              </w:numPr>
              <w:spacing w:after="0" w:line="240" w:lineRule="auto"/>
              <w:ind w:left="0"/>
              <w:jc w:val="both"/>
              <w:rPr>
                <w:rFonts w:ascii="Times New Roman" w:hAnsi="Times New Roman" w:cs="Times New Roman"/>
                <w:color w:val="auto"/>
                <w:sz w:val="24"/>
                <w:szCs w:val="24"/>
                <w:lang w:val="uk-UA"/>
              </w:rPr>
            </w:pPr>
            <w:hyperlink r:id="rId11" w:history="1">
              <w:r w:rsidR="003F7525" w:rsidRPr="00756285">
                <w:rPr>
                  <w:rStyle w:val="a4"/>
                  <w:rFonts w:ascii="Times New Roman" w:hAnsi="Times New Roman" w:cs="Times New Roman"/>
                  <w:color w:val="auto"/>
                  <w:sz w:val="24"/>
                  <w:szCs w:val="24"/>
                  <w:u w:val="none"/>
                </w:rPr>
                <w:t>https</w:t>
              </w:r>
              <w:r w:rsidR="003F7525" w:rsidRPr="00756285">
                <w:rPr>
                  <w:rStyle w:val="a4"/>
                  <w:rFonts w:ascii="Times New Roman" w:hAnsi="Times New Roman" w:cs="Times New Roman"/>
                  <w:color w:val="auto"/>
                  <w:sz w:val="24"/>
                  <w:szCs w:val="24"/>
                  <w:u w:val="none"/>
                  <w:lang w:val="uk-UA"/>
                </w:rPr>
                <w:t>://</w:t>
              </w:r>
              <w:r w:rsidR="003F7525" w:rsidRPr="00756285">
                <w:rPr>
                  <w:rStyle w:val="a4"/>
                  <w:rFonts w:ascii="Times New Roman" w:hAnsi="Times New Roman" w:cs="Times New Roman"/>
                  <w:color w:val="auto"/>
                  <w:sz w:val="24"/>
                  <w:szCs w:val="24"/>
                  <w:u w:val="none"/>
                </w:rPr>
                <w:t>buh</w:t>
              </w:r>
              <w:r w:rsidR="003F7525" w:rsidRPr="00756285">
                <w:rPr>
                  <w:rStyle w:val="a4"/>
                  <w:rFonts w:ascii="Times New Roman" w:hAnsi="Times New Roman" w:cs="Times New Roman"/>
                  <w:color w:val="auto"/>
                  <w:sz w:val="24"/>
                  <w:szCs w:val="24"/>
                  <w:u w:val="none"/>
                  <w:lang w:val="uk-UA"/>
                </w:rPr>
                <w:t>.</w:t>
              </w:r>
              <w:r w:rsidR="003F7525" w:rsidRPr="00756285">
                <w:rPr>
                  <w:rStyle w:val="a4"/>
                  <w:rFonts w:ascii="Times New Roman" w:hAnsi="Times New Roman" w:cs="Times New Roman"/>
                  <w:color w:val="auto"/>
                  <w:sz w:val="24"/>
                  <w:szCs w:val="24"/>
                  <w:u w:val="none"/>
                </w:rPr>
                <w:t>ligazakon</w:t>
              </w:r>
              <w:r w:rsidR="003F7525" w:rsidRPr="00756285">
                <w:rPr>
                  <w:rStyle w:val="a4"/>
                  <w:rFonts w:ascii="Times New Roman" w:hAnsi="Times New Roman" w:cs="Times New Roman"/>
                  <w:color w:val="auto"/>
                  <w:sz w:val="24"/>
                  <w:szCs w:val="24"/>
                  <w:u w:val="none"/>
                  <w:lang w:val="uk-UA"/>
                </w:rPr>
                <w:t>.</w:t>
              </w:r>
              <w:r w:rsidR="003F7525" w:rsidRPr="00756285">
                <w:rPr>
                  <w:rStyle w:val="a4"/>
                  <w:rFonts w:ascii="Times New Roman" w:hAnsi="Times New Roman" w:cs="Times New Roman"/>
                  <w:color w:val="auto"/>
                  <w:sz w:val="24"/>
                  <w:szCs w:val="24"/>
                  <w:u w:val="none"/>
                </w:rPr>
                <w:t>net</w:t>
              </w:r>
              <w:r w:rsidR="003F7525" w:rsidRPr="00756285">
                <w:rPr>
                  <w:rStyle w:val="a4"/>
                  <w:rFonts w:ascii="Times New Roman" w:hAnsi="Times New Roman" w:cs="Times New Roman"/>
                  <w:color w:val="auto"/>
                  <w:sz w:val="24"/>
                  <w:szCs w:val="24"/>
                  <w:u w:val="none"/>
                  <w:lang w:val="uk-UA"/>
                </w:rPr>
                <w:t>/</w:t>
              </w:r>
              <w:r w:rsidR="003F7525" w:rsidRPr="00756285">
                <w:rPr>
                  <w:rStyle w:val="a4"/>
                  <w:rFonts w:ascii="Times New Roman" w:hAnsi="Times New Roman" w:cs="Times New Roman"/>
                  <w:color w:val="auto"/>
                  <w:sz w:val="24"/>
                  <w:szCs w:val="24"/>
                  <w:u w:val="none"/>
                </w:rPr>
                <w:t>ua</w:t>
              </w:r>
            </w:hyperlink>
          </w:p>
          <w:p w14:paraId="08B1D95F" w14:textId="77777777" w:rsidR="003F7525" w:rsidRPr="00756285" w:rsidRDefault="008B1795" w:rsidP="00756285">
            <w:pPr>
              <w:jc w:val="both"/>
              <w:rPr>
                <w:color w:val="auto"/>
                <w:lang w:val="uk-UA" w:eastAsia="uk-UA"/>
              </w:rPr>
            </w:pPr>
            <w:r w:rsidRPr="00756285">
              <w:rPr>
                <w:color w:val="auto"/>
                <w:lang w:val="uk-UA"/>
              </w:rPr>
              <w:t>2</w:t>
            </w:r>
            <w:r w:rsidR="003F7525" w:rsidRPr="00756285">
              <w:rPr>
                <w:color w:val="auto"/>
                <w:lang w:val="uk-UA"/>
              </w:rPr>
              <w:t xml:space="preserve">. </w:t>
            </w:r>
            <w:hyperlink r:id="rId12" w:history="1">
              <w:r w:rsidR="003F7525" w:rsidRPr="00756285">
                <w:rPr>
                  <w:rStyle w:val="a4"/>
                  <w:color w:val="auto"/>
                  <w:u w:val="none"/>
                </w:rPr>
                <w:t>https</w:t>
              </w:r>
              <w:r w:rsidR="003F7525" w:rsidRPr="00756285">
                <w:rPr>
                  <w:rStyle w:val="a4"/>
                  <w:color w:val="auto"/>
                  <w:u w:val="none"/>
                  <w:lang w:val="uk-UA"/>
                </w:rPr>
                <w:t>://</w:t>
              </w:r>
              <w:r w:rsidR="003F7525" w:rsidRPr="00756285">
                <w:rPr>
                  <w:rStyle w:val="a4"/>
                  <w:color w:val="auto"/>
                  <w:u w:val="none"/>
                </w:rPr>
                <w:t>buhgalter</w:t>
              </w:r>
              <w:r w:rsidR="003F7525" w:rsidRPr="00756285">
                <w:rPr>
                  <w:rStyle w:val="a4"/>
                  <w:color w:val="auto"/>
                  <w:u w:val="none"/>
                  <w:lang w:val="uk-UA"/>
                </w:rPr>
                <w:t>911.</w:t>
              </w:r>
              <w:r w:rsidR="003F7525" w:rsidRPr="00756285">
                <w:rPr>
                  <w:rStyle w:val="a4"/>
                  <w:color w:val="auto"/>
                  <w:u w:val="none"/>
                </w:rPr>
                <w:t>com</w:t>
              </w:r>
              <w:r w:rsidR="003F7525" w:rsidRPr="00756285">
                <w:rPr>
                  <w:rStyle w:val="a4"/>
                  <w:color w:val="auto"/>
                  <w:u w:val="none"/>
                  <w:lang w:val="uk-UA"/>
                </w:rPr>
                <w:t>/</w:t>
              </w:r>
              <w:r w:rsidR="003F7525" w:rsidRPr="00756285">
                <w:rPr>
                  <w:rStyle w:val="a4"/>
                  <w:color w:val="auto"/>
                  <w:u w:val="none"/>
                </w:rPr>
                <w:t>uk</w:t>
              </w:r>
            </w:hyperlink>
          </w:p>
        </w:tc>
      </w:tr>
      <w:tr w:rsidR="003F7525" w:rsidRPr="00683DD1" w14:paraId="22F3D9BE" w14:textId="77777777" w:rsidTr="00B25044">
        <w:tc>
          <w:tcPr>
            <w:tcW w:w="2744" w:type="dxa"/>
            <w:tcBorders>
              <w:top w:val="single" w:sz="4" w:space="0" w:color="000000"/>
              <w:left w:val="single" w:sz="4" w:space="0" w:color="000000"/>
              <w:bottom w:val="single" w:sz="4" w:space="0" w:color="000000"/>
              <w:right w:val="single" w:sz="4" w:space="0" w:color="000000"/>
            </w:tcBorders>
          </w:tcPr>
          <w:p w14:paraId="795F85D3" w14:textId="77777777" w:rsidR="003F7525" w:rsidRPr="00683DD1" w:rsidRDefault="003F7525" w:rsidP="00B25044">
            <w:pPr>
              <w:jc w:val="center"/>
              <w:rPr>
                <w:b/>
                <w:color w:val="auto"/>
                <w:lang w:val="uk-UA"/>
              </w:rPr>
            </w:pPr>
            <w:r w:rsidRPr="00683DD1">
              <w:rPr>
                <w:b/>
                <w:color w:val="auto"/>
                <w:lang w:val="uk-UA"/>
              </w:rPr>
              <w:lastRenderedPageBreak/>
              <w:t>Тривалість курсу</w:t>
            </w:r>
          </w:p>
        </w:tc>
        <w:tc>
          <w:tcPr>
            <w:tcW w:w="7429" w:type="dxa"/>
            <w:tcBorders>
              <w:top w:val="single" w:sz="4" w:space="0" w:color="000000"/>
              <w:left w:val="single" w:sz="4" w:space="0" w:color="000000"/>
              <w:bottom w:val="single" w:sz="4" w:space="0" w:color="000000"/>
              <w:right w:val="single" w:sz="4" w:space="0" w:color="000000"/>
            </w:tcBorders>
          </w:tcPr>
          <w:p w14:paraId="609DDB53" w14:textId="77777777" w:rsidR="003F7525" w:rsidRPr="00683DD1" w:rsidRDefault="003F7525" w:rsidP="00B25044">
            <w:pPr>
              <w:jc w:val="both"/>
              <w:rPr>
                <w:color w:val="auto"/>
                <w:lang w:val="uk-UA"/>
              </w:rPr>
            </w:pPr>
            <w:r w:rsidRPr="00683DD1">
              <w:rPr>
                <w:color w:val="auto"/>
                <w:lang w:val="uk-UA"/>
              </w:rPr>
              <w:t>120   год.</w:t>
            </w:r>
          </w:p>
        </w:tc>
      </w:tr>
      <w:tr w:rsidR="003F7525" w:rsidRPr="00AC144C" w14:paraId="76C1F1B3" w14:textId="77777777" w:rsidTr="00B25044">
        <w:tc>
          <w:tcPr>
            <w:tcW w:w="2744" w:type="dxa"/>
            <w:tcBorders>
              <w:top w:val="single" w:sz="4" w:space="0" w:color="000000"/>
              <w:left w:val="single" w:sz="4" w:space="0" w:color="000000"/>
              <w:bottom w:val="single" w:sz="4" w:space="0" w:color="000000"/>
              <w:right w:val="single" w:sz="4" w:space="0" w:color="000000"/>
            </w:tcBorders>
          </w:tcPr>
          <w:p w14:paraId="7FF518A6" w14:textId="77777777" w:rsidR="003F7525" w:rsidRPr="00683DD1" w:rsidRDefault="003F7525" w:rsidP="00B25044">
            <w:pPr>
              <w:jc w:val="center"/>
              <w:rPr>
                <w:b/>
                <w:color w:val="auto"/>
                <w:lang w:val="uk-UA"/>
              </w:rPr>
            </w:pPr>
            <w:r w:rsidRPr="00683DD1">
              <w:rPr>
                <w:b/>
                <w:color w:val="auto"/>
                <w:lang w:val="uk-UA"/>
              </w:rPr>
              <w:t>Обсяг курсу</w:t>
            </w:r>
          </w:p>
        </w:tc>
        <w:tc>
          <w:tcPr>
            <w:tcW w:w="7429" w:type="dxa"/>
            <w:tcBorders>
              <w:top w:val="single" w:sz="4" w:space="0" w:color="000000"/>
              <w:left w:val="single" w:sz="4" w:space="0" w:color="000000"/>
              <w:bottom w:val="single" w:sz="4" w:space="0" w:color="000000"/>
              <w:right w:val="single" w:sz="4" w:space="0" w:color="000000"/>
            </w:tcBorders>
          </w:tcPr>
          <w:p w14:paraId="78BF9535" w14:textId="4FA7A1EB" w:rsidR="003F7525" w:rsidRPr="00683DD1" w:rsidRDefault="003F7525" w:rsidP="00B25044">
            <w:pPr>
              <w:ind w:firstLine="375"/>
              <w:jc w:val="both"/>
              <w:rPr>
                <w:color w:val="auto"/>
                <w:lang w:val="ru-RU"/>
              </w:rPr>
            </w:pPr>
            <w:r w:rsidRPr="00683DD1">
              <w:rPr>
                <w:b/>
                <w:i/>
                <w:color w:val="auto"/>
                <w:u w:val="single"/>
                <w:lang w:val="uk-UA"/>
              </w:rPr>
              <w:t xml:space="preserve">Очний </w:t>
            </w:r>
            <w:r w:rsidRPr="00683DD1">
              <w:rPr>
                <w:color w:val="auto"/>
                <w:lang w:val="uk-UA"/>
              </w:rPr>
              <w:t>:</w:t>
            </w:r>
            <w:r w:rsidRPr="00683DD1">
              <w:rPr>
                <w:b/>
                <w:i/>
                <w:color w:val="auto"/>
                <w:lang w:val="ru-RU"/>
              </w:rPr>
              <w:t xml:space="preserve"> </w:t>
            </w:r>
            <w:r w:rsidRPr="00683DD1">
              <w:rPr>
                <w:color w:val="auto"/>
                <w:lang w:val="ru-RU"/>
              </w:rPr>
              <w:t xml:space="preserve">загальна кількість годин – </w:t>
            </w:r>
            <w:r w:rsidR="007D4F2E">
              <w:rPr>
                <w:color w:val="auto"/>
                <w:lang w:val="ru-RU"/>
              </w:rPr>
              <w:t>12</w:t>
            </w:r>
            <w:r w:rsidR="004A370F">
              <w:rPr>
                <w:color w:val="auto"/>
                <w:lang w:val="ru-RU"/>
              </w:rPr>
              <w:t>0</w:t>
            </w:r>
            <w:r w:rsidRPr="00683DD1">
              <w:rPr>
                <w:color w:val="auto"/>
                <w:lang w:val="ru-RU"/>
              </w:rPr>
              <w:t xml:space="preserve">, з них: аудиторні години - </w:t>
            </w:r>
            <w:r w:rsidR="007D4F2E">
              <w:rPr>
                <w:color w:val="auto"/>
                <w:lang w:val="ru-RU"/>
              </w:rPr>
              <w:t>80</w:t>
            </w:r>
            <w:r w:rsidRPr="00683DD1">
              <w:rPr>
                <w:color w:val="auto"/>
                <w:lang w:val="ru-RU"/>
              </w:rPr>
              <w:t xml:space="preserve"> (лекції - </w:t>
            </w:r>
            <w:r w:rsidR="007D4F2E">
              <w:rPr>
                <w:color w:val="auto"/>
                <w:lang w:val="ru-RU"/>
              </w:rPr>
              <w:t>32</w:t>
            </w:r>
            <w:r w:rsidRPr="00683DD1">
              <w:rPr>
                <w:color w:val="auto"/>
                <w:lang w:val="ru-RU"/>
              </w:rPr>
              <w:t xml:space="preserve">, практичні </w:t>
            </w:r>
            <w:r w:rsidR="004A370F">
              <w:rPr>
                <w:color w:val="auto"/>
                <w:lang w:val="ru-RU"/>
              </w:rPr>
              <w:t>–</w:t>
            </w:r>
            <w:r w:rsidRPr="00683DD1">
              <w:rPr>
                <w:color w:val="auto"/>
                <w:lang w:val="ru-RU"/>
              </w:rPr>
              <w:t xml:space="preserve"> </w:t>
            </w:r>
            <w:r w:rsidR="007D4F2E">
              <w:rPr>
                <w:color w:val="auto"/>
                <w:lang w:val="ru-RU"/>
              </w:rPr>
              <w:t>32</w:t>
            </w:r>
            <w:r w:rsidR="004A370F">
              <w:rPr>
                <w:color w:val="auto"/>
                <w:lang w:val="ru-RU"/>
              </w:rPr>
              <w:t>, лабораторні - 16</w:t>
            </w:r>
            <w:r w:rsidRPr="00683DD1">
              <w:rPr>
                <w:color w:val="auto"/>
                <w:lang w:val="ru-RU"/>
              </w:rPr>
              <w:t>), самостійна робота  -</w:t>
            </w:r>
            <w:r>
              <w:rPr>
                <w:color w:val="auto"/>
                <w:lang w:val="ru-RU"/>
              </w:rPr>
              <w:t xml:space="preserve"> </w:t>
            </w:r>
            <w:r w:rsidR="007D4F2E">
              <w:rPr>
                <w:color w:val="auto"/>
                <w:lang w:val="ru-RU"/>
              </w:rPr>
              <w:t>4</w:t>
            </w:r>
            <w:r w:rsidR="004A370F">
              <w:rPr>
                <w:color w:val="auto"/>
                <w:lang w:val="ru-RU"/>
              </w:rPr>
              <w:t>0</w:t>
            </w:r>
            <w:r w:rsidRPr="00683DD1">
              <w:rPr>
                <w:color w:val="auto"/>
                <w:lang w:val="ru-RU"/>
              </w:rPr>
              <w:t>;</w:t>
            </w:r>
          </w:p>
          <w:p w14:paraId="68CC0AA9" w14:textId="33E7258B" w:rsidR="003F7525" w:rsidRPr="00683DD1" w:rsidRDefault="003F7525" w:rsidP="00CD709D">
            <w:pPr>
              <w:ind w:firstLine="375"/>
              <w:jc w:val="both"/>
              <w:rPr>
                <w:color w:val="auto"/>
                <w:lang w:val="ru-RU"/>
              </w:rPr>
            </w:pPr>
            <w:r w:rsidRPr="00683DD1">
              <w:rPr>
                <w:b/>
                <w:i/>
                <w:color w:val="auto"/>
                <w:u w:val="single"/>
                <w:lang w:val="uk-UA"/>
              </w:rPr>
              <w:t xml:space="preserve">Заочний:  </w:t>
            </w:r>
            <w:r w:rsidRPr="00683DD1">
              <w:rPr>
                <w:color w:val="auto"/>
                <w:lang w:val="ru-RU"/>
              </w:rPr>
              <w:t xml:space="preserve">загальна кількість годин – </w:t>
            </w:r>
            <w:r w:rsidR="007D4F2E">
              <w:rPr>
                <w:color w:val="auto"/>
                <w:lang w:val="ru-RU"/>
              </w:rPr>
              <w:t>12</w:t>
            </w:r>
            <w:r w:rsidR="00CD709D">
              <w:rPr>
                <w:color w:val="auto"/>
                <w:lang w:val="ru-RU"/>
              </w:rPr>
              <w:t>0</w:t>
            </w:r>
            <w:r w:rsidRPr="00683DD1">
              <w:rPr>
                <w:color w:val="auto"/>
                <w:lang w:val="ru-RU"/>
              </w:rPr>
              <w:t xml:space="preserve">, з них: аудиторні години - </w:t>
            </w:r>
            <w:r w:rsidR="00CD709D">
              <w:rPr>
                <w:color w:val="auto"/>
                <w:lang w:val="ru-RU"/>
              </w:rPr>
              <w:t>3</w:t>
            </w:r>
            <w:r w:rsidR="007D4F2E">
              <w:rPr>
                <w:color w:val="auto"/>
                <w:lang w:val="ru-RU"/>
              </w:rPr>
              <w:t>4</w:t>
            </w:r>
            <w:r w:rsidRPr="00683DD1">
              <w:rPr>
                <w:color w:val="auto"/>
                <w:lang w:val="ru-RU"/>
              </w:rPr>
              <w:t xml:space="preserve"> (лекції - </w:t>
            </w:r>
            <w:r w:rsidR="007D4F2E">
              <w:rPr>
                <w:color w:val="auto"/>
                <w:lang w:val="ru-RU"/>
              </w:rPr>
              <w:t>18</w:t>
            </w:r>
            <w:r w:rsidRPr="00683DD1">
              <w:rPr>
                <w:color w:val="auto"/>
                <w:lang w:val="ru-RU"/>
              </w:rPr>
              <w:t xml:space="preserve">, практичні </w:t>
            </w:r>
            <w:r w:rsidR="00CD709D">
              <w:rPr>
                <w:color w:val="auto"/>
                <w:lang w:val="ru-RU"/>
              </w:rPr>
              <w:t>–</w:t>
            </w:r>
            <w:r w:rsidRPr="00683DD1">
              <w:rPr>
                <w:color w:val="auto"/>
                <w:lang w:val="ru-RU"/>
              </w:rPr>
              <w:t xml:space="preserve"> </w:t>
            </w:r>
            <w:r w:rsidR="00CD709D">
              <w:rPr>
                <w:color w:val="auto"/>
                <w:lang w:val="ru-RU"/>
              </w:rPr>
              <w:t xml:space="preserve">10, лабораторні - </w:t>
            </w:r>
            <w:r w:rsidR="007D4F2E">
              <w:rPr>
                <w:color w:val="auto"/>
                <w:lang w:val="ru-RU"/>
              </w:rPr>
              <w:t>6</w:t>
            </w:r>
            <w:r w:rsidRPr="00683DD1">
              <w:rPr>
                <w:color w:val="auto"/>
                <w:lang w:val="ru-RU"/>
              </w:rPr>
              <w:t xml:space="preserve">), самостійна робота  - </w:t>
            </w:r>
            <w:r w:rsidR="007D4F2E">
              <w:rPr>
                <w:color w:val="auto"/>
                <w:lang w:val="ru-RU"/>
              </w:rPr>
              <w:t>86</w:t>
            </w:r>
            <w:r w:rsidRPr="00683DD1">
              <w:rPr>
                <w:color w:val="auto"/>
                <w:lang w:val="ru-RU"/>
              </w:rPr>
              <w:t>.</w:t>
            </w:r>
          </w:p>
        </w:tc>
      </w:tr>
      <w:tr w:rsidR="003F7525" w:rsidRPr="00AC144C" w14:paraId="5819B8EB" w14:textId="77777777" w:rsidTr="00B25044">
        <w:tc>
          <w:tcPr>
            <w:tcW w:w="2744" w:type="dxa"/>
            <w:tcBorders>
              <w:top w:val="single" w:sz="4" w:space="0" w:color="000000"/>
              <w:left w:val="single" w:sz="4" w:space="0" w:color="000000"/>
              <w:bottom w:val="single" w:sz="4" w:space="0" w:color="000000"/>
              <w:right w:val="single" w:sz="4" w:space="0" w:color="000000"/>
            </w:tcBorders>
          </w:tcPr>
          <w:p w14:paraId="096246FC" w14:textId="77777777" w:rsidR="003F7525" w:rsidRPr="00683DD1" w:rsidRDefault="003F7525" w:rsidP="00B25044">
            <w:pPr>
              <w:jc w:val="center"/>
              <w:rPr>
                <w:b/>
                <w:color w:val="auto"/>
                <w:lang w:val="uk-UA"/>
              </w:rPr>
            </w:pPr>
            <w:r w:rsidRPr="00683DD1">
              <w:rPr>
                <w:b/>
                <w:color w:val="auto"/>
                <w:lang w:val="uk-UA"/>
              </w:rPr>
              <w:t>Очікувані результати навчання</w:t>
            </w:r>
          </w:p>
        </w:tc>
        <w:tc>
          <w:tcPr>
            <w:tcW w:w="7429" w:type="dxa"/>
            <w:tcBorders>
              <w:top w:val="single" w:sz="4" w:space="0" w:color="000000"/>
              <w:left w:val="single" w:sz="4" w:space="0" w:color="000000"/>
              <w:bottom w:val="single" w:sz="4" w:space="0" w:color="000000"/>
              <w:right w:val="single" w:sz="4" w:space="0" w:color="000000"/>
            </w:tcBorders>
          </w:tcPr>
          <w:p w14:paraId="1A49D4D7" w14:textId="77777777" w:rsidR="003F7525" w:rsidRPr="00683DD1" w:rsidRDefault="003F7525" w:rsidP="00B25044">
            <w:pPr>
              <w:ind w:firstLine="375"/>
              <w:jc w:val="both"/>
              <w:rPr>
                <w:color w:val="auto"/>
                <w:lang w:val="uk-UA"/>
              </w:rPr>
            </w:pPr>
            <w:r w:rsidRPr="00683DD1">
              <w:rPr>
                <w:color w:val="auto"/>
                <w:lang w:val="uk-UA"/>
              </w:rPr>
              <w:t xml:space="preserve">Після завершення цього курсу студент повинен : </w:t>
            </w:r>
          </w:p>
          <w:p w14:paraId="1D7704CA" w14:textId="77777777" w:rsidR="00F70A3D" w:rsidRPr="006664E0" w:rsidRDefault="00F70A3D" w:rsidP="00F70A3D">
            <w:pPr>
              <w:widowControl w:val="0"/>
              <w:ind w:firstLine="567"/>
              <w:jc w:val="both"/>
              <w:rPr>
                <w:szCs w:val="28"/>
                <w:lang w:val="uk-UA"/>
              </w:rPr>
            </w:pPr>
            <w:r w:rsidRPr="006664E0">
              <w:rPr>
                <w:b/>
                <w:szCs w:val="28"/>
                <w:lang w:val="uk-UA"/>
              </w:rPr>
              <w:t xml:space="preserve">знати: </w:t>
            </w:r>
            <w:r w:rsidRPr="006664E0">
              <w:rPr>
                <w:szCs w:val="28"/>
                <w:lang w:val="uk-UA"/>
              </w:rPr>
              <w:t xml:space="preserve">основи організації та принципи бухгалтерського обліку на підприємстві; предмет і метод  обліку; форми обліку та План рахунків; порядок відображення господарських операцій в системі бухгалтерських рахунків та подвійного запису;  </w:t>
            </w:r>
            <w:r w:rsidRPr="006664E0">
              <w:rPr>
                <w:spacing w:val="-4"/>
                <w:szCs w:val="28"/>
                <w:lang w:val="uk-UA"/>
              </w:rPr>
              <w:t>порядок складання первинних документів й облікових регістрів; систему нормативно-правового регулювання бухгалтерського обліку та методику обліку необоротних, оборотних активів, зобов’язань і власного капіталу,</w:t>
            </w:r>
            <w:r w:rsidRPr="006664E0">
              <w:rPr>
                <w:szCs w:val="28"/>
                <w:lang w:val="uk-UA"/>
              </w:rPr>
              <w:t xml:space="preserve"> доходів, витрат і фінансових результатів діяльності підприємства; види фінансової (бухгалтерської) звітності та порядок її формування.</w:t>
            </w:r>
          </w:p>
          <w:p w14:paraId="79FF7433" w14:textId="77777777" w:rsidR="003F7525" w:rsidRPr="00F70A3D" w:rsidRDefault="00F70A3D" w:rsidP="00F70A3D">
            <w:pPr>
              <w:tabs>
                <w:tab w:val="left" w:pos="317"/>
              </w:tabs>
              <w:ind w:firstLine="567"/>
              <w:jc w:val="both"/>
              <w:rPr>
                <w:color w:val="auto"/>
                <w:lang w:val="uk-UA"/>
              </w:rPr>
            </w:pPr>
            <w:r w:rsidRPr="006664E0">
              <w:rPr>
                <w:b/>
                <w:szCs w:val="28"/>
                <w:lang w:val="uk-UA"/>
              </w:rPr>
              <w:t xml:space="preserve">вміти: </w:t>
            </w:r>
            <w:r w:rsidRPr="006664E0">
              <w:rPr>
                <w:szCs w:val="28"/>
                <w:lang w:val="uk-UA"/>
              </w:rPr>
              <w:t>відображати інформацію про господарські операції підприємства в бухгалтерському обліку; систематизувати та узагальнювати обліково-аналітичні дані з метою складання звітності та інтерпретації їх для задоволення інформаційних потреб осіб, що приймають рішення; формувати обліково-аналітичну інформацію для ефективного управління діяльністю суб’єкта господарювання; здійснювати облікові процедури із застосуванням спеціалізованих інформаційних систем і комп’ютерних технологій; застосувати отримані знання в практичній діяльності.</w:t>
            </w:r>
          </w:p>
        </w:tc>
      </w:tr>
      <w:tr w:rsidR="003F7525" w:rsidRPr="00AC144C" w14:paraId="31BB249F" w14:textId="77777777" w:rsidTr="00B25044">
        <w:tc>
          <w:tcPr>
            <w:tcW w:w="2744" w:type="dxa"/>
            <w:tcBorders>
              <w:top w:val="single" w:sz="4" w:space="0" w:color="000000"/>
              <w:left w:val="single" w:sz="4" w:space="0" w:color="000000"/>
              <w:bottom w:val="single" w:sz="4" w:space="0" w:color="000000"/>
              <w:right w:val="single" w:sz="4" w:space="0" w:color="000000"/>
            </w:tcBorders>
          </w:tcPr>
          <w:p w14:paraId="6DD7FAE4" w14:textId="77777777" w:rsidR="003F7525" w:rsidRPr="00683DD1" w:rsidRDefault="003F7525" w:rsidP="00B25044">
            <w:pPr>
              <w:jc w:val="center"/>
              <w:rPr>
                <w:b/>
                <w:color w:val="auto"/>
                <w:lang w:val="uk-UA"/>
              </w:rPr>
            </w:pPr>
            <w:r w:rsidRPr="00683DD1">
              <w:rPr>
                <w:b/>
                <w:color w:val="auto"/>
                <w:lang w:val="uk-UA"/>
              </w:rPr>
              <w:t>Ключові слова</w:t>
            </w:r>
          </w:p>
        </w:tc>
        <w:tc>
          <w:tcPr>
            <w:tcW w:w="7429" w:type="dxa"/>
            <w:tcBorders>
              <w:top w:val="single" w:sz="4" w:space="0" w:color="000000"/>
              <w:left w:val="single" w:sz="4" w:space="0" w:color="000000"/>
              <w:bottom w:val="single" w:sz="4" w:space="0" w:color="000000"/>
              <w:right w:val="single" w:sz="4" w:space="0" w:color="000000"/>
            </w:tcBorders>
          </w:tcPr>
          <w:p w14:paraId="11C0EFC5" w14:textId="77777777" w:rsidR="003F7525" w:rsidRPr="00683DD1" w:rsidRDefault="00F70A3D" w:rsidP="00800E17">
            <w:pPr>
              <w:jc w:val="both"/>
              <w:rPr>
                <w:color w:val="auto"/>
                <w:lang w:val="uk-UA"/>
              </w:rPr>
            </w:pPr>
            <w:r>
              <w:rPr>
                <w:color w:val="auto"/>
                <w:lang w:val="uk-UA"/>
              </w:rPr>
              <w:t xml:space="preserve">Облік, облікова політика, </w:t>
            </w:r>
            <w:r w:rsidR="00800E17">
              <w:rPr>
                <w:color w:val="auto"/>
                <w:lang w:val="uk-UA"/>
              </w:rPr>
              <w:t xml:space="preserve">документація, інвентаризація, бухгалтерські рахунки, подвійний запис, баланс, </w:t>
            </w:r>
            <w:r>
              <w:rPr>
                <w:color w:val="auto"/>
                <w:lang w:val="uk-UA"/>
              </w:rPr>
              <w:t>активи, власний капітал, зобов</w:t>
            </w:r>
            <w:r w:rsidRPr="00800E17">
              <w:rPr>
                <w:color w:val="auto"/>
                <w:lang w:val="uk-UA"/>
              </w:rPr>
              <w:t>’</w:t>
            </w:r>
            <w:r>
              <w:rPr>
                <w:color w:val="auto"/>
                <w:lang w:val="uk-UA"/>
              </w:rPr>
              <w:t>язання</w:t>
            </w:r>
            <w:r w:rsidR="00800E17">
              <w:rPr>
                <w:color w:val="auto"/>
                <w:lang w:val="uk-UA"/>
              </w:rPr>
              <w:t xml:space="preserve">, доходи, витрати, фінансові результати, </w:t>
            </w:r>
            <w:r w:rsidR="003F7525" w:rsidRPr="00683DD1">
              <w:rPr>
                <w:color w:val="auto"/>
                <w:lang w:val="uk-UA"/>
              </w:rPr>
              <w:t xml:space="preserve"> звітність</w:t>
            </w:r>
          </w:p>
        </w:tc>
      </w:tr>
      <w:tr w:rsidR="003F7525" w:rsidRPr="00800E17" w14:paraId="08D861A8" w14:textId="77777777" w:rsidTr="00B25044">
        <w:tc>
          <w:tcPr>
            <w:tcW w:w="2744" w:type="dxa"/>
            <w:tcBorders>
              <w:top w:val="single" w:sz="4" w:space="0" w:color="000000"/>
              <w:left w:val="single" w:sz="4" w:space="0" w:color="000000"/>
              <w:bottom w:val="single" w:sz="4" w:space="0" w:color="000000"/>
              <w:right w:val="single" w:sz="4" w:space="0" w:color="000000"/>
            </w:tcBorders>
          </w:tcPr>
          <w:p w14:paraId="7378A93F" w14:textId="77777777" w:rsidR="003F7525" w:rsidRPr="00800E17" w:rsidRDefault="003F7525" w:rsidP="00B25044">
            <w:pPr>
              <w:jc w:val="center"/>
              <w:rPr>
                <w:b/>
                <w:color w:val="auto"/>
                <w:lang w:val="uk-UA"/>
              </w:rPr>
            </w:pPr>
            <w:r w:rsidRPr="00800E17">
              <w:rPr>
                <w:b/>
                <w:color w:val="auto"/>
                <w:lang w:val="uk-UA"/>
              </w:rPr>
              <w:t>Формат курсу</w:t>
            </w:r>
          </w:p>
        </w:tc>
        <w:tc>
          <w:tcPr>
            <w:tcW w:w="7429" w:type="dxa"/>
            <w:tcBorders>
              <w:top w:val="single" w:sz="4" w:space="0" w:color="000000"/>
              <w:left w:val="single" w:sz="4" w:space="0" w:color="000000"/>
              <w:bottom w:val="single" w:sz="4" w:space="0" w:color="000000"/>
              <w:right w:val="single" w:sz="4" w:space="0" w:color="000000"/>
            </w:tcBorders>
          </w:tcPr>
          <w:p w14:paraId="7701CCA5" w14:textId="77777777" w:rsidR="003F7525" w:rsidRDefault="003F7525" w:rsidP="00B25044">
            <w:pPr>
              <w:jc w:val="both"/>
              <w:rPr>
                <w:color w:val="auto"/>
                <w:lang w:val="uk-UA"/>
              </w:rPr>
            </w:pPr>
            <w:r w:rsidRPr="00683DD1">
              <w:rPr>
                <w:color w:val="auto"/>
                <w:lang w:val="uk-UA"/>
              </w:rPr>
              <w:t>Очний /заочний</w:t>
            </w:r>
          </w:p>
          <w:p w14:paraId="1B14D266" w14:textId="77777777" w:rsidR="00B04400" w:rsidRPr="00683DD1" w:rsidRDefault="00B04400" w:rsidP="00B25044">
            <w:pPr>
              <w:jc w:val="both"/>
              <w:rPr>
                <w:color w:val="auto"/>
                <w:lang w:val="uk-UA"/>
              </w:rPr>
            </w:pPr>
          </w:p>
        </w:tc>
      </w:tr>
      <w:tr w:rsidR="003F7525" w:rsidRPr="00AC144C" w14:paraId="11BA072E" w14:textId="77777777" w:rsidTr="00B25044">
        <w:tc>
          <w:tcPr>
            <w:tcW w:w="2744" w:type="dxa"/>
            <w:tcBorders>
              <w:top w:val="single" w:sz="4" w:space="0" w:color="000000"/>
              <w:left w:val="single" w:sz="4" w:space="0" w:color="000000"/>
              <w:bottom w:val="single" w:sz="4" w:space="0" w:color="000000"/>
              <w:right w:val="single" w:sz="4" w:space="0" w:color="000000"/>
            </w:tcBorders>
          </w:tcPr>
          <w:p w14:paraId="70273242" w14:textId="77777777" w:rsidR="003F7525" w:rsidRPr="00683DD1" w:rsidRDefault="003F7525" w:rsidP="00B25044">
            <w:pPr>
              <w:jc w:val="center"/>
              <w:rPr>
                <w:b/>
                <w:color w:val="auto"/>
                <w:lang w:val="uk-UA"/>
              </w:rPr>
            </w:pPr>
          </w:p>
        </w:tc>
        <w:tc>
          <w:tcPr>
            <w:tcW w:w="7429" w:type="dxa"/>
            <w:tcBorders>
              <w:top w:val="single" w:sz="4" w:space="0" w:color="000000"/>
              <w:left w:val="single" w:sz="4" w:space="0" w:color="000000"/>
              <w:bottom w:val="single" w:sz="4" w:space="0" w:color="000000"/>
              <w:right w:val="single" w:sz="4" w:space="0" w:color="000000"/>
            </w:tcBorders>
          </w:tcPr>
          <w:p w14:paraId="258245BC" w14:textId="172C15EA" w:rsidR="00B04400" w:rsidRPr="00683DD1" w:rsidRDefault="003F7525" w:rsidP="00B82FEA">
            <w:pPr>
              <w:jc w:val="both"/>
              <w:rPr>
                <w:color w:val="auto"/>
                <w:lang w:val="ru-RU"/>
              </w:rPr>
            </w:pPr>
            <w:r w:rsidRPr="00800E17">
              <w:rPr>
                <w:color w:val="auto"/>
                <w:lang w:val="uk-UA"/>
              </w:rPr>
              <w:t>Проведення лекцій, практичних занять</w:t>
            </w:r>
            <w:r w:rsidR="00B04400">
              <w:rPr>
                <w:color w:val="auto"/>
                <w:lang w:val="uk-UA"/>
              </w:rPr>
              <w:t>, лабораторних</w:t>
            </w:r>
            <w:r w:rsidRPr="00800E17">
              <w:rPr>
                <w:color w:val="auto"/>
                <w:lang w:val="uk-UA"/>
              </w:rPr>
              <w:t>. Консультації</w:t>
            </w:r>
            <w:r w:rsidR="00B04400">
              <w:rPr>
                <w:color w:val="auto"/>
                <w:lang w:val="uk-UA"/>
              </w:rPr>
              <w:t>, оформлення заліку</w:t>
            </w:r>
            <w:r w:rsidRPr="00800E17">
              <w:rPr>
                <w:color w:val="auto"/>
                <w:lang w:val="uk-UA"/>
              </w:rPr>
              <w:t xml:space="preserve"> та прийняття е</w:t>
            </w:r>
            <w:r w:rsidRPr="00683DD1">
              <w:rPr>
                <w:color w:val="auto"/>
                <w:lang w:val="ru-RU"/>
              </w:rPr>
              <w:t xml:space="preserve">кзамену. </w:t>
            </w:r>
          </w:p>
        </w:tc>
      </w:tr>
      <w:tr w:rsidR="003F7525" w:rsidRPr="003F3A17" w14:paraId="725A1634" w14:textId="77777777" w:rsidTr="00B25044">
        <w:tc>
          <w:tcPr>
            <w:tcW w:w="2744" w:type="dxa"/>
            <w:tcBorders>
              <w:top w:val="single" w:sz="4" w:space="0" w:color="000000"/>
              <w:left w:val="single" w:sz="4" w:space="0" w:color="000000"/>
              <w:bottom w:val="single" w:sz="4" w:space="0" w:color="000000"/>
              <w:right w:val="single" w:sz="4" w:space="0" w:color="000000"/>
            </w:tcBorders>
            <w:shd w:val="clear" w:color="auto" w:fill="FFFFFF"/>
          </w:tcPr>
          <w:p w14:paraId="28B226EF" w14:textId="77777777" w:rsidR="003F7525" w:rsidRPr="00683DD1" w:rsidRDefault="003F7525" w:rsidP="00B25044">
            <w:pPr>
              <w:jc w:val="center"/>
              <w:rPr>
                <w:b/>
                <w:color w:val="auto"/>
                <w:lang w:val="uk-UA"/>
              </w:rPr>
            </w:pPr>
            <w:r w:rsidRPr="00683DD1">
              <w:rPr>
                <w:b/>
                <w:color w:val="auto"/>
                <w:lang w:val="uk-UA"/>
              </w:rPr>
              <w:t>Теми</w:t>
            </w:r>
          </w:p>
        </w:tc>
        <w:tc>
          <w:tcPr>
            <w:tcW w:w="7429" w:type="dxa"/>
            <w:tcBorders>
              <w:top w:val="single" w:sz="4" w:space="0" w:color="000000"/>
              <w:left w:val="single" w:sz="4" w:space="0" w:color="000000"/>
              <w:bottom w:val="single" w:sz="4" w:space="0" w:color="000000"/>
              <w:right w:val="single" w:sz="4" w:space="0" w:color="000000"/>
            </w:tcBorders>
          </w:tcPr>
          <w:p w14:paraId="558C73A4" w14:textId="77777777" w:rsidR="003F7525" w:rsidRPr="00683DD1" w:rsidRDefault="003F7525" w:rsidP="00B25044">
            <w:pPr>
              <w:jc w:val="center"/>
              <w:rPr>
                <w:b/>
                <w:color w:val="auto"/>
                <w:lang w:val="uk-UA"/>
              </w:rPr>
            </w:pPr>
            <w:r w:rsidRPr="00683DD1">
              <w:rPr>
                <w:b/>
                <w:color w:val="auto"/>
                <w:lang w:val="uk-UA"/>
              </w:rPr>
              <w:t>Теми лекційного курсу</w:t>
            </w:r>
          </w:p>
          <w:p w14:paraId="083D4C19" w14:textId="77777777" w:rsidR="00D6590E" w:rsidRPr="00D6590E" w:rsidRDefault="00D6590E" w:rsidP="00D6590E">
            <w:pPr>
              <w:jc w:val="center"/>
              <w:rPr>
                <w:b/>
                <w:lang w:val="ru-RU"/>
              </w:rPr>
            </w:pPr>
            <w:r w:rsidRPr="00D6590E">
              <w:rPr>
                <w:b/>
                <w:lang w:val="ru-RU"/>
              </w:rPr>
              <w:t>Тема 1. Загальна характеристика бухгалтерського обліку, його предмет і метод</w:t>
            </w:r>
          </w:p>
          <w:p w14:paraId="329D15AD" w14:textId="77777777" w:rsidR="00D6590E" w:rsidRPr="00D6590E" w:rsidRDefault="00D6590E" w:rsidP="00D6590E">
            <w:pPr>
              <w:ind w:firstLine="426"/>
              <w:jc w:val="both"/>
              <w:rPr>
                <w:lang w:val="ru-RU"/>
              </w:rPr>
            </w:pPr>
            <w:r w:rsidRPr="00D6590E">
              <w:rPr>
                <w:lang w:val="ru-RU"/>
              </w:rPr>
              <w:t>Мета, завдання та функції бухгалтерського обліку, принципи та вимоги до його ведення. Державне регулювання бухгалтерського обліку.</w:t>
            </w:r>
          </w:p>
          <w:p w14:paraId="4F556956" w14:textId="77777777" w:rsidR="00D6590E" w:rsidRPr="00D6590E" w:rsidRDefault="00D6590E" w:rsidP="00D6590E">
            <w:pPr>
              <w:ind w:firstLine="426"/>
              <w:jc w:val="both"/>
              <w:rPr>
                <w:lang w:val="ru-RU"/>
              </w:rPr>
            </w:pPr>
            <w:r w:rsidRPr="00D6590E">
              <w:rPr>
                <w:lang w:val="ru-RU"/>
              </w:rPr>
              <w:t>Структура облікового підрозділу та його зв’язки з іншими підрозділами підприємства.</w:t>
            </w:r>
          </w:p>
          <w:p w14:paraId="1AB6D9C4" w14:textId="77777777" w:rsidR="00D6590E" w:rsidRPr="00D6590E" w:rsidRDefault="00D6590E" w:rsidP="00D6590E">
            <w:pPr>
              <w:ind w:firstLine="426"/>
              <w:jc w:val="both"/>
              <w:rPr>
                <w:lang w:val="ru-RU"/>
              </w:rPr>
            </w:pPr>
            <w:r w:rsidRPr="00D6590E">
              <w:rPr>
                <w:lang w:val="ru-RU"/>
              </w:rPr>
              <w:t xml:space="preserve">Предмет та об’єкти бухгалтерського обліку. Господарські засоби та їх класифікація. Джерела утворення господарських засобів підприємства. Господарські процеси та їх результати. </w:t>
            </w:r>
          </w:p>
          <w:p w14:paraId="73CCFFA7" w14:textId="77777777" w:rsidR="00D6590E" w:rsidRPr="00D6590E" w:rsidRDefault="00D6590E" w:rsidP="00D6590E">
            <w:pPr>
              <w:ind w:firstLine="426"/>
              <w:jc w:val="both"/>
              <w:rPr>
                <w:lang w:val="ru-RU"/>
              </w:rPr>
            </w:pPr>
            <w:r w:rsidRPr="00D6590E">
              <w:rPr>
                <w:lang w:val="ru-RU"/>
              </w:rPr>
              <w:t>Класифікація видів господарської діяльності підприємства. Класифікація господарських засобів за різними ознаками. Джерела утворення власних засобів, залучених засобів.</w:t>
            </w:r>
          </w:p>
          <w:p w14:paraId="1A78A680" w14:textId="77777777" w:rsidR="00D6590E" w:rsidRPr="00D6590E" w:rsidRDefault="00D6590E" w:rsidP="00D6590E">
            <w:pPr>
              <w:ind w:firstLine="426"/>
              <w:jc w:val="both"/>
              <w:rPr>
                <w:lang w:val="uk-UA"/>
              </w:rPr>
            </w:pPr>
            <w:r w:rsidRPr="00D6590E">
              <w:rPr>
                <w:lang w:val="ru-RU"/>
              </w:rPr>
              <w:t xml:space="preserve">Сутність методу бухгалтерського обліку та його елементів. </w:t>
            </w:r>
          </w:p>
          <w:p w14:paraId="219847A8" w14:textId="77777777" w:rsidR="00D6590E" w:rsidRPr="00D6590E" w:rsidRDefault="00D6590E" w:rsidP="00D6590E">
            <w:pPr>
              <w:ind w:firstLine="426"/>
              <w:jc w:val="both"/>
              <w:rPr>
                <w:lang w:val="ru-RU"/>
              </w:rPr>
            </w:pPr>
            <w:r w:rsidRPr="00D6590E">
              <w:rPr>
                <w:lang w:val="ru-RU"/>
              </w:rPr>
              <w:t xml:space="preserve">Етапи бухгалтерського обліку як складові його методу. Спостереження та вимірювання, групування та систематизація, узагальнення. </w:t>
            </w:r>
          </w:p>
          <w:p w14:paraId="6A01B29F" w14:textId="77777777" w:rsidR="00D6590E" w:rsidRPr="00D6590E" w:rsidRDefault="00D6590E" w:rsidP="00D6590E">
            <w:pPr>
              <w:ind w:firstLine="426"/>
              <w:jc w:val="both"/>
              <w:rPr>
                <w:lang w:val="ru-RU"/>
              </w:rPr>
            </w:pPr>
            <w:r w:rsidRPr="00D6590E">
              <w:rPr>
                <w:lang w:val="ru-RU"/>
              </w:rPr>
              <w:t>Методичні прийоми елементів методу бухгалтерського обліку. Документація та інвентаризація. Оцінка та калькуляція. Рахунк</w:t>
            </w:r>
            <w:r w:rsidRPr="00D6590E">
              <w:rPr>
                <w:lang w:val="uk-UA"/>
              </w:rPr>
              <w:t>и</w:t>
            </w:r>
            <w:r w:rsidRPr="00D6590E">
              <w:rPr>
                <w:lang w:val="ru-RU"/>
              </w:rPr>
              <w:t xml:space="preserve"> та подвійний запис. Бухгалтерський баланс та звітність. </w:t>
            </w:r>
          </w:p>
          <w:p w14:paraId="5E2E7F9C" w14:textId="77777777" w:rsidR="00D6590E" w:rsidRPr="00D6590E" w:rsidRDefault="00D6590E" w:rsidP="00D6590E">
            <w:pPr>
              <w:ind w:firstLine="720"/>
              <w:jc w:val="both"/>
              <w:rPr>
                <w:lang w:val="ru-RU"/>
              </w:rPr>
            </w:pPr>
          </w:p>
          <w:p w14:paraId="38E27B8F" w14:textId="77777777" w:rsidR="00D6590E" w:rsidRPr="00D6590E" w:rsidRDefault="00D6590E" w:rsidP="00D6590E">
            <w:pPr>
              <w:ind w:firstLine="720"/>
              <w:jc w:val="center"/>
              <w:rPr>
                <w:b/>
                <w:lang w:val="ru-RU"/>
              </w:rPr>
            </w:pPr>
            <w:r w:rsidRPr="00D6590E">
              <w:rPr>
                <w:b/>
                <w:lang w:val="ru-RU"/>
              </w:rPr>
              <w:t xml:space="preserve">Тема </w:t>
            </w:r>
            <w:r w:rsidRPr="00D6590E">
              <w:rPr>
                <w:b/>
                <w:lang w:val="uk-UA"/>
              </w:rPr>
              <w:t>2</w:t>
            </w:r>
            <w:r w:rsidRPr="00D6590E">
              <w:rPr>
                <w:b/>
                <w:lang w:val="ru-RU"/>
              </w:rPr>
              <w:t>. Бухгалтерський баланс</w:t>
            </w:r>
          </w:p>
          <w:p w14:paraId="63AAE866" w14:textId="77777777" w:rsidR="00D6590E" w:rsidRPr="00D6590E" w:rsidRDefault="00D6590E" w:rsidP="00D6590E">
            <w:pPr>
              <w:ind w:firstLine="426"/>
              <w:jc w:val="both"/>
              <w:rPr>
                <w:lang w:val="ru-RU"/>
              </w:rPr>
            </w:pPr>
            <w:r w:rsidRPr="00D6590E">
              <w:rPr>
                <w:lang w:val="ru-RU"/>
              </w:rPr>
              <w:t xml:space="preserve">Сутність бухгалтерського балансу та особливості його побудови. Класифікаційні ознаки бухгалтерських балансів. Форми бухгалтерських балансів. Структура бухгалтерського балансу. Стаття балансу, активів та пасивів балансу. Розділи балансу. </w:t>
            </w:r>
          </w:p>
          <w:p w14:paraId="2EA28DE3" w14:textId="77777777" w:rsidR="00D6590E" w:rsidRPr="00D6590E" w:rsidRDefault="00D6590E" w:rsidP="00D6590E">
            <w:pPr>
              <w:ind w:firstLine="426"/>
              <w:jc w:val="both"/>
              <w:rPr>
                <w:lang w:val="ru-RU"/>
              </w:rPr>
            </w:pPr>
            <w:r w:rsidRPr="00D6590E">
              <w:rPr>
                <w:lang w:val="ru-RU"/>
              </w:rPr>
              <w:t xml:space="preserve">Господарські операції та їх вплив на бухгалтерський баланс. Сутність бухгалтерський операцій та їх типи. </w:t>
            </w:r>
          </w:p>
          <w:p w14:paraId="2D2A0878" w14:textId="77777777" w:rsidR="00D6590E" w:rsidRPr="00D6590E" w:rsidRDefault="00D6590E" w:rsidP="00D6590E">
            <w:pPr>
              <w:ind w:firstLine="426"/>
              <w:jc w:val="both"/>
              <w:rPr>
                <w:b/>
                <w:lang w:val="ru-RU"/>
              </w:rPr>
            </w:pPr>
          </w:p>
          <w:p w14:paraId="4093B69D" w14:textId="77777777" w:rsidR="00D6590E" w:rsidRPr="00D6590E" w:rsidRDefault="00D6590E" w:rsidP="00D6590E">
            <w:pPr>
              <w:ind w:firstLine="720"/>
              <w:jc w:val="center"/>
              <w:rPr>
                <w:b/>
                <w:lang w:val="ru-RU"/>
              </w:rPr>
            </w:pPr>
            <w:r w:rsidRPr="00D6590E">
              <w:rPr>
                <w:b/>
                <w:lang w:val="ru-RU"/>
              </w:rPr>
              <w:t xml:space="preserve">Тема </w:t>
            </w:r>
            <w:r w:rsidRPr="00D6590E">
              <w:rPr>
                <w:b/>
                <w:lang w:val="uk-UA"/>
              </w:rPr>
              <w:t>3</w:t>
            </w:r>
            <w:r w:rsidRPr="00D6590E">
              <w:rPr>
                <w:b/>
                <w:lang w:val="ru-RU"/>
              </w:rPr>
              <w:t>. Рахунки бухгалтерського обліку і подвійний запис</w:t>
            </w:r>
          </w:p>
          <w:p w14:paraId="7DD188C3" w14:textId="77777777" w:rsidR="00D6590E" w:rsidRPr="00D6590E" w:rsidRDefault="00D6590E" w:rsidP="00D6590E">
            <w:pPr>
              <w:ind w:firstLine="426"/>
              <w:jc w:val="both"/>
              <w:rPr>
                <w:lang w:val="ru-RU"/>
              </w:rPr>
            </w:pPr>
            <w:r w:rsidRPr="00D6590E">
              <w:rPr>
                <w:lang w:val="ru-RU"/>
              </w:rPr>
              <w:t xml:space="preserve">Поняття бухгалтерських рахунків, їх призначення та структура. Активні та пасивні рахунки. Сутність подвійного запису та його значення в бухгалтерському обліку. Кореспонденція рахунків, бухгалтерська проводка. </w:t>
            </w:r>
          </w:p>
          <w:p w14:paraId="6A7897F9" w14:textId="77777777" w:rsidR="00D6590E" w:rsidRPr="00D6590E" w:rsidRDefault="00D6590E" w:rsidP="00D6590E">
            <w:pPr>
              <w:ind w:firstLine="426"/>
              <w:jc w:val="both"/>
              <w:rPr>
                <w:lang w:val="ru-RU"/>
              </w:rPr>
            </w:pPr>
            <w:r w:rsidRPr="00D6590E">
              <w:rPr>
                <w:lang w:val="ru-RU"/>
              </w:rPr>
              <w:t xml:space="preserve">Порядок класифікації рахунків бухгалтерського обліку. Види рахунків за класифікаційними ознаками. Призначення та побудова основних, регулюючих та операційних рахунків. Сутність балансових та позабалансових рахунків. План рахунків бухгалтерського обліку та особливості його побудови для підприємств та організацій. </w:t>
            </w:r>
          </w:p>
          <w:p w14:paraId="2F6B2478" w14:textId="77777777" w:rsidR="00D6590E" w:rsidRPr="00D6590E" w:rsidRDefault="00D6590E" w:rsidP="00D6590E">
            <w:pPr>
              <w:ind w:firstLine="426"/>
              <w:jc w:val="both"/>
              <w:rPr>
                <w:lang w:val="ru-RU"/>
              </w:rPr>
            </w:pPr>
            <w:r w:rsidRPr="00D6590E">
              <w:rPr>
                <w:lang w:val="ru-RU"/>
              </w:rPr>
              <w:t xml:space="preserve">Оборотно-сальдова відомість як спосіб перевірки правильності обліку господарських операцій. </w:t>
            </w:r>
          </w:p>
          <w:p w14:paraId="22EDC85B" w14:textId="77777777" w:rsidR="00B82FEA" w:rsidRDefault="00B82FEA" w:rsidP="00D6590E">
            <w:pPr>
              <w:pStyle w:val="a5"/>
              <w:tabs>
                <w:tab w:val="left" w:pos="0"/>
                <w:tab w:val="left" w:pos="567"/>
              </w:tabs>
              <w:spacing w:after="0"/>
              <w:ind w:left="0" w:firstLine="600"/>
              <w:jc w:val="center"/>
              <w:rPr>
                <w:b/>
                <w:lang w:val="uk-UA"/>
              </w:rPr>
            </w:pPr>
          </w:p>
          <w:p w14:paraId="35E4E410" w14:textId="77777777" w:rsidR="00D6590E" w:rsidRPr="00D6590E" w:rsidRDefault="00D6590E" w:rsidP="00D6590E">
            <w:pPr>
              <w:pStyle w:val="a5"/>
              <w:tabs>
                <w:tab w:val="left" w:pos="0"/>
                <w:tab w:val="left" w:pos="567"/>
              </w:tabs>
              <w:spacing w:after="0"/>
              <w:ind w:left="0" w:firstLine="600"/>
              <w:jc w:val="center"/>
              <w:rPr>
                <w:b/>
              </w:rPr>
            </w:pPr>
            <w:r w:rsidRPr="00D6590E">
              <w:rPr>
                <w:b/>
              </w:rPr>
              <w:t>Тема 4. Оцінювання та калькуляція</w:t>
            </w:r>
          </w:p>
          <w:p w14:paraId="290E0A70" w14:textId="77777777" w:rsidR="00D6590E" w:rsidRPr="00D6590E" w:rsidRDefault="00D6590E" w:rsidP="00D6590E">
            <w:pPr>
              <w:ind w:firstLine="426"/>
              <w:jc w:val="both"/>
              <w:rPr>
                <w:lang w:val="ru-RU"/>
              </w:rPr>
            </w:pPr>
            <w:r w:rsidRPr="00D6590E">
              <w:rPr>
                <w:lang w:val="ru-RU"/>
              </w:rPr>
              <w:t xml:space="preserve">Вираження вартості господарських засобів та джерел їх утворення у грошовому вимірнику. </w:t>
            </w:r>
          </w:p>
          <w:p w14:paraId="1AB32F40" w14:textId="77777777" w:rsidR="00D6590E" w:rsidRPr="00D6590E" w:rsidRDefault="00D6590E" w:rsidP="00D6590E">
            <w:pPr>
              <w:ind w:firstLine="426"/>
              <w:jc w:val="both"/>
              <w:rPr>
                <w:lang w:val="ru-RU"/>
              </w:rPr>
            </w:pPr>
            <w:r w:rsidRPr="00D6590E">
              <w:rPr>
                <w:lang w:val="ru-RU"/>
              </w:rPr>
              <w:lastRenderedPageBreak/>
              <w:t>Оцінювання як спосіб бухгалтерського обліку.</w:t>
            </w:r>
          </w:p>
          <w:p w14:paraId="67286571" w14:textId="77777777" w:rsidR="00D6590E" w:rsidRPr="00D6590E" w:rsidRDefault="00D6590E" w:rsidP="00D6590E">
            <w:pPr>
              <w:ind w:firstLine="426"/>
              <w:jc w:val="both"/>
              <w:rPr>
                <w:lang w:val="ru-RU"/>
              </w:rPr>
            </w:pPr>
            <w:r w:rsidRPr="00D6590E">
              <w:rPr>
                <w:lang w:val="ru-RU"/>
              </w:rPr>
              <w:t xml:space="preserve">Методи та види оцінки господарських засобів підприємства. Поняття первісної, переоціненої, справедливої, чистої реалізаційної, амортизованої вартості. </w:t>
            </w:r>
          </w:p>
          <w:p w14:paraId="13C88CED" w14:textId="77777777" w:rsidR="00D6590E" w:rsidRPr="00D6590E" w:rsidRDefault="00D6590E" w:rsidP="00D6590E">
            <w:pPr>
              <w:ind w:firstLine="426"/>
              <w:jc w:val="both"/>
              <w:rPr>
                <w:lang w:val="uk-UA"/>
              </w:rPr>
            </w:pPr>
            <w:r w:rsidRPr="00D6590E">
              <w:rPr>
                <w:lang w:val="ru-RU"/>
              </w:rPr>
              <w:t>Оцінка вартості об’єкта бухгалтерського обліку методом калькуляції. Методи обліку та калькулювання витрат. Планові а нормативні калькуляції, калькуляції на певні періоди, замовлення або технологічні етапи виробництва, калькуляції з урахуванням всіх витрат підприємства та інше. Статті витрат калькуляції та їх особливості.</w:t>
            </w:r>
          </w:p>
          <w:p w14:paraId="0FD310A8" w14:textId="77777777" w:rsidR="00D6590E" w:rsidRPr="00D6590E" w:rsidRDefault="00D6590E" w:rsidP="00D6590E">
            <w:pPr>
              <w:ind w:firstLine="426"/>
              <w:jc w:val="center"/>
              <w:rPr>
                <w:b/>
                <w:lang w:val="uk-UA"/>
              </w:rPr>
            </w:pPr>
          </w:p>
          <w:p w14:paraId="2F32A51F" w14:textId="77777777" w:rsidR="00D6590E" w:rsidRPr="00D6590E" w:rsidRDefault="00D6590E" w:rsidP="00D6590E">
            <w:pPr>
              <w:ind w:firstLine="426"/>
              <w:jc w:val="center"/>
              <w:rPr>
                <w:b/>
                <w:lang w:val="uk-UA"/>
              </w:rPr>
            </w:pPr>
            <w:r w:rsidRPr="00D6590E">
              <w:rPr>
                <w:b/>
                <w:lang w:val="uk-UA"/>
              </w:rPr>
              <w:t xml:space="preserve">Тема 5. </w:t>
            </w:r>
            <w:r w:rsidRPr="00D6590E">
              <w:rPr>
                <w:b/>
                <w:lang w:val="ru-RU"/>
              </w:rPr>
              <w:t>Документація та інвентаризація. Техніка і форми бухгалтерського обліку</w:t>
            </w:r>
          </w:p>
          <w:p w14:paraId="44F5508E" w14:textId="77777777" w:rsidR="00D6590E" w:rsidRPr="00D6590E" w:rsidRDefault="00D6590E" w:rsidP="00D6590E">
            <w:pPr>
              <w:ind w:firstLine="426"/>
              <w:jc w:val="both"/>
              <w:rPr>
                <w:lang w:val="ru-RU"/>
              </w:rPr>
            </w:pPr>
            <w:r w:rsidRPr="00D6590E">
              <w:rPr>
                <w:lang w:val="ru-RU"/>
              </w:rPr>
              <w:t xml:space="preserve">Документальне забезпечення запитів у бухгалтерському обліку. Функції первинних документів. Обов’язкові  реквізити первинних документів. Порядок складання та основні вимоги до оформлення первинних документів. Типи документів: розпорядчий, виконавчий, внутрішній, зовнішній, первинний, зведений, комбінований. Документооборот та його графік. </w:t>
            </w:r>
          </w:p>
          <w:p w14:paraId="12203D91" w14:textId="77777777" w:rsidR="00D6590E" w:rsidRPr="00D6590E" w:rsidRDefault="00D6590E" w:rsidP="00D6590E">
            <w:pPr>
              <w:ind w:firstLine="426"/>
              <w:jc w:val="both"/>
              <w:rPr>
                <w:lang w:val="ru-RU"/>
              </w:rPr>
            </w:pPr>
            <w:r w:rsidRPr="00D6590E">
              <w:rPr>
                <w:lang w:val="ru-RU"/>
              </w:rPr>
              <w:t>Інвентаризація в системі бухгалтерського обліку. Сутність та необхідність проведення інвентаризації. Види інвентаризації . Об’єкти, порядок проведення інвентаризації та оформлення її результатів. Відповідальні особи за організацію та проведення інвентаризації.</w:t>
            </w:r>
          </w:p>
          <w:p w14:paraId="79E69F51" w14:textId="77777777" w:rsidR="00D6590E" w:rsidRPr="00D6590E" w:rsidRDefault="00D6590E" w:rsidP="00D6590E">
            <w:pPr>
              <w:ind w:firstLine="426"/>
              <w:jc w:val="both"/>
              <w:rPr>
                <w:lang w:val="ru-RU"/>
              </w:rPr>
            </w:pPr>
            <w:r w:rsidRPr="00D6590E">
              <w:rPr>
                <w:lang w:val="ru-RU"/>
              </w:rPr>
              <w:t xml:space="preserve">Облікові регістри та їх класифікація. Порядок заповнення облікових регістрів. Види помилок в облікових регістрах. Перевірка записів і способи виправлення помилок в облікових регістрах. Особливості зберігання та вилучення облікових регістрів. Форми ведення бухгалтерського обліку. Проста та спрощена форма, журнально-ордерна та журнальна форма, меморіально-ордерна форма та </w:t>
            </w:r>
            <w:r w:rsidRPr="00D6590E">
              <w:rPr>
                <w:lang w:val="uk-UA"/>
              </w:rPr>
              <w:t xml:space="preserve">форма </w:t>
            </w:r>
            <w:r w:rsidRPr="00D6590E">
              <w:rPr>
                <w:lang w:val="ru-RU"/>
              </w:rPr>
              <w:t xml:space="preserve">журнал-головна. </w:t>
            </w:r>
          </w:p>
          <w:p w14:paraId="1F7AD6BF" w14:textId="77777777" w:rsidR="00D6590E" w:rsidRPr="00D6590E" w:rsidRDefault="00D6590E" w:rsidP="00D6590E">
            <w:pPr>
              <w:ind w:firstLine="426"/>
              <w:jc w:val="both"/>
              <w:rPr>
                <w:lang w:val="ru-RU"/>
              </w:rPr>
            </w:pPr>
            <w:r w:rsidRPr="00D6590E">
              <w:rPr>
                <w:lang w:val="ru-RU"/>
              </w:rPr>
              <w:t xml:space="preserve">Відмінності, переваги та недоліки форм ведення бухгалтерського обліку. </w:t>
            </w:r>
          </w:p>
          <w:p w14:paraId="44138DA6" w14:textId="77777777" w:rsidR="001D57F0" w:rsidRPr="001D57F0" w:rsidRDefault="001D57F0" w:rsidP="001D57F0">
            <w:pPr>
              <w:pStyle w:val="a5"/>
              <w:tabs>
                <w:tab w:val="left" w:pos="0"/>
                <w:tab w:val="left" w:pos="567"/>
              </w:tabs>
              <w:spacing w:after="0"/>
              <w:ind w:left="0" w:firstLine="696"/>
              <w:jc w:val="center"/>
              <w:rPr>
                <w:b/>
              </w:rPr>
            </w:pPr>
            <w:r w:rsidRPr="001D57F0">
              <w:rPr>
                <w:b/>
              </w:rPr>
              <w:t>Тема</w:t>
            </w:r>
            <w:r w:rsidRPr="001D57F0">
              <w:rPr>
                <w:b/>
                <w:lang w:val="ru-RU"/>
              </w:rPr>
              <w:t xml:space="preserve"> 6</w:t>
            </w:r>
            <w:r w:rsidRPr="001D57F0">
              <w:rPr>
                <w:b/>
              </w:rPr>
              <w:t>. Облік активів підприємства</w:t>
            </w:r>
          </w:p>
          <w:p w14:paraId="3D2E037B" w14:textId="77777777" w:rsidR="001D57F0" w:rsidRPr="00CB1695" w:rsidRDefault="001D57F0" w:rsidP="001D57F0">
            <w:pPr>
              <w:ind w:firstLine="426"/>
              <w:jc w:val="both"/>
              <w:rPr>
                <w:szCs w:val="28"/>
                <w:lang w:val="uk-UA"/>
              </w:rPr>
            </w:pPr>
            <w:r w:rsidRPr="00CB1695">
              <w:rPr>
                <w:szCs w:val="28"/>
                <w:lang w:val="uk-UA"/>
              </w:rPr>
              <w:t>Поняття, види та оцінка активів.</w:t>
            </w:r>
            <w:r>
              <w:rPr>
                <w:szCs w:val="28"/>
                <w:lang w:val="uk-UA"/>
              </w:rPr>
              <w:t xml:space="preserve"> Необоротні і оборотні активи.</w:t>
            </w:r>
          </w:p>
          <w:p w14:paraId="294847EC" w14:textId="77777777" w:rsidR="001D57F0" w:rsidRDefault="001D57F0" w:rsidP="001D57F0">
            <w:pPr>
              <w:ind w:firstLine="426"/>
              <w:jc w:val="both"/>
              <w:rPr>
                <w:szCs w:val="28"/>
                <w:lang w:val="uk-UA"/>
              </w:rPr>
            </w:pPr>
            <w:r w:rsidRPr="00CB1695">
              <w:rPr>
                <w:szCs w:val="28"/>
              </w:rPr>
              <w:t xml:space="preserve">Порядок документального оформлення </w:t>
            </w:r>
            <w:r>
              <w:rPr>
                <w:szCs w:val="28"/>
                <w:lang w:val="uk-UA"/>
              </w:rPr>
              <w:t xml:space="preserve">надходження, використання та вибуття активів (основних засобів, нематеріальних активів, запасів, грошових коштів та дебіторської заборгованості). Облік активів в системі синтетичних та аналітичних рахунків, звітності. </w:t>
            </w:r>
          </w:p>
          <w:p w14:paraId="54FBF217" w14:textId="77777777" w:rsidR="001D57F0" w:rsidRPr="00CB1695" w:rsidRDefault="001D57F0" w:rsidP="001D57F0">
            <w:pPr>
              <w:ind w:firstLine="720"/>
              <w:jc w:val="both"/>
              <w:rPr>
                <w:szCs w:val="28"/>
              </w:rPr>
            </w:pPr>
            <w:r w:rsidRPr="00CB1695">
              <w:rPr>
                <w:szCs w:val="28"/>
              </w:rPr>
              <w:t xml:space="preserve">Автоматизований облік операцій </w:t>
            </w:r>
            <w:r>
              <w:rPr>
                <w:szCs w:val="28"/>
                <w:lang w:val="uk-UA"/>
              </w:rPr>
              <w:t>з активами підприємства</w:t>
            </w:r>
            <w:r w:rsidRPr="00CB1695">
              <w:rPr>
                <w:szCs w:val="28"/>
              </w:rPr>
              <w:t>.</w:t>
            </w:r>
          </w:p>
          <w:p w14:paraId="18C27889" w14:textId="769731C6" w:rsidR="001D57F0" w:rsidRDefault="001D57F0" w:rsidP="00D6590E">
            <w:pPr>
              <w:ind w:firstLine="720"/>
              <w:jc w:val="center"/>
              <w:rPr>
                <w:b/>
                <w:lang w:val="uk-UA"/>
              </w:rPr>
            </w:pPr>
          </w:p>
          <w:p w14:paraId="0516A06D" w14:textId="77777777" w:rsidR="001D57F0" w:rsidRPr="00CB1695" w:rsidRDefault="001D57F0" w:rsidP="001D57F0">
            <w:pPr>
              <w:ind w:firstLine="720"/>
              <w:jc w:val="center"/>
              <w:rPr>
                <w:b/>
                <w:szCs w:val="28"/>
                <w:lang w:val="uk-UA"/>
              </w:rPr>
            </w:pPr>
            <w:r w:rsidRPr="00CB1695">
              <w:rPr>
                <w:b/>
                <w:szCs w:val="28"/>
                <w:lang w:val="uk-UA"/>
              </w:rPr>
              <w:t xml:space="preserve">Тема 7. Облік </w:t>
            </w:r>
            <w:r>
              <w:rPr>
                <w:b/>
                <w:szCs w:val="28"/>
                <w:lang w:val="uk-UA"/>
              </w:rPr>
              <w:t>джерел утворення активів підприємства (власного капіталу та зобов</w:t>
            </w:r>
            <w:r>
              <w:rPr>
                <w:b/>
                <w:szCs w:val="28"/>
              </w:rPr>
              <w:t>’</w:t>
            </w:r>
            <w:r>
              <w:rPr>
                <w:b/>
                <w:szCs w:val="28"/>
                <w:lang w:val="uk-UA"/>
              </w:rPr>
              <w:t>язань)</w:t>
            </w:r>
          </w:p>
          <w:p w14:paraId="50152254" w14:textId="77777777" w:rsidR="001D57F0" w:rsidRPr="00CB1695" w:rsidRDefault="001D57F0" w:rsidP="001D57F0">
            <w:pPr>
              <w:ind w:firstLine="720"/>
              <w:jc w:val="both"/>
              <w:rPr>
                <w:szCs w:val="28"/>
              </w:rPr>
            </w:pPr>
            <w:r w:rsidRPr="00CB1695">
              <w:rPr>
                <w:szCs w:val="28"/>
              </w:rPr>
              <w:t xml:space="preserve">Сутність та види власного капіталу. </w:t>
            </w:r>
            <w:r>
              <w:rPr>
                <w:szCs w:val="28"/>
                <w:lang w:val="uk-UA"/>
              </w:rPr>
              <w:t>Внесений</w:t>
            </w:r>
            <w:r w:rsidRPr="00CB1695">
              <w:rPr>
                <w:szCs w:val="28"/>
              </w:rPr>
              <w:t xml:space="preserve">, додатковий, резервний капітал, нерозподілений прибуток. Поняття неоплаченого та вилученого капіталу, непокритих збитків і їх вплив на розмір власного капіталу. </w:t>
            </w:r>
          </w:p>
          <w:p w14:paraId="55D2DB36" w14:textId="77777777" w:rsidR="001D57F0" w:rsidRPr="00CB1695" w:rsidRDefault="001D57F0" w:rsidP="001D57F0">
            <w:pPr>
              <w:ind w:firstLine="720"/>
              <w:jc w:val="both"/>
              <w:rPr>
                <w:szCs w:val="28"/>
              </w:rPr>
            </w:pPr>
            <w:r w:rsidRPr="00CB1695">
              <w:rPr>
                <w:szCs w:val="28"/>
              </w:rPr>
              <w:lastRenderedPageBreak/>
              <w:t>Відображення операцій з власн</w:t>
            </w:r>
            <w:r>
              <w:rPr>
                <w:szCs w:val="28"/>
                <w:lang w:val="uk-UA"/>
              </w:rPr>
              <w:t>им</w:t>
            </w:r>
            <w:r w:rsidRPr="00CB1695">
              <w:rPr>
                <w:szCs w:val="28"/>
              </w:rPr>
              <w:t xml:space="preserve"> капітал</w:t>
            </w:r>
            <w:r>
              <w:rPr>
                <w:szCs w:val="28"/>
                <w:lang w:val="uk-UA"/>
              </w:rPr>
              <w:t>ом</w:t>
            </w:r>
            <w:r w:rsidRPr="00CB1695">
              <w:rPr>
                <w:szCs w:val="28"/>
              </w:rPr>
              <w:t xml:space="preserve"> в синтетичному обліку і бухгалтерській звітності. </w:t>
            </w:r>
          </w:p>
          <w:p w14:paraId="153099A3" w14:textId="77777777" w:rsidR="001D57F0" w:rsidRPr="00CB1695" w:rsidRDefault="001D57F0" w:rsidP="001D57F0">
            <w:pPr>
              <w:ind w:firstLine="720"/>
              <w:jc w:val="both"/>
              <w:rPr>
                <w:szCs w:val="28"/>
              </w:rPr>
            </w:pPr>
            <w:r w:rsidRPr="00CB1695">
              <w:rPr>
                <w:szCs w:val="28"/>
              </w:rPr>
              <w:t xml:space="preserve">Автоматизований облік операцій </w:t>
            </w:r>
            <w:r>
              <w:rPr>
                <w:szCs w:val="28"/>
                <w:lang w:val="uk-UA"/>
              </w:rPr>
              <w:t xml:space="preserve">з </w:t>
            </w:r>
            <w:r w:rsidRPr="00CB1695">
              <w:rPr>
                <w:szCs w:val="28"/>
              </w:rPr>
              <w:t>власн</w:t>
            </w:r>
            <w:r>
              <w:rPr>
                <w:szCs w:val="28"/>
                <w:lang w:val="uk-UA"/>
              </w:rPr>
              <w:t>им</w:t>
            </w:r>
            <w:r w:rsidRPr="00CB1695">
              <w:rPr>
                <w:szCs w:val="28"/>
              </w:rPr>
              <w:t xml:space="preserve"> капітал</w:t>
            </w:r>
            <w:r>
              <w:rPr>
                <w:szCs w:val="28"/>
                <w:lang w:val="uk-UA"/>
              </w:rPr>
              <w:t>ом</w:t>
            </w:r>
            <w:r w:rsidRPr="00CB1695">
              <w:rPr>
                <w:szCs w:val="28"/>
              </w:rPr>
              <w:t>.</w:t>
            </w:r>
          </w:p>
          <w:p w14:paraId="0482AEBA" w14:textId="77777777" w:rsidR="001D57F0" w:rsidRPr="00CB1695" w:rsidRDefault="001D57F0" w:rsidP="001D57F0">
            <w:pPr>
              <w:ind w:firstLine="720"/>
              <w:jc w:val="both"/>
              <w:rPr>
                <w:szCs w:val="28"/>
              </w:rPr>
            </w:pPr>
            <w:r w:rsidRPr="00CB1695">
              <w:rPr>
                <w:szCs w:val="28"/>
              </w:rPr>
              <w:t>Заборгованість підприємства та основні причини їх виникнення. Поняття забезпечення зобов’язань підприємств та їх основні види. Довгострокові і поточні зобов’язання.</w:t>
            </w:r>
          </w:p>
          <w:p w14:paraId="2475C500" w14:textId="77777777" w:rsidR="001D57F0" w:rsidRPr="00CB1695" w:rsidRDefault="001D57F0" w:rsidP="001D57F0">
            <w:pPr>
              <w:ind w:firstLine="720"/>
              <w:jc w:val="both"/>
              <w:rPr>
                <w:szCs w:val="28"/>
              </w:rPr>
            </w:pPr>
            <w:r w:rsidRPr="00CB1695">
              <w:rPr>
                <w:szCs w:val="28"/>
              </w:rPr>
              <w:t>Відображення операцій з обліку зобов’язань в синтетичному обліку і бухгалтерській звітності. Автоматизований облік зобов’язань.</w:t>
            </w:r>
          </w:p>
          <w:p w14:paraId="55136A04" w14:textId="77777777" w:rsidR="001D57F0" w:rsidRPr="00CB1695" w:rsidRDefault="001D57F0" w:rsidP="001D57F0">
            <w:pPr>
              <w:ind w:firstLine="720"/>
              <w:jc w:val="both"/>
              <w:rPr>
                <w:szCs w:val="28"/>
              </w:rPr>
            </w:pPr>
          </w:p>
          <w:p w14:paraId="64D6ED33" w14:textId="77777777" w:rsidR="001D57F0" w:rsidRPr="00CB1695" w:rsidRDefault="001D57F0" w:rsidP="001D57F0">
            <w:pPr>
              <w:ind w:firstLine="720"/>
              <w:jc w:val="center"/>
              <w:rPr>
                <w:b/>
                <w:szCs w:val="28"/>
              </w:rPr>
            </w:pPr>
            <w:r w:rsidRPr="00CB1695">
              <w:rPr>
                <w:b/>
                <w:szCs w:val="28"/>
              </w:rPr>
              <w:t xml:space="preserve">Тема </w:t>
            </w:r>
            <w:r>
              <w:rPr>
                <w:b/>
                <w:szCs w:val="28"/>
                <w:lang w:val="uk-UA"/>
              </w:rPr>
              <w:t>8</w:t>
            </w:r>
            <w:r w:rsidRPr="00CB1695">
              <w:rPr>
                <w:b/>
                <w:szCs w:val="28"/>
              </w:rPr>
              <w:t>. Облік витрат</w:t>
            </w:r>
            <w:r>
              <w:rPr>
                <w:b/>
                <w:szCs w:val="28"/>
                <w:lang w:val="uk-UA"/>
              </w:rPr>
              <w:t>, доходів і фінансових результатів</w:t>
            </w:r>
            <w:r w:rsidRPr="00CB1695">
              <w:rPr>
                <w:b/>
                <w:szCs w:val="28"/>
              </w:rPr>
              <w:t xml:space="preserve"> діяльності підприємства</w:t>
            </w:r>
          </w:p>
          <w:p w14:paraId="24569DE3" w14:textId="77777777" w:rsidR="001D57F0" w:rsidRPr="00CB1695" w:rsidRDefault="001D57F0" w:rsidP="001D57F0">
            <w:pPr>
              <w:ind w:firstLine="720"/>
              <w:jc w:val="both"/>
              <w:rPr>
                <w:szCs w:val="28"/>
              </w:rPr>
            </w:pPr>
            <w:r w:rsidRPr="00CB1695">
              <w:rPr>
                <w:szCs w:val="28"/>
              </w:rPr>
              <w:t xml:space="preserve">Характеристика витрат діяльності підприємства. </w:t>
            </w:r>
            <w:r>
              <w:rPr>
                <w:szCs w:val="28"/>
                <w:lang w:val="uk-UA"/>
              </w:rPr>
              <w:t>Операційні, фінансові, інвестиційні витрати (втрати)</w:t>
            </w:r>
            <w:r w:rsidRPr="00CB1695">
              <w:rPr>
                <w:szCs w:val="28"/>
              </w:rPr>
              <w:t xml:space="preserve">. </w:t>
            </w:r>
          </w:p>
          <w:p w14:paraId="29F3D792" w14:textId="77777777" w:rsidR="001D57F0" w:rsidRPr="00CB1695" w:rsidRDefault="001D57F0" w:rsidP="001D57F0">
            <w:pPr>
              <w:ind w:firstLine="720"/>
              <w:jc w:val="both"/>
              <w:rPr>
                <w:szCs w:val="28"/>
              </w:rPr>
            </w:pPr>
            <w:r w:rsidRPr="00CB1695">
              <w:rPr>
                <w:szCs w:val="28"/>
              </w:rPr>
              <w:t>Виробничі витрати, їх класифікація. Облік процесу виробництва та реалізації продукції. Склад витрат діяльності (собівартість продукції, робіт, послуг, адміністративні витрати, витрати на збут та інші).</w:t>
            </w:r>
          </w:p>
          <w:p w14:paraId="0AA1C82B" w14:textId="77777777" w:rsidR="001D57F0" w:rsidRPr="00CB1695" w:rsidRDefault="001D57F0" w:rsidP="001D57F0">
            <w:pPr>
              <w:ind w:firstLine="720"/>
              <w:jc w:val="both"/>
              <w:rPr>
                <w:szCs w:val="28"/>
              </w:rPr>
            </w:pPr>
            <w:r>
              <w:rPr>
                <w:szCs w:val="28"/>
                <w:lang w:val="uk-UA"/>
              </w:rPr>
              <w:t>Порядок в</w:t>
            </w:r>
            <w:r w:rsidRPr="00CB1695">
              <w:rPr>
                <w:szCs w:val="28"/>
              </w:rPr>
              <w:t xml:space="preserve">ідображення операцій </w:t>
            </w:r>
            <w:r>
              <w:rPr>
                <w:szCs w:val="28"/>
                <w:lang w:val="uk-UA"/>
              </w:rPr>
              <w:t xml:space="preserve">з </w:t>
            </w:r>
            <w:r w:rsidRPr="00CB1695">
              <w:rPr>
                <w:szCs w:val="28"/>
              </w:rPr>
              <w:t xml:space="preserve">обліку витрат діяльності підприємства в </w:t>
            </w:r>
            <w:r>
              <w:rPr>
                <w:szCs w:val="28"/>
                <w:lang w:val="uk-UA"/>
              </w:rPr>
              <w:t xml:space="preserve">поточній документації та </w:t>
            </w:r>
            <w:r w:rsidRPr="00CB1695">
              <w:rPr>
                <w:szCs w:val="28"/>
              </w:rPr>
              <w:t xml:space="preserve">бухгалтерській звітності. </w:t>
            </w:r>
          </w:p>
          <w:p w14:paraId="7B88E213" w14:textId="77777777" w:rsidR="001D57F0" w:rsidRPr="00CB1695" w:rsidRDefault="001D57F0" w:rsidP="001D57F0">
            <w:pPr>
              <w:ind w:firstLine="720"/>
              <w:jc w:val="both"/>
              <w:rPr>
                <w:szCs w:val="28"/>
              </w:rPr>
            </w:pPr>
            <w:r w:rsidRPr="00CB1695">
              <w:rPr>
                <w:szCs w:val="28"/>
              </w:rPr>
              <w:t>Автоматизація обліку витрат діяльності підприємства.</w:t>
            </w:r>
          </w:p>
          <w:p w14:paraId="4D55E58B" w14:textId="77777777" w:rsidR="001D57F0" w:rsidRPr="00CB1695" w:rsidRDefault="001D57F0" w:rsidP="001D57F0">
            <w:pPr>
              <w:ind w:firstLine="720"/>
              <w:jc w:val="both"/>
              <w:rPr>
                <w:szCs w:val="28"/>
              </w:rPr>
            </w:pPr>
            <w:r w:rsidRPr="00CB1695">
              <w:rPr>
                <w:szCs w:val="28"/>
              </w:rPr>
              <w:t>Види доходів та їх визначення. Класифікація доходів та їх оцінка. Поняття фінансових результатів. Організація обліку доходів та фінансових результатів в регістрах аналітичного і синтетичного обліку та в бухгалтерській звітності. Комп’ютерні технології обліку доходів і фінансових результатів.</w:t>
            </w:r>
          </w:p>
          <w:p w14:paraId="215D75B0" w14:textId="77777777" w:rsidR="001D57F0" w:rsidRDefault="001D57F0" w:rsidP="00D6590E">
            <w:pPr>
              <w:ind w:firstLine="720"/>
              <w:jc w:val="center"/>
              <w:rPr>
                <w:b/>
                <w:lang w:val="uk-UA"/>
              </w:rPr>
            </w:pPr>
          </w:p>
          <w:p w14:paraId="2C622698" w14:textId="77777777" w:rsidR="003F7525" w:rsidRPr="00683DD1" w:rsidRDefault="003F7525" w:rsidP="00B25044">
            <w:pPr>
              <w:ind w:firstLine="91"/>
              <w:jc w:val="center"/>
              <w:rPr>
                <w:b/>
                <w:color w:val="auto"/>
                <w:lang w:val="ru-RU"/>
              </w:rPr>
            </w:pPr>
            <w:r w:rsidRPr="00683DD1">
              <w:rPr>
                <w:b/>
                <w:color w:val="auto"/>
                <w:lang w:val="ru-RU"/>
              </w:rPr>
              <w:t>Теми практичних занять</w:t>
            </w:r>
          </w:p>
          <w:p w14:paraId="4C6F5821" w14:textId="77777777" w:rsidR="003F7525" w:rsidRPr="00922A65" w:rsidRDefault="003F3A17" w:rsidP="00B25044">
            <w:pPr>
              <w:ind w:firstLine="517"/>
              <w:jc w:val="both"/>
              <w:rPr>
                <w:lang w:val="uk-UA"/>
              </w:rPr>
            </w:pPr>
            <w:r w:rsidRPr="00922A65">
              <w:rPr>
                <w:bCs/>
                <w:lang w:val="uk-UA"/>
              </w:rPr>
              <w:t xml:space="preserve">Тема 1. </w:t>
            </w:r>
            <w:r w:rsidRPr="00922A65">
              <w:rPr>
                <w:lang w:val="uk-UA"/>
              </w:rPr>
              <w:t>Загальна характеристика бухгалтерського обліку, його предмет і метод</w:t>
            </w:r>
          </w:p>
          <w:p w14:paraId="6694CBB1" w14:textId="77777777" w:rsidR="003F3A17" w:rsidRPr="00922A65" w:rsidRDefault="003F3A17" w:rsidP="00B25044">
            <w:pPr>
              <w:ind w:firstLine="517"/>
              <w:jc w:val="both"/>
              <w:rPr>
                <w:lang w:val="uk-UA"/>
              </w:rPr>
            </w:pPr>
            <w:r w:rsidRPr="00922A65">
              <w:rPr>
                <w:bCs/>
                <w:lang w:val="uk-UA"/>
              </w:rPr>
              <w:t>Тема 2.</w:t>
            </w:r>
            <w:r w:rsidRPr="00922A65">
              <w:rPr>
                <w:lang w:val="uk-UA"/>
              </w:rPr>
              <w:t xml:space="preserve"> Бухгалтерський баланс</w:t>
            </w:r>
          </w:p>
          <w:p w14:paraId="7557401B" w14:textId="77777777" w:rsidR="003F3A17" w:rsidRPr="00922A65" w:rsidRDefault="003F3A17" w:rsidP="00B25044">
            <w:pPr>
              <w:ind w:firstLine="517"/>
              <w:jc w:val="both"/>
              <w:rPr>
                <w:bCs/>
                <w:lang w:val="uk-UA"/>
              </w:rPr>
            </w:pPr>
            <w:r w:rsidRPr="00922A65">
              <w:rPr>
                <w:bCs/>
                <w:lang w:val="uk-UA"/>
              </w:rPr>
              <w:t>Тема 3. Рахунки бухгалтерського обліку і подвійний запис</w:t>
            </w:r>
          </w:p>
          <w:p w14:paraId="2F4340D9" w14:textId="77777777" w:rsidR="003F3A17" w:rsidRPr="00922A65" w:rsidRDefault="003F3A17" w:rsidP="00B25044">
            <w:pPr>
              <w:ind w:firstLine="517"/>
              <w:jc w:val="both"/>
              <w:rPr>
                <w:lang w:val="uk-UA"/>
              </w:rPr>
            </w:pPr>
            <w:r w:rsidRPr="00922A65">
              <w:rPr>
                <w:bCs/>
                <w:lang w:val="uk-UA"/>
              </w:rPr>
              <w:t>Тема</w:t>
            </w:r>
            <w:r w:rsidRPr="00922A65">
              <w:rPr>
                <w:lang w:val="uk-UA"/>
              </w:rPr>
              <w:t xml:space="preserve"> 4. Оцінювання та калькулювання</w:t>
            </w:r>
          </w:p>
          <w:p w14:paraId="421B942E" w14:textId="77777777" w:rsidR="003F3A17" w:rsidRPr="00922A65" w:rsidRDefault="003F3A17" w:rsidP="00B25044">
            <w:pPr>
              <w:ind w:firstLine="517"/>
              <w:jc w:val="both"/>
              <w:rPr>
                <w:lang w:val="uk-UA"/>
              </w:rPr>
            </w:pPr>
            <w:r w:rsidRPr="00922A65">
              <w:rPr>
                <w:bCs/>
                <w:lang w:val="uk-UA"/>
              </w:rPr>
              <w:t xml:space="preserve">Тема 5. </w:t>
            </w:r>
            <w:r w:rsidRPr="00922A65">
              <w:rPr>
                <w:lang w:val="uk-UA"/>
              </w:rPr>
              <w:t>Документування та інвентаризація, техніка і форми бухгалтерського обліку</w:t>
            </w:r>
          </w:p>
          <w:p w14:paraId="45801508" w14:textId="77777777" w:rsidR="001D57F0" w:rsidRDefault="003F3A17" w:rsidP="001D57F0">
            <w:pPr>
              <w:ind w:firstLine="517"/>
              <w:jc w:val="both"/>
              <w:rPr>
                <w:lang w:val="uk-UA"/>
              </w:rPr>
            </w:pPr>
            <w:r w:rsidRPr="00922A65">
              <w:rPr>
                <w:bCs/>
                <w:lang w:val="uk-UA"/>
              </w:rPr>
              <w:t xml:space="preserve">Тема 6. </w:t>
            </w:r>
            <w:r w:rsidRPr="00922A65">
              <w:rPr>
                <w:lang w:val="uk-UA"/>
              </w:rPr>
              <w:t>Облік активів</w:t>
            </w:r>
            <w:r w:rsidR="001D57F0">
              <w:rPr>
                <w:lang w:val="uk-UA"/>
              </w:rPr>
              <w:t xml:space="preserve"> підприємства</w:t>
            </w:r>
          </w:p>
          <w:p w14:paraId="0AD7EA81" w14:textId="77777777" w:rsidR="001D57F0" w:rsidRDefault="001D57F0" w:rsidP="001D57F0">
            <w:pPr>
              <w:ind w:firstLine="517"/>
              <w:jc w:val="both"/>
              <w:rPr>
                <w:bCs/>
                <w:szCs w:val="28"/>
                <w:lang w:val="uk-UA"/>
              </w:rPr>
            </w:pPr>
            <w:r w:rsidRPr="001D57F0">
              <w:rPr>
                <w:bCs/>
                <w:szCs w:val="28"/>
                <w:lang w:val="uk-UA"/>
              </w:rPr>
              <w:t>Тема 7. Облік джерел утворення активів підприємства (власного капіталу та зобов</w:t>
            </w:r>
            <w:r w:rsidRPr="001D57F0">
              <w:rPr>
                <w:bCs/>
                <w:szCs w:val="28"/>
              </w:rPr>
              <w:t>’</w:t>
            </w:r>
            <w:r w:rsidRPr="001D57F0">
              <w:rPr>
                <w:bCs/>
                <w:szCs w:val="28"/>
                <w:lang w:val="uk-UA"/>
              </w:rPr>
              <w:t>язань)</w:t>
            </w:r>
          </w:p>
          <w:p w14:paraId="4AA25FD7" w14:textId="5333F201" w:rsidR="001D57F0" w:rsidRPr="001D57F0" w:rsidRDefault="001D57F0" w:rsidP="001D57F0">
            <w:pPr>
              <w:ind w:firstLine="517"/>
              <w:jc w:val="both"/>
              <w:rPr>
                <w:bCs/>
                <w:szCs w:val="28"/>
              </w:rPr>
            </w:pPr>
            <w:r w:rsidRPr="001D57F0">
              <w:rPr>
                <w:bCs/>
                <w:szCs w:val="28"/>
              </w:rPr>
              <w:t xml:space="preserve">Тема </w:t>
            </w:r>
            <w:r w:rsidRPr="001D57F0">
              <w:rPr>
                <w:bCs/>
                <w:szCs w:val="28"/>
                <w:lang w:val="uk-UA"/>
              </w:rPr>
              <w:t>8</w:t>
            </w:r>
            <w:r w:rsidRPr="001D57F0">
              <w:rPr>
                <w:bCs/>
                <w:szCs w:val="28"/>
              </w:rPr>
              <w:t>. Облік витрат</w:t>
            </w:r>
            <w:r w:rsidRPr="001D57F0">
              <w:rPr>
                <w:bCs/>
                <w:szCs w:val="28"/>
                <w:lang w:val="uk-UA"/>
              </w:rPr>
              <w:t>, доходів і фінансових результатів</w:t>
            </w:r>
            <w:r w:rsidRPr="001D57F0">
              <w:rPr>
                <w:bCs/>
                <w:szCs w:val="28"/>
              </w:rPr>
              <w:t xml:space="preserve"> діяльності підприємства</w:t>
            </w:r>
          </w:p>
          <w:p w14:paraId="57B90D9F" w14:textId="77777777" w:rsidR="001D57F0" w:rsidRDefault="001D57F0" w:rsidP="00922A65">
            <w:pPr>
              <w:ind w:firstLine="517"/>
              <w:jc w:val="center"/>
              <w:rPr>
                <w:b/>
                <w:color w:val="auto"/>
                <w:lang w:val="ru-RU"/>
              </w:rPr>
            </w:pPr>
          </w:p>
          <w:p w14:paraId="595F0DB8" w14:textId="7686FB67" w:rsidR="00922A65" w:rsidRDefault="00922A65" w:rsidP="00922A65">
            <w:pPr>
              <w:ind w:firstLine="517"/>
              <w:jc w:val="center"/>
              <w:rPr>
                <w:b/>
                <w:color w:val="auto"/>
                <w:lang w:val="ru-RU"/>
              </w:rPr>
            </w:pPr>
            <w:r w:rsidRPr="00683DD1">
              <w:rPr>
                <w:b/>
                <w:color w:val="auto"/>
                <w:lang w:val="ru-RU"/>
              </w:rPr>
              <w:t>Теми</w:t>
            </w:r>
            <w:r>
              <w:rPr>
                <w:b/>
                <w:color w:val="auto"/>
                <w:lang w:val="ru-RU"/>
              </w:rPr>
              <w:t xml:space="preserve"> лабораторних </w:t>
            </w:r>
            <w:r w:rsidRPr="00683DD1">
              <w:rPr>
                <w:b/>
                <w:color w:val="auto"/>
                <w:lang w:val="ru-RU"/>
              </w:rPr>
              <w:t>занять</w:t>
            </w:r>
          </w:p>
          <w:p w14:paraId="38D61718" w14:textId="77777777" w:rsidR="001D57F0" w:rsidRPr="00922A65" w:rsidRDefault="001D57F0" w:rsidP="001D57F0">
            <w:pPr>
              <w:ind w:firstLine="517"/>
              <w:jc w:val="both"/>
              <w:rPr>
                <w:lang w:val="uk-UA"/>
              </w:rPr>
            </w:pPr>
            <w:r w:rsidRPr="00922A65">
              <w:rPr>
                <w:bCs/>
                <w:lang w:val="uk-UA"/>
              </w:rPr>
              <w:t>Тема 2.</w:t>
            </w:r>
            <w:r w:rsidRPr="00922A65">
              <w:rPr>
                <w:lang w:val="uk-UA"/>
              </w:rPr>
              <w:t xml:space="preserve"> Бухгалтерський баланс</w:t>
            </w:r>
          </w:p>
          <w:p w14:paraId="0840D31B" w14:textId="77777777" w:rsidR="001D57F0" w:rsidRPr="00922A65" w:rsidRDefault="001D57F0" w:rsidP="001D57F0">
            <w:pPr>
              <w:ind w:firstLine="517"/>
              <w:jc w:val="both"/>
              <w:rPr>
                <w:bCs/>
                <w:lang w:val="uk-UA"/>
              </w:rPr>
            </w:pPr>
            <w:r w:rsidRPr="00922A65">
              <w:rPr>
                <w:bCs/>
                <w:lang w:val="uk-UA"/>
              </w:rPr>
              <w:t>Тема 3. Рахунки бухгалтерського обліку і подвійний запис</w:t>
            </w:r>
          </w:p>
          <w:p w14:paraId="39EF6F0D" w14:textId="77777777" w:rsidR="001D57F0" w:rsidRPr="00922A65" w:rsidRDefault="001D57F0" w:rsidP="001D57F0">
            <w:pPr>
              <w:ind w:firstLine="517"/>
              <w:jc w:val="both"/>
              <w:rPr>
                <w:lang w:val="uk-UA"/>
              </w:rPr>
            </w:pPr>
            <w:r w:rsidRPr="00922A65">
              <w:rPr>
                <w:bCs/>
                <w:lang w:val="uk-UA"/>
              </w:rPr>
              <w:t>Тема</w:t>
            </w:r>
            <w:r w:rsidRPr="00922A65">
              <w:rPr>
                <w:lang w:val="uk-UA"/>
              </w:rPr>
              <w:t xml:space="preserve"> 4. Оцінювання та калькулювання</w:t>
            </w:r>
          </w:p>
          <w:p w14:paraId="31842110" w14:textId="77777777" w:rsidR="001D57F0" w:rsidRPr="00922A65" w:rsidRDefault="001D57F0" w:rsidP="001D57F0">
            <w:pPr>
              <w:ind w:firstLine="517"/>
              <w:jc w:val="both"/>
              <w:rPr>
                <w:lang w:val="uk-UA"/>
              </w:rPr>
            </w:pPr>
            <w:r w:rsidRPr="00922A65">
              <w:rPr>
                <w:bCs/>
                <w:lang w:val="uk-UA"/>
              </w:rPr>
              <w:t xml:space="preserve">Тема 5. </w:t>
            </w:r>
            <w:r w:rsidRPr="00922A65">
              <w:rPr>
                <w:lang w:val="uk-UA"/>
              </w:rPr>
              <w:t>Документування та інвентаризація, техніка і форми бухгалтерського обліку</w:t>
            </w:r>
          </w:p>
          <w:p w14:paraId="34F52666" w14:textId="77777777" w:rsidR="001D57F0" w:rsidRDefault="001D57F0" w:rsidP="001D57F0">
            <w:pPr>
              <w:ind w:firstLine="517"/>
              <w:jc w:val="both"/>
              <w:rPr>
                <w:lang w:val="uk-UA"/>
              </w:rPr>
            </w:pPr>
            <w:r w:rsidRPr="00922A65">
              <w:rPr>
                <w:bCs/>
                <w:lang w:val="uk-UA"/>
              </w:rPr>
              <w:t xml:space="preserve">Тема 6. </w:t>
            </w:r>
            <w:r w:rsidRPr="00922A65">
              <w:rPr>
                <w:lang w:val="uk-UA"/>
              </w:rPr>
              <w:t>Облік активів</w:t>
            </w:r>
            <w:r>
              <w:rPr>
                <w:lang w:val="uk-UA"/>
              </w:rPr>
              <w:t xml:space="preserve"> підприємства</w:t>
            </w:r>
          </w:p>
          <w:p w14:paraId="3BCEEAC0" w14:textId="77777777" w:rsidR="001D57F0" w:rsidRDefault="001D57F0" w:rsidP="001D57F0">
            <w:pPr>
              <w:ind w:firstLine="517"/>
              <w:jc w:val="both"/>
              <w:rPr>
                <w:bCs/>
                <w:szCs w:val="28"/>
                <w:lang w:val="uk-UA"/>
              </w:rPr>
            </w:pPr>
            <w:r w:rsidRPr="001D57F0">
              <w:rPr>
                <w:bCs/>
                <w:szCs w:val="28"/>
                <w:lang w:val="uk-UA"/>
              </w:rPr>
              <w:lastRenderedPageBreak/>
              <w:t>Тема 7. Облік джерел утворення активів підприємства (власного капіталу та зобов</w:t>
            </w:r>
            <w:r w:rsidRPr="001D57F0">
              <w:rPr>
                <w:bCs/>
                <w:szCs w:val="28"/>
              </w:rPr>
              <w:t>’</w:t>
            </w:r>
            <w:r w:rsidRPr="001D57F0">
              <w:rPr>
                <w:bCs/>
                <w:szCs w:val="28"/>
                <w:lang w:val="uk-UA"/>
              </w:rPr>
              <w:t>язань)</w:t>
            </w:r>
          </w:p>
          <w:p w14:paraId="68E34850" w14:textId="7D529953" w:rsidR="001D57F0" w:rsidRPr="00683DD1" w:rsidRDefault="001D57F0" w:rsidP="00B82FEA">
            <w:pPr>
              <w:ind w:firstLine="517"/>
              <w:jc w:val="both"/>
              <w:rPr>
                <w:color w:val="auto"/>
                <w:lang w:val="ru-RU"/>
              </w:rPr>
            </w:pPr>
            <w:r w:rsidRPr="001D57F0">
              <w:rPr>
                <w:bCs/>
                <w:szCs w:val="28"/>
              </w:rPr>
              <w:t xml:space="preserve">Тема </w:t>
            </w:r>
            <w:r w:rsidRPr="001D57F0">
              <w:rPr>
                <w:bCs/>
                <w:szCs w:val="28"/>
                <w:lang w:val="uk-UA"/>
              </w:rPr>
              <w:t>8</w:t>
            </w:r>
            <w:r w:rsidRPr="001D57F0">
              <w:rPr>
                <w:bCs/>
                <w:szCs w:val="28"/>
              </w:rPr>
              <w:t>. Облік витрат</w:t>
            </w:r>
            <w:r w:rsidRPr="001D57F0">
              <w:rPr>
                <w:bCs/>
                <w:szCs w:val="28"/>
                <w:lang w:val="uk-UA"/>
              </w:rPr>
              <w:t>, доходів і фінансових результатів</w:t>
            </w:r>
            <w:r w:rsidRPr="001D57F0">
              <w:rPr>
                <w:bCs/>
                <w:szCs w:val="28"/>
              </w:rPr>
              <w:t xml:space="preserve"> діяльності підприємства</w:t>
            </w:r>
            <w:r w:rsidR="00B82FEA">
              <w:rPr>
                <w:bCs/>
                <w:szCs w:val="28"/>
                <w:lang w:val="uk-UA"/>
              </w:rPr>
              <w:t>.</w:t>
            </w:r>
          </w:p>
        </w:tc>
      </w:tr>
      <w:tr w:rsidR="003F7525" w:rsidRPr="0013120B" w14:paraId="256867F0" w14:textId="77777777" w:rsidTr="00B25044">
        <w:tc>
          <w:tcPr>
            <w:tcW w:w="2744" w:type="dxa"/>
            <w:tcBorders>
              <w:top w:val="single" w:sz="4" w:space="0" w:color="000000"/>
              <w:left w:val="single" w:sz="4" w:space="0" w:color="000000"/>
              <w:bottom w:val="single" w:sz="4" w:space="0" w:color="000000"/>
              <w:right w:val="single" w:sz="4" w:space="0" w:color="000000"/>
            </w:tcBorders>
          </w:tcPr>
          <w:p w14:paraId="0512AD60" w14:textId="77777777" w:rsidR="003F7525" w:rsidRPr="00683DD1" w:rsidRDefault="003F7525" w:rsidP="00B25044">
            <w:pPr>
              <w:jc w:val="center"/>
              <w:rPr>
                <w:b/>
                <w:color w:val="auto"/>
                <w:lang w:val="uk-UA"/>
              </w:rPr>
            </w:pPr>
            <w:r w:rsidRPr="00683DD1">
              <w:rPr>
                <w:b/>
                <w:color w:val="auto"/>
                <w:lang w:val="uk-UA"/>
              </w:rPr>
              <w:lastRenderedPageBreak/>
              <w:t>Підсумковий контроль, форма</w:t>
            </w:r>
          </w:p>
        </w:tc>
        <w:tc>
          <w:tcPr>
            <w:tcW w:w="7429" w:type="dxa"/>
            <w:tcBorders>
              <w:top w:val="single" w:sz="4" w:space="0" w:color="000000"/>
              <w:left w:val="single" w:sz="4" w:space="0" w:color="000000"/>
              <w:bottom w:val="single" w:sz="4" w:space="0" w:color="000000"/>
              <w:right w:val="single" w:sz="4" w:space="0" w:color="000000"/>
            </w:tcBorders>
          </w:tcPr>
          <w:p w14:paraId="4F30FD0B" w14:textId="05BF08C3" w:rsidR="003F7525" w:rsidRPr="00683DD1" w:rsidRDefault="00BF3A7F" w:rsidP="00BF3A7F">
            <w:pPr>
              <w:jc w:val="both"/>
              <w:rPr>
                <w:color w:val="auto"/>
                <w:lang w:val="uk-UA"/>
              </w:rPr>
            </w:pPr>
            <w:r>
              <w:rPr>
                <w:color w:val="auto"/>
                <w:lang w:val="uk-UA"/>
              </w:rPr>
              <w:t>І</w:t>
            </w:r>
            <w:r w:rsidR="003F7525" w:rsidRPr="00683DD1">
              <w:rPr>
                <w:color w:val="auto"/>
                <w:lang w:val="uk-UA"/>
              </w:rPr>
              <w:t xml:space="preserve">спит в кінці </w:t>
            </w:r>
            <w:r>
              <w:rPr>
                <w:color w:val="auto"/>
                <w:lang w:val="uk-UA"/>
              </w:rPr>
              <w:t>5</w:t>
            </w:r>
            <w:r w:rsidR="00385FCA">
              <w:rPr>
                <w:color w:val="auto"/>
                <w:lang w:val="uk-UA"/>
              </w:rPr>
              <w:t>-</w:t>
            </w:r>
            <w:r>
              <w:rPr>
                <w:color w:val="auto"/>
                <w:lang w:val="uk-UA"/>
              </w:rPr>
              <w:t xml:space="preserve">го семестру (для заочного </w:t>
            </w:r>
            <w:r w:rsidR="00385FCA">
              <w:rPr>
                <w:color w:val="auto"/>
                <w:lang w:val="uk-UA"/>
              </w:rPr>
              <w:t xml:space="preserve">відділення </w:t>
            </w:r>
            <w:r>
              <w:rPr>
                <w:color w:val="auto"/>
                <w:lang w:val="uk-UA"/>
              </w:rPr>
              <w:t xml:space="preserve">- в кінці </w:t>
            </w:r>
            <w:r w:rsidR="003F7525">
              <w:rPr>
                <w:color w:val="auto"/>
                <w:lang w:val="uk-UA"/>
              </w:rPr>
              <w:t>6</w:t>
            </w:r>
            <w:r>
              <w:rPr>
                <w:color w:val="auto"/>
                <w:lang w:val="uk-UA"/>
              </w:rPr>
              <w:t>-го</w:t>
            </w:r>
            <w:r w:rsidR="003F7525" w:rsidRPr="00683DD1">
              <w:rPr>
                <w:color w:val="auto"/>
                <w:lang w:val="uk-UA"/>
              </w:rPr>
              <w:t xml:space="preserve"> семестру</w:t>
            </w:r>
            <w:r>
              <w:rPr>
                <w:color w:val="auto"/>
                <w:lang w:val="uk-UA"/>
              </w:rPr>
              <w:t>). П</w:t>
            </w:r>
            <w:r w:rsidR="003F7525" w:rsidRPr="00683DD1">
              <w:rPr>
                <w:color w:val="auto"/>
                <w:lang w:val="uk-UA"/>
              </w:rPr>
              <w:t>исьмовий</w:t>
            </w:r>
            <w:r>
              <w:rPr>
                <w:color w:val="auto"/>
                <w:lang w:val="uk-UA"/>
              </w:rPr>
              <w:t>.</w:t>
            </w:r>
          </w:p>
        </w:tc>
      </w:tr>
      <w:tr w:rsidR="003F7525" w:rsidRPr="00AC144C" w14:paraId="6BECB558" w14:textId="77777777" w:rsidTr="00B25044">
        <w:tc>
          <w:tcPr>
            <w:tcW w:w="2744" w:type="dxa"/>
            <w:tcBorders>
              <w:top w:val="single" w:sz="4" w:space="0" w:color="000000"/>
              <w:left w:val="single" w:sz="4" w:space="0" w:color="000000"/>
              <w:bottom w:val="single" w:sz="4" w:space="0" w:color="000000"/>
              <w:right w:val="single" w:sz="4" w:space="0" w:color="000000"/>
            </w:tcBorders>
          </w:tcPr>
          <w:p w14:paraId="31682CF8" w14:textId="77777777" w:rsidR="003F7525" w:rsidRPr="00683DD1" w:rsidRDefault="003F7525" w:rsidP="00B25044">
            <w:pPr>
              <w:jc w:val="center"/>
              <w:rPr>
                <w:b/>
                <w:color w:val="auto"/>
                <w:lang w:val="uk-UA"/>
              </w:rPr>
            </w:pPr>
            <w:r w:rsidRPr="00683DD1">
              <w:rPr>
                <w:b/>
                <w:color w:val="auto"/>
                <w:lang w:val="uk-UA"/>
              </w:rPr>
              <w:t>Пререквізити</w:t>
            </w:r>
          </w:p>
        </w:tc>
        <w:tc>
          <w:tcPr>
            <w:tcW w:w="7429" w:type="dxa"/>
            <w:tcBorders>
              <w:top w:val="single" w:sz="4" w:space="0" w:color="000000"/>
              <w:left w:val="single" w:sz="4" w:space="0" w:color="000000"/>
              <w:bottom w:val="single" w:sz="4" w:space="0" w:color="000000"/>
              <w:right w:val="single" w:sz="4" w:space="0" w:color="000000"/>
            </w:tcBorders>
          </w:tcPr>
          <w:p w14:paraId="0491E437" w14:textId="77777777" w:rsidR="003F7525" w:rsidRPr="00683DD1" w:rsidRDefault="003F7525" w:rsidP="00114A43">
            <w:pPr>
              <w:jc w:val="both"/>
              <w:rPr>
                <w:color w:val="auto"/>
                <w:lang w:val="uk-UA"/>
              </w:rPr>
            </w:pPr>
            <w:r w:rsidRPr="00683DD1">
              <w:rPr>
                <w:color w:val="auto"/>
                <w:lang w:val="uk-UA"/>
              </w:rPr>
              <w:t xml:space="preserve">Для вивчення курсу студенти потребують базових знань з навчальних дисциплін професійної підготовки, а саме </w:t>
            </w:r>
            <w:r w:rsidR="00114A43">
              <w:rPr>
                <w:color w:val="auto"/>
                <w:lang w:val="uk-UA"/>
              </w:rPr>
              <w:t xml:space="preserve">«Звітність підприємств», </w:t>
            </w:r>
            <w:r>
              <w:rPr>
                <w:color w:val="auto"/>
                <w:lang w:val="uk-UA"/>
              </w:rPr>
              <w:t>«Економічний аналіз», до</w:t>
            </w:r>
            <w:r w:rsidRPr="00683DD1">
              <w:rPr>
                <w:color w:val="auto"/>
                <w:lang w:val="uk-UA"/>
              </w:rPr>
              <w:t>статніх для сприйняття категоріального апарату навчальної дисципліни «</w:t>
            </w:r>
            <w:r w:rsidR="00114A43">
              <w:rPr>
                <w:color w:val="auto"/>
                <w:lang w:val="uk-UA"/>
              </w:rPr>
              <w:t>Бухгалтерський облік</w:t>
            </w:r>
            <w:r w:rsidRPr="00683DD1">
              <w:rPr>
                <w:color w:val="auto"/>
                <w:lang w:val="uk-UA"/>
              </w:rPr>
              <w:t>», розуміння джерел нормативно-правового регулювання та положень (стандартів) бухгалтерського обліку.</w:t>
            </w:r>
          </w:p>
        </w:tc>
      </w:tr>
      <w:tr w:rsidR="003F7525" w:rsidRPr="00AC144C" w14:paraId="36C73788" w14:textId="77777777" w:rsidTr="00B25044">
        <w:tc>
          <w:tcPr>
            <w:tcW w:w="2744" w:type="dxa"/>
            <w:tcBorders>
              <w:top w:val="single" w:sz="4" w:space="0" w:color="000000"/>
              <w:left w:val="single" w:sz="4" w:space="0" w:color="000000"/>
              <w:bottom w:val="single" w:sz="4" w:space="0" w:color="000000"/>
              <w:right w:val="single" w:sz="4" w:space="0" w:color="000000"/>
            </w:tcBorders>
          </w:tcPr>
          <w:p w14:paraId="72F5E6FA" w14:textId="77777777" w:rsidR="003F7525" w:rsidRPr="00683DD1" w:rsidRDefault="003F7525" w:rsidP="00B25044">
            <w:pPr>
              <w:jc w:val="center"/>
              <w:rPr>
                <w:b/>
                <w:color w:val="auto"/>
                <w:lang w:val="uk-UA"/>
              </w:rPr>
            </w:pPr>
            <w:r w:rsidRPr="00683DD1">
              <w:rPr>
                <w:b/>
                <w:color w:val="auto"/>
                <w:lang w:val="uk-UA"/>
              </w:rPr>
              <w:t>Навчальні методи та техніки, які будуть використовуватися під час викладання курсу</w:t>
            </w:r>
          </w:p>
        </w:tc>
        <w:tc>
          <w:tcPr>
            <w:tcW w:w="7429" w:type="dxa"/>
            <w:tcBorders>
              <w:top w:val="single" w:sz="4" w:space="0" w:color="000000"/>
              <w:left w:val="single" w:sz="4" w:space="0" w:color="000000"/>
              <w:bottom w:val="single" w:sz="4" w:space="0" w:color="000000"/>
              <w:right w:val="single" w:sz="4" w:space="0" w:color="000000"/>
            </w:tcBorders>
          </w:tcPr>
          <w:p w14:paraId="5EAB0851" w14:textId="77777777" w:rsidR="003F7525" w:rsidRPr="00683DD1" w:rsidRDefault="003F7525" w:rsidP="00B25044">
            <w:pPr>
              <w:jc w:val="both"/>
              <w:rPr>
                <w:color w:val="auto"/>
                <w:lang w:val="uk-UA"/>
              </w:rPr>
            </w:pPr>
            <w:r w:rsidRPr="00683DD1">
              <w:rPr>
                <w:color w:val="auto"/>
                <w:lang w:val="uk-UA"/>
              </w:rPr>
              <w:t xml:space="preserve">Лекції, практичні заняття, </w:t>
            </w:r>
            <w:r w:rsidR="00A56F84">
              <w:rPr>
                <w:color w:val="auto"/>
                <w:lang w:val="uk-UA"/>
              </w:rPr>
              <w:t xml:space="preserve">лабораторні заняття, </w:t>
            </w:r>
            <w:r w:rsidRPr="00683DD1">
              <w:rPr>
                <w:color w:val="auto"/>
                <w:lang w:val="uk-UA"/>
              </w:rPr>
              <w:t>презентації, науково-пошукові роботи, дискусія.</w:t>
            </w:r>
          </w:p>
          <w:p w14:paraId="626B033C" w14:textId="77777777" w:rsidR="003F7525" w:rsidRPr="00683DD1" w:rsidRDefault="003F7525" w:rsidP="00B25044">
            <w:pPr>
              <w:jc w:val="both"/>
              <w:rPr>
                <w:color w:val="auto"/>
                <w:lang w:val="uk-UA"/>
              </w:rPr>
            </w:pPr>
          </w:p>
          <w:p w14:paraId="3E67FFA5" w14:textId="77777777" w:rsidR="003F7525" w:rsidRPr="00683DD1" w:rsidRDefault="003F7525" w:rsidP="00B25044">
            <w:pPr>
              <w:jc w:val="both"/>
              <w:rPr>
                <w:color w:val="auto"/>
                <w:lang w:val="uk-UA"/>
              </w:rPr>
            </w:pPr>
          </w:p>
        </w:tc>
      </w:tr>
      <w:tr w:rsidR="003F7525" w:rsidRPr="00683DD1" w14:paraId="32B0AF89" w14:textId="77777777" w:rsidTr="00B25044">
        <w:tc>
          <w:tcPr>
            <w:tcW w:w="2744" w:type="dxa"/>
            <w:tcBorders>
              <w:top w:val="single" w:sz="4" w:space="0" w:color="000000"/>
              <w:left w:val="single" w:sz="4" w:space="0" w:color="000000"/>
              <w:bottom w:val="single" w:sz="4" w:space="0" w:color="000000"/>
              <w:right w:val="single" w:sz="4" w:space="0" w:color="000000"/>
            </w:tcBorders>
          </w:tcPr>
          <w:p w14:paraId="13AA270A" w14:textId="77777777" w:rsidR="003F7525" w:rsidRPr="00683DD1" w:rsidRDefault="003F7525" w:rsidP="00B25044">
            <w:pPr>
              <w:jc w:val="center"/>
              <w:rPr>
                <w:b/>
                <w:color w:val="auto"/>
                <w:lang w:val="uk-UA"/>
              </w:rPr>
            </w:pPr>
            <w:r w:rsidRPr="00683DD1">
              <w:rPr>
                <w:b/>
                <w:color w:val="auto"/>
                <w:lang w:val="uk-UA"/>
              </w:rPr>
              <w:t>Необхідне обладнання</w:t>
            </w:r>
          </w:p>
        </w:tc>
        <w:tc>
          <w:tcPr>
            <w:tcW w:w="7429" w:type="dxa"/>
            <w:tcBorders>
              <w:top w:val="single" w:sz="4" w:space="0" w:color="000000"/>
              <w:left w:val="single" w:sz="4" w:space="0" w:color="000000"/>
              <w:bottom w:val="single" w:sz="4" w:space="0" w:color="000000"/>
              <w:right w:val="single" w:sz="4" w:space="0" w:color="000000"/>
            </w:tcBorders>
          </w:tcPr>
          <w:p w14:paraId="01A85AD1" w14:textId="77777777" w:rsidR="003F7525" w:rsidRPr="00683DD1" w:rsidRDefault="003F7525" w:rsidP="00B25044">
            <w:pPr>
              <w:jc w:val="both"/>
              <w:rPr>
                <w:color w:val="auto"/>
                <w:szCs w:val="22"/>
                <w:lang w:val="uk-UA"/>
              </w:rPr>
            </w:pPr>
            <w:r w:rsidRPr="00683DD1">
              <w:rPr>
                <w:color w:val="auto"/>
                <w:lang w:val="uk-UA"/>
              </w:rPr>
              <w:t>Для вивчення курсу слід вживати програми Microsoft Office Word, Microsoft Office Excel, Microsoft Office Power Point</w:t>
            </w:r>
          </w:p>
        </w:tc>
      </w:tr>
      <w:tr w:rsidR="003F7525" w:rsidRPr="00AC144C" w14:paraId="742C2217" w14:textId="77777777" w:rsidTr="00B25044">
        <w:tc>
          <w:tcPr>
            <w:tcW w:w="2744" w:type="dxa"/>
            <w:tcBorders>
              <w:top w:val="single" w:sz="4" w:space="0" w:color="000000"/>
              <w:left w:val="single" w:sz="4" w:space="0" w:color="000000"/>
              <w:bottom w:val="single" w:sz="4" w:space="0" w:color="000000"/>
              <w:right w:val="single" w:sz="4" w:space="0" w:color="000000"/>
            </w:tcBorders>
          </w:tcPr>
          <w:p w14:paraId="3F4AE9AC" w14:textId="77777777" w:rsidR="003F7525" w:rsidRPr="00683DD1" w:rsidRDefault="003F7525" w:rsidP="00B25044">
            <w:pPr>
              <w:jc w:val="center"/>
              <w:rPr>
                <w:b/>
                <w:color w:val="auto"/>
                <w:lang w:val="uk-UA"/>
              </w:rPr>
            </w:pPr>
            <w:r w:rsidRPr="00683DD1">
              <w:rPr>
                <w:b/>
                <w:color w:val="auto"/>
                <w:lang w:val="uk-UA"/>
              </w:rPr>
              <w:t>Критерії оцінювання (окремо для кожного виду навчальної діяльності)</w:t>
            </w:r>
          </w:p>
        </w:tc>
        <w:tc>
          <w:tcPr>
            <w:tcW w:w="7429" w:type="dxa"/>
            <w:tcBorders>
              <w:top w:val="single" w:sz="4" w:space="0" w:color="000000"/>
              <w:left w:val="single" w:sz="4" w:space="0" w:color="000000"/>
              <w:bottom w:val="single" w:sz="4" w:space="0" w:color="000000"/>
              <w:right w:val="single" w:sz="4" w:space="0" w:color="000000"/>
            </w:tcBorders>
          </w:tcPr>
          <w:p w14:paraId="37F334BA" w14:textId="77777777" w:rsidR="003F7525" w:rsidRPr="00683DD1" w:rsidRDefault="003F7525" w:rsidP="00B25044">
            <w:pPr>
              <w:jc w:val="both"/>
              <w:rPr>
                <w:color w:val="auto"/>
                <w:lang w:val="ru-RU"/>
              </w:rPr>
            </w:pPr>
            <w:r w:rsidRPr="00683DD1">
              <w:rPr>
                <w:color w:val="auto"/>
                <w:lang w:val="ru-RU"/>
              </w:rPr>
              <w:t>Оцінювання проводиться за 100-бальною шкалою.</w:t>
            </w:r>
          </w:p>
          <w:p w14:paraId="083A9F70" w14:textId="77777777" w:rsidR="003F7525" w:rsidRPr="00683DD1" w:rsidRDefault="003F7525" w:rsidP="00B25044">
            <w:pPr>
              <w:jc w:val="both"/>
              <w:rPr>
                <w:color w:val="auto"/>
                <w:lang w:val="ru-RU"/>
              </w:rPr>
            </w:pPr>
            <w:r w:rsidRPr="00683DD1">
              <w:rPr>
                <w:color w:val="auto"/>
                <w:lang w:val="ru-RU"/>
              </w:rPr>
              <w:t xml:space="preserve"> Бали нараховуються за таким співідношенням: </w:t>
            </w:r>
          </w:p>
          <w:p w14:paraId="4C033353" w14:textId="77777777" w:rsidR="003F7525" w:rsidRPr="00683DD1" w:rsidRDefault="003F7525" w:rsidP="00B25044">
            <w:pPr>
              <w:jc w:val="both"/>
              <w:rPr>
                <w:color w:val="auto"/>
                <w:lang w:val="ru-RU"/>
              </w:rPr>
            </w:pPr>
            <w:r w:rsidRPr="00683DD1">
              <w:rPr>
                <w:color w:val="auto"/>
                <w:lang w:val="ru-RU"/>
              </w:rPr>
              <w:t>• практичні</w:t>
            </w:r>
            <w:r w:rsidR="00A56F84">
              <w:rPr>
                <w:color w:val="auto"/>
                <w:lang w:val="ru-RU"/>
              </w:rPr>
              <w:t>, лабораторні</w:t>
            </w:r>
            <w:r w:rsidRPr="00683DD1">
              <w:rPr>
                <w:color w:val="auto"/>
                <w:lang w:val="ru-RU"/>
              </w:rPr>
              <w:t>/самостійні тощо: 30% семестрової оцінки; максимальна кількість балів 30</w:t>
            </w:r>
          </w:p>
          <w:p w14:paraId="31D4D45D" w14:textId="77777777" w:rsidR="003F7525" w:rsidRPr="00683DD1" w:rsidRDefault="003F7525" w:rsidP="00B25044">
            <w:pPr>
              <w:jc w:val="both"/>
              <w:rPr>
                <w:color w:val="auto"/>
                <w:lang w:val="ru-RU"/>
              </w:rPr>
            </w:pPr>
            <w:r w:rsidRPr="00683DD1">
              <w:rPr>
                <w:color w:val="auto"/>
                <w:lang w:val="ru-RU"/>
              </w:rPr>
              <w:t>• контрольні заміри (модулі): 20% семестрової оцінки; максимальна кількість балів 20</w:t>
            </w:r>
          </w:p>
          <w:p w14:paraId="4CE3CC20" w14:textId="77777777" w:rsidR="003F7525" w:rsidRPr="00683DD1" w:rsidRDefault="003F7525" w:rsidP="00B25044">
            <w:pPr>
              <w:jc w:val="both"/>
              <w:rPr>
                <w:color w:val="auto"/>
                <w:lang w:val="ru-RU"/>
              </w:rPr>
            </w:pPr>
            <w:r w:rsidRPr="00683DD1">
              <w:rPr>
                <w:color w:val="auto"/>
                <w:lang w:val="ru-RU"/>
              </w:rPr>
              <w:t xml:space="preserve"> • іспит: 50% семестрової оцінки. Максимальна кількість балів 50</w:t>
            </w:r>
          </w:p>
          <w:p w14:paraId="5A1AC762" w14:textId="77777777" w:rsidR="003F7525" w:rsidRPr="00683DD1" w:rsidRDefault="003F7525" w:rsidP="00B25044">
            <w:pPr>
              <w:jc w:val="both"/>
              <w:rPr>
                <w:color w:val="auto"/>
                <w:lang w:val="ru-RU"/>
              </w:rPr>
            </w:pPr>
            <w:r w:rsidRPr="00683DD1">
              <w:rPr>
                <w:color w:val="auto"/>
                <w:lang w:val="ru-RU"/>
              </w:rPr>
              <w:t>Підсумкова максимальна кількість балів 100.</w:t>
            </w:r>
          </w:p>
          <w:p w14:paraId="505FD9AF" w14:textId="77777777" w:rsidR="003F7525" w:rsidRPr="00683DD1" w:rsidRDefault="003F7525" w:rsidP="00B25044">
            <w:pPr>
              <w:jc w:val="both"/>
              <w:rPr>
                <w:color w:val="auto"/>
                <w:lang w:val="ru-RU"/>
              </w:rPr>
            </w:pPr>
            <w:r w:rsidRPr="00683DD1">
              <w:rPr>
                <w:b/>
                <w:color w:val="auto"/>
                <w:lang w:val="ru-RU"/>
              </w:rPr>
              <w:t>Письмові роботи:</w:t>
            </w:r>
            <w:r w:rsidRPr="00683DD1">
              <w:rPr>
                <w:color w:val="auto"/>
                <w:lang w:val="ru-RU"/>
              </w:rPr>
              <w:t xml:space="preserve"> Очікується, що студенти виконають декілька видів письмових робіт за ділянками обліку та з формуваня фінансової звітності. </w:t>
            </w:r>
          </w:p>
          <w:p w14:paraId="082EFBAC" w14:textId="77777777" w:rsidR="003F7525" w:rsidRPr="00683DD1" w:rsidRDefault="003F7525" w:rsidP="00B25044">
            <w:pPr>
              <w:jc w:val="both"/>
              <w:rPr>
                <w:color w:val="auto"/>
                <w:lang w:val="ru-RU"/>
              </w:rPr>
            </w:pPr>
            <w:r w:rsidRPr="00683DD1">
              <w:rPr>
                <w:b/>
                <w:color w:val="auto"/>
                <w:lang w:val="ru-RU"/>
              </w:rPr>
              <w:t>Академічна доброчесність</w:t>
            </w:r>
            <w:r w:rsidRPr="00683DD1">
              <w:rPr>
                <w:color w:val="auto"/>
                <w:lang w:val="ru-RU"/>
              </w:rPr>
              <w:t xml:space="preserve">: Очікується, що роботи студентів будуть їх оригінальними дослідженнями чи міркуваннями. Відсутність посилань на використані джерела, фабрикування джерел, списування, втручання в роботу інших студентів становлять, але не обмежують, приклади можливої академічної недоброчесності. Виявлення ознак академічної недоброчесності в письмовій роботі студента є підставою для її незарахуванння викладачем, незалежно від масштабів плагіату чи обману. </w:t>
            </w:r>
          </w:p>
          <w:p w14:paraId="0D79BAF2" w14:textId="77777777" w:rsidR="003F7525" w:rsidRPr="00683DD1" w:rsidRDefault="003F7525" w:rsidP="00B25044">
            <w:pPr>
              <w:jc w:val="both"/>
              <w:rPr>
                <w:color w:val="auto"/>
                <w:lang w:val="ru-RU"/>
              </w:rPr>
            </w:pPr>
            <w:r w:rsidRPr="00683DD1">
              <w:rPr>
                <w:b/>
                <w:color w:val="auto"/>
                <w:lang w:val="ru-RU"/>
              </w:rPr>
              <w:t>Відвідання занять</w:t>
            </w:r>
            <w:r w:rsidRPr="00683DD1">
              <w:rPr>
                <w:color w:val="auto"/>
                <w:lang w:val="ru-RU"/>
              </w:rPr>
              <w:t xml:space="preserve"> є важливою складовою навчання. Очікується, що всі студенти відвідають усі лекції і практичні зайняття курсу. Студенти мають інформувати викладача про неможливість відвідати заняття. У будь-якому випадку студенти зобов’язані дотримуватися усіх строків визначених для виконання усіх видів письмових робіт, передбачених курсом.</w:t>
            </w:r>
          </w:p>
          <w:p w14:paraId="12059801" w14:textId="77777777" w:rsidR="003F7525" w:rsidRPr="00683DD1" w:rsidRDefault="003F7525" w:rsidP="00B25044">
            <w:pPr>
              <w:jc w:val="both"/>
              <w:rPr>
                <w:color w:val="auto"/>
                <w:lang w:val="ru-RU"/>
              </w:rPr>
            </w:pPr>
            <w:r w:rsidRPr="00683DD1">
              <w:rPr>
                <w:color w:val="auto"/>
                <w:lang w:val="ru-RU"/>
              </w:rPr>
              <w:t xml:space="preserve"> </w:t>
            </w:r>
            <w:r w:rsidRPr="00683DD1">
              <w:rPr>
                <w:b/>
                <w:color w:val="auto"/>
                <w:lang w:val="ru-RU"/>
              </w:rPr>
              <w:t>Література.</w:t>
            </w:r>
            <w:r w:rsidRPr="00683DD1">
              <w:rPr>
                <w:color w:val="auto"/>
                <w:lang w:val="ru-RU"/>
              </w:rPr>
              <w:t xml:space="preserve"> Уся література, яку студенти не зможуть знайти самостійно, буде надана викладачем виключно в освітніх цілях без права її передачі третім особам. Студенти заохочуються до використання також й іншої літератури та джерел, яких немає серед рекомендованих.</w:t>
            </w:r>
          </w:p>
          <w:p w14:paraId="7BA519C7" w14:textId="77777777" w:rsidR="003F7525" w:rsidRPr="00683DD1" w:rsidRDefault="003F7525" w:rsidP="00B25044">
            <w:pPr>
              <w:shd w:val="clear" w:color="auto" w:fill="FFFFFF"/>
              <w:jc w:val="both"/>
              <w:textAlignment w:val="baseline"/>
              <w:rPr>
                <w:color w:val="auto"/>
                <w:lang w:val="uk-UA" w:eastAsia="uk-UA"/>
              </w:rPr>
            </w:pPr>
            <w:r w:rsidRPr="00683DD1">
              <w:rPr>
                <w:b/>
                <w:color w:val="auto"/>
                <w:lang w:val="ru-RU"/>
              </w:rPr>
              <w:lastRenderedPageBreak/>
              <w:t>П</w:t>
            </w:r>
            <w:r w:rsidRPr="00683DD1">
              <w:rPr>
                <w:b/>
                <w:bCs/>
                <w:color w:val="auto"/>
                <w:lang w:val="uk-UA" w:eastAsia="uk-UA"/>
              </w:rPr>
              <w:t>олітика виставлення балів.</w:t>
            </w:r>
            <w:r w:rsidRPr="00683DD1">
              <w:rPr>
                <w:color w:val="auto"/>
                <w:lang w:val="uk-UA" w:eastAsia="uk-UA"/>
              </w:rPr>
              <w:t> Враховуються бали, набрані під час виконання практичних та індивідуальних завдань, підсумкових модулів, самостійній роботі. При цьому обов’язково враховуються присутність на заняттях та активність студента під час практичного заняття; недопустимість пропусків та запізнень на заняття; користування мобільним телефоном, планшетом чи іншими мобільними пристроями під час заняття в цілях не пов’язаних з навчанням; списування та плагіат; несвоєчасне виконання поставленого завдання і т. ін.</w:t>
            </w:r>
          </w:p>
          <w:p w14:paraId="07DAE913" w14:textId="77777777" w:rsidR="003F7525" w:rsidRPr="00683DD1" w:rsidRDefault="003F7525" w:rsidP="00B25044">
            <w:pPr>
              <w:shd w:val="clear" w:color="auto" w:fill="FFFFFF"/>
              <w:jc w:val="both"/>
              <w:textAlignment w:val="baseline"/>
              <w:rPr>
                <w:color w:val="auto"/>
                <w:lang w:val="ru-RU"/>
              </w:rPr>
            </w:pPr>
            <w:r w:rsidRPr="00683DD1">
              <w:rPr>
                <w:color w:val="auto"/>
                <w:lang w:val="ru-RU"/>
              </w:rPr>
              <w:t>Жодні форми порушення академічної доброчесності не толеруються.</w:t>
            </w:r>
          </w:p>
        </w:tc>
      </w:tr>
      <w:tr w:rsidR="003F7525" w:rsidRPr="00AC144C" w14:paraId="563A42AC" w14:textId="77777777" w:rsidTr="00B25044">
        <w:tc>
          <w:tcPr>
            <w:tcW w:w="2744" w:type="dxa"/>
            <w:tcBorders>
              <w:top w:val="single" w:sz="4" w:space="0" w:color="000000"/>
              <w:left w:val="single" w:sz="4" w:space="0" w:color="000000"/>
              <w:bottom w:val="single" w:sz="4" w:space="0" w:color="000000"/>
              <w:right w:val="single" w:sz="4" w:space="0" w:color="000000"/>
            </w:tcBorders>
          </w:tcPr>
          <w:p w14:paraId="5C24C24B" w14:textId="77777777" w:rsidR="003F7525" w:rsidRPr="00683DD1" w:rsidRDefault="003F7525" w:rsidP="00B25044">
            <w:pPr>
              <w:jc w:val="center"/>
              <w:rPr>
                <w:b/>
                <w:color w:val="auto"/>
                <w:lang w:val="uk-UA"/>
              </w:rPr>
            </w:pPr>
            <w:r w:rsidRPr="00683DD1">
              <w:rPr>
                <w:b/>
                <w:bCs/>
                <w:color w:val="auto"/>
                <w:lang w:val="uk-UA" w:eastAsia="uk-UA"/>
              </w:rPr>
              <w:lastRenderedPageBreak/>
              <w:t>Питання до екзамену.</w:t>
            </w:r>
          </w:p>
        </w:tc>
        <w:tc>
          <w:tcPr>
            <w:tcW w:w="7429" w:type="dxa"/>
            <w:tcBorders>
              <w:top w:val="single" w:sz="4" w:space="0" w:color="000000"/>
              <w:left w:val="single" w:sz="4" w:space="0" w:color="000000"/>
              <w:bottom w:val="single" w:sz="4" w:space="0" w:color="000000"/>
              <w:right w:val="single" w:sz="4" w:space="0" w:color="000000"/>
            </w:tcBorders>
          </w:tcPr>
          <w:p w14:paraId="093E8D7E" w14:textId="77777777" w:rsidR="00AD1F1B" w:rsidRDefault="00AD1F1B" w:rsidP="00AD1F1B">
            <w:pPr>
              <w:ind w:firstLine="426"/>
              <w:jc w:val="both"/>
              <w:rPr>
                <w:szCs w:val="28"/>
                <w:lang w:val="uk-UA"/>
              </w:rPr>
            </w:pPr>
            <w:r w:rsidRPr="00AD1F1B">
              <w:rPr>
                <w:szCs w:val="28"/>
                <w:lang w:val="uk-UA"/>
              </w:rPr>
              <w:t>1. Мета, завдання та функції бухгалтерського обліку</w:t>
            </w:r>
          </w:p>
          <w:p w14:paraId="3FC6D0DF" w14:textId="77777777" w:rsidR="00AD1F1B" w:rsidRDefault="00AD1F1B" w:rsidP="00AD1F1B">
            <w:pPr>
              <w:ind w:firstLine="426"/>
              <w:jc w:val="both"/>
              <w:rPr>
                <w:szCs w:val="28"/>
                <w:lang w:val="uk-UA"/>
              </w:rPr>
            </w:pPr>
            <w:r>
              <w:rPr>
                <w:szCs w:val="28"/>
                <w:lang w:val="uk-UA"/>
              </w:rPr>
              <w:t>2. П</w:t>
            </w:r>
            <w:r w:rsidRPr="00AD1F1B">
              <w:rPr>
                <w:szCs w:val="28"/>
                <w:lang w:val="uk-UA"/>
              </w:rPr>
              <w:t xml:space="preserve">ринципи </w:t>
            </w:r>
            <w:r>
              <w:rPr>
                <w:szCs w:val="28"/>
                <w:lang w:val="uk-UA"/>
              </w:rPr>
              <w:t xml:space="preserve">бухобліку </w:t>
            </w:r>
            <w:r w:rsidRPr="00AD1F1B">
              <w:rPr>
                <w:szCs w:val="28"/>
                <w:lang w:val="uk-UA"/>
              </w:rPr>
              <w:t xml:space="preserve">та вимоги до його ведення. </w:t>
            </w:r>
          </w:p>
          <w:p w14:paraId="4947DA65" w14:textId="77777777" w:rsidR="00AD1F1B" w:rsidRPr="00AD1F1B" w:rsidRDefault="00AD1F1B" w:rsidP="00AD1F1B">
            <w:pPr>
              <w:ind w:firstLine="426"/>
              <w:jc w:val="both"/>
              <w:rPr>
                <w:szCs w:val="28"/>
                <w:lang w:val="uk-UA"/>
              </w:rPr>
            </w:pPr>
            <w:r>
              <w:rPr>
                <w:szCs w:val="28"/>
                <w:lang w:val="uk-UA"/>
              </w:rPr>
              <w:t xml:space="preserve">3. </w:t>
            </w:r>
            <w:r w:rsidRPr="00AD1F1B">
              <w:rPr>
                <w:szCs w:val="28"/>
                <w:lang w:val="uk-UA"/>
              </w:rPr>
              <w:t>Структура облікового підрозділу та його зв’язки з іншими підрозділами підприємства.</w:t>
            </w:r>
          </w:p>
          <w:p w14:paraId="6492374C" w14:textId="77777777" w:rsidR="00AD1F1B" w:rsidRDefault="00AD1F1B" w:rsidP="00AD1F1B">
            <w:pPr>
              <w:ind w:firstLine="426"/>
              <w:jc w:val="both"/>
              <w:rPr>
                <w:szCs w:val="28"/>
                <w:lang w:val="uk-UA"/>
              </w:rPr>
            </w:pPr>
            <w:r>
              <w:rPr>
                <w:szCs w:val="28"/>
                <w:lang w:val="uk-UA"/>
              </w:rPr>
              <w:t xml:space="preserve">4. </w:t>
            </w:r>
            <w:r w:rsidRPr="00AD1F1B">
              <w:rPr>
                <w:szCs w:val="28"/>
                <w:lang w:val="uk-UA"/>
              </w:rPr>
              <w:t xml:space="preserve">Предмет та об’єкти бухгалтерського обліку. </w:t>
            </w:r>
          </w:p>
          <w:p w14:paraId="586039F2" w14:textId="77777777" w:rsidR="00AD1F1B" w:rsidRDefault="00AD1F1B" w:rsidP="00AD1F1B">
            <w:pPr>
              <w:ind w:firstLine="426"/>
              <w:jc w:val="both"/>
              <w:rPr>
                <w:szCs w:val="28"/>
                <w:lang w:val="uk-UA"/>
              </w:rPr>
            </w:pPr>
            <w:r>
              <w:rPr>
                <w:szCs w:val="28"/>
                <w:lang w:val="uk-UA"/>
              </w:rPr>
              <w:t xml:space="preserve">5. </w:t>
            </w:r>
            <w:r w:rsidRPr="00AD1F1B">
              <w:rPr>
                <w:szCs w:val="28"/>
                <w:lang w:val="uk-UA"/>
              </w:rPr>
              <w:t xml:space="preserve">Господарські засоби та їх класифікація. </w:t>
            </w:r>
          </w:p>
          <w:p w14:paraId="7E9BE2DC" w14:textId="77777777" w:rsidR="00AD1F1B" w:rsidRDefault="00AD1F1B" w:rsidP="00AD1F1B">
            <w:pPr>
              <w:ind w:firstLine="426"/>
              <w:jc w:val="both"/>
              <w:rPr>
                <w:szCs w:val="28"/>
                <w:lang w:val="ru-RU"/>
              </w:rPr>
            </w:pPr>
            <w:r>
              <w:rPr>
                <w:szCs w:val="28"/>
                <w:lang w:val="uk-UA"/>
              </w:rPr>
              <w:t xml:space="preserve">6. </w:t>
            </w:r>
            <w:r w:rsidRPr="00AD1F1B">
              <w:rPr>
                <w:szCs w:val="28"/>
                <w:lang w:val="uk-UA"/>
              </w:rPr>
              <w:t>Джерела утворення господарських засобі</w:t>
            </w:r>
            <w:r w:rsidRPr="00AD1F1B">
              <w:rPr>
                <w:szCs w:val="28"/>
                <w:lang w:val="ru-RU"/>
              </w:rPr>
              <w:t>в підприємства.</w:t>
            </w:r>
          </w:p>
          <w:p w14:paraId="3D5B0BFB" w14:textId="77777777" w:rsidR="00AD1F1B" w:rsidRPr="00AD1F1B" w:rsidRDefault="00AD1F1B" w:rsidP="00AD1F1B">
            <w:pPr>
              <w:ind w:firstLine="426"/>
              <w:jc w:val="both"/>
              <w:rPr>
                <w:szCs w:val="28"/>
                <w:lang w:val="ru-RU"/>
              </w:rPr>
            </w:pPr>
            <w:r>
              <w:rPr>
                <w:szCs w:val="28"/>
                <w:lang w:val="ru-RU"/>
              </w:rPr>
              <w:t>7.</w:t>
            </w:r>
            <w:r w:rsidRPr="00AD1F1B">
              <w:rPr>
                <w:szCs w:val="28"/>
                <w:lang w:val="ru-RU"/>
              </w:rPr>
              <w:t xml:space="preserve"> Господарські процеси та їх результати. </w:t>
            </w:r>
          </w:p>
          <w:p w14:paraId="68E771F9" w14:textId="77777777" w:rsidR="00AD1F1B" w:rsidRPr="00CB1695" w:rsidRDefault="00AD1F1B" w:rsidP="00AD1F1B">
            <w:pPr>
              <w:ind w:firstLine="426"/>
              <w:jc w:val="both"/>
              <w:rPr>
                <w:szCs w:val="28"/>
                <w:lang w:val="uk-UA"/>
              </w:rPr>
            </w:pPr>
            <w:r>
              <w:rPr>
                <w:szCs w:val="28"/>
                <w:lang w:val="ru-RU"/>
              </w:rPr>
              <w:t>8. М</w:t>
            </w:r>
            <w:r w:rsidRPr="00AD1F1B">
              <w:rPr>
                <w:szCs w:val="28"/>
                <w:lang w:val="ru-RU"/>
              </w:rPr>
              <w:t>етод бухгалтерського обліку та його елемент</w:t>
            </w:r>
            <w:r>
              <w:rPr>
                <w:szCs w:val="28"/>
                <w:lang w:val="ru-RU"/>
              </w:rPr>
              <w:t>и</w:t>
            </w:r>
            <w:r w:rsidRPr="00AD1F1B">
              <w:rPr>
                <w:szCs w:val="28"/>
                <w:lang w:val="ru-RU"/>
              </w:rPr>
              <w:t xml:space="preserve">. </w:t>
            </w:r>
          </w:p>
          <w:p w14:paraId="120C5CD7" w14:textId="77777777" w:rsidR="00AD1F1B" w:rsidRDefault="00AD1F1B" w:rsidP="00AD1F1B">
            <w:pPr>
              <w:ind w:firstLine="426"/>
              <w:jc w:val="both"/>
              <w:rPr>
                <w:szCs w:val="28"/>
                <w:lang w:val="ru-RU"/>
              </w:rPr>
            </w:pPr>
            <w:r>
              <w:rPr>
                <w:szCs w:val="28"/>
                <w:lang w:val="ru-RU"/>
              </w:rPr>
              <w:t xml:space="preserve">9. </w:t>
            </w:r>
            <w:r w:rsidRPr="00AD1F1B">
              <w:rPr>
                <w:szCs w:val="28"/>
                <w:lang w:val="ru-RU"/>
              </w:rPr>
              <w:t xml:space="preserve">Документація та інвентаризація. </w:t>
            </w:r>
          </w:p>
          <w:p w14:paraId="7F524F7C" w14:textId="77777777" w:rsidR="00AD1F1B" w:rsidRDefault="00AD1F1B" w:rsidP="00AD1F1B">
            <w:pPr>
              <w:ind w:firstLine="426"/>
              <w:jc w:val="both"/>
              <w:rPr>
                <w:szCs w:val="28"/>
                <w:lang w:val="ru-RU"/>
              </w:rPr>
            </w:pPr>
            <w:r>
              <w:rPr>
                <w:szCs w:val="28"/>
                <w:lang w:val="ru-RU"/>
              </w:rPr>
              <w:t xml:space="preserve">10. </w:t>
            </w:r>
            <w:r w:rsidRPr="00AD1F1B">
              <w:rPr>
                <w:szCs w:val="28"/>
                <w:lang w:val="ru-RU"/>
              </w:rPr>
              <w:t xml:space="preserve">Оцінка та калькуляція. </w:t>
            </w:r>
          </w:p>
          <w:p w14:paraId="13C04EC5" w14:textId="77777777" w:rsidR="00AD1F1B" w:rsidRDefault="00AD1F1B" w:rsidP="00AD1F1B">
            <w:pPr>
              <w:ind w:firstLine="426"/>
              <w:jc w:val="both"/>
              <w:rPr>
                <w:szCs w:val="28"/>
                <w:lang w:val="ru-RU"/>
              </w:rPr>
            </w:pPr>
            <w:r>
              <w:rPr>
                <w:szCs w:val="28"/>
                <w:lang w:val="ru-RU"/>
              </w:rPr>
              <w:t xml:space="preserve">11. </w:t>
            </w:r>
            <w:r w:rsidRPr="00AD1F1B">
              <w:rPr>
                <w:szCs w:val="28"/>
                <w:lang w:val="ru-RU"/>
              </w:rPr>
              <w:t>Рахунк</w:t>
            </w:r>
            <w:r>
              <w:rPr>
                <w:szCs w:val="28"/>
                <w:lang w:val="uk-UA"/>
              </w:rPr>
              <w:t>и</w:t>
            </w:r>
            <w:r w:rsidRPr="00AD1F1B">
              <w:rPr>
                <w:szCs w:val="28"/>
                <w:lang w:val="ru-RU"/>
              </w:rPr>
              <w:t xml:space="preserve"> та подвійний запис. </w:t>
            </w:r>
          </w:p>
          <w:p w14:paraId="539AA5D2" w14:textId="77777777" w:rsidR="003F7525" w:rsidRDefault="00AD1F1B" w:rsidP="00AD1F1B">
            <w:pPr>
              <w:ind w:firstLine="426"/>
              <w:jc w:val="both"/>
              <w:rPr>
                <w:szCs w:val="28"/>
                <w:lang w:val="ru-RU"/>
              </w:rPr>
            </w:pPr>
            <w:r>
              <w:rPr>
                <w:szCs w:val="28"/>
                <w:lang w:val="ru-RU"/>
              </w:rPr>
              <w:t xml:space="preserve">12. </w:t>
            </w:r>
            <w:r w:rsidRPr="00AD1F1B">
              <w:rPr>
                <w:szCs w:val="28"/>
                <w:lang w:val="ru-RU"/>
              </w:rPr>
              <w:t xml:space="preserve">Бухгалтерський баланс та звітність. </w:t>
            </w:r>
          </w:p>
          <w:p w14:paraId="6ED8435A" w14:textId="77777777" w:rsidR="00E348E7" w:rsidRDefault="00E348E7" w:rsidP="00E348E7">
            <w:pPr>
              <w:ind w:firstLine="426"/>
              <w:jc w:val="both"/>
              <w:rPr>
                <w:szCs w:val="28"/>
                <w:lang w:val="ru-RU"/>
              </w:rPr>
            </w:pPr>
            <w:r>
              <w:rPr>
                <w:szCs w:val="28"/>
                <w:lang w:val="ru-RU"/>
              </w:rPr>
              <w:t xml:space="preserve">13. </w:t>
            </w:r>
            <w:r w:rsidRPr="00E348E7">
              <w:rPr>
                <w:szCs w:val="28"/>
                <w:lang w:val="ru-RU"/>
              </w:rPr>
              <w:t xml:space="preserve">Сутність бухгалтерського балансу та особливості його побудови. </w:t>
            </w:r>
          </w:p>
          <w:p w14:paraId="799CBA45" w14:textId="77777777" w:rsidR="00E348E7" w:rsidRDefault="00E348E7" w:rsidP="00E348E7">
            <w:pPr>
              <w:ind w:firstLine="426"/>
              <w:jc w:val="both"/>
              <w:rPr>
                <w:szCs w:val="28"/>
                <w:lang w:val="ru-RU"/>
              </w:rPr>
            </w:pPr>
            <w:r>
              <w:rPr>
                <w:szCs w:val="28"/>
                <w:lang w:val="ru-RU"/>
              </w:rPr>
              <w:t>14.</w:t>
            </w:r>
            <w:r w:rsidRPr="00E348E7">
              <w:rPr>
                <w:szCs w:val="28"/>
                <w:lang w:val="ru-RU"/>
              </w:rPr>
              <w:t xml:space="preserve">Структура бухгалтерського балансу. </w:t>
            </w:r>
          </w:p>
          <w:p w14:paraId="0CA2DC89" w14:textId="77777777" w:rsidR="00AD1F1B" w:rsidRDefault="00E348E7" w:rsidP="00E348E7">
            <w:pPr>
              <w:ind w:firstLine="426"/>
              <w:jc w:val="both"/>
              <w:rPr>
                <w:szCs w:val="28"/>
                <w:lang w:val="ru-RU"/>
              </w:rPr>
            </w:pPr>
            <w:r>
              <w:rPr>
                <w:szCs w:val="28"/>
                <w:lang w:val="ru-RU"/>
              </w:rPr>
              <w:t>15.</w:t>
            </w:r>
            <w:r w:rsidRPr="00E348E7">
              <w:rPr>
                <w:szCs w:val="28"/>
                <w:lang w:val="ru-RU"/>
              </w:rPr>
              <w:t xml:space="preserve">Господарські операції та їх вплив на бухгалтерський баланс. </w:t>
            </w:r>
          </w:p>
          <w:p w14:paraId="5EF323CC" w14:textId="77777777" w:rsidR="00E348E7" w:rsidRDefault="00E348E7" w:rsidP="00E348E7">
            <w:pPr>
              <w:ind w:firstLine="426"/>
              <w:jc w:val="both"/>
              <w:rPr>
                <w:szCs w:val="28"/>
                <w:lang w:val="ru-RU"/>
              </w:rPr>
            </w:pPr>
            <w:r>
              <w:rPr>
                <w:szCs w:val="28"/>
                <w:lang w:val="ru-RU"/>
              </w:rPr>
              <w:t xml:space="preserve">16. </w:t>
            </w:r>
            <w:r w:rsidRPr="00E348E7">
              <w:rPr>
                <w:szCs w:val="28"/>
                <w:lang w:val="ru-RU"/>
              </w:rPr>
              <w:t>Поняття бухгалтерських рахунків, їх призначення та структура.</w:t>
            </w:r>
          </w:p>
          <w:p w14:paraId="30B13382" w14:textId="77777777" w:rsidR="00E348E7" w:rsidRDefault="00E348E7" w:rsidP="00E348E7">
            <w:pPr>
              <w:ind w:firstLine="426"/>
              <w:jc w:val="both"/>
              <w:rPr>
                <w:szCs w:val="28"/>
                <w:lang w:val="ru-RU"/>
              </w:rPr>
            </w:pPr>
            <w:r>
              <w:rPr>
                <w:szCs w:val="28"/>
                <w:lang w:val="ru-RU"/>
              </w:rPr>
              <w:t xml:space="preserve">17. </w:t>
            </w:r>
            <w:r w:rsidRPr="00E348E7">
              <w:rPr>
                <w:szCs w:val="28"/>
                <w:lang w:val="ru-RU"/>
              </w:rPr>
              <w:t xml:space="preserve"> Активні та пасивні рахунки.</w:t>
            </w:r>
          </w:p>
          <w:p w14:paraId="1911D95F" w14:textId="77777777" w:rsidR="00E348E7" w:rsidRDefault="00E348E7" w:rsidP="00E348E7">
            <w:pPr>
              <w:ind w:firstLine="426"/>
              <w:jc w:val="both"/>
              <w:rPr>
                <w:szCs w:val="28"/>
                <w:lang w:val="ru-RU"/>
              </w:rPr>
            </w:pPr>
            <w:r>
              <w:rPr>
                <w:szCs w:val="28"/>
                <w:lang w:val="ru-RU"/>
              </w:rPr>
              <w:t>18.</w:t>
            </w:r>
            <w:r w:rsidRPr="00E348E7">
              <w:rPr>
                <w:szCs w:val="28"/>
                <w:lang w:val="ru-RU"/>
              </w:rPr>
              <w:t xml:space="preserve">Сутність подвійного запису та його значення в бухгалтерському обліку. </w:t>
            </w:r>
          </w:p>
          <w:p w14:paraId="5CCCCE80" w14:textId="77777777" w:rsidR="00E348E7" w:rsidRDefault="00E348E7" w:rsidP="00E348E7">
            <w:pPr>
              <w:ind w:firstLine="426"/>
              <w:jc w:val="both"/>
              <w:rPr>
                <w:szCs w:val="28"/>
                <w:lang w:val="ru-RU"/>
              </w:rPr>
            </w:pPr>
            <w:r>
              <w:rPr>
                <w:szCs w:val="28"/>
                <w:lang w:val="ru-RU"/>
              </w:rPr>
              <w:t xml:space="preserve">19. </w:t>
            </w:r>
            <w:r w:rsidRPr="00E348E7">
              <w:rPr>
                <w:szCs w:val="28"/>
                <w:lang w:val="ru-RU"/>
              </w:rPr>
              <w:t xml:space="preserve">Види рахунків за класифікаційними ознаками. </w:t>
            </w:r>
          </w:p>
          <w:p w14:paraId="381AFF29" w14:textId="77777777" w:rsidR="00E348E7" w:rsidRDefault="00E348E7" w:rsidP="00E348E7">
            <w:pPr>
              <w:ind w:firstLine="426"/>
              <w:jc w:val="both"/>
              <w:rPr>
                <w:szCs w:val="28"/>
                <w:lang w:val="ru-RU"/>
              </w:rPr>
            </w:pPr>
            <w:r>
              <w:rPr>
                <w:szCs w:val="28"/>
                <w:lang w:val="ru-RU"/>
              </w:rPr>
              <w:t xml:space="preserve">20. </w:t>
            </w:r>
            <w:r w:rsidRPr="00E348E7">
              <w:rPr>
                <w:szCs w:val="28"/>
                <w:lang w:val="ru-RU"/>
              </w:rPr>
              <w:t xml:space="preserve">План рахунків бухгалтерського обліку та особливості його побудови для підприємств та організацій. </w:t>
            </w:r>
          </w:p>
          <w:p w14:paraId="7EBB88A1" w14:textId="77777777" w:rsidR="00485D95" w:rsidRPr="00485D95" w:rsidRDefault="00485D95" w:rsidP="00485D95">
            <w:pPr>
              <w:ind w:firstLine="426"/>
              <w:jc w:val="both"/>
              <w:rPr>
                <w:szCs w:val="28"/>
                <w:lang w:val="ru-RU"/>
              </w:rPr>
            </w:pPr>
            <w:r>
              <w:rPr>
                <w:szCs w:val="28"/>
                <w:lang w:val="ru-RU"/>
              </w:rPr>
              <w:t>21.</w:t>
            </w:r>
            <w:r w:rsidR="00EF65B2">
              <w:rPr>
                <w:szCs w:val="28"/>
                <w:lang w:val="ru-RU"/>
              </w:rPr>
              <w:t xml:space="preserve"> </w:t>
            </w:r>
            <w:r w:rsidRPr="00485D95">
              <w:rPr>
                <w:szCs w:val="28"/>
                <w:lang w:val="ru-RU"/>
              </w:rPr>
              <w:t>Оцінювання як спосіб бухгалтерського обліку.</w:t>
            </w:r>
          </w:p>
          <w:p w14:paraId="7B75864A" w14:textId="77777777" w:rsidR="00485D95" w:rsidRDefault="00485D95" w:rsidP="00485D95">
            <w:pPr>
              <w:ind w:firstLine="426"/>
              <w:jc w:val="both"/>
              <w:rPr>
                <w:szCs w:val="28"/>
                <w:lang w:val="ru-RU"/>
              </w:rPr>
            </w:pPr>
            <w:r>
              <w:rPr>
                <w:szCs w:val="28"/>
                <w:lang w:val="ru-RU"/>
              </w:rPr>
              <w:t xml:space="preserve">22. </w:t>
            </w:r>
            <w:r w:rsidRPr="00485D95">
              <w:rPr>
                <w:szCs w:val="28"/>
                <w:lang w:val="ru-RU"/>
              </w:rPr>
              <w:t xml:space="preserve">Оцінка вартості об’єкта бухгалтерського обліку методом калькуляції. </w:t>
            </w:r>
          </w:p>
          <w:p w14:paraId="66ADC42F" w14:textId="77777777" w:rsidR="00485D95" w:rsidRDefault="00485D95" w:rsidP="00485D95">
            <w:pPr>
              <w:ind w:firstLine="426"/>
              <w:jc w:val="both"/>
              <w:rPr>
                <w:szCs w:val="28"/>
                <w:lang w:val="ru-RU"/>
              </w:rPr>
            </w:pPr>
            <w:r>
              <w:rPr>
                <w:szCs w:val="28"/>
                <w:lang w:val="ru-RU"/>
              </w:rPr>
              <w:t xml:space="preserve">23. </w:t>
            </w:r>
            <w:r w:rsidRPr="00485D95">
              <w:rPr>
                <w:szCs w:val="28"/>
                <w:lang w:val="ru-RU"/>
              </w:rPr>
              <w:t xml:space="preserve">Методи обліку та калькулювання витрат. </w:t>
            </w:r>
          </w:p>
          <w:p w14:paraId="334C304B" w14:textId="77777777" w:rsidR="00485D95" w:rsidRDefault="00485D95" w:rsidP="00485D95">
            <w:pPr>
              <w:ind w:firstLine="426"/>
              <w:jc w:val="both"/>
              <w:rPr>
                <w:szCs w:val="28"/>
                <w:lang w:val="ru-RU"/>
              </w:rPr>
            </w:pPr>
            <w:r>
              <w:rPr>
                <w:szCs w:val="28"/>
                <w:lang w:val="ru-RU"/>
              </w:rPr>
              <w:t xml:space="preserve">24. </w:t>
            </w:r>
            <w:r w:rsidRPr="00485D95">
              <w:rPr>
                <w:szCs w:val="28"/>
                <w:lang w:val="ru-RU"/>
              </w:rPr>
              <w:t>Документальне забезпечення запи</w:t>
            </w:r>
            <w:r w:rsidR="00EF65B2">
              <w:rPr>
                <w:szCs w:val="28"/>
                <w:lang w:val="ru-RU"/>
              </w:rPr>
              <w:t>с</w:t>
            </w:r>
            <w:r w:rsidRPr="00485D95">
              <w:rPr>
                <w:szCs w:val="28"/>
                <w:lang w:val="ru-RU"/>
              </w:rPr>
              <w:t xml:space="preserve">ів у бухгалтерському обліку. </w:t>
            </w:r>
          </w:p>
          <w:p w14:paraId="0CE57255" w14:textId="77777777" w:rsidR="00485D95" w:rsidRDefault="00485D95" w:rsidP="00485D95">
            <w:pPr>
              <w:ind w:firstLine="426"/>
              <w:jc w:val="both"/>
              <w:rPr>
                <w:szCs w:val="28"/>
                <w:lang w:val="ru-RU"/>
              </w:rPr>
            </w:pPr>
            <w:r>
              <w:rPr>
                <w:szCs w:val="28"/>
                <w:lang w:val="ru-RU"/>
              </w:rPr>
              <w:t xml:space="preserve">25. </w:t>
            </w:r>
            <w:r w:rsidRPr="00485D95">
              <w:rPr>
                <w:szCs w:val="28"/>
                <w:lang w:val="ru-RU"/>
              </w:rPr>
              <w:t>Порядок складання та основні вимоги до оформлення первинних документів.</w:t>
            </w:r>
          </w:p>
          <w:p w14:paraId="595FEC7C" w14:textId="77777777" w:rsidR="00485D95" w:rsidRPr="00485D95" w:rsidRDefault="00485D95" w:rsidP="00485D95">
            <w:pPr>
              <w:ind w:firstLine="426"/>
              <w:jc w:val="both"/>
              <w:rPr>
                <w:szCs w:val="28"/>
                <w:lang w:val="ru-RU"/>
              </w:rPr>
            </w:pPr>
            <w:r>
              <w:rPr>
                <w:szCs w:val="28"/>
                <w:lang w:val="ru-RU"/>
              </w:rPr>
              <w:t>26.</w:t>
            </w:r>
            <w:r w:rsidRPr="00485D95">
              <w:rPr>
                <w:szCs w:val="28"/>
                <w:lang w:val="ru-RU"/>
              </w:rPr>
              <w:t xml:space="preserve"> Документооборот та його графік. </w:t>
            </w:r>
          </w:p>
          <w:p w14:paraId="5000476F" w14:textId="77777777" w:rsidR="00485D95" w:rsidRDefault="00485D95" w:rsidP="00485D95">
            <w:pPr>
              <w:ind w:firstLine="426"/>
              <w:jc w:val="both"/>
              <w:rPr>
                <w:szCs w:val="28"/>
                <w:lang w:val="ru-RU"/>
              </w:rPr>
            </w:pPr>
            <w:r>
              <w:rPr>
                <w:szCs w:val="28"/>
                <w:lang w:val="ru-RU"/>
              </w:rPr>
              <w:t xml:space="preserve">27. </w:t>
            </w:r>
            <w:r w:rsidRPr="00485D95">
              <w:rPr>
                <w:szCs w:val="28"/>
                <w:lang w:val="ru-RU"/>
              </w:rPr>
              <w:t>Інвентаризація в системі бухгалтерського обліку. Види інвентаризації.</w:t>
            </w:r>
          </w:p>
          <w:p w14:paraId="35C146DD" w14:textId="77777777" w:rsidR="00485D95" w:rsidRDefault="00485D95" w:rsidP="00485D95">
            <w:pPr>
              <w:ind w:firstLine="426"/>
              <w:jc w:val="both"/>
              <w:rPr>
                <w:szCs w:val="28"/>
                <w:lang w:val="ru-RU"/>
              </w:rPr>
            </w:pPr>
            <w:r>
              <w:rPr>
                <w:szCs w:val="28"/>
                <w:lang w:val="ru-RU"/>
              </w:rPr>
              <w:t>28.</w:t>
            </w:r>
            <w:r w:rsidRPr="00485D95">
              <w:rPr>
                <w:szCs w:val="28"/>
                <w:lang w:val="ru-RU"/>
              </w:rPr>
              <w:t xml:space="preserve"> Об’єкти, порядок проведення інвентаризації та оформлення її результатів. </w:t>
            </w:r>
          </w:p>
          <w:p w14:paraId="52C86872" w14:textId="77777777" w:rsidR="00485D95" w:rsidRDefault="00485D95" w:rsidP="00485D95">
            <w:pPr>
              <w:ind w:firstLine="426"/>
              <w:jc w:val="both"/>
              <w:rPr>
                <w:szCs w:val="28"/>
                <w:lang w:val="ru-RU"/>
              </w:rPr>
            </w:pPr>
            <w:r>
              <w:rPr>
                <w:szCs w:val="28"/>
                <w:lang w:val="ru-RU"/>
              </w:rPr>
              <w:lastRenderedPageBreak/>
              <w:t xml:space="preserve">29. </w:t>
            </w:r>
            <w:r w:rsidRPr="00485D95">
              <w:rPr>
                <w:szCs w:val="28"/>
                <w:lang w:val="ru-RU"/>
              </w:rPr>
              <w:t xml:space="preserve">Облікові регістри та їх класифікація. </w:t>
            </w:r>
          </w:p>
          <w:p w14:paraId="6D5BC749" w14:textId="77777777" w:rsidR="00485D95" w:rsidRDefault="00485D95" w:rsidP="00485D95">
            <w:pPr>
              <w:ind w:firstLine="426"/>
              <w:jc w:val="both"/>
              <w:rPr>
                <w:szCs w:val="28"/>
                <w:lang w:val="ru-RU"/>
              </w:rPr>
            </w:pPr>
            <w:r>
              <w:rPr>
                <w:szCs w:val="28"/>
                <w:lang w:val="ru-RU"/>
              </w:rPr>
              <w:t xml:space="preserve">30. </w:t>
            </w:r>
            <w:r w:rsidRPr="00485D95">
              <w:rPr>
                <w:szCs w:val="28"/>
                <w:lang w:val="ru-RU"/>
              </w:rPr>
              <w:t xml:space="preserve"> Форми ведення бухгалтерського обліку. </w:t>
            </w:r>
          </w:p>
          <w:p w14:paraId="74F92E9B" w14:textId="77777777" w:rsidR="00485D95" w:rsidRDefault="00485D95" w:rsidP="00485D95">
            <w:pPr>
              <w:ind w:firstLine="426"/>
              <w:jc w:val="both"/>
              <w:rPr>
                <w:szCs w:val="28"/>
                <w:lang w:val="ru-RU"/>
              </w:rPr>
            </w:pPr>
            <w:r>
              <w:rPr>
                <w:szCs w:val="28"/>
                <w:lang w:val="ru-RU"/>
              </w:rPr>
              <w:t>31. С</w:t>
            </w:r>
            <w:r w:rsidRPr="00485D95">
              <w:rPr>
                <w:szCs w:val="28"/>
                <w:lang w:val="ru-RU"/>
              </w:rPr>
              <w:t>прощена форма</w:t>
            </w:r>
            <w:r>
              <w:rPr>
                <w:szCs w:val="28"/>
                <w:lang w:val="ru-RU"/>
              </w:rPr>
              <w:t xml:space="preserve"> обліку.</w:t>
            </w:r>
          </w:p>
          <w:p w14:paraId="167DF084" w14:textId="77777777" w:rsidR="00485D95" w:rsidRDefault="00485D95" w:rsidP="00485D95">
            <w:pPr>
              <w:ind w:firstLine="426"/>
              <w:jc w:val="both"/>
              <w:rPr>
                <w:szCs w:val="28"/>
                <w:lang w:val="ru-RU"/>
              </w:rPr>
            </w:pPr>
            <w:r>
              <w:rPr>
                <w:szCs w:val="28"/>
                <w:lang w:val="ru-RU"/>
              </w:rPr>
              <w:t>32. Ж</w:t>
            </w:r>
            <w:r w:rsidRPr="00485D95">
              <w:rPr>
                <w:szCs w:val="28"/>
                <w:lang w:val="ru-RU"/>
              </w:rPr>
              <w:t>урнально-ордерна форма</w:t>
            </w:r>
            <w:r>
              <w:rPr>
                <w:szCs w:val="28"/>
                <w:lang w:val="ru-RU"/>
              </w:rPr>
              <w:t xml:space="preserve"> обліку.</w:t>
            </w:r>
          </w:p>
          <w:p w14:paraId="7880A355" w14:textId="77777777" w:rsidR="00485D95" w:rsidRPr="00485D95" w:rsidRDefault="00485D95" w:rsidP="00485D95">
            <w:pPr>
              <w:ind w:firstLine="426"/>
              <w:jc w:val="both"/>
              <w:rPr>
                <w:szCs w:val="28"/>
                <w:lang w:val="ru-RU"/>
              </w:rPr>
            </w:pPr>
            <w:r>
              <w:rPr>
                <w:szCs w:val="28"/>
                <w:lang w:val="ru-RU"/>
              </w:rPr>
              <w:t>33. М</w:t>
            </w:r>
            <w:r w:rsidRPr="00485D95">
              <w:rPr>
                <w:szCs w:val="28"/>
                <w:lang w:val="ru-RU"/>
              </w:rPr>
              <w:t xml:space="preserve">еморіально-ордерна форма. </w:t>
            </w:r>
          </w:p>
          <w:p w14:paraId="63823E69" w14:textId="77777777" w:rsidR="00385FCA" w:rsidRDefault="00B25044" w:rsidP="00B25044">
            <w:pPr>
              <w:ind w:firstLine="426"/>
              <w:jc w:val="both"/>
              <w:rPr>
                <w:szCs w:val="28"/>
                <w:lang w:val="ru-RU"/>
              </w:rPr>
            </w:pPr>
            <w:r>
              <w:rPr>
                <w:szCs w:val="28"/>
                <w:lang w:val="ru-RU"/>
              </w:rPr>
              <w:t xml:space="preserve">34. </w:t>
            </w:r>
            <w:r w:rsidR="00385FCA">
              <w:rPr>
                <w:szCs w:val="28"/>
                <w:lang w:val="ru-RU"/>
              </w:rPr>
              <w:t>Основні господарські процеси підприємства та їх характеристика.</w:t>
            </w:r>
          </w:p>
          <w:p w14:paraId="7A06FA99" w14:textId="156A8F4E" w:rsidR="00B25044" w:rsidRDefault="00385FCA" w:rsidP="00B25044">
            <w:pPr>
              <w:ind w:firstLine="426"/>
              <w:jc w:val="both"/>
              <w:rPr>
                <w:szCs w:val="28"/>
                <w:lang w:val="ru-RU"/>
              </w:rPr>
            </w:pPr>
            <w:r>
              <w:rPr>
                <w:szCs w:val="28"/>
                <w:lang w:val="ru-RU"/>
              </w:rPr>
              <w:t>35. Активи підприємства</w:t>
            </w:r>
            <w:r w:rsidR="00B25044" w:rsidRPr="00B25044">
              <w:rPr>
                <w:szCs w:val="28"/>
                <w:lang w:val="ru-RU"/>
              </w:rPr>
              <w:t xml:space="preserve">, їх склад та характеристика. </w:t>
            </w:r>
          </w:p>
          <w:p w14:paraId="78C8B032" w14:textId="04DDAC8A" w:rsidR="00B25044" w:rsidRPr="00B25044" w:rsidRDefault="00B25044" w:rsidP="00B25044">
            <w:pPr>
              <w:ind w:firstLine="426"/>
              <w:jc w:val="both"/>
              <w:rPr>
                <w:szCs w:val="28"/>
                <w:lang w:val="ru-RU"/>
              </w:rPr>
            </w:pPr>
            <w:r>
              <w:rPr>
                <w:szCs w:val="28"/>
                <w:lang w:val="ru-RU"/>
              </w:rPr>
              <w:t>3</w:t>
            </w:r>
            <w:r w:rsidR="00385FCA">
              <w:rPr>
                <w:szCs w:val="28"/>
                <w:lang w:val="ru-RU"/>
              </w:rPr>
              <w:t>6</w:t>
            </w:r>
            <w:r>
              <w:rPr>
                <w:szCs w:val="28"/>
                <w:lang w:val="ru-RU"/>
              </w:rPr>
              <w:t xml:space="preserve">. Оцінка </w:t>
            </w:r>
            <w:r w:rsidR="00385FCA">
              <w:rPr>
                <w:szCs w:val="28"/>
                <w:lang w:val="ru-RU"/>
              </w:rPr>
              <w:t>активів</w:t>
            </w:r>
            <w:r>
              <w:rPr>
                <w:szCs w:val="28"/>
                <w:lang w:val="ru-RU"/>
              </w:rPr>
              <w:t xml:space="preserve"> та їх визнання.</w:t>
            </w:r>
          </w:p>
          <w:p w14:paraId="7D0E7A95" w14:textId="77777777" w:rsidR="00385FCA" w:rsidRDefault="00B25044" w:rsidP="00B25044">
            <w:pPr>
              <w:ind w:firstLine="426"/>
              <w:jc w:val="both"/>
              <w:rPr>
                <w:szCs w:val="28"/>
                <w:lang w:val="ru-RU"/>
              </w:rPr>
            </w:pPr>
            <w:r>
              <w:rPr>
                <w:szCs w:val="28"/>
                <w:lang w:val="ru-RU"/>
              </w:rPr>
              <w:t xml:space="preserve">36. </w:t>
            </w:r>
            <w:r w:rsidRPr="00B25044">
              <w:rPr>
                <w:szCs w:val="28"/>
                <w:lang w:val="ru-RU"/>
              </w:rPr>
              <w:t xml:space="preserve">Порядок документального оформлення </w:t>
            </w:r>
            <w:r w:rsidR="00385FCA">
              <w:rPr>
                <w:szCs w:val="28"/>
                <w:lang w:val="ru-RU"/>
              </w:rPr>
              <w:t>операцій з активами.</w:t>
            </w:r>
          </w:p>
          <w:p w14:paraId="75C5D015" w14:textId="77777777" w:rsidR="00385FCA" w:rsidRDefault="00385FCA" w:rsidP="00B25044">
            <w:pPr>
              <w:ind w:firstLine="426"/>
              <w:jc w:val="both"/>
              <w:rPr>
                <w:szCs w:val="28"/>
                <w:lang w:val="ru-RU"/>
              </w:rPr>
            </w:pPr>
            <w:r>
              <w:rPr>
                <w:szCs w:val="28"/>
                <w:lang w:val="ru-RU"/>
              </w:rPr>
              <w:t xml:space="preserve">37. Облік </w:t>
            </w:r>
            <w:r w:rsidR="00B25044">
              <w:rPr>
                <w:szCs w:val="28"/>
                <w:lang w:val="ru-RU"/>
              </w:rPr>
              <w:t>надходження</w:t>
            </w:r>
            <w:r>
              <w:rPr>
                <w:szCs w:val="28"/>
                <w:lang w:val="ru-RU"/>
              </w:rPr>
              <w:t>, використання (погашення) та вибуття активів</w:t>
            </w:r>
            <w:r w:rsidR="00B25044" w:rsidRPr="00B25044">
              <w:rPr>
                <w:szCs w:val="28"/>
                <w:lang w:val="ru-RU"/>
              </w:rPr>
              <w:t xml:space="preserve">. </w:t>
            </w:r>
          </w:p>
          <w:p w14:paraId="006FCA7C" w14:textId="7C18D58A" w:rsidR="00D429EA" w:rsidRDefault="00385FCA" w:rsidP="00D429EA">
            <w:pPr>
              <w:ind w:firstLine="375"/>
              <w:jc w:val="both"/>
              <w:rPr>
                <w:szCs w:val="28"/>
                <w:lang w:val="ru-RU"/>
              </w:rPr>
            </w:pPr>
            <w:r>
              <w:rPr>
                <w:szCs w:val="28"/>
                <w:lang w:val="uk-UA"/>
              </w:rPr>
              <w:t>38</w:t>
            </w:r>
            <w:r w:rsidR="00D429EA">
              <w:rPr>
                <w:szCs w:val="28"/>
                <w:lang w:val="uk-UA"/>
              </w:rPr>
              <w:t>.</w:t>
            </w:r>
            <w:r w:rsidR="00D429EA" w:rsidRPr="00D429EA">
              <w:rPr>
                <w:szCs w:val="28"/>
                <w:lang w:val="ru-RU"/>
              </w:rPr>
              <w:t xml:space="preserve"> Сутність та види власного капіталу. </w:t>
            </w:r>
          </w:p>
          <w:p w14:paraId="5BB7B95B" w14:textId="17543E78" w:rsidR="00D429EA" w:rsidRPr="00D429EA" w:rsidRDefault="00DF06EB" w:rsidP="00D429EA">
            <w:pPr>
              <w:ind w:firstLine="375"/>
              <w:jc w:val="both"/>
              <w:rPr>
                <w:szCs w:val="28"/>
                <w:lang w:val="ru-RU"/>
              </w:rPr>
            </w:pPr>
            <w:r>
              <w:rPr>
                <w:szCs w:val="28"/>
                <w:lang w:val="ru-RU"/>
              </w:rPr>
              <w:t>39</w:t>
            </w:r>
            <w:r w:rsidR="00D429EA">
              <w:rPr>
                <w:szCs w:val="28"/>
                <w:lang w:val="ru-RU"/>
              </w:rPr>
              <w:t>. Засновницький,</w:t>
            </w:r>
            <w:r w:rsidR="00D429EA" w:rsidRPr="00D429EA">
              <w:rPr>
                <w:szCs w:val="28"/>
                <w:lang w:val="ru-RU"/>
              </w:rPr>
              <w:t xml:space="preserve"> додатковий, резервний капітал</w:t>
            </w:r>
            <w:r w:rsidR="00D429EA">
              <w:rPr>
                <w:szCs w:val="28"/>
                <w:lang w:val="ru-RU"/>
              </w:rPr>
              <w:t xml:space="preserve"> підприємства та їх облік</w:t>
            </w:r>
            <w:r w:rsidR="00D429EA" w:rsidRPr="00D429EA">
              <w:rPr>
                <w:szCs w:val="28"/>
                <w:lang w:val="ru-RU"/>
              </w:rPr>
              <w:t xml:space="preserve">. </w:t>
            </w:r>
          </w:p>
          <w:p w14:paraId="145E4FE7" w14:textId="730690DF" w:rsidR="002601A7" w:rsidRDefault="00DF06EB" w:rsidP="002601A7">
            <w:pPr>
              <w:ind w:firstLine="375"/>
              <w:jc w:val="both"/>
              <w:rPr>
                <w:szCs w:val="28"/>
                <w:lang w:val="ru-RU"/>
              </w:rPr>
            </w:pPr>
            <w:r>
              <w:rPr>
                <w:szCs w:val="28"/>
                <w:lang w:val="ru-RU"/>
              </w:rPr>
              <w:t>40</w:t>
            </w:r>
            <w:r w:rsidR="002601A7">
              <w:rPr>
                <w:szCs w:val="28"/>
                <w:lang w:val="ru-RU"/>
              </w:rPr>
              <w:t xml:space="preserve">. </w:t>
            </w:r>
            <w:r w:rsidR="002601A7" w:rsidRPr="002601A7">
              <w:rPr>
                <w:szCs w:val="28"/>
                <w:lang w:val="ru-RU"/>
              </w:rPr>
              <w:t>Заборгованість підприємства та основні причини ї</w:t>
            </w:r>
            <w:r>
              <w:rPr>
                <w:szCs w:val="28"/>
                <w:lang w:val="ru-RU"/>
              </w:rPr>
              <w:t>ї</w:t>
            </w:r>
            <w:r w:rsidR="002601A7" w:rsidRPr="002601A7">
              <w:rPr>
                <w:szCs w:val="28"/>
                <w:lang w:val="ru-RU"/>
              </w:rPr>
              <w:t xml:space="preserve"> виникнення. </w:t>
            </w:r>
          </w:p>
          <w:p w14:paraId="131E4C6F" w14:textId="4CCD6C61" w:rsidR="002601A7" w:rsidRDefault="00DF06EB" w:rsidP="002601A7">
            <w:pPr>
              <w:ind w:firstLine="375"/>
              <w:jc w:val="both"/>
              <w:rPr>
                <w:szCs w:val="28"/>
                <w:lang w:val="ru-RU"/>
              </w:rPr>
            </w:pPr>
            <w:r>
              <w:rPr>
                <w:szCs w:val="28"/>
                <w:lang w:val="ru-RU"/>
              </w:rPr>
              <w:t>41</w:t>
            </w:r>
            <w:r w:rsidR="002601A7">
              <w:rPr>
                <w:szCs w:val="28"/>
                <w:lang w:val="ru-RU"/>
              </w:rPr>
              <w:t xml:space="preserve">. Облік довгострокових </w:t>
            </w:r>
            <w:r w:rsidR="002601A7" w:rsidRPr="002601A7">
              <w:rPr>
                <w:szCs w:val="28"/>
                <w:lang w:val="ru-RU"/>
              </w:rPr>
              <w:t xml:space="preserve">зобов’язань </w:t>
            </w:r>
            <w:r w:rsidR="002601A7">
              <w:rPr>
                <w:szCs w:val="28"/>
                <w:lang w:val="ru-RU"/>
              </w:rPr>
              <w:t>та забезпечень.</w:t>
            </w:r>
          </w:p>
          <w:p w14:paraId="0C66E990" w14:textId="698570A3" w:rsidR="002601A7" w:rsidRDefault="00DF06EB" w:rsidP="002601A7">
            <w:pPr>
              <w:ind w:firstLine="375"/>
              <w:jc w:val="both"/>
              <w:rPr>
                <w:szCs w:val="28"/>
                <w:lang w:val="ru-RU"/>
              </w:rPr>
            </w:pPr>
            <w:r>
              <w:rPr>
                <w:szCs w:val="28"/>
                <w:lang w:val="ru-RU"/>
              </w:rPr>
              <w:t>42</w:t>
            </w:r>
            <w:r w:rsidR="002601A7">
              <w:rPr>
                <w:szCs w:val="28"/>
                <w:lang w:val="ru-RU"/>
              </w:rPr>
              <w:t>. Облік</w:t>
            </w:r>
            <w:r w:rsidR="002601A7" w:rsidRPr="002601A7">
              <w:rPr>
                <w:szCs w:val="28"/>
                <w:lang w:val="ru-RU"/>
              </w:rPr>
              <w:t xml:space="preserve"> поточн</w:t>
            </w:r>
            <w:r w:rsidR="002601A7">
              <w:rPr>
                <w:szCs w:val="28"/>
                <w:lang w:val="ru-RU"/>
              </w:rPr>
              <w:t>их</w:t>
            </w:r>
            <w:r w:rsidR="002601A7" w:rsidRPr="002601A7">
              <w:rPr>
                <w:szCs w:val="28"/>
                <w:lang w:val="ru-RU"/>
              </w:rPr>
              <w:t xml:space="preserve"> зобов’язан</w:t>
            </w:r>
            <w:r w:rsidR="002601A7">
              <w:rPr>
                <w:szCs w:val="28"/>
                <w:lang w:val="ru-RU"/>
              </w:rPr>
              <w:t>ь та забезпечень</w:t>
            </w:r>
            <w:r w:rsidR="002601A7" w:rsidRPr="002601A7">
              <w:rPr>
                <w:szCs w:val="28"/>
                <w:lang w:val="ru-RU"/>
              </w:rPr>
              <w:t>.</w:t>
            </w:r>
          </w:p>
          <w:p w14:paraId="49E4EA84" w14:textId="69D7FB19" w:rsidR="003F6B56" w:rsidRDefault="00DF06EB" w:rsidP="003F6B56">
            <w:pPr>
              <w:ind w:firstLine="375"/>
              <w:jc w:val="both"/>
              <w:rPr>
                <w:szCs w:val="28"/>
                <w:lang w:val="ru-RU"/>
              </w:rPr>
            </w:pPr>
            <w:r>
              <w:rPr>
                <w:szCs w:val="28"/>
                <w:lang w:val="ru-RU"/>
              </w:rPr>
              <w:t>43</w:t>
            </w:r>
            <w:r w:rsidR="003F6B56">
              <w:rPr>
                <w:szCs w:val="28"/>
                <w:lang w:val="ru-RU"/>
              </w:rPr>
              <w:t>. Понняття витрат та їх визнання в обліку.</w:t>
            </w:r>
          </w:p>
          <w:p w14:paraId="6E059C26" w14:textId="4CC73B58" w:rsidR="003F6B56" w:rsidRDefault="00DF06EB" w:rsidP="003F6B56">
            <w:pPr>
              <w:ind w:firstLine="375"/>
              <w:jc w:val="both"/>
              <w:rPr>
                <w:szCs w:val="28"/>
                <w:lang w:val="ru-RU"/>
              </w:rPr>
            </w:pPr>
            <w:r>
              <w:rPr>
                <w:szCs w:val="28"/>
                <w:lang w:val="ru-RU"/>
              </w:rPr>
              <w:t>44</w:t>
            </w:r>
            <w:r w:rsidR="003F6B56">
              <w:rPr>
                <w:szCs w:val="28"/>
                <w:lang w:val="ru-RU"/>
              </w:rPr>
              <w:t xml:space="preserve">. Класифікація </w:t>
            </w:r>
            <w:r w:rsidR="003F6B56" w:rsidRPr="003F6B56">
              <w:rPr>
                <w:szCs w:val="28"/>
                <w:lang w:val="ru-RU"/>
              </w:rPr>
              <w:t xml:space="preserve">витрат </w:t>
            </w:r>
            <w:r w:rsidR="003F6B56">
              <w:rPr>
                <w:szCs w:val="28"/>
                <w:lang w:val="ru-RU"/>
              </w:rPr>
              <w:t xml:space="preserve">за видами </w:t>
            </w:r>
            <w:r w:rsidR="003F6B56" w:rsidRPr="003F6B56">
              <w:rPr>
                <w:szCs w:val="28"/>
                <w:lang w:val="ru-RU"/>
              </w:rPr>
              <w:t xml:space="preserve">діяльності підприємства. </w:t>
            </w:r>
          </w:p>
          <w:p w14:paraId="6844419B" w14:textId="17718038" w:rsidR="003F6B56" w:rsidRDefault="00DF06EB" w:rsidP="003F6B56">
            <w:pPr>
              <w:ind w:firstLine="375"/>
              <w:jc w:val="both"/>
              <w:rPr>
                <w:szCs w:val="28"/>
                <w:lang w:val="ru-RU"/>
              </w:rPr>
            </w:pPr>
            <w:r>
              <w:rPr>
                <w:szCs w:val="28"/>
                <w:lang w:val="ru-RU"/>
              </w:rPr>
              <w:t>45</w:t>
            </w:r>
            <w:r w:rsidR="003F6B56">
              <w:rPr>
                <w:szCs w:val="28"/>
                <w:lang w:val="ru-RU"/>
              </w:rPr>
              <w:t xml:space="preserve">. </w:t>
            </w:r>
            <w:r w:rsidR="003F6B56" w:rsidRPr="003F6B56">
              <w:rPr>
                <w:szCs w:val="28"/>
                <w:lang w:val="ru-RU"/>
              </w:rPr>
              <w:t xml:space="preserve">Виробничі витрати, їх класифікація. </w:t>
            </w:r>
          </w:p>
          <w:p w14:paraId="1D95D56A" w14:textId="7BBF0AD7" w:rsidR="003F6B56" w:rsidRDefault="00DF06EB" w:rsidP="003F6B56">
            <w:pPr>
              <w:ind w:firstLine="375"/>
              <w:jc w:val="both"/>
              <w:rPr>
                <w:szCs w:val="28"/>
                <w:lang w:val="ru-RU"/>
              </w:rPr>
            </w:pPr>
            <w:r>
              <w:rPr>
                <w:szCs w:val="28"/>
                <w:lang w:val="ru-RU"/>
              </w:rPr>
              <w:t>46</w:t>
            </w:r>
            <w:r w:rsidR="003F6B56">
              <w:rPr>
                <w:szCs w:val="28"/>
                <w:lang w:val="ru-RU"/>
              </w:rPr>
              <w:t xml:space="preserve">. </w:t>
            </w:r>
            <w:r w:rsidR="003F6B56" w:rsidRPr="003F6B56">
              <w:rPr>
                <w:szCs w:val="28"/>
                <w:lang w:val="ru-RU"/>
              </w:rPr>
              <w:t xml:space="preserve">Облік процесу виробництва та реалізації продукції. </w:t>
            </w:r>
          </w:p>
          <w:p w14:paraId="182911E3" w14:textId="678C6A95" w:rsidR="003F6B56" w:rsidRDefault="00DF06EB" w:rsidP="003F6B56">
            <w:pPr>
              <w:ind w:firstLine="375"/>
              <w:jc w:val="both"/>
              <w:rPr>
                <w:szCs w:val="28"/>
                <w:lang w:val="ru-RU"/>
              </w:rPr>
            </w:pPr>
            <w:r>
              <w:rPr>
                <w:szCs w:val="28"/>
                <w:lang w:val="ru-RU"/>
              </w:rPr>
              <w:t>47</w:t>
            </w:r>
            <w:r w:rsidR="003F6B56">
              <w:rPr>
                <w:szCs w:val="28"/>
                <w:lang w:val="ru-RU"/>
              </w:rPr>
              <w:t xml:space="preserve">. </w:t>
            </w:r>
            <w:r w:rsidR="003F6B56" w:rsidRPr="003F6B56">
              <w:rPr>
                <w:szCs w:val="28"/>
                <w:lang w:val="ru-RU"/>
              </w:rPr>
              <w:t>Склад витрат діяльності (собівартість продукції, робіт, послуг, адміністративні витрати, витрати на збут та інші)</w:t>
            </w:r>
            <w:r w:rsidR="003F6B56">
              <w:rPr>
                <w:szCs w:val="28"/>
                <w:lang w:val="ru-RU"/>
              </w:rPr>
              <w:t xml:space="preserve"> та їх облік</w:t>
            </w:r>
            <w:r w:rsidR="003F6B56" w:rsidRPr="003F6B56">
              <w:rPr>
                <w:szCs w:val="28"/>
                <w:lang w:val="ru-RU"/>
              </w:rPr>
              <w:t>.</w:t>
            </w:r>
          </w:p>
          <w:p w14:paraId="7A9FE4CA" w14:textId="1E82CFB6" w:rsidR="003F6B56" w:rsidRDefault="00DF06EB" w:rsidP="003F6B56">
            <w:pPr>
              <w:ind w:firstLine="375"/>
              <w:jc w:val="both"/>
              <w:rPr>
                <w:szCs w:val="28"/>
                <w:lang w:val="ru-RU"/>
              </w:rPr>
            </w:pPr>
            <w:r>
              <w:rPr>
                <w:szCs w:val="28"/>
                <w:lang w:val="ru-RU"/>
              </w:rPr>
              <w:t>48</w:t>
            </w:r>
            <w:r w:rsidR="003F6B56">
              <w:rPr>
                <w:szCs w:val="28"/>
                <w:lang w:val="ru-RU"/>
              </w:rPr>
              <w:t>. Поняття, види доходів та їх визнання в обліку.</w:t>
            </w:r>
          </w:p>
          <w:p w14:paraId="6319037B" w14:textId="5261E8BA" w:rsidR="003F6B56" w:rsidRDefault="00DF06EB" w:rsidP="003F6B56">
            <w:pPr>
              <w:ind w:firstLine="375"/>
              <w:jc w:val="both"/>
              <w:rPr>
                <w:szCs w:val="28"/>
                <w:lang w:val="ru-RU"/>
              </w:rPr>
            </w:pPr>
            <w:r>
              <w:rPr>
                <w:szCs w:val="28"/>
                <w:lang w:val="ru-RU"/>
              </w:rPr>
              <w:t>49</w:t>
            </w:r>
            <w:r w:rsidR="003F6B56">
              <w:rPr>
                <w:szCs w:val="28"/>
                <w:lang w:val="ru-RU"/>
              </w:rPr>
              <w:t xml:space="preserve">. </w:t>
            </w:r>
            <w:r w:rsidR="003F6B56" w:rsidRPr="003F6B56">
              <w:rPr>
                <w:szCs w:val="28"/>
                <w:lang w:val="ru-RU"/>
              </w:rPr>
              <w:t xml:space="preserve">Поняття фінансових результатів. </w:t>
            </w:r>
          </w:p>
          <w:p w14:paraId="6A839D66" w14:textId="05CC47BB" w:rsidR="00E348E7" w:rsidRPr="00A37F7C" w:rsidRDefault="00DF06EB" w:rsidP="00DF06EB">
            <w:pPr>
              <w:ind w:firstLine="375"/>
              <w:jc w:val="both"/>
              <w:rPr>
                <w:color w:val="auto"/>
                <w:lang w:val="uk-UA"/>
              </w:rPr>
            </w:pPr>
            <w:r>
              <w:rPr>
                <w:szCs w:val="28"/>
                <w:lang w:val="ru-RU"/>
              </w:rPr>
              <w:t>50</w:t>
            </w:r>
            <w:r w:rsidR="003F6B56">
              <w:rPr>
                <w:szCs w:val="28"/>
                <w:lang w:val="ru-RU"/>
              </w:rPr>
              <w:t xml:space="preserve">. </w:t>
            </w:r>
            <w:r w:rsidR="003F6B56" w:rsidRPr="003F6B56">
              <w:rPr>
                <w:szCs w:val="28"/>
                <w:lang w:val="ru-RU"/>
              </w:rPr>
              <w:t xml:space="preserve">Облік доходів та фінансових </w:t>
            </w:r>
            <w:r w:rsidR="003F6B56">
              <w:rPr>
                <w:szCs w:val="28"/>
                <w:lang w:val="ru-RU"/>
              </w:rPr>
              <w:t>результатів.</w:t>
            </w:r>
            <w:r w:rsidR="003F6B56" w:rsidRPr="003F6B56">
              <w:rPr>
                <w:szCs w:val="28"/>
                <w:lang w:val="ru-RU"/>
              </w:rPr>
              <w:t xml:space="preserve"> </w:t>
            </w:r>
          </w:p>
        </w:tc>
      </w:tr>
      <w:tr w:rsidR="003F7525" w:rsidRPr="00AC144C" w14:paraId="4BF93CB7" w14:textId="77777777" w:rsidTr="00B25044">
        <w:tc>
          <w:tcPr>
            <w:tcW w:w="2744" w:type="dxa"/>
            <w:tcBorders>
              <w:top w:val="single" w:sz="4" w:space="0" w:color="000000"/>
              <w:left w:val="single" w:sz="4" w:space="0" w:color="000000"/>
              <w:bottom w:val="single" w:sz="4" w:space="0" w:color="000000"/>
              <w:right w:val="single" w:sz="4" w:space="0" w:color="000000"/>
            </w:tcBorders>
          </w:tcPr>
          <w:p w14:paraId="141C9A8D" w14:textId="77777777" w:rsidR="003F7525" w:rsidRPr="00683DD1" w:rsidRDefault="003F7525" w:rsidP="00B25044">
            <w:pPr>
              <w:jc w:val="center"/>
              <w:rPr>
                <w:b/>
                <w:color w:val="auto"/>
                <w:lang w:val="uk-UA"/>
              </w:rPr>
            </w:pPr>
            <w:r w:rsidRPr="00683DD1">
              <w:rPr>
                <w:b/>
                <w:color w:val="auto"/>
                <w:lang w:val="uk-UA"/>
              </w:rPr>
              <w:lastRenderedPageBreak/>
              <w:t>Опитування</w:t>
            </w:r>
          </w:p>
        </w:tc>
        <w:tc>
          <w:tcPr>
            <w:tcW w:w="7429" w:type="dxa"/>
            <w:tcBorders>
              <w:top w:val="single" w:sz="4" w:space="0" w:color="000000"/>
              <w:left w:val="single" w:sz="4" w:space="0" w:color="000000"/>
              <w:bottom w:val="single" w:sz="4" w:space="0" w:color="000000"/>
              <w:right w:val="single" w:sz="4" w:space="0" w:color="000000"/>
            </w:tcBorders>
          </w:tcPr>
          <w:p w14:paraId="2861D370" w14:textId="77777777" w:rsidR="003F7525" w:rsidRPr="00683DD1" w:rsidRDefault="003F7525" w:rsidP="00B25044">
            <w:pPr>
              <w:jc w:val="both"/>
              <w:rPr>
                <w:color w:val="auto"/>
                <w:lang w:val="uk-UA"/>
              </w:rPr>
            </w:pPr>
            <w:r w:rsidRPr="00683DD1">
              <w:rPr>
                <w:color w:val="auto"/>
                <w:lang w:val="uk-UA"/>
              </w:rPr>
              <w:t>Анкету-оцінку з метою оцінювання якості курсу буде надано по завершенню курсу.</w:t>
            </w:r>
          </w:p>
        </w:tc>
      </w:tr>
    </w:tbl>
    <w:p w14:paraId="339B07D5" w14:textId="77777777" w:rsidR="003F7525" w:rsidRDefault="003F7525" w:rsidP="003F7525">
      <w:pPr>
        <w:jc w:val="center"/>
        <w:rPr>
          <w:b/>
          <w:color w:val="auto"/>
          <w:sz w:val="22"/>
          <w:szCs w:val="22"/>
          <w:lang w:val="uk-UA"/>
        </w:rPr>
      </w:pPr>
    </w:p>
    <w:p w14:paraId="5D883791" w14:textId="77777777" w:rsidR="003F7525" w:rsidRDefault="003F7525" w:rsidP="003F7525">
      <w:pPr>
        <w:jc w:val="center"/>
        <w:rPr>
          <w:b/>
          <w:color w:val="auto"/>
          <w:sz w:val="22"/>
          <w:szCs w:val="22"/>
          <w:lang w:val="uk-UA"/>
        </w:rPr>
      </w:pPr>
      <w:r w:rsidRPr="00683DD1">
        <w:rPr>
          <w:b/>
          <w:color w:val="auto"/>
          <w:sz w:val="22"/>
          <w:szCs w:val="22"/>
          <w:lang w:val="uk-UA"/>
        </w:rPr>
        <w:t>Схема курсу</w:t>
      </w:r>
    </w:p>
    <w:p w14:paraId="4DC89090" w14:textId="77777777" w:rsidR="003F7525" w:rsidRPr="00683DD1" w:rsidRDefault="003F7525" w:rsidP="003F7525">
      <w:pPr>
        <w:rPr>
          <w:color w:val="auto"/>
          <w:lang w:val="uk-UA"/>
        </w:rPr>
      </w:pPr>
      <w:r>
        <w:rPr>
          <w:color w:val="auto"/>
          <w:lang w:val="uk-UA"/>
        </w:rPr>
        <w:t>Денна форма навчання</w:t>
      </w:r>
    </w:p>
    <w:p w14:paraId="225ECAD1" w14:textId="77777777" w:rsidR="003F7525" w:rsidRPr="00683DD1" w:rsidRDefault="003F7525" w:rsidP="003F7525">
      <w:pPr>
        <w:jc w:val="center"/>
        <w:rPr>
          <w:b/>
          <w:color w:val="auto"/>
          <w:sz w:val="22"/>
          <w:szCs w:val="22"/>
          <w:lang w:val="uk-UA"/>
        </w:rPr>
      </w:pPr>
    </w:p>
    <w:tbl>
      <w:tblPr>
        <w:tblW w:w="102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3"/>
        <w:gridCol w:w="3402"/>
        <w:gridCol w:w="2268"/>
        <w:gridCol w:w="1560"/>
        <w:gridCol w:w="992"/>
        <w:gridCol w:w="1276"/>
      </w:tblGrid>
      <w:tr w:rsidR="003F7525" w:rsidRPr="00683DD1" w14:paraId="65F3F6C8" w14:textId="77777777" w:rsidTr="00CC55B8">
        <w:trPr>
          <w:cantSplit/>
          <w:trHeight w:val="1269"/>
        </w:trPr>
        <w:tc>
          <w:tcPr>
            <w:tcW w:w="783" w:type="dxa"/>
            <w:shd w:val="clear" w:color="auto" w:fill="auto"/>
            <w:vAlign w:val="center"/>
          </w:tcPr>
          <w:p w14:paraId="299779FC" w14:textId="77777777" w:rsidR="003F7525" w:rsidRDefault="003F7525" w:rsidP="00B25044">
            <w:pPr>
              <w:jc w:val="center"/>
              <w:rPr>
                <w:color w:val="auto"/>
                <w:sz w:val="22"/>
                <w:szCs w:val="22"/>
                <w:lang w:val="uk-UA"/>
              </w:rPr>
            </w:pPr>
            <w:r>
              <w:rPr>
                <w:color w:val="auto"/>
                <w:sz w:val="22"/>
                <w:szCs w:val="22"/>
                <w:lang w:val="uk-UA"/>
              </w:rPr>
              <w:t>16 тиж.</w:t>
            </w:r>
          </w:p>
          <w:p w14:paraId="332F8C05" w14:textId="5F573007" w:rsidR="003F7525" w:rsidRPr="007B0240" w:rsidRDefault="009C4B26" w:rsidP="00B25044">
            <w:pPr>
              <w:jc w:val="center"/>
              <w:rPr>
                <w:i/>
                <w:color w:val="auto"/>
                <w:sz w:val="22"/>
                <w:szCs w:val="22"/>
                <w:lang w:val="ru-RU"/>
              </w:rPr>
            </w:pPr>
            <w:r>
              <w:rPr>
                <w:color w:val="auto"/>
                <w:sz w:val="22"/>
                <w:szCs w:val="22"/>
                <w:lang w:val="uk-UA"/>
              </w:rPr>
              <w:t>80</w:t>
            </w:r>
            <w:r w:rsidR="003F7525">
              <w:rPr>
                <w:color w:val="auto"/>
                <w:sz w:val="22"/>
                <w:szCs w:val="22"/>
                <w:lang w:val="uk-UA"/>
              </w:rPr>
              <w:t xml:space="preserve"> год.</w:t>
            </w:r>
          </w:p>
        </w:tc>
        <w:tc>
          <w:tcPr>
            <w:tcW w:w="3402" w:type="dxa"/>
            <w:shd w:val="clear" w:color="auto" w:fill="auto"/>
            <w:vAlign w:val="center"/>
          </w:tcPr>
          <w:p w14:paraId="421B5CA1" w14:textId="77777777" w:rsidR="003F7525" w:rsidRPr="007B0240" w:rsidRDefault="003F7525" w:rsidP="00B25044">
            <w:pPr>
              <w:jc w:val="center"/>
              <w:rPr>
                <w:i/>
                <w:color w:val="auto"/>
                <w:sz w:val="22"/>
                <w:szCs w:val="22"/>
                <w:lang w:val="ru-RU"/>
              </w:rPr>
            </w:pPr>
            <w:r w:rsidRPr="007B0240">
              <w:rPr>
                <w:color w:val="auto"/>
                <w:sz w:val="22"/>
                <w:szCs w:val="22"/>
                <w:lang w:val="ru-RU"/>
              </w:rPr>
              <w:t>Тема, план</w:t>
            </w:r>
          </w:p>
        </w:tc>
        <w:tc>
          <w:tcPr>
            <w:tcW w:w="2268" w:type="dxa"/>
            <w:shd w:val="clear" w:color="auto" w:fill="auto"/>
            <w:vAlign w:val="center"/>
          </w:tcPr>
          <w:p w14:paraId="2EBD6AE6" w14:textId="77777777" w:rsidR="003F7525" w:rsidRPr="00683DD1" w:rsidRDefault="003F7525" w:rsidP="00B25044">
            <w:pPr>
              <w:jc w:val="center"/>
              <w:rPr>
                <w:i/>
                <w:color w:val="auto"/>
                <w:sz w:val="22"/>
                <w:szCs w:val="22"/>
                <w:lang w:val="ru-RU"/>
              </w:rPr>
            </w:pPr>
            <w:r w:rsidRPr="00683DD1">
              <w:rPr>
                <w:color w:val="auto"/>
                <w:sz w:val="22"/>
                <w:szCs w:val="22"/>
                <w:lang w:val="ru-RU"/>
              </w:rPr>
              <w:t xml:space="preserve">Форма діяльності </w:t>
            </w:r>
          </w:p>
        </w:tc>
        <w:tc>
          <w:tcPr>
            <w:tcW w:w="1560" w:type="dxa"/>
            <w:shd w:val="clear" w:color="auto" w:fill="auto"/>
            <w:vAlign w:val="center"/>
          </w:tcPr>
          <w:p w14:paraId="33BACE4D" w14:textId="77777777" w:rsidR="003F7525" w:rsidRPr="00683DD1" w:rsidRDefault="003F7525" w:rsidP="00B25044">
            <w:pPr>
              <w:jc w:val="center"/>
              <w:rPr>
                <w:i/>
                <w:color w:val="auto"/>
                <w:sz w:val="22"/>
                <w:szCs w:val="22"/>
              </w:rPr>
            </w:pPr>
            <w:r w:rsidRPr="007B0240">
              <w:rPr>
                <w:color w:val="auto"/>
                <w:sz w:val="22"/>
                <w:szCs w:val="22"/>
                <w:lang w:val="ru-RU"/>
              </w:rPr>
              <w:t>Література. Ресурси в інтерне</w:t>
            </w:r>
            <w:r w:rsidRPr="00683DD1">
              <w:rPr>
                <w:color w:val="auto"/>
                <w:sz w:val="22"/>
                <w:szCs w:val="22"/>
              </w:rPr>
              <w:t>ті</w:t>
            </w:r>
          </w:p>
        </w:tc>
        <w:tc>
          <w:tcPr>
            <w:tcW w:w="992" w:type="dxa"/>
            <w:shd w:val="clear" w:color="auto" w:fill="auto"/>
            <w:vAlign w:val="center"/>
          </w:tcPr>
          <w:p w14:paraId="20892429" w14:textId="77777777" w:rsidR="003F7525" w:rsidRPr="00306113" w:rsidRDefault="003F7525" w:rsidP="00B25044">
            <w:pPr>
              <w:jc w:val="center"/>
              <w:rPr>
                <w:i/>
                <w:color w:val="auto"/>
                <w:sz w:val="22"/>
                <w:szCs w:val="22"/>
                <w:lang w:val="uk-UA"/>
              </w:rPr>
            </w:pPr>
            <w:r>
              <w:rPr>
                <w:color w:val="auto"/>
                <w:sz w:val="22"/>
                <w:szCs w:val="22"/>
                <w:lang w:val="uk-UA"/>
              </w:rPr>
              <w:t>Год.</w:t>
            </w:r>
          </w:p>
        </w:tc>
        <w:tc>
          <w:tcPr>
            <w:tcW w:w="1276" w:type="dxa"/>
            <w:shd w:val="clear" w:color="auto" w:fill="auto"/>
            <w:textDirection w:val="btLr"/>
            <w:vAlign w:val="center"/>
          </w:tcPr>
          <w:p w14:paraId="483CF79C" w14:textId="77777777" w:rsidR="003F7525" w:rsidRPr="00683DD1" w:rsidRDefault="003F7525" w:rsidP="00B25044">
            <w:pPr>
              <w:jc w:val="center"/>
              <w:rPr>
                <w:i/>
                <w:color w:val="auto"/>
                <w:sz w:val="22"/>
                <w:szCs w:val="22"/>
              </w:rPr>
            </w:pPr>
            <w:r w:rsidRPr="00683DD1">
              <w:rPr>
                <w:color w:val="auto"/>
                <w:sz w:val="22"/>
                <w:szCs w:val="22"/>
              </w:rPr>
              <w:t>Термін виконання</w:t>
            </w:r>
          </w:p>
        </w:tc>
      </w:tr>
      <w:tr w:rsidR="003F7525" w:rsidRPr="000978D5" w14:paraId="7C2B7835" w14:textId="77777777" w:rsidTr="00CC55B8">
        <w:tc>
          <w:tcPr>
            <w:tcW w:w="783" w:type="dxa"/>
            <w:shd w:val="clear" w:color="auto" w:fill="auto"/>
          </w:tcPr>
          <w:p w14:paraId="5B4F5210" w14:textId="77777777" w:rsidR="003F7525" w:rsidRDefault="003F7525" w:rsidP="00B25044">
            <w:pPr>
              <w:jc w:val="center"/>
              <w:rPr>
                <w:color w:val="auto"/>
                <w:sz w:val="22"/>
                <w:szCs w:val="22"/>
                <w:lang w:val="uk-UA"/>
              </w:rPr>
            </w:pPr>
            <w:r>
              <w:rPr>
                <w:color w:val="auto"/>
                <w:sz w:val="22"/>
                <w:szCs w:val="22"/>
                <w:lang w:val="uk-UA"/>
              </w:rPr>
              <w:t>8</w:t>
            </w:r>
          </w:p>
          <w:p w14:paraId="0D0C0FE0" w14:textId="77777777" w:rsidR="003F7525" w:rsidRDefault="003F7525" w:rsidP="00B25044">
            <w:pPr>
              <w:jc w:val="center"/>
              <w:rPr>
                <w:color w:val="auto"/>
                <w:sz w:val="22"/>
                <w:szCs w:val="22"/>
                <w:lang w:val="uk-UA"/>
              </w:rPr>
            </w:pPr>
          </w:p>
          <w:p w14:paraId="22C9B29C" w14:textId="77777777" w:rsidR="003F7525" w:rsidRDefault="003F7525" w:rsidP="00B25044">
            <w:pPr>
              <w:jc w:val="center"/>
              <w:rPr>
                <w:color w:val="auto"/>
                <w:sz w:val="22"/>
                <w:szCs w:val="22"/>
                <w:lang w:val="uk-UA"/>
              </w:rPr>
            </w:pPr>
          </w:p>
          <w:p w14:paraId="2ED5C0EC" w14:textId="77777777" w:rsidR="003F7525" w:rsidRPr="00683DD1" w:rsidRDefault="003F7525" w:rsidP="00B25044">
            <w:pPr>
              <w:jc w:val="center"/>
              <w:rPr>
                <w:color w:val="auto"/>
                <w:sz w:val="22"/>
                <w:szCs w:val="22"/>
                <w:lang w:val="uk-UA"/>
              </w:rPr>
            </w:pPr>
          </w:p>
        </w:tc>
        <w:tc>
          <w:tcPr>
            <w:tcW w:w="3402" w:type="dxa"/>
            <w:shd w:val="clear" w:color="auto" w:fill="auto"/>
          </w:tcPr>
          <w:p w14:paraId="5956E4B1" w14:textId="77777777" w:rsidR="003F7525" w:rsidRPr="00EF65B2" w:rsidRDefault="00B47371" w:rsidP="00B47371">
            <w:pPr>
              <w:shd w:val="clear" w:color="auto" w:fill="FFFFFF"/>
              <w:ind w:firstLine="34"/>
              <w:jc w:val="both"/>
              <w:rPr>
                <w:b/>
                <w:lang w:val="uk-UA"/>
              </w:rPr>
            </w:pPr>
            <w:r w:rsidRPr="00EF65B2">
              <w:rPr>
                <w:b/>
                <w:bCs/>
                <w:lang w:val="uk-UA"/>
              </w:rPr>
              <w:t xml:space="preserve">Тема 1. </w:t>
            </w:r>
            <w:r w:rsidRPr="00EF65B2">
              <w:rPr>
                <w:b/>
                <w:lang w:val="uk-UA"/>
              </w:rPr>
              <w:t>Загальна характеристика бухгалтерського обліку, його предмет і метод</w:t>
            </w:r>
          </w:p>
          <w:p w14:paraId="759034A9" w14:textId="77777777" w:rsidR="00EB3484" w:rsidRPr="00B47371" w:rsidRDefault="00EB3484" w:rsidP="00EF65B2">
            <w:pPr>
              <w:ind w:firstLine="426"/>
              <w:jc w:val="both"/>
              <w:rPr>
                <w:i/>
                <w:color w:val="auto"/>
                <w:lang w:val="uk-UA"/>
              </w:rPr>
            </w:pPr>
            <w:r w:rsidRPr="00AD1F1B">
              <w:rPr>
                <w:szCs w:val="28"/>
                <w:lang w:val="uk-UA"/>
              </w:rPr>
              <w:t>Мета, завдання та функції бухгалтерського обліку</w:t>
            </w:r>
            <w:r w:rsidR="00EF65B2">
              <w:rPr>
                <w:szCs w:val="28"/>
                <w:lang w:val="uk-UA"/>
              </w:rPr>
              <w:t>.</w:t>
            </w:r>
            <w:r>
              <w:rPr>
                <w:szCs w:val="28"/>
                <w:lang w:val="uk-UA"/>
              </w:rPr>
              <w:t xml:space="preserve"> П</w:t>
            </w:r>
            <w:r w:rsidRPr="00AD1F1B">
              <w:rPr>
                <w:szCs w:val="28"/>
                <w:lang w:val="uk-UA"/>
              </w:rPr>
              <w:t xml:space="preserve">ринципи </w:t>
            </w:r>
            <w:r>
              <w:rPr>
                <w:szCs w:val="28"/>
                <w:lang w:val="uk-UA"/>
              </w:rPr>
              <w:t xml:space="preserve">бухобліку </w:t>
            </w:r>
            <w:r w:rsidRPr="00AD1F1B">
              <w:rPr>
                <w:szCs w:val="28"/>
                <w:lang w:val="uk-UA"/>
              </w:rPr>
              <w:t xml:space="preserve">та вимоги до його ведення. </w:t>
            </w:r>
            <w:r>
              <w:rPr>
                <w:szCs w:val="28"/>
                <w:lang w:val="uk-UA"/>
              </w:rPr>
              <w:t xml:space="preserve"> </w:t>
            </w:r>
            <w:r w:rsidRPr="00AD1F1B">
              <w:rPr>
                <w:szCs w:val="28"/>
                <w:lang w:val="uk-UA"/>
              </w:rPr>
              <w:t xml:space="preserve">Структура облікового підрозділу та його зв’язки з іншими підрозділами підприємства. Предмет та </w:t>
            </w:r>
            <w:r w:rsidRPr="00AD1F1B">
              <w:rPr>
                <w:szCs w:val="28"/>
                <w:lang w:val="uk-UA"/>
              </w:rPr>
              <w:lastRenderedPageBreak/>
              <w:t>об’єкти бухгалтерського обліку. Господарські засоби та їх класифікація. Джерела утворення господарських засобі</w:t>
            </w:r>
            <w:r w:rsidRPr="00AD1F1B">
              <w:rPr>
                <w:szCs w:val="28"/>
                <w:lang w:val="ru-RU"/>
              </w:rPr>
              <w:t xml:space="preserve">в підприємства. </w:t>
            </w:r>
            <w:r>
              <w:rPr>
                <w:szCs w:val="28"/>
                <w:lang w:val="ru-RU"/>
              </w:rPr>
              <w:t>М</w:t>
            </w:r>
            <w:r w:rsidRPr="00AD1F1B">
              <w:rPr>
                <w:szCs w:val="28"/>
                <w:lang w:val="ru-RU"/>
              </w:rPr>
              <w:t>етод бухгалтерського обліку та його елемент</w:t>
            </w:r>
            <w:r>
              <w:rPr>
                <w:szCs w:val="28"/>
                <w:lang w:val="ru-RU"/>
              </w:rPr>
              <w:t>и</w:t>
            </w:r>
            <w:r w:rsidR="00EF65B2">
              <w:rPr>
                <w:szCs w:val="28"/>
                <w:lang w:val="ru-RU"/>
              </w:rPr>
              <w:t>.</w:t>
            </w:r>
            <w:r w:rsidRPr="00AD1F1B">
              <w:rPr>
                <w:szCs w:val="28"/>
                <w:lang w:val="ru-RU"/>
              </w:rPr>
              <w:t xml:space="preserve"> </w:t>
            </w:r>
          </w:p>
        </w:tc>
        <w:tc>
          <w:tcPr>
            <w:tcW w:w="2268" w:type="dxa"/>
            <w:shd w:val="clear" w:color="auto" w:fill="auto"/>
          </w:tcPr>
          <w:p w14:paraId="384139D8" w14:textId="77777777" w:rsidR="003F7525" w:rsidRPr="00683DD1" w:rsidRDefault="003F7525" w:rsidP="0095690D">
            <w:pPr>
              <w:rPr>
                <w:color w:val="auto"/>
                <w:sz w:val="22"/>
                <w:szCs w:val="22"/>
                <w:lang w:val="uk-UA"/>
              </w:rPr>
            </w:pPr>
            <w:r w:rsidRPr="00683DD1">
              <w:rPr>
                <w:color w:val="auto"/>
                <w:sz w:val="22"/>
                <w:szCs w:val="22"/>
                <w:lang w:val="uk-UA"/>
              </w:rPr>
              <w:lastRenderedPageBreak/>
              <w:t>Лекція</w:t>
            </w:r>
            <w:r>
              <w:rPr>
                <w:color w:val="auto"/>
                <w:sz w:val="22"/>
                <w:szCs w:val="22"/>
                <w:lang w:val="uk-UA"/>
              </w:rPr>
              <w:t xml:space="preserve">, практична </w:t>
            </w:r>
          </w:p>
        </w:tc>
        <w:tc>
          <w:tcPr>
            <w:tcW w:w="1560" w:type="dxa"/>
            <w:shd w:val="clear" w:color="auto" w:fill="auto"/>
          </w:tcPr>
          <w:p w14:paraId="3954F673" w14:textId="3C5AEB96" w:rsidR="003F7525" w:rsidRPr="00683DD1" w:rsidRDefault="003F7525" w:rsidP="00B25044">
            <w:pPr>
              <w:rPr>
                <w:color w:val="auto"/>
                <w:sz w:val="22"/>
                <w:szCs w:val="22"/>
                <w:lang w:val="uk-UA"/>
              </w:rPr>
            </w:pPr>
            <w:r w:rsidRPr="00683DD1">
              <w:rPr>
                <w:color w:val="auto"/>
                <w:sz w:val="22"/>
                <w:szCs w:val="22"/>
                <w:lang w:val="uk-UA"/>
              </w:rPr>
              <w:t xml:space="preserve">1, </w:t>
            </w:r>
            <w:r w:rsidR="00AF75B8">
              <w:rPr>
                <w:color w:val="auto"/>
                <w:sz w:val="22"/>
                <w:szCs w:val="22"/>
                <w:lang w:val="uk-UA"/>
              </w:rPr>
              <w:t>6</w:t>
            </w:r>
            <w:r>
              <w:rPr>
                <w:color w:val="auto"/>
                <w:sz w:val="22"/>
                <w:szCs w:val="22"/>
                <w:lang w:val="uk-UA"/>
              </w:rPr>
              <w:t>, 8</w:t>
            </w:r>
            <w:r w:rsidR="003937BF">
              <w:rPr>
                <w:color w:val="auto"/>
                <w:sz w:val="22"/>
                <w:szCs w:val="22"/>
                <w:lang w:val="uk-UA"/>
              </w:rPr>
              <w:t>,</w:t>
            </w:r>
            <w:r w:rsidR="00AF75B8">
              <w:rPr>
                <w:color w:val="auto"/>
                <w:sz w:val="22"/>
                <w:szCs w:val="22"/>
                <w:lang w:val="uk-UA"/>
              </w:rPr>
              <w:t xml:space="preserve"> 9, 11</w:t>
            </w:r>
            <w:r w:rsidR="003937BF">
              <w:rPr>
                <w:color w:val="auto"/>
                <w:sz w:val="22"/>
                <w:szCs w:val="22"/>
                <w:lang w:val="uk-UA"/>
              </w:rPr>
              <w:t xml:space="preserve"> - 1</w:t>
            </w:r>
            <w:r w:rsidR="00AF75B8">
              <w:rPr>
                <w:color w:val="auto"/>
                <w:sz w:val="22"/>
                <w:szCs w:val="22"/>
                <w:lang w:val="uk-UA"/>
              </w:rPr>
              <w:t>7</w:t>
            </w:r>
          </w:p>
          <w:p w14:paraId="0B7F7199" w14:textId="77777777" w:rsidR="003F7525" w:rsidRPr="00683DD1" w:rsidRDefault="003F7525" w:rsidP="00B25044">
            <w:pPr>
              <w:rPr>
                <w:color w:val="auto"/>
                <w:sz w:val="22"/>
                <w:szCs w:val="22"/>
                <w:lang w:val="uk-UA"/>
              </w:rPr>
            </w:pPr>
          </w:p>
        </w:tc>
        <w:tc>
          <w:tcPr>
            <w:tcW w:w="992" w:type="dxa"/>
            <w:shd w:val="clear" w:color="auto" w:fill="auto"/>
          </w:tcPr>
          <w:p w14:paraId="3335A990" w14:textId="0DB8B083" w:rsidR="003F7525" w:rsidRPr="00683DD1" w:rsidRDefault="00AF75B8" w:rsidP="00CC55B8">
            <w:pPr>
              <w:jc w:val="center"/>
              <w:rPr>
                <w:color w:val="auto"/>
                <w:sz w:val="22"/>
                <w:szCs w:val="22"/>
                <w:lang w:val="uk-UA"/>
              </w:rPr>
            </w:pPr>
            <w:r>
              <w:rPr>
                <w:color w:val="auto"/>
                <w:sz w:val="22"/>
                <w:szCs w:val="22"/>
                <w:lang w:val="uk-UA"/>
              </w:rPr>
              <w:t>4</w:t>
            </w:r>
            <w:r w:rsidR="003F7525">
              <w:rPr>
                <w:color w:val="auto"/>
                <w:sz w:val="22"/>
                <w:szCs w:val="22"/>
                <w:lang w:val="uk-UA"/>
              </w:rPr>
              <w:t>/4</w:t>
            </w:r>
          </w:p>
        </w:tc>
        <w:tc>
          <w:tcPr>
            <w:tcW w:w="1276" w:type="dxa"/>
            <w:shd w:val="clear" w:color="auto" w:fill="auto"/>
          </w:tcPr>
          <w:p w14:paraId="2CB6CEE2" w14:textId="31365C2B" w:rsidR="003F7525" w:rsidRPr="00683DD1" w:rsidRDefault="00AF75B8" w:rsidP="00CC55B8">
            <w:pPr>
              <w:jc w:val="center"/>
              <w:rPr>
                <w:color w:val="auto"/>
                <w:sz w:val="22"/>
                <w:szCs w:val="22"/>
                <w:lang w:val="uk-UA"/>
              </w:rPr>
            </w:pPr>
            <w:r>
              <w:rPr>
                <w:color w:val="auto"/>
                <w:sz w:val="22"/>
                <w:szCs w:val="22"/>
                <w:lang w:val="uk-UA"/>
              </w:rPr>
              <w:t>2</w:t>
            </w:r>
            <w:r w:rsidR="003F7525">
              <w:rPr>
                <w:color w:val="auto"/>
                <w:sz w:val="22"/>
                <w:szCs w:val="22"/>
                <w:lang w:val="uk-UA"/>
              </w:rPr>
              <w:t xml:space="preserve"> тижні</w:t>
            </w:r>
          </w:p>
        </w:tc>
      </w:tr>
      <w:tr w:rsidR="003937BF" w:rsidRPr="000978D5" w14:paraId="7FA4638A" w14:textId="77777777" w:rsidTr="00CC55B8">
        <w:tc>
          <w:tcPr>
            <w:tcW w:w="783" w:type="dxa"/>
            <w:shd w:val="clear" w:color="auto" w:fill="auto"/>
          </w:tcPr>
          <w:p w14:paraId="2AAF8DBB" w14:textId="501C9B38" w:rsidR="003937BF" w:rsidRDefault="009C4B26" w:rsidP="00B25044">
            <w:pPr>
              <w:jc w:val="center"/>
              <w:rPr>
                <w:color w:val="auto"/>
                <w:sz w:val="22"/>
                <w:szCs w:val="22"/>
                <w:lang w:val="uk-UA"/>
              </w:rPr>
            </w:pPr>
            <w:r>
              <w:rPr>
                <w:color w:val="auto"/>
                <w:sz w:val="22"/>
                <w:szCs w:val="22"/>
                <w:lang w:val="uk-UA"/>
              </w:rPr>
              <w:t>10</w:t>
            </w:r>
          </w:p>
          <w:p w14:paraId="2BDCF7CE" w14:textId="77777777" w:rsidR="003937BF" w:rsidRDefault="003937BF" w:rsidP="00B25044">
            <w:pPr>
              <w:jc w:val="center"/>
              <w:rPr>
                <w:color w:val="auto"/>
                <w:sz w:val="22"/>
                <w:szCs w:val="22"/>
                <w:lang w:val="uk-UA"/>
              </w:rPr>
            </w:pPr>
          </w:p>
          <w:p w14:paraId="571B6E81" w14:textId="77777777" w:rsidR="003937BF" w:rsidRPr="00683DD1" w:rsidRDefault="003937BF" w:rsidP="00B25044">
            <w:pPr>
              <w:jc w:val="center"/>
              <w:rPr>
                <w:color w:val="auto"/>
                <w:sz w:val="22"/>
                <w:szCs w:val="22"/>
                <w:lang w:val="uk-UA"/>
              </w:rPr>
            </w:pPr>
          </w:p>
        </w:tc>
        <w:tc>
          <w:tcPr>
            <w:tcW w:w="3402" w:type="dxa"/>
            <w:shd w:val="clear" w:color="auto" w:fill="auto"/>
          </w:tcPr>
          <w:p w14:paraId="526B2E71" w14:textId="77777777" w:rsidR="003937BF" w:rsidRDefault="003937BF" w:rsidP="00B47371">
            <w:pPr>
              <w:shd w:val="clear" w:color="auto" w:fill="FFFFFF"/>
              <w:tabs>
                <w:tab w:val="left" w:pos="0"/>
              </w:tabs>
              <w:ind w:firstLine="34"/>
              <w:jc w:val="both"/>
              <w:rPr>
                <w:b/>
                <w:lang w:val="uk-UA"/>
              </w:rPr>
            </w:pPr>
            <w:r w:rsidRPr="00EF65B2">
              <w:rPr>
                <w:b/>
                <w:bCs/>
                <w:lang w:val="uk-UA"/>
              </w:rPr>
              <w:t>Тема 2.</w:t>
            </w:r>
            <w:r w:rsidRPr="00EF65B2">
              <w:rPr>
                <w:b/>
                <w:lang w:val="uk-UA"/>
              </w:rPr>
              <w:t xml:space="preserve"> Бухгалтерський баланс</w:t>
            </w:r>
          </w:p>
          <w:p w14:paraId="74E18E3F" w14:textId="77777777" w:rsidR="003937BF" w:rsidRPr="00EF65B2" w:rsidRDefault="003937BF" w:rsidP="00EF65B2">
            <w:pPr>
              <w:ind w:firstLine="426"/>
              <w:jc w:val="both"/>
              <w:rPr>
                <w:b/>
                <w:i/>
                <w:color w:val="auto"/>
                <w:lang w:val="ru-RU"/>
              </w:rPr>
            </w:pPr>
            <w:r w:rsidRPr="00E348E7">
              <w:rPr>
                <w:szCs w:val="28"/>
                <w:lang w:val="ru-RU"/>
              </w:rPr>
              <w:t>Сутність бухгалтерського балансу та особливості його побудови.</w:t>
            </w:r>
            <w:r>
              <w:rPr>
                <w:szCs w:val="28"/>
                <w:lang w:val="ru-RU"/>
              </w:rPr>
              <w:t xml:space="preserve"> </w:t>
            </w:r>
            <w:r w:rsidRPr="00E348E7">
              <w:rPr>
                <w:szCs w:val="28"/>
                <w:lang w:val="ru-RU"/>
              </w:rPr>
              <w:t>Структура бухгалтерського балансу.</w:t>
            </w:r>
            <w:r>
              <w:rPr>
                <w:szCs w:val="28"/>
                <w:lang w:val="ru-RU"/>
              </w:rPr>
              <w:t xml:space="preserve"> </w:t>
            </w:r>
            <w:r w:rsidRPr="00E348E7">
              <w:rPr>
                <w:szCs w:val="28"/>
                <w:lang w:val="ru-RU"/>
              </w:rPr>
              <w:t>Господарські операції та їх вплив на бухгалтерський баланс.</w:t>
            </w:r>
          </w:p>
        </w:tc>
        <w:tc>
          <w:tcPr>
            <w:tcW w:w="2268" w:type="dxa"/>
            <w:shd w:val="clear" w:color="auto" w:fill="auto"/>
          </w:tcPr>
          <w:p w14:paraId="0C1B07FE" w14:textId="4F9337FE" w:rsidR="003937BF" w:rsidRPr="000978D5" w:rsidRDefault="003937BF" w:rsidP="0095690D">
            <w:pPr>
              <w:rPr>
                <w:color w:val="auto"/>
                <w:sz w:val="22"/>
                <w:szCs w:val="22"/>
                <w:lang w:val="ru-RU"/>
              </w:rPr>
            </w:pPr>
            <w:r w:rsidRPr="00683DD1">
              <w:rPr>
                <w:color w:val="auto"/>
                <w:sz w:val="22"/>
                <w:szCs w:val="22"/>
                <w:lang w:val="uk-UA"/>
              </w:rPr>
              <w:t>Лекція</w:t>
            </w:r>
            <w:r>
              <w:rPr>
                <w:color w:val="auto"/>
                <w:sz w:val="22"/>
                <w:szCs w:val="22"/>
                <w:lang w:val="uk-UA"/>
              </w:rPr>
              <w:t>, практична</w:t>
            </w:r>
            <w:r w:rsidR="00AF75B8">
              <w:rPr>
                <w:color w:val="auto"/>
                <w:sz w:val="22"/>
                <w:szCs w:val="22"/>
                <w:lang w:val="uk-UA"/>
              </w:rPr>
              <w:t>, лабораторна</w:t>
            </w:r>
            <w:r>
              <w:rPr>
                <w:color w:val="auto"/>
                <w:sz w:val="22"/>
                <w:szCs w:val="22"/>
                <w:lang w:val="uk-UA"/>
              </w:rPr>
              <w:t xml:space="preserve"> </w:t>
            </w:r>
          </w:p>
        </w:tc>
        <w:tc>
          <w:tcPr>
            <w:tcW w:w="1560" w:type="dxa"/>
            <w:shd w:val="clear" w:color="auto" w:fill="auto"/>
          </w:tcPr>
          <w:p w14:paraId="40F2DEE3" w14:textId="377DFE7D" w:rsidR="00AF75B8" w:rsidRPr="00683DD1" w:rsidRDefault="00AF75B8" w:rsidP="00AF75B8">
            <w:pPr>
              <w:rPr>
                <w:color w:val="auto"/>
                <w:sz w:val="22"/>
                <w:szCs w:val="22"/>
                <w:lang w:val="uk-UA"/>
              </w:rPr>
            </w:pPr>
            <w:r w:rsidRPr="00683DD1">
              <w:rPr>
                <w:color w:val="auto"/>
                <w:sz w:val="22"/>
                <w:szCs w:val="22"/>
                <w:lang w:val="uk-UA"/>
              </w:rPr>
              <w:t xml:space="preserve">1, </w:t>
            </w:r>
            <w:r>
              <w:rPr>
                <w:color w:val="auto"/>
                <w:sz w:val="22"/>
                <w:szCs w:val="22"/>
                <w:lang w:val="uk-UA"/>
              </w:rPr>
              <w:t>5 - 17</w:t>
            </w:r>
          </w:p>
          <w:p w14:paraId="33C1EF7E" w14:textId="77777777" w:rsidR="003937BF" w:rsidRPr="00683DD1" w:rsidRDefault="003937BF" w:rsidP="005811C4">
            <w:pPr>
              <w:rPr>
                <w:color w:val="auto"/>
                <w:sz w:val="22"/>
                <w:szCs w:val="22"/>
                <w:lang w:val="uk-UA"/>
              </w:rPr>
            </w:pPr>
          </w:p>
        </w:tc>
        <w:tc>
          <w:tcPr>
            <w:tcW w:w="992" w:type="dxa"/>
            <w:shd w:val="clear" w:color="auto" w:fill="auto"/>
          </w:tcPr>
          <w:p w14:paraId="320D8360" w14:textId="24E7883A" w:rsidR="003937BF" w:rsidRPr="00683DD1" w:rsidRDefault="003937BF" w:rsidP="00B25044">
            <w:pPr>
              <w:jc w:val="center"/>
              <w:rPr>
                <w:color w:val="auto"/>
                <w:sz w:val="22"/>
                <w:szCs w:val="22"/>
                <w:lang w:val="uk-UA"/>
              </w:rPr>
            </w:pPr>
            <w:r>
              <w:rPr>
                <w:color w:val="auto"/>
                <w:sz w:val="22"/>
                <w:szCs w:val="22"/>
                <w:lang w:val="uk-UA"/>
              </w:rPr>
              <w:t>4/4</w:t>
            </w:r>
            <w:r w:rsidR="009C4B26">
              <w:rPr>
                <w:color w:val="auto"/>
                <w:sz w:val="22"/>
                <w:szCs w:val="22"/>
                <w:lang w:val="uk-UA"/>
              </w:rPr>
              <w:t>/2</w:t>
            </w:r>
          </w:p>
        </w:tc>
        <w:tc>
          <w:tcPr>
            <w:tcW w:w="1276" w:type="dxa"/>
            <w:shd w:val="clear" w:color="auto" w:fill="auto"/>
          </w:tcPr>
          <w:p w14:paraId="4B75C21B" w14:textId="77777777" w:rsidR="003937BF" w:rsidRPr="00683DD1" w:rsidRDefault="003937BF" w:rsidP="00B25044">
            <w:pPr>
              <w:jc w:val="center"/>
              <w:rPr>
                <w:color w:val="auto"/>
                <w:sz w:val="22"/>
                <w:szCs w:val="22"/>
                <w:lang w:val="uk-UA"/>
              </w:rPr>
            </w:pPr>
            <w:r>
              <w:rPr>
                <w:color w:val="auto"/>
                <w:sz w:val="22"/>
                <w:szCs w:val="22"/>
                <w:lang w:val="uk-UA"/>
              </w:rPr>
              <w:t>2 тижні</w:t>
            </w:r>
          </w:p>
        </w:tc>
      </w:tr>
      <w:tr w:rsidR="00AF75B8" w:rsidRPr="00683DD1" w14:paraId="47927B4C" w14:textId="77777777" w:rsidTr="00CC55B8">
        <w:tc>
          <w:tcPr>
            <w:tcW w:w="783" w:type="dxa"/>
            <w:shd w:val="clear" w:color="auto" w:fill="auto"/>
          </w:tcPr>
          <w:p w14:paraId="608BAE40" w14:textId="1216F4E3" w:rsidR="00AF75B8" w:rsidRPr="00683DD1" w:rsidRDefault="009C4B26" w:rsidP="00AF75B8">
            <w:pPr>
              <w:jc w:val="center"/>
              <w:rPr>
                <w:color w:val="auto"/>
                <w:sz w:val="22"/>
                <w:szCs w:val="22"/>
                <w:lang w:val="uk-UA"/>
              </w:rPr>
            </w:pPr>
            <w:r>
              <w:rPr>
                <w:color w:val="auto"/>
                <w:sz w:val="22"/>
                <w:szCs w:val="22"/>
                <w:lang w:val="uk-UA"/>
              </w:rPr>
              <w:t>10</w:t>
            </w:r>
          </w:p>
        </w:tc>
        <w:tc>
          <w:tcPr>
            <w:tcW w:w="3402" w:type="dxa"/>
            <w:shd w:val="clear" w:color="auto" w:fill="auto"/>
          </w:tcPr>
          <w:p w14:paraId="69A8B6AC" w14:textId="77777777" w:rsidR="00AF75B8" w:rsidRDefault="00AF75B8" w:rsidP="00AF75B8">
            <w:pPr>
              <w:shd w:val="clear" w:color="auto" w:fill="FFFFFF"/>
              <w:ind w:firstLine="34"/>
              <w:jc w:val="both"/>
              <w:rPr>
                <w:b/>
                <w:bCs/>
                <w:lang w:val="uk-UA"/>
              </w:rPr>
            </w:pPr>
            <w:r w:rsidRPr="00EF65B2">
              <w:rPr>
                <w:b/>
                <w:bCs/>
                <w:lang w:val="uk-UA"/>
              </w:rPr>
              <w:t>Тема 3. Рахунки бухгалтерського обліку і подвійний запис</w:t>
            </w:r>
          </w:p>
          <w:p w14:paraId="0874D422" w14:textId="77777777" w:rsidR="00AF75B8" w:rsidRPr="00EF65B2" w:rsidRDefault="00AF75B8" w:rsidP="00AF75B8">
            <w:pPr>
              <w:ind w:firstLine="426"/>
              <w:jc w:val="both"/>
              <w:rPr>
                <w:b/>
                <w:i/>
                <w:color w:val="auto"/>
                <w:lang w:val="ru-RU"/>
              </w:rPr>
            </w:pPr>
            <w:r w:rsidRPr="00E348E7">
              <w:rPr>
                <w:szCs w:val="28"/>
                <w:lang w:val="ru-RU"/>
              </w:rPr>
              <w:t>Поняття бухгалтерських рахунків, їх призначення та структура.</w:t>
            </w:r>
            <w:r>
              <w:rPr>
                <w:szCs w:val="28"/>
                <w:lang w:val="ru-RU"/>
              </w:rPr>
              <w:t xml:space="preserve"> </w:t>
            </w:r>
            <w:r w:rsidRPr="00E348E7">
              <w:rPr>
                <w:szCs w:val="28"/>
                <w:lang w:val="ru-RU"/>
              </w:rPr>
              <w:t>Активні та пасивні рахунки.</w:t>
            </w:r>
            <w:r>
              <w:rPr>
                <w:szCs w:val="28"/>
                <w:lang w:val="ru-RU"/>
              </w:rPr>
              <w:t xml:space="preserve"> </w:t>
            </w:r>
            <w:r w:rsidRPr="00E348E7">
              <w:rPr>
                <w:szCs w:val="28"/>
                <w:lang w:val="ru-RU"/>
              </w:rPr>
              <w:t>Сутність подвійного запису та його значення в бухгалтерському обліку.</w:t>
            </w:r>
            <w:r>
              <w:rPr>
                <w:szCs w:val="28"/>
                <w:lang w:val="ru-RU"/>
              </w:rPr>
              <w:t xml:space="preserve">  </w:t>
            </w:r>
            <w:r w:rsidRPr="00E348E7">
              <w:rPr>
                <w:szCs w:val="28"/>
                <w:lang w:val="ru-RU"/>
              </w:rPr>
              <w:t xml:space="preserve">Види рахунків за класифікаційними ознаками. </w:t>
            </w:r>
            <w:r>
              <w:rPr>
                <w:szCs w:val="28"/>
                <w:lang w:val="ru-RU"/>
              </w:rPr>
              <w:t xml:space="preserve"> </w:t>
            </w:r>
            <w:r w:rsidRPr="00E348E7">
              <w:rPr>
                <w:szCs w:val="28"/>
                <w:lang w:val="ru-RU"/>
              </w:rPr>
              <w:t xml:space="preserve">План рахунків бухгалтерського обліку та особливості його побудови для підприємств та організацій. </w:t>
            </w:r>
          </w:p>
        </w:tc>
        <w:tc>
          <w:tcPr>
            <w:tcW w:w="2268" w:type="dxa"/>
            <w:shd w:val="clear" w:color="auto" w:fill="auto"/>
          </w:tcPr>
          <w:p w14:paraId="04FAC232" w14:textId="06BE4F6E" w:rsidR="00AF75B8" w:rsidRPr="00683DD1" w:rsidRDefault="00AF75B8" w:rsidP="00AF75B8">
            <w:pPr>
              <w:rPr>
                <w:color w:val="auto"/>
                <w:sz w:val="22"/>
                <w:szCs w:val="22"/>
              </w:rPr>
            </w:pPr>
            <w:r w:rsidRPr="00683DD1">
              <w:rPr>
                <w:color w:val="auto"/>
                <w:sz w:val="22"/>
                <w:szCs w:val="22"/>
                <w:lang w:val="uk-UA"/>
              </w:rPr>
              <w:t>Лекція</w:t>
            </w:r>
            <w:r>
              <w:rPr>
                <w:color w:val="auto"/>
                <w:sz w:val="22"/>
                <w:szCs w:val="22"/>
                <w:lang w:val="uk-UA"/>
              </w:rPr>
              <w:t xml:space="preserve">, практична, лабораторна </w:t>
            </w:r>
          </w:p>
        </w:tc>
        <w:tc>
          <w:tcPr>
            <w:tcW w:w="1560" w:type="dxa"/>
            <w:shd w:val="clear" w:color="auto" w:fill="auto"/>
          </w:tcPr>
          <w:p w14:paraId="4FE84A0A" w14:textId="6456D94A" w:rsidR="00AF75B8" w:rsidRPr="00683DD1" w:rsidRDefault="00AF75B8" w:rsidP="00AF75B8">
            <w:pPr>
              <w:rPr>
                <w:color w:val="auto"/>
                <w:sz w:val="22"/>
                <w:szCs w:val="22"/>
                <w:lang w:val="uk-UA"/>
              </w:rPr>
            </w:pPr>
            <w:r w:rsidRPr="00683DD1">
              <w:rPr>
                <w:color w:val="auto"/>
                <w:sz w:val="22"/>
                <w:szCs w:val="22"/>
                <w:lang w:val="uk-UA"/>
              </w:rPr>
              <w:t>1,</w:t>
            </w:r>
            <w:r>
              <w:rPr>
                <w:color w:val="auto"/>
                <w:sz w:val="22"/>
                <w:szCs w:val="22"/>
                <w:lang w:val="uk-UA"/>
              </w:rPr>
              <w:t xml:space="preserve"> 2, 3,</w:t>
            </w:r>
            <w:r w:rsidRPr="00683DD1">
              <w:rPr>
                <w:color w:val="auto"/>
                <w:sz w:val="22"/>
                <w:szCs w:val="22"/>
                <w:lang w:val="uk-UA"/>
              </w:rPr>
              <w:t xml:space="preserve"> </w:t>
            </w:r>
            <w:r>
              <w:rPr>
                <w:color w:val="auto"/>
                <w:sz w:val="22"/>
                <w:szCs w:val="22"/>
                <w:lang w:val="uk-UA"/>
              </w:rPr>
              <w:t>6, 8, 9, 11 - 17</w:t>
            </w:r>
          </w:p>
          <w:p w14:paraId="374DF63A" w14:textId="77777777" w:rsidR="00AF75B8" w:rsidRPr="00683DD1" w:rsidRDefault="00AF75B8" w:rsidP="00AF75B8">
            <w:pPr>
              <w:rPr>
                <w:color w:val="auto"/>
                <w:sz w:val="22"/>
                <w:szCs w:val="22"/>
                <w:lang w:val="uk-UA"/>
              </w:rPr>
            </w:pPr>
          </w:p>
        </w:tc>
        <w:tc>
          <w:tcPr>
            <w:tcW w:w="992" w:type="dxa"/>
            <w:shd w:val="clear" w:color="auto" w:fill="auto"/>
          </w:tcPr>
          <w:p w14:paraId="44EBE5D6" w14:textId="44039447" w:rsidR="00AF75B8" w:rsidRPr="00683DD1" w:rsidRDefault="00AF75B8" w:rsidP="00AF75B8">
            <w:pPr>
              <w:jc w:val="center"/>
              <w:rPr>
                <w:color w:val="auto"/>
                <w:sz w:val="22"/>
                <w:szCs w:val="22"/>
                <w:lang w:val="uk-UA"/>
              </w:rPr>
            </w:pPr>
            <w:r>
              <w:rPr>
                <w:color w:val="auto"/>
                <w:sz w:val="22"/>
                <w:szCs w:val="22"/>
                <w:lang w:val="uk-UA"/>
              </w:rPr>
              <w:t>4/4</w:t>
            </w:r>
            <w:r w:rsidR="009C4B26">
              <w:rPr>
                <w:color w:val="auto"/>
                <w:sz w:val="22"/>
                <w:szCs w:val="22"/>
                <w:lang w:val="uk-UA"/>
              </w:rPr>
              <w:t>/2</w:t>
            </w:r>
          </w:p>
        </w:tc>
        <w:tc>
          <w:tcPr>
            <w:tcW w:w="1276" w:type="dxa"/>
            <w:shd w:val="clear" w:color="auto" w:fill="auto"/>
          </w:tcPr>
          <w:p w14:paraId="28DD299F" w14:textId="03E431B8" w:rsidR="00AF75B8" w:rsidRPr="00683DD1" w:rsidRDefault="00AF75B8" w:rsidP="00AF75B8">
            <w:pPr>
              <w:jc w:val="center"/>
              <w:rPr>
                <w:color w:val="auto"/>
                <w:sz w:val="22"/>
                <w:szCs w:val="22"/>
                <w:lang w:val="uk-UA"/>
              </w:rPr>
            </w:pPr>
            <w:r>
              <w:rPr>
                <w:color w:val="auto"/>
                <w:sz w:val="22"/>
                <w:szCs w:val="22"/>
                <w:lang w:val="uk-UA"/>
              </w:rPr>
              <w:t>2 тижні</w:t>
            </w:r>
          </w:p>
        </w:tc>
      </w:tr>
      <w:tr w:rsidR="00AF75B8" w:rsidRPr="00683DD1" w14:paraId="21D3F205" w14:textId="77777777" w:rsidTr="00CC55B8">
        <w:tc>
          <w:tcPr>
            <w:tcW w:w="783" w:type="dxa"/>
            <w:shd w:val="clear" w:color="auto" w:fill="auto"/>
          </w:tcPr>
          <w:p w14:paraId="5990F7D6" w14:textId="10F21429" w:rsidR="00AF75B8" w:rsidRPr="00683DD1" w:rsidRDefault="009C4B26" w:rsidP="00AF75B8">
            <w:pPr>
              <w:jc w:val="center"/>
              <w:rPr>
                <w:color w:val="auto"/>
                <w:sz w:val="22"/>
                <w:szCs w:val="22"/>
                <w:lang w:val="uk-UA"/>
              </w:rPr>
            </w:pPr>
            <w:r>
              <w:rPr>
                <w:color w:val="auto"/>
                <w:sz w:val="22"/>
                <w:szCs w:val="22"/>
                <w:lang w:val="uk-UA"/>
              </w:rPr>
              <w:t>6</w:t>
            </w:r>
          </w:p>
        </w:tc>
        <w:tc>
          <w:tcPr>
            <w:tcW w:w="3402" w:type="dxa"/>
            <w:shd w:val="clear" w:color="auto" w:fill="auto"/>
          </w:tcPr>
          <w:p w14:paraId="2980B5CB" w14:textId="77777777" w:rsidR="00AF75B8" w:rsidRDefault="00AF75B8" w:rsidP="00AF75B8">
            <w:pPr>
              <w:shd w:val="clear" w:color="auto" w:fill="FFFFFF"/>
              <w:ind w:firstLine="34"/>
              <w:jc w:val="both"/>
              <w:rPr>
                <w:b/>
                <w:lang w:val="uk-UA"/>
              </w:rPr>
            </w:pPr>
            <w:r w:rsidRPr="00EF65B2">
              <w:rPr>
                <w:b/>
                <w:bCs/>
                <w:lang w:val="uk-UA"/>
              </w:rPr>
              <w:t>Тема</w:t>
            </w:r>
            <w:r w:rsidRPr="00EF65B2">
              <w:rPr>
                <w:b/>
                <w:lang w:val="uk-UA"/>
              </w:rPr>
              <w:t xml:space="preserve"> 4. Оцінювання та калькулювання</w:t>
            </w:r>
          </w:p>
          <w:p w14:paraId="49CAF98C" w14:textId="77777777" w:rsidR="00AF75B8" w:rsidRPr="00EF65B2" w:rsidRDefault="00AF75B8" w:rsidP="00AF75B8">
            <w:pPr>
              <w:ind w:firstLine="426"/>
              <w:jc w:val="both"/>
              <w:rPr>
                <w:b/>
                <w:i/>
                <w:color w:val="auto"/>
                <w:lang w:val="ru-RU"/>
              </w:rPr>
            </w:pPr>
            <w:r w:rsidRPr="00EF65B2">
              <w:rPr>
                <w:szCs w:val="28"/>
                <w:lang w:val="uk-UA"/>
              </w:rPr>
              <w:t>Оцінювання як спосіб бухгалтерського обліку.</w:t>
            </w:r>
            <w:r>
              <w:rPr>
                <w:szCs w:val="28"/>
                <w:lang w:val="uk-UA"/>
              </w:rPr>
              <w:t xml:space="preserve"> </w:t>
            </w:r>
            <w:r w:rsidRPr="00EF65B2">
              <w:rPr>
                <w:szCs w:val="28"/>
                <w:lang w:val="uk-UA"/>
              </w:rPr>
              <w:t xml:space="preserve"> </w:t>
            </w:r>
            <w:r w:rsidRPr="00485D95">
              <w:rPr>
                <w:szCs w:val="28"/>
                <w:lang w:val="ru-RU"/>
              </w:rPr>
              <w:t xml:space="preserve">Оцінка вартості об’єкта бухгалтерського обліку методом калькуляції. Методи обліку та калькулювання витрат. </w:t>
            </w:r>
          </w:p>
        </w:tc>
        <w:tc>
          <w:tcPr>
            <w:tcW w:w="2268" w:type="dxa"/>
            <w:shd w:val="clear" w:color="auto" w:fill="auto"/>
          </w:tcPr>
          <w:p w14:paraId="0AD450AC" w14:textId="44D53DE5" w:rsidR="00AF75B8" w:rsidRPr="00683DD1" w:rsidRDefault="00AF75B8" w:rsidP="00AF75B8">
            <w:pPr>
              <w:rPr>
                <w:color w:val="auto"/>
                <w:sz w:val="22"/>
                <w:szCs w:val="22"/>
                <w:lang w:val="uk-UA"/>
              </w:rPr>
            </w:pPr>
            <w:r w:rsidRPr="00683DD1">
              <w:rPr>
                <w:color w:val="auto"/>
                <w:sz w:val="22"/>
                <w:szCs w:val="22"/>
                <w:lang w:val="uk-UA"/>
              </w:rPr>
              <w:t>Лекція</w:t>
            </w:r>
            <w:r>
              <w:rPr>
                <w:color w:val="auto"/>
                <w:sz w:val="22"/>
                <w:szCs w:val="22"/>
                <w:lang w:val="uk-UA"/>
              </w:rPr>
              <w:t>, практична, лабораторна</w:t>
            </w:r>
          </w:p>
        </w:tc>
        <w:tc>
          <w:tcPr>
            <w:tcW w:w="1560" w:type="dxa"/>
            <w:shd w:val="clear" w:color="auto" w:fill="auto"/>
          </w:tcPr>
          <w:p w14:paraId="11FEC233" w14:textId="77777777" w:rsidR="00AF75B8" w:rsidRPr="00683DD1" w:rsidRDefault="00AF75B8" w:rsidP="00AF75B8">
            <w:pPr>
              <w:rPr>
                <w:color w:val="auto"/>
                <w:sz w:val="22"/>
                <w:szCs w:val="22"/>
                <w:lang w:val="uk-UA"/>
              </w:rPr>
            </w:pPr>
            <w:r w:rsidRPr="00683DD1">
              <w:rPr>
                <w:color w:val="auto"/>
                <w:sz w:val="22"/>
                <w:szCs w:val="22"/>
                <w:lang w:val="uk-UA"/>
              </w:rPr>
              <w:t xml:space="preserve">1, </w:t>
            </w:r>
            <w:r>
              <w:rPr>
                <w:color w:val="auto"/>
                <w:sz w:val="22"/>
                <w:szCs w:val="22"/>
                <w:lang w:val="uk-UA"/>
              </w:rPr>
              <w:t>6, 8, 9, 11 - 17</w:t>
            </w:r>
          </w:p>
          <w:p w14:paraId="1C0D0940" w14:textId="77777777" w:rsidR="00AF75B8" w:rsidRPr="00683DD1" w:rsidRDefault="00AF75B8" w:rsidP="00AF75B8">
            <w:pPr>
              <w:rPr>
                <w:color w:val="auto"/>
                <w:sz w:val="22"/>
                <w:szCs w:val="22"/>
                <w:lang w:val="uk-UA"/>
              </w:rPr>
            </w:pPr>
          </w:p>
        </w:tc>
        <w:tc>
          <w:tcPr>
            <w:tcW w:w="992" w:type="dxa"/>
            <w:shd w:val="clear" w:color="auto" w:fill="auto"/>
          </w:tcPr>
          <w:p w14:paraId="3B28A6F4" w14:textId="1BDEE557" w:rsidR="00AF75B8" w:rsidRPr="00683DD1" w:rsidRDefault="00AF75B8" w:rsidP="00AF75B8">
            <w:pPr>
              <w:jc w:val="center"/>
              <w:rPr>
                <w:color w:val="auto"/>
                <w:sz w:val="22"/>
                <w:szCs w:val="22"/>
                <w:lang w:val="uk-UA"/>
              </w:rPr>
            </w:pPr>
            <w:r>
              <w:rPr>
                <w:color w:val="auto"/>
                <w:sz w:val="22"/>
                <w:szCs w:val="22"/>
                <w:lang w:val="uk-UA"/>
              </w:rPr>
              <w:t>2/2</w:t>
            </w:r>
            <w:r w:rsidR="009C4B26">
              <w:rPr>
                <w:color w:val="auto"/>
                <w:sz w:val="22"/>
                <w:szCs w:val="22"/>
                <w:lang w:val="uk-UA"/>
              </w:rPr>
              <w:t>/2</w:t>
            </w:r>
          </w:p>
        </w:tc>
        <w:tc>
          <w:tcPr>
            <w:tcW w:w="1276" w:type="dxa"/>
            <w:shd w:val="clear" w:color="auto" w:fill="auto"/>
          </w:tcPr>
          <w:p w14:paraId="2199BC27" w14:textId="27305C4E" w:rsidR="00AF75B8" w:rsidRPr="00683DD1" w:rsidRDefault="00AF75B8" w:rsidP="00AF75B8">
            <w:pPr>
              <w:jc w:val="center"/>
              <w:rPr>
                <w:color w:val="auto"/>
                <w:sz w:val="22"/>
                <w:szCs w:val="22"/>
                <w:lang w:val="uk-UA"/>
              </w:rPr>
            </w:pPr>
            <w:r>
              <w:rPr>
                <w:color w:val="auto"/>
                <w:sz w:val="22"/>
                <w:szCs w:val="22"/>
                <w:lang w:val="uk-UA"/>
              </w:rPr>
              <w:t>1 тиждень</w:t>
            </w:r>
          </w:p>
        </w:tc>
      </w:tr>
      <w:tr w:rsidR="00AF75B8" w:rsidRPr="00683DD1" w14:paraId="7A2CEDFC" w14:textId="77777777" w:rsidTr="00CC55B8">
        <w:tc>
          <w:tcPr>
            <w:tcW w:w="783" w:type="dxa"/>
            <w:shd w:val="clear" w:color="auto" w:fill="auto"/>
          </w:tcPr>
          <w:p w14:paraId="5AF87917" w14:textId="4988901C" w:rsidR="00AF75B8" w:rsidRPr="00683DD1" w:rsidRDefault="009C4B26" w:rsidP="00AF75B8">
            <w:pPr>
              <w:jc w:val="center"/>
              <w:rPr>
                <w:color w:val="auto"/>
                <w:sz w:val="22"/>
                <w:szCs w:val="22"/>
                <w:lang w:val="uk-UA"/>
              </w:rPr>
            </w:pPr>
            <w:r>
              <w:rPr>
                <w:color w:val="auto"/>
                <w:sz w:val="22"/>
                <w:szCs w:val="22"/>
                <w:lang w:val="uk-UA"/>
              </w:rPr>
              <w:t>10</w:t>
            </w:r>
          </w:p>
        </w:tc>
        <w:tc>
          <w:tcPr>
            <w:tcW w:w="3402" w:type="dxa"/>
            <w:shd w:val="clear" w:color="auto" w:fill="auto"/>
          </w:tcPr>
          <w:p w14:paraId="094A47F1" w14:textId="77777777" w:rsidR="00AF75B8" w:rsidRDefault="00AF75B8" w:rsidP="00AF75B8">
            <w:pPr>
              <w:shd w:val="clear" w:color="auto" w:fill="FFFFFF"/>
              <w:ind w:firstLine="34"/>
              <w:jc w:val="both"/>
              <w:rPr>
                <w:b/>
                <w:lang w:val="uk-UA"/>
              </w:rPr>
            </w:pPr>
            <w:r w:rsidRPr="00EF65B2">
              <w:rPr>
                <w:b/>
                <w:bCs/>
                <w:lang w:val="uk-UA"/>
              </w:rPr>
              <w:t xml:space="preserve">Тема 5. </w:t>
            </w:r>
            <w:r w:rsidRPr="00EF65B2">
              <w:rPr>
                <w:b/>
                <w:lang w:val="uk-UA"/>
              </w:rPr>
              <w:t>Документування та інвентаризація, техніка і форми бухгалтерського обліку</w:t>
            </w:r>
          </w:p>
          <w:p w14:paraId="01B6A133" w14:textId="77777777" w:rsidR="00AF75B8" w:rsidRPr="00EF65B2" w:rsidRDefault="00AF75B8" w:rsidP="00AF75B8">
            <w:pPr>
              <w:ind w:firstLine="426"/>
              <w:jc w:val="both"/>
              <w:rPr>
                <w:b/>
                <w:i/>
                <w:color w:val="auto"/>
                <w:lang w:val="ru-RU"/>
              </w:rPr>
            </w:pPr>
            <w:r w:rsidRPr="00485D95">
              <w:rPr>
                <w:szCs w:val="28"/>
                <w:lang w:val="ru-RU"/>
              </w:rPr>
              <w:t>Документальне забезпечення запи</w:t>
            </w:r>
            <w:r>
              <w:rPr>
                <w:szCs w:val="28"/>
                <w:lang w:val="ru-RU"/>
              </w:rPr>
              <w:t>с</w:t>
            </w:r>
            <w:r w:rsidRPr="00485D95">
              <w:rPr>
                <w:szCs w:val="28"/>
                <w:lang w:val="ru-RU"/>
              </w:rPr>
              <w:t xml:space="preserve">ів у бухгалтерському обліку. </w:t>
            </w:r>
            <w:r>
              <w:rPr>
                <w:szCs w:val="28"/>
                <w:lang w:val="ru-RU"/>
              </w:rPr>
              <w:t xml:space="preserve">  </w:t>
            </w:r>
            <w:r w:rsidRPr="00485D95">
              <w:rPr>
                <w:szCs w:val="28"/>
                <w:lang w:val="ru-RU"/>
              </w:rPr>
              <w:t xml:space="preserve">Порядок складання та основні вимоги до оформлення </w:t>
            </w:r>
            <w:r w:rsidRPr="00485D95">
              <w:rPr>
                <w:szCs w:val="28"/>
                <w:lang w:val="ru-RU"/>
              </w:rPr>
              <w:lastRenderedPageBreak/>
              <w:t>первинних документів.</w:t>
            </w:r>
            <w:r>
              <w:rPr>
                <w:szCs w:val="28"/>
                <w:lang w:val="ru-RU"/>
              </w:rPr>
              <w:t xml:space="preserve"> </w:t>
            </w:r>
            <w:r w:rsidRPr="00485D95">
              <w:rPr>
                <w:szCs w:val="28"/>
                <w:lang w:val="ru-RU"/>
              </w:rPr>
              <w:t xml:space="preserve"> Документооборот та його графік. Інвентаризація в системі бухгалтерського обліку. Види інвентаризації.</w:t>
            </w:r>
            <w:r>
              <w:rPr>
                <w:szCs w:val="28"/>
                <w:lang w:val="ru-RU"/>
              </w:rPr>
              <w:t xml:space="preserve"> </w:t>
            </w:r>
            <w:r w:rsidRPr="00485D95">
              <w:rPr>
                <w:szCs w:val="28"/>
                <w:lang w:val="ru-RU"/>
              </w:rPr>
              <w:t xml:space="preserve"> Об’єкти, порядок проведення інвентаризації та оформлення її результатів. Облікові регістри та їх класифікація. </w:t>
            </w:r>
            <w:r>
              <w:rPr>
                <w:szCs w:val="28"/>
                <w:lang w:val="ru-RU"/>
              </w:rPr>
              <w:t xml:space="preserve"> </w:t>
            </w:r>
            <w:r w:rsidRPr="00485D95">
              <w:rPr>
                <w:szCs w:val="28"/>
                <w:lang w:val="ru-RU"/>
              </w:rPr>
              <w:t xml:space="preserve"> Форми ведення бухгалтерсь</w:t>
            </w:r>
            <w:r>
              <w:rPr>
                <w:szCs w:val="28"/>
                <w:lang w:val="ru-RU"/>
              </w:rPr>
              <w:t>-</w:t>
            </w:r>
            <w:r w:rsidRPr="00485D95">
              <w:rPr>
                <w:szCs w:val="28"/>
                <w:lang w:val="ru-RU"/>
              </w:rPr>
              <w:t xml:space="preserve">кого обліку. </w:t>
            </w:r>
            <w:r>
              <w:rPr>
                <w:szCs w:val="28"/>
                <w:lang w:val="ru-RU"/>
              </w:rPr>
              <w:t xml:space="preserve"> </w:t>
            </w:r>
          </w:p>
        </w:tc>
        <w:tc>
          <w:tcPr>
            <w:tcW w:w="2268" w:type="dxa"/>
            <w:shd w:val="clear" w:color="auto" w:fill="auto"/>
          </w:tcPr>
          <w:p w14:paraId="5652E14A" w14:textId="1520DEFF" w:rsidR="00AF75B8" w:rsidRPr="00683DD1" w:rsidRDefault="00AF75B8" w:rsidP="00AF75B8">
            <w:pPr>
              <w:rPr>
                <w:color w:val="auto"/>
                <w:sz w:val="22"/>
                <w:szCs w:val="22"/>
                <w:lang w:val="uk-UA"/>
              </w:rPr>
            </w:pPr>
            <w:r w:rsidRPr="00683DD1">
              <w:rPr>
                <w:color w:val="auto"/>
                <w:sz w:val="22"/>
                <w:szCs w:val="22"/>
                <w:lang w:val="uk-UA"/>
              </w:rPr>
              <w:lastRenderedPageBreak/>
              <w:t>Лекція</w:t>
            </w:r>
            <w:r>
              <w:rPr>
                <w:color w:val="auto"/>
                <w:sz w:val="22"/>
                <w:szCs w:val="22"/>
                <w:lang w:val="uk-UA"/>
              </w:rPr>
              <w:t xml:space="preserve">, практична, лабораторна </w:t>
            </w:r>
          </w:p>
        </w:tc>
        <w:tc>
          <w:tcPr>
            <w:tcW w:w="1560" w:type="dxa"/>
            <w:shd w:val="clear" w:color="auto" w:fill="auto"/>
          </w:tcPr>
          <w:p w14:paraId="4BF13F4D" w14:textId="77777777" w:rsidR="00AF75B8" w:rsidRPr="00683DD1" w:rsidRDefault="00AF75B8" w:rsidP="00AF75B8">
            <w:pPr>
              <w:rPr>
                <w:color w:val="auto"/>
                <w:sz w:val="22"/>
                <w:szCs w:val="22"/>
                <w:lang w:val="uk-UA"/>
              </w:rPr>
            </w:pPr>
            <w:r w:rsidRPr="00683DD1">
              <w:rPr>
                <w:color w:val="auto"/>
                <w:sz w:val="22"/>
                <w:szCs w:val="22"/>
                <w:lang w:val="uk-UA"/>
              </w:rPr>
              <w:t xml:space="preserve">1, </w:t>
            </w:r>
            <w:r>
              <w:rPr>
                <w:color w:val="auto"/>
                <w:sz w:val="22"/>
                <w:szCs w:val="22"/>
                <w:lang w:val="uk-UA"/>
              </w:rPr>
              <w:t>6, 8, 9, 11 - 17</w:t>
            </w:r>
          </w:p>
          <w:p w14:paraId="59FA74BB" w14:textId="77777777" w:rsidR="00AF75B8" w:rsidRPr="00683DD1" w:rsidRDefault="00AF75B8" w:rsidP="00AF75B8">
            <w:pPr>
              <w:rPr>
                <w:color w:val="auto"/>
                <w:sz w:val="22"/>
                <w:szCs w:val="22"/>
                <w:lang w:val="uk-UA"/>
              </w:rPr>
            </w:pPr>
          </w:p>
        </w:tc>
        <w:tc>
          <w:tcPr>
            <w:tcW w:w="992" w:type="dxa"/>
            <w:shd w:val="clear" w:color="auto" w:fill="auto"/>
          </w:tcPr>
          <w:p w14:paraId="785D062B" w14:textId="2E04AF44" w:rsidR="00AF75B8" w:rsidRPr="00683DD1" w:rsidRDefault="00AF75B8" w:rsidP="00AF75B8">
            <w:pPr>
              <w:jc w:val="center"/>
              <w:rPr>
                <w:color w:val="auto"/>
                <w:sz w:val="22"/>
                <w:szCs w:val="22"/>
                <w:lang w:val="uk-UA"/>
              </w:rPr>
            </w:pPr>
            <w:r>
              <w:rPr>
                <w:color w:val="auto"/>
                <w:sz w:val="22"/>
                <w:szCs w:val="22"/>
                <w:lang w:val="uk-UA"/>
              </w:rPr>
              <w:t>4/4</w:t>
            </w:r>
            <w:r w:rsidR="009C4B26">
              <w:rPr>
                <w:color w:val="auto"/>
                <w:sz w:val="22"/>
                <w:szCs w:val="22"/>
                <w:lang w:val="uk-UA"/>
              </w:rPr>
              <w:t>/2</w:t>
            </w:r>
          </w:p>
        </w:tc>
        <w:tc>
          <w:tcPr>
            <w:tcW w:w="1276" w:type="dxa"/>
            <w:shd w:val="clear" w:color="auto" w:fill="auto"/>
          </w:tcPr>
          <w:p w14:paraId="23C29077" w14:textId="08D932AF" w:rsidR="00AF75B8" w:rsidRPr="00683DD1" w:rsidRDefault="00AF75B8" w:rsidP="00AF75B8">
            <w:pPr>
              <w:jc w:val="center"/>
              <w:rPr>
                <w:color w:val="auto"/>
                <w:sz w:val="22"/>
                <w:szCs w:val="22"/>
                <w:lang w:val="uk-UA"/>
              </w:rPr>
            </w:pPr>
            <w:r>
              <w:rPr>
                <w:color w:val="auto"/>
                <w:sz w:val="22"/>
                <w:szCs w:val="22"/>
                <w:lang w:val="uk-UA"/>
              </w:rPr>
              <w:t>2 тижні</w:t>
            </w:r>
          </w:p>
        </w:tc>
      </w:tr>
      <w:tr w:rsidR="00AF75B8" w:rsidRPr="003937BF" w14:paraId="677EF245" w14:textId="77777777" w:rsidTr="00CC55B8">
        <w:tc>
          <w:tcPr>
            <w:tcW w:w="783" w:type="dxa"/>
            <w:shd w:val="clear" w:color="auto" w:fill="auto"/>
          </w:tcPr>
          <w:p w14:paraId="28B2C4B3" w14:textId="297E2B96" w:rsidR="00AF75B8" w:rsidRPr="00683DD1" w:rsidRDefault="009C4B26" w:rsidP="00AF75B8">
            <w:pPr>
              <w:jc w:val="center"/>
              <w:rPr>
                <w:color w:val="auto"/>
                <w:sz w:val="22"/>
                <w:szCs w:val="22"/>
                <w:lang w:val="uk-UA"/>
              </w:rPr>
            </w:pPr>
            <w:r>
              <w:rPr>
                <w:color w:val="auto"/>
                <w:sz w:val="22"/>
                <w:szCs w:val="22"/>
                <w:lang w:val="uk-UA"/>
              </w:rPr>
              <w:t>14</w:t>
            </w:r>
          </w:p>
        </w:tc>
        <w:tc>
          <w:tcPr>
            <w:tcW w:w="3402" w:type="dxa"/>
            <w:shd w:val="clear" w:color="auto" w:fill="auto"/>
          </w:tcPr>
          <w:p w14:paraId="7F37A75F" w14:textId="77777777" w:rsidR="00AF75B8" w:rsidRPr="00AF75B8" w:rsidRDefault="00AF75B8" w:rsidP="00AF75B8">
            <w:pPr>
              <w:pStyle w:val="a5"/>
              <w:tabs>
                <w:tab w:val="left" w:pos="0"/>
                <w:tab w:val="left" w:pos="567"/>
              </w:tabs>
              <w:spacing w:after="0"/>
              <w:ind w:left="0" w:firstLine="696"/>
              <w:jc w:val="both"/>
              <w:rPr>
                <w:b/>
              </w:rPr>
            </w:pPr>
            <w:r w:rsidRPr="00AF75B8">
              <w:rPr>
                <w:b/>
              </w:rPr>
              <w:t>Тема</w:t>
            </w:r>
            <w:r w:rsidRPr="00AF75B8">
              <w:rPr>
                <w:b/>
                <w:lang w:val="ru-RU"/>
              </w:rPr>
              <w:t xml:space="preserve"> 6</w:t>
            </w:r>
            <w:r w:rsidRPr="00AF75B8">
              <w:rPr>
                <w:b/>
              </w:rPr>
              <w:t>. Облік активів підприємства</w:t>
            </w:r>
          </w:p>
          <w:p w14:paraId="151CDAE7" w14:textId="77777777" w:rsidR="00AF75B8" w:rsidRPr="00AF75B8" w:rsidRDefault="00AF75B8" w:rsidP="00AF75B8">
            <w:pPr>
              <w:ind w:firstLine="426"/>
              <w:jc w:val="both"/>
              <w:rPr>
                <w:lang w:val="uk-UA"/>
              </w:rPr>
            </w:pPr>
            <w:r w:rsidRPr="00AF75B8">
              <w:rPr>
                <w:lang w:val="uk-UA"/>
              </w:rPr>
              <w:t>Поняття, види та оцінка активів. Необоротні і оборотні активи.</w:t>
            </w:r>
          </w:p>
          <w:p w14:paraId="0F069F45" w14:textId="77777777" w:rsidR="00AF75B8" w:rsidRPr="00AF75B8" w:rsidRDefault="00AF75B8" w:rsidP="00AF75B8">
            <w:pPr>
              <w:ind w:firstLine="426"/>
              <w:jc w:val="both"/>
              <w:rPr>
                <w:lang w:val="uk-UA"/>
              </w:rPr>
            </w:pPr>
            <w:r w:rsidRPr="00AF75B8">
              <w:t xml:space="preserve">Порядок документального оформлення </w:t>
            </w:r>
            <w:r w:rsidRPr="00AF75B8">
              <w:rPr>
                <w:lang w:val="uk-UA"/>
              </w:rPr>
              <w:t xml:space="preserve">надходження, використання та вибуття активів (основних засобів, нематеріальних активів, запасів, грошових коштів та дебіторської заборгованості). Облік активів в системі синтетичних та аналітичних рахунків, звітності. </w:t>
            </w:r>
          </w:p>
          <w:p w14:paraId="04389877" w14:textId="38820A80" w:rsidR="00AF75B8" w:rsidRPr="00AF75B8" w:rsidRDefault="00AF75B8" w:rsidP="009C4B26">
            <w:pPr>
              <w:ind w:firstLine="720"/>
              <w:jc w:val="both"/>
              <w:rPr>
                <w:b/>
                <w:i/>
                <w:color w:val="auto"/>
                <w:lang w:val="ru-RU"/>
              </w:rPr>
            </w:pPr>
            <w:r w:rsidRPr="00AF75B8">
              <w:t xml:space="preserve">Автоматизований облік операцій </w:t>
            </w:r>
            <w:r w:rsidRPr="00AF75B8">
              <w:rPr>
                <w:lang w:val="uk-UA"/>
              </w:rPr>
              <w:t>з активами підприємства</w:t>
            </w:r>
            <w:r w:rsidRPr="00AF75B8">
              <w:t>.</w:t>
            </w:r>
          </w:p>
        </w:tc>
        <w:tc>
          <w:tcPr>
            <w:tcW w:w="2268" w:type="dxa"/>
            <w:shd w:val="clear" w:color="auto" w:fill="auto"/>
          </w:tcPr>
          <w:p w14:paraId="0A3DCE32" w14:textId="77777777" w:rsidR="00AF75B8" w:rsidRPr="00683DD1" w:rsidRDefault="00AF75B8" w:rsidP="00AF75B8">
            <w:pPr>
              <w:rPr>
                <w:color w:val="auto"/>
                <w:sz w:val="22"/>
                <w:szCs w:val="22"/>
                <w:lang w:val="uk-UA"/>
              </w:rPr>
            </w:pPr>
            <w:r w:rsidRPr="00683DD1">
              <w:rPr>
                <w:color w:val="auto"/>
                <w:sz w:val="22"/>
                <w:szCs w:val="22"/>
                <w:lang w:val="uk-UA"/>
              </w:rPr>
              <w:t>Лекція</w:t>
            </w:r>
            <w:r>
              <w:rPr>
                <w:color w:val="auto"/>
                <w:sz w:val="22"/>
                <w:szCs w:val="22"/>
                <w:lang w:val="uk-UA"/>
              </w:rPr>
              <w:t xml:space="preserve">, практична, лабораторна </w:t>
            </w:r>
          </w:p>
        </w:tc>
        <w:tc>
          <w:tcPr>
            <w:tcW w:w="1560" w:type="dxa"/>
            <w:shd w:val="clear" w:color="auto" w:fill="auto"/>
          </w:tcPr>
          <w:p w14:paraId="001C1A27" w14:textId="141A1DA7" w:rsidR="00AF75B8" w:rsidRPr="00683DD1" w:rsidRDefault="00AF75B8" w:rsidP="00AF75B8">
            <w:pPr>
              <w:rPr>
                <w:color w:val="auto"/>
                <w:sz w:val="22"/>
                <w:szCs w:val="22"/>
                <w:lang w:val="uk-UA"/>
              </w:rPr>
            </w:pPr>
            <w:r w:rsidRPr="00683DD1">
              <w:rPr>
                <w:color w:val="auto"/>
                <w:sz w:val="22"/>
                <w:szCs w:val="22"/>
                <w:lang w:val="uk-UA"/>
              </w:rPr>
              <w:t>1</w:t>
            </w:r>
            <w:r>
              <w:rPr>
                <w:color w:val="auto"/>
                <w:sz w:val="22"/>
                <w:szCs w:val="22"/>
                <w:lang w:val="uk-UA"/>
              </w:rPr>
              <w:t xml:space="preserve"> - 17</w:t>
            </w:r>
          </w:p>
        </w:tc>
        <w:tc>
          <w:tcPr>
            <w:tcW w:w="992" w:type="dxa"/>
            <w:shd w:val="clear" w:color="auto" w:fill="auto"/>
          </w:tcPr>
          <w:p w14:paraId="5123F04E" w14:textId="72DCBFA4" w:rsidR="00AF75B8" w:rsidRPr="00683DD1" w:rsidRDefault="009C4B26" w:rsidP="00AF75B8">
            <w:pPr>
              <w:jc w:val="center"/>
              <w:rPr>
                <w:color w:val="auto"/>
                <w:sz w:val="22"/>
                <w:szCs w:val="22"/>
                <w:lang w:val="uk-UA"/>
              </w:rPr>
            </w:pPr>
            <w:r>
              <w:rPr>
                <w:color w:val="auto"/>
                <w:sz w:val="22"/>
                <w:szCs w:val="22"/>
                <w:lang w:val="uk-UA"/>
              </w:rPr>
              <w:t>6</w:t>
            </w:r>
            <w:r w:rsidR="00AF75B8">
              <w:rPr>
                <w:color w:val="auto"/>
                <w:sz w:val="22"/>
                <w:szCs w:val="22"/>
                <w:lang w:val="uk-UA"/>
              </w:rPr>
              <w:t>/</w:t>
            </w:r>
            <w:r>
              <w:rPr>
                <w:color w:val="auto"/>
                <w:sz w:val="22"/>
                <w:szCs w:val="22"/>
                <w:lang w:val="uk-UA"/>
              </w:rPr>
              <w:t>6/2</w:t>
            </w:r>
          </w:p>
        </w:tc>
        <w:tc>
          <w:tcPr>
            <w:tcW w:w="1276" w:type="dxa"/>
            <w:shd w:val="clear" w:color="auto" w:fill="auto"/>
          </w:tcPr>
          <w:p w14:paraId="6AC6CBA2" w14:textId="39503EA0" w:rsidR="00AF75B8" w:rsidRPr="00683DD1" w:rsidRDefault="009C4B26" w:rsidP="00AF75B8">
            <w:pPr>
              <w:jc w:val="center"/>
              <w:rPr>
                <w:color w:val="auto"/>
                <w:sz w:val="22"/>
                <w:szCs w:val="22"/>
                <w:lang w:val="uk-UA"/>
              </w:rPr>
            </w:pPr>
            <w:r>
              <w:rPr>
                <w:color w:val="auto"/>
                <w:sz w:val="22"/>
                <w:szCs w:val="22"/>
                <w:lang w:val="uk-UA"/>
              </w:rPr>
              <w:t>3</w:t>
            </w:r>
            <w:r w:rsidR="00AF75B8">
              <w:rPr>
                <w:color w:val="auto"/>
                <w:sz w:val="22"/>
                <w:szCs w:val="22"/>
                <w:lang w:val="uk-UA"/>
              </w:rPr>
              <w:t xml:space="preserve"> тижні</w:t>
            </w:r>
            <w:r w:rsidR="00AF75B8" w:rsidRPr="00683DD1">
              <w:rPr>
                <w:color w:val="auto"/>
                <w:sz w:val="22"/>
                <w:szCs w:val="22"/>
                <w:lang w:val="uk-UA"/>
              </w:rPr>
              <w:t xml:space="preserve"> </w:t>
            </w:r>
          </w:p>
        </w:tc>
      </w:tr>
      <w:tr w:rsidR="00AF75B8" w:rsidRPr="00683DD1" w14:paraId="328878DA" w14:textId="77777777" w:rsidTr="00CC55B8">
        <w:tc>
          <w:tcPr>
            <w:tcW w:w="783" w:type="dxa"/>
            <w:shd w:val="clear" w:color="auto" w:fill="auto"/>
          </w:tcPr>
          <w:p w14:paraId="0C213AFA" w14:textId="0CE27ECE" w:rsidR="00AF75B8" w:rsidRPr="00683DD1" w:rsidRDefault="009C4B26" w:rsidP="00AF75B8">
            <w:pPr>
              <w:jc w:val="center"/>
              <w:rPr>
                <w:color w:val="auto"/>
                <w:sz w:val="22"/>
                <w:szCs w:val="22"/>
                <w:lang w:val="uk-UA"/>
              </w:rPr>
            </w:pPr>
            <w:r>
              <w:rPr>
                <w:color w:val="auto"/>
                <w:sz w:val="22"/>
                <w:szCs w:val="22"/>
                <w:lang w:val="uk-UA"/>
              </w:rPr>
              <w:t>10</w:t>
            </w:r>
          </w:p>
        </w:tc>
        <w:tc>
          <w:tcPr>
            <w:tcW w:w="3402" w:type="dxa"/>
            <w:shd w:val="clear" w:color="auto" w:fill="auto"/>
          </w:tcPr>
          <w:p w14:paraId="277D608A" w14:textId="77777777" w:rsidR="009C4B26" w:rsidRPr="00CB1695" w:rsidRDefault="009C4B26" w:rsidP="009C4B26">
            <w:pPr>
              <w:ind w:firstLine="720"/>
              <w:jc w:val="both"/>
              <w:rPr>
                <w:b/>
                <w:szCs w:val="28"/>
                <w:lang w:val="uk-UA"/>
              </w:rPr>
            </w:pPr>
            <w:r w:rsidRPr="00CB1695">
              <w:rPr>
                <w:b/>
                <w:szCs w:val="28"/>
                <w:lang w:val="uk-UA"/>
              </w:rPr>
              <w:t xml:space="preserve">Тема 7. Облік </w:t>
            </w:r>
            <w:r>
              <w:rPr>
                <w:b/>
                <w:szCs w:val="28"/>
                <w:lang w:val="uk-UA"/>
              </w:rPr>
              <w:t>джерел утворення активів підприємства (власного капіталу та зобов</w:t>
            </w:r>
            <w:r>
              <w:rPr>
                <w:b/>
                <w:szCs w:val="28"/>
              </w:rPr>
              <w:t>’</w:t>
            </w:r>
            <w:r>
              <w:rPr>
                <w:b/>
                <w:szCs w:val="28"/>
                <w:lang w:val="uk-UA"/>
              </w:rPr>
              <w:t>язань)</w:t>
            </w:r>
          </w:p>
          <w:p w14:paraId="0FED4D3A" w14:textId="77777777" w:rsidR="009C4B26" w:rsidRPr="00CB1695" w:rsidRDefault="009C4B26" w:rsidP="009C4B26">
            <w:pPr>
              <w:ind w:firstLine="720"/>
              <w:jc w:val="both"/>
              <w:rPr>
                <w:szCs w:val="28"/>
              </w:rPr>
            </w:pPr>
            <w:r w:rsidRPr="00CB1695">
              <w:rPr>
                <w:szCs w:val="28"/>
              </w:rPr>
              <w:t xml:space="preserve">Сутність та види власного капіталу. </w:t>
            </w:r>
            <w:r>
              <w:rPr>
                <w:szCs w:val="28"/>
                <w:lang w:val="uk-UA"/>
              </w:rPr>
              <w:t>Внесений</w:t>
            </w:r>
            <w:r w:rsidRPr="00CB1695">
              <w:rPr>
                <w:szCs w:val="28"/>
              </w:rPr>
              <w:t xml:space="preserve">, додатковий, резервний капітал, нерозподілений прибуток. Поняття неоплаченого та вилученого капіталу, непокритих збитків і їх вплив на розмір власного капіталу. </w:t>
            </w:r>
          </w:p>
          <w:p w14:paraId="1DB85B4D" w14:textId="77777777" w:rsidR="009C4B26" w:rsidRPr="00CB1695" w:rsidRDefault="009C4B26" w:rsidP="009C4B26">
            <w:pPr>
              <w:ind w:firstLine="720"/>
              <w:jc w:val="both"/>
              <w:rPr>
                <w:szCs w:val="28"/>
              </w:rPr>
            </w:pPr>
            <w:r w:rsidRPr="00CB1695">
              <w:rPr>
                <w:szCs w:val="28"/>
              </w:rPr>
              <w:t>Відображення операцій з власн</w:t>
            </w:r>
            <w:r>
              <w:rPr>
                <w:szCs w:val="28"/>
                <w:lang w:val="uk-UA"/>
              </w:rPr>
              <w:t>им</w:t>
            </w:r>
            <w:r w:rsidRPr="00CB1695">
              <w:rPr>
                <w:szCs w:val="28"/>
              </w:rPr>
              <w:t xml:space="preserve"> капітал</w:t>
            </w:r>
            <w:r>
              <w:rPr>
                <w:szCs w:val="28"/>
                <w:lang w:val="uk-UA"/>
              </w:rPr>
              <w:t>ом</w:t>
            </w:r>
            <w:r w:rsidRPr="00CB1695">
              <w:rPr>
                <w:szCs w:val="28"/>
              </w:rPr>
              <w:t xml:space="preserve"> в синтетичному обліку і бухгалтерській звітності. </w:t>
            </w:r>
          </w:p>
          <w:p w14:paraId="44935969" w14:textId="77777777" w:rsidR="009C4B26" w:rsidRPr="00CB1695" w:rsidRDefault="009C4B26" w:rsidP="009C4B26">
            <w:pPr>
              <w:ind w:firstLine="720"/>
              <w:jc w:val="both"/>
              <w:rPr>
                <w:szCs w:val="28"/>
              </w:rPr>
            </w:pPr>
            <w:r w:rsidRPr="00CB1695">
              <w:rPr>
                <w:szCs w:val="28"/>
              </w:rPr>
              <w:t xml:space="preserve">Автоматизований облік операцій </w:t>
            </w:r>
            <w:r>
              <w:rPr>
                <w:szCs w:val="28"/>
                <w:lang w:val="uk-UA"/>
              </w:rPr>
              <w:t xml:space="preserve">з </w:t>
            </w:r>
            <w:r w:rsidRPr="00CB1695">
              <w:rPr>
                <w:szCs w:val="28"/>
              </w:rPr>
              <w:t>власн</w:t>
            </w:r>
            <w:r>
              <w:rPr>
                <w:szCs w:val="28"/>
                <w:lang w:val="uk-UA"/>
              </w:rPr>
              <w:t>им</w:t>
            </w:r>
            <w:r w:rsidRPr="00CB1695">
              <w:rPr>
                <w:szCs w:val="28"/>
              </w:rPr>
              <w:t xml:space="preserve"> капітал</w:t>
            </w:r>
            <w:r>
              <w:rPr>
                <w:szCs w:val="28"/>
                <w:lang w:val="uk-UA"/>
              </w:rPr>
              <w:t>ом</w:t>
            </w:r>
            <w:r w:rsidRPr="00CB1695">
              <w:rPr>
                <w:szCs w:val="28"/>
              </w:rPr>
              <w:t>.</w:t>
            </w:r>
          </w:p>
          <w:p w14:paraId="63D9F313" w14:textId="77777777" w:rsidR="009C4B26" w:rsidRPr="00CB1695" w:rsidRDefault="009C4B26" w:rsidP="009C4B26">
            <w:pPr>
              <w:ind w:firstLine="720"/>
              <w:jc w:val="both"/>
              <w:rPr>
                <w:szCs w:val="28"/>
              </w:rPr>
            </w:pPr>
            <w:r w:rsidRPr="00CB1695">
              <w:rPr>
                <w:szCs w:val="28"/>
              </w:rPr>
              <w:lastRenderedPageBreak/>
              <w:t>Заборгованість підприємства та основні причини їх виникнення. Поняття забезпечення зобов’язань підприємств та їх основні види. Довгострокові і поточні зобов’язання.</w:t>
            </w:r>
          </w:p>
          <w:p w14:paraId="4580FE3C" w14:textId="682749D9" w:rsidR="00AF75B8" w:rsidRPr="00570884" w:rsidRDefault="009C4B26" w:rsidP="009C4B26">
            <w:pPr>
              <w:ind w:firstLine="720"/>
              <w:jc w:val="both"/>
              <w:rPr>
                <w:b/>
                <w:i/>
                <w:color w:val="auto"/>
                <w:lang w:val="uk-UA"/>
              </w:rPr>
            </w:pPr>
            <w:r w:rsidRPr="00CB1695">
              <w:rPr>
                <w:szCs w:val="28"/>
              </w:rPr>
              <w:t>Відображення операцій з обліку зобов’язань в синтетичному обліку і бухгалтерській звітності. Автоматизований облік зобов’язань.</w:t>
            </w:r>
          </w:p>
        </w:tc>
        <w:tc>
          <w:tcPr>
            <w:tcW w:w="2268" w:type="dxa"/>
            <w:shd w:val="clear" w:color="auto" w:fill="auto"/>
          </w:tcPr>
          <w:p w14:paraId="00A618FF" w14:textId="77777777" w:rsidR="00AF75B8" w:rsidRPr="00683DD1" w:rsidRDefault="00AF75B8" w:rsidP="00AF75B8">
            <w:pPr>
              <w:rPr>
                <w:color w:val="auto"/>
                <w:sz w:val="22"/>
                <w:szCs w:val="22"/>
                <w:lang w:val="uk-UA"/>
              </w:rPr>
            </w:pPr>
            <w:r w:rsidRPr="00683DD1">
              <w:rPr>
                <w:color w:val="auto"/>
                <w:sz w:val="22"/>
                <w:szCs w:val="22"/>
                <w:lang w:val="uk-UA"/>
              </w:rPr>
              <w:lastRenderedPageBreak/>
              <w:t>Лекція</w:t>
            </w:r>
            <w:r>
              <w:rPr>
                <w:color w:val="auto"/>
                <w:sz w:val="22"/>
                <w:szCs w:val="22"/>
                <w:lang w:val="uk-UA"/>
              </w:rPr>
              <w:t xml:space="preserve">, практична, лабораторна </w:t>
            </w:r>
          </w:p>
        </w:tc>
        <w:tc>
          <w:tcPr>
            <w:tcW w:w="1560" w:type="dxa"/>
            <w:shd w:val="clear" w:color="auto" w:fill="auto"/>
          </w:tcPr>
          <w:p w14:paraId="7F198FE7" w14:textId="146E0D57" w:rsidR="00AF75B8" w:rsidRPr="00683DD1" w:rsidRDefault="00AF75B8" w:rsidP="00AF75B8">
            <w:pPr>
              <w:rPr>
                <w:color w:val="auto"/>
                <w:sz w:val="22"/>
                <w:szCs w:val="22"/>
                <w:lang w:val="uk-UA"/>
              </w:rPr>
            </w:pPr>
            <w:r w:rsidRPr="00683DD1">
              <w:rPr>
                <w:color w:val="auto"/>
                <w:sz w:val="22"/>
                <w:szCs w:val="22"/>
                <w:lang w:val="uk-UA"/>
              </w:rPr>
              <w:t>1</w:t>
            </w:r>
            <w:r w:rsidR="009C4B26">
              <w:rPr>
                <w:color w:val="auto"/>
                <w:sz w:val="22"/>
                <w:szCs w:val="22"/>
                <w:lang w:val="uk-UA"/>
              </w:rPr>
              <w:t xml:space="preserve"> </w:t>
            </w:r>
            <w:r>
              <w:rPr>
                <w:color w:val="auto"/>
                <w:sz w:val="22"/>
                <w:szCs w:val="22"/>
                <w:lang w:val="uk-UA"/>
              </w:rPr>
              <w:t>-</w:t>
            </w:r>
            <w:r w:rsidR="009C4B26">
              <w:rPr>
                <w:color w:val="auto"/>
                <w:sz w:val="22"/>
                <w:szCs w:val="22"/>
                <w:lang w:val="uk-UA"/>
              </w:rPr>
              <w:t xml:space="preserve"> 17</w:t>
            </w:r>
          </w:p>
        </w:tc>
        <w:tc>
          <w:tcPr>
            <w:tcW w:w="992" w:type="dxa"/>
            <w:shd w:val="clear" w:color="auto" w:fill="auto"/>
          </w:tcPr>
          <w:p w14:paraId="12B283A3" w14:textId="6C82A9F4" w:rsidR="00AF75B8" w:rsidRPr="00683DD1" w:rsidRDefault="00AF75B8" w:rsidP="00AF75B8">
            <w:pPr>
              <w:jc w:val="center"/>
              <w:rPr>
                <w:color w:val="auto"/>
                <w:sz w:val="22"/>
                <w:szCs w:val="22"/>
                <w:lang w:val="uk-UA"/>
              </w:rPr>
            </w:pPr>
            <w:r>
              <w:rPr>
                <w:color w:val="auto"/>
                <w:sz w:val="22"/>
                <w:szCs w:val="22"/>
                <w:lang w:val="uk-UA"/>
              </w:rPr>
              <w:t>4/4</w:t>
            </w:r>
            <w:r w:rsidR="009C4B26">
              <w:rPr>
                <w:color w:val="auto"/>
                <w:sz w:val="22"/>
                <w:szCs w:val="22"/>
                <w:lang w:val="uk-UA"/>
              </w:rPr>
              <w:t>/2</w:t>
            </w:r>
          </w:p>
        </w:tc>
        <w:tc>
          <w:tcPr>
            <w:tcW w:w="1276" w:type="dxa"/>
            <w:shd w:val="clear" w:color="auto" w:fill="auto"/>
          </w:tcPr>
          <w:p w14:paraId="6570C6D3" w14:textId="77777777" w:rsidR="00AF75B8" w:rsidRPr="00683DD1" w:rsidRDefault="00AF75B8" w:rsidP="00AF75B8">
            <w:pPr>
              <w:jc w:val="center"/>
              <w:rPr>
                <w:color w:val="auto"/>
                <w:sz w:val="22"/>
                <w:szCs w:val="22"/>
                <w:lang w:val="uk-UA"/>
              </w:rPr>
            </w:pPr>
            <w:r>
              <w:rPr>
                <w:color w:val="auto"/>
                <w:sz w:val="22"/>
                <w:szCs w:val="22"/>
                <w:lang w:val="uk-UA"/>
              </w:rPr>
              <w:t>2 тижні</w:t>
            </w:r>
          </w:p>
        </w:tc>
      </w:tr>
      <w:tr w:rsidR="00AF75B8" w:rsidRPr="00683DD1" w14:paraId="6F49E006" w14:textId="77777777" w:rsidTr="00CC55B8">
        <w:tc>
          <w:tcPr>
            <w:tcW w:w="783" w:type="dxa"/>
            <w:shd w:val="clear" w:color="auto" w:fill="auto"/>
          </w:tcPr>
          <w:p w14:paraId="389101C3" w14:textId="68A994E9" w:rsidR="00AF75B8" w:rsidRPr="00683DD1" w:rsidRDefault="003C2F1A" w:rsidP="00AF75B8">
            <w:pPr>
              <w:jc w:val="center"/>
              <w:rPr>
                <w:color w:val="auto"/>
                <w:sz w:val="22"/>
                <w:szCs w:val="22"/>
                <w:lang w:val="uk-UA"/>
              </w:rPr>
            </w:pPr>
            <w:r>
              <w:rPr>
                <w:color w:val="auto"/>
                <w:sz w:val="22"/>
                <w:szCs w:val="22"/>
                <w:lang w:val="uk-UA"/>
              </w:rPr>
              <w:t>12</w:t>
            </w:r>
          </w:p>
        </w:tc>
        <w:tc>
          <w:tcPr>
            <w:tcW w:w="3402" w:type="dxa"/>
            <w:shd w:val="clear" w:color="auto" w:fill="auto"/>
          </w:tcPr>
          <w:p w14:paraId="2DB746FF" w14:textId="77777777" w:rsidR="009C4B26" w:rsidRPr="00CB1695" w:rsidRDefault="009C4B26" w:rsidP="009C4B26">
            <w:pPr>
              <w:ind w:firstLine="720"/>
              <w:jc w:val="both"/>
              <w:rPr>
                <w:b/>
                <w:szCs w:val="28"/>
              </w:rPr>
            </w:pPr>
            <w:r w:rsidRPr="00CB1695">
              <w:rPr>
                <w:b/>
                <w:szCs w:val="28"/>
              </w:rPr>
              <w:t xml:space="preserve">Тема </w:t>
            </w:r>
            <w:r>
              <w:rPr>
                <w:b/>
                <w:szCs w:val="28"/>
                <w:lang w:val="uk-UA"/>
              </w:rPr>
              <w:t>8</w:t>
            </w:r>
            <w:r w:rsidRPr="00CB1695">
              <w:rPr>
                <w:b/>
                <w:szCs w:val="28"/>
              </w:rPr>
              <w:t>. Облік витрат</w:t>
            </w:r>
            <w:r>
              <w:rPr>
                <w:b/>
                <w:szCs w:val="28"/>
                <w:lang w:val="uk-UA"/>
              </w:rPr>
              <w:t>, доходів і фінансових результатів</w:t>
            </w:r>
            <w:r w:rsidRPr="00CB1695">
              <w:rPr>
                <w:b/>
                <w:szCs w:val="28"/>
              </w:rPr>
              <w:t xml:space="preserve"> діяльності підприємства</w:t>
            </w:r>
          </w:p>
          <w:p w14:paraId="6B2B78C7" w14:textId="77777777" w:rsidR="009C4B26" w:rsidRPr="00CB1695" w:rsidRDefault="009C4B26" w:rsidP="009C4B26">
            <w:pPr>
              <w:ind w:firstLine="720"/>
              <w:jc w:val="both"/>
              <w:rPr>
                <w:szCs w:val="28"/>
              </w:rPr>
            </w:pPr>
            <w:r w:rsidRPr="00CB1695">
              <w:rPr>
                <w:szCs w:val="28"/>
              </w:rPr>
              <w:t xml:space="preserve">Характеристика витрат діяльності підприємства. </w:t>
            </w:r>
            <w:r>
              <w:rPr>
                <w:szCs w:val="28"/>
                <w:lang w:val="uk-UA"/>
              </w:rPr>
              <w:t>Операційні, фінансові, інвестиційні витрати (втрати)</w:t>
            </w:r>
            <w:r w:rsidRPr="00CB1695">
              <w:rPr>
                <w:szCs w:val="28"/>
              </w:rPr>
              <w:t xml:space="preserve">. </w:t>
            </w:r>
          </w:p>
          <w:p w14:paraId="7DC569D1" w14:textId="77777777" w:rsidR="009C4B26" w:rsidRPr="00CB1695" w:rsidRDefault="009C4B26" w:rsidP="009C4B26">
            <w:pPr>
              <w:ind w:firstLine="720"/>
              <w:jc w:val="both"/>
              <w:rPr>
                <w:szCs w:val="28"/>
              </w:rPr>
            </w:pPr>
            <w:r w:rsidRPr="00CB1695">
              <w:rPr>
                <w:szCs w:val="28"/>
              </w:rPr>
              <w:t>Виробничі витрати, їх класифікація. Облік процесу виробництва та реалізації продукції. Склад витрат діяльності (собівартість продукції, робіт, послуг, адміністративні витрати, витрати на збут та інші).</w:t>
            </w:r>
          </w:p>
          <w:p w14:paraId="19797D20" w14:textId="77777777" w:rsidR="009C4B26" w:rsidRPr="00CB1695" w:rsidRDefault="009C4B26" w:rsidP="009C4B26">
            <w:pPr>
              <w:ind w:firstLine="720"/>
              <w:jc w:val="both"/>
              <w:rPr>
                <w:szCs w:val="28"/>
              </w:rPr>
            </w:pPr>
            <w:r>
              <w:rPr>
                <w:szCs w:val="28"/>
                <w:lang w:val="uk-UA"/>
              </w:rPr>
              <w:t>Порядок в</w:t>
            </w:r>
            <w:r w:rsidRPr="00CB1695">
              <w:rPr>
                <w:szCs w:val="28"/>
              </w:rPr>
              <w:t xml:space="preserve">ідображення операцій </w:t>
            </w:r>
            <w:r>
              <w:rPr>
                <w:szCs w:val="28"/>
                <w:lang w:val="uk-UA"/>
              </w:rPr>
              <w:t xml:space="preserve">з </w:t>
            </w:r>
            <w:r w:rsidRPr="00CB1695">
              <w:rPr>
                <w:szCs w:val="28"/>
              </w:rPr>
              <w:t xml:space="preserve">обліку витрат діяльності підприємства в </w:t>
            </w:r>
            <w:r>
              <w:rPr>
                <w:szCs w:val="28"/>
                <w:lang w:val="uk-UA"/>
              </w:rPr>
              <w:t xml:space="preserve">поточній документації та </w:t>
            </w:r>
            <w:r w:rsidRPr="00CB1695">
              <w:rPr>
                <w:szCs w:val="28"/>
              </w:rPr>
              <w:t xml:space="preserve">бухгалтерській звітності. </w:t>
            </w:r>
          </w:p>
          <w:p w14:paraId="64C1F463" w14:textId="77777777" w:rsidR="009C4B26" w:rsidRPr="00CB1695" w:rsidRDefault="009C4B26" w:rsidP="009C4B26">
            <w:pPr>
              <w:ind w:firstLine="720"/>
              <w:jc w:val="both"/>
              <w:rPr>
                <w:szCs w:val="28"/>
              </w:rPr>
            </w:pPr>
            <w:r w:rsidRPr="00CB1695">
              <w:rPr>
                <w:szCs w:val="28"/>
              </w:rPr>
              <w:t>Автоматизація обліку витрат діяльності підприємства.</w:t>
            </w:r>
          </w:p>
          <w:p w14:paraId="6CCC6DBD" w14:textId="26521A63" w:rsidR="00AF75B8" w:rsidRPr="00570884" w:rsidRDefault="009C4B26" w:rsidP="009C4B26">
            <w:pPr>
              <w:ind w:firstLine="720"/>
              <w:jc w:val="both"/>
              <w:rPr>
                <w:b/>
                <w:i/>
                <w:color w:val="auto"/>
                <w:lang w:val="uk-UA"/>
              </w:rPr>
            </w:pPr>
            <w:r w:rsidRPr="00CB1695">
              <w:rPr>
                <w:szCs w:val="28"/>
              </w:rPr>
              <w:t xml:space="preserve">Види доходів та їх визначення. Класифікація доходів та їх оцінка. Поняття фінансових результатів. Організація обліку доходів та фінансових результатів в регістрах аналітичного і синтетичного обліку та в бухгалтерській звітності. Комп’ютерні технології обліку </w:t>
            </w:r>
            <w:r w:rsidRPr="00CB1695">
              <w:rPr>
                <w:szCs w:val="28"/>
              </w:rPr>
              <w:lastRenderedPageBreak/>
              <w:t>доходів і фінансових результатів.</w:t>
            </w:r>
          </w:p>
        </w:tc>
        <w:tc>
          <w:tcPr>
            <w:tcW w:w="2268" w:type="dxa"/>
            <w:shd w:val="clear" w:color="auto" w:fill="auto"/>
          </w:tcPr>
          <w:p w14:paraId="799ACAF7" w14:textId="77777777" w:rsidR="00AF75B8" w:rsidRPr="00683DD1" w:rsidRDefault="00AF75B8" w:rsidP="00AF75B8">
            <w:pPr>
              <w:rPr>
                <w:color w:val="auto"/>
                <w:sz w:val="22"/>
                <w:szCs w:val="22"/>
                <w:lang w:val="uk-UA"/>
              </w:rPr>
            </w:pPr>
            <w:r w:rsidRPr="00683DD1">
              <w:rPr>
                <w:color w:val="auto"/>
                <w:sz w:val="22"/>
                <w:szCs w:val="22"/>
                <w:lang w:val="uk-UA"/>
              </w:rPr>
              <w:lastRenderedPageBreak/>
              <w:t>Лекція</w:t>
            </w:r>
            <w:r>
              <w:rPr>
                <w:color w:val="auto"/>
                <w:sz w:val="22"/>
                <w:szCs w:val="22"/>
                <w:lang w:val="uk-UA"/>
              </w:rPr>
              <w:t>, практична, лабораторна</w:t>
            </w:r>
          </w:p>
        </w:tc>
        <w:tc>
          <w:tcPr>
            <w:tcW w:w="1560" w:type="dxa"/>
            <w:shd w:val="clear" w:color="auto" w:fill="auto"/>
          </w:tcPr>
          <w:p w14:paraId="426967BB" w14:textId="3A443ECF" w:rsidR="00AF75B8" w:rsidRPr="00683DD1" w:rsidRDefault="00AF75B8" w:rsidP="00AF75B8">
            <w:pPr>
              <w:rPr>
                <w:color w:val="auto"/>
                <w:sz w:val="22"/>
                <w:szCs w:val="22"/>
                <w:lang w:val="uk-UA"/>
              </w:rPr>
            </w:pPr>
            <w:r w:rsidRPr="00683DD1">
              <w:rPr>
                <w:color w:val="auto"/>
                <w:sz w:val="22"/>
                <w:szCs w:val="22"/>
                <w:lang w:val="uk-UA"/>
              </w:rPr>
              <w:t>1</w:t>
            </w:r>
            <w:r>
              <w:rPr>
                <w:color w:val="auto"/>
                <w:sz w:val="22"/>
                <w:szCs w:val="22"/>
                <w:lang w:val="uk-UA"/>
              </w:rPr>
              <w:t>-1</w:t>
            </w:r>
            <w:r w:rsidR="009C4B26">
              <w:rPr>
                <w:color w:val="auto"/>
                <w:sz w:val="22"/>
                <w:szCs w:val="22"/>
                <w:lang w:val="uk-UA"/>
              </w:rPr>
              <w:t>7</w:t>
            </w:r>
          </w:p>
        </w:tc>
        <w:tc>
          <w:tcPr>
            <w:tcW w:w="992" w:type="dxa"/>
            <w:shd w:val="clear" w:color="auto" w:fill="auto"/>
          </w:tcPr>
          <w:p w14:paraId="60BD5077" w14:textId="1A9E23AD" w:rsidR="00AF75B8" w:rsidRPr="00683DD1" w:rsidRDefault="009C4B26" w:rsidP="00AF75B8">
            <w:pPr>
              <w:jc w:val="center"/>
              <w:rPr>
                <w:color w:val="auto"/>
                <w:sz w:val="22"/>
                <w:szCs w:val="22"/>
                <w:lang w:val="uk-UA"/>
              </w:rPr>
            </w:pPr>
            <w:r>
              <w:rPr>
                <w:color w:val="auto"/>
                <w:sz w:val="22"/>
                <w:szCs w:val="22"/>
                <w:lang w:val="uk-UA"/>
              </w:rPr>
              <w:t>4</w:t>
            </w:r>
            <w:r w:rsidR="00AF75B8">
              <w:rPr>
                <w:color w:val="auto"/>
                <w:sz w:val="22"/>
                <w:szCs w:val="22"/>
                <w:lang w:val="uk-UA"/>
              </w:rPr>
              <w:t>/</w:t>
            </w:r>
            <w:r>
              <w:rPr>
                <w:color w:val="auto"/>
                <w:sz w:val="22"/>
                <w:szCs w:val="22"/>
                <w:lang w:val="uk-UA"/>
              </w:rPr>
              <w:t>4/4</w:t>
            </w:r>
          </w:p>
        </w:tc>
        <w:tc>
          <w:tcPr>
            <w:tcW w:w="1276" w:type="dxa"/>
            <w:shd w:val="clear" w:color="auto" w:fill="auto"/>
          </w:tcPr>
          <w:p w14:paraId="59C4D5C6" w14:textId="74FF7540" w:rsidR="00AF75B8" w:rsidRPr="00683DD1" w:rsidRDefault="009C4B26" w:rsidP="00AF75B8">
            <w:pPr>
              <w:jc w:val="center"/>
              <w:rPr>
                <w:color w:val="auto"/>
                <w:sz w:val="22"/>
                <w:szCs w:val="22"/>
                <w:lang w:val="uk-UA"/>
              </w:rPr>
            </w:pPr>
            <w:r>
              <w:rPr>
                <w:color w:val="auto"/>
                <w:sz w:val="22"/>
                <w:szCs w:val="22"/>
                <w:lang w:val="uk-UA"/>
              </w:rPr>
              <w:t>2</w:t>
            </w:r>
            <w:r w:rsidR="00AF75B8">
              <w:rPr>
                <w:color w:val="auto"/>
                <w:sz w:val="22"/>
                <w:szCs w:val="22"/>
                <w:lang w:val="uk-UA"/>
              </w:rPr>
              <w:t xml:space="preserve"> тижн</w:t>
            </w:r>
            <w:r>
              <w:rPr>
                <w:color w:val="auto"/>
                <w:sz w:val="22"/>
                <w:szCs w:val="22"/>
                <w:lang w:val="uk-UA"/>
              </w:rPr>
              <w:t>і</w:t>
            </w:r>
            <w:r w:rsidR="00AF75B8" w:rsidRPr="00683DD1">
              <w:rPr>
                <w:color w:val="auto"/>
                <w:sz w:val="22"/>
                <w:szCs w:val="22"/>
                <w:lang w:val="uk-UA"/>
              </w:rPr>
              <w:t xml:space="preserve"> </w:t>
            </w:r>
          </w:p>
        </w:tc>
      </w:tr>
    </w:tbl>
    <w:p w14:paraId="2550F735" w14:textId="77777777" w:rsidR="003F7525" w:rsidRPr="00683DD1" w:rsidRDefault="003F7525" w:rsidP="003F7525">
      <w:pPr>
        <w:jc w:val="both"/>
        <w:rPr>
          <w:rFonts w:ascii="Garamond" w:hAnsi="Garamond" w:cs="Garamond"/>
          <w:color w:val="auto"/>
          <w:sz w:val="2"/>
          <w:szCs w:val="8"/>
          <w:lang w:val="uk-UA"/>
        </w:rPr>
      </w:pPr>
    </w:p>
    <w:p w14:paraId="2E287F47" w14:textId="77777777" w:rsidR="003F7525" w:rsidRDefault="003F7525" w:rsidP="003F7525">
      <w:pPr>
        <w:rPr>
          <w:color w:val="auto"/>
          <w:lang w:val="uk-UA"/>
        </w:rPr>
      </w:pPr>
    </w:p>
    <w:p w14:paraId="62A78428" w14:textId="77777777" w:rsidR="003F7525" w:rsidRDefault="003F7525" w:rsidP="003F7525">
      <w:pPr>
        <w:jc w:val="center"/>
        <w:rPr>
          <w:b/>
          <w:color w:val="auto"/>
          <w:sz w:val="22"/>
          <w:szCs w:val="22"/>
          <w:lang w:val="uk-UA"/>
        </w:rPr>
      </w:pPr>
      <w:r w:rsidRPr="00683DD1">
        <w:rPr>
          <w:b/>
          <w:color w:val="auto"/>
          <w:sz w:val="22"/>
          <w:szCs w:val="22"/>
          <w:lang w:val="uk-UA"/>
        </w:rPr>
        <w:t>Схема курсу</w:t>
      </w:r>
    </w:p>
    <w:p w14:paraId="4F85E9AB" w14:textId="78C0264D" w:rsidR="003F7525" w:rsidRDefault="003F7525" w:rsidP="003F7525">
      <w:pPr>
        <w:rPr>
          <w:color w:val="auto"/>
          <w:lang w:val="uk-UA"/>
        </w:rPr>
      </w:pPr>
      <w:r>
        <w:rPr>
          <w:color w:val="auto"/>
          <w:lang w:val="uk-UA"/>
        </w:rPr>
        <w:t>Заочна форма навчання</w:t>
      </w:r>
    </w:p>
    <w:p w14:paraId="3062E3A4" w14:textId="77777777" w:rsidR="001C4B0F" w:rsidRPr="00683DD1" w:rsidRDefault="001C4B0F" w:rsidP="001C4B0F">
      <w:pPr>
        <w:jc w:val="center"/>
        <w:rPr>
          <w:b/>
          <w:color w:val="auto"/>
          <w:sz w:val="22"/>
          <w:szCs w:val="22"/>
          <w:lang w:val="uk-UA"/>
        </w:rPr>
      </w:pPr>
    </w:p>
    <w:tbl>
      <w:tblPr>
        <w:tblW w:w="102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3"/>
        <w:gridCol w:w="3402"/>
        <w:gridCol w:w="2268"/>
        <w:gridCol w:w="1560"/>
        <w:gridCol w:w="992"/>
        <w:gridCol w:w="1276"/>
      </w:tblGrid>
      <w:tr w:rsidR="001C4B0F" w:rsidRPr="00683DD1" w14:paraId="361E6243" w14:textId="77777777" w:rsidTr="003C2739">
        <w:trPr>
          <w:cantSplit/>
          <w:trHeight w:val="1269"/>
        </w:trPr>
        <w:tc>
          <w:tcPr>
            <w:tcW w:w="783" w:type="dxa"/>
            <w:shd w:val="clear" w:color="auto" w:fill="auto"/>
            <w:vAlign w:val="center"/>
          </w:tcPr>
          <w:p w14:paraId="5CC3E83D" w14:textId="77777777" w:rsidR="001C4B0F" w:rsidRDefault="001C4B0F" w:rsidP="003C2739">
            <w:pPr>
              <w:jc w:val="center"/>
              <w:rPr>
                <w:color w:val="auto"/>
                <w:sz w:val="22"/>
                <w:szCs w:val="22"/>
                <w:lang w:val="uk-UA"/>
              </w:rPr>
            </w:pPr>
            <w:r>
              <w:rPr>
                <w:color w:val="auto"/>
                <w:sz w:val="22"/>
                <w:szCs w:val="22"/>
                <w:lang w:val="uk-UA"/>
              </w:rPr>
              <w:t>16 тиж.</w:t>
            </w:r>
          </w:p>
          <w:p w14:paraId="62B147F2" w14:textId="149266FD" w:rsidR="001C4B0F" w:rsidRPr="007B0240" w:rsidRDefault="001C4B0F" w:rsidP="003C2739">
            <w:pPr>
              <w:jc w:val="center"/>
              <w:rPr>
                <w:i/>
                <w:color w:val="auto"/>
                <w:sz w:val="22"/>
                <w:szCs w:val="22"/>
                <w:lang w:val="ru-RU"/>
              </w:rPr>
            </w:pPr>
            <w:r>
              <w:rPr>
                <w:color w:val="auto"/>
                <w:sz w:val="22"/>
                <w:szCs w:val="22"/>
                <w:lang w:val="uk-UA"/>
              </w:rPr>
              <w:t>34 год.</w:t>
            </w:r>
          </w:p>
        </w:tc>
        <w:tc>
          <w:tcPr>
            <w:tcW w:w="3402" w:type="dxa"/>
            <w:shd w:val="clear" w:color="auto" w:fill="auto"/>
            <w:vAlign w:val="center"/>
          </w:tcPr>
          <w:p w14:paraId="4621FC4F" w14:textId="77777777" w:rsidR="001C4B0F" w:rsidRPr="007B0240" w:rsidRDefault="001C4B0F" w:rsidP="003C2739">
            <w:pPr>
              <w:jc w:val="center"/>
              <w:rPr>
                <w:i/>
                <w:color w:val="auto"/>
                <w:sz w:val="22"/>
                <w:szCs w:val="22"/>
                <w:lang w:val="ru-RU"/>
              </w:rPr>
            </w:pPr>
            <w:r w:rsidRPr="007B0240">
              <w:rPr>
                <w:color w:val="auto"/>
                <w:sz w:val="22"/>
                <w:szCs w:val="22"/>
                <w:lang w:val="ru-RU"/>
              </w:rPr>
              <w:t>Тема, план</w:t>
            </w:r>
          </w:p>
        </w:tc>
        <w:tc>
          <w:tcPr>
            <w:tcW w:w="2268" w:type="dxa"/>
            <w:shd w:val="clear" w:color="auto" w:fill="auto"/>
            <w:vAlign w:val="center"/>
          </w:tcPr>
          <w:p w14:paraId="20D94409" w14:textId="77777777" w:rsidR="001C4B0F" w:rsidRPr="00683DD1" w:rsidRDefault="001C4B0F" w:rsidP="003C2739">
            <w:pPr>
              <w:jc w:val="center"/>
              <w:rPr>
                <w:i/>
                <w:color w:val="auto"/>
                <w:sz w:val="22"/>
                <w:szCs w:val="22"/>
                <w:lang w:val="ru-RU"/>
              </w:rPr>
            </w:pPr>
            <w:r w:rsidRPr="00683DD1">
              <w:rPr>
                <w:color w:val="auto"/>
                <w:sz w:val="22"/>
                <w:szCs w:val="22"/>
                <w:lang w:val="ru-RU"/>
              </w:rPr>
              <w:t xml:space="preserve">Форма діяльності </w:t>
            </w:r>
          </w:p>
        </w:tc>
        <w:tc>
          <w:tcPr>
            <w:tcW w:w="1560" w:type="dxa"/>
            <w:shd w:val="clear" w:color="auto" w:fill="auto"/>
            <w:vAlign w:val="center"/>
          </w:tcPr>
          <w:p w14:paraId="4A13BEDF" w14:textId="77777777" w:rsidR="001C4B0F" w:rsidRPr="00683DD1" w:rsidRDefault="001C4B0F" w:rsidP="003C2739">
            <w:pPr>
              <w:jc w:val="center"/>
              <w:rPr>
                <w:i/>
                <w:color w:val="auto"/>
                <w:sz w:val="22"/>
                <w:szCs w:val="22"/>
              </w:rPr>
            </w:pPr>
            <w:r w:rsidRPr="007B0240">
              <w:rPr>
                <w:color w:val="auto"/>
                <w:sz w:val="22"/>
                <w:szCs w:val="22"/>
                <w:lang w:val="ru-RU"/>
              </w:rPr>
              <w:t>Література. Ресурси в інтерне</w:t>
            </w:r>
            <w:r w:rsidRPr="00683DD1">
              <w:rPr>
                <w:color w:val="auto"/>
                <w:sz w:val="22"/>
                <w:szCs w:val="22"/>
              </w:rPr>
              <w:t>ті</w:t>
            </w:r>
          </w:p>
        </w:tc>
        <w:tc>
          <w:tcPr>
            <w:tcW w:w="992" w:type="dxa"/>
            <w:shd w:val="clear" w:color="auto" w:fill="auto"/>
            <w:vAlign w:val="center"/>
          </w:tcPr>
          <w:p w14:paraId="728E544A" w14:textId="77777777" w:rsidR="001C4B0F" w:rsidRPr="00306113" w:rsidRDefault="001C4B0F" w:rsidP="003C2739">
            <w:pPr>
              <w:jc w:val="center"/>
              <w:rPr>
                <w:i/>
                <w:color w:val="auto"/>
                <w:sz w:val="22"/>
                <w:szCs w:val="22"/>
                <w:lang w:val="uk-UA"/>
              </w:rPr>
            </w:pPr>
            <w:r>
              <w:rPr>
                <w:color w:val="auto"/>
                <w:sz w:val="22"/>
                <w:szCs w:val="22"/>
                <w:lang w:val="uk-UA"/>
              </w:rPr>
              <w:t>Год.</w:t>
            </w:r>
          </w:p>
        </w:tc>
        <w:tc>
          <w:tcPr>
            <w:tcW w:w="1276" w:type="dxa"/>
            <w:shd w:val="clear" w:color="auto" w:fill="auto"/>
            <w:textDirection w:val="btLr"/>
            <w:vAlign w:val="center"/>
          </w:tcPr>
          <w:p w14:paraId="59448E92" w14:textId="77777777" w:rsidR="001C4B0F" w:rsidRPr="00683DD1" w:rsidRDefault="001C4B0F" w:rsidP="003C2739">
            <w:pPr>
              <w:jc w:val="center"/>
              <w:rPr>
                <w:i/>
                <w:color w:val="auto"/>
                <w:sz w:val="22"/>
                <w:szCs w:val="22"/>
              </w:rPr>
            </w:pPr>
            <w:r w:rsidRPr="00683DD1">
              <w:rPr>
                <w:color w:val="auto"/>
                <w:sz w:val="22"/>
                <w:szCs w:val="22"/>
              </w:rPr>
              <w:t>Термін виконання</w:t>
            </w:r>
          </w:p>
        </w:tc>
      </w:tr>
      <w:tr w:rsidR="001C4B0F" w:rsidRPr="000978D5" w14:paraId="2EE0B389" w14:textId="77777777" w:rsidTr="003C2739">
        <w:tc>
          <w:tcPr>
            <w:tcW w:w="783" w:type="dxa"/>
            <w:shd w:val="clear" w:color="auto" w:fill="auto"/>
          </w:tcPr>
          <w:p w14:paraId="46AC7B68" w14:textId="73475B80" w:rsidR="001C4B0F" w:rsidRDefault="001C4B0F" w:rsidP="003C2739">
            <w:pPr>
              <w:jc w:val="center"/>
              <w:rPr>
                <w:color w:val="auto"/>
                <w:sz w:val="22"/>
                <w:szCs w:val="22"/>
                <w:lang w:val="uk-UA"/>
              </w:rPr>
            </w:pPr>
            <w:r>
              <w:rPr>
                <w:color w:val="auto"/>
                <w:sz w:val="22"/>
                <w:szCs w:val="22"/>
                <w:lang w:val="uk-UA"/>
              </w:rPr>
              <w:t>3</w:t>
            </w:r>
          </w:p>
          <w:p w14:paraId="6207212B" w14:textId="77777777" w:rsidR="001C4B0F" w:rsidRDefault="001C4B0F" w:rsidP="003C2739">
            <w:pPr>
              <w:jc w:val="center"/>
              <w:rPr>
                <w:color w:val="auto"/>
                <w:sz w:val="22"/>
                <w:szCs w:val="22"/>
                <w:lang w:val="uk-UA"/>
              </w:rPr>
            </w:pPr>
          </w:p>
          <w:p w14:paraId="46904709" w14:textId="77777777" w:rsidR="001C4B0F" w:rsidRDefault="001C4B0F" w:rsidP="003C2739">
            <w:pPr>
              <w:jc w:val="center"/>
              <w:rPr>
                <w:color w:val="auto"/>
                <w:sz w:val="22"/>
                <w:szCs w:val="22"/>
                <w:lang w:val="uk-UA"/>
              </w:rPr>
            </w:pPr>
          </w:p>
          <w:p w14:paraId="28020AFF" w14:textId="77777777" w:rsidR="001C4B0F" w:rsidRPr="00683DD1" w:rsidRDefault="001C4B0F" w:rsidP="003C2739">
            <w:pPr>
              <w:jc w:val="center"/>
              <w:rPr>
                <w:color w:val="auto"/>
                <w:sz w:val="22"/>
                <w:szCs w:val="22"/>
                <w:lang w:val="uk-UA"/>
              </w:rPr>
            </w:pPr>
          </w:p>
        </w:tc>
        <w:tc>
          <w:tcPr>
            <w:tcW w:w="3402" w:type="dxa"/>
            <w:shd w:val="clear" w:color="auto" w:fill="auto"/>
          </w:tcPr>
          <w:p w14:paraId="716CB399" w14:textId="77777777" w:rsidR="001C4B0F" w:rsidRPr="00EF65B2" w:rsidRDefault="001C4B0F" w:rsidP="003C2739">
            <w:pPr>
              <w:shd w:val="clear" w:color="auto" w:fill="FFFFFF"/>
              <w:ind w:firstLine="34"/>
              <w:jc w:val="both"/>
              <w:rPr>
                <w:b/>
                <w:lang w:val="uk-UA"/>
              </w:rPr>
            </w:pPr>
            <w:r w:rsidRPr="00EF65B2">
              <w:rPr>
                <w:b/>
                <w:bCs/>
                <w:lang w:val="uk-UA"/>
              </w:rPr>
              <w:t xml:space="preserve">Тема 1. </w:t>
            </w:r>
            <w:r w:rsidRPr="00EF65B2">
              <w:rPr>
                <w:b/>
                <w:lang w:val="uk-UA"/>
              </w:rPr>
              <w:t>Загальна характеристика бухгалтерського обліку, його предмет і метод</w:t>
            </w:r>
          </w:p>
          <w:p w14:paraId="7232E20D" w14:textId="77777777" w:rsidR="001C4B0F" w:rsidRPr="00B47371" w:rsidRDefault="001C4B0F" w:rsidP="003C2739">
            <w:pPr>
              <w:ind w:firstLine="426"/>
              <w:jc w:val="both"/>
              <w:rPr>
                <w:i/>
                <w:color w:val="auto"/>
                <w:lang w:val="uk-UA"/>
              </w:rPr>
            </w:pPr>
            <w:r w:rsidRPr="00AD1F1B">
              <w:rPr>
                <w:szCs w:val="28"/>
                <w:lang w:val="uk-UA"/>
              </w:rPr>
              <w:t>Мета, завдання та функції бухгалтерського обліку</w:t>
            </w:r>
            <w:r>
              <w:rPr>
                <w:szCs w:val="28"/>
                <w:lang w:val="uk-UA"/>
              </w:rPr>
              <w:t>. П</w:t>
            </w:r>
            <w:r w:rsidRPr="00AD1F1B">
              <w:rPr>
                <w:szCs w:val="28"/>
                <w:lang w:val="uk-UA"/>
              </w:rPr>
              <w:t xml:space="preserve">ринципи </w:t>
            </w:r>
            <w:r>
              <w:rPr>
                <w:szCs w:val="28"/>
                <w:lang w:val="uk-UA"/>
              </w:rPr>
              <w:t xml:space="preserve">бухобліку </w:t>
            </w:r>
            <w:r w:rsidRPr="00AD1F1B">
              <w:rPr>
                <w:szCs w:val="28"/>
                <w:lang w:val="uk-UA"/>
              </w:rPr>
              <w:t xml:space="preserve">та вимоги до його ведення. </w:t>
            </w:r>
            <w:r>
              <w:rPr>
                <w:szCs w:val="28"/>
                <w:lang w:val="uk-UA"/>
              </w:rPr>
              <w:t xml:space="preserve"> </w:t>
            </w:r>
            <w:r w:rsidRPr="00AD1F1B">
              <w:rPr>
                <w:szCs w:val="28"/>
                <w:lang w:val="uk-UA"/>
              </w:rPr>
              <w:t>Структура облікового підрозділу та його зв’язки з іншими підрозділами підприємства. Предмет та об’єкти бухгалтерського обліку. Господарські засоби та їх класифікація. Джерела утворення господарських засобі</w:t>
            </w:r>
            <w:r w:rsidRPr="00AD1F1B">
              <w:rPr>
                <w:szCs w:val="28"/>
                <w:lang w:val="ru-RU"/>
              </w:rPr>
              <w:t xml:space="preserve">в підприємства. </w:t>
            </w:r>
            <w:r>
              <w:rPr>
                <w:szCs w:val="28"/>
                <w:lang w:val="ru-RU"/>
              </w:rPr>
              <w:t>М</w:t>
            </w:r>
            <w:r w:rsidRPr="00AD1F1B">
              <w:rPr>
                <w:szCs w:val="28"/>
                <w:lang w:val="ru-RU"/>
              </w:rPr>
              <w:t>етод бухгалтерського обліку та його елемент</w:t>
            </w:r>
            <w:r>
              <w:rPr>
                <w:szCs w:val="28"/>
                <w:lang w:val="ru-RU"/>
              </w:rPr>
              <w:t>и.</w:t>
            </w:r>
            <w:r w:rsidRPr="00AD1F1B">
              <w:rPr>
                <w:szCs w:val="28"/>
                <w:lang w:val="ru-RU"/>
              </w:rPr>
              <w:t xml:space="preserve"> </w:t>
            </w:r>
          </w:p>
        </w:tc>
        <w:tc>
          <w:tcPr>
            <w:tcW w:w="2268" w:type="dxa"/>
            <w:shd w:val="clear" w:color="auto" w:fill="auto"/>
          </w:tcPr>
          <w:p w14:paraId="2516F51A" w14:textId="77777777" w:rsidR="001C4B0F" w:rsidRPr="00683DD1" w:rsidRDefault="001C4B0F" w:rsidP="003C2739">
            <w:pPr>
              <w:rPr>
                <w:color w:val="auto"/>
                <w:sz w:val="22"/>
                <w:szCs w:val="22"/>
                <w:lang w:val="uk-UA"/>
              </w:rPr>
            </w:pPr>
            <w:r w:rsidRPr="00683DD1">
              <w:rPr>
                <w:color w:val="auto"/>
                <w:sz w:val="22"/>
                <w:szCs w:val="22"/>
                <w:lang w:val="uk-UA"/>
              </w:rPr>
              <w:t>Лекція</w:t>
            </w:r>
            <w:r>
              <w:rPr>
                <w:color w:val="auto"/>
                <w:sz w:val="22"/>
                <w:szCs w:val="22"/>
                <w:lang w:val="uk-UA"/>
              </w:rPr>
              <w:t xml:space="preserve">, практична </w:t>
            </w:r>
          </w:p>
        </w:tc>
        <w:tc>
          <w:tcPr>
            <w:tcW w:w="1560" w:type="dxa"/>
            <w:shd w:val="clear" w:color="auto" w:fill="auto"/>
          </w:tcPr>
          <w:p w14:paraId="7CC59AF7" w14:textId="77777777" w:rsidR="001C4B0F" w:rsidRPr="00683DD1" w:rsidRDefault="001C4B0F" w:rsidP="003C2739">
            <w:pPr>
              <w:rPr>
                <w:color w:val="auto"/>
                <w:sz w:val="22"/>
                <w:szCs w:val="22"/>
                <w:lang w:val="uk-UA"/>
              </w:rPr>
            </w:pPr>
            <w:r w:rsidRPr="00683DD1">
              <w:rPr>
                <w:color w:val="auto"/>
                <w:sz w:val="22"/>
                <w:szCs w:val="22"/>
                <w:lang w:val="uk-UA"/>
              </w:rPr>
              <w:t xml:space="preserve">1, </w:t>
            </w:r>
            <w:r>
              <w:rPr>
                <w:color w:val="auto"/>
                <w:sz w:val="22"/>
                <w:szCs w:val="22"/>
                <w:lang w:val="uk-UA"/>
              </w:rPr>
              <w:t>6, 8, 9, 11 - 17</w:t>
            </w:r>
          </w:p>
          <w:p w14:paraId="43D70299" w14:textId="77777777" w:rsidR="001C4B0F" w:rsidRPr="00683DD1" w:rsidRDefault="001C4B0F" w:rsidP="003C2739">
            <w:pPr>
              <w:rPr>
                <w:color w:val="auto"/>
                <w:sz w:val="22"/>
                <w:szCs w:val="22"/>
                <w:lang w:val="uk-UA"/>
              </w:rPr>
            </w:pPr>
          </w:p>
        </w:tc>
        <w:tc>
          <w:tcPr>
            <w:tcW w:w="992" w:type="dxa"/>
            <w:shd w:val="clear" w:color="auto" w:fill="auto"/>
          </w:tcPr>
          <w:p w14:paraId="2A8B6DA4" w14:textId="028C400F" w:rsidR="001C4B0F" w:rsidRPr="00683DD1" w:rsidRDefault="001C4B0F" w:rsidP="003C2739">
            <w:pPr>
              <w:jc w:val="center"/>
              <w:rPr>
                <w:color w:val="auto"/>
                <w:sz w:val="22"/>
                <w:szCs w:val="22"/>
                <w:lang w:val="uk-UA"/>
              </w:rPr>
            </w:pPr>
            <w:r>
              <w:rPr>
                <w:color w:val="auto"/>
                <w:sz w:val="22"/>
                <w:szCs w:val="22"/>
                <w:lang w:val="uk-UA"/>
              </w:rPr>
              <w:t>2/1</w:t>
            </w:r>
          </w:p>
        </w:tc>
        <w:tc>
          <w:tcPr>
            <w:tcW w:w="1276" w:type="dxa"/>
            <w:shd w:val="clear" w:color="auto" w:fill="auto"/>
          </w:tcPr>
          <w:p w14:paraId="41FA000C" w14:textId="0423272D" w:rsidR="001C4B0F" w:rsidRPr="00683DD1" w:rsidRDefault="001C4B0F" w:rsidP="003C2739">
            <w:pPr>
              <w:jc w:val="center"/>
              <w:rPr>
                <w:color w:val="auto"/>
                <w:sz w:val="22"/>
                <w:szCs w:val="22"/>
                <w:lang w:val="uk-UA"/>
              </w:rPr>
            </w:pPr>
            <w:r>
              <w:rPr>
                <w:color w:val="auto"/>
                <w:sz w:val="22"/>
                <w:szCs w:val="22"/>
                <w:lang w:val="uk-UA"/>
              </w:rPr>
              <w:t>3 тижні</w:t>
            </w:r>
          </w:p>
        </w:tc>
      </w:tr>
      <w:tr w:rsidR="001C4B0F" w:rsidRPr="000978D5" w14:paraId="7732910A" w14:textId="77777777" w:rsidTr="003C2739">
        <w:tc>
          <w:tcPr>
            <w:tcW w:w="783" w:type="dxa"/>
            <w:shd w:val="clear" w:color="auto" w:fill="auto"/>
          </w:tcPr>
          <w:p w14:paraId="7D546D2D" w14:textId="612EDF1A" w:rsidR="001C4B0F" w:rsidRDefault="001C4B0F" w:rsidP="003C2739">
            <w:pPr>
              <w:jc w:val="center"/>
              <w:rPr>
                <w:color w:val="auto"/>
                <w:sz w:val="22"/>
                <w:szCs w:val="22"/>
                <w:lang w:val="uk-UA"/>
              </w:rPr>
            </w:pPr>
            <w:r>
              <w:rPr>
                <w:color w:val="auto"/>
                <w:sz w:val="22"/>
                <w:szCs w:val="22"/>
                <w:lang w:val="uk-UA"/>
              </w:rPr>
              <w:t>3</w:t>
            </w:r>
          </w:p>
          <w:p w14:paraId="2AED5275" w14:textId="77777777" w:rsidR="001C4B0F" w:rsidRDefault="001C4B0F" w:rsidP="003C2739">
            <w:pPr>
              <w:jc w:val="center"/>
              <w:rPr>
                <w:color w:val="auto"/>
                <w:sz w:val="22"/>
                <w:szCs w:val="22"/>
                <w:lang w:val="uk-UA"/>
              </w:rPr>
            </w:pPr>
          </w:p>
          <w:p w14:paraId="6D8116C3" w14:textId="77777777" w:rsidR="001C4B0F" w:rsidRPr="00683DD1" w:rsidRDefault="001C4B0F" w:rsidP="003C2739">
            <w:pPr>
              <w:jc w:val="center"/>
              <w:rPr>
                <w:color w:val="auto"/>
                <w:sz w:val="22"/>
                <w:szCs w:val="22"/>
                <w:lang w:val="uk-UA"/>
              </w:rPr>
            </w:pPr>
          </w:p>
        </w:tc>
        <w:tc>
          <w:tcPr>
            <w:tcW w:w="3402" w:type="dxa"/>
            <w:shd w:val="clear" w:color="auto" w:fill="auto"/>
          </w:tcPr>
          <w:p w14:paraId="0C5322E4" w14:textId="77777777" w:rsidR="001C4B0F" w:rsidRDefault="001C4B0F" w:rsidP="003C2739">
            <w:pPr>
              <w:shd w:val="clear" w:color="auto" w:fill="FFFFFF"/>
              <w:tabs>
                <w:tab w:val="left" w:pos="0"/>
              </w:tabs>
              <w:ind w:firstLine="34"/>
              <w:jc w:val="both"/>
              <w:rPr>
                <w:b/>
                <w:lang w:val="uk-UA"/>
              </w:rPr>
            </w:pPr>
            <w:r w:rsidRPr="00EF65B2">
              <w:rPr>
                <w:b/>
                <w:bCs/>
                <w:lang w:val="uk-UA"/>
              </w:rPr>
              <w:t>Тема 2.</w:t>
            </w:r>
            <w:r w:rsidRPr="00EF65B2">
              <w:rPr>
                <w:b/>
                <w:lang w:val="uk-UA"/>
              </w:rPr>
              <w:t xml:space="preserve"> Бухгалтерський баланс</w:t>
            </w:r>
          </w:p>
          <w:p w14:paraId="6C6E359B" w14:textId="77777777" w:rsidR="001C4B0F" w:rsidRPr="00EF65B2" w:rsidRDefault="001C4B0F" w:rsidP="003C2739">
            <w:pPr>
              <w:ind w:firstLine="426"/>
              <w:jc w:val="both"/>
              <w:rPr>
                <w:b/>
                <w:i/>
                <w:color w:val="auto"/>
                <w:lang w:val="ru-RU"/>
              </w:rPr>
            </w:pPr>
            <w:r w:rsidRPr="00E348E7">
              <w:rPr>
                <w:szCs w:val="28"/>
                <w:lang w:val="ru-RU"/>
              </w:rPr>
              <w:t>Сутність бухгалтерського балансу та особливості його побудови.</w:t>
            </w:r>
            <w:r>
              <w:rPr>
                <w:szCs w:val="28"/>
                <w:lang w:val="ru-RU"/>
              </w:rPr>
              <w:t xml:space="preserve"> </w:t>
            </w:r>
            <w:r w:rsidRPr="00E348E7">
              <w:rPr>
                <w:szCs w:val="28"/>
                <w:lang w:val="ru-RU"/>
              </w:rPr>
              <w:t>Структура бухгалтерського балансу.</w:t>
            </w:r>
            <w:r>
              <w:rPr>
                <w:szCs w:val="28"/>
                <w:lang w:val="ru-RU"/>
              </w:rPr>
              <w:t xml:space="preserve"> </w:t>
            </w:r>
            <w:r w:rsidRPr="00E348E7">
              <w:rPr>
                <w:szCs w:val="28"/>
                <w:lang w:val="ru-RU"/>
              </w:rPr>
              <w:t>Господарські операції та їх вплив на бухгалтерський баланс.</w:t>
            </w:r>
          </w:p>
        </w:tc>
        <w:tc>
          <w:tcPr>
            <w:tcW w:w="2268" w:type="dxa"/>
            <w:shd w:val="clear" w:color="auto" w:fill="auto"/>
          </w:tcPr>
          <w:p w14:paraId="5B0B5EAA" w14:textId="018C1522" w:rsidR="001C4B0F" w:rsidRPr="000978D5" w:rsidRDefault="001C4B0F" w:rsidP="003C2739">
            <w:pPr>
              <w:rPr>
                <w:color w:val="auto"/>
                <w:sz w:val="22"/>
                <w:szCs w:val="22"/>
                <w:lang w:val="ru-RU"/>
              </w:rPr>
            </w:pPr>
            <w:r w:rsidRPr="00683DD1">
              <w:rPr>
                <w:color w:val="auto"/>
                <w:sz w:val="22"/>
                <w:szCs w:val="22"/>
                <w:lang w:val="uk-UA"/>
              </w:rPr>
              <w:t>Лекція</w:t>
            </w:r>
            <w:r>
              <w:rPr>
                <w:color w:val="auto"/>
                <w:sz w:val="22"/>
                <w:szCs w:val="22"/>
                <w:lang w:val="uk-UA"/>
              </w:rPr>
              <w:t xml:space="preserve">, практична </w:t>
            </w:r>
          </w:p>
        </w:tc>
        <w:tc>
          <w:tcPr>
            <w:tcW w:w="1560" w:type="dxa"/>
            <w:shd w:val="clear" w:color="auto" w:fill="auto"/>
          </w:tcPr>
          <w:p w14:paraId="5E3B7433" w14:textId="77777777" w:rsidR="001C4B0F" w:rsidRPr="00683DD1" w:rsidRDefault="001C4B0F" w:rsidP="003C2739">
            <w:pPr>
              <w:rPr>
                <w:color w:val="auto"/>
                <w:sz w:val="22"/>
                <w:szCs w:val="22"/>
                <w:lang w:val="uk-UA"/>
              </w:rPr>
            </w:pPr>
            <w:r w:rsidRPr="00683DD1">
              <w:rPr>
                <w:color w:val="auto"/>
                <w:sz w:val="22"/>
                <w:szCs w:val="22"/>
                <w:lang w:val="uk-UA"/>
              </w:rPr>
              <w:t xml:space="preserve">1, </w:t>
            </w:r>
            <w:r>
              <w:rPr>
                <w:color w:val="auto"/>
                <w:sz w:val="22"/>
                <w:szCs w:val="22"/>
                <w:lang w:val="uk-UA"/>
              </w:rPr>
              <w:t>5 - 17</w:t>
            </w:r>
          </w:p>
          <w:p w14:paraId="29E5BD91" w14:textId="77777777" w:rsidR="001C4B0F" w:rsidRPr="00683DD1" w:rsidRDefault="001C4B0F" w:rsidP="003C2739">
            <w:pPr>
              <w:rPr>
                <w:color w:val="auto"/>
                <w:sz w:val="22"/>
                <w:szCs w:val="22"/>
                <w:lang w:val="uk-UA"/>
              </w:rPr>
            </w:pPr>
          </w:p>
        </w:tc>
        <w:tc>
          <w:tcPr>
            <w:tcW w:w="992" w:type="dxa"/>
            <w:shd w:val="clear" w:color="auto" w:fill="auto"/>
          </w:tcPr>
          <w:p w14:paraId="6DA632DF" w14:textId="511DDBF5" w:rsidR="001C4B0F" w:rsidRPr="00683DD1" w:rsidRDefault="001C4B0F" w:rsidP="003C2739">
            <w:pPr>
              <w:jc w:val="center"/>
              <w:rPr>
                <w:color w:val="auto"/>
                <w:sz w:val="22"/>
                <w:szCs w:val="22"/>
                <w:lang w:val="uk-UA"/>
              </w:rPr>
            </w:pPr>
            <w:r>
              <w:rPr>
                <w:color w:val="auto"/>
                <w:sz w:val="22"/>
                <w:szCs w:val="22"/>
                <w:lang w:val="uk-UA"/>
              </w:rPr>
              <w:t>2/1</w:t>
            </w:r>
          </w:p>
        </w:tc>
        <w:tc>
          <w:tcPr>
            <w:tcW w:w="1276" w:type="dxa"/>
            <w:shd w:val="clear" w:color="auto" w:fill="auto"/>
          </w:tcPr>
          <w:p w14:paraId="1BFA94FE" w14:textId="1EE5EDA8" w:rsidR="001C4B0F" w:rsidRPr="00683DD1" w:rsidRDefault="001C4B0F" w:rsidP="003C2739">
            <w:pPr>
              <w:jc w:val="center"/>
              <w:rPr>
                <w:color w:val="auto"/>
                <w:sz w:val="22"/>
                <w:szCs w:val="22"/>
                <w:lang w:val="uk-UA"/>
              </w:rPr>
            </w:pPr>
            <w:r>
              <w:rPr>
                <w:color w:val="auto"/>
                <w:sz w:val="22"/>
                <w:szCs w:val="22"/>
                <w:lang w:val="uk-UA"/>
              </w:rPr>
              <w:t>3 тижні</w:t>
            </w:r>
          </w:p>
        </w:tc>
      </w:tr>
      <w:tr w:rsidR="001C4B0F" w:rsidRPr="00683DD1" w14:paraId="2A816C1D" w14:textId="77777777" w:rsidTr="003C2739">
        <w:tc>
          <w:tcPr>
            <w:tcW w:w="783" w:type="dxa"/>
            <w:shd w:val="clear" w:color="auto" w:fill="auto"/>
          </w:tcPr>
          <w:p w14:paraId="69F31262" w14:textId="4B4268F2" w:rsidR="001C4B0F" w:rsidRPr="00683DD1" w:rsidRDefault="001C4B0F" w:rsidP="003C2739">
            <w:pPr>
              <w:jc w:val="center"/>
              <w:rPr>
                <w:color w:val="auto"/>
                <w:sz w:val="22"/>
                <w:szCs w:val="22"/>
                <w:lang w:val="uk-UA"/>
              </w:rPr>
            </w:pPr>
            <w:r>
              <w:rPr>
                <w:color w:val="auto"/>
                <w:sz w:val="22"/>
                <w:szCs w:val="22"/>
                <w:lang w:val="uk-UA"/>
              </w:rPr>
              <w:t>6</w:t>
            </w:r>
          </w:p>
        </w:tc>
        <w:tc>
          <w:tcPr>
            <w:tcW w:w="3402" w:type="dxa"/>
            <w:shd w:val="clear" w:color="auto" w:fill="auto"/>
          </w:tcPr>
          <w:p w14:paraId="2D152D38" w14:textId="77777777" w:rsidR="001C4B0F" w:rsidRDefault="001C4B0F" w:rsidP="003C2739">
            <w:pPr>
              <w:shd w:val="clear" w:color="auto" w:fill="FFFFFF"/>
              <w:ind w:firstLine="34"/>
              <w:jc w:val="both"/>
              <w:rPr>
                <w:b/>
                <w:bCs/>
                <w:lang w:val="uk-UA"/>
              </w:rPr>
            </w:pPr>
            <w:r w:rsidRPr="00EF65B2">
              <w:rPr>
                <w:b/>
                <w:bCs/>
                <w:lang w:val="uk-UA"/>
              </w:rPr>
              <w:t>Тема 3. Рахунки бухгалтерського обліку і подвійний запис</w:t>
            </w:r>
          </w:p>
          <w:p w14:paraId="20747B3D" w14:textId="77777777" w:rsidR="001C4B0F" w:rsidRPr="00EF65B2" w:rsidRDefault="001C4B0F" w:rsidP="003C2739">
            <w:pPr>
              <w:ind w:firstLine="426"/>
              <w:jc w:val="both"/>
              <w:rPr>
                <w:b/>
                <w:i/>
                <w:color w:val="auto"/>
                <w:lang w:val="ru-RU"/>
              </w:rPr>
            </w:pPr>
            <w:r w:rsidRPr="00E348E7">
              <w:rPr>
                <w:szCs w:val="28"/>
                <w:lang w:val="ru-RU"/>
              </w:rPr>
              <w:t>Поняття бухгалтерських рахунків, їх призначення та структура.</w:t>
            </w:r>
            <w:r>
              <w:rPr>
                <w:szCs w:val="28"/>
                <w:lang w:val="ru-RU"/>
              </w:rPr>
              <w:t xml:space="preserve"> </w:t>
            </w:r>
            <w:r w:rsidRPr="00E348E7">
              <w:rPr>
                <w:szCs w:val="28"/>
                <w:lang w:val="ru-RU"/>
              </w:rPr>
              <w:t>Активні та пасивні рахунки.</w:t>
            </w:r>
            <w:r>
              <w:rPr>
                <w:szCs w:val="28"/>
                <w:lang w:val="ru-RU"/>
              </w:rPr>
              <w:t xml:space="preserve"> </w:t>
            </w:r>
            <w:r w:rsidRPr="00E348E7">
              <w:rPr>
                <w:szCs w:val="28"/>
                <w:lang w:val="ru-RU"/>
              </w:rPr>
              <w:t>Сутність подвійного запису та його значення в бухгалтерському обліку.</w:t>
            </w:r>
            <w:r>
              <w:rPr>
                <w:szCs w:val="28"/>
                <w:lang w:val="ru-RU"/>
              </w:rPr>
              <w:t xml:space="preserve">  </w:t>
            </w:r>
            <w:r w:rsidRPr="00E348E7">
              <w:rPr>
                <w:szCs w:val="28"/>
                <w:lang w:val="ru-RU"/>
              </w:rPr>
              <w:t xml:space="preserve">Види рахунків за класифікаційними </w:t>
            </w:r>
            <w:r w:rsidRPr="00E348E7">
              <w:rPr>
                <w:szCs w:val="28"/>
                <w:lang w:val="ru-RU"/>
              </w:rPr>
              <w:lastRenderedPageBreak/>
              <w:t xml:space="preserve">ознаками. </w:t>
            </w:r>
            <w:r>
              <w:rPr>
                <w:szCs w:val="28"/>
                <w:lang w:val="ru-RU"/>
              </w:rPr>
              <w:t xml:space="preserve"> </w:t>
            </w:r>
            <w:r w:rsidRPr="00E348E7">
              <w:rPr>
                <w:szCs w:val="28"/>
                <w:lang w:val="ru-RU"/>
              </w:rPr>
              <w:t xml:space="preserve">План рахунків бухгалтерського обліку та особливості його побудови для підприємств та організацій. </w:t>
            </w:r>
          </w:p>
        </w:tc>
        <w:tc>
          <w:tcPr>
            <w:tcW w:w="2268" w:type="dxa"/>
            <w:shd w:val="clear" w:color="auto" w:fill="auto"/>
          </w:tcPr>
          <w:p w14:paraId="2FA887FC" w14:textId="15846384" w:rsidR="001C4B0F" w:rsidRPr="00683DD1" w:rsidRDefault="001C4B0F" w:rsidP="003C2739">
            <w:pPr>
              <w:rPr>
                <w:color w:val="auto"/>
                <w:sz w:val="22"/>
                <w:szCs w:val="22"/>
              </w:rPr>
            </w:pPr>
            <w:r w:rsidRPr="00683DD1">
              <w:rPr>
                <w:color w:val="auto"/>
                <w:sz w:val="22"/>
                <w:szCs w:val="22"/>
                <w:lang w:val="uk-UA"/>
              </w:rPr>
              <w:lastRenderedPageBreak/>
              <w:t>Лекція</w:t>
            </w:r>
            <w:r>
              <w:rPr>
                <w:color w:val="auto"/>
                <w:sz w:val="22"/>
                <w:szCs w:val="22"/>
                <w:lang w:val="uk-UA"/>
              </w:rPr>
              <w:t xml:space="preserve">, практична </w:t>
            </w:r>
          </w:p>
        </w:tc>
        <w:tc>
          <w:tcPr>
            <w:tcW w:w="1560" w:type="dxa"/>
            <w:shd w:val="clear" w:color="auto" w:fill="auto"/>
          </w:tcPr>
          <w:p w14:paraId="6F75AA8E" w14:textId="77777777" w:rsidR="001C4B0F" w:rsidRPr="00683DD1" w:rsidRDefault="001C4B0F" w:rsidP="003C2739">
            <w:pPr>
              <w:rPr>
                <w:color w:val="auto"/>
                <w:sz w:val="22"/>
                <w:szCs w:val="22"/>
                <w:lang w:val="uk-UA"/>
              </w:rPr>
            </w:pPr>
            <w:r w:rsidRPr="00683DD1">
              <w:rPr>
                <w:color w:val="auto"/>
                <w:sz w:val="22"/>
                <w:szCs w:val="22"/>
                <w:lang w:val="uk-UA"/>
              </w:rPr>
              <w:t>1,</w:t>
            </w:r>
            <w:r>
              <w:rPr>
                <w:color w:val="auto"/>
                <w:sz w:val="22"/>
                <w:szCs w:val="22"/>
                <w:lang w:val="uk-UA"/>
              </w:rPr>
              <w:t xml:space="preserve"> 2, 3,</w:t>
            </w:r>
            <w:r w:rsidRPr="00683DD1">
              <w:rPr>
                <w:color w:val="auto"/>
                <w:sz w:val="22"/>
                <w:szCs w:val="22"/>
                <w:lang w:val="uk-UA"/>
              </w:rPr>
              <w:t xml:space="preserve"> </w:t>
            </w:r>
            <w:r>
              <w:rPr>
                <w:color w:val="auto"/>
                <w:sz w:val="22"/>
                <w:szCs w:val="22"/>
                <w:lang w:val="uk-UA"/>
              </w:rPr>
              <w:t>6, 8, 9, 11 - 17</w:t>
            </w:r>
          </w:p>
          <w:p w14:paraId="101D0BE4" w14:textId="77777777" w:rsidR="001C4B0F" w:rsidRPr="00683DD1" w:rsidRDefault="001C4B0F" w:rsidP="003C2739">
            <w:pPr>
              <w:rPr>
                <w:color w:val="auto"/>
                <w:sz w:val="22"/>
                <w:szCs w:val="22"/>
                <w:lang w:val="uk-UA"/>
              </w:rPr>
            </w:pPr>
          </w:p>
        </w:tc>
        <w:tc>
          <w:tcPr>
            <w:tcW w:w="992" w:type="dxa"/>
            <w:shd w:val="clear" w:color="auto" w:fill="auto"/>
          </w:tcPr>
          <w:p w14:paraId="455DD882" w14:textId="396C945C" w:rsidR="001C4B0F" w:rsidRPr="00683DD1" w:rsidRDefault="001C4B0F" w:rsidP="003C2739">
            <w:pPr>
              <w:jc w:val="center"/>
              <w:rPr>
                <w:color w:val="auto"/>
                <w:sz w:val="22"/>
                <w:szCs w:val="22"/>
                <w:lang w:val="uk-UA"/>
              </w:rPr>
            </w:pPr>
            <w:r>
              <w:rPr>
                <w:color w:val="auto"/>
                <w:sz w:val="22"/>
                <w:szCs w:val="22"/>
                <w:lang w:val="uk-UA"/>
              </w:rPr>
              <w:t>4/2</w:t>
            </w:r>
          </w:p>
        </w:tc>
        <w:tc>
          <w:tcPr>
            <w:tcW w:w="1276" w:type="dxa"/>
            <w:shd w:val="clear" w:color="auto" w:fill="auto"/>
          </w:tcPr>
          <w:p w14:paraId="3C47D349" w14:textId="6ED6288C" w:rsidR="001C4B0F" w:rsidRPr="00683DD1" w:rsidRDefault="001C4B0F" w:rsidP="003C2739">
            <w:pPr>
              <w:jc w:val="center"/>
              <w:rPr>
                <w:color w:val="auto"/>
                <w:sz w:val="22"/>
                <w:szCs w:val="22"/>
                <w:lang w:val="uk-UA"/>
              </w:rPr>
            </w:pPr>
            <w:r>
              <w:rPr>
                <w:color w:val="auto"/>
                <w:sz w:val="22"/>
                <w:szCs w:val="22"/>
                <w:lang w:val="uk-UA"/>
              </w:rPr>
              <w:t>3 тижні</w:t>
            </w:r>
          </w:p>
        </w:tc>
      </w:tr>
      <w:tr w:rsidR="001C4B0F" w:rsidRPr="00683DD1" w14:paraId="6D47EB21" w14:textId="77777777" w:rsidTr="003C2739">
        <w:tc>
          <w:tcPr>
            <w:tcW w:w="783" w:type="dxa"/>
            <w:shd w:val="clear" w:color="auto" w:fill="auto"/>
          </w:tcPr>
          <w:p w14:paraId="421D7126" w14:textId="04A2CCAC" w:rsidR="001C4B0F" w:rsidRPr="00683DD1" w:rsidRDefault="00A5389D" w:rsidP="003C2739">
            <w:pPr>
              <w:jc w:val="center"/>
              <w:rPr>
                <w:color w:val="auto"/>
                <w:sz w:val="22"/>
                <w:szCs w:val="22"/>
                <w:lang w:val="uk-UA"/>
              </w:rPr>
            </w:pPr>
            <w:r>
              <w:rPr>
                <w:color w:val="auto"/>
                <w:sz w:val="22"/>
                <w:szCs w:val="22"/>
                <w:lang w:val="uk-UA"/>
              </w:rPr>
              <w:t>1</w:t>
            </w:r>
          </w:p>
        </w:tc>
        <w:tc>
          <w:tcPr>
            <w:tcW w:w="3402" w:type="dxa"/>
            <w:shd w:val="clear" w:color="auto" w:fill="auto"/>
          </w:tcPr>
          <w:p w14:paraId="7E8A85C2" w14:textId="77777777" w:rsidR="001C4B0F" w:rsidRDefault="001C4B0F" w:rsidP="003C2739">
            <w:pPr>
              <w:shd w:val="clear" w:color="auto" w:fill="FFFFFF"/>
              <w:ind w:firstLine="34"/>
              <w:jc w:val="both"/>
              <w:rPr>
                <w:b/>
                <w:lang w:val="uk-UA"/>
              </w:rPr>
            </w:pPr>
            <w:r w:rsidRPr="00EF65B2">
              <w:rPr>
                <w:b/>
                <w:bCs/>
                <w:lang w:val="uk-UA"/>
              </w:rPr>
              <w:t>Тема</w:t>
            </w:r>
            <w:r w:rsidRPr="00EF65B2">
              <w:rPr>
                <w:b/>
                <w:lang w:val="uk-UA"/>
              </w:rPr>
              <w:t xml:space="preserve"> 4. Оцінювання та калькулювання</w:t>
            </w:r>
          </w:p>
          <w:p w14:paraId="233A6435" w14:textId="77777777" w:rsidR="001C4B0F" w:rsidRPr="00EF65B2" w:rsidRDefault="001C4B0F" w:rsidP="003C2739">
            <w:pPr>
              <w:ind w:firstLine="426"/>
              <w:jc w:val="both"/>
              <w:rPr>
                <w:b/>
                <w:i/>
                <w:color w:val="auto"/>
                <w:lang w:val="ru-RU"/>
              </w:rPr>
            </w:pPr>
            <w:r w:rsidRPr="00EF65B2">
              <w:rPr>
                <w:szCs w:val="28"/>
                <w:lang w:val="uk-UA"/>
              </w:rPr>
              <w:t>Оцінювання як спосіб бухгалтерського обліку.</w:t>
            </w:r>
            <w:r>
              <w:rPr>
                <w:szCs w:val="28"/>
                <w:lang w:val="uk-UA"/>
              </w:rPr>
              <w:t xml:space="preserve"> </w:t>
            </w:r>
            <w:r w:rsidRPr="00EF65B2">
              <w:rPr>
                <w:szCs w:val="28"/>
                <w:lang w:val="uk-UA"/>
              </w:rPr>
              <w:t xml:space="preserve"> </w:t>
            </w:r>
            <w:r w:rsidRPr="00485D95">
              <w:rPr>
                <w:szCs w:val="28"/>
                <w:lang w:val="ru-RU"/>
              </w:rPr>
              <w:t xml:space="preserve">Оцінка вартості об’єкта бухгалтерського обліку методом калькуляції. Методи обліку та калькулювання витрат. </w:t>
            </w:r>
          </w:p>
        </w:tc>
        <w:tc>
          <w:tcPr>
            <w:tcW w:w="2268" w:type="dxa"/>
            <w:shd w:val="clear" w:color="auto" w:fill="auto"/>
          </w:tcPr>
          <w:p w14:paraId="1222FB21" w14:textId="4DC0EDC5" w:rsidR="001C4B0F" w:rsidRPr="00683DD1" w:rsidRDefault="001C4B0F" w:rsidP="003C2739">
            <w:pPr>
              <w:rPr>
                <w:color w:val="auto"/>
                <w:sz w:val="22"/>
                <w:szCs w:val="22"/>
                <w:lang w:val="uk-UA"/>
              </w:rPr>
            </w:pPr>
            <w:r w:rsidRPr="00683DD1">
              <w:rPr>
                <w:color w:val="auto"/>
                <w:sz w:val="22"/>
                <w:szCs w:val="22"/>
                <w:lang w:val="uk-UA"/>
              </w:rPr>
              <w:t>Лекція</w:t>
            </w:r>
          </w:p>
        </w:tc>
        <w:tc>
          <w:tcPr>
            <w:tcW w:w="1560" w:type="dxa"/>
            <w:shd w:val="clear" w:color="auto" w:fill="auto"/>
          </w:tcPr>
          <w:p w14:paraId="6308EB77" w14:textId="77777777" w:rsidR="001C4B0F" w:rsidRPr="00683DD1" w:rsidRDefault="001C4B0F" w:rsidP="003C2739">
            <w:pPr>
              <w:rPr>
                <w:color w:val="auto"/>
                <w:sz w:val="22"/>
                <w:szCs w:val="22"/>
                <w:lang w:val="uk-UA"/>
              </w:rPr>
            </w:pPr>
            <w:r w:rsidRPr="00683DD1">
              <w:rPr>
                <w:color w:val="auto"/>
                <w:sz w:val="22"/>
                <w:szCs w:val="22"/>
                <w:lang w:val="uk-UA"/>
              </w:rPr>
              <w:t xml:space="preserve">1, </w:t>
            </w:r>
            <w:r>
              <w:rPr>
                <w:color w:val="auto"/>
                <w:sz w:val="22"/>
                <w:szCs w:val="22"/>
                <w:lang w:val="uk-UA"/>
              </w:rPr>
              <w:t>6, 8, 9, 11 - 17</w:t>
            </w:r>
          </w:p>
          <w:p w14:paraId="683E2332" w14:textId="77777777" w:rsidR="001C4B0F" w:rsidRPr="00683DD1" w:rsidRDefault="001C4B0F" w:rsidP="003C2739">
            <w:pPr>
              <w:rPr>
                <w:color w:val="auto"/>
                <w:sz w:val="22"/>
                <w:szCs w:val="22"/>
                <w:lang w:val="uk-UA"/>
              </w:rPr>
            </w:pPr>
          </w:p>
        </w:tc>
        <w:tc>
          <w:tcPr>
            <w:tcW w:w="992" w:type="dxa"/>
            <w:shd w:val="clear" w:color="auto" w:fill="auto"/>
          </w:tcPr>
          <w:p w14:paraId="32D935BE" w14:textId="28B04A80" w:rsidR="001C4B0F" w:rsidRPr="00683DD1" w:rsidRDefault="001C4B0F" w:rsidP="003C2739">
            <w:pPr>
              <w:jc w:val="center"/>
              <w:rPr>
                <w:color w:val="auto"/>
                <w:sz w:val="22"/>
                <w:szCs w:val="22"/>
                <w:lang w:val="uk-UA"/>
              </w:rPr>
            </w:pPr>
            <w:r>
              <w:rPr>
                <w:color w:val="auto"/>
                <w:sz w:val="22"/>
                <w:szCs w:val="22"/>
                <w:lang w:val="uk-UA"/>
              </w:rPr>
              <w:t>1</w:t>
            </w:r>
          </w:p>
        </w:tc>
        <w:tc>
          <w:tcPr>
            <w:tcW w:w="1276" w:type="dxa"/>
            <w:shd w:val="clear" w:color="auto" w:fill="auto"/>
          </w:tcPr>
          <w:p w14:paraId="51EF882C" w14:textId="1D03AF13" w:rsidR="001C4B0F" w:rsidRPr="00683DD1" w:rsidRDefault="001C4B0F" w:rsidP="003C2739">
            <w:pPr>
              <w:jc w:val="center"/>
              <w:rPr>
                <w:color w:val="auto"/>
                <w:sz w:val="22"/>
                <w:szCs w:val="22"/>
                <w:lang w:val="uk-UA"/>
              </w:rPr>
            </w:pPr>
            <w:r>
              <w:rPr>
                <w:color w:val="auto"/>
                <w:sz w:val="22"/>
                <w:szCs w:val="22"/>
                <w:lang w:val="uk-UA"/>
              </w:rPr>
              <w:t>3 тижні</w:t>
            </w:r>
          </w:p>
        </w:tc>
      </w:tr>
      <w:tr w:rsidR="001C4B0F" w:rsidRPr="00683DD1" w14:paraId="4495FEB0" w14:textId="77777777" w:rsidTr="003C2739">
        <w:tc>
          <w:tcPr>
            <w:tcW w:w="783" w:type="dxa"/>
            <w:shd w:val="clear" w:color="auto" w:fill="auto"/>
          </w:tcPr>
          <w:p w14:paraId="7B144772" w14:textId="0E7531BA" w:rsidR="001C4B0F" w:rsidRPr="00683DD1" w:rsidRDefault="00A5389D" w:rsidP="003C2739">
            <w:pPr>
              <w:jc w:val="center"/>
              <w:rPr>
                <w:color w:val="auto"/>
                <w:sz w:val="22"/>
                <w:szCs w:val="22"/>
                <w:lang w:val="uk-UA"/>
              </w:rPr>
            </w:pPr>
            <w:r>
              <w:rPr>
                <w:color w:val="auto"/>
                <w:sz w:val="22"/>
                <w:szCs w:val="22"/>
                <w:lang w:val="uk-UA"/>
              </w:rPr>
              <w:t>5</w:t>
            </w:r>
          </w:p>
        </w:tc>
        <w:tc>
          <w:tcPr>
            <w:tcW w:w="3402" w:type="dxa"/>
            <w:shd w:val="clear" w:color="auto" w:fill="auto"/>
          </w:tcPr>
          <w:p w14:paraId="5405E75C" w14:textId="77777777" w:rsidR="001C4B0F" w:rsidRDefault="001C4B0F" w:rsidP="003C2739">
            <w:pPr>
              <w:shd w:val="clear" w:color="auto" w:fill="FFFFFF"/>
              <w:ind w:firstLine="34"/>
              <w:jc w:val="both"/>
              <w:rPr>
                <w:b/>
                <w:lang w:val="uk-UA"/>
              </w:rPr>
            </w:pPr>
            <w:r w:rsidRPr="00EF65B2">
              <w:rPr>
                <w:b/>
                <w:bCs/>
                <w:lang w:val="uk-UA"/>
              </w:rPr>
              <w:t xml:space="preserve">Тема 5. </w:t>
            </w:r>
            <w:r w:rsidRPr="00EF65B2">
              <w:rPr>
                <w:b/>
                <w:lang w:val="uk-UA"/>
              </w:rPr>
              <w:t>Документування та інвентаризація, техніка і форми бухгалтерського обліку</w:t>
            </w:r>
          </w:p>
          <w:p w14:paraId="01899383" w14:textId="77777777" w:rsidR="001C4B0F" w:rsidRPr="00EF65B2" w:rsidRDefault="001C4B0F" w:rsidP="003C2739">
            <w:pPr>
              <w:ind w:firstLine="426"/>
              <w:jc w:val="both"/>
              <w:rPr>
                <w:b/>
                <w:i/>
                <w:color w:val="auto"/>
                <w:lang w:val="ru-RU"/>
              </w:rPr>
            </w:pPr>
            <w:r w:rsidRPr="00485D95">
              <w:rPr>
                <w:szCs w:val="28"/>
                <w:lang w:val="ru-RU"/>
              </w:rPr>
              <w:t>Документальне забезпечення запи</w:t>
            </w:r>
            <w:r>
              <w:rPr>
                <w:szCs w:val="28"/>
                <w:lang w:val="ru-RU"/>
              </w:rPr>
              <w:t>с</w:t>
            </w:r>
            <w:r w:rsidRPr="00485D95">
              <w:rPr>
                <w:szCs w:val="28"/>
                <w:lang w:val="ru-RU"/>
              </w:rPr>
              <w:t xml:space="preserve">ів у бухгалтерському обліку. </w:t>
            </w:r>
            <w:r>
              <w:rPr>
                <w:szCs w:val="28"/>
                <w:lang w:val="ru-RU"/>
              </w:rPr>
              <w:t xml:space="preserve">  </w:t>
            </w:r>
            <w:r w:rsidRPr="00485D95">
              <w:rPr>
                <w:szCs w:val="28"/>
                <w:lang w:val="ru-RU"/>
              </w:rPr>
              <w:t>Порядок складання та основні вимоги до оформлення первинних документів.</w:t>
            </w:r>
            <w:r>
              <w:rPr>
                <w:szCs w:val="28"/>
                <w:lang w:val="ru-RU"/>
              </w:rPr>
              <w:t xml:space="preserve"> </w:t>
            </w:r>
            <w:r w:rsidRPr="00485D95">
              <w:rPr>
                <w:szCs w:val="28"/>
                <w:lang w:val="ru-RU"/>
              </w:rPr>
              <w:t xml:space="preserve"> Документооборот та його графік. Інвентаризація в системі бухгалтерського обліку. Види інвентаризації.</w:t>
            </w:r>
            <w:r>
              <w:rPr>
                <w:szCs w:val="28"/>
                <w:lang w:val="ru-RU"/>
              </w:rPr>
              <w:t xml:space="preserve"> </w:t>
            </w:r>
            <w:r w:rsidRPr="00485D95">
              <w:rPr>
                <w:szCs w:val="28"/>
                <w:lang w:val="ru-RU"/>
              </w:rPr>
              <w:t xml:space="preserve"> Об’єкти, порядок проведення інвентаризації та оформлення її результатів. Облікові регістри та їх класифікація. </w:t>
            </w:r>
            <w:r>
              <w:rPr>
                <w:szCs w:val="28"/>
                <w:lang w:val="ru-RU"/>
              </w:rPr>
              <w:t xml:space="preserve"> </w:t>
            </w:r>
            <w:r w:rsidRPr="00485D95">
              <w:rPr>
                <w:szCs w:val="28"/>
                <w:lang w:val="ru-RU"/>
              </w:rPr>
              <w:t xml:space="preserve"> Форми ведення бухгалтерсь</w:t>
            </w:r>
            <w:r>
              <w:rPr>
                <w:szCs w:val="28"/>
                <w:lang w:val="ru-RU"/>
              </w:rPr>
              <w:t>-</w:t>
            </w:r>
            <w:r w:rsidRPr="00485D95">
              <w:rPr>
                <w:szCs w:val="28"/>
                <w:lang w:val="ru-RU"/>
              </w:rPr>
              <w:t xml:space="preserve">кого обліку. </w:t>
            </w:r>
            <w:r>
              <w:rPr>
                <w:szCs w:val="28"/>
                <w:lang w:val="ru-RU"/>
              </w:rPr>
              <w:t xml:space="preserve"> </w:t>
            </w:r>
          </w:p>
        </w:tc>
        <w:tc>
          <w:tcPr>
            <w:tcW w:w="2268" w:type="dxa"/>
            <w:shd w:val="clear" w:color="auto" w:fill="auto"/>
          </w:tcPr>
          <w:p w14:paraId="15ECA8F6" w14:textId="74928D31" w:rsidR="001C4B0F" w:rsidRPr="00683DD1" w:rsidRDefault="001C4B0F" w:rsidP="003C2739">
            <w:pPr>
              <w:rPr>
                <w:color w:val="auto"/>
                <w:sz w:val="22"/>
                <w:szCs w:val="22"/>
                <w:lang w:val="uk-UA"/>
              </w:rPr>
            </w:pPr>
            <w:r w:rsidRPr="00683DD1">
              <w:rPr>
                <w:color w:val="auto"/>
                <w:sz w:val="22"/>
                <w:szCs w:val="22"/>
                <w:lang w:val="uk-UA"/>
              </w:rPr>
              <w:t>Лекція</w:t>
            </w:r>
            <w:r>
              <w:rPr>
                <w:color w:val="auto"/>
                <w:sz w:val="22"/>
                <w:szCs w:val="22"/>
                <w:lang w:val="uk-UA"/>
              </w:rPr>
              <w:t xml:space="preserve">, практична </w:t>
            </w:r>
          </w:p>
        </w:tc>
        <w:tc>
          <w:tcPr>
            <w:tcW w:w="1560" w:type="dxa"/>
            <w:shd w:val="clear" w:color="auto" w:fill="auto"/>
          </w:tcPr>
          <w:p w14:paraId="331AAAD4" w14:textId="77777777" w:rsidR="001C4B0F" w:rsidRPr="00683DD1" w:rsidRDefault="001C4B0F" w:rsidP="003C2739">
            <w:pPr>
              <w:rPr>
                <w:color w:val="auto"/>
                <w:sz w:val="22"/>
                <w:szCs w:val="22"/>
                <w:lang w:val="uk-UA"/>
              </w:rPr>
            </w:pPr>
            <w:r w:rsidRPr="00683DD1">
              <w:rPr>
                <w:color w:val="auto"/>
                <w:sz w:val="22"/>
                <w:szCs w:val="22"/>
                <w:lang w:val="uk-UA"/>
              </w:rPr>
              <w:t xml:space="preserve">1, </w:t>
            </w:r>
            <w:r>
              <w:rPr>
                <w:color w:val="auto"/>
                <w:sz w:val="22"/>
                <w:szCs w:val="22"/>
                <w:lang w:val="uk-UA"/>
              </w:rPr>
              <w:t>6, 8, 9, 11 - 17</w:t>
            </w:r>
          </w:p>
          <w:p w14:paraId="2118549B" w14:textId="77777777" w:rsidR="001C4B0F" w:rsidRPr="00683DD1" w:rsidRDefault="001C4B0F" w:rsidP="003C2739">
            <w:pPr>
              <w:rPr>
                <w:color w:val="auto"/>
                <w:sz w:val="22"/>
                <w:szCs w:val="22"/>
                <w:lang w:val="uk-UA"/>
              </w:rPr>
            </w:pPr>
          </w:p>
        </w:tc>
        <w:tc>
          <w:tcPr>
            <w:tcW w:w="992" w:type="dxa"/>
            <w:shd w:val="clear" w:color="auto" w:fill="auto"/>
          </w:tcPr>
          <w:p w14:paraId="3D728860" w14:textId="76DAB240" w:rsidR="001C4B0F" w:rsidRPr="00683DD1" w:rsidRDefault="00A5389D" w:rsidP="003C2739">
            <w:pPr>
              <w:jc w:val="center"/>
              <w:rPr>
                <w:color w:val="auto"/>
                <w:sz w:val="22"/>
                <w:szCs w:val="22"/>
                <w:lang w:val="uk-UA"/>
              </w:rPr>
            </w:pPr>
            <w:r>
              <w:rPr>
                <w:color w:val="auto"/>
                <w:sz w:val="22"/>
                <w:szCs w:val="22"/>
                <w:lang w:val="uk-UA"/>
              </w:rPr>
              <w:t>3</w:t>
            </w:r>
            <w:r w:rsidR="001C4B0F">
              <w:rPr>
                <w:color w:val="auto"/>
                <w:sz w:val="22"/>
                <w:szCs w:val="22"/>
                <w:lang w:val="uk-UA"/>
              </w:rPr>
              <w:t>/2</w:t>
            </w:r>
          </w:p>
        </w:tc>
        <w:tc>
          <w:tcPr>
            <w:tcW w:w="1276" w:type="dxa"/>
            <w:shd w:val="clear" w:color="auto" w:fill="auto"/>
          </w:tcPr>
          <w:p w14:paraId="6DE6A6B2" w14:textId="5EEE92B7" w:rsidR="001C4B0F" w:rsidRPr="00683DD1" w:rsidRDefault="00A5389D" w:rsidP="003C2739">
            <w:pPr>
              <w:jc w:val="center"/>
              <w:rPr>
                <w:color w:val="auto"/>
                <w:sz w:val="22"/>
                <w:szCs w:val="22"/>
                <w:lang w:val="uk-UA"/>
              </w:rPr>
            </w:pPr>
            <w:r>
              <w:rPr>
                <w:color w:val="auto"/>
                <w:sz w:val="22"/>
                <w:szCs w:val="22"/>
                <w:lang w:val="uk-UA"/>
              </w:rPr>
              <w:t>3</w:t>
            </w:r>
            <w:r w:rsidR="001C4B0F">
              <w:rPr>
                <w:color w:val="auto"/>
                <w:sz w:val="22"/>
                <w:szCs w:val="22"/>
                <w:lang w:val="uk-UA"/>
              </w:rPr>
              <w:t xml:space="preserve"> тижні</w:t>
            </w:r>
          </w:p>
        </w:tc>
      </w:tr>
      <w:tr w:rsidR="001C4B0F" w:rsidRPr="003937BF" w14:paraId="180A3E28" w14:textId="77777777" w:rsidTr="003C2739">
        <w:tc>
          <w:tcPr>
            <w:tcW w:w="783" w:type="dxa"/>
            <w:shd w:val="clear" w:color="auto" w:fill="auto"/>
          </w:tcPr>
          <w:p w14:paraId="495881E0" w14:textId="7EFE9CDA" w:rsidR="001C4B0F" w:rsidRPr="00683DD1" w:rsidRDefault="00A5389D" w:rsidP="003C2739">
            <w:pPr>
              <w:jc w:val="center"/>
              <w:rPr>
                <w:color w:val="auto"/>
                <w:sz w:val="22"/>
                <w:szCs w:val="22"/>
                <w:lang w:val="uk-UA"/>
              </w:rPr>
            </w:pPr>
            <w:r>
              <w:rPr>
                <w:color w:val="auto"/>
                <w:sz w:val="22"/>
                <w:szCs w:val="22"/>
                <w:lang w:val="uk-UA"/>
              </w:rPr>
              <w:t>5</w:t>
            </w:r>
          </w:p>
        </w:tc>
        <w:tc>
          <w:tcPr>
            <w:tcW w:w="3402" w:type="dxa"/>
            <w:shd w:val="clear" w:color="auto" w:fill="auto"/>
          </w:tcPr>
          <w:p w14:paraId="637B4358" w14:textId="77777777" w:rsidR="001C4B0F" w:rsidRPr="00AF75B8" w:rsidRDefault="001C4B0F" w:rsidP="003C2739">
            <w:pPr>
              <w:pStyle w:val="a5"/>
              <w:tabs>
                <w:tab w:val="left" w:pos="0"/>
                <w:tab w:val="left" w:pos="567"/>
              </w:tabs>
              <w:spacing w:after="0"/>
              <w:ind w:left="0" w:firstLine="696"/>
              <w:jc w:val="both"/>
              <w:rPr>
                <w:b/>
              </w:rPr>
            </w:pPr>
            <w:r w:rsidRPr="00AF75B8">
              <w:rPr>
                <w:b/>
              </w:rPr>
              <w:t>Тема</w:t>
            </w:r>
            <w:r w:rsidRPr="00AF75B8">
              <w:rPr>
                <w:b/>
                <w:lang w:val="ru-RU"/>
              </w:rPr>
              <w:t xml:space="preserve"> 6</w:t>
            </w:r>
            <w:r w:rsidRPr="00AF75B8">
              <w:rPr>
                <w:b/>
              </w:rPr>
              <w:t>. Облік активів підприємства</w:t>
            </w:r>
          </w:p>
          <w:p w14:paraId="0AD36010" w14:textId="77777777" w:rsidR="001C4B0F" w:rsidRPr="00AF75B8" w:rsidRDefault="001C4B0F" w:rsidP="003C2739">
            <w:pPr>
              <w:ind w:firstLine="426"/>
              <w:jc w:val="both"/>
              <w:rPr>
                <w:lang w:val="uk-UA"/>
              </w:rPr>
            </w:pPr>
            <w:r w:rsidRPr="00AF75B8">
              <w:rPr>
                <w:lang w:val="uk-UA"/>
              </w:rPr>
              <w:t>Поняття, види та оцінка активів. Необоротні і оборотні активи.</w:t>
            </w:r>
          </w:p>
          <w:p w14:paraId="6A18F829" w14:textId="77777777" w:rsidR="001C4B0F" w:rsidRPr="00AF75B8" w:rsidRDefault="001C4B0F" w:rsidP="003C2739">
            <w:pPr>
              <w:ind w:firstLine="426"/>
              <w:jc w:val="both"/>
              <w:rPr>
                <w:lang w:val="uk-UA"/>
              </w:rPr>
            </w:pPr>
            <w:r w:rsidRPr="00AF75B8">
              <w:t xml:space="preserve">Порядок документального оформлення </w:t>
            </w:r>
            <w:r w:rsidRPr="00AF75B8">
              <w:rPr>
                <w:lang w:val="uk-UA"/>
              </w:rPr>
              <w:t xml:space="preserve">надходження, використання та вибуття активів (основних засобів, нематеріальних активів, запасів, грошових коштів та дебіторської заборгованості). Облік активів в системі синтетичних та аналітичних рахунків, звітності. </w:t>
            </w:r>
          </w:p>
          <w:p w14:paraId="5AF53F7E" w14:textId="77777777" w:rsidR="001C4B0F" w:rsidRPr="00AF75B8" w:rsidRDefault="001C4B0F" w:rsidP="003C2739">
            <w:pPr>
              <w:ind w:firstLine="720"/>
              <w:jc w:val="both"/>
              <w:rPr>
                <w:b/>
                <w:i/>
                <w:color w:val="auto"/>
                <w:lang w:val="ru-RU"/>
              </w:rPr>
            </w:pPr>
            <w:r w:rsidRPr="00AF75B8">
              <w:lastRenderedPageBreak/>
              <w:t xml:space="preserve">Автоматизований облік операцій </w:t>
            </w:r>
            <w:r w:rsidRPr="00AF75B8">
              <w:rPr>
                <w:lang w:val="uk-UA"/>
              </w:rPr>
              <w:t>з активами підприємства</w:t>
            </w:r>
            <w:r w:rsidRPr="00AF75B8">
              <w:t>.</w:t>
            </w:r>
          </w:p>
        </w:tc>
        <w:tc>
          <w:tcPr>
            <w:tcW w:w="2268" w:type="dxa"/>
            <w:shd w:val="clear" w:color="auto" w:fill="auto"/>
          </w:tcPr>
          <w:p w14:paraId="0D91B59E" w14:textId="77777777" w:rsidR="001C4B0F" w:rsidRPr="00683DD1" w:rsidRDefault="001C4B0F" w:rsidP="003C2739">
            <w:pPr>
              <w:rPr>
                <w:color w:val="auto"/>
                <w:sz w:val="22"/>
                <w:szCs w:val="22"/>
                <w:lang w:val="uk-UA"/>
              </w:rPr>
            </w:pPr>
            <w:r w:rsidRPr="00683DD1">
              <w:rPr>
                <w:color w:val="auto"/>
                <w:sz w:val="22"/>
                <w:szCs w:val="22"/>
                <w:lang w:val="uk-UA"/>
              </w:rPr>
              <w:lastRenderedPageBreak/>
              <w:t>Лекція</w:t>
            </w:r>
            <w:r>
              <w:rPr>
                <w:color w:val="auto"/>
                <w:sz w:val="22"/>
                <w:szCs w:val="22"/>
                <w:lang w:val="uk-UA"/>
              </w:rPr>
              <w:t xml:space="preserve">, практична, лабораторна </w:t>
            </w:r>
          </w:p>
        </w:tc>
        <w:tc>
          <w:tcPr>
            <w:tcW w:w="1560" w:type="dxa"/>
            <w:shd w:val="clear" w:color="auto" w:fill="auto"/>
          </w:tcPr>
          <w:p w14:paraId="29F13701" w14:textId="77777777" w:rsidR="001C4B0F" w:rsidRPr="00683DD1" w:rsidRDefault="001C4B0F" w:rsidP="003C2739">
            <w:pPr>
              <w:rPr>
                <w:color w:val="auto"/>
                <w:sz w:val="22"/>
                <w:szCs w:val="22"/>
                <w:lang w:val="uk-UA"/>
              </w:rPr>
            </w:pPr>
            <w:r w:rsidRPr="00683DD1">
              <w:rPr>
                <w:color w:val="auto"/>
                <w:sz w:val="22"/>
                <w:szCs w:val="22"/>
                <w:lang w:val="uk-UA"/>
              </w:rPr>
              <w:t>1</w:t>
            </w:r>
            <w:r>
              <w:rPr>
                <w:color w:val="auto"/>
                <w:sz w:val="22"/>
                <w:szCs w:val="22"/>
                <w:lang w:val="uk-UA"/>
              </w:rPr>
              <w:t xml:space="preserve"> - 17</w:t>
            </w:r>
          </w:p>
        </w:tc>
        <w:tc>
          <w:tcPr>
            <w:tcW w:w="992" w:type="dxa"/>
            <w:shd w:val="clear" w:color="auto" w:fill="auto"/>
          </w:tcPr>
          <w:p w14:paraId="25D7FB94" w14:textId="0FA9799B" w:rsidR="001C4B0F" w:rsidRPr="00683DD1" w:rsidRDefault="00A5389D" w:rsidP="003C2739">
            <w:pPr>
              <w:jc w:val="center"/>
              <w:rPr>
                <w:color w:val="auto"/>
                <w:sz w:val="22"/>
                <w:szCs w:val="22"/>
                <w:lang w:val="uk-UA"/>
              </w:rPr>
            </w:pPr>
            <w:r>
              <w:rPr>
                <w:color w:val="auto"/>
                <w:sz w:val="22"/>
                <w:szCs w:val="22"/>
                <w:lang w:val="uk-UA"/>
              </w:rPr>
              <w:t>2</w:t>
            </w:r>
            <w:r w:rsidR="001C4B0F">
              <w:rPr>
                <w:color w:val="auto"/>
                <w:sz w:val="22"/>
                <w:szCs w:val="22"/>
                <w:lang w:val="uk-UA"/>
              </w:rPr>
              <w:t>/</w:t>
            </w:r>
            <w:r>
              <w:rPr>
                <w:color w:val="auto"/>
                <w:sz w:val="22"/>
                <w:szCs w:val="22"/>
                <w:lang w:val="uk-UA"/>
              </w:rPr>
              <w:t>1</w:t>
            </w:r>
            <w:r w:rsidR="001C4B0F">
              <w:rPr>
                <w:color w:val="auto"/>
                <w:sz w:val="22"/>
                <w:szCs w:val="22"/>
                <w:lang w:val="uk-UA"/>
              </w:rPr>
              <w:t>/2</w:t>
            </w:r>
          </w:p>
        </w:tc>
        <w:tc>
          <w:tcPr>
            <w:tcW w:w="1276" w:type="dxa"/>
            <w:shd w:val="clear" w:color="auto" w:fill="auto"/>
          </w:tcPr>
          <w:p w14:paraId="69DB2AEA" w14:textId="77777777" w:rsidR="001C4B0F" w:rsidRPr="00683DD1" w:rsidRDefault="001C4B0F" w:rsidP="003C2739">
            <w:pPr>
              <w:jc w:val="center"/>
              <w:rPr>
                <w:color w:val="auto"/>
                <w:sz w:val="22"/>
                <w:szCs w:val="22"/>
                <w:lang w:val="uk-UA"/>
              </w:rPr>
            </w:pPr>
            <w:r>
              <w:rPr>
                <w:color w:val="auto"/>
                <w:sz w:val="22"/>
                <w:szCs w:val="22"/>
                <w:lang w:val="uk-UA"/>
              </w:rPr>
              <w:t>3 тижні</w:t>
            </w:r>
            <w:r w:rsidRPr="00683DD1">
              <w:rPr>
                <w:color w:val="auto"/>
                <w:sz w:val="22"/>
                <w:szCs w:val="22"/>
                <w:lang w:val="uk-UA"/>
              </w:rPr>
              <w:t xml:space="preserve"> </w:t>
            </w:r>
          </w:p>
        </w:tc>
      </w:tr>
      <w:tr w:rsidR="001C4B0F" w:rsidRPr="00683DD1" w14:paraId="3199B5C2" w14:textId="77777777" w:rsidTr="003C2739">
        <w:tc>
          <w:tcPr>
            <w:tcW w:w="783" w:type="dxa"/>
            <w:shd w:val="clear" w:color="auto" w:fill="auto"/>
          </w:tcPr>
          <w:p w14:paraId="5BFF54A1" w14:textId="789C4CC4" w:rsidR="001C4B0F" w:rsidRPr="00683DD1" w:rsidRDefault="00A5389D" w:rsidP="003C2739">
            <w:pPr>
              <w:jc w:val="center"/>
              <w:rPr>
                <w:color w:val="auto"/>
                <w:sz w:val="22"/>
                <w:szCs w:val="22"/>
                <w:lang w:val="uk-UA"/>
              </w:rPr>
            </w:pPr>
            <w:r>
              <w:rPr>
                <w:color w:val="auto"/>
                <w:sz w:val="22"/>
                <w:szCs w:val="22"/>
                <w:lang w:val="uk-UA"/>
              </w:rPr>
              <w:t>5</w:t>
            </w:r>
          </w:p>
        </w:tc>
        <w:tc>
          <w:tcPr>
            <w:tcW w:w="3402" w:type="dxa"/>
            <w:shd w:val="clear" w:color="auto" w:fill="auto"/>
          </w:tcPr>
          <w:p w14:paraId="6D5E84FE" w14:textId="77777777" w:rsidR="001C4B0F" w:rsidRPr="00CB1695" w:rsidRDefault="001C4B0F" w:rsidP="003C2739">
            <w:pPr>
              <w:ind w:firstLine="720"/>
              <w:jc w:val="both"/>
              <w:rPr>
                <w:b/>
                <w:szCs w:val="28"/>
                <w:lang w:val="uk-UA"/>
              </w:rPr>
            </w:pPr>
            <w:r w:rsidRPr="00CB1695">
              <w:rPr>
                <w:b/>
                <w:szCs w:val="28"/>
                <w:lang w:val="uk-UA"/>
              </w:rPr>
              <w:t xml:space="preserve">Тема 7. Облік </w:t>
            </w:r>
            <w:r>
              <w:rPr>
                <w:b/>
                <w:szCs w:val="28"/>
                <w:lang w:val="uk-UA"/>
              </w:rPr>
              <w:t>джерел утворення активів підприємства (власного капіталу та зобов</w:t>
            </w:r>
            <w:r>
              <w:rPr>
                <w:b/>
                <w:szCs w:val="28"/>
              </w:rPr>
              <w:t>’</w:t>
            </w:r>
            <w:r>
              <w:rPr>
                <w:b/>
                <w:szCs w:val="28"/>
                <w:lang w:val="uk-UA"/>
              </w:rPr>
              <w:t>язань)</w:t>
            </w:r>
          </w:p>
          <w:p w14:paraId="5E2102AD" w14:textId="77777777" w:rsidR="001C4B0F" w:rsidRPr="00CB1695" w:rsidRDefault="001C4B0F" w:rsidP="003C2739">
            <w:pPr>
              <w:ind w:firstLine="720"/>
              <w:jc w:val="both"/>
              <w:rPr>
                <w:szCs w:val="28"/>
              </w:rPr>
            </w:pPr>
            <w:r w:rsidRPr="00CB1695">
              <w:rPr>
                <w:szCs w:val="28"/>
              </w:rPr>
              <w:t xml:space="preserve">Сутність та види власного капіталу. </w:t>
            </w:r>
            <w:r>
              <w:rPr>
                <w:szCs w:val="28"/>
                <w:lang w:val="uk-UA"/>
              </w:rPr>
              <w:t>Внесений</w:t>
            </w:r>
            <w:r w:rsidRPr="00CB1695">
              <w:rPr>
                <w:szCs w:val="28"/>
              </w:rPr>
              <w:t xml:space="preserve">, додатковий, резервний капітал, нерозподілений прибуток. Поняття неоплаченого та вилученого капіталу, непокритих збитків і їх вплив на розмір власного капіталу. </w:t>
            </w:r>
          </w:p>
          <w:p w14:paraId="3370912C" w14:textId="77777777" w:rsidR="001C4B0F" w:rsidRPr="00CB1695" w:rsidRDefault="001C4B0F" w:rsidP="003C2739">
            <w:pPr>
              <w:ind w:firstLine="720"/>
              <w:jc w:val="both"/>
              <w:rPr>
                <w:szCs w:val="28"/>
              </w:rPr>
            </w:pPr>
            <w:r w:rsidRPr="00CB1695">
              <w:rPr>
                <w:szCs w:val="28"/>
              </w:rPr>
              <w:t>Відображення операцій з власн</w:t>
            </w:r>
            <w:r>
              <w:rPr>
                <w:szCs w:val="28"/>
                <w:lang w:val="uk-UA"/>
              </w:rPr>
              <w:t>им</w:t>
            </w:r>
            <w:r w:rsidRPr="00CB1695">
              <w:rPr>
                <w:szCs w:val="28"/>
              </w:rPr>
              <w:t xml:space="preserve"> капітал</w:t>
            </w:r>
            <w:r>
              <w:rPr>
                <w:szCs w:val="28"/>
                <w:lang w:val="uk-UA"/>
              </w:rPr>
              <w:t>ом</w:t>
            </w:r>
            <w:r w:rsidRPr="00CB1695">
              <w:rPr>
                <w:szCs w:val="28"/>
              </w:rPr>
              <w:t xml:space="preserve"> в синтетичному обліку і бухгалтерській звітності. </w:t>
            </w:r>
          </w:p>
          <w:p w14:paraId="007E1529" w14:textId="77777777" w:rsidR="001C4B0F" w:rsidRPr="00CB1695" w:rsidRDefault="001C4B0F" w:rsidP="003C2739">
            <w:pPr>
              <w:ind w:firstLine="720"/>
              <w:jc w:val="both"/>
              <w:rPr>
                <w:szCs w:val="28"/>
              </w:rPr>
            </w:pPr>
            <w:r w:rsidRPr="00CB1695">
              <w:rPr>
                <w:szCs w:val="28"/>
              </w:rPr>
              <w:t xml:space="preserve">Автоматизований облік операцій </w:t>
            </w:r>
            <w:r>
              <w:rPr>
                <w:szCs w:val="28"/>
                <w:lang w:val="uk-UA"/>
              </w:rPr>
              <w:t xml:space="preserve">з </w:t>
            </w:r>
            <w:r w:rsidRPr="00CB1695">
              <w:rPr>
                <w:szCs w:val="28"/>
              </w:rPr>
              <w:t>власн</w:t>
            </w:r>
            <w:r>
              <w:rPr>
                <w:szCs w:val="28"/>
                <w:lang w:val="uk-UA"/>
              </w:rPr>
              <w:t>им</w:t>
            </w:r>
            <w:r w:rsidRPr="00CB1695">
              <w:rPr>
                <w:szCs w:val="28"/>
              </w:rPr>
              <w:t xml:space="preserve"> капітал</w:t>
            </w:r>
            <w:r>
              <w:rPr>
                <w:szCs w:val="28"/>
                <w:lang w:val="uk-UA"/>
              </w:rPr>
              <w:t>ом</w:t>
            </w:r>
            <w:r w:rsidRPr="00CB1695">
              <w:rPr>
                <w:szCs w:val="28"/>
              </w:rPr>
              <w:t>.</w:t>
            </w:r>
          </w:p>
          <w:p w14:paraId="7FFE8701" w14:textId="77777777" w:rsidR="001C4B0F" w:rsidRPr="00CB1695" w:rsidRDefault="001C4B0F" w:rsidP="003C2739">
            <w:pPr>
              <w:ind w:firstLine="720"/>
              <w:jc w:val="both"/>
              <w:rPr>
                <w:szCs w:val="28"/>
              </w:rPr>
            </w:pPr>
            <w:r w:rsidRPr="00CB1695">
              <w:rPr>
                <w:szCs w:val="28"/>
              </w:rPr>
              <w:t>Заборгованість підприємства та основні причини їх виникнення. Поняття забезпечення зобов’язань підприємств та їх основні види. Довгострокові і поточні зобов’язання.</w:t>
            </w:r>
          </w:p>
          <w:p w14:paraId="628E2BA5" w14:textId="77777777" w:rsidR="001C4B0F" w:rsidRPr="00570884" w:rsidRDefault="001C4B0F" w:rsidP="003C2739">
            <w:pPr>
              <w:ind w:firstLine="720"/>
              <w:jc w:val="both"/>
              <w:rPr>
                <w:b/>
                <w:i/>
                <w:color w:val="auto"/>
                <w:lang w:val="uk-UA"/>
              </w:rPr>
            </w:pPr>
            <w:r w:rsidRPr="00CB1695">
              <w:rPr>
                <w:szCs w:val="28"/>
              </w:rPr>
              <w:t>Відображення операцій з обліку зобов’язань в синтетичному обліку і бухгалтерській звітності. Автоматизований облік зобов’язань.</w:t>
            </w:r>
          </w:p>
        </w:tc>
        <w:tc>
          <w:tcPr>
            <w:tcW w:w="2268" w:type="dxa"/>
            <w:shd w:val="clear" w:color="auto" w:fill="auto"/>
          </w:tcPr>
          <w:p w14:paraId="032D4F1B" w14:textId="77777777" w:rsidR="001C4B0F" w:rsidRPr="00683DD1" w:rsidRDefault="001C4B0F" w:rsidP="003C2739">
            <w:pPr>
              <w:rPr>
                <w:color w:val="auto"/>
                <w:sz w:val="22"/>
                <w:szCs w:val="22"/>
                <w:lang w:val="uk-UA"/>
              </w:rPr>
            </w:pPr>
            <w:r w:rsidRPr="00683DD1">
              <w:rPr>
                <w:color w:val="auto"/>
                <w:sz w:val="22"/>
                <w:szCs w:val="22"/>
                <w:lang w:val="uk-UA"/>
              </w:rPr>
              <w:t>Лекція</w:t>
            </w:r>
            <w:r>
              <w:rPr>
                <w:color w:val="auto"/>
                <w:sz w:val="22"/>
                <w:szCs w:val="22"/>
                <w:lang w:val="uk-UA"/>
              </w:rPr>
              <w:t xml:space="preserve">, практична, лабораторна </w:t>
            </w:r>
          </w:p>
        </w:tc>
        <w:tc>
          <w:tcPr>
            <w:tcW w:w="1560" w:type="dxa"/>
            <w:shd w:val="clear" w:color="auto" w:fill="auto"/>
          </w:tcPr>
          <w:p w14:paraId="7C408371" w14:textId="77777777" w:rsidR="001C4B0F" w:rsidRPr="00683DD1" w:rsidRDefault="001C4B0F" w:rsidP="003C2739">
            <w:pPr>
              <w:rPr>
                <w:color w:val="auto"/>
                <w:sz w:val="22"/>
                <w:szCs w:val="22"/>
                <w:lang w:val="uk-UA"/>
              </w:rPr>
            </w:pPr>
            <w:r w:rsidRPr="00683DD1">
              <w:rPr>
                <w:color w:val="auto"/>
                <w:sz w:val="22"/>
                <w:szCs w:val="22"/>
                <w:lang w:val="uk-UA"/>
              </w:rPr>
              <w:t>1</w:t>
            </w:r>
            <w:r>
              <w:rPr>
                <w:color w:val="auto"/>
                <w:sz w:val="22"/>
                <w:szCs w:val="22"/>
                <w:lang w:val="uk-UA"/>
              </w:rPr>
              <w:t xml:space="preserve"> - 17</w:t>
            </w:r>
          </w:p>
        </w:tc>
        <w:tc>
          <w:tcPr>
            <w:tcW w:w="992" w:type="dxa"/>
            <w:shd w:val="clear" w:color="auto" w:fill="auto"/>
          </w:tcPr>
          <w:p w14:paraId="51FF6E94" w14:textId="530A362B" w:rsidR="001C4B0F" w:rsidRPr="00683DD1" w:rsidRDefault="00A5389D" w:rsidP="003C2739">
            <w:pPr>
              <w:jc w:val="center"/>
              <w:rPr>
                <w:color w:val="auto"/>
                <w:sz w:val="22"/>
                <w:szCs w:val="22"/>
                <w:lang w:val="uk-UA"/>
              </w:rPr>
            </w:pPr>
            <w:r>
              <w:rPr>
                <w:color w:val="auto"/>
                <w:sz w:val="22"/>
                <w:szCs w:val="22"/>
                <w:lang w:val="uk-UA"/>
              </w:rPr>
              <w:t>2</w:t>
            </w:r>
            <w:r w:rsidR="001C4B0F">
              <w:rPr>
                <w:color w:val="auto"/>
                <w:sz w:val="22"/>
                <w:szCs w:val="22"/>
                <w:lang w:val="uk-UA"/>
              </w:rPr>
              <w:t>/</w:t>
            </w:r>
            <w:r>
              <w:rPr>
                <w:color w:val="auto"/>
                <w:sz w:val="22"/>
                <w:szCs w:val="22"/>
                <w:lang w:val="uk-UA"/>
              </w:rPr>
              <w:t>1</w:t>
            </w:r>
            <w:r w:rsidR="001C4B0F">
              <w:rPr>
                <w:color w:val="auto"/>
                <w:sz w:val="22"/>
                <w:szCs w:val="22"/>
                <w:lang w:val="uk-UA"/>
              </w:rPr>
              <w:t>/2</w:t>
            </w:r>
          </w:p>
        </w:tc>
        <w:tc>
          <w:tcPr>
            <w:tcW w:w="1276" w:type="dxa"/>
            <w:shd w:val="clear" w:color="auto" w:fill="auto"/>
          </w:tcPr>
          <w:p w14:paraId="4F41FD28" w14:textId="57052FF1" w:rsidR="001C4B0F" w:rsidRPr="00683DD1" w:rsidRDefault="00A5389D" w:rsidP="003C2739">
            <w:pPr>
              <w:jc w:val="center"/>
              <w:rPr>
                <w:color w:val="auto"/>
                <w:sz w:val="22"/>
                <w:szCs w:val="22"/>
                <w:lang w:val="uk-UA"/>
              </w:rPr>
            </w:pPr>
            <w:r>
              <w:rPr>
                <w:color w:val="auto"/>
                <w:sz w:val="22"/>
                <w:szCs w:val="22"/>
                <w:lang w:val="uk-UA"/>
              </w:rPr>
              <w:t>3</w:t>
            </w:r>
            <w:r w:rsidR="001C4B0F">
              <w:rPr>
                <w:color w:val="auto"/>
                <w:sz w:val="22"/>
                <w:szCs w:val="22"/>
                <w:lang w:val="uk-UA"/>
              </w:rPr>
              <w:t xml:space="preserve"> тижні</w:t>
            </w:r>
          </w:p>
        </w:tc>
      </w:tr>
      <w:tr w:rsidR="001C4B0F" w:rsidRPr="00683DD1" w14:paraId="4904B45D" w14:textId="77777777" w:rsidTr="003C2739">
        <w:tc>
          <w:tcPr>
            <w:tcW w:w="783" w:type="dxa"/>
            <w:shd w:val="clear" w:color="auto" w:fill="auto"/>
          </w:tcPr>
          <w:p w14:paraId="70DE9F3A" w14:textId="757016A8" w:rsidR="001C4B0F" w:rsidRPr="00683DD1" w:rsidRDefault="00A5389D" w:rsidP="003C2739">
            <w:pPr>
              <w:jc w:val="center"/>
              <w:rPr>
                <w:color w:val="auto"/>
                <w:sz w:val="22"/>
                <w:szCs w:val="22"/>
                <w:lang w:val="uk-UA"/>
              </w:rPr>
            </w:pPr>
            <w:r>
              <w:rPr>
                <w:color w:val="auto"/>
                <w:sz w:val="22"/>
                <w:szCs w:val="22"/>
                <w:lang w:val="uk-UA"/>
              </w:rPr>
              <w:t>6</w:t>
            </w:r>
          </w:p>
        </w:tc>
        <w:tc>
          <w:tcPr>
            <w:tcW w:w="3402" w:type="dxa"/>
            <w:shd w:val="clear" w:color="auto" w:fill="auto"/>
          </w:tcPr>
          <w:p w14:paraId="278F666A" w14:textId="77777777" w:rsidR="001C4B0F" w:rsidRPr="00CB1695" w:rsidRDefault="001C4B0F" w:rsidP="003C2739">
            <w:pPr>
              <w:ind w:firstLine="720"/>
              <w:jc w:val="both"/>
              <w:rPr>
                <w:b/>
                <w:szCs w:val="28"/>
              </w:rPr>
            </w:pPr>
            <w:r w:rsidRPr="00CB1695">
              <w:rPr>
                <w:b/>
                <w:szCs w:val="28"/>
              </w:rPr>
              <w:t xml:space="preserve">Тема </w:t>
            </w:r>
            <w:r>
              <w:rPr>
                <w:b/>
                <w:szCs w:val="28"/>
                <w:lang w:val="uk-UA"/>
              </w:rPr>
              <w:t>8</w:t>
            </w:r>
            <w:r w:rsidRPr="00CB1695">
              <w:rPr>
                <w:b/>
                <w:szCs w:val="28"/>
              </w:rPr>
              <w:t>. Облік витрат</w:t>
            </w:r>
            <w:r>
              <w:rPr>
                <w:b/>
                <w:szCs w:val="28"/>
                <w:lang w:val="uk-UA"/>
              </w:rPr>
              <w:t>, доходів і фінансових результатів</w:t>
            </w:r>
            <w:r w:rsidRPr="00CB1695">
              <w:rPr>
                <w:b/>
                <w:szCs w:val="28"/>
              </w:rPr>
              <w:t xml:space="preserve"> діяльності підприємства</w:t>
            </w:r>
          </w:p>
          <w:p w14:paraId="4358AB2D" w14:textId="77777777" w:rsidR="001C4B0F" w:rsidRPr="00CB1695" w:rsidRDefault="001C4B0F" w:rsidP="003C2739">
            <w:pPr>
              <w:ind w:firstLine="720"/>
              <w:jc w:val="both"/>
              <w:rPr>
                <w:szCs w:val="28"/>
              </w:rPr>
            </w:pPr>
            <w:r w:rsidRPr="00CB1695">
              <w:rPr>
                <w:szCs w:val="28"/>
              </w:rPr>
              <w:t xml:space="preserve">Характеристика витрат діяльності підприємства. </w:t>
            </w:r>
            <w:r>
              <w:rPr>
                <w:szCs w:val="28"/>
                <w:lang w:val="uk-UA"/>
              </w:rPr>
              <w:t>Операційні, фінансові, інвестиційні витрати (втрати)</w:t>
            </w:r>
            <w:r w:rsidRPr="00CB1695">
              <w:rPr>
                <w:szCs w:val="28"/>
              </w:rPr>
              <w:t xml:space="preserve">. </w:t>
            </w:r>
          </w:p>
          <w:p w14:paraId="3BABBFCE" w14:textId="77777777" w:rsidR="001C4B0F" w:rsidRPr="00CB1695" w:rsidRDefault="001C4B0F" w:rsidP="003C2739">
            <w:pPr>
              <w:ind w:firstLine="720"/>
              <w:jc w:val="both"/>
              <w:rPr>
                <w:szCs w:val="28"/>
              </w:rPr>
            </w:pPr>
            <w:r w:rsidRPr="00CB1695">
              <w:rPr>
                <w:szCs w:val="28"/>
              </w:rPr>
              <w:t xml:space="preserve">Виробничі витрати, їх класифікація. Облік процесу виробництва та реалізації продукції. Склад витрат діяльності (собівартість </w:t>
            </w:r>
            <w:r w:rsidRPr="00CB1695">
              <w:rPr>
                <w:szCs w:val="28"/>
              </w:rPr>
              <w:lastRenderedPageBreak/>
              <w:t>продукції, робіт, послуг, адміністративні витрати, витрати на збут та інші).</w:t>
            </w:r>
          </w:p>
          <w:p w14:paraId="46EA0F3D" w14:textId="77777777" w:rsidR="001C4B0F" w:rsidRPr="00CB1695" w:rsidRDefault="001C4B0F" w:rsidP="003C2739">
            <w:pPr>
              <w:ind w:firstLine="720"/>
              <w:jc w:val="both"/>
              <w:rPr>
                <w:szCs w:val="28"/>
              </w:rPr>
            </w:pPr>
            <w:r>
              <w:rPr>
                <w:szCs w:val="28"/>
                <w:lang w:val="uk-UA"/>
              </w:rPr>
              <w:t>Порядок в</w:t>
            </w:r>
            <w:r w:rsidRPr="00CB1695">
              <w:rPr>
                <w:szCs w:val="28"/>
              </w:rPr>
              <w:t xml:space="preserve">ідображення операцій </w:t>
            </w:r>
            <w:r>
              <w:rPr>
                <w:szCs w:val="28"/>
                <w:lang w:val="uk-UA"/>
              </w:rPr>
              <w:t xml:space="preserve">з </w:t>
            </w:r>
            <w:r w:rsidRPr="00CB1695">
              <w:rPr>
                <w:szCs w:val="28"/>
              </w:rPr>
              <w:t xml:space="preserve">обліку витрат діяльності підприємства в </w:t>
            </w:r>
            <w:r>
              <w:rPr>
                <w:szCs w:val="28"/>
                <w:lang w:val="uk-UA"/>
              </w:rPr>
              <w:t xml:space="preserve">поточній документації та </w:t>
            </w:r>
            <w:r w:rsidRPr="00CB1695">
              <w:rPr>
                <w:szCs w:val="28"/>
              </w:rPr>
              <w:t xml:space="preserve">бухгалтерській звітності. </w:t>
            </w:r>
          </w:p>
          <w:p w14:paraId="1C5762FD" w14:textId="77777777" w:rsidR="001C4B0F" w:rsidRPr="00CB1695" w:rsidRDefault="001C4B0F" w:rsidP="003C2739">
            <w:pPr>
              <w:ind w:firstLine="720"/>
              <w:jc w:val="both"/>
              <w:rPr>
                <w:szCs w:val="28"/>
              </w:rPr>
            </w:pPr>
            <w:r w:rsidRPr="00CB1695">
              <w:rPr>
                <w:szCs w:val="28"/>
              </w:rPr>
              <w:t>Автоматизація обліку витрат діяльності підприємства.</w:t>
            </w:r>
          </w:p>
          <w:p w14:paraId="5F7D56DB" w14:textId="77777777" w:rsidR="001C4B0F" w:rsidRPr="00570884" w:rsidRDefault="001C4B0F" w:rsidP="003C2739">
            <w:pPr>
              <w:ind w:firstLine="720"/>
              <w:jc w:val="both"/>
              <w:rPr>
                <w:b/>
                <w:i/>
                <w:color w:val="auto"/>
                <w:lang w:val="uk-UA"/>
              </w:rPr>
            </w:pPr>
            <w:r w:rsidRPr="00CB1695">
              <w:rPr>
                <w:szCs w:val="28"/>
              </w:rPr>
              <w:t>Види доходів та їх визначення. Класифікація доходів та їх оцінка. Поняття фінансових результатів. Організація обліку доходів та фінансових результатів в регістрах аналітичного і синтетичного обліку та в бухгалтерській звітності. Комп’ютерні технології обліку доходів і фінансових результатів.</w:t>
            </w:r>
          </w:p>
        </w:tc>
        <w:tc>
          <w:tcPr>
            <w:tcW w:w="2268" w:type="dxa"/>
            <w:shd w:val="clear" w:color="auto" w:fill="auto"/>
          </w:tcPr>
          <w:p w14:paraId="6679EC51" w14:textId="77777777" w:rsidR="001C4B0F" w:rsidRPr="00683DD1" w:rsidRDefault="001C4B0F" w:rsidP="003C2739">
            <w:pPr>
              <w:rPr>
                <w:color w:val="auto"/>
                <w:sz w:val="22"/>
                <w:szCs w:val="22"/>
                <w:lang w:val="uk-UA"/>
              </w:rPr>
            </w:pPr>
            <w:r w:rsidRPr="00683DD1">
              <w:rPr>
                <w:color w:val="auto"/>
                <w:sz w:val="22"/>
                <w:szCs w:val="22"/>
                <w:lang w:val="uk-UA"/>
              </w:rPr>
              <w:lastRenderedPageBreak/>
              <w:t>Лекція</w:t>
            </w:r>
            <w:r>
              <w:rPr>
                <w:color w:val="auto"/>
                <w:sz w:val="22"/>
                <w:szCs w:val="22"/>
                <w:lang w:val="uk-UA"/>
              </w:rPr>
              <w:t>, практична, лабораторна</w:t>
            </w:r>
          </w:p>
        </w:tc>
        <w:tc>
          <w:tcPr>
            <w:tcW w:w="1560" w:type="dxa"/>
            <w:shd w:val="clear" w:color="auto" w:fill="auto"/>
          </w:tcPr>
          <w:p w14:paraId="6E6BDAAE" w14:textId="77777777" w:rsidR="001C4B0F" w:rsidRPr="00683DD1" w:rsidRDefault="001C4B0F" w:rsidP="003C2739">
            <w:pPr>
              <w:rPr>
                <w:color w:val="auto"/>
                <w:sz w:val="22"/>
                <w:szCs w:val="22"/>
                <w:lang w:val="uk-UA"/>
              </w:rPr>
            </w:pPr>
            <w:r w:rsidRPr="00683DD1">
              <w:rPr>
                <w:color w:val="auto"/>
                <w:sz w:val="22"/>
                <w:szCs w:val="22"/>
                <w:lang w:val="uk-UA"/>
              </w:rPr>
              <w:t>1</w:t>
            </w:r>
            <w:r>
              <w:rPr>
                <w:color w:val="auto"/>
                <w:sz w:val="22"/>
                <w:szCs w:val="22"/>
                <w:lang w:val="uk-UA"/>
              </w:rPr>
              <w:t>-17</w:t>
            </w:r>
          </w:p>
        </w:tc>
        <w:tc>
          <w:tcPr>
            <w:tcW w:w="992" w:type="dxa"/>
            <w:shd w:val="clear" w:color="auto" w:fill="auto"/>
          </w:tcPr>
          <w:p w14:paraId="3AB13DB2" w14:textId="7BC5E0F5" w:rsidR="001C4B0F" w:rsidRPr="00683DD1" w:rsidRDefault="00A5389D" w:rsidP="003C2739">
            <w:pPr>
              <w:jc w:val="center"/>
              <w:rPr>
                <w:color w:val="auto"/>
                <w:sz w:val="22"/>
                <w:szCs w:val="22"/>
                <w:lang w:val="uk-UA"/>
              </w:rPr>
            </w:pPr>
            <w:r>
              <w:rPr>
                <w:color w:val="auto"/>
                <w:sz w:val="22"/>
                <w:szCs w:val="22"/>
                <w:lang w:val="uk-UA"/>
              </w:rPr>
              <w:t>2</w:t>
            </w:r>
            <w:r w:rsidR="001C4B0F">
              <w:rPr>
                <w:color w:val="auto"/>
                <w:sz w:val="22"/>
                <w:szCs w:val="22"/>
                <w:lang w:val="uk-UA"/>
              </w:rPr>
              <w:t>/</w:t>
            </w:r>
            <w:r>
              <w:rPr>
                <w:color w:val="auto"/>
                <w:sz w:val="22"/>
                <w:szCs w:val="22"/>
                <w:lang w:val="uk-UA"/>
              </w:rPr>
              <w:t>2</w:t>
            </w:r>
            <w:r w:rsidR="001C4B0F">
              <w:rPr>
                <w:color w:val="auto"/>
                <w:sz w:val="22"/>
                <w:szCs w:val="22"/>
                <w:lang w:val="uk-UA"/>
              </w:rPr>
              <w:t>/</w:t>
            </w:r>
            <w:r>
              <w:rPr>
                <w:color w:val="auto"/>
                <w:sz w:val="22"/>
                <w:szCs w:val="22"/>
                <w:lang w:val="uk-UA"/>
              </w:rPr>
              <w:t>2</w:t>
            </w:r>
          </w:p>
        </w:tc>
        <w:tc>
          <w:tcPr>
            <w:tcW w:w="1276" w:type="dxa"/>
            <w:shd w:val="clear" w:color="auto" w:fill="auto"/>
          </w:tcPr>
          <w:p w14:paraId="3C98B280" w14:textId="438F2C9E" w:rsidR="001C4B0F" w:rsidRPr="00683DD1" w:rsidRDefault="00A5389D" w:rsidP="003C2739">
            <w:pPr>
              <w:jc w:val="center"/>
              <w:rPr>
                <w:color w:val="auto"/>
                <w:sz w:val="22"/>
                <w:szCs w:val="22"/>
                <w:lang w:val="uk-UA"/>
              </w:rPr>
            </w:pPr>
            <w:r>
              <w:rPr>
                <w:color w:val="auto"/>
                <w:sz w:val="22"/>
                <w:szCs w:val="22"/>
                <w:lang w:val="uk-UA"/>
              </w:rPr>
              <w:t>3</w:t>
            </w:r>
            <w:r w:rsidR="001C4B0F">
              <w:rPr>
                <w:color w:val="auto"/>
                <w:sz w:val="22"/>
                <w:szCs w:val="22"/>
                <w:lang w:val="uk-UA"/>
              </w:rPr>
              <w:t xml:space="preserve"> тижні</w:t>
            </w:r>
            <w:r w:rsidR="001C4B0F" w:rsidRPr="00683DD1">
              <w:rPr>
                <w:color w:val="auto"/>
                <w:sz w:val="22"/>
                <w:szCs w:val="22"/>
                <w:lang w:val="uk-UA"/>
              </w:rPr>
              <w:t xml:space="preserve"> </w:t>
            </w:r>
          </w:p>
        </w:tc>
      </w:tr>
    </w:tbl>
    <w:p w14:paraId="548821C9" w14:textId="77777777" w:rsidR="001C4B0F" w:rsidRPr="00683DD1" w:rsidRDefault="001C4B0F" w:rsidP="001C4B0F">
      <w:pPr>
        <w:jc w:val="both"/>
        <w:rPr>
          <w:rFonts w:ascii="Garamond" w:hAnsi="Garamond" w:cs="Garamond"/>
          <w:color w:val="auto"/>
          <w:sz w:val="2"/>
          <w:szCs w:val="8"/>
          <w:lang w:val="uk-UA"/>
        </w:rPr>
      </w:pPr>
    </w:p>
    <w:p w14:paraId="66354A8D" w14:textId="2579EB60" w:rsidR="001C4B0F" w:rsidRDefault="001C4B0F" w:rsidP="003F7525">
      <w:pPr>
        <w:rPr>
          <w:color w:val="auto"/>
          <w:lang w:val="uk-UA"/>
        </w:rPr>
      </w:pPr>
    </w:p>
    <w:p w14:paraId="032B840A" w14:textId="77777777" w:rsidR="003F7525" w:rsidRDefault="003F7525" w:rsidP="003F7525">
      <w:pPr>
        <w:jc w:val="right"/>
        <w:rPr>
          <w:color w:val="auto"/>
          <w:lang w:val="uk-UA"/>
        </w:rPr>
      </w:pPr>
      <w:r w:rsidRPr="00683DD1">
        <w:rPr>
          <w:color w:val="auto"/>
          <w:lang w:val="uk-UA"/>
        </w:rPr>
        <w:t xml:space="preserve">Силабус курсу розробила доцент Юрченко Олександра Богданівна. </w:t>
      </w:r>
    </w:p>
    <w:p w14:paraId="37751F8B" w14:textId="77777777" w:rsidR="003F7525" w:rsidRPr="00683DD1" w:rsidRDefault="003F7525" w:rsidP="003F7525">
      <w:pPr>
        <w:rPr>
          <w:color w:val="auto"/>
          <w:lang w:val="uk-UA"/>
        </w:rPr>
      </w:pPr>
    </w:p>
    <w:p w14:paraId="2347DBE9" w14:textId="77777777" w:rsidR="00034D04" w:rsidRPr="0013120B" w:rsidRDefault="00034D04">
      <w:pPr>
        <w:rPr>
          <w:lang w:val="ru-RU"/>
        </w:rPr>
      </w:pPr>
    </w:p>
    <w:sectPr w:rsidR="00034D04" w:rsidRPr="0013120B">
      <w:footerReference w:type="default" r:id="rId13"/>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FC726" w14:textId="77777777" w:rsidR="00D15DEB" w:rsidRDefault="00D15DEB">
      <w:r>
        <w:separator/>
      </w:r>
    </w:p>
  </w:endnote>
  <w:endnote w:type="continuationSeparator" w:id="0">
    <w:p w14:paraId="58D25E6B" w14:textId="77777777" w:rsidR="00D15DEB" w:rsidRDefault="00D15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NewRoman">
    <w:altName w:val="Arial Unicode MS"/>
    <w:panose1 w:val="00000000000000000000"/>
    <w:charset w:val="80"/>
    <w:family w:val="auto"/>
    <w:notTrueType/>
    <w:pitch w:val="default"/>
    <w:sig w:usb0="00000203" w:usb1="08070000" w:usb2="00000010" w:usb3="00000000" w:csb0="00020005"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55FA2" w14:textId="77777777" w:rsidR="00CC55B8" w:rsidRDefault="00CC55B8">
    <w:pPr>
      <w:pStyle w:val="a7"/>
      <w:jc w:val="right"/>
    </w:pPr>
    <w:r>
      <w:fldChar w:fldCharType="begin"/>
    </w:r>
    <w:r>
      <w:instrText xml:space="preserve"> PAGE   \* MERGEFORMAT </w:instrText>
    </w:r>
    <w:r>
      <w:fldChar w:fldCharType="separate"/>
    </w:r>
    <w:r w:rsidR="00AC144C">
      <w:rPr>
        <w:noProof/>
      </w:rPr>
      <w:t>2</w:t>
    </w:r>
    <w:r>
      <w:rPr>
        <w:noProof/>
      </w:rPr>
      <w:fldChar w:fldCharType="end"/>
    </w:r>
  </w:p>
  <w:p w14:paraId="1982AF62" w14:textId="77777777" w:rsidR="00CC55B8" w:rsidRDefault="00CC55B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E4DD0" w14:textId="77777777" w:rsidR="00D15DEB" w:rsidRDefault="00D15DEB">
      <w:r>
        <w:separator/>
      </w:r>
    </w:p>
  </w:footnote>
  <w:footnote w:type="continuationSeparator" w:id="0">
    <w:p w14:paraId="3F3C49EF" w14:textId="77777777" w:rsidR="00D15DEB" w:rsidRDefault="00D15D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414"/>
    <w:multiLevelType w:val="hybridMultilevel"/>
    <w:tmpl w:val="F77AA1A2"/>
    <w:lvl w:ilvl="0" w:tplc="0B8E8786">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EDE15BF"/>
    <w:multiLevelType w:val="hybridMultilevel"/>
    <w:tmpl w:val="C556F56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F5A2C70"/>
    <w:multiLevelType w:val="hybridMultilevel"/>
    <w:tmpl w:val="EDB2778A"/>
    <w:lvl w:ilvl="0" w:tplc="0422000F">
      <w:start w:val="1"/>
      <w:numFmt w:val="decimal"/>
      <w:lvlText w:val="%1."/>
      <w:lvlJc w:val="left"/>
      <w:pPr>
        <w:ind w:left="1495" w:hanging="360"/>
      </w:pPr>
    </w:lvl>
    <w:lvl w:ilvl="1" w:tplc="04220019" w:tentative="1">
      <w:start w:val="1"/>
      <w:numFmt w:val="lowerLetter"/>
      <w:lvlText w:val="%2."/>
      <w:lvlJc w:val="left"/>
      <w:pPr>
        <w:ind w:left="2215" w:hanging="360"/>
      </w:pPr>
    </w:lvl>
    <w:lvl w:ilvl="2" w:tplc="0422001B" w:tentative="1">
      <w:start w:val="1"/>
      <w:numFmt w:val="lowerRoman"/>
      <w:lvlText w:val="%3."/>
      <w:lvlJc w:val="right"/>
      <w:pPr>
        <w:ind w:left="2935" w:hanging="180"/>
      </w:pPr>
    </w:lvl>
    <w:lvl w:ilvl="3" w:tplc="0422000F" w:tentative="1">
      <w:start w:val="1"/>
      <w:numFmt w:val="decimal"/>
      <w:lvlText w:val="%4."/>
      <w:lvlJc w:val="left"/>
      <w:pPr>
        <w:ind w:left="3655" w:hanging="360"/>
      </w:pPr>
    </w:lvl>
    <w:lvl w:ilvl="4" w:tplc="04220019" w:tentative="1">
      <w:start w:val="1"/>
      <w:numFmt w:val="lowerLetter"/>
      <w:lvlText w:val="%5."/>
      <w:lvlJc w:val="left"/>
      <w:pPr>
        <w:ind w:left="4375" w:hanging="360"/>
      </w:pPr>
    </w:lvl>
    <w:lvl w:ilvl="5" w:tplc="0422001B" w:tentative="1">
      <w:start w:val="1"/>
      <w:numFmt w:val="lowerRoman"/>
      <w:lvlText w:val="%6."/>
      <w:lvlJc w:val="right"/>
      <w:pPr>
        <w:ind w:left="5095" w:hanging="180"/>
      </w:pPr>
    </w:lvl>
    <w:lvl w:ilvl="6" w:tplc="0422000F" w:tentative="1">
      <w:start w:val="1"/>
      <w:numFmt w:val="decimal"/>
      <w:lvlText w:val="%7."/>
      <w:lvlJc w:val="left"/>
      <w:pPr>
        <w:ind w:left="5815" w:hanging="360"/>
      </w:pPr>
    </w:lvl>
    <w:lvl w:ilvl="7" w:tplc="04220019" w:tentative="1">
      <w:start w:val="1"/>
      <w:numFmt w:val="lowerLetter"/>
      <w:lvlText w:val="%8."/>
      <w:lvlJc w:val="left"/>
      <w:pPr>
        <w:ind w:left="6535" w:hanging="360"/>
      </w:pPr>
    </w:lvl>
    <w:lvl w:ilvl="8" w:tplc="0422001B" w:tentative="1">
      <w:start w:val="1"/>
      <w:numFmt w:val="lowerRoman"/>
      <w:lvlText w:val="%9."/>
      <w:lvlJc w:val="right"/>
      <w:pPr>
        <w:ind w:left="7255" w:hanging="180"/>
      </w:pPr>
    </w:lvl>
  </w:abstractNum>
  <w:abstractNum w:abstractNumId="3" w15:restartNumberingAfterBreak="0">
    <w:nsid w:val="0FF02E9D"/>
    <w:multiLevelType w:val="hybridMultilevel"/>
    <w:tmpl w:val="6B840464"/>
    <w:lvl w:ilvl="0" w:tplc="E9E0EF96">
      <w:start w:val="1"/>
      <w:numFmt w:val="decimal"/>
      <w:lvlText w:val="%1."/>
      <w:lvlJc w:val="left"/>
      <w:pPr>
        <w:ind w:left="1919" w:hanging="360"/>
      </w:pPr>
      <w:rPr>
        <w:b w:val="0"/>
      </w:rPr>
    </w:lvl>
    <w:lvl w:ilvl="1" w:tplc="04220019" w:tentative="1">
      <w:start w:val="1"/>
      <w:numFmt w:val="lowerLetter"/>
      <w:lvlText w:val="%2."/>
      <w:lvlJc w:val="left"/>
      <w:pPr>
        <w:ind w:left="1957" w:hanging="360"/>
      </w:pPr>
    </w:lvl>
    <w:lvl w:ilvl="2" w:tplc="0422001B" w:tentative="1">
      <w:start w:val="1"/>
      <w:numFmt w:val="lowerRoman"/>
      <w:lvlText w:val="%3."/>
      <w:lvlJc w:val="right"/>
      <w:pPr>
        <w:ind w:left="2677" w:hanging="180"/>
      </w:pPr>
    </w:lvl>
    <w:lvl w:ilvl="3" w:tplc="0422000F" w:tentative="1">
      <w:start w:val="1"/>
      <w:numFmt w:val="decimal"/>
      <w:lvlText w:val="%4."/>
      <w:lvlJc w:val="left"/>
      <w:pPr>
        <w:ind w:left="3397" w:hanging="360"/>
      </w:pPr>
    </w:lvl>
    <w:lvl w:ilvl="4" w:tplc="04220019" w:tentative="1">
      <w:start w:val="1"/>
      <w:numFmt w:val="lowerLetter"/>
      <w:lvlText w:val="%5."/>
      <w:lvlJc w:val="left"/>
      <w:pPr>
        <w:ind w:left="4117" w:hanging="360"/>
      </w:pPr>
    </w:lvl>
    <w:lvl w:ilvl="5" w:tplc="0422001B" w:tentative="1">
      <w:start w:val="1"/>
      <w:numFmt w:val="lowerRoman"/>
      <w:lvlText w:val="%6."/>
      <w:lvlJc w:val="right"/>
      <w:pPr>
        <w:ind w:left="4837" w:hanging="180"/>
      </w:pPr>
    </w:lvl>
    <w:lvl w:ilvl="6" w:tplc="0422000F" w:tentative="1">
      <w:start w:val="1"/>
      <w:numFmt w:val="decimal"/>
      <w:lvlText w:val="%7."/>
      <w:lvlJc w:val="left"/>
      <w:pPr>
        <w:ind w:left="5557" w:hanging="360"/>
      </w:pPr>
    </w:lvl>
    <w:lvl w:ilvl="7" w:tplc="04220019" w:tentative="1">
      <w:start w:val="1"/>
      <w:numFmt w:val="lowerLetter"/>
      <w:lvlText w:val="%8."/>
      <w:lvlJc w:val="left"/>
      <w:pPr>
        <w:ind w:left="6277" w:hanging="360"/>
      </w:pPr>
    </w:lvl>
    <w:lvl w:ilvl="8" w:tplc="0422001B" w:tentative="1">
      <w:start w:val="1"/>
      <w:numFmt w:val="lowerRoman"/>
      <w:lvlText w:val="%9."/>
      <w:lvlJc w:val="right"/>
      <w:pPr>
        <w:ind w:left="6997" w:hanging="180"/>
      </w:pPr>
    </w:lvl>
  </w:abstractNum>
  <w:abstractNum w:abstractNumId="4" w15:restartNumberingAfterBreak="0">
    <w:nsid w:val="265371CE"/>
    <w:multiLevelType w:val="hybridMultilevel"/>
    <w:tmpl w:val="9738B4EA"/>
    <w:lvl w:ilvl="0" w:tplc="FFFFFFF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2D4C7AA8"/>
    <w:multiLevelType w:val="hybridMultilevel"/>
    <w:tmpl w:val="A0DA4C28"/>
    <w:lvl w:ilvl="0" w:tplc="161EC4A6">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71784A7D"/>
    <w:multiLevelType w:val="singleLevel"/>
    <w:tmpl w:val="D4D81E4C"/>
    <w:lvl w:ilvl="0">
      <w:start w:val="1"/>
      <w:numFmt w:val="decimal"/>
      <w:lvlText w:val="%1."/>
      <w:legacy w:legacy="1" w:legacySpace="0" w:legacyIndent="355"/>
      <w:lvlJc w:val="left"/>
      <w:pPr>
        <w:ind w:left="0" w:firstLine="0"/>
      </w:pPr>
      <w:rPr>
        <w:rFonts w:ascii="Times New Roman" w:hAnsi="Times New Roman" w:cs="Times New Roman" w:hint="default"/>
      </w:rPr>
    </w:lvl>
  </w:abstractNum>
  <w:abstractNum w:abstractNumId="7" w15:restartNumberingAfterBreak="0">
    <w:nsid w:val="7BFC32E8"/>
    <w:multiLevelType w:val="hybridMultilevel"/>
    <w:tmpl w:val="F306D8F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7F3D18B4"/>
    <w:multiLevelType w:val="hybridMultilevel"/>
    <w:tmpl w:val="C556F56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5"/>
  </w:num>
  <w:num w:numId="2">
    <w:abstractNumId w:val="6"/>
    <w:lvlOverride w:ilvl="0">
      <w:startOverride w:val="1"/>
    </w:lvlOverride>
  </w:num>
  <w:num w:numId="3">
    <w:abstractNumId w:val="3"/>
  </w:num>
  <w:num w:numId="4">
    <w:abstractNumId w:val="0"/>
  </w:num>
  <w:num w:numId="5">
    <w:abstractNumId w:val="2"/>
  </w:num>
  <w:num w:numId="6">
    <w:abstractNumId w:val="8"/>
  </w:num>
  <w:num w:numId="7">
    <w:abstractNumId w:val="1"/>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EA1"/>
    <w:rsid w:val="00034D04"/>
    <w:rsid w:val="000B1155"/>
    <w:rsid w:val="000D0C20"/>
    <w:rsid w:val="00114A43"/>
    <w:rsid w:val="0013120B"/>
    <w:rsid w:val="001C4B0F"/>
    <w:rsid w:val="001D57F0"/>
    <w:rsid w:val="002601A7"/>
    <w:rsid w:val="002A507C"/>
    <w:rsid w:val="00306CC1"/>
    <w:rsid w:val="003449B6"/>
    <w:rsid w:val="00383C12"/>
    <w:rsid w:val="00385FCA"/>
    <w:rsid w:val="003937BF"/>
    <w:rsid w:val="003A7656"/>
    <w:rsid w:val="003C2F1A"/>
    <w:rsid w:val="003F3A17"/>
    <w:rsid w:val="003F6B56"/>
    <w:rsid w:val="003F7525"/>
    <w:rsid w:val="00485D95"/>
    <w:rsid w:val="004A370F"/>
    <w:rsid w:val="004C0F0B"/>
    <w:rsid w:val="00570884"/>
    <w:rsid w:val="00585EB0"/>
    <w:rsid w:val="005B3EA1"/>
    <w:rsid w:val="005D1C62"/>
    <w:rsid w:val="005E124A"/>
    <w:rsid w:val="005F3593"/>
    <w:rsid w:val="00605B1C"/>
    <w:rsid w:val="006126E9"/>
    <w:rsid w:val="00637ECA"/>
    <w:rsid w:val="006A7192"/>
    <w:rsid w:val="007533C8"/>
    <w:rsid w:val="00756285"/>
    <w:rsid w:val="007D4F2E"/>
    <w:rsid w:val="007E1C3D"/>
    <w:rsid w:val="007E506E"/>
    <w:rsid w:val="00800E17"/>
    <w:rsid w:val="008505D0"/>
    <w:rsid w:val="00876930"/>
    <w:rsid w:val="008B1795"/>
    <w:rsid w:val="00922A65"/>
    <w:rsid w:val="0095690D"/>
    <w:rsid w:val="00987EFA"/>
    <w:rsid w:val="00995C12"/>
    <w:rsid w:val="009C4B26"/>
    <w:rsid w:val="00A06E82"/>
    <w:rsid w:val="00A37F7C"/>
    <w:rsid w:val="00A5389D"/>
    <w:rsid w:val="00A56F84"/>
    <w:rsid w:val="00AB5028"/>
    <w:rsid w:val="00AC144C"/>
    <w:rsid w:val="00AD1F1B"/>
    <w:rsid w:val="00AD4320"/>
    <w:rsid w:val="00AF75B8"/>
    <w:rsid w:val="00B04400"/>
    <w:rsid w:val="00B25044"/>
    <w:rsid w:val="00B47371"/>
    <w:rsid w:val="00B82FEA"/>
    <w:rsid w:val="00BA415D"/>
    <w:rsid w:val="00BB125B"/>
    <w:rsid w:val="00BF3A7F"/>
    <w:rsid w:val="00C11D5C"/>
    <w:rsid w:val="00C75652"/>
    <w:rsid w:val="00CB5AFF"/>
    <w:rsid w:val="00CC55B8"/>
    <w:rsid w:val="00CD709D"/>
    <w:rsid w:val="00CE01C9"/>
    <w:rsid w:val="00D15DEB"/>
    <w:rsid w:val="00D429EA"/>
    <w:rsid w:val="00D6590E"/>
    <w:rsid w:val="00D87EF1"/>
    <w:rsid w:val="00DE23F5"/>
    <w:rsid w:val="00DF06EB"/>
    <w:rsid w:val="00E242AC"/>
    <w:rsid w:val="00E348E7"/>
    <w:rsid w:val="00EB3484"/>
    <w:rsid w:val="00EC02C2"/>
    <w:rsid w:val="00EF65B2"/>
    <w:rsid w:val="00F70A3D"/>
    <w:rsid w:val="00FA53C6"/>
    <w:rsid w:val="00FD6FC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B66C3"/>
  <w15:docId w15:val="{BA3FA048-84DC-4A80-B1B4-BE8BA58E2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7525"/>
    <w:pPr>
      <w:spacing w:after="0" w:line="240" w:lineRule="auto"/>
    </w:pPr>
    <w:rPr>
      <w:rFonts w:ascii="Times New Roman" w:eastAsia="Times New Roman" w:hAnsi="Times New Roman" w:cs="Times New Roman"/>
      <w:color w:val="000000"/>
      <w:sz w:val="24"/>
      <w:szCs w:val="24"/>
      <w:lang w:val="en-US"/>
    </w:rPr>
  </w:style>
  <w:style w:type="paragraph" w:styleId="2">
    <w:name w:val="heading 2"/>
    <w:basedOn w:val="a"/>
    <w:next w:val="a"/>
    <w:link w:val="20"/>
    <w:uiPriority w:val="9"/>
    <w:unhideWhenUsed/>
    <w:qFormat/>
    <w:rsid w:val="0087693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F7525"/>
    <w:pPr>
      <w:spacing w:after="200" w:line="276" w:lineRule="auto"/>
      <w:ind w:left="720"/>
      <w:contextualSpacing/>
    </w:pPr>
    <w:rPr>
      <w:rFonts w:ascii="Calibri" w:eastAsia="Calibri" w:hAnsi="Calibri" w:cs="Calibri"/>
      <w:sz w:val="22"/>
      <w:szCs w:val="22"/>
      <w:lang w:val="tr-TR"/>
    </w:rPr>
  </w:style>
  <w:style w:type="character" w:styleId="a4">
    <w:name w:val="Hyperlink"/>
    <w:uiPriority w:val="99"/>
    <w:unhideWhenUsed/>
    <w:rsid w:val="003F7525"/>
    <w:rPr>
      <w:color w:val="0563C1"/>
      <w:u w:val="single"/>
    </w:rPr>
  </w:style>
  <w:style w:type="paragraph" w:styleId="a5">
    <w:name w:val="Body Text Indent"/>
    <w:basedOn w:val="a"/>
    <w:link w:val="a6"/>
    <w:rsid w:val="003F7525"/>
    <w:pPr>
      <w:spacing w:after="120"/>
      <w:ind w:left="283"/>
    </w:pPr>
    <w:rPr>
      <w:color w:val="auto"/>
      <w:lang w:val="x-none" w:eastAsia="x-none"/>
    </w:rPr>
  </w:style>
  <w:style w:type="character" w:customStyle="1" w:styleId="a6">
    <w:name w:val="Основний текст з відступом Знак"/>
    <w:basedOn w:val="a0"/>
    <w:link w:val="a5"/>
    <w:rsid w:val="003F7525"/>
    <w:rPr>
      <w:rFonts w:ascii="Times New Roman" w:eastAsia="Times New Roman" w:hAnsi="Times New Roman" w:cs="Times New Roman"/>
      <w:sz w:val="24"/>
      <w:szCs w:val="24"/>
      <w:lang w:val="x-none" w:eastAsia="x-none"/>
    </w:rPr>
  </w:style>
  <w:style w:type="paragraph" w:styleId="a7">
    <w:name w:val="footer"/>
    <w:basedOn w:val="a"/>
    <w:link w:val="a8"/>
    <w:unhideWhenUsed/>
    <w:rsid w:val="003F7525"/>
    <w:pPr>
      <w:tabs>
        <w:tab w:val="center" w:pos="4844"/>
        <w:tab w:val="right" w:pos="9689"/>
      </w:tabs>
    </w:pPr>
  </w:style>
  <w:style w:type="character" w:customStyle="1" w:styleId="a8">
    <w:name w:val="Нижній колонтитул Знак"/>
    <w:basedOn w:val="a0"/>
    <w:link w:val="a7"/>
    <w:rsid w:val="003F7525"/>
    <w:rPr>
      <w:rFonts w:ascii="Times New Roman" w:eastAsia="Times New Roman" w:hAnsi="Times New Roman" w:cs="Times New Roman"/>
      <w:color w:val="000000"/>
      <w:sz w:val="24"/>
      <w:szCs w:val="24"/>
      <w:lang w:val="en-US"/>
    </w:rPr>
  </w:style>
  <w:style w:type="paragraph" w:styleId="a9">
    <w:name w:val="Block Text"/>
    <w:basedOn w:val="a"/>
    <w:semiHidden/>
    <w:unhideWhenUsed/>
    <w:rsid w:val="003F7525"/>
    <w:pPr>
      <w:shd w:val="clear" w:color="auto" w:fill="FFFFFF"/>
      <w:spacing w:line="235" w:lineRule="exact"/>
      <w:ind w:left="29" w:right="-82"/>
      <w:jc w:val="both"/>
    </w:pPr>
    <w:rPr>
      <w:color w:val="auto"/>
      <w:lang w:val="uk-UA" w:eastAsia="ru-RU"/>
    </w:rPr>
  </w:style>
  <w:style w:type="character" w:styleId="HTML">
    <w:name w:val="HTML Cite"/>
    <w:uiPriority w:val="99"/>
    <w:semiHidden/>
    <w:unhideWhenUsed/>
    <w:rsid w:val="003F7525"/>
    <w:rPr>
      <w:i/>
      <w:iCs/>
    </w:rPr>
  </w:style>
  <w:style w:type="paragraph" w:styleId="HTML0">
    <w:name w:val="HTML Preformatted"/>
    <w:basedOn w:val="a"/>
    <w:link w:val="HTML1"/>
    <w:uiPriority w:val="99"/>
    <w:semiHidden/>
    <w:unhideWhenUsed/>
    <w:rsid w:val="003F7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auto"/>
      <w:sz w:val="20"/>
      <w:szCs w:val="20"/>
      <w:lang w:val="ru-RU" w:eastAsia="ru-RU"/>
    </w:rPr>
  </w:style>
  <w:style w:type="character" w:customStyle="1" w:styleId="HTML1">
    <w:name w:val="Стандартний HTML Знак"/>
    <w:basedOn w:val="a0"/>
    <w:link w:val="HTML0"/>
    <w:uiPriority w:val="99"/>
    <w:semiHidden/>
    <w:rsid w:val="003F7525"/>
    <w:rPr>
      <w:rFonts w:ascii="Courier New" w:eastAsia="Courier New" w:hAnsi="Courier New" w:cs="Courier New"/>
      <w:sz w:val="20"/>
      <w:szCs w:val="20"/>
      <w:lang w:val="ru-RU" w:eastAsia="ru-RU"/>
    </w:rPr>
  </w:style>
  <w:style w:type="paragraph" w:styleId="aa">
    <w:name w:val="Plain Text"/>
    <w:basedOn w:val="a"/>
    <w:link w:val="ab"/>
    <w:semiHidden/>
    <w:rsid w:val="003F7525"/>
    <w:rPr>
      <w:rFonts w:ascii="Courier New" w:hAnsi="Courier New"/>
      <w:color w:val="auto"/>
      <w:sz w:val="20"/>
      <w:szCs w:val="20"/>
      <w:lang w:eastAsia="ru-RU"/>
    </w:rPr>
  </w:style>
  <w:style w:type="character" w:customStyle="1" w:styleId="ab">
    <w:name w:val="Текст Знак"/>
    <w:basedOn w:val="a0"/>
    <w:link w:val="aa"/>
    <w:semiHidden/>
    <w:rsid w:val="003F7525"/>
    <w:rPr>
      <w:rFonts w:ascii="Courier New" w:eastAsia="Times New Roman" w:hAnsi="Courier New" w:cs="Times New Roman"/>
      <w:sz w:val="20"/>
      <w:szCs w:val="20"/>
      <w:lang w:val="en-US" w:eastAsia="ru-RU"/>
    </w:rPr>
  </w:style>
  <w:style w:type="paragraph" w:customStyle="1" w:styleId="FR1">
    <w:name w:val="FR1"/>
    <w:rsid w:val="0013120B"/>
    <w:pPr>
      <w:widowControl w:val="0"/>
      <w:spacing w:after="0" w:line="260" w:lineRule="auto"/>
      <w:ind w:firstLine="720"/>
      <w:jc w:val="both"/>
    </w:pPr>
    <w:rPr>
      <w:rFonts w:ascii="Arial" w:eastAsia="Times New Roman" w:hAnsi="Arial" w:cs="Times New Roman"/>
      <w:snapToGrid w:val="0"/>
      <w:szCs w:val="20"/>
      <w:lang w:eastAsia="ru-RU"/>
    </w:rPr>
  </w:style>
  <w:style w:type="paragraph" w:styleId="ac">
    <w:name w:val="No Spacing"/>
    <w:uiPriority w:val="1"/>
    <w:qFormat/>
    <w:rsid w:val="008505D0"/>
    <w:pPr>
      <w:spacing w:after="0" w:line="240" w:lineRule="auto"/>
    </w:pPr>
    <w:rPr>
      <w:rFonts w:ascii="Times New Roman" w:eastAsia="Times New Roman" w:hAnsi="Times New Roman" w:cs="Times New Roman"/>
      <w:sz w:val="24"/>
      <w:szCs w:val="24"/>
      <w:lang w:val="ru-RU" w:eastAsia="ru-RU"/>
    </w:rPr>
  </w:style>
  <w:style w:type="paragraph" w:styleId="ad">
    <w:name w:val="Normal (Web)"/>
    <w:basedOn w:val="a"/>
    <w:uiPriority w:val="99"/>
    <w:semiHidden/>
    <w:unhideWhenUsed/>
    <w:rsid w:val="00D87EF1"/>
    <w:pPr>
      <w:spacing w:before="100" w:beforeAutospacing="1" w:after="100" w:afterAutospacing="1"/>
    </w:pPr>
    <w:rPr>
      <w:color w:val="auto"/>
      <w:lang w:val="uk-UA" w:eastAsia="uk-UA"/>
    </w:rPr>
  </w:style>
  <w:style w:type="character" w:customStyle="1" w:styleId="20">
    <w:name w:val="Заголовок 2 Знак"/>
    <w:basedOn w:val="a0"/>
    <w:link w:val="2"/>
    <w:uiPriority w:val="9"/>
    <w:rsid w:val="00876930"/>
    <w:rPr>
      <w:rFonts w:asciiTheme="majorHAnsi" w:eastAsiaTheme="majorEastAsia" w:hAnsiTheme="majorHAnsi" w:cstheme="majorBidi"/>
      <w:color w:val="365F91" w:themeColor="accent1" w:themeShade="BF"/>
      <w:sz w:val="26"/>
      <w:szCs w:val="26"/>
      <w:lang w:val="en-US"/>
    </w:rPr>
  </w:style>
  <w:style w:type="paragraph" w:styleId="ae">
    <w:name w:val="Title"/>
    <w:basedOn w:val="a"/>
    <w:link w:val="af"/>
    <w:uiPriority w:val="10"/>
    <w:qFormat/>
    <w:rsid w:val="00AB5028"/>
    <w:pPr>
      <w:widowControl w:val="0"/>
      <w:autoSpaceDE w:val="0"/>
      <w:autoSpaceDN w:val="0"/>
      <w:spacing w:before="4"/>
    </w:pPr>
    <w:rPr>
      <w:color w:val="auto"/>
      <w:sz w:val="22"/>
      <w:szCs w:val="22"/>
    </w:rPr>
  </w:style>
  <w:style w:type="character" w:customStyle="1" w:styleId="af">
    <w:name w:val="Назва Знак"/>
    <w:basedOn w:val="a0"/>
    <w:link w:val="ae"/>
    <w:uiPriority w:val="10"/>
    <w:rsid w:val="00AB5028"/>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6051467">
      <w:bodyDiv w:val="1"/>
      <w:marLeft w:val="0"/>
      <w:marRight w:val="0"/>
      <w:marTop w:val="0"/>
      <w:marBottom w:val="0"/>
      <w:divBdr>
        <w:top w:val="none" w:sz="0" w:space="0" w:color="auto"/>
        <w:left w:val="none" w:sz="0" w:space="0" w:color="auto"/>
        <w:bottom w:val="none" w:sz="0" w:space="0" w:color="auto"/>
        <w:right w:val="none" w:sz="0" w:space="0" w:color="auto"/>
      </w:divBdr>
    </w:div>
    <w:div w:id="1824270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buhgalter911.com/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uh.ligazakon.net/u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18588</Words>
  <Characters>10596</Characters>
  <Application>Microsoft Office Word</Application>
  <DocSecurity>0</DocSecurity>
  <Lines>88</Lines>
  <Paragraphs>58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29126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dc:creator>
  <cp:keywords/>
  <dc:description/>
  <cp:lastModifiedBy>Олександра Юрченко</cp:lastModifiedBy>
  <cp:revision>2</cp:revision>
  <cp:lastPrinted>2021-09-06T16:31:00Z</cp:lastPrinted>
  <dcterms:created xsi:type="dcterms:W3CDTF">2021-11-11T06:51:00Z</dcterms:created>
  <dcterms:modified xsi:type="dcterms:W3CDTF">2021-11-11T06:51:00Z</dcterms:modified>
</cp:coreProperties>
</file>