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7C5694">
        <w:rPr>
          <w:sz w:val="28"/>
          <w:szCs w:val="28"/>
          <w:lang w:val="uk-UA"/>
        </w:rPr>
        <w:t>8</w:t>
      </w:r>
      <w:r w:rsidR="00162EC2">
        <w:rPr>
          <w:sz w:val="28"/>
          <w:szCs w:val="28"/>
          <w:lang w:val="uk-UA"/>
        </w:rPr>
        <w:t xml:space="preserve"> </w:t>
      </w:r>
      <w:r w:rsidRPr="00C74298">
        <w:rPr>
          <w:sz w:val="28"/>
          <w:szCs w:val="28"/>
          <w:lang w:val="uk-UA"/>
        </w:rPr>
        <w:t xml:space="preserve">від </w:t>
      </w:r>
      <w:r w:rsidR="00162EC2">
        <w:rPr>
          <w:sz w:val="28"/>
          <w:szCs w:val="28"/>
          <w:lang w:val="uk-UA"/>
        </w:rPr>
        <w:t>15.01.</w:t>
      </w:r>
      <w:r w:rsidRPr="00C74298">
        <w:rPr>
          <w:sz w:val="28"/>
          <w:szCs w:val="28"/>
          <w:lang w:val="uk-UA"/>
        </w:rPr>
        <w:t>20</w:t>
      </w:r>
      <w:r w:rsidR="00162EC2">
        <w:rPr>
          <w:sz w:val="28"/>
          <w:szCs w:val="28"/>
          <w:lang w:val="uk-UA"/>
        </w:rPr>
        <w:t>20</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w:t>
      </w:r>
      <w:r w:rsidR="003A505F">
        <w:rPr>
          <w:b/>
          <w:sz w:val="28"/>
          <w:szCs w:val="28"/>
          <w:lang w:val="uk-UA"/>
        </w:rPr>
        <w:t>І</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8556D8">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8556D8">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510FFF">
      <w:pPr>
        <w:spacing w:line="360" w:lineRule="auto"/>
        <w:jc w:val="center"/>
        <w:rPr>
          <w:b/>
          <w:noProof/>
          <w:sz w:val="28"/>
          <w:szCs w:val="28"/>
          <w:lang w:val="uk-UA"/>
        </w:rPr>
      </w:pPr>
      <w:r w:rsidRPr="009C09C8">
        <w:rPr>
          <w:b/>
          <w:noProof/>
          <w:sz w:val="28"/>
          <w:szCs w:val="28"/>
          <w:lang w:val="uk-UA"/>
        </w:rPr>
        <w:t xml:space="preserve">з галузі знань </w:t>
      </w:r>
      <w:r w:rsidR="00510FFF" w:rsidRPr="009C09C8">
        <w:rPr>
          <w:b/>
          <w:noProof/>
          <w:sz w:val="28"/>
          <w:szCs w:val="28"/>
          <w:lang w:val="uk-UA"/>
        </w:rPr>
        <w:t>0</w:t>
      </w:r>
      <w:r w:rsidR="00510FFF">
        <w:rPr>
          <w:b/>
          <w:noProof/>
          <w:sz w:val="28"/>
          <w:szCs w:val="28"/>
          <w:lang w:val="uk-UA"/>
        </w:rPr>
        <w:t>5</w:t>
      </w:r>
      <w:r w:rsidR="00510FFF" w:rsidRPr="009C09C8">
        <w:rPr>
          <w:b/>
          <w:noProof/>
          <w:sz w:val="28"/>
          <w:szCs w:val="28"/>
          <w:lang w:val="uk-UA"/>
        </w:rPr>
        <w:t xml:space="preserve"> </w:t>
      </w:r>
      <w:r w:rsidR="00510FFF">
        <w:rPr>
          <w:b/>
          <w:noProof/>
          <w:sz w:val="28"/>
          <w:szCs w:val="28"/>
          <w:lang w:val="uk-UA"/>
        </w:rPr>
        <w:t>Соціальні та поведінкові науки</w:t>
      </w:r>
    </w:p>
    <w:p w:rsidR="00510FFF" w:rsidRDefault="00835DFF" w:rsidP="00510FFF">
      <w:pPr>
        <w:spacing w:line="360" w:lineRule="auto"/>
        <w:jc w:val="center"/>
        <w:rPr>
          <w:b/>
          <w:noProof/>
          <w:sz w:val="28"/>
          <w:szCs w:val="28"/>
          <w:lang w:val="uk-UA"/>
        </w:rPr>
      </w:pPr>
      <w:r w:rsidRPr="009C09C8">
        <w:rPr>
          <w:b/>
          <w:noProof/>
          <w:sz w:val="28"/>
          <w:szCs w:val="28"/>
          <w:lang w:val="uk-UA"/>
        </w:rPr>
        <w:t xml:space="preserve">за спеціальністю </w:t>
      </w:r>
      <w:r w:rsidR="00510FFF" w:rsidRPr="009C09C8">
        <w:rPr>
          <w:b/>
          <w:noProof/>
          <w:sz w:val="28"/>
          <w:szCs w:val="28"/>
          <w:lang w:val="uk-UA"/>
        </w:rPr>
        <w:t>0</w:t>
      </w:r>
      <w:r w:rsidR="00510FFF">
        <w:rPr>
          <w:b/>
          <w:noProof/>
          <w:sz w:val="28"/>
          <w:szCs w:val="28"/>
          <w:lang w:val="uk-UA"/>
        </w:rPr>
        <w:t>51 Економіка</w:t>
      </w:r>
    </w:p>
    <w:p w:rsidR="00835DFF" w:rsidRPr="00046093" w:rsidRDefault="00844D0B" w:rsidP="00510FFF">
      <w:pPr>
        <w:spacing w:line="360" w:lineRule="auto"/>
        <w:jc w:val="center"/>
        <w:rPr>
          <w:b/>
          <w:sz w:val="28"/>
          <w:szCs w:val="28"/>
          <w:lang w:val="uk-UA"/>
        </w:rPr>
      </w:pPr>
      <w:r>
        <w:rPr>
          <w:b/>
          <w:noProof/>
          <w:sz w:val="28"/>
          <w:szCs w:val="28"/>
          <w:lang w:val="uk-UA"/>
        </w:rPr>
        <w:t>Освітня програма</w:t>
      </w:r>
      <w:r w:rsidR="00510FFF">
        <w:rPr>
          <w:b/>
          <w:noProof/>
          <w:sz w:val="28"/>
          <w:szCs w:val="28"/>
          <w:lang w:val="uk-UA"/>
        </w:rPr>
        <w:t xml:space="preserve"> Економічна аналітика і бізнес-статистика</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20</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tbl>
      <w:tblPr>
        <w:tblW w:w="10368" w:type="dxa"/>
        <w:tblLook w:val="0000" w:firstRow="0" w:lastRow="0" w:firstColumn="0" w:lastColumn="0" w:noHBand="0" w:noVBand="0"/>
      </w:tblPr>
      <w:tblGrid>
        <w:gridCol w:w="2518"/>
        <w:gridCol w:w="7850"/>
      </w:tblGrid>
      <w:tr w:rsidR="006A166C" w:rsidRPr="00510FFF"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3A505F">
            <w:pPr>
              <w:jc w:val="both"/>
              <w:rPr>
                <w:color w:val="auto"/>
                <w:lang w:val="uk-UA"/>
              </w:rPr>
            </w:pPr>
            <w:r>
              <w:rPr>
                <w:lang w:val="uk-UA"/>
              </w:rPr>
              <w:t>Теорія ймовірност</w:t>
            </w:r>
            <w:r w:rsidR="003A505F">
              <w:rPr>
                <w:lang w:val="uk-UA"/>
              </w:rPr>
              <w:t>і</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40EFC" w:rsidP="001322B2">
            <w:pPr>
              <w:jc w:val="both"/>
              <w:rPr>
                <w:color w:val="auto"/>
                <w:lang w:val="uk-UA"/>
              </w:rPr>
            </w:pPr>
            <w:r>
              <w:rPr>
                <w:color w:val="auto"/>
                <w:lang w:val="uk-UA"/>
              </w:rPr>
              <w:t>Львів, пр. Свободи 18, 79008</w:t>
            </w:r>
          </w:p>
        </w:tc>
      </w:tr>
      <w:tr w:rsidR="006A166C" w:rsidRPr="0068638E"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545947" w:rsidRDefault="00510FFF" w:rsidP="00510FFF">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Pr="008556D8" w:rsidRDefault="00510FFF" w:rsidP="008C3D27">
            <w:pPr>
              <w:jc w:val="both"/>
              <w:rPr>
                <w:color w:val="auto"/>
                <w:lang w:val="ru-RU"/>
              </w:rPr>
            </w:pPr>
            <w:r>
              <w:rPr>
                <w:lang w:val="uk-UA"/>
              </w:rPr>
              <w:t>05</w:t>
            </w:r>
            <w:r w:rsidRPr="00F95CD2">
              <w:rPr>
                <w:lang w:val="uk-UA"/>
              </w:rPr>
              <w:t xml:space="preserve"> «</w:t>
            </w:r>
            <w:r w:rsidRPr="00D46283">
              <w:rPr>
                <w:noProof/>
                <w:lang w:val="uk-UA"/>
              </w:rPr>
              <w:t>Соціальні та поведінкові науки</w:t>
            </w:r>
            <w:r w:rsidRPr="00F95CD2">
              <w:rPr>
                <w:lang w:val="uk-UA"/>
              </w:rPr>
              <w:t xml:space="preserve">», </w:t>
            </w:r>
            <w:r w:rsidRPr="00F95CD2">
              <w:rPr>
                <w:color w:val="auto"/>
                <w:lang w:val="uk-UA"/>
              </w:rPr>
              <w:t>0</w:t>
            </w:r>
            <w:r>
              <w:rPr>
                <w:color w:val="auto"/>
                <w:lang w:val="uk-UA"/>
              </w:rPr>
              <w:t>51</w:t>
            </w:r>
            <w:r w:rsidRPr="00F95CD2">
              <w:rPr>
                <w:color w:val="auto"/>
                <w:lang w:val="uk-UA"/>
              </w:rPr>
              <w:t xml:space="preserve"> «</w:t>
            </w:r>
            <w:r w:rsidRPr="00D46283">
              <w:rPr>
                <w:noProof/>
                <w:lang w:val="uk-UA"/>
              </w:rPr>
              <w:t>Економіка</w:t>
            </w:r>
            <w:r w:rsidRPr="00F95CD2">
              <w:rPr>
                <w:color w:val="auto"/>
                <w:lang w:val="uk-UA"/>
              </w:rPr>
              <w:t>»</w:t>
            </w:r>
            <w:r>
              <w:rPr>
                <w:color w:val="auto"/>
                <w:lang w:val="uk-UA"/>
              </w:rPr>
              <w:t xml:space="preserve"> </w:t>
            </w:r>
            <w:r w:rsidR="008C3D27">
              <w:rPr>
                <w:noProof/>
                <w:lang w:val="uk-UA"/>
              </w:rPr>
              <w:t>Освітня програма</w:t>
            </w:r>
            <w:r w:rsidRPr="00D46283">
              <w:rPr>
                <w:noProof/>
                <w:lang w:val="uk-UA"/>
              </w:rPr>
              <w:t xml:space="preserve"> </w:t>
            </w:r>
            <w:r>
              <w:rPr>
                <w:noProof/>
                <w:lang w:val="uk-UA"/>
              </w:rPr>
              <w:t>«</w:t>
            </w:r>
            <w:r w:rsidRPr="00D46283">
              <w:rPr>
                <w:noProof/>
                <w:lang w:val="uk-UA"/>
              </w:rPr>
              <w:t xml:space="preserve">Економічна </w:t>
            </w:r>
            <w:r>
              <w:rPr>
                <w:noProof/>
                <w:lang w:val="uk-UA"/>
              </w:rPr>
              <w:t>аналітика і бізнес-статистика»</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pStyle w:val="a4"/>
              <w:rPr>
                <w:lang w:val="uk-UA"/>
              </w:rPr>
            </w:pPr>
            <w:r>
              <w:rPr>
                <w:lang w:val="uk-UA"/>
              </w:rPr>
              <w:t>Приймак Василь Іванович</w:t>
            </w:r>
            <w:r w:rsidRPr="00B812F4">
              <w:rPr>
                <w:lang w:val="uk-UA"/>
              </w:rPr>
              <w:t xml:space="preserve">, </w:t>
            </w:r>
            <w:proofErr w:type="spellStart"/>
            <w:r>
              <w:rPr>
                <w:lang w:val="uk-UA"/>
              </w:rPr>
              <w:t>д.е.н</w:t>
            </w:r>
            <w:proofErr w:type="spellEnd"/>
            <w:r>
              <w:rPr>
                <w:lang w:val="uk-UA"/>
              </w:rPr>
              <w:t>.</w:t>
            </w:r>
            <w:r w:rsidRPr="00B812F4">
              <w:rPr>
                <w:lang w:val="uk-UA"/>
              </w:rPr>
              <w:t xml:space="preserve">, </w:t>
            </w:r>
            <w:r>
              <w:rPr>
                <w:lang w:val="uk-UA"/>
              </w:rPr>
              <w:t>професор</w:t>
            </w:r>
            <w:r w:rsidRPr="00B812F4">
              <w:rPr>
                <w:lang w:val="uk-UA"/>
              </w:rPr>
              <w:t xml:space="preserve">, </w:t>
            </w:r>
            <w:r>
              <w:rPr>
                <w:lang w:val="uk-UA"/>
              </w:rPr>
              <w:t xml:space="preserve">завідувач кафедри інформаційних систем у менеджменті, Голубник Ольга Романівна, </w:t>
            </w:r>
            <w:proofErr w:type="spellStart"/>
            <w:r>
              <w:rPr>
                <w:lang w:val="uk-UA"/>
              </w:rPr>
              <w:t>к.е.н</w:t>
            </w:r>
            <w:proofErr w:type="spellEnd"/>
            <w:r>
              <w:rPr>
                <w:lang w:val="uk-UA"/>
              </w:rPr>
              <w:t>., доцент, доцент кафедри інформаційних систем у менеджменті</w:t>
            </w:r>
          </w:p>
        </w:tc>
      </w:tr>
      <w:tr w:rsidR="00510FFF" w:rsidRPr="008C3D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510FFF" w:rsidRPr="00B40BA3" w:rsidRDefault="000B7F82" w:rsidP="00510FFF">
            <w:pPr>
              <w:jc w:val="both"/>
              <w:rPr>
                <w:color w:val="auto"/>
                <w:lang w:val="uk-UA"/>
              </w:rPr>
            </w:pPr>
            <w:hyperlink r:id="rId5" w:history="1">
              <w:r w:rsidR="00510FFF" w:rsidRPr="00C77D76">
                <w:rPr>
                  <w:rStyle w:val="a5"/>
                </w:rPr>
                <w:t>pryimak</w:t>
              </w:r>
              <w:r w:rsidR="00510FFF" w:rsidRPr="00C77D76">
                <w:rPr>
                  <w:rStyle w:val="a5"/>
                  <w:lang w:val="uk-UA"/>
                </w:rPr>
                <w:t>_</w:t>
              </w:r>
              <w:r w:rsidR="00510FFF" w:rsidRPr="00C77D76">
                <w:rPr>
                  <w:rStyle w:val="a5"/>
                </w:rPr>
                <w:t>vasyl</w:t>
              </w:r>
              <w:r w:rsidR="00510FFF" w:rsidRPr="00C77D76">
                <w:rPr>
                  <w:rStyle w:val="a5"/>
                  <w:lang w:val="uk-UA"/>
                </w:rPr>
                <w:t>@</w:t>
              </w:r>
              <w:r w:rsidR="00510FFF" w:rsidRPr="00C77D76">
                <w:rPr>
                  <w:rStyle w:val="a5"/>
                </w:rPr>
                <w:t>ukr</w:t>
              </w:r>
              <w:r w:rsidR="00510FFF" w:rsidRPr="00C77D76">
                <w:rPr>
                  <w:rStyle w:val="a5"/>
                  <w:lang w:val="uk-UA"/>
                </w:rPr>
                <w:t>.</w:t>
              </w:r>
              <w:r w:rsidR="00510FFF" w:rsidRPr="00C77D76">
                <w:rPr>
                  <w:rStyle w:val="a5"/>
                </w:rPr>
                <w:t>net</w:t>
              </w:r>
            </w:hyperlink>
            <w:r w:rsidR="00510FFF" w:rsidRPr="009949B1">
              <w:rPr>
                <w:color w:val="auto"/>
                <w:lang w:val="uk-UA"/>
              </w:rPr>
              <w:t>,</w:t>
            </w:r>
            <w:r w:rsidR="00510FFF">
              <w:rPr>
                <w:color w:val="auto"/>
                <w:lang w:val="uk-UA"/>
              </w:rPr>
              <w:t xml:space="preserve"> </w:t>
            </w:r>
            <w:hyperlink r:id="rId6" w:history="1">
              <w:r w:rsidR="00510FFF" w:rsidRPr="00C77D76">
                <w:rPr>
                  <w:rStyle w:val="a5"/>
                </w:rPr>
                <w:t>vasyl</w:t>
              </w:r>
              <w:r w:rsidR="00510FFF" w:rsidRPr="00C77D76">
                <w:rPr>
                  <w:rStyle w:val="a5"/>
                  <w:lang w:val="uk-UA"/>
                </w:rPr>
                <w:t>.</w:t>
              </w:r>
              <w:r w:rsidR="00510FFF" w:rsidRPr="00C77D76">
                <w:rPr>
                  <w:rStyle w:val="a5"/>
                </w:rPr>
                <w:t>pryymak</w:t>
              </w:r>
              <w:r w:rsidR="00510FFF" w:rsidRPr="00C77D76">
                <w:rPr>
                  <w:rStyle w:val="a5"/>
                  <w:lang w:val="uk-UA"/>
                </w:rPr>
                <w:t>@</w:t>
              </w:r>
              <w:r w:rsidR="00510FFF" w:rsidRPr="00C77D76">
                <w:rPr>
                  <w:rStyle w:val="a5"/>
                </w:rPr>
                <w:t>lnu</w:t>
              </w:r>
              <w:r w:rsidR="00510FFF" w:rsidRPr="00C77D76">
                <w:rPr>
                  <w:rStyle w:val="a5"/>
                  <w:lang w:val="uk-UA"/>
                </w:rPr>
                <w:t>.</w:t>
              </w:r>
              <w:r w:rsidR="00510FFF" w:rsidRPr="00C77D76">
                <w:rPr>
                  <w:rStyle w:val="a5"/>
                </w:rPr>
                <w:t>edu</w:t>
              </w:r>
              <w:r w:rsidR="00510FFF" w:rsidRPr="00C77D76">
                <w:rPr>
                  <w:rStyle w:val="a5"/>
                  <w:lang w:val="uk-UA"/>
                </w:rPr>
                <w:t>.</w:t>
              </w:r>
              <w:r w:rsidR="00510FFF" w:rsidRPr="00C77D76">
                <w:rPr>
                  <w:rStyle w:val="a5"/>
                </w:rPr>
                <w:t>ua</w:t>
              </w:r>
            </w:hyperlink>
            <w:r w:rsidR="00510FFF">
              <w:rPr>
                <w:rStyle w:val="a5"/>
                <w:u w:val="none"/>
                <w:lang w:val="uk-UA"/>
              </w:rPr>
              <w:t>,</w:t>
            </w:r>
            <w:r w:rsidR="00510FFF" w:rsidRPr="000F0AE2">
              <w:rPr>
                <w:color w:val="auto"/>
                <w:lang w:val="uk-UA"/>
              </w:rPr>
              <w:t xml:space="preserve"> </w:t>
            </w:r>
            <w:hyperlink r:id="rId7" w:history="1">
              <w:r w:rsidR="00510FFF" w:rsidRPr="00C41A5C">
                <w:rPr>
                  <w:rStyle w:val="a5"/>
                </w:rPr>
                <w:t>olya</w:t>
              </w:r>
              <w:r w:rsidR="00510FFF" w:rsidRPr="00A92EFE">
                <w:rPr>
                  <w:rStyle w:val="a5"/>
                  <w:lang w:val="ru-RU"/>
                </w:rPr>
                <w:t>_</w:t>
              </w:r>
              <w:r w:rsidR="00510FFF" w:rsidRPr="00C41A5C">
                <w:rPr>
                  <w:rStyle w:val="a5"/>
                </w:rPr>
                <w:t>golubnyk</w:t>
              </w:r>
              <w:r w:rsidR="00510FFF" w:rsidRPr="00A92EFE">
                <w:rPr>
                  <w:rStyle w:val="a5"/>
                  <w:lang w:val="ru-RU"/>
                </w:rPr>
                <w:t>@</w:t>
              </w:r>
              <w:r w:rsidR="00510FFF" w:rsidRPr="00C41A5C">
                <w:rPr>
                  <w:rStyle w:val="a5"/>
                </w:rPr>
                <w:t>ukr</w:t>
              </w:r>
              <w:r w:rsidR="00510FFF" w:rsidRPr="00A92EFE">
                <w:rPr>
                  <w:rStyle w:val="a5"/>
                  <w:lang w:val="ru-RU"/>
                </w:rPr>
                <w:t>.</w:t>
              </w:r>
              <w:r w:rsidR="00510FFF" w:rsidRPr="00C41A5C">
                <w:rPr>
                  <w:rStyle w:val="a5"/>
                </w:rPr>
                <w:t>net</w:t>
              </w:r>
            </w:hyperlink>
            <w:r w:rsidR="00510FFF">
              <w:rPr>
                <w:rStyle w:val="a5"/>
                <w:u w:val="none"/>
                <w:lang w:val="uk-UA"/>
              </w:rPr>
              <w:t>,</w:t>
            </w:r>
            <w:r w:rsidR="008C3D27" w:rsidRPr="008C3D27">
              <w:rPr>
                <w:rStyle w:val="a5"/>
                <w:u w:val="none"/>
                <w:lang w:val="ru-RU"/>
              </w:rPr>
              <w:t xml:space="preserve"> olga.holubnyk@lnu.edu.ua</w:t>
            </w:r>
            <w:r w:rsidR="005617A8">
              <w:rPr>
                <w:rStyle w:val="a5"/>
                <w:u w:val="none"/>
                <w:lang w:val="ru-RU"/>
              </w:rPr>
              <w:t>,</w:t>
            </w:r>
            <w:r w:rsidR="00510FFF">
              <w:rPr>
                <w:rStyle w:val="a5"/>
                <w:u w:val="none"/>
                <w:lang w:val="uk-UA"/>
              </w:rPr>
              <w:t xml:space="preserve"> </w:t>
            </w:r>
            <w:r w:rsidR="00510FFF">
              <w:rPr>
                <w:color w:val="auto"/>
                <w:lang w:val="uk-UA"/>
              </w:rPr>
              <w:t xml:space="preserve">кафедра інформаційних систем у менеджменті, кімната 100, </w:t>
            </w:r>
            <w:r w:rsidR="00510FFF" w:rsidRPr="00F95CD2">
              <w:rPr>
                <w:color w:val="auto"/>
                <w:lang w:val="uk-UA"/>
              </w:rPr>
              <w:t>пр. Свободи 18</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510FFF" w:rsidRPr="00B812F4" w:rsidRDefault="00510FFF" w:rsidP="00640EFC">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Відповіді на питання через електронну пошту викладача</w:t>
            </w:r>
            <w:r w:rsidR="00640EFC">
              <w:rPr>
                <w:color w:val="auto"/>
                <w:lang w:val="uk-UA"/>
              </w:rPr>
              <w:t xml:space="preserve">, в </w:t>
            </w:r>
            <w:r w:rsidR="00640EFC">
              <w:rPr>
                <w:color w:val="auto"/>
              </w:rPr>
              <w:t>MS</w:t>
            </w:r>
            <w:r w:rsidR="00640EFC" w:rsidRPr="00640EFC">
              <w:rPr>
                <w:color w:val="auto"/>
                <w:lang w:val="ru-RU"/>
              </w:rPr>
              <w:t xml:space="preserve"> </w:t>
            </w:r>
            <w:r w:rsidR="00640EFC">
              <w:rPr>
                <w:color w:val="auto"/>
              </w:rPr>
              <w:t>Teams</w:t>
            </w:r>
            <w:r w:rsidRPr="00B812F4">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5A4947" w:rsidRDefault="00510FFF" w:rsidP="00510FFF">
            <w:pPr>
              <w:jc w:val="center"/>
              <w:rPr>
                <w:b/>
                <w:color w:val="auto"/>
                <w:lang w:val="uk-UA"/>
              </w:rPr>
            </w:pPr>
            <w:proofErr w:type="spellStart"/>
            <w:r w:rsidRPr="005A4947">
              <w:rPr>
                <w:b/>
              </w:rPr>
              <w:t>Сторінка</w:t>
            </w:r>
            <w:proofErr w:type="spellEnd"/>
            <w:r w:rsidRPr="005A4947">
              <w:rPr>
                <w:b/>
              </w:rPr>
              <w:t xml:space="preserve"> </w:t>
            </w:r>
            <w:proofErr w:type="spellStart"/>
            <w:r w:rsidRPr="005A4947">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510FFF" w:rsidRPr="00DA6090" w:rsidRDefault="00510FFF" w:rsidP="003A505F">
            <w:pPr>
              <w:jc w:val="both"/>
              <w:rPr>
                <w:color w:val="auto"/>
                <w:lang w:val="uk-UA"/>
              </w:rPr>
            </w:pPr>
            <w:r w:rsidRPr="00F71337">
              <w:rPr>
                <w:color w:val="auto"/>
                <w:lang w:val="uk-UA"/>
              </w:rPr>
              <w:t xml:space="preserve">Курс розроблено таким чином, щоб </w:t>
            </w:r>
            <w:r>
              <w:rPr>
                <w:color w:val="auto"/>
                <w:lang w:val="uk-UA"/>
              </w:rPr>
              <w:t>навчити студентів основних понять, методів, теорем та формул теорії ймовірност</w:t>
            </w:r>
            <w:r w:rsidR="003A505F">
              <w:rPr>
                <w:color w:val="auto"/>
                <w:lang w:val="uk-UA"/>
              </w:rPr>
              <w:t>і</w:t>
            </w:r>
            <w:r>
              <w:rPr>
                <w:color w:val="auto"/>
                <w:lang w:val="uk-UA"/>
              </w:rPr>
              <w:t xml:space="preserve">, допомогти їм </w:t>
            </w:r>
            <w:r w:rsidRPr="00E877F8">
              <w:rPr>
                <w:color w:val="auto"/>
                <w:lang w:val="uk-UA"/>
              </w:rPr>
              <w:t>набути первинні</w:t>
            </w:r>
            <w:r>
              <w:rPr>
                <w:color w:val="auto"/>
                <w:lang w:val="uk-UA"/>
              </w:rPr>
              <w:t xml:space="preserve"> навички застосування теоретичного матеріалу, законів, </w:t>
            </w:r>
            <w:r w:rsidRPr="00DA6090">
              <w:rPr>
                <w:rFonts w:eastAsiaTheme="minorHAnsi"/>
                <w:sz w:val="22"/>
                <w:szCs w:val="22"/>
                <w:lang w:val="uk-UA"/>
              </w:rPr>
              <w:t>що діють у сфері масових випадкових подій та явищ</w:t>
            </w:r>
            <w:r>
              <w:rPr>
                <w:rFonts w:eastAsiaTheme="minorHAnsi"/>
                <w:sz w:val="22"/>
                <w:szCs w:val="22"/>
                <w:lang w:val="uk-UA"/>
              </w:rPr>
              <w:t xml:space="preserve"> для </w:t>
            </w:r>
            <w:r w:rsidRPr="00DA6090">
              <w:rPr>
                <w:rFonts w:eastAsiaTheme="minorHAnsi"/>
                <w:sz w:val="22"/>
                <w:szCs w:val="22"/>
                <w:lang w:val="uk-UA"/>
              </w:rPr>
              <w:t xml:space="preserve">опрацювання й аналізу </w:t>
            </w:r>
            <w:r w:rsidR="003A505F">
              <w:rPr>
                <w:rFonts w:eastAsiaTheme="minorHAnsi"/>
                <w:sz w:val="22"/>
                <w:szCs w:val="22"/>
                <w:lang w:val="uk-UA"/>
              </w:rPr>
              <w:t xml:space="preserve">економічних </w:t>
            </w:r>
            <w:r w:rsidRPr="00DA6090">
              <w:rPr>
                <w:rFonts w:eastAsiaTheme="minorHAnsi"/>
                <w:sz w:val="22"/>
                <w:szCs w:val="22"/>
                <w:lang w:val="uk-UA"/>
              </w:rPr>
              <w:t>даних.</w:t>
            </w:r>
            <w:r>
              <w:rPr>
                <w:rFonts w:eastAsiaTheme="minorHAnsi"/>
                <w:sz w:val="22"/>
                <w:szCs w:val="22"/>
                <w:lang w:val="uk-UA"/>
              </w:rPr>
              <w:t xml:space="preserve"> </w:t>
            </w:r>
            <w:r w:rsidRPr="00F71337">
              <w:rPr>
                <w:color w:val="auto"/>
                <w:lang w:val="uk-UA"/>
              </w:rPr>
              <w:t xml:space="preserve">Тому у курсі представлено </w:t>
            </w:r>
            <w:r w:rsidRPr="00F71337">
              <w:rPr>
                <w:sz w:val="22"/>
                <w:szCs w:val="22"/>
                <w:lang w:val="uk-UA"/>
              </w:rPr>
              <w:t>основні поняття теорії ймовірност</w:t>
            </w:r>
            <w:r w:rsidR="003A505F">
              <w:rPr>
                <w:sz w:val="22"/>
                <w:szCs w:val="22"/>
                <w:lang w:val="uk-UA"/>
              </w:rPr>
              <w:t>і</w:t>
            </w:r>
            <w:r w:rsidRPr="00F71337">
              <w:rPr>
                <w:sz w:val="22"/>
                <w:szCs w:val="22"/>
                <w:lang w:val="uk-UA"/>
              </w:rPr>
              <w:t xml:space="preserve">, 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w:t>
            </w:r>
            <w:r w:rsidRPr="00F71337">
              <w:rPr>
                <w:color w:val="auto"/>
                <w:lang w:val="uk-UA"/>
              </w:rPr>
              <w:t xml:space="preserve">Акценти зроблено на </w:t>
            </w:r>
            <w:r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Pr>
                <w:rFonts w:eastAsia="Calibri"/>
                <w:lang w:val="uk-UA"/>
              </w:rPr>
              <w:t>татистичних даних</w:t>
            </w:r>
            <w:r w:rsidRPr="00F71337">
              <w:rPr>
                <w:color w:val="auto"/>
                <w:lang w:val="uk-UA"/>
              </w:rPr>
              <w:t>, які  притаманні сучасній практиці дослідження проблем</w:t>
            </w:r>
            <w:r w:rsidR="003A505F">
              <w:rPr>
                <w:color w:val="auto"/>
                <w:lang w:val="uk-UA"/>
              </w:rPr>
              <w:t xml:space="preserve"> економіки</w:t>
            </w:r>
            <w:r w:rsidRPr="00F71337">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7053D7" w:rsidRDefault="00510FFF" w:rsidP="008C3D27">
            <w:pPr>
              <w:jc w:val="both"/>
              <w:rPr>
                <w:color w:val="auto"/>
                <w:lang w:val="uk-UA"/>
              </w:rPr>
            </w:pPr>
            <w:r w:rsidRPr="001C2A85">
              <w:rPr>
                <w:color w:val="auto"/>
                <w:lang w:val="uk-UA"/>
              </w:rPr>
              <w:t xml:space="preserve">Дисципліна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F95CD2">
              <w:rPr>
                <w:color w:val="auto"/>
                <w:lang w:val="uk-UA"/>
              </w:rPr>
              <w:t xml:space="preserve">є дисципліною </w:t>
            </w:r>
            <w:r>
              <w:rPr>
                <w:color w:val="auto"/>
                <w:lang w:val="uk-UA"/>
              </w:rPr>
              <w:t xml:space="preserve">вільного вибору </w:t>
            </w:r>
            <w:r w:rsidRPr="00F95CD2">
              <w:rPr>
                <w:color w:val="auto"/>
                <w:lang w:val="uk-UA"/>
              </w:rPr>
              <w:t>для освітньої програми</w:t>
            </w:r>
            <w:r>
              <w:rPr>
                <w:color w:val="auto"/>
                <w:lang w:val="uk-UA"/>
              </w:rPr>
              <w:t xml:space="preserve"> підготовки бакалавра</w:t>
            </w:r>
            <w:r w:rsidRPr="00F95CD2">
              <w:rPr>
                <w:color w:val="auto"/>
                <w:lang w:val="uk-UA"/>
              </w:rPr>
              <w:t xml:space="preserve"> </w:t>
            </w:r>
            <w:r w:rsidRPr="00CB4852">
              <w:rPr>
                <w:color w:val="auto"/>
                <w:lang w:val="uk-UA"/>
              </w:rPr>
              <w:t>з спеціальності</w:t>
            </w:r>
            <w:r w:rsidR="00C841A5">
              <w:rPr>
                <w:color w:val="auto"/>
                <w:lang w:val="uk-UA"/>
              </w:rPr>
              <w:t xml:space="preserve"> </w:t>
            </w:r>
            <w:r w:rsidR="00C841A5" w:rsidRPr="00F95CD2">
              <w:rPr>
                <w:color w:val="auto"/>
                <w:lang w:val="uk-UA"/>
              </w:rPr>
              <w:t>0</w:t>
            </w:r>
            <w:r w:rsidR="00C841A5">
              <w:rPr>
                <w:color w:val="auto"/>
                <w:lang w:val="uk-UA"/>
              </w:rPr>
              <w:t>51</w:t>
            </w:r>
            <w:r w:rsidR="00C841A5" w:rsidRPr="00F95CD2">
              <w:rPr>
                <w:color w:val="auto"/>
                <w:lang w:val="uk-UA"/>
              </w:rPr>
              <w:t xml:space="preserve"> «</w:t>
            </w:r>
            <w:r w:rsidR="00C841A5" w:rsidRPr="00D46283">
              <w:rPr>
                <w:noProof/>
                <w:lang w:val="uk-UA"/>
              </w:rPr>
              <w:t>Економіка</w:t>
            </w:r>
            <w:r w:rsidR="00C841A5" w:rsidRPr="00F95CD2">
              <w:rPr>
                <w:color w:val="auto"/>
                <w:lang w:val="uk-UA"/>
              </w:rPr>
              <w:t>»</w:t>
            </w:r>
            <w:r w:rsidR="00C841A5">
              <w:rPr>
                <w:color w:val="auto"/>
                <w:lang w:val="uk-UA"/>
              </w:rPr>
              <w:t xml:space="preserve"> </w:t>
            </w:r>
            <w:r w:rsidR="008C3D27">
              <w:rPr>
                <w:color w:val="auto"/>
                <w:lang w:val="uk-UA"/>
              </w:rPr>
              <w:t>освітня програма</w:t>
            </w:r>
            <w:r w:rsidR="00C841A5" w:rsidRPr="00D46283">
              <w:rPr>
                <w:noProof/>
                <w:lang w:val="uk-UA"/>
              </w:rPr>
              <w:t xml:space="preserve"> </w:t>
            </w:r>
            <w:r w:rsidR="00C841A5">
              <w:rPr>
                <w:noProof/>
                <w:lang w:val="uk-UA"/>
              </w:rPr>
              <w:t>«</w:t>
            </w:r>
            <w:r w:rsidR="00C841A5" w:rsidRPr="00D46283">
              <w:rPr>
                <w:noProof/>
                <w:lang w:val="uk-UA"/>
              </w:rPr>
              <w:t xml:space="preserve">Економічна </w:t>
            </w:r>
            <w:r w:rsidR="00C841A5">
              <w:rPr>
                <w:noProof/>
                <w:lang w:val="uk-UA"/>
              </w:rPr>
              <w:t>аналітика і бізнес-статистика»</w:t>
            </w:r>
            <w:r w:rsidRPr="00F95CD2">
              <w:rPr>
                <w:color w:val="auto"/>
                <w:lang w:val="uk-UA"/>
              </w:rPr>
              <w:t xml:space="preserve">, яка викладається в </w:t>
            </w:r>
            <w:r w:rsidR="00C841A5">
              <w:rPr>
                <w:color w:val="auto"/>
                <w:lang w:val="uk-UA"/>
              </w:rPr>
              <w:t>2</w:t>
            </w:r>
            <w:r w:rsidRPr="00F95CD2">
              <w:rPr>
                <w:color w:val="auto"/>
                <w:lang w:val="uk-UA"/>
              </w:rPr>
              <w:t xml:space="preserve"> семестрі в обсязі </w:t>
            </w:r>
            <w:r w:rsidR="00C841A5">
              <w:rPr>
                <w:color w:val="auto"/>
                <w:lang w:val="uk-UA"/>
              </w:rPr>
              <w:t>3</w:t>
            </w:r>
            <w:r w:rsidRPr="00F95CD2">
              <w:rPr>
                <w:color w:val="auto"/>
                <w:lang w:val="uk-UA"/>
              </w:rPr>
              <w:t xml:space="preserve"> кредитів (за Європейською Кредитно-Трансферною Системою ECTS).</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206A8B" w:rsidRDefault="00510FFF" w:rsidP="00E06BDB">
            <w:pPr>
              <w:jc w:val="both"/>
              <w:rPr>
                <w:color w:val="auto"/>
                <w:lang w:val="uk-UA"/>
              </w:rPr>
            </w:pPr>
            <w:r w:rsidRPr="00587E3E">
              <w:rPr>
                <w:color w:val="auto"/>
                <w:lang w:val="uk-UA"/>
              </w:rPr>
              <w:t xml:space="preserve">Метою вивчення вибіркової дисципліни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587E3E">
              <w:rPr>
                <w:color w:val="auto"/>
                <w:lang w:val="uk-UA"/>
              </w:rPr>
              <w:t xml:space="preserve">є </w:t>
            </w:r>
            <w:r>
              <w:rPr>
                <w:color w:val="auto"/>
                <w:lang w:val="uk-UA"/>
              </w:rPr>
              <w:t>формування у</w:t>
            </w:r>
            <w:r w:rsidRPr="00F71337">
              <w:rPr>
                <w:color w:val="auto"/>
                <w:lang w:val="uk-UA"/>
              </w:rPr>
              <w:t xml:space="preserve"> студент</w:t>
            </w:r>
            <w:r>
              <w:rPr>
                <w:color w:val="auto"/>
                <w:lang w:val="uk-UA"/>
              </w:rPr>
              <w:t>ів</w:t>
            </w:r>
            <w:r w:rsidRPr="00F71337">
              <w:rPr>
                <w:color w:val="auto"/>
                <w:lang w:val="uk-UA"/>
              </w:rPr>
              <w:t xml:space="preserve"> </w:t>
            </w:r>
            <w:r>
              <w:rPr>
                <w:rFonts w:eastAsia="Calibri"/>
                <w:szCs w:val="28"/>
                <w:lang w:val="uk-UA"/>
              </w:rPr>
              <w:t>теоретичних</w:t>
            </w:r>
            <w:r w:rsidRPr="00F71337">
              <w:rPr>
                <w:rFonts w:eastAsia="Calibri"/>
                <w:szCs w:val="28"/>
                <w:lang w:val="uk-UA"/>
              </w:rPr>
              <w:t xml:space="preserve"> знан</w:t>
            </w:r>
            <w:r>
              <w:rPr>
                <w:rFonts w:eastAsia="Calibri"/>
                <w:szCs w:val="28"/>
                <w:lang w:val="uk-UA"/>
              </w:rPr>
              <w:t>ь</w:t>
            </w:r>
            <w:r w:rsidR="00E06BDB">
              <w:rPr>
                <w:rFonts w:eastAsia="Calibri"/>
                <w:lang w:val="uk-UA"/>
              </w:rPr>
              <w:t>,</w:t>
            </w:r>
            <w:r w:rsidR="00E06BDB" w:rsidRPr="00E76D1A">
              <w:rPr>
                <w:rFonts w:eastAsia="Calibri"/>
                <w:lang w:val="uk-UA"/>
              </w:rPr>
              <w:t xml:space="preserve"> пр</w:t>
            </w:r>
            <w:bookmarkStart w:id="0" w:name="_GoBack"/>
            <w:bookmarkEnd w:id="0"/>
            <w:r w:rsidR="00E06BDB" w:rsidRPr="00E76D1A">
              <w:rPr>
                <w:rFonts w:eastAsia="Calibri"/>
                <w:lang w:val="uk-UA"/>
              </w:rPr>
              <w:t>актичних навичок</w:t>
            </w:r>
            <w:r w:rsidR="00E06BDB">
              <w:rPr>
                <w:rFonts w:eastAsia="Calibri"/>
                <w:lang w:val="uk-UA"/>
              </w:rPr>
              <w:t xml:space="preserve"> і компетенцій</w:t>
            </w:r>
            <w:r w:rsidRPr="00F71337">
              <w:rPr>
                <w:rFonts w:eastAsia="Calibri"/>
                <w:szCs w:val="28"/>
                <w:lang w:val="uk-UA"/>
              </w:rPr>
              <w:t xml:space="preserve"> з основ імовірнісного апарату, основних методів кількісного вимірювання випадковості дії факторів, що впливають на будь-які процеси</w:t>
            </w:r>
            <w:r w:rsidR="00C841A5">
              <w:rPr>
                <w:rFonts w:eastAsia="Calibri"/>
                <w:szCs w:val="28"/>
                <w:lang w:val="uk-UA"/>
              </w:rPr>
              <w:t xml:space="preserve"> і</w:t>
            </w:r>
            <w:r w:rsidRPr="00F71337">
              <w:rPr>
                <w:rFonts w:eastAsia="Calibri"/>
                <w:szCs w:val="28"/>
                <w:lang w:val="uk-UA"/>
              </w:rPr>
              <w:t xml:space="preserve">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Pr>
                <w:rFonts w:eastAsia="Calibri"/>
                <w:szCs w:val="28"/>
                <w:lang w:val="uk-UA"/>
              </w:rPr>
              <w:t xml:space="preserve"> </w:t>
            </w:r>
            <w:r w:rsidRPr="00F95CD2">
              <w:rPr>
                <w:lang w:val="uk-UA"/>
              </w:rPr>
              <w:t>Основні цілі курсу полягають у:</w:t>
            </w:r>
            <w:r>
              <w:rPr>
                <w:lang w:val="uk-UA"/>
              </w:rPr>
              <w:t xml:space="preserve"> визначенні суті ймовірності випадкової події, умовної ймовірності цієї події, одновимірної та багатовимірної випадкової величини, їх законів розподілу та числових характеристик; ознайомлення студентів з основними теоремами, зокрема, граничними теоремам</w:t>
            </w:r>
            <w:r w:rsidR="00C841A5">
              <w:rPr>
                <w:lang w:val="uk-UA"/>
              </w:rPr>
              <w:t>и теорії ймовірності</w:t>
            </w:r>
            <w:r>
              <w:rPr>
                <w:rFonts w:eastAsia="TimesNewRoman"/>
                <w:lang w:val="uk-UA"/>
              </w:rPr>
              <w:t>.</w:t>
            </w:r>
          </w:p>
        </w:tc>
      </w:tr>
      <w:tr w:rsidR="00510FFF" w:rsidRPr="00510FFF"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bCs/>
                <w:color w:val="auto"/>
                <w:lang w:val="uk-UA" w:eastAsia="uk-UA"/>
              </w:rPr>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510FFF" w:rsidRPr="005640DB" w:rsidRDefault="00510FFF" w:rsidP="00510FFF">
            <w:pPr>
              <w:overflowPunct w:val="0"/>
              <w:autoSpaceDE w:val="0"/>
              <w:autoSpaceDN w:val="0"/>
              <w:adjustRightInd w:val="0"/>
              <w:jc w:val="both"/>
              <w:textAlignment w:val="baseline"/>
              <w:rPr>
                <w:lang w:val="uk-UA"/>
              </w:rPr>
            </w:pPr>
            <w:r>
              <w:rPr>
                <w:lang w:val="uk-UA"/>
              </w:rPr>
              <w:lastRenderedPageBreak/>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510FFF" w:rsidRPr="003542EA" w:rsidRDefault="00510FFF" w:rsidP="00510FFF">
            <w:pPr>
              <w:overflowPunct w:val="0"/>
              <w:autoSpaceDE w:val="0"/>
              <w:autoSpaceDN w:val="0"/>
              <w:adjustRightInd w:val="0"/>
              <w:jc w:val="both"/>
              <w:textAlignment w:val="baseline"/>
              <w:rPr>
                <w:lang w:val="ru-RU"/>
              </w:rPr>
            </w:pPr>
            <w:r>
              <w:rPr>
                <w:lang w:val="ru-RU"/>
              </w:rPr>
              <w:t xml:space="preserve">3. </w:t>
            </w:r>
            <w:proofErr w:type="spellStart"/>
            <w:r w:rsidRPr="003542EA">
              <w:rPr>
                <w:lang w:val="ru-RU"/>
              </w:rPr>
              <w:t>Гмурман</w:t>
            </w:r>
            <w:proofErr w:type="spellEnd"/>
            <w:r w:rsidRPr="003542EA">
              <w:rPr>
                <w:lang w:val="ru-RU"/>
              </w:rPr>
              <w:t xml:space="preserve"> В.Е. Теория вероятностей и математическая статистика. - М.: </w:t>
            </w:r>
            <w:proofErr w:type="spellStart"/>
            <w:r w:rsidRPr="003542EA">
              <w:rPr>
                <w:lang w:val="ru-RU"/>
              </w:rPr>
              <w:t>Высш</w:t>
            </w:r>
            <w:proofErr w:type="spellEnd"/>
            <w:r w:rsidRPr="003542EA">
              <w:rPr>
                <w:lang w:val="ru-RU"/>
              </w:rPr>
              <w:t xml:space="preserve">. </w:t>
            </w:r>
            <w:proofErr w:type="spellStart"/>
            <w:r w:rsidRPr="003542EA">
              <w:rPr>
                <w:lang w:val="ru-RU"/>
              </w:rPr>
              <w:t>шк</w:t>
            </w:r>
            <w:proofErr w:type="spellEnd"/>
            <w:r w:rsidRPr="003542EA">
              <w:rPr>
                <w:lang w:val="ru-RU"/>
              </w:rPr>
              <w:t>., 1978.</w:t>
            </w:r>
          </w:p>
          <w:p w:rsidR="00510FFF" w:rsidRPr="003542EA" w:rsidRDefault="00510FFF" w:rsidP="00510FFF">
            <w:pPr>
              <w:overflowPunct w:val="0"/>
              <w:autoSpaceDE w:val="0"/>
              <w:autoSpaceDN w:val="0"/>
              <w:adjustRightInd w:val="0"/>
              <w:jc w:val="both"/>
              <w:textAlignment w:val="baseline"/>
              <w:rPr>
                <w:lang w:val="ru-RU"/>
              </w:rPr>
            </w:pPr>
            <w:r>
              <w:rPr>
                <w:lang w:val="ru-RU"/>
              </w:rPr>
              <w:t xml:space="preserve">4. </w:t>
            </w:r>
            <w:proofErr w:type="spellStart"/>
            <w:r w:rsidRPr="003542EA">
              <w:rPr>
                <w:lang w:val="ru-RU"/>
              </w:rPr>
              <w:t>Гмурман</w:t>
            </w:r>
            <w:proofErr w:type="spellEnd"/>
            <w:r w:rsidRPr="003542EA">
              <w:rPr>
                <w:lang w:val="ru-RU"/>
              </w:rPr>
              <w:t xml:space="preserve"> В.Е. Руководство к решению задач по теории вероятностей и математической статистике: М.: </w:t>
            </w:r>
            <w:proofErr w:type="spellStart"/>
            <w:r w:rsidRPr="003542EA">
              <w:rPr>
                <w:lang w:val="ru-RU"/>
              </w:rPr>
              <w:t>Высш.школа</w:t>
            </w:r>
            <w:proofErr w:type="spellEnd"/>
            <w:r w:rsidRPr="003542EA">
              <w:rPr>
                <w:lang w:val="ru-RU"/>
              </w:rPr>
              <w:t>, 1979.</w:t>
            </w:r>
          </w:p>
          <w:p w:rsidR="00510FFF" w:rsidRPr="003542EA" w:rsidRDefault="00510FFF" w:rsidP="00510FFF">
            <w:pPr>
              <w:overflowPunct w:val="0"/>
              <w:autoSpaceDE w:val="0"/>
              <w:autoSpaceDN w:val="0"/>
              <w:adjustRightInd w:val="0"/>
              <w:jc w:val="both"/>
              <w:textAlignment w:val="baseline"/>
              <w:rPr>
                <w:lang w:val="uk-UA"/>
              </w:rPr>
            </w:pPr>
            <w:r>
              <w:rPr>
                <w:lang w:val="ru-RU"/>
              </w:rPr>
              <w:t xml:space="preserve">5.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510FFF" w:rsidRPr="003542EA" w:rsidRDefault="00510FFF" w:rsidP="00510FFF">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6.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510FFF" w:rsidRPr="003542EA" w:rsidRDefault="00510FFF" w:rsidP="00510FFF">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7.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510FFF" w:rsidRDefault="00510FFF" w:rsidP="00510FFF">
            <w:pPr>
              <w:shd w:val="clear" w:color="auto" w:fill="FFFFFF"/>
              <w:jc w:val="both"/>
              <w:textAlignment w:val="baseline"/>
              <w:rPr>
                <w:color w:val="auto"/>
                <w:lang w:val="uk-UA" w:eastAsia="uk-UA"/>
              </w:rPr>
            </w:pPr>
            <w:r>
              <w:rPr>
                <w:b/>
                <w:i/>
                <w:color w:val="auto"/>
                <w:lang w:val="uk-UA" w:eastAsia="uk-UA"/>
              </w:rPr>
              <w:t>Додаткова література:</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3. </w:t>
            </w:r>
            <w:proofErr w:type="spellStart"/>
            <w:r w:rsidRPr="005640DB">
              <w:rPr>
                <w:lang w:val="uk-UA"/>
              </w:rPr>
              <w:t>Вентцель</w:t>
            </w:r>
            <w:proofErr w:type="spellEnd"/>
            <w:r w:rsidRPr="005640DB">
              <w:rPr>
                <w:lang w:val="uk-UA"/>
              </w:rPr>
              <w:t xml:space="preserve"> Е.С.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М.: </w:t>
            </w:r>
            <w:proofErr w:type="spellStart"/>
            <w:r w:rsidRPr="005640DB">
              <w:rPr>
                <w:lang w:val="uk-UA"/>
              </w:rPr>
              <w:t>Физматгиз</w:t>
            </w:r>
            <w:proofErr w:type="spellEnd"/>
            <w:r w:rsidRPr="005640DB">
              <w:rPr>
                <w:lang w:val="uk-UA"/>
              </w:rPr>
              <w:t>, 1963.</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4. </w:t>
            </w:r>
            <w:proofErr w:type="spellStart"/>
            <w:r w:rsidRPr="005640DB">
              <w:rPr>
                <w:lang w:val="uk-UA"/>
              </w:rPr>
              <w:t>Гнеденко</w:t>
            </w:r>
            <w:proofErr w:type="spellEnd"/>
            <w:r w:rsidRPr="005640DB">
              <w:rPr>
                <w:lang w:val="uk-UA"/>
              </w:rPr>
              <w:t xml:space="preserve"> Б.В. Курс </w:t>
            </w:r>
            <w:proofErr w:type="spellStart"/>
            <w:r w:rsidRPr="005640DB">
              <w:rPr>
                <w:lang w:val="uk-UA"/>
              </w:rPr>
              <w:t>теории</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 М.: </w:t>
            </w:r>
            <w:proofErr w:type="spellStart"/>
            <w:r w:rsidRPr="005640DB">
              <w:rPr>
                <w:lang w:val="uk-UA"/>
              </w:rPr>
              <w:t>Физматгиз</w:t>
            </w:r>
            <w:proofErr w:type="spellEnd"/>
            <w:r w:rsidRPr="005640DB">
              <w:rPr>
                <w:lang w:val="uk-UA"/>
              </w:rPr>
              <w:t>, 1961.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5. </w:t>
            </w:r>
            <w:proofErr w:type="spellStart"/>
            <w:r w:rsidRPr="005640DB">
              <w:rPr>
                <w:lang w:val="uk-UA"/>
              </w:rPr>
              <w:t>Гурский</w:t>
            </w:r>
            <w:proofErr w:type="spellEnd"/>
            <w:r w:rsidRPr="005640DB">
              <w:rPr>
                <w:lang w:val="uk-UA"/>
              </w:rPr>
              <w:t xml:space="preserve"> Е.М.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с </w:t>
            </w:r>
            <w:proofErr w:type="spellStart"/>
            <w:r w:rsidRPr="005640DB">
              <w:rPr>
                <w:lang w:val="uk-UA"/>
              </w:rPr>
              <w:t>элементами</w:t>
            </w:r>
            <w:proofErr w:type="spellEnd"/>
            <w:r w:rsidRPr="005640DB">
              <w:rPr>
                <w:lang w:val="uk-UA"/>
              </w:rPr>
              <w:t xml:space="preserve"> </w:t>
            </w:r>
            <w:proofErr w:type="spellStart"/>
            <w:r w:rsidRPr="005640DB">
              <w:rPr>
                <w:lang w:val="uk-UA"/>
              </w:rPr>
              <w:t>математической</w:t>
            </w:r>
            <w:proofErr w:type="spellEnd"/>
            <w:r w:rsidRPr="005640DB">
              <w:rPr>
                <w:lang w:val="uk-UA"/>
              </w:rPr>
              <w:t xml:space="preserve"> статистики. - М.: </w:t>
            </w:r>
            <w:proofErr w:type="spellStart"/>
            <w:r w:rsidRPr="005640DB">
              <w:rPr>
                <w:lang w:val="uk-UA"/>
              </w:rPr>
              <w:t>Высш</w:t>
            </w:r>
            <w:proofErr w:type="spellEnd"/>
            <w:r w:rsidRPr="005640DB">
              <w:rPr>
                <w:lang w:val="uk-UA"/>
              </w:rPr>
              <w:t xml:space="preserve">. </w:t>
            </w:r>
            <w:proofErr w:type="spellStart"/>
            <w:r w:rsidRPr="005640DB">
              <w:rPr>
                <w:lang w:val="uk-UA"/>
              </w:rPr>
              <w:t>шк</w:t>
            </w:r>
            <w:proofErr w:type="spellEnd"/>
            <w:r w:rsidRPr="005640DB">
              <w:rPr>
                <w:lang w:val="uk-UA"/>
              </w:rPr>
              <w:t>., 1971.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510FFF" w:rsidRPr="005640DB" w:rsidRDefault="00510FFF" w:rsidP="00510FFF">
            <w:pPr>
              <w:overflowPunct w:val="0"/>
              <w:autoSpaceDE w:val="0"/>
              <w:autoSpaceDN w:val="0"/>
              <w:adjustRightInd w:val="0"/>
              <w:jc w:val="both"/>
              <w:textAlignment w:val="baseline"/>
              <w:rPr>
                <w:lang w:val="uk-UA"/>
              </w:rPr>
            </w:pPr>
            <w:r>
              <w:rPr>
                <w:lang w:val="uk-UA"/>
              </w:rPr>
              <w:t xml:space="preserve">8. </w:t>
            </w:r>
            <w:r w:rsidRPr="005640DB">
              <w:rPr>
                <w:lang w:val="uk-UA"/>
              </w:rPr>
              <w:t xml:space="preserve">Коваленко И.Н., </w:t>
            </w:r>
            <w:proofErr w:type="spellStart"/>
            <w:r w:rsidRPr="005640DB">
              <w:rPr>
                <w:lang w:val="uk-UA"/>
              </w:rPr>
              <w:t>Гнеденко</w:t>
            </w:r>
            <w:proofErr w:type="spellEnd"/>
            <w:r w:rsidRPr="005640DB">
              <w:rPr>
                <w:lang w:val="uk-UA"/>
              </w:rPr>
              <w:t xml:space="preserve"> Б.В.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w:t>
            </w:r>
            <w:proofErr w:type="spellStart"/>
            <w:r w:rsidRPr="005640DB">
              <w:rPr>
                <w:lang w:val="uk-UA"/>
              </w:rPr>
              <w:t>Учебник</w:t>
            </w:r>
            <w:proofErr w:type="spellEnd"/>
            <w:r w:rsidRPr="005640DB">
              <w:rPr>
                <w:lang w:val="uk-UA"/>
              </w:rPr>
              <w:t xml:space="preserve"> . – К.: Вища школа, 1990.</w:t>
            </w:r>
          </w:p>
          <w:p w:rsidR="00510FFF" w:rsidRPr="004643E2" w:rsidRDefault="00C841A5" w:rsidP="00C841A5">
            <w:pPr>
              <w:overflowPunct w:val="0"/>
              <w:autoSpaceDE w:val="0"/>
              <w:autoSpaceDN w:val="0"/>
              <w:adjustRightInd w:val="0"/>
              <w:jc w:val="both"/>
              <w:textAlignment w:val="baseline"/>
              <w:rPr>
                <w:lang w:val="uk-UA"/>
              </w:rPr>
            </w:pPr>
            <w:r>
              <w:rPr>
                <w:lang w:val="uk-UA"/>
              </w:rPr>
              <w:t>9</w:t>
            </w:r>
            <w:r w:rsidR="00510FFF">
              <w:rPr>
                <w:lang w:val="uk-UA"/>
              </w:rPr>
              <w:t xml:space="preserve">. </w:t>
            </w:r>
            <w:proofErr w:type="spellStart"/>
            <w:r w:rsidR="00510FFF" w:rsidRPr="005640DB">
              <w:rPr>
                <w:lang w:val="uk-UA"/>
              </w:rPr>
              <w:t>Колемаев</w:t>
            </w:r>
            <w:proofErr w:type="spellEnd"/>
            <w:r w:rsidR="00510FFF" w:rsidRPr="005640DB">
              <w:rPr>
                <w:lang w:val="uk-UA"/>
              </w:rPr>
              <w:t xml:space="preserve"> В.А., </w:t>
            </w:r>
            <w:proofErr w:type="spellStart"/>
            <w:r w:rsidR="00510FFF" w:rsidRPr="005640DB">
              <w:rPr>
                <w:lang w:val="uk-UA"/>
              </w:rPr>
              <w:t>Староверов</w:t>
            </w:r>
            <w:proofErr w:type="spellEnd"/>
            <w:r w:rsidR="00510FFF" w:rsidRPr="005640DB">
              <w:rPr>
                <w:lang w:val="uk-UA"/>
              </w:rPr>
              <w:t xml:space="preserve"> О.В., </w:t>
            </w:r>
            <w:proofErr w:type="spellStart"/>
            <w:r w:rsidR="00510FFF" w:rsidRPr="005640DB">
              <w:rPr>
                <w:lang w:val="uk-UA"/>
              </w:rPr>
              <w:t>Турундаевский</w:t>
            </w:r>
            <w:proofErr w:type="spellEnd"/>
            <w:r w:rsidR="00510FFF" w:rsidRPr="005640DB">
              <w:rPr>
                <w:lang w:val="uk-UA"/>
              </w:rPr>
              <w:t xml:space="preserve"> В.Б.  </w:t>
            </w:r>
            <w:proofErr w:type="spellStart"/>
            <w:r w:rsidR="00510FFF" w:rsidRPr="005640DB">
              <w:rPr>
                <w:lang w:val="uk-UA"/>
              </w:rPr>
              <w:t>Теория</w:t>
            </w:r>
            <w:proofErr w:type="spellEnd"/>
            <w:r w:rsidR="00510FFF" w:rsidRPr="005640DB">
              <w:rPr>
                <w:lang w:val="uk-UA"/>
              </w:rPr>
              <w:t xml:space="preserve"> </w:t>
            </w:r>
            <w:proofErr w:type="spellStart"/>
            <w:r w:rsidR="00510FFF" w:rsidRPr="005640DB">
              <w:rPr>
                <w:lang w:val="uk-UA"/>
              </w:rPr>
              <w:t>вероятностей</w:t>
            </w:r>
            <w:proofErr w:type="spellEnd"/>
            <w:r w:rsidR="00510FFF" w:rsidRPr="005640DB">
              <w:rPr>
                <w:lang w:val="uk-UA"/>
              </w:rPr>
              <w:t xml:space="preserve"> и </w:t>
            </w:r>
            <w:proofErr w:type="spellStart"/>
            <w:r w:rsidR="00510FFF" w:rsidRPr="005640DB">
              <w:rPr>
                <w:lang w:val="uk-UA"/>
              </w:rPr>
              <w:t>математическая</w:t>
            </w:r>
            <w:proofErr w:type="spellEnd"/>
            <w:r w:rsidR="00510FFF" w:rsidRPr="005640DB">
              <w:rPr>
                <w:lang w:val="uk-UA"/>
              </w:rPr>
              <w:t xml:space="preserve"> статистика /</w:t>
            </w:r>
            <w:proofErr w:type="spellStart"/>
            <w:r w:rsidR="00510FFF" w:rsidRPr="005640DB">
              <w:rPr>
                <w:lang w:val="uk-UA"/>
              </w:rPr>
              <w:t>Под</w:t>
            </w:r>
            <w:proofErr w:type="spellEnd"/>
            <w:r w:rsidR="00510FFF" w:rsidRPr="005640DB">
              <w:rPr>
                <w:lang w:val="uk-UA"/>
              </w:rPr>
              <w:t xml:space="preserve"> ред. </w:t>
            </w:r>
            <w:proofErr w:type="spellStart"/>
            <w:r w:rsidR="00510FFF" w:rsidRPr="005640DB">
              <w:rPr>
                <w:lang w:val="uk-UA"/>
              </w:rPr>
              <w:t>В.А.Колемаева</w:t>
            </w:r>
            <w:proofErr w:type="spellEnd"/>
            <w:r w:rsidR="00510FFF" w:rsidRPr="005640DB">
              <w:rPr>
                <w:lang w:val="uk-UA"/>
              </w:rPr>
              <w:t xml:space="preserve">. – М.: </w:t>
            </w:r>
            <w:proofErr w:type="spellStart"/>
            <w:r w:rsidR="00510FFF" w:rsidRPr="005640DB">
              <w:rPr>
                <w:lang w:val="uk-UA"/>
              </w:rPr>
              <w:t>Высшая</w:t>
            </w:r>
            <w:proofErr w:type="spellEnd"/>
            <w:r w:rsidR="00510FFF" w:rsidRPr="005640DB">
              <w:rPr>
                <w:lang w:val="uk-UA"/>
              </w:rPr>
              <w:t xml:space="preserve"> школа, 1991. – 400 с. </w:t>
            </w:r>
          </w:p>
        </w:tc>
      </w:tr>
      <w:tr w:rsidR="00510FFF" w:rsidRPr="00F06F84"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lastRenderedPageBreak/>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461DF8">
            <w:pPr>
              <w:jc w:val="both"/>
              <w:rPr>
                <w:color w:val="auto"/>
                <w:lang w:val="uk-UA"/>
              </w:rPr>
            </w:pPr>
            <w:r w:rsidRPr="001C2A85">
              <w:rPr>
                <w:color w:val="auto"/>
                <w:lang w:val="uk-UA"/>
              </w:rPr>
              <w:t>___</w:t>
            </w:r>
            <w:r w:rsidR="00C841A5" w:rsidRPr="005A4947">
              <w:rPr>
                <w:color w:val="auto"/>
                <w:u w:val="single"/>
                <w:lang w:val="uk-UA"/>
              </w:rPr>
              <w:t>9</w:t>
            </w:r>
            <w:r w:rsidRPr="005A4947">
              <w:rPr>
                <w:color w:val="auto"/>
                <w:u w:val="single"/>
                <w:lang w:val="uk-UA"/>
              </w:rPr>
              <w:t>0_</w:t>
            </w:r>
            <w:r w:rsidRPr="001C2A85">
              <w:rPr>
                <w:color w:val="auto"/>
                <w:lang w:val="uk-UA"/>
              </w:rPr>
              <w:t>______   год.</w:t>
            </w:r>
          </w:p>
          <w:p w:rsidR="00461DF8" w:rsidRPr="001C2A85" w:rsidRDefault="00461DF8" w:rsidP="00461DF8">
            <w:pPr>
              <w:jc w:val="both"/>
              <w:rPr>
                <w:color w:val="auto"/>
                <w:lang w:val="uk-UA"/>
              </w:rPr>
            </w:pP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085F2F">
            <w:pPr>
              <w:jc w:val="both"/>
              <w:rPr>
                <w:color w:val="auto"/>
                <w:lang w:val="uk-UA"/>
              </w:rPr>
            </w:pPr>
            <w:r>
              <w:rPr>
                <w:b/>
                <w:color w:val="auto"/>
                <w:lang w:val="uk-UA"/>
              </w:rPr>
              <w:t>48</w:t>
            </w:r>
            <w:r w:rsidRPr="001C2A85">
              <w:rPr>
                <w:b/>
                <w:color w:val="auto"/>
                <w:lang w:val="uk-UA"/>
              </w:rPr>
              <w:t xml:space="preserve"> </w:t>
            </w:r>
            <w:r w:rsidRPr="001C2A85">
              <w:rPr>
                <w:color w:val="auto"/>
                <w:lang w:val="uk-UA"/>
              </w:rPr>
              <w:t xml:space="preserve">годин аудиторних занять. З них </w:t>
            </w:r>
            <w:r w:rsidRPr="00D51E45">
              <w:rPr>
                <w:color w:val="auto"/>
                <w:u w:val="single"/>
                <w:lang w:val="uk-UA"/>
              </w:rPr>
              <w:t>__</w:t>
            </w:r>
            <w:r w:rsidR="00085F2F" w:rsidRPr="00D51E45">
              <w:rPr>
                <w:color w:val="auto"/>
                <w:u w:val="single"/>
                <w:lang w:val="uk-UA"/>
              </w:rPr>
              <w:t>16</w:t>
            </w:r>
            <w:r w:rsidRPr="00D51E45">
              <w:rPr>
                <w:color w:val="auto"/>
                <w:u w:val="single"/>
                <w:lang w:val="uk-UA"/>
              </w:rPr>
              <w:t>__</w:t>
            </w:r>
            <w:r w:rsidRPr="001C2A85">
              <w:rPr>
                <w:color w:val="auto"/>
                <w:lang w:val="uk-UA"/>
              </w:rPr>
              <w:t xml:space="preserve"> годин лекцій, </w:t>
            </w:r>
            <w:r w:rsidRPr="00D51E45">
              <w:rPr>
                <w:color w:val="auto"/>
                <w:u w:val="single"/>
                <w:lang w:val="uk-UA"/>
              </w:rPr>
              <w:t>__</w:t>
            </w:r>
            <w:r w:rsidR="00085F2F" w:rsidRPr="00D51E45">
              <w:rPr>
                <w:color w:val="auto"/>
                <w:u w:val="single"/>
                <w:lang w:val="uk-UA"/>
              </w:rPr>
              <w:t>32</w:t>
            </w:r>
            <w:r w:rsidRPr="00D51E45">
              <w:rPr>
                <w:color w:val="auto"/>
                <w:u w:val="single"/>
                <w:lang w:val="uk-UA"/>
              </w:rPr>
              <w:t>__</w:t>
            </w:r>
            <w:r w:rsidRPr="001C2A85">
              <w:rPr>
                <w:color w:val="auto"/>
                <w:lang w:val="uk-UA"/>
              </w:rPr>
              <w:t xml:space="preserve"> годин практичних занять та __</w:t>
            </w:r>
            <w:r w:rsidR="00085F2F" w:rsidRPr="00D51E45">
              <w:rPr>
                <w:color w:val="auto"/>
                <w:u w:val="single"/>
                <w:lang w:val="uk-UA"/>
              </w:rPr>
              <w:t>4</w:t>
            </w:r>
            <w:r w:rsidRPr="00D51E45">
              <w:rPr>
                <w:color w:val="auto"/>
                <w:u w:val="single"/>
                <w:lang w:val="uk-UA"/>
              </w:rPr>
              <w:t>2_</w:t>
            </w:r>
            <w:r w:rsidRPr="001C2A85">
              <w:rPr>
                <w:color w:val="auto"/>
                <w:lang w:val="uk-UA"/>
              </w:rPr>
              <w:t>___ годин самостійної роботи</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 xml:space="preserve">Після завершення цього курсу </w:t>
            </w:r>
            <w:r w:rsidR="001435E0">
              <w:rPr>
                <w:color w:val="auto"/>
                <w:lang w:val="uk-UA"/>
              </w:rPr>
              <w:t>студент</w:t>
            </w:r>
            <w:r>
              <w:rPr>
                <w:color w:val="auto"/>
                <w:lang w:val="uk-UA"/>
              </w:rPr>
              <w:t xml:space="preserve"> </w:t>
            </w:r>
            <w:r w:rsidRPr="001C2A85">
              <w:rPr>
                <w:color w:val="auto"/>
                <w:lang w:val="uk-UA"/>
              </w:rPr>
              <w:t xml:space="preserve">буде : </w:t>
            </w:r>
          </w:p>
          <w:p w:rsidR="00510FFF" w:rsidRPr="0089659E" w:rsidRDefault="00510FFF" w:rsidP="00510FFF">
            <w:pPr>
              <w:ind w:left="720"/>
              <w:jc w:val="both"/>
              <w:rPr>
                <w:b/>
                <w:i/>
                <w:color w:val="auto"/>
                <w:lang w:val="uk-UA"/>
              </w:rPr>
            </w:pPr>
            <w:r w:rsidRPr="00C6477C">
              <w:rPr>
                <w:b/>
                <w:i/>
                <w:color w:val="auto"/>
                <w:lang w:val="uk-UA"/>
              </w:rPr>
              <w:t xml:space="preserve">Знати </w:t>
            </w:r>
          </w:p>
          <w:p w:rsidR="00510FFF" w:rsidRPr="00072212" w:rsidRDefault="00510FFF" w:rsidP="00510FFF">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510FFF" w:rsidRPr="00072212" w:rsidRDefault="00510FFF" w:rsidP="00510FFF">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E47872" w:rsidRDefault="00510FFF" w:rsidP="00510FFF">
            <w:pPr>
              <w:numPr>
                <w:ilvl w:val="0"/>
                <w:numId w:val="1"/>
              </w:numPr>
              <w:autoSpaceDE w:val="0"/>
              <w:autoSpaceDN w:val="0"/>
              <w:adjustRightInd w:val="0"/>
              <w:jc w:val="both"/>
              <w:rPr>
                <w:lang w:val="uk-UA"/>
              </w:rPr>
            </w:pPr>
            <w:r w:rsidRPr="00072212">
              <w:rPr>
                <w:lang w:val="uk-UA"/>
              </w:rPr>
              <w:t xml:space="preserve">числові характеристики </w:t>
            </w:r>
            <w:r w:rsidR="00E47872" w:rsidRPr="00072212">
              <w:rPr>
                <w:lang w:val="uk-UA"/>
              </w:rPr>
              <w:t>випадкових величин;</w:t>
            </w:r>
          </w:p>
          <w:p w:rsidR="00510FFF" w:rsidRDefault="00510FFF"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sidR="00E47872">
              <w:rPr>
                <w:lang w:val="uk-UA"/>
              </w:rPr>
              <w:t xml:space="preserve">цілочислових </w:t>
            </w:r>
            <w:r w:rsidRPr="00072212">
              <w:rPr>
                <w:lang w:val="uk-UA"/>
              </w:rPr>
              <w:t>випадкових величин;</w:t>
            </w:r>
          </w:p>
          <w:p w:rsidR="00E47872" w:rsidRPr="00072212" w:rsidRDefault="00E47872"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Pr>
                <w:lang w:val="uk-UA"/>
              </w:rPr>
              <w:t xml:space="preserve">неперервних </w:t>
            </w:r>
            <w:r w:rsidRPr="00072212">
              <w:rPr>
                <w:lang w:val="uk-UA"/>
              </w:rPr>
              <w:t>випадкових величин;</w:t>
            </w:r>
          </w:p>
          <w:p w:rsidR="00510FFF" w:rsidRPr="00072212" w:rsidRDefault="00510FFF" w:rsidP="00510FFF">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510FFF" w:rsidRPr="00072212" w:rsidRDefault="00510FFF" w:rsidP="00510FFF">
            <w:pPr>
              <w:autoSpaceDE w:val="0"/>
              <w:autoSpaceDN w:val="0"/>
              <w:adjustRightInd w:val="0"/>
              <w:ind w:left="360"/>
              <w:jc w:val="both"/>
              <w:rPr>
                <w:lang w:val="uk-UA"/>
              </w:rPr>
            </w:pPr>
          </w:p>
          <w:p w:rsidR="00510FFF" w:rsidRPr="0089659E" w:rsidRDefault="00510FFF" w:rsidP="00510FFF">
            <w:pPr>
              <w:ind w:firstLine="709"/>
              <w:jc w:val="both"/>
              <w:rPr>
                <w:color w:val="auto"/>
                <w:lang w:val="uk-UA"/>
              </w:rPr>
            </w:pPr>
            <w:r w:rsidRPr="002225C0">
              <w:rPr>
                <w:b/>
                <w:i/>
                <w:color w:val="auto"/>
                <w:lang w:val="uk-UA"/>
              </w:rPr>
              <w:t xml:space="preserve">Вміти </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510FFF" w:rsidRPr="0089659E" w:rsidRDefault="00510FFF" w:rsidP="00E47872">
            <w:pPr>
              <w:numPr>
                <w:ilvl w:val="0"/>
                <w:numId w:val="1"/>
              </w:numPr>
              <w:autoSpaceDE w:val="0"/>
              <w:autoSpaceDN w:val="0"/>
              <w:adjustRightInd w:val="0"/>
              <w:jc w:val="both"/>
              <w:rPr>
                <w:lang w:val="uk-UA"/>
              </w:rPr>
            </w:pPr>
            <w:r w:rsidRPr="00072212">
              <w:rPr>
                <w:rFonts w:cs="PetersburgC"/>
                <w:lang w:val="uk-UA"/>
              </w:rPr>
              <w:lastRenderedPageBreak/>
              <w:t>в</w:t>
            </w:r>
            <w:r w:rsidRPr="00072212">
              <w:rPr>
                <w:lang w:val="uk-UA"/>
              </w:rPr>
              <w:t>иконувати якісний і кількісний математичний аналіз випадкових величин та систем таких величин.</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Pr>
                <w:color w:val="auto"/>
                <w:lang w:val="uk-UA"/>
              </w:rPr>
              <w:t>імовірність, випадкова подія</w:t>
            </w:r>
            <w:r w:rsidR="00E47872">
              <w:rPr>
                <w:color w:val="auto"/>
                <w:lang w:val="uk-UA"/>
              </w:rPr>
              <w:t>,</w:t>
            </w:r>
            <w:r>
              <w:rPr>
                <w:color w:val="auto"/>
                <w:lang w:val="uk-UA"/>
              </w:rPr>
              <w:t xml:space="preserve"> випадкова величина, закон розподілу випадкової величини, математичне сподівання, дисперсія</w:t>
            </w:r>
          </w:p>
        </w:tc>
      </w:tr>
      <w:tr w:rsidR="00510FFF" w:rsidRPr="003452B3"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A66DED">
              <w:rPr>
                <w:color w:val="auto"/>
                <w:lang w:val="uk-UA"/>
              </w:rPr>
              <w:t xml:space="preserve">Очний </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510FFF" w:rsidRPr="00354661" w:rsidRDefault="00510FFF" w:rsidP="00510FFF">
            <w:pPr>
              <w:jc w:val="both"/>
              <w:rPr>
                <w:color w:val="auto"/>
                <w:lang w:val="uk-UA"/>
              </w:rPr>
            </w:pPr>
            <w:r w:rsidRPr="00354661">
              <w:rPr>
                <w:color w:val="auto"/>
                <w:lang w:val="uk-UA"/>
              </w:rPr>
              <w:t>Проведення лекцій, практичних занять та консультації для кращого розуміння тем</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510FFF" w:rsidRPr="001C2A85" w:rsidRDefault="00510FFF" w:rsidP="00510FFF">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510FFF" w:rsidRPr="00A072FA" w:rsidRDefault="00510FFF" w:rsidP="00510FFF">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510FFF" w:rsidRPr="00844D0B"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Pr>
                <w:color w:val="auto"/>
                <w:lang w:val="uk-UA"/>
              </w:rPr>
              <w:t>Залік в кінці семестру</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CB3315" w:rsidRDefault="00510FFF" w:rsidP="00CB3315">
            <w:pPr>
              <w:jc w:val="both"/>
              <w:rPr>
                <w:color w:val="auto"/>
                <w:lang w:val="uk-UA"/>
              </w:rPr>
            </w:pPr>
            <w:r w:rsidRPr="00CB3315">
              <w:rPr>
                <w:color w:val="auto"/>
                <w:lang w:val="uk-UA"/>
              </w:rPr>
              <w:t xml:space="preserve">Для вивчення курсу студенти потребують базових знань з таких дисциплін як “Вища математика для </w:t>
            </w:r>
            <w:r w:rsidR="00E47872" w:rsidRPr="00CB3315">
              <w:rPr>
                <w:color w:val="auto"/>
                <w:lang w:val="uk-UA"/>
              </w:rPr>
              <w:t>економістів</w:t>
            </w:r>
            <w:r w:rsidRPr="00CB3315">
              <w:rPr>
                <w:color w:val="auto"/>
                <w:lang w:val="uk-UA"/>
              </w:rPr>
              <w:t xml:space="preserve">”, </w:t>
            </w:r>
            <w:r w:rsidR="00461DF8" w:rsidRPr="00CB3315">
              <w:rPr>
                <w:color w:val="auto"/>
                <w:lang w:val="uk-UA"/>
              </w:rPr>
              <w:t xml:space="preserve">“Макроекономіка”, </w:t>
            </w:r>
            <w:r w:rsidRPr="00CB3315">
              <w:rPr>
                <w:color w:val="auto"/>
                <w:lang w:val="uk-UA"/>
              </w:rPr>
              <w:t>“Інфор</w:t>
            </w:r>
            <w:r w:rsidRPr="00CB3315">
              <w:rPr>
                <w:color w:val="auto"/>
                <w:lang w:val="uk-UA"/>
              </w:rPr>
              <w:softHyphen/>
              <w:t xml:space="preserve">маційні і комунікаційні технології”, достатніх для сприйняття категоріального апарату теорії </w:t>
            </w:r>
            <w:r w:rsidR="00E47872" w:rsidRPr="00CB3315">
              <w:rPr>
                <w:color w:val="auto"/>
                <w:lang w:val="uk-UA"/>
              </w:rPr>
              <w:t>ймовірності</w:t>
            </w:r>
            <w:r w:rsidRPr="00CB3315">
              <w:rPr>
                <w:color w:val="auto"/>
                <w:lang w:val="uk-UA"/>
              </w:rPr>
              <w:t>, розумін</w:t>
            </w:r>
            <w:r w:rsidRPr="00CB3315">
              <w:rPr>
                <w:color w:val="auto"/>
                <w:lang w:val="uk-UA"/>
              </w:rPr>
              <w:softHyphen/>
              <w:t>ня джерел із рекомендованого списку літератури.</w:t>
            </w:r>
            <w:r w:rsidR="00CB3315" w:rsidRPr="00CB3315">
              <w:rPr>
                <w:color w:val="auto"/>
                <w:lang w:val="uk-UA"/>
              </w:rPr>
              <w:t xml:space="preserve"> </w:t>
            </w:r>
            <w:r w:rsidR="00CB3315" w:rsidRPr="00CB3315">
              <w:rPr>
                <w:rFonts w:cs="PetersburgC"/>
                <w:lang w:val="uk-UA"/>
              </w:rPr>
              <w:t xml:space="preserve">Курс “Теорія ймовірності” є базовим для подальшого вивчення таких дисциплін, як </w:t>
            </w:r>
            <w:r w:rsidR="00CB3315" w:rsidRPr="00CB3315">
              <w:rPr>
                <w:lang w:val="uk-UA"/>
              </w:rPr>
              <w:t>“М</w:t>
            </w:r>
            <w:r w:rsidR="00CB3315" w:rsidRPr="00CB3315">
              <w:rPr>
                <w:rFonts w:cs="PetersburgC"/>
                <w:lang w:val="uk-UA"/>
              </w:rPr>
              <w:t>атематична статистика</w:t>
            </w:r>
            <w:r w:rsidR="00CB3315" w:rsidRPr="00CB3315">
              <w:rPr>
                <w:lang w:val="uk-UA"/>
              </w:rPr>
              <w:t>”</w:t>
            </w:r>
            <w:r w:rsidR="00CB3315" w:rsidRPr="00CB3315">
              <w:rPr>
                <w:rFonts w:cs="PetersburgC"/>
                <w:lang w:val="uk-UA"/>
              </w:rPr>
              <w:t>, “Економетрія”, “Економіко-математичні методи і моделі” тощо.</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CB3315" w:rsidRDefault="00510FFF" w:rsidP="00510FFF">
            <w:pPr>
              <w:jc w:val="both"/>
              <w:rPr>
                <w:color w:val="auto"/>
                <w:lang w:val="uk-UA"/>
              </w:rPr>
            </w:pPr>
            <w:r w:rsidRPr="00CB3315">
              <w:rPr>
                <w:color w:val="auto"/>
                <w:lang w:val="uk-UA"/>
              </w:rPr>
              <w:t>Презентації тем курсу, лекції, розв’язування модельних (типових) задач на прак</w:t>
            </w:r>
            <w:r w:rsidRPr="00CB3315">
              <w:rPr>
                <w:color w:val="auto"/>
                <w:lang w:val="uk-UA"/>
              </w:rPr>
              <w:softHyphen/>
              <w:t>тичних заняттях, проектно-орієнтоване навчання (виконання індивідуаль</w:t>
            </w:r>
            <w:r w:rsidRPr="00CB3315">
              <w:rPr>
                <w:color w:val="auto"/>
                <w:lang w:val="uk-UA"/>
              </w:rPr>
              <w:softHyphen/>
              <w:t>них практичних робіт з оформленням письмових звітів), дискусії.</w:t>
            </w:r>
          </w:p>
        </w:tc>
      </w:tr>
      <w:tr w:rsidR="00510FFF" w:rsidRPr="00E877F8"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66572A" w:rsidRDefault="00510FFF" w:rsidP="00510FFF">
            <w:pPr>
              <w:jc w:val="both"/>
              <w:rPr>
                <w:color w:val="auto"/>
                <w:lang w:val="uk-UA"/>
              </w:rPr>
            </w:pPr>
            <w:r w:rsidRPr="00F95CD2">
              <w:rPr>
                <w:color w:val="auto"/>
                <w:lang w:val="uk-UA"/>
              </w:rPr>
              <w:t>Мультимедійний пристрій</w:t>
            </w:r>
          </w:p>
        </w:tc>
      </w:tr>
      <w:tr w:rsidR="00510FFF" w:rsidRPr="00844D0B"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Pr="000C15A6" w:rsidRDefault="00510FFF" w:rsidP="00510FFF">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510FFF" w:rsidRPr="000C15A6" w:rsidRDefault="00510FFF" w:rsidP="00510FFF">
            <w:pPr>
              <w:jc w:val="both"/>
              <w:rPr>
                <w:color w:val="auto"/>
                <w:lang w:val="uk-UA"/>
              </w:rPr>
            </w:pPr>
            <w:r w:rsidRPr="000C15A6">
              <w:rPr>
                <w:color w:val="auto"/>
                <w:lang w:val="uk-UA"/>
              </w:rPr>
              <w:t>• практичні занятт</w:t>
            </w:r>
            <w:r w:rsidR="005617A8">
              <w:rPr>
                <w:color w:val="auto"/>
                <w:lang w:val="uk-UA"/>
              </w:rPr>
              <w:t>я (освоєння модельних прикладів</w:t>
            </w:r>
            <w:r w:rsidRPr="000C15A6">
              <w:rPr>
                <w:color w:val="auto"/>
                <w:lang w:val="uk-UA"/>
              </w:rPr>
              <w:t xml:space="preserve"> та </w:t>
            </w:r>
            <w:r w:rsidR="00D51E45">
              <w:rPr>
                <w:color w:val="auto"/>
                <w:lang w:val="uk-UA"/>
              </w:rPr>
              <w:t>теоретичного матеріалу</w:t>
            </w:r>
            <w:r w:rsidR="005617A8">
              <w:rPr>
                <w:color w:val="auto"/>
                <w:lang w:val="uk-UA"/>
              </w:rPr>
              <w:t>)</w:t>
            </w:r>
            <w:r w:rsidRPr="000C15A6">
              <w:rPr>
                <w:color w:val="auto"/>
                <w:lang w:val="uk-UA"/>
              </w:rPr>
              <w:t xml:space="preserve"> : 30% семестрової оцінки; максимальна кількість балів</w:t>
            </w:r>
            <w:r w:rsidR="00461DF8">
              <w:rPr>
                <w:color w:val="auto"/>
                <w:lang w:val="uk-UA"/>
              </w:rPr>
              <w:t xml:space="preserve"> 3</w:t>
            </w:r>
            <w:r w:rsidRPr="000C15A6">
              <w:rPr>
                <w:color w:val="auto"/>
                <w:lang w:val="uk-UA"/>
              </w:rPr>
              <w:t>0;</w:t>
            </w:r>
          </w:p>
          <w:p w:rsidR="00510FFF" w:rsidRDefault="00510FFF" w:rsidP="0078033F">
            <w:pPr>
              <w:jc w:val="both"/>
              <w:rPr>
                <w:color w:val="auto"/>
                <w:lang w:val="uk-UA"/>
              </w:rPr>
            </w:pPr>
            <w:r w:rsidRPr="000C15A6">
              <w:rPr>
                <w:color w:val="auto"/>
                <w:lang w:val="uk-UA"/>
              </w:rPr>
              <w:t>• контрольні заміри (</w:t>
            </w:r>
            <w:r w:rsidR="00461DF8">
              <w:rPr>
                <w:color w:val="auto"/>
                <w:lang w:val="uk-UA"/>
              </w:rPr>
              <w:t>4</w:t>
            </w:r>
            <w:r w:rsidRPr="000C15A6">
              <w:rPr>
                <w:color w:val="auto"/>
                <w:lang w:val="uk-UA"/>
              </w:rPr>
              <w:t>-</w:t>
            </w:r>
            <w:r w:rsidR="00461DF8">
              <w:rPr>
                <w:color w:val="auto"/>
                <w:lang w:val="uk-UA"/>
              </w:rPr>
              <w:t>и модулі): 7</w:t>
            </w:r>
            <w:r w:rsidRPr="000C15A6">
              <w:rPr>
                <w:color w:val="auto"/>
                <w:lang w:val="uk-UA"/>
              </w:rPr>
              <w:t>0% семестрової оцінк</w:t>
            </w:r>
            <w:r w:rsidR="00237FC8">
              <w:rPr>
                <w:color w:val="auto"/>
                <w:lang w:val="uk-UA"/>
              </w:rPr>
              <w:t>и; максимальна кількість балів 70</w:t>
            </w:r>
            <w:r w:rsidR="005617A8">
              <w:rPr>
                <w:color w:val="auto"/>
                <w:lang w:val="uk-UA"/>
              </w:rPr>
              <w:t>;</w:t>
            </w:r>
          </w:p>
          <w:p w:rsidR="005617A8" w:rsidRPr="001C2A85" w:rsidRDefault="005617A8" w:rsidP="0078033F">
            <w:pPr>
              <w:jc w:val="both"/>
              <w:rPr>
                <w:color w:val="auto"/>
                <w:lang w:val="ru-RU"/>
              </w:rPr>
            </w:pPr>
            <w:r w:rsidRPr="000C15A6">
              <w:rPr>
                <w:color w:val="auto"/>
                <w:lang w:val="uk-UA"/>
              </w:rPr>
              <w:t>Підсумко</w:t>
            </w:r>
            <w:r>
              <w:rPr>
                <w:color w:val="auto"/>
                <w:lang w:val="uk-UA"/>
              </w:rPr>
              <w:t xml:space="preserve">ва максимальна кількість балів </w:t>
            </w:r>
            <w:r w:rsidRPr="000C15A6">
              <w:rPr>
                <w:color w:val="auto"/>
                <w:lang w:val="uk-UA"/>
              </w:rPr>
              <w:t>100.</w:t>
            </w:r>
          </w:p>
        </w:tc>
      </w:tr>
      <w:tr w:rsidR="00510FFF" w:rsidRPr="00A63A2A" w:rsidTr="004D209D">
        <w:tc>
          <w:tcPr>
            <w:tcW w:w="2518" w:type="dxa"/>
            <w:tcBorders>
              <w:top w:val="single" w:sz="4" w:space="0" w:color="000000"/>
              <w:left w:val="single" w:sz="4" w:space="0" w:color="000000"/>
              <w:bottom w:val="single" w:sz="4" w:space="0" w:color="000000"/>
              <w:right w:val="single" w:sz="4" w:space="0" w:color="000000"/>
            </w:tcBorders>
          </w:tcPr>
          <w:p w:rsidR="00510FFF" w:rsidRPr="00EA4C1E" w:rsidRDefault="00510FFF" w:rsidP="00510FFF">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510FFF" w:rsidRPr="00FA2102" w:rsidRDefault="00510FFF" w:rsidP="00510FFF">
            <w:pPr>
              <w:jc w:val="both"/>
              <w:rPr>
                <w:color w:val="auto"/>
                <w:lang w:val="uk-UA"/>
              </w:rPr>
            </w:pPr>
            <w:r>
              <w:rPr>
                <w:color w:val="auto"/>
                <w:lang w:val="uk-UA"/>
              </w:rPr>
              <w:t>Екзамен відсутній</w:t>
            </w:r>
          </w:p>
        </w:tc>
      </w:tr>
      <w:tr w:rsidR="00510FFF" w:rsidRPr="0068638E"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Теорія ймовірності</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3769E0" w:rsidTr="001322B2">
        <w:trPr>
          <w:trHeight w:val="421"/>
          <w:jc w:val="center"/>
        </w:trPr>
        <w:tc>
          <w:tcPr>
            <w:tcW w:w="533"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Тижні,</w:t>
            </w:r>
          </w:p>
          <w:p w:rsidR="00F9628E" w:rsidRPr="003769E0" w:rsidRDefault="00F9628E" w:rsidP="001322B2">
            <w:pPr>
              <w:ind w:left="113" w:right="113"/>
              <w:jc w:val="center"/>
              <w:rPr>
                <w:b/>
                <w:sz w:val="16"/>
                <w:szCs w:val="16"/>
                <w:lang w:val="uk-UA"/>
              </w:rPr>
            </w:pPr>
            <w:r w:rsidRPr="003769E0">
              <w:rPr>
                <w:b/>
                <w:sz w:val="16"/>
                <w:szCs w:val="16"/>
                <w:lang w:val="uk-UA"/>
              </w:rPr>
              <w:t>Семестр</w:t>
            </w:r>
          </w:p>
        </w:tc>
        <w:tc>
          <w:tcPr>
            <w:tcW w:w="3958" w:type="dxa"/>
            <w:gridSpan w:val="3"/>
            <w:vAlign w:val="center"/>
          </w:tcPr>
          <w:p w:rsidR="00F9628E" w:rsidRPr="003769E0" w:rsidRDefault="00F9628E" w:rsidP="001322B2">
            <w:pPr>
              <w:jc w:val="center"/>
              <w:rPr>
                <w:b/>
                <w:sz w:val="16"/>
                <w:szCs w:val="16"/>
                <w:lang w:val="uk-UA"/>
              </w:rPr>
            </w:pPr>
            <w:r w:rsidRPr="003769E0">
              <w:rPr>
                <w:b/>
                <w:sz w:val="16"/>
                <w:szCs w:val="16"/>
                <w:lang w:val="uk-UA"/>
              </w:rPr>
              <w:t>Лекційний курс</w:t>
            </w:r>
          </w:p>
        </w:tc>
        <w:tc>
          <w:tcPr>
            <w:tcW w:w="2563" w:type="dxa"/>
            <w:gridSpan w:val="3"/>
            <w:vAlign w:val="center"/>
          </w:tcPr>
          <w:p w:rsidR="00F9628E" w:rsidRPr="003769E0" w:rsidRDefault="00F9628E" w:rsidP="001322B2">
            <w:pPr>
              <w:jc w:val="center"/>
              <w:rPr>
                <w:b/>
                <w:sz w:val="16"/>
                <w:szCs w:val="16"/>
                <w:lang w:val="uk-UA"/>
              </w:rPr>
            </w:pPr>
            <w:r w:rsidRPr="003769E0">
              <w:rPr>
                <w:b/>
                <w:sz w:val="16"/>
                <w:szCs w:val="16"/>
                <w:lang w:val="uk-UA"/>
              </w:rPr>
              <w:t>Практичні (семінарські) заняття</w:t>
            </w:r>
          </w:p>
        </w:tc>
        <w:tc>
          <w:tcPr>
            <w:tcW w:w="1916" w:type="dxa"/>
            <w:gridSpan w:val="3"/>
            <w:vAlign w:val="center"/>
          </w:tcPr>
          <w:p w:rsidR="00F9628E" w:rsidRPr="003769E0" w:rsidRDefault="00F9628E" w:rsidP="001322B2">
            <w:pPr>
              <w:jc w:val="center"/>
              <w:rPr>
                <w:b/>
                <w:sz w:val="16"/>
                <w:szCs w:val="16"/>
                <w:lang w:val="uk-UA"/>
              </w:rPr>
            </w:pPr>
            <w:r w:rsidRPr="003769E0">
              <w:rPr>
                <w:b/>
                <w:sz w:val="16"/>
                <w:szCs w:val="16"/>
                <w:lang w:val="uk-UA"/>
              </w:rPr>
              <w:t>Лабораторні роботи</w:t>
            </w:r>
          </w:p>
        </w:tc>
        <w:tc>
          <w:tcPr>
            <w:tcW w:w="498"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 СР</w:t>
            </w:r>
          </w:p>
        </w:tc>
        <w:tc>
          <w:tcPr>
            <w:tcW w:w="720" w:type="dxa"/>
            <w:vMerge w:val="restart"/>
            <w:textDirection w:val="btLr"/>
            <w:vAlign w:val="center"/>
          </w:tcPr>
          <w:p w:rsidR="00F9628E" w:rsidRPr="003769E0" w:rsidRDefault="00F9628E" w:rsidP="005D1F30">
            <w:pPr>
              <w:ind w:left="57" w:right="57"/>
              <w:jc w:val="center"/>
              <w:rPr>
                <w:b/>
                <w:sz w:val="16"/>
                <w:szCs w:val="16"/>
                <w:lang w:val="uk-UA"/>
              </w:rPr>
            </w:pPr>
            <w:r w:rsidRPr="003769E0">
              <w:rPr>
                <w:b/>
                <w:sz w:val="16"/>
                <w:szCs w:val="16"/>
                <w:lang w:val="uk-UA"/>
              </w:rPr>
              <w:t>Видача і прийняття домашніх завдань</w:t>
            </w:r>
          </w:p>
        </w:tc>
        <w:tc>
          <w:tcPr>
            <w:tcW w:w="678" w:type="dxa"/>
            <w:vMerge w:val="restart"/>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 xml:space="preserve">Контроль поточної </w:t>
            </w:r>
            <w:r w:rsidR="003769E0" w:rsidRPr="003769E0">
              <w:rPr>
                <w:b/>
                <w:sz w:val="16"/>
                <w:szCs w:val="16"/>
                <w:lang w:val="uk-UA"/>
              </w:rPr>
              <w:t>успішності</w:t>
            </w:r>
          </w:p>
        </w:tc>
      </w:tr>
      <w:tr w:rsidR="00F9628E" w:rsidRPr="001E1375" w:rsidTr="001322B2">
        <w:trPr>
          <w:cantSplit/>
          <w:trHeight w:val="1198"/>
          <w:jc w:val="center"/>
        </w:trPr>
        <w:tc>
          <w:tcPr>
            <w:tcW w:w="533" w:type="dxa"/>
            <w:vMerge/>
            <w:vAlign w:val="center"/>
          </w:tcPr>
          <w:p w:rsidR="00F9628E" w:rsidRPr="001E1375" w:rsidRDefault="00F9628E" w:rsidP="001322B2">
            <w:pPr>
              <w:jc w:val="center"/>
              <w:rPr>
                <w:b/>
                <w:sz w:val="22"/>
                <w:szCs w:val="22"/>
                <w:lang w:val="uk-UA"/>
              </w:rPr>
            </w:pPr>
          </w:p>
        </w:tc>
        <w:tc>
          <w:tcPr>
            <w:tcW w:w="3261" w:type="dxa"/>
            <w:vAlign w:val="center"/>
          </w:tcPr>
          <w:p w:rsidR="00F9628E" w:rsidRPr="005B2B9B" w:rsidRDefault="00F9628E" w:rsidP="001322B2">
            <w:pPr>
              <w:jc w:val="center"/>
              <w:rPr>
                <w:b/>
                <w:sz w:val="20"/>
                <w:szCs w:val="20"/>
                <w:lang w:val="uk-UA"/>
              </w:rPr>
            </w:pPr>
            <w:r w:rsidRPr="005B2B9B">
              <w:rPr>
                <w:b/>
                <w:sz w:val="20"/>
                <w:szCs w:val="20"/>
                <w:lang w:val="uk-UA"/>
              </w:rPr>
              <w:t>Номер, назва і зміст теми</w:t>
            </w:r>
          </w:p>
        </w:tc>
        <w:tc>
          <w:tcPr>
            <w:tcW w:w="454"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243"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ТЗП</w:t>
            </w:r>
          </w:p>
        </w:tc>
        <w:tc>
          <w:tcPr>
            <w:tcW w:w="1429" w:type="dxa"/>
            <w:vAlign w:val="center"/>
          </w:tcPr>
          <w:p w:rsidR="00F9628E" w:rsidRPr="003769E0" w:rsidRDefault="00F9628E" w:rsidP="001322B2">
            <w:pPr>
              <w:jc w:val="center"/>
              <w:rPr>
                <w:b/>
                <w:sz w:val="16"/>
                <w:szCs w:val="16"/>
                <w:lang w:val="uk-UA"/>
              </w:rPr>
            </w:pPr>
            <w:r w:rsidRPr="003769E0">
              <w:rPr>
                <w:b/>
                <w:sz w:val="16"/>
                <w:szCs w:val="16"/>
                <w:lang w:val="uk-UA"/>
              </w:rPr>
              <w:t>Номер, назва і зміст теми</w:t>
            </w:r>
          </w:p>
        </w:tc>
        <w:tc>
          <w:tcPr>
            <w:tcW w:w="425"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709"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ТЗН</w:t>
            </w:r>
          </w:p>
        </w:tc>
        <w:tc>
          <w:tcPr>
            <w:tcW w:w="974" w:type="dxa"/>
            <w:vAlign w:val="center"/>
          </w:tcPr>
          <w:p w:rsidR="00F9628E" w:rsidRPr="003769E0" w:rsidRDefault="00F9628E" w:rsidP="001322B2">
            <w:pPr>
              <w:jc w:val="center"/>
              <w:rPr>
                <w:b/>
                <w:sz w:val="16"/>
                <w:szCs w:val="16"/>
                <w:lang w:val="uk-UA"/>
              </w:rPr>
            </w:pPr>
            <w:r w:rsidRPr="003769E0">
              <w:rPr>
                <w:b/>
                <w:sz w:val="16"/>
                <w:szCs w:val="16"/>
                <w:lang w:val="uk-UA"/>
              </w:rPr>
              <w:t>Номер, назва і зміст теми</w:t>
            </w:r>
          </w:p>
        </w:tc>
        <w:tc>
          <w:tcPr>
            <w:tcW w:w="444"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К-ть годин</w:t>
            </w:r>
          </w:p>
        </w:tc>
        <w:tc>
          <w:tcPr>
            <w:tcW w:w="498" w:type="dxa"/>
            <w:textDirection w:val="btLr"/>
            <w:vAlign w:val="center"/>
          </w:tcPr>
          <w:p w:rsidR="00F9628E" w:rsidRPr="003769E0" w:rsidRDefault="00F9628E" w:rsidP="001322B2">
            <w:pPr>
              <w:ind w:left="113" w:right="113"/>
              <w:jc w:val="center"/>
              <w:rPr>
                <w:b/>
                <w:sz w:val="16"/>
                <w:szCs w:val="16"/>
                <w:lang w:val="uk-UA"/>
              </w:rPr>
            </w:pPr>
            <w:r w:rsidRPr="003769E0">
              <w:rPr>
                <w:b/>
                <w:sz w:val="16"/>
                <w:szCs w:val="16"/>
                <w:lang w:val="uk-UA"/>
              </w:rPr>
              <w:t>ТЗП</w:t>
            </w:r>
          </w:p>
        </w:tc>
        <w:tc>
          <w:tcPr>
            <w:tcW w:w="498" w:type="dxa"/>
            <w:vMerge/>
            <w:vAlign w:val="center"/>
          </w:tcPr>
          <w:p w:rsidR="00F9628E" w:rsidRPr="003769E0" w:rsidRDefault="00F9628E" w:rsidP="001322B2">
            <w:pPr>
              <w:jc w:val="center"/>
              <w:rPr>
                <w:b/>
                <w:sz w:val="16"/>
                <w:szCs w:val="16"/>
                <w:lang w:val="uk-UA"/>
              </w:rPr>
            </w:pPr>
          </w:p>
        </w:tc>
        <w:tc>
          <w:tcPr>
            <w:tcW w:w="720" w:type="dxa"/>
            <w:vMerge/>
            <w:vAlign w:val="center"/>
          </w:tcPr>
          <w:p w:rsidR="00F9628E" w:rsidRPr="005B2B9B" w:rsidRDefault="00F9628E" w:rsidP="001322B2">
            <w:pPr>
              <w:jc w:val="center"/>
              <w:rPr>
                <w:b/>
                <w:sz w:val="20"/>
                <w:szCs w:val="20"/>
                <w:lang w:val="uk-UA"/>
              </w:rPr>
            </w:pPr>
          </w:p>
        </w:tc>
        <w:tc>
          <w:tcPr>
            <w:tcW w:w="678" w:type="dxa"/>
            <w:vMerge/>
            <w:vAlign w:val="center"/>
          </w:tcPr>
          <w:p w:rsidR="00F9628E" w:rsidRPr="005B2B9B" w:rsidRDefault="00F9628E" w:rsidP="001322B2">
            <w:pPr>
              <w:jc w:val="center"/>
              <w:rPr>
                <w:b/>
                <w:sz w:val="20"/>
                <w:szCs w:val="20"/>
                <w:lang w:val="uk-UA"/>
              </w:rPr>
            </w:pPr>
          </w:p>
        </w:tc>
      </w:tr>
      <w:tr w:rsidR="005B2B9B" w:rsidRPr="0068638E"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085F2F" w:rsidRPr="0096334B" w:rsidTr="00847310">
        <w:trPr>
          <w:cantSplit/>
          <w:trHeight w:val="1974"/>
          <w:jc w:val="center"/>
        </w:trPr>
        <w:tc>
          <w:tcPr>
            <w:tcW w:w="533" w:type="dxa"/>
            <w:vAlign w:val="center"/>
          </w:tcPr>
          <w:p w:rsidR="00085F2F" w:rsidRPr="00AE60BE" w:rsidRDefault="00085F2F" w:rsidP="00085F2F">
            <w:pPr>
              <w:jc w:val="both"/>
              <w:rPr>
                <w:sz w:val="20"/>
                <w:szCs w:val="20"/>
                <w:lang w:val="uk-UA"/>
              </w:rPr>
            </w:pPr>
            <w:r w:rsidRPr="00AE60BE">
              <w:rPr>
                <w:sz w:val="20"/>
                <w:szCs w:val="20"/>
                <w:lang w:val="uk-UA"/>
              </w:rPr>
              <w:t>1</w:t>
            </w:r>
          </w:p>
        </w:tc>
        <w:tc>
          <w:tcPr>
            <w:tcW w:w="3261" w:type="dxa"/>
            <w:vAlign w:val="center"/>
          </w:tcPr>
          <w:p w:rsidR="00085F2F" w:rsidRPr="00281AE7" w:rsidRDefault="00085F2F" w:rsidP="00FA7331">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r w:rsidR="00E47872">
              <w:rPr>
                <w:sz w:val="20"/>
                <w:szCs w:val="20"/>
                <w:lang w:val="uk-UA"/>
              </w:rPr>
              <w:t xml:space="preserve"> </w:t>
            </w:r>
            <w:proofErr w:type="spellStart"/>
            <w:r w:rsidR="00E47872" w:rsidRPr="0053205E">
              <w:rPr>
                <w:sz w:val="20"/>
                <w:szCs w:val="20"/>
                <w:lang w:val="uk-UA"/>
              </w:rPr>
              <w:t>Кла</w:t>
            </w:r>
            <w:r w:rsidR="00FA7331">
              <w:rPr>
                <w:sz w:val="20"/>
                <w:szCs w:val="20"/>
                <w:lang w:val="uk-UA"/>
              </w:rPr>
              <w:t>-</w:t>
            </w:r>
            <w:r w:rsidR="00E47872" w:rsidRPr="0053205E">
              <w:rPr>
                <w:sz w:val="20"/>
                <w:szCs w:val="20"/>
                <w:lang w:val="uk-UA"/>
              </w:rPr>
              <w:t>сичне</w:t>
            </w:r>
            <w:proofErr w:type="spellEnd"/>
            <w:r w:rsidR="00E47872" w:rsidRPr="0053205E">
              <w:rPr>
                <w:sz w:val="20"/>
                <w:szCs w:val="20"/>
                <w:lang w:val="uk-UA"/>
              </w:rPr>
              <w:t xml:space="preserve"> визначення ймовірності ви</w:t>
            </w:r>
            <w:r w:rsidR="00FA7331">
              <w:rPr>
                <w:sz w:val="20"/>
                <w:szCs w:val="20"/>
                <w:lang w:val="uk-UA"/>
              </w:rPr>
              <w:t>-</w:t>
            </w:r>
            <w:proofErr w:type="spellStart"/>
            <w:r w:rsidR="00E47872" w:rsidRPr="0053205E">
              <w:rPr>
                <w:sz w:val="20"/>
                <w:szCs w:val="20"/>
                <w:lang w:val="uk-UA"/>
              </w:rPr>
              <w:t>падкової</w:t>
            </w:r>
            <w:proofErr w:type="spellEnd"/>
            <w:r w:rsidR="00E47872" w:rsidRPr="0053205E">
              <w:rPr>
                <w:sz w:val="20"/>
                <w:szCs w:val="20"/>
                <w:lang w:val="uk-UA"/>
              </w:rPr>
              <w:t xml:space="preserve"> події та її  властивості; геометрична ймовірність, </w:t>
            </w:r>
            <w:proofErr w:type="spellStart"/>
            <w:r w:rsidR="00E47872" w:rsidRPr="0053205E">
              <w:rPr>
                <w:sz w:val="20"/>
                <w:szCs w:val="20"/>
                <w:lang w:val="uk-UA"/>
              </w:rPr>
              <w:t>статис</w:t>
            </w:r>
            <w:r w:rsidR="00FA7331">
              <w:rPr>
                <w:sz w:val="20"/>
                <w:szCs w:val="20"/>
                <w:lang w:val="uk-UA"/>
              </w:rPr>
              <w:t>-</w:t>
            </w:r>
            <w:r w:rsidR="00E47872" w:rsidRPr="0053205E">
              <w:rPr>
                <w:sz w:val="20"/>
                <w:szCs w:val="20"/>
                <w:lang w:val="uk-UA"/>
              </w:rPr>
              <w:t>тична</w:t>
            </w:r>
            <w:proofErr w:type="spellEnd"/>
            <w:r w:rsidR="00E47872" w:rsidRPr="0053205E">
              <w:rPr>
                <w:sz w:val="20"/>
                <w:szCs w:val="20"/>
                <w:lang w:val="uk-UA"/>
              </w:rPr>
              <w:t xml:space="preserve"> ймовірність. Елементи ком</w:t>
            </w:r>
            <w:r w:rsidR="00FA7331">
              <w:rPr>
                <w:sz w:val="20"/>
                <w:szCs w:val="20"/>
                <w:lang w:val="uk-UA"/>
              </w:rPr>
              <w:t>-</w:t>
            </w:r>
            <w:proofErr w:type="spellStart"/>
            <w:r w:rsidR="00E47872" w:rsidRPr="0053205E">
              <w:rPr>
                <w:sz w:val="20"/>
                <w:szCs w:val="20"/>
                <w:lang w:val="uk-UA"/>
              </w:rPr>
              <w:t>бінаторики</w:t>
            </w:r>
            <w:proofErr w:type="spellEnd"/>
            <w:r w:rsidR="00E47872" w:rsidRPr="0053205E">
              <w:rPr>
                <w:sz w:val="20"/>
                <w:szCs w:val="20"/>
                <w:lang w:val="uk-UA"/>
              </w:rPr>
              <w:t xml:space="preserve"> у теорії ймовірностей. Аксіоми теорії ймовірностей</w:t>
            </w:r>
            <w:r w:rsidRPr="0053205E">
              <w:rPr>
                <w:sz w:val="20"/>
                <w:szCs w:val="20"/>
                <w:lang w:val="uk-UA"/>
              </w:rPr>
              <w:t>)</w:t>
            </w:r>
          </w:p>
        </w:tc>
        <w:tc>
          <w:tcPr>
            <w:tcW w:w="454" w:type="dxa"/>
            <w:vAlign w:val="center"/>
          </w:tcPr>
          <w:p w:rsidR="00085F2F" w:rsidRPr="005B2B9B" w:rsidRDefault="00085F2F" w:rsidP="003769E0">
            <w:pPr>
              <w:jc w:val="both"/>
              <w:rPr>
                <w:sz w:val="20"/>
                <w:szCs w:val="20"/>
                <w:lang w:val="uk-UA"/>
              </w:rPr>
            </w:pPr>
            <w:r>
              <w:rPr>
                <w:sz w:val="20"/>
                <w:szCs w:val="20"/>
                <w:lang w:val="uk-UA"/>
              </w:rPr>
              <w:t>2</w:t>
            </w:r>
          </w:p>
        </w:tc>
        <w:tc>
          <w:tcPr>
            <w:tcW w:w="243" w:type="dxa"/>
            <w:textDirection w:val="btLr"/>
            <w:vAlign w:val="center"/>
          </w:tcPr>
          <w:p w:rsidR="00085F2F" w:rsidRPr="001C534B" w:rsidRDefault="00085F2F" w:rsidP="00085F2F">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85F2F" w:rsidRPr="001C534B" w:rsidRDefault="00085F2F" w:rsidP="00085F2F">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85F2F" w:rsidRPr="001C534B" w:rsidRDefault="00085F2F" w:rsidP="003769E0">
            <w:pPr>
              <w:jc w:val="both"/>
              <w:rPr>
                <w:sz w:val="20"/>
                <w:szCs w:val="20"/>
                <w:lang w:val="uk-UA"/>
              </w:rPr>
            </w:pPr>
            <w:r>
              <w:rPr>
                <w:sz w:val="20"/>
                <w:szCs w:val="20"/>
                <w:lang w:val="uk-UA"/>
              </w:rPr>
              <w:t>2</w:t>
            </w:r>
          </w:p>
        </w:tc>
        <w:tc>
          <w:tcPr>
            <w:tcW w:w="709" w:type="dxa"/>
            <w:textDirection w:val="btLr"/>
            <w:vAlign w:val="center"/>
          </w:tcPr>
          <w:p w:rsidR="00085F2F" w:rsidRPr="001C534B" w:rsidRDefault="00085F2F" w:rsidP="0084731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85F2F" w:rsidRPr="001C534B" w:rsidRDefault="00085F2F" w:rsidP="00085F2F">
            <w:pPr>
              <w:jc w:val="center"/>
              <w:rPr>
                <w:sz w:val="20"/>
                <w:szCs w:val="20"/>
                <w:lang w:val="uk-UA"/>
              </w:rPr>
            </w:pPr>
          </w:p>
        </w:tc>
        <w:tc>
          <w:tcPr>
            <w:tcW w:w="444" w:type="dxa"/>
            <w:vAlign w:val="center"/>
          </w:tcPr>
          <w:p w:rsidR="00085F2F" w:rsidRPr="001C534B" w:rsidRDefault="00085F2F" w:rsidP="00085F2F">
            <w:pPr>
              <w:jc w:val="center"/>
              <w:rPr>
                <w:sz w:val="20"/>
                <w:szCs w:val="20"/>
                <w:lang w:val="uk-UA"/>
              </w:rPr>
            </w:pPr>
          </w:p>
        </w:tc>
        <w:tc>
          <w:tcPr>
            <w:tcW w:w="498" w:type="dxa"/>
            <w:textDirection w:val="btLr"/>
            <w:vAlign w:val="center"/>
          </w:tcPr>
          <w:p w:rsidR="00085F2F" w:rsidRPr="007F6B55" w:rsidRDefault="00085F2F" w:rsidP="00085F2F">
            <w:pPr>
              <w:spacing w:line="80" w:lineRule="exact"/>
              <w:ind w:left="113" w:right="113"/>
              <w:jc w:val="center"/>
              <w:rPr>
                <w:sz w:val="20"/>
                <w:szCs w:val="20"/>
                <w:lang w:val="ru-RU"/>
              </w:rPr>
            </w:pPr>
          </w:p>
        </w:tc>
        <w:tc>
          <w:tcPr>
            <w:tcW w:w="498" w:type="dxa"/>
            <w:vAlign w:val="center"/>
          </w:tcPr>
          <w:p w:rsidR="00085F2F" w:rsidRPr="001C534B" w:rsidRDefault="00085F2F" w:rsidP="003769E0">
            <w:pPr>
              <w:jc w:val="center"/>
              <w:rPr>
                <w:sz w:val="20"/>
                <w:szCs w:val="20"/>
              </w:rPr>
            </w:pPr>
            <w:r>
              <w:rPr>
                <w:sz w:val="20"/>
                <w:szCs w:val="20"/>
                <w:lang w:val="uk-UA"/>
              </w:rPr>
              <w:t>3</w:t>
            </w:r>
          </w:p>
        </w:tc>
        <w:tc>
          <w:tcPr>
            <w:tcW w:w="720" w:type="dxa"/>
            <w:vAlign w:val="center"/>
          </w:tcPr>
          <w:p w:rsidR="00085F2F" w:rsidRPr="001C534B" w:rsidRDefault="003769E0" w:rsidP="00085F2F">
            <w:pPr>
              <w:jc w:val="center"/>
              <w:rPr>
                <w:sz w:val="20"/>
                <w:szCs w:val="20"/>
                <w:lang w:val="uk-UA"/>
              </w:rPr>
            </w:pPr>
            <w:r>
              <w:rPr>
                <w:sz w:val="20"/>
                <w:szCs w:val="20"/>
                <w:lang w:val="uk-UA"/>
              </w:rPr>
              <w:t>ВДЗ</w:t>
            </w:r>
          </w:p>
        </w:tc>
        <w:tc>
          <w:tcPr>
            <w:tcW w:w="678" w:type="dxa"/>
            <w:textDirection w:val="btLr"/>
            <w:vAlign w:val="center"/>
          </w:tcPr>
          <w:p w:rsidR="00085F2F" w:rsidRPr="00847310" w:rsidRDefault="00847310" w:rsidP="00847310">
            <w:pPr>
              <w:ind w:left="113" w:right="113"/>
              <w:jc w:val="center"/>
              <w:rPr>
                <w:sz w:val="20"/>
                <w:szCs w:val="20"/>
                <w:lang w:val="uk-UA"/>
              </w:rPr>
            </w:pPr>
            <w:r>
              <w:rPr>
                <w:sz w:val="20"/>
                <w:szCs w:val="20"/>
                <w:lang w:val="uk-UA"/>
              </w:rPr>
              <w:t>Усне опитування</w:t>
            </w:r>
          </w:p>
        </w:tc>
      </w:tr>
      <w:tr w:rsidR="00085F2F" w:rsidRPr="0096334B" w:rsidTr="00847310">
        <w:trPr>
          <w:cantSplit/>
          <w:trHeight w:val="1974"/>
          <w:jc w:val="center"/>
        </w:trPr>
        <w:tc>
          <w:tcPr>
            <w:tcW w:w="533" w:type="dxa"/>
            <w:vAlign w:val="center"/>
          </w:tcPr>
          <w:p w:rsidR="00085F2F" w:rsidRPr="00AE60BE" w:rsidRDefault="00085F2F" w:rsidP="00085F2F">
            <w:pPr>
              <w:rPr>
                <w:sz w:val="20"/>
                <w:szCs w:val="20"/>
                <w:lang w:val="uk-UA"/>
              </w:rPr>
            </w:pPr>
            <w:r>
              <w:rPr>
                <w:sz w:val="20"/>
                <w:szCs w:val="20"/>
                <w:lang w:val="uk-UA"/>
              </w:rPr>
              <w:t>2</w:t>
            </w:r>
          </w:p>
        </w:tc>
        <w:tc>
          <w:tcPr>
            <w:tcW w:w="3261" w:type="dxa"/>
            <w:vAlign w:val="center"/>
          </w:tcPr>
          <w:p w:rsidR="00085F2F" w:rsidRPr="00281AE7" w:rsidRDefault="00085F2F" w:rsidP="00085F2F">
            <w:pPr>
              <w:jc w:val="both"/>
              <w:rPr>
                <w:sz w:val="20"/>
                <w:szCs w:val="20"/>
                <w:lang w:val="uk-UA"/>
              </w:rPr>
            </w:pPr>
          </w:p>
        </w:tc>
        <w:tc>
          <w:tcPr>
            <w:tcW w:w="454" w:type="dxa"/>
            <w:vAlign w:val="center"/>
          </w:tcPr>
          <w:p w:rsidR="00085F2F" w:rsidRPr="005B2B9B" w:rsidRDefault="00085F2F" w:rsidP="00085F2F">
            <w:pPr>
              <w:jc w:val="both"/>
              <w:rPr>
                <w:sz w:val="20"/>
                <w:szCs w:val="20"/>
                <w:lang w:val="uk-UA"/>
              </w:rPr>
            </w:pPr>
          </w:p>
        </w:tc>
        <w:tc>
          <w:tcPr>
            <w:tcW w:w="243" w:type="dxa"/>
            <w:textDirection w:val="btLr"/>
            <w:vAlign w:val="center"/>
          </w:tcPr>
          <w:p w:rsidR="00085F2F" w:rsidRPr="001C534B" w:rsidRDefault="00085F2F" w:rsidP="00085F2F">
            <w:pPr>
              <w:jc w:val="center"/>
              <w:rPr>
                <w:sz w:val="20"/>
                <w:szCs w:val="20"/>
                <w:lang w:val="uk-UA"/>
              </w:rPr>
            </w:pPr>
          </w:p>
        </w:tc>
        <w:tc>
          <w:tcPr>
            <w:tcW w:w="1429" w:type="dxa"/>
            <w:vAlign w:val="center"/>
          </w:tcPr>
          <w:p w:rsidR="00085F2F" w:rsidRPr="001C534B" w:rsidRDefault="00085F2F" w:rsidP="00085F2F">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85F2F" w:rsidRPr="001C534B" w:rsidRDefault="00085F2F" w:rsidP="003769E0">
            <w:pPr>
              <w:jc w:val="both"/>
              <w:rPr>
                <w:sz w:val="20"/>
                <w:szCs w:val="20"/>
                <w:lang w:val="uk-UA"/>
              </w:rPr>
            </w:pPr>
            <w:r>
              <w:rPr>
                <w:sz w:val="20"/>
                <w:szCs w:val="20"/>
                <w:lang w:val="uk-UA"/>
              </w:rPr>
              <w:t>2</w:t>
            </w:r>
          </w:p>
        </w:tc>
        <w:tc>
          <w:tcPr>
            <w:tcW w:w="709" w:type="dxa"/>
            <w:textDirection w:val="btLr"/>
            <w:vAlign w:val="center"/>
          </w:tcPr>
          <w:p w:rsidR="00085F2F" w:rsidRPr="001C534B" w:rsidRDefault="00745638" w:rsidP="00085F2F">
            <w:pPr>
              <w:spacing w:line="120" w:lineRule="exact"/>
              <w:ind w:left="113" w:right="113"/>
              <w:jc w:val="both"/>
              <w:rPr>
                <w:sz w:val="20"/>
                <w:szCs w:val="20"/>
                <w:lang w:val="uk-UA"/>
              </w:rPr>
            </w:pPr>
            <w:r>
              <w:rPr>
                <w:sz w:val="20"/>
                <w:szCs w:val="20"/>
                <w:lang w:val="uk-UA"/>
              </w:rPr>
              <w:t xml:space="preserve">  </w:t>
            </w:r>
            <w:r w:rsidR="00085F2F">
              <w:rPr>
                <w:sz w:val="20"/>
                <w:szCs w:val="20"/>
                <w:lang w:val="uk-UA"/>
              </w:rPr>
              <w:t>Модельні задачі</w:t>
            </w:r>
          </w:p>
        </w:tc>
        <w:tc>
          <w:tcPr>
            <w:tcW w:w="974" w:type="dxa"/>
            <w:vAlign w:val="center"/>
          </w:tcPr>
          <w:p w:rsidR="00085F2F" w:rsidRPr="001C534B" w:rsidRDefault="00085F2F" w:rsidP="00085F2F">
            <w:pPr>
              <w:jc w:val="center"/>
              <w:rPr>
                <w:sz w:val="20"/>
                <w:szCs w:val="20"/>
                <w:lang w:val="uk-UA"/>
              </w:rPr>
            </w:pPr>
          </w:p>
        </w:tc>
        <w:tc>
          <w:tcPr>
            <w:tcW w:w="444" w:type="dxa"/>
            <w:vAlign w:val="center"/>
          </w:tcPr>
          <w:p w:rsidR="00085F2F" w:rsidRPr="001C534B" w:rsidRDefault="00085F2F" w:rsidP="00085F2F">
            <w:pPr>
              <w:jc w:val="center"/>
              <w:rPr>
                <w:sz w:val="20"/>
                <w:szCs w:val="20"/>
                <w:lang w:val="uk-UA"/>
              </w:rPr>
            </w:pPr>
          </w:p>
        </w:tc>
        <w:tc>
          <w:tcPr>
            <w:tcW w:w="498" w:type="dxa"/>
            <w:textDirection w:val="btLr"/>
            <w:vAlign w:val="center"/>
          </w:tcPr>
          <w:p w:rsidR="00085F2F" w:rsidRPr="007F6B55" w:rsidRDefault="00085F2F" w:rsidP="00085F2F">
            <w:pPr>
              <w:spacing w:line="80" w:lineRule="exact"/>
              <w:ind w:left="113" w:right="113"/>
              <w:jc w:val="center"/>
              <w:rPr>
                <w:sz w:val="20"/>
                <w:szCs w:val="20"/>
                <w:lang w:val="ru-RU"/>
              </w:rPr>
            </w:pPr>
          </w:p>
        </w:tc>
        <w:tc>
          <w:tcPr>
            <w:tcW w:w="498" w:type="dxa"/>
            <w:vAlign w:val="center"/>
          </w:tcPr>
          <w:p w:rsidR="00085F2F" w:rsidRPr="001C534B" w:rsidRDefault="00085F2F" w:rsidP="003769E0">
            <w:pPr>
              <w:jc w:val="center"/>
              <w:rPr>
                <w:sz w:val="20"/>
                <w:szCs w:val="20"/>
              </w:rPr>
            </w:pPr>
            <w:r>
              <w:rPr>
                <w:sz w:val="20"/>
                <w:szCs w:val="20"/>
                <w:lang w:val="uk-UA"/>
              </w:rPr>
              <w:t>3</w:t>
            </w:r>
          </w:p>
        </w:tc>
        <w:tc>
          <w:tcPr>
            <w:tcW w:w="720" w:type="dxa"/>
            <w:vAlign w:val="center"/>
          </w:tcPr>
          <w:p w:rsidR="00085F2F" w:rsidRPr="001C534B" w:rsidRDefault="003769E0" w:rsidP="00085F2F">
            <w:pPr>
              <w:jc w:val="center"/>
              <w:rPr>
                <w:sz w:val="20"/>
                <w:szCs w:val="20"/>
                <w:lang w:val="uk-UA"/>
              </w:rPr>
            </w:pPr>
            <w:r>
              <w:rPr>
                <w:sz w:val="20"/>
                <w:szCs w:val="20"/>
                <w:lang w:val="uk-UA"/>
              </w:rPr>
              <w:t>ПДЗ, ВДЗ</w:t>
            </w:r>
          </w:p>
        </w:tc>
        <w:tc>
          <w:tcPr>
            <w:tcW w:w="678" w:type="dxa"/>
            <w:textDirection w:val="btLr"/>
            <w:vAlign w:val="center"/>
          </w:tcPr>
          <w:p w:rsidR="00085F2F" w:rsidRPr="001C534B" w:rsidRDefault="00847310" w:rsidP="00847310">
            <w:pPr>
              <w:ind w:left="113" w:right="113"/>
              <w:jc w:val="center"/>
              <w:rPr>
                <w:sz w:val="20"/>
                <w:szCs w:val="20"/>
              </w:rPr>
            </w:pPr>
            <w:r>
              <w:rPr>
                <w:sz w:val="20"/>
                <w:szCs w:val="20"/>
                <w:lang w:val="uk-UA"/>
              </w:rPr>
              <w:t>Усне опитування</w:t>
            </w:r>
          </w:p>
        </w:tc>
      </w:tr>
      <w:tr w:rsidR="003769E0" w:rsidRPr="00FC7FCD" w:rsidTr="00847310">
        <w:trPr>
          <w:cantSplit/>
          <w:trHeight w:val="2681"/>
          <w:jc w:val="center"/>
        </w:trPr>
        <w:tc>
          <w:tcPr>
            <w:tcW w:w="533" w:type="dxa"/>
            <w:vAlign w:val="center"/>
          </w:tcPr>
          <w:p w:rsidR="003769E0" w:rsidRPr="00AE60BE" w:rsidRDefault="003769E0" w:rsidP="003769E0">
            <w:pPr>
              <w:rPr>
                <w:sz w:val="20"/>
                <w:szCs w:val="20"/>
                <w:lang w:val="uk-UA"/>
              </w:rPr>
            </w:pPr>
            <w:r>
              <w:rPr>
                <w:sz w:val="20"/>
                <w:szCs w:val="20"/>
                <w:lang w:val="uk-UA"/>
              </w:rPr>
              <w:t>3</w:t>
            </w:r>
          </w:p>
        </w:tc>
        <w:tc>
          <w:tcPr>
            <w:tcW w:w="3261" w:type="dxa"/>
            <w:vAlign w:val="center"/>
          </w:tcPr>
          <w:p w:rsidR="003769E0" w:rsidRPr="00AE60BE" w:rsidRDefault="003769E0" w:rsidP="003769E0">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3769E0" w:rsidRPr="005B2B9B" w:rsidRDefault="003769E0" w:rsidP="003769E0">
            <w:pPr>
              <w:jc w:val="both"/>
              <w:rPr>
                <w:sz w:val="20"/>
                <w:szCs w:val="20"/>
                <w:lang w:val="uk-UA"/>
              </w:rPr>
            </w:pPr>
            <w:r>
              <w:rPr>
                <w:sz w:val="20"/>
                <w:szCs w:val="20"/>
                <w:lang w:val="uk-UA"/>
              </w:rPr>
              <w:t>2</w:t>
            </w:r>
          </w:p>
          <w:p w:rsidR="003769E0" w:rsidRPr="005B2B9B" w:rsidRDefault="003769E0" w:rsidP="003769E0">
            <w:pPr>
              <w:jc w:val="both"/>
              <w:rPr>
                <w:sz w:val="20"/>
                <w:szCs w:val="20"/>
                <w:lang w:val="uk-UA"/>
              </w:rPr>
            </w:pPr>
          </w:p>
          <w:p w:rsidR="003769E0" w:rsidRPr="005B2B9B"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769E0" w:rsidRPr="001C534B" w:rsidRDefault="003769E0" w:rsidP="003769E0">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769E0" w:rsidRPr="001C534B"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Pr="001C534B" w:rsidRDefault="003769E0" w:rsidP="003769E0">
            <w:pP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96334B" w:rsidTr="003769E0">
        <w:trPr>
          <w:cantSplit/>
          <w:trHeight w:val="1974"/>
          <w:jc w:val="center"/>
        </w:trPr>
        <w:tc>
          <w:tcPr>
            <w:tcW w:w="533" w:type="dxa"/>
            <w:vAlign w:val="center"/>
          </w:tcPr>
          <w:p w:rsidR="003769E0" w:rsidRPr="00AE60BE" w:rsidRDefault="003769E0" w:rsidP="003769E0">
            <w:pPr>
              <w:rPr>
                <w:sz w:val="20"/>
                <w:szCs w:val="20"/>
                <w:lang w:val="uk-UA"/>
              </w:rPr>
            </w:pPr>
            <w:r>
              <w:rPr>
                <w:sz w:val="20"/>
                <w:szCs w:val="20"/>
                <w:lang w:val="uk-UA"/>
              </w:rPr>
              <w:t>4</w:t>
            </w:r>
          </w:p>
        </w:tc>
        <w:tc>
          <w:tcPr>
            <w:tcW w:w="3261" w:type="dxa"/>
            <w:vAlign w:val="center"/>
          </w:tcPr>
          <w:p w:rsidR="003769E0" w:rsidRPr="00AE60BE" w:rsidRDefault="003769E0" w:rsidP="003769E0">
            <w:pPr>
              <w:jc w:val="both"/>
              <w:rPr>
                <w:b/>
                <w:sz w:val="20"/>
                <w:szCs w:val="20"/>
                <w:lang w:val="uk-UA"/>
              </w:rPr>
            </w:pPr>
          </w:p>
        </w:tc>
        <w:tc>
          <w:tcPr>
            <w:tcW w:w="454" w:type="dxa"/>
            <w:vAlign w:val="center"/>
          </w:tcPr>
          <w:p w:rsidR="003769E0" w:rsidRPr="005B2B9B"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
        </w:tc>
        <w:tc>
          <w:tcPr>
            <w:tcW w:w="1429" w:type="dxa"/>
            <w:vAlign w:val="center"/>
          </w:tcPr>
          <w:p w:rsidR="003769E0" w:rsidRDefault="003769E0" w:rsidP="003769E0">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3769E0" w:rsidP="003769E0">
            <w:pPr>
              <w:ind w:left="113" w:right="113"/>
              <w:jc w:val="center"/>
              <w:rPr>
                <w:sz w:val="20"/>
                <w:szCs w:val="20"/>
                <w:lang w:val="uk-UA"/>
              </w:rPr>
            </w:pPr>
            <w:r>
              <w:rPr>
                <w:sz w:val="20"/>
                <w:szCs w:val="20"/>
                <w:lang w:val="uk-UA"/>
              </w:rPr>
              <w:t>Модуль 1</w:t>
            </w:r>
          </w:p>
        </w:tc>
      </w:tr>
      <w:tr w:rsidR="003769E0" w:rsidRPr="00FA7331" w:rsidTr="0084731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lastRenderedPageBreak/>
              <w:t>5</w:t>
            </w:r>
          </w:p>
        </w:tc>
        <w:tc>
          <w:tcPr>
            <w:tcW w:w="3261" w:type="dxa"/>
            <w:vAlign w:val="center"/>
          </w:tcPr>
          <w:p w:rsidR="003769E0" w:rsidRPr="00AE60BE" w:rsidRDefault="003769E0" w:rsidP="003769E0">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Default="003769E0" w:rsidP="003769E0">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Default="003769E0" w:rsidP="003769E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84731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t>6</w:t>
            </w:r>
          </w:p>
        </w:tc>
        <w:tc>
          <w:tcPr>
            <w:tcW w:w="3261" w:type="dxa"/>
            <w:vAlign w:val="center"/>
          </w:tcPr>
          <w:p w:rsidR="003769E0" w:rsidRPr="00AE60BE" w:rsidRDefault="003769E0" w:rsidP="003769E0">
            <w:pPr>
              <w:jc w:val="both"/>
              <w:rPr>
                <w:b/>
                <w:sz w:val="20"/>
                <w:szCs w:val="20"/>
                <w:lang w:val="uk-UA"/>
              </w:rPr>
            </w:pPr>
          </w:p>
        </w:tc>
        <w:tc>
          <w:tcPr>
            <w:tcW w:w="454" w:type="dxa"/>
            <w:vAlign w:val="center"/>
          </w:tcPr>
          <w:p w:rsidR="003769E0" w:rsidRDefault="003769E0" w:rsidP="003769E0">
            <w:pPr>
              <w:jc w:val="both"/>
              <w:rPr>
                <w:sz w:val="20"/>
                <w:szCs w:val="20"/>
                <w:lang w:val="uk-UA"/>
              </w:rPr>
            </w:pPr>
          </w:p>
        </w:tc>
        <w:tc>
          <w:tcPr>
            <w:tcW w:w="243" w:type="dxa"/>
            <w:textDirection w:val="btLr"/>
            <w:vAlign w:val="center"/>
          </w:tcPr>
          <w:p w:rsidR="003769E0" w:rsidRPr="001C534B" w:rsidRDefault="003769E0" w:rsidP="003769E0">
            <w:pPr>
              <w:jc w:val="center"/>
              <w:rPr>
                <w:sz w:val="20"/>
                <w:szCs w:val="20"/>
                <w:lang w:val="uk-UA"/>
              </w:rPr>
            </w:pPr>
          </w:p>
        </w:tc>
        <w:tc>
          <w:tcPr>
            <w:tcW w:w="1429" w:type="dxa"/>
            <w:vAlign w:val="center"/>
          </w:tcPr>
          <w:p w:rsidR="003769E0" w:rsidRPr="00557870" w:rsidRDefault="003769E0" w:rsidP="003769E0">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769E0" w:rsidRPr="00F8307E"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3769E0">
            <w:pPr>
              <w:ind w:left="113" w:right="113"/>
              <w:rPr>
                <w:sz w:val="20"/>
                <w:szCs w:val="20"/>
                <w:lang w:val="uk-UA"/>
              </w:rPr>
            </w:pPr>
            <w:r>
              <w:rPr>
                <w:sz w:val="20"/>
                <w:szCs w:val="20"/>
                <w:lang w:val="uk-UA"/>
              </w:rPr>
              <w:t>Модельні задачі</w:t>
            </w:r>
          </w:p>
        </w:tc>
        <w:tc>
          <w:tcPr>
            <w:tcW w:w="974" w:type="dxa"/>
            <w:vAlign w:val="center"/>
          </w:tcPr>
          <w:p w:rsidR="003769E0" w:rsidRPr="001C534B" w:rsidRDefault="003769E0" w:rsidP="003769E0">
            <w:pPr>
              <w:rPr>
                <w:sz w:val="20"/>
                <w:szCs w:val="20"/>
                <w:lang w:val="uk-UA"/>
              </w:rPr>
            </w:pPr>
          </w:p>
        </w:tc>
        <w:tc>
          <w:tcPr>
            <w:tcW w:w="444" w:type="dxa"/>
            <w:vAlign w:val="center"/>
          </w:tcPr>
          <w:p w:rsidR="003769E0" w:rsidRPr="001C534B" w:rsidRDefault="003769E0" w:rsidP="003769E0">
            <w:pPr>
              <w:jc w:val="center"/>
              <w:rPr>
                <w:sz w:val="20"/>
                <w:szCs w:val="20"/>
                <w:lang w:val="uk-UA"/>
              </w:rPr>
            </w:pPr>
          </w:p>
        </w:tc>
        <w:tc>
          <w:tcPr>
            <w:tcW w:w="498" w:type="dxa"/>
            <w:textDirection w:val="btLr"/>
            <w:vAlign w:val="center"/>
          </w:tcPr>
          <w:p w:rsidR="003769E0" w:rsidRPr="001C534B"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1C534B" w:rsidRDefault="00847310" w:rsidP="00847310">
            <w:pPr>
              <w:ind w:left="113" w:right="113"/>
              <w:jc w:val="center"/>
              <w:rPr>
                <w:sz w:val="20"/>
                <w:szCs w:val="20"/>
                <w:lang w:val="uk-UA"/>
              </w:rPr>
            </w:pPr>
            <w:r>
              <w:rPr>
                <w:sz w:val="20"/>
                <w:szCs w:val="20"/>
                <w:lang w:val="uk-UA"/>
              </w:rPr>
              <w:t>Усне опитування</w:t>
            </w:r>
          </w:p>
        </w:tc>
      </w:tr>
      <w:tr w:rsidR="003769E0" w:rsidRPr="00A63A2A" w:rsidTr="005B2B9B">
        <w:trPr>
          <w:cantSplit/>
          <w:trHeight w:val="405"/>
          <w:jc w:val="center"/>
        </w:trPr>
        <w:tc>
          <w:tcPr>
            <w:tcW w:w="10866" w:type="dxa"/>
            <w:gridSpan w:val="13"/>
            <w:vAlign w:val="center"/>
          </w:tcPr>
          <w:p w:rsidR="003769E0" w:rsidRPr="005B2B9B" w:rsidRDefault="003769E0" w:rsidP="003769E0">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3769E0" w:rsidRPr="00FA7331" w:rsidTr="003769E0">
        <w:trPr>
          <w:cantSplit/>
          <w:trHeight w:val="1974"/>
          <w:jc w:val="center"/>
        </w:trPr>
        <w:tc>
          <w:tcPr>
            <w:tcW w:w="533" w:type="dxa"/>
            <w:vAlign w:val="center"/>
          </w:tcPr>
          <w:p w:rsidR="003769E0" w:rsidRDefault="003769E0" w:rsidP="003769E0">
            <w:pPr>
              <w:rPr>
                <w:sz w:val="20"/>
                <w:szCs w:val="20"/>
                <w:lang w:val="uk-UA"/>
              </w:rPr>
            </w:pPr>
            <w:r>
              <w:rPr>
                <w:sz w:val="20"/>
                <w:szCs w:val="20"/>
                <w:lang w:val="uk-UA"/>
              </w:rPr>
              <w:t>7</w:t>
            </w:r>
          </w:p>
        </w:tc>
        <w:tc>
          <w:tcPr>
            <w:tcW w:w="3261" w:type="dxa"/>
            <w:vAlign w:val="center"/>
          </w:tcPr>
          <w:p w:rsidR="003769E0" w:rsidRPr="00117A55" w:rsidRDefault="003769E0" w:rsidP="003769E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 xml:space="preserve">властивості і густина розподілу. </w:t>
            </w:r>
            <w:r w:rsidRPr="00906F10">
              <w:rPr>
                <w:sz w:val="20"/>
                <w:szCs w:val="20"/>
                <w:lang w:val="uk-UA"/>
              </w:rPr>
              <w:t>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557870" w:rsidRDefault="003769E0" w:rsidP="003769E0">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769E0" w:rsidRPr="00F8307E"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приклади</w:t>
            </w:r>
          </w:p>
        </w:tc>
        <w:tc>
          <w:tcPr>
            <w:tcW w:w="974" w:type="dxa"/>
            <w:vAlign w:val="center"/>
          </w:tcPr>
          <w:p w:rsidR="003769E0" w:rsidRPr="00F8307E" w:rsidRDefault="003769E0" w:rsidP="003769E0">
            <w:pPr>
              <w:jc w:val="center"/>
              <w:rPr>
                <w:sz w:val="20"/>
                <w:szCs w:val="20"/>
                <w:lang w:val="uk-UA"/>
              </w:rPr>
            </w:pPr>
          </w:p>
        </w:tc>
        <w:tc>
          <w:tcPr>
            <w:tcW w:w="444" w:type="dxa"/>
            <w:vAlign w:val="center"/>
          </w:tcPr>
          <w:p w:rsidR="003769E0" w:rsidRPr="00F8307E" w:rsidRDefault="003769E0" w:rsidP="003769E0">
            <w:pPr>
              <w:jc w:val="center"/>
              <w:rPr>
                <w:sz w:val="20"/>
                <w:szCs w:val="20"/>
                <w:lang w:val="uk-UA"/>
              </w:rPr>
            </w:pPr>
          </w:p>
        </w:tc>
        <w:tc>
          <w:tcPr>
            <w:tcW w:w="498" w:type="dxa"/>
            <w:textDirection w:val="btLr"/>
            <w:vAlign w:val="center"/>
          </w:tcPr>
          <w:p w:rsidR="003769E0" w:rsidRPr="00F8307E"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6014EE" w:rsidRDefault="003769E0" w:rsidP="003769E0">
            <w:pPr>
              <w:ind w:left="113" w:right="113"/>
              <w:jc w:val="center"/>
              <w:rPr>
                <w:sz w:val="18"/>
                <w:szCs w:val="18"/>
                <w:lang w:val="uk-UA"/>
              </w:rPr>
            </w:pPr>
            <w:r>
              <w:rPr>
                <w:sz w:val="20"/>
                <w:szCs w:val="20"/>
                <w:lang w:val="uk-UA"/>
              </w:rPr>
              <w:t>Модуль 2</w:t>
            </w:r>
          </w:p>
        </w:tc>
      </w:tr>
      <w:tr w:rsidR="003769E0" w:rsidRPr="004A0787" w:rsidTr="00847310">
        <w:trPr>
          <w:cantSplit/>
          <w:trHeight w:val="1848"/>
          <w:jc w:val="center"/>
        </w:trPr>
        <w:tc>
          <w:tcPr>
            <w:tcW w:w="533" w:type="dxa"/>
            <w:vAlign w:val="center"/>
          </w:tcPr>
          <w:p w:rsidR="003769E0" w:rsidRPr="00AE60BE" w:rsidRDefault="003769E0" w:rsidP="003769E0">
            <w:pPr>
              <w:rPr>
                <w:sz w:val="20"/>
                <w:szCs w:val="20"/>
                <w:lang w:val="uk-UA"/>
              </w:rPr>
            </w:pPr>
            <w:r>
              <w:rPr>
                <w:sz w:val="20"/>
                <w:szCs w:val="20"/>
                <w:lang w:val="uk-UA"/>
              </w:rPr>
              <w:t>8</w:t>
            </w:r>
          </w:p>
        </w:tc>
        <w:tc>
          <w:tcPr>
            <w:tcW w:w="3261" w:type="dxa"/>
            <w:vAlign w:val="center"/>
          </w:tcPr>
          <w:p w:rsidR="003769E0" w:rsidRPr="0035196A" w:rsidRDefault="003769E0" w:rsidP="003769E0">
            <w:pPr>
              <w:jc w:val="both"/>
              <w:rPr>
                <w:b/>
                <w:sz w:val="20"/>
                <w:szCs w:val="20"/>
                <w:lang w:val="uk-UA"/>
              </w:rPr>
            </w:pPr>
          </w:p>
        </w:tc>
        <w:tc>
          <w:tcPr>
            <w:tcW w:w="454" w:type="dxa"/>
            <w:vAlign w:val="center"/>
          </w:tcPr>
          <w:p w:rsidR="003769E0" w:rsidRPr="005B2B9B"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2E43A6" w:rsidRDefault="003769E0" w:rsidP="003769E0">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задачі</w:t>
            </w:r>
          </w:p>
        </w:tc>
        <w:tc>
          <w:tcPr>
            <w:tcW w:w="974" w:type="dxa"/>
            <w:vAlign w:val="center"/>
          </w:tcPr>
          <w:p w:rsidR="003769E0" w:rsidRPr="00F8307E" w:rsidRDefault="003769E0" w:rsidP="003769E0">
            <w:pPr>
              <w:jc w:val="center"/>
              <w:rPr>
                <w:sz w:val="20"/>
                <w:szCs w:val="20"/>
                <w:lang w:val="uk-UA"/>
              </w:rPr>
            </w:pPr>
          </w:p>
        </w:tc>
        <w:tc>
          <w:tcPr>
            <w:tcW w:w="444" w:type="dxa"/>
            <w:vAlign w:val="center"/>
          </w:tcPr>
          <w:p w:rsidR="003769E0" w:rsidRPr="00F8307E" w:rsidRDefault="003769E0" w:rsidP="003769E0">
            <w:pPr>
              <w:jc w:val="center"/>
              <w:rPr>
                <w:sz w:val="20"/>
                <w:szCs w:val="20"/>
                <w:lang w:val="uk-UA"/>
              </w:rPr>
            </w:pPr>
          </w:p>
        </w:tc>
        <w:tc>
          <w:tcPr>
            <w:tcW w:w="498" w:type="dxa"/>
            <w:textDirection w:val="btLr"/>
            <w:vAlign w:val="center"/>
          </w:tcPr>
          <w:p w:rsidR="003769E0" w:rsidRPr="00F8307E" w:rsidRDefault="003769E0" w:rsidP="003769E0">
            <w:pPr>
              <w:ind w:left="113" w:right="113"/>
              <w:jc w:val="center"/>
              <w:rPr>
                <w:sz w:val="20"/>
                <w:szCs w:val="20"/>
                <w:lang w:val="uk-UA"/>
              </w:rPr>
            </w:pPr>
          </w:p>
        </w:tc>
        <w:tc>
          <w:tcPr>
            <w:tcW w:w="498" w:type="dxa"/>
            <w:vAlign w:val="center"/>
          </w:tcPr>
          <w:p w:rsidR="003769E0" w:rsidRPr="00F8307E"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6014EE" w:rsidRDefault="00847310" w:rsidP="00847310">
            <w:pPr>
              <w:ind w:left="113" w:right="113"/>
              <w:jc w:val="center"/>
              <w:rPr>
                <w:sz w:val="18"/>
                <w:szCs w:val="18"/>
                <w:lang w:val="uk-UA"/>
              </w:rPr>
            </w:pPr>
            <w:r>
              <w:rPr>
                <w:sz w:val="20"/>
                <w:szCs w:val="20"/>
                <w:lang w:val="uk-UA"/>
              </w:rPr>
              <w:t>Усне опитування</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lastRenderedPageBreak/>
              <w:t>9</w:t>
            </w:r>
          </w:p>
        </w:tc>
        <w:tc>
          <w:tcPr>
            <w:tcW w:w="3261" w:type="dxa"/>
            <w:vAlign w:val="center"/>
          </w:tcPr>
          <w:p w:rsidR="003769E0" w:rsidRPr="000871EE" w:rsidRDefault="003769E0" w:rsidP="003769E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 </w:t>
            </w:r>
            <w:r w:rsidRPr="000871EE">
              <w:rPr>
                <w:sz w:val="20"/>
                <w:szCs w:val="20"/>
                <w:lang w:val="uk-UA"/>
              </w:rPr>
              <w:t xml:space="preserve">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p w:rsidR="003769E0" w:rsidRDefault="003769E0" w:rsidP="003769E0">
            <w:pPr>
              <w:jc w:val="center"/>
              <w:rPr>
                <w:sz w:val="20"/>
                <w:szCs w:val="20"/>
                <w:lang w:val="uk-UA"/>
              </w:rPr>
            </w:pPr>
          </w:p>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2E43A6" w:rsidRDefault="003769E0" w:rsidP="003769E0">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78033F">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Pr="007014D2"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8A5D8A"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10</w:t>
            </w:r>
          </w:p>
        </w:tc>
        <w:tc>
          <w:tcPr>
            <w:tcW w:w="3261" w:type="dxa"/>
            <w:vAlign w:val="center"/>
          </w:tcPr>
          <w:p w:rsidR="003769E0" w:rsidRPr="000871EE"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A0441D" w:rsidRDefault="003769E0" w:rsidP="003769E0">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tcPr>
          <w:p w:rsidR="003769E0"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3769E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11</w:t>
            </w:r>
          </w:p>
        </w:tc>
        <w:tc>
          <w:tcPr>
            <w:tcW w:w="3261" w:type="dxa"/>
            <w:vAlign w:val="center"/>
          </w:tcPr>
          <w:p w:rsidR="003769E0" w:rsidRPr="000871EE" w:rsidRDefault="003769E0" w:rsidP="003769E0">
            <w:pPr>
              <w:jc w:val="both"/>
              <w:rPr>
                <w:b/>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A0441D" w:rsidRDefault="003769E0" w:rsidP="003769E0">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769E0" w:rsidRDefault="003769E0" w:rsidP="003769E0">
            <w:pPr>
              <w:jc w:val="both"/>
              <w:rPr>
                <w:sz w:val="20"/>
                <w:szCs w:val="20"/>
                <w:lang w:val="uk-UA"/>
              </w:rPr>
            </w:pPr>
            <w:r>
              <w:rPr>
                <w:sz w:val="20"/>
                <w:szCs w:val="20"/>
                <w:lang w:val="uk-UA"/>
              </w:rPr>
              <w:t>2</w:t>
            </w:r>
          </w:p>
        </w:tc>
        <w:tc>
          <w:tcPr>
            <w:tcW w:w="709" w:type="dxa"/>
            <w:textDirection w:val="btLr"/>
          </w:tcPr>
          <w:p w:rsidR="003769E0"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3769E0" w:rsidP="003769E0">
            <w:pPr>
              <w:ind w:left="113" w:right="113"/>
              <w:jc w:val="center"/>
              <w:rPr>
                <w:sz w:val="20"/>
                <w:szCs w:val="20"/>
                <w:lang w:val="uk-UA"/>
              </w:rPr>
            </w:pPr>
            <w:r>
              <w:rPr>
                <w:sz w:val="20"/>
                <w:szCs w:val="20"/>
                <w:lang w:val="uk-UA"/>
              </w:rPr>
              <w:t>Модуль 3</w:t>
            </w:r>
          </w:p>
        </w:tc>
      </w:tr>
      <w:tr w:rsidR="003769E0" w:rsidRPr="00FA7331" w:rsidTr="0084731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12</w:t>
            </w:r>
          </w:p>
        </w:tc>
        <w:tc>
          <w:tcPr>
            <w:tcW w:w="3261" w:type="dxa"/>
            <w:vAlign w:val="center"/>
          </w:tcPr>
          <w:p w:rsidR="003769E0" w:rsidRPr="00DB4360"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8A5D8A" w:rsidRDefault="003769E0" w:rsidP="003769E0">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3769E0" w:rsidRPr="008A5D8A"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847310" w:rsidP="00847310">
            <w:pPr>
              <w:ind w:left="113" w:right="113"/>
              <w:jc w:val="center"/>
              <w:rPr>
                <w:sz w:val="20"/>
                <w:szCs w:val="20"/>
                <w:lang w:val="uk-UA"/>
              </w:rPr>
            </w:pPr>
            <w:r>
              <w:rPr>
                <w:sz w:val="20"/>
                <w:szCs w:val="20"/>
                <w:lang w:val="uk-UA"/>
              </w:rPr>
              <w:t>Усне опитування</w:t>
            </w:r>
          </w:p>
        </w:tc>
      </w:tr>
      <w:tr w:rsidR="003769E0" w:rsidRPr="00FA7331" w:rsidTr="003769E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13</w:t>
            </w:r>
          </w:p>
        </w:tc>
        <w:tc>
          <w:tcPr>
            <w:tcW w:w="3261" w:type="dxa"/>
            <w:vAlign w:val="center"/>
          </w:tcPr>
          <w:p w:rsidR="003769E0" w:rsidRPr="00586103" w:rsidRDefault="003769E0" w:rsidP="003769E0">
            <w:pPr>
              <w:jc w:val="both"/>
              <w:rPr>
                <w:b/>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3769E0" w:rsidRDefault="003769E0" w:rsidP="003769E0">
            <w:pPr>
              <w:jc w:val="center"/>
              <w:rPr>
                <w:sz w:val="20"/>
                <w:szCs w:val="20"/>
                <w:lang w:val="uk-UA"/>
              </w:rPr>
            </w:pPr>
            <w:r>
              <w:rPr>
                <w:sz w:val="20"/>
                <w:szCs w:val="20"/>
                <w:lang w:val="uk-UA"/>
              </w:rPr>
              <w:t>2</w:t>
            </w: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Pr="008A5D8A" w:rsidRDefault="003769E0" w:rsidP="003769E0">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3769E0" w:rsidRPr="008A5D8A"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1C534B" w:rsidRDefault="003769E0" w:rsidP="003769E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5E2E6D" w:rsidP="005E2E6D">
            <w:pPr>
              <w:ind w:left="113" w:right="113"/>
              <w:jc w:val="center"/>
              <w:rPr>
                <w:sz w:val="20"/>
                <w:szCs w:val="20"/>
                <w:lang w:val="uk-UA"/>
              </w:rPr>
            </w:pPr>
            <w:r>
              <w:rPr>
                <w:sz w:val="20"/>
                <w:szCs w:val="20"/>
                <w:lang w:val="uk-UA"/>
              </w:rPr>
              <w:t>Усне опитування</w:t>
            </w:r>
          </w:p>
        </w:tc>
      </w:tr>
      <w:tr w:rsidR="003769E0" w:rsidRPr="00FA7331" w:rsidTr="0062270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lastRenderedPageBreak/>
              <w:t>14</w:t>
            </w:r>
          </w:p>
        </w:tc>
        <w:tc>
          <w:tcPr>
            <w:tcW w:w="3261" w:type="dxa"/>
            <w:vAlign w:val="center"/>
          </w:tcPr>
          <w:p w:rsidR="003769E0" w:rsidRPr="00586103"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Pr="00E24213" w:rsidRDefault="003769E0" w:rsidP="003769E0">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p>
        </w:tc>
        <w:tc>
          <w:tcPr>
            <w:tcW w:w="425" w:type="dxa"/>
            <w:vAlign w:val="center"/>
          </w:tcPr>
          <w:p w:rsidR="003769E0" w:rsidRPr="00E24213" w:rsidRDefault="003769E0" w:rsidP="003769E0">
            <w:pPr>
              <w:jc w:val="both"/>
              <w:rPr>
                <w:sz w:val="20"/>
                <w:szCs w:val="20"/>
                <w:lang w:val="uk-UA"/>
              </w:rPr>
            </w:pPr>
            <w:r>
              <w:rPr>
                <w:sz w:val="20"/>
                <w:szCs w:val="20"/>
                <w:lang w:val="uk-UA"/>
              </w:rPr>
              <w:t>2</w:t>
            </w:r>
          </w:p>
        </w:tc>
        <w:tc>
          <w:tcPr>
            <w:tcW w:w="709" w:type="dxa"/>
            <w:textDirection w:val="btLr"/>
            <w:vAlign w:val="center"/>
          </w:tcPr>
          <w:p w:rsidR="003769E0" w:rsidRPr="005D1F30" w:rsidRDefault="003769E0" w:rsidP="003769E0">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2</w:t>
            </w: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622700" w:rsidP="00622700">
            <w:pPr>
              <w:ind w:left="113" w:right="113"/>
              <w:jc w:val="center"/>
              <w:rPr>
                <w:sz w:val="20"/>
                <w:szCs w:val="20"/>
                <w:lang w:val="uk-UA"/>
              </w:rPr>
            </w:pPr>
            <w:r>
              <w:rPr>
                <w:sz w:val="20"/>
                <w:szCs w:val="20"/>
                <w:lang w:val="uk-UA"/>
              </w:rPr>
              <w:t xml:space="preserve">Усне </w:t>
            </w:r>
            <w:r w:rsidR="005E2E6D">
              <w:rPr>
                <w:sz w:val="20"/>
                <w:szCs w:val="20"/>
                <w:lang w:val="uk-UA"/>
              </w:rPr>
              <w:t>опитування</w:t>
            </w:r>
          </w:p>
        </w:tc>
      </w:tr>
      <w:tr w:rsidR="003769E0" w:rsidRPr="00FA7331" w:rsidTr="00622700">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15</w:t>
            </w:r>
          </w:p>
        </w:tc>
        <w:tc>
          <w:tcPr>
            <w:tcW w:w="3261" w:type="dxa"/>
            <w:vAlign w:val="center"/>
          </w:tcPr>
          <w:p w:rsidR="003769E0" w:rsidRDefault="003769E0" w:rsidP="003769E0">
            <w:pPr>
              <w:jc w:val="both"/>
              <w:rPr>
                <w:b/>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p w:rsidR="003769E0" w:rsidRPr="00586103" w:rsidRDefault="003769E0" w:rsidP="003769E0">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769E0" w:rsidRDefault="003769E0" w:rsidP="003769E0">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Pr>
                <w:sz w:val="20"/>
                <w:szCs w:val="20"/>
                <w:lang w:val="uk-UA"/>
              </w:rPr>
              <w:t>.</w:t>
            </w:r>
          </w:p>
          <w:p w:rsidR="003769E0" w:rsidRDefault="003769E0" w:rsidP="003769E0">
            <w:pPr>
              <w:jc w:val="center"/>
              <w:rPr>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3769E0" w:rsidRDefault="003769E0"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r>
              <w:rPr>
                <w:sz w:val="20"/>
                <w:szCs w:val="20"/>
                <w:lang w:val="uk-UA"/>
              </w:rPr>
              <w:t>1</w:t>
            </w:r>
          </w:p>
          <w:p w:rsidR="003769E0" w:rsidRPr="008B1C3C" w:rsidRDefault="003769E0" w:rsidP="003769E0">
            <w:pPr>
              <w:jc w:val="both"/>
              <w:rPr>
                <w:sz w:val="20"/>
                <w:szCs w:val="20"/>
                <w:lang w:val="uk-UA"/>
              </w:rPr>
            </w:pPr>
          </w:p>
        </w:tc>
        <w:tc>
          <w:tcPr>
            <w:tcW w:w="709" w:type="dxa"/>
            <w:textDirection w:val="btLr"/>
          </w:tcPr>
          <w:p w:rsidR="003769E0" w:rsidRPr="007014D2"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97569C" w:rsidP="003769E0">
            <w:pPr>
              <w:jc w:val="center"/>
              <w:rPr>
                <w:sz w:val="20"/>
                <w:szCs w:val="20"/>
                <w:lang w:val="uk-UA"/>
              </w:rPr>
            </w:pPr>
            <w:r>
              <w:rPr>
                <w:sz w:val="20"/>
                <w:szCs w:val="20"/>
                <w:lang w:val="uk-UA"/>
              </w:rPr>
              <w:t>2</w:t>
            </w: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3769E0" w:rsidP="003769E0">
            <w:pPr>
              <w:jc w:val="center"/>
              <w:rPr>
                <w:sz w:val="20"/>
                <w:szCs w:val="20"/>
                <w:lang w:val="uk-UA"/>
              </w:rPr>
            </w:pPr>
          </w:p>
          <w:p w:rsidR="003769E0" w:rsidRDefault="0097569C" w:rsidP="003769E0">
            <w:pPr>
              <w:jc w:val="center"/>
              <w:rPr>
                <w:sz w:val="20"/>
                <w:szCs w:val="20"/>
                <w:lang w:val="uk-UA"/>
              </w:rPr>
            </w:pPr>
            <w:r>
              <w:rPr>
                <w:sz w:val="20"/>
                <w:szCs w:val="20"/>
                <w:lang w:val="uk-UA"/>
              </w:rPr>
              <w:t>1</w:t>
            </w:r>
          </w:p>
          <w:p w:rsidR="003769E0" w:rsidRDefault="003769E0" w:rsidP="003769E0">
            <w:pPr>
              <w:jc w:val="center"/>
              <w:rPr>
                <w:sz w:val="20"/>
                <w:szCs w:val="20"/>
                <w:lang w:val="uk-UA"/>
              </w:rPr>
            </w:pPr>
          </w:p>
        </w:tc>
        <w:tc>
          <w:tcPr>
            <w:tcW w:w="720" w:type="dxa"/>
            <w:vAlign w:val="center"/>
          </w:tcPr>
          <w:p w:rsidR="003769E0" w:rsidRPr="001C534B" w:rsidRDefault="003769E0" w:rsidP="003769E0">
            <w:pPr>
              <w:jc w:val="center"/>
              <w:rPr>
                <w:sz w:val="20"/>
                <w:szCs w:val="20"/>
                <w:lang w:val="uk-UA"/>
              </w:rPr>
            </w:pPr>
            <w:r>
              <w:rPr>
                <w:sz w:val="20"/>
                <w:szCs w:val="20"/>
                <w:lang w:val="uk-UA"/>
              </w:rPr>
              <w:t>ПДЗ, ВДЗ</w:t>
            </w:r>
          </w:p>
        </w:tc>
        <w:tc>
          <w:tcPr>
            <w:tcW w:w="678" w:type="dxa"/>
            <w:textDirection w:val="btLr"/>
            <w:vAlign w:val="center"/>
          </w:tcPr>
          <w:p w:rsidR="003769E0" w:rsidRPr="00557870" w:rsidRDefault="00622700" w:rsidP="00622700">
            <w:pPr>
              <w:ind w:left="113" w:right="113"/>
              <w:jc w:val="center"/>
              <w:rPr>
                <w:sz w:val="20"/>
                <w:szCs w:val="20"/>
                <w:lang w:val="uk-UA"/>
              </w:rPr>
            </w:pPr>
            <w:r>
              <w:rPr>
                <w:sz w:val="20"/>
                <w:szCs w:val="20"/>
                <w:lang w:val="uk-UA"/>
              </w:rPr>
              <w:t xml:space="preserve">Усне </w:t>
            </w:r>
            <w:r w:rsidR="005E2E6D">
              <w:rPr>
                <w:sz w:val="20"/>
                <w:szCs w:val="20"/>
                <w:lang w:val="uk-UA"/>
              </w:rPr>
              <w:t>опитування</w:t>
            </w:r>
          </w:p>
        </w:tc>
      </w:tr>
      <w:tr w:rsidR="003769E0" w:rsidRPr="00FA7331" w:rsidTr="005E2E6D">
        <w:trPr>
          <w:cantSplit/>
          <w:trHeight w:val="1134"/>
          <w:jc w:val="center"/>
        </w:trPr>
        <w:tc>
          <w:tcPr>
            <w:tcW w:w="533" w:type="dxa"/>
            <w:vAlign w:val="center"/>
          </w:tcPr>
          <w:p w:rsidR="003769E0" w:rsidRDefault="003769E0" w:rsidP="003769E0">
            <w:pPr>
              <w:rPr>
                <w:sz w:val="20"/>
                <w:szCs w:val="20"/>
                <w:lang w:val="uk-UA"/>
              </w:rPr>
            </w:pPr>
            <w:r>
              <w:rPr>
                <w:sz w:val="20"/>
                <w:szCs w:val="20"/>
                <w:lang w:val="uk-UA"/>
              </w:rPr>
              <w:t>16</w:t>
            </w:r>
          </w:p>
        </w:tc>
        <w:tc>
          <w:tcPr>
            <w:tcW w:w="3261" w:type="dxa"/>
            <w:vAlign w:val="center"/>
          </w:tcPr>
          <w:p w:rsidR="003769E0" w:rsidRPr="00586103" w:rsidRDefault="003769E0" w:rsidP="003769E0">
            <w:pPr>
              <w:jc w:val="both"/>
              <w:rPr>
                <w:b/>
                <w:sz w:val="20"/>
                <w:szCs w:val="20"/>
                <w:lang w:val="uk-UA"/>
              </w:rPr>
            </w:pPr>
          </w:p>
        </w:tc>
        <w:tc>
          <w:tcPr>
            <w:tcW w:w="454" w:type="dxa"/>
            <w:vAlign w:val="center"/>
          </w:tcPr>
          <w:p w:rsidR="003769E0" w:rsidRDefault="003769E0" w:rsidP="003769E0">
            <w:pPr>
              <w:jc w:val="center"/>
              <w:rPr>
                <w:sz w:val="20"/>
                <w:szCs w:val="20"/>
                <w:lang w:val="uk-UA"/>
              </w:rPr>
            </w:pPr>
          </w:p>
        </w:tc>
        <w:tc>
          <w:tcPr>
            <w:tcW w:w="243" w:type="dxa"/>
            <w:textDirection w:val="btLr"/>
            <w:vAlign w:val="center"/>
          </w:tcPr>
          <w:p w:rsidR="003769E0" w:rsidRPr="00F8307E" w:rsidRDefault="003769E0" w:rsidP="003769E0">
            <w:pPr>
              <w:jc w:val="center"/>
              <w:rPr>
                <w:sz w:val="20"/>
                <w:szCs w:val="20"/>
                <w:lang w:val="uk-UA"/>
              </w:rPr>
            </w:pPr>
          </w:p>
        </w:tc>
        <w:tc>
          <w:tcPr>
            <w:tcW w:w="1429" w:type="dxa"/>
            <w:vAlign w:val="center"/>
          </w:tcPr>
          <w:p w:rsidR="003769E0" w:rsidRDefault="003769E0" w:rsidP="003769E0">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tc>
        <w:tc>
          <w:tcPr>
            <w:tcW w:w="425" w:type="dxa"/>
            <w:vAlign w:val="center"/>
          </w:tcPr>
          <w:p w:rsidR="003769E0" w:rsidRPr="008B1C3C" w:rsidRDefault="003769E0" w:rsidP="003769E0">
            <w:pPr>
              <w:jc w:val="both"/>
              <w:rPr>
                <w:sz w:val="20"/>
                <w:szCs w:val="20"/>
                <w:lang w:val="uk-UA"/>
              </w:rPr>
            </w:pPr>
            <w:r>
              <w:rPr>
                <w:sz w:val="20"/>
                <w:szCs w:val="20"/>
                <w:lang w:val="uk-UA"/>
              </w:rPr>
              <w:t>2</w:t>
            </w:r>
          </w:p>
        </w:tc>
        <w:tc>
          <w:tcPr>
            <w:tcW w:w="709" w:type="dxa"/>
            <w:textDirection w:val="btLr"/>
          </w:tcPr>
          <w:p w:rsidR="003769E0" w:rsidRPr="00F8307E" w:rsidRDefault="003769E0" w:rsidP="003769E0">
            <w:pPr>
              <w:ind w:left="113" w:right="113"/>
              <w:jc w:val="center"/>
              <w:rPr>
                <w:sz w:val="20"/>
                <w:szCs w:val="20"/>
                <w:lang w:val="uk-UA"/>
              </w:rPr>
            </w:pPr>
            <w:r>
              <w:rPr>
                <w:sz w:val="20"/>
                <w:szCs w:val="20"/>
                <w:lang w:val="uk-UA"/>
              </w:rPr>
              <w:t>Модельні задачі</w:t>
            </w:r>
          </w:p>
        </w:tc>
        <w:tc>
          <w:tcPr>
            <w:tcW w:w="974" w:type="dxa"/>
            <w:vAlign w:val="center"/>
          </w:tcPr>
          <w:p w:rsidR="003769E0" w:rsidRPr="007014D2" w:rsidRDefault="003769E0" w:rsidP="003769E0">
            <w:pPr>
              <w:jc w:val="center"/>
              <w:rPr>
                <w:sz w:val="20"/>
                <w:szCs w:val="20"/>
                <w:lang w:val="uk-UA"/>
              </w:rPr>
            </w:pPr>
          </w:p>
        </w:tc>
        <w:tc>
          <w:tcPr>
            <w:tcW w:w="444" w:type="dxa"/>
            <w:vAlign w:val="center"/>
          </w:tcPr>
          <w:p w:rsidR="003769E0" w:rsidRPr="007014D2" w:rsidRDefault="003769E0" w:rsidP="003769E0">
            <w:pPr>
              <w:jc w:val="center"/>
              <w:rPr>
                <w:sz w:val="20"/>
                <w:szCs w:val="20"/>
                <w:lang w:val="uk-UA"/>
              </w:rPr>
            </w:pPr>
          </w:p>
        </w:tc>
        <w:tc>
          <w:tcPr>
            <w:tcW w:w="498" w:type="dxa"/>
            <w:textDirection w:val="btLr"/>
            <w:vAlign w:val="center"/>
          </w:tcPr>
          <w:p w:rsidR="003769E0" w:rsidRPr="007014D2" w:rsidRDefault="003769E0" w:rsidP="003769E0">
            <w:pPr>
              <w:ind w:left="113" w:right="113"/>
              <w:jc w:val="center"/>
              <w:rPr>
                <w:sz w:val="20"/>
                <w:szCs w:val="20"/>
                <w:lang w:val="uk-UA"/>
              </w:rPr>
            </w:pPr>
          </w:p>
        </w:tc>
        <w:tc>
          <w:tcPr>
            <w:tcW w:w="498" w:type="dxa"/>
            <w:vAlign w:val="center"/>
          </w:tcPr>
          <w:p w:rsidR="003769E0" w:rsidRDefault="003769E0" w:rsidP="003769E0">
            <w:pPr>
              <w:jc w:val="center"/>
              <w:rPr>
                <w:sz w:val="20"/>
                <w:szCs w:val="20"/>
                <w:lang w:val="uk-UA"/>
              </w:rPr>
            </w:pPr>
            <w:r>
              <w:rPr>
                <w:sz w:val="20"/>
                <w:szCs w:val="20"/>
                <w:lang w:val="uk-UA"/>
              </w:rPr>
              <w:t>3</w:t>
            </w:r>
          </w:p>
        </w:tc>
        <w:tc>
          <w:tcPr>
            <w:tcW w:w="720" w:type="dxa"/>
            <w:vAlign w:val="center"/>
          </w:tcPr>
          <w:p w:rsidR="003769E0" w:rsidRPr="001C534B" w:rsidRDefault="003769E0" w:rsidP="003769E0">
            <w:pPr>
              <w:jc w:val="center"/>
              <w:rPr>
                <w:sz w:val="20"/>
                <w:szCs w:val="20"/>
                <w:lang w:val="uk-UA"/>
              </w:rPr>
            </w:pPr>
            <w:r>
              <w:rPr>
                <w:sz w:val="20"/>
                <w:szCs w:val="20"/>
                <w:lang w:val="uk-UA"/>
              </w:rPr>
              <w:t>ПДЗ</w:t>
            </w:r>
          </w:p>
        </w:tc>
        <w:tc>
          <w:tcPr>
            <w:tcW w:w="678" w:type="dxa"/>
            <w:textDirection w:val="btLr"/>
            <w:vAlign w:val="center"/>
          </w:tcPr>
          <w:p w:rsidR="003769E0" w:rsidRPr="008A5D8A" w:rsidRDefault="005E2E6D" w:rsidP="005E2E6D">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5F2F"/>
    <w:rsid w:val="000871EE"/>
    <w:rsid w:val="00095806"/>
    <w:rsid w:val="00097208"/>
    <w:rsid w:val="000A03D6"/>
    <w:rsid w:val="000A51B5"/>
    <w:rsid w:val="000B5A09"/>
    <w:rsid w:val="000B7F82"/>
    <w:rsid w:val="000C15A6"/>
    <w:rsid w:val="000C1FBB"/>
    <w:rsid w:val="000D0EA9"/>
    <w:rsid w:val="000E0838"/>
    <w:rsid w:val="000F1686"/>
    <w:rsid w:val="000F3ED5"/>
    <w:rsid w:val="000F6C90"/>
    <w:rsid w:val="00104AE5"/>
    <w:rsid w:val="0011202E"/>
    <w:rsid w:val="0011365B"/>
    <w:rsid w:val="00116BF5"/>
    <w:rsid w:val="00117A55"/>
    <w:rsid w:val="001249C4"/>
    <w:rsid w:val="00126D36"/>
    <w:rsid w:val="00131431"/>
    <w:rsid w:val="0013199F"/>
    <w:rsid w:val="001322B2"/>
    <w:rsid w:val="001435E0"/>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37FC8"/>
    <w:rsid w:val="00251CD5"/>
    <w:rsid w:val="00275676"/>
    <w:rsid w:val="00281AE7"/>
    <w:rsid w:val="00284C57"/>
    <w:rsid w:val="00285D68"/>
    <w:rsid w:val="00291685"/>
    <w:rsid w:val="002A7D57"/>
    <w:rsid w:val="002B38E0"/>
    <w:rsid w:val="002C7230"/>
    <w:rsid w:val="002D68E1"/>
    <w:rsid w:val="002E43A6"/>
    <w:rsid w:val="002E5484"/>
    <w:rsid w:val="00312E47"/>
    <w:rsid w:val="00322810"/>
    <w:rsid w:val="003452B3"/>
    <w:rsid w:val="0035196A"/>
    <w:rsid w:val="003542EA"/>
    <w:rsid w:val="00354661"/>
    <w:rsid w:val="003769E0"/>
    <w:rsid w:val="003953A9"/>
    <w:rsid w:val="00397527"/>
    <w:rsid w:val="003A2331"/>
    <w:rsid w:val="003A25F8"/>
    <w:rsid w:val="003A505F"/>
    <w:rsid w:val="003A7A2A"/>
    <w:rsid w:val="003D4C4E"/>
    <w:rsid w:val="003E6AC7"/>
    <w:rsid w:val="00402F08"/>
    <w:rsid w:val="0040500D"/>
    <w:rsid w:val="0041231F"/>
    <w:rsid w:val="004257CC"/>
    <w:rsid w:val="00426DE8"/>
    <w:rsid w:val="0043071F"/>
    <w:rsid w:val="00431DAE"/>
    <w:rsid w:val="00437CE0"/>
    <w:rsid w:val="00444608"/>
    <w:rsid w:val="00446336"/>
    <w:rsid w:val="00454F1A"/>
    <w:rsid w:val="0045793C"/>
    <w:rsid w:val="00461DF8"/>
    <w:rsid w:val="004643E2"/>
    <w:rsid w:val="0046620D"/>
    <w:rsid w:val="00475C75"/>
    <w:rsid w:val="00483C18"/>
    <w:rsid w:val="00485EDB"/>
    <w:rsid w:val="00486221"/>
    <w:rsid w:val="00495EB6"/>
    <w:rsid w:val="004A0787"/>
    <w:rsid w:val="004D1D1A"/>
    <w:rsid w:val="004D209D"/>
    <w:rsid w:val="004F16BD"/>
    <w:rsid w:val="00510FFF"/>
    <w:rsid w:val="005172FC"/>
    <w:rsid w:val="0053205E"/>
    <w:rsid w:val="00532158"/>
    <w:rsid w:val="00545947"/>
    <w:rsid w:val="0055317C"/>
    <w:rsid w:val="00557870"/>
    <w:rsid w:val="00557CEB"/>
    <w:rsid w:val="005617A8"/>
    <w:rsid w:val="00567EEF"/>
    <w:rsid w:val="00573A55"/>
    <w:rsid w:val="00574001"/>
    <w:rsid w:val="005744F5"/>
    <w:rsid w:val="005839D6"/>
    <w:rsid w:val="00586103"/>
    <w:rsid w:val="00587E3E"/>
    <w:rsid w:val="005932F6"/>
    <w:rsid w:val="005A4947"/>
    <w:rsid w:val="005B2B9B"/>
    <w:rsid w:val="005D1F30"/>
    <w:rsid w:val="005D4B06"/>
    <w:rsid w:val="005E0ADB"/>
    <w:rsid w:val="005E24D0"/>
    <w:rsid w:val="005E2E6D"/>
    <w:rsid w:val="005E306E"/>
    <w:rsid w:val="006014EE"/>
    <w:rsid w:val="006023CB"/>
    <w:rsid w:val="00603AC6"/>
    <w:rsid w:val="006138A2"/>
    <w:rsid w:val="006207EA"/>
    <w:rsid w:val="00622700"/>
    <w:rsid w:val="00626C56"/>
    <w:rsid w:val="00640EFC"/>
    <w:rsid w:val="006579C0"/>
    <w:rsid w:val="0066572A"/>
    <w:rsid w:val="006763A9"/>
    <w:rsid w:val="006803DB"/>
    <w:rsid w:val="0068638E"/>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45638"/>
    <w:rsid w:val="00750983"/>
    <w:rsid w:val="00751F93"/>
    <w:rsid w:val="0075324D"/>
    <w:rsid w:val="00756DEE"/>
    <w:rsid w:val="0075753E"/>
    <w:rsid w:val="00763467"/>
    <w:rsid w:val="00764B64"/>
    <w:rsid w:val="00776765"/>
    <w:rsid w:val="0078033F"/>
    <w:rsid w:val="00794EB6"/>
    <w:rsid w:val="00797CD5"/>
    <w:rsid w:val="007A404D"/>
    <w:rsid w:val="007B23B2"/>
    <w:rsid w:val="007B2901"/>
    <w:rsid w:val="007C3C1E"/>
    <w:rsid w:val="007C5694"/>
    <w:rsid w:val="007C73FE"/>
    <w:rsid w:val="007E112D"/>
    <w:rsid w:val="007E7932"/>
    <w:rsid w:val="007F6B55"/>
    <w:rsid w:val="00805171"/>
    <w:rsid w:val="00830E36"/>
    <w:rsid w:val="00835DFF"/>
    <w:rsid w:val="00844D0B"/>
    <w:rsid w:val="00847057"/>
    <w:rsid w:val="00847310"/>
    <w:rsid w:val="008556D8"/>
    <w:rsid w:val="008751AE"/>
    <w:rsid w:val="008904C5"/>
    <w:rsid w:val="00891E4C"/>
    <w:rsid w:val="0089659E"/>
    <w:rsid w:val="008A5D8A"/>
    <w:rsid w:val="008B1C3C"/>
    <w:rsid w:val="008B47F6"/>
    <w:rsid w:val="008B7B1A"/>
    <w:rsid w:val="008C06E8"/>
    <w:rsid w:val="008C3D27"/>
    <w:rsid w:val="008C6F69"/>
    <w:rsid w:val="008C7C1A"/>
    <w:rsid w:val="008D5877"/>
    <w:rsid w:val="008E2DDC"/>
    <w:rsid w:val="008F174B"/>
    <w:rsid w:val="00906F10"/>
    <w:rsid w:val="00926122"/>
    <w:rsid w:val="009307F4"/>
    <w:rsid w:val="00932AC0"/>
    <w:rsid w:val="0094635D"/>
    <w:rsid w:val="009513F9"/>
    <w:rsid w:val="0096334B"/>
    <w:rsid w:val="009639BC"/>
    <w:rsid w:val="0097569C"/>
    <w:rsid w:val="00996D0C"/>
    <w:rsid w:val="009A4590"/>
    <w:rsid w:val="00A0441D"/>
    <w:rsid w:val="00A04CD5"/>
    <w:rsid w:val="00A06508"/>
    <w:rsid w:val="00A06564"/>
    <w:rsid w:val="00A072FA"/>
    <w:rsid w:val="00A1177D"/>
    <w:rsid w:val="00A11DEC"/>
    <w:rsid w:val="00A13B74"/>
    <w:rsid w:val="00A230DF"/>
    <w:rsid w:val="00A277EA"/>
    <w:rsid w:val="00A50467"/>
    <w:rsid w:val="00A63A2A"/>
    <w:rsid w:val="00AA6DBB"/>
    <w:rsid w:val="00AB327B"/>
    <w:rsid w:val="00AB560F"/>
    <w:rsid w:val="00AE2980"/>
    <w:rsid w:val="00AE501B"/>
    <w:rsid w:val="00AE5445"/>
    <w:rsid w:val="00AE60BE"/>
    <w:rsid w:val="00AE7583"/>
    <w:rsid w:val="00AF4F77"/>
    <w:rsid w:val="00B40BA3"/>
    <w:rsid w:val="00B53FA7"/>
    <w:rsid w:val="00B56C87"/>
    <w:rsid w:val="00B62487"/>
    <w:rsid w:val="00B64943"/>
    <w:rsid w:val="00B90364"/>
    <w:rsid w:val="00BA1B5B"/>
    <w:rsid w:val="00BD08F4"/>
    <w:rsid w:val="00BE6A93"/>
    <w:rsid w:val="00BE742F"/>
    <w:rsid w:val="00BF6FB3"/>
    <w:rsid w:val="00C04B1F"/>
    <w:rsid w:val="00C26A72"/>
    <w:rsid w:val="00C5043B"/>
    <w:rsid w:val="00C625A1"/>
    <w:rsid w:val="00C63903"/>
    <w:rsid w:val="00C6477C"/>
    <w:rsid w:val="00C655D5"/>
    <w:rsid w:val="00C6593D"/>
    <w:rsid w:val="00C841A5"/>
    <w:rsid w:val="00C858F3"/>
    <w:rsid w:val="00CA7C83"/>
    <w:rsid w:val="00CB3315"/>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51E45"/>
    <w:rsid w:val="00D61E9D"/>
    <w:rsid w:val="00D63D38"/>
    <w:rsid w:val="00D65E38"/>
    <w:rsid w:val="00D800FA"/>
    <w:rsid w:val="00D81B4C"/>
    <w:rsid w:val="00D86C1A"/>
    <w:rsid w:val="00D90881"/>
    <w:rsid w:val="00DA6090"/>
    <w:rsid w:val="00DB4360"/>
    <w:rsid w:val="00DD2F8C"/>
    <w:rsid w:val="00DE7A92"/>
    <w:rsid w:val="00E0455F"/>
    <w:rsid w:val="00E06BDB"/>
    <w:rsid w:val="00E134C8"/>
    <w:rsid w:val="00E21EAB"/>
    <w:rsid w:val="00E24213"/>
    <w:rsid w:val="00E278ED"/>
    <w:rsid w:val="00E31DB2"/>
    <w:rsid w:val="00E47872"/>
    <w:rsid w:val="00E6053F"/>
    <w:rsid w:val="00E634F0"/>
    <w:rsid w:val="00E63A25"/>
    <w:rsid w:val="00E84661"/>
    <w:rsid w:val="00E84C95"/>
    <w:rsid w:val="00E877F8"/>
    <w:rsid w:val="00E932DA"/>
    <w:rsid w:val="00EA211D"/>
    <w:rsid w:val="00EA4C1E"/>
    <w:rsid w:val="00EA6F93"/>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A7331"/>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9CD8"/>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2366</TotalTime>
  <Pages>1</Pages>
  <Words>9432</Words>
  <Characters>5377</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171</cp:revision>
  <dcterms:created xsi:type="dcterms:W3CDTF">2019-10-15T07:58:00Z</dcterms:created>
  <dcterms:modified xsi:type="dcterms:W3CDTF">2020-08-21T15:54:00Z</dcterms:modified>
</cp:coreProperties>
</file>