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3A" w:rsidRDefault="00B34C9C">
      <w:pPr>
        <w:spacing w:before="50"/>
        <w:ind w:right="159"/>
        <w:jc w:val="center"/>
        <w:rPr>
          <w:b/>
          <w:i/>
          <w:sz w:val="52"/>
        </w:rPr>
      </w:pPr>
      <w:r w:rsidRPr="00B34C9C">
        <w:rPr>
          <w:b/>
          <w:i/>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Г.В. Головчак</w:t>
      </w:r>
    </w:p>
    <w:p w:rsidR="002E383A" w:rsidRDefault="002E383A">
      <w:pPr>
        <w:pStyle w:val="a3"/>
        <w:ind w:left="0"/>
        <w:rPr>
          <w:b/>
          <w:i/>
          <w:sz w:val="20"/>
        </w:rPr>
      </w:pPr>
    </w:p>
    <w:p w:rsidR="002E383A" w:rsidRDefault="002E383A">
      <w:pPr>
        <w:pStyle w:val="a3"/>
        <w:ind w:left="0"/>
        <w:rPr>
          <w:b/>
          <w:i/>
          <w:sz w:val="20"/>
        </w:rPr>
      </w:pPr>
    </w:p>
    <w:p w:rsidR="002E383A" w:rsidRDefault="002E383A">
      <w:pPr>
        <w:pStyle w:val="a3"/>
        <w:ind w:left="0"/>
        <w:rPr>
          <w:b/>
          <w:i/>
          <w:sz w:val="20"/>
        </w:rPr>
      </w:pPr>
    </w:p>
    <w:p w:rsidR="002E383A" w:rsidRDefault="002E383A">
      <w:pPr>
        <w:pStyle w:val="a3"/>
        <w:ind w:left="0"/>
        <w:rPr>
          <w:b/>
          <w:i/>
          <w:sz w:val="20"/>
        </w:rPr>
      </w:pPr>
    </w:p>
    <w:p w:rsidR="002E383A" w:rsidRDefault="00BC5805">
      <w:pPr>
        <w:pStyle w:val="a3"/>
        <w:spacing w:before="66"/>
        <w:ind w:left="0"/>
        <w:rPr>
          <w:b/>
          <w:i/>
          <w:sz w:val="20"/>
        </w:rPr>
      </w:pPr>
      <w:r>
        <w:rPr>
          <w:noProof/>
          <w:lang w:eastAsia="uk-UA"/>
        </w:rPr>
        <w:drawing>
          <wp:anchor distT="0" distB="0" distL="0" distR="0" simplePos="0" relativeHeight="487587840" behindDoc="1" locked="0" layoutInCell="1" allowOverlap="1">
            <wp:simplePos x="0" y="0"/>
            <wp:positionH relativeFrom="page">
              <wp:posOffset>1862582</wp:posOffset>
            </wp:positionH>
            <wp:positionV relativeFrom="paragraph">
              <wp:posOffset>203662</wp:posOffset>
            </wp:positionV>
            <wp:extent cx="3717761" cy="357187"/>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717761" cy="357187"/>
                    </a:xfrm>
                    <a:prstGeom prst="rect">
                      <a:avLst/>
                    </a:prstGeom>
                  </pic:spPr>
                </pic:pic>
              </a:graphicData>
            </a:graphic>
          </wp:anchor>
        </w:drawing>
      </w:r>
      <w:r>
        <w:rPr>
          <w:noProof/>
          <w:lang w:eastAsia="uk-UA"/>
        </w:rPr>
        <w:drawing>
          <wp:anchor distT="0" distB="0" distL="0" distR="0" simplePos="0" relativeHeight="487588352" behindDoc="1" locked="0" layoutInCell="1" allowOverlap="1">
            <wp:simplePos x="0" y="0"/>
            <wp:positionH relativeFrom="page">
              <wp:posOffset>940435</wp:posOffset>
            </wp:positionH>
            <wp:positionV relativeFrom="paragraph">
              <wp:posOffset>710646</wp:posOffset>
            </wp:positionV>
            <wp:extent cx="3838821" cy="390525"/>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838821" cy="390525"/>
                    </a:xfrm>
                    <a:prstGeom prst="rect">
                      <a:avLst/>
                    </a:prstGeom>
                  </pic:spPr>
                </pic:pic>
              </a:graphicData>
            </a:graphic>
          </wp:anchor>
        </w:drawing>
      </w:r>
      <w:r>
        <w:rPr>
          <w:noProof/>
          <w:lang w:eastAsia="uk-UA"/>
        </w:rPr>
        <w:drawing>
          <wp:anchor distT="0" distB="0" distL="0" distR="0" simplePos="0" relativeHeight="487588864" behindDoc="1" locked="0" layoutInCell="1" allowOverlap="1">
            <wp:simplePos x="0" y="0"/>
            <wp:positionH relativeFrom="page">
              <wp:posOffset>4839461</wp:posOffset>
            </wp:positionH>
            <wp:positionV relativeFrom="paragraph">
              <wp:posOffset>716996</wp:posOffset>
            </wp:positionV>
            <wp:extent cx="1657770" cy="300037"/>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657770" cy="300037"/>
                    </a:xfrm>
                    <a:prstGeom prst="rect">
                      <a:avLst/>
                    </a:prstGeom>
                  </pic:spPr>
                </pic:pic>
              </a:graphicData>
            </a:graphic>
          </wp:anchor>
        </w:drawing>
      </w:r>
    </w:p>
    <w:p w:rsidR="002E383A" w:rsidRDefault="002E383A">
      <w:pPr>
        <w:pStyle w:val="a3"/>
        <w:spacing w:before="4"/>
        <w:ind w:left="0"/>
        <w:rPr>
          <w:b/>
          <w:i/>
          <w:sz w:val="18"/>
        </w:rPr>
      </w:pPr>
    </w:p>
    <w:p w:rsidR="002E383A" w:rsidRDefault="002E383A">
      <w:pPr>
        <w:pStyle w:val="a3"/>
        <w:spacing w:before="10"/>
        <w:ind w:left="0"/>
        <w:rPr>
          <w:b/>
          <w:i/>
          <w:sz w:val="7"/>
        </w:rPr>
      </w:pPr>
    </w:p>
    <w:p w:rsidR="002E383A" w:rsidRDefault="002E383A">
      <w:pPr>
        <w:pStyle w:val="a3"/>
        <w:spacing w:before="398"/>
        <w:ind w:left="0"/>
        <w:rPr>
          <w:b/>
          <w:i/>
          <w:sz w:val="52"/>
        </w:rPr>
      </w:pPr>
    </w:p>
    <w:p w:rsidR="002E383A" w:rsidRDefault="00BC5805">
      <w:pPr>
        <w:pStyle w:val="a4"/>
      </w:pPr>
      <w:r w:rsidRPr="00B34C9C">
        <w:rPr>
          <w:spacing w:val="-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Навчальний</w:t>
      </w:r>
      <w:r>
        <w:rPr>
          <w:spacing w:val="-22"/>
        </w:rPr>
        <w:t xml:space="preserve"> </w:t>
      </w:r>
      <w:r w:rsidRPr="00B34C9C">
        <w:rPr>
          <w:spacing w:val="-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посібник</w:t>
      </w:r>
    </w:p>
    <w:p w:rsidR="002E383A" w:rsidRDefault="002E383A">
      <w:pPr>
        <w:pStyle w:val="a3"/>
        <w:ind w:left="0"/>
        <w:rPr>
          <w:b/>
          <w:sz w:val="20"/>
        </w:rPr>
      </w:pPr>
    </w:p>
    <w:p w:rsidR="002E383A" w:rsidRDefault="002E383A">
      <w:pPr>
        <w:pStyle w:val="a3"/>
        <w:ind w:left="0"/>
        <w:rPr>
          <w:b/>
          <w:sz w:val="20"/>
        </w:rPr>
      </w:pPr>
    </w:p>
    <w:p w:rsidR="002E383A" w:rsidRDefault="002E383A">
      <w:pPr>
        <w:pStyle w:val="a3"/>
        <w:ind w:left="0"/>
        <w:rPr>
          <w:b/>
          <w:sz w:val="20"/>
        </w:rPr>
      </w:pPr>
    </w:p>
    <w:p w:rsidR="002E383A" w:rsidRDefault="002E383A">
      <w:pPr>
        <w:pStyle w:val="a3"/>
        <w:ind w:left="0"/>
        <w:rPr>
          <w:b/>
          <w:sz w:val="20"/>
        </w:rPr>
      </w:pPr>
    </w:p>
    <w:p w:rsidR="002E383A" w:rsidRDefault="00BC5805">
      <w:pPr>
        <w:pStyle w:val="a3"/>
        <w:spacing w:before="68"/>
        <w:ind w:left="0"/>
        <w:rPr>
          <w:b/>
          <w:sz w:val="20"/>
        </w:rPr>
      </w:pPr>
      <w:r>
        <w:rPr>
          <w:noProof/>
          <w:lang w:eastAsia="uk-UA"/>
        </w:rPr>
        <w:drawing>
          <wp:anchor distT="0" distB="0" distL="0" distR="0" simplePos="0" relativeHeight="487590912" behindDoc="1" locked="0" layoutInCell="1" allowOverlap="1">
            <wp:simplePos x="0" y="0"/>
            <wp:positionH relativeFrom="page">
              <wp:posOffset>1357630</wp:posOffset>
            </wp:positionH>
            <wp:positionV relativeFrom="paragraph">
              <wp:posOffset>204457</wp:posOffset>
            </wp:positionV>
            <wp:extent cx="4838488" cy="3629025"/>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4838488" cy="3629025"/>
                    </a:xfrm>
                    <a:prstGeom prst="rect">
                      <a:avLst/>
                    </a:prstGeom>
                  </pic:spPr>
                </pic:pic>
              </a:graphicData>
            </a:graphic>
          </wp:anchor>
        </w:drawing>
      </w:r>
    </w:p>
    <w:p w:rsidR="002E383A" w:rsidRDefault="002E383A">
      <w:pPr>
        <w:rPr>
          <w:sz w:val="20"/>
        </w:rPr>
        <w:sectPr w:rsidR="002E383A">
          <w:type w:val="continuous"/>
          <w:pgSz w:w="11910" w:h="16840"/>
          <w:pgMar w:top="1340" w:right="740" w:bottom="280" w:left="900" w:header="708" w:footer="708" w:gutter="0"/>
          <w:cols w:space="720"/>
        </w:sectPr>
      </w:pPr>
    </w:p>
    <w:p w:rsidR="002E383A" w:rsidRDefault="002E383A">
      <w:pPr>
        <w:pStyle w:val="a3"/>
        <w:ind w:left="0"/>
        <w:rPr>
          <w:i/>
        </w:rPr>
      </w:pPr>
    </w:p>
    <w:p w:rsidR="002E383A" w:rsidRDefault="002E383A">
      <w:pPr>
        <w:pStyle w:val="a3"/>
        <w:ind w:left="0"/>
        <w:rPr>
          <w:i/>
        </w:rPr>
      </w:pPr>
    </w:p>
    <w:p w:rsidR="002E383A" w:rsidRDefault="002E383A">
      <w:pPr>
        <w:pStyle w:val="a3"/>
        <w:ind w:left="0"/>
        <w:rPr>
          <w:i/>
        </w:rPr>
      </w:pPr>
    </w:p>
    <w:p w:rsidR="002E383A" w:rsidRDefault="002E383A">
      <w:pPr>
        <w:pStyle w:val="a3"/>
        <w:ind w:left="0"/>
        <w:rPr>
          <w:i/>
        </w:rPr>
      </w:pPr>
    </w:p>
    <w:p w:rsidR="002E383A" w:rsidRDefault="002E383A">
      <w:pPr>
        <w:pStyle w:val="a3"/>
        <w:ind w:left="0"/>
        <w:rPr>
          <w:i/>
        </w:rPr>
      </w:pPr>
    </w:p>
    <w:p w:rsidR="002E383A" w:rsidRDefault="002E383A">
      <w:pPr>
        <w:pStyle w:val="a3"/>
        <w:spacing w:before="101"/>
        <w:ind w:left="0"/>
        <w:rPr>
          <w:i/>
        </w:rPr>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spacing w:before="235"/>
        <w:ind w:left="0"/>
      </w:pPr>
    </w:p>
    <w:p w:rsidR="002E383A" w:rsidRDefault="00B34C9C">
      <w:pPr>
        <w:pStyle w:val="a3"/>
        <w:ind w:right="388" w:firstLine="708"/>
        <w:jc w:val="both"/>
      </w:pPr>
      <w:r>
        <w:rPr>
          <w:spacing w:val="-4"/>
        </w:rPr>
        <w:t>Головчак Г.В.</w:t>
      </w:r>
      <w:r w:rsidR="00BC5805">
        <w:rPr>
          <w:spacing w:val="-14"/>
        </w:rPr>
        <w:t xml:space="preserve"> </w:t>
      </w:r>
      <w:r w:rsidR="00BC5805">
        <w:rPr>
          <w:spacing w:val="-4"/>
        </w:rPr>
        <w:t>Обґрунтування</w:t>
      </w:r>
      <w:r w:rsidR="00BC5805">
        <w:rPr>
          <w:spacing w:val="-13"/>
        </w:rPr>
        <w:t xml:space="preserve"> </w:t>
      </w:r>
      <w:r w:rsidR="00BC5805">
        <w:rPr>
          <w:spacing w:val="-4"/>
        </w:rPr>
        <w:t>господарських</w:t>
      </w:r>
      <w:r w:rsidR="00BC5805">
        <w:rPr>
          <w:spacing w:val="-14"/>
        </w:rPr>
        <w:t xml:space="preserve"> </w:t>
      </w:r>
      <w:r w:rsidR="00BC5805">
        <w:rPr>
          <w:spacing w:val="-4"/>
        </w:rPr>
        <w:t>рішень</w:t>
      </w:r>
      <w:r w:rsidR="00BC5805">
        <w:rPr>
          <w:spacing w:val="-13"/>
        </w:rPr>
        <w:t xml:space="preserve"> </w:t>
      </w:r>
      <w:r w:rsidR="00BC5805">
        <w:rPr>
          <w:spacing w:val="-4"/>
        </w:rPr>
        <w:t xml:space="preserve">: </w:t>
      </w:r>
      <w:r w:rsidR="00BC5805">
        <w:t>Навчальний</w:t>
      </w:r>
      <w:r w:rsidR="00BC5805">
        <w:rPr>
          <w:spacing w:val="80"/>
        </w:rPr>
        <w:t xml:space="preserve"> </w:t>
      </w:r>
      <w:r w:rsidR="00BC5805">
        <w:t>посібник.</w:t>
      </w:r>
      <w:r w:rsidR="00BC5805">
        <w:rPr>
          <w:spacing w:val="-16"/>
        </w:rPr>
        <w:t xml:space="preserve"> </w:t>
      </w:r>
      <w:r w:rsidR="00BC5805">
        <w:t>–</w:t>
      </w:r>
      <w:r w:rsidR="00BC5805">
        <w:rPr>
          <w:spacing w:val="40"/>
        </w:rPr>
        <w:t xml:space="preserve"> </w:t>
      </w:r>
      <w:r>
        <w:rPr>
          <w:spacing w:val="40"/>
        </w:rPr>
        <w:t>Львів, 2023</w:t>
      </w:r>
      <w:r w:rsidR="00BC5805">
        <w:t>р.</w:t>
      </w:r>
      <w:r w:rsidR="00BC5805">
        <w:rPr>
          <w:spacing w:val="-18"/>
        </w:rPr>
        <w:t xml:space="preserve"> </w:t>
      </w:r>
      <w:r w:rsidR="00BC5805">
        <w:t>–</w:t>
      </w:r>
      <w:r w:rsidR="00BC5805">
        <w:rPr>
          <w:spacing w:val="-16"/>
        </w:rPr>
        <w:t xml:space="preserve"> </w:t>
      </w:r>
      <w:r w:rsidR="00BC5805">
        <w:t>194</w:t>
      </w:r>
      <w:r w:rsidR="00BC5805">
        <w:rPr>
          <w:spacing w:val="-14"/>
        </w:rPr>
        <w:t xml:space="preserve"> </w:t>
      </w:r>
      <w:r w:rsidR="00BC5805">
        <w:t>с.</w:t>
      </w:r>
    </w:p>
    <w:p w:rsidR="002E383A" w:rsidRDefault="002E383A">
      <w:pPr>
        <w:pStyle w:val="a3"/>
        <w:ind w:left="0"/>
      </w:pPr>
    </w:p>
    <w:p w:rsidR="002E383A" w:rsidRDefault="002E383A">
      <w:pPr>
        <w:pStyle w:val="a3"/>
        <w:spacing w:before="242"/>
        <w:ind w:left="0"/>
      </w:pPr>
    </w:p>
    <w:p w:rsidR="002E383A" w:rsidRDefault="00BC5805">
      <w:pPr>
        <w:pStyle w:val="a3"/>
        <w:ind w:right="383" w:firstLine="708"/>
        <w:jc w:val="both"/>
      </w:pPr>
      <w:r>
        <w:t>Навчал</w:t>
      </w:r>
      <w:r>
        <w:t xml:space="preserve">ьний посібник підготовлено відповідно до програми вивчення дисципліни “Обґрунтування господарських рішень та </w:t>
      </w:r>
      <w:r w:rsidR="00B34C9C">
        <w:t>прийняття рішень</w:t>
      </w:r>
      <w:r>
        <w:t>”. Посібник містить викладення теоретичних питань, питання для самостійного вивчення матеріалу, тести, завдання для практичних за</w:t>
      </w:r>
      <w:r>
        <w:t>нять у аудиторії та самостійної роботи студентів.</w:t>
      </w:r>
    </w:p>
    <w:p w:rsidR="002E383A" w:rsidRDefault="00BC5805">
      <w:pPr>
        <w:pStyle w:val="a3"/>
        <w:spacing w:before="120"/>
        <w:ind w:right="385" w:firstLine="648"/>
        <w:jc w:val="both"/>
      </w:pPr>
      <w:r>
        <w:t>Посібник рекомендовано для студентів спеціальності “</w:t>
      </w:r>
      <w:r w:rsidR="00B34C9C">
        <w:t>Менеджмент</w:t>
      </w:r>
      <w:r>
        <w:t>”,</w:t>
      </w:r>
      <w:r>
        <w:rPr>
          <w:spacing w:val="-1"/>
        </w:rPr>
        <w:t xml:space="preserve"> </w:t>
      </w:r>
      <w:r>
        <w:t>інших спеціальностей, аспірантів, а також для спеціалістів щодо прийняття</w:t>
      </w:r>
      <w:r>
        <w:rPr>
          <w:spacing w:val="-18"/>
        </w:rPr>
        <w:t xml:space="preserve"> </w:t>
      </w:r>
      <w:r>
        <w:t>господарських</w:t>
      </w:r>
      <w:r>
        <w:rPr>
          <w:spacing w:val="-17"/>
        </w:rPr>
        <w:t xml:space="preserve"> </w:t>
      </w:r>
      <w:r>
        <w:t>рішень</w:t>
      </w:r>
      <w:r>
        <w:rPr>
          <w:spacing w:val="-18"/>
        </w:rPr>
        <w:t xml:space="preserve"> </w:t>
      </w:r>
      <w:r>
        <w:t>на</w:t>
      </w:r>
      <w:r>
        <w:rPr>
          <w:spacing w:val="-17"/>
        </w:rPr>
        <w:t xml:space="preserve"> </w:t>
      </w:r>
      <w:r>
        <w:t>підприємствах.</w:t>
      </w:r>
    </w:p>
    <w:p w:rsidR="002E383A" w:rsidRDefault="002E383A">
      <w:pPr>
        <w:jc w:val="both"/>
        <w:sectPr w:rsidR="002E383A">
          <w:footerReference w:type="default" r:id="rId11"/>
          <w:pgSz w:w="11910" w:h="16840"/>
          <w:pgMar w:top="1040" w:right="740" w:bottom="920" w:left="900" w:header="0" w:footer="732" w:gutter="0"/>
          <w:pgNumType w:start="2"/>
          <w:cols w:space="720"/>
        </w:sectPr>
      </w:pPr>
    </w:p>
    <w:p w:rsidR="002E383A" w:rsidRDefault="00BC5805">
      <w:pPr>
        <w:pStyle w:val="2"/>
        <w:spacing w:before="72"/>
        <w:ind w:left="0" w:right="153" w:firstLine="0"/>
        <w:jc w:val="center"/>
      </w:pPr>
      <w:r>
        <w:rPr>
          <w:spacing w:val="-2"/>
        </w:rPr>
        <w:lastRenderedPageBreak/>
        <w:t>ЗМІСТ</w:t>
      </w:r>
    </w:p>
    <w:p w:rsidR="002E383A" w:rsidRDefault="002E383A">
      <w:pPr>
        <w:pStyle w:val="a3"/>
        <w:ind w:left="0"/>
        <w:rPr>
          <w:b/>
          <w:sz w:val="20"/>
        </w:rPr>
      </w:pPr>
    </w:p>
    <w:p w:rsidR="002E383A" w:rsidRDefault="002E383A">
      <w:pPr>
        <w:pStyle w:val="a3"/>
        <w:spacing w:before="192"/>
        <w:ind w:left="0"/>
        <w:rPr>
          <w:b/>
          <w:sz w:val="20"/>
        </w:rPr>
      </w:pPr>
    </w:p>
    <w:tbl>
      <w:tblPr>
        <w:tblStyle w:val="TableNormal"/>
        <w:tblW w:w="0" w:type="auto"/>
        <w:tblInd w:w="298" w:type="dxa"/>
        <w:tblLayout w:type="fixed"/>
        <w:tblLook w:val="01E0" w:firstRow="1" w:lastRow="1" w:firstColumn="1" w:lastColumn="1" w:noHBand="0" w:noVBand="0"/>
      </w:tblPr>
      <w:tblGrid>
        <w:gridCol w:w="9165"/>
        <w:gridCol w:w="627"/>
      </w:tblGrid>
      <w:tr w:rsidR="002E383A">
        <w:trPr>
          <w:trHeight w:val="316"/>
        </w:trPr>
        <w:tc>
          <w:tcPr>
            <w:tcW w:w="9165" w:type="dxa"/>
          </w:tcPr>
          <w:p w:rsidR="002E383A" w:rsidRDefault="00BC5805">
            <w:pPr>
              <w:pStyle w:val="TableParagraph"/>
              <w:spacing w:line="296" w:lineRule="exact"/>
              <w:ind w:left="50"/>
              <w:jc w:val="left"/>
              <w:rPr>
                <w:sz w:val="28"/>
              </w:rPr>
            </w:pPr>
            <w:r>
              <w:rPr>
                <w:b/>
                <w:spacing w:val="-4"/>
                <w:sz w:val="28"/>
              </w:rPr>
              <w:t>Вступ</w:t>
            </w:r>
            <w:r>
              <w:rPr>
                <w:b/>
                <w:spacing w:val="-11"/>
                <w:sz w:val="28"/>
              </w:rPr>
              <w:t xml:space="preserve"> </w:t>
            </w:r>
            <w:r>
              <w:rPr>
                <w:spacing w:val="-6"/>
                <w:sz w:val="28"/>
              </w:rPr>
              <w:t>.............................................................................................................................</w:t>
            </w:r>
          </w:p>
        </w:tc>
        <w:tc>
          <w:tcPr>
            <w:tcW w:w="627" w:type="dxa"/>
          </w:tcPr>
          <w:p w:rsidR="002E383A" w:rsidRDefault="00BC5805">
            <w:pPr>
              <w:pStyle w:val="TableParagraph"/>
              <w:spacing w:line="296" w:lineRule="exact"/>
              <w:ind w:left="0" w:right="49"/>
              <w:jc w:val="right"/>
              <w:rPr>
                <w:sz w:val="28"/>
              </w:rPr>
            </w:pPr>
            <w:r>
              <w:rPr>
                <w:spacing w:val="-10"/>
                <w:sz w:val="28"/>
              </w:rPr>
              <w:t>5</w:t>
            </w:r>
          </w:p>
        </w:tc>
      </w:tr>
      <w:tr w:rsidR="002E383A">
        <w:trPr>
          <w:trHeight w:val="321"/>
        </w:trPr>
        <w:tc>
          <w:tcPr>
            <w:tcW w:w="9165" w:type="dxa"/>
          </w:tcPr>
          <w:p w:rsidR="002E383A" w:rsidRDefault="00BC5805">
            <w:pPr>
              <w:pStyle w:val="TableParagraph"/>
              <w:spacing w:line="302" w:lineRule="exact"/>
              <w:ind w:left="50"/>
              <w:jc w:val="left"/>
              <w:rPr>
                <w:sz w:val="28"/>
              </w:rPr>
            </w:pPr>
            <w:r>
              <w:rPr>
                <w:b/>
                <w:spacing w:val="-6"/>
                <w:sz w:val="28"/>
              </w:rPr>
              <w:t>Розділ</w:t>
            </w:r>
            <w:r>
              <w:rPr>
                <w:b/>
                <w:spacing w:val="-7"/>
                <w:sz w:val="28"/>
              </w:rPr>
              <w:t xml:space="preserve"> </w:t>
            </w:r>
            <w:r>
              <w:rPr>
                <w:b/>
                <w:spacing w:val="-6"/>
                <w:sz w:val="28"/>
              </w:rPr>
              <w:t>1.</w:t>
            </w:r>
            <w:r>
              <w:rPr>
                <w:b/>
                <w:spacing w:val="-3"/>
                <w:sz w:val="28"/>
              </w:rPr>
              <w:t xml:space="preserve"> </w:t>
            </w:r>
            <w:r>
              <w:rPr>
                <w:b/>
                <w:spacing w:val="-6"/>
                <w:sz w:val="28"/>
              </w:rPr>
              <w:t>Сутнісна</w:t>
            </w:r>
            <w:r>
              <w:rPr>
                <w:b/>
                <w:spacing w:val="-5"/>
                <w:sz w:val="28"/>
              </w:rPr>
              <w:t xml:space="preserve"> </w:t>
            </w:r>
            <w:r>
              <w:rPr>
                <w:b/>
                <w:spacing w:val="-6"/>
                <w:sz w:val="28"/>
              </w:rPr>
              <w:t>характеристика</w:t>
            </w:r>
            <w:r>
              <w:rPr>
                <w:b/>
                <w:spacing w:val="-1"/>
                <w:sz w:val="28"/>
              </w:rPr>
              <w:t xml:space="preserve"> </w:t>
            </w:r>
            <w:r>
              <w:rPr>
                <w:b/>
                <w:spacing w:val="-6"/>
                <w:sz w:val="28"/>
              </w:rPr>
              <w:t>господарських</w:t>
            </w:r>
            <w:r>
              <w:rPr>
                <w:b/>
                <w:sz w:val="28"/>
              </w:rPr>
              <w:t xml:space="preserve"> </w:t>
            </w:r>
            <w:r>
              <w:rPr>
                <w:b/>
                <w:spacing w:val="-6"/>
                <w:sz w:val="28"/>
              </w:rPr>
              <w:t>рішень</w:t>
            </w:r>
            <w:r>
              <w:rPr>
                <w:spacing w:val="-6"/>
                <w:sz w:val="28"/>
              </w:rPr>
              <w:t>.............................</w:t>
            </w:r>
          </w:p>
        </w:tc>
        <w:tc>
          <w:tcPr>
            <w:tcW w:w="627" w:type="dxa"/>
          </w:tcPr>
          <w:p w:rsidR="002E383A" w:rsidRDefault="00BC5805">
            <w:pPr>
              <w:pStyle w:val="TableParagraph"/>
              <w:spacing w:line="302" w:lineRule="exact"/>
              <w:ind w:left="0" w:right="49"/>
              <w:jc w:val="right"/>
              <w:rPr>
                <w:sz w:val="28"/>
              </w:rPr>
            </w:pPr>
            <w:r>
              <w:rPr>
                <w:spacing w:val="-10"/>
                <w:sz w:val="28"/>
              </w:rPr>
              <w:t>7</w:t>
            </w:r>
          </w:p>
        </w:tc>
      </w:tr>
      <w:tr w:rsidR="002E383A">
        <w:trPr>
          <w:trHeight w:val="321"/>
        </w:trPr>
        <w:tc>
          <w:tcPr>
            <w:tcW w:w="9165" w:type="dxa"/>
          </w:tcPr>
          <w:p w:rsidR="002E383A" w:rsidRDefault="00BC5805">
            <w:pPr>
              <w:pStyle w:val="TableParagraph"/>
              <w:spacing w:line="302" w:lineRule="exact"/>
              <w:ind w:left="0" w:right="179"/>
              <w:jc w:val="right"/>
              <w:rPr>
                <w:sz w:val="28"/>
              </w:rPr>
            </w:pPr>
            <w:r>
              <w:rPr>
                <w:sz w:val="28"/>
              </w:rPr>
              <w:t>1.1</w:t>
            </w:r>
            <w:r>
              <w:rPr>
                <w:spacing w:val="-6"/>
                <w:sz w:val="28"/>
              </w:rPr>
              <w:t xml:space="preserve"> </w:t>
            </w:r>
            <w:r>
              <w:rPr>
                <w:sz w:val="28"/>
              </w:rPr>
              <w:t>Господарські</w:t>
            </w:r>
            <w:r>
              <w:rPr>
                <w:spacing w:val="-3"/>
                <w:sz w:val="28"/>
              </w:rPr>
              <w:t xml:space="preserve"> </w:t>
            </w:r>
            <w:r>
              <w:rPr>
                <w:sz w:val="28"/>
              </w:rPr>
              <w:t>рішення</w:t>
            </w:r>
            <w:r>
              <w:rPr>
                <w:spacing w:val="-4"/>
                <w:sz w:val="28"/>
              </w:rPr>
              <w:t xml:space="preserve"> </w:t>
            </w:r>
            <w:r>
              <w:rPr>
                <w:sz w:val="28"/>
              </w:rPr>
              <w:t>та</w:t>
            </w:r>
            <w:r>
              <w:rPr>
                <w:spacing w:val="-5"/>
                <w:sz w:val="28"/>
              </w:rPr>
              <w:t xml:space="preserve"> </w:t>
            </w:r>
            <w:r>
              <w:rPr>
                <w:sz w:val="28"/>
              </w:rPr>
              <w:t>їх</w:t>
            </w:r>
            <w:r>
              <w:rPr>
                <w:spacing w:val="-2"/>
                <w:sz w:val="28"/>
              </w:rPr>
              <w:t xml:space="preserve"> види.......................................................</w:t>
            </w:r>
          </w:p>
        </w:tc>
        <w:tc>
          <w:tcPr>
            <w:tcW w:w="627" w:type="dxa"/>
          </w:tcPr>
          <w:p w:rsidR="002E383A" w:rsidRDefault="00BC5805">
            <w:pPr>
              <w:pStyle w:val="TableParagraph"/>
              <w:spacing w:line="302" w:lineRule="exact"/>
              <w:ind w:left="0" w:right="49"/>
              <w:jc w:val="right"/>
              <w:rPr>
                <w:sz w:val="28"/>
              </w:rPr>
            </w:pPr>
            <w:r>
              <w:rPr>
                <w:spacing w:val="-10"/>
                <w:sz w:val="28"/>
              </w:rPr>
              <w:t>7</w:t>
            </w:r>
          </w:p>
        </w:tc>
      </w:tr>
      <w:tr w:rsidR="002E383A">
        <w:trPr>
          <w:trHeight w:val="322"/>
        </w:trPr>
        <w:tc>
          <w:tcPr>
            <w:tcW w:w="9165" w:type="dxa"/>
          </w:tcPr>
          <w:p w:rsidR="002E383A" w:rsidRDefault="00BC5805">
            <w:pPr>
              <w:pStyle w:val="TableParagraph"/>
              <w:spacing w:line="303" w:lineRule="exact"/>
              <w:ind w:left="0" w:right="179"/>
              <w:jc w:val="right"/>
              <w:rPr>
                <w:sz w:val="28"/>
              </w:rPr>
            </w:pPr>
            <w:r>
              <w:rPr>
                <w:spacing w:val="-6"/>
                <w:sz w:val="28"/>
              </w:rPr>
              <w:t>1.2</w:t>
            </w:r>
            <w:r>
              <w:rPr>
                <w:spacing w:val="-2"/>
                <w:sz w:val="28"/>
              </w:rPr>
              <w:t xml:space="preserve"> </w:t>
            </w:r>
            <w:r>
              <w:rPr>
                <w:spacing w:val="-6"/>
                <w:sz w:val="28"/>
              </w:rPr>
              <w:t>Ієрархічність</w:t>
            </w:r>
            <w:r>
              <w:rPr>
                <w:spacing w:val="-2"/>
                <w:sz w:val="28"/>
              </w:rPr>
              <w:t xml:space="preserve"> </w:t>
            </w:r>
            <w:r>
              <w:rPr>
                <w:spacing w:val="-6"/>
                <w:sz w:val="28"/>
              </w:rPr>
              <w:t>управлінських</w:t>
            </w:r>
            <w:r>
              <w:rPr>
                <w:spacing w:val="-2"/>
                <w:sz w:val="28"/>
              </w:rPr>
              <w:t xml:space="preserve"> </w:t>
            </w:r>
            <w:r>
              <w:rPr>
                <w:spacing w:val="-6"/>
                <w:sz w:val="28"/>
              </w:rPr>
              <w:t>рішень........................................................</w:t>
            </w:r>
          </w:p>
        </w:tc>
        <w:tc>
          <w:tcPr>
            <w:tcW w:w="627" w:type="dxa"/>
          </w:tcPr>
          <w:p w:rsidR="002E383A" w:rsidRDefault="00BC5805">
            <w:pPr>
              <w:pStyle w:val="TableParagraph"/>
              <w:spacing w:line="303" w:lineRule="exact"/>
              <w:ind w:left="0" w:right="55"/>
              <w:jc w:val="right"/>
              <w:rPr>
                <w:sz w:val="28"/>
              </w:rPr>
            </w:pPr>
            <w:r>
              <w:rPr>
                <w:spacing w:val="-5"/>
                <w:sz w:val="28"/>
              </w:rPr>
              <w:t>13</w:t>
            </w:r>
          </w:p>
        </w:tc>
      </w:tr>
      <w:tr w:rsidR="002E383A">
        <w:trPr>
          <w:trHeight w:val="322"/>
        </w:trPr>
        <w:tc>
          <w:tcPr>
            <w:tcW w:w="9165" w:type="dxa"/>
          </w:tcPr>
          <w:p w:rsidR="002E383A" w:rsidRDefault="00BC5805">
            <w:pPr>
              <w:pStyle w:val="TableParagraph"/>
              <w:spacing w:line="303" w:lineRule="exact"/>
              <w:ind w:left="0" w:right="216"/>
              <w:jc w:val="right"/>
              <w:rPr>
                <w:sz w:val="28"/>
              </w:rPr>
            </w:pPr>
            <w:r>
              <w:rPr>
                <w:spacing w:val="-6"/>
                <w:sz w:val="28"/>
              </w:rPr>
              <w:t>1.3</w:t>
            </w:r>
            <w:r>
              <w:rPr>
                <w:spacing w:val="-4"/>
                <w:sz w:val="28"/>
              </w:rPr>
              <w:t xml:space="preserve"> </w:t>
            </w:r>
            <w:r>
              <w:rPr>
                <w:spacing w:val="-6"/>
                <w:sz w:val="28"/>
              </w:rPr>
              <w:t>Способи</w:t>
            </w:r>
            <w:r>
              <w:rPr>
                <w:spacing w:val="-4"/>
                <w:sz w:val="28"/>
              </w:rPr>
              <w:t xml:space="preserve"> </w:t>
            </w:r>
            <w:r>
              <w:rPr>
                <w:spacing w:val="-6"/>
                <w:sz w:val="28"/>
              </w:rPr>
              <w:t>формалізації</w:t>
            </w:r>
            <w:r>
              <w:rPr>
                <w:spacing w:val="-1"/>
                <w:sz w:val="28"/>
              </w:rPr>
              <w:t xml:space="preserve"> </w:t>
            </w:r>
            <w:r>
              <w:rPr>
                <w:spacing w:val="-6"/>
                <w:sz w:val="28"/>
              </w:rPr>
              <w:t>та реалізації</w:t>
            </w:r>
            <w:r>
              <w:rPr>
                <w:spacing w:val="-1"/>
                <w:sz w:val="28"/>
              </w:rPr>
              <w:t xml:space="preserve"> </w:t>
            </w:r>
            <w:r>
              <w:rPr>
                <w:spacing w:val="-6"/>
                <w:sz w:val="28"/>
              </w:rPr>
              <w:t>господарських</w:t>
            </w:r>
            <w:r>
              <w:rPr>
                <w:spacing w:val="-1"/>
                <w:sz w:val="28"/>
              </w:rPr>
              <w:t xml:space="preserve"> </w:t>
            </w:r>
            <w:r>
              <w:rPr>
                <w:spacing w:val="-6"/>
                <w:sz w:val="28"/>
              </w:rPr>
              <w:t>рішень.................</w:t>
            </w:r>
          </w:p>
        </w:tc>
        <w:tc>
          <w:tcPr>
            <w:tcW w:w="627" w:type="dxa"/>
          </w:tcPr>
          <w:p w:rsidR="002E383A" w:rsidRDefault="00BC5805">
            <w:pPr>
              <w:pStyle w:val="TableParagraph"/>
              <w:spacing w:line="303" w:lineRule="exact"/>
              <w:ind w:left="0" w:right="49"/>
              <w:jc w:val="right"/>
              <w:rPr>
                <w:sz w:val="28"/>
              </w:rPr>
            </w:pPr>
            <w:r>
              <w:rPr>
                <w:spacing w:val="-5"/>
                <w:sz w:val="28"/>
              </w:rPr>
              <w:t>15</w:t>
            </w:r>
          </w:p>
        </w:tc>
      </w:tr>
      <w:tr w:rsidR="002E383A">
        <w:trPr>
          <w:trHeight w:val="321"/>
        </w:trPr>
        <w:tc>
          <w:tcPr>
            <w:tcW w:w="9165" w:type="dxa"/>
          </w:tcPr>
          <w:p w:rsidR="002E383A" w:rsidRDefault="00BC5805">
            <w:pPr>
              <w:pStyle w:val="TableParagraph"/>
              <w:spacing w:line="302" w:lineRule="exact"/>
              <w:ind w:left="0" w:right="185"/>
              <w:jc w:val="right"/>
              <w:rPr>
                <w:sz w:val="28"/>
              </w:rPr>
            </w:pPr>
            <w:r>
              <w:rPr>
                <w:spacing w:val="-6"/>
                <w:sz w:val="28"/>
              </w:rPr>
              <w:t>1.4</w:t>
            </w:r>
            <w:r>
              <w:rPr>
                <w:spacing w:val="-3"/>
                <w:sz w:val="28"/>
              </w:rPr>
              <w:t xml:space="preserve"> </w:t>
            </w:r>
            <w:r>
              <w:rPr>
                <w:spacing w:val="-6"/>
                <w:sz w:val="28"/>
              </w:rPr>
              <w:t>Якість</w:t>
            </w:r>
            <w:r>
              <w:rPr>
                <w:spacing w:val="-4"/>
                <w:sz w:val="28"/>
              </w:rPr>
              <w:t xml:space="preserve"> </w:t>
            </w:r>
            <w:r>
              <w:rPr>
                <w:spacing w:val="-6"/>
                <w:sz w:val="28"/>
              </w:rPr>
              <w:t>і</w:t>
            </w:r>
            <w:r>
              <w:rPr>
                <w:spacing w:val="-4"/>
                <w:sz w:val="28"/>
              </w:rPr>
              <w:t xml:space="preserve"> </w:t>
            </w:r>
            <w:r>
              <w:rPr>
                <w:spacing w:val="-6"/>
                <w:sz w:val="28"/>
              </w:rPr>
              <w:t>ефективність</w:t>
            </w:r>
            <w:r>
              <w:rPr>
                <w:spacing w:val="-3"/>
                <w:sz w:val="28"/>
              </w:rPr>
              <w:t xml:space="preserve"> </w:t>
            </w:r>
            <w:r>
              <w:rPr>
                <w:spacing w:val="-6"/>
                <w:sz w:val="28"/>
              </w:rPr>
              <w:t>господарських</w:t>
            </w:r>
            <w:r>
              <w:rPr>
                <w:spacing w:val="-1"/>
                <w:sz w:val="28"/>
              </w:rPr>
              <w:t xml:space="preserve"> </w:t>
            </w:r>
            <w:r>
              <w:rPr>
                <w:spacing w:val="-6"/>
                <w:sz w:val="28"/>
              </w:rPr>
              <w:t>рішень</w:t>
            </w:r>
            <w:r>
              <w:rPr>
                <w:spacing w:val="-3"/>
                <w:sz w:val="28"/>
              </w:rPr>
              <w:t xml:space="preserve"> </w:t>
            </w:r>
            <w:r>
              <w:rPr>
                <w:spacing w:val="-6"/>
                <w:sz w:val="28"/>
              </w:rPr>
              <w:t>........................................</w:t>
            </w:r>
          </w:p>
        </w:tc>
        <w:tc>
          <w:tcPr>
            <w:tcW w:w="627" w:type="dxa"/>
          </w:tcPr>
          <w:p w:rsidR="002E383A" w:rsidRDefault="00BC5805">
            <w:pPr>
              <w:pStyle w:val="TableParagraph"/>
              <w:spacing w:line="302" w:lineRule="exact"/>
              <w:ind w:left="0" w:right="50"/>
              <w:jc w:val="right"/>
              <w:rPr>
                <w:sz w:val="28"/>
              </w:rPr>
            </w:pPr>
            <w:r>
              <w:rPr>
                <w:spacing w:val="-5"/>
                <w:sz w:val="28"/>
              </w:rPr>
              <w:t>18</w:t>
            </w:r>
          </w:p>
        </w:tc>
      </w:tr>
      <w:tr w:rsidR="002E383A">
        <w:trPr>
          <w:trHeight w:val="321"/>
        </w:trPr>
        <w:tc>
          <w:tcPr>
            <w:tcW w:w="9165" w:type="dxa"/>
          </w:tcPr>
          <w:p w:rsidR="002E383A" w:rsidRDefault="00BC5805">
            <w:pPr>
              <w:pStyle w:val="TableParagraph"/>
              <w:spacing w:line="302" w:lineRule="exact"/>
              <w:ind w:left="50"/>
              <w:jc w:val="left"/>
              <w:rPr>
                <w:sz w:val="28"/>
              </w:rPr>
            </w:pPr>
            <w:r>
              <w:rPr>
                <w:sz w:val="28"/>
              </w:rPr>
              <w:t>Питання</w:t>
            </w:r>
            <w:r>
              <w:rPr>
                <w:spacing w:val="-7"/>
                <w:sz w:val="28"/>
              </w:rPr>
              <w:t xml:space="preserve"> </w:t>
            </w:r>
            <w:r>
              <w:rPr>
                <w:sz w:val="28"/>
              </w:rPr>
              <w:t>для</w:t>
            </w:r>
            <w:r>
              <w:rPr>
                <w:spacing w:val="-5"/>
                <w:sz w:val="28"/>
              </w:rPr>
              <w:t xml:space="preserve"> </w:t>
            </w:r>
            <w:r>
              <w:rPr>
                <w:spacing w:val="-2"/>
                <w:sz w:val="28"/>
              </w:rPr>
              <w:t>самоконтролю................................................................................</w:t>
            </w:r>
          </w:p>
        </w:tc>
        <w:tc>
          <w:tcPr>
            <w:tcW w:w="627" w:type="dxa"/>
          </w:tcPr>
          <w:p w:rsidR="002E383A" w:rsidRDefault="00BC5805">
            <w:pPr>
              <w:pStyle w:val="TableParagraph"/>
              <w:spacing w:line="302" w:lineRule="exact"/>
              <w:ind w:left="0" w:right="51"/>
              <w:jc w:val="right"/>
              <w:rPr>
                <w:sz w:val="28"/>
              </w:rPr>
            </w:pPr>
            <w:r>
              <w:rPr>
                <w:spacing w:val="-5"/>
                <w:sz w:val="28"/>
              </w:rPr>
              <w:t>23</w:t>
            </w:r>
          </w:p>
        </w:tc>
      </w:tr>
      <w:tr w:rsidR="002E383A">
        <w:trPr>
          <w:trHeight w:val="324"/>
        </w:trPr>
        <w:tc>
          <w:tcPr>
            <w:tcW w:w="9165" w:type="dxa"/>
          </w:tcPr>
          <w:p w:rsidR="002E383A" w:rsidRDefault="00BC5805">
            <w:pPr>
              <w:pStyle w:val="TableParagraph"/>
              <w:spacing w:line="304" w:lineRule="exact"/>
              <w:ind w:left="50"/>
              <w:jc w:val="left"/>
              <w:rPr>
                <w:sz w:val="28"/>
              </w:rPr>
            </w:pPr>
            <w:r>
              <w:rPr>
                <w:spacing w:val="-2"/>
                <w:sz w:val="28"/>
              </w:rPr>
              <w:t>Тести.....................................................................................................................</w:t>
            </w:r>
          </w:p>
        </w:tc>
        <w:tc>
          <w:tcPr>
            <w:tcW w:w="627" w:type="dxa"/>
          </w:tcPr>
          <w:p w:rsidR="002E383A" w:rsidRDefault="00BC5805">
            <w:pPr>
              <w:pStyle w:val="TableParagraph"/>
              <w:spacing w:line="304" w:lineRule="exact"/>
              <w:ind w:left="0" w:right="51"/>
              <w:jc w:val="right"/>
              <w:rPr>
                <w:sz w:val="28"/>
              </w:rPr>
            </w:pPr>
            <w:r>
              <w:rPr>
                <w:spacing w:val="-5"/>
                <w:sz w:val="28"/>
              </w:rPr>
              <w:t>23</w:t>
            </w:r>
          </w:p>
        </w:tc>
      </w:tr>
      <w:tr w:rsidR="002E383A">
        <w:trPr>
          <w:trHeight w:val="642"/>
        </w:trPr>
        <w:tc>
          <w:tcPr>
            <w:tcW w:w="9165" w:type="dxa"/>
          </w:tcPr>
          <w:p w:rsidR="002E383A" w:rsidRDefault="00BC5805">
            <w:pPr>
              <w:pStyle w:val="TableParagraph"/>
              <w:spacing w:line="316" w:lineRule="exact"/>
              <w:ind w:left="50"/>
              <w:jc w:val="left"/>
              <w:rPr>
                <w:sz w:val="28"/>
              </w:rPr>
            </w:pPr>
            <w:r>
              <w:rPr>
                <w:b/>
                <w:sz w:val="28"/>
              </w:rPr>
              <w:t xml:space="preserve">Розділ 2. Особливості прийняття рішень господарської </w:t>
            </w:r>
            <w:r>
              <w:rPr>
                <w:b/>
                <w:spacing w:val="-2"/>
                <w:sz w:val="28"/>
              </w:rPr>
              <w:t>діяльності</w:t>
            </w:r>
            <w:r>
              <w:rPr>
                <w:spacing w:val="-2"/>
                <w:sz w:val="28"/>
              </w:rPr>
              <w:t>............................................................................................................</w:t>
            </w:r>
          </w:p>
        </w:tc>
        <w:tc>
          <w:tcPr>
            <w:tcW w:w="627" w:type="dxa"/>
          </w:tcPr>
          <w:p w:rsidR="002E383A" w:rsidRDefault="00BC5805">
            <w:pPr>
              <w:pStyle w:val="TableParagraph"/>
              <w:spacing w:before="313" w:line="309" w:lineRule="exact"/>
              <w:ind w:left="0" w:right="51"/>
              <w:jc w:val="right"/>
              <w:rPr>
                <w:sz w:val="28"/>
              </w:rPr>
            </w:pPr>
            <w:r>
              <w:rPr>
                <w:spacing w:val="-5"/>
                <w:sz w:val="28"/>
              </w:rPr>
              <w:t>28</w:t>
            </w:r>
          </w:p>
        </w:tc>
      </w:tr>
      <w:tr w:rsidR="002E383A">
        <w:trPr>
          <w:trHeight w:val="323"/>
        </w:trPr>
        <w:tc>
          <w:tcPr>
            <w:tcW w:w="9165" w:type="dxa"/>
          </w:tcPr>
          <w:p w:rsidR="002E383A" w:rsidRDefault="00BC5805">
            <w:pPr>
              <w:pStyle w:val="TableParagraph"/>
              <w:spacing w:line="303" w:lineRule="exact"/>
              <w:ind w:left="0" w:right="201"/>
              <w:jc w:val="right"/>
              <w:rPr>
                <w:sz w:val="28"/>
              </w:rPr>
            </w:pPr>
            <w:r>
              <w:rPr>
                <w:sz w:val="28"/>
              </w:rPr>
              <w:t>2.1</w:t>
            </w:r>
            <w:r>
              <w:rPr>
                <w:spacing w:val="-9"/>
                <w:sz w:val="28"/>
              </w:rPr>
              <w:t xml:space="preserve"> </w:t>
            </w:r>
            <w:r>
              <w:rPr>
                <w:sz w:val="28"/>
              </w:rPr>
              <w:t>Процес</w:t>
            </w:r>
            <w:r>
              <w:rPr>
                <w:spacing w:val="-10"/>
                <w:sz w:val="28"/>
              </w:rPr>
              <w:t xml:space="preserve"> </w:t>
            </w:r>
            <w:r>
              <w:rPr>
                <w:sz w:val="28"/>
              </w:rPr>
              <w:t>прийняття</w:t>
            </w:r>
            <w:r>
              <w:rPr>
                <w:spacing w:val="-7"/>
                <w:sz w:val="28"/>
              </w:rPr>
              <w:t xml:space="preserve"> </w:t>
            </w:r>
            <w:r>
              <w:rPr>
                <w:sz w:val="28"/>
              </w:rPr>
              <w:t>господарських</w:t>
            </w:r>
            <w:r>
              <w:rPr>
                <w:spacing w:val="-5"/>
                <w:sz w:val="28"/>
              </w:rPr>
              <w:t xml:space="preserve"> </w:t>
            </w:r>
            <w:r>
              <w:rPr>
                <w:spacing w:val="-2"/>
                <w:sz w:val="28"/>
              </w:rPr>
              <w:t>рішень.......................................</w:t>
            </w:r>
            <w:r>
              <w:rPr>
                <w:spacing w:val="-2"/>
                <w:sz w:val="28"/>
              </w:rPr>
              <w:t>.</w:t>
            </w:r>
          </w:p>
        </w:tc>
        <w:tc>
          <w:tcPr>
            <w:tcW w:w="627" w:type="dxa"/>
          </w:tcPr>
          <w:p w:rsidR="002E383A" w:rsidRDefault="00BC5805">
            <w:pPr>
              <w:pStyle w:val="TableParagraph"/>
              <w:spacing w:line="303" w:lineRule="exact"/>
              <w:ind w:left="0" w:right="51"/>
              <w:jc w:val="right"/>
              <w:rPr>
                <w:sz w:val="28"/>
              </w:rPr>
            </w:pPr>
            <w:r>
              <w:rPr>
                <w:spacing w:val="-5"/>
                <w:sz w:val="28"/>
              </w:rPr>
              <w:t>24</w:t>
            </w:r>
          </w:p>
        </w:tc>
      </w:tr>
      <w:tr w:rsidR="002E383A">
        <w:trPr>
          <w:trHeight w:val="321"/>
        </w:trPr>
        <w:tc>
          <w:tcPr>
            <w:tcW w:w="9165" w:type="dxa"/>
          </w:tcPr>
          <w:p w:rsidR="002E383A" w:rsidRDefault="00BC5805">
            <w:pPr>
              <w:pStyle w:val="TableParagraph"/>
              <w:spacing w:line="302" w:lineRule="exact"/>
              <w:ind w:left="0" w:right="187"/>
              <w:jc w:val="right"/>
              <w:rPr>
                <w:sz w:val="28"/>
              </w:rPr>
            </w:pPr>
            <w:r>
              <w:rPr>
                <w:sz w:val="28"/>
              </w:rPr>
              <w:t>2.2</w:t>
            </w:r>
            <w:r>
              <w:rPr>
                <w:spacing w:val="-8"/>
                <w:sz w:val="28"/>
              </w:rPr>
              <w:t xml:space="preserve"> </w:t>
            </w:r>
            <w:r>
              <w:rPr>
                <w:sz w:val="28"/>
              </w:rPr>
              <w:t>Основні</w:t>
            </w:r>
            <w:r>
              <w:rPr>
                <w:spacing w:val="-4"/>
                <w:sz w:val="28"/>
              </w:rPr>
              <w:t xml:space="preserve"> </w:t>
            </w:r>
            <w:r>
              <w:rPr>
                <w:sz w:val="28"/>
              </w:rPr>
              <w:t>способи</w:t>
            </w:r>
            <w:r>
              <w:rPr>
                <w:spacing w:val="-8"/>
                <w:sz w:val="28"/>
              </w:rPr>
              <w:t xml:space="preserve"> </w:t>
            </w:r>
            <w:r>
              <w:rPr>
                <w:sz w:val="28"/>
              </w:rPr>
              <w:t>прийняття</w:t>
            </w:r>
            <w:r>
              <w:rPr>
                <w:spacing w:val="-5"/>
                <w:sz w:val="28"/>
              </w:rPr>
              <w:t xml:space="preserve"> </w:t>
            </w:r>
            <w:r>
              <w:rPr>
                <w:spacing w:val="-2"/>
                <w:sz w:val="28"/>
              </w:rPr>
              <w:t>рішень..................................................</w:t>
            </w:r>
          </w:p>
        </w:tc>
        <w:tc>
          <w:tcPr>
            <w:tcW w:w="627" w:type="dxa"/>
          </w:tcPr>
          <w:p w:rsidR="002E383A" w:rsidRDefault="00BC5805">
            <w:pPr>
              <w:pStyle w:val="TableParagraph"/>
              <w:spacing w:line="302" w:lineRule="exact"/>
              <w:ind w:left="0" w:right="51"/>
              <w:jc w:val="right"/>
              <w:rPr>
                <w:sz w:val="28"/>
              </w:rPr>
            </w:pPr>
            <w:r>
              <w:rPr>
                <w:spacing w:val="-5"/>
                <w:sz w:val="28"/>
              </w:rPr>
              <w:t>34</w:t>
            </w:r>
          </w:p>
        </w:tc>
      </w:tr>
      <w:tr w:rsidR="002E383A">
        <w:trPr>
          <w:trHeight w:val="321"/>
        </w:trPr>
        <w:tc>
          <w:tcPr>
            <w:tcW w:w="9165" w:type="dxa"/>
          </w:tcPr>
          <w:p w:rsidR="002E383A" w:rsidRDefault="00BC5805">
            <w:pPr>
              <w:pStyle w:val="TableParagraph"/>
              <w:spacing w:line="302" w:lineRule="exact"/>
              <w:ind w:left="0" w:right="243"/>
              <w:jc w:val="right"/>
              <w:rPr>
                <w:sz w:val="28"/>
              </w:rPr>
            </w:pPr>
            <w:r>
              <w:rPr>
                <w:sz w:val="28"/>
              </w:rPr>
              <w:t>2.3</w:t>
            </w:r>
            <w:r>
              <w:rPr>
                <w:spacing w:val="-7"/>
                <w:sz w:val="28"/>
              </w:rPr>
              <w:t xml:space="preserve"> </w:t>
            </w:r>
            <w:r>
              <w:rPr>
                <w:sz w:val="28"/>
              </w:rPr>
              <w:t>Характер</w:t>
            </w:r>
            <w:r>
              <w:rPr>
                <w:spacing w:val="-6"/>
                <w:sz w:val="28"/>
              </w:rPr>
              <w:t xml:space="preserve"> </w:t>
            </w:r>
            <w:r>
              <w:rPr>
                <w:sz w:val="28"/>
              </w:rPr>
              <w:t>та</w:t>
            </w:r>
            <w:r>
              <w:rPr>
                <w:spacing w:val="-5"/>
                <w:sz w:val="28"/>
              </w:rPr>
              <w:t xml:space="preserve"> </w:t>
            </w:r>
            <w:r>
              <w:rPr>
                <w:sz w:val="28"/>
              </w:rPr>
              <w:t>умови</w:t>
            </w:r>
            <w:r>
              <w:rPr>
                <w:spacing w:val="-4"/>
                <w:sz w:val="28"/>
              </w:rPr>
              <w:t xml:space="preserve"> </w:t>
            </w:r>
            <w:r>
              <w:rPr>
                <w:sz w:val="28"/>
              </w:rPr>
              <w:t>прийняття</w:t>
            </w:r>
            <w:r>
              <w:rPr>
                <w:spacing w:val="-7"/>
                <w:sz w:val="28"/>
              </w:rPr>
              <w:t xml:space="preserve"> </w:t>
            </w:r>
            <w:r>
              <w:rPr>
                <w:sz w:val="28"/>
              </w:rPr>
              <w:t>господарських</w:t>
            </w:r>
            <w:r>
              <w:rPr>
                <w:spacing w:val="-6"/>
                <w:sz w:val="28"/>
              </w:rPr>
              <w:t xml:space="preserve"> </w:t>
            </w:r>
            <w:r>
              <w:rPr>
                <w:spacing w:val="-2"/>
                <w:sz w:val="28"/>
              </w:rPr>
              <w:t>рішень....................</w:t>
            </w:r>
          </w:p>
        </w:tc>
        <w:tc>
          <w:tcPr>
            <w:tcW w:w="627" w:type="dxa"/>
          </w:tcPr>
          <w:p w:rsidR="002E383A" w:rsidRDefault="00BC5805">
            <w:pPr>
              <w:pStyle w:val="TableParagraph"/>
              <w:spacing w:line="302" w:lineRule="exact"/>
              <w:ind w:left="0" w:right="51"/>
              <w:jc w:val="right"/>
              <w:rPr>
                <w:sz w:val="28"/>
              </w:rPr>
            </w:pPr>
            <w:r>
              <w:rPr>
                <w:spacing w:val="-5"/>
                <w:sz w:val="28"/>
              </w:rPr>
              <w:t>37</w:t>
            </w:r>
          </w:p>
        </w:tc>
      </w:tr>
      <w:tr w:rsidR="002E383A">
        <w:trPr>
          <w:trHeight w:val="321"/>
        </w:trPr>
        <w:tc>
          <w:tcPr>
            <w:tcW w:w="9165" w:type="dxa"/>
          </w:tcPr>
          <w:p w:rsidR="002E383A" w:rsidRDefault="00BC5805">
            <w:pPr>
              <w:pStyle w:val="TableParagraph"/>
              <w:spacing w:line="302" w:lineRule="exact"/>
              <w:ind w:left="0" w:right="259"/>
              <w:jc w:val="right"/>
              <w:rPr>
                <w:sz w:val="28"/>
              </w:rPr>
            </w:pPr>
            <w:r>
              <w:rPr>
                <w:sz w:val="28"/>
              </w:rPr>
              <w:t>2.4</w:t>
            </w:r>
            <w:r>
              <w:rPr>
                <w:spacing w:val="-6"/>
                <w:sz w:val="28"/>
              </w:rPr>
              <w:t xml:space="preserve"> </w:t>
            </w:r>
            <w:r>
              <w:rPr>
                <w:sz w:val="28"/>
              </w:rPr>
              <w:t>Закони</w:t>
            </w:r>
            <w:r>
              <w:rPr>
                <w:spacing w:val="-4"/>
                <w:sz w:val="28"/>
              </w:rPr>
              <w:t xml:space="preserve"> </w:t>
            </w:r>
            <w:r>
              <w:rPr>
                <w:sz w:val="28"/>
              </w:rPr>
              <w:t>та</w:t>
            </w:r>
            <w:r>
              <w:rPr>
                <w:spacing w:val="-7"/>
                <w:sz w:val="28"/>
              </w:rPr>
              <w:t xml:space="preserve"> </w:t>
            </w:r>
            <w:r>
              <w:rPr>
                <w:sz w:val="28"/>
              </w:rPr>
              <w:t>закономірності,</w:t>
            </w:r>
            <w:r>
              <w:rPr>
                <w:spacing w:val="-5"/>
                <w:sz w:val="28"/>
              </w:rPr>
              <w:t xml:space="preserve"> </w:t>
            </w:r>
            <w:r>
              <w:rPr>
                <w:sz w:val="28"/>
              </w:rPr>
              <w:t>що</w:t>
            </w:r>
            <w:r>
              <w:rPr>
                <w:spacing w:val="-7"/>
                <w:sz w:val="28"/>
              </w:rPr>
              <w:t xml:space="preserve"> </w:t>
            </w:r>
            <w:r>
              <w:rPr>
                <w:sz w:val="28"/>
              </w:rPr>
              <w:t>впливають</w:t>
            </w:r>
            <w:r>
              <w:rPr>
                <w:spacing w:val="-5"/>
                <w:sz w:val="28"/>
              </w:rPr>
              <w:t xml:space="preserve"> </w:t>
            </w:r>
            <w:r>
              <w:rPr>
                <w:sz w:val="28"/>
              </w:rPr>
              <w:t>на</w:t>
            </w:r>
            <w:r>
              <w:rPr>
                <w:spacing w:val="-7"/>
                <w:sz w:val="28"/>
              </w:rPr>
              <w:t xml:space="preserve"> </w:t>
            </w:r>
            <w:r>
              <w:rPr>
                <w:sz w:val="28"/>
              </w:rPr>
              <w:t>прийняття</w:t>
            </w:r>
            <w:r>
              <w:rPr>
                <w:spacing w:val="-3"/>
                <w:sz w:val="28"/>
              </w:rPr>
              <w:t xml:space="preserve"> </w:t>
            </w:r>
            <w:r>
              <w:rPr>
                <w:spacing w:val="-2"/>
                <w:sz w:val="28"/>
              </w:rPr>
              <w:t>рішень...</w:t>
            </w:r>
          </w:p>
        </w:tc>
        <w:tc>
          <w:tcPr>
            <w:tcW w:w="627" w:type="dxa"/>
          </w:tcPr>
          <w:p w:rsidR="002E383A" w:rsidRDefault="00BC5805">
            <w:pPr>
              <w:pStyle w:val="TableParagraph"/>
              <w:spacing w:line="302" w:lineRule="exact"/>
              <w:ind w:left="0" w:right="51"/>
              <w:jc w:val="right"/>
              <w:rPr>
                <w:sz w:val="28"/>
              </w:rPr>
            </w:pPr>
            <w:r>
              <w:rPr>
                <w:spacing w:val="-5"/>
                <w:sz w:val="28"/>
              </w:rPr>
              <w:t>40</w:t>
            </w:r>
          </w:p>
        </w:tc>
      </w:tr>
      <w:tr w:rsidR="002E383A">
        <w:trPr>
          <w:trHeight w:val="321"/>
        </w:trPr>
        <w:tc>
          <w:tcPr>
            <w:tcW w:w="9165" w:type="dxa"/>
          </w:tcPr>
          <w:p w:rsidR="002E383A" w:rsidRDefault="00BC5805">
            <w:pPr>
              <w:pStyle w:val="TableParagraph"/>
              <w:spacing w:line="302" w:lineRule="exact"/>
              <w:ind w:left="50"/>
              <w:jc w:val="left"/>
              <w:rPr>
                <w:sz w:val="28"/>
              </w:rPr>
            </w:pPr>
            <w:r>
              <w:rPr>
                <w:sz w:val="28"/>
              </w:rPr>
              <w:t>Питання</w:t>
            </w:r>
            <w:r>
              <w:rPr>
                <w:spacing w:val="-7"/>
                <w:sz w:val="28"/>
              </w:rPr>
              <w:t xml:space="preserve"> </w:t>
            </w:r>
            <w:r>
              <w:rPr>
                <w:sz w:val="28"/>
              </w:rPr>
              <w:t>для</w:t>
            </w:r>
            <w:r>
              <w:rPr>
                <w:spacing w:val="-4"/>
                <w:sz w:val="28"/>
              </w:rPr>
              <w:t xml:space="preserve"> </w:t>
            </w:r>
            <w:r>
              <w:rPr>
                <w:spacing w:val="-2"/>
                <w:sz w:val="28"/>
              </w:rPr>
              <w:t>самоконтролю...............................................................................</w:t>
            </w:r>
          </w:p>
        </w:tc>
        <w:tc>
          <w:tcPr>
            <w:tcW w:w="627" w:type="dxa"/>
          </w:tcPr>
          <w:p w:rsidR="002E383A" w:rsidRDefault="00BC5805">
            <w:pPr>
              <w:pStyle w:val="TableParagraph"/>
              <w:spacing w:line="302" w:lineRule="exact"/>
              <w:ind w:left="0" w:right="51"/>
              <w:jc w:val="right"/>
              <w:rPr>
                <w:sz w:val="28"/>
              </w:rPr>
            </w:pPr>
            <w:r>
              <w:rPr>
                <w:spacing w:val="-5"/>
                <w:sz w:val="28"/>
              </w:rPr>
              <w:t>44</w:t>
            </w:r>
          </w:p>
        </w:tc>
      </w:tr>
      <w:tr w:rsidR="002E383A">
        <w:trPr>
          <w:trHeight w:val="321"/>
        </w:trPr>
        <w:tc>
          <w:tcPr>
            <w:tcW w:w="9165" w:type="dxa"/>
          </w:tcPr>
          <w:p w:rsidR="002E383A" w:rsidRDefault="00BC5805">
            <w:pPr>
              <w:pStyle w:val="TableParagraph"/>
              <w:spacing w:line="302" w:lineRule="exact"/>
              <w:ind w:left="50"/>
              <w:jc w:val="left"/>
              <w:rPr>
                <w:sz w:val="28"/>
              </w:rPr>
            </w:pPr>
            <w:r>
              <w:rPr>
                <w:spacing w:val="-2"/>
                <w:sz w:val="28"/>
              </w:rPr>
              <w:t>Тести.....................................................................................................................</w:t>
            </w:r>
          </w:p>
        </w:tc>
        <w:tc>
          <w:tcPr>
            <w:tcW w:w="627" w:type="dxa"/>
          </w:tcPr>
          <w:p w:rsidR="002E383A" w:rsidRDefault="00BC5805">
            <w:pPr>
              <w:pStyle w:val="TableParagraph"/>
              <w:spacing w:line="302" w:lineRule="exact"/>
              <w:ind w:left="0" w:right="55"/>
              <w:jc w:val="right"/>
              <w:rPr>
                <w:sz w:val="28"/>
              </w:rPr>
            </w:pPr>
            <w:r>
              <w:rPr>
                <w:spacing w:val="-5"/>
                <w:sz w:val="28"/>
              </w:rPr>
              <w:t>45</w:t>
            </w:r>
          </w:p>
        </w:tc>
      </w:tr>
      <w:tr w:rsidR="002E383A">
        <w:trPr>
          <w:trHeight w:val="322"/>
        </w:trPr>
        <w:tc>
          <w:tcPr>
            <w:tcW w:w="9165" w:type="dxa"/>
          </w:tcPr>
          <w:p w:rsidR="002E383A" w:rsidRDefault="00BC5805">
            <w:pPr>
              <w:pStyle w:val="TableParagraph"/>
              <w:spacing w:line="303" w:lineRule="exact"/>
              <w:ind w:left="50"/>
              <w:jc w:val="left"/>
              <w:rPr>
                <w:sz w:val="28"/>
              </w:rPr>
            </w:pPr>
            <w:r>
              <w:rPr>
                <w:sz w:val="28"/>
              </w:rPr>
              <w:t>Практичні</w:t>
            </w:r>
            <w:r>
              <w:rPr>
                <w:spacing w:val="-9"/>
                <w:sz w:val="28"/>
              </w:rPr>
              <w:t xml:space="preserve"> </w:t>
            </w:r>
            <w:r>
              <w:rPr>
                <w:spacing w:val="-2"/>
                <w:sz w:val="28"/>
              </w:rPr>
              <w:t>завдання...............</w:t>
            </w:r>
            <w:r>
              <w:rPr>
                <w:spacing w:val="-2"/>
                <w:sz w:val="28"/>
              </w:rPr>
              <w:t>..............................................................................</w:t>
            </w:r>
          </w:p>
        </w:tc>
        <w:tc>
          <w:tcPr>
            <w:tcW w:w="627" w:type="dxa"/>
          </w:tcPr>
          <w:p w:rsidR="002E383A" w:rsidRDefault="00BC5805">
            <w:pPr>
              <w:pStyle w:val="TableParagraph"/>
              <w:spacing w:line="303" w:lineRule="exact"/>
              <w:ind w:left="0" w:right="51"/>
              <w:jc w:val="right"/>
              <w:rPr>
                <w:sz w:val="28"/>
              </w:rPr>
            </w:pPr>
            <w:r>
              <w:rPr>
                <w:spacing w:val="-5"/>
                <w:sz w:val="28"/>
              </w:rPr>
              <w:t>49</w:t>
            </w:r>
          </w:p>
        </w:tc>
      </w:tr>
      <w:tr w:rsidR="002E383A">
        <w:trPr>
          <w:trHeight w:val="325"/>
        </w:trPr>
        <w:tc>
          <w:tcPr>
            <w:tcW w:w="9165" w:type="dxa"/>
          </w:tcPr>
          <w:p w:rsidR="002E383A" w:rsidRDefault="00BC5805">
            <w:pPr>
              <w:pStyle w:val="TableParagraph"/>
              <w:spacing w:line="305" w:lineRule="exact"/>
              <w:ind w:left="50"/>
              <w:jc w:val="left"/>
              <w:rPr>
                <w:sz w:val="28"/>
              </w:rPr>
            </w:pPr>
            <w:r>
              <w:rPr>
                <w:sz w:val="28"/>
              </w:rPr>
              <w:t>Приклад</w:t>
            </w:r>
            <w:r>
              <w:rPr>
                <w:spacing w:val="-11"/>
                <w:sz w:val="28"/>
              </w:rPr>
              <w:t xml:space="preserve"> </w:t>
            </w:r>
            <w:r>
              <w:rPr>
                <w:sz w:val="28"/>
              </w:rPr>
              <w:t>вирішення</w:t>
            </w:r>
            <w:r>
              <w:rPr>
                <w:spacing w:val="-12"/>
                <w:sz w:val="28"/>
              </w:rPr>
              <w:t xml:space="preserve"> </w:t>
            </w:r>
            <w:r>
              <w:rPr>
                <w:sz w:val="28"/>
              </w:rPr>
              <w:t>практичного</w:t>
            </w:r>
            <w:r>
              <w:rPr>
                <w:spacing w:val="-8"/>
                <w:sz w:val="28"/>
              </w:rPr>
              <w:t xml:space="preserve"> </w:t>
            </w:r>
            <w:r>
              <w:rPr>
                <w:spacing w:val="-2"/>
                <w:sz w:val="28"/>
              </w:rPr>
              <w:t>завдання......................................................</w:t>
            </w:r>
          </w:p>
        </w:tc>
        <w:tc>
          <w:tcPr>
            <w:tcW w:w="627" w:type="dxa"/>
          </w:tcPr>
          <w:p w:rsidR="002E383A" w:rsidRDefault="00BC5805">
            <w:pPr>
              <w:pStyle w:val="TableParagraph"/>
              <w:spacing w:line="305" w:lineRule="exact"/>
              <w:ind w:left="0" w:right="51"/>
              <w:jc w:val="right"/>
              <w:rPr>
                <w:sz w:val="28"/>
              </w:rPr>
            </w:pPr>
            <w:r>
              <w:rPr>
                <w:spacing w:val="-5"/>
                <w:sz w:val="28"/>
              </w:rPr>
              <w:t>51</w:t>
            </w:r>
          </w:p>
        </w:tc>
      </w:tr>
      <w:tr w:rsidR="002E383A">
        <w:trPr>
          <w:trHeight w:val="640"/>
        </w:trPr>
        <w:tc>
          <w:tcPr>
            <w:tcW w:w="9165" w:type="dxa"/>
          </w:tcPr>
          <w:p w:rsidR="002E383A" w:rsidRDefault="00BC5805">
            <w:pPr>
              <w:pStyle w:val="TableParagraph"/>
              <w:spacing w:line="316" w:lineRule="exact"/>
              <w:ind w:left="50"/>
              <w:jc w:val="left"/>
              <w:rPr>
                <w:sz w:val="28"/>
              </w:rPr>
            </w:pPr>
            <w:r>
              <w:rPr>
                <w:b/>
                <w:sz w:val="28"/>
              </w:rPr>
              <w:t>Розділ</w:t>
            </w:r>
            <w:r>
              <w:rPr>
                <w:b/>
                <w:spacing w:val="-3"/>
                <w:sz w:val="28"/>
              </w:rPr>
              <w:t xml:space="preserve"> </w:t>
            </w:r>
            <w:r>
              <w:rPr>
                <w:b/>
                <w:sz w:val="28"/>
              </w:rPr>
              <w:t>3.</w:t>
            </w:r>
            <w:r>
              <w:rPr>
                <w:b/>
                <w:spacing w:val="-5"/>
                <w:sz w:val="28"/>
              </w:rPr>
              <w:t xml:space="preserve"> </w:t>
            </w:r>
            <w:r>
              <w:rPr>
                <w:b/>
                <w:sz w:val="28"/>
              </w:rPr>
              <w:t>Методичні</w:t>
            </w:r>
            <w:r>
              <w:rPr>
                <w:b/>
                <w:spacing w:val="-3"/>
                <w:sz w:val="28"/>
              </w:rPr>
              <w:t xml:space="preserve"> </w:t>
            </w:r>
            <w:r>
              <w:rPr>
                <w:b/>
                <w:sz w:val="28"/>
              </w:rPr>
              <w:t>основи</w:t>
            </w:r>
            <w:r>
              <w:rPr>
                <w:b/>
                <w:spacing w:val="-6"/>
                <w:sz w:val="28"/>
              </w:rPr>
              <w:t xml:space="preserve"> </w:t>
            </w:r>
            <w:r>
              <w:rPr>
                <w:b/>
                <w:sz w:val="28"/>
              </w:rPr>
              <w:t>розробки</w:t>
            </w:r>
            <w:r>
              <w:rPr>
                <w:b/>
                <w:spacing w:val="-5"/>
                <w:sz w:val="28"/>
              </w:rPr>
              <w:t xml:space="preserve"> </w:t>
            </w:r>
            <w:r>
              <w:rPr>
                <w:b/>
                <w:sz w:val="28"/>
              </w:rPr>
              <w:t>та</w:t>
            </w:r>
            <w:r>
              <w:rPr>
                <w:b/>
                <w:spacing w:val="-6"/>
                <w:sz w:val="28"/>
              </w:rPr>
              <w:t xml:space="preserve"> </w:t>
            </w:r>
            <w:r>
              <w:rPr>
                <w:b/>
                <w:sz w:val="28"/>
              </w:rPr>
              <w:t>обґрунтування</w:t>
            </w:r>
            <w:r>
              <w:rPr>
                <w:b/>
                <w:spacing w:val="-6"/>
                <w:sz w:val="28"/>
              </w:rPr>
              <w:t xml:space="preserve"> </w:t>
            </w:r>
            <w:r>
              <w:rPr>
                <w:b/>
                <w:sz w:val="28"/>
              </w:rPr>
              <w:t xml:space="preserve">господарських </w:t>
            </w:r>
            <w:r>
              <w:rPr>
                <w:b/>
                <w:spacing w:val="-2"/>
                <w:sz w:val="28"/>
              </w:rPr>
              <w:t>рішень</w:t>
            </w:r>
            <w:r>
              <w:rPr>
                <w:spacing w:val="-2"/>
                <w:sz w:val="28"/>
              </w:rPr>
              <w:t>...................................................................................................................</w:t>
            </w:r>
          </w:p>
        </w:tc>
        <w:tc>
          <w:tcPr>
            <w:tcW w:w="627" w:type="dxa"/>
          </w:tcPr>
          <w:p w:rsidR="002E383A" w:rsidRDefault="00BC5805">
            <w:pPr>
              <w:pStyle w:val="TableParagraph"/>
              <w:spacing w:before="313" w:line="307" w:lineRule="exact"/>
              <w:ind w:left="0" w:right="51"/>
              <w:jc w:val="right"/>
              <w:rPr>
                <w:sz w:val="28"/>
              </w:rPr>
            </w:pPr>
            <w:r>
              <w:rPr>
                <w:spacing w:val="-5"/>
                <w:sz w:val="28"/>
              </w:rPr>
              <w:t>52</w:t>
            </w:r>
          </w:p>
        </w:tc>
      </w:tr>
      <w:tr w:rsidR="002E383A">
        <w:trPr>
          <w:trHeight w:val="321"/>
        </w:trPr>
        <w:tc>
          <w:tcPr>
            <w:tcW w:w="9165" w:type="dxa"/>
          </w:tcPr>
          <w:p w:rsidR="002E383A" w:rsidRDefault="00BC5805">
            <w:pPr>
              <w:pStyle w:val="TableParagraph"/>
              <w:spacing w:line="302" w:lineRule="exact"/>
              <w:ind w:left="0" w:right="260"/>
              <w:jc w:val="right"/>
              <w:rPr>
                <w:sz w:val="28"/>
              </w:rPr>
            </w:pPr>
            <w:r>
              <w:rPr>
                <w:sz w:val="28"/>
              </w:rPr>
              <w:t>3.1</w:t>
            </w:r>
            <w:r>
              <w:rPr>
                <w:spacing w:val="-8"/>
                <w:sz w:val="28"/>
              </w:rPr>
              <w:t xml:space="preserve"> </w:t>
            </w:r>
            <w:r>
              <w:rPr>
                <w:sz w:val="28"/>
              </w:rPr>
              <w:t>Методи</w:t>
            </w:r>
            <w:r>
              <w:rPr>
                <w:spacing w:val="-8"/>
                <w:sz w:val="28"/>
              </w:rPr>
              <w:t xml:space="preserve"> </w:t>
            </w:r>
            <w:r>
              <w:rPr>
                <w:sz w:val="28"/>
              </w:rPr>
              <w:t>розробки</w:t>
            </w:r>
            <w:r>
              <w:rPr>
                <w:spacing w:val="-7"/>
                <w:sz w:val="28"/>
              </w:rPr>
              <w:t xml:space="preserve"> </w:t>
            </w:r>
            <w:r>
              <w:rPr>
                <w:sz w:val="28"/>
              </w:rPr>
              <w:t>рішень</w:t>
            </w:r>
            <w:r>
              <w:rPr>
                <w:spacing w:val="60"/>
                <w:sz w:val="28"/>
              </w:rPr>
              <w:t xml:space="preserve"> </w:t>
            </w:r>
            <w:r>
              <w:rPr>
                <w:sz w:val="28"/>
              </w:rPr>
              <w:t>господарської</w:t>
            </w:r>
            <w:r>
              <w:rPr>
                <w:spacing w:val="-8"/>
                <w:sz w:val="28"/>
              </w:rPr>
              <w:t xml:space="preserve"> </w:t>
            </w:r>
            <w:r>
              <w:rPr>
                <w:sz w:val="28"/>
              </w:rPr>
              <w:t>діяльності</w:t>
            </w:r>
            <w:r>
              <w:rPr>
                <w:spacing w:val="-2"/>
                <w:sz w:val="28"/>
              </w:rPr>
              <w:t xml:space="preserve"> .....................</w:t>
            </w:r>
          </w:p>
        </w:tc>
        <w:tc>
          <w:tcPr>
            <w:tcW w:w="627" w:type="dxa"/>
          </w:tcPr>
          <w:p w:rsidR="002E383A" w:rsidRDefault="00BC5805">
            <w:pPr>
              <w:pStyle w:val="TableParagraph"/>
              <w:spacing w:line="302" w:lineRule="exact"/>
              <w:ind w:left="0" w:right="51"/>
              <w:jc w:val="right"/>
              <w:rPr>
                <w:sz w:val="28"/>
              </w:rPr>
            </w:pPr>
            <w:r>
              <w:rPr>
                <w:spacing w:val="-5"/>
                <w:sz w:val="28"/>
              </w:rPr>
              <w:t>52</w:t>
            </w:r>
          </w:p>
        </w:tc>
      </w:tr>
      <w:tr w:rsidR="002E383A">
        <w:trPr>
          <w:trHeight w:val="321"/>
        </w:trPr>
        <w:tc>
          <w:tcPr>
            <w:tcW w:w="9165" w:type="dxa"/>
          </w:tcPr>
          <w:p w:rsidR="002E383A" w:rsidRDefault="00BC5805">
            <w:pPr>
              <w:pStyle w:val="TableParagraph"/>
              <w:spacing w:line="302" w:lineRule="exact"/>
              <w:ind w:left="0" w:right="224"/>
              <w:jc w:val="right"/>
              <w:rPr>
                <w:sz w:val="28"/>
              </w:rPr>
            </w:pPr>
            <w:r>
              <w:rPr>
                <w:sz w:val="28"/>
              </w:rPr>
              <w:t>3.2</w:t>
            </w:r>
            <w:r>
              <w:rPr>
                <w:spacing w:val="-10"/>
                <w:sz w:val="28"/>
              </w:rPr>
              <w:t xml:space="preserve"> </w:t>
            </w:r>
            <w:r>
              <w:rPr>
                <w:sz w:val="28"/>
              </w:rPr>
              <w:t>Обґрунтування</w:t>
            </w:r>
            <w:r>
              <w:rPr>
                <w:spacing w:val="-8"/>
                <w:sz w:val="28"/>
              </w:rPr>
              <w:t xml:space="preserve"> </w:t>
            </w:r>
            <w:r>
              <w:rPr>
                <w:sz w:val="28"/>
              </w:rPr>
              <w:t>господарських</w:t>
            </w:r>
            <w:r>
              <w:rPr>
                <w:spacing w:val="-6"/>
                <w:sz w:val="28"/>
              </w:rPr>
              <w:t xml:space="preserve"> </w:t>
            </w:r>
            <w:r>
              <w:rPr>
                <w:spacing w:val="-2"/>
                <w:sz w:val="28"/>
              </w:rPr>
              <w:t>рішень.............................................</w:t>
            </w:r>
          </w:p>
        </w:tc>
        <w:tc>
          <w:tcPr>
            <w:tcW w:w="627" w:type="dxa"/>
          </w:tcPr>
          <w:p w:rsidR="002E383A" w:rsidRDefault="00BC5805">
            <w:pPr>
              <w:pStyle w:val="TableParagraph"/>
              <w:spacing w:line="302" w:lineRule="exact"/>
              <w:ind w:left="0" w:right="55"/>
              <w:jc w:val="right"/>
              <w:rPr>
                <w:sz w:val="28"/>
              </w:rPr>
            </w:pPr>
            <w:r>
              <w:rPr>
                <w:spacing w:val="-5"/>
                <w:sz w:val="28"/>
              </w:rPr>
              <w:t>65</w:t>
            </w:r>
          </w:p>
        </w:tc>
      </w:tr>
      <w:tr w:rsidR="002E383A">
        <w:trPr>
          <w:trHeight w:val="322"/>
        </w:trPr>
        <w:tc>
          <w:tcPr>
            <w:tcW w:w="9165" w:type="dxa"/>
          </w:tcPr>
          <w:p w:rsidR="002E383A" w:rsidRDefault="00BC5805">
            <w:pPr>
              <w:pStyle w:val="TableParagraph"/>
              <w:spacing w:line="303" w:lineRule="exact"/>
              <w:ind w:left="0" w:right="258"/>
              <w:jc w:val="right"/>
              <w:rPr>
                <w:sz w:val="28"/>
              </w:rPr>
            </w:pPr>
            <w:r>
              <w:rPr>
                <w:sz w:val="28"/>
              </w:rPr>
              <w:t>3.3</w:t>
            </w:r>
            <w:r>
              <w:rPr>
                <w:spacing w:val="-9"/>
                <w:sz w:val="28"/>
              </w:rPr>
              <w:t xml:space="preserve"> </w:t>
            </w:r>
            <w:r>
              <w:rPr>
                <w:sz w:val="28"/>
              </w:rPr>
              <w:t>Прогнозування</w:t>
            </w:r>
            <w:r>
              <w:rPr>
                <w:spacing w:val="-7"/>
                <w:sz w:val="28"/>
              </w:rPr>
              <w:t xml:space="preserve"> </w:t>
            </w:r>
            <w:r>
              <w:rPr>
                <w:sz w:val="28"/>
              </w:rPr>
              <w:t>і</w:t>
            </w:r>
            <w:r>
              <w:rPr>
                <w:spacing w:val="-6"/>
                <w:sz w:val="28"/>
              </w:rPr>
              <w:t xml:space="preserve"> </w:t>
            </w:r>
            <w:r>
              <w:rPr>
                <w:sz w:val="28"/>
              </w:rPr>
              <w:t>аналіз</w:t>
            </w:r>
            <w:r>
              <w:rPr>
                <w:spacing w:val="-7"/>
                <w:sz w:val="28"/>
              </w:rPr>
              <w:t xml:space="preserve"> </w:t>
            </w:r>
            <w:r>
              <w:rPr>
                <w:sz w:val="28"/>
              </w:rPr>
              <w:t>господарських</w:t>
            </w:r>
            <w:r>
              <w:rPr>
                <w:spacing w:val="-9"/>
                <w:sz w:val="28"/>
              </w:rPr>
              <w:t xml:space="preserve"> </w:t>
            </w:r>
            <w:r>
              <w:rPr>
                <w:spacing w:val="-2"/>
                <w:sz w:val="28"/>
              </w:rPr>
              <w:t>рішень...............................</w:t>
            </w:r>
          </w:p>
        </w:tc>
        <w:tc>
          <w:tcPr>
            <w:tcW w:w="627" w:type="dxa"/>
          </w:tcPr>
          <w:p w:rsidR="002E383A" w:rsidRDefault="00BC5805">
            <w:pPr>
              <w:pStyle w:val="TableParagraph"/>
              <w:spacing w:line="303" w:lineRule="exact"/>
              <w:ind w:left="0" w:right="51"/>
              <w:jc w:val="right"/>
              <w:rPr>
                <w:sz w:val="28"/>
              </w:rPr>
            </w:pPr>
            <w:r>
              <w:rPr>
                <w:spacing w:val="-5"/>
                <w:sz w:val="28"/>
              </w:rPr>
              <w:t>68</w:t>
            </w:r>
          </w:p>
        </w:tc>
      </w:tr>
      <w:tr w:rsidR="002E383A">
        <w:trPr>
          <w:trHeight w:val="322"/>
        </w:trPr>
        <w:tc>
          <w:tcPr>
            <w:tcW w:w="9165" w:type="dxa"/>
          </w:tcPr>
          <w:p w:rsidR="002E383A" w:rsidRDefault="00BC5805">
            <w:pPr>
              <w:pStyle w:val="TableParagraph"/>
              <w:spacing w:line="303" w:lineRule="exact"/>
              <w:ind w:left="50"/>
              <w:jc w:val="left"/>
              <w:rPr>
                <w:sz w:val="28"/>
              </w:rPr>
            </w:pPr>
            <w:r>
              <w:rPr>
                <w:sz w:val="28"/>
              </w:rPr>
              <w:t>Питання</w:t>
            </w:r>
            <w:r>
              <w:rPr>
                <w:spacing w:val="-7"/>
                <w:sz w:val="28"/>
              </w:rPr>
              <w:t xml:space="preserve"> </w:t>
            </w:r>
            <w:r>
              <w:rPr>
                <w:sz w:val="28"/>
              </w:rPr>
              <w:t>для</w:t>
            </w:r>
            <w:r>
              <w:rPr>
                <w:spacing w:val="-5"/>
                <w:sz w:val="28"/>
              </w:rPr>
              <w:t xml:space="preserve"> </w:t>
            </w:r>
            <w:r>
              <w:rPr>
                <w:spacing w:val="-2"/>
                <w:sz w:val="28"/>
              </w:rPr>
              <w:t>самоконтролю...............................................................................</w:t>
            </w:r>
          </w:p>
        </w:tc>
        <w:tc>
          <w:tcPr>
            <w:tcW w:w="627" w:type="dxa"/>
          </w:tcPr>
          <w:p w:rsidR="002E383A" w:rsidRDefault="00BC5805">
            <w:pPr>
              <w:pStyle w:val="TableParagraph"/>
              <w:spacing w:line="303" w:lineRule="exact"/>
              <w:ind w:left="0" w:right="55"/>
              <w:jc w:val="right"/>
              <w:rPr>
                <w:sz w:val="28"/>
              </w:rPr>
            </w:pPr>
            <w:r>
              <w:rPr>
                <w:spacing w:val="-5"/>
                <w:sz w:val="28"/>
              </w:rPr>
              <w:t>71</w:t>
            </w:r>
          </w:p>
        </w:tc>
      </w:tr>
      <w:tr w:rsidR="002E383A">
        <w:trPr>
          <w:trHeight w:val="324"/>
        </w:trPr>
        <w:tc>
          <w:tcPr>
            <w:tcW w:w="9165" w:type="dxa"/>
          </w:tcPr>
          <w:p w:rsidR="002E383A" w:rsidRDefault="00BC5805">
            <w:pPr>
              <w:pStyle w:val="TableParagraph"/>
              <w:spacing w:line="304" w:lineRule="exact"/>
              <w:ind w:left="50"/>
              <w:jc w:val="left"/>
              <w:rPr>
                <w:sz w:val="28"/>
              </w:rPr>
            </w:pPr>
            <w:r>
              <w:rPr>
                <w:spacing w:val="-2"/>
                <w:sz w:val="28"/>
              </w:rPr>
              <w:t>Тести.....................................................................................................................</w:t>
            </w:r>
          </w:p>
        </w:tc>
        <w:tc>
          <w:tcPr>
            <w:tcW w:w="627" w:type="dxa"/>
          </w:tcPr>
          <w:p w:rsidR="002E383A" w:rsidRDefault="00BC5805">
            <w:pPr>
              <w:pStyle w:val="TableParagraph"/>
              <w:spacing w:line="304" w:lineRule="exact"/>
              <w:ind w:left="0" w:right="51"/>
              <w:jc w:val="right"/>
              <w:rPr>
                <w:sz w:val="28"/>
              </w:rPr>
            </w:pPr>
            <w:r>
              <w:rPr>
                <w:spacing w:val="-5"/>
                <w:sz w:val="28"/>
              </w:rPr>
              <w:t>72</w:t>
            </w:r>
          </w:p>
        </w:tc>
      </w:tr>
      <w:tr w:rsidR="002E383A">
        <w:trPr>
          <w:trHeight w:val="640"/>
        </w:trPr>
        <w:tc>
          <w:tcPr>
            <w:tcW w:w="9165" w:type="dxa"/>
          </w:tcPr>
          <w:p w:rsidR="002E383A" w:rsidRDefault="00BC5805">
            <w:pPr>
              <w:pStyle w:val="TableParagraph"/>
              <w:spacing w:line="316" w:lineRule="exact"/>
              <w:ind w:left="50"/>
              <w:jc w:val="left"/>
              <w:rPr>
                <w:sz w:val="28"/>
              </w:rPr>
            </w:pPr>
            <w:r>
              <w:rPr>
                <w:b/>
                <w:spacing w:val="-2"/>
                <w:sz w:val="28"/>
              </w:rPr>
              <w:t>Розділ</w:t>
            </w:r>
            <w:r>
              <w:rPr>
                <w:b/>
                <w:spacing w:val="-12"/>
                <w:sz w:val="28"/>
              </w:rPr>
              <w:t xml:space="preserve"> </w:t>
            </w:r>
            <w:r>
              <w:rPr>
                <w:b/>
                <w:spacing w:val="-2"/>
                <w:sz w:val="28"/>
              </w:rPr>
              <w:t>4.</w:t>
            </w:r>
            <w:r>
              <w:rPr>
                <w:b/>
                <w:spacing w:val="-11"/>
                <w:sz w:val="28"/>
              </w:rPr>
              <w:t xml:space="preserve"> </w:t>
            </w:r>
            <w:r>
              <w:rPr>
                <w:b/>
                <w:spacing w:val="-2"/>
                <w:sz w:val="28"/>
              </w:rPr>
              <w:t>Невизначеність</w:t>
            </w:r>
            <w:r>
              <w:rPr>
                <w:b/>
                <w:spacing w:val="-10"/>
                <w:sz w:val="28"/>
              </w:rPr>
              <w:t xml:space="preserve"> </w:t>
            </w:r>
            <w:r>
              <w:rPr>
                <w:b/>
                <w:spacing w:val="-2"/>
                <w:sz w:val="28"/>
              </w:rPr>
              <w:t>як</w:t>
            </w:r>
            <w:r>
              <w:rPr>
                <w:b/>
                <w:spacing w:val="-11"/>
                <w:sz w:val="28"/>
              </w:rPr>
              <w:t xml:space="preserve"> </w:t>
            </w:r>
            <w:r>
              <w:rPr>
                <w:b/>
                <w:spacing w:val="-2"/>
                <w:sz w:val="28"/>
              </w:rPr>
              <w:t>першопричина</w:t>
            </w:r>
            <w:r>
              <w:rPr>
                <w:b/>
                <w:spacing w:val="-9"/>
                <w:sz w:val="28"/>
              </w:rPr>
              <w:t xml:space="preserve"> </w:t>
            </w:r>
            <w:r>
              <w:rPr>
                <w:b/>
                <w:spacing w:val="-2"/>
                <w:sz w:val="28"/>
              </w:rPr>
              <w:t>ризику</w:t>
            </w:r>
            <w:r>
              <w:rPr>
                <w:b/>
                <w:spacing w:val="-9"/>
                <w:sz w:val="28"/>
              </w:rPr>
              <w:t xml:space="preserve"> </w:t>
            </w:r>
            <w:r>
              <w:rPr>
                <w:b/>
                <w:spacing w:val="-2"/>
                <w:sz w:val="28"/>
              </w:rPr>
              <w:t xml:space="preserve">підприємницької </w:t>
            </w:r>
            <w:r>
              <w:rPr>
                <w:b/>
                <w:spacing w:val="-6"/>
                <w:sz w:val="28"/>
              </w:rPr>
              <w:t>діяльності</w:t>
            </w:r>
            <w:r>
              <w:rPr>
                <w:spacing w:val="-6"/>
                <w:sz w:val="28"/>
              </w:rPr>
              <w:t>.....................................................................................................................</w:t>
            </w:r>
          </w:p>
        </w:tc>
        <w:tc>
          <w:tcPr>
            <w:tcW w:w="627" w:type="dxa"/>
          </w:tcPr>
          <w:p w:rsidR="002E383A" w:rsidRDefault="00BC5805">
            <w:pPr>
              <w:pStyle w:val="TableParagraph"/>
              <w:spacing w:before="313" w:line="307" w:lineRule="exact"/>
              <w:ind w:left="0" w:right="51"/>
              <w:jc w:val="right"/>
              <w:rPr>
                <w:sz w:val="28"/>
              </w:rPr>
            </w:pPr>
            <w:r>
              <w:rPr>
                <w:spacing w:val="-5"/>
                <w:sz w:val="28"/>
              </w:rPr>
              <w:t>77</w:t>
            </w:r>
          </w:p>
        </w:tc>
      </w:tr>
      <w:tr w:rsidR="002E383A">
        <w:trPr>
          <w:trHeight w:val="321"/>
        </w:trPr>
        <w:tc>
          <w:tcPr>
            <w:tcW w:w="9165" w:type="dxa"/>
          </w:tcPr>
          <w:p w:rsidR="002E383A" w:rsidRDefault="00BC5805">
            <w:pPr>
              <w:pStyle w:val="TableParagraph"/>
              <w:spacing w:line="302" w:lineRule="exact"/>
              <w:ind w:left="0" w:right="271"/>
              <w:jc w:val="right"/>
              <w:rPr>
                <w:sz w:val="28"/>
              </w:rPr>
            </w:pPr>
            <w:r>
              <w:rPr>
                <w:sz w:val="28"/>
              </w:rPr>
              <w:t>4.1</w:t>
            </w:r>
            <w:r>
              <w:rPr>
                <w:spacing w:val="-4"/>
                <w:sz w:val="28"/>
              </w:rPr>
              <w:t xml:space="preserve"> </w:t>
            </w:r>
            <w:r>
              <w:rPr>
                <w:sz w:val="28"/>
              </w:rPr>
              <w:t>Сутність</w:t>
            </w:r>
            <w:r>
              <w:rPr>
                <w:spacing w:val="-3"/>
                <w:sz w:val="28"/>
              </w:rPr>
              <w:t xml:space="preserve"> </w:t>
            </w:r>
            <w:r>
              <w:rPr>
                <w:sz w:val="28"/>
              </w:rPr>
              <w:t>і</w:t>
            </w:r>
            <w:r>
              <w:rPr>
                <w:spacing w:val="-4"/>
                <w:sz w:val="28"/>
              </w:rPr>
              <w:t xml:space="preserve"> </w:t>
            </w:r>
            <w:r>
              <w:rPr>
                <w:sz w:val="28"/>
              </w:rPr>
              <w:t>види</w:t>
            </w:r>
            <w:r>
              <w:rPr>
                <w:spacing w:val="-4"/>
                <w:sz w:val="28"/>
              </w:rPr>
              <w:t xml:space="preserve"> </w:t>
            </w:r>
            <w:r>
              <w:rPr>
                <w:spacing w:val="-2"/>
                <w:sz w:val="28"/>
              </w:rPr>
              <w:t>невизначеності........................................................</w:t>
            </w:r>
          </w:p>
        </w:tc>
        <w:tc>
          <w:tcPr>
            <w:tcW w:w="627" w:type="dxa"/>
          </w:tcPr>
          <w:p w:rsidR="002E383A" w:rsidRDefault="00BC5805">
            <w:pPr>
              <w:pStyle w:val="TableParagraph"/>
              <w:spacing w:line="302" w:lineRule="exact"/>
              <w:ind w:left="0" w:right="55"/>
              <w:jc w:val="right"/>
              <w:rPr>
                <w:sz w:val="28"/>
              </w:rPr>
            </w:pPr>
            <w:r>
              <w:rPr>
                <w:spacing w:val="-5"/>
                <w:sz w:val="28"/>
              </w:rPr>
              <w:t>77</w:t>
            </w:r>
          </w:p>
        </w:tc>
      </w:tr>
      <w:tr w:rsidR="002E383A">
        <w:trPr>
          <w:trHeight w:val="321"/>
        </w:trPr>
        <w:tc>
          <w:tcPr>
            <w:tcW w:w="9165" w:type="dxa"/>
          </w:tcPr>
          <w:p w:rsidR="002E383A" w:rsidRDefault="00BC5805">
            <w:pPr>
              <w:pStyle w:val="TableParagraph"/>
              <w:spacing w:line="302" w:lineRule="exact"/>
              <w:ind w:left="0" w:right="231"/>
              <w:jc w:val="right"/>
              <w:rPr>
                <w:sz w:val="28"/>
              </w:rPr>
            </w:pPr>
            <w:r>
              <w:rPr>
                <w:spacing w:val="-6"/>
                <w:sz w:val="28"/>
              </w:rPr>
              <w:t>4.2</w:t>
            </w:r>
            <w:r>
              <w:rPr>
                <w:spacing w:val="-4"/>
                <w:sz w:val="28"/>
              </w:rPr>
              <w:t xml:space="preserve"> </w:t>
            </w:r>
            <w:r>
              <w:rPr>
                <w:spacing w:val="-6"/>
                <w:sz w:val="28"/>
              </w:rPr>
              <w:t>Критерії</w:t>
            </w:r>
            <w:r>
              <w:rPr>
                <w:spacing w:val="-5"/>
                <w:sz w:val="28"/>
              </w:rPr>
              <w:t xml:space="preserve"> </w:t>
            </w:r>
            <w:r>
              <w:rPr>
                <w:spacing w:val="-6"/>
                <w:sz w:val="28"/>
              </w:rPr>
              <w:t>прийняття</w:t>
            </w:r>
            <w:r>
              <w:rPr>
                <w:spacing w:val="-2"/>
                <w:sz w:val="28"/>
              </w:rPr>
              <w:t xml:space="preserve"> </w:t>
            </w:r>
            <w:r>
              <w:rPr>
                <w:spacing w:val="-6"/>
                <w:sz w:val="28"/>
              </w:rPr>
              <w:t>рішень</w:t>
            </w:r>
            <w:r>
              <w:rPr>
                <w:spacing w:val="-4"/>
                <w:sz w:val="28"/>
              </w:rPr>
              <w:t xml:space="preserve"> </w:t>
            </w:r>
            <w:r>
              <w:rPr>
                <w:spacing w:val="-6"/>
                <w:sz w:val="28"/>
              </w:rPr>
              <w:t>в</w:t>
            </w:r>
            <w:r>
              <w:rPr>
                <w:spacing w:val="-4"/>
                <w:sz w:val="28"/>
              </w:rPr>
              <w:t xml:space="preserve"> </w:t>
            </w:r>
            <w:r>
              <w:rPr>
                <w:spacing w:val="-6"/>
                <w:sz w:val="28"/>
              </w:rPr>
              <w:t>умовах</w:t>
            </w:r>
            <w:r>
              <w:rPr>
                <w:spacing w:val="-4"/>
                <w:sz w:val="28"/>
              </w:rPr>
              <w:t xml:space="preserve"> </w:t>
            </w:r>
            <w:r>
              <w:rPr>
                <w:spacing w:val="-6"/>
                <w:sz w:val="28"/>
              </w:rPr>
              <w:t>невизначеності..........................</w:t>
            </w:r>
          </w:p>
        </w:tc>
        <w:tc>
          <w:tcPr>
            <w:tcW w:w="627" w:type="dxa"/>
          </w:tcPr>
          <w:p w:rsidR="002E383A" w:rsidRDefault="00BC5805">
            <w:pPr>
              <w:pStyle w:val="TableParagraph"/>
              <w:spacing w:line="302" w:lineRule="exact"/>
              <w:ind w:left="0" w:right="51"/>
              <w:jc w:val="right"/>
              <w:rPr>
                <w:sz w:val="28"/>
              </w:rPr>
            </w:pPr>
            <w:r>
              <w:rPr>
                <w:spacing w:val="-5"/>
                <w:sz w:val="28"/>
              </w:rPr>
              <w:t>80</w:t>
            </w:r>
          </w:p>
        </w:tc>
      </w:tr>
      <w:tr w:rsidR="002E383A">
        <w:trPr>
          <w:trHeight w:val="322"/>
        </w:trPr>
        <w:tc>
          <w:tcPr>
            <w:tcW w:w="9165" w:type="dxa"/>
          </w:tcPr>
          <w:p w:rsidR="002E383A" w:rsidRDefault="00BC5805">
            <w:pPr>
              <w:pStyle w:val="TableParagraph"/>
              <w:spacing w:line="303" w:lineRule="exact"/>
              <w:ind w:left="50"/>
              <w:jc w:val="left"/>
              <w:rPr>
                <w:sz w:val="28"/>
              </w:rPr>
            </w:pPr>
            <w:r>
              <w:rPr>
                <w:sz w:val="28"/>
              </w:rPr>
              <w:t>Питання</w:t>
            </w:r>
            <w:r>
              <w:rPr>
                <w:spacing w:val="-7"/>
                <w:sz w:val="28"/>
              </w:rPr>
              <w:t xml:space="preserve"> </w:t>
            </w:r>
            <w:r>
              <w:rPr>
                <w:sz w:val="28"/>
              </w:rPr>
              <w:t>для</w:t>
            </w:r>
            <w:r>
              <w:rPr>
                <w:spacing w:val="-5"/>
                <w:sz w:val="28"/>
              </w:rPr>
              <w:t xml:space="preserve"> </w:t>
            </w:r>
            <w:r>
              <w:rPr>
                <w:spacing w:val="-2"/>
                <w:sz w:val="28"/>
              </w:rPr>
              <w:t>самоконтролю...............................................................................</w:t>
            </w:r>
          </w:p>
        </w:tc>
        <w:tc>
          <w:tcPr>
            <w:tcW w:w="627" w:type="dxa"/>
          </w:tcPr>
          <w:p w:rsidR="002E383A" w:rsidRDefault="00BC5805">
            <w:pPr>
              <w:pStyle w:val="TableParagraph"/>
              <w:spacing w:line="303" w:lineRule="exact"/>
              <w:ind w:left="0" w:right="51"/>
              <w:jc w:val="right"/>
              <w:rPr>
                <w:sz w:val="28"/>
              </w:rPr>
            </w:pPr>
            <w:r>
              <w:rPr>
                <w:spacing w:val="-5"/>
                <w:sz w:val="28"/>
              </w:rPr>
              <w:t>84</w:t>
            </w:r>
          </w:p>
        </w:tc>
      </w:tr>
      <w:tr w:rsidR="002E383A">
        <w:trPr>
          <w:trHeight w:val="322"/>
        </w:trPr>
        <w:tc>
          <w:tcPr>
            <w:tcW w:w="9165" w:type="dxa"/>
          </w:tcPr>
          <w:p w:rsidR="002E383A" w:rsidRDefault="00BC5805">
            <w:pPr>
              <w:pStyle w:val="TableParagraph"/>
              <w:spacing w:line="303" w:lineRule="exact"/>
              <w:ind w:left="50"/>
              <w:jc w:val="left"/>
              <w:rPr>
                <w:sz w:val="28"/>
              </w:rPr>
            </w:pPr>
            <w:r>
              <w:rPr>
                <w:spacing w:val="-2"/>
                <w:sz w:val="28"/>
              </w:rPr>
              <w:t>Тести.....................................................................................................................</w:t>
            </w:r>
          </w:p>
        </w:tc>
        <w:tc>
          <w:tcPr>
            <w:tcW w:w="627" w:type="dxa"/>
          </w:tcPr>
          <w:p w:rsidR="002E383A" w:rsidRDefault="00BC5805">
            <w:pPr>
              <w:pStyle w:val="TableParagraph"/>
              <w:spacing w:line="303" w:lineRule="exact"/>
              <w:ind w:left="0" w:right="51"/>
              <w:jc w:val="right"/>
              <w:rPr>
                <w:sz w:val="28"/>
              </w:rPr>
            </w:pPr>
            <w:r>
              <w:rPr>
                <w:spacing w:val="-5"/>
                <w:sz w:val="28"/>
              </w:rPr>
              <w:t>84</w:t>
            </w:r>
          </w:p>
        </w:tc>
      </w:tr>
      <w:tr w:rsidR="002E383A">
        <w:trPr>
          <w:trHeight w:val="321"/>
        </w:trPr>
        <w:tc>
          <w:tcPr>
            <w:tcW w:w="9165" w:type="dxa"/>
          </w:tcPr>
          <w:p w:rsidR="002E383A" w:rsidRDefault="00BC5805">
            <w:pPr>
              <w:pStyle w:val="TableParagraph"/>
              <w:spacing w:line="302" w:lineRule="exact"/>
              <w:ind w:left="50"/>
              <w:jc w:val="left"/>
              <w:rPr>
                <w:sz w:val="28"/>
              </w:rPr>
            </w:pPr>
            <w:r>
              <w:rPr>
                <w:sz w:val="28"/>
              </w:rPr>
              <w:t>Практичні</w:t>
            </w:r>
            <w:r>
              <w:rPr>
                <w:spacing w:val="-9"/>
                <w:sz w:val="28"/>
              </w:rPr>
              <w:t xml:space="preserve"> </w:t>
            </w:r>
            <w:r>
              <w:rPr>
                <w:spacing w:val="-2"/>
                <w:sz w:val="28"/>
              </w:rPr>
              <w:t>завдання.............................................................................................</w:t>
            </w:r>
          </w:p>
        </w:tc>
        <w:tc>
          <w:tcPr>
            <w:tcW w:w="627" w:type="dxa"/>
          </w:tcPr>
          <w:p w:rsidR="002E383A" w:rsidRDefault="00BC5805">
            <w:pPr>
              <w:pStyle w:val="TableParagraph"/>
              <w:spacing w:line="302" w:lineRule="exact"/>
              <w:ind w:left="0" w:right="51"/>
              <w:jc w:val="right"/>
              <w:rPr>
                <w:sz w:val="28"/>
              </w:rPr>
            </w:pPr>
            <w:r>
              <w:rPr>
                <w:spacing w:val="-5"/>
                <w:sz w:val="28"/>
              </w:rPr>
              <w:t>88</w:t>
            </w:r>
          </w:p>
        </w:tc>
      </w:tr>
      <w:tr w:rsidR="002E383A">
        <w:trPr>
          <w:trHeight w:val="324"/>
        </w:trPr>
        <w:tc>
          <w:tcPr>
            <w:tcW w:w="9165" w:type="dxa"/>
          </w:tcPr>
          <w:p w:rsidR="002E383A" w:rsidRDefault="00BC5805">
            <w:pPr>
              <w:pStyle w:val="TableParagraph"/>
              <w:spacing w:line="304" w:lineRule="exact"/>
              <w:ind w:left="50"/>
              <w:jc w:val="left"/>
              <w:rPr>
                <w:sz w:val="28"/>
              </w:rPr>
            </w:pPr>
            <w:r>
              <w:rPr>
                <w:sz w:val="28"/>
              </w:rPr>
              <w:t>Приклад</w:t>
            </w:r>
            <w:r>
              <w:rPr>
                <w:spacing w:val="-11"/>
                <w:sz w:val="28"/>
              </w:rPr>
              <w:t xml:space="preserve"> </w:t>
            </w:r>
            <w:r>
              <w:rPr>
                <w:sz w:val="28"/>
              </w:rPr>
              <w:t>вирішення</w:t>
            </w:r>
            <w:r>
              <w:rPr>
                <w:spacing w:val="-12"/>
                <w:sz w:val="28"/>
              </w:rPr>
              <w:t xml:space="preserve"> </w:t>
            </w:r>
            <w:r>
              <w:rPr>
                <w:sz w:val="28"/>
              </w:rPr>
              <w:t>практичного</w:t>
            </w:r>
            <w:r>
              <w:rPr>
                <w:spacing w:val="-8"/>
                <w:sz w:val="28"/>
              </w:rPr>
              <w:t xml:space="preserve"> </w:t>
            </w:r>
            <w:r>
              <w:rPr>
                <w:spacing w:val="-2"/>
                <w:sz w:val="28"/>
              </w:rPr>
              <w:t>завдання......................................................</w:t>
            </w:r>
          </w:p>
        </w:tc>
        <w:tc>
          <w:tcPr>
            <w:tcW w:w="627" w:type="dxa"/>
          </w:tcPr>
          <w:p w:rsidR="002E383A" w:rsidRDefault="00BC5805">
            <w:pPr>
              <w:pStyle w:val="TableParagraph"/>
              <w:spacing w:line="304" w:lineRule="exact"/>
              <w:ind w:left="0" w:right="51"/>
              <w:jc w:val="right"/>
              <w:rPr>
                <w:sz w:val="28"/>
              </w:rPr>
            </w:pPr>
            <w:r>
              <w:rPr>
                <w:spacing w:val="-5"/>
                <w:sz w:val="28"/>
              </w:rPr>
              <w:t>90</w:t>
            </w:r>
          </w:p>
        </w:tc>
      </w:tr>
      <w:tr w:rsidR="002E383A">
        <w:trPr>
          <w:trHeight w:val="640"/>
        </w:trPr>
        <w:tc>
          <w:tcPr>
            <w:tcW w:w="9165" w:type="dxa"/>
          </w:tcPr>
          <w:p w:rsidR="002E383A" w:rsidRDefault="00BC5805">
            <w:pPr>
              <w:pStyle w:val="TableParagraph"/>
              <w:spacing w:line="316" w:lineRule="exact"/>
              <w:ind w:left="50"/>
              <w:jc w:val="left"/>
              <w:rPr>
                <w:sz w:val="28"/>
              </w:rPr>
            </w:pPr>
            <w:r>
              <w:rPr>
                <w:b/>
                <w:sz w:val="28"/>
              </w:rPr>
              <w:t>Розділ</w:t>
            </w:r>
            <w:r>
              <w:rPr>
                <w:b/>
                <w:spacing w:val="-18"/>
                <w:sz w:val="28"/>
              </w:rPr>
              <w:t xml:space="preserve"> </w:t>
            </w:r>
            <w:r>
              <w:rPr>
                <w:b/>
                <w:sz w:val="28"/>
              </w:rPr>
              <w:t>5.</w:t>
            </w:r>
            <w:r>
              <w:rPr>
                <w:b/>
                <w:spacing w:val="-16"/>
                <w:sz w:val="28"/>
              </w:rPr>
              <w:t xml:space="preserve"> </w:t>
            </w:r>
            <w:r>
              <w:rPr>
                <w:b/>
                <w:sz w:val="28"/>
              </w:rPr>
              <w:t>Підприємницькі</w:t>
            </w:r>
            <w:r>
              <w:rPr>
                <w:b/>
                <w:spacing w:val="-15"/>
                <w:sz w:val="28"/>
              </w:rPr>
              <w:t xml:space="preserve"> </w:t>
            </w:r>
            <w:r>
              <w:rPr>
                <w:b/>
                <w:sz w:val="28"/>
              </w:rPr>
              <w:t>ризики</w:t>
            </w:r>
            <w:r>
              <w:rPr>
                <w:b/>
                <w:spacing w:val="40"/>
                <w:sz w:val="28"/>
              </w:rPr>
              <w:t xml:space="preserve"> </w:t>
            </w:r>
            <w:r>
              <w:rPr>
                <w:b/>
                <w:sz w:val="28"/>
              </w:rPr>
              <w:t>та</w:t>
            </w:r>
            <w:r>
              <w:rPr>
                <w:b/>
                <w:spacing w:val="-15"/>
                <w:sz w:val="28"/>
              </w:rPr>
              <w:t xml:space="preserve"> </w:t>
            </w:r>
            <w:r>
              <w:rPr>
                <w:b/>
                <w:sz w:val="28"/>
              </w:rPr>
              <w:t>їх</w:t>
            </w:r>
            <w:r>
              <w:rPr>
                <w:b/>
                <w:spacing w:val="-18"/>
                <w:sz w:val="28"/>
              </w:rPr>
              <w:t xml:space="preserve"> </w:t>
            </w:r>
            <w:r>
              <w:rPr>
                <w:b/>
                <w:sz w:val="28"/>
              </w:rPr>
              <w:t>вплив</w:t>
            </w:r>
            <w:r>
              <w:rPr>
                <w:b/>
                <w:spacing w:val="-16"/>
                <w:sz w:val="28"/>
              </w:rPr>
              <w:t xml:space="preserve"> </w:t>
            </w:r>
            <w:r>
              <w:rPr>
                <w:b/>
                <w:sz w:val="28"/>
              </w:rPr>
              <w:t>на</w:t>
            </w:r>
            <w:r>
              <w:rPr>
                <w:b/>
                <w:spacing w:val="-15"/>
                <w:sz w:val="28"/>
              </w:rPr>
              <w:t xml:space="preserve"> </w:t>
            </w:r>
            <w:r>
              <w:rPr>
                <w:b/>
                <w:sz w:val="28"/>
              </w:rPr>
              <w:t xml:space="preserve">прийняття </w:t>
            </w:r>
            <w:r>
              <w:rPr>
                <w:b/>
                <w:spacing w:val="-6"/>
                <w:sz w:val="28"/>
              </w:rPr>
              <w:t>господарських рішень</w:t>
            </w:r>
            <w:r>
              <w:rPr>
                <w:spacing w:val="-6"/>
                <w:sz w:val="28"/>
              </w:rPr>
              <w:t>...............................................................................................</w:t>
            </w:r>
          </w:p>
        </w:tc>
        <w:tc>
          <w:tcPr>
            <w:tcW w:w="627" w:type="dxa"/>
          </w:tcPr>
          <w:p w:rsidR="002E383A" w:rsidRDefault="00BC5805">
            <w:pPr>
              <w:pStyle w:val="TableParagraph"/>
              <w:spacing w:before="313" w:line="307" w:lineRule="exact"/>
              <w:ind w:left="0" w:right="51"/>
              <w:jc w:val="right"/>
              <w:rPr>
                <w:sz w:val="28"/>
              </w:rPr>
            </w:pPr>
            <w:r>
              <w:rPr>
                <w:spacing w:val="-5"/>
                <w:sz w:val="28"/>
              </w:rPr>
              <w:t>92</w:t>
            </w:r>
          </w:p>
        </w:tc>
      </w:tr>
      <w:tr w:rsidR="002E383A">
        <w:trPr>
          <w:trHeight w:val="322"/>
        </w:trPr>
        <w:tc>
          <w:tcPr>
            <w:tcW w:w="9165" w:type="dxa"/>
          </w:tcPr>
          <w:p w:rsidR="002E383A" w:rsidRDefault="00BC5805">
            <w:pPr>
              <w:pStyle w:val="TableParagraph"/>
              <w:spacing w:line="303" w:lineRule="exact"/>
              <w:ind w:left="0" w:right="217"/>
              <w:jc w:val="right"/>
              <w:rPr>
                <w:sz w:val="28"/>
              </w:rPr>
            </w:pPr>
            <w:r>
              <w:rPr>
                <w:spacing w:val="-6"/>
                <w:sz w:val="28"/>
              </w:rPr>
              <w:t>5.1</w:t>
            </w:r>
            <w:r>
              <w:rPr>
                <w:spacing w:val="-2"/>
                <w:sz w:val="28"/>
              </w:rPr>
              <w:t xml:space="preserve"> </w:t>
            </w:r>
            <w:r>
              <w:rPr>
                <w:spacing w:val="-6"/>
                <w:sz w:val="28"/>
              </w:rPr>
              <w:t>Характеристика</w:t>
            </w:r>
            <w:r>
              <w:rPr>
                <w:spacing w:val="-4"/>
                <w:sz w:val="28"/>
              </w:rPr>
              <w:t xml:space="preserve"> </w:t>
            </w:r>
            <w:r>
              <w:rPr>
                <w:spacing w:val="-6"/>
                <w:sz w:val="28"/>
              </w:rPr>
              <w:t>ризику як</w:t>
            </w:r>
            <w:r>
              <w:rPr>
                <w:sz w:val="28"/>
              </w:rPr>
              <w:t xml:space="preserve"> </w:t>
            </w:r>
            <w:r>
              <w:rPr>
                <w:spacing w:val="-6"/>
                <w:sz w:val="28"/>
              </w:rPr>
              <w:t>економічної</w:t>
            </w:r>
            <w:r>
              <w:rPr>
                <w:spacing w:val="-3"/>
                <w:sz w:val="28"/>
              </w:rPr>
              <w:t xml:space="preserve"> </w:t>
            </w:r>
            <w:r>
              <w:rPr>
                <w:spacing w:val="-6"/>
                <w:sz w:val="28"/>
              </w:rPr>
              <w:t>категорії..................................</w:t>
            </w:r>
          </w:p>
        </w:tc>
        <w:tc>
          <w:tcPr>
            <w:tcW w:w="627" w:type="dxa"/>
          </w:tcPr>
          <w:p w:rsidR="002E383A" w:rsidRDefault="00BC5805">
            <w:pPr>
              <w:pStyle w:val="TableParagraph"/>
              <w:spacing w:line="303" w:lineRule="exact"/>
              <w:ind w:left="0" w:right="51"/>
              <w:jc w:val="right"/>
              <w:rPr>
                <w:sz w:val="28"/>
              </w:rPr>
            </w:pPr>
            <w:r>
              <w:rPr>
                <w:spacing w:val="-5"/>
                <w:sz w:val="28"/>
              </w:rPr>
              <w:t>92</w:t>
            </w:r>
          </w:p>
        </w:tc>
      </w:tr>
      <w:tr w:rsidR="002E383A">
        <w:trPr>
          <w:trHeight w:val="322"/>
        </w:trPr>
        <w:tc>
          <w:tcPr>
            <w:tcW w:w="9165" w:type="dxa"/>
          </w:tcPr>
          <w:p w:rsidR="002E383A" w:rsidRDefault="00BC5805">
            <w:pPr>
              <w:pStyle w:val="TableParagraph"/>
              <w:spacing w:line="303" w:lineRule="exact"/>
              <w:ind w:left="0" w:right="241"/>
              <w:jc w:val="right"/>
              <w:rPr>
                <w:sz w:val="28"/>
              </w:rPr>
            </w:pPr>
            <w:r>
              <w:rPr>
                <w:spacing w:val="-6"/>
                <w:sz w:val="28"/>
              </w:rPr>
              <w:t>5.2</w:t>
            </w:r>
            <w:r>
              <w:rPr>
                <w:spacing w:val="-4"/>
                <w:sz w:val="28"/>
              </w:rPr>
              <w:t xml:space="preserve"> </w:t>
            </w:r>
            <w:r>
              <w:rPr>
                <w:spacing w:val="-6"/>
                <w:sz w:val="28"/>
              </w:rPr>
              <w:t>Класифікація</w:t>
            </w:r>
            <w:r>
              <w:rPr>
                <w:spacing w:val="-2"/>
                <w:sz w:val="28"/>
              </w:rPr>
              <w:t xml:space="preserve"> </w:t>
            </w:r>
            <w:r>
              <w:rPr>
                <w:spacing w:val="-6"/>
                <w:sz w:val="28"/>
              </w:rPr>
              <w:t>підприємницьких</w:t>
            </w:r>
            <w:r>
              <w:rPr>
                <w:spacing w:val="-4"/>
                <w:sz w:val="28"/>
              </w:rPr>
              <w:t xml:space="preserve"> </w:t>
            </w:r>
            <w:r>
              <w:rPr>
                <w:spacing w:val="-6"/>
                <w:sz w:val="28"/>
              </w:rPr>
              <w:t>ризиків.................................................</w:t>
            </w:r>
          </w:p>
        </w:tc>
        <w:tc>
          <w:tcPr>
            <w:tcW w:w="627" w:type="dxa"/>
          </w:tcPr>
          <w:p w:rsidR="002E383A" w:rsidRDefault="00BC5805">
            <w:pPr>
              <w:pStyle w:val="TableParagraph"/>
              <w:spacing w:line="303" w:lineRule="exact"/>
              <w:ind w:left="0" w:right="51"/>
              <w:jc w:val="right"/>
              <w:rPr>
                <w:sz w:val="28"/>
              </w:rPr>
            </w:pPr>
            <w:r>
              <w:rPr>
                <w:spacing w:val="-5"/>
                <w:sz w:val="28"/>
              </w:rPr>
              <w:t>94</w:t>
            </w:r>
          </w:p>
        </w:tc>
      </w:tr>
      <w:tr w:rsidR="002E383A">
        <w:trPr>
          <w:trHeight w:val="321"/>
        </w:trPr>
        <w:tc>
          <w:tcPr>
            <w:tcW w:w="9165" w:type="dxa"/>
          </w:tcPr>
          <w:p w:rsidR="002E383A" w:rsidRDefault="00BC5805">
            <w:pPr>
              <w:pStyle w:val="TableParagraph"/>
              <w:spacing w:line="302" w:lineRule="exact"/>
              <w:ind w:left="0" w:right="239"/>
              <w:jc w:val="right"/>
              <w:rPr>
                <w:sz w:val="28"/>
              </w:rPr>
            </w:pPr>
            <w:r>
              <w:rPr>
                <w:sz w:val="28"/>
              </w:rPr>
              <w:t>5.3</w:t>
            </w:r>
            <w:r>
              <w:rPr>
                <w:spacing w:val="-6"/>
                <w:sz w:val="28"/>
              </w:rPr>
              <w:t xml:space="preserve"> </w:t>
            </w:r>
            <w:r>
              <w:rPr>
                <w:sz w:val="28"/>
              </w:rPr>
              <w:t>Критерії</w:t>
            </w:r>
            <w:r>
              <w:rPr>
                <w:spacing w:val="-3"/>
                <w:sz w:val="28"/>
              </w:rPr>
              <w:t xml:space="preserve"> </w:t>
            </w:r>
            <w:r>
              <w:rPr>
                <w:sz w:val="28"/>
              </w:rPr>
              <w:t>прийняття</w:t>
            </w:r>
            <w:r>
              <w:rPr>
                <w:spacing w:val="-7"/>
                <w:sz w:val="28"/>
              </w:rPr>
              <w:t xml:space="preserve"> </w:t>
            </w:r>
            <w:r>
              <w:rPr>
                <w:sz w:val="28"/>
              </w:rPr>
              <w:t>рішень</w:t>
            </w:r>
            <w:r>
              <w:rPr>
                <w:spacing w:val="-4"/>
                <w:sz w:val="28"/>
              </w:rPr>
              <w:t xml:space="preserve"> </w:t>
            </w:r>
            <w:r>
              <w:rPr>
                <w:sz w:val="28"/>
              </w:rPr>
              <w:t>за</w:t>
            </w:r>
            <w:r>
              <w:rPr>
                <w:spacing w:val="-7"/>
                <w:sz w:val="28"/>
              </w:rPr>
              <w:t xml:space="preserve"> </w:t>
            </w:r>
            <w:r>
              <w:rPr>
                <w:sz w:val="28"/>
              </w:rPr>
              <w:t>умов</w:t>
            </w:r>
            <w:r>
              <w:rPr>
                <w:spacing w:val="-4"/>
                <w:sz w:val="28"/>
              </w:rPr>
              <w:t xml:space="preserve"> </w:t>
            </w:r>
            <w:r>
              <w:rPr>
                <w:spacing w:val="-2"/>
                <w:sz w:val="28"/>
              </w:rPr>
              <w:t>ризику......................................</w:t>
            </w:r>
          </w:p>
        </w:tc>
        <w:tc>
          <w:tcPr>
            <w:tcW w:w="627" w:type="dxa"/>
          </w:tcPr>
          <w:p w:rsidR="002E383A" w:rsidRDefault="00BC5805">
            <w:pPr>
              <w:pStyle w:val="TableParagraph"/>
              <w:spacing w:line="302" w:lineRule="exact"/>
              <w:ind w:left="0" w:right="51"/>
              <w:jc w:val="right"/>
              <w:rPr>
                <w:sz w:val="28"/>
              </w:rPr>
            </w:pPr>
            <w:r>
              <w:rPr>
                <w:spacing w:val="-5"/>
                <w:sz w:val="28"/>
              </w:rPr>
              <w:t>96</w:t>
            </w:r>
          </w:p>
        </w:tc>
      </w:tr>
      <w:tr w:rsidR="002E383A">
        <w:trPr>
          <w:trHeight w:val="321"/>
        </w:trPr>
        <w:tc>
          <w:tcPr>
            <w:tcW w:w="9165" w:type="dxa"/>
          </w:tcPr>
          <w:p w:rsidR="002E383A" w:rsidRDefault="00BC5805">
            <w:pPr>
              <w:pStyle w:val="TableParagraph"/>
              <w:spacing w:line="302" w:lineRule="exact"/>
              <w:ind w:left="0" w:right="238"/>
              <w:jc w:val="right"/>
              <w:rPr>
                <w:sz w:val="28"/>
              </w:rPr>
            </w:pPr>
            <w:r>
              <w:rPr>
                <w:spacing w:val="-4"/>
                <w:sz w:val="28"/>
              </w:rPr>
              <w:t>5.4</w:t>
            </w:r>
            <w:r>
              <w:rPr>
                <w:spacing w:val="30"/>
                <w:sz w:val="28"/>
              </w:rPr>
              <w:t xml:space="preserve"> </w:t>
            </w:r>
            <w:r>
              <w:rPr>
                <w:spacing w:val="-4"/>
                <w:sz w:val="28"/>
              </w:rPr>
              <w:t>Прийняття</w:t>
            </w:r>
            <w:r>
              <w:rPr>
                <w:spacing w:val="-14"/>
                <w:sz w:val="28"/>
              </w:rPr>
              <w:t xml:space="preserve"> </w:t>
            </w:r>
            <w:r>
              <w:rPr>
                <w:spacing w:val="-4"/>
                <w:sz w:val="28"/>
              </w:rPr>
              <w:t>господарських</w:t>
            </w:r>
            <w:r>
              <w:rPr>
                <w:spacing w:val="-13"/>
                <w:sz w:val="28"/>
              </w:rPr>
              <w:t xml:space="preserve"> </w:t>
            </w:r>
            <w:r>
              <w:rPr>
                <w:spacing w:val="-4"/>
                <w:sz w:val="28"/>
              </w:rPr>
              <w:t>рішень</w:t>
            </w:r>
            <w:r>
              <w:rPr>
                <w:spacing w:val="-14"/>
                <w:sz w:val="28"/>
              </w:rPr>
              <w:t xml:space="preserve"> </w:t>
            </w:r>
            <w:r>
              <w:rPr>
                <w:spacing w:val="-4"/>
                <w:sz w:val="28"/>
              </w:rPr>
              <w:t>у</w:t>
            </w:r>
            <w:r>
              <w:rPr>
                <w:spacing w:val="-14"/>
                <w:sz w:val="28"/>
              </w:rPr>
              <w:t xml:space="preserve"> </w:t>
            </w:r>
            <w:r>
              <w:rPr>
                <w:spacing w:val="-4"/>
                <w:sz w:val="28"/>
              </w:rPr>
              <w:t>конфліктних</w:t>
            </w:r>
            <w:r>
              <w:rPr>
                <w:spacing w:val="-13"/>
                <w:sz w:val="28"/>
              </w:rPr>
              <w:t xml:space="preserve"> </w:t>
            </w:r>
            <w:r>
              <w:rPr>
                <w:spacing w:val="-4"/>
                <w:sz w:val="28"/>
              </w:rPr>
              <w:t>ситуаціях..............</w:t>
            </w:r>
          </w:p>
        </w:tc>
        <w:tc>
          <w:tcPr>
            <w:tcW w:w="627" w:type="dxa"/>
          </w:tcPr>
          <w:p w:rsidR="002E383A" w:rsidRDefault="00BC5805">
            <w:pPr>
              <w:pStyle w:val="TableParagraph"/>
              <w:spacing w:line="302" w:lineRule="exact"/>
              <w:ind w:left="0" w:right="51"/>
              <w:jc w:val="right"/>
              <w:rPr>
                <w:sz w:val="28"/>
              </w:rPr>
            </w:pPr>
            <w:r>
              <w:rPr>
                <w:spacing w:val="-5"/>
                <w:sz w:val="28"/>
              </w:rPr>
              <w:t>98</w:t>
            </w:r>
          </w:p>
        </w:tc>
      </w:tr>
      <w:tr w:rsidR="002E383A">
        <w:trPr>
          <w:trHeight w:val="321"/>
        </w:trPr>
        <w:tc>
          <w:tcPr>
            <w:tcW w:w="9165" w:type="dxa"/>
          </w:tcPr>
          <w:p w:rsidR="002E383A" w:rsidRDefault="00BC5805">
            <w:pPr>
              <w:pStyle w:val="TableParagraph"/>
              <w:spacing w:line="302" w:lineRule="exact"/>
              <w:ind w:left="50"/>
              <w:jc w:val="left"/>
              <w:rPr>
                <w:sz w:val="28"/>
              </w:rPr>
            </w:pPr>
            <w:r>
              <w:rPr>
                <w:sz w:val="28"/>
              </w:rPr>
              <w:t>Питання</w:t>
            </w:r>
            <w:r>
              <w:rPr>
                <w:spacing w:val="-7"/>
                <w:sz w:val="28"/>
              </w:rPr>
              <w:t xml:space="preserve"> </w:t>
            </w:r>
            <w:r>
              <w:rPr>
                <w:sz w:val="28"/>
              </w:rPr>
              <w:t>для</w:t>
            </w:r>
            <w:r>
              <w:rPr>
                <w:spacing w:val="-5"/>
                <w:sz w:val="28"/>
              </w:rPr>
              <w:t xml:space="preserve"> </w:t>
            </w:r>
            <w:r>
              <w:rPr>
                <w:spacing w:val="-2"/>
                <w:sz w:val="28"/>
              </w:rPr>
              <w:t>самоконтролю...............................................................................</w:t>
            </w:r>
          </w:p>
        </w:tc>
        <w:tc>
          <w:tcPr>
            <w:tcW w:w="627" w:type="dxa"/>
          </w:tcPr>
          <w:p w:rsidR="002E383A" w:rsidRDefault="00BC5805">
            <w:pPr>
              <w:pStyle w:val="TableParagraph"/>
              <w:spacing w:line="302" w:lineRule="exact"/>
              <w:ind w:left="0" w:right="47"/>
              <w:jc w:val="right"/>
              <w:rPr>
                <w:sz w:val="28"/>
              </w:rPr>
            </w:pPr>
            <w:r>
              <w:rPr>
                <w:spacing w:val="-5"/>
                <w:sz w:val="28"/>
              </w:rPr>
              <w:t>104</w:t>
            </w:r>
          </w:p>
        </w:tc>
      </w:tr>
      <w:tr w:rsidR="002E383A">
        <w:trPr>
          <w:trHeight w:val="321"/>
        </w:trPr>
        <w:tc>
          <w:tcPr>
            <w:tcW w:w="9165" w:type="dxa"/>
          </w:tcPr>
          <w:p w:rsidR="002E383A" w:rsidRDefault="00BC5805">
            <w:pPr>
              <w:pStyle w:val="TableParagraph"/>
              <w:spacing w:line="302" w:lineRule="exact"/>
              <w:ind w:left="50"/>
              <w:jc w:val="left"/>
              <w:rPr>
                <w:sz w:val="28"/>
              </w:rPr>
            </w:pPr>
            <w:r>
              <w:rPr>
                <w:spacing w:val="-2"/>
                <w:sz w:val="28"/>
              </w:rPr>
              <w:t>Тести.....................................................................................................................</w:t>
            </w:r>
          </w:p>
        </w:tc>
        <w:tc>
          <w:tcPr>
            <w:tcW w:w="627" w:type="dxa"/>
          </w:tcPr>
          <w:p w:rsidR="002E383A" w:rsidRDefault="00BC5805">
            <w:pPr>
              <w:pStyle w:val="TableParagraph"/>
              <w:spacing w:line="302" w:lineRule="exact"/>
              <w:ind w:left="0" w:right="47"/>
              <w:jc w:val="right"/>
              <w:rPr>
                <w:sz w:val="28"/>
              </w:rPr>
            </w:pPr>
            <w:r>
              <w:rPr>
                <w:spacing w:val="-5"/>
                <w:sz w:val="28"/>
              </w:rPr>
              <w:t>105</w:t>
            </w:r>
          </w:p>
        </w:tc>
      </w:tr>
      <w:tr w:rsidR="002E383A">
        <w:trPr>
          <w:trHeight w:val="316"/>
        </w:trPr>
        <w:tc>
          <w:tcPr>
            <w:tcW w:w="9165" w:type="dxa"/>
          </w:tcPr>
          <w:p w:rsidR="002E383A" w:rsidRDefault="00BC5805">
            <w:pPr>
              <w:pStyle w:val="TableParagraph"/>
              <w:spacing w:line="296" w:lineRule="exact"/>
              <w:ind w:left="50"/>
              <w:jc w:val="left"/>
              <w:rPr>
                <w:sz w:val="28"/>
              </w:rPr>
            </w:pPr>
            <w:r>
              <w:rPr>
                <w:sz w:val="28"/>
              </w:rPr>
              <w:t>Практичні</w:t>
            </w:r>
            <w:r>
              <w:rPr>
                <w:spacing w:val="-9"/>
                <w:sz w:val="28"/>
              </w:rPr>
              <w:t xml:space="preserve"> </w:t>
            </w:r>
            <w:r>
              <w:rPr>
                <w:spacing w:val="-2"/>
                <w:sz w:val="28"/>
              </w:rPr>
              <w:t>завдання.............</w:t>
            </w:r>
            <w:r>
              <w:rPr>
                <w:spacing w:val="-2"/>
                <w:sz w:val="28"/>
              </w:rPr>
              <w:t>................................................................................</w:t>
            </w:r>
          </w:p>
        </w:tc>
        <w:tc>
          <w:tcPr>
            <w:tcW w:w="627" w:type="dxa"/>
          </w:tcPr>
          <w:p w:rsidR="002E383A" w:rsidRDefault="00BC5805">
            <w:pPr>
              <w:pStyle w:val="TableParagraph"/>
              <w:spacing w:line="296" w:lineRule="exact"/>
              <w:ind w:left="0" w:right="47"/>
              <w:jc w:val="right"/>
              <w:rPr>
                <w:sz w:val="28"/>
              </w:rPr>
            </w:pPr>
            <w:r>
              <w:rPr>
                <w:spacing w:val="-5"/>
                <w:sz w:val="28"/>
              </w:rPr>
              <w:t>108</w:t>
            </w:r>
          </w:p>
        </w:tc>
      </w:tr>
    </w:tbl>
    <w:p w:rsidR="002E383A" w:rsidRDefault="002E383A">
      <w:pPr>
        <w:spacing w:line="296" w:lineRule="exact"/>
        <w:jc w:val="right"/>
        <w:rPr>
          <w:sz w:val="28"/>
        </w:rPr>
        <w:sectPr w:rsidR="002E383A">
          <w:pgSz w:w="11910" w:h="16840"/>
          <w:pgMar w:top="1040" w:right="740" w:bottom="920" w:left="900" w:header="0" w:footer="732" w:gutter="0"/>
          <w:cols w:space="720"/>
        </w:sectPr>
      </w:pPr>
    </w:p>
    <w:tbl>
      <w:tblPr>
        <w:tblStyle w:val="TableNormal"/>
        <w:tblW w:w="0" w:type="auto"/>
        <w:tblInd w:w="298" w:type="dxa"/>
        <w:tblLayout w:type="fixed"/>
        <w:tblLook w:val="01E0" w:firstRow="1" w:lastRow="1" w:firstColumn="1" w:lastColumn="1" w:noHBand="0" w:noVBand="0"/>
      </w:tblPr>
      <w:tblGrid>
        <w:gridCol w:w="9166"/>
        <w:gridCol w:w="625"/>
      </w:tblGrid>
      <w:tr w:rsidR="002E383A">
        <w:trPr>
          <w:trHeight w:val="7718"/>
        </w:trPr>
        <w:tc>
          <w:tcPr>
            <w:tcW w:w="9166" w:type="dxa"/>
          </w:tcPr>
          <w:p w:rsidR="002E383A" w:rsidRDefault="00BC5805">
            <w:pPr>
              <w:pStyle w:val="TableParagraph"/>
              <w:spacing w:line="311" w:lineRule="exact"/>
              <w:ind w:left="50"/>
              <w:jc w:val="left"/>
              <w:rPr>
                <w:sz w:val="28"/>
              </w:rPr>
            </w:pPr>
            <w:r>
              <w:rPr>
                <w:sz w:val="28"/>
              </w:rPr>
              <w:lastRenderedPageBreak/>
              <w:t>Приклад</w:t>
            </w:r>
            <w:r>
              <w:rPr>
                <w:spacing w:val="-11"/>
                <w:sz w:val="28"/>
              </w:rPr>
              <w:t xml:space="preserve"> </w:t>
            </w:r>
            <w:r>
              <w:rPr>
                <w:sz w:val="28"/>
              </w:rPr>
              <w:t>вирішення</w:t>
            </w:r>
            <w:r>
              <w:rPr>
                <w:spacing w:val="-11"/>
                <w:sz w:val="28"/>
              </w:rPr>
              <w:t xml:space="preserve"> </w:t>
            </w:r>
            <w:r>
              <w:rPr>
                <w:sz w:val="28"/>
              </w:rPr>
              <w:t>практичного</w:t>
            </w:r>
            <w:r>
              <w:rPr>
                <w:spacing w:val="-8"/>
                <w:sz w:val="28"/>
              </w:rPr>
              <w:t xml:space="preserve"> </w:t>
            </w:r>
            <w:r>
              <w:rPr>
                <w:spacing w:val="-2"/>
                <w:sz w:val="28"/>
              </w:rPr>
              <w:t>завдання.......................................................</w:t>
            </w:r>
          </w:p>
          <w:p w:rsidR="002E383A" w:rsidRDefault="00BC5805">
            <w:pPr>
              <w:pStyle w:val="TableParagraph"/>
              <w:spacing w:before="2"/>
              <w:ind w:left="50"/>
              <w:jc w:val="left"/>
              <w:rPr>
                <w:sz w:val="28"/>
              </w:rPr>
            </w:pPr>
            <w:r>
              <w:rPr>
                <w:b/>
                <w:spacing w:val="-6"/>
                <w:sz w:val="28"/>
              </w:rPr>
              <w:t>Розділ</w:t>
            </w:r>
            <w:r>
              <w:rPr>
                <w:b/>
                <w:spacing w:val="-5"/>
                <w:sz w:val="28"/>
              </w:rPr>
              <w:t xml:space="preserve"> </w:t>
            </w:r>
            <w:r>
              <w:rPr>
                <w:b/>
                <w:spacing w:val="-6"/>
                <w:sz w:val="28"/>
              </w:rPr>
              <w:t>6.</w:t>
            </w:r>
            <w:r>
              <w:rPr>
                <w:b/>
                <w:spacing w:val="-4"/>
                <w:sz w:val="28"/>
              </w:rPr>
              <w:t xml:space="preserve"> </w:t>
            </w:r>
            <w:r>
              <w:rPr>
                <w:b/>
                <w:spacing w:val="-6"/>
                <w:sz w:val="28"/>
              </w:rPr>
              <w:t>Оцінка</w:t>
            </w:r>
            <w:r>
              <w:rPr>
                <w:b/>
                <w:spacing w:val="-1"/>
                <w:sz w:val="28"/>
              </w:rPr>
              <w:t xml:space="preserve"> </w:t>
            </w:r>
            <w:r>
              <w:rPr>
                <w:b/>
                <w:spacing w:val="-6"/>
                <w:sz w:val="28"/>
              </w:rPr>
              <w:t>підприємницьких</w:t>
            </w:r>
            <w:r>
              <w:rPr>
                <w:b/>
                <w:spacing w:val="-1"/>
                <w:sz w:val="28"/>
              </w:rPr>
              <w:t xml:space="preserve"> </w:t>
            </w:r>
            <w:r>
              <w:rPr>
                <w:b/>
                <w:spacing w:val="-6"/>
                <w:sz w:val="28"/>
              </w:rPr>
              <w:t>ризиків</w:t>
            </w:r>
            <w:r>
              <w:rPr>
                <w:spacing w:val="-6"/>
                <w:sz w:val="28"/>
              </w:rPr>
              <w:t>........................................................</w:t>
            </w:r>
          </w:p>
          <w:p w:rsidR="002E383A" w:rsidRDefault="00BC5805" w:rsidP="00BC5805">
            <w:pPr>
              <w:pStyle w:val="TableParagraph"/>
              <w:numPr>
                <w:ilvl w:val="1"/>
                <w:numId w:val="131"/>
              </w:numPr>
              <w:tabs>
                <w:tab w:val="left" w:pos="1239"/>
              </w:tabs>
              <w:spacing w:line="322" w:lineRule="exact"/>
              <w:ind w:left="1239" w:hanging="421"/>
              <w:rPr>
                <w:sz w:val="28"/>
              </w:rPr>
            </w:pPr>
            <w:r>
              <w:rPr>
                <w:sz w:val="28"/>
              </w:rPr>
              <w:t>Якісний</w:t>
            </w:r>
            <w:r>
              <w:rPr>
                <w:spacing w:val="-9"/>
                <w:sz w:val="28"/>
              </w:rPr>
              <w:t xml:space="preserve"> </w:t>
            </w:r>
            <w:r>
              <w:rPr>
                <w:sz w:val="28"/>
              </w:rPr>
              <w:t>аналіз</w:t>
            </w:r>
            <w:r>
              <w:rPr>
                <w:spacing w:val="-9"/>
                <w:sz w:val="28"/>
              </w:rPr>
              <w:t xml:space="preserve"> </w:t>
            </w:r>
            <w:r>
              <w:rPr>
                <w:sz w:val="28"/>
              </w:rPr>
              <w:t>ризиків</w:t>
            </w:r>
            <w:r>
              <w:rPr>
                <w:spacing w:val="-10"/>
                <w:sz w:val="28"/>
              </w:rPr>
              <w:t xml:space="preserve"> </w:t>
            </w:r>
            <w:r>
              <w:rPr>
                <w:sz w:val="28"/>
              </w:rPr>
              <w:t>підприємницької</w:t>
            </w:r>
            <w:r>
              <w:rPr>
                <w:spacing w:val="-8"/>
                <w:sz w:val="28"/>
              </w:rPr>
              <w:t xml:space="preserve"> </w:t>
            </w:r>
            <w:r>
              <w:rPr>
                <w:spacing w:val="-2"/>
                <w:sz w:val="28"/>
              </w:rPr>
              <w:t>діяльності.......................</w:t>
            </w:r>
          </w:p>
          <w:p w:rsidR="002E383A" w:rsidRDefault="00BC5805" w:rsidP="00BC5805">
            <w:pPr>
              <w:pStyle w:val="TableParagraph"/>
              <w:numPr>
                <w:ilvl w:val="1"/>
                <w:numId w:val="131"/>
              </w:numPr>
              <w:tabs>
                <w:tab w:val="left" w:pos="1239"/>
              </w:tabs>
              <w:spacing w:line="322" w:lineRule="exact"/>
              <w:ind w:left="1239" w:hanging="421"/>
              <w:rPr>
                <w:sz w:val="28"/>
              </w:rPr>
            </w:pPr>
            <w:r>
              <w:rPr>
                <w:sz w:val="28"/>
              </w:rPr>
              <w:t>Кількісний</w:t>
            </w:r>
            <w:r>
              <w:rPr>
                <w:spacing w:val="-8"/>
                <w:sz w:val="28"/>
              </w:rPr>
              <w:t xml:space="preserve"> </w:t>
            </w:r>
            <w:r>
              <w:rPr>
                <w:sz w:val="28"/>
              </w:rPr>
              <w:t>аналіз</w:t>
            </w:r>
            <w:r>
              <w:rPr>
                <w:spacing w:val="-6"/>
                <w:sz w:val="28"/>
              </w:rPr>
              <w:t xml:space="preserve"> </w:t>
            </w:r>
            <w:r>
              <w:rPr>
                <w:sz w:val="28"/>
              </w:rPr>
              <w:t>ризиків</w:t>
            </w:r>
            <w:r>
              <w:rPr>
                <w:spacing w:val="-5"/>
                <w:sz w:val="28"/>
              </w:rPr>
              <w:t xml:space="preserve"> </w:t>
            </w:r>
            <w:r>
              <w:rPr>
                <w:spacing w:val="-2"/>
                <w:sz w:val="28"/>
              </w:rPr>
              <w:t>господарювання.....................................</w:t>
            </w:r>
          </w:p>
          <w:p w:rsidR="002E383A" w:rsidRDefault="00BC5805" w:rsidP="00BC5805">
            <w:pPr>
              <w:pStyle w:val="TableParagraph"/>
              <w:numPr>
                <w:ilvl w:val="1"/>
                <w:numId w:val="131"/>
              </w:numPr>
              <w:tabs>
                <w:tab w:val="left" w:pos="1239"/>
              </w:tabs>
              <w:spacing w:line="322" w:lineRule="exact"/>
              <w:ind w:left="1239" w:hanging="421"/>
              <w:rPr>
                <w:sz w:val="28"/>
              </w:rPr>
            </w:pPr>
            <w:r>
              <w:rPr>
                <w:sz w:val="28"/>
              </w:rPr>
              <w:t>Методи</w:t>
            </w:r>
            <w:r>
              <w:rPr>
                <w:spacing w:val="-12"/>
                <w:sz w:val="28"/>
              </w:rPr>
              <w:t xml:space="preserve"> </w:t>
            </w:r>
            <w:r>
              <w:rPr>
                <w:sz w:val="28"/>
              </w:rPr>
              <w:t>кількісної</w:t>
            </w:r>
            <w:r>
              <w:rPr>
                <w:spacing w:val="-9"/>
                <w:sz w:val="28"/>
              </w:rPr>
              <w:t xml:space="preserve"> </w:t>
            </w:r>
            <w:r>
              <w:rPr>
                <w:sz w:val="28"/>
              </w:rPr>
              <w:t>оцінки</w:t>
            </w:r>
            <w:r>
              <w:rPr>
                <w:spacing w:val="-8"/>
                <w:sz w:val="28"/>
              </w:rPr>
              <w:t xml:space="preserve"> </w:t>
            </w:r>
            <w:r>
              <w:rPr>
                <w:sz w:val="28"/>
              </w:rPr>
              <w:t>підприємницьких</w:t>
            </w:r>
            <w:r>
              <w:rPr>
                <w:spacing w:val="-9"/>
                <w:sz w:val="28"/>
              </w:rPr>
              <w:t xml:space="preserve"> </w:t>
            </w:r>
            <w:r>
              <w:rPr>
                <w:spacing w:val="-2"/>
                <w:sz w:val="28"/>
              </w:rPr>
              <w:t>ризиків</w:t>
            </w:r>
            <w:r>
              <w:rPr>
                <w:spacing w:val="-2"/>
                <w:sz w:val="28"/>
              </w:rPr>
              <w:t>......................</w:t>
            </w:r>
          </w:p>
          <w:p w:rsidR="002E383A" w:rsidRDefault="00BC5805" w:rsidP="00BC5805">
            <w:pPr>
              <w:pStyle w:val="TableParagraph"/>
              <w:numPr>
                <w:ilvl w:val="1"/>
                <w:numId w:val="131"/>
              </w:numPr>
              <w:tabs>
                <w:tab w:val="left" w:pos="1239"/>
              </w:tabs>
              <w:spacing w:line="322" w:lineRule="exact"/>
              <w:ind w:left="1239" w:hanging="421"/>
              <w:rPr>
                <w:sz w:val="28"/>
              </w:rPr>
            </w:pPr>
            <w:r>
              <w:rPr>
                <w:sz w:val="28"/>
              </w:rPr>
              <w:t>Теорія</w:t>
            </w:r>
            <w:r>
              <w:rPr>
                <w:spacing w:val="-5"/>
                <w:sz w:val="28"/>
              </w:rPr>
              <w:t xml:space="preserve"> </w:t>
            </w:r>
            <w:r>
              <w:rPr>
                <w:sz w:val="28"/>
              </w:rPr>
              <w:t>корисності</w:t>
            </w:r>
            <w:r>
              <w:rPr>
                <w:spacing w:val="-5"/>
                <w:sz w:val="28"/>
              </w:rPr>
              <w:t xml:space="preserve"> </w:t>
            </w:r>
            <w:r>
              <w:rPr>
                <w:sz w:val="28"/>
              </w:rPr>
              <w:t>в</w:t>
            </w:r>
            <w:r>
              <w:rPr>
                <w:spacing w:val="-5"/>
                <w:sz w:val="28"/>
              </w:rPr>
              <w:t xml:space="preserve"> </w:t>
            </w:r>
            <w:r>
              <w:rPr>
                <w:sz w:val="28"/>
              </w:rPr>
              <w:t>системі</w:t>
            </w:r>
            <w:r>
              <w:rPr>
                <w:spacing w:val="-4"/>
                <w:sz w:val="28"/>
              </w:rPr>
              <w:t xml:space="preserve"> </w:t>
            </w:r>
            <w:r>
              <w:rPr>
                <w:sz w:val="28"/>
              </w:rPr>
              <w:t>процесів</w:t>
            </w:r>
            <w:r>
              <w:rPr>
                <w:spacing w:val="-5"/>
                <w:sz w:val="28"/>
              </w:rPr>
              <w:t xml:space="preserve"> </w:t>
            </w:r>
            <w:r>
              <w:rPr>
                <w:sz w:val="28"/>
              </w:rPr>
              <w:t>прийняття</w:t>
            </w:r>
            <w:r>
              <w:rPr>
                <w:spacing w:val="-7"/>
                <w:sz w:val="28"/>
              </w:rPr>
              <w:t xml:space="preserve"> </w:t>
            </w:r>
            <w:r>
              <w:rPr>
                <w:spacing w:val="-2"/>
                <w:sz w:val="28"/>
              </w:rPr>
              <w:t>рішень...............</w:t>
            </w:r>
          </w:p>
          <w:p w:rsidR="002E383A" w:rsidRDefault="00BC5805" w:rsidP="00BC5805">
            <w:pPr>
              <w:pStyle w:val="TableParagraph"/>
              <w:numPr>
                <w:ilvl w:val="1"/>
                <w:numId w:val="131"/>
              </w:numPr>
              <w:tabs>
                <w:tab w:val="left" w:pos="1230"/>
              </w:tabs>
              <w:ind w:left="1230" w:hanging="402"/>
              <w:rPr>
                <w:sz w:val="28"/>
              </w:rPr>
            </w:pPr>
            <w:r>
              <w:rPr>
                <w:spacing w:val="-6"/>
                <w:sz w:val="28"/>
              </w:rPr>
              <w:t>Ефект</w:t>
            </w:r>
            <w:r>
              <w:rPr>
                <w:spacing w:val="-8"/>
                <w:sz w:val="28"/>
              </w:rPr>
              <w:t xml:space="preserve"> </w:t>
            </w:r>
            <w:r>
              <w:rPr>
                <w:spacing w:val="-6"/>
                <w:sz w:val="28"/>
              </w:rPr>
              <w:t>фінансового</w:t>
            </w:r>
            <w:r>
              <w:rPr>
                <w:sz w:val="28"/>
              </w:rPr>
              <w:t xml:space="preserve"> </w:t>
            </w:r>
            <w:r>
              <w:rPr>
                <w:spacing w:val="-6"/>
                <w:sz w:val="28"/>
              </w:rPr>
              <w:t>левериджу.................................................................</w:t>
            </w:r>
          </w:p>
          <w:p w:rsidR="002E383A" w:rsidRDefault="00BC5805">
            <w:pPr>
              <w:pStyle w:val="TableParagraph"/>
              <w:spacing w:before="2"/>
              <w:ind w:left="50"/>
              <w:jc w:val="left"/>
              <w:rPr>
                <w:sz w:val="28"/>
              </w:rPr>
            </w:pPr>
            <w:r>
              <w:rPr>
                <w:sz w:val="28"/>
              </w:rPr>
              <w:t>Питання</w:t>
            </w:r>
            <w:r>
              <w:rPr>
                <w:spacing w:val="-4"/>
                <w:sz w:val="28"/>
              </w:rPr>
              <w:t xml:space="preserve"> </w:t>
            </w:r>
            <w:r>
              <w:rPr>
                <w:sz w:val="28"/>
              </w:rPr>
              <w:t>для</w:t>
            </w:r>
            <w:r>
              <w:rPr>
                <w:spacing w:val="-4"/>
                <w:sz w:val="28"/>
              </w:rPr>
              <w:t xml:space="preserve"> </w:t>
            </w:r>
            <w:r>
              <w:rPr>
                <w:sz w:val="28"/>
              </w:rPr>
              <w:t xml:space="preserve">самоконтролю................................................................................ </w:t>
            </w:r>
            <w:r>
              <w:rPr>
                <w:spacing w:val="-2"/>
                <w:sz w:val="28"/>
              </w:rPr>
              <w:t>Тести......................................................................................................................</w:t>
            </w:r>
          </w:p>
          <w:p w:rsidR="002E383A" w:rsidRDefault="00BC5805">
            <w:pPr>
              <w:pStyle w:val="TableParagraph"/>
              <w:spacing w:line="321" w:lineRule="exact"/>
              <w:ind w:left="50"/>
              <w:jc w:val="left"/>
              <w:rPr>
                <w:sz w:val="28"/>
              </w:rPr>
            </w:pPr>
            <w:r>
              <w:rPr>
                <w:sz w:val="28"/>
              </w:rPr>
              <w:t>Практичні</w:t>
            </w:r>
            <w:r>
              <w:rPr>
                <w:spacing w:val="-9"/>
                <w:sz w:val="28"/>
              </w:rPr>
              <w:t xml:space="preserve"> </w:t>
            </w:r>
            <w:r>
              <w:rPr>
                <w:spacing w:val="-2"/>
                <w:sz w:val="28"/>
              </w:rPr>
              <w:t>завдання.....................</w:t>
            </w:r>
            <w:r>
              <w:rPr>
                <w:spacing w:val="-2"/>
                <w:sz w:val="28"/>
              </w:rPr>
              <w:t>........................................................................</w:t>
            </w:r>
          </w:p>
          <w:p w:rsidR="002E383A" w:rsidRDefault="00BC5805">
            <w:pPr>
              <w:pStyle w:val="TableParagraph"/>
              <w:spacing w:line="322" w:lineRule="exact"/>
              <w:ind w:left="50"/>
              <w:jc w:val="left"/>
              <w:rPr>
                <w:sz w:val="28"/>
              </w:rPr>
            </w:pPr>
            <w:r>
              <w:rPr>
                <w:sz w:val="28"/>
              </w:rPr>
              <w:t>Приклад</w:t>
            </w:r>
            <w:r>
              <w:rPr>
                <w:spacing w:val="-11"/>
                <w:sz w:val="28"/>
              </w:rPr>
              <w:t xml:space="preserve"> </w:t>
            </w:r>
            <w:r>
              <w:rPr>
                <w:sz w:val="28"/>
              </w:rPr>
              <w:t>вирішення</w:t>
            </w:r>
            <w:r>
              <w:rPr>
                <w:spacing w:val="-12"/>
                <w:sz w:val="28"/>
              </w:rPr>
              <w:t xml:space="preserve"> </w:t>
            </w:r>
            <w:r>
              <w:rPr>
                <w:sz w:val="28"/>
              </w:rPr>
              <w:t>практичного</w:t>
            </w:r>
            <w:r>
              <w:rPr>
                <w:spacing w:val="-8"/>
                <w:sz w:val="28"/>
              </w:rPr>
              <w:t xml:space="preserve"> </w:t>
            </w:r>
            <w:r>
              <w:rPr>
                <w:spacing w:val="-2"/>
                <w:sz w:val="28"/>
              </w:rPr>
              <w:t>завдання.......................................................</w:t>
            </w:r>
          </w:p>
          <w:p w:rsidR="002E383A" w:rsidRDefault="00BC5805">
            <w:pPr>
              <w:pStyle w:val="TableParagraph"/>
              <w:spacing w:line="322" w:lineRule="exact"/>
              <w:ind w:left="50"/>
              <w:jc w:val="left"/>
              <w:rPr>
                <w:sz w:val="28"/>
              </w:rPr>
            </w:pPr>
            <w:r>
              <w:rPr>
                <w:b/>
                <w:spacing w:val="-6"/>
                <w:sz w:val="28"/>
              </w:rPr>
              <w:t>Розділ</w:t>
            </w:r>
            <w:r>
              <w:rPr>
                <w:b/>
                <w:spacing w:val="-7"/>
                <w:sz w:val="28"/>
              </w:rPr>
              <w:t xml:space="preserve"> </w:t>
            </w:r>
            <w:r>
              <w:rPr>
                <w:b/>
                <w:spacing w:val="-6"/>
                <w:sz w:val="28"/>
              </w:rPr>
              <w:t>7.</w:t>
            </w:r>
            <w:r>
              <w:rPr>
                <w:b/>
                <w:spacing w:val="-4"/>
                <w:sz w:val="28"/>
              </w:rPr>
              <w:t xml:space="preserve"> </w:t>
            </w:r>
            <w:r>
              <w:rPr>
                <w:b/>
                <w:spacing w:val="-6"/>
                <w:sz w:val="28"/>
              </w:rPr>
              <w:t>Обґрунтування</w:t>
            </w:r>
            <w:r>
              <w:rPr>
                <w:b/>
                <w:spacing w:val="-4"/>
                <w:sz w:val="28"/>
              </w:rPr>
              <w:t xml:space="preserve"> </w:t>
            </w:r>
            <w:r>
              <w:rPr>
                <w:b/>
                <w:spacing w:val="-6"/>
                <w:sz w:val="28"/>
              </w:rPr>
              <w:t>інвестиційних</w:t>
            </w:r>
            <w:r>
              <w:rPr>
                <w:b/>
                <w:spacing w:val="-5"/>
                <w:sz w:val="28"/>
              </w:rPr>
              <w:t xml:space="preserve"> </w:t>
            </w:r>
            <w:r>
              <w:rPr>
                <w:b/>
                <w:spacing w:val="-6"/>
                <w:sz w:val="28"/>
              </w:rPr>
              <w:t>та</w:t>
            </w:r>
            <w:r>
              <w:rPr>
                <w:b/>
                <w:spacing w:val="-1"/>
                <w:sz w:val="28"/>
              </w:rPr>
              <w:t xml:space="preserve"> </w:t>
            </w:r>
            <w:r>
              <w:rPr>
                <w:b/>
                <w:spacing w:val="-6"/>
                <w:sz w:val="28"/>
              </w:rPr>
              <w:t>фінансових</w:t>
            </w:r>
            <w:r>
              <w:rPr>
                <w:b/>
                <w:spacing w:val="-1"/>
                <w:sz w:val="28"/>
              </w:rPr>
              <w:t xml:space="preserve"> </w:t>
            </w:r>
            <w:r>
              <w:rPr>
                <w:b/>
                <w:spacing w:val="-6"/>
                <w:sz w:val="28"/>
              </w:rPr>
              <w:t>рішень</w:t>
            </w:r>
            <w:r>
              <w:rPr>
                <w:spacing w:val="-6"/>
                <w:sz w:val="28"/>
              </w:rPr>
              <w:t>.....................</w:t>
            </w:r>
          </w:p>
          <w:p w:rsidR="002E383A" w:rsidRDefault="00BC5805" w:rsidP="00BC5805">
            <w:pPr>
              <w:pStyle w:val="TableParagraph"/>
              <w:numPr>
                <w:ilvl w:val="1"/>
                <w:numId w:val="130"/>
              </w:numPr>
              <w:tabs>
                <w:tab w:val="left" w:pos="1230"/>
              </w:tabs>
              <w:ind w:left="1230" w:hanging="402"/>
              <w:jc w:val="both"/>
              <w:rPr>
                <w:sz w:val="28"/>
              </w:rPr>
            </w:pPr>
            <w:r>
              <w:rPr>
                <w:spacing w:val="-4"/>
                <w:sz w:val="28"/>
              </w:rPr>
              <w:t>Проектний</w:t>
            </w:r>
            <w:r>
              <w:rPr>
                <w:spacing w:val="-14"/>
                <w:sz w:val="28"/>
              </w:rPr>
              <w:t xml:space="preserve"> </w:t>
            </w:r>
            <w:r>
              <w:rPr>
                <w:spacing w:val="-4"/>
                <w:sz w:val="28"/>
              </w:rPr>
              <w:t>ризик</w:t>
            </w:r>
            <w:r>
              <w:rPr>
                <w:spacing w:val="-13"/>
                <w:sz w:val="28"/>
              </w:rPr>
              <w:t xml:space="preserve"> </w:t>
            </w:r>
            <w:r>
              <w:rPr>
                <w:spacing w:val="-4"/>
                <w:sz w:val="28"/>
              </w:rPr>
              <w:t>та</w:t>
            </w:r>
            <w:r>
              <w:rPr>
                <w:spacing w:val="-14"/>
                <w:sz w:val="28"/>
              </w:rPr>
              <w:t xml:space="preserve"> </w:t>
            </w:r>
            <w:r>
              <w:rPr>
                <w:spacing w:val="-4"/>
                <w:sz w:val="28"/>
              </w:rPr>
              <w:t>прийняття</w:t>
            </w:r>
            <w:r>
              <w:rPr>
                <w:spacing w:val="27"/>
                <w:sz w:val="28"/>
              </w:rPr>
              <w:t xml:space="preserve"> </w:t>
            </w:r>
            <w:r>
              <w:rPr>
                <w:spacing w:val="-4"/>
                <w:sz w:val="28"/>
              </w:rPr>
              <w:t>господарських</w:t>
            </w:r>
            <w:r>
              <w:rPr>
                <w:spacing w:val="-13"/>
                <w:sz w:val="28"/>
              </w:rPr>
              <w:t xml:space="preserve"> </w:t>
            </w:r>
            <w:r>
              <w:rPr>
                <w:spacing w:val="-4"/>
                <w:sz w:val="28"/>
              </w:rPr>
              <w:t>рішень.......................</w:t>
            </w:r>
          </w:p>
          <w:p w:rsidR="002E383A" w:rsidRDefault="00BC5805" w:rsidP="00BC5805">
            <w:pPr>
              <w:pStyle w:val="TableParagraph"/>
              <w:numPr>
                <w:ilvl w:val="1"/>
                <w:numId w:val="130"/>
              </w:numPr>
              <w:tabs>
                <w:tab w:val="left" w:pos="1239"/>
              </w:tabs>
              <w:spacing w:before="2"/>
              <w:ind w:left="50" w:right="161" w:firstLine="768"/>
              <w:jc w:val="both"/>
              <w:rPr>
                <w:sz w:val="28"/>
              </w:rPr>
            </w:pPr>
            <w:r>
              <w:rPr>
                <w:sz w:val="28"/>
              </w:rPr>
              <w:t>Прийняття</w:t>
            </w:r>
            <w:r>
              <w:rPr>
                <w:spacing w:val="-2"/>
                <w:sz w:val="28"/>
              </w:rPr>
              <w:t xml:space="preserve"> </w:t>
            </w:r>
            <w:r>
              <w:rPr>
                <w:sz w:val="28"/>
              </w:rPr>
              <w:t>фінансових</w:t>
            </w:r>
            <w:r>
              <w:rPr>
                <w:spacing w:val="-5"/>
                <w:sz w:val="28"/>
              </w:rPr>
              <w:t xml:space="preserve"> </w:t>
            </w:r>
            <w:r>
              <w:rPr>
                <w:sz w:val="28"/>
              </w:rPr>
              <w:t>рішень</w:t>
            </w:r>
            <w:r>
              <w:rPr>
                <w:spacing w:val="-3"/>
                <w:sz w:val="28"/>
              </w:rPr>
              <w:t xml:space="preserve"> </w:t>
            </w:r>
            <w:r>
              <w:rPr>
                <w:sz w:val="28"/>
              </w:rPr>
              <w:t>за</w:t>
            </w:r>
            <w:r>
              <w:rPr>
                <w:spacing w:val="-1"/>
                <w:sz w:val="28"/>
              </w:rPr>
              <w:t xml:space="preserve"> </w:t>
            </w:r>
            <w:r>
              <w:rPr>
                <w:sz w:val="28"/>
              </w:rPr>
              <w:t>умов</w:t>
            </w:r>
            <w:r>
              <w:rPr>
                <w:spacing w:val="-3"/>
                <w:sz w:val="28"/>
              </w:rPr>
              <w:t xml:space="preserve"> </w:t>
            </w:r>
            <w:r>
              <w:rPr>
                <w:sz w:val="28"/>
              </w:rPr>
              <w:t>ризику................................ Питання</w:t>
            </w:r>
            <w:r>
              <w:rPr>
                <w:spacing w:val="-4"/>
                <w:sz w:val="28"/>
              </w:rPr>
              <w:t xml:space="preserve"> </w:t>
            </w:r>
            <w:r>
              <w:rPr>
                <w:sz w:val="28"/>
              </w:rPr>
              <w:t>для</w:t>
            </w:r>
            <w:r>
              <w:rPr>
                <w:spacing w:val="-4"/>
                <w:sz w:val="28"/>
              </w:rPr>
              <w:t xml:space="preserve"> </w:t>
            </w:r>
            <w:r>
              <w:rPr>
                <w:sz w:val="28"/>
              </w:rPr>
              <w:t xml:space="preserve">самоконтролю................................................................................ </w:t>
            </w:r>
            <w:r>
              <w:rPr>
                <w:spacing w:val="-2"/>
                <w:sz w:val="28"/>
              </w:rPr>
              <w:t>Тести.......</w:t>
            </w:r>
            <w:r>
              <w:rPr>
                <w:spacing w:val="-2"/>
                <w:sz w:val="28"/>
              </w:rPr>
              <w:t>...............................................................................................................</w:t>
            </w:r>
          </w:p>
          <w:p w:rsidR="002E383A" w:rsidRDefault="00BC5805">
            <w:pPr>
              <w:pStyle w:val="TableParagraph"/>
              <w:spacing w:line="321" w:lineRule="exact"/>
              <w:ind w:left="50"/>
              <w:jc w:val="left"/>
              <w:rPr>
                <w:sz w:val="28"/>
              </w:rPr>
            </w:pPr>
            <w:r>
              <w:rPr>
                <w:sz w:val="28"/>
              </w:rPr>
              <w:t>Практичні</w:t>
            </w:r>
            <w:r>
              <w:rPr>
                <w:spacing w:val="-9"/>
                <w:sz w:val="28"/>
              </w:rPr>
              <w:t xml:space="preserve"> </w:t>
            </w:r>
            <w:r>
              <w:rPr>
                <w:spacing w:val="-2"/>
                <w:sz w:val="28"/>
              </w:rPr>
              <w:t>завдання.............................................................................................</w:t>
            </w:r>
          </w:p>
          <w:p w:rsidR="002E383A" w:rsidRDefault="00BC5805">
            <w:pPr>
              <w:pStyle w:val="TableParagraph"/>
              <w:spacing w:line="322" w:lineRule="exact"/>
              <w:ind w:left="50"/>
              <w:jc w:val="left"/>
              <w:rPr>
                <w:sz w:val="28"/>
              </w:rPr>
            </w:pPr>
            <w:r>
              <w:rPr>
                <w:sz w:val="28"/>
              </w:rPr>
              <w:t>Приклад</w:t>
            </w:r>
            <w:r>
              <w:rPr>
                <w:spacing w:val="-11"/>
                <w:sz w:val="28"/>
              </w:rPr>
              <w:t xml:space="preserve"> </w:t>
            </w:r>
            <w:r>
              <w:rPr>
                <w:sz w:val="28"/>
              </w:rPr>
              <w:t>вирішення</w:t>
            </w:r>
            <w:r>
              <w:rPr>
                <w:spacing w:val="-12"/>
                <w:sz w:val="28"/>
              </w:rPr>
              <w:t xml:space="preserve"> </w:t>
            </w:r>
            <w:r>
              <w:rPr>
                <w:sz w:val="28"/>
              </w:rPr>
              <w:t>практичного</w:t>
            </w:r>
            <w:r>
              <w:rPr>
                <w:spacing w:val="-8"/>
                <w:sz w:val="28"/>
              </w:rPr>
              <w:t xml:space="preserve"> </w:t>
            </w:r>
            <w:r>
              <w:rPr>
                <w:spacing w:val="-2"/>
                <w:sz w:val="28"/>
              </w:rPr>
              <w:t>завдання.......................................................</w:t>
            </w:r>
          </w:p>
          <w:p w:rsidR="002E383A" w:rsidRDefault="00BC5805">
            <w:pPr>
              <w:pStyle w:val="TableParagraph"/>
              <w:spacing w:line="322" w:lineRule="exact"/>
              <w:ind w:left="50"/>
              <w:jc w:val="left"/>
              <w:rPr>
                <w:sz w:val="28"/>
              </w:rPr>
            </w:pPr>
            <w:r>
              <w:rPr>
                <w:b/>
                <w:spacing w:val="-6"/>
                <w:sz w:val="28"/>
              </w:rPr>
              <w:t>Розділ</w:t>
            </w:r>
            <w:r>
              <w:rPr>
                <w:b/>
                <w:spacing w:val="-7"/>
                <w:sz w:val="28"/>
              </w:rPr>
              <w:t xml:space="preserve"> </w:t>
            </w:r>
            <w:r>
              <w:rPr>
                <w:b/>
                <w:spacing w:val="-6"/>
                <w:sz w:val="28"/>
              </w:rPr>
              <w:t>8.</w:t>
            </w:r>
            <w:r>
              <w:rPr>
                <w:b/>
                <w:spacing w:val="-4"/>
                <w:sz w:val="28"/>
              </w:rPr>
              <w:t xml:space="preserve"> </w:t>
            </w:r>
            <w:r>
              <w:rPr>
                <w:b/>
                <w:spacing w:val="-6"/>
                <w:sz w:val="28"/>
              </w:rPr>
              <w:t>Основи</w:t>
            </w:r>
            <w:r>
              <w:rPr>
                <w:b/>
                <w:spacing w:val="-3"/>
                <w:sz w:val="28"/>
              </w:rPr>
              <w:t xml:space="preserve"> </w:t>
            </w:r>
            <w:r>
              <w:rPr>
                <w:b/>
                <w:spacing w:val="-6"/>
                <w:sz w:val="28"/>
              </w:rPr>
              <w:t>ризик-менеджменту</w:t>
            </w:r>
            <w:r>
              <w:rPr>
                <w:spacing w:val="-6"/>
                <w:sz w:val="28"/>
              </w:rPr>
              <w:t>...................................................................</w:t>
            </w:r>
          </w:p>
          <w:p w:rsidR="002E383A" w:rsidRDefault="00BC5805" w:rsidP="00BC5805">
            <w:pPr>
              <w:pStyle w:val="TableParagraph"/>
              <w:numPr>
                <w:ilvl w:val="1"/>
                <w:numId w:val="129"/>
              </w:numPr>
              <w:tabs>
                <w:tab w:val="left" w:pos="1239"/>
              </w:tabs>
              <w:ind w:left="1239" w:hanging="421"/>
              <w:jc w:val="both"/>
              <w:rPr>
                <w:sz w:val="28"/>
              </w:rPr>
            </w:pPr>
            <w:r>
              <w:rPr>
                <w:sz w:val="28"/>
              </w:rPr>
              <w:t>Особливості</w:t>
            </w:r>
            <w:r>
              <w:rPr>
                <w:spacing w:val="-12"/>
                <w:sz w:val="28"/>
              </w:rPr>
              <w:t xml:space="preserve"> </w:t>
            </w:r>
            <w:r>
              <w:rPr>
                <w:sz w:val="28"/>
              </w:rPr>
              <w:t>управління</w:t>
            </w:r>
            <w:r>
              <w:rPr>
                <w:spacing w:val="-12"/>
                <w:sz w:val="28"/>
              </w:rPr>
              <w:t xml:space="preserve"> </w:t>
            </w:r>
            <w:r>
              <w:rPr>
                <w:sz w:val="28"/>
              </w:rPr>
              <w:t>ризиками</w:t>
            </w:r>
            <w:r>
              <w:rPr>
                <w:spacing w:val="-9"/>
                <w:sz w:val="28"/>
              </w:rPr>
              <w:t xml:space="preserve"> </w:t>
            </w:r>
            <w:r>
              <w:rPr>
                <w:sz w:val="28"/>
              </w:rPr>
              <w:t>господарської</w:t>
            </w:r>
            <w:r>
              <w:rPr>
                <w:spacing w:val="-11"/>
                <w:sz w:val="28"/>
              </w:rPr>
              <w:t xml:space="preserve"> </w:t>
            </w:r>
            <w:r>
              <w:rPr>
                <w:spacing w:val="-2"/>
                <w:sz w:val="28"/>
              </w:rPr>
              <w:t>діяльності........</w:t>
            </w:r>
          </w:p>
          <w:p w:rsidR="002E383A" w:rsidRDefault="00BC5805" w:rsidP="00BC5805">
            <w:pPr>
              <w:pStyle w:val="TableParagraph"/>
              <w:numPr>
                <w:ilvl w:val="1"/>
                <w:numId w:val="129"/>
              </w:numPr>
              <w:tabs>
                <w:tab w:val="left" w:pos="1239"/>
              </w:tabs>
              <w:spacing w:before="2"/>
              <w:ind w:left="50" w:right="161" w:firstLine="768"/>
              <w:jc w:val="both"/>
              <w:rPr>
                <w:sz w:val="28"/>
              </w:rPr>
            </w:pPr>
            <w:r>
              <w:rPr>
                <w:sz w:val="28"/>
              </w:rPr>
              <w:t>Напрями та методи регулювання ступеня ризику.......................... Питання</w:t>
            </w:r>
            <w:r>
              <w:rPr>
                <w:spacing w:val="-4"/>
                <w:sz w:val="28"/>
              </w:rPr>
              <w:t xml:space="preserve"> </w:t>
            </w:r>
            <w:r>
              <w:rPr>
                <w:sz w:val="28"/>
              </w:rPr>
              <w:t>для</w:t>
            </w:r>
            <w:r>
              <w:rPr>
                <w:spacing w:val="-4"/>
                <w:sz w:val="28"/>
              </w:rPr>
              <w:t xml:space="preserve"> </w:t>
            </w:r>
            <w:r>
              <w:rPr>
                <w:sz w:val="28"/>
              </w:rPr>
              <w:t xml:space="preserve">самоконтролю................................................................................ </w:t>
            </w:r>
            <w:r>
              <w:rPr>
                <w:spacing w:val="-2"/>
                <w:sz w:val="28"/>
              </w:rPr>
              <w:t>Тести...........................................................................</w:t>
            </w:r>
            <w:r>
              <w:rPr>
                <w:spacing w:val="-2"/>
                <w:sz w:val="28"/>
              </w:rPr>
              <w:t>...........................................</w:t>
            </w:r>
          </w:p>
          <w:p w:rsidR="002E383A" w:rsidRDefault="002E383A">
            <w:pPr>
              <w:pStyle w:val="TableParagraph"/>
              <w:spacing w:line="301" w:lineRule="exact"/>
              <w:ind w:left="50"/>
              <w:jc w:val="both"/>
              <w:rPr>
                <w:sz w:val="28"/>
              </w:rPr>
            </w:pPr>
            <w:bookmarkStart w:id="0" w:name="_GoBack"/>
            <w:bookmarkEnd w:id="0"/>
          </w:p>
        </w:tc>
        <w:tc>
          <w:tcPr>
            <w:tcW w:w="625" w:type="dxa"/>
          </w:tcPr>
          <w:p w:rsidR="002E383A" w:rsidRDefault="00BC5805">
            <w:pPr>
              <w:pStyle w:val="TableParagraph"/>
              <w:spacing w:line="311" w:lineRule="exact"/>
              <w:ind w:left="164"/>
              <w:jc w:val="left"/>
              <w:rPr>
                <w:sz w:val="28"/>
              </w:rPr>
            </w:pPr>
            <w:r>
              <w:rPr>
                <w:spacing w:val="-5"/>
                <w:sz w:val="28"/>
              </w:rPr>
              <w:t>113</w:t>
            </w:r>
          </w:p>
          <w:p w:rsidR="002E383A" w:rsidRDefault="00BC5805">
            <w:pPr>
              <w:pStyle w:val="TableParagraph"/>
              <w:spacing w:before="2"/>
              <w:ind w:left="164"/>
              <w:jc w:val="left"/>
              <w:rPr>
                <w:sz w:val="28"/>
              </w:rPr>
            </w:pPr>
            <w:r>
              <w:rPr>
                <w:spacing w:val="-5"/>
                <w:sz w:val="28"/>
              </w:rPr>
              <w:t>115</w:t>
            </w:r>
          </w:p>
          <w:p w:rsidR="002E383A" w:rsidRDefault="00BC5805">
            <w:pPr>
              <w:pStyle w:val="TableParagraph"/>
              <w:spacing w:line="322" w:lineRule="exact"/>
              <w:ind w:left="164"/>
              <w:jc w:val="left"/>
              <w:rPr>
                <w:sz w:val="28"/>
              </w:rPr>
            </w:pPr>
            <w:r>
              <w:rPr>
                <w:spacing w:val="-5"/>
                <w:sz w:val="28"/>
              </w:rPr>
              <w:t>115</w:t>
            </w:r>
          </w:p>
          <w:p w:rsidR="002E383A" w:rsidRDefault="00BC5805">
            <w:pPr>
              <w:pStyle w:val="TableParagraph"/>
              <w:spacing w:line="322" w:lineRule="exact"/>
              <w:ind w:left="164"/>
              <w:jc w:val="left"/>
              <w:rPr>
                <w:sz w:val="28"/>
              </w:rPr>
            </w:pPr>
            <w:r>
              <w:rPr>
                <w:spacing w:val="-5"/>
                <w:sz w:val="28"/>
              </w:rPr>
              <w:t>121</w:t>
            </w:r>
          </w:p>
          <w:p w:rsidR="002E383A" w:rsidRDefault="00BC5805">
            <w:pPr>
              <w:pStyle w:val="TableParagraph"/>
              <w:spacing w:line="322" w:lineRule="exact"/>
              <w:ind w:left="164"/>
              <w:jc w:val="left"/>
              <w:rPr>
                <w:sz w:val="28"/>
              </w:rPr>
            </w:pPr>
            <w:r>
              <w:rPr>
                <w:spacing w:val="-5"/>
                <w:sz w:val="28"/>
              </w:rPr>
              <w:t>129</w:t>
            </w:r>
          </w:p>
          <w:p w:rsidR="002E383A" w:rsidRDefault="00BC5805">
            <w:pPr>
              <w:pStyle w:val="TableParagraph"/>
              <w:spacing w:line="322" w:lineRule="exact"/>
              <w:ind w:left="164"/>
              <w:jc w:val="left"/>
              <w:rPr>
                <w:sz w:val="28"/>
              </w:rPr>
            </w:pPr>
            <w:r>
              <w:rPr>
                <w:spacing w:val="-5"/>
                <w:sz w:val="28"/>
              </w:rPr>
              <w:t>135</w:t>
            </w:r>
          </w:p>
          <w:p w:rsidR="002E383A" w:rsidRDefault="00BC5805">
            <w:pPr>
              <w:pStyle w:val="TableParagraph"/>
              <w:ind w:left="164"/>
              <w:jc w:val="left"/>
              <w:rPr>
                <w:sz w:val="28"/>
              </w:rPr>
            </w:pPr>
            <w:r>
              <w:rPr>
                <w:spacing w:val="-5"/>
                <w:sz w:val="28"/>
              </w:rPr>
              <w:t>140</w:t>
            </w:r>
          </w:p>
          <w:p w:rsidR="002E383A" w:rsidRDefault="00BC5805">
            <w:pPr>
              <w:pStyle w:val="TableParagraph"/>
              <w:spacing w:before="2" w:line="322" w:lineRule="exact"/>
              <w:ind w:left="164"/>
              <w:jc w:val="left"/>
              <w:rPr>
                <w:sz w:val="28"/>
              </w:rPr>
            </w:pPr>
            <w:r>
              <w:rPr>
                <w:spacing w:val="-5"/>
                <w:sz w:val="28"/>
              </w:rPr>
              <w:t>144</w:t>
            </w:r>
          </w:p>
          <w:p w:rsidR="002E383A" w:rsidRDefault="00BC5805">
            <w:pPr>
              <w:pStyle w:val="TableParagraph"/>
              <w:spacing w:line="322" w:lineRule="exact"/>
              <w:ind w:left="164"/>
              <w:jc w:val="left"/>
              <w:rPr>
                <w:sz w:val="28"/>
              </w:rPr>
            </w:pPr>
            <w:r>
              <w:rPr>
                <w:spacing w:val="-5"/>
                <w:sz w:val="28"/>
              </w:rPr>
              <w:t>145</w:t>
            </w:r>
          </w:p>
          <w:p w:rsidR="002E383A" w:rsidRDefault="00BC5805">
            <w:pPr>
              <w:pStyle w:val="TableParagraph"/>
              <w:spacing w:line="322" w:lineRule="exact"/>
              <w:ind w:left="164"/>
              <w:jc w:val="left"/>
              <w:rPr>
                <w:sz w:val="28"/>
              </w:rPr>
            </w:pPr>
            <w:r>
              <w:rPr>
                <w:spacing w:val="-5"/>
                <w:sz w:val="28"/>
              </w:rPr>
              <w:t>149</w:t>
            </w:r>
          </w:p>
          <w:p w:rsidR="002E383A" w:rsidRDefault="00BC5805">
            <w:pPr>
              <w:pStyle w:val="TableParagraph"/>
              <w:spacing w:line="322" w:lineRule="exact"/>
              <w:ind w:left="164"/>
              <w:jc w:val="left"/>
              <w:rPr>
                <w:sz w:val="28"/>
              </w:rPr>
            </w:pPr>
            <w:r>
              <w:rPr>
                <w:spacing w:val="-5"/>
                <w:sz w:val="28"/>
              </w:rPr>
              <w:t>154</w:t>
            </w:r>
          </w:p>
          <w:p w:rsidR="002E383A" w:rsidRDefault="00BC5805">
            <w:pPr>
              <w:pStyle w:val="TableParagraph"/>
              <w:spacing w:line="322" w:lineRule="exact"/>
              <w:ind w:left="164"/>
              <w:jc w:val="left"/>
              <w:rPr>
                <w:sz w:val="28"/>
              </w:rPr>
            </w:pPr>
            <w:r>
              <w:rPr>
                <w:spacing w:val="-5"/>
                <w:sz w:val="28"/>
              </w:rPr>
              <w:t>156</w:t>
            </w:r>
          </w:p>
          <w:p w:rsidR="002E383A" w:rsidRDefault="00BC5805">
            <w:pPr>
              <w:pStyle w:val="TableParagraph"/>
              <w:ind w:left="164"/>
              <w:jc w:val="left"/>
              <w:rPr>
                <w:sz w:val="28"/>
              </w:rPr>
            </w:pPr>
            <w:r>
              <w:rPr>
                <w:spacing w:val="-5"/>
                <w:sz w:val="28"/>
              </w:rPr>
              <w:t>156</w:t>
            </w:r>
          </w:p>
          <w:p w:rsidR="002E383A" w:rsidRDefault="00BC5805">
            <w:pPr>
              <w:pStyle w:val="TableParagraph"/>
              <w:spacing w:before="2" w:line="322" w:lineRule="exact"/>
              <w:ind w:left="164"/>
              <w:jc w:val="left"/>
              <w:rPr>
                <w:sz w:val="28"/>
              </w:rPr>
            </w:pPr>
            <w:r>
              <w:rPr>
                <w:spacing w:val="-5"/>
                <w:sz w:val="28"/>
              </w:rPr>
              <w:t>163</w:t>
            </w:r>
          </w:p>
          <w:p w:rsidR="002E383A" w:rsidRDefault="00BC5805">
            <w:pPr>
              <w:pStyle w:val="TableParagraph"/>
              <w:spacing w:line="322" w:lineRule="exact"/>
              <w:ind w:left="164"/>
              <w:jc w:val="left"/>
              <w:rPr>
                <w:sz w:val="28"/>
              </w:rPr>
            </w:pPr>
            <w:r>
              <w:rPr>
                <w:spacing w:val="-5"/>
                <w:sz w:val="28"/>
              </w:rPr>
              <w:t>168</w:t>
            </w:r>
          </w:p>
          <w:p w:rsidR="002E383A" w:rsidRDefault="00BC5805">
            <w:pPr>
              <w:pStyle w:val="TableParagraph"/>
              <w:spacing w:line="322" w:lineRule="exact"/>
              <w:ind w:left="164"/>
              <w:jc w:val="left"/>
              <w:rPr>
                <w:sz w:val="28"/>
              </w:rPr>
            </w:pPr>
            <w:r>
              <w:rPr>
                <w:spacing w:val="-5"/>
                <w:sz w:val="28"/>
              </w:rPr>
              <w:t>169</w:t>
            </w:r>
          </w:p>
          <w:p w:rsidR="002E383A" w:rsidRDefault="00BC5805">
            <w:pPr>
              <w:pStyle w:val="TableParagraph"/>
              <w:spacing w:line="322" w:lineRule="exact"/>
              <w:ind w:left="164"/>
              <w:jc w:val="left"/>
              <w:rPr>
                <w:sz w:val="28"/>
              </w:rPr>
            </w:pPr>
            <w:r>
              <w:rPr>
                <w:spacing w:val="-5"/>
                <w:sz w:val="28"/>
              </w:rPr>
              <w:t>173</w:t>
            </w:r>
          </w:p>
          <w:p w:rsidR="002E383A" w:rsidRDefault="00BC5805">
            <w:pPr>
              <w:pStyle w:val="TableParagraph"/>
              <w:spacing w:line="322" w:lineRule="exact"/>
              <w:ind w:left="164"/>
              <w:jc w:val="left"/>
              <w:rPr>
                <w:sz w:val="28"/>
              </w:rPr>
            </w:pPr>
            <w:r>
              <w:rPr>
                <w:spacing w:val="-5"/>
                <w:sz w:val="28"/>
              </w:rPr>
              <w:t>176</w:t>
            </w:r>
          </w:p>
          <w:p w:rsidR="002E383A" w:rsidRDefault="00BC5805">
            <w:pPr>
              <w:pStyle w:val="TableParagraph"/>
              <w:spacing w:line="322" w:lineRule="exact"/>
              <w:ind w:left="164"/>
              <w:jc w:val="left"/>
              <w:rPr>
                <w:sz w:val="28"/>
              </w:rPr>
            </w:pPr>
            <w:r>
              <w:rPr>
                <w:spacing w:val="-5"/>
                <w:sz w:val="28"/>
              </w:rPr>
              <w:t>177</w:t>
            </w:r>
          </w:p>
          <w:p w:rsidR="002E383A" w:rsidRDefault="00BC5805">
            <w:pPr>
              <w:pStyle w:val="TableParagraph"/>
              <w:ind w:left="164"/>
              <w:jc w:val="left"/>
              <w:rPr>
                <w:sz w:val="28"/>
              </w:rPr>
            </w:pPr>
            <w:r>
              <w:rPr>
                <w:spacing w:val="-5"/>
                <w:sz w:val="28"/>
              </w:rPr>
              <w:t>177</w:t>
            </w:r>
          </w:p>
          <w:p w:rsidR="002E383A" w:rsidRDefault="00BC5805">
            <w:pPr>
              <w:pStyle w:val="TableParagraph"/>
              <w:spacing w:before="2" w:line="322" w:lineRule="exact"/>
              <w:ind w:left="164"/>
              <w:jc w:val="left"/>
              <w:rPr>
                <w:sz w:val="28"/>
              </w:rPr>
            </w:pPr>
            <w:r>
              <w:rPr>
                <w:spacing w:val="-5"/>
                <w:sz w:val="28"/>
              </w:rPr>
              <w:t>182</w:t>
            </w:r>
          </w:p>
          <w:p w:rsidR="002E383A" w:rsidRDefault="00BC5805">
            <w:pPr>
              <w:pStyle w:val="TableParagraph"/>
              <w:spacing w:line="322" w:lineRule="exact"/>
              <w:ind w:left="164"/>
              <w:jc w:val="left"/>
              <w:rPr>
                <w:sz w:val="28"/>
              </w:rPr>
            </w:pPr>
            <w:r>
              <w:rPr>
                <w:spacing w:val="-5"/>
                <w:sz w:val="28"/>
              </w:rPr>
              <w:t>188</w:t>
            </w:r>
          </w:p>
          <w:p w:rsidR="002E383A" w:rsidRDefault="00BC5805">
            <w:pPr>
              <w:pStyle w:val="TableParagraph"/>
              <w:spacing w:line="322" w:lineRule="exact"/>
              <w:ind w:left="164"/>
              <w:jc w:val="left"/>
              <w:rPr>
                <w:sz w:val="28"/>
              </w:rPr>
            </w:pPr>
            <w:r>
              <w:rPr>
                <w:spacing w:val="-5"/>
                <w:sz w:val="28"/>
              </w:rPr>
              <w:t>188</w:t>
            </w:r>
          </w:p>
          <w:p w:rsidR="002E383A" w:rsidRDefault="00BC5805">
            <w:pPr>
              <w:pStyle w:val="TableParagraph"/>
              <w:spacing w:line="302" w:lineRule="exact"/>
              <w:ind w:left="164"/>
              <w:jc w:val="left"/>
              <w:rPr>
                <w:sz w:val="28"/>
              </w:rPr>
            </w:pPr>
            <w:r>
              <w:rPr>
                <w:spacing w:val="-5"/>
                <w:sz w:val="28"/>
              </w:rPr>
              <w:t>193</w:t>
            </w:r>
          </w:p>
        </w:tc>
      </w:tr>
    </w:tbl>
    <w:p w:rsidR="002E383A" w:rsidRDefault="002E383A">
      <w:pPr>
        <w:spacing w:line="302" w:lineRule="exact"/>
        <w:rPr>
          <w:sz w:val="28"/>
        </w:rPr>
        <w:sectPr w:rsidR="002E383A">
          <w:type w:val="continuous"/>
          <w:pgSz w:w="11910" w:h="16840"/>
          <w:pgMar w:top="1100" w:right="740" w:bottom="920" w:left="900" w:header="0" w:footer="732" w:gutter="0"/>
          <w:cols w:space="720"/>
        </w:sectPr>
      </w:pPr>
    </w:p>
    <w:p w:rsidR="002E383A" w:rsidRDefault="00BC5805">
      <w:pPr>
        <w:spacing w:before="72"/>
        <w:ind w:right="160"/>
        <w:jc w:val="center"/>
        <w:rPr>
          <w:b/>
          <w:sz w:val="28"/>
        </w:rPr>
      </w:pPr>
      <w:r>
        <w:rPr>
          <w:b/>
          <w:sz w:val="28"/>
        </w:rPr>
        <w:lastRenderedPageBreak/>
        <w:t>В С</w:t>
      </w:r>
      <w:r>
        <w:rPr>
          <w:b/>
          <w:spacing w:val="-2"/>
          <w:sz w:val="28"/>
        </w:rPr>
        <w:t xml:space="preserve"> </w:t>
      </w:r>
      <w:r>
        <w:rPr>
          <w:b/>
          <w:sz w:val="28"/>
        </w:rPr>
        <w:t>Т</w:t>
      </w:r>
      <w:r>
        <w:rPr>
          <w:b/>
          <w:spacing w:val="-2"/>
          <w:sz w:val="28"/>
        </w:rPr>
        <w:t xml:space="preserve"> </w:t>
      </w:r>
      <w:r>
        <w:rPr>
          <w:b/>
          <w:sz w:val="28"/>
        </w:rPr>
        <w:t xml:space="preserve">У </w:t>
      </w:r>
      <w:r>
        <w:rPr>
          <w:b/>
          <w:spacing w:val="-10"/>
          <w:sz w:val="28"/>
        </w:rPr>
        <w:t>П</w:t>
      </w:r>
    </w:p>
    <w:p w:rsidR="002E383A" w:rsidRDefault="002E383A">
      <w:pPr>
        <w:pStyle w:val="a3"/>
        <w:spacing w:before="249"/>
        <w:ind w:left="0"/>
        <w:rPr>
          <w:b/>
        </w:rPr>
      </w:pPr>
    </w:p>
    <w:p w:rsidR="002E383A" w:rsidRDefault="00BC5805">
      <w:pPr>
        <w:pStyle w:val="a3"/>
        <w:spacing w:line="360" w:lineRule="auto"/>
        <w:ind w:right="385" w:firstLine="708"/>
        <w:jc w:val="both"/>
      </w:pPr>
      <w:r>
        <w:rPr>
          <w:color w:val="333333"/>
        </w:rPr>
        <w:t>Будь-яка підприємницька діяльність передбачає прийняття рішень, які пов'язані, зазвичай, з ризиком. Для успішного існування в умовах ринкової економіки підприємцю необхідно погодитися на впровадження технічних нововведень і на сміливі, нетривіальні ді</w:t>
      </w:r>
      <w:r>
        <w:rPr>
          <w:color w:val="333333"/>
        </w:rPr>
        <w:t xml:space="preserve">ї, а це підсилює ризик. </w:t>
      </w:r>
      <w:r>
        <w:t>Тому</w:t>
      </w:r>
      <w:r>
        <w:rPr>
          <w:spacing w:val="-5"/>
        </w:rPr>
        <w:t xml:space="preserve"> </w:t>
      </w:r>
      <w:r>
        <w:t xml:space="preserve">необхідно правильно розуміти сутність господарських рішень, знати основні наукові прийоми і методи їх розробки, вміти </w:t>
      </w:r>
      <w:r>
        <w:rPr>
          <w:color w:val="333333"/>
        </w:rPr>
        <w:t>оцінювати ступінь ризику та упраляти ризиком для того, щоб досягати більш ефективних результатів на ринку.</w:t>
      </w:r>
    </w:p>
    <w:p w:rsidR="002E383A" w:rsidRDefault="00BC5805">
      <w:pPr>
        <w:pStyle w:val="a3"/>
        <w:spacing w:before="2" w:line="360" w:lineRule="auto"/>
        <w:ind w:right="383" w:firstLine="708"/>
        <w:jc w:val="both"/>
      </w:pPr>
      <w:r>
        <w:t>Ме</w:t>
      </w:r>
      <w:r>
        <w:t>та вивчення дисципліни «Обґрунтування господарських рішень та оцінювання ризиків» полягає в тому, щоб освоїти теоретичні знання та набути навичків аналізу діяльності підприємств в умовах ринкового середовища, пов’язаного</w:t>
      </w:r>
      <w:r>
        <w:rPr>
          <w:spacing w:val="-4"/>
        </w:rPr>
        <w:t xml:space="preserve"> </w:t>
      </w:r>
      <w:r>
        <w:t>з</w:t>
      </w:r>
      <w:r>
        <w:rPr>
          <w:spacing w:val="-7"/>
        </w:rPr>
        <w:t xml:space="preserve"> </w:t>
      </w:r>
      <w:r>
        <w:t>постійними</w:t>
      </w:r>
      <w:r>
        <w:rPr>
          <w:spacing w:val="-8"/>
        </w:rPr>
        <w:t xml:space="preserve"> </w:t>
      </w:r>
      <w:r>
        <w:t>ризиками.</w:t>
      </w:r>
    </w:p>
    <w:p w:rsidR="002E383A" w:rsidRDefault="00BC5805">
      <w:pPr>
        <w:spacing w:line="360" w:lineRule="auto"/>
        <w:ind w:left="232" w:right="389" w:firstLine="708"/>
        <w:jc w:val="both"/>
        <w:rPr>
          <w:sz w:val="29"/>
        </w:rPr>
      </w:pPr>
      <w:r>
        <w:rPr>
          <w:spacing w:val="-2"/>
          <w:sz w:val="29"/>
        </w:rPr>
        <w:t>Володіючи</w:t>
      </w:r>
      <w:r>
        <w:rPr>
          <w:spacing w:val="-17"/>
          <w:sz w:val="29"/>
        </w:rPr>
        <w:t xml:space="preserve"> </w:t>
      </w:r>
      <w:r>
        <w:rPr>
          <w:spacing w:val="-2"/>
          <w:sz w:val="29"/>
        </w:rPr>
        <w:t>пе</w:t>
      </w:r>
      <w:r>
        <w:rPr>
          <w:spacing w:val="-2"/>
          <w:sz w:val="29"/>
        </w:rPr>
        <w:t>вним</w:t>
      </w:r>
      <w:r>
        <w:rPr>
          <w:spacing w:val="-16"/>
          <w:sz w:val="29"/>
        </w:rPr>
        <w:t xml:space="preserve"> </w:t>
      </w:r>
      <w:r>
        <w:rPr>
          <w:spacing w:val="-2"/>
          <w:sz w:val="29"/>
        </w:rPr>
        <w:t>арсеналом</w:t>
      </w:r>
      <w:r>
        <w:rPr>
          <w:spacing w:val="-16"/>
          <w:sz w:val="29"/>
        </w:rPr>
        <w:t xml:space="preserve"> </w:t>
      </w:r>
      <w:r>
        <w:rPr>
          <w:spacing w:val="-2"/>
          <w:sz w:val="29"/>
        </w:rPr>
        <w:t>специфічних</w:t>
      </w:r>
      <w:r>
        <w:rPr>
          <w:spacing w:val="-16"/>
          <w:sz w:val="29"/>
        </w:rPr>
        <w:t xml:space="preserve"> </w:t>
      </w:r>
      <w:r>
        <w:rPr>
          <w:spacing w:val="-2"/>
          <w:sz w:val="29"/>
        </w:rPr>
        <w:t>методів,</w:t>
      </w:r>
      <w:r>
        <w:rPr>
          <w:spacing w:val="-16"/>
          <w:sz w:val="29"/>
        </w:rPr>
        <w:t xml:space="preserve"> </w:t>
      </w:r>
      <w:r>
        <w:rPr>
          <w:spacing w:val="-2"/>
          <w:sz w:val="29"/>
        </w:rPr>
        <w:t>майбутні</w:t>
      </w:r>
      <w:r>
        <w:rPr>
          <w:spacing w:val="-16"/>
          <w:sz w:val="29"/>
        </w:rPr>
        <w:t xml:space="preserve"> </w:t>
      </w:r>
      <w:r>
        <w:rPr>
          <w:spacing w:val="-2"/>
          <w:sz w:val="29"/>
        </w:rPr>
        <w:t>економісти можуть</w:t>
      </w:r>
      <w:r>
        <w:rPr>
          <w:spacing w:val="-16"/>
          <w:sz w:val="29"/>
        </w:rPr>
        <w:t xml:space="preserve"> </w:t>
      </w:r>
      <w:r>
        <w:rPr>
          <w:spacing w:val="-2"/>
          <w:sz w:val="29"/>
        </w:rPr>
        <w:t>використовувати</w:t>
      </w:r>
      <w:r>
        <w:rPr>
          <w:spacing w:val="-13"/>
          <w:sz w:val="29"/>
        </w:rPr>
        <w:t xml:space="preserve"> </w:t>
      </w:r>
      <w:r>
        <w:rPr>
          <w:spacing w:val="-2"/>
          <w:sz w:val="29"/>
        </w:rPr>
        <w:t>їх</w:t>
      </w:r>
      <w:r>
        <w:rPr>
          <w:spacing w:val="-12"/>
          <w:sz w:val="29"/>
        </w:rPr>
        <w:t xml:space="preserve"> </w:t>
      </w:r>
      <w:r>
        <w:rPr>
          <w:spacing w:val="-2"/>
          <w:sz w:val="29"/>
        </w:rPr>
        <w:t>у</w:t>
      </w:r>
      <w:r>
        <w:rPr>
          <w:spacing w:val="-13"/>
          <w:sz w:val="29"/>
        </w:rPr>
        <w:t xml:space="preserve"> </w:t>
      </w:r>
      <w:r>
        <w:rPr>
          <w:spacing w:val="-2"/>
          <w:sz w:val="29"/>
        </w:rPr>
        <w:t>прийнятті</w:t>
      </w:r>
      <w:r>
        <w:rPr>
          <w:spacing w:val="-13"/>
          <w:sz w:val="29"/>
        </w:rPr>
        <w:t xml:space="preserve"> </w:t>
      </w:r>
      <w:r>
        <w:rPr>
          <w:spacing w:val="-2"/>
          <w:sz w:val="29"/>
        </w:rPr>
        <w:t>господарських</w:t>
      </w:r>
      <w:r>
        <w:rPr>
          <w:spacing w:val="-12"/>
          <w:sz w:val="29"/>
        </w:rPr>
        <w:t xml:space="preserve"> </w:t>
      </w:r>
      <w:r>
        <w:rPr>
          <w:spacing w:val="-2"/>
          <w:sz w:val="29"/>
        </w:rPr>
        <w:t>рішень</w:t>
      </w:r>
      <w:r>
        <w:rPr>
          <w:spacing w:val="-16"/>
          <w:sz w:val="29"/>
        </w:rPr>
        <w:t xml:space="preserve"> </w:t>
      </w:r>
      <w:r>
        <w:rPr>
          <w:spacing w:val="-2"/>
          <w:sz w:val="29"/>
        </w:rPr>
        <w:t>як</w:t>
      </w:r>
      <w:r>
        <w:rPr>
          <w:spacing w:val="-13"/>
          <w:sz w:val="29"/>
        </w:rPr>
        <w:t xml:space="preserve"> </w:t>
      </w:r>
      <w:r>
        <w:rPr>
          <w:spacing w:val="-2"/>
          <w:sz w:val="29"/>
        </w:rPr>
        <w:t>на</w:t>
      </w:r>
      <w:r>
        <w:rPr>
          <w:spacing w:val="-13"/>
          <w:sz w:val="29"/>
        </w:rPr>
        <w:t xml:space="preserve"> </w:t>
      </w:r>
      <w:r>
        <w:rPr>
          <w:spacing w:val="-2"/>
          <w:sz w:val="29"/>
        </w:rPr>
        <w:t>мікро-,</w:t>
      </w:r>
      <w:r>
        <w:rPr>
          <w:spacing w:val="-14"/>
          <w:sz w:val="29"/>
        </w:rPr>
        <w:t xml:space="preserve"> </w:t>
      </w:r>
      <w:r>
        <w:rPr>
          <w:spacing w:val="-2"/>
          <w:sz w:val="29"/>
        </w:rPr>
        <w:t xml:space="preserve">так </w:t>
      </w:r>
      <w:r>
        <w:rPr>
          <w:sz w:val="29"/>
        </w:rPr>
        <w:t>і</w:t>
      </w:r>
      <w:r>
        <w:rPr>
          <w:spacing w:val="-2"/>
          <w:sz w:val="29"/>
        </w:rPr>
        <w:t xml:space="preserve"> </w:t>
      </w:r>
      <w:r>
        <w:rPr>
          <w:sz w:val="29"/>
        </w:rPr>
        <w:t>на</w:t>
      </w:r>
      <w:r>
        <w:rPr>
          <w:spacing w:val="-5"/>
          <w:sz w:val="29"/>
        </w:rPr>
        <w:t xml:space="preserve"> </w:t>
      </w:r>
      <w:r>
        <w:rPr>
          <w:sz w:val="29"/>
        </w:rPr>
        <w:t>макрорівнях,</w:t>
      </w:r>
      <w:r>
        <w:rPr>
          <w:spacing w:val="-7"/>
          <w:sz w:val="29"/>
        </w:rPr>
        <w:t xml:space="preserve"> </w:t>
      </w:r>
      <w:r>
        <w:rPr>
          <w:sz w:val="29"/>
        </w:rPr>
        <w:t>а</w:t>
      </w:r>
      <w:r>
        <w:rPr>
          <w:spacing w:val="-5"/>
          <w:sz w:val="29"/>
        </w:rPr>
        <w:t xml:space="preserve"> </w:t>
      </w:r>
      <w:r>
        <w:rPr>
          <w:sz w:val="29"/>
        </w:rPr>
        <w:t>також</w:t>
      </w:r>
      <w:r>
        <w:rPr>
          <w:spacing w:val="-4"/>
          <w:sz w:val="29"/>
        </w:rPr>
        <w:t xml:space="preserve"> </w:t>
      </w:r>
      <w:r>
        <w:rPr>
          <w:sz w:val="29"/>
        </w:rPr>
        <w:t>у</w:t>
      </w:r>
      <w:r>
        <w:rPr>
          <w:spacing w:val="-3"/>
          <w:sz w:val="29"/>
        </w:rPr>
        <w:t xml:space="preserve"> </w:t>
      </w:r>
      <w:r>
        <w:rPr>
          <w:sz w:val="29"/>
        </w:rPr>
        <w:t>науково-дослідній</w:t>
      </w:r>
      <w:r>
        <w:rPr>
          <w:spacing w:val="-4"/>
          <w:sz w:val="29"/>
        </w:rPr>
        <w:t xml:space="preserve"> </w:t>
      </w:r>
      <w:r>
        <w:rPr>
          <w:sz w:val="29"/>
        </w:rPr>
        <w:t>роботі.</w:t>
      </w:r>
    </w:p>
    <w:p w:rsidR="002E383A" w:rsidRDefault="00BC5805">
      <w:pPr>
        <w:pStyle w:val="a3"/>
        <w:spacing w:line="360" w:lineRule="auto"/>
        <w:ind w:right="384" w:firstLine="708"/>
        <w:jc w:val="both"/>
      </w:pPr>
      <w:r>
        <w:rPr>
          <w:spacing w:val="-4"/>
        </w:rPr>
        <w:t>Виходячи</w:t>
      </w:r>
      <w:r>
        <w:rPr>
          <w:spacing w:val="-14"/>
        </w:rPr>
        <w:t xml:space="preserve"> </w:t>
      </w:r>
      <w:r>
        <w:rPr>
          <w:spacing w:val="-4"/>
        </w:rPr>
        <w:t>із</w:t>
      </w:r>
      <w:r>
        <w:rPr>
          <w:spacing w:val="-13"/>
        </w:rPr>
        <w:t xml:space="preserve"> </w:t>
      </w:r>
      <w:r>
        <w:rPr>
          <w:spacing w:val="-4"/>
        </w:rPr>
        <w:t>завдань</w:t>
      </w:r>
      <w:r>
        <w:rPr>
          <w:spacing w:val="-14"/>
        </w:rPr>
        <w:t xml:space="preserve"> </w:t>
      </w:r>
      <w:r>
        <w:rPr>
          <w:spacing w:val="-4"/>
        </w:rPr>
        <w:t>підвищення</w:t>
      </w:r>
      <w:r>
        <w:rPr>
          <w:spacing w:val="-13"/>
        </w:rPr>
        <w:t xml:space="preserve"> </w:t>
      </w:r>
      <w:r>
        <w:rPr>
          <w:spacing w:val="-4"/>
        </w:rPr>
        <w:t>рівня</w:t>
      </w:r>
      <w:r>
        <w:rPr>
          <w:spacing w:val="-14"/>
        </w:rPr>
        <w:t xml:space="preserve"> </w:t>
      </w:r>
      <w:r>
        <w:rPr>
          <w:spacing w:val="-4"/>
        </w:rPr>
        <w:t>економічного</w:t>
      </w:r>
      <w:r>
        <w:rPr>
          <w:spacing w:val="-13"/>
        </w:rPr>
        <w:t xml:space="preserve"> </w:t>
      </w:r>
      <w:r>
        <w:rPr>
          <w:spacing w:val="-4"/>
        </w:rPr>
        <w:t>аналізу</w:t>
      </w:r>
      <w:r>
        <w:rPr>
          <w:spacing w:val="-14"/>
        </w:rPr>
        <w:t xml:space="preserve"> </w:t>
      </w:r>
      <w:r>
        <w:rPr>
          <w:spacing w:val="-4"/>
        </w:rPr>
        <w:t>на</w:t>
      </w:r>
      <w:r>
        <w:rPr>
          <w:spacing w:val="-13"/>
        </w:rPr>
        <w:t xml:space="preserve"> </w:t>
      </w:r>
      <w:r>
        <w:rPr>
          <w:spacing w:val="-4"/>
        </w:rPr>
        <w:t xml:space="preserve">підприємстві, </w:t>
      </w:r>
      <w:r>
        <w:t>у</w:t>
      </w:r>
      <w:r>
        <w:rPr>
          <w:spacing w:val="-18"/>
        </w:rPr>
        <w:t xml:space="preserve"> </w:t>
      </w:r>
      <w:r>
        <w:t>навчальному</w:t>
      </w:r>
      <w:r>
        <w:rPr>
          <w:spacing w:val="-17"/>
        </w:rPr>
        <w:t xml:space="preserve"> </w:t>
      </w:r>
      <w:r>
        <w:t>посібнику</w:t>
      </w:r>
      <w:r>
        <w:rPr>
          <w:spacing w:val="-18"/>
        </w:rPr>
        <w:t xml:space="preserve"> </w:t>
      </w:r>
      <w:r>
        <w:t>докладно</w:t>
      </w:r>
      <w:r>
        <w:rPr>
          <w:spacing w:val="-17"/>
        </w:rPr>
        <w:t xml:space="preserve"> </w:t>
      </w:r>
      <w:r>
        <w:t>викладено</w:t>
      </w:r>
      <w:r>
        <w:rPr>
          <w:spacing w:val="-15"/>
        </w:rPr>
        <w:t xml:space="preserve"> </w:t>
      </w:r>
      <w:r>
        <w:t>такі</w:t>
      </w:r>
      <w:r>
        <w:rPr>
          <w:spacing w:val="-17"/>
        </w:rPr>
        <w:t xml:space="preserve"> </w:t>
      </w:r>
      <w:r>
        <w:t>питання</w:t>
      </w:r>
      <w:r>
        <w:rPr>
          <w:spacing w:val="-17"/>
        </w:rPr>
        <w:t xml:space="preserve"> </w:t>
      </w:r>
      <w:r>
        <w:t>курсу,</w:t>
      </w:r>
      <w:r>
        <w:rPr>
          <w:spacing w:val="-17"/>
        </w:rPr>
        <w:t xml:space="preserve"> </w:t>
      </w:r>
      <w:r>
        <w:t>як</w:t>
      </w:r>
      <w:r>
        <w:rPr>
          <w:spacing w:val="-16"/>
        </w:rPr>
        <w:t xml:space="preserve"> </w:t>
      </w:r>
      <w:r>
        <w:t>особливості прийняття господарських рішень в умовах невизначеності та ризику, оцінка підприємницьких, інвестиційних ризиків та управління ризиками. Багато уваги приділяється</w:t>
      </w:r>
      <w:r>
        <w:rPr>
          <w:spacing w:val="-12"/>
        </w:rPr>
        <w:t xml:space="preserve"> </w:t>
      </w:r>
      <w:r>
        <w:t>методології</w:t>
      </w:r>
      <w:r>
        <w:rPr>
          <w:spacing w:val="-12"/>
        </w:rPr>
        <w:t xml:space="preserve"> </w:t>
      </w:r>
      <w:r>
        <w:t>розрахунку</w:t>
      </w:r>
      <w:r>
        <w:rPr>
          <w:spacing w:val="-14"/>
        </w:rPr>
        <w:t xml:space="preserve"> </w:t>
      </w:r>
      <w:r>
        <w:t>показників,</w:t>
      </w:r>
      <w:r>
        <w:rPr>
          <w:spacing w:val="-13"/>
        </w:rPr>
        <w:t xml:space="preserve"> </w:t>
      </w:r>
      <w:r>
        <w:t>які</w:t>
      </w:r>
      <w:r>
        <w:rPr>
          <w:spacing w:val="-12"/>
        </w:rPr>
        <w:t xml:space="preserve"> </w:t>
      </w:r>
      <w:r>
        <w:t>використовують</w:t>
      </w:r>
      <w:r>
        <w:rPr>
          <w:spacing w:val="-13"/>
        </w:rPr>
        <w:t xml:space="preserve"> </w:t>
      </w:r>
      <w:r>
        <w:t>для</w:t>
      </w:r>
      <w:r>
        <w:rPr>
          <w:spacing w:val="-12"/>
        </w:rPr>
        <w:t xml:space="preserve"> </w:t>
      </w:r>
      <w:r>
        <w:t xml:space="preserve">оцінки </w:t>
      </w:r>
      <w:r>
        <w:rPr>
          <w:spacing w:val="-2"/>
        </w:rPr>
        <w:t>ризиків.</w:t>
      </w:r>
    </w:p>
    <w:p w:rsidR="002E383A" w:rsidRDefault="00BC5805">
      <w:pPr>
        <w:pStyle w:val="a3"/>
        <w:spacing w:line="360" w:lineRule="auto"/>
        <w:ind w:right="385" w:firstLine="708"/>
        <w:jc w:val="both"/>
      </w:pPr>
      <w:r>
        <w:t>Навчальний посібник розроблено відповідно до програми вивчення дисципліни «Обґрунтування господарських рішень та оцінювання ризиків». Він складається</w:t>
      </w:r>
      <w:r>
        <w:rPr>
          <w:spacing w:val="-11"/>
        </w:rPr>
        <w:t xml:space="preserve"> </w:t>
      </w:r>
      <w:r>
        <w:t>з</w:t>
      </w:r>
      <w:r>
        <w:rPr>
          <w:spacing w:val="-11"/>
        </w:rPr>
        <w:t xml:space="preserve"> </w:t>
      </w:r>
      <w:r>
        <w:t>восьми</w:t>
      </w:r>
      <w:r>
        <w:rPr>
          <w:spacing w:val="-12"/>
        </w:rPr>
        <w:t xml:space="preserve"> </w:t>
      </w:r>
      <w:r>
        <w:t>розділів.</w:t>
      </w:r>
      <w:r>
        <w:rPr>
          <w:spacing w:val="-13"/>
        </w:rPr>
        <w:t xml:space="preserve"> </w:t>
      </w:r>
      <w:r>
        <w:t>У</w:t>
      </w:r>
      <w:r>
        <w:rPr>
          <w:spacing w:val="-13"/>
        </w:rPr>
        <w:t xml:space="preserve"> </w:t>
      </w:r>
      <w:r>
        <w:t>кожному</w:t>
      </w:r>
      <w:r>
        <w:rPr>
          <w:spacing w:val="-13"/>
        </w:rPr>
        <w:t xml:space="preserve"> </w:t>
      </w:r>
      <w:r>
        <w:t>роз</w:t>
      </w:r>
      <w:r>
        <w:t>ділі</w:t>
      </w:r>
      <w:r>
        <w:rPr>
          <w:spacing w:val="-11"/>
        </w:rPr>
        <w:t xml:space="preserve"> </w:t>
      </w:r>
      <w:r>
        <w:t>викладено</w:t>
      </w:r>
      <w:r>
        <w:rPr>
          <w:spacing w:val="-11"/>
        </w:rPr>
        <w:t xml:space="preserve"> </w:t>
      </w:r>
      <w:r>
        <w:t>теоретичні</w:t>
      </w:r>
      <w:r>
        <w:rPr>
          <w:spacing w:val="-12"/>
        </w:rPr>
        <w:t xml:space="preserve"> </w:t>
      </w:r>
      <w:r>
        <w:t>питання, пропонуються питання</w:t>
      </w:r>
      <w:r>
        <w:rPr>
          <w:spacing w:val="-1"/>
        </w:rPr>
        <w:t xml:space="preserve"> </w:t>
      </w:r>
      <w:r>
        <w:t>для</w:t>
      </w:r>
      <w:r>
        <w:rPr>
          <w:spacing w:val="-1"/>
        </w:rPr>
        <w:t xml:space="preserve"> </w:t>
      </w:r>
      <w:r>
        <w:t>самостійного</w:t>
      </w:r>
      <w:r>
        <w:rPr>
          <w:spacing w:val="-1"/>
        </w:rPr>
        <w:t xml:space="preserve"> </w:t>
      </w:r>
      <w:r>
        <w:t>вивчення</w:t>
      </w:r>
      <w:r>
        <w:rPr>
          <w:spacing w:val="-1"/>
        </w:rPr>
        <w:t xml:space="preserve"> </w:t>
      </w:r>
      <w:r>
        <w:t>матеріалу,</w:t>
      </w:r>
      <w:r>
        <w:rPr>
          <w:spacing w:val="-1"/>
        </w:rPr>
        <w:t xml:space="preserve"> </w:t>
      </w:r>
      <w:r>
        <w:t>тести та</w:t>
      </w:r>
      <w:r>
        <w:rPr>
          <w:spacing w:val="-2"/>
        </w:rPr>
        <w:t xml:space="preserve"> </w:t>
      </w:r>
      <w:r>
        <w:t>комплекс практичних завдань, які можуть бути використані як для практичних занять у аудиторії, так і для домашніх завдань та самостійної роботи студентів.</w:t>
      </w:r>
      <w:r>
        <w:t xml:space="preserve"> Задачі розміщені</w:t>
      </w:r>
      <w:r>
        <w:rPr>
          <w:spacing w:val="-14"/>
        </w:rPr>
        <w:t xml:space="preserve"> </w:t>
      </w:r>
      <w:r>
        <w:t>за</w:t>
      </w:r>
      <w:r>
        <w:rPr>
          <w:spacing w:val="-14"/>
        </w:rPr>
        <w:t xml:space="preserve"> </w:t>
      </w:r>
      <w:r>
        <w:t>принципом</w:t>
      </w:r>
      <w:r>
        <w:rPr>
          <w:spacing w:val="-13"/>
        </w:rPr>
        <w:t xml:space="preserve"> </w:t>
      </w:r>
      <w:r>
        <w:t>“від</w:t>
      </w:r>
      <w:r>
        <w:rPr>
          <w:spacing w:val="-13"/>
        </w:rPr>
        <w:t xml:space="preserve"> </w:t>
      </w:r>
      <w:r>
        <w:t>простого</w:t>
      </w:r>
      <w:r>
        <w:rPr>
          <w:spacing w:val="-15"/>
        </w:rPr>
        <w:t xml:space="preserve"> </w:t>
      </w:r>
      <w:r>
        <w:t>до</w:t>
      </w:r>
      <w:r>
        <w:rPr>
          <w:spacing w:val="-12"/>
        </w:rPr>
        <w:t xml:space="preserve"> </w:t>
      </w:r>
      <w:r>
        <w:t>складного”.</w:t>
      </w:r>
      <w:r>
        <w:rPr>
          <w:spacing w:val="-15"/>
        </w:rPr>
        <w:t xml:space="preserve"> </w:t>
      </w:r>
      <w:r>
        <w:t>Розв’язування</w:t>
      </w:r>
      <w:r>
        <w:rPr>
          <w:spacing w:val="-14"/>
        </w:rPr>
        <w:t xml:space="preserve"> </w:t>
      </w:r>
      <w:r>
        <w:t>одних</w:t>
      </w:r>
      <w:r>
        <w:rPr>
          <w:spacing w:val="-12"/>
        </w:rPr>
        <w:t xml:space="preserve"> </w:t>
      </w:r>
      <w:r>
        <w:t>задач вимагає</w:t>
      </w:r>
      <w:r>
        <w:rPr>
          <w:spacing w:val="-17"/>
        </w:rPr>
        <w:t xml:space="preserve"> </w:t>
      </w:r>
      <w:r>
        <w:t>однозначної</w:t>
      </w:r>
      <w:r>
        <w:rPr>
          <w:spacing w:val="-16"/>
        </w:rPr>
        <w:t xml:space="preserve"> </w:t>
      </w:r>
      <w:r>
        <w:t>відповіді,</w:t>
      </w:r>
      <w:r>
        <w:rPr>
          <w:spacing w:val="-16"/>
        </w:rPr>
        <w:t xml:space="preserve"> </w:t>
      </w:r>
      <w:r>
        <w:t>інших</w:t>
      </w:r>
      <w:r>
        <w:rPr>
          <w:spacing w:val="-14"/>
        </w:rPr>
        <w:t xml:space="preserve"> </w:t>
      </w:r>
      <w:r>
        <w:t>–</w:t>
      </w:r>
      <w:r>
        <w:rPr>
          <w:spacing w:val="-16"/>
        </w:rPr>
        <w:t xml:space="preserve"> </w:t>
      </w:r>
      <w:r>
        <w:t>розгорнутої.</w:t>
      </w:r>
      <w:r>
        <w:rPr>
          <w:spacing w:val="-18"/>
        </w:rPr>
        <w:t xml:space="preserve"> </w:t>
      </w:r>
      <w:r>
        <w:t>В</w:t>
      </w:r>
      <w:r>
        <w:rPr>
          <w:spacing w:val="-16"/>
        </w:rPr>
        <w:t xml:space="preserve"> </w:t>
      </w:r>
      <w:r>
        <w:t>більшості</w:t>
      </w:r>
      <w:r>
        <w:rPr>
          <w:spacing w:val="-15"/>
        </w:rPr>
        <w:t xml:space="preserve"> </w:t>
      </w:r>
      <w:r>
        <w:t>задач</w:t>
      </w:r>
      <w:r>
        <w:rPr>
          <w:spacing w:val="-16"/>
        </w:rPr>
        <w:t xml:space="preserve"> </w:t>
      </w:r>
      <w:r>
        <w:t>йдеться</w:t>
      </w:r>
      <w:r>
        <w:rPr>
          <w:spacing w:val="-18"/>
        </w:rPr>
        <w:t xml:space="preserve"> </w:t>
      </w:r>
      <w:r>
        <w:t>не</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386"/>
        <w:jc w:val="both"/>
      </w:pPr>
      <w:r>
        <w:rPr>
          <w:spacing w:val="-4"/>
        </w:rPr>
        <w:lastRenderedPageBreak/>
        <w:t>тільки</w:t>
      </w:r>
      <w:r>
        <w:rPr>
          <w:spacing w:val="-14"/>
        </w:rPr>
        <w:t xml:space="preserve"> </w:t>
      </w:r>
      <w:r>
        <w:rPr>
          <w:spacing w:val="-4"/>
        </w:rPr>
        <w:t>про</w:t>
      </w:r>
      <w:r>
        <w:rPr>
          <w:spacing w:val="-13"/>
        </w:rPr>
        <w:t xml:space="preserve"> </w:t>
      </w:r>
      <w:r>
        <w:rPr>
          <w:spacing w:val="-4"/>
        </w:rPr>
        <w:t>правильну</w:t>
      </w:r>
      <w:r>
        <w:rPr>
          <w:spacing w:val="-14"/>
        </w:rPr>
        <w:t xml:space="preserve"> </w:t>
      </w:r>
      <w:r>
        <w:rPr>
          <w:spacing w:val="-4"/>
        </w:rPr>
        <w:t>чисельну</w:t>
      </w:r>
      <w:r>
        <w:rPr>
          <w:spacing w:val="-13"/>
        </w:rPr>
        <w:t xml:space="preserve"> </w:t>
      </w:r>
      <w:r>
        <w:rPr>
          <w:spacing w:val="-4"/>
        </w:rPr>
        <w:t>відповідь,</w:t>
      </w:r>
      <w:r>
        <w:rPr>
          <w:spacing w:val="-14"/>
        </w:rPr>
        <w:t xml:space="preserve"> </w:t>
      </w:r>
      <w:r>
        <w:rPr>
          <w:spacing w:val="-4"/>
        </w:rPr>
        <w:t>а</w:t>
      </w:r>
      <w:r>
        <w:rPr>
          <w:spacing w:val="-13"/>
        </w:rPr>
        <w:t xml:space="preserve"> </w:t>
      </w:r>
      <w:r>
        <w:rPr>
          <w:spacing w:val="-4"/>
        </w:rPr>
        <w:t>й</w:t>
      </w:r>
      <w:r>
        <w:rPr>
          <w:spacing w:val="-14"/>
        </w:rPr>
        <w:t xml:space="preserve"> </w:t>
      </w:r>
      <w:r>
        <w:rPr>
          <w:spacing w:val="-4"/>
        </w:rPr>
        <w:t>передбачено</w:t>
      </w:r>
      <w:r>
        <w:rPr>
          <w:spacing w:val="-13"/>
        </w:rPr>
        <w:t xml:space="preserve"> </w:t>
      </w:r>
      <w:r>
        <w:rPr>
          <w:spacing w:val="-4"/>
        </w:rPr>
        <w:t>обґрунтування</w:t>
      </w:r>
      <w:r>
        <w:rPr>
          <w:spacing w:val="-14"/>
        </w:rPr>
        <w:t xml:space="preserve"> </w:t>
      </w:r>
      <w:r>
        <w:rPr>
          <w:spacing w:val="-4"/>
        </w:rPr>
        <w:t xml:space="preserve">методики </w:t>
      </w:r>
      <w:r>
        <w:t>їх розв’язання.</w:t>
      </w:r>
    </w:p>
    <w:p w:rsidR="002E383A" w:rsidRDefault="00BC5805">
      <w:pPr>
        <w:pStyle w:val="a3"/>
        <w:spacing w:line="360" w:lineRule="auto"/>
        <w:ind w:right="384" w:firstLine="708"/>
        <w:jc w:val="both"/>
      </w:pPr>
      <w:r>
        <w:t xml:space="preserve">Для полегшення розв’язування задач у посібнику наводяться приклади вирішення практичних завдань з усім ланцюгом розрахунків та аналізом отриманих результатів. Це має дуже важливе значення для самостійної роботи </w:t>
      </w:r>
      <w:r>
        <w:rPr>
          <w:spacing w:val="-2"/>
        </w:rPr>
        <w:t>студентів.</w:t>
      </w:r>
    </w:p>
    <w:p w:rsidR="002E383A" w:rsidRDefault="00BC5805">
      <w:pPr>
        <w:pStyle w:val="a3"/>
        <w:ind w:left="941"/>
        <w:jc w:val="both"/>
      </w:pPr>
      <w:r>
        <w:rPr>
          <w:spacing w:val="-6"/>
        </w:rPr>
        <w:t>Практична</w:t>
      </w:r>
      <w:r>
        <w:rPr>
          <w:spacing w:val="-7"/>
        </w:rPr>
        <w:t xml:space="preserve"> </w:t>
      </w:r>
      <w:r>
        <w:rPr>
          <w:spacing w:val="-6"/>
        </w:rPr>
        <w:t>мета</w:t>
      </w:r>
      <w:r>
        <w:rPr>
          <w:spacing w:val="-5"/>
        </w:rPr>
        <w:t xml:space="preserve"> </w:t>
      </w:r>
      <w:r>
        <w:rPr>
          <w:spacing w:val="-6"/>
        </w:rPr>
        <w:t>посібника</w:t>
      </w:r>
      <w:r>
        <w:rPr>
          <w:spacing w:val="-1"/>
        </w:rPr>
        <w:t xml:space="preserve"> </w:t>
      </w:r>
      <w:r>
        <w:rPr>
          <w:spacing w:val="-6"/>
        </w:rPr>
        <w:t>–</w:t>
      </w:r>
      <w:r>
        <w:rPr>
          <w:spacing w:val="-4"/>
        </w:rPr>
        <w:t xml:space="preserve"> </w:t>
      </w:r>
      <w:r>
        <w:rPr>
          <w:spacing w:val="-6"/>
        </w:rPr>
        <w:t>сформувати</w:t>
      </w:r>
      <w:r>
        <w:rPr>
          <w:spacing w:val="-1"/>
        </w:rPr>
        <w:t xml:space="preserve"> </w:t>
      </w:r>
      <w:r>
        <w:rPr>
          <w:spacing w:val="-6"/>
        </w:rPr>
        <w:t>у студентів</w:t>
      </w:r>
      <w:r>
        <w:rPr>
          <w:spacing w:val="-3"/>
        </w:rPr>
        <w:t xml:space="preserve"> </w:t>
      </w:r>
      <w:r>
        <w:rPr>
          <w:spacing w:val="-6"/>
        </w:rPr>
        <w:t>уміння</w:t>
      </w:r>
      <w:r>
        <w:rPr>
          <w:spacing w:val="-5"/>
        </w:rPr>
        <w:t xml:space="preserve"> </w:t>
      </w:r>
      <w:r>
        <w:rPr>
          <w:spacing w:val="-6"/>
        </w:rPr>
        <w:t>і</w:t>
      </w:r>
      <w:r>
        <w:rPr>
          <w:spacing w:val="-3"/>
        </w:rPr>
        <w:t xml:space="preserve"> </w:t>
      </w:r>
      <w:r>
        <w:rPr>
          <w:spacing w:val="-6"/>
        </w:rPr>
        <w:t>навички:</w:t>
      </w:r>
    </w:p>
    <w:p w:rsidR="002E383A" w:rsidRDefault="00BC5805" w:rsidP="00BC5805">
      <w:pPr>
        <w:pStyle w:val="a5"/>
        <w:numPr>
          <w:ilvl w:val="0"/>
          <w:numId w:val="128"/>
        </w:numPr>
        <w:tabs>
          <w:tab w:val="left" w:pos="593"/>
        </w:tabs>
        <w:spacing w:before="156"/>
        <w:rPr>
          <w:sz w:val="28"/>
        </w:rPr>
      </w:pPr>
      <w:r>
        <w:rPr>
          <w:spacing w:val="-6"/>
          <w:sz w:val="28"/>
        </w:rPr>
        <w:t>збору,</w:t>
      </w:r>
      <w:r>
        <w:rPr>
          <w:spacing w:val="-5"/>
          <w:sz w:val="28"/>
        </w:rPr>
        <w:t xml:space="preserve"> </w:t>
      </w:r>
      <w:r>
        <w:rPr>
          <w:spacing w:val="-6"/>
          <w:sz w:val="28"/>
        </w:rPr>
        <w:t>систематизації</w:t>
      </w:r>
      <w:r>
        <w:rPr>
          <w:sz w:val="28"/>
        </w:rPr>
        <w:t xml:space="preserve"> </w:t>
      </w:r>
      <w:r>
        <w:rPr>
          <w:spacing w:val="-6"/>
          <w:sz w:val="28"/>
        </w:rPr>
        <w:t>інформації</w:t>
      </w:r>
      <w:r>
        <w:rPr>
          <w:spacing w:val="-4"/>
          <w:sz w:val="28"/>
        </w:rPr>
        <w:t xml:space="preserve"> </w:t>
      </w:r>
      <w:r>
        <w:rPr>
          <w:spacing w:val="-6"/>
          <w:sz w:val="28"/>
        </w:rPr>
        <w:t>про</w:t>
      </w:r>
      <w:r>
        <w:rPr>
          <w:spacing w:val="-4"/>
          <w:sz w:val="28"/>
        </w:rPr>
        <w:t xml:space="preserve"> </w:t>
      </w:r>
      <w:r>
        <w:rPr>
          <w:spacing w:val="-6"/>
          <w:sz w:val="28"/>
        </w:rPr>
        <w:t>діяльність</w:t>
      </w:r>
      <w:r>
        <w:rPr>
          <w:spacing w:val="-2"/>
          <w:sz w:val="28"/>
        </w:rPr>
        <w:t xml:space="preserve"> </w:t>
      </w:r>
      <w:r>
        <w:rPr>
          <w:spacing w:val="-6"/>
          <w:sz w:val="28"/>
        </w:rPr>
        <w:t>підприємств;</w:t>
      </w:r>
    </w:p>
    <w:p w:rsidR="002E383A" w:rsidRDefault="00BC5805" w:rsidP="00BC5805">
      <w:pPr>
        <w:pStyle w:val="a5"/>
        <w:numPr>
          <w:ilvl w:val="0"/>
          <w:numId w:val="128"/>
        </w:numPr>
        <w:tabs>
          <w:tab w:val="left" w:pos="593"/>
        </w:tabs>
        <w:spacing w:before="160" w:line="362" w:lineRule="auto"/>
        <w:ind w:right="389"/>
        <w:rPr>
          <w:sz w:val="28"/>
        </w:rPr>
      </w:pPr>
      <w:r>
        <w:rPr>
          <w:spacing w:val="-2"/>
          <w:sz w:val="28"/>
        </w:rPr>
        <w:t>використання</w:t>
      </w:r>
      <w:r>
        <w:rPr>
          <w:sz w:val="28"/>
        </w:rPr>
        <w:t xml:space="preserve"> </w:t>
      </w:r>
      <w:r>
        <w:rPr>
          <w:spacing w:val="-2"/>
          <w:sz w:val="28"/>
        </w:rPr>
        <w:t>методів обробки, узагальнення</w:t>
      </w:r>
      <w:r>
        <w:rPr>
          <w:sz w:val="28"/>
        </w:rPr>
        <w:t xml:space="preserve"> </w:t>
      </w:r>
      <w:r>
        <w:rPr>
          <w:spacing w:val="-2"/>
          <w:sz w:val="28"/>
        </w:rPr>
        <w:t xml:space="preserve">та аналізу отриманої інформації </w:t>
      </w:r>
      <w:r>
        <w:rPr>
          <w:sz w:val="28"/>
        </w:rPr>
        <w:t>для</w:t>
      </w:r>
      <w:r>
        <w:rPr>
          <w:spacing w:val="-16"/>
          <w:sz w:val="28"/>
        </w:rPr>
        <w:t xml:space="preserve"> </w:t>
      </w:r>
      <w:r>
        <w:rPr>
          <w:sz w:val="28"/>
        </w:rPr>
        <w:t>прийняття</w:t>
      </w:r>
      <w:r>
        <w:rPr>
          <w:spacing w:val="-16"/>
          <w:sz w:val="28"/>
        </w:rPr>
        <w:t xml:space="preserve"> </w:t>
      </w:r>
      <w:r>
        <w:rPr>
          <w:sz w:val="28"/>
        </w:rPr>
        <w:t>певних</w:t>
      </w:r>
      <w:r>
        <w:rPr>
          <w:spacing w:val="-12"/>
          <w:sz w:val="28"/>
        </w:rPr>
        <w:t xml:space="preserve"> </w:t>
      </w:r>
      <w:r>
        <w:rPr>
          <w:sz w:val="28"/>
        </w:rPr>
        <w:t>господарських</w:t>
      </w:r>
      <w:r>
        <w:rPr>
          <w:spacing w:val="-15"/>
          <w:sz w:val="28"/>
        </w:rPr>
        <w:t xml:space="preserve"> </w:t>
      </w:r>
      <w:r>
        <w:rPr>
          <w:sz w:val="28"/>
        </w:rPr>
        <w:t>рішень;</w:t>
      </w:r>
    </w:p>
    <w:p w:rsidR="002E383A" w:rsidRDefault="00BC5805" w:rsidP="00BC5805">
      <w:pPr>
        <w:pStyle w:val="a5"/>
        <w:numPr>
          <w:ilvl w:val="0"/>
          <w:numId w:val="128"/>
        </w:numPr>
        <w:tabs>
          <w:tab w:val="left" w:pos="593"/>
        </w:tabs>
        <w:spacing w:line="317" w:lineRule="exact"/>
        <w:rPr>
          <w:sz w:val="28"/>
        </w:rPr>
      </w:pPr>
      <w:r>
        <w:rPr>
          <w:spacing w:val="-6"/>
          <w:sz w:val="28"/>
        </w:rPr>
        <w:t>здійснення</w:t>
      </w:r>
      <w:r>
        <w:rPr>
          <w:spacing w:val="-7"/>
          <w:sz w:val="28"/>
        </w:rPr>
        <w:t xml:space="preserve"> </w:t>
      </w:r>
      <w:r>
        <w:rPr>
          <w:spacing w:val="-6"/>
          <w:sz w:val="28"/>
        </w:rPr>
        <w:t>оцінки</w:t>
      </w:r>
      <w:r>
        <w:rPr>
          <w:spacing w:val="-1"/>
          <w:sz w:val="28"/>
        </w:rPr>
        <w:t xml:space="preserve"> </w:t>
      </w:r>
      <w:r>
        <w:rPr>
          <w:spacing w:val="-6"/>
          <w:sz w:val="28"/>
        </w:rPr>
        <w:t>ризиків</w:t>
      </w:r>
      <w:r>
        <w:rPr>
          <w:spacing w:val="-2"/>
          <w:sz w:val="28"/>
        </w:rPr>
        <w:t xml:space="preserve"> </w:t>
      </w:r>
      <w:r>
        <w:rPr>
          <w:spacing w:val="-6"/>
          <w:sz w:val="28"/>
        </w:rPr>
        <w:t>господарської</w:t>
      </w:r>
      <w:r>
        <w:rPr>
          <w:spacing w:val="-3"/>
          <w:sz w:val="28"/>
        </w:rPr>
        <w:t xml:space="preserve"> </w:t>
      </w:r>
      <w:r>
        <w:rPr>
          <w:spacing w:val="-6"/>
          <w:sz w:val="28"/>
        </w:rPr>
        <w:t>діяльності;</w:t>
      </w:r>
    </w:p>
    <w:p w:rsidR="002E383A" w:rsidRDefault="00BC5805" w:rsidP="00BC5805">
      <w:pPr>
        <w:pStyle w:val="a5"/>
        <w:numPr>
          <w:ilvl w:val="0"/>
          <w:numId w:val="128"/>
        </w:numPr>
        <w:tabs>
          <w:tab w:val="left" w:pos="593"/>
        </w:tabs>
        <w:spacing w:before="161"/>
        <w:rPr>
          <w:sz w:val="28"/>
        </w:rPr>
      </w:pPr>
      <w:r>
        <w:rPr>
          <w:spacing w:val="-6"/>
          <w:sz w:val="28"/>
        </w:rPr>
        <w:t>управління</w:t>
      </w:r>
      <w:r>
        <w:rPr>
          <w:spacing w:val="-2"/>
          <w:sz w:val="28"/>
        </w:rPr>
        <w:t xml:space="preserve"> ризиками.</w:t>
      </w:r>
    </w:p>
    <w:p w:rsidR="002E383A" w:rsidRDefault="002E383A">
      <w:pPr>
        <w:rPr>
          <w:sz w:val="28"/>
        </w:rPr>
        <w:sectPr w:rsidR="002E383A">
          <w:pgSz w:w="11910" w:h="16840"/>
          <w:pgMar w:top="1040" w:right="740" w:bottom="920" w:left="900" w:header="0" w:footer="732" w:gutter="0"/>
          <w:cols w:space="720"/>
        </w:sectPr>
      </w:pPr>
    </w:p>
    <w:p w:rsidR="002E383A" w:rsidRDefault="00BC5805">
      <w:pPr>
        <w:pStyle w:val="1"/>
        <w:spacing w:before="71"/>
        <w:ind w:left="1094" w:right="0"/>
        <w:jc w:val="both"/>
      </w:pPr>
      <w:r>
        <w:lastRenderedPageBreak/>
        <w:t>Розділ</w:t>
      </w:r>
      <w:r>
        <w:rPr>
          <w:spacing w:val="-16"/>
        </w:rPr>
        <w:t xml:space="preserve"> </w:t>
      </w:r>
      <w:r>
        <w:t>1.</w:t>
      </w:r>
      <w:r>
        <w:rPr>
          <w:spacing w:val="-14"/>
        </w:rPr>
        <w:t xml:space="preserve"> </w:t>
      </w:r>
      <w:r>
        <w:t>Сутнісна</w:t>
      </w:r>
      <w:r>
        <w:rPr>
          <w:spacing w:val="-14"/>
        </w:rPr>
        <w:t xml:space="preserve"> </w:t>
      </w:r>
      <w:r>
        <w:t>характеристика</w:t>
      </w:r>
      <w:r>
        <w:rPr>
          <w:spacing w:val="-15"/>
        </w:rPr>
        <w:t xml:space="preserve"> </w:t>
      </w:r>
      <w:r>
        <w:t>господарських</w:t>
      </w:r>
      <w:r>
        <w:rPr>
          <w:spacing w:val="-16"/>
        </w:rPr>
        <w:t xml:space="preserve"> </w:t>
      </w:r>
      <w:r>
        <w:rPr>
          <w:spacing w:val="-2"/>
        </w:rPr>
        <w:t>рішень</w:t>
      </w:r>
    </w:p>
    <w:p w:rsidR="002E383A" w:rsidRDefault="002E383A">
      <w:pPr>
        <w:pStyle w:val="a3"/>
        <w:spacing w:before="302"/>
        <w:ind w:left="0"/>
        <w:rPr>
          <w:b/>
          <w:sz w:val="32"/>
        </w:rPr>
      </w:pPr>
    </w:p>
    <w:p w:rsidR="002E383A" w:rsidRDefault="00BC5805" w:rsidP="00BC5805">
      <w:pPr>
        <w:pStyle w:val="2"/>
        <w:numPr>
          <w:ilvl w:val="1"/>
          <w:numId w:val="127"/>
        </w:numPr>
        <w:tabs>
          <w:tab w:val="left" w:pos="3192"/>
        </w:tabs>
        <w:spacing w:before="0"/>
        <w:ind w:left="3192" w:hanging="434"/>
        <w:jc w:val="left"/>
      </w:pPr>
      <w:r>
        <w:t>Господарські</w:t>
      </w:r>
      <w:r>
        <w:rPr>
          <w:spacing w:val="-5"/>
        </w:rPr>
        <w:t xml:space="preserve"> </w:t>
      </w:r>
      <w:r>
        <w:t>рішення</w:t>
      </w:r>
      <w:r>
        <w:rPr>
          <w:spacing w:val="-7"/>
        </w:rPr>
        <w:t xml:space="preserve"> </w:t>
      </w:r>
      <w:r>
        <w:t>та</w:t>
      </w:r>
      <w:r>
        <w:rPr>
          <w:spacing w:val="-5"/>
        </w:rPr>
        <w:t xml:space="preserve"> </w:t>
      </w:r>
      <w:r>
        <w:t>їх</w:t>
      </w:r>
      <w:r>
        <w:rPr>
          <w:spacing w:val="-4"/>
        </w:rPr>
        <w:t xml:space="preserve"> види</w:t>
      </w:r>
    </w:p>
    <w:p w:rsidR="002E383A" w:rsidRDefault="002E383A">
      <w:pPr>
        <w:pStyle w:val="a3"/>
        <w:spacing w:before="316"/>
        <w:ind w:left="0"/>
        <w:rPr>
          <w:b/>
        </w:rPr>
      </w:pPr>
    </w:p>
    <w:p w:rsidR="002E383A" w:rsidRDefault="00BC5805">
      <w:pPr>
        <w:pStyle w:val="a3"/>
        <w:spacing w:line="360" w:lineRule="auto"/>
        <w:ind w:right="384" w:firstLine="708"/>
        <w:jc w:val="both"/>
      </w:pPr>
      <w:r>
        <w:t>Функціонуючи</w:t>
      </w:r>
      <w:r>
        <w:rPr>
          <w:spacing w:val="-2"/>
        </w:rPr>
        <w:t xml:space="preserve"> </w:t>
      </w:r>
      <w:r>
        <w:t>в</w:t>
      </w:r>
      <w:r>
        <w:rPr>
          <w:spacing w:val="-5"/>
        </w:rPr>
        <w:t xml:space="preserve"> </w:t>
      </w:r>
      <w:r>
        <w:t>умовах</w:t>
      </w:r>
      <w:r>
        <w:rPr>
          <w:spacing w:val="-4"/>
        </w:rPr>
        <w:t xml:space="preserve"> </w:t>
      </w:r>
      <w:r>
        <w:t>ринку,</w:t>
      </w:r>
      <w:r>
        <w:rPr>
          <w:spacing w:val="-3"/>
        </w:rPr>
        <w:t xml:space="preserve"> </w:t>
      </w:r>
      <w:r>
        <w:t>суб’єкт</w:t>
      </w:r>
      <w:r>
        <w:rPr>
          <w:spacing w:val="-1"/>
        </w:rPr>
        <w:t xml:space="preserve"> </w:t>
      </w:r>
      <w:r>
        <w:t>господарювання</w:t>
      </w:r>
      <w:r>
        <w:rPr>
          <w:spacing w:val="-4"/>
        </w:rPr>
        <w:t xml:space="preserve"> </w:t>
      </w:r>
      <w:r>
        <w:t>в</w:t>
      </w:r>
      <w:r>
        <w:rPr>
          <w:spacing w:val="-3"/>
        </w:rPr>
        <w:t xml:space="preserve"> </w:t>
      </w:r>
      <w:r>
        <w:t>кожний</w:t>
      </w:r>
      <w:r>
        <w:rPr>
          <w:spacing w:val="-4"/>
        </w:rPr>
        <w:t xml:space="preserve"> </w:t>
      </w:r>
      <w:r>
        <w:t xml:space="preserve">момент часу поставлений в умови, </w:t>
      </w:r>
      <w:r>
        <w:t xml:space="preserve">коли від нього вимагається прийняти певне рішення: розробити шлях досягнення певної мети. І оскільки детермінованих ситуацій в економіці практично не існує, такий підприємець не може на 100% бути </w:t>
      </w:r>
      <w:r>
        <w:rPr>
          <w:spacing w:val="-4"/>
        </w:rPr>
        <w:t>впевненим,</w:t>
      </w:r>
      <w:r>
        <w:rPr>
          <w:spacing w:val="-14"/>
        </w:rPr>
        <w:t xml:space="preserve"> </w:t>
      </w:r>
      <w:r>
        <w:rPr>
          <w:spacing w:val="-4"/>
        </w:rPr>
        <w:t>що</w:t>
      </w:r>
      <w:r>
        <w:rPr>
          <w:spacing w:val="-13"/>
        </w:rPr>
        <w:t xml:space="preserve"> </w:t>
      </w:r>
      <w:r>
        <w:rPr>
          <w:spacing w:val="-4"/>
        </w:rPr>
        <w:t>обраний</w:t>
      </w:r>
      <w:r>
        <w:rPr>
          <w:spacing w:val="-14"/>
        </w:rPr>
        <w:t xml:space="preserve"> </w:t>
      </w:r>
      <w:r>
        <w:rPr>
          <w:spacing w:val="-4"/>
        </w:rPr>
        <w:t>ним</w:t>
      </w:r>
      <w:r>
        <w:rPr>
          <w:spacing w:val="-10"/>
        </w:rPr>
        <w:t xml:space="preserve"> </w:t>
      </w:r>
      <w:r>
        <w:rPr>
          <w:spacing w:val="-4"/>
        </w:rPr>
        <w:t>шлях</w:t>
      </w:r>
      <w:r>
        <w:rPr>
          <w:spacing w:val="-13"/>
        </w:rPr>
        <w:t xml:space="preserve"> </w:t>
      </w:r>
      <w:r>
        <w:rPr>
          <w:spacing w:val="-4"/>
        </w:rPr>
        <w:t>приведе</w:t>
      </w:r>
      <w:r>
        <w:rPr>
          <w:spacing w:val="-14"/>
        </w:rPr>
        <w:t xml:space="preserve"> </w:t>
      </w:r>
      <w:r>
        <w:rPr>
          <w:spacing w:val="-4"/>
        </w:rPr>
        <w:t>до</w:t>
      </w:r>
      <w:r>
        <w:rPr>
          <w:spacing w:val="-10"/>
        </w:rPr>
        <w:t xml:space="preserve"> </w:t>
      </w:r>
      <w:r>
        <w:rPr>
          <w:spacing w:val="-4"/>
        </w:rPr>
        <w:t>поставленої</w:t>
      </w:r>
      <w:r>
        <w:rPr>
          <w:spacing w:val="-11"/>
        </w:rPr>
        <w:t xml:space="preserve"> </w:t>
      </w:r>
      <w:r>
        <w:rPr>
          <w:spacing w:val="-4"/>
        </w:rPr>
        <w:t>мети,</w:t>
      </w:r>
      <w:r>
        <w:rPr>
          <w:spacing w:val="-13"/>
        </w:rPr>
        <w:t xml:space="preserve"> </w:t>
      </w:r>
      <w:r>
        <w:rPr>
          <w:spacing w:val="-4"/>
        </w:rPr>
        <w:t>тобто</w:t>
      </w:r>
      <w:r>
        <w:rPr>
          <w:spacing w:val="-13"/>
        </w:rPr>
        <w:t xml:space="preserve"> </w:t>
      </w:r>
      <w:r>
        <w:rPr>
          <w:spacing w:val="-4"/>
        </w:rPr>
        <w:t xml:space="preserve">підприємець </w:t>
      </w:r>
      <w:r>
        <w:t>постійно</w:t>
      </w:r>
      <w:r>
        <w:rPr>
          <w:spacing w:val="-18"/>
        </w:rPr>
        <w:t xml:space="preserve"> </w:t>
      </w:r>
      <w:r>
        <w:t>стикається</w:t>
      </w:r>
      <w:r>
        <w:rPr>
          <w:spacing w:val="-17"/>
        </w:rPr>
        <w:t xml:space="preserve"> </w:t>
      </w:r>
      <w:r>
        <w:t>із</w:t>
      </w:r>
      <w:r>
        <w:rPr>
          <w:spacing w:val="-18"/>
        </w:rPr>
        <w:t xml:space="preserve"> </w:t>
      </w:r>
      <w:r>
        <w:t>ситуацією</w:t>
      </w:r>
      <w:r>
        <w:rPr>
          <w:spacing w:val="-17"/>
        </w:rPr>
        <w:t xml:space="preserve"> </w:t>
      </w:r>
      <w:r>
        <w:t>невизначеності.</w:t>
      </w:r>
    </w:p>
    <w:p w:rsidR="002E383A" w:rsidRDefault="00BC5805">
      <w:pPr>
        <w:pStyle w:val="a3"/>
        <w:spacing w:before="2" w:line="360" w:lineRule="auto"/>
        <w:ind w:right="388" w:firstLine="708"/>
        <w:jc w:val="both"/>
      </w:pPr>
      <w:r>
        <w:t>При цьому досягнення високих результатів діяльності підприємства значною мірою залежить від того, наскільки раціональним є прийняте господарське рішення. Тому необхідно правильно розуміти сутність господарських рішень, знати основні наукові прийоми і метод</w:t>
      </w:r>
      <w:r>
        <w:t>и їх розробки.</w:t>
      </w:r>
    </w:p>
    <w:p w:rsidR="002E383A" w:rsidRDefault="00BC5805">
      <w:pPr>
        <w:pStyle w:val="a3"/>
        <w:spacing w:line="360" w:lineRule="auto"/>
        <w:ind w:right="389" w:firstLine="708"/>
        <w:jc w:val="both"/>
      </w:pPr>
      <w:r>
        <w:t>Прийняття господарського рішення – це складний процес, і для досягнення результату воно повинно містити систему взаємопов’язаних між собою елементів:</w:t>
      </w:r>
    </w:p>
    <w:p w:rsidR="002E383A" w:rsidRDefault="00BC5805" w:rsidP="00BC5805">
      <w:pPr>
        <w:pStyle w:val="a5"/>
        <w:numPr>
          <w:ilvl w:val="0"/>
          <w:numId w:val="126"/>
        </w:numPr>
        <w:tabs>
          <w:tab w:val="left" w:pos="951"/>
        </w:tabs>
        <w:spacing w:line="321" w:lineRule="exact"/>
        <w:ind w:left="951" w:hanging="358"/>
        <w:jc w:val="both"/>
        <w:rPr>
          <w:sz w:val="28"/>
        </w:rPr>
      </w:pPr>
      <w:r>
        <w:rPr>
          <w:sz w:val="28"/>
        </w:rPr>
        <w:t>постановку</w:t>
      </w:r>
      <w:r>
        <w:rPr>
          <w:spacing w:val="-12"/>
          <w:sz w:val="28"/>
        </w:rPr>
        <w:t xml:space="preserve"> </w:t>
      </w:r>
      <w:r>
        <w:rPr>
          <w:spacing w:val="-4"/>
          <w:sz w:val="28"/>
        </w:rPr>
        <w:t>мети;</w:t>
      </w:r>
    </w:p>
    <w:p w:rsidR="002E383A" w:rsidRDefault="00BC5805" w:rsidP="00BC5805">
      <w:pPr>
        <w:pStyle w:val="a5"/>
        <w:numPr>
          <w:ilvl w:val="0"/>
          <w:numId w:val="126"/>
        </w:numPr>
        <w:tabs>
          <w:tab w:val="left" w:pos="951"/>
        </w:tabs>
        <w:spacing w:before="161"/>
        <w:ind w:left="951" w:hanging="358"/>
        <w:jc w:val="both"/>
        <w:rPr>
          <w:sz w:val="28"/>
        </w:rPr>
      </w:pPr>
      <w:r>
        <w:rPr>
          <w:sz w:val="28"/>
        </w:rPr>
        <w:t>планування</w:t>
      </w:r>
      <w:r>
        <w:rPr>
          <w:spacing w:val="-11"/>
          <w:sz w:val="28"/>
        </w:rPr>
        <w:t xml:space="preserve"> </w:t>
      </w:r>
      <w:r>
        <w:rPr>
          <w:sz w:val="28"/>
        </w:rPr>
        <w:t>діяльності</w:t>
      </w:r>
      <w:r>
        <w:rPr>
          <w:spacing w:val="-6"/>
          <w:sz w:val="28"/>
        </w:rPr>
        <w:t xml:space="preserve"> </w:t>
      </w:r>
      <w:r>
        <w:rPr>
          <w:sz w:val="28"/>
        </w:rPr>
        <w:t>за</w:t>
      </w:r>
      <w:r>
        <w:rPr>
          <w:spacing w:val="-6"/>
          <w:sz w:val="28"/>
        </w:rPr>
        <w:t xml:space="preserve"> </w:t>
      </w:r>
      <w:r>
        <w:rPr>
          <w:sz w:val="28"/>
        </w:rPr>
        <w:t>кращою</w:t>
      </w:r>
      <w:r>
        <w:rPr>
          <w:spacing w:val="-7"/>
          <w:sz w:val="28"/>
        </w:rPr>
        <w:t xml:space="preserve"> </w:t>
      </w:r>
      <w:r>
        <w:rPr>
          <w:sz w:val="28"/>
        </w:rPr>
        <w:t>альтернативою</w:t>
      </w:r>
      <w:r>
        <w:rPr>
          <w:spacing w:val="-7"/>
          <w:sz w:val="28"/>
        </w:rPr>
        <w:t xml:space="preserve"> </w:t>
      </w:r>
      <w:r>
        <w:rPr>
          <w:sz w:val="28"/>
        </w:rPr>
        <w:t>її</w:t>
      </w:r>
      <w:r>
        <w:rPr>
          <w:spacing w:val="-7"/>
          <w:sz w:val="28"/>
        </w:rPr>
        <w:t xml:space="preserve"> </w:t>
      </w:r>
      <w:r>
        <w:rPr>
          <w:spacing w:val="-2"/>
          <w:sz w:val="28"/>
        </w:rPr>
        <w:t>досягнення;</w:t>
      </w:r>
    </w:p>
    <w:p w:rsidR="002E383A" w:rsidRDefault="00BC5805" w:rsidP="00BC5805">
      <w:pPr>
        <w:pStyle w:val="a5"/>
        <w:numPr>
          <w:ilvl w:val="0"/>
          <w:numId w:val="126"/>
        </w:numPr>
        <w:tabs>
          <w:tab w:val="left" w:pos="951"/>
        </w:tabs>
        <w:spacing w:before="163"/>
        <w:ind w:left="951" w:hanging="358"/>
        <w:rPr>
          <w:sz w:val="28"/>
        </w:rPr>
      </w:pPr>
      <w:r>
        <w:rPr>
          <w:sz w:val="28"/>
        </w:rPr>
        <w:t>розподіл</w:t>
      </w:r>
      <w:r>
        <w:rPr>
          <w:spacing w:val="-7"/>
          <w:sz w:val="28"/>
        </w:rPr>
        <w:t xml:space="preserve"> </w:t>
      </w:r>
      <w:r>
        <w:rPr>
          <w:sz w:val="28"/>
        </w:rPr>
        <w:t>часу</w:t>
      </w:r>
      <w:r>
        <w:rPr>
          <w:sz w:val="28"/>
        </w:rPr>
        <w:t>,</w:t>
      </w:r>
      <w:r>
        <w:rPr>
          <w:spacing w:val="-6"/>
          <w:sz w:val="28"/>
        </w:rPr>
        <w:t xml:space="preserve"> </w:t>
      </w:r>
      <w:r>
        <w:rPr>
          <w:spacing w:val="-2"/>
          <w:sz w:val="28"/>
        </w:rPr>
        <w:t>ресурсів;</w:t>
      </w:r>
    </w:p>
    <w:p w:rsidR="002E383A" w:rsidRDefault="00BC5805" w:rsidP="00BC5805">
      <w:pPr>
        <w:pStyle w:val="a5"/>
        <w:numPr>
          <w:ilvl w:val="0"/>
          <w:numId w:val="126"/>
        </w:numPr>
        <w:tabs>
          <w:tab w:val="left" w:pos="951"/>
        </w:tabs>
        <w:spacing w:before="160"/>
        <w:ind w:left="951" w:hanging="358"/>
        <w:rPr>
          <w:sz w:val="28"/>
        </w:rPr>
      </w:pPr>
      <w:r>
        <w:rPr>
          <w:sz w:val="28"/>
        </w:rPr>
        <w:t>дій,</w:t>
      </w:r>
      <w:r>
        <w:rPr>
          <w:spacing w:val="-6"/>
          <w:sz w:val="28"/>
        </w:rPr>
        <w:t xml:space="preserve"> </w:t>
      </w:r>
      <w:r>
        <w:rPr>
          <w:sz w:val="28"/>
        </w:rPr>
        <w:t>необхідних</w:t>
      </w:r>
      <w:r>
        <w:rPr>
          <w:spacing w:val="-8"/>
          <w:sz w:val="28"/>
        </w:rPr>
        <w:t xml:space="preserve"> </w:t>
      </w:r>
      <w:r>
        <w:rPr>
          <w:sz w:val="28"/>
        </w:rPr>
        <w:t>для</w:t>
      </w:r>
      <w:r>
        <w:rPr>
          <w:spacing w:val="-8"/>
          <w:sz w:val="28"/>
        </w:rPr>
        <w:t xml:space="preserve"> </w:t>
      </w:r>
      <w:r>
        <w:rPr>
          <w:sz w:val="28"/>
        </w:rPr>
        <w:t>вирішення</w:t>
      </w:r>
      <w:r>
        <w:rPr>
          <w:spacing w:val="-4"/>
          <w:sz w:val="28"/>
        </w:rPr>
        <w:t xml:space="preserve"> </w:t>
      </w:r>
      <w:r>
        <w:rPr>
          <w:spacing w:val="-2"/>
          <w:sz w:val="28"/>
        </w:rPr>
        <w:t>завдання;</w:t>
      </w:r>
    </w:p>
    <w:p w:rsidR="002E383A" w:rsidRDefault="00BC5805" w:rsidP="00BC5805">
      <w:pPr>
        <w:pStyle w:val="a5"/>
        <w:numPr>
          <w:ilvl w:val="0"/>
          <w:numId w:val="126"/>
        </w:numPr>
        <w:tabs>
          <w:tab w:val="left" w:pos="951"/>
        </w:tabs>
        <w:spacing w:before="161"/>
        <w:ind w:left="951" w:hanging="358"/>
        <w:rPr>
          <w:sz w:val="28"/>
        </w:rPr>
      </w:pPr>
      <w:r>
        <w:rPr>
          <w:sz w:val="28"/>
        </w:rPr>
        <w:t>мотивацію</w:t>
      </w:r>
      <w:r>
        <w:rPr>
          <w:spacing w:val="-7"/>
          <w:sz w:val="28"/>
        </w:rPr>
        <w:t xml:space="preserve"> </w:t>
      </w:r>
      <w:r>
        <w:rPr>
          <w:sz w:val="28"/>
        </w:rPr>
        <w:t>чи</w:t>
      </w:r>
      <w:r>
        <w:rPr>
          <w:spacing w:val="-6"/>
          <w:sz w:val="28"/>
        </w:rPr>
        <w:t xml:space="preserve"> </w:t>
      </w:r>
      <w:r>
        <w:rPr>
          <w:sz w:val="28"/>
        </w:rPr>
        <w:t>спонукання</w:t>
      </w:r>
      <w:r>
        <w:rPr>
          <w:spacing w:val="-6"/>
          <w:sz w:val="28"/>
        </w:rPr>
        <w:t xml:space="preserve"> </w:t>
      </w:r>
      <w:r>
        <w:rPr>
          <w:sz w:val="28"/>
        </w:rPr>
        <w:t>до</w:t>
      </w:r>
      <w:r>
        <w:rPr>
          <w:spacing w:val="-8"/>
          <w:sz w:val="28"/>
        </w:rPr>
        <w:t xml:space="preserve"> </w:t>
      </w:r>
      <w:r>
        <w:rPr>
          <w:spacing w:val="-4"/>
          <w:sz w:val="28"/>
        </w:rPr>
        <w:t>дій;</w:t>
      </w:r>
    </w:p>
    <w:p w:rsidR="002E383A" w:rsidRDefault="00BC5805" w:rsidP="00BC5805">
      <w:pPr>
        <w:pStyle w:val="a5"/>
        <w:numPr>
          <w:ilvl w:val="0"/>
          <w:numId w:val="126"/>
        </w:numPr>
        <w:tabs>
          <w:tab w:val="left" w:pos="951"/>
        </w:tabs>
        <w:spacing w:before="160"/>
        <w:ind w:left="951" w:hanging="358"/>
        <w:rPr>
          <w:sz w:val="28"/>
        </w:rPr>
      </w:pPr>
      <w:r>
        <w:rPr>
          <w:sz w:val="28"/>
        </w:rPr>
        <w:t>координацію</w:t>
      </w:r>
      <w:r>
        <w:rPr>
          <w:spacing w:val="-8"/>
          <w:sz w:val="28"/>
        </w:rPr>
        <w:t xml:space="preserve"> </w:t>
      </w:r>
      <w:r>
        <w:rPr>
          <w:sz w:val="28"/>
        </w:rPr>
        <w:t>та</w:t>
      </w:r>
      <w:r>
        <w:rPr>
          <w:spacing w:val="-9"/>
          <w:sz w:val="28"/>
        </w:rPr>
        <w:t xml:space="preserve"> </w:t>
      </w:r>
      <w:r>
        <w:rPr>
          <w:sz w:val="28"/>
        </w:rPr>
        <w:t>регулювання</w:t>
      </w:r>
      <w:r>
        <w:rPr>
          <w:spacing w:val="-6"/>
          <w:sz w:val="28"/>
        </w:rPr>
        <w:t xml:space="preserve"> </w:t>
      </w:r>
      <w:r>
        <w:rPr>
          <w:spacing w:val="-2"/>
          <w:sz w:val="28"/>
        </w:rPr>
        <w:t>процесу;</w:t>
      </w:r>
    </w:p>
    <w:p w:rsidR="002E383A" w:rsidRDefault="00BC5805" w:rsidP="00BC5805">
      <w:pPr>
        <w:pStyle w:val="a5"/>
        <w:numPr>
          <w:ilvl w:val="0"/>
          <w:numId w:val="126"/>
        </w:numPr>
        <w:tabs>
          <w:tab w:val="left" w:pos="951"/>
        </w:tabs>
        <w:spacing w:before="163"/>
        <w:ind w:left="951" w:hanging="358"/>
        <w:jc w:val="both"/>
        <w:rPr>
          <w:sz w:val="28"/>
        </w:rPr>
      </w:pPr>
      <w:r>
        <w:rPr>
          <w:sz w:val="28"/>
        </w:rPr>
        <w:t>здійснення</w:t>
      </w:r>
      <w:r>
        <w:rPr>
          <w:spacing w:val="-9"/>
          <w:sz w:val="28"/>
        </w:rPr>
        <w:t xml:space="preserve"> </w:t>
      </w:r>
      <w:r>
        <w:rPr>
          <w:sz w:val="28"/>
        </w:rPr>
        <w:t>обліку</w:t>
      </w:r>
      <w:r>
        <w:rPr>
          <w:spacing w:val="-8"/>
          <w:sz w:val="28"/>
        </w:rPr>
        <w:t xml:space="preserve"> </w:t>
      </w:r>
      <w:r>
        <w:rPr>
          <w:sz w:val="28"/>
        </w:rPr>
        <w:t>й</w:t>
      </w:r>
      <w:r>
        <w:rPr>
          <w:spacing w:val="-4"/>
          <w:sz w:val="28"/>
        </w:rPr>
        <w:t xml:space="preserve"> </w:t>
      </w:r>
      <w:r>
        <w:rPr>
          <w:sz w:val="28"/>
        </w:rPr>
        <w:t>контролю</w:t>
      </w:r>
      <w:r>
        <w:rPr>
          <w:spacing w:val="-5"/>
          <w:sz w:val="28"/>
        </w:rPr>
        <w:t xml:space="preserve"> </w:t>
      </w:r>
      <w:r>
        <w:rPr>
          <w:spacing w:val="-2"/>
          <w:sz w:val="28"/>
        </w:rPr>
        <w:t>результатів.</w:t>
      </w:r>
    </w:p>
    <w:p w:rsidR="002E383A" w:rsidRDefault="00BC5805">
      <w:pPr>
        <w:pStyle w:val="a3"/>
        <w:spacing w:before="161" w:line="360" w:lineRule="auto"/>
        <w:ind w:right="390" w:firstLine="708"/>
        <w:jc w:val="both"/>
      </w:pPr>
      <w:r>
        <w:t xml:space="preserve">Таким чином, </w:t>
      </w:r>
      <w:r>
        <w:rPr>
          <w:b/>
        </w:rPr>
        <w:t xml:space="preserve">господарське рішення </w:t>
      </w:r>
      <w:r>
        <w:t>(ГР) – це вибір альтернативи із сукупності варіантів досягнення конкретної мети підприємства та його економічне обґрунтування за результатами аналізу, прогнозування,</w:t>
      </w:r>
      <w:r>
        <w:rPr>
          <w:spacing w:val="-4"/>
        </w:rPr>
        <w:t xml:space="preserve"> </w:t>
      </w:r>
      <w:r>
        <w:t>оптимізації.</w:t>
      </w:r>
    </w:p>
    <w:p w:rsidR="002E383A" w:rsidRDefault="00BC5805">
      <w:pPr>
        <w:pStyle w:val="a3"/>
        <w:spacing w:before="1"/>
        <w:ind w:left="941"/>
        <w:jc w:val="both"/>
      </w:pPr>
      <w:r>
        <w:t>Господарське</w:t>
      </w:r>
      <w:r>
        <w:rPr>
          <w:spacing w:val="-8"/>
        </w:rPr>
        <w:t xml:space="preserve"> </w:t>
      </w:r>
      <w:r>
        <w:t>рішення</w:t>
      </w:r>
      <w:r>
        <w:rPr>
          <w:spacing w:val="-7"/>
        </w:rPr>
        <w:t xml:space="preserve"> </w:t>
      </w:r>
      <w:r>
        <w:t>характеризують</w:t>
      </w:r>
      <w:r>
        <w:rPr>
          <w:spacing w:val="-7"/>
        </w:rPr>
        <w:t xml:space="preserve"> </w:t>
      </w:r>
      <w:r>
        <w:t>такі</w:t>
      </w:r>
      <w:r>
        <w:rPr>
          <w:spacing w:val="-7"/>
        </w:rPr>
        <w:t xml:space="preserve"> </w:t>
      </w:r>
      <w:r>
        <w:rPr>
          <w:b/>
          <w:spacing w:val="-2"/>
        </w:rPr>
        <w:t>ознаки</w:t>
      </w:r>
      <w:r>
        <w:rPr>
          <w:spacing w:val="-2"/>
        </w:rPr>
        <w:t>:</w:t>
      </w:r>
    </w:p>
    <w:p w:rsidR="002E383A" w:rsidRDefault="00BC5805" w:rsidP="00BC5805">
      <w:pPr>
        <w:pStyle w:val="a5"/>
        <w:numPr>
          <w:ilvl w:val="0"/>
          <w:numId w:val="125"/>
        </w:numPr>
        <w:tabs>
          <w:tab w:val="left" w:pos="891"/>
          <w:tab w:val="left" w:pos="893"/>
        </w:tabs>
        <w:spacing w:before="160" w:line="360" w:lineRule="auto"/>
        <w:ind w:right="396"/>
        <w:jc w:val="both"/>
        <w:rPr>
          <w:sz w:val="28"/>
        </w:rPr>
      </w:pPr>
      <w:r>
        <w:rPr>
          <w:sz w:val="28"/>
        </w:rPr>
        <w:t>можливість вибору єдиної дії</w:t>
      </w:r>
      <w:r>
        <w:rPr>
          <w:sz w:val="28"/>
        </w:rPr>
        <w:t xml:space="preserve"> з безлічі альтернатив (якщо немає альтернативи, то немає і вибору, а отже, немає і рішення);</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rsidP="00BC5805">
      <w:pPr>
        <w:pStyle w:val="a5"/>
        <w:numPr>
          <w:ilvl w:val="0"/>
          <w:numId w:val="125"/>
        </w:numPr>
        <w:tabs>
          <w:tab w:val="left" w:pos="891"/>
        </w:tabs>
        <w:spacing w:before="67"/>
        <w:ind w:left="891" w:hanging="358"/>
        <w:jc w:val="both"/>
        <w:rPr>
          <w:sz w:val="28"/>
        </w:rPr>
      </w:pPr>
      <w:r>
        <w:rPr>
          <w:sz w:val="28"/>
        </w:rPr>
        <w:lastRenderedPageBreak/>
        <w:t>наявність</w:t>
      </w:r>
      <w:r>
        <w:rPr>
          <w:spacing w:val="-10"/>
          <w:sz w:val="28"/>
        </w:rPr>
        <w:t xml:space="preserve"> </w:t>
      </w:r>
      <w:r>
        <w:rPr>
          <w:sz w:val="28"/>
        </w:rPr>
        <w:t>мети</w:t>
      </w:r>
      <w:r>
        <w:rPr>
          <w:spacing w:val="-7"/>
          <w:sz w:val="28"/>
        </w:rPr>
        <w:t xml:space="preserve"> </w:t>
      </w:r>
      <w:r>
        <w:rPr>
          <w:sz w:val="28"/>
        </w:rPr>
        <w:t>(безцільний</w:t>
      </w:r>
      <w:r>
        <w:rPr>
          <w:spacing w:val="-7"/>
          <w:sz w:val="28"/>
        </w:rPr>
        <w:t xml:space="preserve"> </w:t>
      </w:r>
      <w:r>
        <w:rPr>
          <w:sz w:val="28"/>
        </w:rPr>
        <w:t>вибір</w:t>
      </w:r>
      <w:r>
        <w:rPr>
          <w:spacing w:val="-6"/>
          <w:sz w:val="28"/>
        </w:rPr>
        <w:t xml:space="preserve"> </w:t>
      </w:r>
      <w:r>
        <w:rPr>
          <w:sz w:val="28"/>
        </w:rPr>
        <w:t>не</w:t>
      </w:r>
      <w:r>
        <w:rPr>
          <w:spacing w:val="-7"/>
          <w:sz w:val="28"/>
        </w:rPr>
        <w:t xml:space="preserve"> </w:t>
      </w:r>
      <w:r>
        <w:rPr>
          <w:sz w:val="28"/>
        </w:rPr>
        <w:t>вважається</w:t>
      </w:r>
      <w:r>
        <w:rPr>
          <w:spacing w:val="-9"/>
          <w:sz w:val="28"/>
        </w:rPr>
        <w:t xml:space="preserve"> </w:t>
      </w:r>
      <w:r>
        <w:rPr>
          <w:spacing w:val="-2"/>
          <w:sz w:val="28"/>
        </w:rPr>
        <w:t>рішенням);</w:t>
      </w:r>
    </w:p>
    <w:p w:rsidR="002E383A" w:rsidRDefault="00BC5805" w:rsidP="00BC5805">
      <w:pPr>
        <w:pStyle w:val="a5"/>
        <w:numPr>
          <w:ilvl w:val="0"/>
          <w:numId w:val="125"/>
        </w:numPr>
        <w:tabs>
          <w:tab w:val="left" w:pos="891"/>
          <w:tab w:val="left" w:pos="893"/>
        </w:tabs>
        <w:spacing w:before="163" w:line="360" w:lineRule="auto"/>
        <w:ind w:right="394"/>
        <w:jc w:val="both"/>
        <w:rPr>
          <w:sz w:val="28"/>
        </w:rPr>
      </w:pPr>
      <w:r>
        <w:rPr>
          <w:sz w:val="28"/>
        </w:rPr>
        <w:t>необхідність вольового акту особи, що приймає рішення (ОПР) стосовно його вибору, оскі</w:t>
      </w:r>
      <w:r>
        <w:rPr>
          <w:sz w:val="28"/>
        </w:rPr>
        <w:t xml:space="preserve">льки вона формує рішення через боротьбу думок і </w:t>
      </w:r>
      <w:r>
        <w:rPr>
          <w:spacing w:val="-2"/>
          <w:sz w:val="28"/>
        </w:rPr>
        <w:t>мотивів.</w:t>
      </w:r>
    </w:p>
    <w:p w:rsidR="002E383A" w:rsidRDefault="00BC5805">
      <w:pPr>
        <w:pStyle w:val="a3"/>
        <w:spacing w:line="320" w:lineRule="exact"/>
        <w:ind w:left="893"/>
        <w:jc w:val="both"/>
      </w:pPr>
      <w:r>
        <w:t>Існування</w:t>
      </w:r>
      <w:r>
        <w:rPr>
          <w:spacing w:val="-11"/>
        </w:rPr>
        <w:t xml:space="preserve"> </w:t>
      </w:r>
      <w:r>
        <w:t>рішення</w:t>
      </w:r>
      <w:r>
        <w:rPr>
          <w:spacing w:val="-5"/>
        </w:rPr>
        <w:t xml:space="preserve"> </w:t>
      </w:r>
      <w:r>
        <w:t>як</w:t>
      </w:r>
      <w:r>
        <w:rPr>
          <w:spacing w:val="-6"/>
        </w:rPr>
        <w:t xml:space="preserve"> </w:t>
      </w:r>
      <w:r>
        <w:t>такого</w:t>
      </w:r>
      <w:r>
        <w:rPr>
          <w:spacing w:val="-8"/>
        </w:rPr>
        <w:t xml:space="preserve"> </w:t>
      </w:r>
      <w:r>
        <w:t>передбачає</w:t>
      </w:r>
      <w:r>
        <w:rPr>
          <w:spacing w:val="-8"/>
        </w:rPr>
        <w:t xml:space="preserve"> </w:t>
      </w:r>
      <w:r>
        <w:t>наявність</w:t>
      </w:r>
      <w:r>
        <w:rPr>
          <w:spacing w:val="-6"/>
        </w:rPr>
        <w:t xml:space="preserve"> </w:t>
      </w:r>
      <w:r>
        <w:t>певних</w:t>
      </w:r>
      <w:r>
        <w:rPr>
          <w:spacing w:val="1"/>
        </w:rPr>
        <w:t xml:space="preserve"> </w:t>
      </w:r>
      <w:r>
        <w:rPr>
          <w:b/>
          <w:spacing w:val="-2"/>
        </w:rPr>
        <w:t>компонентів</w:t>
      </w:r>
      <w:r>
        <w:rPr>
          <w:spacing w:val="-2"/>
        </w:rPr>
        <w:t>:</w:t>
      </w:r>
    </w:p>
    <w:p w:rsidR="002E383A" w:rsidRDefault="00BC5805" w:rsidP="00BC5805">
      <w:pPr>
        <w:pStyle w:val="a5"/>
        <w:numPr>
          <w:ilvl w:val="0"/>
          <w:numId w:val="124"/>
        </w:numPr>
        <w:tabs>
          <w:tab w:val="left" w:pos="951"/>
        </w:tabs>
        <w:spacing w:before="163"/>
        <w:ind w:left="951" w:hanging="358"/>
        <w:rPr>
          <w:sz w:val="28"/>
        </w:rPr>
      </w:pPr>
      <w:r>
        <w:rPr>
          <w:sz w:val="28"/>
        </w:rPr>
        <w:t>об’єкта,</w:t>
      </w:r>
      <w:r>
        <w:rPr>
          <w:spacing w:val="-8"/>
          <w:sz w:val="28"/>
        </w:rPr>
        <w:t xml:space="preserve"> </w:t>
      </w:r>
      <w:r>
        <w:rPr>
          <w:sz w:val="28"/>
        </w:rPr>
        <w:t>що</w:t>
      </w:r>
      <w:r>
        <w:rPr>
          <w:spacing w:val="-7"/>
          <w:sz w:val="28"/>
        </w:rPr>
        <w:t xml:space="preserve"> </w:t>
      </w:r>
      <w:r>
        <w:rPr>
          <w:sz w:val="28"/>
        </w:rPr>
        <w:t>приймає</w:t>
      </w:r>
      <w:r>
        <w:rPr>
          <w:spacing w:val="-7"/>
          <w:sz w:val="28"/>
        </w:rPr>
        <w:t xml:space="preserve"> </w:t>
      </w:r>
      <w:r>
        <w:rPr>
          <w:sz w:val="28"/>
        </w:rPr>
        <w:t>рішення</w:t>
      </w:r>
      <w:r>
        <w:rPr>
          <w:spacing w:val="-4"/>
          <w:sz w:val="28"/>
        </w:rPr>
        <w:t xml:space="preserve"> </w:t>
      </w:r>
      <w:r>
        <w:rPr>
          <w:sz w:val="28"/>
        </w:rPr>
        <w:t>(менеджер,</w:t>
      </w:r>
      <w:r>
        <w:rPr>
          <w:spacing w:val="-6"/>
          <w:sz w:val="28"/>
        </w:rPr>
        <w:t xml:space="preserve"> </w:t>
      </w:r>
      <w:r>
        <w:rPr>
          <w:sz w:val="28"/>
        </w:rPr>
        <w:t>відділ,</w:t>
      </w:r>
      <w:r>
        <w:rPr>
          <w:spacing w:val="-5"/>
          <w:sz w:val="28"/>
        </w:rPr>
        <w:t xml:space="preserve"> </w:t>
      </w:r>
      <w:r>
        <w:rPr>
          <w:sz w:val="28"/>
        </w:rPr>
        <w:t>підприємство</w:t>
      </w:r>
      <w:r>
        <w:rPr>
          <w:spacing w:val="-4"/>
          <w:sz w:val="28"/>
        </w:rPr>
        <w:t xml:space="preserve"> </w:t>
      </w:r>
      <w:r>
        <w:rPr>
          <w:sz w:val="28"/>
        </w:rPr>
        <w:t>в</w:t>
      </w:r>
      <w:r>
        <w:rPr>
          <w:spacing w:val="-5"/>
          <w:sz w:val="28"/>
        </w:rPr>
        <w:t xml:space="preserve"> </w:t>
      </w:r>
      <w:r>
        <w:rPr>
          <w:spacing w:val="-2"/>
          <w:sz w:val="28"/>
        </w:rPr>
        <w:t>цілому);</w:t>
      </w:r>
    </w:p>
    <w:p w:rsidR="002E383A" w:rsidRDefault="00BC5805" w:rsidP="00BC5805">
      <w:pPr>
        <w:pStyle w:val="a5"/>
        <w:numPr>
          <w:ilvl w:val="0"/>
          <w:numId w:val="124"/>
        </w:numPr>
        <w:tabs>
          <w:tab w:val="left" w:pos="951"/>
        </w:tabs>
        <w:spacing w:before="161"/>
        <w:ind w:left="951" w:hanging="358"/>
        <w:rPr>
          <w:sz w:val="28"/>
        </w:rPr>
      </w:pPr>
      <w:r>
        <w:rPr>
          <w:sz w:val="28"/>
        </w:rPr>
        <w:t>об’єкта-виконавця</w:t>
      </w:r>
      <w:r>
        <w:rPr>
          <w:spacing w:val="-12"/>
          <w:sz w:val="28"/>
        </w:rPr>
        <w:t xml:space="preserve"> </w:t>
      </w:r>
      <w:r>
        <w:rPr>
          <w:sz w:val="28"/>
        </w:rPr>
        <w:t>рішення</w:t>
      </w:r>
      <w:r>
        <w:rPr>
          <w:spacing w:val="-7"/>
          <w:sz w:val="28"/>
        </w:rPr>
        <w:t xml:space="preserve"> </w:t>
      </w:r>
      <w:r>
        <w:rPr>
          <w:sz w:val="28"/>
        </w:rPr>
        <w:t>(підлеглий,</w:t>
      </w:r>
      <w:r>
        <w:rPr>
          <w:spacing w:val="-10"/>
          <w:sz w:val="28"/>
        </w:rPr>
        <w:t xml:space="preserve"> </w:t>
      </w:r>
      <w:r>
        <w:rPr>
          <w:sz w:val="28"/>
        </w:rPr>
        <w:t>відділ,</w:t>
      </w:r>
      <w:r>
        <w:rPr>
          <w:spacing w:val="-8"/>
          <w:sz w:val="28"/>
        </w:rPr>
        <w:t xml:space="preserve"> </w:t>
      </w:r>
      <w:r>
        <w:rPr>
          <w:sz w:val="28"/>
        </w:rPr>
        <w:t>підприємство</w:t>
      </w:r>
      <w:r>
        <w:rPr>
          <w:spacing w:val="-6"/>
          <w:sz w:val="28"/>
        </w:rPr>
        <w:t xml:space="preserve"> </w:t>
      </w:r>
      <w:r>
        <w:rPr>
          <w:sz w:val="28"/>
        </w:rPr>
        <w:t>в</w:t>
      </w:r>
      <w:r>
        <w:rPr>
          <w:spacing w:val="-7"/>
          <w:sz w:val="28"/>
        </w:rPr>
        <w:t xml:space="preserve"> </w:t>
      </w:r>
      <w:r>
        <w:rPr>
          <w:spacing w:val="-2"/>
          <w:sz w:val="28"/>
        </w:rPr>
        <w:t>цілому);</w:t>
      </w:r>
    </w:p>
    <w:p w:rsidR="002E383A" w:rsidRDefault="00BC5805" w:rsidP="00BC5805">
      <w:pPr>
        <w:pStyle w:val="a5"/>
        <w:numPr>
          <w:ilvl w:val="0"/>
          <w:numId w:val="124"/>
        </w:numPr>
        <w:tabs>
          <w:tab w:val="left" w:pos="951"/>
        </w:tabs>
        <w:spacing w:before="160"/>
        <w:ind w:left="951" w:hanging="358"/>
        <w:rPr>
          <w:sz w:val="28"/>
        </w:rPr>
      </w:pPr>
      <w:r>
        <w:rPr>
          <w:sz w:val="28"/>
        </w:rPr>
        <w:t>предмета</w:t>
      </w:r>
      <w:r>
        <w:rPr>
          <w:spacing w:val="-6"/>
          <w:sz w:val="28"/>
        </w:rPr>
        <w:t xml:space="preserve"> </w:t>
      </w:r>
      <w:r>
        <w:rPr>
          <w:spacing w:val="-2"/>
          <w:sz w:val="28"/>
        </w:rPr>
        <w:t>рішення;</w:t>
      </w:r>
    </w:p>
    <w:p w:rsidR="002E383A" w:rsidRDefault="00BC5805" w:rsidP="00BC5805">
      <w:pPr>
        <w:pStyle w:val="a5"/>
        <w:numPr>
          <w:ilvl w:val="0"/>
          <w:numId w:val="124"/>
        </w:numPr>
        <w:tabs>
          <w:tab w:val="left" w:pos="951"/>
        </w:tabs>
        <w:spacing w:before="160"/>
        <w:ind w:left="951" w:hanging="358"/>
        <w:rPr>
          <w:sz w:val="28"/>
        </w:rPr>
      </w:pPr>
      <w:r>
        <w:rPr>
          <w:sz w:val="28"/>
        </w:rPr>
        <w:t>мети</w:t>
      </w:r>
      <w:r>
        <w:rPr>
          <w:spacing w:val="-5"/>
          <w:sz w:val="28"/>
        </w:rPr>
        <w:t xml:space="preserve"> </w:t>
      </w:r>
      <w:r>
        <w:rPr>
          <w:sz w:val="28"/>
        </w:rPr>
        <w:t>й</w:t>
      </w:r>
      <w:r>
        <w:rPr>
          <w:spacing w:val="-6"/>
          <w:sz w:val="28"/>
        </w:rPr>
        <w:t xml:space="preserve"> </w:t>
      </w:r>
      <w:r>
        <w:rPr>
          <w:sz w:val="28"/>
        </w:rPr>
        <w:t>причини</w:t>
      </w:r>
      <w:r>
        <w:rPr>
          <w:spacing w:val="-4"/>
          <w:sz w:val="28"/>
        </w:rPr>
        <w:t xml:space="preserve"> </w:t>
      </w:r>
      <w:r>
        <w:rPr>
          <w:sz w:val="28"/>
        </w:rPr>
        <w:t>розробки</w:t>
      </w:r>
      <w:r>
        <w:rPr>
          <w:spacing w:val="-4"/>
          <w:sz w:val="28"/>
        </w:rPr>
        <w:t xml:space="preserve"> </w:t>
      </w:r>
      <w:r>
        <w:rPr>
          <w:spacing w:val="-2"/>
          <w:sz w:val="28"/>
        </w:rPr>
        <w:t>рішення.</w:t>
      </w:r>
    </w:p>
    <w:p w:rsidR="002E383A" w:rsidRDefault="00BC5805">
      <w:pPr>
        <w:pStyle w:val="a3"/>
        <w:spacing w:before="164" w:line="360" w:lineRule="auto"/>
        <w:ind w:right="387" w:firstLine="708"/>
        <w:jc w:val="both"/>
      </w:pPr>
      <w:r>
        <w:rPr>
          <w:noProof/>
          <w:lang w:eastAsia="uk-UA"/>
        </w:rPr>
        <mc:AlternateContent>
          <mc:Choice Requires="wps">
            <w:drawing>
              <wp:anchor distT="0" distB="0" distL="0" distR="0" simplePos="0" relativeHeight="483253248" behindDoc="1" locked="0" layoutInCell="1" allowOverlap="1">
                <wp:simplePos x="0" y="0"/>
                <wp:positionH relativeFrom="page">
                  <wp:posOffset>701040</wp:posOffset>
                </wp:positionH>
                <wp:positionV relativeFrom="paragraph">
                  <wp:posOffset>108689</wp:posOffset>
                </wp:positionV>
                <wp:extent cx="6158230" cy="613346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133465"/>
                        </a:xfrm>
                        <a:custGeom>
                          <a:avLst/>
                          <a:gdLst/>
                          <a:ahLst/>
                          <a:cxnLst/>
                          <a:rect l="l" t="t" r="r" b="b"/>
                          <a:pathLst>
                            <a:path w="6158230" h="6133465">
                              <a:moveTo>
                                <a:pt x="6158230" y="4293438"/>
                              </a:moveTo>
                              <a:lnTo>
                                <a:pt x="0" y="4293438"/>
                              </a:lnTo>
                              <a:lnTo>
                                <a:pt x="0" y="4600067"/>
                              </a:lnTo>
                              <a:lnTo>
                                <a:pt x="0" y="4906391"/>
                              </a:lnTo>
                              <a:lnTo>
                                <a:pt x="0" y="6133160"/>
                              </a:lnTo>
                              <a:lnTo>
                                <a:pt x="6158230" y="6133160"/>
                              </a:lnTo>
                              <a:lnTo>
                                <a:pt x="6158230" y="4600067"/>
                              </a:lnTo>
                              <a:lnTo>
                                <a:pt x="6158230" y="4293438"/>
                              </a:lnTo>
                              <a:close/>
                            </a:path>
                            <a:path w="6158230" h="6133465">
                              <a:moveTo>
                                <a:pt x="6158230" y="0"/>
                              </a:moveTo>
                              <a:lnTo>
                                <a:pt x="0" y="0"/>
                              </a:lnTo>
                              <a:lnTo>
                                <a:pt x="0" y="306324"/>
                              </a:lnTo>
                              <a:lnTo>
                                <a:pt x="0" y="612660"/>
                              </a:lnTo>
                              <a:lnTo>
                                <a:pt x="0" y="4293362"/>
                              </a:lnTo>
                              <a:lnTo>
                                <a:pt x="6158230" y="4293362"/>
                              </a:lnTo>
                              <a:lnTo>
                                <a:pt x="6158230" y="306324"/>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5807F3DE" id="Graphic 11" o:spid="_x0000_s1026" style="position:absolute;margin-left:55.2pt;margin-top:8.55pt;width:484.9pt;height:482.95pt;z-index:-20063232;visibility:visible;mso-wrap-style:square;mso-wrap-distance-left:0;mso-wrap-distance-top:0;mso-wrap-distance-right:0;mso-wrap-distance-bottom:0;mso-position-horizontal:absolute;mso-position-horizontal-relative:page;mso-position-vertical:absolute;mso-position-vertical-relative:text;v-text-anchor:top" coordsize="6158230,6133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" path="m6158230,4293438l,4293438r,306629l,4906391,,6133160r6158230,l6158230,4600067r,-306629xem6158230,l,,,306324,,612660,,4293362r6158230,l6158230,306324,6158230,xe" fillcolor="#f5f5f5" stroked="f">
                <v:path arrowok="t"/>
                <w10:wrap anchorx="page"/>
              </v:shape>
            </w:pict>
          </mc:Fallback>
        </mc:AlternateContent>
      </w:r>
      <w:r>
        <w:rPr>
          <w:color w:val="333333"/>
        </w:rPr>
        <w:t>Сутність</w:t>
      </w:r>
      <w:r>
        <w:rPr>
          <w:color w:val="333333"/>
          <w:spacing w:val="-15"/>
        </w:rPr>
        <w:t xml:space="preserve"> </w:t>
      </w:r>
      <w:r>
        <w:rPr>
          <w:color w:val="333333"/>
        </w:rPr>
        <w:t>господарських</w:t>
      </w:r>
      <w:r>
        <w:rPr>
          <w:color w:val="333333"/>
          <w:spacing w:val="-14"/>
        </w:rPr>
        <w:t xml:space="preserve"> </w:t>
      </w:r>
      <w:r>
        <w:rPr>
          <w:color w:val="333333"/>
        </w:rPr>
        <w:t>рішень</w:t>
      </w:r>
      <w:r>
        <w:rPr>
          <w:color w:val="333333"/>
          <w:spacing w:val="-15"/>
        </w:rPr>
        <w:t xml:space="preserve"> </w:t>
      </w:r>
      <w:r>
        <w:rPr>
          <w:color w:val="333333"/>
        </w:rPr>
        <w:t>виявляється</w:t>
      </w:r>
      <w:r>
        <w:rPr>
          <w:color w:val="333333"/>
          <w:spacing w:val="-15"/>
        </w:rPr>
        <w:t xml:space="preserve"> </w:t>
      </w:r>
      <w:r>
        <w:rPr>
          <w:color w:val="333333"/>
        </w:rPr>
        <w:t>в</w:t>
      </w:r>
      <w:r>
        <w:rPr>
          <w:color w:val="333333"/>
          <w:spacing w:val="-15"/>
        </w:rPr>
        <w:t xml:space="preserve"> </w:t>
      </w:r>
      <w:r>
        <w:rPr>
          <w:color w:val="333333"/>
        </w:rPr>
        <w:t>різних,</w:t>
      </w:r>
      <w:r>
        <w:rPr>
          <w:color w:val="333333"/>
          <w:spacing w:val="-15"/>
        </w:rPr>
        <w:t xml:space="preserve"> </w:t>
      </w:r>
      <w:r>
        <w:rPr>
          <w:color w:val="333333"/>
        </w:rPr>
        <w:t>але</w:t>
      </w:r>
      <w:r>
        <w:rPr>
          <w:color w:val="333333"/>
          <w:spacing w:val="-15"/>
        </w:rPr>
        <w:t xml:space="preserve"> </w:t>
      </w:r>
      <w:r>
        <w:rPr>
          <w:color w:val="333333"/>
        </w:rPr>
        <w:t xml:space="preserve">взаємопов'язаних </w:t>
      </w:r>
      <w:r>
        <w:rPr>
          <w:color w:val="333333"/>
          <w:spacing w:val="-4"/>
        </w:rPr>
        <w:t>аспектах.</w:t>
      </w:r>
      <w:r>
        <w:rPr>
          <w:color w:val="333333"/>
          <w:spacing w:val="-9"/>
        </w:rPr>
        <w:t xml:space="preserve"> </w:t>
      </w:r>
      <w:r>
        <w:rPr>
          <w:color w:val="333333"/>
          <w:spacing w:val="-4"/>
        </w:rPr>
        <w:t>До</w:t>
      </w:r>
      <w:r>
        <w:rPr>
          <w:color w:val="333333"/>
          <w:spacing w:val="-7"/>
        </w:rPr>
        <w:t xml:space="preserve"> </w:t>
      </w:r>
      <w:r>
        <w:rPr>
          <w:color w:val="333333"/>
          <w:spacing w:val="-4"/>
        </w:rPr>
        <w:t>основних</w:t>
      </w:r>
      <w:r>
        <w:rPr>
          <w:color w:val="333333"/>
          <w:spacing w:val="-7"/>
        </w:rPr>
        <w:t xml:space="preserve"> </w:t>
      </w:r>
      <w:r>
        <w:rPr>
          <w:color w:val="333333"/>
          <w:spacing w:val="-4"/>
        </w:rPr>
        <w:t>з</w:t>
      </w:r>
      <w:r>
        <w:rPr>
          <w:color w:val="333333"/>
          <w:spacing w:val="-6"/>
        </w:rPr>
        <w:t xml:space="preserve"> </w:t>
      </w:r>
      <w:r>
        <w:rPr>
          <w:color w:val="333333"/>
          <w:spacing w:val="-4"/>
        </w:rPr>
        <w:t>них відносяться:</w:t>
      </w:r>
      <w:r>
        <w:rPr>
          <w:color w:val="333333"/>
          <w:spacing w:val="-7"/>
        </w:rPr>
        <w:t xml:space="preserve"> </w:t>
      </w:r>
      <w:r>
        <w:rPr>
          <w:color w:val="333333"/>
          <w:spacing w:val="-4"/>
        </w:rPr>
        <w:t>методологічні,</w:t>
      </w:r>
      <w:r>
        <w:rPr>
          <w:color w:val="333333"/>
          <w:spacing w:val="-9"/>
        </w:rPr>
        <w:t xml:space="preserve"> </w:t>
      </w:r>
      <w:r>
        <w:rPr>
          <w:color w:val="333333"/>
          <w:spacing w:val="-4"/>
        </w:rPr>
        <w:t>організаційні,</w:t>
      </w:r>
      <w:r>
        <w:rPr>
          <w:color w:val="333333"/>
          <w:spacing w:val="-6"/>
        </w:rPr>
        <w:t xml:space="preserve"> </w:t>
      </w:r>
      <w:r>
        <w:rPr>
          <w:color w:val="333333"/>
          <w:spacing w:val="-4"/>
        </w:rPr>
        <w:t xml:space="preserve">економічні, </w:t>
      </w:r>
      <w:r>
        <w:rPr>
          <w:color w:val="333333"/>
          <w:spacing w:val="-2"/>
        </w:rPr>
        <w:t>технологічні, соціально-психологічні та</w:t>
      </w:r>
      <w:r>
        <w:rPr>
          <w:color w:val="333333"/>
          <w:spacing w:val="-3"/>
        </w:rPr>
        <w:t xml:space="preserve"> </w:t>
      </w:r>
      <w:r>
        <w:rPr>
          <w:color w:val="333333"/>
          <w:spacing w:val="-2"/>
        </w:rPr>
        <w:t>правові.</w:t>
      </w:r>
    </w:p>
    <w:p w:rsidR="002E383A" w:rsidRDefault="00BC5805">
      <w:pPr>
        <w:pStyle w:val="a3"/>
        <w:spacing w:before="1" w:line="360" w:lineRule="auto"/>
        <w:ind w:right="383" w:firstLine="708"/>
        <w:jc w:val="both"/>
      </w:pPr>
      <w:r>
        <w:rPr>
          <w:b/>
          <w:i/>
          <w:color w:val="333333"/>
        </w:rPr>
        <w:t xml:space="preserve">Організаційна сутність </w:t>
      </w:r>
      <w:r>
        <w:rPr>
          <w:color w:val="333333"/>
        </w:rPr>
        <w:t xml:space="preserve">відображає стан та перспективи розвитку </w:t>
      </w:r>
      <w:r>
        <w:rPr>
          <w:color w:val="333333"/>
          <w:spacing w:val="-2"/>
        </w:rPr>
        <w:t>організаційної та</w:t>
      </w:r>
      <w:r>
        <w:rPr>
          <w:color w:val="333333"/>
          <w:spacing w:val="-3"/>
        </w:rPr>
        <w:t xml:space="preserve"> </w:t>
      </w:r>
      <w:r>
        <w:rPr>
          <w:color w:val="333333"/>
          <w:spacing w:val="-2"/>
        </w:rPr>
        <w:t>функціональної</w:t>
      </w:r>
      <w:r>
        <w:rPr>
          <w:color w:val="333333"/>
          <w:spacing w:val="-3"/>
        </w:rPr>
        <w:t xml:space="preserve"> </w:t>
      </w:r>
      <w:r>
        <w:rPr>
          <w:color w:val="333333"/>
          <w:spacing w:val="-2"/>
        </w:rPr>
        <w:t>структури органів управління,</w:t>
      </w:r>
      <w:r>
        <w:rPr>
          <w:color w:val="333333"/>
          <w:spacing w:val="-4"/>
        </w:rPr>
        <w:t xml:space="preserve"> </w:t>
      </w:r>
      <w:r>
        <w:rPr>
          <w:color w:val="333333"/>
          <w:spacing w:val="-2"/>
        </w:rPr>
        <w:t xml:space="preserve">розташування та </w:t>
      </w:r>
      <w:r>
        <w:rPr>
          <w:color w:val="333333"/>
        </w:rPr>
        <w:t>порядок</w:t>
      </w:r>
      <w:r>
        <w:rPr>
          <w:color w:val="333333"/>
          <w:spacing w:val="-6"/>
        </w:rPr>
        <w:t xml:space="preserve"> </w:t>
      </w:r>
      <w:r>
        <w:rPr>
          <w:color w:val="333333"/>
        </w:rPr>
        <w:t>функціонування</w:t>
      </w:r>
      <w:r>
        <w:rPr>
          <w:color w:val="333333"/>
          <w:spacing w:val="-6"/>
        </w:rPr>
        <w:t xml:space="preserve"> </w:t>
      </w:r>
      <w:r>
        <w:rPr>
          <w:color w:val="333333"/>
        </w:rPr>
        <w:t>осіб,</w:t>
      </w:r>
      <w:r>
        <w:rPr>
          <w:color w:val="333333"/>
          <w:spacing w:val="-6"/>
        </w:rPr>
        <w:t xml:space="preserve"> </w:t>
      </w:r>
      <w:r>
        <w:rPr>
          <w:color w:val="333333"/>
        </w:rPr>
        <w:t>які</w:t>
      </w:r>
      <w:r>
        <w:rPr>
          <w:color w:val="333333"/>
          <w:spacing w:val="-4"/>
        </w:rPr>
        <w:t xml:space="preserve"> </w:t>
      </w:r>
      <w:r>
        <w:rPr>
          <w:color w:val="333333"/>
        </w:rPr>
        <w:t>приймають</w:t>
      </w:r>
      <w:r>
        <w:rPr>
          <w:color w:val="333333"/>
          <w:spacing w:val="-5"/>
        </w:rPr>
        <w:t xml:space="preserve"> </w:t>
      </w:r>
      <w:r>
        <w:rPr>
          <w:color w:val="333333"/>
        </w:rPr>
        <w:t>рішення</w:t>
      </w:r>
      <w:r>
        <w:rPr>
          <w:color w:val="333333"/>
          <w:spacing w:val="-4"/>
        </w:rPr>
        <w:t xml:space="preserve"> </w:t>
      </w:r>
      <w:r>
        <w:rPr>
          <w:color w:val="333333"/>
        </w:rPr>
        <w:t>(як</w:t>
      </w:r>
      <w:r>
        <w:rPr>
          <w:color w:val="333333"/>
          <w:spacing w:val="-4"/>
        </w:rPr>
        <w:t xml:space="preserve"> </w:t>
      </w:r>
      <w:r>
        <w:rPr>
          <w:color w:val="333333"/>
        </w:rPr>
        <w:t>органів</w:t>
      </w:r>
      <w:r>
        <w:rPr>
          <w:color w:val="333333"/>
          <w:spacing w:val="-5"/>
        </w:rPr>
        <w:t xml:space="preserve"> </w:t>
      </w:r>
      <w:r>
        <w:rPr>
          <w:color w:val="333333"/>
        </w:rPr>
        <w:t>уп</w:t>
      </w:r>
      <w:r>
        <w:rPr>
          <w:color w:val="333333"/>
        </w:rPr>
        <w:t>равління),</w:t>
      </w:r>
      <w:r>
        <w:rPr>
          <w:color w:val="333333"/>
          <w:spacing w:val="-5"/>
        </w:rPr>
        <w:t xml:space="preserve"> </w:t>
      </w:r>
      <w:r>
        <w:rPr>
          <w:color w:val="333333"/>
        </w:rPr>
        <w:t>в системі управління на різних ієрархічних рівнях. Вона включає в себе також визначення шляхів удосконалення організації прийняття рішень та методів дослідження</w:t>
      </w:r>
      <w:r>
        <w:rPr>
          <w:color w:val="333333"/>
          <w:spacing w:val="-12"/>
        </w:rPr>
        <w:t xml:space="preserve"> </w:t>
      </w:r>
      <w:r>
        <w:rPr>
          <w:color w:val="333333"/>
        </w:rPr>
        <w:t>виникаючих</w:t>
      </w:r>
      <w:r>
        <w:rPr>
          <w:color w:val="333333"/>
          <w:spacing w:val="-11"/>
        </w:rPr>
        <w:t xml:space="preserve"> </w:t>
      </w:r>
      <w:r>
        <w:rPr>
          <w:color w:val="333333"/>
        </w:rPr>
        <w:t>при</w:t>
      </w:r>
      <w:r>
        <w:rPr>
          <w:color w:val="333333"/>
          <w:spacing w:val="-12"/>
        </w:rPr>
        <w:t xml:space="preserve"> </w:t>
      </w:r>
      <w:r>
        <w:rPr>
          <w:color w:val="333333"/>
        </w:rPr>
        <w:t>цьому</w:t>
      </w:r>
      <w:r>
        <w:rPr>
          <w:color w:val="333333"/>
          <w:spacing w:val="-16"/>
        </w:rPr>
        <w:t xml:space="preserve"> </w:t>
      </w:r>
      <w:r>
        <w:rPr>
          <w:color w:val="333333"/>
        </w:rPr>
        <w:t>проблем.</w:t>
      </w:r>
    </w:p>
    <w:p w:rsidR="002E383A" w:rsidRDefault="00BC5805">
      <w:pPr>
        <w:pStyle w:val="a3"/>
        <w:spacing w:before="1" w:line="360" w:lineRule="auto"/>
        <w:ind w:right="384" w:firstLine="708"/>
        <w:jc w:val="both"/>
      </w:pPr>
      <w:r>
        <w:rPr>
          <w:b/>
          <w:i/>
          <w:color w:val="333333"/>
        </w:rPr>
        <w:t>Економічна</w:t>
      </w:r>
      <w:r>
        <w:rPr>
          <w:b/>
          <w:i/>
          <w:color w:val="333333"/>
          <w:spacing w:val="-5"/>
        </w:rPr>
        <w:t xml:space="preserve"> </w:t>
      </w:r>
      <w:r>
        <w:rPr>
          <w:b/>
          <w:i/>
          <w:color w:val="333333"/>
        </w:rPr>
        <w:t>сутність</w:t>
      </w:r>
      <w:r>
        <w:rPr>
          <w:b/>
          <w:i/>
          <w:color w:val="333333"/>
          <w:spacing w:val="-7"/>
        </w:rPr>
        <w:t xml:space="preserve"> </w:t>
      </w:r>
      <w:r>
        <w:rPr>
          <w:color w:val="333333"/>
        </w:rPr>
        <w:t>показує</w:t>
      </w:r>
      <w:r>
        <w:rPr>
          <w:color w:val="333333"/>
          <w:spacing w:val="-6"/>
        </w:rPr>
        <w:t xml:space="preserve"> </w:t>
      </w:r>
      <w:r>
        <w:rPr>
          <w:color w:val="333333"/>
        </w:rPr>
        <w:t>дію</w:t>
      </w:r>
      <w:r>
        <w:rPr>
          <w:color w:val="333333"/>
          <w:spacing w:val="-6"/>
        </w:rPr>
        <w:t xml:space="preserve"> </w:t>
      </w:r>
      <w:r>
        <w:rPr>
          <w:color w:val="333333"/>
        </w:rPr>
        <w:t>економічних</w:t>
      </w:r>
      <w:r>
        <w:rPr>
          <w:color w:val="333333"/>
          <w:spacing w:val="-5"/>
        </w:rPr>
        <w:t xml:space="preserve"> </w:t>
      </w:r>
      <w:r>
        <w:rPr>
          <w:color w:val="333333"/>
        </w:rPr>
        <w:t>чинників</w:t>
      </w:r>
      <w:r>
        <w:rPr>
          <w:color w:val="333333"/>
          <w:spacing w:val="-8"/>
        </w:rPr>
        <w:t xml:space="preserve"> </w:t>
      </w:r>
      <w:r>
        <w:rPr>
          <w:color w:val="333333"/>
        </w:rPr>
        <w:t>на</w:t>
      </w:r>
      <w:r>
        <w:rPr>
          <w:color w:val="333333"/>
          <w:spacing w:val="-6"/>
        </w:rPr>
        <w:t xml:space="preserve"> </w:t>
      </w:r>
      <w:r>
        <w:rPr>
          <w:color w:val="333333"/>
        </w:rPr>
        <w:t xml:space="preserve">ефективність існуючих і розроблюваних систем прийняття рішень, вплив їх економічної ефективності на економічну підготовку персоналу управління, вдосконалення </w:t>
      </w:r>
      <w:r>
        <w:rPr>
          <w:color w:val="333333"/>
          <w:spacing w:val="-2"/>
        </w:rPr>
        <w:t>організаційних</w:t>
      </w:r>
      <w:r>
        <w:rPr>
          <w:color w:val="333333"/>
          <w:spacing w:val="-8"/>
        </w:rPr>
        <w:t xml:space="preserve"> </w:t>
      </w:r>
      <w:r>
        <w:rPr>
          <w:color w:val="333333"/>
          <w:spacing w:val="-2"/>
        </w:rPr>
        <w:t>форм</w:t>
      </w:r>
      <w:r>
        <w:rPr>
          <w:color w:val="333333"/>
          <w:spacing w:val="-12"/>
        </w:rPr>
        <w:t xml:space="preserve"> </w:t>
      </w:r>
      <w:r>
        <w:rPr>
          <w:color w:val="333333"/>
          <w:spacing w:val="-2"/>
        </w:rPr>
        <w:t>і</w:t>
      </w:r>
      <w:r>
        <w:rPr>
          <w:color w:val="333333"/>
          <w:spacing w:val="-8"/>
        </w:rPr>
        <w:t xml:space="preserve"> </w:t>
      </w:r>
      <w:r>
        <w:rPr>
          <w:color w:val="333333"/>
          <w:spacing w:val="-2"/>
        </w:rPr>
        <w:t>методів</w:t>
      </w:r>
      <w:r>
        <w:rPr>
          <w:color w:val="333333"/>
          <w:spacing w:val="-13"/>
        </w:rPr>
        <w:t xml:space="preserve"> </w:t>
      </w:r>
      <w:r>
        <w:rPr>
          <w:color w:val="333333"/>
          <w:spacing w:val="-2"/>
        </w:rPr>
        <w:t>прийняття</w:t>
      </w:r>
      <w:r>
        <w:rPr>
          <w:color w:val="333333"/>
          <w:spacing w:val="-9"/>
        </w:rPr>
        <w:t xml:space="preserve"> </w:t>
      </w:r>
      <w:r>
        <w:rPr>
          <w:color w:val="333333"/>
          <w:spacing w:val="-2"/>
        </w:rPr>
        <w:t>рішень</w:t>
      </w:r>
      <w:r>
        <w:rPr>
          <w:color w:val="333333"/>
          <w:spacing w:val="-10"/>
        </w:rPr>
        <w:t xml:space="preserve"> </w:t>
      </w:r>
      <w:r>
        <w:rPr>
          <w:color w:val="333333"/>
          <w:spacing w:val="-2"/>
        </w:rPr>
        <w:t>на</w:t>
      </w:r>
      <w:r>
        <w:rPr>
          <w:color w:val="333333"/>
          <w:spacing w:val="-12"/>
        </w:rPr>
        <w:t xml:space="preserve"> </w:t>
      </w:r>
      <w:r>
        <w:rPr>
          <w:color w:val="333333"/>
          <w:spacing w:val="-2"/>
        </w:rPr>
        <w:t>новій</w:t>
      </w:r>
      <w:r>
        <w:rPr>
          <w:color w:val="333333"/>
          <w:spacing w:val="-9"/>
        </w:rPr>
        <w:t xml:space="preserve"> </w:t>
      </w:r>
      <w:r>
        <w:rPr>
          <w:color w:val="333333"/>
          <w:spacing w:val="-2"/>
        </w:rPr>
        <w:t>технічній</w:t>
      </w:r>
      <w:r>
        <w:rPr>
          <w:color w:val="333333"/>
          <w:spacing w:val="-11"/>
        </w:rPr>
        <w:t xml:space="preserve"> </w:t>
      </w:r>
      <w:r>
        <w:rPr>
          <w:color w:val="333333"/>
          <w:spacing w:val="-2"/>
        </w:rPr>
        <w:t>базі.</w:t>
      </w:r>
    </w:p>
    <w:p w:rsidR="002E383A" w:rsidRDefault="00BC5805">
      <w:pPr>
        <w:pStyle w:val="a3"/>
        <w:spacing w:before="1" w:line="360" w:lineRule="auto"/>
        <w:ind w:right="387" w:firstLine="708"/>
        <w:jc w:val="both"/>
      </w:pPr>
      <w:r>
        <w:rPr>
          <w:b/>
          <w:i/>
          <w:color w:val="333333"/>
          <w:spacing w:val="-4"/>
        </w:rPr>
        <w:t xml:space="preserve">Технологічна сутність </w:t>
      </w:r>
      <w:r>
        <w:rPr>
          <w:color w:val="333333"/>
          <w:spacing w:val="-4"/>
        </w:rPr>
        <w:t>в</w:t>
      </w:r>
      <w:r>
        <w:rPr>
          <w:color w:val="333333"/>
          <w:spacing w:val="-4"/>
        </w:rPr>
        <w:t xml:space="preserve">изначає рівень використовуваних і розроблюваних </w:t>
      </w:r>
      <w:r>
        <w:rPr>
          <w:color w:val="333333"/>
        </w:rPr>
        <w:t xml:space="preserve">технологій прийняття рішення в управлінні, перспективи розвитку </w:t>
      </w:r>
      <w:r>
        <w:rPr>
          <w:color w:val="333333"/>
          <w:spacing w:val="-2"/>
        </w:rPr>
        <w:t>автоматизованих</w:t>
      </w:r>
      <w:r>
        <w:rPr>
          <w:color w:val="333333"/>
          <w:spacing w:val="-7"/>
        </w:rPr>
        <w:t xml:space="preserve"> </w:t>
      </w:r>
      <w:r>
        <w:rPr>
          <w:color w:val="333333"/>
          <w:spacing w:val="-2"/>
        </w:rPr>
        <w:t>і</w:t>
      </w:r>
      <w:r>
        <w:rPr>
          <w:color w:val="333333"/>
          <w:spacing w:val="-4"/>
        </w:rPr>
        <w:t xml:space="preserve"> </w:t>
      </w:r>
      <w:r>
        <w:rPr>
          <w:color w:val="333333"/>
          <w:spacing w:val="-2"/>
        </w:rPr>
        <w:t>людино-машинних</w:t>
      </w:r>
      <w:r>
        <w:rPr>
          <w:color w:val="333333"/>
          <w:spacing w:val="-4"/>
        </w:rPr>
        <w:t xml:space="preserve"> </w:t>
      </w:r>
      <w:r>
        <w:rPr>
          <w:color w:val="333333"/>
          <w:spacing w:val="-2"/>
        </w:rPr>
        <w:t>систем</w:t>
      </w:r>
      <w:r>
        <w:rPr>
          <w:color w:val="333333"/>
          <w:spacing w:val="-8"/>
        </w:rPr>
        <w:t xml:space="preserve"> </w:t>
      </w:r>
      <w:r>
        <w:rPr>
          <w:color w:val="333333"/>
          <w:spacing w:val="-2"/>
        </w:rPr>
        <w:t>їх</w:t>
      </w:r>
      <w:r>
        <w:rPr>
          <w:color w:val="333333"/>
          <w:spacing w:val="-7"/>
        </w:rPr>
        <w:t xml:space="preserve"> </w:t>
      </w:r>
      <w:r>
        <w:rPr>
          <w:color w:val="333333"/>
          <w:spacing w:val="-2"/>
        </w:rPr>
        <w:t>прийняття.</w:t>
      </w:r>
    </w:p>
    <w:p w:rsidR="002E383A" w:rsidRDefault="00BC5805">
      <w:pPr>
        <w:pStyle w:val="a3"/>
        <w:spacing w:line="360" w:lineRule="auto"/>
        <w:ind w:right="386" w:firstLine="708"/>
        <w:jc w:val="both"/>
      </w:pPr>
      <w:r>
        <w:rPr>
          <w:b/>
          <w:i/>
          <w:color w:val="333333"/>
          <w:spacing w:val="-4"/>
        </w:rPr>
        <w:t xml:space="preserve">Соціально-психологічна сутність </w:t>
      </w:r>
      <w:r>
        <w:rPr>
          <w:color w:val="333333"/>
          <w:spacing w:val="-4"/>
        </w:rPr>
        <w:t xml:space="preserve">ілюструє різні сторони діяльності людей </w:t>
      </w:r>
      <w:r>
        <w:rPr>
          <w:color w:val="333333"/>
        </w:rPr>
        <w:t>у процесі прийнят</w:t>
      </w:r>
      <w:r>
        <w:rPr>
          <w:color w:val="333333"/>
        </w:rPr>
        <w:t>тя рішення. До них відносяться вдосконалення структури внутрішньоколективних зв'язків, вивчення поведінки особистості в колективі і взаємовідносин</w:t>
      </w:r>
      <w:r>
        <w:rPr>
          <w:color w:val="333333"/>
          <w:spacing w:val="-18"/>
        </w:rPr>
        <w:t xml:space="preserve"> </w:t>
      </w:r>
      <w:r>
        <w:rPr>
          <w:color w:val="333333"/>
        </w:rPr>
        <w:t>його</w:t>
      </w:r>
      <w:r>
        <w:rPr>
          <w:color w:val="333333"/>
          <w:spacing w:val="-17"/>
        </w:rPr>
        <w:t xml:space="preserve"> </w:t>
      </w:r>
      <w:r>
        <w:rPr>
          <w:color w:val="333333"/>
        </w:rPr>
        <w:t>членів</w:t>
      </w:r>
      <w:r>
        <w:rPr>
          <w:color w:val="333333"/>
          <w:spacing w:val="-18"/>
        </w:rPr>
        <w:t xml:space="preserve"> </w:t>
      </w:r>
      <w:r>
        <w:rPr>
          <w:color w:val="333333"/>
        </w:rPr>
        <w:t>у</w:t>
      </w:r>
      <w:r>
        <w:rPr>
          <w:color w:val="333333"/>
          <w:spacing w:val="-17"/>
        </w:rPr>
        <w:t xml:space="preserve"> </w:t>
      </w:r>
      <w:r>
        <w:rPr>
          <w:color w:val="333333"/>
        </w:rPr>
        <w:t>процесі</w:t>
      </w:r>
      <w:r>
        <w:rPr>
          <w:color w:val="333333"/>
          <w:spacing w:val="-18"/>
        </w:rPr>
        <w:t xml:space="preserve"> </w:t>
      </w:r>
      <w:r>
        <w:rPr>
          <w:color w:val="333333"/>
        </w:rPr>
        <w:t>прийняття</w:t>
      </w:r>
      <w:r>
        <w:rPr>
          <w:color w:val="333333"/>
          <w:spacing w:val="-17"/>
        </w:rPr>
        <w:t xml:space="preserve"> </w:t>
      </w:r>
      <w:r>
        <w:rPr>
          <w:color w:val="333333"/>
        </w:rPr>
        <w:t>рішення.</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spacing w:before="309"/>
        <w:ind w:left="0"/>
      </w:pPr>
    </w:p>
    <w:p w:rsidR="002E383A" w:rsidRDefault="00BC5805">
      <w:pPr>
        <w:pStyle w:val="a3"/>
        <w:spacing w:before="1" w:line="360" w:lineRule="auto"/>
        <w:ind w:right="388" w:firstLine="708"/>
        <w:jc w:val="both"/>
      </w:pPr>
      <w:r>
        <w:rPr>
          <w:noProof/>
          <w:lang w:eastAsia="uk-UA"/>
        </w:rPr>
        <mc:AlternateContent>
          <mc:Choice Requires="wps">
            <w:drawing>
              <wp:anchor distT="0" distB="0" distL="0" distR="0" simplePos="0" relativeHeight="15732736" behindDoc="0" locked="0" layoutInCell="1" allowOverlap="1">
                <wp:simplePos x="0" y="0"/>
                <wp:positionH relativeFrom="page">
                  <wp:posOffset>701040</wp:posOffset>
                </wp:positionH>
                <wp:positionV relativeFrom="paragraph">
                  <wp:posOffset>-1222034</wp:posOffset>
                </wp:positionV>
                <wp:extent cx="6158230" cy="122745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1227455"/>
                        </a:xfrm>
                        <a:prstGeom prst="rect">
                          <a:avLst/>
                        </a:prstGeom>
                        <a:solidFill>
                          <a:srgbClr val="F5F5F5"/>
                        </a:solidFill>
                      </wps:spPr>
                      <wps:txbx>
                        <w:txbxContent>
                          <w:p w:rsidR="002E383A" w:rsidRDefault="00BC5805">
                            <w:pPr>
                              <w:pStyle w:val="a3"/>
                              <w:spacing w:line="360" w:lineRule="auto"/>
                              <w:ind w:left="28" w:right="20" w:firstLine="708"/>
                              <w:jc w:val="both"/>
                              <w:rPr>
                                <w:color w:val="000000"/>
                              </w:rPr>
                            </w:pPr>
                            <w:r>
                              <w:rPr>
                                <w:b/>
                                <w:i/>
                                <w:color w:val="333333"/>
                                <w:spacing w:val="-4"/>
                              </w:rPr>
                              <w:t>Правова</w:t>
                            </w:r>
                            <w:r>
                              <w:rPr>
                                <w:b/>
                                <w:i/>
                                <w:color w:val="333333"/>
                                <w:spacing w:val="-5"/>
                              </w:rPr>
                              <w:t xml:space="preserve"> </w:t>
                            </w:r>
                            <w:r>
                              <w:rPr>
                                <w:b/>
                                <w:i/>
                                <w:color w:val="333333"/>
                                <w:spacing w:val="-4"/>
                              </w:rPr>
                              <w:t xml:space="preserve">сутність </w:t>
                            </w:r>
                            <w:r>
                              <w:rPr>
                                <w:color w:val="333333"/>
                                <w:spacing w:val="-4"/>
                              </w:rPr>
                              <w:t>відображає</w:t>
                            </w:r>
                            <w:r>
                              <w:rPr>
                                <w:color w:val="333333"/>
                                <w:spacing w:val="-5"/>
                              </w:rPr>
                              <w:t xml:space="preserve"> </w:t>
                            </w:r>
                            <w:r>
                              <w:rPr>
                                <w:color w:val="333333"/>
                                <w:spacing w:val="-4"/>
                              </w:rPr>
                              <w:t>відносини</w:t>
                            </w:r>
                            <w:r>
                              <w:rPr>
                                <w:color w:val="333333"/>
                                <w:spacing w:val="-6"/>
                              </w:rPr>
                              <w:t xml:space="preserve"> </w:t>
                            </w:r>
                            <w:r>
                              <w:rPr>
                                <w:color w:val="333333"/>
                                <w:spacing w:val="-4"/>
                              </w:rPr>
                              <w:t>між</w:t>
                            </w:r>
                            <w:r>
                              <w:rPr>
                                <w:color w:val="333333"/>
                                <w:spacing w:val="-6"/>
                              </w:rPr>
                              <w:t xml:space="preserve"> </w:t>
                            </w:r>
                            <w:r>
                              <w:rPr>
                                <w:color w:val="333333"/>
                                <w:spacing w:val="-4"/>
                              </w:rPr>
                              <w:t>різними</w:t>
                            </w:r>
                            <w:r>
                              <w:rPr>
                                <w:color w:val="333333"/>
                                <w:spacing w:val="-6"/>
                              </w:rPr>
                              <w:t xml:space="preserve"> </w:t>
                            </w:r>
                            <w:r>
                              <w:rPr>
                                <w:color w:val="333333"/>
                                <w:spacing w:val="-4"/>
                              </w:rPr>
                              <w:t>ієрархічними</w:t>
                            </w:r>
                            <w:r>
                              <w:rPr>
                                <w:color w:val="333333"/>
                                <w:spacing w:val="-6"/>
                              </w:rPr>
                              <w:t xml:space="preserve"> </w:t>
                            </w:r>
                            <w:r>
                              <w:rPr>
                                <w:color w:val="333333"/>
                                <w:spacing w:val="-4"/>
                              </w:rPr>
                              <w:t xml:space="preserve">рівнями </w:t>
                            </w:r>
                            <w:r>
                              <w:rPr>
                                <w:color w:val="333333"/>
                              </w:rPr>
                              <w:t xml:space="preserve">системи управління і окремими посадовими особами в підготовці прийняття </w:t>
                            </w:r>
                            <w:r>
                              <w:rPr>
                                <w:color w:val="333333"/>
                                <w:spacing w:val="-4"/>
                              </w:rPr>
                              <w:t>рішення.</w:t>
                            </w:r>
                            <w:r>
                              <w:rPr>
                                <w:color w:val="333333"/>
                                <w:spacing w:val="-5"/>
                              </w:rPr>
                              <w:t xml:space="preserve"> </w:t>
                            </w:r>
                            <w:r>
                              <w:rPr>
                                <w:color w:val="333333"/>
                                <w:spacing w:val="-4"/>
                              </w:rPr>
                              <w:t>Правові норми повинні бути закладені в</w:t>
                            </w:r>
                            <w:r>
                              <w:rPr>
                                <w:color w:val="333333"/>
                                <w:spacing w:val="-5"/>
                              </w:rPr>
                              <w:t xml:space="preserve"> </w:t>
                            </w:r>
                            <w:r>
                              <w:rPr>
                                <w:color w:val="333333"/>
                                <w:spacing w:val="-4"/>
                              </w:rPr>
                              <w:t>основу</w:t>
                            </w:r>
                            <w:r>
                              <w:rPr>
                                <w:color w:val="333333"/>
                                <w:spacing w:val="-8"/>
                              </w:rPr>
                              <w:t xml:space="preserve"> </w:t>
                            </w:r>
                            <w:r>
                              <w:rPr>
                                <w:color w:val="333333"/>
                                <w:spacing w:val="-4"/>
                              </w:rPr>
                              <w:t xml:space="preserve">організації управлінської </w:t>
                            </w:r>
                            <w:r>
                              <w:rPr>
                                <w:color w:val="333333"/>
                                <w:spacing w:val="-2"/>
                              </w:rPr>
                              <w:t>діяльності.</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 o:spid="_x0000_s1026" type="#_x0000_t202" style="position:absolute;left:0;text-align:left;margin-left:55.2pt;margin-top:-96.2pt;width:484.9pt;height:96.65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" fillcolor="#f5f5f5" stroked="f">
                <v:path arrowok="t"/>
                <v:textbox inset="0,0,0,0">
                  <w:txbxContent>
                    <w:p w:rsidR="002E383A" w:rsidRDefault="00BC5805">
                      <w:pPr>
                        <w:pStyle w:val="a3"/>
                        <w:spacing w:line="360" w:lineRule="auto"/>
                        <w:ind w:left="28" w:right="20" w:firstLine="708"/>
                        <w:jc w:val="both"/>
                        <w:rPr>
                          <w:color w:val="000000"/>
                        </w:rPr>
                      </w:pPr>
                      <w:r>
                        <w:rPr>
                          <w:b/>
                          <w:i/>
                          <w:color w:val="333333"/>
                          <w:spacing w:val="-4"/>
                        </w:rPr>
                        <w:t>Правова</w:t>
                      </w:r>
                      <w:r>
                        <w:rPr>
                          <w:b/>
                          <w:i/>
                          <w:color w:val="333333"/>
                          <w:spacing w:val="-5"/>
                        </w:rPr>
                        <w:t xml:space="preserve"> </w:t>
                      </w:r>
                      <w:r>
                        <w:rPr>
                          <w:b/>
                          <w:i/>
                          <w:color w:val="333333"/>
                          <w:spacing w:val="-4"/>
                        </w:rPr>
                        <w:t xml:space="preserve">сутність </w:t>
                      </w:r>
                      <w:r>
                        <w:rPr>
                          <w:color w:val="333333"/>
                          <w:spacing w:val="-4"/>
                        </w:rPr>
                        <w:t>відображає</w:t>
                      </w:r>
                      <w:r>
                        <w:rPr>
                          <w:color w:val="333333"/>
                          <w:spacing w:val="-5"/>
                        </w:rPr>
                        <w:t xml:space="preserve"> </w:t>
                      </w:r>
                      <w:r>
                        <w:rPr>
                          <w:color w:val="333333"/>
                          <w:spacing w:val="-4"/>
                        </w:rPr>
                        <w:t>відносини</w:t>
                      </w:r>
                      <w:r>
                        <w:rPr>
                          <w:color w:val="333333"/>
                          <w:spacing w:val="-6"/>
                        </w:rPr>
                        <w:t xml:space="preserve"> </w:t>
                      </w:r>
                      <w:r>
                        <w:rPr>
                          <w:color w:val="333333"/>
                          <w:spacing w:val="-4"/>
                        </w:rPr>
                        <w:t>між</w:t>
                      </w:r>
                      <w:r>
                        <w:rPr>
                          <w:color w:val="333333"/>
                          <w:spacing w:val="-6"/>
                        </w:rPr>
                        <w:t xml:space="preserve"> </w:t>
                      </w:r>
                      <w:r>
                        <w:rPr>
                          <w:color w:val="333333"/>
                          <w:spacing w:val="-4"/>
                        </w:rPr>
                        <w:t>різними</w:t>
                      </w:r>
                      <w:r>
                        <w:rPr>
                          <w:color w:val="333333"/>
                          <w:spacing w:val="-6"/>
                        </w:rPr>
                        <w:t xml:space="preserve"> </w:t>
                      </w:r>
                      <w:r>
                        <w:rPr>
                          <w:color w:val="333333"/>
                          <w:spacing w:val="-4"/>
                        </w:rPr>
                        <w:t>ієрархічними</w:t>
                      </w:r>
                      <w:r>
                        <w:rPr>
                          <w:color w:val="333333"/>
                          <w:spacing w:val="-6"/>
                        </w:rPr>
                        <w:t xml:space="preserve"> </w:t>
                      </w:r>
                      <w:r>
                        <w:rPr>
                          <w:color w:val="333333"/>
                          <w:spacing w:val="-4"/>
                        </w:rPr>
                        <w:t xml:space="preserve">рівнями </w:t>
                      </w:r>
                      <w:r>
                        <w:rPr>
                          <w:color w:val="333333"/>
                        </w:rPr>
                        <w:t xml:space="preserve">системи управління і окремими посадовими особами в підготовці прийняття </w:t>
                      </w:r>
                      <w:r>
                        <w:rPr>
                          <w:color w:val="333333"/>
                          <w:spacing w:val="-4"/>
                        </w:rPr>
                        <w:t>рішення.</w:t>
                      </w:r>
                      <w:r>
                        <w:rPr>
                          <w:color w:val="333333"/>
                          <w:spacing w:val="-5"/>
                        </w:rPr>
                        <w:t xml:space="preserve"> </w:t>
                      </w:r>
                      <w:r>
                        <w:rPr>
                          <w:color w:val="333333"/>
                          <w:spacing w:val="-4"/>
                        </w:rPr>
                        <w:t>Правові норми повинні бути закладені в</w:t>
                      </w:r>
                      <w:r>
                        <w:rPr>
                          <w:color w:val="333333"/>
                          <w:spacing w:val="-5"/>
                        </w:rPr>
                        <w:t xml:space="preserve"> </w:t>
                      </w:r>
                      <w:r>
                        <w:rPr>
                          <w:color w:val="333333"/>
                          <w:spacing w:val="-4"/>
                        </w:rPr>
                        <w:t>основу</w:t>
                      </w:r>
                      <w:r>
                        <w:rPr>
                          <w:color w:val="333333"/>
                          <w:spacing w:val="-8"/>
                        </w:rPr>
                        <w:t xml:space="preserve"> </w:t>
                      </w:r>
                      <w:r>
                        <w:rPr>
                          <w:color w:val="333333"/>
                          <w:spacing w:val="-4"/>
                        </w:rPr>
                        <w:t xml:space="preserve">організації управлінської </w:t>
                      </w:r>
                      <w:r>
                        <w:rPr>
                          <w:color w:val="333333"/>
                          <w:spacing w:val="-2"/>
                        </w:rPr>
                        <w:t>діяльності.</w:t>
                      </w:r>
                    </w:p>
                  </w:txbxContent>
                </v:textbox>
                <w10:wrap anchorx="page"/>
              </v:shape>
            </w:pict>
          </mc:Fallback>
        </mc:AlternateContent>
      </w:r>
      <w:r>
        <w:t>Господарські рішення класифікують за багатьма ознаками. Класиф</w:t>
      </w:r>
      <w:r>
        <w:t>ікації господарських рішень за основними класифікаційними ознаками наведено в таблиці 1.1 [10, с. 9].</w:t>
      </w:r>
    </w:p>
    <w:p w:rsidR="002E383A" w:rsidRDefault="00BC5805">
      <w:pPr>
        <w:pStyle w:val="a3"/>
        <w:ind w:left="0" w:right="390"/>
        <w:jc w:val="right"/>
      </w:pPr>
      <w:r>
        <w:t>Таблиця</w:t>
      </w:r>
      <w:r>
        <w:rPr>
          <w:spacing w:val="-5"/>
        </w:rPr>
        <w:t xml:space="preserve"> 1.1</w:t>
      </w:r>
    </w:p>
    <w:p w:rsidR="002E383A" w:rsidRDefault="00BC5805">
      <w:pPr>
        <w:pStyle w:val="2"/>
        <w:spacing w:before="166"/>
        <w:ind w:left="0" w:right="161" w:firstLine="0"/>
        <w:jc w:val="center"/>
      </w:pPr>
      <w:r>
        <w:t>КЛАСИФІКАЦІЇ</w:t>
      </w:r>
      <w:r>
        <w:rPr>
          <w:spacing w:val="-18"/>
        </w:rPr>
        <w:t xml:space="preserve"> </w:t>
      </w:r>
      <w:r>
        <w:t>ГОСПОДАРСЬКИХ</w:t>
      </w:r>
      <w:r>
        <w:rPr>
          <w:spacing w:val="-15"/>
        </w:rPr>
        <w:t xml:space="preserve"> </w:t>
      </w:r>
      <w:r>
        <w:rPr>
          <w:spacing w:val="-2"/>
        </w:rPr>
        <w:t>РІШЕНЬ</w:t>
      </w:r>
    </w:p>
    <w:p w:rsidR="002E383A" w:rsidRDefault="002E383A">
      <w:pPr>
        <w:pStyle w:val="a3"/>
        <w:spacing w:before="4"/>
        <w:ind w:left="0"/>
        <w:rPr>
          <w:b/>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1"/>
        <w:gridCol w:w="6301"/>
      </w:tblGrid>
      <w:tr w:rsidR="002E383A">
        <w:trPr>
          <w:trHeight w:val="321"/>
        </w:trPr>
        <w:tc>
          <w:tcPr>
            <w:tcW w:w="3421" w:type="dxa"/>
            <w:tcBorders>
              <w:right w:val="single" w:sz="6" w:space="0" w:color="000000"/>
            </w:tcBorders>
          </w:tcPr>
          <w:p w:rsidR="002E383A" w:rsidRDefault="00BC5805">
            <w:pPr>
              <w:pStyle w:val="TableParagraph"/>
              <w:spacing w:line="301" w:lineRule="exact"/>
              <w:ind w:left="24" w:right="14"/>
              <w:rPr>
                <w:b/>
                <w:sz w:val="28"/>
              </w:rPr>
            </w:pPr>
            <w:r>
              <w:rPr>
                <w:b/>
                <w:spacing w:val="-2"/>
                <w:sz w:val="28"/>
              </w:rPr>
              <w:t>Ознаки</w:t>
            </w:r>
          </w:p>
        </w:tc>
        <w:tc>
          <w:tcPr>
            <w:tcW w:w="6301" w:type="dxa"/>
            <w:tcBorders>
              <w:left w:val="single" w:sz="6" w:space="0" w:color="000000"/>
            </w:tcBorders>
          </w:tcPr>
          <w:p w:rsidR="002E383A" w:rsidRDefault="00BC5805">
            <w:pPr>
              <w:pStyle w:val="TableParagraph"/>
              <w:spacing w:line="301" w:lineRule="exact"/>
              <w:ind w:left="1370"/>
              <w:jc w:val="left"/>
              <w:rPr>
                <w:b/>
                <w:sz w:val="28"/>
              </w:rPr>
            </w:pPr>
            <w:r>
              <w:rPr>
                <w:b/>
                <w:sz w:val="28"/>
              </w:rPr>
              <w:t>Види</w:t>
            </w:r>
            <w:r>
              <w:rPr>
                <w:b/>
                <w:spacing w:val="-10"/>
                <w:sz w:val="28"/>
              </w:rPr>
              <w:t xml:space="preserve"> </w:t>
            </w:r>
            <w:r>
              <w:rPr>
                <w:b/>
                <w:sz w:val="28"/>
              </w:rPr>
              <w:t>господарських</w:t>
            </w:r>
            <w:r>
              <w:rPr>
                <w:b/>
                <w:spacing w:val="-7"/>
                <w:sz w:val="28"/>
              </w:rPr>
              <w:t xml:space="preserve"> </w:t>
            </w:r>
            <w:r>
              <w:rPr>
                <w:b/>
                <w:spacing w:val="-2"/>
                <w:sz w:val="28"/>
              </w:rPr>
              <w:t>рішень</w:t>
            </w:r>
          </w:p>
        </w:tc>
      </w:tr>
      <w:tr w:rsidR="002E383A">
        <w:trPr>
          <w:trHeight w:val="966"/>
        </w:trPr>
        <w:tc>
          <w:tcPr>
            <w:tcW w:w="3421" w:type="dxa"/>
            <w:tcBorders>
              <w:right w:val="single" w:sz="6" w:space="0" w:color="000000"/>
            </w:tcBorders>
          </w:tcPr>
          <w:p w:rsidR="002E383A" w:rsidRDefault="00BC5805">
            <w:pPr>
              <w:pStyle w:val="TableParagraph"/>
              <w:ind w:right="114"/>
              <w:jc w:val="left"/>
              <w:rPr>
                <w:sz w:val="28"/>
              </w:rPr>
            </w:pPr>
            <w:r>
              <w:rPr>
                <w:sz w:val="28"/>
              </w:rPr>
              <w:t xml:space="preserve">За ступенем </w:t>
            </w:r>
            <w:r>
              <w:rPr>
                <w:spacing w:val="-2"/>
                <w:sz w:val="28"/>
              </w:rPr>
              <w:t>невизначеності</w:t>
            </w:r>
            <w:r>
              <w:rPr>
                <w:spacing w:val="-16"/>
                <w:sz w:val="28"/>
              </w:rPr>
              <w:t xml:space="preserve"> </w:t>
            </w:r>
            <w:r>
              <w:rPr>
                <w:spacing w:val="-2"/>
                <w:sz w:val="28"/>
              </w:rPr>
              <w:t>(повноти</w:t>
            </w:r>
          </w:p>
          <w:p w:rsidR="002E383A" w:rsidRDefault="00BC5805">
            <w:pPr>
              <w:pStyle w:val="TableParagraph"/>
              <w:spacing w:line="310" w:lineRule="exact"/>
              <w:jc w:val="left"/>
              <w:rPr>
                <w:sz w:val="28"/>
              </w:rPr>
            </w:pPr>
            <w:r>
              <w:rPr>
                <w:spacing w:val="-2"/>
                <w:sz w:val="28"/>
              </w:rPr>
              <w:t>інформації)</w:t>
            </w:r>
          </w:p>
        </w:tc>
        <w:tc>
          <w:tcPr>
            <w:tcW w:w="6301" w:type="dxa"/>
            <w:tcBorders>
              <w:left w:val="single" w:sz="6" w:space="0" w:color="000000"/>
            </w:tcBorders>
          </w:tcPr>
          <w:p w:rsidR="002E383A" w:rsidRDefault="00BC5805" w:rsidP="00BC5805">
            <w:pPr>
              <w:pStyle w:val="TableParagraph"/>
              <w:numPr>
                <w:ilvl w:val="0"/>
                <w:numId w:val="123"/>
              </w:numPr>
              <w:tabs>
                <w:tab w:val="left" w:pos="399"/>
              </w:tabs>
              <w:spacing w:line="315" w:lineRule="exact"/>
              <w:ind w:left="399" w:hanging="292"/>
              <w:jc w:val="left"/>
              <w:rPr>
                <w:sz w:val="28"/>
              </w:rPr>
            </w:pPr>
            <w:r>
              <w:rPr>
                <w:sz w:val="28"/>
              </w:rPr>
              <w:t>прийняті</w:t>
            </w:r>
            <w:r>
              <w:rPr>
                <w:spacing w:val="-4"/>
                <w:sz w:val="28"/>
              </w:rPr>
              <w:t xml:space="preserve"> </w:t>
            </w:r>
            <w:r>
              <w:rPr>
                <w:sz w:val="28"/>
              </w:rPr>
              <w:t>в</w:t>
            </w:r>
            <w:r>
              <w:rPr>
                <w:spacing w:val="-4"/>
                <w:sz w:val="28"/>
              </w:rPr>
              <w:t xml:space="preserve"> </w:t>
            </w:r>
            <w:r>
              <w:rPr>
                <w:sz w:val="28"/>
              </w:rPr>
              <w:t>умовах</w:t>
            </w:r>
            <w:r>
              <w:rPr>
                <w:spacing w:val="-4"/>
                <w:sz w:val="28"/>
              </w:rPr>
              <w:t xml:space="preserve"> </w:t>
            </w:r>
            <w:r>
              <w:rPr>
                <w:spacing w:val="-2"/>
                <w:sz w:val="28"/>
              </w:rPr>
              <w:t>визначеності;</w:t>
            </w:r>
          </w:p>
          <w:p w:rsidR="002E383A" w:rsidRDefault="00BC5805" w:rsidP="00BC5805">
            <w:pPr>
              <w:pStyle w:val="TableParagraph"/>
              <w:numPr>
                <w:ilvl w:val="0"/>
                <w:numId w:val="123"/>
              </w:numPr>
              <w:tabs>
                <w:tab w:val="left" w:pos="399"/>
              </w:tabs>
              <w:spacing w:line="322" w:lineRule="exact"/>
              <w:ind w:left="399" w:hanging="292"/>
              <w:jc w:val="left"/>
              <w:rPr>
                <w:sz w:val="28"/>
              </w:rPr>
            </w:pPr>
            <w:r>
              <w:rPr>
                <w:sz w:val="28"/>
              </w:rPr>
              <w:t>прийняті</w:t>
            </w:r>
            <w:r>
              <w:rPr>
                <w:spacing w:val="-3"/>
                <w:sz w:val="28"/>
              </w:rPr>
              <w:t xml:space="preserve"> </w:t>
            </w:r>
            <w:r>
              <w:rPr>
                <w:sz w:val="28"/>
              </w:rPr>
              <w:t>в</w:t>
            </w:r>
            <w:r>
              <w:rPr>
                <w:spacing w:val="-5"/>
                <w:sz w:val="28"/>
              </w:rPr>
              <w:t xml:space="preserve"> </w:t>
            </w:r>
            <w:r>
              <w:rPr>
                <w:sz w:val="28"/>
              </w:rPr>
              <w:t>умовах</w:t>
            </w:r>
            <w:r>
              <w:rPr>
                <w:spacing w:val="-2"/>
                <w:sz w:val="28"/>
              </w:rPr>
              <w:t xml:space="preserve"> невизначеності;</w:t>
            </w:r>
          </w:p>
          <w:p w:rsidR="002E383A" w:rsidRDefault="00BC5805" w:rsidP="00BC5805">
            <w:pPr>
              <w:pStyle w:val="TableParagraph"/>
              <w:numPr>
                <w:ilvl w:val="0"/>
                <w:numId w:val="123"/>
              </w:numPr>
              <w:tabs>
                <w:tab w:val="left" w:pos="399"/>
              </w:tabs>
              <w:spacing w:line="311" w:lineRule="exact"/>
              <w:ind w:left="399" w:hanging="292"/>
              <w:jc w:val="left"/>
              <w:rPr>
                <w:sz w:val="28"/>
              </w:rPr>
            </w:pPr>
            <w:r>
              <w:rPr>
                <w:sz w:val="28"/>
              </w:rPr>
              <w:t>прийняті</w:t>
            </w:r>
            <w:r>
              <w:rPr>
                <w:spacing w:val="-4"/>
                <w:sz w:val="28"/>
              </w:rPr>
              <w:t xml:space="preserve"> </w:t>
            </w:r>
            <w:r>
              <w:rPr>
                <w:sz w:val="28"/>
              </w:rPr>
              <w:t>в</w:t>
            </w:r>
            <w:r>
              <w:rPr>
                <w:spacing w:val="-4"/>
                <w:sz w:val="28"/>
              </w:rPr>
              <w:t xml:space="preserve"> </w:t>
            </w:r>
            <w:r>
              <w:rPr>
                <w:sz w:val="28"/>
              </w:rPr>
              <w:t>умовах</w:t>
            </w:r>
            <w:r>
              <w:rPr>
                <w:spacing w:val="-4"/>
                <w:sz w:val="28"/>
              </w:rPr>
              <w:t xml:space="preserve"> </w:t>
            </w:r>
            <w:r>
              <w:rPr>
                <w:spacing w:val="-2"/>
                <w:sz w:val="28"/>
              </w:rPr>
              <w:t>ризику</w:t>
            </w:r>
          </w:p>
        </w:tc>
      </w:tr>
      <w:tr w:rsidR="002E383A">
        <w:trPr>
          <w:trHeight w:val="642"/>
        </w:trPr>
        <w:tc>
          <w:tcPr>
            <w:tcW w:w="3421" w:type="dxa"/>
            <w:tcBorders>
              <w:right w:val="single" w:sz="6" w:space="0" w:color="000000"/>
            </w:tcBorders>
          </w:tcPr>
          <w:p w:rsidR="002E383A" w:rsidRDefault="00BC5805">
            <w:pPr>
              <w:pStyle w:val="TableParagraph"/>
              <w:spacing w:line="315" w:lineRule="exact"/>
              <w:jc w:val="left"/>
              <w:rPr>
                <w:sz w:val="28"/>
              </w:rPr>
            </w:pPr>
            <w:r>
              <w:rPr>
                <w:sz w:val="28"/>
              </w:rPr>
              <w:t xml:space="preserve">За </w:t>
            </w:r>
            <w:r>
              <w:rPr>
                <w:spacing w:val="-2"/>
                <w:sz w:val="28"/>
              </w:rPr>
              <w:t>метою</w:t>
            </w:r>
          </w:p>
        </w:tc>
        <w:tc>
          <w:tcPr>
            <w:tcW w:w="6301" w:type="dxa"/>
            <w:tcBorders>
              <w:left w:val="single" w:sz="6" w:space="0" w:color="000000"/>
            </w:tcBorders>
          </w:tcPr>
          <w:p w:rsidR="002E383A" w:rsidRDefault="00BC5805" w:rsidP="00BC5805">
            <w:pPr>
              <w:pStyle w:val="TableParagraph"/>
              <w:numPr>
                <w:ilvl w:val="0"/>
                <w:numId w:val="122"/>
              </w:numPr>
              <w:tabs>
                <w:tab w:val="left" w:pos="399"/>
              </w:tabs>
              <w:spacing w:line="315" w:lineRule="exact"/>
              <w:ind w:left="399" w:hanging="292"/>
              <w:jc w:val="left"/>
              <w:rPr>
                <w:sz w:val="28"/>
              </w:rPr>
            </w:pPr>
            <w:r>
              <w:rPr>
                <w:spacing w:val="-2"/>
                <w:sz w:val="28"/>
              </w:rPr>
              <w:t>комерційні;</w:t>
            </w:r>
          </w:p>
          <w:p w:rsidR="002E383A" w:rsidRDefault="00BC5805" w:rsidP="00BC5805">
            <w:pPr>
              <w:pStyle w:val="TableParagraph"/>
              <w:numPr>
                <w:ilvl w:val="0"/>
                <w:numId w:val="122"/>
              </w:numPr>
              <w:tabs>
                <w:tab w:val="left" w:pos="399"/>
              </w:tabs>
              <w:spacing w:line="308" w:lineRule="exact"/>
              <w:ind w:left="399" w:hanging="292"/>
              <w:jc w:val="left"/>
              <w:rPr>
                <w:sz w:val="28"/>
              </w:rPr>
            </w:pPr>
            <w:r>
              <w:rPr>
                <w:spacing w:val="-2"/>
                <w:sz w:val="28"/>
              </w:rPr>
              <w:t>некомерційні</w:t>
            </w:r>
          </w:p>
        </w:tc>
      </w:tr>
      <w:tr w:rsidR="002E383A">
        <w:trPr>
          <w:trHeight w:val="2253"/>
        </w:trPr>
        <w:tc>
          <w:tcPr>
            <w:tcW w:w="3421" w:type="dxa"/>
            <w:tcBorders>
              <w:right w:val="single" w:sz="6" w:space="0" w:color="000000"/>
            </w:tcBorders>
          </w:tcPr>
          <w:p w:rsidR="002E383A" w:rsidRDefault="00BC5805">
            <w:pPr>
              <w:pStyle w:val="TableParagraph"/>
              <w:ind w:right="114"/>
              <w:jc w:val="left"/>
              <w:rPr>
                <w:sz w:val="28"/>
              </w:rPr>
            </w:pPr>
            <w:r>
              <w:rPr>
                <w:sz w:val="28"/>
              </w:rPr>
              <w:t xml:space="preserve">За типом застосовуваних критеріїв і часу (швидкості) вирішення </w:t>
            </w:r>
            <w:r>
              <w:rPr>
                <w:spacing w:val="-2"/>
                <w:sz w:val="28"/>
              </w:rPr>
              <w:t>завдань</w:t>
            </w:r>
          </w:p>
        </w:tc>
        <w:tc>
          <w:tcPr>
            <w:tcW w:w="6301" w:type="dxa"/>
            <w:tcBorders>
              <w:left w:val="single" w:sz="6" w:space="0" w:color="000000"/>
            </w:tcBorders>
          </w:tcPr>
          <w:p w:rsidR="002E383A" w:rsidRDefault="00BC5805" w:rsidP="00BC5805">
            <w:pPr>
              <w:pStyle w:val="TableParagraph"/>
              <w:numPr>
                <w:ilvl w:val="0"/>
                <w:numId w:val="121"/>
              </w:numPr>
              <w:tabs>
                <w:tab w:val="left" w:pos="399"/>
                <w:tab w:val="left" w:pos="2215"/>
                <w:tab w:val="left" w:pos="3728"/>
                <w:tab w:val="left" w:pos="5119"/>
              </w:tabs>
              <w:ind w:right="91" w:firstLine="0"/>
              <w:jc w:val="left"/>
              <w:rPr>
                <w:sz w:val="28"/>
              </w:rPr>
            </w:pPr>
            <w:r>
              <w:rPr>
                <w:spacing w:val="-2"/>
                <w:sz w:val="28"/>
              </w:rPr>
              <w:t>автоматичні</w:t>
            </w:r>
            <w:r>
              <w:rPr>
                <w:sz w:val="28"/>
              </w:rPr>
              <w:tab/>
            </w:r>
            <w:r>
              <w:rPr>
                <w:spacing w:val="-2"/>
                <w:sz w:val="28"/>
              </w:rPr>
              <w:t>(прийняті</w:t>
            </w:r>
            <w:r>
              <w:rPr>
                <w:sz w:val="28"/>
              </w:rPr>
              <w:tab/>
            </w:r>
            <w:r>
              <w:rPr>
                <w:spacing w:val="-2"/>
                <w:sz w:val="28"/>
              </w:rPr>
              <w:t>миттєво:</w:t>
            </w:r>
            <w:r>
              <w:rPr>
                <w:sz w:val="28"/>
              </w:rPr>
              <w:tab/>
            </w:r>
            <w:r>
              <w:rPr>
                <w:spacing w:val="-2"/>
                <w:sz w:val="28"/>
              </w:rPr>
              <w:t>питання- відповідь);</w:t>
            </w:r>
          </w:p>
          <w:p w:rsidR="002E383A" w:rsidRDefault="00BC5805" w:rsidP="00BC5805">
            <w:pPr>
              <w:pStyle w:val="TableParagraph"/>
              <w:numPr>
                <w:ilvl w:val="0"/>
                <w:numId w:val="121"/>
              </w:numPr>
              <w:tabs>
                <w:tab w:val="left" w:pos="399"/>
              </w:tabs>
              <w:spacing w:line="322" w:lineRule="exact"/>
              <w:ind w:left="399" w:hanging="292"/>
              <w:jc w:val="left"/>
              <w:rPr>
                <w:sz w:val="28"/>
              </w:rPr>
            </w:pPr>
            <w:r>
              <w:rPr>
                <w:sz w:val="28"/>
              </w:rPr>
              <w:t>бліц-рішення</w:t>
            </w:r>
            <w:r>
              <w:rPr>
                <w:spacing w:val="-6"/>
                <w:sz w:val="28"/>
              </w:rPr>
              <w:t xml:space="preserve"> </w:t>
            </w:r>
            <w:r>
              <w:rPr>
                <w:sz w:val="28"/>
              </w:rPr>
              <w:t>(прийняті</w:t>
            </w:r>
            <w:r>
              <w:rPr>
                <w:spacing w:val="-4"/>
                <w:sz w:val="28"/>
              </w:rPr>
              <w:t xml:space="preserve"> </w:t>
            </w:r>
            <w:r>
              <w:rPr>
                <w:sz w:val="28"/>
              </w:rPr>
              <w:t>за</w:t>
            </w:r>
            <w:r>
              <w:rPr>
                <w:spacing w:val="-8"/>
                <w:sz w:val="28"/>
              </w:rPr>
              <w:t xml:space="preserve"> </w:t>
            </w:r>
            <w:r>
              <w:rPr>
                <w:sz w:val="28"/>
              </w:rPr>
              <w:t>кілька</w:t>
            </w:r>
            <w:r>
              <w:rPr>
                <w:spacing w:val="-7"/>
                <w:sz w:val="28"/>
              </w:rPr>
              <w:t xml:space="preserve"> </w:t>
            </w:r>
            <w:r>
              <w:rPr>
                <w:spacing w:val="-2"/>
                <w:sz w:val="28"/>
              </w:rPr>
              <w:t>хвилин);</w:t>
            </w:r>
          </w:p>
          <w:p w:rsidR="002E383A" w:rsidRDefault="00BC5805" w:rsidP="00BC5805">
            <w:pPr>
              <w:pStyle w:val="TableParagraph"/>
              <w:numPr>
                <w:ilvl w:val="0"/>
                <w:numId w:val="121"/>
              </w:numPr>
              <w:tabs>
                <w:tab w:val="left" w:pos="396"/>
              </w:tabs>
              <w:ind w:right="91" w:firstLine="0"/>
              <w:jc w:val="left"/>
              <w:rPr>
                <w:sz w:val="28"/>
              </w:rPr>
            </w:pPr>
            <w:r>
              <w:rPr>
                <w:sz w:val="28"/>
              </w:rPr>
              <w:t>експрес-рішення – приймаються</w:t>
            </w:r>
            <w:r>
              <w:rPr>
                <w:spacing w:val="12"/>
                <w:sz w:val="28"/>
              </w:rPr>
              <w:t xml:space="preserve"> </w:t>
            </w:r>
            <w:r>
              <w:rPr>
                <w:sz w:val="28"/>
              </w:rPr>
              <w:t>протягом кіль- кох годин;</w:t>
            </w:r>
          </w:p>
          <w:p w:rsidR="002E383A" w:rsidRDefault="00BC5805" w:rsidP="00BC5805">
            <w:pPr>
              <w:pStyle w:val="TableParagraph"/>
              <w:numPr>
                <w:ilvl w:val="0"/>
                <w:numId w:val="121"/>
              </w:numPr>
              <w:tabs>
                <w:tab w:val="left" w:pos="399"/>
                <w:tab w:val="left" w:pos="2004"/>
                <w:tab w:val="left" w:pos="2356"/>
                <w:tab w:val="left" w:pos="3971"/>
                <w:tab w:val="left" w:pos="5021"/>
              </w:tabs>
              <w:spacing w:line="322" w:lineRule="exact"/>
              <w:ind w:right="94" w:firstLine="0"/>
              <w:jc w:val="left"/>
              <w:rPr>
                <w:sz w:val="28"/>
              </w:rPr>
            </w:pPr>
            <w:r>
              <w:rPr>
                <w:spacing w:val="-2"/>
                <w:sz w:val="28"/>
              </w:rPr>
              <w:t>лонгіровані</w:t>
            </w:r>
            <w:r>
              <w:rPr>
                <w:sz w:val="28"/>
              </w:rPr>
              <w:tab/>
            </w:r>
            <w:r>
              <w:rPr>
                <w:spacing w:val="-10"/>
                <w:sz w:val="28"/>
              </w:rPr>
              <w:t>–</w:t>
            </w:r>
            <w:r>
              <w:rPr>
                <w:sz w:val="28"/>
              </w:rPr>
              <w:tab/>
            </w:r>
            <w:r>
              <w:rPr>
                <w:spacing w:val="-2"/>
                <w:sz w:val="28"/>
              </w:rPr>
              <w:t>вироблення</w:t>
            </w:r>
            <w:r>
              <w:rPr>
                <w:sz w:val="28"/>
              </w:rPr>
              <w:tab/>
            </w:r>
            <w:r>
              <w:rPr>
                <w:spacing w:val="-2"/>
                <w:sz w:val="28"/>
              </w:rPr>
              <w:t>рішень</w:t>
            </w:r>
            <w:r>
              <w:rPr>
                <w:sz w:val="28"/>
              </w:rPr>
              <w:tab/>
            </w:r>
            <w:r>
              <w:rPr>
                <w:spacing w:val="-2"/>
                <w:sz w:val="28"/>
              </w:rPr>
              <w:t xml:space="preserve">впродовж </w:t>
            </w:r>
            <w:r>
              <w:rPr>
                <w:sz w:val="28"/>
              </w:rPr>
              <w:t>тижнів і місяців</w:t>
            </w:r>
          </w:p>
        </w:tc>
      </w:tr>
      <w:tr w:rsidR="002E383A">
        <w:trPr>
          <w:trHeight w:val="2255"/>
        </w:trPr>
        <w:tc>
          <w:tcPr>
            <w:tcW w:w="3421" w:type="dxa"/>
            <w:tcBorders>
              <w:right w:val="single" w:sz="6" w:space="0" w:color="000000"/>
            </w:tcBorders>
          </w:tcPr>
          <w:p w:rsidR="002E383A" w:rsidRDefault="00BC5805">
            <w:pPr>
              <w:pStyle w:val="TableParagraph"/>
              <w:spacing w:line="315" w:lineRule="exact"/>
              <w:jc w:val="left"/>
              <w:rPr>
                <w:sz w:val="28"/>
              </w:rPr>
            </w:pPr>
            <w:r>
              <w:rPr>
                <w:sz w:val="28"/>
              </w:rPr>
              <w:t>За</w:t>
            </w:r>
            <w:r>
              <w:rPr>
                <w:spacing w:val="-3"/>
                <w:sz w:val="28"/>
              </w:rPr>
              <w:t xml:space="preserve"> </w:t>
            </w:r>
            <w:r>
              <w:rPr>
                <w:sz w:val="28"/>
              </w:rPr>
              <w:t>сферою</w:t>
            </w:r>
            <w:r>
              <w:rPr>
                <w:spacing w:val="-3"/>
                <w:sz w:val="28"/>
              </w:rPr>
              <w:t xml:space="preserve"> </w:t>
            </w:r>
            <w:r>
              <w:rPr>
                <w:spacing w:val="-5"/>
                <w:sz w:val="28"/>
              </w:rPr>
              <w:t>дії</w:t>
            </w:r>
          </w:p>
        </w:tc>
        <w:tc>
          <w:tcPr>
            <w:tcW w:w="6301" w:type="dxa"/>
            <w:tcBorders>
              <w:left w:val="single" w:sz="6" w:space="0" w:color="000000"/>
            </w:tcBorders>
          </w:tcPr>
          <w:p w:rsidR="002E383A" w:rsidRDefault="00BC5805" w:rsidP="00BC5805">
            <w:pPr>
              <w:pStyle w:val="TableParagraph"/>
              <w:numPr>
                <w:ilvl w:val="0"/>
                <w:numId w:val="120"/>
              </w:numPr>
              <w:tabs>
                <w:tab w:val="left" w:pos="399"/>
              </w:tabs>
              <w:ind w:right="93" w:firstLine="0"/>
              <w:jc w:val="both"/>
              <w:rPr>
                <w:sz w:val="28"/>
              </w:rPr>
            </w:pPr>
            <w:r>
              <w:rPr>
                <w:sz w:val="28"/>
              </w:rPr>
              <w:t>технічні (приймаються з приводу об’єктивних факторів діяльності – використання устаткування, технологій тощо);</w:t>
            </w:r>
          </w:p>
          <w:p w:rsidR="002E383A" w:rsidRDefault="00BC5805" w:rsidP="00BC5805">
            <w:pPr>
              <w:pStyle w:val="TableParagraph"/>
              <w:numPr>
                <w:ilvl w:val="0"/>
                <w:numId w:val="120"/>
              </w:numPr>
              <w:tabs>
                <w:tab w:val="left" w:pos="399"/>
              </w:tabs>
              <w:ind w:right="97" w:firstLine="0"/>
              <w:jc w:val="both"/>
              <w:rPr>
                <w:sz w:val="28"/>
              </w:rPr>
            </w:pPr>
            <w:r>
              <w:rPr>
                <w:sz w:val="28"/>
              </w:rPr>
              <w:t>економічні</w:t>
            </w:r>
            <w:r>
              <w:rPr>
                <w:spacing w:val="-2"/>
                <w:sz w:val="28"/>
              </w:rPr>
              <w:t xml:space="preserve"> </w:t>
            </w:r>
            <w:r>
              <w:rPr>
                <w:sz w:val="28"/>
              </w:rPr>
              <w:t>(пов’язані</w:t>
            </w:r>
            <w:r>
              <w:rPr>
                <w:spacing w:val="-2"/>
                <w:sz w:val="28"/>
              </w:rPr>
              <w:t xml:space="preserve"> </w:t>
            </w:r>
            <w:r>
              <w:rPr>
                <w:sz w:val="28"/>
              </w:rPr>
              <w:t>з</w:t>
            </w:r>
            <w:r>
              <w:rPr>
                <w:spacing w:val="-1"/>
                <w:sz w:val="28"/>
              </w:rPr>
              <w:t xml:space="preserve"> </w:t>
            </w:r>
            <w:r>
              <w:rPr>
                <w:sz w:val="28"/>
              </w:rPr>
              <w:t>витратами</w:t>
            </w:r>
            <w:r>
              <w:rPr>
                <w:spacing w:val="-2"/>
                <w:sz w:val="28"/>
              </w:rPr>
              <w:t xml:space="preserve"> </w:t>
            </w:r>
            <w:r>
              <w:rPr>
                <w:sz w:val="28"/>
              </w:rPr>
              <w:t>підприємства й зумовлені ними);</w:t>
            </w:r>
          </w:p>
          <w:p w:rsidR="002E383A" w:rsidRDefault="00BC5805" w:rsidP="00BC5805">
            <w:pPr>
              <w:pStyle w:val="TableParagraph"/>
              <w:numPr>
                <w:ilvl w:val="0"/>
                <w:numId w:val="120"/>
              </w:numPr>
              <w:tabs>
                <w:tab w:val="left" w:pos="399"/>
              </w:tabs>
              <w:spacing w:line="322" w:lineRule="exact"/>
              <w:ind w:right="99" w:firstLine="0"/>
              <w:jc w:val="both"/>
              <w:rPr>
                <w:sz w:val="28"/>
              </w:rPr>
            </w:pPr>
            <w:r>
              <w:rPr>
                <w:sz w:val="28"/>
              </w:rPr>
              <w:t>соціальні (приймаються стосовно умов праці персоналу, її оплати, пільг, гарантій)</w:t>
            </w:r>
          </w:p>
        </w:tc>
      </w:tr>
      <w:tr w:rsidR="002E383A">
        <w:trPr>
          <w:trHeight w:val="964"/>
        </w:trPr>
        <w:tc>
          <w:tcPr>
            <w:tcW w:w="3421" w:type="dxa"/>
            <w:tcBorders>
              <w:right w:val="single" w:sz="6" w:space="0" w:color="000000"/>
            </w:tcBorders>
          </w:tcPr>
          <w:p w:rsidR="002E383A" w:rsidRDefault="00BC5805">
            <w:pPr>
              <w:pStyle w:val="TableParagraph"/>
              <w:spacing w:line="315" w:lineRule="exact"/>
              <w:jc w:val="left"/>
              <w:rPr>
                <w:sz w:val="28"/>
              </w:rPr>
            </w:pPr>
            <w:r>
              <w:rPr>
                <w:sz w:val="28"/>
              </w:rPr>
              <w:t>За</w:t>
            </w:r>
            <w:r>
              <w:rPr>
                <w:spacing w:val="-3"/>
                <w:sz w:val="28"/>
              </w:rPr>
              <w:t xml:space="preserve"> </w:t>
            </w:r>
            <w:r>
              <w:rPr>
                <w:sz w:val="28"/>
              </w:rPr>
              <w:t>рівнем</w:t>
            </w:r>
            <w:r>
              <w:rPr>
                <w:spacing w:val="-2"/>
                <w:sz w:val="28"/>
              </w:rPr>
              <w:t xml:space="preserve"> управління</w:t>
            </w:r>
          </w:p>
        </w:tc>
        <w:tc>
          <w:tcPr>
            <w:tcW w:w="6301" w:type="dxa"/>
            <w:tcBorders>
              <w:left w:val="single" w:sz="6" w:space="0" w:color="000000"/>
            </w:tcBorders>
          </w:tcPr>
          <w:p w:rsidR="002E383A" w:rsidRDefault="00BC5805" w:rsidP="00BC5805">
            <w:pPr>
              <w:pStyle w:val="TableParagraph"/>
              <w:numPr>
                <w:ilvl w:val="0"/>
                <w:numId w:val="119"/>
              </w:numPr>
              <w:tabs>
                <w:tab w:val="left" w:pos="399"/>
              </w:tabs>
              <w:spacing w:line="315" w:lineRule="exact"/>
              <w:ind w:left="399" w:hanging="292"/>
              <w:jc w:val="left"/>
              <w:rPr>
                <w:sz w:val="28"/>
              </w:rPr>
            </w:pPr>
            <w:r>
              <w:rPr>
                <w:sz w:val="28"/>
              </w:rPr>
              <w:t>прийняті</w:t>
            </w:r>
            <w:r>
              <w:rPr>
                <w:spacing w:val="-5"/>
                <w:sz w:val="28"/>
              </w:rPr>
              <w:t xml:space="preserve"> </w:t>
            </w:r>
            <w:r>
              <w:rPr>
                <w:sz w:val="28"/>
              </w:rPr>
              <w:t>на</w:t>
            </w:r>
            <w:r>
              <w:rPr>
                <w:spacing w:val="-5"/>
                <w:sz w:val="28"/>
              </w:rPr>
              <w:t xml:space="preserve"> </w:t>
            </w:r>
            <w:r>
              <w:rPr>
                <w:sz w:val="28"/>
              </w:rPr>
              <w:t>вищому</w:t>
            </w:r>
            <w:r>
              <w:rPr>
                <w:spacing w:val="-6"/>
                <w:sz w:val="28"/>
              </w:rPr>
              <w:t xml:space="preserve"> </w:t>
            </w:r>
            <w:r>
              <w:rPr>
                <w:spacing w:val="-2"/>
                <w:sz w:val="28"/>
              </w:rPr>
              <w:t>рівні;</w:t>
            </w:r>
          </w:p>
          <w:p w:rsidR="002E383A" w:rsidRDefault="00BC5805" w:rsidP="00BC5805">
            <w:pPr>
              <w:pStyle w:val="TableParagraph"/>
              <w:numPr>
                <w:ilvl w:val="0"/>
                <w:numId w:val="119"/>
              </w:numPr>
              <w:tabs>
                <w:tab w:val="left" w:pos="399"/>
              </w:tabs>
              <w:spacing w:line="322" w:lineRule="exact"/>
              <w:ind w:left="399" w:hanging="292"/>
              <w:jc w:val="left"/>
              <w:rPr>
                <w:sz w:val="28"/>
              </w:rPr>
            </w:pPr>
            <w:r>
              <w:rPr>
                <w:sz w:val="28"/>
              </w:rPr>
              <w:t>прийняті</w:t>
            </w:r>
            <w:r>
              <w:rPr>
                <w:spacing w:val="-5"/>
                <w:sz w:val="28"/>
              </w:rPr>
              <w:t xml:space="preserve"> </w:t>
            </w:r>
            <w:r>
              <w:rPr>
                <w:sz w:val="28"/>
              </w:rPr>
              <w:t>на</w:t>
            </w:r>
            <w:r>
              <w:rPr>
                <w:spacing w:val="-6"/>
                <w:sz w:val="28"/>
              </w:rPr>
              <w:t xml:space="preserve"> </w:t>
            </w:r>
            <w:r>
              <w:rPr>
                <w:sz w:val="28"/>
              </w:rPr>
              <w:t>середньому</w:t>
            </w:r>
            <w:r>
              <w:rPr>
                <w:spacing w:val="-9"/>
                <w:sz w:val="28"/>
              </w:rPr>
              <w:t xml:space="preserve"> </w:t>
            </w:r>
            <w:r>
              <w:rPr>
                <w:spacing w:val="-2"/>
                <w:sz w:val="28"/>
              </w:rPr>
              <w:t>рівні;</w:t>
            </w:r>
          </w:p>
          <w:p w:rsidR="002E383A" w:rsidRDefault="00BC5805" w:rsidP="00BC5805">
            <w:pPr>
              <w:pStyle w:val="TableParagraph"/>
              <w:numPr>
                <w:ilvl w:val="0"/>
                <w:numId w:val="119"/>
              </w:numPr>
              <w:tabs>
                <w:tab w:val="left" w:pos="399"/>
              </w:tabs>
              <w:spacing w:line="308" w:lineRule="exact"/>
              <w:ind w:left="399" w:hanging="292"/>
              <w:jc w:val="left"/>
              <w:rPr>
                <w:sz w:val="28"/>
              </w:rPr>
            </w:pPr>
            <w:r>
              <w:rPr>
                <w:sz w:val="28"/>
              </w:rPr>
              <w:t>прийняті</w:t>
            </w:r>
            <w:r>
              <w:rPr>
                <w:spacing w:val="-4"/>
                <w:sz w:val="28"/>
              </w:rPr>
              <w:t xml:space="preserve"> </w:t>
            </w:r>
            <w:r>
              <w:rPr>
                <w:sz w:val="28"/>
              </w:rPr>
              <w:t>на</w:t>
            </w:r>
            <w:r>
              <w:rPr>
                <w:spacing w:val="-7"/>
                <w:sz w:val="28"/>
              </w:rPr>
              <w:t xml:space="preserve"> </w:t>
            </w:r>
            <w:r>
              <w:rPr>
                <w:sz w:val="28"/>
              </w:rPr>
              <w:t>нижчому</w:t>
            </w:r>
            <w:r>
              <w:rPr>
                <w:spacing w:val="-8"/>
                <w:sz w:val="28"/>
              </w:rPr>
              <w:t xml:space="preserve"> </w:t>
            </w:r>
            <w:r>
              <w:rPr>
                <w:spacing w:val="-2"/>
                <w:sz w:val="28"/>
              </w:rPr>
              <w:t>рівні</w:t>
            </w:r>
          </w:p>
        </w:tc>
      </w:tr>
      <w:tr w:rsidR="002E383A">
        <w:trPr>
          <w:trHeight w:val="645"/>
        </w:trPr>
        <w:tc>
          <w:tcPr>
            <w:tcW w:w="3421" w:type="dxa"/>
            <w:tcBorders>
              <w:right w:val="single" w:sz="6" w:space="0" w:color="000000"/>
            </w:tcBorders>
          </w:tcPr>
          <w:p w:rsidR="002E383A" w:rsidRDefault="00BC5805">
            <w:pPr>
              <w:pStyle w:val="TableParagraph"/>
              <w:spacing w:line="315" w:lineRule="exact"/>
              <w:jc w:val="left"/>
              <w:rPr>
                <w:sz w:val="28"/>
              </w:rPr>
            </w:pPr>
            <w:r>
              <w:rPr>
                <w:sz w:val="28"/>
              </w:rPr>
              <w:t xml:space="preserve">За </w:t>
            </w:r>
            <w:r>
              <w:rPr>
                <w:spacing w:val="-2"/>
                <w:sz w:val="28"/>
              </w:rPr>
              <w:t>масштабністю</w:t>
            </w:r>
          </w:p>
        </w:tc>
        <w:tc>
          <w:tcPr>
            <w:tcW w:w="6301" w:type="dxa"/>
            <w:tcBorders>
              <w:left w:val="single" w:sz="6" w:space="0" w:color="000000"/>
            </w:tcBorders>
          </w:tcPr>
          <w:p w:rsidR="002E383A" w:rsidRDefault="00BC5805" w:rsidP="00BC5805">
            <w:pPr>
              <w:pStyle w:val="TableParagraph"/>
              <w:numPr>
                <w:ilvl w:val="0"/>
                <w:numId w:val="118"/>
              </w:numPr>
              <w:tabs>
                <w:tab w:val="left" w:pos="399"/>
              </w:tabs>
              <w:spacing w:line="315" w:lineRule="exact"/>
              <w:ind w:left="399" w:hanging="292"/>
              <w:jc w:val="left"/>
              <w:rPr>
                <w:sz w:val="28"/>
              </w:rPr>
            </w:pPr>
            <w:r>
              <w:rPr>
                <w:spacing w:val="-2"/>
                <w:sz w:val="28"/>
              </w:rPr>
              <w:t>комплексні;</w:t>
            </w:r>
          </w:p>
          <w:p w:rsidR="002E383A" w:rsidRDefault="00BC5805" w:rsidP="00BC5805">
            <w:pPr>
              <w:pStyle w:val="TableParagraph"/>
              <w:numPr>
                <w:ilvl w:val="0"/>
                <w:numId w:val="118"/>
              </w:numPr>
              <w:tabs>
                <w:tab w:val="left" w:pos="399"/>
              </w:tabs>
              <w:spacing w:line="311" w:lineRule="exact"/>
              <w:ind w:left="399" w:hanging="292"/>
              <w:jc w:val="left"/>
              <w:rPr>
                <w:sz w:val="28"/>
              </w:rPr>
            </w:pPr>
            <w:r>
              <w:rPr>
                <w:spacing w:val="-2"/>
                <w:sz w:val="28"/>
              </w:rPr>
              <w:t>часткові</w:t>
            </w:r>
          </w:p>
        </w:tc>
      </w:tr>
      <w:tr w:rsidR="002E383A">
        <w:trPr>
          <w:trHeight w:val="1285"/>
        </w:trPr>
        <w:tc>
          <w:tcPr>
            <w:tcW w:w="3421" w:type="dxa"/>
            <w:tcBorders>
              <w:right w:val="single" w:sz="6" w:space="0" w:color="000000"/>
            </w:tcBorders>
          </w:tcPr>
          <w:p w:rsidR="002E383A" w:rsidRDefault="00BC5805">
            <w:pPr>
              <w:pStyle w:val="TableParagraph"/>
              <w:spacing w:line="315" w:lineRule="exact"/>
              <w:jc w:val="left"/>
              <w:rPr>
                <w:sz w:val="28"/>
              </w:rPr>
            </w:pPr>
            <w:r>
              <w:rPr>
                <w:sz w:val="28"/>
              </w:rPr>
              <w:t>За</w:t>
            </w:r>
            <w:r>
              <w:rPr>
                <w:spacing w:val="-7"/>
                <w:sz w:val="28"/>
              </w:rPr>
              <w:t xml:space="preserve"> </w:t>
            </w:r>
            <w:r>
              <w:rPr>
                <w:sz w:val="28"/>
              </w:rPr>
              <w:t>організацією</w:t>
            </w:r>
            <w:r>
              <w:rPr>
                <w:spacing w:val="-7"/>
                <w:sz w:val="28"/>
              </w:rPr>
              <w:t xml:space="preserve"> </w:t>
            </w:r>
            <w:r>
              <w:rPr>
                <w:spacing w:val="-2"/>
                <w:sz w:val="28"/>
              </w:rPr>
              <w:t>розробки</w:t>
            </w:r>
          </w:p>
        </w:tc>
        <w:tc>
          <w:tcPr>
            <w:tcW w:w="6301" w:type="dxa"/>
            <w:tcBorders>
              <w:left w:val="single" w:sz="6" w:space="0" w:color="000000"/>
            </w:tcBorders>
          </w:tcPr>
          <w:p w:rsidR="002E383A" w:rsidRDefault="00BC5805" w:rsidP="00BC5805">
            <w:pPr>
              <w:pStyle w:val="TableParagraph"/>
              <w:numPr>
                <w:ilvl w:val="0"/>
                <w:numId w:val="117"/>
              </w:numPr>
              <w:tabs>
                <w:tab w:val="left" w:pos="399"/>
              </w:tabs>
              <w:spacing w:line="315" w:lineRule="exact"/>
              <w:ind w:left="399" w:hanging="292"/>
              <w:jc w:val="left"/>
              <w:rPr>
                <w:sz w:val="28"/>
              </w:rPr>
            </w:pPr>
            <w:r>
              <w:rPr>
                <w:spacing w:val="-2"/>
                <w:sz w:val="28"/>
              </w:rPr>
              <w:t>колегіальні;</w:t>
            </w:r>
          </w:p>
          <w:p w:rsidR="002E383A" w:rsidRDefault="00BC5805" w:rsidP="00BC5805">
            <w:pPr>
              <w:pStyle w:val="TableParagraph"/>
              <w:numPr>
                <w:ilvl w:val="0"/>
                <w:numId w:val="117"/>
              </w:numPr>
              <w:tabs>
                <w:tab w:val="left" w:pos="399"/>
              </w:tabs>
              <w:spacing w:line="322" w:lineRule="exact"/>
              <w:ind w:left="399" w:hanging="292"/>
              <w:jc w:val="left"/>
              <w:rPr>
                <w:sz w:val="28"/>
              </w:rPr>
            </w:pPr>
            <w:r>
              <w:rPr>
                <w:spacing w:val="-2"/>
                <w:sz w:val="28"/>
              </w:rPr>
              <w:t>корпоративні;</w:t>
            </w:r>
          </w:p>
          <w:p w:rsidR="002E383A" w:rsidRDefault="00BC5805" w:rsidP="00BC5805">
            <w:pPr>
              <w:pStyle w:val="TableParagraph"/>
              <w:numPr>
                <w:ilvl w:val="0"/>
                <w:numId w:val="117"/>
              </w:numPr>
              <w:tabs>
                <w:tab w:val="left" w:pos="399"/>
              </w:tabs>
              <w:spacing w:line="322" w:lineRule="exact"/>
              <w:ind w:left="399" w:hanging="292"/>
              <w:jc w:val="left"/>
              <w:rPr>
                <w:sz w:val="28"/>
              </w:rPr>
            </w:pPr>
            <w:r>
              <w:rPr>
                <w:spacing w:val="-2"/>
                <w:sz w:val="28"/>
              </w:rPr>
              <w:t>індивідуальні;</w:t>
            </w:r>
          </w:p>
          <w:p w:rsidR="002E383A" w:rsidRDefault="00BC5805" w:rsidP="00BC5805">
            <w:pPr>
              <w:pStyle w:val="TableParagraph"/>
              <w:numPr>
                <w:ilvl w:val="0"/>
                <w:numId w:val="117"/>
              </w:numPr>
              <w:tabs>
                <w:tab w:val="left" w:pos="399"/>
              </w:tabs>
              <w:spacing w:line="308" w:lineRule="exact"/>
              <w:ind w:left="399" w:hanging="292"/>
              <w:jc w:val="left"/>
              <w:rPr>
                <w:sz w:val="28"/>
              </w:rPr>
            </w:pPr>
            <w:r>
              <w:rPr>
                <w:spacing w:val="-2"/>
                <w:sz w:val="28"/>
              </w:rPr>
              <w:t>змішані</w:t>
            </w:r>
          </w:p>
        </w:tc>
      </w:tr>
      <w:tr w:rsidR="002E383A">
        <w:trPr>
          <w:trHeight w:val="645"/>
        </w:trPr>
        <w:tc>
          <w:tcPr>
            <w:tcW w:w="3421" w:type="dxa"/>
            <w:tcBorders>
              <w:right w:val="single" w:sz="6" w:space="0" w:color="000000"/>
            </w:tcBorders>
          </w:tcPr>
          <w:p w:rsidR="002E383A" w:rsidRDefault="00BC5805">
            <w:pPr>
              <w:pStyle w:val="TableParagraph"/>
              <w:spacing w:line="317" w:lineRule="exact"/>
              <w:jc w:val="left"/>
              <w:rPr>
                <w:sz w:val="28"/>
              </w:rPr>
            </w:pPr>
            <w:r>
              <w:rPr>
                <w:sz w:val="28"/>
              </w:rPr>
              <w:t>За</w:t>
            </w:r>
            <w:r>
              <w:rPr>
                <w:spacing w:val="-6"/>
                <w:sz w:val="28"/>
              </w:rPr>
              <w:t xml:space="preserve"> </w:t>
            </w:r>
            <w:r>
              <w:rPr>
                <w:sz w:val="28"/>
              </w:rPr>
              <w:t>кількістю</w:t>
            </w:r>
            <w:r>
              <w:rPr>
                <w:spacing w:val="-3"/>
                <w:sz w:val="28"/>
              </w:rPr>
              <w:t xml:space="preserve"> </w:t>
            </w:r>
            <w:r>
              <w:rPr>
                <w:spacing w:val="-4"/>
                <w:sz w:val="28"/>
              </w:rPr>
              <w:t>цілей</w:t>
            </w:r>
          </w:p>
        </w:tc>
        <w:tc>
          <w:tcPr>
            <w:tcW w:w="6301" w:type="dxa"/>
            <w:tcBorders>
              <w:left w:val="single" w:sz="6" w:space="0" w:color="000000"/>
            </w:tcBorders>
          </w:tcPr>
          <w:p w:rsidR="002E383A" w:rsidRDefault="00BC5805" w:rsidP="00BC5805">
            <w:pPr>
              <w:pStyle w:val="TableParagraph"/>
              <w:numPr>
                <w:ilvl w:val="0"/>
                <w:numId w:val="116"/>
              </w:numPr>
              <w:tabs>
                <w:tab w:val="left" w:pos="399"/>
              </w:tabs>
              <w:spacing w:line="317" w:lineRule="exact"/>
              <w:ind w:left="399" w:hanging="292"/>
              <w:jc w:val="left"/>
              <w:rPr>
                <w:sz w:val="28"/>
              </w:rPr>
            </w:pPr>
            <w:r>
              <w:rPr>
                <w:spacing w:val="-2"/>
                <w:sz w:val="28"/>
              </w:rPr>
              <w:t>одноцільові;</w:t>
            </w:r>
          </w:p>
          <w:p w:rsidR="002E383A" w:rsidRDefault="00BC5805" w:rsidP="00BC5805">
            <w:pPr>
              <w:pStyle w:val="TableParagraph"/>
              <w:numPr>
                <w:ilvl w:val="0"/>
                <w:numId w:val="116"/>
              </w:numPr>
              <w:tabs>
                <w:tab w:val="left" w:pos="399"/>
              </w:tabs>
              <w:spacing w:line="308" w:lineRule="exact"/>
              <w:ind w:left="399" w:hanging="292"/>
              <w:jc w:val="left"/>
              <w:rPr>
                <w:sz w:val="28"/>
              </w:rPr>
            </w:pPr>
            <w:r>
              <w:rPr>
                <w:spacing w:val="-2"/>
                <w:sz w:val="28"/>
              </w:rPr>
              <w:t>багатоцільові</w:t>
            </w:r>
          </w:p>
        </w:tc>
      </w:tr>
    </w:tbl>
    <w:p w:rsidR="002E383A" w:rsidRDefault="002E383A">
      <w:pPr>
        <w:spacing w:line="308" w:lineRule="exact"/>
        <w:rPr>
          <w:sz w:val="28"/>
        </w:rPr>
        <w:sectPr w:rsidR="002E383A">
          <w:pgSz w:w="11910" w:h="16840"/>
          <w:pgMar w:top="1120" w:right="740" w:bottom="920" w:left="900" w:header="0" w:footer="732" w:gutter="0"/>
          <w:cols w:space="720"/>
        </w:sectPr>
      </w:pPr>
    </w:p>
    <w:p w:rsidR="002E383A" w:rsidRDefault="00BC5805">
      <w:pPr>
        <w:pStyle w:val="a3"/>
        <w:spacing w:before="67"/>
        <w:ind w:left="6831"/>
      </w:pPr>
      <w:r>
        <w:lastRenderedPageBreak/>
        <w:t>Продовження</w:t>
      </w:r>
      <w:r>
        <w:rPr>
          <w:spacing w:val="-11"/>
        </w:rPr>
        <w:t xml:space="preserve"> </w:t>
      </w:r>
      <w:r>
        <w:t>таблиці</w:t>
      </w:r>
      <w:r>
        <w:rPr>
          <w:spacing w:val="-9"/>
        </w:rPr>
        <w:t xml:space="preserve"> </w:t>
      </w:r>
      <w:r>
        <w:rPr>
          <w:spacing w:val="-5"/>
        </w:rPr>
        <w:t>1.1</w:t>
      </w:r>
    </w:p>
    <w:p w:rsidR="002E383A" w:rsidRDefault="002E383A">
      <w:pPr>
        <w:pStyle w:val="a3"/>
        <w:spacing w:before="9"/>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1"/>
        <w:gridCol w:w="6301"/>
      </w:tblGrid>
      <w:tr w:rsidR="002E383A">
        <w:trPr>
          <w:trHeight w:val="2896"/>
        </w:trPr>
        <w:tc>
          <w:tcPr>
            <w:tcW w:w="3421" w:type="dxa"/>
            <w:tcBorders>
              <w:right w:val="single" w:sz="6" w:space="0" w:color="000000"/>
            </w:tcBorders>
          </w:tcPr>
          <w:p w:rsidR="002E383A" w:rsidRDefault="00BC5805">
            <w:pPr>
              <w:pStyle w:val="TableParagraph"/>
              <w:spacing w:line="315" w:lineRule="exact"/>
              <w:jc w:val="left"/>
              <w:rPr>
                <w:sz w:val="28"/>
              </w:rPr>
            </w:pPr>
            <w:r>
              <w:rPr>
                <w:sz w:val="28"/>
              </w:rPr>
              <w:t>За</w:t>
            </w:r>
            <w:r>
              <w:rPr>
                <w:spacing w:val="-3"/>
                <w:sz w:val="28"/>
              </w:rPr>
              <w:t xml:space="preserve"> </w:t>
            </w:r>
            <w:r>
              <w:rPr>
                <w:sz w:val="28"/>
              </w:rPr>
              <w:t>терміном</w:t>
            </w:r>
            <w:r>
              <w:rPr>
                <w:spacing w:val="-3"/>
                <w:sz w:val="28"/>
              </w:rPr>
              <w:t xml:space="preserve"> </w:t>
            </w:r>
            <w:r>
              <w:rPr>
                <w:spacing w:val="-5"/>
                <w:sz w:val="28"/>
              </w:rPr>
              <w:t>дії</w:t>
            </w:r>
          </w:p>
        </w:tc>
        <w:tc>
          <w:tcPr>
            <w:tcW w:w="6301" w:type="dxa"/>
            <w:tcBorders>
              <w:left w:val="single" w:sz="6" w:space="0" w:color="000000"/>
            </w:tcBorders>
          </w:tcPr>
          <w:p w:rsidR="002E383A" w:rsidRDefault="00BC5805" w:rsidP="00BC5805">
            <w:pPr>
              <w:pStyle w:val="TableParagraph"/>
              <w:numPr>
                <w:ilvl w:val="0"/>
                <w:numId w:val="115"/>
              </w:numPr>
              <w:tabs>
                <w:tab w:val="left" w:pos="399"/>
              </w:tabs>
              <w:ind w:right="93" w:firstLine="0"/>
              <w:jc w:val="both"/>
              <w:rPr>
                <w:sz w:val="28"/>
              </w:rPr>
            </w:pPr>
            <w:r>
              <w:rPr>
                <w:sz w:val="28"/>
              </w:rPr>
              <w:t xml:space="preserve">стратегічні (розробляються на тривалий термін (5-10 років) з охопленням ключових елементів підприємства (ресурси, структура виробництва </w:t>
            </w:r>
            <w:r>
              <w:rPr>
                <w:spacing w:val="-2"/>
                <w:sz w:val="28"/>
              </w:rPr>
              <w:t>тощо));</w:t>
            </w:r>
          </w:p>
          <w:p w:rsidR="002E383A" w:rsidRDefault="00BC5805" w:rsidP="00BC5805">
            <w:pPr>
              <w:pStyle w:val="TableParagraph"/>
              <w:numPr>
                <w:ilvl w:val="0"/>
                <w:numId w:val="115"/>
              </w:numPr>
              <w:tabs>
                <w:tab w:val="left" w:pos="399"/>
              </w:tabs>
              <w:ind w:right="94" w:firstLine="0"/>
              <w:jc w:val="both"/>
              <w:rPr>
                <w:sz w:val="28"/>
              </w:rPr>
            </w:pPr>
            <w:r>
              <w:rPr>
                <w:sz w:val="28"/>
              </w:rPr>
              <w:t>тактичні (розробляються на 1-3 роки з охопленням частини ключових елементів);</w:t>
            </w:r>
          </w:p>
          <w:p w:rsidR="002E383A" w:rsidRDefault="00BC5805" w:rsidP="00BC5805">
            <w:pPr>
              <w:pStyle w:val="TableParagraph"/>
              <w:numPr>
                <w:ilvl w:val="0"/>
                <w:numId w:val="115"/>
              </w:numPr>
              <w:tabs>
                <w:tab w:val="left" w:pos="399"/>
              </w:tabs>
              <w:spacing w:line="322" w:lineRule="exact"/>
              <w:ind w:right="98" w:firstLine="0"/>
              <w:jc w:val="both"/>
              <w:rPr>
                <w:sz w:val="28"/>
              </w:rPr>
            </w:pPr>
            <w:r>
              <w:rPr>
                <w:sz w:val="28"/>
              </w:rPr>
              <w:t>оперативні (короткострокові рішення, які розробляються в разі виникнення ситуацій, що заважають реалізації тактичних рішень)</w:t>
            </w:r>
          </w:p>
        </w:tc>
      </w:tr>
      <w:tr w:rsidR="002E383A">
        <w:trPr>
          <w:trHeight w:val="1287"/>
        </w:trPr>
        <w:tc>
          <w:tcPr>
            <w:tcW w:w="3421" w:type="dxa"/>
            <w:tcBorders>
              <w:right w:val="single" w:sz="6" w:space="0" w:color="000000"/>
            </w:tcBorders>
          </w:tcPr>
          <w:p w:rsidR="002E383A" w:rsidRDefault="00BC5805">
            <w:pPr>
              <w:pStyle w:val="TableParagraph"/>
              <w:spacing w:line="314" w:lineRule="exact"/>
              <w:jc w:val="left"/>
              <w:rPr>
                <w:sz w:val="28"/>
              </w:rPr>
            </w:pPr>
            <w:r>
              <w:rPr>
                <w:sz w:val="28"/>
              </w:rPr>
              <w:t>За</w:t>
            </w:r>
            <w:r>
              <w:rPr>
                <w:spacing w:val="-2"/>
                <w:sz w:val="28"/>
              </w:rPr>
              <w:t xml:space="preserve"> </w:t>
            </w:r>
            <w:r>
              <w:rPr>
                <w:sz w:val="28"/>
              </w:rPr>
              <w:t>часом</w:t>
            </w:r>
            <w:r>
              <w:rPr>
                <w:spacing w:val="-4"/>
                <w:sz w:val="28"/>
              </w:rPr>
              <w:t xml:space="preserve"> </w:t>
            </w:r>
            <w:r>
              <w:rPr>
                <w:spacing w:val="-5"/>
                <w:sz w:val="28"/>
              </w:rPr>
              <w:t>дії</w:t>
            </w:r>
          </w:p>
        </w:tc>
        <w:tc>
          <w:tcPr>
            <w:tcW w:w="6301" w:type="dxa"/>
            <w:tcBorders>
              <w:left w:val="single" w:sz="6" w:space="0" w:color="000000"/>
            </w:tcBorders>
          </w:tcPr>
          <w:p w:rsidR="002E383A" w:rsidRDefault="00BC5805" w:rsidP="00BC5805">
            <w:pPr>
              <w:pStyle w:val="TableParagraph"/>
              <w:numPr>
                <w:ilvl w:val="0"/>
                <w:numId w:val="114"/>
              </w:numPr>
              <w:tabs>
                <w:tab w:val="left" w:pos="399"/>
              </w:tabs>
              <w:spacing w:line="314" w:lineRule="exact"/>
              <w:ind w:left="399" w:hanging="292"/>
              <w:jc w:val="left"/>
              <w:rPr>
                <w:sz w:val="28"/>
              </w:rPr>
            </w:pPr>
            <w:r>
              <w:rPr>
                <w:sz w:val="28"/>
              </w:rPr>
              <w:t>тривалої</w:t>
            </w:r>
            <w:r>
              <w:rPr>
                <w:spacing w:val="-8"/>
                <w:sz w:val="28"/>
              </w:rPr>
              <w:t xml:space="preserve"> </w:t>
            </w:r>
            <w:r>
              <w:rPr>
                <w:spacing w:val="-4"/>
                <w:sz w:val="28"/>
              </w:rPr>
              <w:t>дії;</w:t>
            </w:r>
          </w:p>
          <w:p w:rsidR="002E383A" w:rsidRDefault="00BC5805" w:rsidP="00BC5805">
            <w:pPr>
              <w:pStyle w:val="TableParagraph"/>
              <w:numPr>
                <w:ilvl w:val="0"/>
                <w:numId w:val="114"/>
              </w:numPr>
              <w:tabs>
                <w:tab w:val="left" w:pos="399"/>
              </w:tabs>
              <w:spacing w:before="2"/>
              <w:ind w:left="399" w:hanging="292"/>
              <w:jc w:val="left"/>
              <w:rPr>
                <w:sz w:val="28"/>
              </w:rPr>
            </w:pPr>
            <w:r>
              <w:rPr>
                <w:spacing w:val="-2"/>
                <w:sz w:val="28"/>
              </w:rPr>
              <w:t>разові;</w:t>
            </w:r>
          </w:p>
          <w:p w:rsidR="002E383A" w:rsidRDefault="00BC5805" w:rsidP="00BC5805">
            <w:pPr>
              <w:pStyle w:val="TableParagraph"/>
              <w:numPr>
                <w:ilvl w:val="0"/>
                <w:numId w:val="114"/>
              </w:numPr>
              <w:tabs>
                <w:tab w:val="left" w:pos="399"/>
              </w:tabs>
              <w:spacing w:line="322" w:lineRule="exact"/>
              <w:ind w:left="399" w:hanging="292"/>
              <w:jc w:val="left"/>
              <w:rPr>
                <w:sz w:val="28"/>
              </w:rPr>
            </w:pPr>
            <w:r>
              <w:rPr>
                <w:sz w:val="28"/>
              </w:rPr>
              <w:t>неперервної</w:t>
            </w:r>
            <w:r>
              <w:rPr>
                <w:spacing w:val="-13"/>
                <w:sz w:val="28"/>
              </w:rPr>
              <w:t xml:space="preserve"> </w:t>
            </w:r>
            <w:r>
              <w:rPr>
                <w:spacing w:val="-4"/>
                <w:sz w:val="28"/>
              </w:rPr>
              <w:t>дії;</w:t>
            </w:r>
          </w:p>
          <w:p w:rsidR="002E383A" w:rsidRDefault="00BC5805" w:rsidP="00BC5805">
            <w:pPr>
              <w:pStyle w:val="TableParagraph"/>
              <w:numPr>
                <w:ilvl w:val="0"/>
                <w:numId w:val="114"/>
              </w:numPr>
              <w:tabs>
                <w:tab w:val="left" w:pos="399"/>
              </w:tabs>
              <w:spacing w:line="308" w:lineRule="exact"/>
              <w:ind w:left="399" w:hanging="292"/>
              <w:jc w:val="left"/>
              <w:rPr>
                <w:sz w:val="28"/>
              </w:rPr>
            </w:pPr>
            <w:r>
              <w:rPr>
                <w:sz w:val="28"/>
              </w:rPr>
              <w:t>для</w:t>
            </w:r>
            <w:r>
              <w:rPr>
                <w:spacing w:val="-7"/>
                <w:sz w:val="28"/>
              </w:rPr>
              <w:t xml:space="preserve"> </w:t>
            </w:r>
            <w:r>
              <w:rPr>
                <w:sz w:val="28"/>
              </w:rPr>
              <w:t>розв’язання</w:t>
            </w:r>
            <w:r>
              <w:rPr>
                <w:spacing w:val="-6"/>
                <w:sz w:val="28"/>
              </w:rPr>
              <w:t xml:space="preserve"> </w:t>
            </w:r>
            <w:r>
              <w:rPr>
                <w:sz w:val="28"/>
              </w:rPr>
              <w:t>певних</w:t>
            </w:r>
            <w:r>
              <w:rPr>
                <w:spacing w:val="-5"/>
                <w:sz w:val="28"/>
              </w:rPr>
              <w:t xml:space="preserve"> </w:t>
            </w:r>
            <w:r>
              <w:rPr>
                <w:spacing w:val="-2"/>
                <w:sz w:val="28"/>
              </w:rPr>
              <w:t>завдань</w:t>
            </w:r>
          </w:p>
        </w:tc>
      </w:tr>
      <w:tr w:rsidR="002E383A">
        <w:trPr>
          <w:trHeight w:val="1288"/>
        </w:trPr>
        <w:tc>
          <w:tcPr>
            <w:tcW w:w="3421" w:type="dxa"/>
            <w:tcBorders>
              <w:right w:val="single" w:sz="6" w:space="0" w:color="000000"/>
            </w:tcBorders>
          </w:tcPr>
          <w:p w:rsidR="002E383A" w:rsidRDefault="00BC5805">
            <w:pPr>
              <w:pStyle w:val="TableParagraph"/>
              <w:ind w:right="114"/>
              <w:jc w:val="left"/>
              <w:rPr>
                <w:sz w:val="28"/>
              </w:rPr>
            </w:pPr>
            <w:r>
              <w:rPr>
                <w:sz w:val="28"/>
              </w:rPr>
              <w:t>За</w:t>
            </w:r>
            <w:r>
              <w:rPr>
                <w:spacing w:val="-18"/>
                <w:sz w:val="28"/>
              </w:rPr>
              <w:t xml:space="preserve"> </w:t>
            </w:r>
            <w:r>
              <w:rPr>
                <w:sz w:val="28"/>
              </w:rPr>
              <w:t>ознакою</w:t>
            </w:r>
            <w:r>
              <w:rPr>
                <w:spacing w:val="-17"/>
                <w:sz w:val="28"/>
              </w:rPr>
              <w:t xml:space="preserve"> </w:t>
            </w:r>
            <w:r>
              <w:rPr>
                <w:sz w:val="28"/>
              </w:rPr>
              <w:t xml:space="preserve">управлінських </w:t>
            </w:r>
            <w:r>
              <w:rPr>
                <w:spacing w:val="-2"/>
                <w:sz w:val="28"/>
              </w:rPr>
              <w:t>функцій</w:t>
            </w:r>
          </w:p>
        </w:tc>
        <w:tc>
          <w:tcPr>
            <w:tcW w:w="6301" w:type="dxa"/>
            <w:tcBorders>
              <w:left w:val="single" w:sz="6" w:space="0" w:color="000000"/>
            </w:tcBorders>
          </w:tcPr>
          <w:p w:rsidR="002E383A" w:rsidRDefault="00BC5805" w:rsidP="00BC5805">
            <w:pPr>
              <w:pStyle w:val="TableParagraph"/>
              <w:numPr>
                <w:ilvl w:val="0"/>
                <w:numId w:val="113"/>
              </w:numPr>
              <w:tabs>
                <w:tab w:val="left" w:pos="399"/>
              </w:tabs>
              <w:spacing w:line="315" w:lineRule="exact"/>
              <w:ind w:left="399" w:hanging="292"/>
              <w:jc w:val="left"/>
              <w:rPr>
                <w:sz w:val="28"/>
              </w:rPr>
            </w:pPr>
            <w:r>
              <w:rPr>
                <w:sz w:val="28"/>
              </w:rPr>
              <w:t>рішення</w:t>
            </w:r>
            <w:r>
              <w:rPr>
                <w:spacing w:val="-7"/>
                <w:sz w:val="28"/>
              </w:rPr>
              <w:t xml:space="preserve"> </w:t>
            </w:r>
            <w:r>
              <w:rPr>
                <w:sz w:val="28"/>
              </w:rPr>
              <w:t>функції</w:t>
            </w:r>
            <w:r>
              <w:rPr>
                <w:spacing w:val="-7"/>
                <w:sz w:val="28"/>
              </w:rPr>
              <w:t xml:space="preserve"> </w:t>
            </w:r>
            <w:r>
              <w:rPr>
                <w:spacing w:val="-2"/>
                <w:sz w:val="28"/>
              </w:rPr>
              <w:t>планування;</w:t>
            </w:r>
          </w:p>
          <w:p w:rsidR="002E383A" w:rsidRDefault="00BC5805" w:rsidP="00BC5805">
            <w:pPr>
              <w:pStyle w:val="TableParagraph"/>
              <w:numPr>
                <w:ilvl w:val="0"/>
                <w:numId w:val="113"/>
              </w:numPr>
              <w:tabs>
                <w:tab w:val="left" w:pos="399"/>
              </w:tabs>
              <w:ind w:left="399" w:hanging="292"/>
              <w:jc w:val="left"/>
              <w:rPr>
                <w:sz w:val="28"/>
              </w:rPr>
            </w:pPr>
            <w:r>
              <w:rPr>
                <w:sz w:val="28"/>
              </w:rPr>
              <w:t>рішення</w:t>
            </w:r>
            <w:r>
              <w:rPr>
                <w:spacing w:val="-10"/>
                <w:sz w:val="28"/>
              </w:rPr>
              <w:t xml:space="preserve"> </w:t>
            </w:r>
            <w:r>
              <w:rPr>
                <w:sz w:val="28"/>
              </w:rPr>
              <w:t>функції</w:t>
            </w:r>
            <w:r>
              <w:rPr>
                <w:spacing w:val="-11"/>
                <w:sz w:val="28"/>
              </w:rPr>
              <w:t xml:space="preserve"> </w:t>
            </w:r>
            <w:r>
              <w:rPr>
                <w:sz w:val="28"/>
              </w:rPr>
              <w:t>організаційної</w:t>
            </w:r>
            <w:r>
              <w:rPr>
                <w:spacing w:val="-11"/>
                <w:sz w:val="28"/>
              </w:rPr>
              <w:t xml:space="preserve"> </w:t>
            </w:r>
            <w:r>
              <w:rPr>
                <w:spacing w:val="-2"/>
                <w:sz w:val="28"/>
              </w:rPr>
              <w:t>діяльності;</w:t>
            </w:r>
          </w:p>
          <w:p w:rsidR="002E383A" w:rsidRDefault="00BC5805" w:rsidP="00BC5805">
            <w:pPr>
              <w:pStyle w:val="TableParagraph"/>
              <w:numPr>
                <w:ilvl w:val="0"/>
                <w:numId w:val="113"/>
              </w:numPr>
              <w:tabs>
                <w:tab w:val="left" w:pos="399"/>
              </w:tabs>
              <w:spacing w:before="2" w:line="322" w:lineRule="exact"/>
              <w:ind w:left="399" w:hanging="292"/>
              <w:jc w:val="left"/>
              <w:rPr>
                <w:sz w:val="28"/>
              </w:rPr>
            </w:pPr>
            <w:r>
              <w:rPr>
                <w:sz w:val="28"/>
              </w:rPr>
              <w:t>рішення</w:t>
            </w:r>
            <w:r>
              <w:rPr>
                <w:spacing w:val="-8"/>
                <w:sz w:val="28"/>
              </w:rPr>
              <w:t xml:space="preserve"> </w:t>
            </w:r>
            <w:r>
              <w:rPr>
                <w:sz w:val="28"/>
              </w:rPr>
              <w:t>функції</w:t>
            </w:r>
            <w:r>
              <w:rPr>
                <w:spacing w:val="-7"/>
                <w:sz w:val="28"/>
              </w:rPr>
              <w:t xml:space="preserve"> </w:t>
            </w:r>
            <w:r>
              <w:rPr>
                <w:sz w:val="28"/>
              </w:rPr>
              <w:t>мотивації</w:t>
            </w:r>
            <w:r>
              <w:rPr>
                <w:spacing w:val="-7"/>
                <w:sz w:val="28"/>
              </w:rPr>
              <w:t xml:space="preserve"> </w:t>
            </w:r>
            <w:r>
              <w:rPr>
                <w:spacing w:val="-2"/>
                <w:sz w:val="28"/>
              </w:rPr>
              <w:t>учасників;</w:t>
            </w:r>
          </w:p>
          <w:p w:rsidR="002E383A" w:rsidRDefault="00BC5805" w:rsidP="00BC5805">
            <w:pPr>
              <w:pStyle w:val="TableParagraph"/>
              <w:numPr>
                <w:ilvl w:val="0"/>
                <w:numId w:val="113"/>
              </w:numPr>
              <w:tabs>
                <w:tab w:val="left" w:pos="399"/>
              </w:tabs>
              <w:spacing w:line="308" w:lineRule="exact"/>
              <w:ind w:left="399" w:hanging="292"/>
              <w:jc w:val="left"/>
              <w:rPr>
                <w:sz w:val="28"/>
              </w:rPr>
            </w:pPr>
            <w:r>
              <w:rPr>
                <w:sz w:val="28"/>
              </w:rPr>
              <w:t>рішення</w:t>
            </w:r>
            <w:r>
              <w:rPr>
                <w:spacing w:val="-7"/>
                <w:sz w:val="28"/>
              </w:rPr>
              <w:t xml:space="preserve"> </w:t>
            </w:r>
            <w:r>
              <w:rPr>
                <w:sz w:val="28"/>
              </w:rPr>
              <w:t>функції</w:t>
            </w:r>
            <w:r>
              <w:rPr>
                <w:spacing w:val="-7"/>
                <w:sz w:val="28"/>
              </w:rPr>
              <w:t xml:space="preserve"> </w:t>
            </w:r>
            <w:r>
              <w:rPr>
                <w:spacing w:val="-2"/>
                <w:sz w:val="28"/>
              </w:rPr>
              <w:t>контролю</w:t>
            </w:r>
          </w:p>
        </w:tc>
      </w:tr>
      <w:tr w:rsidR="002E383A">
        <w:trPr>
          <w:trHeight w:val="3220"/>
        </w:trPr>
        <w:tc>
          <w:tcPr>
            <w:tcW w:w="3421" w:type="dxa"/>
            <w:tcBorders>
              <w:right w:val="single" w:sz="6" w:space="0" w:color="000000"/>
            </w:tcBorders>
          </w:tcPr>
          <w:p w:rsidR="002E383A" w:rsidRDefault="00BC5805">
            <w:pPr>
              <w:pStyle w:val="TableParagraph"/>
              <w:ind w:right="1180"/>
              <w:jc w:val="left"/>
              <w:rPr>
                <w:sz w:val="28"/>
              </w:rPr>
            </w:pPr>
            <w:r>
              <w:rPr>
                <w:spacing w:val="-4"/>
                <w:sz w:val="28"/>
              </w:rPr>
              <w:t>За</w:t>
            </w:r>
            <w:r>
              <w:rPr>
                <w:spacing w:val="-14"/>
                <w:sz w:val="28"/>
              </w:rPr>
              <w:t xml:space="preserve"> </w:t>
            </w:r>
            <w:r>
              <w:rPr>
                <w:spacing w:val="-4"/>
                <w:sz w:val="28"/>
              </w:rPr>
              <w:t xml:space="preserve">прогнозованою </w:t>
            </w:r>
            <w:r>
              <w:rPr>
                <w:spacing w:val="-2"/>
                <w:sz w:val="28"/>
              </w:rPr>
              <w:t>ефективністю</w:t>
            </w:r>
          </w:p>
        </w:tc>
        <w:tc>
          <w:tcPr>
            <w:tcW w:w="6301" w:type="dxa"/>
            <w:tcBorders>
              <w:left w:val="single" w:sz="6" w:space="0" w:color="000000"/>
            </w:tcBorders>
          </w:tcPr>
          <w:p w:rsidR="002E383A" w:rsidRDefault="00BC5805" w:rsidP="00BC5805">
            <w:pPr>
              <w:pStyle w:val="TableParagraph"/>
              <w:numPr>
                <w:ilvl w:val="0"/>
                <w:numId w:val="112"/>
              </w:numPr>
              <w:tabs>
                <w:tab w:val="left" w:pos="399"/>
              </w:tabs>
              <w:ind w:right="93" w:firstLine="0"/>
              <w:jc w:val="both"/>
              <w:rPr>
                <w:sz w:val="28"/>
              </w:rPr>
            </w:pPr>
            <w:r>
              <w:rPr>
                <w:sz w:val="28"/>
              </w:rPr>
              <w:t>ординарні – за яких ефективність витрат ресурсів на одиницю отриманого результату відповідає нормам і нормативам, прийнятим для даної галузі, напряму діяльності;</w:t>
            </w:r>
          </w:p>
          <w:p w:rsidR="002E383A" w:rsidRDefault="00BC5805" w:rsidP="00BC5805">
            <w:pPr>
              <w:pStyle w:val="TableParagraph"/>
              <w:numPr>
                <w:ilvl w:val="0"/>
                <w:numId w:val="112"/>
              </w:numPr>
              <w:tabs>
                <w:tab w:val="left" w:pos="399"/>
              </w:tabs>
              <w:ind w:right="91" w:firstLine="0"/>
              <w:jc w:val="both"/>
              <w:rPr>
                <w:sz w:val="28"/>
              </w:rPr>
            </w:pPr>
            <w:r>
              <w:rPr>
                <w:sz w:val="28"/>
              </w:rPr>
              <w:t>синергічні – за яких ефективність витрат ресурсів на одиницю здобутого ефекту різко зростає (е</w:t>
            </w:r>
            <w:r>
              <w:rPr>
                <w:sz w:val="28"/>
              </w:rPr>
              <w:t>фект має яскраво виражений характер непропорційного зростання);</w:t>
            </w:r>
          </w:p>
          <w:p w:rsidR="002E383A" w:rsidRDefault="00BC5805" w:rsidP="00BC5805">
            <w:pPr>
              <w:pStyle w:val="TableParagraph"/>
              <w:numPr>
                <w:ilvl w:val="0"/>
                <w:numId w:val="112"/>
              </w:numPr>
              <w:tabs>
                <w:tab w:val="left" w:pos="399"/>
              </w:tabs>
              <w:spacing w:line="322" w:lineRule="exact"/>
              <w:ind w:right="98" w:firstLine="0"/>
              <w:jc w:val="both"/>
              <w:rPr>
                <w:sz w:val="28"/>
              </w:rPr>
            </w:pPr>
            <w:r>
              <w:rPr>
                <w:sz w:val="28"/>
              </w:rPr>
              <w:t>асинергічні – призводять до непропорційного зниження ефективності системи/операції</w:t>
            </w:r>
          </w:p>
        </w:tc>
      </w:tr>
      <w:tr w:rsidR="002E383A">
        <w:trPr>
          <w:trHeight w:val="1609"/>
        </w:trPr>
        <w:tc>
          <w:tcPr>
            <w:tcW w:w="3421" w:type="dxa"/>
            <w:tcBorders>
              <w:right w:val="single" w:sz="6" w:space="0" w:color="000000"/>
            </w:tcBorders>
          </w:tcPr>
          <w:p w:rsidR="002E383A" w:rsidRDefault="00BC5805">
            <w:pPr>
              <w:pStyle w:val="TableParagraph"/>
              <w:ind w:right="435"/>
              <w:jc w:val="both"/>
              <w:rPr>
                <w:sz w:val="28"/>
              </w:rPr>
            </w:pPr>
            <w:r>
              <w:rPr>
                <w:sz w:val="28"/>
              </w:rPr>
              <w:t>За ознакою врахування або</w:t>
            </w:r>
            <w:r>
              <w:rPr>
                <w:spacing w:val="-11"/>
                <w:sz w:val="28"/>
              </w:rPr>
              <w:t xml:space="preserve"> </w:t>
            </w:r>
            <w:r>
              <w:rPr>
                <w:sz w:val="28"/>
              </w:rPr>
              <w:t>неврахування</w:t>
            </w:r>
            <w:r>
              <w:rPr>
                <w:spacing w:val="-12"/>
                <w:sz w:val="28"/>
              </w:rPr>
              <w:t xml:space="preserve"> </w:t>
            </w:r>
            <w:r>
              <w:rPr>
                <w:sz w:val="28"/>
              </w:rPr>
              <w:t>зміни умов</w:t>
            </w:r>
            <w:r>
              <w:rPr>
                <w:spacing w:val="-8"/>
                <w:sz w:val="28"/>
              </w:rPr>
              <w:t xml:space="preserve"> </w:t>
            </w:r>
            <w:r>
              <w:rPr>
                <w:sz w:val="28"/>
              </w:rPr>
              <w:t>реалізації</w:t>
            </w:r>
            <w:r>
              <w:rPr>
                <w:spacing w:val="-6"/>
                <w:sz w:val="28"/>
              </w:rPr>
              <w:t xml:space="preserve"> </w:t>
            </w:r>
            <w:r>
              <w:rPr>
                <w:spacing w:val="-2"/>
                <w:sz w:val="28"/>
              </w:rPr>
              <w:t>рішення</w:t>
            </w:r>
          </w:p>
        </w:tc>
        <w:tc>
          <w:tcPr>
            <w:tcW w:w="6301" w:type="dxa"/>
            <w:tcBorders>
              <w:left w:val="single" w:sz="6" w:space="0" w:color="000000"/>
            </w:tcBorders>
          </w:tcPr>
          <w:p w:rsidR="002E383A" w:rsidRDefault="00BC5805" w:rsidP="00BC5805">
            <w:pPr>
              <w:pStyle w:val="TableParagraph"/>
              <w:numPr>
                <w:ilvl w:val="0"/>
                <w:numId w:val="111"/>
              </w:numPr>
              <w:tabs>
                <w:tab w:val="left" w:pos="399"/>
              </w:tabs>
              <w:ind w:right="97" w:firstLine="0"/>
              <w:jc w:val="both"/>
              <w:rPr>
                <w:sz w:val="28"/>
              </w:rPr>
            </w:pPr>
            <w:r>
              <w:rPr>
                <w:sz w:val="28"/>
              </w:rPr>
              <w:t>гнучкі, алгоритми реалізації яких уже під час прийняття</w:t>
            </w:r>
            <w:r>
              <w:rPr>
                <w:spacing w:val="-1"/>
                <w:sz w:val="28"/>
              </w:rPr>
              <w:t xml:space="preserve"> </w:t>
            </w:r>
            <w:r>
              <w:rPr>
                <w:sz w:val="28"/>
              </w:rPr>
              <w:t>рішень</w:t>
            </w:r>
            <w:r>
              <w:rPr>
                <w:spacing w:val="-2"/>
                <w:sz w:val="28"/>
              </w:rPr>
              <w:t xml:space="preserve"> </w:t>
            </w:r>
            <w:r>
              <w:rPr>
                <w:sz w:val="28"/>
              </w:rPr>
              <w:t>передбачають</w:t>
            </w:r>
            <w:r>
              <w:rPr>
                <w:spacing w:val="-2"/>
                <w:sz w:val="28"/>
              </w:rPr>
              <w:t xml:space="preserve"> </w:t>
            </w:r>
            <w:r>
              <w:rPr>
                <w:sz w:val="28"/>
              </w:rPr>
              <w:t>різні варіанти дій залежно від умов;</w:t>
            </w:r>
          </w:p>
          <w:p w:rsidR="002E383A" w:rsidRDefault="00BC5805" w:rsidP="00BC5805">
            <w:pPr>
              <w:pStyle w:val="TableParagraph"/>
              <w:numPr>
                <w:ilvl w:val="0"/>
                <w:numId w:val="111"/>
              </w:numPr>
              <w:tabs>
                <w:tab w:val="left" w:pos="399"/>
              </w:tabs>
              <w:spacing w:line="322" w:lineRule="exact"/>
              <w:ind w:right="97" w:firstLine="0"/>
              <w:jc w:val="both"/>
              <w:rPr>
                <w:sz w:val="28"/>
              </w:rPr>
            </w:pPr>
            <w:r>
              <w:rPr>
                <w:sz w:val="28"/>
              </w:rPr>
              <w:t>жорсткі (мають єдиний варіант реалізації за будь-яких умов або станів суб’єктів чи об’єктів)</w:t>
            </w:r>
          </w:p>
        </w:tc>
      </w:tr>
      <w:tr w:rsidR="002E383A">
        <w:trPr>
          <w:trHeight w:val="3542"/>
        </w:trPr>
        <w:tc>
          <w:tcPr>
            <w:tcW w:w="3421" w:type="dxa"/>
            <w:tcBorders>
              <w:right w:val="single" w:sz="6" w:space="0" w:color="000000"/>
            </w:tcBorders>
          </w:tcPr>
          <w:p w:rsidR="002E383A" w:rsidRDefault="00BC5805">
            <w:pPr>
              <w:pStyle w:val="TableParagraph"/>
              <w:ind w:right="114"/>
              <w:jc w:val="left"/>
              <w:rPr>
                <w:sz w:val="28"/>
              </w:rPr>
            </w:pPr>
            <w:r>
              <w:rPr>
                <w:sz w:val="28"/>
              </w:rPr>
              <w:t>За</w:t>
            </w:r>
            <w:r>
              <w:rPr>
                <w:spacing w:val="-18"/>
                <w:sz w:val="28"/>
              </w:rPr>
              <w:t xml:space="preserve"> </w:t>
            </w:r>
            <w:r>
              <w:rPr>
                <w:sz w:val="28"/>
              </w:rPr>
              <w:t>тривалістю</w:t>
            </w:r>
            <w:r>
              <w:rPr>
                <w:spacing w:val="-17"/>
                <w:sz w:val="28"/>
              </w:rPr>
              <w:t xml:space="preserve"> </w:t>
            </w:r>
            <w:r>
              <w:rPr>
                <w:sz w:val="28"/>
              </w:rPr>
              <w:t xml:space="preserve">періоду </w:t>
            </w:r>
            <w:r>
              <w:rPr>
                <w:spacing w:val="-2"/>
                <w:sz w:val="28"/>
              </w:rPr>
              <w:t>реалізації</w:t>
            </w:r>
          </w:p>
        </w:tc>
        <w:tc>
          <w:tcPr>
            <w:tcW w:w="6301" w:type="dxa"/>
            <w:tcBorders>
              <w:left w:val="single" w:sz="6" w:space="0" w:color="000000"/>
            </w:tcBorders>
          </w:tcPr>
          <w:p w:rsidR="002E383A" w:rsidRDefault="00BC5805" w:rsidP="00BC5805">
            <w:pPr>
              <w:pStyle w:val="TableParagraph"/>
              <w:numPr>
                <w:ilvl w:val="0"/>
                <w:numId w:val="110"/>
              </w:numPr>
              <w:tabs>
                <w:tab w:val="left" w:pos="399"/>
              </w:tabs>
              <w:ind w:right="98" w:firstLine="0"/>
              <w:jc w:val="both"/>
              <w:rPr>
                <w:sz w:val="28"/>
              </w:rPr>
            </w:pPr>
            <w:r>
              <w:rPr>
                <w:sz w:val="28"/>
              </w:rPr>
              <w:t>довгострокові (п</w:t>
            </w:r>
            <w:r>
              <w:rPr>
                <w:sz w:val="28"/>
              </w:rPr>
              <w:t>онад 5 років, прогнозні, зумовлені баченням майбутнього, що випливає з умов і потреб сьогодення);</w:t>
            </w:r>
          </w:p>
          <w:p w:rsidR="002E383A" w:rsidRDefault="00BC5805" w:rsidP="00BC5805">
            <w:pPr>
              <w:pStyle w:val="TableParagraph"/>
              <w:numPr>
                <w:ilvl w:val="0"/>
                <w:numId w:val="110"/>
              </w:numPr>
              <w:tabs>
                <w:tab w:val="left" w:pos="399"/>
              </w:tabs>
              <w:ind w:right="91" w:firstLine="0"/>
              <w:jc w:val="both"/>
              <w:rPr>
                <w:sz w:val="28"/>
              </w:rPr>
            </w:pPr>
            <w:r>
              <w:rPr>
                <w:sz w:val="28"/>
              </w:rPr>
              <w:t>середньострокові (від одного року до 5-ти, відбиваються в обов’язкових для виконання планах і програмах, згідно з якими здійснюються конкретні практичні заходи);</w:t>
            </w:r>
          </w:p>
          <w:p w:rsidR="002E383A" w:rsidRDefault="00BC5805" w:rsidP="00BC5805">
            <w:pPr>
              <w:pStyle w:val="TableParagraph"/>
              <w:numPr>
                <w:ilvl w:val="0"/>
                <w:numId w:val="110"/>
              </w:numPr>
              <w:tabs>
                <w:tab w:val="left" w:pos="399"/>
                <w:tab w:val="left" w:pos="2277"/>
                <w:tab w:val="left" w:pos="4132"/>
              </w:tabs>
              <w:spacing w:line="322" w:lineRule="exact"/>
              <w:ind w:right="97" w:firstLine="0"/>
              <w:jc w:val="both"/>
              <w:rPr>
                <w:sz w:val="28"/>
              </w:rPr>
            </w:pPr>
            <w:r>
              <w:rPr>
                <w:sz w:val="28"/>
              </w:rPr>
              <w:t xml:space="preserve">короткострокові (до одного року, відображаються, як правило, в усних чи </w:t>
            </w:r>
            <w:r>
              <w:rPr>
                <w:spacing w:val="-2"/>
                <w:sz w:val="28"/>
              </w:rPr>
              <w:t>письмових</w:t>
            </w:r>
            <w:r>
              <w:rPr>
                <w:sz w:val="28"/>
              </w:rPr>
              <w:tab/>
            </w:r>
            <w:r>
              <w:rPr>
                <w:spacing w:val="-2"/>
                <w:sz w:val="28"/>
              </w:rPr>
              <w:t>наказах,</w:t>
            </w:r>
            <w:r>
              <w:rPr>
                <w:sz w:val="28"/>
              </w:rPr>
              <w:tab/>
            </w:r>
            <w:r>
              <w:rPr>
                <w:spacing w:val="-2"/>
                <w:sz w:val="28"/>
              </w:rPr>
              <w:t xml:space="preserve">розпорядженнях; </w:t>
            </w:r>
            <w:r>
              <w:rPr>
                <w:sz w:val="28"/>
              </w:rPr>
              <w:t>приймаються без попередньої підготовки)</w:t>
            </w:r>
          </w:p>
        </w:tc>
      </w:tr>
    </w:tbl>
    <w:p w:rsidR="002E383A" w:rsidRDefault="002E383A">
      <w:pPr>
        <w:spacing w:line="322" w:lineRule="exact"/>
        <w:jc w:val="both"/>
        <w:rPr>
          <w:sz w:val="28"/>
        </w:rPr>
        <w:sectPr w:rsidR="002E383A">
          <w:pgSz w:w="11910" w:h="16840"/>
          <w:pgMar w:top="1040" w:right="740" w:bottom="920" w:left="900" w:header="0" w:footer="732" w:gutter="0"/>
          <w:cols w:space="720"/>
        </w:sectPr>
      </w:pPr>
    </w:p>
    <w:p w:rsidR="002E383A" w:rsidRDefault="00BC5805">
      <w:pPr>
        <w:pStyle w:val="a3"/>
        <w:spacing w:before="71"/>
        <w:ind w:left="6831"/>
      </w:pPr>
      <w:r>
        <w:lastRenderedPageBreak/>
        <w:t>Продовження</w:t>
      </w:r>
      <w:r>
        <w:rPr>
          <w:spacing w:val="-11"/>
        </w:rPr>
        <w:t xml:space="preserve"> </w:t>
      </w:r>
      <w:r>
        <w:t>таблиці</w:t>
      </w:r>
      <w:r>
        <w:rPr>
          <w:spacing w:val="-9"/>
        </w:rPr>
        <w:t xml:space="preserve"> </w:t>
      </w:r>
      <w:r>
        <w:rPr>
          <w:spacing w:val="-5"/>
        </w:rPr>
        <w:t>1.1</w:t>
      </w:r>
    </w:p>
    <w:p w:rsidR="002E383A" w:rsidRDefault="002E383A">
      <w:pPr>
        <w:pStyle w:val="a3"/>
        <w:spacing w:before="7"/>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1"/>
        <w:gridCol w:w="6301"/>
      </w:tblGrid>
      <w:tr w:rsidR="002E383A">
        <w:trPr>
          <w:trHeight w:val="1288"/>
        </w:trPr>
        <w:tc>
          <w:tcPr>
            <w:tcW w:w="3421" w:type="dxa"/>
            <w:tcBorders>
              <w:right w:val="single" w:sz="6" w:space="0" w:color="000000"/>
            </w:tcBorders>
          </w:tcPr>
          <w:p w:rsidR="002E383A" w:rsidRDefault="00BC5805">
            <w:pPr>
              <w:pStyle w:val="TableParagraph"/>
              <w:spacing w:line="315" w:lineRule="exact"/>
              <w:jc w:val="left"/>
              <w:rPr>
                <w:sz w:val="28"/>
              </w:rPr>
            </w:pPr>
            <w:r>
              <w:rPr>
                <w:sz w:val="28"/>
              </w:rPr>
              <w:t>За</w:t>
            </w:r>
            <w:r>
              <w:rPr>
                <w:spacing w:val="-3"/>
                <w:sz w:val="28"/>
              </w:rPr>
              <w:t xml:space="preserve"> </w:t>
            </w:r>
            <w:r>
              <w:rPr>
                <w:sz w:val="28"/>
              </w:rPr>
              <w:t>рівнем</w:t>
            </w:r>
            <w:r>
              <w:rPr>
                <w:spacing w:val="-2"/>
                <w:sz w:val="28"/>
              </w:rPr>
              <w:t xml:space="preserve"> прийняття</w:t>
            </w:r>
          </w:p>
        </w:tc>
        <w:tc>
          <w:tcPr>
            <w:tcW w:w="6301" w:type="dxa"/>
            <w:tcBorders>
              <w:left w:val="single" w:sz="6" w:space="0" w:color="000000"/>
            </w:tcBorders>
          </w:tcPr>
          <w:p w:rsidR="002E383A" w:rsidRDefault="00BC5805" w:rsidP="00BC5805">
            <w:pPr>
              <w:pStyle w:val="TableParagraph"/>
              <w:numPr>
                <w:ilvl w:val="0"/>
                <w:numId w:val="109"/>
              </w:numPr>
              <w:tabs>
                <w:tab w:val="left" w:pos="399"/>
              </w:tabs>
              <w:spacing w:line="315" w:lineRule="exact"/>
              <w:ind w:left="399" w:hanging="292"/>
              <w:jc w:val="left"/>
              <w:rPr>
                <w:sz w:val="28"/>
              </w:rPr>
            </w:pPr>
            <w:r>
              <w:rPr>
                <w:sz w:val="28"/>
              </w:rPr>
              <w:t>рішення</w:t>
            </w:r>
            <w:r>
              <w:rPr>
                <w:spacing w:val="-6"/>
                <w:sz w:val="28"/>
              </w:rPr>
              <w:t xml:space="preserve"> </w:t>
            </w:r>
            <w:r>
              <w:rPr>
                <w:sz w:val="28"/>
              </w:rPr>
              <w:t>організації</w:t>
            </w:r>
            <w:r>
              <w:rPr>
                <w:spacing w:val="-6"/>
                <w:sz w:val="28"/>
              </w:rPr>
              <w:t xml:space="preserve"> </w:t>
            </w:r>
            <w:r>
              <w:rPr>
                <w:sz w:val="28"/>
              </w:rPr>
              <w:t>в</w:t>
            </w:r>
            <w:r>
              <w:rPr>
                <w:spacing w:val="-6"/>
                <w:sz w:val="28"/>
              </w:rPr>
              <w:t xml:space="preserve"> </w:t>
            </w:r>
            <w:r>
              <w:rPr>
                <w:spacing w:val="-2"/>
                <w:sz w:val="28"/>
              </w:rPr>
              <w:t>цілому;</w:t>
            </w:r>
          </w:p>
          <w:p w:rsidR="002E383A" w:rsidRDefault="00BC5805" w:rsidP="00BC5805">
            <w:pPr>
              <w:pStyle w:val="TableParagraph"/>
              <w:numPr>
                <w:ilvl w:val="0"/>
                <w:numId w:val="109"/>
              </w:numPr>
              <w:tabs>
                <w:tab w:val="left" w:pos="399"/>
              </w:tabs>
              <w:spacing w:line="322" w:lineRule="exact"/>
              <w:ind w:left="399" w:hanging="292"/>
              <w:jc w:val="left"/>
              <w:rPr>
                <w:sz w:val="28"/>
              </w:rPr>
            </w:pPr>
            <w:r>
              <w:rPr>
                <w:sz w:val="28"/>
              </w:rPr>
              <w:t>рішення</w:t>
            </w:r>
            <w:r>
              <w:rPr>
                <w:spacing w:val="-8"/>
                <w:sz w:val="28"/>
              </w:rPr>
              <w:t xml:space="preserve"> </w:t>
            </w:r>
            <w:r>
              <w:rPr>
                <w:sz w:val="28"/>
              </w:rPr>
              <w:t>структурних</w:t>
            </w:r>
            <w:r>
              <w:rPr>
                <w:spacing w:val="-9"/>
                <w:sz w:val="28"/>
              </w:rPr>
              <w:t xml:space="preserve"> </w:t>
            </w:r>
            <w:r>
              <w:rPr>
                <w:spacing w:val="-2"/>
                <w:sz w:val="28"/>
              </w:rPr>
              <w:t>підрозділів;</w:t>
            </w:r>
          </w:p>
          <w:p w:rsidR="002E383A" w:rsidRDefault="00BC5805" w:rsidP="00BC5805">
            <w:pPr>
              <w:pStyle w:val="TableParagraph"/>
              <w:numPr>
                <w:ilvl w:val="0"/>
                <w:numId w:val="109"/>
              </w:numPr>
              <w:tabs>
                <w:tab w:val="left" w:pos="399"/>
              </w:tabs>
              <w:ind w:left="399" w:hanging="292"/>
              <w:jc w:val="left"/>
              <w:rPr>
                <w:sz w:val="28"/>
              </w:rPr>
            </w:pPr>
            <w:r>
              <w:rPr>
                <w:sz w:val="28"/>
              </w:rPr>
              <w:t>рішення</w:t>
            </w:r>
            <w:r>
              <w:rPr>
                <w:spacing w:val="-10"/>
                <w:sz w:val="28"/>
              </w:rPr>
              <w:t xml:space="preserve"> </w:t>
            </w:r>
            <w:r>
              <w:rPr>
                <w:sz w:val="28"/>
              </w:rPr>
              <w:t>функціональних</w:t>
            </w:r>
            <w:r>
              <w:rPr>
                <w:spacing w:val="-8"/>
                <w:sz w:val="28"/>
              </w:rPr>
              <w:t xml:space="preserve"> </w:t>
            </w:r>
            <w:r>
              <w:rPr>
                <w:spacing w:val="-2"/>
                <w:sz w:val="28"/>
              </w:rPr>
              <w:t>служб;</w:t>
            </w:r>
          </w:p>
          <w:p w:rsidR="002E383A" w:rsidRDefault="00BC5805" w:rsidP="00BC5805">
            <w:pPr>
              <w:pStyle w:val="TableParagraph"/>
              <w:numPr>
                <w:ilvl w:val="0"/>
                <w:numId w:val="109"/>
              </w:numPr>
              <w:tabs>
                <w:tab w:val="left" w:pos="399"/>
              </w:tabs>
              <w:spacing w:before="2" w:line="308" w:lineRule="exact"/>
              <w:ind w:left="399" w:hanging="292"/>
              <w:jc w:val="left"/>
              <w:rPr>
                <w:sz w:val="28"/>
              </w:rPr>
            </w:pPr>
            <w:r>
              <w:rPr>
                <w:sz w:val="28"/>
              </w:rPr>
              <w:t>рішення</w:t>
            </w:r>
            <w:r>
              <w:rPr>
                <w:spacing w:val="-6"/>
                <w:sz w:val="28"/>
              </w:rPr>
              <w:t xml:space="preserve"> </w:t>
            </w:r>
            <w:r>
              <w:rPr>
                <w:sz w:val="28"/>
              </w:rPr>
              <w:t>окремих</w:t>
            </w:r>
            <w:r>
              <w:rPr>
                <w:spacing w:val="-5"/>
                <w:sz w:val="28"/>
              </w:rPr>
              <w:t xml:space="preserve"> </w:t>
            </w:r>
            <w:r>
              <w:rPr>
                <w:spacing w:val="-2"/>
                <w:sz w:val="28"/>
              </w:rPr>
              <w:t>працівників</w:t>
            </w:r>
          </w:p>
        </w:tc>
      </w:tr>
      <w:tr w:rsidR="002E383A">
        <w:trPr>
          <w:trHeight w:val="2575"/>
        </w:trPr>
        <w:tc>
          <w:tcPr>
            <w:tcW w:w="3421" w:type="dxa"/>
            <w:tcBorders>
              <w:right w:val="single" w:sz="6" w:space="0" w:color="000000"/>
            </w:tcBorders>
          </w:tcPr>
          <w:p w:rsidR="002E383A" w:rsidRDefault="00BC5805">
            <w:pPr>
              <w:pStyle w:val="TableParagraph"/>
              <w:ind w:right="114"/>
              <w:jc w:val="left"/>
              <w:rPr>
                <w:sz w:val="28"/>
              </w:rPr>
            </w:pPr>
            <w:r>
              <w:rPr>
                <w:sz w:val="28"/>
              </w:rPr>
              <w:t>За ступенем обов’язковості</w:t>
            </w:r>
            <w:r>
              <w:rPr>
                <w:spacing w:val="-18"/>
                <w:sz w:val="28"/>
              </w:rPr>
              <w:t xml:space="preserve"> </w:t>
            </w:r>
            <w:r>
              <w:rPr>
                <w:sz w:val="28"/>
              </w:rPr>
              <w:t>виконання</w:t>
            </w:r>
          </w:p>
        </w:tc>
        <w:tc>
          <w:tcPr>
            <w:tcW w:w="6301" w:type="dxa"/>
            <w:tcBorders>
              <w:left w:val="single" w:sz="6" w:space="0" w:color="000000"/>
            </w:tcBorders>
          </w:tcPr>
          <w:p w:rsidR="002E383A" w:rsidRDefault="00BC5805" w:rsidP="00BC5805">
            <w:pPr>
              <w:pStyle w:val="TableParagraph"/>
              <w:numPr>
                <w:ilvl w:val="0"/>
                <w:numId w:val="108"/>
              </w:numPr>
              <w:tabs>
                <w:tab w:val="left" w:pos="399"/>
              </w:tabs>
              <w:spacing w:line="315" w:lineRule="exact"/>
              <w:ind w:left="399" w:hanging="292"/>
              <w:jc w:val="both"/>
              <w:rPr>
                <w:sz w:val="28"/>
              </w:rPr>
            </w:pPr>
            <w:r>
              <w:rPr>
                <w:spacing w:val="-2"/>
                <w:sz w:val="28"/>
              </w:rPr>
              <w:t>директивні;</w:t>
            </w:r>
          </w:p>
          <w:p w:rsidR="002E383A" w:rsidRDefault="00BC5805" w:rsidP="00BC5805">
            <w:pPr>
              <w:pStyle w:val="TableParagraph"/>
              <w:numPr>
                <w:ilvl w:val="0"/>
                <w:numId w:val="108"/>
              </w:numPr>
              <w:tabs>
                <w:tab w:val="left" w:pos="399"/>
              </w:tabs>
              <w:ind w:right="96" w:firstLine="0"/>
              <w:jc w:val="both"/>
              <w:rPr>
                <w:sz w:val="28"/>
              </w:rPr>
            </w:pPr>
            <w:r>
              <w:rPr>
                <w:sz w:val="28"/>
              </w:rPr>
              <w:t>рекомендаційні (готуються органами ради (комітетами, комісіями); їх виконання бажане, але не обов’язкове, оскільки ті, кого ці рішення стосуються, не є підлеглими тих, хто їх приймає);</w:t>
            </w:r>
          </w:p>
          <w:p w:rsidR="002E383A" w:rsidRDefault="00BC5805" w:rsidP="00BC5805">
            <w:pPr>
              <w:pStyle w:val="TableParagraph"/>
              <w:numPr>
                <w:ilvl w:val="0"/>
                <w:numId w:val="108"/>
              </w:numPr>
              <w:tabs>
                <w:tab w:val="left" w:pos="394"/>
              </w:tabs>
              <w:ind w:left="394" w:hanging="287"/>
              <w:jc w:val="both"/>
              <w:rPr>
                <w:sz w:val="28"/>
              </w:rPr>
            </w:pPr>
            <w:r>
              <w:rPr>
                <w:sz w:val="28"/>
              </w:rPr>
              <w:t>орієнтаційні</w:t>
            </w:r>
            <w:r>
              <w:rPr>
                <w:spacing w:val="38"/>
                <w:sz w:val="28"/>
              </w:rPr>
              <w:t xml:space="preserve">  </w:t>
            </w:r>
            <w:r>
              <w:rPr>
                <w:sz w:val="28"/>
              </w:rPr>
              <w:t>(признач</w:t>
            </w:r>
            <w:r>
              <w:rPr>
                <w:sz w:val="28"/>
              </w:rPr>
              <w:t>ені</w:t>
            </w:r>
            <w:r>
              <w:rPr>
                <w:spacing w:val="38"/>
                <w:sz w:val="28"/>
              </w:rPr>
              <w:t xml:space="preserve">  </w:t>
            </w:r>
            <w:r>
              <w:rPr>
                <w:sz w:val="28"/>
              </w:rPr>
              <w:t>для</w:t>
            </w:r>
            <w:r>
              <w:rPr>
                <w:spacing w:val="38"/>
                <w:sz w:val="28"/>
              </w:rPr>
              <w:t xml:space="preserve">  </w:t>
            </w:r>
            <w:r>
              <w:rPr>
                <w:sz w:val="28"/>
              </w:rPr>
              <w:t>нижчих</w:t>
            </w:r>
            <w:r>
              <w:rPr>
                <w:spacing w:val="39"/>
                <w:sz w:val="28"/>
              </w:rPr>
              <w:t xml:space="preserve">  </w:t>
            </w:r>
            <w:r>
              <w:rPr>
                <w:spacing w:val="-2"/>
                <w:sz w:val="28"/>
              </w:rPr>
              <w:t>рівнів</w:t>
            </w:r>
          </w:p>
          <w:p w:rsidR="002E383A" w:rsidRDefault="00BC5805">
            <w:pPr>
              <w:pStyle w:val="TableParagraph"/>
              <w:spacing w:line="322" w:lineRule="exact"/>
              <w:ind w:right="90"/>
              <w:jc w:val="both"/>
              <w:rPr>
                <w:sz w:val="28"/>
              </w:rPr>
            </w:pPr>
            <w:r>
              <w:rPr>
                <w:sz w:val="28"/>
              </w:rPr>
              <w:t xml:space="preserve">управління, що перебувають під значним впливом </w:t>
            </w:r>
            <w:r>
              <w:rPr>
                <w:spacing w:val="-2"/>
                <w:sz w:val="28"/>
              </w:rPr>
              <w:t>центру)</w:t>
            </w:r>
          </w:p>
        </w:tc>
      </w:tr>
      <w:tr w:rsidR="002E383A">
        <w:trPr>
          <w:trHeight w:val="1288"/>
        </w:trPr>
        <w:tc>
          <w:tcPr>
            <w:tcW w:w="3421" w:type="dxa"/>
            <w:tcBorders>
              <w:right w:val="single" w:sz="6" w:space="0" w:color="000000"/>
            </w:tcBorders>
          </w:tcPr>
          <w:p w:rsidR="002E383A" w:rsidRDefault="00BC5805">
            <w:pPr>
              <w:pStyle w:val="TableParagraph"/>
              <w:spacing w:line="315" w:lineRule="exact"/>
              <w:jc w:val="left"/>
              <w:rPr>
                <w:sz w:val="28"/>
              </w:rPr>
            </w:pPr>
            <w:r>
              <w:rPr>
                <w:sz w:val="28"/>
              </w:rPr>
              <w:t>За</w:t>
            </w:r>
            <w:r>
              <w:rPr>
                <w:spacing w:val="-7"/>
                <w:sz w:val="28"/>
              </w:rPr>
              <w:t xml:space="preserve"> </w:t>
            </w:r>
            <w:r>
              <w:rPr>
                <w:sz w:val="28"/>
              </w:rPr>
              <w:t>характером</w:t>
            </w:r>
            <w:r>
              <w:rPr>
                <w:spacing w:val="-6"/>
                <w:sz w:val="28"/>
              </w:rPr>
              <w:t xml:space="preserve"> </w:t>
            </w:r>
            <w:r>
              <w:rPr>
                <w:spacing w:val="-2"/>
                <w:sz w:val="28"/>
              </w:rPr>
              <w:t>прийняття</w:t>
            </w:r>
          </w:p>
        </w:tc>
        <w:tc>
          <w:tcPr>
            <w:tcW w:w="6301" w:type="dxa"/>
            <w:tcBorders>
              <w:left w:val="single" w:sz="6" w:space="0" w:color="000000"/>
            </w:tcBorders>
          </w:tcPr>
          <w:p w:rsidR="002E383A" w:rsidRDefault="00BC5805" w:rsidP="00BC5805">
            <w:pPr>
              <w:pStyle w:val="TableParagraph"/>
              <w:numPr>
                <w:ilvl w:val="0"/>
                <w:numId w:val="107"/>
              </w:numPr>
              <w:tabs>
                <w:tab w:val="left" w:pos="399"/>
                <w:tab w:val="left" w:pos="1827"/>
                <w:tab w:val="left" w:pos="3580"/>
                <w:tab w:val="left" w:pos="4705"/>
                <w:tab w:val="left" w:pos="5290"/>
              </w:tabs>
              <w:ind w:right="98" w:firstLine="0"/>
              <w:jc w:val="left"/>
              <w:rPr>
                <w:sz w:val="28"/>
              </w:rPr>
            </w:pPr>
            <w:r>
              <w:rPr>
                <w:spacing w:val="-2"/>
                <w:sz w:val="28"/>
              </w:rPr>
              <w:t>вибіркові</w:t>
            </w:r>
            <w:r>
              <w:rPr>
                <w:sz w:val="28"/>
              </w:rPr>
              <w:tab/>
            </w:r>
            <w:r>
              <w:rPr>
                <w:spacing w:val="-2"/>
                <w:sz w:val="28"/>
              </w:rPr>
              <w:t>(стосуються</w:t>
            </w:r>
            <w:r>
              <w:rPr>
                <w:sz w:val="28"/>
              </w:rPr>
              <w:tab/>
            </w:r>
            <w:r>
              <w:rPr>
                <w:spacing w:val="-2"/>
                <w:sz w:val="28"/>
              </w:rPr>
              <w:t>одного</w:t>
            </w:r>
            <w:r>
              <w:rPr>
                <w:sz w:val="28"/>
              </w:rPr>
              <w:tab/>
            </w:r>
            <w:r>
              <w:rPr>
                <w:spacing w:val="-6"/>
                <w:sz w:val="28"/>
              </w:rPr>
              <w:t>чи</w:t>
            </w:r>
            <w:r>
              <w:rPr>
                <w:sz w:val="28"/>
              </w:rPr>
              <w:tab/>
            </w:r>
            <w:r>
              <w:rPr>
                <w:spacing w:val="-2"/>
                <w:sz w:val="28"/>
              </w:rPr>
              <w:t xml:space="preserve">кількох </w:t>
            </w:r>
            <w:r>
              <w:rPr>
                <w:sz w:val="28"/>
              </w:rPr>
              <w:t>близьких аспектів розглянутої проблеми);</w:t>
            </w:r>
          </w:p>
          <w:p w:rsidR="002E383A" w:rsidRDefault="00BC5805" w:rsidP="00BC5805">
            <w:pPr>
              <w:pStyle w:val="TableParagraph"/>
              <w:numPr>
                <w:ilvl w:val="0"/>
                <w:numId w:val="107"/>
              </w:numPr>
              <w:tabs>
                <w:tab w:val="left" w:pos="399"/>
              </w:tabs>
              <w:spacing w:line="322" w:lineRule="exact"/>
              <w:ind w:right="101" w:firstLine="0"/>
              <w:jc w:val="left"/>
              <w:rPr>
                <w:sz w:val="28"/>
              </w:rPr>
            </w:pPr>
            <w:r>
              <w:rPr>
                <w:sz w:val="28"/>
              </w:rPr>
              <w:t>систематичні (охоплюють проблему в цілому, в усьому її різноманітті та взаємозв’язках)</w:t>
            </w:r>
          </w:p>
        </w:tc>
      </w:tr>
      <w:tr w:rsidR="002E383A">
        <w:trPr>
          <w:trHeight w:val="2896"/>
        </w:trPr>
        <w:tc>
          <w:tcPr>
            <w:tcW w:w="3421" w:type="dxa"/>
            <w:tcBorders>
              <w:right w:val="single" w:sz="6" w:space="0" w:color="000000"/>
            </w:tcBorders>
          </w:tcPr>
          <w:p w:rsidR="002E383A" w:rsidRDefault="00BC5805">
            <w:pPr>
              <w:pStyle w:val="TableParagraph"/>
              <w:spacing w:line="315" w:lineRule="exact"/>
              <w:jc w:val="left"/>
              <w:rPr>
                <w:sz w:val="28"/>
              </w:rPr>
            </w:pPr>
            <w:r>
              <w:rPr>
                <w:sz w:val="28"/>
              </w:rPr>
              <w:t>За</w:t>
            </w:r>
            <w:r>
              <w:rPr>
                <w:spacing w:val="-5"/>
                <w:sz w:val="28"/>
              </w:rPr>
              <w:t xml:space="preserve"> </w:t>
            </w:r>
            <w:r>
              <w:rPr>
                <w:sz w:val="28"/>
              </w:rPr>
              <w:t>способом</w:t>
            </w:r>
            <w:r>
              <w:rPr>
                <w:spacing w:val="-6"/>
                <w:sz w:val="28"/>
              </w:rPr>
              <w:t xml:space="preserve"> </w:t>
            </w:r>
            <w:r>
              <w:rPr>
                <w:spacing w:val="-2"/>
                <w:sz w:val="28"/>
              </w:rPr>
              <w:t>прийняття</w:t>
            </w:r>
          </w:p>
        </w:tc>
        <w:tc>
          <w:tcPr>
            <w:tcW w:w="6301" w:type="dxa"/>
            <w:tcBorders>
              <w:left w:val="single" w:sz="6" w:space="0" w:color="000000"/>
            </w:tcBorders>
          </w:tcPr>
          <w:p w:rsidR="002E383A" w:rsidRDefault="00BC5805" w:rsidP="00BC5805">
            <w:pPr>
              <w:pStyle w:val="TableParagraph"/>
              <w:numPr>
                <w:ilvl w:val="0"/>
                <w:numId w:val="106"/>
              </w:numPr>
              <w:tabs>
                <w:tab w:val="left" w:pos="399"/>
              </w:tabs>
              <w:ind w:right="93" w:firstLine="0"/>
              <w:jc w:val="both"/>
              <w:rPr>
                <w:sz w:val="28"/>
              </w:rPr>
            </w:pPr>
            <w:r>
              <w:rPr>
                <w:sz w:val="28"/>
              </w:rPr>
              <w:t>консультативне (припускає, що особа, котра його приймає остаточно, радиться з підлеглими, а потім, з урахуванням висловлених рекомендацій, робить власний вибір);</w:t>
            </w:r>
          </w:p>
          <w:p w:rsidR="002E383A" w:rsidRDefault="00BC5805" w:rsidP="00BC5805">
            <w:pPr>
              <w:pStyle w:val="TableParagraph"/>
              <w:numPr>
                <w:ilvl w:val="0"/>
                <w:numId w:val="106"/>
              </w:numPr>
              <w:tabs>
                <w:tab w:val="left" w:pos="399"/>
              </w:tabs>
              <w:ind w:right="95" w:firstLine="0"/>
              <w:jc w:val="both"/>
              <w:rPr>
                <w:sz w:val="28"/>
              </w:rPr>
            </w:pPr>
            <w:r>
              <w:rPr>
                <w:sz w:val="28"/>
              </w:rPr>
              <w:t>спільне (приймається в результаті взаємної згоди всіх учасників на основі консенсусу);</w:t>
            </w:r>
          </w:p>
          <w:p w:rsidR="002E383A" w:rsidRDefault="00BC5805" w:rsidP="00BC5805">
            <w:pPr>
              <w:pStyle w:val="TableParagraph"/>
              <w:numPr>
                <w:ilvl w:val="0"/>
                <w:numId w:val="106"/>
              </w:numPr>
              <w:tabs>
                <w:tab w:val="left" w:pos="399"/>
              </w:tabs>
              <w:spacing w:line="322" w:lineRule="exact"/>
              <w:ind w:right="93" w:firstLine="0"/>
              <w:jc w:val="both"/>
              <w:rPr>
                <w:sz w:val="28"/>
              </w:rPr>
            </w:pPr>
            <w:r>
              <w:rPr>
                <w:sz w:val="28"/>
              </w:rPr>
              <w:t>парламе</w:t>
            </w:r>
            <w:r>
              <w:rPr>
                <w:sz w:val="28"/>
              </w:rPr>
              <w:t>нтське (приймається в результаті взаємної згоди більшості осіб, які беруть участь у розробці рішення)</w:t>
            </w:r>
          </w:p>
        </w:tc>
      </w:tr>
      <w:tr w:rsidR="002E383A">
        <w:trPr>
          <w:trHeight w:val="3865"/>
        </w:trPr>
        <w:tc>
          <w:tcPr>
            <w:tcW w:w="3421" w:type="dxa"/>
            <w:tcBorders>
              <w:right w:val="single" w:sz="6" w:space="0" w:color="000000"/>
            </w:tcBorders>
          </w:tcPr>
          <w:p w:rsidR="002E383A" w:rsidRDefault="00BC5805">
            <w:pPr>
              <w:pStyle w:val="TableParagraph"/>
              <w:tabs>
                <w:tab w:val="left" w:pos="450"/>
              </w:tabs>
              <w:ind w:right="95"/>
              <w:jc w:val="left"/>
              <w:rPr>
                <w:sz w:val="28"/>
              </w:rPr>
            </w:pPr>
            <w:r>
              <w:rPr>
                <w:spacing w:val="-10"/>
                <w:sz w:val="28"/>
              </w:rPr>
              <w:t>З</w:t>
            </w:r>
            <w:r>
              <w:rPr>
                <w:sz w:val="28"/>
              </w:rPr>
              <w:tab/>
              <w:t>погляду</w:t>
            </w:r>
            <w:r>
              <w:rPr>
                <w:spacing w:val="80"/>
                <w:sz w:val="28"/>
              </w:rPr>
              <w:t xml:space="preserve"> </w:t>
            </w:r>
            <w:r>
              <w:rPr>
                <w:sz w:val="28"/>
              </w:rPr>
              <w:t>принципового підходу до варіантності</w:t>
            </w:r>
          </w:p>
        </w:tc>
        <w:tc>
          <w:tcPr>
            <w:tcW w:w="6301" w:type="dxa"/>
            <w:tcBorders>
              <w:left w:val="single" w:sz="6" w:space="0" w:color="000000"/>
            </w:tcBorders>
          </w:tcPr>
          <w:p w:rsidR="002E383A" w:rsidRDefault="00BC5805" w:rsidP="00BC5805">
            <w:pPr>
              <w:pStyle w:val="TableParagraph"/>
              <w:numPr>
                <w:ilvl w:val="0"/>
                <w:numId w:val="105"/>
              </w:numPr>
              <w:tabs>
                <w:tab w:val="left" w:pos="401"/>
              </w:tabs>
              <w:ind w:right="101" w:firstLine="0"/>
              <w:jc w:val="both"/>
              <w:rPr>
                <w:sz w:val="28"/>
              </w:rPr>
            </w:pPr>
            <w:r>
              <w:rPr>
                <w:sz w:val="28"/>
              </w:rPr>
              <w:t>безальтернативне (приймається в тому</w:t>
            </w:r>
            <w:r>
              <w:rPr>
                <w:spacing w:val="80"/>
                <w:sz w:val="28"/>
              </w:rPr>
              <w:t xml:space="preserve"> </w:t>
            </w:r>
            <w:r>
              <w:rPr>
                <w:sz w:val="28"/>
              </w:rPr>
              <w:t xml:space="preserve">випадку, якщо все зрозуміло, та є тільки один вихід (характерно для нескладних стандартних </w:t>
            </w:r>
            <w:r>
              <w:rPr>
                <w:spacing w:val="-2"/>
                <w:sz w:val="28"/>
              </w:rPr>
              <w:t>ситуацій));</w:t>
            </w:r>
          </w:p>
          <w:p w:rsidR="002E383A" w:rsidRDefault="00BC5805" w:rsidP="00BC5805">
            <w:pPr>
              <w:pStyle w:val="TableParagraph"/>
              <w:numPr>
                <w:ilvl w:val="0"/>
                <w:numId w:val="105"/>
              </w:numPr>
              <w:tabs>
                <w:tab w:val="left" w:pos="399"/>
              </w:tabs>
              <w:spacing w:line="320" w:lineRule="exact"/>
              <w:ind w:left="399" w:hanging="292"/>
              <w:jc w:val="both"/>
              <w:rPr>
                <w:sz w:val="28"/>
              </w:rPr>
            </w:pPr>
            <w:r>
              <w:rPr>
                <w:sz w:val="28"/>
              </w:rPr>
              <w:t>бінарне</w:t>
            </w:r>
            <w:r>
              <w:rPr>
                <w:spacing w:val="-4"/>
                <w:sz w:val="28"/>
              </w:rPr>
              <w:t xml:space="preserve"> </w:t>
            </w:r>
            <w:r>
              <w:rPr>
                <w:sz w:val="28"/>
              </w:rPr>
              <w:t>(має</w:t>
            </w:r>
            <w:r>
              <w:rPr>
                <w:spacing w:val="-4"/>
                <w:sz w:val="28"/>
              </w:rPr>
              <w:t xml:space="preserve"> </w:t>
            </w:r>
            <w:r>
              <w:rPr>
                <w:sz w:val="28"/>
              </w:rPr>
              <w:t>на</w:t>
            </w:r>
            <w:r>
              <w:rPr>
                <w:spacing w:val="-4"/>
                <w:sz w:val="28"/>
              </w:rPr>
              <w:t xml:space="preserve"> </w:t>
            </w:r>
            <w:r>
              <w:rPr>
                <w:sz w:val="28"/>
              </w:rPr>
              <w:t>увазі</w:t>
            </w:r>
            <w:r>
              <w:rPr>
                <w:spacing w:val="-2"/>
                <w:sz w:val="28"/>
              </w:rPr>
              <w:t xml:space="preserve"> альтернативу);</w:t>
            </w:r>
          </w:p>
          <w:p w:rsidR="002E383A" w:rsidRDefault="00BC5805" w:rsidP="00BC5805">
            <w:pPr>
              <w:pStyle w:val="TableParagraph"/>
              <w:numPr>
                <w:ilvl w:val="0"/>
                <w:numId w:val="105"/>
              </w:numPr>
              <w:tabs>
                <w:tab w:val="left" w:pos="399"/>
              </w:tabs>
              <w:spacing w:line="242" w:lineRule="auto"/>
              <w:ind w:right="93" w:firstLine="0"/>
              <w:jc w:val="both"/>
              <w:rPr>
                <w:sz w:val="28"/>
              </w:rPr>
            </w:pPr>
            <w:r>
              <w:rPr>
                <w:sz w:val="28"/>
              </w:rPr>
              <w:t>багатоваріантне (припускає можливість вибору з досить великої кількості способів дії);</w:t>
            </w:r>
          </w:p>
          <w:p w:rsidR="002E383A" w:rsidRDefault="00BC5805" w:rsidP="00BC5805">
            <w:pPr>
              <w:pStyle w:val="TableParagraph"/>
              <w:numPr>
                <w:ilvl w:val="0"/>
                <w:numId w:val="105"/>
              </w:numPr>
              <w:tabs>
                <w:tab w:val="left" w:pos="399"/>
              </w:tabs>
              <w:spacing w:line="322" w:lineRule="exact"/>
              <w:ind w:right="98" w:firstLine="0"/>
              <w:jc w:val="both"/>
              <w:rPr>
                <w:sz w:val="28"/>
              </w:rPr>
            </w:pPr>
            <w:r>
              <w:rPr>
                <w:sz w:val="28"/>
              </w:rPr>
              <w:t xml:space="preserve">інноваційне (приймається на основі штучного комбінування окремих найбільш придатних і несуперечних один одному характеристик тих рішень, що були в цілому відхилені під час їх </w:t>
            </w:r>
            <w:r>
              <w:rPr>
                <w:spacing w:val="-2"/>
                <w:sz w:val="28"/>
              </w:rPr>
              <w:t>розробки)</w:t>
            </w:r>
          </w:p>
        </w:tc>
      </w:tr>
    </w:tbl>
    <w:p w:rsidR="002E383A" w:rsidRDefault="00BC5805">
      <w:pPr>
        <w:pStyle w:val="a3"/>
        <w:tabs>
          <w:tab w:val="left" w:pos="1641"/>
          <w:tab w:val="left" w:pos="2308"/>
          <w:tab w:val="left" w:pos="3826"/>
          <w:tab w:val="left" w:pos="5409"/>
          <w:tab w:val="left" w:pos="7544"/>
          <w:tab w:val="left" w:pos="8805"/>
        </w:tabs>
        <w:spacing w:before="316" w:line="360" w:lineRule="auto"/>
        <w:ind w:right="396" w:firstLine="708"/>
      </w:pPr>
      <w:r>
        <w:rPr>
          <w:spacing w:val="-4"/>
        </w:rPr>
        <w:t>Під</w:t>
      </w:r>
      <w:r>
        <w:tab/>
      </w:r>
      <w:r>
        <w:rPr>
          <w:spacing w:val="-4"/>
        </w:rPr>
        <w:t>час</w:t>
      </w:r>
      <w:r>
        <w:tab/>
      </w:r>
      <w:r>
        <w:rPr>
          <w:spacing w:val="-2"/>
        </w:rPr>
        <w:t>прийняття</w:t>
      </w:r>
      <w:r>
        <w:tab/>
      </w:r>
      <w:r>
        <w:rPr>
          <w:spacing w:val="-2"/>
        </w:rPr>
        <w:t>будь-якого</w:t>
      </w:r>
      <w:r>
        <w:tab/>
      </w:r>
      <w:r>
        <w:rPr>
          <w:spacing w:val="-2"/>
        </w:rPr>
        <w:t>господарського</w:t>
      </w:r>
      <w:r>
        <w:tab/>
      </w:r>
      <w:r>
        <w:rPr>
          <w:spacing w:val="-2"/>
        </w:rPr>
        <w:t>рішення</w:t>
      </w:r>
      <w:r>
        <w:tab/>
      </w:r>
      <w:r>
        <w:rPr>
          <w:spacing w:val="-2"/>
        </w:rPr>
        <w:t xml:space="preserve">потрібно </w:t>
      </w:r>
      <w:r>
        <w:t>враховува</w:t>
      </w:r>
      <w:r>
        <w:t>ти те, що господарське рішення має бути оптимальним і ефективним.</w:t>
      </w:r>
    </w:p>
    <w:p w:rsidR="002E383A" w:rsidRDefault="002E383A">
      <w:pPr>
        <w:spacing w:line="360" w:lineRule="auto"/>
        <w:sectPr w:rsidR="002E383A">
          <w:pgSz w:w="11910" w:h="16840"/>
          <w:pgMar w:top="1360" w:right="740" w:bottom="920" w:left="900" w:header="0" w:footer="732" w:gutter="0"/>
          <w:cols w:space="720"/>
        </w:sectPr>
      </w:pPr>
    </w:p>
    <w:p w:rsidR="002E383A" w:rsidRDefault="00BC5805">
      <w:pPr>
        <w:pStyle w:val="a3"/>
        <w:spacing w:before="67" w:line="362" w:lineRule="auto"/>
        <w:ind w:right="394" w:firstLine="708"/>
        <w:jc w:val="both"/>
      </w:pPr>
      <w:r>
        <w:rPr>
          <w:b/>
        </w:rPr>
        <w:lastRenderedPageBreak/>
        <w:t xml:space="preserve">Оптимальність </w:t>
      </w:r>
      <w:r>
        <w:t>господарського рішення – це властивість ГР бути найкращим відповідно до критерію (системи критеріїв) оптимальності.</w:t>
      </w:r>
    </w:p>
    <w:p w:rsidR="002E383A" w:rsidRDefault="00BC5805">
      <w:pPr>
        <w:pStyle w:val="a3"/>
        <w:spacing w:line="360" w:lineRule="auto"/>
        <w:ind w:right="395" w:firstLine="708"/>
        <w:jc w:val="both"/>
      </w:pPr>
      <w:r>
        <w:rPr>
          <w:b/>
        </w:rPr>
        <w:t xml:space="preserve">Ефективним </w:t>
      </w:r>
      <w:r>
        <w:t>є таке рішення, яке приводить д</w:t>
      </w:r>
      <w:r>
        <w:t xml:space="preserve">о потрібних і дієвих </w:t>
      </w:r>
      <w:r>
        <w:rPr>
          <w:spacing w:val="-2"/>
        </w:rPr>
        <w:t>результатів.</w:t>
      </w:r>
    </w:p>
    <w:p w:rsidR="002E383A" w:rsidRDefault="00BC5805">
      <w:pPr>
        <w:pStyle w:val="a3"/>
        <w:spacing w:line="362" w:lineRule="auto"/>
        <w:ind w:right="400" w:firstLine="708"/>
        <w:jc w:val="both"/>
      </w:pPr>
      <w:r>
        <w:t>Для досягнення відмічених характеристик потрібно дотримуватись певних вимог, що пред’являються до господарських рішень.</w:t>
      </w:r>
    </w:p>
    <w:p w:rsidR="002E383A" w:rsidRDefault="00BC5805">
      <w:pPr>
        <w:pStyle w:val="a3"/>
        <w:spacing w:line="360" w:lineRule="auto"/>
        <w:ind w:right="383" w:firstLine="708"/>
        <w:jc w:val="both"/>
      </w:pPr>
      <w:r>
        <w:rPr>
          <w:noProof/>
          <w:lang w:eastAsia="uk-UA"/>
        </w:rPr>
        <mc:AlternateContent>
          <mc:Choice Requires="wps">
            <w:drawing>
              <wp:anchor distT="0" distB="0" distL="0" distR="0" simplePos="0" relativeHeight="483254272" behindDoc="1" locked="0" layoutInCell="1" allowOverlap="1">
                <wp:simplePos x="0" y="0"/>
                <wp:positionH relativeFrom="page">
                  <wp:posOffset>701040</wp:posOffset>
                </wp:positionH>
                <wp:positionV relativeFrom="paragraph">
                  <wp:posOffset>-2307</wp:posOffset>
                </wp:positionV>
                <wp:extent cx="6158230" cy="694182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941820"/>
                        </a:xfrm>
                        <a:custGeom>
                          <a:avLst/>
                          <a:gdLst/>
                          <a:ahLst/>
                          <a:cxnLst/>
                          <a:rect l="l" t="t" r="r" b="b"/>
                          <a:pathLst>
                            <a:path w="6158230" h="6941820">
                              <a:moveTo>
                                <a:pt x="6158230" y="5324043"/>
                              </a:moveTo>
                              <a:lnTo>
                                <a:pt x="0" y="5324043"/>
                              </a:lnTo>
                              <a:lnTo>
                                <a:pt x="0" y="5632196"/>
                              </a:lnTo>
                              <a:lnTo>
                                <a:pt x="0" y="5965952"/>
                              </a:lnTo>
                              <a:lnTo>
                                <a:pt x="0" y="6299708"/>
                              </a:lnTo>
                              <a:lnTo>
                                <a:pt x="0" y="6605981"/>
                              </a:lnTo>
                              <a:lnTo>
                                <a:pt x="0" y="6941261"/>
                              </a:lnTo>
                              <a:lnTo>
                                <a:pt x="6158230" y="6941261"/>
                              </a:lnTo>
                              <a:lnTo>
                                <a:pt x="6158230" y="5632196"/>
                              </a:lnTo>
                              <a:lnTo>
                                <a:pt x="6158230" y="5324043"/>
                              </a:lnTo>
                              <a:close/>
                            </a:path>
                            <a:path w="6158230" h="6941820">
                              <a:moveTo>
                                <a:pt x="6158230" y="612724"/>
                              </a:moveTo>
                              <a:lnTo>
                                <a:pt x="0" y="612724"/>
                              </a:lnTo>
                              <a:lnTo>
                                <a:pt x="0" y="920877"/>
                              </a:lnTo>
                              <a:lnTo>
                                <a:pt x="0" y="1227201"/>
                              </a:lnTo>
                              <a:lnTo>
                                <a:pt x="0" y="5323967"/>
                              </a:lnTo>
                              <a:lnTo>
                                <a:pt x="6158230" y="5323967"/>
                              </a:lnTo>
                              <a:lnTo>
                                <a:pt x="6158230" y="920877"/>
                              </a:lnTo>
                              <a:lnTo>
                                <a:pt x="6158230" y="612724"/>
                              </a:lnTo>
                              <a:close/>
                            </a:path>
                            <a:path w="6158230" h="6941820">
                              <a:moveTo>
                                <a:pt x="6158230" y="0"/>
                              </a:moveTo>
                              <a:lnTo>
                                <a:pt x="0" y="0"/>
                              </a:lnTo>
                              <a:lnTo>
                                <a:pt x="0" y="306324"/>
                              </a:lnTo>
                              <a:lnTo>
                                <a:pt x="0" y="612648"/>
                              </a:lnTo>
                              <a:lnTo>
                                <a:pt x="6158230" y="612648"/>
                              </a:lnTo>
                              <a:lnTo>
                                <a:pt x="6158230" y="306324"/>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70CC04D6" id="Graphic 13" o:spid="_x0000_s1026" style="position:absolute;margin-left:55.2pt;margin-top:-.2pt;width:484.9pt;height:546.6pt;z-index:-20062208;visibility:visible;mso-wrap-style:square;mso-wrap-distance-left:0;mso-wrap-distance-top:0;mso-wrap-distance-right:0;mso-wrap-distance-bottom:0;mso-position-horizontal:absolute;mso-position-horizontal-relative:page;mso-position-vertical:absolute;mso-position-vertical-relative:text;v-text-anchor:top" coordsize="6158230,6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" path="m6158230,5324043l,5324043r,308153l,5965952r,333756l,6605981r,335280l6158230,6941261r,-1309065l6158230,5324043xem6158230,612724l,612724,,920877r,306324l,5323967r6158230,l6158230,920877r,-308153xem6158230,l,,,306324,,612648r6158230,l6158230,306324,6158230,xe" fillcolor="#f5f5f5" stroked="f">
                <v:path arrowok="t"/>
                <w10:wrap anchorx="page"/>
              </v:shape>
            </w:pict>
          </mc:Fallback>
        </mc:AlternateContent>
      </w:r>
      <w:r>
        <w:rPr>
          <w:color w:val="333333"/>
        </w:rPr>
        <w:t>Визначаючи вимоги до управлінських рішень, необхідно виходити не з суб'єктивних уявлень осіб, що приймають рішення, або керівників даної організації,</w:t>
      </w:r>
      <w:r>
        <w:rPr>
          <w:color w:val="333333"/>
          <w:spacing w:val="-7"/>
        </w:rPr>
        <w:t xml:space="preserve"> </w:t>
      </w:r>
      <w:r>
        <w:rPr>
          <w:color w:val="333333"/>
        </w:rPr>
        <w:t>а</w:t>
      </w:r>
      <w:r>
        <w:rPr>
          <w:color w:val="333333"/>
          <w:spacing w:val="-6"/>
        </w:rPr>
        <w:t xml:space="preserve"> </w:t>
      </w:r>
      <w:r>
        <w:rPr>
          <w:color w:val="333333"/>
        </w:rPr>
        <w:t>з</w:t>
      </w:r>
      <w:r>
        <w:rPr>
          <w:color w:val="333333"/>
          <w:spacing w:val="-7"/>
        </w:rPr>
        <w:t xml:space="preserve"> </w:t>
      </w:r>
      <w:r>
        <w:rPr>
          <w:color w:val="333333"/>
        </w:rPr>
        <w:t>принципів</w:t>
      </w:r>
      <w:r>
        <w:rPr>
          <w:color w:val="333333"/>
          <w:spacing w:val="-7"/>
        </w:rPr>
        <w:t xml:space="preserve"> </w:t>
      </w:r>
      <w:r>
        <w:rPr>
          <w:color w:val="333333"/>
        </w:rPr>
        <w:t>управління,</w:t>
      </w:r>
      <w:r>
        <w:rPr>
          <w:color w:val="333333"/>
          <w:spacing w:val="-7"/>
        </w:rPr>
        <w:t xml:space="preserve"> </w:t>
      </w:r>
      <w:r>
        <w:rPr>
          <w:color w:val="333333"/>
        </w:rPr>
        <w:t>що</w:t>
      </w:r>
      <w:r>
        <w:rPr>
          <w:color w:val="333333"/>
          <w:spacing w:val="-5"/>
        </w:rPr>
        <w:t xml:space="preserve"> </w:t>
      </w:r>
      <w:r>
        <w:rPr>
          <w:color w:val="333333"/>
        </w:rPr>
        <w:t>виражають</w:t>
      </w:r>
      <w:r>
        <w:rPr>
          <w:color w:val="333333"/>
          <w:spacing w:val="-7"/>
        </w:rPr>
        <w:t xml:space="preserve"> </w:t>
      </w:r>
      <w:r>
        <w:rPr>
          <w:color w:val="333333"/>
        </w:rPr>
        <w:t>вимоги</w:t>
      </w:r>
      <w:r>
        <w:rPr>
          <w:color w:val="333333"/>
          <w:spacing w:val="-7"/>
        </w:rPr>
        <w:t xml:space="preserve"> </w:t>
      </w:r>
      <w:r>
        <w:rPr>
          <w:color w:val="333333"/>
        </w:rPr>
        <w:t>законів</w:t>
      </w:r>
      <w:r>
        <w:rPr>
          <w:color w:val="333333"/>
          <w:spacing w:val="-9"/>
        </w:rPr>
        <w:t xml:space="preserve"> </w:t>
      </w:r>
      <w:r>
        <w:rPr>
          <w:color w:val="333333"/>
        </w:rPr>
        <w:t>і</w:t>
      </w:r>
      <w:r>
        <w:rPr>
          <w:color w:val="333333"/>
          <w:spacing w:val="-5"/>
        </w:rPr>
        <w:t xml:space="preserve"> </w:t>
      </w:r>
      <w:r>
        <w:rPr>
          <w:color w:val="333333"/>
        </w:rPr>
        <w:t>правила</w:t>
      </w:r>
      <w:r>
        <w:rPr>
          <w:color w:val="333333"/>
          <w:spacing w:val="-6"/>
        </w:rPr>
        <w:t xml:space="preserve"> </w:t>
      </w:r>
      <w:r>
        <w:rPr>
          <w:color w:val="333333"/>
        </w:rPr>
        <w:t>їх виконання в реальних умовах.</w:t>
      </w:r>
    </w:p>
    <w:p w:rsidR="002E383A" w:rsidRDefault="00BC5805">
      <w:pPr>
        <w:pStyle w:val="a3"/>
        <w:ind w:left="941"/>
        <w:jc w:val="both"/>
      </w:pPr>
      <w:r>
        <w:rPr>
          <w:color w:val="333333"/>
          <w:spacing w:val="-6"/>
        </w:rPr>
        <w:t>У даний ча</w:t>
      </w:r>
      <w:r>
        <w:rPr>
          <w:color w:val="333333"/>
          <w:spacing w:val="-6"/>
        </w:rPr>
        <w:t>с пред'являються</w:t>
      </w:r>
      <w:r>
        <w:rPr>
          <w:color w:val="333333"/>
          <w:spacing w:val="-3"/>
        </w:rPr>
        <w:t xml:space="preserve"> </w:t>
      </w:r>
      <w:r>
        <w:rPr>
          <w:color w:val="333333"/>
          <w:spacing w:val="-6"/>
        </w:rPr>
        <w:t>такі</w:t>
      </w:r>
      <w:r>
        <w:rPr>
          <w:color w:val="333333"/>
          <w:spacing w:val="-2"/>
        </w:rPr>
        <w:t xml:space="preserve"> </w:t>
      </w:r>
      <w:r>
        <w:rPr>
          <w:color w:val="333333"/>
          <w:spacing w:val="-6"/>
        </w:rPr>
        <w:t>вимоги</w:t>
      </w:r>
      <w:r>
        <w:rPr>
          <w:color w:val="333333"/>
          <w:spacing w:val="-3"/>
        </w:rPr>
        <w:t xml:space="preserve"> </w:t>
      </w:r>
      <w:r>
        <w:rPr>
          <w:color w:val="333333"/>
          <w:spacing w:val="-6"/>
        </w:rPr>
        <w:t>до</w:t>
      </w:r>
      <w:r>
        <w:rPr>
          <w:color w:val="333333"/>
          <w:spacing w:val="-3"/>
        </w:rPr>
        <w:t xml:space="preserve"> </w:t>
      </w:r>
      <w:r>
        <w:rPr>
          <w:color w:val="333333"/>
          <w:spacing w:val="-6"/>
        </w:rPr>
        <w:t>управлінських</w:t>
      </w:r>
      <w:r>
        <w:rPr>
          <w:color w:val="333333"/>
          <w:spacing w:val="-5"/>
        </w:rPr>
        <w:t xml:space="preserve"> </w:t>
      </w:r>
      <w:r>
        <w:rPr>
          <w:color w:val="333333"/>
          <w:spacing w:val="-6"/>
        </w:rPr>
        <w:t>рішень:</w:t>
      </w:r>
    </w:p>
    <w:p w:rsidR="002E383A" w:rsidRDefault="00BC5805" w:rsidP="00BC5805">
      <w:pPr>
        <w:pStyle w:val="a5"/>
        <w:numPr>
          <w:ilvl w:val="0"/>
          <w:numId w:val="104"/>
        </w:numPr>
        <w:tabs>
          <w:tab w:val="left" w:pos="1155"/>
        </w:tabs>
        <w:spacing w:before="155" w:line="374" w:lineRule="auto"/>
        <w:ind w:right="387" w:firstLine="708"/>
        <w:jc w:val="both"/>
        <w:rPr>
          <w:sz w:val="28"/>
        </w:rPr>
      </w:pPr>
      <w:r>
        <w:rPr>
          <w:color w:val="333333"/>
          <w:sz w:val="28"/>
        </w:rPr>
        <w:t>своєчасність</w:t>
      </w:r>
      <w:r>
        <w:rPr>
          <w:color w:val="333333"/>
          <w:spacing w:val="40"/>
          <w:sz w:val="28"/>
        </w:rPr>
        <w:t xml:space="preserve"> </w:t>
      </w:r>
      <w:r>
        <w:rPr>
          <w:color w:val="333333"/>
          <w:sz w:val="28"/>
        </w:rPr>
        <w:t>розроблення, прийняття і реалізації (це сприяє вирішенню виникаючих</w:t>
      </w:r>
      <w:r>
        <w:rPr>
          <w:color w:val="333333"/>
          <w:spacing w:val="-6"/>
          <w:sz w:val="28"/>
        </w:rPr>
        <w:t xml:space="preserve"> </w:t>
      </w:r>
      <w:r>
        <w:rPr>
          <w:color w:val="333333"/>
          <w:sz w:val="28"/>
        </w:rPr>
        <w:t>проблем</w:t>
      </w:r>
      <w:r>
        <w:rPr>
          <w:color w:val="333333"/>
          <w:spacing w:val="-6"/>
          <w:sz w:val="28"/>
        </w:rPr>
        <w:t xml:space="preserve"> </w:t>
      </w:r>
      <w:r>
        <w:rPr>
          <w:color w:val="333333"/>
          <w:sz w:val="28"/>
        </w:rPr>
        <w:t>і</w:t>
      </w:r>
      <w:r>
        <w:rPr>
          <w:color w:val="333333"/>
          <w:spacing w:val="-7"/>
          <w:sz w:val="28"/>
        </w:rPr>
        <w:t xml:space="preserve"> </w:t>
      </w:r>
      <w:r>
        <w:rPr>
          <w:color w:val="333333"/>
          <w:sz w:val="28"/>
        </w:rPr>
        <w:t>недопущення</w:t>
      </w:r>
      <w:r>
        <w:rPr>
          <w:color w:val="333333"/>
          <w:spacing w:val="-7"/>
          <w:sz w:val="28"/>
        </w:rPr>
        <w:t xml:space="preserve"> </w:t>
      </w:r>
      <w:r>
        <w:rPr>
          <w:color w:val="333333"/>
          <w:sz w:val="28"/>
        </w:rPr>
        <w:t>їх</w:t>
      </w:r>
      <w:r>
        <w:rPr>
          <w:color w:val="333333"/>
          <w:spacing w:val="-6"/>
          <w:sz w:val="28"/>
        </w:rPr>
        <w:t xml:space="preserve"> </w:t>
      </w:r>
      <w:r>
        <w:rPr>
          <w:color w:val="333333"/>
          <w:sz w:val="28"/>
        </w:rPr>
        <w:t>загострення</w:t>
      </w:r>
      <w:r>
        <w:rPr>
          <w:color w:val="333333"/>
          <w:spacing w:val="-7"/>
          <w:sz w:val="28"/>
        </w:rPr>
        <w:t xml:space="preserve"> </w:t>
      </w:r>
      <w:r>
        <w:rPr>
          <w:color w:val="333333"/>
          <w:sz w:val="28"/>
        </w:rPr>
        <w:t>або</w:t>
      </w:r>
      <w:r>
        <w:rPr>
          <w:color w:val="333333"/>
          <w:spacing w:val="-6"/>
          <w:sz w:val="28"/>
        </w:rPr>
        <w:t xml:space="preserve"> </w:t>
      </w:r>
      <w:r>
        <w:rPr>
          <w:color w:val="333333"/>
          <w:sz w:val="28"/>
        </w:rPr>
        <w:t>перетворення</w:t>
      </w:r>
      <w:r>
        <w:rPr>
          <w:color w:val="333333"/>
          <w:spacing w:val="-7"/>
          <w:sz w:val="28"/>
        </w:rPr>
        <w:t xml:space="preserve"> </w:t>
      </w:r>
      <w:r>
        <w:rPr>
          <w:color w:val="333333"/>
          <w:sz w:val="28"/>
        </w:rPr>
        <w:t>діяльності персоналу в марну);</w:t>
      </w:r>
    </w:p>
    <w:p w:rsidR="002E383A" w:rsidRDefault="00BC5805" w:rsidP="00BC5805">
      <w:pPr>
        <w:pStyle w:val="a5"/>
        <w:numPr>
          <w:ilvl w:val="0"/>
          <w:numId w:val="104"/>
        </w:numPr>
        <w:tabs>
          <w:tab w:val="left" w:pos="1190"/>
        </w:tabs>
        <w:spacing w:line="303" w:lineRule="exact"/>
        <w:ind w:left="1190" w:hanging="249"/>
        <w:jc w:val="both"/>
        <w:rPr>
          <w:sz w:val="28"/>
        </w:rPr>
      </w:pPr>
      <w:r>
        <w:rPr>
          <w:color w:val="333333"/>
          <w:sz w:val="28"/>
        </w:rPr>
        <w:t>наявність</w:t>
      </w:r>
      <w:r>
        <w:rPr>
          <w:color w:val="333333"/>
          <w:spacing w:val="45"/>
          <w:sz w:val="28"/>
        </w:rPr>
        <w:t xml:space="preserve"> </w:t>
      </w:r>
      <w:r>
        <w:rPr>
          <w:color w:val="333333"/>
          <w:sz w:val="28"/>
        </w:rPr>
        <w:t>механізму</w:t>
      </w:r>
      <w:r>
        <w:rPr>
          <w:color w:val="333333"/>
          <w:spacing w:val="45"/>
          <w:sz w:val="28"/>
        </w:rPr>
        <w:t xml:space="preserve"> </w:t>
      </w:r>
      <w:r>
        <w:rPr>
          <w:color w:val="333333"/>
          <w:sz w:val="28"/>
        </w:rPr>
        <w:t>реалізації,</w:t>
      </w:r>
      <w:r>
        <w:rPr>
          <w:color w:val="333333"/>
          <w:spacing w:val="48"/>
          <w:sz w:val="28"/>
        </w:rPr>
        <w:t xml:space="preserve"> </w:t>
      </w:r>
      <w:r>
        <w:rPr>
          <w:color w:val="333333"/>
          <w:sz w:val="28"/>
        </w:rPr>
        <w:t>тобто</w:t>
      </w:r>
      <w:r>
        <w:rPr>
          <w:color w:val="333333"/>
          <w:spacing w:val="47"/>
          <w:sz w:val="28"/>
        </w:rPr>
        <w:t xml:space="preserve"> </w:t>
      </w:r>
      <w:r>
        <w:rPr>
          <w:color w:val="333333"/>
          <w:sz w:val="28"/>
        </w:rPr>
        <w:t>мети</w:t>
      </w:r>
      <w:r>
        <w:rPr>
          <w:color w:val="333333"/>
          <w:spacing w:val="47"/>
          <w:sz w:val="28"/>
        </w:rPr>
        <w:t xml:space="preserve"> </w:t>
      </w:r>
      <w:r>
        <w:rPr>
          <w:color w:val="333333"/>
          <w:sz w:val="28"/>
        </w:rPr>
        <w:t>дії,</w:t>
      </w:r>
      <w:r>
        <w:rPr>
          <w:color w:val="333333"/>
          <w:spacing w:val="48"/>
          <w:sz w:val="28"/>
        </w:rPr>
        <w:t xml:space="preserve"> </w:t>
      </w:r>
      <w:r>
        <w:rPr>
          <w:color w:val="333333"/>
          <w:sz w:val="28"/>
        </w:rPr>
        <w:t>завдання</w:t>
      </w:r>
      <w:r>
        <w:rPr>
          <w:color w:val="333333"/>
          <w:spacing w:val="47"/>
          <w:sz w:val="28"/>
        </w:rPr>
        <w:t xml:space="preserve"> </w:t>
      </w:r>
      <w:r>
        <w:rPr>
          <w:color w:val="333333"/>
          <w:sz w:val="28"/>
        </w:rPr>
        <w:t>підлеглим</w:t>
      </w:r>
      <w:r>
        <w:rPr>
          <w:color w:val="333333"/>
          <w:spacing w:val="48"/>
          <w:sz w:val="28"/>
        </w:rPr>
        <w:t xml:space="preserve"> </w:t>
      </w:r>
      <w:r>
        <w:rPr>
          <w:color w:val="333333"/>
          <w:spacing w:val="-5"/>
          <w:sz w:val="28"/>
        </w:rPr>
        <w:t>та</w:t>
      </w:r>
    </w:p>
    <w:p w:rsidR="002E383A" w:rsidRDefault="00BC5805">
      <w:pPr>
        <w:pStyle w:val="a3"/>
        <w:spacing w:before="158" w:line="374" w:lineRule="auto"/>
        <w:ind w:right="388"/>
        <w:jc w:val="both"/>
      </w:pPr>
      <w:r>
        <w:rPr>
          <w:color w:val="333333"/>
        </w:rPr>
        <w:t xml:space="preserve">порядку їх виконання; а також організації, мотивації, контролю, можливості визначати необхідні організаційні зміни в системі, призначеної для досягнення </w:t>
      </w:r>
      <w:r>
        <w:rPr>
          <w:color w:val="333333"/>
          <w:spacing w:val="-2"/>
        </w:rPr>
        <w:t>цілей;</w:t>
      </w:r>
    </w:p>
    <w:p w:rsidR="002E383A" w:rsidRDefault="00BC5805" w:rsidP="00BC5805">
      <w:pPr>
        <w:pStyle w:val="a5"/>
        <w:numPr>
          <w:ilvl w:val="0"/>
          <w:numId w:val="104"/>
        </w:numPr>
        <w:tabs>
          <w:tab w:val="left" w:pos="1220"/>
        </w:tabs>
        <w:spacing w:line="362" w:lineRule="auto"/>
        <w:ind w:right="387" w:firstLine="708"/>
        <w:rPr>
          <w:sz w:val="28"/>
        </w:rPr>
      </w:pPr>
      <w:r>
        <w:rPr>
          <w:color w:val="333333"/>
          <w:sz w:val="28"/>
        </w:rPr>
        <w:t>оптимальність</w:t>
      </w:r>
      <w:r>
        <w:rPr>
          <w:color w:val="333333"/>
          <w:spacing w:val="65"/>
          <w:sz w:val="28"/>
        </w:rPr>
        <w:t xml:space="preserve"> </w:t>
      </w:r>
      <w:r>
        <w:rPr>
          <w:color w:val="333333"/>
          <w:sz w:val="28"/>
        </w:rPr>
        <w:t>–</w:t>
      </w:r>
      <w:r>
        <w:rPr>
          <w:color w:val="333333"/>
          <w:spacing w:val="67"/>
          <w:sz w:val="28"/>
        </w:rPr>
        <w:t xml:space="preserve"> </w:t>
      </w:r>
      <w:r>
        <w:rPr>
          <w:color w:val="333333"/>
          <w:sz w:val="28"/>
        </w:rPr>
        <w:t>забезпечення</w:t>
      </w:r>
      <w:r>
        <w:rPr>
          <w:color w:val="333333"/>
          <w:spacing w:val="68"/>
          <w:sz w:val="28"/>
        </w:rPr>
        <w:t xml:space="preserve"> </w:t>
      </w:r>
      <w:r>
        <w:rPr>
          <w:color w:val="333333"/>
          <w:sz w:val="28"/>
        </w:rPr>
        <w:t>максимальної</w:t>
      </w:r>
      <w:r>
        <w:rPr>
          <w:color w:val="333333"/>
          <w:spacing w:val="68"/>
          <w:sz w:val="28"/>
        </w:rPr>
        <w:t xml:space="preserve"> </w:t>
      </w:r>
      <w:r>
        <w:rPr>
          <w:color w:val="333333"/>
          <w:sz w:val="28"/>
        </w:rPr>
        <w:t>віддачі</w:t>
      </w:r>
      <w:r>
        <w:rPr>
          <w:color w:val="333333"/>
          <w:spacing w:val="68"/>
          <w:sz w:val="28"/>
        </w:rPr>
        <w:t xml:space="preserve"> </w:t>
      </w:r>
      <w:r>
        <w:rPr>
          <w:color w:val="333333"/>
          <w:sz w:val="28"/>
        </w:rPr>
        <w:t>від</w:t>
      </w:r>
      <w:r>
        <w:rPr>
          <w:color w:val="333333"/>
          <w:spacing w:val="68"/>
          <w:sz w:val="28"/>
        </w:rPr>
        <w:t xml:space="preserve"> </w:t>
      </w:r>
      <w:r>
        <w:rPr>
          <w:color w:val="333333"/>
          <w:sz w:val="28"/>
        </w:rPr>
        <w:t>поте</w:t>
      </w:r>
      <w:r>
        <w:rPr>
          <w:color w:val="333333"/>
          <w:sz w:val="28"/>
        </w:rPr>
        <w:t>нційних можливостей</w:t>
      </w:r>
      <w:r>
        <w:rPr>
          <w:color w:val="333333"/>
          <w:spacing w:val="40"/>
          <w:sz w:val="28"/>
        </w:rPr>
        <w:t xml:space="preserve"> </w:t>
      </w:r>
      <w:r>
        <w:rPr>
          <w:color w:val="333333"/>
          <w:sz w:val="28"/>
        </w:rPr>
        <w:t>у</w:t>
      </w:r>
      <w:r>
        <w:rPr>
          <w:color w:val="333333"/>
          <w:spacing w:val="-15"/>
          <w:sz w:val="28"/>
        </w:rPr>
        <w:t xml:space="preserve"> </w:t>
      </w:r>
      <w:r>
        <w:rPr>
          <w:color w:val="333333"/>
          <w:sz w:val="28"/>
        </w:rPr>
        <w:t>процесі</w:t>
      </w:r>
      <w:r>
        <w:rPr>
          <w:color w:val="333333"/>
          <w:spacing w:val="-13"/>
          <w:sz w:val="28"/>
        </w:rPr>
        <w:t xml:space="preserve"> </w:t>
      </w:r>
      <w:r>
        <w:rPr>
          <w:color w:val="333333"/>
          <w:sz w:val="28"/>
        </w:rPr>
        <w:t>реалізації</w:t>
      </w:r>
      <w:r>
        <w:rPr>
          <w:color w:val="333333"/>
          <w:spacing w:val="-13"/>
          <w:sz w:val="28"/>
        </w:rPr>
        <w:t xml:space="preserve"> </w:t>
      </w:r>
      <w:r>
        <w:rPr>
          <w:color w:val="333333"/>
          <w:sz w:val="28"/>
        </w:rPr>
        <w:t>рішення;</w:t>
      </w:r>
    </w:p>
    <w:p w:rsidR="002E383A" w:rsidRDefault="00BC5805" w:rsidP="00BC5805">
      <w:pPr>
        <w:pStyle w:val="a5"/>
        <w:numPr>
          <w:ilvl w:val="0"/>
          <w:numId w:val="104"/>
        </w:numPr>
        <w:tabs>
          <w:tab w:val="left" w:pos="1248"/>
          <w:tab w:val="left" w:pos="2803"/>
          <w:tab w:val="left" w:pos="3554"/>
          <w:tab w:val="left" w:pos="5514"/>
          <w:tab w:val="left" w:pos="6376"/>
          <w:tab w:val="left" w:pos="8307"/>
        </w:tabs>
        <w:spacing w:before="27" w:line="362" w:lineRule="auto"/>
        <w:ind w:right="388" w:firstLine="708"/>
        <w:rPr>
          <w:sz w:val="28"/>
        </w:rPr>
      </w:pPr>
      <w:r>
        <w:rPr>
          <w:color w:val="333333"/>
          <w:spacing w:val="-2"/>
          <w:sz w:val="28"/>
        </w:rPr>
        <w:t>можливість</w:t>
      </w:r>
      <w:r>
        <w:rPr>
          <w:color w:val="333333"/>
          <w:sz w:val="28"/>
        </w:rPr>
        <w:tab/>
      </w:r>
      <w:r>
        <w:rPr>
          <w:color w:val="333333"/>
          <w:spacing w:val="-4"/>
          <w:sz w:val="28"/>
        </w:rPr>
        <w:t>бути</w:t>
      </w:r>
      <w:r>
        <w:rPr>
          <w:color w:val="333333"/>
          <w:sz w:val="28"/>
        </w:rPr>
        <w:tab/>
      </w:r>
      <w:r>
        <w:rPr>
          <w:color w:val="333333"/>
          <w:spacing w:val="-2"/>
          <w:sz w:val="28"/>
        </w:rPr>
        <w:t>реалізованими,</w:t>
      </w:r>
      <w:r>
        <w:rPr>
          <w:color w:val="333333"/>
          <w:sz w:val="28"/>
        </w:rPr>
        <w:tab/>
      </w:r>
      <w:r>
        <w:rPr>
          <w:color w:val="333333"/>
          <w:spacing w:val="-2"/>
          <w:sz w:val="28"/>
        </w:rPr>
        <w:t>тобто</w:t>
      </w:r>
      <w:r>
        <w:rPr>
          <w:color w:val="333333"/>
          <w:sz w:val="28"/>
        </w:rPr>
        <w:tab/>
      </w:r>
      <w:r>
        <w:rPr>
          <w:color w:val="333333"/>
          <w:spacing w:val="-2"/>
          <w:sz w:val="28"/>
        </w:rPr>
        <w:t>забезпеченими</w:t>
      </w:r>
      <w:r>
        <w:rPr>
          <w:color w:val="333333"/>
          <w:sz w:val="28"/>
        </w:rPr>
        <w:tab/>
      </w:r>
      <w:r>
        <w:rPr>
          <w:color w:val="333333"/>
          <w:spacing w:val="-6"/>
          <w:sz w:val="28"/>
        </w:rPr>
        <w:t xml:space="preserve">відповідними </w:t>
      </w:r>
      <w:r>
        <w:rPr>
          <w:color w:val="333333"/>
          <w:spacing w:val="-2"/>
          <w:sz w:val="28"/>
        </w:rPr>
        <w:t>ресурсами</w:t>
      </w:r>
      <w:r>
        <w:rPr>
          <w:color w:val="333333"/>
          <w:spacing w:val="40"/>
          <w:sz w:val="28"/>
        </w:rPr>
        <w:t xml:space="preserve"> </w:t>
      </w:r>
      <w:r>
        <w:rPr>
          <w:color w:val="333333"/>
          <w:spacing w:val="-2"/>
          <w:sz w:val="28"/>
        </w:rPr>
        <w:t>(управлінськими,</w:t>
      </w:r>
      <w:r>
        <w:rPr>
          <w:color w:val="333333"/>
          <w:spacing w:val="-14"/>
          <w:sz w:val="28"/>
        </w:rPr>
        <w:t xml:space="preserve"> </w:t>
      </w:r>
      <w:r>
        <w:rPr>
          <w:color w:val="333333"/>
          <w:spacing w:val="-2"/>
          <w:sz w:val="28"/>
        </w:rPr>
        <w:t>матеріальними,</w:t>
      </w:r>
      <w:r>
        <w:rPr>
          <w:color w:val="333333"/>
          <w:spacing w:val="-14"/>
          <w:sz w:val="28"/>
        </w:rPr>
        <w:t xml:space="preserve"> </w:t>
      </w:r>
      <w:r>
        <w:rPr>
          <w:color w:val="333333"/>
          <w:spacing w:val="-2"/>
          <w:sz w:val="28"/>
        </w:rPr>
        <w:t>людськими,</w:t>
      </w:r>
      <w:r>
        <w:rPr>
          <w:color w:val="333333"/>
          <w:spacing w:val="-16"/>
          <w:sz w:val="28"/>
        </w:rPr>
        <w:t xml:space="preserve"> </w:t>
      </w:r>
      <w:r>
        <w:rPr>
          <w:color w:val="333333"/>
          <w:spacing w:val="-2"/>
          <w:sz w:val="28"/>
        </w:rPr>
        <w:t>правовими</w:t>
      </w:r>
      <w:r>
        <w:rPr>
          <w:color w:val="333333"/>
          <w:spacing w:val="-14"/>
          <w:sz w:val="28"/>
        </w:rPr>
        <w:t xml:space="preserve"> </w:t>
      </w:r>
      <w:r>
        <w:rPr>
          <w:color w:val="333333"/>
          <w:spacing w:val="-2"/>
          <w:sz w:val="28"/>
        </w:rPr>
        <w:t>і</w:t>
      </w:r>
      <w:r>
        <w:rPr>
          <w:color w:val="333333"/>
          <w:spacing w:val="-12"/>
          <w:sz w:val="28"/>
        </w:rPr>
        <w:t xml:space="preserve"> </w:t>
      </w:r>
      <w:r>
        <w:rPr>
          <w:color w:val="333333"/>
          <w:spacing w:val="-2"/>
          <w:sz w:val="28"/>
        </w:rPr>
        <w:t>т.</w:t>
      </w:r>
      <w:r>
        <w:rPr>
          <w:color w:val="333333"/>
          <w:spacing w:val="-14"/>
          <w:sz w:val="28"/>
        </w:rPr>
        <w:t xml:space="preserve"> </w:t>
      </w:r>
      <w:r>
        <w:rPr>
          <w:color w:val="333333"/>
          <w:spacing w:val="-2"/>
          <w:sz w:val="28"/>
        </w:rPr>
        <w:t>ін.);</w:t>
      </w:r>
    </w:p>
    <w:p w:rsidR="002E383A" w:rsidRDefault="00BC5805" w:rsidP="00BC5805">
      <w:pPr>
        <w:pStyle w:val="a5"/>
        <w:numPr>
          <w:ilvl w:val="0"/>
          <w:numId w:val="104"/>
        </w:numPr>
        <w:tabs>
          <w:tab w:val="left" w:pos="1201"/>
        </w:tabs>
        <w:spacing w:before="36" w:line="360" w:lineRule="auto"/>
        <w:ind w:right="388" w:firstLine="708"/>
        <w:rPr>
          <w:sz w:val="28"/>
        </w:rPr>
      </w:pPr>
      <w:r>
        <w:rPr>
          <w:color w:val="333333"/>
          <w:sz w:val="28"/>
        </w:rPr>
        <w:t>недопущення</w:t>
      </w:r>
      <w:r>
        <w:rPr>
          <w:color w:val="333333"/>
          <w:spacing w:val="38"/>
          <w:sz w:val="28"/>
        </w:rPr>
        <w:t xml:space="preserve"> </w:t>
      </w:r>
      <w:r>
        <w:rPr>
          <w:color w:val="333333"/>
          <w:sz w:val="28"/>
        </w:rPr>
        <w:t>конфліктів,</w:t>
      </w:r>
      <w:r>
        <w:rPr>
          <w:color w:val="333333"/>
          <w:spacing w:val="39"/>
          <w:sz w:val="28"/>
        </w:rPr>
        <w:t xml:space="preserve"> </w:t>
      </w:r>
      <w:r>
        <w:rPr>
          <w:color w:val="333333"/>
          <w:sz w:val="28"/>
        </w:rPr>
        <w:t>відповідність</w:t>
      </w:r>
      <w:r>
        <w:rPr>
          <w:color w:val="333333"/>
          <w:spacing w:val="38"/>
          <w:sz w:val="28"/>
        </w:rPr>
        <w:t xml:space="preserve"> </w:t>
      </w:r>
      <w:r>
        <w:rPr>
          <w:color w:val="333333"/>
          <w:sz w:val="28"/>
        </w:rPr>
        <w:t>використовуваної</w:t>
      </w:r>
      <w:r>
        <w:rPr>
          <w:color w:val="333333"/>
          <w:spacing w:val="39"/>
          <w:sz w:val="28"/>
        </w:rPr>
        <w:t xml:space="preserve"> </w:t>
      </w:r>
      <w:r>
        <w:rPr>
          <w:color w:val="333333"/>
          <w:sz w:val="28"/>
        </w:rPr>
        <w:t>в</w:t>
      </w:r>
      <w:r>
        <w:rPr>
          <w:color w:val="333333"/>
          <w:spacing w:val="36"/>
          <w:sz w:val="28"/>
        </w:rPr>
        <w:t xml:space="preserve"> </w:t>
      </w:r>
      <w:r>
        <w:rPr>
          <w:color w:val="333333"/>
          <w:sz w:val="28"/>
        </w:rPr>
        <w:t>організації психології управління;</w:t>
      </w:r>
    </w:p>
    <w:p w:rsidR="002E383A" w:rsidRDefault="00BC5805" w:rsidP="00BC5805">
      <w:pPr>
        <w:pStyle w:val="a5"/>
        <w:numPr>
          <w:ilvl w:val="0"/>
          <w:numId w:val="104"/>
        </w:numPr>
        <w:tabs>
          <w:tab w:val="left" w:pos="1094"/>
        </w:tabs>
        <w:spacing w:before="6"/>
        <w:ind w:left="1094" w:hanging="153"/>
        <w:rPr>
          <w:sz w:val="28"/>
        </w:rPr>
      </w:pPr>
      <w:r>
        <w:rPr>
          <w:color w:val="333333"/>
          <w:spacing w:val="-4"/>
          <w:sz w:val="28"/>
        </w:rPr>
        <w:t>гнучкість</w:t>
      </w:r>
      <w:r>
        <w:rPr>
          <w:color w:val="333333"/>
          <w:spacing w:val="-14"/>
          <w:sz w:val="28"/>
        </w:rPr>
        <w:t xml:space="preserve"> </w:t>
      </w:r>
      <w:r>
        <w:rPr>
          <w:color w:val="333333"/>
          <w:spacing w:val="-4"/>
          <w:sz w:val="28"/>
        </w:rPr>
        <w:t>–</w:t>
      </w:r>
      <w:r>
        <w:rPr>
          <w:color w:val="333333"/>
          <w:spacing w:val="-13"/>
          <w:sz w:val="28"/>
        </w:rPr>
        <w:t xml:space="preserve"> </w:t>
      </w:r>
      <w:r>
        <w:rPr>
          <w:color w:val="333333"/>
          <w:spacing w:val="-4"/>
          <w:sz w:val="28"/>
        </w:rPr>
        <w:t>можливість</w:t>
      </w:r>
      <w:r>
        <w:rPr>
          <w:color w:val="333333"/>
          <w:spacing w:val="-14"/>
          <w:sz w:val="28"/>
        </w:rPr>
        <w:t xml:space="preserve"> </w:t>
      </w:r>
      <w:r>
        <w:rPr>
          <w:color w:val="333333"/>
          <w:spacing w:val="-4"/>
          <w:sz w:val="28"/>
        </w:rPr>
        <w:t>зміни,</w:t>
      </w:r>
      <w:r>
        <w:rPr>
          <w:color w:val="333333"/>
          <w:spacing w:val="-13"/>
          <w:sz w:val="28"/>
        </w:rPr>
        <w:t xml:space="preserve"> </w:t>
      </w:r>
      <w:r>
        <w:rPr>
          <w:color w:val="333333"/>
          <w:spacing w:val="-4"/>
          <w:sz w:val="28"/>
        </w:rPr>
        <w:t>корекції</w:t>
      </w:r>
      <w:r>
        <w:rPr>
          <w:color w:val="333333"/>
          <w:spacing w:val="-14"/>
          <w:sz w:val="28"/>
        </w:rPr>
        <w:t xml:space="preserve"> </w:t>
      </w:r>
      <w:r>
        <w:rPr>
          <w:color w:val="333333"/>
          <w:spacing w:val="-4"/>
          <w:sz w:val="28"/>
        </w:rPr>
        <w:t>рішення</w:t>
      </w:r>
      <w:r>
        <w:rPr>
          <w:color w:val="333333"/>
          <w:spacing w:val="-13"/>
          <w:sz w:val="28"/>
        </w:rPr>
        <w:t xml:space="preserve"> </w:t>
      </w:r>
      <w:r>
        <w:rPr>
          <w:color w:val="333333"/>
          <w:spacing w:val="-4"/>
          <w:sz w:val="28"/>
        </w:rPr>
        <w:t>при</w:t>
      </w:r>
      <w:r>
        <w:rPr>
          <w:color w:val="333333"/>
          <w:spacing w:val="-14"/>
          <w:sz w:val="28"/>
        </w:rPr>
        <w:t xml:space="preserve"> </w:t>
      </w:r>
      <w:r>
        <w:rPr>
          <w:color w:val="333333"/>
          <w:spacing w:val="-4"/>
          <w:sz w:val="28"/>
        </w:rPr>
        <w:t>зміні</w:t>
      </w:r>
      <w:r>
        <w:rPr>
          <w:color w:val="333333"/>
          <w:spacing w:val="-13"/>
          <w:sz w:val="28"/>
        </w:rPr>
        <w:t xml:space="preserve"> </w:t>
      </w:r>
      <w:r>
        <w:rPr>
          <w:color w:val="333333"/>
          <w:spacing w:val="-4"/>
          <w:sz w:val="28"/>
        </w:rPr>
        <w:t>умов,</w:t>
      </w:r>
      <w:r>
        <w:rPr>
          <w:color w:val="333333"/>
          <w:spacing w:val="31"/>
          <w:sz w:val="28"/>
        </w:rPr>
        <w:t xml:space="preserve"> </w:t>
      </w:r>
      <w:r>
        <w:rPr>
          <w:color w:val="333333"/>
          <w:spacing w:val="-4"/>
          <w:sz w:val="28"/>
        </w:rPr>
        <w:t>ситуації;</w:t>
      </w:r>
    </w:p>
    <w:p w:rsidR="002E383A" w:rsidRDefault="00BC5805" w:rsidP="00BC5805">
      <w:pPr>
        <w:pStyle w:val="a5"/>
        <w:numPr>
          <w:ilvl w:val="0"/>
          <w:numId w:val="104"/>
        </w:numPr>
        <w:tabs>
          <w:tab w:val="left" w:pos="1094"/>
        </w:tabs>
        <w:spacing w:before="204"/>
        <w:ind w:left="1094" w:hanging="153"/>
        <w:rPr>
          <w:sz w:val="28"/>
        </w:rPr>
      </w:pPr>
      <w:r>
        <w:rPr>
          <w:color w:val="333333"/>
          <w:spacing w:val="-4"/>
          <w:sz w:val="28"/>
        </w:rPr>
        <w:t>можливість</w:t>
      </w:r>
      <w:r>
        <w:rPr>
          <w:color w:val="333333"/>
          <w:spacing w:val="32"/>
          <w:sz w:val="28"/>
        </w:rPr>
        <w:t xml:space="preserve"> </w:t>
      </w:r>
      <w:r>
        <w:rPr>
          <w:color w:val="333333"/>
          <w:spacing w:val="-4"/>
          <w:sz w:val="28"/>
        </w:rPr>
        <w:t>верифікації</w:t>
      </w:r>
      <w:r>
        <w:rPr>
          <w:color w:val="333333"/>
          <w:spacing w:val="-13"/>
          <w:sz w:val="28"/>
        </w:rPr>
        <w:t xml:space="preserve"> </w:t>
      </w:r>
      <w:r>
        <w:rPr>
          <w:color w:val="333333"/>
          <w:spacing w:val="-4"/>
          <w:sz w:val="28"/>
        </w:rPr>
        <w:t>та</w:t>
      </w:r>
      <w:r>
        <w:rPr>
          <w:color w:val="333333"/>
          <w:spacing w:val="-14"/>
          <w:sz w:val="28"/>
        </w:rPr>
        <w:t xml:space="preserve"> </w:t>
      </w:r>
      <w:r>
        <w:rPr>
          <w:color w:val="333333"/>
          <w:spacing w:val="-4"/>
          <w:sz w:val="28"/>
        </w:rPr>
        <w:t>контролю</w:t>
      </w:r>
      <w:r>
        <w:rPr>
          <w:color w:val="333333"/>
          <w:spacing w:val="-13"/>
          <w:sz w:val="28"/>
        </w:rPr>
        <w:t xml:space="preserve"> </w:t>
      </w:r>
      <w:r>
        <w:rPr>
          <w:color w:val="333333"/>
          <w:spacing w:val="-4"/>
          <w:sz w:val="28"/>
        </w:rPr>
        <w:t>виконання;</w:t>
      </w:r>
    </w:p>
    <w:p w:rsidR="002E383A" w:rsidRDefault="00BC5805" w:rsidP="00BC5805">
      <w:pPr>
        <w:pStyle w:val="a5"/>
        <w:numPr>
          <w:ilvl w:val="0"/>
          <w:numId w:val="104"/>
        </w:numPr>
        <w:tabs>
          <w:tab w:val="left" w:pos="1094"/>
        </w:tabs>
        <w:spacing w:before="199"/>
        <w:ind w:left="1094" w:hanging="153"/>
        <w:rPr>
          <w:sz w:val="28"/>
        </w:rPr>
      </w:pPr>
      <w:r>
        <w:rPr>
          <w:color w:val="333333"/>
          <w:spacing w:val="-6"/>
          <w:sz w:val="28"/>
        </w:rPr>
        <w:t>оригінальність</w:t>
      </w:r>
      <w:r>
        <w:rPr>
          <w:color w:val="333333"/>
          <w:spacing w:val="-5"/>
          <w:sz w:val="28"/>
        </w:rPr>
        <w:t xml:space="preserve"> </w:t>
      </w:r>
      <w:r>
        <w:rPr>
          <w:color w:val="333333"/>
          <w:spacing w:val="-6"/>
          <w:sz w:val="28"/>
        </w:rPr>
        <w:t>і</w:t>
      </w:r>
      <w:r>
        <w:rPr>
          <w:color w:val="333333"/>
          <w:spacing w:val="-4"/>
          <w:sz w:val="28"/>
        </w:rPr>
        <w:t xml:space="preserve"> </w:t>
      </w:r>
      <w:r>
        <w:rPr>
          <w:color w:val="333333"/>
          <w:spacing w:val="-6"/>
          <w:sz w:val="28"/>
        </w:rPr>
        <w:t>несподіваність</w:t>
      </w:r>
      <w:r>
        <w:rPr>
          <w:color w:val="333333"/>
          <w:spacing w:val="-3"/>
          <w:sz w:val="28"/>
        </w:rPr>
        <w:t xml:space="preserve"> </w:t>
      </w:r>
      <w:r>
        <w:rPr>
          <w:color w:val="333333"/>
          <w:spacing w:val="-6"/>
          <w:sz w:val="28"/>
        </w:rPr>
        <w:t>для</w:t>
      </w:r>
      <w:r>
        <w:rPr>
          <w:color w:val="333333"/>
          <w:spacing w:val="-1"/>
          <w:sz w:val="28"/>
        </w:rPr>
        <w:t xml:space="preserve"> </w:t>
      </w:r>
      <w:r>
        <w:rPr>
          <w:color w:val="333333"/>
          <w:spacing w:val="-6"/>
          <w:sz w:val="28"/>
        </w:rPr>
        <w:t>конкурента;</w:t>
      </w:r>
    </w:p>
    <w:p w:rsidR="002E383A" w:rsidRDefault="00BC5805" w:rsidP="00BC5805">
      <w:pPr>
        <w:pStyle w:val="a5"/>
        <w:numPr>
          <w:ilvl w:val="0"/>
          <w:numId w:val="104"/>
        </w:numPr>
        <w:tabs>
          <w:tab w:val="left" w:pos="1094"/>
        </w:tabs>
        <w:spacing w:before="165"/>
        <w:ind w:left="1094" w:hanging="153"/>
        <w:rPr>
          <w:sz w:val="28"/>
        </w:rPr>
      </w:pPr>
      <w:r>
        <w:rPr>
          <w:color w:val="333333"/>
          <w:spacing w:val="-2"/>
          <w:sz w:val="28"/>
        </w:rPr>
        <w:t>зрозумілість</w:t>
      </w:r>
      <w:r>
        <w:rPr>
          <w:color w:val="333333"/>
          <w:spacing w:val="-16"/>
          <w:sz w:val="28"/>
        </w:rPr>
        <w:t xml:space="preserve"> </w:t>
      </w:r>
      <w:r>
        <w:rPr>
          <w:color w:val="333333"/>
          <w:spacing w:val="-2"/>
          <w:sz w:val="28"/>
        </w:rPr>
        <w:t>за</w:t>
      </w:r>
      <w:r>
        <w:rPr>
          <w:color w:val="333333"/>
          <w:spacing w:val="-15"/>
          <w:sz w:val="28"/>
        </w:rPr>
        <w:t xml:space="preserve"> </w:t>
      </w:r>
      <w:r>
        <w:rPr>
          <w:color w:val="333333"/>
          <w:spacing w:val="-2"/>
          <w:sz w:val="28"/>
        </w:rPr>
        <w:t>формою</w:t>
      </w:r>
      <w:r>
        <w:rPr>
          <w:color w:val="333333"/>
          <w:spacing w:val="-16"/>
          <w:sz w:val="28"/>
        </w:rPr>
        <w:t xml:space="preserve"> </w:t>
      </w:r>
      <w:r>
        <w:rPr>
          <w:color w:val="333333"/>
          <w:spacing w:val="-2"/>
          <w:sz w:val="28"/>
        </w:rPr>
        <w:t>і</w:t>
      </w:r>
      <w:r>
        <w:rPr>
          <w:color w:val="333333"/>
          <w:spacing w:val="14"/>
          <w:sz w:val="28"/>
        </w:rPr>
        <w:t xml:space="preserve"> </w:t>
      </w:r>
      <w:r>
        <w:rPr>
          <w:color w:val="333333"/>
          <w:spacing w:val="-2"/>
          <w:sz w:val="28"/>
        </w:rPr>
        <w:t>обґрунтованість.</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1"/>
          <w:numId w:val="127"/>
        </w:numPr>
        <w:tabs>
          <w:tab w:val="left" w:pos="3037"/>
        </w:tabs>
        <w:spacing w:before="72"/>
        <w:ind w:left="3037" w:hanging="433"/>
        <w:jc w:val="left"/>
      </w:pPr>
      <w:r>
        <w:rPr>
          <w:spacing w:val="-6"/>
        </w:rPr>
        <w:lastRenderedPageBreak/>
        <w:t>Ієрархічність управлінських</w:t>
      </w:r>
      <w:r>
        <w:rPr>
          <w:spacing w:val="2"/>
        </w:rPr>
        <w:t xml:space="preserve"> </w:t>
      </w:r>
      <w:r>
        <w:rPr>
          <w:spacing w:val="-6"/>
        </w:rPr>
        <w:t>рішень</w:t>
      </w:r>
    </w:p>
    <w:p w:rsidR="002E383A" w:rsidRDefault="002E383A">
      <w:pPr>
        <w:pStyle w:val="a3"/>
        <w:spacing w:before="319"/>
        <w:ind w:left="0"/>
        <w:rPr>
          <w:b/>
        </w:rPr>
      </w:pPr>
    </w:p>
    <w:p w:rsidR="002E383A" w:rsidRDefault="00BC5805">
      <w:pPr>
        <w:pStyle w:val="a3"/>
        <w:spacing w:line="360" w:lineRule="auto"/>
        <w:ind w:right="389" w:firstLine="708"/>
        <w:jc w:val="both"/>
      </w:pPr>
      <w:r>
        <w:t>Управлінське рішення в організації має ієрархічну структуру, де склалися три</w:t>
      </w:r>
      <w:r>
        <w:rPr>
          <w:spacing w:val="-4"/>
        </w:rPr>
        <w:t xml:space="preserve"> </w:t>
      </w:r>
      <w:r>
        <w:t>рівні управління</w:t>
      </w:r>
      <w:r>
        <w:rPr>
          <w:spacing w:val="-4"/>
        </w:rPr>
        <w:t xml:space="preserve"> </w:t>
      </w:r>
      <w:r>
        <w:t>[11,</w:t>
      </w:r>
      <w:r>
        <w:rPr>
          <w:spacing w:val="-3"/>
        </w:rPr>
        <w:t xml:space="preserve"> </w:t>
      </w:r>
      <w:r>
        <w:t>с.</w:t>
      </w:r>
      <w:r>
        <w:rPr>
          <w:spacing w:val="-3"/>
        </w:rPr>
        <w:t xml:space="preserve"> </w:t>
      </w:r>
      <w:r>
        <w:t>33]:</w:t>
      </w:r>
    </w:p>
    <w:p w:rsidR="002E383A" w:rsidRDefault="00BC5805" w:rsidP="00BC5805">
      <w:pPr>
        <w:pStyle w:val="a5"/>
        <w:numPr>
          <w:ilvl w:val="0"/>
          <w:numId w:val="103"/>
        </w:numPr>
        <w:tabs>
          <w:tab w:val="left" w:pos="1247"/>
        </w:tabs>
        <w:spacing w:line="362" w:lineRule="auto"/>
        <w:ind w:right="388" w:firstLine="708"/>
        <w:jc w:val="both"/>
        <w:rPr>
          <w:sz w:val="28"/>
        </w:rPr>
      </w:pPr>
      <w:r>
        <w:rPr>
          <w:spacing w:val="-2"/>
          <w:sz w:val="28"/>
        </w:rPr>
        <w:t>стратегічний,</w:t>
      </w:r>
      <w:r>
        <w:rPr>
          <w:spacing w:val="-16"/>
          <w:sz w:val="28"/>
        </w:rPr>
        <w:t xml:space="preserve"> </w:t>
      </w:r>
      <w:r>
        <w:rPr>
          <w:spacing w:val="-2"/>
          <w:sz w:val="28"/>
        </w:rPr>
        <w:t>на</w:t>
      </w:r>
      <w:r>
        <w:rPr>
          <w:spacing w:val="-14"/>
          <w:sz w:val="28"/>
        </w:rPr>
        <w:t xml:space="preserve"> </w:t>
      </w:r>
      <w:r>
        <w:rPr>
          <w:spacing w:val="-2"/>
          <w:sz w:val="28"/>
        </w:rPr>
        <w:t>якому</w:t>
      </w:r>
      <w:r>
        <w:rPr>
          <w:spacing w:val="-16"/>
          <w:sz w:val="28"/>
        </w:rPr>
        <w:t xml:space="preserve"> </w:t>
      </w:r>
      <w:r>
        <w:rPr>
          <w:spacing w:val="-2"/>
          <w:sz w:val="28"/>
        </w:rPr>
        <w:t>приймаються</w:t>
      </w:r>
      <w:r>
        <w:rPr>
          <w:spacing w:val="-15"/>
          <w:sz w:val="28"/>
        </w:rPr>
        <w:t xml:space="preserve"> </w:t>
      </w:r>
      <w:r>
        <w:rPr>
          <w:spacing w:val="-2"/>
          <w:sz w:val="28"/>
        </w:rPr>
        <w:t>стратегічні</w:t>
      </w:r>
      <w:r>
        <w:rPr>
          <w:spacing w:val="-15"/>
          <w:sz w:val="28"/>
        </w:rPr>
        <w:t xml:space="preserve"> </w:t>
      </w:r>
      <w:r>
        <w:rPr>
          <w:spacing w:val="-2"/>
          <w:sz w:val="28"/>
        </w:rPr>
        <w:t>рішення,</w:t>
      </w:r>
      <w:r>
        <w:rPr>
          <w:spacing w:val="-16"/>
          <w:sz w:val="28"/>
        </w:rPr>
        <w:t xml:space="preserve"> </w:t>
      </w:r>
      <w:r>
        <w:rPr>
          <w:spacing w:val="-2"/>
          <w:sz w:val="28"/>
        </w:rPr>
        <w:t>що</w:t>
      </w:r>
      <w:r>
        <w:rPr>
          <w:spacing w:val="-13"/>
          <w:sz w:val="28"/>
        </w:rPr>
        <w:t xml:space="preserve"> </w:t>
      </w:r>
      <w:r>
        <w:rPr>
          <w:spacing w:val="-2"/>
          <w:sz w:val="28"/>
        </w:rPr>
        <w:t xml:space="preserve">визначають </w:t>
      </w:r>
      <w:r>
        <w:rPr>
          <w:sz w:val="28"/>
        </w:rPr>
        <w:t>життєдіяльність</w:t>
      </w:r>
      <w:r>
        <w:rPr>
          <w:spacing w:val="-18"/>
          <w:sz w:val="28"/>
        </w:rPr>
        <w:t xml:space="preserve"> </w:t>
      </w:r>
      <w:r>
        <w:rPr>
          <w:sz w:val="28"/>
        </w:rPr>
        <w:t>організацій</w:t>
      </w:r>
      <w:r>
        <w:rPr>
          <w:spacing w:val="-17"/>
          <w:sz w:val="28"/>
        </w:rPr>
        <w:t xml:space="preserve"> </w:t>
      </w:r>
      <w:r>
        <w:rPr>
          <w:sz w:val="28"/>
        </w:rPr>
        <w:t>на</w:t>
      </w:r>
      <w:r>
        <w:rPr>
          <w:spacing w:val="-18"/>
          <w:sz w:val="28"/>
        </w:rPr>
        <w:t xml:space="preserve"> </w:t>
      </w:r>
      <w:r>
        <w:rPr>
          <w:sz w:val="28"/>
        </w:rPr>
        <w:t>багато</w:t>
      </w:r>
      <w:r>
        <w:rPr>
          <w:spacing w:val="-16"/>
          <w:sz w:val="28"/>
        </w:rPr>
        <w:t xml:space="preserve"> </w:t>
      </w:r>
      <w:r>
        <w:rPr>
          <w:sz w:val="28"/>
        </w:rPr>
        <w:t>років;</w:t>
      </w:r>
    </w:p>
    <w:p w:rsidR="002E383A" w:rsidRDefault="00BC5805" w:rsidP="00BC5805">
      <w:pPr>
        <w:pStyle w:val="a5"/>
        <w:numPr>
          <w:ilvl w:val="0"/>
          <w:numId w:val="103"/>
        </w:numPr>
        <w:tabs>
          <w:tab w:val="left" w:pos="1281"/>
        </w:tabs>
        <w:spacing w:line="360" w:lineRule="auto"/>
        <w:ind w:right="386" w:firstLine="708"/>
        <w:jc w:val="both"/>
        <w:rPr>
          <w:sz w:val="28"/>
        </w:rPr>
      </w:pPr>
      <w:r>
        <w:rPr>
          <w:sz w:val="28"/>
        </w:rPr>
        <w:t>функціональний</w:t>
      </w:r>
      <w:r>
        <w:rPr>
          <w:spacing w:val="-6"/>
          <w:sz w:val="28"/>
        </w:rPr>
        <w:t xml:space="preserve"> </w:t>
      </w:r>
      <w:r>
        <w:rPr>
          <w:sz w:val="28"/>
        </w:rPr>
        <w:t>(інколи</w:t>
      </w:r>
      <w:r>
        <w:rPr>
          <w:spacing w:val="-6"/>
          <w:sz w:val="28"/>
        </w:rPr>
        <w:t xml:space="preserve"> </w:t>
      </w:r>
      <w:r>
        <w:rPr>
          <w:sz w:val="28"/>
        </w:rPr>
        <w:t>званий</w:t>
      </w:r>
      <w:r>
        <w:rPr>
          <w:spacing w:val="-8"/>
          <w:sz w:val="28"/>
        </w:rPr>
        <w:t xml:space="preserve"> </w:t>
      </w:r>
      <w:r>
        <w:rPr>
          <w:sz w:val="28"/>
        </w:rPr>
        <w:t>оперативним),</w:t>
      </w:r>
      <w:r>
        <w:rPr>
          <w:spacing w:val="-8"/>
          <w:sz w:val="28"/>
        </w:rPr>
        <w:t xml:space="preserve"> </w:t>
      </w:r>
      <w:r>
        <w:rPr>
          <w:sz w:val="28"/>
        </w:rPr>
        <w:t>на</w:t>
      </w:r>
      <w:r>
        <w:rPr>
          <w:spacing w:val="-8"/>
          <w:sz w:val="28"/>
        </w:rPr>
        <w:t xml:space="preserve"> </w:t>
      </w:r>
      <w:r>
        <w:rPr>
          <w:sz w:val="28"/>
        </w:rPr>
        <w:t>якому</w:t>
      </w:r>
      <w:r>
        <w:rPr>
          <w:spacing w:val="-6"/>
          <w:sz w:val="28"/>
        </w:rPr>
        <w:t xml:space="preserve"> </w:t>
      </w:r>
      <w:r>
        <w:rPr>
          <w:sz w:val="28"/>
        </w:rPr>
        <w:t xml:space="preserve">розробляються </w:t>
      </w:r>
      <w:r>
        <w:rPr>
          <w:spacing w:val="-2"/>
          <w:sz w:val="28"/>
        </w:rPr>
        <w:t>стратегії</w:t>
      </w:r>
      <w:r>
        <w:rPr>
          <w:spacing w:val="-15"/>
          <w:sz w:val="28"/>
        </w:rPr>
        <w:t xml:space="preserve"> </w:t>
      </w:r>
      <w:r>
        <w:rPr>
          <w:spacing w:val="-2"/>
          <w:sz w:val="28"/>
        </w:rPr>
        <w:t>розвитку,</w:t>
      </w:r>
      <w:r>
        <w:rPr>
          <w:spacing w:val="-14"/>
          <w:sz w:val="28"/>
        </w:rPr>
        <w:t xml:space="preserve"> </w:t>
      </w:r>
      <w:r>
        <w:rPr>
          <w:spacing w:val="-2"/>
          <w:sz w:val="28"/>
        </w:rPr>
        <w:t>маркетингу,</w:t>
      </w:r>
      <w:r>
        <w:rPr>
          <w:spacing w:val="-14"/>
          <w:sz w:val="28"/>
        </w:rPr>
        <w:t xml:space="preserve"> </w:t>
      </w:r>
      <w:r>
        <w:rPr>
          <w:spacing w:val="-2"/>
          <w:sz w:val="28"/>
        </w:rPr>
        <w:t>виробництва,</w:t>
      </w:r>
      <w:r>
        <w:rPr>
          <w:spacing w:val="-14"/>
          <w:sz w:val="28"/>
        </w:rPr>
        <w:t xml:space="preserve"> </w:t>
      </w:r>
      <w:r>
        <w:rPr>
          <w:spacing w:val="-2"/>
          <w:sz w:val="28"/>
        </w:rPr>
        <w:t>фінансів</w:t>
      </w:r>
      <w:r>
        <w:rPr>
          <w:spacing w:val="-14"/>
          <w:sz w:val="28"/>
        </w:rPr>
        <w:t xml:space="preserve"> </w:t>
      </w:r>
      <w:r>
        <w:rPr>
          <w:spacing w:val="-2"/>
          <w:sz w:val="28"/>
        </w:rPr>
        <w:t>і</w:t>
      </w:r>
      <w:r>
        <w:rPr>
          <w:spacing w:val="-13"/>
          <w:sz w:val="28"/>
        </w:rPr>
        <w:t xml:space="preserve"> </w:t>
      </w:r>
      <w:r>
        <w:rPr>
          <w:spacing w:val="-2"/>
          <w:sz w:val="28"/>
        </w:rPr>
        <w:t>т.</w:t>
      </w:r>
      <w:r>
        <w:rPr>
          <w:spacing w:val="-13"/>
          <w:sz w:val="28"/>
        </w:rPr>
        <w:t xml:space="preserve"> </w:t>
      </w:r>
      <w:r>
        <w:rPr>
          <w:spacing w:val="-2"/>
          <w:sz w:val="28"/>
        </w:rPr>
        <w:t>ін.,</w:t>
      </w:r>
      <w:r>
        <w:rPr>
          <w:spacing w:val="-16"/>
          <w:sz w:val="28"/>
        </w:rPr>
        <w:t xml:space="preserve"> </w:t>
      </w:r>
      <w:r>
        <w:rPr>
          <w:spacing w:val="-2"/>
          <w:sz w:val="28"/>
        </w:rPr>
        <w:t>об'єднані</w:t>
      </w:r>
      <w:r>
        <w:rPr>
          <w:spacing w:val="-12"/>
          <w:sz w:val="28"/>
        </w:rPr>
        <w:t xml:space="preserve"> </w:t>
      </w:r>
      <w:r>
        <w:rPr>
          <w:spacing w:val="-2"/>
          <w:sz w:val="28"/>
        </w:rPr>
        <w:t xml:space="preserve">стратегією </w:t>
      </w:r>
      <w:r>
        <w:rPr>
          <w:sz w:val="28"/>
        </w:rPr>
        <w:t xml:space="preserve">управління організацією. На цьому рівні приймаються рішення, відповідні </w:t>
      </w:r>
      <w:r>
        <w:rPr>
          <w:spacing w:val="-2"/>
          <w:sz w:val="28"/>
        </w:rPr>
        <w:t>основам,</w:t>
      </w:r>
      <w:r>
        <w:rPr>
          <w:spacing w:val="-9"/>
          <w:sz w:val="28"/>
        </w:rPr>
        <w:t xml:space="preserve"> </w:t>
      </w:r>
      <w:r>
        <w:rPr>
          <w:spacing w:val="-2"/>
          <w:sz w:val="28"/>
        </w:rPr>
        <w:t>ідеології</w:t>
      </w:r>
      <w:r>
        <w:rPr>
          <w:spacing w:val="-10"/>
          <w:sz w:val="28"/>
        </w:rPr>
        <w:t xml:space="preserve"> </w:t>
      </w:r>
      <w:r>
        <w:rPr>
          <w:spacing w:val="-2"/>
          <w:sz w:val="28"/>
        </w:rPr>
        <w:t>стратегічного</w:t>
      </w:r>
      <w:r>
        <w:rPr>
          <w:spacing w:val="-10"/>
          <w:sz w:val="28"/>
        </w:rPr>
        <w:t xml:space="preserve"> </w:t>
      </w:r>
      <w:r>
        <w:rPr>
          <w:spacing w:val="-2"/>
          <w:sz w:val="28"/>
        </w:rPr>
        <w:t>організаційного</w:t>
      </w:r>
      <w:r>
        <w:rPr>
          <w:spacing w:val="-10"/>
          <w:sz w:val="28"/>
        </w:rPr>
        <w:t xml:space="preserve"> </w:t>
      </w:r>
      <w:r>
        <w:rPr>
          <w:spacing w:val="-2"/>
          <w:sz w:val="28"/>
        </w:rPr>
        <w:t>рішення;</w:t>
      </w:r>
    </w:p>
    <w:p w:rsidR="002E383A" w:rsidRDefault="00BC5805" w:rsidP="00BC5805">
      <w:pPr>
        <w:pStyle w:val="a5"/>
        <w:numPr>
          <w:ilvl w:val="0"/>
          <w:numId w:val="103"/>
        </w:numPr>
        <w:tabs>
          <w:tab w:val="left" w:pos="1401"/>
        </w:tabs>
        <w:spacing w:line="360" w:lineRule="auto"/>
        <w:ind w:right="387" w:firstLine="708"/>
        <w:jc w:val="both"/>
        <w:rPr>
          <w:sz w:val="28"/>
        </w:rPr>
      </w:pPr>
      <w:r>
        <w:rPr>
          <w:sz w:val="28"/>
        </w:rPr>
        <w:t>тактичний, на якому щодня реалізуються рішення, прийняті на стратегічному рівні. На даному рівні приймаються рішення, безпосередньо пов'язані</w:t>
      </w:r>
      <w:r>
        <w:rPr>
          <w:spacing w:val="-18"/>
          <w:sz w:val="28"/>
        </w:rPr>
        <w:t xml:space="preserve"> </w:t>
      </w:r>
      <w:r>
        <w:rPr>
          <w:sz w:val="28"/>
        </w:rPr>
        <w:t>з</w:t>
      </w:r>
      <w:r>
        <w:rPr>
          <w:spacing w:val="-17"/>
          <w:sz w:val="28"/>
        </w:rPr>
        <w:t xml:space="preserve"> </w:t>
      </w:r>
      <w:r>
        <w:rPr>
          <w:sz w:val="28"/>
        </w:rPr>
        <w:t>управлінням</w:t>
      </w:r>
      <w:r>
        <w:rPr>
          <w:spacing w:val="-18"/>
          <w:sz w:val="28"/>
        </w:rPr>
        <w:t xml:space="preserve"> </w:t>
      </w:r>
      <w:r>
        <w:rPr>
          <w:sz w:val="28"/>
        </w:rPr>
        <w:t>виробничою</w:t>
      </w:r>
      <w:r>
        <w:rPr>
          <w:spacing w:val="-17"/>
          <w:sz w:val="28"/>
        </w:rPr>
        <w:t xml:space="preserve"> </w:t>
      </w:r>
      <w:r>
        <w:rPr>
          <w:sz w:val="28"/>
        </w:rPr>
        <w:t>діяльністю.</w:t>
      </w:r>
    </w:p>
    <w:p w:rsidR="002E383A" w:rsidRDefault="00BC5805">
      <w:pPr>
        <w:pStyle w:val="a3"/>
        <w:spacing w:line="360" w:lineRule="auto"/>
        <w:ind w:right="385" w:firstLine="708"/>
        <w:jc w:val="both"/>
      </w:pPr>
      <w:r>
        <w:t>За розробку рішень на ієрархічних рівнях управління відповідальні: А – керівники</w:t>
      </w:r>
      <w:r>
        <w:rPr>
          <w:spacing w:val="-14"/>
        </w:rPr>
        <w:t xml:space="preserve"> </w:t>
      </w:r>
      <w:r>
        <w:t>підприємств</w:t>
      </w:r>
      <w:r>
        <w:rPr>
          <w:spacing w:val="-13"/>
        </w:rPr>
        <w:t xml:space="preserve"> </w:t>
      </w:r>
      <w:r>
        <w:t>(компаній);</w:t>
      </w:r>
      <w:r>
        <w:rPr>
          <w:spacing w:val="-12"/>
        </w:rPr>
        <w:t xml:space="preserve"> </w:t>
      </w:r>
      <w:r>
        <w:t>Б</w:t>
      </w:r>
      <w:r>
        <w:rPr>
          <w:spacing w:val="-14"/>
        </w:rPr>
        <w:t xml:space="preserve"> </w:t>
      </w:r>
      <w:r>
        <w:t>–</w:t>
      </w:r>
      <w:r>
        <w:rPr>
          <w:spacing w:val="-12"/>
        </w:rPr>
        <w:t xml:space="preserve"> </w:t>
      </w:r>
      <w:r>
        <w:t>начальники</w:t>
      </w:r>
      <w:r>
        <w:rPr>
          <w:spacing w:val="-12"/>
        </w:rPr>
        <w:t xml:space="preserve"> </w:t>
      </w:r>
      <w:r>
        <w:t>служб</w:t>
      </w:r>
      <w:r>
        <w:rPr>
          <w:spacing w:val="-13"/>
        </w:rPr>
        <w:t xml:space="preserve"> </w:t>
      </w:r>
      <w:r>
        <w:t>і</w:t>
      </w:r>
      <w:r>
        <w:rPr>
          <w:spacing w:val="-12"/>
        </w:rPr>
        <w:t xml:space="preserve"> </w:t>
      </w:r>
      <w:r>
        <w:t>відділів</w:t>
      </w:r>
      <w:r>
        <w:rPr>
          <w:spacing w:val="-14"/>
        </w:rPr>
        <w:t xml:space="preserve"> </w:t>
      </w:r>
      <w:r>
        <w:t>підприємства (компанії);</w:t>
      </w:r>
      <w:r>
        <w:rPr>
          <w:spacing w:val="-18"/>
        </w:rPr>
        <w:t xml:space="preserve"> </w:t>
      </w:r>
      <w:r>
        <w:t>В</w:t>
      </w:r>
      <w:r>
        <w:rPr>
          <w:spacing w:val="-17"/>
        </w:rPr>
        <w:t xml:space="preserve"> </w:t>
      </w:r>
      <w:r>
        <w:t>–</w:t>
      </w:r>
      <w:r>
        <w:rPr>
          <w:spacing w:val="-18"/>
        </w:rPr>
        <w:t xml:space="preserve"> </w:t>
      </w:r>
      <w:r>
        <w:t>керівники</w:t>
      </w:r>
      <w:r>
        <w:rPr>
          <w:spacing w:val="-17"/>
        </w:rPr>
        <w:t xml:space="preserve"> </w:t>
      </w:r>
      <w:r>
        <w:t>підприємств</w:t>
      </w:r>
      <w:r>
        <w:rPr>
          <w:spacing w:val="-18"/>
        </w:rPr>
        <w:t xml:space="preserve"> </w:t>
      </w:r>
      <w:r>
        <w:t>тактичного</w:t>
      </w:r>
      <w:r>
        <w:rPr>
          <w:spacing w:val="-17"/>
        </w:rPr>
        <w:t xml:space="preserve"> </w:t>
      </w:r>
      <w:r>
        <w:t>рівня.</w:t>
      </w:r>
    </w:p>
    <w:p w:rsidR="002E383A" w:rsidRDefault="00BC5805">
      <w:pPr>
        <w:pStyle w:val="a3"/>
        <w:spacing w:line="360" w:lineRule="auto"/>
        <w:ind w:right="385" w:firstLine="708"/>
        <w:jc w:val="both"/>
      </w:pPr>
      <w:r>
        <w:rPr>
          <w:spacing w:val="-4"/>
        </w:rPr>
        <w:t>Рішення,</w:t>
      </w:r>
      <w:r>
        <w:rPr>
          <w:spacing w:val="-10"/>
        </w:rPr>
        <w:t xml:space="preserve"> </w:t>
      </w:r>
      <w:r>
        <w:rPr>
          <w:spacing w:val="-4"/>
        </w:rPr>
        <w:t>що</w:t>
      </w:r>
      <w:r>
        <w:rPr>
          <w:spacing w:val="-11"/>
        </w:rPr>
        <w:t xml:space="preserve"> </w:t>
      </w:r>
      <w:r>
        <w:rPr>
          <w:spacing w:val="-4"/>
        </w:rPr>
        <w:t>приймаються</w:t>
      </w:r>
      <w:r>
        <w:rPr>
          <w:spacing w:val="-9"/>
        </w:rPr>
        <w:t xml:space="preserve"> </w:t>
      </w:r>
      <w:r>
        <w:rPr>
          <w:spacing w:val="-4"/>
        </w:rPr>
        <w:t>на</w:t>
      </w:r>
      <w:r>
        <w:rPr>
          <w:spacing w:val="-9"/>
        </w:rPr>
        <w:t xml:space="preserve"> </w:t>
      </w:r>
      <w:r>
        <w:rPr>
          <w:spacing w:val="-4"/>
        </w:rPr>
        <w:t>всіх</w:t>
      </w:r>
      <w:r>
        <w:rPr>
          <w:spacing w:val="-11"/>
        </w:rPr>
        <w:t xml:space="preserve"> </w:t>
      </w:r>
      <w:r>
        <w:rPr>
          <w:spacing w:val="-4"/>
        </w:rPr>
        <w:t>рівнях,</w:t>
      </w:r>
      <w:r>
        <w:rPr>
          <w:spacing w:val="-11"/>
        </w:rPr>
        <w:t xml:space="preserve"> </w:t>
      </w:r>
      <w:r>
        <w:rPr>
          <w:spacing w:val="-4"/>
        </w:rPr>
        <w:t>пов'язані</w:t>
      </w:r>
      <w:r>
        <w:rPr>
          <w:spacing w:val="-8"/>
        </w:rPr>
        <w:t xml:space="preserve"> </w:t>
      </w:r>
      <w:r>
        <w:rPr>
          <w:spacing w:val="-4"/>
        </w:rPr>
        <w:t>місією,</w:t>
      </w:r>
      <w:r>
        <w:rPr>
          <w:spacing w:val="-12"/>
        </w:rPr>
        <w:t xml:space="preserve"> </w:t>
      </w:r>
      <w:r>
        <w:rPr>
          <w:spacing w:val="-4"/>
        </w:rPr>
        <w:t>головною</w:t>
      </w:r>
      <w:r>
        <w:rPr>
          <w:spacing w:val="-10"/>
        </w:rPr>
        <w:t xml:space="preserve"> </w:t>
      </w:r>
      <w:r>
        <w:rPr>
          <w:spacing w:val="-4"/>
        </w:rPr>
        <w:t>метою</w:t>
      </w:r>
      <w:r>
        <w:rPr>
          <w:spacing w:val="-10"/>
        </w:rPr>
        <w:t xml:space="preserve"> </w:t>
      </w:r>
      <w:r>
        <w:rPr>
          <w:spacing w:val="-4"/>
        </w:rPr>
        <w:t xml:space="preserve">і </w:t>
      </w:r>
      <w:r>
        <w:t>стратегією організації. Ці поняття – основа задуму стратегічного рішення. Визначення</w:t>
      </w:r>
      <w:r>
        <w:rPr>
          <w:spacing w:val="-1"/>
        </w:rPr>
        <w:t xml:space="preserve"> </w:t>
      </w:r>
      <w:r>
        <w:t>місії,</w:t>
      </w:r>
      <w:r>
        <w:rPr>
          <w:spacing w:val="-2"/>
        </w:rPr>
        <w:t xml:space="preserve"> </w:t>
      </w:r>
      <w:r>
        <w:t>цілі</w:t>
      </w:r>
      <w:r>
        <w:rPr>
          <w:spacing w:val="-1"/>
        </w:rPr>
        <w:t xml:space="preserve"> </w:t>
      </w:r>
      <w:r>
        <w:t>і</w:t>
      </w:r>
      <w:r>
        <w:rPr>
          <w:spacing w:val="-1"/>
        </w:rPr>
        <w:t xml:space="preserve"> </w:t>
      </w:r>
      <w:r>
        <w:t>вироблення</w:t>
      </w:r>
      <w:r>
        <w:rPr>
          <w:spacing w:val="-3"/>
        </w:rPr>
        <w:t xml:space="preserve"> </w:t>
      </w:r>
      <w:r>
        <w:t>стратегії</w:t>
      </w:r>
      <w:r>
        <w:rPr>
          <w:spacing w:val="-1"/>
        </w:rPr>
        <w:t xml:space="preserve"> </w:t>
      </w:r>
      <w:r>
        <w:t>дії,</w:t>
      </w:r>
      <w:r>
        <w:rPr>
          <w:spacing w:val="-2"/>
        </w:rPr>
        <w:t xml:space="preserve"> </w:t>
      </w:r>
      <w:r>
        <w:t>що</w:t>
      </w:r>
      <w:r>
        <w:rPr>
          <w:spacing w:val="-1"/>
        </w:rPr>
        <w:t xml:space="preserve"> </w:t>
      </w:r>
      <w:r>
        <w:t>забезпечує</w:t>
      </w:r>
      <w:r>
        <w:rPr>
          <w:spacing w:val="-2"/>
        </w:rPr>
        <w:t xml:space="preserve"> </w:t>
      </w:r>
      <w:r>
        <w:t>виконання</w:t>
      </w:r>
      <w:r>
        <w:rPr>
          <w:spacing w:val="-1"/>
        </w:rPr>
        <w:t xml:space="preserve"> </w:t>
      </w:r>
      <w:r>
        <w:t>місії</w:t>
      </w:r>
      <w:r>
        <w:rPr>
          <w:spacing w:val="-1"/>
        </w:rPr>
        <w:t xml:space="preserve"> </w:t>
      </w:r>
      <w:r>
        <w:t>і досягнення</w:t>
      </w:r>
      <w:r>
        <w:rPr>
          <w:spacing w:val="-11"/>
        </w:rPr>
        <w:t xml:space="preserve"> </w:t>
      </w:r>
      <w:r>
        <w:t>організацією</w:t>
      </w:r>
      <w:r>
        <w:rPr>
          <w:spacing w:val="-11"/>
        </w:rPr>
        <w:t xml:space="preserve"> </w:t>
      </w:r>
      <w:r>
        <w:t>своїх</w:t>
      </w:r>
      <w:r>
        <w:rPr>
          <w:spacing w:val="-10"/>
        </w:rPr>
        <w:t xml:space="preserve"> </w:t>
      </w:r>
      <w:r>
        <w:t>цілей</w:t>
      </w:r>
      <w:r>
        <w:rPr>
          <w:spacing w:val="-9"/>
        </w:rPr>
        <w:t xml:space="preserve"> </w:t>
      </w:r>
      <w:r>
        <w:t>–</w:t>
      </w:r>
      <w:r>
        <w:rPr>
          <w:spacing w:val="-9"/>
        </w:rPr>
        <w:t xml:space="preserve"> </w:t>
      </w:r>
      <w:r>
        <w:t>найважливіші</w:t>
      </w:r>
      <w:r>
        <w:rPr>
          <w:spacing w:val="-10"/>
        </w:rPr>
        <w:t xml:space="preserve"> </w:t>
      </w:r>
      <w:r>
        <w:t>завдання</w:t>
      </w:r>
      <w:r>
        <w:rPr>
          <w:spacing w:val="-11"/>
        </w:rPr>
        <w:t xml:space="preserve"> </w:t>
      </w:r>
      <w:r>
        <w:t>вищих</w:t>
      </w:r>
      <w:r>
        <w:rPr>
          <w:spacing w:val="-10"/>
        </w:rPr>
        <w:t xml:space="preserve"> </w:t>
      </w:r>
      <w:r>
        <w:t>керівників, складові</w:t>
      </w:r>
      <w:r>
        <w:rPr>
          <w:spacing w:val="-18"/>
        </w:rPr>
        <w:t xml:space="preserve"> </w:t>
      </w:r>
      <w:r>
        <w:t>основи</w:t>
      </w:r>
      <w:r>
        <w:rPr>
          <w:spacing w:val="-17"/>
        </w:rPr>
        <w:t xml:space="preserve"> </w:t>
      </w:r>
      <w:r>
        <w:t>стратегічного</w:t>
      </w:r>
      <w:r>
        <w:rPr>
          <w:spacing w:val="-18"/>
        </w:rPr>
        <w:t xml:space="preserve"> </w:t>
      </w:r>
      <w:r>
        <w:t>управління.</w:t>
      </w:r>
    </w:p>
    <w:p w:rsidR="002E383A" w:rsidRDefault="00BC5805">
      <w:pPr>
        <w:pStyle w:val="a3"/>
        <w:spacing w:line="360" w:lineRule="auto"/>
        <w:ind w:right="385" w:firstLine="708"/>
        <w:jc w:val="both"/>
      </w:pPr>
      <w:r>
        <w:rPr>
          <w:spacing w:val="-2"/>
        </w:rPr>
        <w:t>Під</w:t>
      </w:r>
      <w:r>
        <w:rPr>
          <w:spacing w:val="-7"/>
        </w:rPr>
        <w:t xml:space="preserve"> </w:t>
      </w:r>
      <w:r>
        <w:rPr>
          <w:spacing w:val="-2"/>
        </w:rPr>
        <w:t>місією</w:t>
      </w:r>
      <w:r>
        <w:rPr>
          <w:spacing w:val="-8"/>
        </w:rPr>
        <w:t xml:space="preserve"> </w:t>
      </w:r>
      <w:r>
        <w:rPr>
          <w:spacing w:val="-2"/>
        </w:rPr>
        <w:t>розуміють</w:t>
      </w:r>
      <w:r>
        <w:rPr>
          <w:spacing w:val="-8"/>
        </w:rPr>
        <w:t xml:space="preserve"> </w:t>
      </w:r>
      <w:r>
        <w:rPr>
          <w:spacing w:val="-2"/>
        </w:rPr>
        <w:t>констатацію</w:t>
      </w:r>
      <w:r>
        <w:rPr>
          <w:spacing w:val="-8"/>
        </w:rPr>
        <w:t xml:space="preserve"> </w:t>
      </w:r>
      <w:r>
        <w:rPr>
          <w:spacing w:val="-2"/>
        </w:rPr>
        <w:t>філософії</w:t>
      </w:r>
      <w:r>
        <w:rPr>
          <w:spacing w:val="-7"/>
        </w:rPr>
        <w:t xml:space="preserve"> </w:t>
      </w:r>
      <w:r>
        <w:rPr>
          <w:spacing w:val="-2"/>
        </w:rPr>
        <w:t>і</w:t>
      </w:r>
      <w:r>
        <w:rPr>
          <w:spacing w:val="-7"/>
        </w:rPr>
        <w:t xml:space="preserve"> </w:t>
      </w:r>
      <w:r>
        <w:rPr>
          <w:spacing w:val="-2"/>
        </w:rPr>
        <w:t>призначення,</w:t>
      </w:r>
      <w:r>
        <w:rPr>
          <w:spacing w:val="-8"/>
        </w:rPr>
        <w:t xml:space="preserve"> </w:t>
      </w:r>
      <w:r>
        <w:rPr>
          <w:spacing w:val="-2"/>
        </w:rPr>
        <w:t>сенс</w:t>
      </w:r>
      <w:r>
        <w:rPr>
          <w:spacing w:val="-8"/>
        </w:rPr>
        <w:t xml:space="preserve"> </w:t>
      </w:r>
      <w:r>
        <w:rPr>
          <w:spacing w:val="-2"/>
        </w:rPr>
        <w:t xml:space="preserve">(широкий) </w:t>
      </w:r>
      <w:r>
        <w:t xml:space="preserve">існування організації, а також твердження, що розкриває сенс існування </w:t>
      </w:r>
      <w:r>
        <w:rPr>
          <w:spacing w:val="-2"/>
        </w:rPr>
        <w:t>організації,</w:t>
      </w:r>
      <w:r>
        <w:rPr>
          <w:spacing w:val="-8"/>
        </w:rPr>
        <w:t xml:space="preserve"> </w:t>
      </w:r>
      <w:r>
        <w:rPr>
          <w:spacing w:val="-2"/>
        </w:rPr>
        <w:t>в</w:t>
      </w:r>
      <w:r>
        <w:rPr>
          <w:spacing w:val="-8"/>
        </w:rPr>
        <w:t xml:space="preserve"> </w:t>
      </w:r>
      <w:r>
        <w:rPr>
          <w:spacing w:val="-2"/>
        </w:rPr>
        <w:t>якому</w:t>
      </w:r>
      <w:r>
        <w:rPr>
          <w:spacing w:val="-11"/>
        </w:rPr>
        <w:t xml:space="preserve"> </w:t>
      </w:r>
      <w:r>
        <w:rPr>
          <w:spacing w:val="-2"/>
        </w:rPr>
        <w:t>виявляється</w:t>
      </w:r>
      <w:r>
        <w:rPr>
          <w:spacing w:val="-7"/>
        </w:rPr>
        <w:t xml:space="preserve"> </w:t>
      </w:r>
      <w:r>
        <w:rPr>
          <w:spacing w:val="-2"/>
        </w:rPr>
        <w:t>відмінність</w:t>
      </w:r>
      <w:r>
        <w:rPr>
          <w:spacing w:val="-8"/>
        </w:rPr>
        <w:t xml:space="preserve"> </w:t>
      </w:r>
      <w:r>
        <w:rPr>
          <w:spacing w:val="-2"/>
        </w:rPr>
        <w:t>її</w:t>
      </w:r>
      <w:r>
        <w:rPr>
          <w:spacing w:val="-6"/>
        </w:rPr>
        <w:t xml:space="preserve"> </w:t>
      </w:r>
      <w:r>
        <w:rPr>
          <w:spacing w:val="-2"/>
        </w:rPr>
        <w:t>від</w:t>
      </w:r>
      <w:r>
        <w:rPr>
          <w:spacing w:val="-6"/>
        </w:rPr>
        <w:t xml:space="preserve"> </w:t>
      </w:r>
      <w:r>
        <w:rPr>
          <w:spacing w:val="-2"/>
        </w:rPr>
        <w:t>подібн</w:t>
      </w:r>
      <w:r>
        <w:rPr>
          <w:spacing w:val="-2"/>
        </w:rPr>
        <w:t>их.</w:t>
      </w:r>
    </w:p>
    <w:p w:rsidR="002E383A" w:rsidRDefault="00BC5805">
      <w:pPr>
        <w:pStyle w:val="a3"/>
        <w:spacing w:line="360" w:lineRule="auto"/>
        <w:ind w:right="389" w:firstLine="708"/>
        <w:jc w:val="both"/>
      </w:pPr>
      <w:r>
        <w:t>Мета</w:t>
      </w:r>
      <w:r>
        <w:rPr>
          <w:spacing w:val="-13"/>
        </w:rPr>
        <w:t xml:space="preserve"> </w:t>
      </w:r>
      <w:r>
        <w:t>–</w:t>
      </w:r>
      <w:r>
        <w:rPr>
          <w:spacing w:val="-11"/>
        </w:rPr>
        <w:t xml:space="preserve"> </w:t>
      </w:r>
      <w:r>
        <w:t>це</w:t>
      </w:r>
      <w:r>
        <w:rPr>
          <w:spacing w:val="-12"/>
        </w:rPr>
        <w:t xml:space="preserve"> </w:t>
      </w:r>
      <w:r>
        <w:t>конкретний</w:t>
      </w:r>
      <w:r>
        <w:rPr>
          <w:spacing w:val="-13"/>
        </w:rPr>
        <w:t xml:space="preserve"> </w:t>
      </w:r>
      <w:r>
        <w:t>кінцевий</w:t>
      </w:r>
      <w:r>
        <w:rPr>
          <w:spacing w:val="-11"/>
        </w:rPr>
        <w:t xml:space="preserve"> </w:t>
      </w:r>
      <w:r>
        <w:t>стан</w:t>
      </w:r>
      <w:r>
        <w:rPr>
          <w:spacing w:val="-13"/>
        </w:rPr>
        <w:t xml:space="preserve"> </w:t>
      </w:r>
      <w:r>
        <w:t>або</w:t>
      </w:r>
      <w:r>
        <w:rPr>
          <w:spacing w:val="-11"/>
        </w:rPr>
        <w:t xml:space="preserve"> </w:t>
      </w:r>
      <w:r>
        <w:t>бажаний</w:t>
      </w:r>
      <w:r>
        <w:rPr>
          <w:spacing w:val="-13"/>
        </w:rPr>
        <w:t xml:space="preserve"> </w:t>
      </w:r>
      <w:r>
        <w:t>результат,</w:t>
      </w:r>
      <w:r>
        <w:rPr>
          <w:spacing w:val="-13"/>
        </w:rPr>
        <w:t xml:space="preserve"> </w:t>
      </w:r>
      <w:r>
        <w:t>до</w:t>
      </w:r>
      <w:r>
        <w:rPr>
          <w:spacing w:val="-13"/>
        </w:rPr>
        <w:t xml:space="preserve"> </w:t>
      </w:r>
      <w:r>
        <w:t>досягнення якого</w:t>
      </w:r>
      <w:r>
        <w:rPr>
          <w:spacing w:val="-10"/>
        </w:rPr>
        <w:t xml:space="preserve"> </w:t>
      </w:r>
      <w:r>
        <w:t>прагне</w:t>
      </w:r>
      <w:r>
        <w:rPr>
          <w:spacing w:val="-11"/>
        </w:rPr>
        <w:t xml:space="preserve"> </w:t>
      </w:r>
      <w:r>
        <w:t>група</w:t>
      </w:r>
      <w:r>
        <w:rPr>
          <w:spacing w:val="-11"/>
        </w:rPr>
        <w:t xml:space="preserve"> </w:t>
      </w:r>
      <w:r>
        <w:t>людей,</w:t>
      </w:r>
      <w:r>
        <w:rPr>
          <w:spacing w:val="-12"/>
        </w:rPr>
        <w:t xml:space="preserve"> </w:t>
      </w:r>
      <w:r>
        <w:t>що</w:t>
      </w:r>
      <w:r>
        <w:rPr>
          <w:spacing w:val="-13"/>
        </w:rPr>
        <w:t xml:space="preserve"> </w:t>
      </w:r>
      <w:r>
        <w:t>працюють</w:t>
      </w:r>
      <w:r>
        <w:rPr>
          <w:spacing w:val="-12"/>
        </w:rPr>
        <w:t xml:space="preserve"> </w:t>
      </w:r>
      <w:r>
        <w:t>разом.</w:t>
      </w:r>
    </w:p>
    <w:p w:rsidR="002E383A" w:rsidRDefault="00BC5805">
      <w:pPr>
        <w:pStyle w:val="a3"/>
        <w:spacing w:line="360" w:lineRule="auto"/>
        <w:ind w:right="382" w:firstLine="708"/>
        <w:jc w:val="both"/>
      </w:pPr>
      <w:r>
        <w:t>У даний час не існує поняття “стратегія”, що склалася. Під стратегією розуміють і план, і стратегічне планування, і модель, і сукупність рішень, що визначають</w:t>
      </w:r>
      <w:r>
        <w:rPr>
          <w:spacing w:val="-18"/>
        </w:rPr>
        <w:t xml:space="preserve"> </w:t>
      </w:r>
      <w:r>
        <w:t>системну</w:t>
      </w:r>
      <w:r>
        <w:rPr>
          <w:spacing w:val="-17"/>
        </w:rPr>
        <w:t xml:space="preserve"> </w:t>
      </w:r>
      <w:r>
        <w:t>діяльність</w:t>
      </w:r>
      <w:r>
        <w:rPr>
          <w:spacing w:val="-18"/>
        </w:rPr>
        <w:t xml:space="preserve"> </w:t>
      </w:r>
      <w:r>
        <w:t>людей</w:t>
      </w:r>
      <w:r>
        <w:rPr>
          <w:spacing w:val="-17"/>
        </w:rPr>
        <w:t xml:space="preserve"> </w:t>
      </w:r>
      <w:r>
        <w:t>в</w:t>
      </w:r>
      <w:r>
        <w:rPr>
          <w:spacing w:val="-18"/>
        </w:rPr>
        <w:t xml:space="preserve"> </w:t>
      </w:r>
      <w:r>
        <w:t>організації.</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389" w:firstLine="708"/>
        <w:jc w:val="both"/>
      </w:pPr>
      <w:r>
        <w:lastRenderedPageBreak/>
        <w:t>Місія задає загальні орієнтири, напрям</w:t>
      </w:r>
      <w:r>
        <w:t>и функціонування організації і служить</w:t>
      </w:r>
      <w:r>
        <w:rPr>
          <w:spacing w:val="-11"/>
        </w:rPr>
        <w:t xml:space="preserve"> </w:t>
      </w:r>
      <w:r>
        <w:t>задоволенню</w:t>
      </w:r>
      <w:r>
        <w:rPr>
          <w:spacing w:val="-12"/>
        </w:rPr>
        <w:t xml:space="preserve"> </w:t>
      </w:r>
      <w:r>
        <w:t>потреб</w:t>
      </w:r>
      <w:r>
        <w:rPr>
          <w:spacing w:val="-12"/>
        </w:rPr>
        <w:t xml:space="preserve"> </w:t>
      </w:r>
      <w:r>
        <w:t>оточуючих.</w:t>
      </w:r>
    </w:p>
    <w:p w:rsidR="002E383A" w:rsidRDefault="00BC5805">
      <w:pPr>
        <w:pStyle w:val="a3"/>
        <w:spacing w:line="360" w:lineRule="auto"/>
        <w:ind w:right="385" w:firstLine="708"/>
        <w:jc w:val="both"/>
      </w:pPr>
      <w:r>
        <w:t>Мета виражає потреби людей, що входять в організацію. Для досягнення мети необхідно вирішити певні завдання (певна робота, серія робіт або частина роботи,</w:t>
      </w:r>
      <w:r>
        <w:rPr>
          <w:spacing w:val="-3"/>
        </w:rPr>
        <w:t xml:space="preserve"> </w:t>
      </w:r>
      <w:r>
        <w:t>яка</w:t>
      </w:r>
      <w:r>
        <w:rPr>
          <w:spacing w:val="-2"/>
        </w:rPr>
        <w:t xml:space="preserve"> </w:t>
      </w:r>
      <w:r>
        <w:t>має</w:t>
      </w:r>
      <w:r>
        <w:rPr>
          <w:spacing w:val="-5"/>
        </w:rPr>
        <w:t xml:space="preserve"> </w:t>
      </w:r>
      <w:r>
        <w:t>бути</w:t>
      </w:r>
      <w:r>
        <w:rPr>
          <w:spacing w:val="-2"/>
        </w:rPr>
        <w:t xml:space="preserve"> </w:t>
      </w:r>
      <w:r>
        <w:t>виконана</w:t>
      </w:r>
      <w:r>
        <w:rPr>
          <w:spacing w:val="-2"/>
        </w:rPr>
        <w:t xml:space="preserve"> </w:t>
      </w:r>
      <w:r>
        <w:t>заздалегід</w:t>
      </w:r>
      <w:r>
        <w:t>ь</w:t>
      </w:r>
      <w:r>
        <w:rPr>
          <w:spacing w:val="-3"/>
        </w:rPr>
        <w:t xml:space="preserve"> </w:t>
      </w:r>
      <w:r>
        <w:t>установленим</w:t>
      </w:r>
      <w:r>
        <w:rPr>
          <w:spacing w:val="-3"/>
        </w:rPr>
        <w:t xml:space="preserve"> </w:t>
      </w:r>
      <w:r>
        <w:t>способом</w:t>
      </w:r>
      <w:r>
        <w:rPr>
          <w:spacing w:val="-2"/>
        </w:rPr>
        <w:t xml:space="preserve"> </w:t>
      </w:r>
      <w:r>
        <w:t>у</w:t>
      </w:r>
      <w:r>
        <w:rPr>
          <w:spacing w:val="-5"/>
        </w:rPr>
        <w:t xml:space="preserve"> </w:t>
      </w:r>
      <w:r>
        <w:t>заздалегідь обумовлені терміни). Завдання формулюються в управлінському рішенні відповідно</w:t>
      </w:r>
      <w:r>
        <w:rPr>
          <w:spacing w:val="-2"/>
        </w:rPr>
        <w:t xml:space="preserve"> </w:t>
      </w:r>
      <w:r>
        <w:t>до</w:t>
      </w:r>
      <w:r>
        <w:rPr>
          <w:spacing w:val="-2"/>
        </w:rPr>
        <w:t xml:space="preserve"> </w:t>
      </w:r>
      <w:r>
        <w:t>задуму</w:t>
      </w:r>
      <w:r>
        <w:rPr>
          <w:spacing w:val="-5"/>
        </w:rPr>
        <w:t xml:space="preserve"> </w:t>
      </w:r>
      <w:r>
        <w:t>керівництва.</w:t>
      </w:r>
      <w:r>
        <w:rPr>
          <w:spacing w:val="-3"/>
        </w:rPr>
        <w:t xml:space="preserve"> </w:t>
      </w:r>
      <w:r>
        <w:t>Постановка</w:t>
      </w:r>
      <w:r>
        <w:rPr>
          <w:spacing w:val="-2"/>
        </w:rPr>
        <w:t xml:space="preserve"> </w:t>
      </w:r>
      <w:r>
        <w:t>мети</w:t>
      </w:r>
      <w:r>
        <w:rPr>
          <w:spacing w:val="-2"/>
        </w:rPr>
        <w:t xml:space="preserve"> </w:t>
      </w:r>
      <w:r>
        <w:t>відповідає</w:t>
      </w:r>
      <w:r>
        <w:rPr>
          <w:spacing w:val="-3"/>
        </w:rPr>
        <w:t xml:space="preserve"> </w:t>
      </w:r>
      <w:r>
        <w:t>на</w:t>
      </w:r>
      <w:r>
        <w:rPr>
          <w:spacing w:val="-2"/>
        </w:rPr>
        <w:t xml:space="preserve"> </w:t>
      </w:r>
      <w:r>
        <w:t>питання,</w:t>
      </w:r>
      <w:r>
        <w:rPr>
          <w:spacing w:val="-3"/>
        </w:rPr>
        <w:t xml:space="preserve"> </w:t>
      </w:r>
      <w:r>
        <w:t xml:space="preserve">який результат має бути досягнутий. Завдання відповідають на питання, що має </w:t>
      </w:r>
      <w:r>
        <w:t>бути зроблене для досягнення мети.</w:t>
      </w:r>
    </w:p>
    <w:p w:rsidR="002E383A" w:rsidRDefault="00BC5805">
      <w:pPr>
        <w:pStyle w:val="a3"/>
        <w:spacing w:line="360" w:lineRule="auto"/>
        <w:ind w:right="385" w:firstLine="708"/>
        <w:jc w:val="both"/>
      </w:pPr>
      <w:r>
        <w:t>Виробничі</w:t>
      </w:r>
      <w:r>
        <w:rPr>
          <w:spacing w:val="-8"/>
        </w:rPr>
        <w:t xml:space="preserve"> </w:t>
      </w:r>
      <w:r>
        <w:t>організації</w:t>
      </w:r>
      <w:r>
        <w:rPr>
          <w:spacing w:val="-6"/>
        </w:rPr>
        <w:t xml:space="preserve"> </w:t>
      </w:r>
      <w:r>
        <w:t>–</w:t>
      </w:r>
      <w:r>
        <w:rPr>
          <w:spacing w:val="-8"/>
        </w:rPr>
        <w:t xml:space="preserve"> </w:t>
      </w:r>
      <w:r>
        <w:t>це</w:t>
      </w:r>
      <w:r>
        <w:rPr>
          <w:spacing w:val="-7"/>
        </w:rPr>
        <w:t xml:space="preserve"> </w:t>
      </w:r>
      <w:r>
        <w:t>багатоцільові</w:t>
      </w:r>
      <w:r>
        <w:rPr>
          <w:spacing w:val="-7"/>
        </w:rPr>
        <w:t xml:space="preserve"> </w:t>
      </w:r>
      <w:r>
        <w:t>системи.</w:t>
      </w:r>
      <w:r>
        <w:rPr>
          <w:spacing w:val="-8"/>
        </w:rPr>
        <w:t xml:space="preserve"> </w:t>
      </w:r>
      <w:r>
        <w:t>Сукупність</w:t>
      </w:r>
      <w:r>
        <w:rPr>
          <w:spacing w:val="-6"/>
        </w:rPr>
        <w:t xml:space="preserve"> </w:t>
      </w:r>
      <w:r>
        <w:t>цілей</w:t>
      </w:r>
      <w:r>
        <w:rPr>
          <w:spacing w:val="-8"/>
        </w:rPr>
        <w:t xml:space="preserve"> </w:t>
      </w:r>
      <w:r>
        <w:t xml:space="preserve">різних рівнів є системою взаємозв'язаних цілей у вигляді “дерева цілей”. Кожне управлінське рішення повинне визначати задум і систему діяльності людей з досягнення цих цілей. Отже, прийнявши до виконання мету (“дерево цілей”), </w:t>
      </w:r>
      <w:r>
        <w:rPr>
          <w:spacing w:val="-2"/>
        </w:rPr>
        <w:t>керівники</w:t>
      </w:r>
      <w:r>
        <w:rPr>
          <w:spacing w:val="-11"/>
        </w:rPr>
        <w:t xml:space="preserve"> </w:t>
      </w:r>
      <w:r>
        <w:rPr>
          <w:spacing w:val="-2"/>
        </w:rPr>
        <w:t>всіх</w:t>
      </w:r>
      <w:r>
        <w:rPr>
          <w:spacing w:val="-13"/>
        </w:rPr>
        <w:t xml:space="preserve"> </w:t>
      </w:r>
      <w:r>
        <w:rPr>
          <w:spacing w:val="-2"/>
        </w:rPr>
        <w:t>рівнів</w:t>
      </w:r>
      <w:r>
        <w:rPr>
          <w:spacing w:val="-10"/>
        </w:rPr>
        <w:t xml:space="preserve"> </w:t>
      </w:r>
      <w:r>
        <w:rPr>
          <w:spacing w:val="-2"/>
        </w:rPr>
        <w:t>розробл</w:t>
      </w:r>
      <w:r>
        <w:rPr>
          <w:spacing w:val="-2"/>
        </w:rPr>
        <w:t>яють</w:t>
      </w:r>
      <w:r>
        <w:rPr>
          <w:spacing w:val="-12"/>
        </w:rPr>
        <w:t xml:space="preserve"> </w:t>
      </w:r>
      <w:r>
        <w:rPr>
          <w:spacing w:val="-2"/>
        </w:rPr>
        <w:t>відповідні</w:t>
      </w:r>
      <w:r>
        <w:rPr>
          <w:spacing w:val="-10"/>
        </w:rPr>
        <w:t xml:space="preserve"> </w:t>
      </w:r>
      <w:r>
        <w:rPr>
          <w:spacing w:val="-2"/>
        </w:rPr>
        <w:t>рішення,</w:t>
      </w:r>
      <w:r>
        <w:rPr>
          <w:spacing w:val="-10"/>
        </w:rPr>
        <w:t xml:space="preserve"> </w:t>
      </w:r>
      <w:r>
        <w:rPr>
          <w:spacing w:val="-2"/>
        </w:rPr>
        <w:t>які</w:t>
      </w:r>
      <w:r>
        <w:rPr>
          <w:spacing w:val="-10"/>
        </w:rPr>
        <w:t xml:space="preserve"> </w:t>
      </w:r>
      <w:r>
        <w:rPr>
          <w:spacing w:val="-2"/>
        </w:rPr>
        <w:t>загалом</w:t>
      </w:r>
      <w:r>
        <w:rPr>
          <w:spacing w:val="-10"/>
        </w:rPr>
        <w:t xml:space="preserve"> </w:t>
      </w:r>
      <w:r>
        <w:rPr>
          <w:spacing w:val="-2"/>
        </w:rPr>
        <w:t>являють</w:t>
      </w:r>
      <w:r>
        <w:rPr>
          <w:spacing w:val="-12"/>
        </w:rPr>
        <w:t xml:space="preserve"> </w:t>
      </w:r>
      <w:r>
        <w:rPr>
          <w:spacing w:val="-2"/>
        </w:rPr>
        <w:t>собою “дерево” взаємозв'язаних, взаємозалежних рішень.</w:t>
      </w:r>
    </w:p>
    <w:p w:rsidR="002E383A" w:rsidRDefault="00BC5805">
      <w:pPr>
        <w:pStyle w:val="a3"/>
        <w:spacing w:line="360" w:lineRule="auto"/>
        <w:ind w:right="386" w:firstLine="708"/>
        <w:jc w:val="both"/>
      </w:pPr>
      <w:r>
        <w:t>Для того, щоб додати цілеспрямованість управлінню в організації і орієнтувати його на конкретні результати для кожної мети (отже, для управлінського вирішен</w:t>
      </w:r>
      <w:r>
        <w:t xml:space="preserve">ня), визначаються обмеження, критерії (для вибору альтернативи) варіанта рішення. При цьому управлінське рішення повинне відповідати механізму управління досягненням поставленої мети, погодженим </w:t>
      </w:r>
      <w:r>
        <w:rPr>
          <w:spacing w:val="-2"/>
        </w:rPr>
        <w:t>критеріям</w:t>
      </w:r>
      <w:r>
        <w:rPr>
          <w:spacing w:val="-9"/>
        </w:rPr>
        <w:t xml:space="preserve"> </w:t>
      </w:r>
      <w:r>
        <w:rPr>
          <w:spacing w:val="-2"/>
        </w:rPr>
        <w:t>управління</w:t>
      </w:r>
      <w:r>
        <w:rPr>
          <w:spacing w:val="-7"/>
        </w:rPr>
        <w:t xml:space="preserve"> </w:t>
      </w:r>
      <w:r>
        <w:rPr>
          <w:spacing w:val="-2"/>
        </w:rPr>
        <w:t>за</w:t>
      </w:r>
      <w:r>
        <w:rPr>
          <w:spacing w:val="-8"/>
        </w:rPr>
        <w:t xml:space="preserve"> </w:t>
      </w:r>
      <w:r>
        <w:rPr>
          <w:spacing w:val="-2"/>
        </w:rPr>
        <w:t>рівнями</w:t>
      </w:r>
      <w:r>
        <w:rPr>
          <w:spacing w:val="-7"/>
        </w:rPr>
        <w:t xml:space="preserve"> </w:t>
      </w:r>
      <w:r>
        <w:rPr>
          <w:spacing w:val="-2"/>
        </w:rPr>
        <w:t>ієрархії,</w:t>
      </w:r>
      <w:r>
        <w:rPr>
          <w:spacing w:val="-11"/>
        </w:rPr>
        <w:t xml:space="preserve"> </w:t>
      </w:r>
      <w:r>
        <w:rPr>
          <w:spacing w:val="-2"/>
        </w:rPr>
        <w:t>виділеними</w:t>
      </w:r>
      <w:r>
        <w:rPr>
          <w:spacing w:val="-10"/>
        </w:rPr>
        <w:t xml:space="preserve"> </w:t>
      </w:r>
      <w:r>
        <w:rPr>
          <w:spacing w:val="-2"/>
        </w:rPr>
        <w:t>ресурсам</w:t>
      </w:r>
      <w:r>
        <w:rPr>
          <w:spacing w:val="-2"/>
        </w:rPr>
        <w:t>и.</w:t>
      </w:r>
    </w:p>
    <w:p w:rsidR="002E383A" w:rsidRDefault="00BC5805">
      <w:pPr>
        <w:pStyle w:val="a3"/>
        <w:spacing w:line="360" w:lineRule="auto"/>
        <w:ind w:right="384" w:firstLine="708"/>
        <w:jc w:val="both"/>
      </w:pPr>
      <w:r>
        <w:t>У</w:t>
      </w:r>
      <w:r>
        <w:rPr>
          <w:spacing w:val="-11"/>
        </w:rPr>
        <w:t xml:space="preserve"> </w:t>
      </w:r>
      <w:r>
        <w:t>виробничих</w:t>
      </w:r>
      <w:r>
        <w:rPr>
          <w:spacing w:val="-10"/>
        </w:rPr>
        <w:t xml:space="preserve"> </w:t>
      </w:r>
      <w:r>
        <w:t>організаціях</w:t>
      </w:r>
      <w:r>
        <w:rPr>
          <w:spacing w:val="-11"/>
        </w:rPr>
        <w:t xml:space="preserve"> </w:t>
      </w:r>
      <w:r>
        <w:t>об’єктами</w:t>
      </w:r>
      <w:r>
        <w:rPr>
          <w:spacing w:val="-11"/>
        </w:rPr>
        <w:t xml:space="preserve"> </w:t>
      </w:r>
      <w:r>
        <w:t>управління</w:t>
      </w:r>
      <w:r>
        <w:rPr>
          <w:spacing w:val="-13"/>
        </w:rPr>
        <w:t xml:space="preserve"> </w:t>
      </w:r>
      <w:r>
        <w:t>можуть</w:t>
      </w:r>
      <w:r>
        <w:rPr>
          <w:spacing w:val="-11"/>
        </w:rPr>
        <w:t xml:space="preserve"> </w:t>
      </w:r>
      <w:r>
        <w:t>бути</w:t>
      </w:r>
      <w:r>
        <w:rPr>
          <w:spacing w:val="-11"/>
        </w:rPr>
        <w:t xml:space="preserve"> </w:t>
      </w:r>
      <w:r>
        <w:t>матеріальні засоби (грошовий і речовий капітал, виробничий, інвестиційний, науково- технічний потенціал), організаційний (діапазон організаційних можливостей) і соціальний</w:t>
      </w:r>
      <w:r>
        <w:rPr>
          <w:spacing w:val="-18"/>
        </w:rPr>
        <w:t xml:space="preserve"> </w:t>
      </w:r>
      <w:r>
        <w:t>(особовий</w:t>
      </w:r>
      <w:r>
        <w:rPr>
          <w:spacing w:val="-17"/>
        </w:rPr>
        <w:t xml:space="preserve"> </w:t>
      </w:r>
      <w:r>
        <w:t>і</w:t>
      </w:r>
      <w:r>
        <w:rPr>
          <w:spacing w:val="-18"/>
        </w:rPr>
        <w:t xml:space="preserve"> </w:t>
      </w:r>
      <w:r>
        <w:t>колективний)</w:t>
      </w:r>
      <w:r>
        <w:rPr>
          <w:spacing w:val="-17"/>
        </w:rPr>
        <w:t xml:space="preserve"> </w:t>
      </w:r>
      <w:r>
        <w:t>потенціал.</w:t>
      </w:r>
    </w:p>
    <w:p w:rsidR="002E383A" w:rsidRDefault="00BC5805">
      <w:pPr>
        <w:pStyle w:val="a3"/>
        <w:spacing w:line="360" w:lineRule="auto"/>
        <w:ind w:right="385" w:firstLine="708"/>
        <w:jc w:val="both"/>
      </w:pPr>
      <w:r>
        <w:t>Як показує практика, управлінські рішення можуть розроблятися за ініціативою керівників як стратегічного, так і тактичного рівня. Принципових відмінностей у взаємозв'язку управлінських рішень за рівнями ієрархії в цьому випадку нема</w:t>
      </w:r>
      <w:r>
        <w:t>є, а відмічаються особливості організації процесу розробки, прийняття і реалізації рішень.</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rsidP="00BC5805">
      <w:pPr>
        <w:pStyle w:val="2"/>
        <w:numPr>
          <w:ilvl w:val="1"/>
          <w:numId w:val="127"/>
        </w:numPr>
        <w:tabs>
          <w:tab w:val="left" w:pos="1607"/>
        </w:tabs>
        <w:spacing w:before="72"/>
        <w:ind w:left="1607" w:hanging="421"/>
        <w:jc w:val="left"/>
      </w:pPr>
      <w:r>
        <w:lastRenderedPageBreak/>
        <w:t>Способи</w:t>
      </w:r>
      <w:r>
        <w:rPr>
          <w:spacing w:val="-11"/>
        </w:rPr>
        <w:t xml:space="preserve"> </w:t>
      </w:r>
      <w:r>
        <w:t>формалізації</w:t>
      </w:r>
      <w:r>
        <w:rPr>
          <w:spacing w:val="-9"/>
        </w:rPr>
        <w:t xml:space="preserve"> </w:t>
      </w:r>
      <w:r>
        <w:t>та</w:t>
      </w:r>
      <w:r>
        <w:rPr>
          <w:spacing w:val="-8"/>
        </w:rPr>
        <w:t xml:space="preserve"> </w:t>
      </w:r>
      <w:r>
        <w:t>реалізації</w:t>
      </w:r>
      <w:r>
        <w:rPr>
          <w:spacing w:val="-11"/>
        </w:rPr>
        <w:t xml:space="preserve"> </w:t>
      </w:r>
      <w:r>
        <w:t>господарських</w:t>
      </w:r>
      <w:r>
        <w:rPr>
          <w:spacing w:val="-8"/>
        </w:rPr>
        <w:t xml:space="preserve"> </w:t>
      </w:r>
      <w:r>
        <w:rPr>
          <w:spacing w:val="-2"/>
        </w:rPr>
        <w:t>рішень</w:t>
      </w:r>
    </w:p>
    <w:p w:rsidR="002E383A" w:rsidRDefault="002E383A">
      <w:pPr>
        <w:pStyle w:val="a3"/>
        <w:spacing w:before="158"/>
        <w:ind w:left="0"/>
        <w:rPr>
          <w:b/>
        </w:rPr>
      </w:pPr>
    </w:p>
    <w:p w:rsidR="002E383A" w:rsidRDefault="00BC5805">
      <w:pPr>
        <w:pStyle w:val="a3"/>
        <w:tabs>
          <w:tab w:val="left" w:pos="1382"/>
          <w:tab w:val="left" w:pos="2203"/>
          <w:tab w:val="left" w:pos="3491"/>
          <w:tab w:val="left" w:pos="4301"/>
          <w:tab w:val="left" w:pos="6057"/>
          <w:tab w:val="left" w:pos="6987"/>
          <w:tab w:val="left" w:pos="8817"/>
        </w:tabs>
        <w:spacing w:line="360" w:lineRule="auto"/>
        <w:ind w:right="388" w:firstLine="708"/>
      </w:pPr>
      <w:r>
        <w:rPr>
          <w:spacing w:val="-10"/>
        </w:rPr>
        <w:t>У</w:t>
      </w:r>
      <w:r>
        <w:tab/>
      </w:r>
      <w:r>
        <w:rPr>
          <w:spacing w:val="-4"/>
        </w:rPr>
        <w:t>тому</w:t>
      </w:r>
      <w:r>
        <w:tab/>
      </w:r>
      <w:r>
        <w:rPr>
          <w:spacing w:val="-2"/>
        </w:rPr>
        <w:t>випадку,</w:t>
      </w:r>
      <w:r>
        <w:tab/>
      </w:r>
      <w:r>
        <w:rPr>
          <w:spacing w:val="-4"/>
        </w:rPr>
        <w:t>коли</w:t>
      </w:r>
      <w:r>
        <w:tab/>
      </w:r>
      <w:r>
        <w:rPr>
          <w:spacing w:val="-2"/>
        </w:rPr>
        <w:t>приймається</w:t>
      </w:r>
      <w:r>
        <w:tab/>
      </w:r>
      <w:r>
        <w:rPr>
          <w:spacing w:val="-2"/>
        </w:rPr>
        <w:t>певне</w:t>
      </w:r>
      <w:r>
        <w:tab/>
      </w:r>
      <w:r>
        <w:rPr>
          <w:spacing w:val="-2"/>
        </w:rPr>
        <w:t>господарське</w:t>
      </w:r>
      <w:r>
        <w:tab/>
      </w:r>
      <w:r>
        <w:rPr>
          <w:spacing w:val="-2"/>
        </w:rPr>
        <w:t xml:space="preserve">рішення, </w:t>
      </w:r>
      <w:r>
        <w:t>необхідно визначити оптимальні форми</w:t>
      </w:r>
      <w:r>
        <w:rPr>
          <w:spacing w:val="-1"/>
        </w:rPr>
        <w:t xml:space="preserve"> </w:t>
      </w:r>
      <w:r>
        <w:t>його вираження та реалізації.</w:t>
      </w:r>
    </w:p>
    <w:p w:rsidR="002E383A" w:rsidRDefault="00BC5805">
      <w:pPr>
        <w:pStyle w:val="a3"/>
        <w:tabs>
          <w:tab w:val="left" w:pos="2344"/>
          <w:tab w:val="left" w:pos="3097"/>
          <w:tab w:val="left" w:pos="4083"/>
          <w:tab w:val="left" w:pos="5580"/>
          <w:tab w:val="left" w:pos="7730"/>
          <w:tab w:val="left" w:pos="8965"/>
        </w:tabs>
        <w:spacing w:line="362" w:lineRule="auto"/>
        <w:ind w:right="399" w:firstLine="708"/>
      </w:pPr>
      <w:r>
        <w:rPr>
          <w:spacing w:val="-2"/>
        </w:rPr>
        <w:t>Залежно</w:t>
      </w:r>
      <w:r>
        <w:tab/>
      </w:r>
      <w:r>
        <w:rPr>
          <w:spacing w:val="-4"/>
        </w:rPr>
        <w:t>від</w:t>
      </w:r>
      <w:r>
        <w:tab/>
      </w:r>
      <w:r>
        <w:rPr>
          <w:spacing w:val="-4"/>
        </w:rPr>
        <w:t>умов</w:t>
      </w:r>
      <w:r>
        <w:tab/>
      </w:r>
      <w:r>
        <w:rPr>
          <w:spacing w:val="-2"/>
        </w:rPr>
        <w:t>розробки</w:t>
      </w:r>
      <w:r>
        <w:tab/>
      </w:r>
      <w:r>
        <w:rPr>
          <w:spacing w:val="-2"/>
        </w:rPr>
        <w:t>господарських</w:t>
      </w:r>
      <w:r>
        <w:tab/>
      </w:r>
      <w:r>
        <w:rPr>
          <w:spacing w:val="-2"/>
        </w:rPr>
        <w:t>рішень</w:t>
      </w:r>
      <w:r>
        <w:tab/>
      </w:r>
      <w:r>
        <w:rPr>
          <w:spacing w:val="-2"/>
        </w:rPr>
        <w:t xml:space="preserve">можуть </w:t>
      </w:r>
      <w:r>
        <w:t>застосовуватися ті чи інші форми їх вираження (таблиця 1.2) [16, с. 28].</w:t>
      </w:r>
    </w:p>
    <w:p w:rsidR="002E383A" w:rsidRDefault="00BC5805">
      <w:pPr>
        <w:pStyle w:val="a3"/>
        <w:spacing w:line="317" w:lineRule="exact"/>
        <w:ind w:left="8447"/>
      </w:pPr>
      <w:r>
        <w:t>Таблиця</w:t>
      </w:r>
      <w:r>
        <w:rPr>
          <w:spacing w:val="-4"/>
        </w:rPr>
        <w:t xml:space="preserve"> </w:t>
      </w:r>
      <w:r>
        <w:rPr>
          <w:spacing w:val="-5"/>
        </w:rPr>
        <w:t>1.2</w:t>
      </w:r>
    </w:p>
    <w:p w:rsidR="002E383A" w:rsidRDefault="00BC5805">
      <w:pPr>
        <w:pStyle w:val="2"/>
        <w:spacing w:before="164"/>
        <w:ind w:left="838" w:firstLine="0"/>
      </w:pPr>
      <w:r>
        <w:t>ОСНОВНІ</w:t>
      </w:r>
      <w:r>
        <w:rPr>
          <w:spacing w:val="-12"/>
        </w:rPr>
        <w:t xml:space="preserve"> </w:t>
      </w:r>
      <w:r>
        <w:t>ФОРМИ</w:t>
      </w:r>
      <w:r>
        <w:rPr>
          <w:spacing w:val="-10"/>
        </w:rPr>
        <w:t xml:space="preserve"> </w:t>
      </w:r>
      <w:r>
        <w:t>ВИРАЖЕННЯ</w:t>
      </w:r>
      <w:r>
        <w:rPr>
          <w:spacing w:val="-10"/>
        </w:rPr>
        <w:t xml:space="preserve"> </w:t>
      </w:r>
      <w:r>
        <w:t>ГОСПОДАРСЬКИХ</w:t>
      </w:r>
      <w:r>
        <w:rPr>
          <w:spacing w:val="-11"/>
        </w:rPr>
        <w:t xml:space="preserve"> </w:t>
      </w:r>
      <w:r>
        <w:rPr>
          <w:spacing w:val="-2"/>
        </w:rPr>
        <w:t>РІШЕНЬ</w:t>
      </w:r>
    </w:p>
    <w:p w:rsidR="002E383A" w:rsidRDefault="002E383A">
      <w:pPr>
        <w:pStyle w:val="a3"/>
        <w:spacing w:before="2"/>
        <w:ind w:left="0"/>
        <w:rPr>
          <w:b/>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7561"/>
      </w:tblGrid>
      <w:tr w:rsidR="002E383A">
        <w:trPr>
          <w:trHeight w:val="323"/>
        </w:trPr>
        <w:tc>
          <w:tcPr>
            <w:tcW w:w="2160" w:type="dxa"/>
          </w:tcPr>
          <w:p w:rsidR="002E383A" w:rsidRDefault="00BC5805">
            <w:pPr>
              <w:pStyle w:val="TableParagraph"/>
              <w:spacing w:line="304" w:lineRule="exact"/>
              <w:ind w:left="645"/>
              <w:jc w:val="left"/>
              <w:rPr>
                <w:b/>
                <w:sz w:val="28"/>
              </w:rPr>
            </w:pPr>
            <w:r>
              <w:rPr>
                <w:b/>
                <w:spacing w:val="-2"/>
                <w:sz w:val="28"/>
              </w:rPr>
              <w:t>Форма</w:t>
            </w:r>
          </w:p>
        </w:tc>
        <w:tc>
          <w:tcPr>
            <w:tcW w:w="7561" w:type="dxa"/>
          </w:tcPr>
          <w:p w:rsidR="002E383A" w:rsidRDefault="00BC5805">
            <w:pPr>
              <w:pStyle w:val="TableParagraph"/>
              <w:spacing w:line="304" w:lineRule="exact"/>
              <w:ind w:left="13"/>
              <w:rPr>
                <w:b/>
                <w:sz w:val="28"/>
              </w:rPr>
            </w:pPr>
            <w:r>
              <w:rPr>
                <w:b/>
                <w:spacing w:val="-2"/>
                <w:sz w:val="28"/>
              </w:rPr>
              <w:t>Сутність</w:t>
            </w:r>
          </w:p>
        </w:tc>
      </w:tr>
      <w:tr w:rsidR="002E383A">
        <w:trPr>
          <w:trHeight w:val="643"/>
        </w:trPr>
        <w:tc>
          <w:tcPr>
            <w:tcW w:w="2160" w:type="dxa"/>
          </w:tcPr>
          <w:p w:rsidR="002E383A" w:rsidRDefault="00BC5805">
            <w:pPr>
              <w:pStyle w:val="TableParagraph"/>
              <w:spacing w:line="315" w:lineRule="exact"/>
              <w:jc w:val="left"/>
              <w:rPr>
                <w:sz w:val="28"/>
              </w:rPr>
            </w:pPr>
            <w:r>
              <w:rPr>
                <w:spacing w:val="-5"/>
                <w:sz w:val="28"/>
              </w:rPr>
              <w:t>Акт</w:t>
            </w:r>
          </w:p>
        </w:tc>
        <w:tc>
          <w:tcPr>
            <w:tcW w:w="7561" w:type="dxa"/>
          </w:tcPr>
          <w:p w:rsidR="002E383A" w:rsidRDefault="00BC5805">
            <w:pPr>
              <w:pStyle w:val="TableParagraph"/>
              <w:spacing w:line="315" w:lineRule="exact"/>
              <w:ind w:left="108"/>
              <w:jc w:val="left"/>
              <w:rPr>
                <w:sz w:val="28"/>
              </w:rPr>
            </w:pPr>
            <w:r>
              <w:rPr>
                <w:sz w:val="28"/>
              </w:rPr>
              <w:t>Рішення</w:t>
            </w:r>
            <w:r>
              <w:rPr>
                <w:spacing w:val="5"/>
                <w:sz w:val="28"/>
              </w:rPr>
              <w:t xml:space="preserve"> </w:t>
            </w:r>
            <w:r>
              <w:rPr>
                <w:sz w:val="28"/>
              </w:rPr>
              <w:t>широкого</w:t>
            </w:r>
            <w:r>
              <w:rPr>
                <w:spacing w:val="5"/>
                <w:sz w:val="28"/>
              </w:rPr>
              <w:t xml:space="preserve"> </w:t>
            </w:r>
            <w:r>
              <w:rPr>
                <w:sz w:val="28"/>
              </w:rPr>
              <w:t>кола</w:t>
            </w:r>
            <w:r>
              <w:rPr>
                <w:spacing w:val="5"/>
                <w:sz w:val="28"/>
              </w:rPr>
              <w:t xml:space="preserve"> </w:t>
            </w:r>
            <w:r>
              <w:rPr>
                <w:sz w:val="28"/>
              </w:rPr>
              <w:t>державних</w:t>
            </w:r>
            <w:r>
              <w:rPr>
                <w:spacing w:val="7"/>
                <w:sz w:val="28"/>
              </w:rPr>
              <w:t xml:space="preserve"> </w:t>
            </w:r>
            <w:r>
              <w:rPr>
                <w:sz w:val="28"/>
              </w:rPr>
              <w:t>і</w:t>
            </w:r>
            <w:r>
              <w:rPr>
                <w:spacing w:val="6"/>
                <w:sz w:val="28"/>
              </w:rPr>
              <w:t xml:space="preserve"> </w:t>
            </w:r>
            <w:r>
              <w:rPr>
                <w:sz w:val="28"/>
              </w:rPr>
              <w:t>суспільних</w:t>
            </w:r>
            <w:r>
              <w:rPr>
                <w:spacing w:val="7"/>
                <w:sz w:val="28"/>
              </w:rPr>
              <w:t xml:space="preserve"> </w:t>
            </w:r>
            <w:r>
              <w:rPr>
                <w:spacing w:val="-2"/>
                <w:sz w:val="28"/>
              </w:rPr>
              <w:t>організацій;</w:t>
            </w:r>
          </w:p>
          <w:p w:rsidR="002E383A" w:rsidRDefault="00BC5805">
            <w:pPr>
              <w:pStyle w:val="TableParagraph"/>
              <w:spacing w:line="308" w:lineRule="exact"/>
              <w:ind w:left="108"/>
              <w:jc w:val="left"/>
              <w:rPr>
                <w:sz w:val="28"/>
              </w:rPr>
            </w:pPr>
            <w:r>
              <w:rPr>
                <w:sz w:val="28"/>
              </w:rPr>
              <w:t>може</w:t>
            </w:r>
            <w:r>
              <w:rPr>
                <w:spacing w:val="-6"/>
                <w:sz w:val="28"/>
              </w:rPr>
              <w:t xml:space="preserve"> </w:t>
            </w:r>
            <w:r>
              <w:rPr>
                <w:sz w:val="28"/>
              </w:rPr>
              <w:t>мати</w:t>
            </w:r>
            <w:r>
              <w:rPr>
                <w:spacing w:val="-6"/>
                <w:sz w:val="28"/>
              </w:rPr>
              <w:t xml:space="preserve"> </w:t>
            </w:r>
            <w:r>
              <w:rPr>
                <w:sz w:val="28"/>
              </w:rPr>
              <w:t>міжнародний</w:t>
            </w:r>
            <w:r>
              <w:rPr>
                <w:spacing w:val="-8"/>
                <w:sz w:val="28"/>
              </w:rPr>
              <w:t xml:space="preserve"> </w:t>
            </w:r>
            <w:r>
              <w:rPr>
                <w:spacing w:val="-2"/>
                <w:sz w:val="28"/>
              </w:rPr>
              <w:t>характер</w:t>
            </w:r>
          </w:p>
        </w:tc>
      </w:tr>
      <w:tr w:rsidR="002E383A">
        <w:trPr>
          <w:trHeight w:val="645"/>
        </w:trPr>
        <w:tc>
          <w:tcPr>
            <w:tcW w:w="2160" w:type="dxa"/>
          </w:tcPr>
          <w:p w:rsidR="002E383A" w:rsidRDefault="00BC5805">
            <w:pPr>
              <w:pStyle w:val="TableParagraph"/>
              <w:spacing w:line="315" w:lineRule="exact"/>
              <w:jc w:val="left"/>
              <w:rPr>
                <w:sz w:val="28"/>
              </w:rPr>
            </w:pPr>
            <w:r>
              <w:rPr>
                <w:spacing w:val="-2"/>
                <w:sz w:val="28"/>
              </w:rPr>
              <w:t>Акцепт</w:t>
            </w:r>
          </w:p>
        </w:tc>
        <w:tc>
          <w:tcPr>
            <w:tcW w:w="7561" w:type="dxa"/>
          </w:tcPr>
          <w:p w:rsidR="002E383A" w:rsidRDefault="00BC5805">
            <w:pPr>
              <w:pStyle w:val="TableParagraph"/>
              <w:spacing w:line="315" w:lineRule="exact"/>
              <w:ind w:left="108"/>
              <w:jc w:val="left"/>
              <w:rPr>
                <w:sz w:val="28"/>
              </w:rPr>
            </w:pPr>
            <w:r>
              <w:rPr>
                <w:sz w:val="28"/>
              </w:rPr>
              <w:t>Рішення</w:t>
            </w:r>
            <w:r>
              <w:rPr>
                <w:spacing w:val="41"/>
                <w:sz w:val="28"/>
              </w:rPr>
              <w:t xml:space="preserve"> </w:t>
            </w:r>
            <w:r>
              <w:rPr>
                <w:sz w:val="28"/>
              </w:rPr>
              <w:t>щодо</w:t>
            </w:r>
            <w:r>
              <w:rPr>
                <w:spacing w:val="43"/>
                <w:sz w:val="28"/>
              </w:rPr>
              <w:t xml:space="preserve"> </w:t>
            </w:r>
            <w:r>
              <w:rPr>
                <w:sz w:val="28"/>
              </w:rPr>
              <w:t>прийому</w:t>
            </w:r>
            <w:r>
              <w:rPr>
                <w:spacing w:val="39"/>
                <w:sz w:val="28"/>
              </w:rPr>
              <w:t xml:space="preserve"> </w:t>
            </w:r>
            <w:r>
              <w:rPr>
                <w:sz w:val="28"/>
              </w:rPr>
              <w:t>пропозицій</w:t>
            </w:r>
            <w:r>
              <w:rPr>
                <w:spacing w:val="40"/>
                <w:sz w:val="28"/>
              </w:rPr>
              <w:t xml:space="preserve"> </w:t>
            </w:r>
            <w:r>
              <w:rPr>
                <w:sz w:val="28"/>
              </w:rPr>
              <w:t>про</w:t>
            </w:r>
            <w:r>
              <w:rPr>
                <w:spacing w:val="42"/>
                <w:sz w:val="28"/>
              </w:rPr>
              <w:t xml:space="preserve"> </w:t>
            </w:r>
            <w:r>
              <w:rPr>
                <w:sz w:val="28"/>
              </w:rPr>
              <w:t>укладання</w:t>
            </w:r>
            <w:r>
              <w:rPr>
                <w:spacing w:val="42"/>
                <w:sz w:val="28"/>
              </w:rPr>
              <w:t xml:space="preserve"> </w:t>
            </w:r>
            <w:r>
              <w:rPr>
                <w:sz w:val="28"/>
              </w:rPr>
              <w:t>угод</w:t>
            </w:r>
            <w:r>
              <w:rPr>
                <w:spacing w:val="41"/>
                <w:sz w:val="28"/>
              </w:rPr>
              <w:t xml:space="preserve"> </w:t>
            </w:r>
            <w:r>
              <w:rPr>
                <w:spacing w:val="-5"/>
                <w:sz w:val="28"/>
              </w:rPr>
              <w:t>на</w:t>
            </w:r>
          </w:p>
          <w:p w:rsidR="002E383A" w:rsidRDefault="00BC5805">
            <w:pPr>
              <w:pStyle w:val="TableParagraph"/>
              <w:spacing w:line="311" w:lineRule="exact"/>
              <w:ind w:left="108"/>
              <w:jc w:val="left"/>
              <w:rPr>
                <w:sz w:val="28"/>
              </w:rPr>
            </w:pPr>
            <w:r>
              <w:rPr>
                <w:sz w:val="28"/>
              </w:rPr>
              <w:t>запропонованих</w:t>
            </w:r>
            <w:r>
              <w:rPr>
                <w:spacing w:val="-4"/>
                <w:sz w:val="28"/>
              </w:rPr>
              <w:t xml:space="preserve"> </w:t>
            </w:r>
            <w:r>
              <w:rPr>
                <w:sz w:val="28"/>
              </w:rPr>
              <w:t>в</w:t>
            </w:r>
            <w:r>
              <w:rPr>
                <w:spacing w:val="-10"/>
                <w:sz w:val="28"/>
              </w:rPr>
              <w:t xml:space="preserve"> </w:t>
            </w:r>
            <w:r>
              <w:rPr>
                <w:sz w:val="28"/>
              </w:rPr>
              <w:t>оферті</w:t>
            </w:r>
            <w:r>
              <w:rPr>
                <w:spacing w:val="-3"/>
                <w:sz w:val="28"/>
              </w:rPr>
              <w:t xml:space="preserve"> </w:t>
            </w:r>
            <w:r>
              <w:rPr>
                <w:spacing w:val="-2"/>
                <w:sz w:val="28"/>
              </w:rPr>
              <w:t>умовах</w:t>
            </w:r>
          </w:p>
        </w:tc>
      </w:tr>
      <w:tr w:rsidR="002E383A">
        <w:trPr>
          <w:trHeight w:val="642"/>
        </w:trPr>
        <w:tc>
          <w:tcPr>
            <w:tcW w:w="2160" w:type="dxa"/>
          </w:tcPr>
          <w:p w:rsidR="002E383A" w:rsidRDefault="00BC5805">
            <w:pPr>
              <w:pStyle w:val="TableParagraph"/>
              <w:spacing w:line="315" w:lineRule="exact"/>
              <w:jc w:val="left"/>
              <w:rPr>
                <w:sz w:val="28"/>
              </w:rPr>
            </w:pPr>
            <w:r>
              <w:rPr>
                <w:spacing w:val="-2"/>
                <w:sz w:val="28"/>
              </w:rPr>
              <w:t>Бюлетень</w:t>
            </w:r>
          </w:p>
        </w:tc>
        <w:tc>
          <w:tcPr>
            <w:tcW w:w="7561" w:type="dxa"/>
          </w:tcPr>
          <w:p w:rsidR="002E383A" w:rsidRDefault="00BC5805">
            <w:pPr>
              <w:pStyle w:val="TableParagraph"/>
              <w:spacing w:line="315" w:lineRule="exact"/>
              <w:ind w:left="108"/>
              <w:jc w:val="left"/>
              <w:rPr>
                <w:sz w:val="28"/>
              </w:rPr>
            </w:pPr>
            <w:r>
              <w:rPr>
                <w:sz w:val="28"/>
              </w:rPr>
              <w:t>Рішення</w:t>
            </w:r>
            <w:r>
              <w:rPr>
                <w:spacing w:val="19"/>
                <w:sz w:val="28"/>
              </w:rPr>
              <w:t xml:space="preserve"> </w:t>
            </w:r>
            <w:r>
              <w:rPr>
                <w:sz w:val="28"/>
              </w:rPr>
              <w:t>керівника</w:t>
            </w:r>
            <w:r>
              <w:rPr>
                <w:spacing w:val="20"/>
                <w:sz w:val="28"/>
              </w:rPr>
              <w:t xml:space="preserve"> </w:t>
            </w:r>
            <w:r>
              <w:rPr>
                <w:sz w:val="28"/>
              </w:rPr>
              <w:t>щодо</w:t>
            </w:r>
            <w:r>
              <w:rPr>
                <w:spacing w:val="22"/>
                <w:sz w:val="28"/>
              </w:rPr>
              <w:t xml:space="preserve"> </w:t>
            </w:r>
            <w:r>
              <w:rPr>
                <w:sz w:val="28"/>
              </w:rPr>
              <w:t>короткого</w:t>
            </w:r>
            <w:r>
              <w:rPr>
                <w:spacing w:val="21"/>
                <w:sz w:val="28"/>
              </w:rPr>
              <w:t xml:space="preserve"> </w:t>
            </w:r>
            <w:r>
              <w:rPr>
                <w:sz w:val="28"/>
              </w:rPr>
              <w:t>повідомлення</w:t>
            </w:r>
            <w:r>
              <w:rPr>
                <w:spacing w:val="21"/>
                <w:sz w:val="28"/>
              </w:rPr>
              <w:t xml:space="preserve"> </w:t>
            </w:r>
            <w:r>
              <w:rPr>
                <w:spacing w:val="-2"/>
                <w:sz w:val="28"/>
              </w:rPr>
              <w:t>підлеглих</w:t>
            </w:r>
          </w:p>
          <w:p w:rsidR="002E383A" w:rsidRDefault="00BC5805">
            <w:pPr>
              <w:pStyle w:val="TableParagraph"/>
              <w:spacing w:line="308" w:lineRule="exact"/>
              <w:ind w:left="108"/>
              <w:jc w:val="left"/>
              <w:rPr>
                <w:sz w:val="28"/>
              </w:rPr>
            </w:pPr>
            <w:r>
              <w:rPr>
                <w:sz w:val="28"/>
              </w:rPr>
              <w:t>про</w:t>
            </w:r>
            <w:r>
              <w:rPr>
                <w:spacing w:val="-5"/>
                <w:sz w:val="28"/>
              </w:rPr>
              <w:t xml:space="preserve"> </w:t>
            </w:r>
            <w:r>
              <w:rPr>
                <w:sz w:val="28"/>
              </w:rPr>
              <w:t>стан</w:t>
            </w:r>
            <w:r>
              <w:rPr>
                <w:spacing w:val="-5"/>
                <w:sz w:val="28"/>
              </w:rPr>
              <w:t xml:space="preserve"> </w:t>
            </w:r>
            <w:r>
              <w:rPr>
                <w:sz w:val="28"/>
              </w:rPr>
              <w:t>справ;</w:t>
            </w:r>
            <w:r>
              <w:rPr>
                <w:spacing w:val="-4"/>
                <w:sz w:val="28"/>
              </w:rPr>
              <w:t xml:space="preserve"> </w:t>
            </w:r>
            <w:r>
              <w:rPr>
                <w:sz w:val="28"/>
              </w:rPr>
              <w:t>суспільне</w:t>
            </w:r>
            <w:r>
              <w:rPr>
                <w:spacing w:val="-5"/>
                <w:sz w:val="28"/>
              </w:rPr>
              <w:t xml:space="preserve"> </w:t>
            </w:r>
            <w:r>
              <w:rPr>
                <w:spacing w:val="-2"/>
                <w:sz w:val="28"/>
              </w:rPr>
              <w:t>значення</w:t>
            </w:r>
          </w:p>
        </w:tc>
      </w:tr>
      <w:tr w:rsidR="002E383A">
        <w:trPr>
          <w:trHeight w:val="645"/>
        </w:trPr>
        <w:tc>
          <w:tcPr>
            <w:tcW w:w="2160" w:type="dxa"/>
          </w:tcPr>
          <w:p w:rsidR="002E383A" w:rsidRDefault="00BC5805">
            <w:pPr>
              <w:pStyle w:val="TableParagraph"/>
              <w:spacing w:line="315" w:lineRule="exact"/>
              <w:jc w:val="left"/>
              <w:rPr>
                <w:sz w:val="28"/>
              </w:rPr>
            </w:pPr>
            <w:r>
              <w:rPr>
                <w:spacing w:val="-2"/>
                <w:sz w:val="28"/>
              </w:rPr>
              <w:t>Вказівка</w:t>
            </w:r>
          </w:p>
        </w:tc>
        <w:tc>
          <w:tcPr>
            <w:tcW w:w="7561" w:type="dxa"/>
          </w:tcPr>
          <w:p w:rsidR="002E383A" w:rsidRDefault="00BC5805">
            <w:pPr>
              <w:pStyle w:val="TableParagraph"/>
              <w:tabs>
                <w:tab w:val="left" w:pos="1422"/>
                <w:tab w:val="left" w:pos="3345"/>
                <w:tab w:val="left" w:pos="5489"/>
                <w:tab w:val="left" w:pos="7058"/>
              </w:tabs>
              <w:spacing w:line="315" w:lineRule="exact"/>
              <w:ind w:left="108"/>
              <w:jc w:val="left"/>
              <w:rPr>
                <w:sz w:val="28"/>
              </w:rPr>
            </w:pPr>
            <w:r>
              <w:rPr>
                <w:spacing w:val="-2"/>
                <w:sz w:val="28"/>
              </w:rPr>
              <w:t>Рішення</w:t>
            </w:r>
            <w:r>
              <w:rPr>
                <w:sz w:val="28"/>
              </w:rPr>
              <w:tab/>
            </w:r>
            <w:r>
              <w:rPr>
                <w:spacing w:val="-2"/>
                <w:sz w:val="28"/>
              </w:rPr>
              <w:t>методичного,</w:t>
            </w:r>
            <w:r>
              <w:rPr>
                <w:sz w:val="28"/>
              </w:rPr>
              <w:tab/>
            </w:r>
            <w:r>
              <w:rPr>
                <w:spacing w:val="-2"/>
                <w:sz w:val="28"/>
              </w:rPr>
              <w:t>технологічного</w:t>
            </w:r>
            <w:r>
              <w:rPr>
                <w:sz w:val="28"/>
              </w:rPr>
              <w:tab/>
            </w:r>
            <w:r>
              <w:rPr>
                <w:spacing w:val="-2"/>
                <w:sz w:val="28"/>
              </w:rPr>
              <w:t>характеру,</w:t>
            </w:r>
            <w:r>
              <w:rPr>
                <w:sz w:val="28"/>
              </w:rPr>
              <w:tab/>
            </w:r>
            <w:r>
              <w:rPr>
                <w:spacing w:val="-5"/>
                <w:sz w:val="28"/>
              </w:rPr>
              <w:t>яке</w:t>
            </w:r>
          </w:p>
          <w:p w:rsidR="002E383A" w:rsidRDefault="00BC5805">
            <w:pPr>
              <w:pStyle w:val="TableParagraph"/>
              <w:spacing w:line="311" w:lineRule="exact"/>
              <w:ind w:left="108"/>
              <w:jc w:val="left"/>
              <w:rPr>
                <w:sz w:val="28"/>
              </w:rPr>
            </w:pPr>
            <w:r>
              <w:rPr>
                <w:sz w:val="28"/>
              </w:rPr>
              <w:t>реалізується</w:t>
            </w:r>
            <w:r>
              <w:rPr>
                <w:spacing w:val="-4"/>
                <w:sz w:val="28"/>
              </w:rPr>
              <w:t xml:space="preserve"> </w:t>
            </w:r>
            <w:r>
              <w:rPr>
                <w:sz w:val="28"/>
              </w:rPr>
              <w:t>у</w:t>
            </w:r>
            <w:r>
              <w:rPr>
                <w:spacing w:val="-7"/>
                <w:sz w:val="28"/>
              </w:rPr>
              <w:t xml:space="preserve"> </w:t>
            </w:r>
            <w:r>
              <w:rPr>
                <w:sz w:val="28"/>
              </w:rPr>
              <w:t>формі</w:t>
            </w:r>
            <w:r>
              <w:rPr>
                <w:spacing w:val="-2"/>
                <w:sz w:val="28"/>
              </w:rPr>
              <w:t xml:space="preserve"> </w:t>
            </w:r>
            <w:r>
              <w:rPr>
                <w:sz w:val="28"/>
              </w:rPr>
              <w:t>настанов</w:t>
            </w:r>
            <w:r>
              <w:rPr>
                <w:spacing w:val="-4"/>
                <w:sz w:val="28"/>
              </w:rPr>
              <w:t xml:space="preserve"> </w:t>
            </w:r>
            <w:r>
              <w:rPr>
                <w:sz w:val="28"/>
              </w:rPr>
              <w:t>та</w:t>
            </w:r>
            <w:r>
              <w:rPr>
                <w:spacing w:val="-3"/>
                <w:sz w:val="28"/>
              </w:rPr>
              <w:t xml:space="preserve"> </w:t>
            </w:r>
            <w:r>
              <w:rPr>
                <w:spacing w:val="-2"/>
                <w:sz w:val="28"/>
              </w:rPr>
              <w:t>роз’яснень</w:t>
            </w:r>
          </w:p>
        </w:tc>
      </w:tr>
      <w:tr w:rsidR="002E383A">
        <w:trPr>
          <w:trHeight w:val="321"/>
        </w:trPr>
        <w:tc>
          <w:tcPr>
            <w:tcW w:w="2160" w:type="dxa"/>
          </w:tcPr>
          <w:p w:rsidR="002E383A" w:rsidRDefault="00BC5805">
            <w:pPr>
              <w:pStyle w:val="TableParagraph"/>
              <w:spacing w:line="301" w:lineRule="exact"/>
              <w:jc w:val="left"/>
              <w:rPr>
                <w:sz w:val="28"/>
              </w:rPr>
            </w:pPr>
            <w:r>
              <w:rPr>
                <w:spacing w:val="-2"/>
                <w:sz w:val="28"/>
              </w:rPr>
              <w:t>Декларація</w:t>
            </w:r>
          </w:p>
        </w:tc>
        <w:tc>
          <w:tcPr>
            <w:tcW w:w="7561" w:type="dxa"/>
          </w:tcPr>
          <w:p w:rsidR="002E383A" w:rsidRDefault="00BC5805">
            <w:pPr>
              <w:pStyle w:val="TableParagraph"/>
              <w:spacing w:line="301" w:lineRule="exact"/>
              <w:ind w:left="108"/>
              <w:jc w:val="left"/>
              <w:rPr>
                <w:sz w:val="28"/>
              </w:rPr>
            </w:pPr>
            <w:r>
              <w:rPr>
                <w:sz w:val="28"/>
              </w:rPr>
              <w:t>Урочиста</w:t>
            </w:r>
            <w:r>
              <w:rPr>
                <w:spacing w:val="-5"/>
                <w:sz w:val="28"/>
              </w:rPr>
              <w:t xml:space="preserve"> </w:t>
            </w:r>
            <w:r>
              <w:rPr>
                <w:sz w:val="28"/>
              </w:rPr>
              <w:t>програмна</w:t>
            </w:r>
            <w:r>
              <w:rPr>
                <w:spacing w:val="-5"/>
                <w:sz w:val="28"/>
              </w:rPr>
              <w:t xml:space="preserve"> </w:t>
            </w:r>
            <w:r>
              <w:rPr>
                <w:sz w:val="28"/>
              </w:rPr>
              <w:t>заява</w:t>
            </w:r>
            <w:r>
              <w:rPr>
                <w:spacing w:val="-5"/>
                <w:sz w:val="28"/>
              </w:rPr>
              <w:t xml:space="preserve"> </w:t>
            </w:r>
            <w:r>
              <w:rPr>
                <w:spacing w:val="-2"/>
                <w:sz w:val="28"/>
              </w:rPr>
              <w:t>керівника</w:t>
            </w:r>
          </w:p>
        </w:tc>
      </w:tr>
      <w:tr w:rsidR="002E383A">
        <w:trPr>
          <w:trHeight w:val="964"/>
        </w:trPr>
        <w:tc>
          <w:tcPr>
            <w:tcW w:w="2160" w:type="dxa"/>
          </w:tcPr>
          <w:p w:rsidR="002E383A" w:rsidRDefault="00BC5805">
            <w:pPr>
              <w:pStyle w:val="TableParagraph"/>
              <w:spacing w:line="315" w:lineRule="exact"/>
              <w:jc w:val="left"/>
              <w:rPr>
                <w:sz w:val="28"/>
              </w:rPr>
            </w:pPr>
            <w:r>
              <w:rPr>
                <w:spacing w:val="-2"/>
                <w:sz w:val="28"/>
              </w:rPr>
              <w:t>Договір</w:t>
            </w:r>
          </w:p>
        </w:tc>
        <w:tc>
          <w:tcPr>
            <w:tcW w:w="7561" w:type="dxa"/>
          </w:tcPr>
          <w:p w:rsidR="002E383A" w:rsidRDefault="00BC5805">
            <w:pPr>
              <w:pStyle w:val="TableParagraph"/>
              <w:tabs>
                <w:tab w:val="left" w:pos="1595"/>
                <w:tab w:val="left" w:pos="2521"/>
                <w:tab w:val="left" w:pos="2981"/>
                <w:tab w:val="left" w:pos="4763"/>
                <w:tab w:val="left" w:pos="5284"/>
                <w:tab w:val="left" w:pos="7202"/>
              </w:tabs>
              <w:ind w:left="108" w:right="100"/>
              <w:jc w:val="left"/>
              <w:rPr>
                <w:sz w:val="28"/>
              </w:rPr>
            </w:pPr>
            <w:r>
              <w:rPr>
                <w:sz w:val="28"/>
              </w:rPr>
              <w:t>Рішення</w:t>
            </w:r>
            <w:r>
              <w:rPr>
                <w:spacing w:val="40"/>
                <w:sz w:val="28"/>
              </w:rPr>
              <w:t xml:space="preserve"> </w:t>
            </w:r>
            <w:r>
              <w:rPr>
                <w:sz w:val="28"/>
              </w:rPr>
              <w:t>щодо</w:t>
            </w:r>
            <w:r>
              <w:rPr>
                <w:spacing w:val="40"/>
                <w:sz w:val="28"/>
              </w:rPr>
              <w:t xml:space="preserve"> </w:t>
            </w:r>
            <w:r>
              <w:rPr>
                <w:sz w:val="28"/>
              </w:rPr>
              <w:t>проведення</w:t>
            </w:r>
            <w:r>
              <w:rPr>
                <w:spacing w:val="40"/>
                <w:sz w:val="28"/>
              </w:rPr>
              <w:t xml:space="preserve"> </w:t>
            </w:r>
            <w:r>
              <w:rPr>
                <w:sz w:val="28"/>
              </w:rPr>
              <w:t>спільних</w:t>
            </w:r>
            <w:r>
              <w:rPr>
                <w:spacing w:val="40"/>
                <w:sz w:val="28"/>
              </w:rPr>
              <w:t xml:space="preserve"> </w:t>
            </w:r>
            <w:r>
              <w:rPr>
                <w:sz w:val="28"/>
              </w:rPr>
              <w:t>робіт</w:t>
            </w:r>
            <w:r>
              <w:rPr>
                <w:spacing w:val="40"/>
                <w:sz w:val="28"/>
              </w:rPr>
              <w:t xml:space="preserve"> </w:t>
            </w:r>
            <w:r>
              <w:rPr>
                <w:sz w:val="28"/>
              </w:rPr>
              <w:t>із</w:t>
            </w:r>
            <w:r>
              <w:rPr>
                <w:spacing w:val="40"/>
                <w:sz w:val="28"/>
              </w:rPr>
              <w:t xml:space="preserve"> </w:t>
            </w:r>
            <w:r>
              <w:rPr>
                <w:sz w:val="28"/>
              </w:rPr>
              <w:t>зазначенням</w:t>
            </w:r>
            <w:r>
              <w:rPr>
                <w:spacing w:val="80"/>
                <w:sz w:val="28"/>
              </w:rPr>
              <w:t xml:space="preserve"> </w:t>
            </w:r>
            <w:r>
              <w:rPr>
                <w:spacing w:val="-2"/>
                <w:sz w:val="28"/>
              </w:rPr>
              <w:t>взаємних</w:t>
            </w:r>
            <w:r>
              <w:rPr>
                <w:sz w:val="28"/>
              </w:rPr>
              <w:tab/>
            </w:r>
            <w:r>
              <w:rPr>
                <w:spacing w:val="-4"/>
                <w:sz w:val="28"/>
              </w:rPr>
              <w:t>прав</w:t>
            </w:r>
            <w:r>
              <w:rPr>
                <w:sz w:val="28"/>
              </w:rPr>
              <w:tab/>
            </w:r>
            <w:r>
              <w:rPr>
                <w:spacing w:val="-10"/>
                <w:sz w:val="28"/>
              </w:rPr>
              <w:t>і</w:t>
            </w:r>
            <w:r>
              <w:rPr>
                <w:sz w:val="28"/>
              </w:rPr>
              <w:tab/>
            </w:r>
            <w:r>
              <w:rPr>
                <w:spacing w:val="-2"/>
                <w:sz w:val="28"/>
              </w:rPr>
              <w:t>зобов’язань</w:t>
            </w:r>
            <w:r>
              <w:rPr>
                <w:sz w:val="28"/>
              </w:rPr>
              <w:tab/>
            </w:r>
            <w:r>
              <w:rPr>
                <w:spacing w:val="-10"/>
                <w:sz w:val="28"/>
              </w:rPr>
              <w:t>у</w:t>
            </w:r>
            <w:r>
              <w:rPr>
                <w:sz w:val="28"/>
              </w:rPr>
              <w:tab/>
            </w:r>
            <w:r>
              <w:rPr>
                <w:spacing w:val="-2"/>
                <w:sz w:val="28"/>
              </w:rPr>
              <w:t>комерційних</w:t>
            </w:r>
            <w:r>
              <w:rPr>
                <w:sz w:val="28"/>
              </w:rPr>
              <w:tab/>
            </w:r>
            <w:r>
              <w:rPr>
                <w:spacing w:val="-5"/>
                <w:sz w:val="28"/>
              </w:rPr>
              <w:t>та</w:t>
            </w:r>
          </w:p>
          <w:p w:rsidR="002E383A" w:rsidRDefault="00BC5805">
            <w:pPr>
              <w:pStyle w:val="TableParagraph"/>
              <w:spacing w:line="308" w:lineRule="exact"/>
              <w:ind w:left="108"/>
              <w:jc w:val="left"/>
              <w:rPr>
                <w:sz w:val="28"/>
              </w:rPr>
            </w:pPr>
            <w:r>
              <w:rPr>
                <w:sz w:val="28"/>
              </w:rPr>
              <w:t>некомерційних</w:t>
            </w:r>
            <w:r>
              <w:rPr>
                <w:spacing w:val="-8"/>
                <w:sz w:val="28"/>
              </w:rPr>
              <w:t xml:space="preserve"> </w:t>
            </w:r>
            <w:r>
              <w:rPr>
                <w:sz w:val="28"/>
              </w:rPr>
              <w:t>сферах</w:t>
            </w:r>
            <w:r>
              <w:rPr>
                <w:spacing w:val="-8"/>
                <w:sz w:val="28"/>
              </w:rPr>
              <w:t xml:space="preserve"> </w:t>
            </w:r>
            <w:r>
              <w:rPr>
                <w:spacing w:val="-2"/>
                <w:sz w:val="28"/>
              </w:rPr>
              <w:t>діяльності</w:t>
            </w:r>
          </w:p>
        </w:tc>
      </w:tr>
      <w:tr w:rsidR="002E383A">
        <w:trPr>
          <w:trHeight w:val="645"/>
        </w:trPr>
        <w:tc>
          <w:tcPr>
            <w:tcW w:w="2160" w:type="dxa"/>
          </w:tcPr>
          <w:p w:rsidR="002E383A" w:rsidRDefault="00BC5805">
            <w:pPr>
              <w:pStyle w:val="TableParagraph"/>
              <w:spacing w:line="317" w:lineRule="exact"/>
              <w:jc w:val="left"/>
              <w:rPr>
                <w:sz w:val="28"/>
              </w:rPr>
            </w:pPr>
            <w:r>
              <w:rPr>
                <w:spacing w:val="-2"/>
                <w:sz w:val="28"/>
              </w:rPr>
              <w:t>Закон</w:t>
            </w:r>
          </w:p>
        </w:tc>
        <w:tc>
          <w:tcPr>
            <w:tcW w:w="7561" w:type="dxa"/>
          </w:tcPr>
          <w:p w:rsidR="002E383A" w:rsidRDefault="00BC5805">
            <w:pPr>
              <w:pStyle w:val="TableParagraph"/>
              <w:spacing w:line="317" w:lineRule="exact"/>
              <w:ind w:left="108"/>
              <w:jc w:val="left"/>
              <w:rPr>
                <w:sz w:val="28"/>
              </w:rPr>
            </w:pPr>
            <w:r>
              <w:rPr>
                <w:sz w:val="28"/>
              </w:rPr>
              <w:t>Рішення</w:t>
            </w:r>
            <w:r>
              <w:rPr>
                <w:spacing w:val="33"/>
                <w:sz w:val="28"/>
              </w:rPr>
              <w:t xml:space="preserve"> </w:t>
            </w:r>
            <w:r>
              <w:rPr>
                <w:sz w:val="28"/>
              </w:rPr>
              <w:t>державної</w:t>
            </w:r>
            <w:r>
              <w:rPr>
                <w:spacing w:val="33"/>
                <w:sz w:val="28"/>
              </w:rPr>
              <w:t xml:space="preserve"> </w:t>
            </w:r>
            <w:r>
              <w:rPr>
                <w:sz w:val="28"/>
              </w:rPr>
              <w:t>влади,</w:t>
            </w:r>
            <w:r>
              <w:rPr>
                <w:spacing w:val="36"/>
                <w:sz w:val="28"/>
              </w:rPr>
              <w:t xml:space="preserve"> </w:t>
            </w:r>
            <w:r>
              <w:rPr>
                <w:sz w:val="28"/>
              </w:rPr>
              <w:t>яке</w:t>
            </w:r>
            <w:r>
              <w:rPr>
                <w:spacing w:val="35"/>
                <w:sz w:val="28"/>
              </w:rPr>
              <w:t xml:space="preserve"> </w:t>
            </w:r>
            <w:r>
              <w:rPr>
                <w:sz w:val="28"/>
              </w:rPr>
              <w:t>має</w:t>
            </w:r>
            <w:r>
              <w:rPr>
                <w:spacing w:val="35"/>
                <w:sz w:val="28"/>
              </w:rPr>
              <w:t xml:space="preserve"> </w:t>
            </w:r>
            <w:r>
              <w:rPr>
                <w:sz w:val="28"/>
              </w:rPr>
              <w:t>загальнообов’язковий</w:t>
            </w:r>
            <w:r>
              <w:rPr>
                <w:spacing w:val="37"/>
                <w:sz w:val="28"/>
              </w:rPr>
              <w:t xml:space="preserve"> </w:t>
            </w:r>
            <w:r>
              <w:rPr>
                <w:spacing w:val="-5"/>
                <w:sz w:val="28"/>
              </w:rPr>
              <w:t>та</w:t>
            </w:r>
          </w:p>
          <w:p w:rsidR="002E383A" w:rsidRDefault="00BC5805">
            <w:pPr>
              <w:pStyle w:val="TableParagraph"/>
              <w:spacing w:line="308" w:lineRule="exact"/>
              <w:ind w:left="108"/>
              <w:jc w:val="left"/>
              <w:rPr>
                <w:sz w:val="28"/>
              </w:rPr>
            </w:pPr>
            <w:r>
              <w:rPr>
                <w:sz w:val="28"/>
              </w:rPr>
              <w:t>незмінний</w:t>
            </w:r>
            <w:r>
              <w:rPr>
                <w:spacing w:val="-6"/>
                <w:sz w:val="28"/>
              </w:rPr>
              <w:t xml:space="preserve"> </w:t>
            </w:r>
            <w:r>
              <w:rPr>
                <w:spacing w:val="-2"/>
                <w:sz w:val="28"/>
              </w:rPr>
              <w:t>характер</w:t>
            </w:r>
          </w:p>
        </w:tc>
      </w:tr>
      <w:tr w:rsidR="002E383A">
        <w:trPr>
          <w:trHeight w:val="321"/>
        </w:trPr>
        <w:tc>
          <w:tcPr>
            <w:tcW w:w="2160" w:type="dxa"/>
          </w:tcPr>
          <w:p w:rsidR="002E383A" w:rsidRDefault="00BC5805">
            <w:pPr>
              <w:pStyle w:val="TableParagraph"/>
              <w:spacing w:line="301" w:lineRule="exact"/>
              <w:jc w:val="left"/>
              <w:rPr>
                <w:sz w:val="28"/>
              </w:rPr>
            </w:pPr>
            <w:r>
              <w:rPr>
                <w:spacing w:val="-2"/>
                <w:sz w:val="28"/>
              </w:rPr>
              <w:t>Заява</w:t>
            </w:r>
          </w:p>
        </w:tc>
        <w:tc>
          <w:tcPr>
            <w:tcW w:w="7561" w:type="dxa"/>
          </w:tcPr>
          <w:p w:rsidR="002E383A" w:rsidRDefault="00BC5805">
            <w:pPr>
              <w:pStyle w:val="TableParagraph"/>
              <w:spacing w:line="301" w:lineRule="exact"/>
              <w:ind w:left="108"/>
              <w:jc w:val="left"/>
              <w:rPr>
                <w:sz w:val="28"/>
              </w:rPr>
            </w:pPr>
            <w:r>
              <w:rPr>
                <w:sz w:val="28"/>
              </w:rPr>
              <w:t>Офіційна</w:t>
            </w:r>
            <w:r>
              <w:rPr>
                <w:spacing w:val="-7"/>
                <w:sz w:val="28"/>
              </w:rPr>
              <w:t xml:space="preserve"> </w:t>
            </w:r>
            <w:r>
              <w:rPr>
                <w:sz w:val="28"/>
              </w:rPr>
              <w:t>заява</w:t>
            </w:r>
            <w:r>
              <w:rPr>
                <w:spacing w:val="-6"/>
                <w:sz w:val="28"/>
              </w:rPr>
              <w:t xml:space="preserve"> </w:t>
            </w:r>
            <w:r>
              <w:rPr>
                <w:sz w:val="28"/>
              </w:rPr>
              <w:t>керівника</w:t>
            </w:r>
            <w:r>
              <w:rPr>
                <w:spacing w:val="-7"/>
                <w:sz w:val="28"/>
              </w:rPr>
              <w:t xml:space="preserve"> </w:t>
            </w:r>
            <w:r>
              <w:rPr>
                <w:sz w:val="28"/>
              </w:rPr>
              <w:t>найвищого</w:t>
            </w:r>
            <w:r>
              <w:rPr>
                <w:spacing w:val="-5"/>
                <w:sz w:val="28"/>
              </w:rPr>
              <w:t xml:space="preserve"> </w:t>
            </w:r>
            <w:r>
              <w:rPr>
                <w:spacing w:val="-2"/>
                <w:sz w:val="28"/>
              </w:rPr>
              <w:t>рангу</w:t>
            </w:r>
          </w:p>
        </w:tc>
      </w:tr>
      <w:tr w:rsidR="002E383A">
        <w:trPr>
          <w:trHeight w:val="645"/>
        </w:trPr>
        <w:tc>
          <w:tcPr>
            <w:tcW w:w="2160" w:type="dxa"/>
          </w:tcPr>
          <w:p w:rsidR="002E383A" w:rsidRDefault="00BC5805">
            <w:pPr>
              <w:pStyle w:val="TableParagraph"/>
              <w:spacing w:line="315" w:lineRule="exact"/>
              <w:jc w:val="left"/>
              <w:rPr>
                <w:sz w:val="28"/>
              </w:rPr>
            </w:pPr>
            <w:r>
              <w:rPr>
                <w:spacing w:val="-2"/>
                <w:sz w:val="28"/>
              </w:rPr>
              <w:t>Повідомлення</w:t>
            </w:r>
          </w:p>
          <w:p w:rsidR="002E383A" w:rsidRDefault="00BC5805">
            <w:pPr>
              <w:pStyle w:val="TableParagraph"/>
              <w:spacing w:before="2" w:line="308" w:lineRule="exact"/>
              <w:jc w:val="left"/>
              <w:rPr>
                <w:sz w:val="28"/>
              </w:rPr>
            </w:pPr>
            <w:r>
              <w:rPr>
                <w:sz w:val="28"/>
              </w:rPr>
              <w:t>про</w:t>
            </w:r>
            <w:r>
              <w:rPr>
                <w:spacing w:val="-1"/>
                <w:sz w:val="28"/>
              </w:rPr>
              <w:t xml:space="preserve"> </w:t>
            </w:r>
            <w:r>
              <w:rPr>
                <w:spacing w:val="-2"/>
                <w:sz w:val="28"/>
              </w:rPr>
              <w:t>зміну</w:t>
            </w:r>
          </w:p>
        </w:tc>
        <w:tc>
          <w:tcPr>
            <w:tcW w:w="7561" w:type="dxa"/>
          </w:tcPr>
          <w:p w:rsidR="002E383A" w:rsidRDefault="00BC5805">
            <w:pPr>
              <w:pStyle w:val="TableParagraph"/>
              <w:spacing w:line="315" w:lineRule="exact"/>
              <w:ind w:left="108"/>
              <w:jc w:val="left"/>
              <w:rPr>
                <w:sz w:val="28"/>
              </w:rPr>
            </w:pPr>
            <w:r>
              <w:rPr>
                <w:sz w:val="28"/>
              </w:rPr>
              <w:t>Рішення</w:t>
            </w:r>
            <w:r>
              <w:rPr>
                <w:spacing w:val="-4"/>
                <w:sz w:val="28"/>
              </w:rPr>
              <w:t xml:space="preserve"> </w:t>
            </w:r>
            <w:r>
              <w:rPr>
                <w:sz w:val="28"/>
              </w:rPr>
              <w:t>щодо</w:t>
            </w:r>
            <w:r>
              <w:rPr>
                <w:spacing w:val="-5"/>
                <w:sz w:val="28"/>
              </w:rPr>
              <w:t xml:space="preserve"> </w:t>
            </w:r>
            <w:r>
              <w:rPr>
                <w:sz w:val="28"/>
              </w:rPr>
              <w:t>суттєвих</w:t>
            </w:r>
            <w:r>
              <w:rPr>
                <w:spacing w:val="-3"/>
                <w:sz w:val="28"/>
              </w:rPr>
              <w:t xml:space="preserve"> </w:t>
            </w:r>
            <w:r>
              <w:rPr>
                <w:sz w:val="28"/>
              </w:rPr>
              <w:t>змін</w:t>
            </w:r>
            <w:r>
              <w:rPr>
                <w:spacing w:val="-3"/>
                <w:sz w:val="28"/>
              </w:rPr>
              <w:t xml:space="preserve"> </w:t>
            </w:r>
            <w:r>
              <w:rPr>
                <w:sz w:val="28"/>
              </w:rPr>
              <w:t>у</w:t>
            </w:r>
            <w:r>
              <w:rPr>
                <w:spacing w:val="-8"/>
                <w:sz w:val="28"/>
              </w:rPr>
              <w:t xml:space="preserve"> </w:t>
            </w:r>
            <w:r>
              <w:rPr>
                <w:sz w:val="28"/>
              </w:rPr>
              <w:t>будь-якій</w:t>
            </w:r>
            <w:r>
              <w:rPr>
                <w:spacing w:val="-4"/>
                <w:sz w:val="28"/>
              </w:rPr>
              <w:t xml:space="preserve"> </w:t>
            </w:r>
            <w:r>
              <w:rPr>
                <w:spacing w:val="-2"/>
                <w:sz w:val="28"/>
              </w:rPr>
              <w:t>діяльності</w:t>
            </w:r>
          </w:p>
        </w:tc>
      </w:tr>
      <w:tr w:rsidR="002E383A">
        <w:trPr>
          <w:trHeight w:val="642"/>
        </w:trPr>
        <w:tc>
          <w:tcPr>
            <w:tcW w:w="2160" w:type="dxa"/>
          </w:tcPr>
          <w:p w:rsidR="002E383A" w:rsidRDefault="00BC5805">
            <w:pPr>
              <w:pStyle w:val="TableParagraph"/>
              <w:spacing w:line="315" w:lineRule="exact"/>
              <w:jc w:val="left"/>
              <w:rPr>
                <w:sz w:val="28"/>
              </w:rPr>
            </w:pPr>
            <w:r>
              <w:rPr>
                <w:spacing w:val="-2"/>
                <w:sz w:val="28"/>
              </w:rPr>
              <w:t>Інструкція</w:t>
            </w:r>
          </w:p>
        </w:tc>
        <w:tc>
          <w:tcPr>
            <w:tcW w:w="7561" w:type="dxa"/>
          </w:tcPr>
          <w:p w:rsidR="002E383A" w:rsidRDefault="00BC5805">
            <w:pPr>
              <w:pStyle w:val="TableParagraph"/>
              <w:spacing w:line="315" w:lineRule="exact"/>
              <w:ind w:left="108"/>
              <w:jc w:val="left"/>
              <w:rPr>
                <w:sz w:val="28"/>
              </w:rPr>
            </w:pPr>
            <w:r>
              <w:rPr>
                <w:sz w:val="28"/>
              </w:rPr>
              <w:t>Рішення,</w:t>
            </w:r>
            <w:r>
              <w:rPr>
                <w:spacing w:val="7"/>
                <w:sz w:val="28"/>
              </w:rPr>
              <w:t xml:space="preserve"> </w:t>
            </w:r>
            <w:r>
              <w:rPr>
                <w:sz w:val="28"/>
              </w:rPr>
              <w:t>яке</w:t>
            </w:r>
            <w:r>
              <w:rPr>
                <w:spacing w:val="11"/>
                <w:sz w:val="28"/>
              </w:rPr>
              <w:t xml:space="preserve"> </w:t>
            </w:r>
            <w:r>
              <w:rPr>
                <w:sz w:val="28"/>
              </w:rPr>
              <w:t>встановлює</w:t>
            </w:r>
            <w:r>
              <w:rPr>
                <w:spacing w:val="10"/>
                <w:sz w:val="28"/>
              </w:rPr>
              <w:t xml:space="preserve"> </w:t>
            </w:r>
            <w:r>
              <w:rPr>
                <w:sz w:val="28"/>
              </w:rPr>
              <w:t>порядок</w:t>
            </w:r>
            <w:r>
              <w:rPr>
                <w:spacing w:val="10"/>
                <w:sz w:val="28"/>
              </w:rPr>
              <w:t xml:space="preserve"> </w:t>
            </w:r>
            <w:r>
              <w:rPr>
                <w:sz w:val="28"/>
              </w:rPr>
              <w:t>та</w:t>
            </w:r>
            <w:r>
              <w:rPr>
                <w:spacing w:val="8"/>
                <w:sz w:val="28"/>
              </w:rPr>
              <w:t xml:space="preserve"> </w:t>
            </w:r>
            <w:r>
              <w:rPr>
                <w:sz w:val="28"/>
              </w:rPr>
              <w:t>спосіб</w:t>
            </w:r>
            <w:r>
              <w:rPr>
                <w:spacing w:val="12"/>
                <w:sz w:val="28"/>
              </w:rPr>
              <w:t xml:space="preserve"> </w:t>
            </w:r>
            <w:r>
              <w:rPr>
                <w:sz w:val="28"/>
              </w:rPr>
              <w:t>виконання</w:t>
            </w:r>
            <w:r>
              <w:rPr>
                <w:spacing w:val="9"/>
                <w:sz w:val="28"/>
              </w:rPr>
              <w:t xml:space="preserve"> </w:t>
            </w:r>
            <w:r>
              <w:rPr>
                <w:spacing w:val="-2"/>
                <w:sz w:val="28"/>
              </w:rPr>
              <w:t>будь-</w:t>
            </w:r>
          </w:p>
          <w:p w:rsidR="002E383A" w:rsidRDefault="00BC5805">
            <w:pPr>
              <w:pStyle w:val="TableParagraph"/>
              <w:spacing w:line="308" w:lineRule="exact"/>
              <w:ind w:left="108"/>
              <w:jc w:val="left"/>
              <w:rPr>
                <w:sz w:val="28"/>
              </w:rPr>
            </w:pPr>
            <w:r>
              <w:rPr>
                <w:sz w:val="28"/>
              </w:rPr>
              <w:t xml:space="preserve">якої </w:t>
            </w:r>
            <w:r>
              <w:rPr>
                <w:spacing w:val="-5"/>
                <w:sz w:val="28"/>
              </w:rPr>
              <w:t>дії</w:t>
            </w:r>
          </w:p>
        </w:tc>
      </w:tr>
      <w:tr w:rsidR="002E383A">
        <w:trPr>
          <w:trHeight w:val="323"/>
        </w:trPr>
        <w:tc>
          <w:tcPr>
            <w:tcW w:w="2160" w:type="dxa"/>
          </w:tcPr>
          <w:p w:rsidR="002E383A" w:rsidRDefault="00BC5805">
            <w:pPr>
              <w:pStyle w:val="TableParagraph"/>
              <w:spacing w:line="304" w:lineRule="exact"/>
              <w:jc w:val="left"/>
              <w:rPr>
                <w:sz w:val="28"/>
              </w:rPr>
            </w:pPr>
            <w:r>
              <w:rPr>
                <w:spacing w:val="-2"/>
                <w:sz w:val="28"/>
              </w:rPr>
              <w:t>Кодекс</w:t>
            </w:r>
          </w:p>
        </w:tc>
        <w:tc>
          <w:tcPr>
            <w:tcW w:w="7561" w:type="dxa"/>
          </w:tcPr>
          <w:p w:rsidR="002E383A" w:rsidRDefault="00BC5805">
            <w:pPr>
              <w:pStyle w:val="TableParagraph"/>
              <w:spacing w:line="304" w:lineRule="exact"/>
              <w:ind w:left="108"/>
              <w:jc w:val="left"/>
              <w:rPr>
                <w:sz w:val="28"/>
              </w:rPr>
            </w:pPr>
            <w:r>
              <w:rPr>
                <w:sz w:val="28"/>
              </w:rPr>
              <w:t>Збірка</w:t>
            </w:r>
            <w:r>
              <w:rPr>
                <w:spacing w:val="-4"/>
                <w:sz w:val="28"/>
              </w:rPr>
              <w:t xml:space="preserve"> </w:t>
            </w:r>
            <w:r>
              <w:rPr>
                <w:spacing w:val="-2"/>
                <w:sz w:val="28"/>
              </w:rPr>
              <w:t>законів</w:t>
            </w:r>
          </w:p>
        </w:tc>
      </w:tr>
      <w:tr w:rsidR="002E383A">
        <w:trPr>
          <w:trHeight w:val="642"/>
        </w:trPr>
        <w:tc>
          <w:tcPr>
            <w:tcW w:w="2160" w:type="dxa"/>
          </w:tcPr>
          <w:p w:rsidR="002E383A" w:rsidRDefault="00BC5805">
            <w:pPr>
              <w:pStyle w:val="TableParagraph"/>
              <w:spacing w:line="315" w:lineRule="exact"/>
              <w:jc w:val="left"/>
              <w:rPr>
                <w:sz w:val="28"/>
              </w:rPr>
            </w:pPr>
            <w:r>
              <w:rPr>
                <w:spacing w:val="-2"/>
                <w:sz w:val="28"/>
              </w:rPr>
              <w:t>Концепція</w:t>
            </w:r>
          </w:p>
        </w:tc>
        <w:tc>
          <w:tcPr>
            <w:tcW w:w="7561" w:type="dxa"/>
          </w:tcPr>
          <w:p w:rsidR="002E383A" w:rsidRDefault="00BC5805">
            <w:pPr>
              <w:pStyle w:val="TableParagraph"/>
              <w:tabs>
                <w:tab w:val="left" w:pos="1334"/>
                <w:tab w:val="left" w:pos="2573"/>
                <w:tab w:val="left" w:pos="4031"/>
                <w:tab w:val="left" w:pos="5735"/>
                <w:tab w:val="left" w:pos="6083"/>
              </w:tabs>
              <w:spacing w:line="315" w:lineRule="exact"/>
              <w:ind w:left="108"/>
              <w:jc w:val="left"/>
              <w:rPr>
                <w:sz w:val="28"/>
              </w:rPr>
            </w:pPr>
            <w:r>
              <w:rPr>
                <w:spacing w:val="-2"/>
                <w:sz w:val="28"/>
              </w:rPr>
              <w:t>Система</w:t>
            </w:r>
            <w:r>
              <w:rPr>
                <w:sz w:val="28"/>
              </w:rPr>
              <w:tab/>
            </w:r>
            <w:r>
              <w:rPr>
                <w:spacing w:val="-2"/>
                <w:sz w:val="28"/>
              </w:rPr>
              <w:t>поглядів</w:t>
            </w:r>
            <w:r>
              <w:rPr>
                <w:sz w:val="28"/>
              </w:rPr>
              <w:tab/>
            </w:r>
            <w:r>
              <w:rPr>
                <w:spacing w:val="-2"/>
                <w:sz w:val="28"/>
              </w:rPr>
              <w:t>керівника,</w:t>
            </w:r>
            <w:r>
              <w:rPr>
                <w:sz w:val="28"/>
              </w:rPr>
              <w:tab/>
            </w:r>
            <w:r>
              <w:rPr>
                <w:spacing w:val="-2"/>
                <w:sz w:val="28"/>
              </w:rPr>
              <w:t>відображена</w:t>
            </w:r>
            <w:r>
              <w:rPr>
                <w:sz w:val="28"/>
              </w:rPr>
              <w:tab/>
            </w:r>
            <w:r>
              <w:rPr>
                <w:spacing w:val="-10"/>
                <w:sz w:val="28"/>
              </w:rPr>
              <w:t>в</w:t>
            </w:r>
            <w:r>
              <w:rPr>
                <w:sz w:val="28"/>
              </w:rPr>
              <w:tab/>
              <w:t>будь-</w:t>
            </w:r>
            <w:r>
              <w:rPr>
                <w:spacing w:val="-2"/>
                <w:sz w:val="28"/>
              </w:rPr>
              <w:t>якому</w:t>
            </w:r>
          </w:p>
          <w:p w:rsidR="002E383A" w:rsidRDefault="00BC5805">
            <w:pPr>
              <w:pStyle w:val="TableParagraph"/>
              <w:spacing w:line="308" w:lineRule="exact"/>
              <w:ind w:left="108"/>
              <w:jc w:val="left"/>
              <w:rPr>
                <w:sz w:val="28"/>
              </w:rPr>
            </w:pPr>
            <w:r>
              <w:rPr>
                <w:spacing w:val="-2"/>
                <w:sz w:val="28"/>
              </w:rPr>
              <w:t>документі</w:t>
            </w:r>
          </w:p>
        </w:tc>
      </w:tr>
      <w:tr w:rsidR="002E383A">
        <w:trPr>
          <w:trHeight w:val="967"/>
        </w:trPr>
        <w:tc>
          <w:tcPr>
            <w:tcW w:w="2160" w:type="dxa"/>
          </w:tcPr>
          <w:p w:rsidR="002E383A" w:rsidRDefault="00BC5805">
            <w:pPr>
              <w:pStyle w:val="TableParagraph"/>
              <w:ind w:right="90"/>
              <w:jc w:val="left"/>
              <w:rPr>
                <w:sz w:val="28"/>
              </w:rPr>
            </w:pPr>
            <w:r>
              <w:rPr>
                <w:spacing w:val="-2"/>
                <w:sz w:val="28"/>
              </w:rPr>
              <w:t xml:space="preserve">Модель </w:t>
            </w:r>
            <w:r>
              <w:rPr>
                <w:sz w:val="28"/>
              </w:rPr>
              <w:t>(процесу</w:t>
            </w:r>
            <w:r>
              <w:rPr>
                <w:spacing w:val="-18"/>
                <w:sz w:val="28"/>
              </w:rPr>
              <w:t xml:space="preserve"> </w:t>
            </w:r>
            <w:r>
              <w:rPr>
                <w:sz w:val="28"/>
              </w:rPr>
              <w:t>або</w:t>
            </w:r>
          </w:p>
          <w:p w:rsidR="002E383A" w:rsidRDefault="00BC5805">
            <w:pPr>
              <w:pStyle w:val="TableParagraph"/>
              <w:spacing w:line="308" w:lineRule="exact"/>
              <w:jc w:val="left"/>
              <w:rPr>
                <w:sz w:val="28"/>
              </w:rPr>
            </w:pPr>
            <w:r>
              <w:rPr>
                <w:spacing w:val="-2"/>
                <w:sz w:val="28"/>
              </w:rPr>
              <w:t>явища)</w:t>
            </w:r>
          </w:p>
        </w:tc>
        <w:tc>
          <w:tcPr>
            <w:tcW w:w="7561" w:type="dxa"/>
          </w:tcPr>
          <w:p w:rsidR="002E383A" w:rsidRDefault="00BC5805">
            <w:pPr>
              <w:pStyle w:val="TableParagraph"/>
              <w:ind w:left="108"/>
              <w:jc w:val="left"/>
              <w:rPr>
                <w:sz w:val="28"/>
              </w:rPr>
            </w:pPr>
            <w:r>
              <w:rPr>
                <w:sz w:val="28"/>
              </w:rPr>
              <w:t>Рішення,</w:t>
            </w:r>
            <w:r>
              <w:rPr>
                <w:spacing w:val="40"/>
                <w:sz w:val="28"/>
              </w:rPr>
              <w:t xml:space="preserve"> </w:t>
            </w:r>
            <w:r>
              <w:rPr>
                <w:sz w:val="28"/>
              </w:rPr>
              <w:t>яке</w:t>
            </w:r>
            <w:r>
              <w:rPr>
                <w:spacing w:val="40"/>
                <w:sz w:val="28"/>
              </w:rPr>
              <w:t xml:space="preserve"> </w:t>
            </w:r>
            <w:r>
              <w:rPr>
                <w:sz w:val="28"/>
              </w:rPr>
              <w:t>відтворює</w:t>
            </w:r>
            <w:r>
              <w:rPr>
                <w:spacing w:val="40"/>
                <w:sz w:val="28"/>
              </w:rPr>
              <w:t xml:space="preserve"> </w:t>
            </w:r>
            <w:r>
              <w:rPr>
                <w:sz w:val="28"/>
              </w:rPr>
              <w:t>реальні</w:t>
            </w:r>
            <w:r>
              <w:rPr>
                <w:spacing w:val="40"/>
                <w:sz w:val="28"/>
              </w:rPr>
              <w:t xml:space="preserve"> </w:t>
            </w:r>
            <w:r>
              <w:rPr>
                <w:sz w:val="28"/>
              </w:rPr>
              <w:t>процеси</w:t>
            </w:r>
            <w:r>
              <w:rPr>
                <w:spacing w:val="40"/>
                <w:sz w:val="28"/>
              </w:rPr>
              <w:t xml:space="preserve"> </w:t>
            </w:r>
            <w:r>
              <w:rPr>
                <w:sz w:val="28"/>
              </w:rPr>
              <w:t>чи</w:t>
            </w:r>
            <w:r>
              <w:rPr>
                <w:spacing w:val="40"/>
                <w:sz w:val="28"/>
              </w:rPr>
              <w:t xml:space="preserve"> </w:t>
            </w:r>
            <w:r>
              <w:rPr>
                <w:sz w:val="28"/>
              </w:rPr>
              <w:t>події</w:t>
            </w:r>
            <w:r>
              <w:rPr>
                <w:spacing w:val="40"/>
                <w:sz w:val="28"/>
              </w:rPr>
              <w:t xml:space="preserve"> </w:t>
            </w:r>
            <w:r>
              <w:rPr>
                <w:sz w:val="28"/>
              </w:rPr>
              <w:t>завдяки певним елементам і зв’язкам із визначеною точністю</w:t>
            </w:r>
          </w:p>
        </w:tc>
      </w:tr>
      <w:tr w:rsidR="002E383A">
        <w:trPr>
          <w:trHeight w:val="642"/>
        </w:trPr>
        <w:tc>
          <w:tcPr>
            <w:tcW w:w="2160" w:type="dxa"/>
          </w:tcPr>
          <w:p w:rsidR="002E383A" w:rsidRDefault="00BC5805">
            <w:pPr>
              <w:pStyle w:val="TableParagraph"/>
              <w:spacing w:line="315" w:lineRule="exact"/>
              <w:jc w:val="left"/>
              <w:rPr>
                <w:sz w:val="28"/>
              </w:rPr>
            </w:pPr>
            <w:r>
              <w:rPr>
                <w:sz w:val="28"/>
              </w:rPr>
              <w:t>Наказ</w:t>
            </w:r>
            <w:r>
              <w:rPr>
                <w:spacing w:val="24"/>
                <w:sz w:val="28"/>
              </w:rPr>
              <w:t xml:space="preserve">  </w:t>
            </w:r>
            <w:r>
              <w:rPr>
                <w:spacing w:val="-2"/>
                <w:sz w:val="28"/>
              </w:rPr>
              <w:t>(письмо-</w:t>
            </w:r>
          </w:p>
          <w:p w:rsidR="002E383A" w:rsidRDefault="00BC5805">
            <w:pPr>
              <w:pStyle w:val="TableParagraph"/>
              <w:spacing w:line="308" w:lineRule="exact"/>
              <w:jc w:val="left"/>
              <w:rPr>
                <w:sz w:val="28"/>
              </w:rPr>
            </w:pPr>
            <w:r>
              <w:rPr>
                <w:sz w:val="28"/>
              </w:rPr>
              <w:t>вий</w:t>
            </w:r>
            <w:r>
              <w:rPr>
                <w:spacing w:val="-2"/>
                <w:sz w:val="28"/>
              </w:rPr>
              <w:t xml:space="preserve"> </w:t>
            </w:r>
            <w:r>
              <w:rPr>
                <w:sz w:val="28"/>
              </w:rPr>
              <w:t>або</w:t>
            </w:r>
            <w:r>
              <w:rPr>
                <w:spacing w:val="-1"/>
                <w:sz w:val="28"/>
              </w:rPr>
              <w:t xml:space="preserve"> </w:t>
            </w:r>
            <w:r>
              <w:rPr>
                <w:spacing w:val="-2"/>
                <w:sz w:val="28"/>
              </w:rPr>
              <w:t>усний)</w:t>
            </w:r>
          </w:p>
        </w:tc>
        <w:tc>
          <w:tcPr>
            <w:tcW w:w="7561" w:type="dxa"/>
          </w:tcPr>
          <w:p w:rsidR="002E383A" w:rsidRDefault="00BC5805">
            <w:pPr>
              <w:pStyle w:val="TableParagraph"/>
              <w:spacing w:line="315" w:lineRule="exact"/>
              <w:ind w:left="108"/>
              <w:jc w:val="left"/>
              <w:rPr>
                <w:sz w:val="28"/>
              </w:rPr>
            </w:pPr>
            <w:r>
              <w:rPr>
                <w:sz w:val="28"/>
              </w:rPr>
              <w:t>Нормативний</w:t>
            </w:r>
            <w:r>
              <w:rPr>
                <w:spacing w:val="19"/>
                <w:sz w:val="28"/>
              </w:rPr>
              <w:t xml:space="preserve"> </w:t>
            </w:r>
            <w:r>
              <w:rPr>
                <w:sz w:val="28"/>
              </w:rPr>
              <w:t>документ</w:t>
            </w:r>
            <w:r>
              <w:rPr>
                <w:spacing w:val="22"/>
                <w:sz w:val="28"/>
              </w:rPr>
              <w:t xml:space="preserve"> </w:t>
            </w:r>
            <w:r>
              <w:rPr>
                <w:sz w:val="28"/>
              </w:rPr>
              <w:t>–</w:t>
            </w:r>
            <w:r>
              <w:rPr>
                <w:spacing w:val="20"/>
                <w:sz w:val="28"/>
              </w:rPr>
              <w:t xml:space="preserve"> </w:t>
            </w:r>
            <w:r>
              <w:rPr>
                <w:sz w:val="28"/>
              </w:rPr>
              <w:t>рішення</w:t>
            </w:r>
            <w:r>
              <w:rPr>
                <w:spacing w:val="22"/>
                <w:sz w:val="28"/>
              </w:rPr>
              <w:t xml:space="preserve"> </w:t>
            </w:r>
            <w:r>
              <w:rPr>
                <w:sz w:val="28"/>
              </w:rPr>
              <w:t>керівника</w:t>
            </w:r>
            <w:r>
              <w:rPr>
                <w:spacing w:val="19"/>
                <w:sz w:val="28"/>
              </w:rPr>
              <w:t xml:space="preserve"> </w:t>
            </w:r>
            <w:r>
              <w:rPr>
                <w:sz w:val="28"/>
              </w:rPr>
              <w:t>організації</w:t>
            </w:r>
            <w:r>
              <w:rPr>
                <w:spacing w:val="20"/>
                <w:sz w:val="28"/>
              </w:rPr>
              <w:t xml:space="preserve"> </w:t>
            </w:r>
            <w:r>
              <w:rPr>
                <w:spacing w:val="-5"/>
                <w:sz w:val="28"/>
              </w:rPr>
              <w:t>або</w:t>
            </w:r>
          </w:p>
          <w:p w:rsidR="002E383A" w:rsidRDefault="00BC5805">
            <w:pPr>
              <w:pStyle w:val="TableParagraph"/>
              <w:spacing w:line="308" w:lineRule="exact"/>
              <w:ind w:left="108"/>
              <w:jc w:val="left"/>
              <w:rPr>
                <w:sz w:val="28"/>
              </w:rPr>
            </w:pPr>
            <w:r>
              <w:rPr>
                <w:sz w:val="28"/>
              </w:rPr>
              <w:t>її</w:t>
            </w:r>
            <w:r>
              <w:rPr>
                <w:spacing w:val="-6"/>
                <w:sz w:val="28"/>
              </w:rPr>
              <w:t xml:space="preserve"> </w:t>
            </w:r>
            <w:r>
              <w:rPr>
                <w:sz w:val="28"/>
              </w:rPr>
              <w:t>великого</w:t>
            </w:r>
            <w:r>
              <w:rPr>
                <w:spacing w:val="-6"/>
                <w:sz w:val="28"/>
              </w:rPr>
              <w:t xml:space="preserve"> </w:t>
            </w:r>
            <w:r>
              <w:rPr>
                <w:sz w:val="28"/>
              </w:rPr>
              <w:t>підрозділу;</w:t>
            </w:r>
            <w:r>
              <w:rPr>
                <w:spacing w:val="-3"/>
                <w:sz w:val="28"/>
              </w:rPr>
              <w:t xml:space="preserve"> </w:t>
            </w:r>
            <w:r>
              <w:rPr>
                <w:sz w:val="28"/>
              </w:rPr>
              <w:t>обов’язкове</w:t>
            </w:r>
            <w:r>
              <w:rPr>
                <w:spacing w:val="-8"/>
                <w:sz w:val="28"/>
              </w:rPr>
              <w:t xml:space="preserve"> </w:t>
            </w:r>
            <w:r>
              <w:rPr>
                <w:sz w:val="28"/>
              </w:rPr>
              <w:t>для</w:t>
            </w:r>
            <w:r>
              <w:rPr>
                <w:spacing w:val="-7"/>
                <w:sz w:val="28"/>
              </w:rPr>
              <w:t xml:space="preserve"> </w:t>
            </w:r>
            <w:r>
              <w:rPr>
                <w:spacing w:val="-2"/>
                <w:sz w:val="28"/>
              </w:rPr>
              <w:t>виконання</w:t>
            </w:r>
          </w:p>
        </w:tc>
      </w:tr>
      <w:tr w:rsidR="002E383A">
        <w:trPr>
          <w:trHeight w:val="645"/>
        </w:trPr>
        <w:tc>
          <w:tcPr>
            <w:tcW w:w="2160" w:type="dxa"/>
          </w:tcPr>
          <w:p w:rsidR="002E383A" w:rsidRDefault="00BC5805">
            <w:pPr>
              <w:pStyle w:val="TableParagraph"/>
              <w:spacing w:line="315" w:lineRule="exact"/>
              <w:jc w:val="left"/>
              <w:rPr>
                <w:sz w:val="28"/>
              </w:rPr>
            </w:pPr>
            <w:r>
              <w:rPr>
                <w:spacing w:val="-2"/>
                <w:sz w:val="28"/>
              </w:rPr>
              <w:t>Норма</w:t>
            </w:r>
          </w:p>
        </w:tc>
        <w:tc>
          <w:tcPr>
            <w:tcW w:w="7561" w:type="dxa"/>
          </w:tcPr>
          <w:p w:rsidR="002E383A" w:rsidRDefault="00BC5805">
            <w:pPr>
              <w:pStyle w:val="TableParagraph"/>
              <w:spacing w:line="315" w:lineRule="exact"/>
              <w:ind w:left="108"/>
              <w:jc w:val="left"/>
              <w:rPr>
                <w:sz w:val="28"/>
              </w:rPr>
            </w:pPr>
            <w:r>
              <w:rPr>
                <w:sz w:val="28"/>
              </w:rPr>
              <w:t>Чинний</w:t>
            </w:r>
            <w:r>
              <w:rPr>
                <w:spacing w:val="32"/>
                <w:sz w:val="28"/>
              </w:rPr>
              <w:t xml:space="preserve"> </w:t>
            </w:r>
            <w:r>
              <w:rPr>
                <w:sz w:val="28"/>
              </w:rPr>
              <w:t>закон</w:t>
            </w:r>
            <w:r>
              <w:rPr>
                <w:spacing w:val="31"/>
                <w:sz w:val="28"/>
              </w:rPr>
              <w:t xml:space="preserve"> </w:t>
            </w:r>
            <w:r>
              <w:rPr>
                <w:sz w:val="28"/>
              </w:rPr>
              <w:t>держави,</w:t>
            </w:r>
            <w:r>
              <w:rPr>
                <w:spacing w:val="32"/>
                <w:sz w:val="28"/>
              </w:rPr>
              <w:t xml:space="preserve"> </w:t>
            </w:r>
            <w:r>
              <w:rPr>
                <w:sz w:val="28"/>
              </w:rPr>
              <w:t>у</w:t>
            </w:r>
            <w:r>
              <w:rPr>
                <w:spacing w:val="29"/>
                <w:sz w:val="28"/>
              </w:rPr>
              <w:t xml:space="preserve"> </w:t>
            </w:r>
            <w:r>
              <w:rPr>
                <w:sz w:val="28"/>
              </w:rPr>
              <w:t>галузі</w:t>
            </w:r>
            <w:r>
              <w:rPr>
                <w:spacing w:val="34"/>
                <w:sz w:val="28"/>
              </w:rPr>
              <w:t xml:space="preserve"> </w:t>
            </w:r>
            <w:r>
              <w:rPr>
                <w:sz w:val="28"/>
              </w:rPr>
              <w:t>чи</w:t>
            </w:r>
            <w:r>
              <w:rPr>
                <w:spacing w:val="33"/>
                <w:sz w:val="28"/>
              </w:rPr>
              <w:t xml:space="preserve"> </w:t>
            </w:r>
            <w:r>
              <w:rPr>
                <w:sz w:val="28"/>
              </w:rPr>
              <w:t>компанії,</w:t>
            </w:r>
            <w:r>
              <w:rPr>
                <w:spacing w:val="31"/>
                <w:sz w:val="28"/>
              </w:rPr>
              <w:t xml:space="preserve"> </w:t>
            </w:r>
            <w:r>
              <w:rPr>
                <w:sz w:val="28"/>
              </w:rPr>
              <w:t>порядок</w:t>
            </w:r>
            <w:r>
              <w:rPr>
                <w:spacing w:val="31"/>
                <w:sz w:val="28"/>
              </w:rPr>
              <w:t xml:space="preserve"> </w:t>
            </w:r>
            <w:r>
              <w:rPr>
                <w:sz w:val="28"/>
              </w:rPr>
              <w:t>дій</w:t>
            </w:r>
            <w:r>
              <w:rPr>
                <w:spacing w:val="31"/>
                <w:sz w:val="28"/>
              </w:rPr>
              <w:t xml:space="preserve"> </w:t>
            </w:r>
            <w:r>
              <w:rPr>
                <w:spacing w:val="-10"/>
                <w:sz w:val="28"/>
              </w:rPr>
              <w:t>в</w:t>
            </w:r>
          </w:p>
          <w:p w:rsidR="002E383A" w:rsidRDefault="00BC5805">
            <w:pPr>
              <w:pStyle w:val="TableParagraph"/>
              <w:spacing w:line="311" w:lineRule="exact"/>
              <w:ind w:left="108"/>
              <w:jc w:val="left"/>
              <w:rPr>
                <w:sz w:val="28"/>
              </w:rPr>
            </w:pPr>
            <w:r>
              <w:rPr>
                <w:spacing w:val="-2"/>
                <w:sz w:val="28"/>
              </w:rPr>
              <w:t>будь-якій</w:t>
            </w:r>
            <w:r>
              <w:rPr>
                <w:spacing w:val="-10"/>
                <w:sz w:val="28"/>
              </w:rPr>
              <w:t xml:space="preserve"> </w:t>
            </w:r>
            <w:r>
              <w:rPr>
                <w:spacing w:val="-2"/>
                <w:sz w:val="28"/>
              </w:rPr>
              <w:t>галузі,</w:t>
            </w:r>
            <w:r>
              <w:rPr>
                <w:spacing w:val="-6"/>
                <w:sz w:val="28"/>
              </w:rPr>
              <w:t xml:space="preserve"> </w:t>
            </w:r>
            <w:r>
              <w:rPr>
                <w:spacing w:val="-2"/>
                <w:sz w:val="28"/>
              </w:rPr>
              <w:t>наприклад,</w:t>
            </w:r>
            <w:r>
              <w:rPr>
                <w:spacing w:val="-8"/>
                <w:sz w:val="28"/>
              </w:rPr>
              <w:t xml:space="preserve"> </w:t>
            </w:r>
            <w:r>
              <w:rPr>
                <w:spacing w:val="-2"/>
                <w:sz w:val="28"/>
              </w:rPr>
              <w:t>норма</w:t>
            </w:r>
            <w:r>
              <w:rPr>
                <w:spacing w:val="-8"/>
                <w:sz w:val="28"/>
              </w:rPr>
              <w:t xml:space="preserve"> </w:t>
            </w:r>
            <w:r>
              <w:rPr>
                <w:spacing w:val="-2"/>
                <w:sz w:val="28"/>
              </w:rPr>
              <w:t>права,</w:t>
            </w:r>
            <w:r>
              <w:rPr>
                <w:spacing w:val="-8"/>
                <w:sz w:val="28"/>
              </w:rPr>
              <w:t xml:space="preserve"> </w:t>
            </w:r>
            <w:r>
              <w:rPr>
                <w:spacing w:val="-2"/>
                <w:sz w:val="28"/>
              </w:rPr>
              <w:t>норма</w:t>
            </w:r>
            <w:r>
              <w:rPr>
                <w:spacing w:val="-8"/>
                <w:sz w:val="28"/>
              </w:rPr>
              <w:t xml:space="preserve"> </w:t>
            </w:r>
            <w:r>
              <w:rPr>
                <w:spacing w:val="-2"/>
                <w:sz w:val="28"/>
              </w:rPr>
              <w:t>поведінки</w:t>
            </w:r>
          </w:p>
        </w:tc>
      </w:tr>
      <w:tr w:rsidR="002E383A">
        <w:trPr>
          <w:trHeight w:val="321"/>
        </w:trPr>
        <w:tc>
          <w:tcPr>
            <w:tcW w:w="2160" w:type="dxa"/>
          </w:tcPr>
          <w:p w:rsidR="002E383A" w:rsidRDefault="00BC5805">
            <w:pPr>
              <w:pStyle w:val="TableParagraph"/>
              <w:spacing w:line="301" w:lineRule="exact"/>
              <w:jc w:val="left"/>
              <w:rPr>
                <w:sz w:val="28"/>
              </w:rPr>
            </w:pPr>
            <w:r>
              <w:rPr>
                <w:spacing w:val="-2"/>
                <w:sz w:val="28"/>
              </w:rPr>
              <w:t>Огляд</w:t>
            </w:r>
          </w:p>
        </w:tc>
        <w:tc>
          <w:tcPr>
            <w:tcW w:w="7561" w:type="dxa"/>
          </w:tcPr>
          <w:p w:rsidR="002E383A" w:rsidRDefault="00BC5805">
            <w:pPr>
              <w:pStyle w:val="TableParagraph"/>
              <w:spacing w:line="301" w:lineRule="exact"/>
              <w:ind w:left="108"/>
              <w:jc w:val="left"/>
              <w:rPr>
                <w:sz w:val="28"/>
              </w:rPr>
            </w:pPr>
            <w:r>
              <w:rPr>
                <w:sz w:val="28"/>
              </w:rPr>
              <w:t>Стисла</w:t>
            </w:r>
            <w:r>
              <w:rPr>
                <w:spacing w:val="-5"/>
                <w:sz w:val="28"/>
              </w:rPr>
              <w:t xml:space="preserve"> </w:t>
            </w:r>
            <w:r>
              <w:rPr>
                <w:sz w:val="28"/>
              </w:rPr>
              <w:t>інформація</w:t>
            </w:r>
            <w:r>
              <w:rPr>
                <w:spacing w:val="-5"/>
                <w:sz w:val="28"/>
              </w:rPr>
              <w:t xml:space="preserve"> </w:t>
            </w:r>
            <w:r>
              <w:rPr>
                <w:sz w:val="28"/>
              </w:rPr>
              <w:t>стосовно</w:t>
            </w:r>
            <w:r>
              <w:rPr>
                <w:spacing w:val="-4"/>
                <w:sz w:val="28"/>
              </w:rPr>
              <w:t xml:space="preserve"> </w:t>
            </w:r>
            <w:r>
              <w:rPr>
                <w:sz w:val="28"/>
              </w:rPr>
              <w:t>будь-яких</w:t>
            </w:r>
            <w:r>
              <w:rPr>
                <w:spacing w:val="-8"/>
                <w:sz w:val="28"/>
              </w:rPr>
              <w:t xml:space="preserve"> </w:t>
            </w:r>
            <w:r>
              <w:rPr>
                <w:sz w:val="28"/>
              </w:rPr>
              <w:t>процесів</w:t>
            </w:r>
            <w:r>
              <w:rPr>
                <w:spacing w:val="-6"/>
                <w:sz w:val="28"/>
              </w:rPr>
              <w:t xml:space="preserve"> </w:t>
            </w:r>
            <w:r>
              <w:rPr>
                <w:sz w:val="28"/>
              </w:rPr>
              <w:t>або</w:t>
            </w:r>
            <w:r>
              <w:rPr>
                <w:spacing w:val="-3"/>
                <w:sz w:val="28"/>
              </w:rPr>
              <w:t xml:space="preserve"> </w:t>
            </w:r>
            <w:r>
              <w:rPr>
                <w:spacing w:val="-4"/>
                <w:sz w:val="28"/>
              </w:rPr>
              <w:t>явищ</w:t>
            </w:r>
          </w:p>
        </w:tc>
      </w:tr>
      <w:tr w:rsidR="002E383A">
        <w:trPr>
          <w:trHeight w:val="321"/>
        </w:trPr>
        <w:tc>
          <w:tcPr>
            <w:tcW w:w="2160" w:type="dxa"/>
          </w:tcPr>
          <w:p w:rsidR="002E383A" w:rsidRDefault="00BC5805">
            <w:pPr>
              <w:pStyle w:val="TableParagraph"/>
              <w:spacing w:line="301" w:lineRule="exact"/>
              <w:jc w:val="left"/>
              <w:rPr>
                <w:sz w:val="28"/>
              </w:rPr>
            </w:pPr>
            <w:r>
              <w:rPr>
                <w:spacing w:val="-2"/>
                <w:sz w:val="28"/>
              </w:rPr>
              <w:t>Перелік</w:t>
            </w:r>
          </w:p>
        </w:tc>
        <w:tc>
          <w:tcPr>
            <w:tcW w:w="7561" w:type="dxa"/>
          </w:tcPr>
          <w:p w:rsidR="002E383A" w:rsidRDefault="00BC5805">
            <w:pPr>
              <w:pStyle w:val="TableParagraph"/>
              <w:spacing w:line="301" w:lineRule="exact"/>
              <w:ind w:left="108"/>
              <w:jc w:val="left"/>
              <w:rPr>
                <w:sz w:val="28"/>
              </w:rPr>
            </w:pPr>
            <w:r>
              <w:rPr>
                <w:sz w:val="28"/>
              </w:rPr>
              <w:t>Інформація,</w:t>
            </w:r>
            <w:r>
              <w:rPr>
                <w:spacing w:val="-8"/>
                <w:sz w:val="28"/>
              </w:rPr>
              <w:t xml:space="preserve"> </w:t>
            </w:r>
            <w:r>
              <w:rPr>
                <w:sz w:val="28"/>
              </w:rPr>
              <w:t>класифікована</w:t>
            </w:r>
            <w:r>
              <w:rPr>
                <w:spacing w:val="-7"/>
                <w:sz w:val="28"/>
              </w:rPr>
              <w:t xml:space="preserve"> </w:t>
            </w:r>
            <w:r>
              <w:rPr>
                <w:sz w:val="28"/>
              </w:rPr>
              <w:t>в</w:t>
            </w:r>
            <w:r>
              <w:rPr>
                <w:spacing w:val="-8"/>
                <w:sz w:val="28"/>
              </w:rPr>
              <w:t xml:space="preserve"> </w:t>
            </w:r>
            <w:r>
              <w:rPr>
                <w:sz w:val="28"/>
              </w:rPr>
              <w:t>якомусь</w:t>
            </w:r>
            <w:r>
              <w:rPr>
                <w:spacing w:val="-8"/>
                <w:sz w:val="28"/>
              </w:rPr>
              <w:t xml:space="preserve"> </w:t>
            </w:r>
            <w:r>
              <w:rPr>
                <w:spacing w:val="-2"/>
                <w:sz w:val="28"/>
              </w:rPr>
              <w:t>порядку</w:t>
            </w:r>
          </w:p>
        </w:tc>
      </w:tr>
    </w:tbl>
    <w:p w:rsidR="002E383A" w:rsidRDefault="002E383A">
      <w:pPr>
        <w:spacing w:line="301" w:lineRule="exact"/>
        <w:rPr>
          <w:sz w:val="28"/>
        </w:rPr>
        <w:sectPr w:rsidR="002E383A">
          <w:pgSz w:w="11910" w:h="16840"/>
          <w:pgMar w:top="1040" w:right="740" w:bottom="920" w:left="900" w:header="0" w:footer="732" w:gutter="0"/>
          <w:cols w:space="720"/>
        </w:sectPr>
      </w:pPr>
    </w:p>
    <w:p w:rsidR="002E383A" w:rsidRDefault="00BC5805">
      <w:pPr>
        <w:pStyle w:val="a3"/>
        <w:spacing w:before="67"/>
        <w:ind w:left="6831"/>
      </w:pPr>
      <w:r>
        <w:lastRenderedPageBreak/>
        <w:t>Продовження</w:t>
      </w:r>
      <w:r>
        <w:rPr>
          <w:spacing w:val="-8"/>
        </w:rPr>
        <w:t xml:space="preserve"> </w:t>
      </w:r>
      <w:r>
        <w:t>таблиці</w:t>
      </w:r>
      <w:r>
        <w:rPr>
          <w:spacing w:val="-8"/>
        </w:rPr>
        <w:t xml:space="preserve"> </w:t>
      </w:r>
      <w:r>
        <w:rPr>
          <w:spacing w:val="-5"/>
        </w:rPr>
        <w:t>1.2</w:t>
      </w:r>
    </w:p>
    <w:p w:rsidR="002E383A" w:rsidRDefault="002E383A">
      <w:pPr>
        <w:pStyle w:val="a3"/>
        <w:spacing w:before="9"/>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7561"/>
      </w:tblGrid>
      <w:tr w:rsidR="002E383A">
        <w:trPr>
          <w:trHeight w:val="964"/>
        </w:trPr>
        <w:tc>
          <w:tcPr>
            <w:tcW w:w="2160" w:type="dxa"/>
          </w:tcPr>
          <w:p w:rsidR="002E383A" w:rsidRDefault="00BC5805">
            <w:pPr>
              <w:pStyle w:val="TableParagraph"/>
              <w:spacing w:line="315" w:lineRule="exact"/>
              <w:jc w:val="left"/>
              <w:rPr>
                <w:sz w:val="28"/>
              </w:rPr>
            </w:pPr>
            <w:r>
              <w:rPr>
                <w:spacing w:val="-2"/>
                <w:sz w:val="28"/>
              </w:rPr>
              <w:t>Оферта</w:t>
            </w:r>
          </w:p>
        </w:tc>
        <w:tc>
          <w:tcPr>
            <w:tcW w:w="7561" w:type="dxa"/>
          </w:tcPr>
          <w:p w:rsidR="002E383A" w:rsidRDefault="00BC5805">
            <w:pPr>
              <w:pStyle w:val="TableParagraph"/>
              <w:ind w:left="108" w:right="98"/>
              <w:jc w:val="left"/>
              <w:rPr>
                <w:sz w:val="28"/>
              </w:rPr>
            </w:pPr>
            <w:r>
              <w:rPr>
                <w:sz w:val="28"/>
              </w:rPr>
              <w:t>Рішення,</w:t>
            </w:r>
            <w:r>
              <w:rPr>
                <w:spacing w:val="40"/>
                <w:sz w:val="28"/>
              </w:rPr>
              <w:t xml:space="preserve"> </w:t>
            </w:r>
            <w:r>
              <w:rPr>
                <w:sz w:val="28"/>
              </w:rPr>
              <w:t>зазвичай</w:t>
            </w:r>
            <w:r>
              <w:rPr>
                <w:spacing w:val="40"/>
                <w:sz w:val="28"/>
              </w:rPr>
              <w:t xml:space="preserve"> </w:t>
            </w:r>
            <w:r>
              <w:rPr>
                <w:sz w:val="28"/>
              </w:rPr>
              <w:t>комерційного</w:t>
            </w:r>
            <w:r>
              <w:rPr>
                <w:spacing w:val="40"/>
                <w:sz w:val="28"/>
              </w:rPr>
              <w:t xml:space="preserve"> </w:t>
            </w:r>
            <w:r>
              <w:rPr>
                <w:sz w:val="28"/>
              </w:rPr>
              <w:t>характеру,</w:t>
            </w:r>
            <w:r>
              <w:rPr>
                <w:spacing w:val="40"/>
                <w:sz w:val="28"/>
              </w:rPr>
              <w:t xml:space="preserve"> </w:t>
            </w:r>
            <w:r>
              <w:rPr>
                <w:sz w:val="28"/>
              </w:rPr>
              <w:t>з</w:t>
            </w:r>
            <w:r>
              <w:rPr>
                <w:spacing w:val="40"/>
                <w:sz w:val="28"/>
              </w:rPr>
              <w:t xml:space="preserve"> </w:t>
            </w:r>
            <w:r>
              <w:rPr>
                <w:sz w:val="28"/>
              </w:rPr>
              <w:t>пропозицією будь-якій</w:t>
            </w:r>
            <w:r>
              <w:rPr>
                <w:spacing w:val="6"/>
                <w:sz w:val="28"/>
              </w:rPr>
              <w:t xml:space="preserve"> </w:t>
            </w:r>
            <w:r>
              <w:rPr>
                <w:sz w:val="28"/>
              </w:rPr>
              <w:t>особі</w:t>
            </w:r>
            <w:r>
              <w:rPr>
                <w:spacing w:val="7"/>
                <w:sz w:val="28"/>
              </w:rPr>
              <w:t xml:space="preserve"> </w:t>
            </w:r>
            <w:r>
              <w:rPr>
                <w:sz w:val="28"/>
              </w:rPr>
              <w:t>укласти</w:t>
            </w:r>
            <w:r>
              <w:rPr>
                <w:spacing w:val="6"/>
                <w:sz w:val="28"/>
              </w:rPr>
              <w:t xml:space="preserve"> </w:t>
            </w:r>
            <w:r>
              <w:rPr>
                <w:sz w:val="28"/>
              </w:rPr>
              <w:t>угоду</w:t>
            </w:r>
            <w:r>
              <w:rPr>
                <w:spacing w:val="2"/>
                <w:sz w:val="28"/>
              </w:rPr>
              <w:t xml:space="preserve"> </w:t>
            </w:r>
            <w:r>
              <w:rPr>
                <w:sz w:val="28"/>
              </w:rPr>
              <w:t>на</w:t>
            </w:r>
            <w:r>
              <w:rPr>
                <w:spacing w:val="6"/>
                <w:sz w:val="28"/>
              </w:rPr>
              <w:t xml:space="preserve"> </w:t>
            </w:r>
            <w:r>
              <w:rPr>
                <w:sz w:val="28"/>
              </w:rPr>
              <w:t>вказаних</w:t>
            </w:r>
            <w:r>
              <w:rPr>
                <w:spacing w:val="7"/>
                <w:sz w:val="28"/>
              </w:rPr>
              <w:t xml:space="preserve"> </w:t>
            </w:r>
            <w:r>
              <w:rPr>
                <w:sz w:val="28"/>
              </w:rPr>
              <w:t>умовах.</w:t>
            </w:r>
            <w:r>
              <w:rPr>
                <w:spacing w:val="6"/>
                <w:sz w:val="28"/>
              </w:rPr>
              <w:t xml:space="preserve"> </w:t>
            </w:r>
            <w:r>
              <w:rPr>
                <w:sz w:val="28"/>
              </w:rPr>
              <w:t>Оферта</w:t>
            </w:r>
            <w:r>
              <w:rPr>
                <w:spacing w:val="5"/>
                <w:sz w:val="28"/>
              </w:rPr>
              <w:t xml:space="preserve"> </w:t>
            </w:r>
            <w:r>
              <w:rPr>
                <w:spacing w:val="-10"/>
                <w:sz w:val="28"/>
              </w:rPr>
              <w:t>й</w:t>
            </w:r>
          </w:p>
          <w:p w:rsidR="002E383A" w:rsidRDefault="00BC5805">
            <w:pPr>
              <w:pStyle w:val="TableParagraph"/>
              <w:spacing w:line="308" w:lineRule="exact"/>
              <w:ind w:left="108"/>
              <w:jc w:val="left"/>
              <w:rPr>
                <w:sz w:val="28"/>
              </w:rPr>
            </w:pPr>
            <w:r>
              <w:rPr>
                <w:sz w:val="28"/>
              </w:rPr>
              <w:t>акцепт</w:t>
            </w:r>
            <w:r>
              <w:rPr>
                <w:spacing w:val="-6"/>
                <w:sz w:val="28"/>
              </w:rPr>
              <w:t xml:space="preserve"> </w:t>
            </w:r>
            <w:r>
              <w:rPr>
                <w:sz w:val="28"/>
              </w:rPr>
              <w:t>складають</w:t>
            </w:r>
            <w:r>
              <w:rPr>
                <w:spacing w:val="-5"/>
                <w:sz w:val="28"/>
              </w:rPr>
              <w:t xml:space="preserve"> </w:t>
            </w:r>
            <w:r>
              <w:rPr>
                <w:spacing w:val="-2"/>
                <w:sz w:val="28"/>
              </w:rPr>
              <w:t>контракт</w:t>
            </w:r>
          </w:p>
        </w:tc>
      </w:tr>
      <w:tr w:rsidR="002E383A">
        <w:trPr>
          <w:trHeight w:val="645"/>
        </w:trPr>
        <w:tc>
          <w:tcPr>
            <w:tcW w:w="2160" w:type="dxa"/>
          </w:tcPr>
          <w:p w:rsidR="002E383A" w:rsidRDefault="00BC5805">
            <w:pPr>
              <w:pStyle w:val="TableParagraph"/>
              <w:spacing w:line="317" w:lineRule="exact"/>
              <w:jc w:val="left"/>
              <w:rPr>
                <w:sz w:val="28"/>
              </w:rPr>
            </w:pPr>
            <w:r>
              <w:rPr>
                <w:spacing w:val="-4"/>
                <w:sz w:val="28"/>
              </w:rPr>
              <w:t>План</w:t>
            </w:r>
          </w:p>
        </w:tc>
        <w:tc>
          <w:tcPr>
            <w:tcW w:w="7561" w:type="dxa"/>
          </w:tcPr>
          <w:p w:rsidR="002E383A" w:rsidRDefault="00BC5805">
            <w:pPr>
              <w:pStyle w:val="TableParagraph"/>
              <w:spacing w:line="317" w:lineRule="exact"/>
              <w:ind w:left="108"/>
              <w:jc w:val="left"/>
              <w:rPr>
                <w:sz w:val="28"/>
              </w:rPr>
            </w:pPr>
            <w:r>
              <w:rPr>
                <w:sz w:val="28"/>
              </w:rPr>
              <w:t>Рішення,</w:t>
            </w:r>
            <w:r>
              <w:rPr>
                <w:spacing w:val="16"/>
                <w:sz w:val="28"/>
              </w:rPr>
              <w:t xml:space="preserve"> </w:t>
            </w:r>
            <w:r>
              <w:rPr>
                <w:sz w:val="28"/>
              </w:rPr>
              <w:t>яке</w:t>
            </w:r>
            <w:r>
              <w:rPr>
                <w:spacing w:val="18"/>
                <w:sz w:val="28"/>
              </w:rPr>
              <w:t xml:space="preserve"> </w:t>
            </w:r>
            <w:r>
              <w:rPr>
                <w:sz w:val="28"/>
              </w:rPr>
              <w:t>відображає</w:t>
            </w:r>
            <w:r>
              <w:rPr>
                <w:spacing w:val="18"/>
                <w:sz w:val="28"/>
              </w:rPr>
              <w:t xml:space="preserve"> </w:t>
            </w:r>
            <w:r>
              <w:rPr>
                <w:sz w:val="28"/>
              </w:rPr>
              <w:t>цілі</w:t>
            </w:r>
            <w:r>
              <w:rPr>
                <w:spacing w:val="20"/>
                <w:sz w:val="28"/>
              </w:rPr>
              <w:t xml:space="preserve"> </w:t>
            </w:r>
            <w:r>
              <w:rPr>
                <w:sz w:val="28"/>
              </w:rPr>
              <w:t>та</w:t>
            </w:r>
            <w:r>
              <w:rPr>
                <w:spacing w:val="18"/>
                <w:sz w:val="28"/>
              </w:rPr>
              <w:t xml:space="preserve"> </w:t>
            </w:r>
            <w:r>
              <w:rPr>
                <w:sz w:val="28"/>
              </w:rPr>
              <w:t>конкретні</w:t>
            </w:r>
            <w:r>
              <w:rPr>
                <w:spacing w:val="19"/>
                <w:sz w:val="28"/>
              </w:rPr>
              <w:t xml:space="preserve"> </w:t>
            </w:r>
            <w:r>
              <w:rPr>
                <w:sz w:val="28"/>
              </w:rPr>
              <w:t>задачі</w:t>
            </w:r>
            <w:r>
              <w:rPr>
                <w:spacing w:val="20"/>
                <w:sz w:val="28"/>
              </w:rPr>
              <w:t xml:space="preserve"> </w:t>
            </w:r>
            <w:r>
              <w:rPr>
                <w:spacing w:val="-2"/>
                <w:sz w:val="28"/>
              </w:rPr>
              <w:t>діяльності,</w:t>
            </w:r>
          </w:p>
          <w:p w:rsidR="002E383A" w:rsidRDefault="00BC5805">
            <w:pPr>
              <w:pStyle w:val="TableParagraph"/>
              <w:spacing w:line="308" w:lineRule="exact"/>
              <w:ind w:left="108"/>
              <w:jc w:val="left"/>
              <w:rPr>
                <w:sz w:val="28"/>
              </w:rPr>
            </w:pPr>
            <w:r>
              <w:rPr>
                <w:sz w:val="28"/>
              </w:rPr>
              <w:t>засоби,</w:t>
            </w:r>
            <w:r>
              <w:rPr>
                <w:spacing w:val="-3"/>
                <w:sz w:val="28"/>
              </w:rPr>
              <w:t xml:space="preserve"> </w:t>
            </w:r>
            <w:r>
              <w:rPr>
                <w:sz w:val="28"/>
              </w:rPr>
              <w:t>методи</w:t>
            </w:r>
            <w:r>
              <w:rPr>
                <w:spacing w:val="-3"/>
                <w:sz w:val="28"/>
              </w:rPr>
              <w:t xml:space="preserve"> </w:t>
            </w:r>
            <w:r>
              <w:rPr>
                <w:sz w:val="28"/>
              </w:rPr>
              <w:t>та</w:t>
            </w:r>
            <w:r>
              <w:rPr>
                <w:spacing w:val="-3"/>
                <w:sz w:val="28"/>
              </w:rPr>
              <w:t xml:space="preserve"> </w:t>
            </w:r>
            <w:r>
              <w:rPr>
                <w:sz w:val="28"/>
              </w:rPr>
              <w:t>час</w:t>
            </w:r>
            <w:r>
              <w:rPr>
                <w:spacing w:val="-3"/>
                <w:sz w:val="28"/>
              </w:rPr>
              <w:t xml:space="preserve"> </w:t>
            </w:r>
            <w:r>
              <w:rPr>
                <w:sz w:val="28"/>
              </w:rPr>
              <w:t>їх</w:t>
            </w:r>
            <w:r>
              <w:rPr>
                <w:spacing w:val="-4"/>
                <w:sz w:val="28"/>
              </w:rPr>
              <w:t xml:space="preserve"> </w:t>
            </w:r>
            <w:r>
              <w:rPr>
                <w:spacing w:val="-2"/>
                <w:sz w:val="28"/>
              </w:rPr>
              <w:t>реалізації</w:t>
            </w:r>
          </w:p>
        </w:tc>
      </w:tr>
      <w:tr w:rsidR="002E383A">
        <w:trPr>
          <w:trHeight w:val="642"/>
        </w:trPr>
        <w:tc>
          <w:tcPr>
            <w:tcW w:w="2160" w:type="dxa"/>
          </w:tcPr>
          <w:p w:rsidR="002E383A" w:rsidRDefault="00BC5805">
            <w:pPr>
              <w:pStyle w:val="TableParagraph"/>
              <w:spacing w:line="315" w:lineRule="exact"/>
              <w:jc w:val="left"/>
              <w:rPr>
                <w:sz w:val="28"/>
              </w:rPr>
            </w:pPr>
            <w:r>
              <w:rPr>
                <w:spacing w:val="-2"/>
                <w:sz w:val="28"/>
              </w:rPr>
              <w:t>Положення</w:t>
            </w:r>
          </w:p>
        </w:tc>
        <w:tc>
          <w:tcPr>
            <w:tcW w:w="7561" w:type="dxa"/>
          </w:tcPr>
          <w:p w:rsidR="002E383A" w:rsidRDefault="00BC5805">
            <w:pPr>
              <w:pStyle w:val="TableParagraph"/>
              <w:spacing w:line="315" w:lineRule="exact"/>
              <w:ind w:left="108"/>
              <w:jc w:val="left"/>
              <w:rPr>
                <w:sz w:val="28"/>
              </w:rPr>
            </w:pPr>
            <w:r>
              <w:rPr>
                <w:sz w:val="28"/>
              </w:rPr>
              <w:t>Рішення,</w:t>
            </w:r>
            <w:r>
              <w:rPr>
                <w:spacing w:val="27"/>
                <w:sz w:val="28"/>
              </w:rPr>
              <w:t xml:space="preserve">  </w:t>
            </w:r>
            <w:r>
              <w:rPr>
                <w:sz w:val="28"/>
              </w:rPr>
              <w:t>що</w:t>
            </w:r>
            <w:r>
              <w:rPr>
                <w:spacing w:val="28"/>
                <w:sz w:val="28"/>
              </w:rPr>
              <w:t xml:space="preserve">  </w:t>
            </w:r>
            <w:r>
              <w:rPr>
                <w:sz w:val="28"/>
              </w:rPr>
              <w:t>включає</w:t>
            </w:r>
            <w:r>
              <w:rPr>
                <w:spacing w:val="27"/>
                <w:sz w:val="28"/>
              </w:rPr>
              <w:t xml:space="preserve">  </w:t>
            </w:r>
            <w:r>
              <w:rPr>
                <w:sz w:val="28"/>
              </w:rPr>
              <w:t>певний</w:t>
            </w:r>
            <w:r>
              <w:rPr>
                <w:spacing w:val="27"/>
                <w:sz w:val="28"/>
              </w:rPr>
              <w:t xml:space="preserve">  </w:t>
            </w:r>
            <w:r>
              <w:rPr>
                <w:sz w:val="28"/>
              </w:rPr>
              <w:t>набір</w:t>
            </w:r>
            <w:r>
              <w:rPr>
                <w:spacing w:val="27"/>
                <w:sz w:val="28"/>
              </w:rPr>
              <w:t xml:space="preserve">  </w:t>
            </w:r>
            <w:r>
              <w:rPr>
                <w:sz w:val="28"/>
              </w:rPr>
              <w:t>законів,</w:t>
            </w:r>
            <w:r>
              <w:rPr>
                <w:spacing w:val="27"/>
                <w:sz w:val="28"/>
              </w:rPr>
              <w:t xml:space="preserve">  </w:t>
            </w:r>
            <w:r>
              <w:rPr>
                <w:sz w:val="28"/>
              </w:rPr>
              <w:t>правил</w:t>
            </w:r>
            <w:r>
              <w:rPr>
                <w:spacing w:val="27"/>
                <w:sz w:val="28"/>
              </w:rPr>
              <w:t xml:space="preserve">  </w:t>
            </w:r>
            <w:r>
              <w:rPr>
                <w:spacing w:val="-5"/>
                <w:sz w:val="28"/>
              </w:rPr>
              <w:t>та</w:t>
            </w:r>
          </w:p>
          <w:p w:rsidR="002E383A" w:rsidRDefault="00BC5805">
            <w:pPr>
              <w:pStyle w:val="TableParagraph"/>
              <w:spacing w:line="308" w:lineRule="exact"/>
              <w:ind w:left="108"/>
              <w:jc w:val="left"/>
              <w:rPr>
                <w:sz w:val="28"/>
              </w:rPr>
            </w:pPr>
            <w:r>
              <w:rPr>
                <w:sz w:val="28"/>
              </w:rPr>
              <w:t>інструкцій,</w:t>
            </w:r>
            <w:r>
              <w:rPr>
                <w:spacing w:val="-9"/>
                <w:sz w:val="28"/>
              </w:rPr>
              <w:t xml:space="preserve"> </w:t>
            </w:r>
            <w:r>
              <w:rPr>
                <w:sz w:val="28"/>
              </w:rPr>
              <w:t>які</w:t>
            </w:r>
            <w:r>
              <w:rPr>
                <w:spacing w:val="-6"/>
                <w:sz w:val="28"/>
              </w:rPr>
              <w:t xml:space="preserve"> </w:t>
            </w:r>
            <w:r>
              <w:rPr>
                <w:sz w:val="28"/>
              </w:rPr>
              <w:t>регламентують</w:t>
            </w:r>
            <w:r>
              <w:rPr>
                <w:spacing w:val="-7"/>
                <w:sz w:val="28"/>
              </w:rPr>
              <w:t xml:space="preserve"> </w:t>
            </w:r>
            <w:r>
              <w:rPr>
                <w:sz w:val="28"/>
              </w:rPr>
              <w:t>певний</w:t>
            </w:r>
            <w:r>
              <w:rPr>
                <w:spacing w:val="-6"/>
                <w:sz w:val="28"/>
              </w:rPr>
              <w:t xml:space="preserve"> </w:t>
            </w:r>
            <w:r>
              <w:rPr>
                <w:sz w:val="28"/>
              </w:rPr>
              <w:t>вид</w:t>
            </w:r>
            <w:r>
              <w:rPr>
                <w:spacing w:val="-7"/>
                <w:sz w:val="28"/>
              </w:rPr>
              <w:t xml:space="preserve"> </w:t>
            </w:r>
            <w:r>
              <w:rPr>
                <w:spacing w:val="-2"/>
                <w:sz w:val="28"/>
              </w:rPr>
              <w:t>діяльності</w:t>
            </w:r>
          </w:p>
        </w:tc>
      </w:tr>
      <w:tr w:rsidR="002E383A">
        <w:trPr>
          <w:trHeight w:val="645"/>
        </w:trPr>
        <w:tc>
          <w:tcPr>
            <w:tcW w:w="2160" w:type="dxa"/>
          </w:tcPr>
          <w:p w:rsidR="002E383A" w:rsidRDefault="00BC5805">
            <w:pPr>
              <w:pStyle w:val="TableParagraph"/>
              <w:spacing w:line="315" w:lineRule="exact"/>
              <w:jc w:val="left"/>
              <w:rPr>
                <w:sz w:val="28"/>
              </w:rPr>
            </w:pPr>
            <w:r>
              <w:rPr>
                <w:spacing w:val="-2"/>
                <w:sz w:val="28"/>
              </w:rPr>
              <w:t>Порядок</w:t>
            </w:r>
          </w:p>
        </w:tc>
        <w:tc>
          <w:tcPr>
            <w:tcW w:w="7561" w:type="dxa"/>
          </w:tcPr>
          <w:p w:rsidR="002E383A" w:rsidRDefault="00BC5805">
            <w:pPr>
              <w:pStyle w:val="TableParagraph"/>
              <w:tabs>
                <w:tab w:val="left" w:pos="1597"/>
                <w:tab w:val="left" w:pos="2539"/>
                <w:tab w:val="left" w:pos="3989"/>
                <w:tab w:val="left" w:pos="5766"/>
                <w:tab w:val="left" w:pos="7037"/>
              </w:tabs>
              <w:spacing w:line="315" w:lineRule="exact"/>
              <w:ind w:left="108"/>
              <w:jc w:val="left"/>
              <w:rPr>
                <w:sz w:val="28"/>
              </w:rPr>
            </w:pPr>
            <w:r>
              <w:rPr>
                <w:spacing w:val="-2"/>
                <w:sz w:val="28"/>
              </w:rPr>
              <w:t>Документ</w:t>
            </w:r>
            <w:r>
              <w:rPr>
                <w:sz w:val="28"/>
              </w:rPr>
              <w:tab/>
            </w:r>
            <w:r>
              <w:rPr>
                <w:spacing w:val="-4"/>
                <w:sz w:val="28"/>
              </w:rPr>
              <w:t>щодо</w:t>
            </w:r>
            <w:r>
              <w:rPr>
                <w:sz w:val="28"/>
              </w:rPr>
              <w:tab/>
            </w:r>
            <w:r>
              <w:rPr>
                <w:spacing w:val="-2"/>
                <w:sz w:val="28"/>
              </w:rPr>
              <w:t>доцільної</w:t>
            </w:r>
            <w:r>
              <w:rPr>
                <w:sz w:val="28"/>
              </w:rPr>
              <w:tab/>
            </w:r>
            <w:r>
              <w:rPr>
                <w:spacing w:val="-2"/>
                <w:sz w:val="28"/>
              </w:rPr>
              <w:t>розстановки</w:t>
            </w:r>
            <w:r>
              <w:rPr>
                <w:sz w:val="28"/>
              </w:rPr>
              <w:tab/>
            </w:r>
            <w:r>
              <w:rPr>
                <w:spacing w:val="-2"/>
                <w:sz w:val="28"/>
              </w:rPr>
              <w:t>об’єктів</w:t>
            </w:r>
            <w:r>
              <w:rPr>
                <w:sz w:val="28"/>
              </w:rPr>
              <w:tab/>
            </w:r>
            <w:r>
              <w:rPr>
                <w:spacing w:val="-5"/>
                <w:sz w:val="28"/>
              </w:rPr>
              <w:t>для</w:t>
            </w:r>
          </w:p>
          <w:p w:rsidR="002E383A" w:rsidRDefault="00BC5805">
            <w:pPr>
              <w:pStyle w:val="TableParagraph"/>
              <w:spacing w:before="2" w:line="308" w:lineRule="exact"/>
              <w:ind w:left="108"/>
              <w:jc w:val="left"/>
              <w:rPr>
                <w:sz w:val="28"/>
              </w:rPr>
            </w:pPr>
            <w:r>
              <w:rPr>
                <w:sz w:val="28"/>
              </w:rPr>
              <w:t>раціональної</w:t>
            </w:r>
            <w:r>
              <w:rPr>
                <w:spacing w:val="-14"/>
                <w:sz w:val="28"/>
              </w:rPr>
              <w:t xml:space="preserve"> </w:t>
            </w:r>
            <w:r>
              <w:rPr>
                <w:spacing w:val="-2"/>
                <w:sz w:val="28"/>
              </w:rPr>
              <w:t>діяльності</w:t>
            </w:r>
          </w:p>
        </w:tc>
      </w:tr>
      <w:tr w:rsidR="002E383A">
        <w:trPr>
          <w:trHeight w:val="965"/>
        </w:trPr>
        <w:tc>
          <w:tcPr>
            <w:tcW w:w="2160" w:type="dxa"/>
          </w:tcPr>
          <w:p w:rsidR="002E383A" w:rsidRDefault="00BC5805">
            <w:pPr>
              <w:pStyle w:val="TableParagraph"/>
              <w:spacing w:line="315" w:lineRule="exact"/>
              <w:jc w:val="left"/>
              <w:rPr>
                <w:sz w:val="28"/>
              </w:rPr>
            </w:pPr>
            <w:r>
              <w:rPr>
                <w:spacing w:val="-2"/>
                <w:sz w:val="28"/>
              </w:rPr>
              <w:t>Постанова</w:t>
            </w:r>
          </w:p>
        </w:tc>
        <w:tc>
          <w:tcPr>
            <w:tcW w:w="7561" w:type="dxa"/>
          </w:tcPr>
          <w:p w:rsidR="002E383A" w:rsidRDefault="00BC5805">
            <w:pPr>
              <w:pStyle w:val="TableParagraph"/>
              <w:ind w:left="108"/>
              <w:jc w:val="left"/>
              <w:rPr>
                <w:sz w:val="28"/>
              </w:rPr>
            </w:pPr>
            <w:r>
              <w:rPr>
                <w:sz w:val="28"/>
              </w:rPr>
              <w:t>Колективне або індивідуальне рішення вищого органу влади для</w:t>
            </w:r>
            <w:r>
              <w:rPr>
                <w:spacing w:val="-1"/>
                <w:sz w:val="28"/>
              </w:rPr>
              <w:t xml:space="preserve"> </w:t>
            </w:r>
            <w:r>
              <w:rPr>
                <w:sz w:val="28"/>
              </w:rPr>
              <w:t>будь-якої</w:t>
            </w:r>
            <w:r>
              <w:rPr>
                <w:spacing w:val="1"/>
                <w:sz w:val="28"/>
              </w:rPr>
              <w:t xml:space="preserve"> </w:t>
            </w:r>
            <w:r>
              <w:rPr>
                <w:sz w:val="28"/>
              </w:rPr>
              <w:t>організації;</w:t>
            </w:r>
            <w:r>
              <w:rPr>
                <w:spacing w:val="-1"/>
                <w:sz w:val="28"/>
              </w:rPr>
              <w:t xml:space="preserve"> </w:t>
            </w:r>
            <w:r>
              <w:rPr>
                <w:sz w:val="28"/>
              </w:rPr>
              <w:t>статус постанови</w:t>
            </w:r>
            <w:r>
              <w:rPr>
                <w:spacing w:val="-1"/>
                <w:sz w:val="28"/>
              </w:rPr>
              <w:t xml:space="preserve"> </w:t>
            </w:r>
            <w:r>
              <w:rPr>
                <w:sz w:val="28"/>
              </w:rPr>
              <w:t xml:space="preserve">переважає </w:t>
            </w:r>
            <w:r>
              <w:rPr>
                <w:spacing w:val="-2"/>
                <w:sz w:val="28"/>
              </w:rPr>
              <w:t>статус</w:t>
            </w:r>
          </w:p>
          <w:p w:rsidR="002E383A" w:rsidRDefault="00BC5805">
            <w:pPr>
              <w:pStyle w:val="TableParagraph"/>
              <w:spacing w:line="308" w:lineRule="exact"/>
              <w:ind w:left="108"/>
              <w:jc w:val="left"/>
              <w:rPr>
                <w:sz w:val="28"/>
              </w:rPr>
            </w:pPr>
            <w:r>
              <w:rPr>
                <w:spacing w:val="-2"/>
                <w:sz w:val="28"/>
              </w:rPr>
              <w:t>наказу</w:t>
            </w:r>
          </w:p>
        </w:tc>
      </w:tr>
      <w:tr w:rsidR="002E383A">
        <w:trPr>
          <w:trHeight w:val="645"/>
        </w:trPr>
        <w:tc>
          <w:tcPr>
            <w:tcW w:w="2160" w:type="dxa"/>
          </w:tcPr>
          <w:p w:rsidR="002E383A" w:rsidRDefault="00BC5805">
            <w:pPr>
              <w:pStyle w:val="TableParagraph"/>
              <w:spacing w:line="317" w:lineRule="exact"/>
              <w:jc w:val="left"/>
              <w:rPr>
                <w:sz w:val="28"/>
              </w:rPr>
            </w:pPr>
            <w:r>
              <w:rPr>
                <w:spacing w:val="-2"/>
                <w:sz w:val="28"/>
              </w:rPr>
              <w:t>Правила</w:t>
            </w:r>
          </w:p>
        </w:tc>
        <w:tc>
          <w:tcPr>
            <w:tcW w:w="7561" w:type="dxa"/>
          </w:tcPr>
          <w:p w:rsidR="002E383A" w:rsidRDefault="00BC5805">
            <w:pPr>
              <w:pStyle w:val="TableParagraph"/>
              <w:spacing w:line="317" w:lineRule="exact"/>
              <w:ind w:left="108"/>
              <w:jc w:val="left"/>
              <w:rPr>
                <w:sz w:val="28"/>
              </w:rPr>
            </w:pPr>
            <w:r>
              <w:rPr>
                <w:sz w:val="28"/>
              </w:rPr>
              <w:t>Рішення,</w:t>
            </w:r>
            <w:r>
              <w:rPr>
                <w:spacing w:val="-3"/>
                <w:sz w:val="28"/>
              </w:rPr>
              <w:t xml:space="preserve"> </w:t>
            </w:r>
            <w:r>
              <w:rPr>
                <w:sz w:val="28"/>
              </w:rPr>
              <w:t>з</w:t>
            </w:r>
            <w:r>
              <w:rPr>
                <w:spacing w:val="-2"/>
                <w:sz w:val="28"/>
              </w:rPr>
              <w:t xml:space="preserve"> </w:t>
            </w:r>
            <w:r>
              <w:rPr>
                <w:sz w:val="28"/>
              </w:rPr>
              <w:t>урахуванням</w:t>
            </w:r>
            <w:r>
              <w:rPr>
                <w:spacing w:val="-3"/>
                <w:sz w:val="28"/>
              </w:rPr>
              <w:t xml:space="preserve"> </w:t>
            </w:r>
            <w:r>
              <w:rPr>
                <w:sz w:val="28"/>
              </w:rPr>
              <w:t>традицій</w:t>
            </w:r>
            <w:r>
              <w:rPr>
                <w:spacing w:val="-2"/>
                <w:sz w:val="28"/>
              </w:rPr>
              <w:t xml:space="preserve"> </w:t>
            </w:r>
            <w:r>
              <w:rPr>
                <w:sz w:val="28"/>
              </w:rPr>
              <w:t>організації,</w:t>
            </w:r>
            <w:r>
              <w:rPr>
                <w:spacing w:val="-3"/>
                <w:sz w:val="28"/>
              </w:rPr>
              <w:t xml:space="preserve"> </w:t>
            </w:r>
            <w:r>
              <w:rPr>
                <w:sz w:val="28"/>
              </w:rPr>
              <w:t>у</w:t>
            </w:r>
            <w:r>
              <w:rPr>
                <w:spacing w:val="-6"/>
                <w:sz w:val="28"/>
              </w:rPr>
              <w:t xml:space="preserve"> </w:t>
            </w:r>
            <w:r>
              <w:rPr>
                <w:sz w:val="28"/>
              </w:rPr>
              <w:t>формі</w:t>
            </w:r>
            <w:r>
              <w:rPr>
                <w:spacing w:val="-3"/>
                <w:sz w:val="28"/>
              </w:rPr>
              <w:t xml:space="preserve"> </w:t>
            </w:r>
            <w:r>
              <w:rPr>
                <w:spacing w:val="-2"/>
                <w:sz w:val="28"/>
              </w:rPr>
              <w:t>набору</w:t>
            </w:r>
          </w:p>
          <w:p w:rsidR="002E383A" w:rsidRDefault="00BC5805">
            <w:pPr>
              <w:pStyle w:val="TableParagraph"/>
              <w:spacing w:line="308" w:lineRule="exact"/>
              <w:ind w:left="108"/>
              <w:jc w:val="left"/>
              <w:rPr>
                <w:sz w:val="28"/>
              </w:rPr>
            </w:pPr>
            <w:r>
              <w:rPr>
                <w:sz w:val="28"/>
              </w:rPr>
              <w:t>сталих</w:t>
            </w:r>
            <w:r>
              <w:rPr>
                <w:spacing w:val="-10"/>
                <w:sz w:val="28"/>
              </w:rPr>
              <w:t xml:space="preserve"> </w:t>
            </w:r>
            <w:r>
              <w:rPr>
                <w:sz w:val="28"/>
              </w:rPr>
              <w:t>норм</w:t>
            </w:r>
            <w:r>
              <w:rPr>
                <w:spacing w:val="-7"/>
                <w:sz w:val="28"/>
              </w:rPr>
              <w:t xml:space="preserve"> </w:t>
            </w:r>
            <w:r>
              <w:rPr>
                <w:sz w:val="28"/>
              </w:rPr>
              <w:t>поведінки</w:t>
            </w:r>
            <w:r>
              <w:rPr>
                <w:spacing w:val="-7"/>
                <w:sz w:val="28"/>
              </w:rPr>
              <w:t xml:space="preserve"> </w:t>
            </w:r>
            <w:r>
              <w:rPr>
                <w:sz w:val="28"/>
              </w:rPr>
              <w:t>й</w:t>
            </w:r>
            <w:r>
              <w:rPr>
                <w:spacing w:val="-4"/>
                <w:sz w:val="28"/>
              </w:rPr>
              <w:t xml:space="preserve"> </w:t>
            </w:r>
            <w:r>
              <w:rPr>
                <w:sz w:val="28"/>
              </w:rPr>
              <w:t>діяльності</w:t>
            </w:r>
            <w:r>
              <w:rPr>
                <w:spacing w:val="-4"/>
                <w:sz w:val="28"/>
              </w:rPr>
              <w:t xml:space="preserve"> </w:t>
            </w:r>
            <w:r>
              <w:rPr>
                <w:sz w:val="28"/>
              </w:rPr>
              <w:t>певних</w:t>
            </w:r>
            <w:r>
              <w:rPr>
                <w:spacing w:val="-4"/>
                <w:sz w:val="28"/>
              </w:rPr>
              <w:t xml:space="preserve"> </w:t>
            </w:r>
            <w:r>
              <w:rPr>
                <w:sz w:val="28"/>
              </w:rPr>
              <w:t>груп</w:t>
            </w:r>
            <w:r>
              <w:rPr>
                <w:spacing w:val="-4"/>
                <w:sz w:val="28"/>
              </w:rPr>
              <w:t xml:space="preserve"> </w:t>
            </w:r>
            <w:r>
              <w:rPr>
                <w:spacing w:val="-2"/>
                <w:sz w:val="28"/>
              </w:rPr>
              <w:t>працівників</w:t>
            </w:r>
          </w:p>
        </w:tc>
      </w:tr>
      <w:tr w:rsidR="002E383A">
        <w:trPr>
          <w:trHeight w:val="321"/>
        </w:trPr>
        <w:tc>
          <w:tcPr>
            <w:tcW w:w="2160" w:type="dxa"/>
          </w:tcPr>
          <w:p w:rsidR="002E383A" w:rsidRDefault="00BC5805">
            <w:pPr>
              <w:pStyle w:val="TableParagraph"/>
              <w:spacing w:line="301" w:lineRule="exact"/>
              <w:jc w:val="left"/>
              <w:rPr>
                <w:sz w:val="28"/>
              </w:rPr>
            </w:pPr>
            <w:r>
              <w:rPr>
                <w:spacing w:val="-2"/>
                <w:sz w:val="28"/>
              </w:rPr>
              <w:t>Прейскурант</w:t>
            </w:r>
          </w:p>
        </w:tc>
        <w:tc>
          <w:tcPr>
            <w:tcW w:w="7561" w:type="dxa"/>
          </w:tcPr>
          <w:p w:rsidR="002E383A" w:rsidRDefault="00BC5805">
            <w:pPr>
              <w:pStyle w:val="TableParagraph"/>
              <w:spacing w:line="301" w:lineRule="exact"/>
              <w:ind w:left="108"/>
              <w:jc w:val="left"/>
              <w:rPr>
                <w:sz w:val="28"/>
              </w:rPr>
            </w:pPr>
            <w:r>
              <w:rPr>
                <w:sz w:val="28"/>
              </w:rPr>
              <w:t>Довідник,</w:t>
            </w:r>
            <w:r>
              <w:rPr>
                <w:spacing w:val="-7"/>
                <w:sz w:val="28"/>
              </w:rPr>
              <w:t xml:space="preserve"> </w:t>
            </w:r>
            <w:r>
              <w:rPr>
                <w:sz w:val="28"/>
              </w:rPr>
              <w:t>який</w:t>
            </w:r>
            <w:r>
              <w:rPr>
                <w:spacing w:val="-4"/>
                <w:sz w:val="28"/>
              </w:rPr>
              <w:t xml:space="preserve"> </w:t>
            </w:r>
            <w:r>
              <w:rPr>
                <w:sz w:val="28"/>
              </w:rPr>
              <w:t>включає</w:t>
            </w:r>
            <w:r>
              <w:rPr>
                <w:spacing w:val="-4"/>
                <w:sz w:val="28"/>
              </w:rPr>
              <w:t xml:space="preserve"> </w:t>
            </w:r>
            <w:r>
              <w:rPr>
                <w:sz w:val="28"/>
              </w:rPr>
              <w:t>ціни,</w:t>
            </w:r>
            <w:r>
              <w:rPr>
                <w:spacing w:val="-5"/>
                <w:sz w:val="28"/>
              </w:rPr>
              <w:t xml:space="preserve"> </w:t>
            </w:r>
            <w:r>
              <w:rPr>
                <w:sz w:val="28"/>
              </w:rPr>
              <w:t>тарифи</w:t>
            </w:r>
            <w:r>
              <w:rPr>
                <w:spacing w:val="-6"/>
                <w:sz w:val="28"/>
              </w:rPr>
              <w:t xml:space="preserve"> </w:t>
            </w:r>
            <w:r>
              <w:rPr>
                <w:sz w:val="28"/>
              </w:rPr>
              <w:t>на</w:t>
            </w:r>
            <w:r>
              <w:rPr>
                <w:spacing w:val="-4"/>
                <w:sz w:val="28"/>
              </w:rPr>
              <w:t xml:space="preserve"> </w:t>
            </w:r>
            <w:r>
              <w:rPr>
                <w:sz w:val="28"/>
              </w:rPr>
              <w:t>товари,</w:t>
            </w:r>
            <w:r>
              <w:rPr>
                <w:spacing w:val="-4"/>
                <w:sz w:val="28"/>
              </w:rPr>
              <w:t xml:space="preserve"> </w:t>
            </w:r>
            <w:r>
              <w:rPr>
                <w:spacing w:val="-2"/>
                <w:sz w:val="28"/>
              </w:rPr>
              <w:t>послуги</w:t>
            </w:r>
          </w:p>
        </w:tc>
      </w:tr>
      <w:tr w:rsidR="002E383A">
        <w:trPr>
          <w:trHeight w:val="966"/>
        </w:trPr>
        <w:tc>
          <w:tcPr>
            <w:tcW w:w="2160" w:type="dxa"/>
          </w:tcPr>
          <w:p w:rsidR="002E383A" w:rsidRDefault="00BC5805">
            <w:pPr>
              <w:pStyle w:val="TableParagraph"/>
              <w:spacing w:line="315" w:lineRule="exact"/>
              <w:jc w:val="left"/>
              <w:rPr>
                <w:sz w:val="28"/>
              </w:rPr>
            </w:pPr>
            <w:r>
              <w:rPr>
                <w:spacing w:val="-2"/>
                <w:sz w:val="28"/>
              </w:rPr>
              <w:t>Прес-реліз</w:t>
            </w:r>
          </w:p>
        </w:tc>
        <w:tc>
          <w:tcPr>
            <w:tcW w:w="7561" w:type="dxa"/>
          </w:tcPr>
          <w:p w:rsidR="002E383A" w:rsidRDefault="00BC5805">
            <w:pPr>
              <w:pStyle w:val="TableParagraph"/>
              <w:spacing w:line="315" w:lineRule="exact"/>
              <w:ind w:left="108"/>
              <w:jc w:val="left"/>
              <w:rPr>
                <w:sz w:val="28"/>
              </w:rPr>
            </w:pPr>
            <w:r>
              <w:rPr>
                <w:sz w:val="28"/>
              </w:rPr>
              <w:t>Спеціальний</w:t>
            </w:r>
            <w:r>
              <w:rPr>
                <w:spacing w:val="41"/>
                <w:sz w:val="28"/>
              </w:rPr>
              <w:t xml:space="preserve"> </w:t>
            </w:r>
            <w:r>
              <w:rPr>
                <w:sz w:val="28"/>
              </w:rPr>
              <w:t>бюлетень</w:t>
            </w:r>
            <w:r>
              <w:rPr>
                <w:spacing w:val="42"/>
                <w:sz w:val="28"/>
              </w:rPr>
              <w:t xml:space="preserve"> </w:t>
            </w:r>
            <w:r>
              <w:rPr>
                <w:sz w:val="28"/>
              </w:rPr>
              <w:t>для</w:t>
            </w:r>
            <w:r>
              <w:rPr>
                <w:spacing w:val="46"/>
                <w:sz w:val="28"/>
              </w:rPr>
              <w:t xml:space="preserve"> </w:t>
            </w:r>
            <w:r>
              <w:rPr>
                <w:sz w:val="28"/>
              </w:rPr>
              <w:t>термінової</w:t>
            </w:r>
            <w:r>
              <w:rPr>
                <w:spacing w:val="44"/>
                <w:sz w:val="28"/>
              </w:rPr>
              <w:t xml:space="preserve"> </w:t>
            </w:r>
            <w:r>
              <w:rPr>
                <w:sz w:val="28"/>
              </w:rPr>
              <w:t>публікації</w:t>
            </w:r>
            <w:r>
              <w:rPr>
                <w:spacing w:val="47"/>
                <w:sz w:val="28"/>
              </w:rPr>
              <w:t xml:space="preserve"> </w:t>
            </w:r>
            <w:r>
              <w:rPr>
                <w:sz w:val="28"/>
              </w:rPr>
              <w:t>в</w:t>
            </w:r>
            <w:r>
              <w:rPr>
                <w:spacing w:val="43"/>
                <w:sz w:val="28"/>
              </w:rPr>
              <w:t xml:space="preserve"> </w:t>
            </w:r>
            <w:r>
              <w:rPr>
                <w:spacing w:val="-2"/>
                <w:sz w:val="28"/>
              </w:rPr>
              <w:t>засобах</w:t>
            </w:r>
          </w:p>
          <w:p w:rsidR="002E383A" w:rsidRDefault="00BC5805">
            <w:pPr>
              <w:pStyle w:val="TableParagraph"/>
              <w:tabs>
                <w:tab w:val="left" w:pos="1472"/>
                <w:tab w:val="left" w:pos="3285"/>
                <w:tab w:val="left" w:pos="4296"/>
                <w:tab w:val="left" w:pos="6147"/>
              </w:tabs>
              <w:spacing w:line="322" w:lineRule="exact"/>
              <w:ind w:left="108" w:right="100"/>
              <w:jc w:val="left"/>
              <w:rPr>
                <w:sz w:val="28"/>
              </w:rPr>
            </w:pPr>
            <w:r>
              <w:rPr>
                <w:spacing w:val="-2"/>
                <w:sz w:val="28"/>
              </w:rPr>
              <w:t>масової</w:t>
            </w:r>
            <w:r>
              <w:rPr>
                <w:sz w:val="28"/>
              </w:rPr>
              <w:tab/>
            </w:r>
            <w:r>
              <w:rPr>
                <w:spacing w:val="-2"/>
                <w:sz w:val="28"/>
              </w:rPr>
              <w:t>інформації,</w:t>
            </w:r>
            <w:r>
              <w:rPr>
                <w:sz w:val="28"/>
              </w:rPr>
              <w:tab/>
            </w:r>
            <w:r>
              <w:rPr>
                <w:spacing w:val="-4"/>
                <w:sz w:val="28"/>
              </w:rPr>
              <w:t>який</w:t>
            </w:r>
            <w:r>
              <w:rPr>
                <w:sz w:val="28"/>
              </w:rPr>
              <w:tab/>
            </w:r>
            <w:r>
              <w:rPr>
                <w:spacing w:val="-2"/>
                <w:sz w:val="28"/>
              </w:rPr>
              <w:t>формується</w:t>
            </w:r>
            <w:r>
              <w:rPr>
                <w:sz w:val="28"/>
              </w:rPr>
              <w:tab/>
            </w:r>
            <w:r>
              <w:rPr>
                <w:spacing w:val="-2"/>
                <w:sz w:val="28"/>
              </w:rPr>
              <w:t xml:space="preserve">урядовими </w:t>
            </w:r>
            <w:r>
              <w:rPr>
                <w:sz w:val="28"/>
              </w:rPr>
              <w:t>установами, міжнародними організаціями та прес-бюро</w:t>
            </w:r>
          </w:p>
        </w:tc>
      </w:tr>
      <w:tr w:rsidR="002E383A">
        <w:trPr>
          <w:trHeight w:val="321"/>
        </w:trPr>
        <w:tc>
          <w:tcPr>
            <w:tcW w:w="2160" w:type="dxa"/>
          </w:tcPr>
          <w:p w:rsidR="002E383A" w:rsidRDefault="00BC5805">
            <w:pPr>
              <w:pStyle w:val="TableParagraph"/>
              <w:spacing w:line="301" w:lineRule="exact"/>
              <w:jc w:val="left"/>
              <w:rPr>
                <w:sz w:val="28"/>
              </w:rPr>
            </w:pPr>
            <w:r>
              <w:rPr>
                <w:spacing w:val="-2"/>
                <w:sz w:val="28"/>
              </w:rPr>
              <w:t>Протокол</w:t>
            </w:r>
          </w:p>
        </w:tc>
        <w:tc>
          <w:tcPr>
            <w:tcW w:w="7561" w:type="dxa"/>
          </w:tcPr>
          <w:p w:rsidR="002E383A" w:rsidRDefault="00BC5805">
            <w:pPr>
              <w:pStyle w:val="TableParagraph"/>
              <w:spacing w:line="301" w:lineRule="exact"/>
              <w:ind w:left="108"/>
              <w:jc w:val="left"/>
              <w:rPr>
                <w:sz w:val="28"/>
              </w:rPr>
            </w:pPr>
            <w:r>
              <w:rPr>
                <w:sz w:val="28"/>
              </w:rPr>
              <w:t>Рішення,</w:t>
            </w:r>
            <w:r>
              <w:rPr>
                <w:spacing w:val="-7"/>
                <w:sz w:val="28"/>
              </w:rPr>
              <w:t xml:space="preserve"> </w:t>
            </w:r>
            <w:r>
              <w:rPr>
                <w:sz w:val="28"/>
              </w:rPr>
              <w:t>що</w:t>
            </w:r>
            <w:r>
              <w:rPr>
                <w:spacing w:val="-5"/>
                <w:sz w:val="28"/>
              </w:rPr>
              <w:t xml:space="preserve"> </w:t>
            </w:r>
            <w:r>
              <w:rPr>
                <w:sz w:val="28"/>
              </w:rPr>
              <w:t>відображають</w:t>
            </w:r>
            <w:r>
              <w:rPr>
                <w:spacing w:val="-8"/>
                <w:sz w:val="28"/>
              </w:rPr>
              <w:t xml:space="preserve"> </w:t>
            </w:r>
            <w:r>
              <w:rPr>
                <w:sz w:val="28"/>
              </w:rPr>
              <w:t>будь-які</w:t>
            </w:r>
            <w:r>
              <w:rPr>
                <w:spacing w:val="-7"/>
                <w:sz w:val="28"/>
              </w:rPr>
              <w:t xml:space="preserve"> </w:t>
            </w:r>
            <w:r>
              <w:rPr>
                <w:spacing w:val="-2"/>
                <w:sz w:val="28"/>
              </w:rPr>
              <w:t>події</w:t>
            </w:r>
          </w:p>
        </w:tc>
      </w:tr>
      <w:tr w:rsidR="002E383A">
        <w:trPr>
          <w:trHeight w:val="966"/>
        </w:trPr>
        <w:tc>
          <w:tcPr>
            <w:tcW w:w="2160" w:type="dxa"/>
          </w:tcPr>
          <w:p w:rsidR="002E383A" w:rsidRDefault="00BC5805">
            <w:pPr>
              <w:pStyle w:val="TableParagraph"/>
              <w:spacing w:line="315" w:lineRule="exact"/>
              <w:jc w:val="left"/>
              <w:rPr>
                <w:sz w:val="28"/>
              </w:rPr>
            </w:pPr>
            <w:r>
              <w:rPr>
                <w:spacing w:val="-2"/>
                <w:sz w:val="28"/>
              </w:rPr>
              <w:t>Розпорядження</w:t>
            </w:r>
          </w:p>
        </w:tc>
        <w:tc>
          <w:tcPr>
            <w:tcW w:w="7561" w:type="dxa"/>
          </w:tcPr>
          <w:p w:rsidR="002E383A" w:rsidRDefault="00BC5805">
            <w:pPr>
              <w:pStyle w:val="TableParagraph"/>
              <w:spacing w:line="315" w:lineRule="exact"/>
              <w:ind w:left="108"/>
              <w:jc w:val="left"/>
              <w:rPr>
                <w:sz w:val="28"/>
              </w:rPr>
            </w:pPr>
            <w:r>
              <w:rPr>
                <w:sz w:val="28"/>
              </w:rPr>
              <w:t>Рішення</w:t>
            </w:r>
            <w:r>
              <w:rPr>
                <w:spacing w:val="27"/>
                <w:sz w:val="28"/>
              </w:rPr>
              <w:t xml:space="preserve"> </w:t>
            </w:r>
            <w:r>
              <w:rPr>
                <w:sz w:val="28"/>
              </w:rPr>
              <w:t>керівника,</w:t>
            </w:r>
            <w:r>
              <w:rPr>
                <w:spacing w:val="28"/>
                <w:sz w:val="28"/>
              </w:rPr>
              <w:t xml:space="preserve"> </w:t>
            </w:r>
            <w:r>
              <w:rPr>
                <w:sz w:val="28"/>
              </w:rPr>
              <w:t>не</w:t>
            </w:r>
            <w:r>
              <w:rPr>
                <w:spacing w:val="31"/>
                <w:sz w:val="28"/>
              </w:rPr>
              <w:t xml:space="preserve"> </w:t>
            </w:r>
            <w:r>
              <w:rPr>
                <w:sz w:val="28"/>
              </w:rPr>
              <w:t>наділеного</w:t>
            </w:r>
            <w:r>
              <w:rPr>
                <w:spacing w:val="32"/>
                <w:sz w:val="28"/>
              </w:rPr>
              <w:t xml:space="preserve"> </w:t>
            </w:r>
            <w:r>
              <w:rPr>
                <w:sz w:val="28"/>
              </w:rPr>
              <w:t>адміністративними</w:t>
            </w:r>
            <w:r>
              <w:rPr>
                <w:spacing w:val="30"/>
                <w:sz w:val="28"/>
              </w:rPr>
              <w:t xml:space="preserve"> </w:t>
            </w:r>
            <w:r>
              <w:rPr>
                <w:spacing w:val="-2"/>
                <w:sz w:val="28"/>
              </w:rPr>
              <w:t>функ-</w:t>
            </w:r>
          </w:p>
          <w:p w:rsidR="002E383A" w:rsidRDefault="00BC5805">
            <w:pPr>
              <w:pStyle w:val="TableParagraph"/>
              <w:spacing w:line="322" w:lineRule="exact"/>
              <w:ind w:left="108"/>
              <w:jc w:val="left"/>
              <w:rPr>
                <w:sz w:val="28"/>
              </w:rPr>
            </w:pPr>
            <w:r>
              <w:rPr>
                <w:sz w:val="28"/>
              </w:rPr>
              <w:t>ціями</w:t>
            </w:r>
            <w:r>
              <w:rPr>
                <w:spacing w:val="39"/>
                <w:sz w:val="28"/>
              </w:rPr>
              <w:t xml:space="preserve"> </w:t>
            </w:r>
            <w:r>
              <w:rPr>
                <w:sz w:val="28"/>
              </w:rPr>
              <w:t>щодо</w:t>
            </w:r>
            <w:r>
              <w:rPr>
                <w:spacing w:val="40"/>
                <w:sz w:val="28"/>
              </w:rPr>
              <w:t xml:space="preserve"> </w:t>
            </w:r>
            <w:r>
              <w:rPr>
                <w:sz w:val="28"/>
              </w:rPr>
              <w:t>питань</w:t>
            </w:r>
            <w:r>
              <w:rPr>
                <w:spacing w:val="39"/>
                <w:sz w:val="28"/>
              </w:rPr>
              <w:t xml:space="preserve"> </w:t>
            </w:r>
            <w:r>
              <w:rPr>
                <w:sz w:val="28"/>
              </w:rPr>
              <w:t>технології,</w:t>
            </w:r>
            <w:r>
              <w:rPr>
                <w:spacing w:val="39"/>
                <w:sz w:val="28"/>
              </w:rPr>
              <w:t xml:space="preserve"> </w:t>
            </w:r>
            <w:r>
              <w:rPr>
                <w:sz w:val="28"/>
              </w:rPr>
              <w:t>організації</w:t>
            </w:r>
            <w:r>
              <w:rPr>
                <w:spacing w:val="40"/>
                <w:sz w:val="28"/>
              </w:rPr>
              <w:t xml:space="preserve"> </w:t>
            </w:r>
            <w:r>
              <w:rPr>
                <w:sz w:val="28"/>
              </w:rPr>
              <w:t>праці</w:t>
            </w:r>
            <w:r>
              <w:rPr>
                <w:spacing w:val="40"/>
                <w:sz w:val="28"/>
              </w:rPr>
              <w:t xml:space="preserve"> </w:t>
            </w:r>
            <w:r>
              <w:rPr>
                <w:sz w:val="28"/>
              </w:rPr>
              <w:t>та</w:t>
            </w:r>
            <w:r>
              <w:rPr>
                <w:spacing w:val="40"/>
                <w:sz w:val="28"/>
              </w:rPr>
              <w:t xml:space="preserve"> </w:t>
            </w:r>
            <w:r>
              <w:rPr>
                <w:sz w:val="28"/>
              </w:rPr>
              <w:t xml:space="preserve">техніки </w:t>
            </w:r>
            <w:r>
              <w:rPr>
                <w:spacing w:val="-2"/>
                <w:sz w:val="28"/>
              </w:rPr>
              <w:t>безпеки</w:t>
            </w:r>
          </w:p>
        </w:tc>
      </w:tr>
      <w:tr w:rsidR="002E383A">
        <w:trPr>
          <w:trHeight w:val="321"/>
        </w:trPr>
        <w:tc>
          <w:tcPr>
            <w:tcW w:w="2160" w:type="dxa"/>
          </w:tcPr>
          <w:p w:rsidR="002E383A" w:rsidRDefault="00BC5805">
            <w:pPr>
              <w:pStyle w:val="TableParagraph"/>
              <w:spacing w:line="302" w:lineRule="exact"/>
              <w:jc w:val="left"/>
              <w:rPr>
                <w:sz w:val="28"/>
              </w:rPr>
            </w:pPr>
            <w:r>
              <w:rPr>
                <w:spacing w:val="-2"/>
                <w:sz w:val="28"/>
              </w:rPr>
              <w:t>Статут</w:t>
            </w:r>
          </w:p>
        </w:tc>
        <w:tc>
          <w:tcPr>
            <w:tcW w:w="7561" w:type="dxa"/>
          </w:tcPr>
          <w:p w:rsidR="002E383A" w:rsidRDefault="00BC5805">
            <w:pPr>
              <w:pStyle w:val="TableParagraph"/>
              <w:spacing w:line="302" w:lineRule="exact"/>
              <w:ind w:left="108"/>
              <w:jc w:val="left"/>
              <w:rPr>
                <w:sz w:val="28"/>
              </w:rPr>
            </w:pPr>
            <w:r>
              <w:rPr>
                <w:sz w:val="28"/>
              </w:rPr>
              <w:t>Набір</w:t>
            </w:r>
            <w:r>
              <w:rPr>
                <w:spacing w:val="-7"/>
                <w:sz w:val="28"/>
              </w:rPr>
              <w:t xml:space="preserve"> </w:t>
            </w:r>
            <w:r>
              <w:rPr>
                <w:sz w:val="28"/>
              </w:rPr>
              <w:t>правил,</w:t>
            </w:r>
            <w:r>
              <w:rPr>
                <w:spacing w:val="-6"/>
                <w:sz w:val="28"/>
              </w:rPr>
              <w:t xml:space="preserve"> </w:t>
            </w:r>
            <w:r>
              <w:rPr>
                <w:sz w:val="28"/>
              </w:rPr>
              <w:t>які</w:t>
            </w:r>
            <w:r>
              <w:rPr>
                <w:spacing w:val="-7"/>
                <w:sz w:val="28"/>
              </w:rPr>
              <w:t xml:space="preserve"> </w:t>
            </w:r>
            <w:r>
              <w:rPr>
                <w:sz w:val="28"/>
              </w:rPr>
              <w:t>регулюють</w:t>
            </w:r>
            <w:r>
              <w:rPr>
                <w:spacing w:val="-6"/>
                <w:sz w:val="28"/>
              </w:rPr>
              <w:t xml:space="preserve"> </w:t>
            </w:r>
            <w:r>
              <w:rPr>
                <w:sz w:val="28"/>
              </w:rPr>
              <w:t>діяльність</w:t>
            </w:r>
            <w:r>
              <w:rPr>
                <w:spacing w:val="-9"/>
                <w:sz w:val="28"/>
              </w:rPr>
              <w:t xml:space="preserve"> </w:t>
            </w:r>
            <w:r>
              <w:rPr>
                <w:spacing w:val="-2"/>
                <w:sz w:val="28"/>
              </w:rPr>
              <w:t>організацій</w:t>
            </w:r>
          </w:p>
        </w:tc>
      </w:tr>
      <w:tr w:rsidR="002E383A">
        <w:trPr>
          <w:trHeight w:val="645"/>
        </w:trPr>
        <w:tc>
          <w:tcPr>
            <w:tcW w:w="2160" w:type="dxa"/>
          </w:tcPr>
          <w:p w:rsidR="002E383A" w:rsidRDefault="00BC5805">
            <w:pPr>
              <w:pStyle w:val="TableParagraph"/>
              <w:spacing w:line="315" w:lineRule="exact"/>
              <w:jc w:val="left"/>
              <w:rPr>
                <w:sz w:val="28"/>
              </w:rPr>
            </w:pPr>
            <w:r>
              <w:rPr>
                <w:spacing w:val="-2"/>
                <w:sz w:val="28"/>
              </w:rPr>
              <w:t>Угода</w:t>
            </w:r>
          </w:p>
        </w:tc>
        <w:tc>
          <w:tcPr>
            <w:tcW w:w="7561" w:type="dxa"/>
          </w:tcPr>
          <w:p w:rsidR="002E383A" w:rsidRDefault="00BC5805">
            <w:pPr>
              <w:pStyle w:val="TableParagraph"/>
              <w:spacing w:line="315" w:lineRule="exact"/>
              <w:ind w:left="108"/>
              <w:jc w:val="left"/>
              <w:rPr>
                <w:sz w:val="28"/>
              </w:rPr>
            </w:pPr>
            <w:r>
              <w:rPr>
                <w:sz w:val="28"/>
              </w:rPr>
              <w:t>Рішення,</w:t>
            </w:r>
            <w:r>
              <w:rPr>
                <w:spacing w:val="62"/>
                <w:w w:val="150"/>
                <w:sz w:val="28"/>
              </w:rPr>
              <w:t xml:space="preserve"> </w:t>
            </w:r>
            <w:r>
              <w:rPr>
                <w:sz w:val="28"/>
              </w:rPr>
              <w:t>що</w:t>
            </w:r>
            <w:r>
              <w:rPr>
                <w:spacing w:val="63"/>
                <w:w w:val="150"/>
                <w:sz w:val="28"/>
              </w:rPr>
              <w:t xml:space="preserve"> </w:t>
            </w:r>
            <w:r>
              <w:rPr>
                <w:sz w:val="28"/>
              </w:rPr>
              <w:t>формує</w:t>
            </w:r>
            <w:r>
              <w:rPr>
                <w:spacing w:val="64"/>
                <w:w w:val="150"/>
                <w:sz w:val="28"/>
              </w:rPr>
              <w:t xml:space="preserve"> </w:t>
            </w:r>
            <w:r>
              <w:rPr>
                <w:sz w:val="28"/>
              </w:rPr>
              <w:t>загальну</w:t>
            </w:r>
            <w:r>
              <w:rPr>
                <w:spacing w:val="60"/>
                <w:w w:val="150"/>
                <w:sz w:val="28"/>
              </w:rPr>
              <w:t xml:space="preserve"> </w:t>
            </w:r>
            <w:r>
              <w:rPr>
                <w:sz w:val="28"/>
              </w:rPr>
              <w:t>позитивну</w:t>
            </w:r>
            <w:r>
              <w:rPr>
                <w:spacing w:val="67"/>
                <w:w w:val="150"/>
                <w:sz w:val="28"/>
              </w:rPr>
              <w:t xml:space="preserve"> </w:t>
            </w:r>
            <w:r>
              <w:rPr>
                <w:spacing w:val="-2"/>
                <w:sz w:val="28"/>
              </w:rPr>
              <w:t>інфраструктуру</w:t>
            </w:r>
          </w:p>
          <w:p w:rsidR="002E383A" w:rsidRDefault="00BC5805">
            <w:pPr>
              <w:pStyle w:val="TableParagraph"/>
              <w:spacing w:line="311" w:lineRule="exact"/>
              <w:ind w:left="108"/>
              <w:jc w:val="left"/>
              <w:rPr>
                <w:sz w:val="28"/>
              </w:rPr>
            </w:pPr>
            <w:r>
              <w:rPr>
                <w:sz w:val="28"/>
              </w:rPr>
              <w:t>будь-якої</w:t>
            </w:r>
            <w:r>
              <w:rPr>
                <w:spacing w:val="-4"/>
                <w:sz w:val="28"/>
              </w:rPr>
              <w:t xml:space="preserve"> </w:t>
            </w:r>
            <w:r>
              <w:rPr>
                <w:spacing w:val="-2"/>
                <w:sz w:val="28"/>
              </w:rPr>
              <w:t>діяльності</w:t>
            </w:r>
          </w:p>
        </w:tc>
      </w:tr>
      <w:tr w:rsidR="002E383A">
        <w:trPr>
          <w:trHeight w:val="642"/>
        </w:trPr>
        <w:tc>
          <w:tcPr>
            <w:tcW w:w="2160" w:type="dxa"/>
          </w:tcPr>
          <w:p w:rsidR="002E383A" w:rsidRDefault="00BC5805">
            <w:pPr>
              <w:pStyle w:val="TableParagraph"/>
              <w:spacing w:line="315" w:lineRule="exact"/>
              <w:jc w:val="left"/>
              <w:rPr>
                <w:sz w:val="28"/>
              </w:rPr>
            </w:pPr>
            <w:r>
              <w:rPr>
                <w:spacing w:val="-4"/>
                <w:sz w:val="28"/>
              </w:rPr>
              <w:t>Указ</w:t>
            </w:r>
          </w:p>
        </w:tc>
        <w:tc>
          <w:tcPr>
            <w:tcW w:w="7561" w:type="dxa"/>
          </w:tcPr>
          <w:p w:rsidR="002E383A" w:rsidRDefault="00BC5805">
            <w:pPr>
              <w:pStyle w:val="TableParagraph"/>
              <w:spacing w:line="315" w:lineRule="exact"/>
              <w:ind w:left="108"/>
              <w:jc w:val="left"/>
              <w:rPr>
                <w:sz w:val="28"/>
              </w:rPr>
            </w:pPr>
            <w:r>
              <w:rPr>
                <w:sz w:val="28"/>
              </w:rPr>
              <w:t>Рішення</w:t>
            </w:r>
            <w:r>
              <w:rPr>
                <w:spacing w:val="5"/>
                <w:sz w:val="28"/>
              </w:rPr>
              <w:t xml:space="preserve"> </w:t>
            </w:r>
            <w:r>
              <w:rPr>
                <w:sz w:val="28"/>
              </w:rPr>
              <w:t>глави</w:t>
            </w:r>
            <w:r>
              <w:rPr>
                <w:spacing w:val="5"/>
                <w:sz w:val="28"/>
              </w:rPr>
              <w:t xml:space="preserve"> </w:t>
            </w:r>
            <w:r>
              <w:rPr>
                <w:sz w:val="28"/>
              </w:rPr>
              <w:t>держави,</w:t>
            </w:r>
            <w:r>
              <w:rPr>
                <w:spacing w:val="5"/>
                <w:sz w:val="28"/>
              </w:rPr>
              <w:t xml:space="preserve"> </w:t>
            </w:r>
            <w:r>
              <w:rPr>
                <w:sz w:val="28"/>
              </w:rPr>
              <w:t>затверджене</w:t>
            </w:r>
            <w:r>
              <w:rPr>
                <w:spacing w:val="5"/>
                <w:sz w:val="28"/>
              </w:rPr>
              <w:t xml:space="preserve"> </w:t>
            </w:r>
            <w:r>
              <w:rPr>
                <w:sz w:val="28"/>
              </w:rPr>
              <w:t>парламентом;</w:t>
            </w:r>
            <w:r>
              <w:rPr>
                <w:spacing w:val="5"/>
                <w:sz w:val="28"/>
              </w:rPr>
              <w:t xml:space="preserve"> </w:t>
            </w:r>
            <w:r>
              <w:rPr>
                <w:sz w:val="28"/>
              </w:rPr>
              <w:t>має</w:t>
            </w:r>
            <w:r>
              <w:rPr>
                <w:spacing w:val="5"/>
                <w:sz w:val="28"/>
              </w:rPr>
              <w:t xml:space="preserve"> </w:t>
            </w:r>
            <w:r>
              <w:rPr>
                <w:spacing w:val="-4"/>
                <w:sz w:val="28"/>
              </w:rPr>
              <w:t>силу</w:t>
            </w:r>
          </w:p>
          <w:p w:rsidR="002E383A" w:rsidRDefault="00BC5805">
            <w:pPr>
              <w:pStyle w:val="TableParagraph"/>
              <w:spacing w:line="308" w:lineRule="exact"/>
              <w:ind w:left="108"/>
              <w:jc w:val="left"/>
              <w:rPr>
                <w:sz w:val="28"/>
              </w:rPr>
            </w:pPr>
            <w:r>
              <w:rPr>
                <w:spacing w:val="-2"/>
                <w:sz w:val="28"/>
              </w:rPr>
              <w:t>закону</w:t>
            </w:r>
          </w:p>
        </w:tc>
      </w:tr>
    </w:tbl>
    <w:p w:rsidR="002E383A" w:rsidRDefault="002E383A">
      <w:pPr>
        <w:pStyle w:val="a3"/>
        <w:spacing w:before="158"/>
        <w:ind w:left="0"/>
      </w:pPr>
    </w:p>
    <w:p w:rsidR="002E383A" w:rsidRDefault="00BC5805">
      <w:pPr>
        <w:pStyle w:val="a3"/>
        <w:spacing w:before="1" w:line="360" w:lineRule="auto"/>
        <w:ind w:right="392" w:firstLine="708"/>
        <w:jc w:val="both"/>
      </w:pPr>
      <w:r>
        <w:t xml:space="preserve">На рівні підприємства найбільш поширеними є господарські рішення, які виражаються у формах наказу, плану, угоди, договору, інструкції, наказу та </w:t>
      </w:r>
      <w:r>
        <w:rPr>
          <w:spacing w:val="-2"/>
        </w:rPr>
        <w:t>концепції.</w:t>
      </w:r>
    </w:p>
    <w:p w:rsidR="002E383A" w:rsidRDefault="00BC5805">
      <w:pPr>
        <w:pStyle w:val="a3"/>
        <w:spacing w:before="1" w:line="360" w:lineRule="auto"/>
        <w:ind w:right="391" w:firstLine="708"/>
        <w:jc w:val="both"/>
      </w:pPr>
      <w:r>
        <w:t>Реалізація рішень, які приймаються суб’єктом господарювання, може відбуватися також певними способам</w:t>
      </w:r>
      <w:r>
        <w:t>и. Основні способи реалізації рішень наведено в таблиці 1.3.</w:t>
      </w:r>
    </w:p>
    <w:p w:rsidR="002E383A" w:rsidRDefault="00BC5805">
      <w:pPr>
        <w:pStyle w:val="a3"/>
        <w:spacing w:before="1" w:line="360" w:lineRule="auto"/>
        <w:ind w:right="396" w:firstLine="708"/>
        <w:jc w:val="both"/>
      </w:pPr>
      <w:r>
        <w:t xml:space="preserve">Серед наведених способів реалізації господарських рішень найбільш використовуваними на рівні підприємства є ділова бесіда, нарада, засідання, </w:t>
      </w:r>
      <w:r>
        <w:rPr>
          <w:spacing w:val="-2"/>
        </w:rPr>
        <w:t>роз’яснення.</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ind w:left="0" w:right="390"/>
        <w:jc w:val="right"/>
      </w:pPr>
      <w:r>
        <w:lastRenderedPageBreak/>
        <w:t>Таблиця</w:t>
      </w:r>
      <w:r>
        <w:rPr>
          <w:spacing w:val="-5"/>
        </w:rPr>
        <w:t xml:space="preserve"> 1.3</w:t>
      </w:r>
    </w:p>
    <w:p w:rsidR="002E383A" w:rsidRDefault="00BC5805">
      <w:pPr>
        <w:pStyle w:val="2"/>
        <w:spacing w:before="168"/>
        <w:ind w:left="770" w:firstLine="0"/>
      </w:pPr>
      <w:r>
        <w:t>ОСНОВНІ</w:t>
      </w:r>
      <w:r>
        <w:rPr>
          <w:spacing w:val="-13"/>
        </w:rPr>
        <w:t xml:space="preserve"> </w:t>
      </w:r>
      <w:r>
        <w:t>СПОСОБИ</w:t>
      </w:r>
      <w:r>
        <w:rPr>
          <w:spacing w:val="-10"/>
        </w:rPr>
        <w:t xml:space="preserve"> </w:t>
      </w:r>
      <w:r>
        <w:t>РЕАЛІЗАЦІЇ</w:t>
      </w:r>
      <w:r>
        <w:rPr>
          <w:spacing w:val="-13"/>
        </w:rPr>
        <w:t xml:space="preserve"> </w:t>
      </w:r>
      <w:r>
        <w:t>ГОСПОДАРСЬКИХ</w:t>
      </w:r>
      <w:r>
        <w:rPr>
          <w:spacing w:val="-11"/>
        </w:rPr>
        <w:t xml:space="preserve"> </w:t>
      </w:r>
      <w:r>
        <w:rPr>
          <w:spacing w:val="-2"/>
        </w:rPr>
        <w:t>РІШЕНЬ</w:t>
      </w:r>
    </w:p>
    <w:p w:rsidR="002E383A" w:rsidRDefault="002E383A">
      <w:pPr>
        <w:pStyle w:val="a3"/>
        <w:spacing w:before="2"/>
        <w:ind w:left="0"/>
        <w:rPr>
          <w:b/>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7561"/>
      </w:tblGrid>
      <w:tr w:rsidR="002E383A">
        <w:trPr>
          <w:trHeight w:val="642"/>
        </w:trPr>
        <w:tc>
          <w:tcPr>
            <w:tcW w:w="2160" w:type="dxa"/>
          </w:tcPr>
          <w:p w:rsidR="002E383A" w:rsidRDefault="00BC5805">
            <w:pPr>
              <w:pStyle w:val="TableParagraph"/>
              <w:spacing w:line="322" w:lineRule="exact"/>
              <w:ind w:left="468" w:firstLine="187"/>
              <w:jc w:val="left"/>
              <w:rPr>
                <w:b/>
                <w:sz w:val="28"/>
              </w:rPr>
            </w:pPr>
            <w:r>
              <w:rPr>
                <w:b/>
                <w:spacing w:val="-2"/>
                <w:sz w:val="28"/>
              </w:rPr>
              <w:t>Спосіб реалізації</w:t>
            </w:r>
          </w:p>
        </w:tc>
        <w:tc>
          <w:tcPr>
            <w:tcW w:w="7561" w:type="dxa"/>
          </w:tcPr>
          <w:p w:rsidR="002E383A" w:rsidRDefault="00BC5805">
            <w:pPr>
              <w:pStyle w:val="TableParagraph"/>
              <w:spacing w:before="158"/>
              <w:ind w:left="13"/>
              <w:rPr>
                <w:b/>
                <w:sz w:val="28"/>
              </w:rPr>
            </w:pPr>
            <w:r>
              <w:rPr>
                <w:b/>
                <w:spacing w:val="-2"/>
                <w:sz w:val="28"/>
              </w:rPr>
              <w:t>Сутність</w:t>
            </w:r>
          </w:p>
        </w:tc>
      </w:tr>
      <w:tr w:rsidR="002E383A">
        <w:trPr>
          <w:trHeight w:val="965"/>
        </w:trPr>
        <w:tc>
          <w:tcPr>
            <w:tcW w:w="2160" w:type="dxa"/>
          </w:tcPr>
          <w:p w:rsidR="002E383A" w:rsidRDefault="00BC5805">
            <w:pPr>
              <w:pStyle w:val="TableParagraph"/>
              <w:spacing w:line="316" w:lineRule="exact"/>
              <w:jc w:val="left"/>
              <w:rPr>
                <w:sz w:val="28"/>
              </w:rPr>
            </w:pPr>
            <w:r>
              <w:rPr>
                <w:sz w:val="28"/>
              </w:rPr>
              <w:t>Ділова</w:t>
            </w:r>
            <w:r>
              <w:rPr>
                <w:spacing w:val="-3"/>
                <w:sz w:val="28"/>
              </w:rPr>
              <w:t xml:space="preserve"> </w:t>
            </w:r>
            <w:r>
              <w:rPr>
                <w:spacing w:val="-2"/>
                <w:sz w:val="28"/>
              </w:rPr>
              <w:t>бесіда</w:t>
            </w:r>
          </w:p>
        </w:tc>
        <w:tc>
          <w:tcPr>
            <w:tcW w:w="7561" w:type="dxa"/>
          </w:tcPr>
          <w:p w:rsidR="002E383A" w:rsidRDefault="00BC5805">
            <w:pPr>
              <w:pStyle w:val="TableParagraph"/>
              <w:spacing w:line="316" w:lineRule="exact"/>
              <w:ind w:left="108"/>
              <w:jc w:val="left"/>
              <w:rPr>
                <w:sz w:val="28"/>
              </w:rPr>
            </w:pPr>
            <w:r>
              <w:rPr>
                <w:sz w:val="28"/>
              </w:rPr>
              <w:t>Спеціально</w:t>
            </w:r>
            <w:r>
              <w:rPr>
                <w:spacing w:val="49"/>
                <w:w w:val="150"/>
                <w:sz w:val="28"/>
              </w:rPr>
              <w:t xml:space="preserve"> </w:t>
            </w:r>
            <w:r>
              <w:rPr>
                <w:sz w:val="28"/>
              </w:rPr>
              <w:t>організована</w:t>
            </w:r>
            <w:r>
              <w:rPr>
                <w:spacing w:val="53"/>
                <w:w w:val="150"/>
                <w:sz w:val="28"/>
              </w:rPr>
              <w:t xml:space="preserve"> </w:t>
            </w:r>
            <w:r>
              <w:rPr>
                <w:sz w:val="28"/>
              </w:rPr>
              <w:t>керівником</w:t>
            </w:r>
            <w:r>
              <w:rPr>
                <w:spacing w:val="50"/>
                <w:w w:val="150"/>
                <w:sz w:val="28"/>
              </w:rPr>
              <w:t xml:space="preserve"> </w:t>
            </w:r>
            <w:r>
              <w:rPr>
                <w:sz w:val="28"/>
              </w:rPr>
              <w:t>зустріч</w:t>
            </w:r>
            <w:r>
              <w:rPr>
                <w:spacing w:val="53"/>
                <w:w w:val="150"/>
                <w:sz w:val="28"/>
              </w:rPr>
              <w:t xml:space="preserve"> </w:t>
            </w:r>
            <w:r>
              <w:rPr>
                <w:sz w:val="28"/>
              </w:rPr>
              <w:t>із</w:t>
            </w:r>
            <w:r>
              <w:rPr>
                <w:spacing w:val="50"/>
                <w:w w:val="150"/>
                <w:sz w:val="28"/>
              </w:rPr>
              <w:t xml:space="preserve"> </w:t>
            </w:r>
            <w:r>
              <w:rPr>
                <w:spacing w:val="-2"/>
                <w:sz w:val="28"/>
              </w:rPr>
              <w:t>підлеглим</w:t>
            </w:r>
          </w:p>
          <w:p w:rsidR="002E383A" w:rsidRDefault="00BC5805">
            <w:pPr>
              <w:pStyle w:val="TableParagraph"/>
              <w:tabs>
                <w:tab w:val="left" w:pos="1299"/>
                <w:tab w:val="left" w:pos="2774"/>
                <w:tab w:val="left" w:pos="3390"/>
                <w:tab w:val="left" w:pos="5676"/>
                <w:tab w:val="left" w:pos="6115"/>
              </w:tabs>
              <w:spacing w:line="322" w:lineRule="exact"/>
              <w:ind w:left="108" w:right="96"/>
              <w:jc w:val="left"/>
              <w:rPr>
                <w:sz w:val="28"/>
              </w:rPr>
            </w:pPr>
            <w:r>
              <w:rPr>
                <w:spacing w:val="-2"/>
                <w:sz w:val="28"/>
              </w:rPr>
              <w:t>(групою</w:t>
            </w:r>
            <w:r>
              <w:rPr>
                <w:sz w:val="28"/>
              </w:rPr>
              <w:tab/>
            </w:r>
            <w:r>
              <w:rPr>
                <w:spacing w:val="-2"/>
                <w:sz w:val="28"/>
              </w:rPr>
              <w:t>підлеглих)</w:t>
            </w:r>
            <w:r>
              <w:rPr>
                <w:sz w:val="28"/>
              </w:rPr>
              <w:tab/>
            </w:r>
            <w:r>
              <w:rPr>
                <w:spacing w:val="-4"/>
                <w:sz w:val="28"/>
              </w:rPr>
              <w:t>для</w:t>
            </w:r>
            <w:r>
              <w:rPr>
                <w:sz w:val="28"/>
              </w:rPr>
              <w:tab/>
              <w:t>обміну</w:t>
            </w:r>
            <w:r>
              <w:rPr>
                <w:spacing w:val="80"/>
                <w:sz w:val="28"/>
              </w:rPr>
              <w:t xml:space="preserve"> </w:t>
            </w:r>
            <w:r>
              <w:rPr>
                <w:sz w:val="28"/>
              </w:rPr>
              <w:t>думками</w:t>
            </w:r>
            <w:r>
              <w:rPr>
                <w:sz w:val="28"/>
              </w:rPr>
              <w:tab/>
            </w:r>
            <w:r>
              <w:rPr>
                <w:spacing w:val="-6"/>
                <w:sz w:val="28"/>
              </w:rPr>
              <w:t>за</w:t>
            </w:r>
            <w:r>
              <w:rPr>
                <w:sz w:val="28"/>
              </w:rPr>
              <w:tab/>
            </w:r>
            <w:r>
              <w:rPr>
                <w:spacing w:val="-2"/>
                <w:sz w:val="28"/>
              </w:rPr>
              <w:t xml:space="preserve">заздалегідь </w:t>
            </w:r>
            <w:r>
              <w:rPr>
                <w:sz w:val="28"/>
              </w:rPr>
              <w:t>обумовленою тематикою, актуальною для компанії</w:t>
            </w:r>
          </w:p>
        </w:tc>
      </w:tr>
      <w:tr w:rsidR="002E383A">
        <w:trPr>
          <w:trHeight w:val="966"/>
        </w:trPr>
        <w:tc>
          <w:tcPr>
            <w:tcW w:w="2160" w:type="dxa"/>
          </w:tcPr>
          <w:p w:rsidR="002E383A" w:rsidRDefault="00BC5805">
            <w:pPr>
              <w:pStyle w:val="TableParagraph"/>
              <w:jc w:val="left"/>
              <w:rPr>
                <w:sz w:val="28"/>
              </w:rPr>
            </w:pPr>
            <w:r>
              <w:rPr>
                <w:sz w:val="28"/>
              </w:rPr>
              <w:t>Ділова</w:t>
            </w:r>
            <w:r>
              <w:rPr>
                <w:spacing w:val="-18"/>
                <w:sz w:val="28"/>
              </w:rPr>
              <w:t xml:space="preserve"> </w:t>
            </w:r>
            <w:r>
              <w:rPr>
                <w:sz w:val="28"/>
              </w:rPr>
              <w:t xml:space="preserve">гра </w:t>
            </w:r>
            <w:r>
              <w:rPr>
                <w:spacing w:val="-2"/>
                <w:sz w:val="28"/>
              </w:rPr>
              <w:t>(тренінг)</w:t>
            </w:r>
          </w:p>
        </w:tc>
        <w:tc>
          <w:tcPr>
            <w:tcW w:w="7561" w:type="dxa"/>
          </w:tcPr>
          <w:p w:rsidR="002E383A" w:rsidRDefault="00BC5805">
            <w:pPr>
              <w:pStyle w:val="TableParagraph"/>
              <w:ind w:left="108"/>
              <w:jc w:val="left"/>
              <w:rPr>
                <w:sz w:val="28"/>
              </w:rPr>
            </w:pPr>
            <w:r>
              <w:rPr>
                <w:sz w:val="28"/>
              </w:rPr>
              <w:t>Спеціально</w:t>
            </w:r>
            <w:r>
              <w:rPr>
                <w:spacing w:val="32"/>
                <w:sz w:val="28"/>
              </w:rPr>
              <w:t xml:space="preserve"> </w:t>
            </w:r>
            <w:r>
              <w:rPr>
                <w:sz w:val="28"/>
              </w:rPr>
              <w:t>організована інтенсивна діяльність робітників з підготовки</w:t>
            </w:r>
            <w:r>
              <w:rPr>
                <w:spacing w:val="56"/>
                <w:w w:val="150"/>
                <w:sz w:val="28"/>
              </w:rPr>
              <w:t xml:space="preserve"> </w:t>
            </w:r>
            <w:r>
              <w:rPr>
                <w:sz w:val="28"/>
              </w:rPr>
              <w:t>та</w:t>
            </w:r>
            <w:r>
              <w:rPr>
                <w:spacing w:val="58"/>
                <w:w w:val="150"/>
                <w:sz w:val="28"/>
              </w:rPr>
              <w:t xml:space="preserve"> </w:t>
            </w:r>
            <w:r>
              <w:rPr>
                <w:sz w:val="28"/>
              </w:rPr>
              <w:t>реалізації</w:t>
            </w:r>
            <w:r>
              <w:rPr>
                <w:spacing w:val="57"/>
                <w:w w:val="150"/>
                <w:sz w:val="28"/>
              </w:rPr>
              <w:t xml:space="preserve"> </w:t>
            </w:r>
            <w:r>
              <w:rPr>
                <w:sz w:val="28"/>
              </w:rPr>
              <w:t>господарських</w:t>
            </w:r>
            <w:r>
              <w:rPr>
                <w:spacing w:val="57"/>
                <w:w w:val="150"/>
                <w:sz w:val="28"/>
              </w:rPr>
              <w:t xml:space="preserve"> </w:t>
            </w:r>
            <w:r>
              <w:rPr>
                <w:sz w:val="28"/>
              </w:rPr>
              <w:t>рішень</w:t>
            </w:r>
            <w:r>
              <w:rPr>
                <w:spacing w:val="54"/>
                <w:w w:val="150"/>
                <w:sz w:val="28"/>
              </w:rPr>
              <w:t xml:space="preserve"> </w:t>
            </w:r>
            <w:r>
              <w:rPr>
                <w:sz w:val="28"/>
              </w:rPr>
              <w:t>на</w:t>
            </w:r>
            <w:r>
              <w:rPr>
                <w:spacing w:val="56"/>
                <w:w w:val="150"/>
                <w:sz w:val="28"/>
              </w:rPr>
              <w:t xml:space="preserve"> </w:t>
            </w:r>
            <w:r>
              <w:rPr>
                <w:spacing w:val="-2"/>
                <w:sz w:val="28"/>
              </w:rPr>
              <w:t>основі</w:t>
            </w:r>
          </w:p>
          <w:p w:rsidR="002E383A" w:rsidRDefault="00BC5805">
            <w:pPr>
              <w:pStyle w:val="TableParagraph"/>
              <w:spacing w:line="308" w:lineRule="exact"/>
              <w:ind w:left="108"/>
              <w:jc w:val="left"/>
              <w:rPr>
                <w:sz w:val="28"/>
              </w:rPr>
            </w:pPr>
            <w:r>
              <w:rPr>
                <w:sz w:val="28"/>
              </w:rPr>
              <w:t>імітаційних</w:t>
            </w:r>
            <w:r>
              <w:rPr>
                <w:spacing w:val="-9"/>
                <w:sz w:val="28"/>
              </w:rPr>
              <w:t xml:space="preserve"> </w:t>
            </w:r>
            <w:r>
              <w:rPr>
                <w:sz w:val="28"/>
              </w:rPr>
              <w:t>моделей</w:t>
            </w:r>
            <w:r>
              <w:rPr>
                <w:spacing w:val="-8"/>
                <w:sz w:val="28"/>
              </w:rPr>
              <w:t xml:space="preserve"> </w:t>
            </w:r>
            <w:r>
              <w:rPr>
                <w:sz w:val="28"/>
              </w:rPr>
              <w:t>реальних</w:t>
            </w:r>
            <w:r>
              <w:rPr>
                <w:spacing w:val="-8"/>
                <w:sz w:val="28"/>
              </w:rPr>
              <w:t xml:space="preserve"> </w:t>
            </w:r>
            <w:r>
              <w:rPr>
                <w:spacing w:val="-2"/>
                <w:sz w:val="28"/>
              </w:rPr>
              <w:t>процесів</w:t>
            </w:r>
          </w:p>
        </w:tc>
      </w:tr>
      <w:tr w:rsidR="002E383A">
        <w:trPr>
          <w:trHeight w:val="965"/>
        </w:trPr>
        <w:tc>
          <w:tcPr>
            <w:tcW w:w="2160" w:type="dxa"/>
          </w:tcPr>
          <w:p w:rsidR="002E383A" w:rsidRDefault="00BC5805">
            <w:pPr>
              <w:pStyle w:val="TableParagraph"/>
              <w:spacing w:line="315" w:lineRule="exact"/>
              <w:jc w:val="left"/>
              <w:rPr>
                <w:sz w:val="28"/>
              </w:rPr>
            </w:pPr>
            <w:r>
              <w:rPr>
                <w:spacing w:val="-2"/>
                <w:sz w:val="28"/>
              </w:rPr>
              <w:t>Засідання</w:t>
            </w:r>
          </w:p>
        </w:tc>
        <w:tc>
          <w:tcPr>
            <w:tcW w:w="7561" w:type="dxa"/>
          </w:tcPr>
          <w:p w:rsidR="002E383A" w:rsidRDefault="00BC5805">
            <w:pPr>
              <w:pStyle w:val="TableParagraph"/>
              <w:tabs>
                <w:tab w:val="left" w:pos="2273"/>
                <w:tab w:val="left" w:pos="2527"/>
                <w:tab w:val="left" w:pos="3462"/>
                <w:tab w:val="left" w:pos="3551"/>
                <w:tab w:val="left" w:pos="4180"/>
                <w:tab w:val="left" w:pos="5057"/>
                <w:tab w:val="left" w:pos="5806"/>
                <w:tab w:val="left" w:pos="6156"/>
                <w:tab w:val="left" w:pos="6578"/>
              </w:tabs>
              <w:ind w:left="108" w:right="96"/>
              <w:jc w:val="left"/>
              <w:rPr>
                <w:sz w:val="28"/>
              </w:rPr>
            </w:pPr>
            <w:r>
              <w:rPr>
                <w:spacing w:val="-2"/>
                <w:sz w:val="28"/>
              </w:rPr>
              <w:t>Вузькопрофесійна</w:t>
            </w:r>
            <w:r>
              <w:rPr>
                <w:sz w:val="28"/>
              </w:rPr>
              <w:tab/>
            </w:r>
            <w:r>
              <w:rPr>
                <w:spacing w:val="-2"/>
                <w:sz w:val="28"/>
              </w:rPr>
              <w:t>нарада</w:t>
            </w:r>
            <w:r>
              <w:rPr>
                <w:sz w:val="28"/>
              </w:rPr>
              <w:tab/>
            </w:r>
            <w:r>
              <w:rPr>
                <w:sz w:val="28"/>
              </w:rPr>
              <w:tab/>
            </w:r>
            <w:r>
              <w:rPr>
                <w:spacing w:val="-4"/>
                <w:sz w:val="28"/>
              </w:rPr>
              <w:t>для</w:t>
            </w:r>
            <w:r>
              <w:rPr>
                <w:sz w:val="28"/>
              </w:rPr>
              <w:tab/>
            </w:r>
            <w:r>
              <w:rPr>
                <w:spacing w:val="-2"/>
                <w:sz w:val="28"/>
              </w:rPr>
              <w:t>розв’язання</w:t>
            </w:r>
            <w:r>
              <w:rPr>
                <w:sz w:val="28"/>
              </w:rPr>
              <w:tab/>
            </w:r>
            <w:r>
              <w:rPr>
                <w:spacing w:val="-10"/>
                <w:sz w:val="28"/>
              </w:rPr>
              <w:t>в</w:t>
            </w:r>
            <w:r>
              <w:rPr>
                <w:sz w:val="28"/>
              </w:rPr>
              <w:tab/>
            </w:r>
            <w:r>
              <w:rPr>
                <w:spacing w:val="-2"/>
                <w:sz w:val="28"/>
              </w:rPr>
              <w:t>основному організаційних</w:t>
            </w:r>
            <w:r>
              <w:rPr>
                <w:sz w:val="28"/>
              </w:rPr>
              <w:tab/>
            </w:r>
            <w:r>
              <w:rPr>
                <w:spacing w:val="-2"/>
                <w:sz w:val="28"/>
              </w:rPr>
              <w:t>питань</w:t>
            </w:r>
            <w:r>
              <w:rPr>
                <w:sz w:val="28"/>
              </w:rPr>
              <w:tab/>
            </w:r>
            <w:r>
              <w:rPr>
                <w:spacing w:val="-2"/>
                <w:sz w:val="28"/>
              </w:rPr>
              <w:t>(засідання</w:t>
            </w:r>
            <w:r>
              <w:rPr>
                <w:sz w:val="28"/>
              </w:rPr>
              <w:tab/>
            </w:r>
            <w:r>
              <w:rPr>
                <w:spacing w:val="-2"/>
                <w:sz w:val="28"/>
              </w:rPr>
              <w:t>керівного</w:t>
            </w:r>
            <w:r>
              <w:rPr>
                <w:sz w:val="28"/>
              </w:rPr>
              <w:tab/>
            </w:r>
            <w:r>
              <w:rPr>
                <w:spacing w:val="-2"/>
                <w:sz w:val="28"/>
              </w:rPr>
              <w:t>складу,</w:t>
            </w:r>
          </w:p>
          <w:p w:rsidR="002E383A" w:rsidRDefault="00BC5805">
            <w:pPr>
              <w:pStyle w:val="TableParagraph"/>
              <w:spacing w:line="308" w:lineRule="exact"/>
              <w:ind w:left="108"/>
              <w:jc w:val="left"/>
              <w:rPr>
                <w:sz w:val="28"/>
              </w:rPr>
            </w:pPr>
            <w:r>
              <w:rPr>
                <w:sz w:val="28"/>
              </w:rPr>
              <w:t>профкому,</w:t>
            </w:r>
            <w:r>
              <w:rPr>
                <w:spacing w:val="-8"/>
                <w:sz w:val="28"/>
              </w:rPr>
              <w:t xml:space="preserve"> </w:t>
            </w:r>
            <w:r>
              <w:rPr>
                <w:sz w:val="28"/>
              </w:rPr>
              <w:t>президії,</w:t>
            </w:r>
            <w:r>
              <w:rPr>
                <w:spacing w:val="-7"/>
                <w:sz w:val="28"/>
              </w:rPr>
              <w:t xml:space="preserve"> </w:t>
            </w:r>
            <w:r>
              <w:rPr>
                <w:spacing w:val="-2"/>
                <w:sz w:val="28"/>
              </w:rPr>
              <w:t>тощо)</w:t>
            </w:r>
          </w:p>
        </w:tc>
      </w:tr>
      <w:tr w:rsidR="002E383A">
        <w:trPr>
          <w:trHeight w:val="645"/>
        </w:trPr>
        <w:tc>
          <w:tcPr>
            <w:tcW w:w="2160" w:type="dxa"/>
          </w:tcPr>
          <w:p w:rsidR="002E383A" w:rsidRDefault="00BC5805">
            <w:pPr>
              <w:pStyle w:val="TableParagraph"/>
              <w:spacing w:line="317" w:lineRule="exact"/>
              <w:jc w:val="left"/>
              <w:rPr>
                <w:sz w:val="28"/>
              </w:rPr>
            </w:pPr>
            <w:r>
              <w:rPr>
                <w:spacing w:val="-4"/>
                <w:sz w:val="28"/>
              </w:rPr>
              <w:t>Звіт</w:t>
            </w:r>
          </w:p>
        </w:tc>
        <w:tc>
          <w:tcPr>
            <w:tcW w:w="7561" w:type="dxa"/>
          </w:tcPr>
          <w:p w:rsidR="002E383A" w:rsidRDefault="00BC5805">
            <w:pPr>
              <w:pStyle w:val="TableParagraph"/>
              <w:spacing w:line="317" w:lineRule="exact"/>
              <w:ind w:left="108"/>
              <w:jc w:val="left"/>
              <w:rPr>
                <w:sz w:val="28"/>
              </w:rPr>
            </w:pPr>
            <w:r>
              <w:rPr>
                <w:sz w:val="28"/>
              </w:rPr>
              <w:t>Рішення</w:t>
            </w:r>
            <w:r>
              <w:rPr>
                <w:spacing w:val="48"/>
                <w:w w:val="150"/>
                <w:sz w:val="28"/>
              </w:rPr>
              <w:t xml:space="preserve"> </w:t>
            </w:r>
            <w:r>
              <w:rPr>
                <w:sz w:val="28"/>
              </w:rPr>
              <w:t>спеціаліста</w:t>
            </w:r>
            <w:r>
              <w:rPr>
                <w:spacing w:val="51"/>
                <w:w w:val="150"/>
                <w:sz w:val="28"/>
              </w:rPr>
              <w:t xml:space="preserve"> </w:t>
            </w:r>
            <w:r>
              <w:rPr>
                <w:sz w:val="28"/>
              </w:rPr>
              <w:t>щодо</w:t>
            </w:r>
            <w:r>
              <w:rPr>
                <w:spacing w:val="52"/>
                <w:w w:val="150"/>
                <w:sz w:val="28"/>
              </w:rPr>
              <w:t xml:space="preserve"> </w:t>
            </w:r>
            <w:r>
              <w:rPr>
                <w:sz w:val="28"/>
              </w:rPr>
              <w:t>результатів</w:t>
            </w:r>
            <w:r>
              <w:rPr>
                <w:spacing w:val="53"/>
                <w:w w:val="150"/>
                <w:sz w:val="28"/>
              </w:rPr>
              <w:t xml:space="preserve"> </w:t>
            </w:r>
            <w:r>
              <w:rPr>
                <w:sz w:val="28"/>
              </w:rPr>
              <w:t>індивідуальної</w:t>
            </w:r>
            <w:r>
              <w:rPr>
                <w:spacing w:val="52"/>
                <w:w w:val="150"/>
                <w:sz w:val="28"/>
              </w:rPr>
              <w:t xml:space="preserve"> </w:t>
            </w:r>
            <w:r>
              <w:rPr>
                <w:spacing w:val="-5"/>
                <w:sz w:val="28"/>
              </w:rPr>
              <w:t>або</w:t>
            </w:r>
          </w:p>
          <w:p w:rsidR="002E383A" w:rsidRDefault="00BC5805">
            <w:pPr>
              <w:pStyle w:val="TableParagraph"/>
              <w:spacing w:line="308" w:lineRule="exact"/>
              <w:ind w:left="108"/>
              <w:jc w:val="left"/>
              <w:rPr>
                <w:sz w:val="28"/>
              </w:rPr>
            </w:pPr>
            <w:r>
              <w:rPr>
                <w:sz w:val="28"/>
              </w:rPr>
              <w:t>колективної</w:t>
            </w:r>
            <w:r>
              <w:rPr>
                <w:spacing w:val="-9"/>
                <w:sz w:val="28"/>
              </w:rPr>
              <w:t xml:space="preserve"> </w:t>
            </w:r>
            <w:r>
              <w:rPr>
                <w:sz w:val="28"/>
              </w:rPr>
              <w:t>роботи</w:t>
            </w:r>
            <w:r>
              <w:rPr>
                <w:spacing w:val="-7"/>
                <w:sz w:val="28"/>
              </w:rPr>
              <w:t xml:space="preserve"> </w:t>
            </w:r>
            <w:r>
              <w:rPr>
                <w:sz w:val="28"/>
              </w:rPr>
              <w:t>з</w:t>
            </w:r>
            <w:r>
              <w:rPr>
                <w:spacing w:val="-8"/>
                <w:sz w:val="28"/>
              </w:rPr>
              <w:t xml:space="preserve"> </w:t>
            </w:r>
            <w:r>
              <w:rPr>
                <w:sz w:val="28"/>
              </w:rPr>
              <w:t>реалізації</w:t>
            </w:r>
            <w:r>
              <w:rPr>
                <w:spacing w:val="-6"/>
                <w:sz w:val="28"/>
              </w:rPr>
              <w:t xml:space="preserve"> </w:t>
            </w:r>
            <w:r>
              <w:rPr>
                <w:sz w:val="28"/>
              </w:rPr>
              <w:t>господарських</w:t>
            </w:r>
            <w:r>
              <w:rPr>
                <w:spacing w:val="-9"/>
                <w:sz w:val="28"/>
              </w:rPr>
              <w:t xml:space="preserve"> </w:t>
            </w:r>
            <w:r>
              <w:rPr>
                <w:spacing w:val="-2"/>
                <w:sz w:val="28"/>
              </w:rPr>
              <w:t>рішень</w:t>
            </w:r>
          </w:p>
        </w:tc>
      </w:tr>
      <w:tr w:rsidR="002E383A">
        <w:trPr>
          <w:trHeight w:val="964"/>
        </w:trPr>
        <w:tc>
          <w:tcPr>
            <w:tcW w:w="2160" w:type="dxa"/>
          </w:tcPr>
          <w:p w:rsidR="002E383A" w:rsidRDefault="00BC5805">
            <w:pPr>
              <w:pStyle w:val="TableParagraph"/>
              <w:spacing w:line="315" w:lineRule="exact"/>
              <w:jc w:val="left"/>
              <w:rPr>
                <w:sz w:val="28"/>
              </w:rPr>
            </w:pPr>
            <w:r>
              <w:rPr>
                <w:spacing w:val="-2"/>
                <w:sz w:val="28"/>
              </w:rPr>
              <w:t>Навчання</w:t>
            </w:r>
          </w:p>
        </w:tc>
        <w:tc>
          <w:tcPr>
            <w:tcW w:w="7561" w:type="dxa"/>
          </w:tcPr>
          <w:p w:rsidR="002E383A" w:rsidRDefault="00BC5805">
            <w:pPr>
              <w:pStyle w:val="TableParagraph"/>
              <w:tabs>
                <w:tab w:val="left" w:pos="1074"/>
                <w:tab w:val="left" w:pos="1784"/>
                <w:tab w:val="left" w:pos="3381"/>
                <w:tab w:val="left" w:pos="4756"/>
                <w:tab w:val="left" w:pos="6319"/>
              </w:tabs>
              <w:ind w:left="108" w:right="94"/>
              <w:jc w:val="left"/>
              <w:rPr>
                <w:sz w:val="28"/>
              </w:rPr>
            </w:pPr>
            <w:r>
              <w:rPr>
                <w:sz w:val="28"/>
              </w:rPr>
              <w:t xml:space="preserve">Ділова бесіда; проводиться керівником для надання новітніх </w:t>
            </w:r>
            <w:r>
              <w:rPr>
                <w:spacing w:val="-2"/>
                <w:sz w:val="28"/>
              </w:rPr>
              <w:t>знань</w:t>
            </w:r>
            <w:r>
              <w:rPr>
                <w:sz w:val="28"/>
              </w:rPr>
              <w:tab/>
            </w:r>
            <w:r>
              <w:rPr>
                <w:spacing w:val="-5"/>
                <w:sz w:val="28"/>
              </w:rPr>
              <w:t>або</w:t>
            </w:r>
            <w:r>
              <w:rPr>
                <w:sz w:val="28"/>
              </w:rPr>
              <w:tab/>
            </w:r>
            <w:r>
              <w:rPr>
                <w:spacing w:val="-2"/>
                <w:sz w:val="28"/>
              </w:rPr>
              <w:t>інформації</w:t>
            </w:r>
            <w:r>
              <w:rPr>
                <w:sz w:val="28"/>
              </w:rPr>
              <w:tab/>
            </w:r>
            <w:r>
              <w:rPr>
                <w:spacing w:val="-2"/>
                <w:sz w:val="28"/>
              </w:rPr>
              <w:t>стосовно</w:t>
            </w:r>
            <w:r>
              <w:rPr>
                <w:sz w:val="28"/>
              </w:rPr>
              <w:tab/>
            </w:r>
            <w:r>
              <w:rPr>
                <w:spacing w:val="-2"/>
                <w:sz w:val="28"/>
              </w:rPr>
              <w:t>виконання</w:t>
            </w:r>
            <w:r>
              <w:rPr>
                <w:sz w:val="28"/>
              </w:rPr>
              <w:tab/>
            </w:r>
            <w:r>
              <w:rPr>
                <w:spacing w:val="-2"/>
                <w:sz w:val="28"/>
              </w:rPr>
              <w:t>будь-</w:t>
            </w:r>
            <w:r>
              <w:rPr>
                <w:spacing w:val="-4"/>
                <w:sz w:val="28"/>
              </w:rPr>
              <w:t>якої</w:t>
            </w:r>
          </w:p>
          <w:p w:rsidR="002E383A" w:rsidRDefault="00BC5805">
            <w:pPr>
              <w:pStyle w:val="TableParagraph"/>
              <w:spacing w:line="308" w:lineRule="exact"/>
              <w:ind w:left="108"/>
              <w:jc w:val="left"/>
              <w:rPr>
                <w:sz w:val="28"/>
              </w:rPr>
            </w:pPr>
            <w:r>
              <w:rPr>
                <w:spacing w:val="-2"/>
                <w:sz w:val="28"/>
              </w:rPr>
              <w:t>діяльності</w:t>
            </w:r>
          </w:p>
        </w:tc>
      </w:tr>
      <w:tr w:rsidR="002E383A">
        <w:trPr>
          <w:trHeight w:val="1610"/>
        </w:trPr>
        <w:tc>
          <w:tcPr>
            <w:tcW w:w="2160" w:type="dxa"/>
          </w:tcPr>
          <w:p w:rsidR="002E383A" w:rsidRDefault="00BC5805">
            <w:pPr>
              <w:pStyle w:val="TableParagraph"/>
              <w:spacing w:line="317" w:lineRule="exact"/>
              <w:jc w:val="left"/>
              <w:rPr>
                <w:sz w:val="28"/>
              </w:rPr>
            </w:pPr>
            <w:r>
              <w:rPr>
                <w:spacing w:val="-2"/>
                <w:sz w:val="28"/>
              </w:rPr>
              <w:t>Нарада</w:t>
            </w:r>
          </w:p>
        </w:tc>
        <w:tc>
          <w:tcPr>
            <w:tcW w:w="7561" w:type="dxa"/>
          </w:tcPr>
          <w:p w:rsidR="002E383A" w:rsidRDefault="00BC5805">
            <w:pPr>
              <w:pStyle w:val="TableParagraph"/>
              <w:ind w:left="108" w:right="99"/>
              <w:jc w:val="both"/>
              <w:rPr>
                <w:sz w:val="28"/>
              </w:rPr>
            </w:pPr>
            <w:r>
              <w:rPr>
                <w:sz w:val="28"/>
              </w:rPr>
              <w:t>Колективна ділова бесіда; проводиться керівником для оперативного доведення до підлеглих конкретних задач, використання колективного розуму, обміну інформацією та накопиченим</w:t>
            </w:r>
            <w:r>
              <w:rPr>
                <w:spacing w:val="66"/>
                <w:sz w:val="28"/>
              </w:rPr>
              <w:t xml:space="preserve">  </w:t>
            </w:r>
            <w:r>
              <w:rPr>
                <w:sz w:val="28"/>
              </w:rPr>
              <w:t>досвідом</w:t>
            </w:r>
            <w:r>
              <w:rPr>
                <w:spacing w:val="67"/>
                <w:sz w:val="28"/>
              </w:rPr>
              <w:t xml:space="preserve">  </w:t>
            </w:r>
            <w:r>
              <w:rPr>
                <w:sz w:val="28"/>
              </w:rPr>
              <w:t>стосовно</w:t>
            </w:r>
            <w:r>
              <w:rPr>
                <w:spacing w:val="67"/>
                <w:sz w:val="28"/>
              </w:rPr>
              <w:t xml:space="preserve">  </w:t>
            </w:r>
            <w:r>
              <w:rPr>
                <w:sz w:val="28"/>
              </w:rPr>
              <w:t>здійснення</w:t>
            </w:r>
            <w:r>
              <w:rPr>
                <w:spacing w:val="67"/>
                <w:sz w:val="28"/>
              </w:rPr>
              <w:t xml:space="preserve">  </w:t>
            </w:r>
            <w:r>
              <w:rPr>
                <w:spacing w:val="-2"/>
                <w:sz w:val="28"/>
              </w:rPr>
              <w:t>важливих</w:t>
            </w:r>
          </w:p>
          <w:p w:rsidR="002E383A" w:rsidRDefault="00BC5805">
            <w:pPr>
              <w:pStyle w:val="TableParagraph"/>
              <w:spacing w:line="307" w:lineRule="exact"/>
              <w:ind w:left="108"/>
              <w:jc w:val="both"/>
              <w:rPr>
                <w:sz w:val="28"/>
              </w:rPr>
            </w:pPr>
            <w:r>
              <w:rPr>
                <w:sz w:val="28"/>
              </w:rPr>
              <w:t>господарських</w:t>
            </w:r>
            <w:r>
              <w:rPr>
                <w:spacing w:val="-13"/>
                <w:sz w:val="28"/>
              </w:rPr>
              <w:t xml:space="preserve"> </w:t>
            </w:r>
            <w:r>
              <w:rPr>
                <w:spacing w:val="-2"/>
                <w:sz w:val="28"/>
              </w:rPr>
              <w:t>рішень</w:t>
            </w:r>
          </w:p>
        </w:tc>
      </w:tr>
      <w:tr w:rsidR="002E383A">
        <w:trPr>
          <w:trHeight w:val="966"/>
        </w:trPr>
        <w:tc>
          <w:tcPr>
            <w:tcW w:w="2160" w:type="dxa"/>
          </w:tcPr>
          <w:p w:rsidR="002E383A" w:rsidRDefault="00BC5805">
            <w:pPr>
              <w:pStyle w:val="TableParagraph"/>
              <w:spacing w:line="317" w:lineRule="exact"/>
              <w:jc w:val="left"/>
              <w:rPr>
                <w:sz w:val="28"/>
              </w:rPr>
            </w:pPr>
            <w:r>
              <w:rPr>
                <w:spacing w:val="-2"/>
                <w:sz w:val="28"/>
              </w:rPr>
              <w:t>Настанова</w:t>
            </w:r>
          </w:p>
        </w:tc>
        <w:tc>
          <w:tcPr>
            <w:tcW w:w="7561" w:type="dxa"/>
          </w:tcPr>
          <w:p w:rsidR="002E383A" w:rsidRDefault="00BC5805">
            <w:pPr>
              <w:pStyle w:val="TableParagraph"/>
              <w:tabs>
                <w:tab w:val="left" w:pos="1139"/>
                <w:tab w:val="left" w:pos="2179"/>
                <w:tab w:val="left" w:pos="3904"/>
                <w:tab w:val="left" w:pos="5492"/>
                <w:tab w:val="left" w:pos="5796"/>
                <w:tab w:val="left" w:pos="6443"/>
                <w:tab w:val="left" w:pos="6946"/>
              </w:tabs>
              <w:spacing w:line="317" w:lineRule="exact"/>
              <w:ind w:left="108"/>
              <w:jc w:val="left"/>
              <w:rPr>
                <w:sz w:val="28"/>
              </w:rPr>
            </w:pPr>
            <w:r>
              <w:rPr>
                <w:spacing w:val="-2"/>
                <w:sz w:val="28"/>
              </w:rPr>
              <w:t>Ділова</w:t>
            </w:r>
            <w:r>
              <w:rPr>
                <w:sz w:val="28"/>
              </w:rPr>
              <w:tab/>
            </w:r>
            <w:r>
              <w:rPr>
                <w:spacing w:val="-2"/>
                <w:sz w:val="28"/>
              </w:rPr>
              <w:t>бесіда;</w:t>
            </w:r>
            <w:r>
              <w:rPr>
                <w:sz w:val="28"/>
              </w:rPr>
              <w:tab/>
            </w:r>
            <w:r>
              <w:rPr>
                <w:spacing w:val="-2"/>
                <w:sz w:val="28"/>
              </w:rPr>
              <w:t>проводиться</w:t>
            </w:r>
            <w:r>
              <w:rPr>
                <w:sz w:val="28"/>
              </w:rPr>
              <w:tab/>
            </w:r>
            <w:r>
              <w:rPr>
                <w:spacing w:val="-2"/>
                <w:sz w:val="28"/>
              </w:rPr>
              <w:t>керівником</w:t>
            </w:r>
            <w:r>
              <w:rPr>
                <w:sz w:val="28"/>
              </w:rPr>
              <w:tab/>
            </w:r>
            <w:r>
              <w:rPr>
                <w:spacing w:val="-10"/>
                <w:sz w:val="28"/>
              </w:rPr>
              <w:t>і</w:t>
            </w:r>
            <w:r>
              <w:rPr>
                <w:sz w:val="28"/>
              </w:rPr>
              <w:tab/>
            </w:r>
            <w:r>
              <w:rPr>
                <w:spacing w:val="-5"/>
                <w:sz w:val="28"/>
              </w:rPr>
              <w:t>має</w:t>
            </w:r>
            <w:r>
              <w:rPr>
                <w:sz w:val="28"/>
              </w:rPr>
              <w:tab/>
            </w:r>
            <w:r>
              <w:rPr>
                <w:spacing w:val="-5"/>
                <w:sz w:val="28"/>
              </w:rPr>
              <w:t>на</w:t>
            </w:r>
            <w:r>
              <w:rPr>
                <w:sz w:val="28"/>
              </w:rPr>
              <w:tab/>
            </w:r>
            <w:r>
              <w:rPr>
                <w:spacing w:val="-4"/>
                <w:sz w:val="28"/>
              </w:rPr>
              <w:t>меті</w:t>
            </w:r>
          </w:p>
          <w:p w:rsidR="002E383A" w:rsidRDefault="00BC5805">
            <w:pPr>
              <w:pStyle w:val="TableParagraph"/>
              <w:tabs>
                <w:tab w:val="left" w:pos="1410"/>
                <w:tab w:val="left" w:pos="2750"/>
                <w:tab w:val="left" w:pos="3774"/>
                <w:tab w:val="left" w:pos="4676"/>
                <w:tab w:val="left" w:pos="6189"/>
              </w:tabs>
              <w:spacing w:line="322" w:lineRule="exact"/>
              <w:ind w:left="108" w:right="100"/>
              <w:jc w:val="left"/>
              <w:rPr>
                <w:sz w:val="28"/>
              </w:rPr>
            </w:pPr>
            <w:r>
              <w:rPr>
                <w:spacing w:val="-2"/>
                <w:sz w:val="28"/>
              </w:rPr>
              <w:t>навчити,</w:t>
            </w:r>
            <w:r>
              <w:rPr>
                <w:sz w:val="28"/>
              </w:rPr>
              <w:tab/>
            </w:r>
            <w:r>
              <w:rPr>
                <w:spacing w:val="-2"/>
                <w:sz w:val="28"/>
              </w:rPr>
              <w:t>передати</w:t>
            </w:r>
            <w:r>
              <w:rPr>
                <w:sz w:val="28"/>
              </w:rPr>
              <w:tab/>
            </w:r>
            <w:r>
              <w:rPr>
                <w:spacing w:val="-2"/>
                <w:sz w:val="28"/>
              </w:rPr>
              <w:t>досвід</w:t>
            </w:r>
            <w:r>
              <w:rPr>
                <w:sz w:val="28"/>
              </w:rPr>
              <w:tab/>
            </w:r>
            <w:r>
              <w:rPr>
                <w:spacing w:val="-4"/>
                <w:sz w:val="28"/>
              </w:rPr>
              <w:t>щодо</w:t>
            </w:r>
            <w:r>
              <w:rPr>
                <w:sz w:val="28"/>
              </w:rPr>
              <w:tab/>
            </w:r>
            <w:r>
              <w:rPr>
                <w:spacing w:val="-2"/>
                <w:sz w:val="28"/>
              </w:rPr>
              <w:t>успішного</w:t>
            </w:r>
            <w:r>
              <w:rPr>
                <w:sz w:val="28"/>
              </w:rPr>
              <w:tab/>
            </w:r>
            <w:r>
              <w:rPr>
                <w:spacing w:val="-2"/>
                <w:sz w:val="28"/>
              </w:rPr>
              <w:t xml:space="preserve">виконання </w:t>
            </w:r>
            <w:r>
              <w:rPr>
                <w:sz w:val="28"/>
              </w:rPr>
              <w:t>господарського рішення</w:t>
            </w:r>
          </w:p>
        </w:tc>
      </w:tr>
      <w:tr w:rsidR="002E383A">
        <w:trPr>
          <w:trHeight w:val="966"/>
        </w:trPr>
        <w:tc>
          <w:tcPr>
            <w:tcW w:w="2160" w:type="dxa"/>
          </w:tcPr>
          <w:p w:rsidR="002E383A" w:rsidRDefault="00BC5805">
            <w:pPr>
              <w:pStyle w:val="TableParagraph"/>
              <w:jc w:val="left"/>
              <w:rPr>
                <w:sz w:val="28"/>
              </w:rPr>
            </w:pPr>
            <w:r>
              <w:rPr>
                <w:spacing w:val="-2"/>
                <w:sz w:val="28"/>
              </w:rPr>
              <w:t>Особистий приклад</w:t>
            </w:r>
          </w:p>
        </w:tc>
        <w:tc>
          <w:tcPr>
            <w:tcW w:w="7561" w:type="dxa"/>
          </w:tcPr>
          <w:p w:rsidR="002E383A" w:rsidRDefault="00BC5805">
            <w:pPr>
              <w:pStyle w:val="TableParagraph"/>
              <w:ind w:left="108"/>
              <w:jc w:val="left"/>
              <w:rPr>
                <w:sz w:val="28"/>
              </w:rPr>
            </w:pPr>
            <w:r>
              <w:rPr>
                <w:sz w:val="28"/>
              </w:rPr>
              <w:t>Дії</w:t>
            </w:r>
            <w:r>
              <w:rPr>
                <w:spacing w:val="80"/>
                <w:sz w:val="28"/>
              </w:rPr>
              <w:t xml:space="preserve"> </w:t>
            </w:r>
            <w:r>
              <w:rPr>
                <w:sz w:val="28"/>
              </w:rPr>
              <w:t>керівництва</w:t>
            </w:r>
            <w:r>
              <w:rPr>
                <w:spacing w:val="80"/>
                <w:sz w:val="28"/>
              </w:rPr>
              <w:t xml:space="preserve"> </w:t>
            </w:r>
            <w:r>
              <w:rPr>
                <w:sz w:val="28"/>
              </w:rPr>
              <w:t>у</w:t>
            </w:r>
            <w:r>
              <w:rPr>
                <w:spacing w:val="80"/>
                <w:sz w:val="28"/>
              </w:rPr>
              <w:t xml:space="preserve"> </w:t>
            </w:r>
            <w:r>
              <w:rPr>
                <w:sz w:val="28"/>
              </w:rPr>
              <w:t>сфері</w:t>
            </w:r>
            <w:r>
              <w:rPr>
                <w:spacing w:val="80"/>
                <w:sz w:val="28"/>
              </w:rPr>
              <w:t xml:space="preserve"> </w:t>
            </w:r>
            <w:r>
              <w:rPr>
                <w:sz w:val="28"/>
              </w:rPr>
              <w:t>підпорядкування,</w:t>
            </w:r>
            <w:r>
              <w:rPr>
                <w:spacing w:val="80"/>
                <w:sz w:val="28"/>
              </w:rPr>
              <w:t xml:space="preserve"> </w:t>
            </w:r>
            <w:r>
              <w:rPr>
                <w:sz w:val="28"/>
              </w:rPr>
              <w:t>за</w:t>
            </w:r>
            <w:r>
              <w:rPr>
                <w:spacing w:val="80"/>
                <w:sz w:val="28"/>
              </w:rPr>
              <w:t xml:space="preserve"> </w:t>
            </w:r>
            <w:r>
              <w:rPr>
                <w:sz w:val="28"/>
              </w:rPr>
              <w:t>заздалегідь підготовленим</w:t>
            </w:r>
            <w:r>
              <w:rPr>
                <w:spacing w:val="36"/>
                <w:sz w:val="28"/>
              </w:rPr>
              <w:t xml:space="preserve"> </w:t>
            </w:r>
            <w:r>
              <w:rPr>
                <w:sz w:val="28"/>
              </w:rPr>
              <w:t>сценарієм,</w:t>
            </w:r>
            <w:r>
              <w:rPr>
                <w:spacing w:val="38"/>
                <w:sz w:val="28"/>
              </w:rPr>
              <w:t xml:space="preserve"> </w:t>
            </w:r>
            <w:r>
              <w:rPr>
                <w:sz w:val="28"/>
              </w:rPr>
              <w:t>для</w:t>
            </w:r>
            <w:r>
              <w:rPr>
                <w:spacing w:val="40"/>
                <w:sz w:val="28"/>
              </w:rPr>
              <w:t xml:space="preserve"> </w:t>
            </w:r>
            <w:r>
              <w:rPr>
                <w:sz w:val="28"/>
              </w:rPr>
              <w:t>розвитку</w:t>
            </w:r>
            <w:r>
              <w:rPr>
                <w:spacing w:val="37"/>
                <w:sz w:val="28"/>
              </w:rPr>
              <w:t xml:space="preserve"> </w:t>
            </w:r>
            <w:r>
              <w:rPr>
                <w:sz w:val="28"/>
              </w:rPr>
              <w:t>у</w:t>
            </w:r>
            <w:r>
              <w:rPr>
                <w:spacing w:val="36"/>
                <w:sz w:val="28"/>
              </w:rPr>
              <w:t xml:space="preserve"> </w:t>
            </w:r>
            <w:r>
              <w:rPr>
                <w:sz w:val="28"/>
              </w:rPr>
              <w:t>підлеглих</w:t>
            </w:r>
            <w:r>
              <w:rPr>
                <w:spacing w:val="40"/>
                <w:sz w:val="28"/>
              </w:rPr>
              <w:t xml:space="preserve"> </w:t>
            </w:r>
            <w:r>
              <w:rPr>
                <w:spacing w:val="-2"/>
                <w:sz w:val="28"/>
              </w:rPr>
              <w:t>ефекту</w:t>
            </w:r>
          </w:p>
          <w:p w:rsidR="002E383A" w:rsidRDefault="00BC5805">
            <w:pPr>
              <w:pStyle w:val="TableParagraph"/>
              <w:spacing w:line="308" w:lineRule="exact"/>
              <w:ind w:left="108"/>
              <w:jc w:val="left"/>
              <w:rPr>
                <w:sz w:val="28"/>
              </w:rPr>
            </w:pPr>
            <w:r>
              <w:rPr>
                <w:sz w:val="28"/>
              </w:rPr>
              <w:t>наслідування</w:t>
            </w:r>
            <w:r>
              <w:rPr>
                <w:spacing w:val="-9"/>
                <w:sz w:val="28"/>
              </w:rPr>
              <w:t xml:space="preserve"> </w:t>
            </w:r>
            <w:r>
              <w:rPr>
                <w:sz w:val="28"/>
              </w:rPr>
              <w:t>авторитетам</w:t>
            </w:r>
            <w:r>
              <w:rPr>
                <w:spacing w:val="-7"/>
                <w:sz w:val="28"/>
              </w:rPr>
              <w:t xml:space="preserve"> </w:t>
            </w:r>
            <w:r>
              <w:rPr>
                <w:sz w:val="28"/>
              </w:rPr>
              <w:t>у</w:t>
            </w:r>
            <w:r>
              <w:rPr>
                <w:spacing w:val="-10"/>
                <w:sz w:val="28"/>
              </w:rPr>
              <w:t xml:space="preserve"> </w:t>
            </w:r>
            <w:r>
              <w:rPr>
                <w:sz w:val="28"/>
              </w:rPr>
              <w:t>техніці</w:t>
            </w:r>
            <w:r>
              <w:rPr>
                <w:spacing w:val="-6"/>
                <w:sz w:val="28"/>
              </w:rPr>
              <w:t xml:space="preserve"> </w:t>
            </w:r>
            <w:r>
              <w:rPr>
                <w:sz w:val="28"/>
              </w:rPr>
              <w:t>здійснення</w:t>
            </w:r>
            <w:r>
              <w:rPr>
                <w:spacing w:val="-6"/>
                <w:sz w:val="28"/>
              </w:rPr>
              <w:t xml:space="preserve"> </w:t>
            </w:r>
            <w:r>
              <w:rPr>
                <w:spacing w:val="-2"/>
                <w:sz w:val="28"/>
              </w:rPr>
              <w:t>рішення</w:t>
            </w:r>
          </w:p>
        </w:tc>
      </w:tr>
      <w:tr w:rsidR="002E383A">
        <w:trPr>
          <w:trHeight w:val="1285"/>
        </w:trPr>
        <w:tc>
          <w:tcPr>
            <w:tcW w:w="2160" w:type="dxa"/>
          </w:tcPr>
          <w:p w:rsidR="002E383A" w:rsidRDefault="00BC5805">
            <w:pPr>
              <w:pStyle w:val="TableParagraph"/>
              <w:spacing w:line="315" w:lineRule="exact"/>
              <w:jc w:val="left"/>
              <w:rPr>
                <w:sz w:val="28"/>
              </w:rPr>
            </w:pPr>
            <w:r>
              <w:rPr>
                <w:spacing w:val="-2"/>
                <w:sz w:val="28"/>
              </w:rPr>
              <w:t>Порада</w:t>
            </w:r>
          </w:p>
        </w:tc>
        <w:tc>
          <w:tcPr>
            <w:tcW w:w="7561" w:type="dxa"/>
          </w:tcPr>
          <w:p w:rsidR="002E383A" w:rsidRDefault="00BC5805">
            <w:pPr>
              <w:pStyle w:val="TableParagraph"/>
              <w:tabs>
                <w:tab w:val="left" w:pos="1133"/>
                <w:tab w:val="left" w:pos="3907"/>
                <w:tab w:val="left" w:pos="6127"/>
                <w:tab w:val="left" w:pos="6930"/>
              </w:tabs>
              <w:ind w:left="108" w:right="107"/>
              <w:jc w:val="left"/>
              <w:rPr>
                <w:sz w:val="28"/>
              </w:rPr>
            </w:pPr>
            <w:r>
              <w:rPr>
                <w:spacing w:val="-2"/>
                <w:sz w:val="28"/>
              </w:rPr>
              <w:t>Ділова</w:t>
            </w:r>
            <w:r>
              <w:rPr>
                <w:sz w:val="28"/>
              </w:rPr>
              <w:tab/>
              <w:t>бесіда;</w:t>
            </w:r>
            <w:r>
              <w:rPr>
                <w:spacing w:val="80"/>
                <w:sz w:val="28"/>
              </w:rPr>
              <w:t xml:space="preserve"> </w:t>
            </w:r>
            <w:r>
              <w:rPr>
                <w:sz w:val="28"/>
              </w:rPr>
              <w:t>проводиться</w:t>
            </w:r>
            <w:r>
              <w:rPr>
                <w:sz w:val="28"/>
              </w:rPr>
              <w:tab/>
              <w:t>керівником</w:t>
            </w:r>
            <w:r>
              <w:rPr>
                <w:spacing w:val="80"/>
                <w:sz w:val="28"/>
              </w:rPr>
              <w:t xml:space="preserve"> </w:t>
            </w:r>
            <w:r>
              <w:rPr>
                <w:sz w:val="28"/>
              </w:rPr>
              <w:t>для</w:t>
            </w:r>
            <w:r>
              <w:rPr>
                <w:sz w:val="28"/>
              </w:rPr>
              <w:tab/>
            </w:r>
            <w:r>
              <w:rPr>
                <w:spacing w:val="-2"/>
                <w:sz w:val="28"/>
              </w:rPr>
              <w:t>того,</w:t>
            </w:r>
            <w:r>
              <w:rPr>
                <w:sz w:val="28"/>
              </w:rPr>
              <w:tab/>
            </w:r>
            <w:r>
              <w:rPr>
                <w:spacing w:val="-4"/>
                <w:sz w:val="28"/>
              </w:rPr>
              <w:t xml:space="preserve">щоб </w:t>
            </w:r>
            <w:r>
              <w:rPr>
                <w:sz w:val="28"/>
              </w:rPr>
              <w:t>поділитися</w:t>
            </w:r>
            <w:r>
              <w:rPr>
                <w:spacing w:val="67"/>
                <w:w w:val="150"/>
                <w:sz w:val="28"/>
              </w:rPr>
              <w:t xml:space="preserve"> </w:t>
            </w:r>
            <w:r>
              <w:rPr>
                <w:sz w:val="28"/>
              </w:rPr>
              <w:t>власними</w:t>
            </w:r>
            <w:r>
              <w:rPr>
                <w:spacing w:val="74"/>
                <w:w w:val="150"/>
                <w:sz w:val="28"/>
              </w:rPr>
              <w:t xml:space="preserve"> </w:t>
            </w:r>
            <w:r>
              <w:rPr>
                <w:sz w:val="28"/>
              </w:rPr>
              <w:t>поглядами</w:t>
            </w:r>
            <w:r>
              <w:rPr>
                <w:spacing w:val="71"/>
                <w:w w:val="150"/>
                <w:sz w:val="28"/>
              </w:rPr>
              <w:t xml:space="preserve"> </w:t>
            </w:r>
            <w:r>
              <w:rPr>
                <w:sz w:val="28"/>
              </w:rPr>
              <w:t>з</w:t>
            </w:r>
            <w:r>
              <w:rPr>
                <w:spacing w:val="69"/>
                <w:w w:val="150"/>
                <w:sz w:val="28"/>
              </w:rPr>
              <w:t xml:space="preserve"> </w:t>
            </w:r>
            <w:r>
              <w:rPr>
                <w:sz w:val="28"/>
              </w:rPr>
              <w:t>виконавцями</w:t>
            </w:r>
            <w:r>
              <w:rPr>
                <w:spacing w:val="69"/>
                <w:w w:val="150"/>
                <w:sz w:val="28"/>
              </w:rPr>
              <w:t xml:space="preserve"> </w:t>
            </w:r>
            <w:r>
              <w:rPr>
                <w:spacing w:val="-2"/>
                <w:sz w:val="28"/>
              </w:rPr>
              <w:t>рішення</w:t>
            </w:r>
          </w:p>
          <w:p w:rsidR="002E383A" w:rsidRDefault="00BC5805">
            <w:pPr>
              <w:pStyle w:val="TableParagraph"/>
              <w:spacing w:line="322" w:lineRule="exact"/>
              <w:ind w:left="108"/>
              <w:jc w:val="left"/>
              <w:rPr>
                <w:sz w:val="28"/>
              </w:rPr>
            </w:pPr>
            <w:r>
              <w:rPr>
                <w:sz w:val="28"/>
              </w:rPr>
              <w:t>щодо</w:t>
            </w:r>
            <w:r>
              <w:rPr>
                <w:spacing w:val="80"/>
                <w:sz w:val="28"/>
              </w:rPr>
              <w:t xml:space="preserve"> </w:t>
            </w:r>
            <w:r>
              <w:rPr>
                <w:sz w:val="28"/>
              </w:rPr>
              <w:t>його</w:t>
            </w:r>
            <w:r>
              <w:rPr>
                <w:spacing w:val="80"/>
                <w:sz w:val="28"/>
              </w:rPr>
              <w:t xml:space="preserve"> </w:t>
            </w:r>
            <w:r>
              <w:rPr>
                <w:sz w:val="28"/>
              </w:rPr>
              <w:t>виконання;</w:t>
            </w:r>
            <w:r>
              <w:rPr>
                <w:spacing w:val="80"/>
                <w:sz w:val="28"/>
              </w:rPr>
              <w:t xml:space="preserve"> </w:t>
            </w:r>
            <w:r>
              <w:rPr>
                <w:sz w:val="28"/>
              </w:rPr>
              <w:t>є</w:t>
            </w:r>
            <w:r>
              <w:rPr>
                <w:spacing w:val="80"/>
                <w:sz w:val="28"/>
              </w:rPr>
              <w:t xml:space="preserve"> </w:t>
            </w:r>
            <w:r>
              <w:rPr>
                <w:sz w:val="28"/>
              </w:rPr>
              <w:t>необов’язковою</w:t>
            </w:r>
            <w:r>
              <w:rPr>
                <w:spacing w:val="80"/>
                <w:sz w:val="28"/>
              </w:rPr>
              <w:t xml:space="preserve"> </w:t>
            </w:r>
            <w:r>
              <w:rPr>
                <w:sz w:val="28"/>
              </w:rPr>
              <w:t>для</w:t>
            </w:r>
            <w:r>
              <w:rPr>
                <w:spacing w:val="80"/>
                <w:sz w:val="28"/>
              </w:rPr>
              <w:t xml:space="preserve"> </w:t>
            </w:r>
            <w:r>
              <w:rPr>
                <w:sz w:val="28"/>
              </w:rPr>
              <w:t xml:space="preserve">виконання </w:t>
            </w:r>
            <w:r>
              <w:rPr>
                <w:spacing w:val="-2"/>
                <w:sz w:val="28"/>
              </w:rPr>
              <w:t>підлеглими</w:t>
            </w:r>
          </w:p>
        </w:tc>
      </w:tr>
      <w:tr w:rsidR="002E383A">
        <w:trPr>
          <w:trHeight w:val="965"/>
        </w:trPr>
        <w:tc>
          <w:tcPr>
            <w:tcW w:w="2160" w:type="dxa"/>
          </w:tcPr>
          <w:p w:rsidR="002E383A" w:rsidRDefault="00BC5805">
            <w:pPr>
              <w:pStyle w:val="TableParagraph"/>
              <w:spacing w:line="315" w:lineRule="exact"/>
              <w:jc w:val="left"/>
              <w:rPr>
                <w:sz w:val="28"/>
              </w:rPr>
            </w:pPr>
            <w:r>
              <w:rPr>
                <w:spacing w:val="-2"/>
                <w:sz w:val="28"/>
              </w:rPr>
              <w:t>Примушування</w:t>
            </w:r>
          </w:p>
        </w:tc>
        <w:tc>
          <w:tcPr>
            <w:tcW w:w="7561" w:type="dxa"/>
          </w:tcPr>
          <w:p w:rsidR="002E383A" w:rsidRDefault="00BC5805">
            <w:pPr>
              <w:pStyle w:val="TableParagraph"/>
              <w:spacing w:line="315" w:lineRule="exact"/>
              <w:ind w:left="108"/>
              <w:jc w:val="left"/>
              <w:rPr>
                <w:sz w:val="28"/>
              </w:rPr>
            </w:pPr>
            <w:r>
              <w:rPr>
                <w:sz w:val="28"/>
              </w:rPr>
              <w:t>Ділова</w:t>
            </w:r>
            <w:r>
              <w:rPr>
                <w:spacing w:val="48"/>
                <w:w w:val="150"/>
                <w:sz w:val="28"/>
              </w:rPr>
              <w:t xml:space="preserve"> </w:t>
            </w:r>
            <w:r>
              <w:rPr>
                <w:sz w:val="28"/>
              </w:rPr>
              <w:t>бесіда;</w:t>
            </w:r>
            <w:r>
              <w:rPr>
                <w:spacing w:val="48"/>
                <w:w w:val="150"/>
                <w:sz w:val="28"/>
              </w:rPr>
              <w:t xml:space="preserve"> </w:t>
            </w:r>
            <w:r>
              <w:rPr>
                <w:sz w:val="28"/>
              </w:rPr>
              <w:t>ведеться</w:t>
            </w:r>
            <w:r>
              <w:rPr>
                <w:spacing w:val="49"/>
                <w:w w:val="150"/>
                <w:sz w:val="28"/>
              </w:rPr>
              <w:t xml:space="preserve"> </w:t>
            </w:r>
            <w:r>
              <w:rPr>
                <w:sz w:val="28"/>
              </w:rPr>
              <w:t>керівником</w:t>
            </w:r>
            <w:r>
              <w:rPr>
                <w:spacing w:val="48"/>
                <w:w w:val="150"/>
                <w:sz w:val="28"/>
              </w:rPr>
              <w:t xml:space="preserve"> </w:t>
            </w:r>
            <w:r>
              <w:rPr>
                <w:sz w:val="28"/>
              </w:rPr>
              <w:t>у</w:t>
            </w:r>
            <w:r>
              <w:rPr>
                <w:spacing w:val="47"/>
                <w:w w:val="150"/>
                <w:sz w:val="28"/>
              </w:rPr>
              <w:t xml:space="preserve"> </w:t>
            </w:r>
            <w:r>
              <w:rPr>
                <w:sz w:val="28"/>
              </w:rPr>
              <w:t>вигляді</w:t>
            </w:r>
            <w:r>
              <w:rPr>
                <w:spacing w:val="46"/>
                <w:w w:val="150"/>
                <w:sz w:val="28"/>
              </w:rPr>
              <w:t xml:space="preserve"> </w:t>
            </w:r>
            <w:r>
              <w:rPr>
                <w:sz w:val="28"/>
              </w:rPr>
              <w:t>погроз</w:t>
            </w:r>
            <w:r>
              <w:rPr>
                <w:spacing w:val="48"/>
                <w:w w:val="150"/>
                <w:sz w:val="28"/>
              </w:rPr>
              <w:t xml:space="preserve"> </w:t>
            </w:r>
            <w:r>
              <w:rPr>
                <w:spacing w:val="-5"/>
                <w:sz w:val="28"/>
              </w:rPr>
              <w:t>або</w:t>
            </w:r>
          </w:p>
          <w:p w:rsidR="002E383A" w:rsidRDefault="00BC5805">
            <w:pPr>
              <w:pStyle w:val="TableParagraph"/>
              <w:spacing w:line="322" w:lineRule="exact"/>
              <w:ind w:left="108"/>
              <w:jc w:val="left"/>
              <w:rPr>
                <w:sz w:val="28"/>
              </w:rPr>
            </w:pPr>
            <w:r>
              <w:rPr>
                <w:sz w:val="28"/>
              </w:rPr>
              <w:t>підвищення платні для спонукання працівника до виконання господарських рішень</w:t>
            </w:r>
          </w:p>
        </w:tc>
      </w:tr>
      <w:tr w:rsidR="002E383A">
        <w:trPr>
          <w:trHeight w:val="966"/>
        </w:trPr>
        <w:tc>
          <w:tcPr>
            <w:tcW w:w="2160" w:type="dxa"/>
          </w:tcPr>
          <w:p w:rsidR="002E383A" w:rsidRDefault="00BC5805">
            <w:pPr>
              <w:pStyle w:val="TableParagraph"/>
              <w:jc w:val="left"/>
              <w:rPr>
                <w:sz w:val="28"/>
              </w:rPr>
            </w:pPr>
            <w:r>
              <w:rPr>
                <w:spacing w:val="-2"/>
                <w:sz w:val="28"/>
              </w:rPr>
              <w:t xml:space="preserve">Рекомендацій- </w:t>
            </w:r>
            <w:r>
              <w:rPr>
                <w:sz w:val="28"/>
              </w:rPr>
              <w:t>ний лист</w:t>
            </w:r>
          </w:p>
        </w:tc>
        <w:tc>
          <w:tcPr>
            <w:tcW w:w="7561" w:type="dxa"/>
          </w:tcPr>
          <w:p w:rsidR="002E383A" w:rsidRDefault="00BC5805">
            <w:pPr>
              <w:pStyle w:val="TableParagraph"/>
              <w:ind w:left="108"/>
              <w:jc w:val="left"/>
              <w:rPr>
                <w:sz w:val="28"/>
              </w:rPr>
            </w:pPr>
            <w:r>
              <w:rPr>
                <w:sz w:val="28"/>
              </w:rPr>
              <w:t>Рішення</w:t>
            </w:r>
            <w:r>
              <w:rPr>
                <w:spacing w:val="40"/>
                <w:sz w:val="28"/>
              </w:rPr>
              <w:t xml:space="preserve"> </w:t>
            </w:r>
            <w:r>
              <w:rPr>
                <w:sz w:val="28"/>
              </w:rPr>
              <w:t>авторитетного</w:t>
            </w:r>
            <w:r>
              <w:rPr>
                <w:spacing w:val="40"/>
                <w:sz w:val="28"/>
              </w:rPr>
              <w:t xml:space="preserve"> </w:t>
            </w:r>
            <w:r>
              <w:rPr>
                <w:sz w:val="28"/>
              </w:rPr>
              <w:t>спеціаліста</w:t>
            </w:r>
            <w:r>
              <w:rPr>
                <w:spacing w:val="40"/>
                <w:sz w:val="28"/>
              </w:rPr>
              <w:t xml:space="preserve"> </w:t>
            </w:r>
            <w:r>
              <w:rPr>
                <w:sz w:val="28"/>
              </w:rPr>
              <w:t>поручитися</w:t>
            </w:r>
            <w:r>
              <w:rPr>
                <w:spacing w:val="40"/>
                <w:sz w:val="28"/>
              </w:rPr>
              <w:t xml:space="preserve"> </w:t>
            </w:r>
            <w:r>
              <w:rPr>
                <w:sz w:val="28"/>
              </w:rPr>
              <w:t>за</w:t>
            </w:r>
            <w:r>
              <w:rPr>
                <w:spacing w:val="40"/>
                <w:sz w:val="28"/>
              </w:rPr>
              <w:t xml:space="preserve"> </w:t>
            </w:r>
            <w:r>
              <w:rPr>
                <w:sz w:val="28"/>
              </w:rPr>
              <w:t>будь-яку людину,</w:t>
            </w:r>
            <w:r>
              <w:rPr>
                <w:spacing w:val="76"/>
                <w:sz w:val="28"/>
              </w:rPr>
              <w:t xml:space="preserve"> </w:t>
            </w:r>
            <w:r>
              <w:rPr>
                <w:sz w:val="28"/>
              </w:rPr>
              <w:t>компанію</w:t>
            </w:r>
            <w:r>
              <w:rPr>
                <w:spacing w:val="76"/>
                <w:sz w:val="28"/>
              </w:rPr>
              <w:t xml:space="preserve"> </w:t>
            </w:r>
            <w:r>
              <w:rPr>
                <w:sz w:val="28"/>
              </w:rPr>
              <w:t>або</w:t>
            </w:r>
            <w:r>
              <w:rPr>
                <w:spacing w:val="75"/>
                <w:sz w:val="28"/>
              </w:rPr>
              <w:t xml:space="preserve"> </w:t>
            </w:r>
            <w:r>
              <w:rPr>
                <w:sz w:val="28"/>
              </w:rPr>
              <w:t>діяльність</w:t>
            </w:r>
            <w:r>
              <w:rPr>
                <w:spacing w:val="73"/>
                <w:sz w:val="28"/>
              </w:rPr>
              <w:t xml:space="preserve"> </w:t>
            </w:r>
            <w:r>
              <w:rPr>
                <w:sz w:val="28"/>
              </w:rPr>
              <w:t>перед</w:t>
            </w:r>
            <w:r>
              <w:rPr>
                <w:spacing w:val="78"/>
                <w:sz w:val="28"/>
              </w:rPr>
              <w:t xml:space="preserve"> </w:t>
            </w:r>
            <w:r>
              <w:rPr>
                <w:sz w:val="28"/>
              </w:rPr>
              <w:t>потенційним</w:t>
            </w:r>
            <w:r>
              <w:rPr>
                <w:spacing w:val="78"/>
                <w:sz w:val="28"/>
              </w:rPr>
              <w:t xml:space="preserve"> </w:t>
            </w:r>
            <w:r>
              <w:rPr>
                <w:spacing w:val="-5"/>
                <w:sz w:val="28"/>
              </w:rPr>
              <w:t>або</w:t>
            </w:r>
          </w:p>
          <w:p w:rsidR="002E383A" w:rsidRDefault="00BC5805">
            <w:pPr>
              <w:pStyle w:val="TableParagraph"/>
              <w:spacing w:line="308" w:lineRule="exact"/>
              <w:ind w:left="108"/>
              <w:jc w:val="left"/>
              <w:rPr>
                <w:sz w:val="28"/>
              </w:rPr>
            </w:pPr>
            <w:r>
              <w:rPr>
                <w:sz w:val="28"/>
              </w:rPr>
              <w:t>конкретним</w:t>
            </w:r>
            <w:r>
              <w:rPr>
                <w:spacing w:val="-13"/>
                <w:sz w:val="28"/>
              </w:rPr>
              <w:t xml:space="preserve"> </w:t>
            </w:r>
            <w:r>
              <w:rPr>
                <w:sz w:val="28"/>
              </w:rPr>
              <w:t>роботодавцем,</w:t>
            </w:r>
            <w:r>
              <w:rPr>
                <w:spacing w:val="-9"/>
                <w:sz w:val="28"/>
              </w:rPr>
              <w:t xml:space="preserve"> </w:t>
            </w:r>
            <w:r>
              <w:rPr>
                <w:sz w:val="28"/>
              </w:rPr>
              <w:t>постачальником</w:t>
            </w:r>
            <w:r>
              <w:rPr>
                <w:spacing w:val="-8"/>
                <w:sz w:val="28"/>
              </w:rPr>
              <w:t xml:space="preserve"> </w:t>
            </w:r>
            <w:r>
              <w:rPr>
                <w:sz w:val="28"/>
              </w:rPr>
              <w:t>чи</w:t>
            </w:r>
            <w:r>
              <w:rPr>
                <w:spacing w:val="-7"/>
                <w:sz w:val="28"/>
              </w:rPr>
              <w:t xml:space="preserve"> </w:t>
            </w:r>
            <w:r>
              <w:rPr>
                <w:spacing w:val="-2"/>
                <w:sz w:val="28"/>
              </w:rPr>
              <w:t>споживачем</w:t>
            </w:r>
          </w:p>
        </w:tc>
      </w:tr>
      <w:tr w:rsidR="002E383A">
        <w:trPr>
          <w:trHeight w:val="966"/>
        </w:trPr>
        <w:tc>
          <w:tcPr>
            <w:tcW w:w="2160" w:type="dxa"/>
          </w:tcPr>
          <w:p w:rsidR="002E383A" w:rsidRDefault="00BC5805">
            <w:pPr>
              <w:pStyle w:val="TableParagraph"/>
              <w:spacing w:line="315" w:lineRule="exact"/>
              <w:jc w:val="left"/>
              <w:rPr>
                <w:sz w:val="28"/>
              </w:rPr>
            </w:pPr>
            <w:r>
              <w:rPr>
                <w:spacing w:val="-2"/>
                <w:sz w:val="28"/>
              </w:rPr>
              <w:t>Роз’яснення</w:t>
            </w:r>
          </w:p>
        </w:tc>
        <w:tc>
          <w:tcPr>
            <w:tcW w:w="7561" w:type="dxa"/>
          </w:tcPr>
          <w:p w:rsidR="002E383A" w:rsidRDefault="00BC5805">
            <w:pPr>
              <w:pStyle w:val="TableParagraph"/>
              <w:tabs>
                <w:tab w:val="left" w:pos="1139"/>
                <w:tab w:val="left" w:pos="2179"/>
                <w:tab w:val="left" w:pos="3904"/>
                <w:tab w:val="left" w:pos="5492"/>
                <w:tab w:val="left" w:pos="5796"/>
                <w:tab w:val="left" w:pos="6443"/>
                <w:tab w:val="left" w:pos="6947"/>
              </w:tabs>
              <w:spacing w:line="315" w:lineRule="exact"/>
              <w:ind w:left="108"/>
              <w:jc w:val="left"/>
              <w:rPr>
                <w:sz w:val="28"/>
              </w:rPr>
            </w:pPr>
            <w:r>
              <w:rPr>
                <w:spacing w:val="-2"/>
                <w:sz w:val="28"/>
              </w:rPr>
              <w:t>Ділова</w:t>
            </w:r>
            <w:r>
              <w:rPr>
                <w:sz w:val="28"/>
              </w:rPr>
              <w:tab/>
            </w:r>
            <w:r>
              <w:rPr>
                <w:spacing w:val="-2"/>
                <w:sz w:val="28"/>
              </w:rPr>
              <w:t>бесіда;</w:t>
            </w:r>
            <w:r>
              <w:rPr>
                <w:sz w:val="28"/>
              </w:rPr>
              <w:tab/>
            </w:r>
            <w:r>
              <w:rPr>
                <w:spacing w:val="-2"/>
                <w:sz w:val="28"/>
              </w:rPr>
              <w:t>проводиться</w:t>
            </w:r>
            <w:r>
              <w:rPr>
                <w:sz w:val="28"/>
              </w:rPr>
              <w:tab/>
            </w:r>
            <w:r>
              <w:rPr>
                <w:spacing w:val="-2"/>
                <w:sz w:val="28"/>
              </w:rPr>
              <w:t>керівником</w:t>
            </w:r>
            <w:r>
              <w:rPr>
                <w:sz w:val="28"/>
              </w:rPr>
              <w:tab/>
            </w:r>
            <w:r>
              <w:rPr>
                <w:spacing w:val="-10"/>
                <w:sz w:val="28"/>
              </w:rPr>
              <w:t>і</w:t>
            </w:r>
            <w:r>
              <w:rPr>
                <w:sz w:val="28"/>
              </w:rPr>
              <w:tab/>
            </w:r>
            <w:r>
              <w:rPr>
                <w:spacing w:val="-5"/>
                <w:sz w:val="28"/>
              </w:rPr>
              <w:t>має</w:t>
            </w:r>
            <w:r>
              <w:rPr>
                <w:sz w:val="28"/>
              </w:rPr>
              <w:tab/>
            </w:r>
            <w:r>
              <w:rPr>
                <w:spacing w:val="-5"/>
                <w:sz w:val="28"/>
              </w:rPr>
              <w:t>на</w:t>
            </w:r>
            <w:r>
              <w:rPr>
                <w:sz w:val="28"/>
              </w:rPr>
              <w:tab/>
            </w:r>
            <w:r>
              <w:rPr>
                <w:spacing w:val="-4"/>
                <w:sz w:val="28"/>
              </w:rPr>
              <w:t>меті</w:t>
            </w:r>
          </w:p>
          <w:p w:rsidR="002E383A" w:rsidRDefault="00BC5805">
            <w:pPr>
              <w:pStyle w:val="TableParagraph"/>
              <w:tabs>
                <w:tab w:val="left" w:pos="1606"/>
                <w:tab w:val="left" w:pos="2873"/>
                <w:tab w:val="left" w:pos="3889"/>
                <w:tab w:val="left" w:pos="5566"/>
                <w:tab w:val="left" w:pos="6391"/>
                <w:tab w:val="left" w:pos="6782"/>
              </w:tabs>
              <w:spacing w:line="322" w:lineRule="exact"/>
              <w:ind w:left="108" w:right="97"/>
              <w:jc w:val="left"/>
              <w:rPr>
                <w:sz w:val="28"/>
              </w:rPr>
            </w:pPr>
            <w:r>
              <w:rPr>
                <w:spacing w:val="-2"/>
                <w:sz w:val="28"/>
              </w:rPr>
              <w:t>пояснити,</w:t>
            </w:r>
            <w:r>
              <w:rPr>
                <w:sz w:val="28"/>
              </w:rPr>
              <w:tab/>
            </w:r>
            <w:r>
              <w:rPr>
                <w:spacing w:val="-2"/>
                <w:sz w:val="28"/>
              </w:rPr>
              <w:t>зробити</w:t>
            </w:r>
            <w:r>
              <w:rPr>
                <w:sz w:val="28"/>
              </w:rPr>
              <w:tab/>
            </w:r>
            <w:r>
              <w:rPr>
                <w:spacing w:val="-4"/>
                <w:sz w:val="28"/>
              </w:rPr>
              <w:t>більш</w:t>
            </w:r>
            <w:r>
              <w:rPr>
                <w:sz w:val="28"/>
              </w:rPr>
              <w:tab/>
            </w:r>
            <w:r>
              <w:rPr>
                <w:spacing w:val="-2"/>
                <w:sz w:val="28"/>
              </w:rPr>
              <w:t>зрозумілим</w:t>
            </w:r>
            <w:r>
              <w:rPr>
                <w:sz w:val="28"/>
              </w:rPr>
              <w:tab/>
            </w:r>
            <w:r>
              <w:rPr>
                <w:spacing w:val="-4"/>
                <w:sz w:val="28"/>
              </w:rPr>
              <w:t>суть</w:t>
            </w:r>
            <w:r>
              <w:rPr>
                <w:sz w:val="28"/>
              </w:rPr>
              <w:tab/>
            </w:r>
            <w:r>
              <w:rPr>
                <w:spacing w:val="-10"/>
                <w:sz w:val="28"/>
              </w:rPr>
              <w:t>і</w:t>
            </w:r>
            <w:r>
              <w:rPr>
                <w:sz w:val="28"/>
              </w:rPr>
              <w:tab/>
            </w:r>
            <w:r>
              <w:rPr>
                <w:spacing w:val="-2"/>
                <w:sz w:val="28"/>
              </w:rPr>
              <w:t xml:space="preserve">склад </w:t>
            </w:r>
            <w:r>
              <w:rPr>
                <w:sz w:val="28"/>
              </w:rPr>
              <w:t>господарського рішення</w:t>
            </w:r>
          </w:p>
        </w:tc>
      </w:tr>
    </w:tbl>
    <w:p w:rsidR="002E383A" w:rsidRDefault="002E383A">
      <w:pPr>
        <w:spacing w:line="322" w:lineRule="exact"/>
        <w:rPr>
          <w:sz w:val="28"/>
        </w:rPr>
        <w:sectPr w:rsidR="002E383A">
          <w:pgSz w:w="11910" w:h="16840"/>
          <w:pgMar w:top="1040" w:right="740" w:bottom="920" w:left="900" w:header="0" w:footer="732" w:gutter="0"/>
          <w:cols w:space="720"/>
        </w:sectPr>
      </w:pPr>
    </w:p>
    <w:p w:rsidR="002E383A" w:rsidRDefault="00BC5805" w:rsidP="00BC5805">
      <w:pPr>
        <w:pStyle w:val="a5"/>
        <w:numPr>
          <w:ilvl w:val="1"/>
          <w:numId w:val="127"/>
        </w:numPr>
        <w:tabs>
          <w:tab w:val="left" w:pos="2423"/>
        </w:tabs>
        <w:spacing w:before="72"/>
        <w:ind w:left="2423" w:hanging="421"/>
        <w:jc w:val="left"/>
        <w:rPr>
          <w:b/>
          <w:sz w:val="28"/>
        </w:rPr>
      </w:pPr>
      <w:r>
        <w:rPr>
          <w:b/>
          <w:sz w:val="28"/>
        </w:rPr>
        <w:lastRenderedPageBreak/>
        <w:t>Якість</w:t>
      </w:r>
      <w:r>
        <w:rPr>
          <w:b/>
          <w:spacing w:val="-13"/>
          <w:sz w:val="28"/>
        </w:rPr>
        <w:t xml:space="preserve"> </w:t>
      </w:r>
      <w:r>
        <w:rPr>
          <w:b/>
          <w:sz w:val="28"/>
        </w:rPr>
        <w:t>і</w:t>
      </w:r>
      <w:r>
        <w:rPr>
          <w:b/>
          <w:spacing w:val="-8"/>
          <w:sz w:val="28"/>
        </w:rPr>
        <w:t xml:space="preserve"> </w:t>
      </w:r>
      <w:r>
        <w:rPr>
          <w:b/>
          <w:sz w:val="28"/>
        </w:rPr>
        <w:t>ефективність</w:t>
      </w:r>
      <w:r>
        <w:rPr>
          <w:b/>
          <w:spacing w:val="-8"/>
          <w:sz w:val="28"/>
        </w:rPr>
        <w:t xml:space="preserve"> </w:t>
      </w:r>
      <w:r>
        <w:rPr>
          <w:b/>
          <w:sz w:val="28"/>
        </w:rPr>
        <w:t>господарських</w:t>
      </w:r>
      <w:r>
        <w:rPr>
          <w:b/>
          <w:spacing w:val="-7"/>
          <w:sz w:val="28"/>
        </w:rPr>
        <w:t xml:space="preserve"> </w:t>
      </w:r>
      <w:r>
        <w:rPr>
          <w:b/>
          <w:spacing w:val="-2"/>
          <w:sz w:val="28"/>
        </w:rPr>
        <w:t>рішень</w:t>
      </w:r>
    </w:p>
    <w:p w:rsidR="002E383A" w:rsidRDefault="002E383A">
      <w:pPr>
        <w:pStyle w:val="a3"/>
        <w:spacing w:before="158"/>
        <w:ind w:left="0"/>
        <w:rPr>
          <w:b/>
        </w:rPr>
      </w:pPr>
    </w:p>
    <w:p w:rsidR="002E383A" w:rsidRDefault="00BC5805">
      <w:pPr>
        <w:pStyle w:val="a3"/>
        <w:spacing w:line="360" w:lineRule="auto"/>
        <w:ind w:right="393" w:firstLine="708"/>
        <w:jc w:val="both"/>
      </w:pPr>
      <w:r>
        <w:t>Під час прийняття господарського рішення слід звертати увагу на якість і ефективність прийняття господарського рішення. Якість господарського рішення визначається сукупністю його параметрів, що задовольняють конкретного споживача або їх групу та забезпечую</w:t>
      </w:r>
      <w:r>
        <w:t xml:space="preserve">ть реальність його </w:t>
      </w:r>
      <w:r>
        <w:rPr>
          <w:spacing w:val="-2"/>
        </w:rPr>
        <w:t>впровадження.</w:t>
      </w:r>
    </w:p>
    <w:p w:rsidR="002E383A" w:rsidRDefault="00BC5805">
      <w:pPr>
        <w:pStyle w:val="a3"/>
        <w:spacing w:line="322" w:lineRule="exact"/>
        <w:ind w:left="835"/>
        <w:jc w:val="both"/>
      </w:pPr>
      <w:r>
        <w:t>Можна</w:t>
      </w:r>
      <w:r>
        <w:rPr>
          <w:spacing w:val="-8"/>
        </w:rPr>
        <w:t xml:space="preserve"> </w:t>
      </w:r>
      <w:r>
        <w:t>відмітити</w:t>
      </w:r>
      <w:r>
        <w:rPr>
          <w:spacing w:val="-4"/>
        </w:rPr>
        <w:t xml:space="preserve"> </w:t>
      </w:r>
      <w:r>
        <w:t>такі</w:t>
      </w:r>
      <w:r>
        <w:rPr>
          <w:spacing w:val="-5"/>
        </w:rPr>
        <w:t xml:space="preserve"> </w:t>
      </w:r>
      <w:r>
        <w:t>основні</w:t>
      </w:r>
      <w:r>
        <w:rPr>
          <w:spacing w:val="-5"/>
        </w:rPr>
        <w:t xml:space="preserve"> </w:t>
      </w:r>
      <w:r>
        <w:rPr>
          <w:b/>
        </w:rPr>
        <w:t>параметри</w:t>
      </w:r>
      <w:r>
        <w:rPr>
          <w:b/>
          <w:spacing w:val="-7"/>
        </w:rPr>
        <w:t xml:space="preserve"> </w:t>
      </w:r>
      <w:r>
        <w:t>якісного</w:t>
      </w:r>
      <w:r>
        <w:rPr>
          <w:spacing w:val="-7"/>
        </w:rPr>
        <w:t xml:space="preserve"> </w:t>
      </w:r>
      <w:r>
        <w:rPr>
          <w:spacing w:val="-2"/>
        </w:rPr>
        <w:t>рішення:</w:t>
      </w:r>
    </w:p>
    <w:p w:rsidR="002E383A" w:rsidRDefault="00BC5805" w:rsidP="00BC5805">
      <w:pPr>
        <w:pStyle w:val="a5"/>
        <w:numPr>
          <w:ilvl w:val="0"/>
          <w:numId w:val="102"/>
        </w:numPr>
        <w:tabs>
          <w:tab w:val="left" w:pos="648"/>
          <w:tab w:val="left" w:pos="650"/>
        </w:tabs>
        <w:spacing w:before="160" w:line="362" w:lineRule="auto"/>
        <w:ind w:right="389"/>
        <w:jc w:val="both"/>
        <w:rPr>
          <w:sz w:val="28"/>
        </w:rPr>
      </w:pPr>
      <w:r>
        <w:rPr>
          <w:sz w:val="28"/>
        </w:rPr>
        <w:t>повнота розв’язання поставленого завдання (можливість практичної реалізації рішення в запланованому обсязі);</w:t>
      </w:r>
    </w:p>
    <w:p w:rsidR="002E383A" w:rsidRDefault="00BC5805" w:rsidP="00BC5805">
      <w:pPr>
        <w:pStyle w:val="a5"/>
        <w:numPr>
          <w:ilvl w:val="0"/>
          <w:numId w:val="102"/>
        </w:numPr>
        <w:tabs>
          <w:tab w:val="left" w:pos="648"/>
          <w:tab w:val="left" w:pos="650"/>
        </w:tabs>
        <w:spacing w:line="360" w:lineRule="auto"/>
        <w:ind w:right="397"/>
        <w:jc w:val="both"/>
        <w:rPr>
          <w:sz w:val="28"/>
        </w:rPr>
      </w:pPr>
      <w:r>
        <w:rPr>
          <w:sz w:val="28"/>
        </w:rPr>
        <w:t xml:space="preserve">своєчасність рішення (правильний вибір моменту його прийняття й </w:t>
      </w:r>
      <w:r>
        <w:rPr>
          <w:spacing w:val="-2"/>
          <w:sz w:val="28"/>
        </w:rPr>
        <w:t>виконання);</w:t>
      </w:r>
    </w:p>
    <w:p w:rsidR="002E383A" w:rsidRDefault="00BC5805" w:rsidP="00BC5805">
      <w:pPr>
        <w:pStyle w:val="a5"/>
        <w:numPr>
          <w:ilvl w:val="0"/>
          <w:numId w:val="102"/>
        </w:numPr>
        <w:tabs>
          <w:tab w:val="left" w:pos="648"/>
          <w:tab w:val="left" w:pos="650"/>
        </w:tabs>
        <w:spacing w:line="360" w:lineRule="auto"/>
        <w:ind w:right="388"/>
        <w:jc w:val="both"/>
        <w:rPr>
          <w:sz w:val="28"/>
        </w:rPr>
      </w:pPr>
      <w:r>
        <w:rPr>
          <w:sz w:val="28"/>
        </w:rPr>
        <w:t>оптимальність рішення (вибір найкращого з усіх варіантів рішення за прийнятим</w:t>
      </w:r>
      <w:r>
        <w:rPr>
          <w:spacing w:val="-2"/>
          <w:sz w:val="28"/>
        </w:rPr>
        <w:t xml:space="preserve"> </w:t>
      </w:r>
      <w:r>
        <w:rPr>
          <w:sz w:val="28"/>
        </w:rPr>
        <w:t>критерієм</w:t>
      </w:r>
      <w:r>
        <w:rPr>
          <w:spacing w:val="-2"/>
          <w:sz w:val="28"/>
        </w:rPr>
        <w:t xml:space="preserve"> </w:t>
      </w:r>
      <w:r>
        <w:rPr>
          <w:sz w:val="28"/>
        </w:rPr>
        <w:t>з урахуванням</w:t>
      </w:r>
      <w:r>
        <w:rPr>
          <w:spacing w:val="-2"/>
          <w:sz w:val="28"/>
        </w:rPr>
        <w:t xml:space="preserve"> </w:t>
      </w:r>
      <w:r>
        <w:rPr>
          <w:sz w:val="28"/>
        </w:rPr>
        <w:t>наявних</w:t>
      </w:r>
      <w:r>
        <w:rPr>
          <w:spacing w:val="-1"/>
          <w:sz w:val="28"/>
        </w:rPr>
        <w:t xml:space="preserve"> </w:t>
      </w:r>
      <w:r>
        <w:rPr>
          <w:sz w:val="28"/>
        </w:rPr>
        <w:t>обмежень</w:t>
      </w:r>
      <w:r>
        <w:rPr>
          <w:spacing w:val="-2"/>
          <w:sz w:val="28"/>
        </w:rPr>
        <w:t xml:space="preserve"> </w:t>
      </w:r>
      <w:r>
        <w:rPr>
          <w:sz w:val="28"/>
        </w:rPr>
        <w:t>за</w:t>
      </w:r>
      <w:r>
        <w:rPr>
          <w:spacing w:val="-2"/>
          <w:sz w:val="28"/>
        </w:rPr>
        <w:t xml:space="preserve"> </w:t>
      </w:r>
      <w:r>
        <w:rPr>
          <w:sz w:val="28"/>
        </w:rPr>
        <w:t>часом,</w:t>
      </w:r>
      <w:r>
        <w:rPr>
          <w:spacing w:val="-4"/>
          <w:sz w:val="28"/>
        </w:rPr>
        <w:t xml:space="preserve"> </w:t>
      </w:r>
      <w:r>
        <w:rPr>
          <w:sz w:val="28"/>
        </w:rPr>
        <w:t>ресурсами, вимогами ринку тощо).</w:t>
      </w:r>
    </w:p>
    <w:p w:rsidR="002E383A" w:rsidRDefault="00BC5805">
      <w:pPr>
        <w:spacing w:line="360" w:lineRule="auto"/>
        <w:ind w:left="232" w:right="389" w:firstLine="602"/>
        <w:jc w:val="both"/>
        <w:rPr>
          <w:sz w:val="28"/>
        </w:rPr>
      </w:pPr>
      <w:r>
        <w:rPr>
          <w:sz w:val="28"/>
        </w:rPr>
        <w:t xml:space="preserve">Серед </w:t>
      </w:r>
      <w:r>
        <w:rPr>
          <w:b/>
          <w:sz w:val="28"/>
        </w:rPr>
        <w:t>показників я</w:t>
      </w:r>
      <w:r>
        <w:rPr>
          <w:b/>
          <w:sz w:val="28"/>
        </w:rPr>
        <w:t xml:space="preserve">кості </w:t>
      </w:r>
      <w:r>
        <w:rPr>
          <w:sz w:val="28"/>
        </w:rPr>
        <w:t>прийнятого господарського рішення можна виділити такі:</w:t>
      </w:r>
    </w:p>
    <w:p w:rsidR="002E383A" w:rsidRDefault="00BC5805" w:rsidP="00BC5805">
      <w:pPr>
        <w:pStyle w:val="a5"/>
        <w:numPr>
          <w:ilvl w:val="0"/>
          <w:numId w:val="102"/>
        </w:numPr>
        <w:tabs>
          <w:tab w:val="left" w:pos="648"/>
          <w:tab w:val="left" w:pos="650"/>
        </w:tabs>
        <w:spacing w:line="360" w:lineRule="auto"/>
        <w:ind w:right="392"/>
        <w:jc w:val="both"/>
        <w:rPr>
          <w:sz w:val="28"/>
        </w:rPr>
      </w:pPr>
      <w:r>
        <w:rPr>
          <w:sz w:val="28"/>
        </w:rPr>
        <w:t>показник ентропії (кількісної невизначеності проблеми); якщо проблема формулюється тільки якісно, то цей показник наближається до нуля, якщо лише</w:t>
      </w:r>
      <w:r>
        <w:rPr>
          <w:spacing w:val="-7"/>
          <w:sz w:val="28"/>
        </w:rPr>
        <w:t xml:space="preserve"> </w:t>
      </w:r>
      <w:r>
        <w:rPr>
          <w:sz w:val="28"/>
        </w:rPr>
        <w:t>кількісно</w:t>
      </w:r>
      <w:r>
        <w:rPr>
          <w:spacing w:val="-6"/>
          <w:sz w:val="28"/>
        </w:rPr>
        <w:t xml:space="preserve"> </w:t>
      </w:r>
      <w:r>
        <w:rPr>
          <w:sz w:val="28"/>
        </w:rPr>
        <w:t>–</w:t>
      </w:r>
      <w:r>
        <w:rPr>
          <w:spacing w:val="-6"/>
          <w:sz w:val="28"/>
        </w:rPr>
        <w:t xml:space="preserve"> </w:t>
      </w:r>
      <w:r>
        <w:rPr>
          <w:sz w:val="28"/>
        </w:rPr>
        <w:t>він</w:t>
      </w:r>
      <w:r>
        <w:rPr>
          <w:spacing w:val="-3"/>
          <w:sz w:val="28"/>
        </w:rPr>
        <w:t xml:space="preserve"> </w:t>
      </w:r>
      <w:r>
        <w:rPr>
          <w:sz w:val="28"/>
        </w:rPr>
        <w:t>наближається</w:t>
      </w:r>
      <w:r>
        <w:rPr>
          <w:spacing w:val="-4"/>
          <w:sz w:val="28"/>
        </w:rPr>
        <w:t xml:space="preserve"> </w:t>
      </w:r>
      <w:r>
        <w:rPr>
          <w:sz w:val="28"/>
        </w:rPr>
        <w:t>до</w:t>
      </w:r>
      <w:r>
        <w:rPr>
          <w:spacing w:val="-6"/>
          <w:sz w:val="28"/>
        </w:rPr>
        <w:t xml:space="preserve"> </w:t>
      </w:r>
      <w:r>
        <w:rPr>
          <w:sz w:val="28"/>
        </w:rPr>
        <w:t>одиниці;</w:t>
      </w:r>
    </w:p>
    <w:p w:rsidR="002E383A" w:rsidRDefault="00BC5805" w:rsidP="00BC5805">
      <w:pPr>
        <w:pStyle w:val="a5"/>
        <w:numPr>
          <w:ilvl w:val="0"/>
          <w:numId w:val="102"/>
        </w:numPr>
        <w:tabs>
          <w:tab w:val="left" w:pos="648"/>
          <w:tab w:val="left" w:pos="650"/>
        </w:tabs>
        <w:spacing w:line="360" w:lineRule="auto"/>
        <w:ind w:right="399"/>
        <w:jc w:val="both"/>
        <w:rPr>
          <w:sz w:val="28"/>
        </w:rPr>
      </w:pPr>
      <w:r>
        <w:rPr>
          <w:sz w:val="28"/>
        </w:rPr>
        <w:t xml:space="preserve">ступінь </w:t>
      </w:r>
      <w:r>
        <w:rPr>
          <w:sz w:val="28"/>
        </w:rPr>
        <w:t>ризику (ймовірність появи випадку втрат (імовірність реалізації ризику); розмір можливого збитку від нього);</w:t>
      </w:r>
    </w:p>
    <w:p w:rsidR="002E383A" w:rsidRDefault="00BC5805" w:rsidP="00BC5805">
      <w:pPr>
        <w:pStyle w:val="a5"/>
        <w:numPr>
          <w:ilvl w:val="0"/>
          <w:numId w:val="102"/>
        </w:numPr>
        <w:tabs>
          <w:tab w:val="left" w:pos="649"/>
        </w:tabs>
        <w:ind w:left="649" w:hanging="359"/>
        <w:jc w:val="both"/>
        <w:rPr>
          <w:sz w:val="28"/>
        </w:rPr>
      </w:pPr>
      <w:r>
        <w:rPr>
          <w:sz w:val="28"/>
        </w:rPr>
        <w:t>ймовірність</w:t>
      </w:r>
      <w:r>
        <w:rPr>
          <w:spacing w:val="-8"/>
          <w:sz w:val="28"/>
        </w:rPr>
        <w:t xml:space="preserve"> </w:t>
      </w:r>
      <w:r>
        <w:rPr>
          <w:sz w:val="28"/>
        </w:rPr>
        <w:t>реалізації</w:t>
      </w:r>
      <w:r>
        <w:rPr>
          <w:spacing w:val="-4"/>
          <w:sz w:val="28"/>
        </w:rPr>
        <w:t xml:space="preserve"> </w:t>
      </w:r>
      <w:r>
        <w:rPr>
          <w:sz w:val="28"/>
        </w:rPr>
        <w:t>рішення</w:t>
      </w:r>
      <w:r>
        <w:rPr>
          <w:spacing w:val="-5"/>
          <w:sz w:val="28"/>
        </w:rPr>
        <w:t xml:space="preserve"> </w:t>
      </w:r>
      <w:r>
        <w:rPr>
          <w:sz w:val="28"/>
        </w:rPr>
        <w:t>за</w:t>
      </w:r>
      <w:r>
        <w:rPr>
          <w:spacing w:val="-6"/>
          <w:sz w:val="28"/>
        </w:rPr>
        <w:t xml:space="preserve"> </w:t>
      </w:r>
      <w:r>
        <w:rPr>
          <w:sz w:val="28"/>
        </w:rPr>
        <w:t>показниками</w:t>
      </w:r>
      <w:r>
        <w:rPr>
          <w:spacing w:val="-8"/>
          <w:sz w:val="28"/>
        </w:rPr>
        <w:t xml:space="preserve"> </w:t>
      </w:r>
      <w:r>
        <w:rPr>
          <w:sz w:val="28"/>
        </w:rPr>
        <w:t>якості,</w:t>
      </w:r>
      <w:r>
        <w:rPr>
          <w:spacing w:val="-6"/>
          <w:sz w:val="28"/>
        </w:rPr>
        <w:t xml:space="preserve"> </w:t>
      </w:r>
      <w:r>
        <w:rPr>
          <w:sz w:val="28"/>
        </w:rPr>
        <w:t>витрат</w:t>
      </w:r>
      <w:r>
        <w:rPr>
          <w:spacing w:val="-5"/>
          <w:sz w:val="28"/>
        </w:rPr>
        <w:t xml:space="preserve"> </w:t>
      </w:r>
      <w:r>
        <w:rPr>
          <w:sz w:val="28"/>
        </w:rPr>
        <w:t>і</w:t>
      </w:r>
      <w:r>
        <w:rPr>
          <w:spacing w:val="-4"/>
          <w:sz w:val="28"/>
        </w:rPr>
        <w:t xml:space="preserve"> </w:t>
      </w:r>
      <w:r>
        <w:rPr>
          <w:spacing w:val="-2"/>
          <w:sz w:val="28"/>
        </w:rPr>
        <w:t>терміну;</w:t>
      </w:r>
    </w:p>
    <w:p w:rsidR="002E383A" w:rsidRDefault="00BC5805" w:rsidP="00BC5805">
      <w:pPr>
        <w:pStyle w:val="a5"/>
        <w:numPr>
          <w:ilvl w:val="0"/>
          <w:numId w:val="102"/>
        </w:numPr>
        <w:tabs>
          <w:tab w:val="left" w:pos="648"/>
          <w:tab w:val="left" w:pos="650"/>
        </w:tabs>
        <w:spacing w:before="157" w:line="360" w:lineRule="auto"/>
        <w:ind w:right="395"/>
        <w:jc w:val="both"/>
        <w:rPr>
          <w:sz w:val="28"/>
        </w:rPr>
      </w:pPr>
      <w:r>
        <w:rPr>
          <w:sz w:val="28"/>
        </w:rPr>
        <w:t>коефіцієнт апроксимації (ступінь адекватності теоретичної моделі фактичним даним, на базі яких вона була розроблена).</w:t>
      </w:r>
    </w:p>
    <w:p w:rsidR="002E383A" w:rsidRDefault="00BC5805">
      <w:pPr>
        <w:pStyle w:val="a3"/>
        <w:spacing w:line="321" w:lineRule="exact"/>
        <w:ind w:left="835"/>
        <w:jc w:val="both"/>
      </w:pPr>
      <w:r>
        <w:t>Під</w:t>
      </w:r>
      <w:r>
        <w:rPr>
          <w:spacing w:val="20"/>
        </w:rPr>
        <w:t xml:space="preserve"> </w:t>
      </w:r>
      <w:r>
        <w:t>час</w:t>
      </w:r>
      <w:r>
        <w:rPr>
          <w:spacing w:val="22"/>
        </w:rPr>
        <w:t xml:space="preserve"> </w:t>
      </w:r>
      <w:r>
        <w:t>прийняття</w:t>
      </w:r>
      <w:r>
        <w:rPr>
          <w:spacing w:val="22"/>
        </w:rPr>
        <w:t xml:space="preserve"> </w:t>
      </w:r>
      <w:r>
        <w:t>господарського</w:t>
      </w:r>
      <w:r>
        <w:rPr>
          <w:spacing w:val="24"/>
        </w:rPr>
        <w:t xml:space="preserve"> </w:t>
      </w:r>
      <w:r>
        <w:t>рішення</w:t>
      </w:r>
      <w:r>
        <w:rPr>
          <w:spacing w:val="25"/>
        </w:rPr>
        <w:t xml:space="preserve"> </w:t>
      </w:r>
      <w:r>
        <w:t>слід</w:t>
      </w:r>
      <w:r>
        <w:rPr>
          <w:spacing w:val="25"/>
        </w:rPr>
        <w:t xml:space="preserve"> </w:t>
      </w:r>
      <w:r>
        <w:t>враховувати</w:t>
      </w:r>
      <w:r>
        <w:rPr>
          <w:spacing w:val="32"/>
        </w:rPr>
        <w:t xml:space="preserve"> </w:t>
      </w:r>
      <w:r>
        <w:t>такі</w:t>
      </w:r>
      <w:r>
        <w:rPr>
          <w:spacing w:val="23"/>
        </w:rPr>
        <w:t xml:space="preserve"> </w:t>
      </w:r>
      <w:r>
        <w:rPr>
          <w:spacing w:val="-2"/>
        </w:rPr>
        <w:t>основні</w:t>
      </w:r>
    </w:p>
    <w:p w:rsidR="002E383A" w:rsidRDefault="00BC5805">
      <w:pPr>
        <w:spacing w:before="161"/>
        <w:ind w:left="232"/>
        <w:jc w:val="both"/>
        <w:rPr>
          <w:sz w:val="28"/>
        </w:rPr>
      </w:pPr>
      <w:r>
        <w:rPr>
          <w:b/>
          <w:sz w:val="28"/>
        </w:rPr>
        <w:t>умови</w:t>
      </w:r>
      <w:r>
        <w:rPr>
          <w:b/>
          <w:spacing w:val="-8"/>
          <w:sz w:val="28"/>
        </w:rPr>
        <w:t xml:space="preserve"> </w:t>
      </w:r>
      <w:r>
        <w:rPr>
          <w:b/>
          <w:sz w:val="28"/>
        </w:rPr>
        <w:t>забезпечення</w:t>
      </w:r>
      <w:r>
        <w:rPr>
          <w:b/>
          <w:spacing w:val="-6"/>
          <w:sz w:val="28"/>
        </w:rPr>
        <w:t xml:space="preserve"> </w:t>
      </w:r>
      <w:r>
        <w:rPr>
          <w:sz w:val="28"/>
        </w:rPr>
        <w:t>його</w:t>
      </w:r>
      <w:r>
        <w:rPr>
          <w:spacing w:val="-5"/>
          <w:sz w:val="28"/>
        </w:rPr>
        <w:t xml:space="preserve"> </w:t>
      </w:r>
      <w:r>
        <w:rPr>
          <w:spacing w:val="-2"/>
          <w:sz w:val="28"/>
        </w:rPr>
        <w:t>якості:</w:t>
      </w:r>
    </w:p>
    <w:p w:rsidR="002E383A" w:rsidRDefault="00BC5805" w:rsidP="00BC5805">
      <w:pPr>
        <w:pStyle w:val="a5"/>
        <w:numPr>
          <w:ilvl w:val="0"/>
          <w:numId w:val="102"/>
        </w:numPr>
        <w:tabs>
          <w:tab w:val="left" w:pos="592"/>
        </w:tabs>
        <w:spacing w:before="162"/>
        <w:ind w:left="592" w:hanging="302"/>
        <w:jc w:val="both"/>
        <w:rPr>
          <w:sz w:val="28"/>
        </w:rPr>
      </w:pPr>
      <w:r>
        <w:rPr>
          <w:spacing w:val="-4"/>
          <w:sz w:val="28"/>
        </w:rPr>
        <w:t>застосування</w:t>
      </w:r>
      <w:r>
        <w:rPr>
          <w:spacing w:val="-12"/>
          <w:sz w:val="28"/>
        </w:rPr>
        <w:t xml:space="preserve"> </w:t>
      </w:r>
      <w:r>
        <w:rPr>
          <w:spacing w:val="-4"/>
          <w:sz w:val="28"/>
        </w:rPr>
        <w:t>наукових</w:t>
      </w:r>
      <w:r>
        <w:rPr>
          <w:spacing w:val="-10"/>
          <w:sz w:val="28"/>
        </w:rPr>
        <w:t xml:space="preserve"> </w:t>
      </w:r>
      <w:r>
        <w:rPr>
          <w:spacing w:val="-4"/>
          <w:sz w:val="28"/>
        </w:rPr>
        <w:t>підходів;</w:t>
      </w:r>
    </w:p>
    <w:p w:rsidR="002E383A" w:rsidRDefault="00BC5805" w:rsidP="00BC5805">
      <w:pPr>
        <w:pStyle w:val="a5"/>
        <w:numPr>
          <w:ilvl w:val="0"/>
          <w:numId w:val="102"/>
        </w:numPr>
        <w:tabs>
          <w:tab w:val="left" w:pos="593"/>
          <w:tab w:val="left" w:pos="650"/>
          <w:tab w:val="left" w:pos="2416"/>
          <w:tab w:val="left" w:pos="3526"/>
          <w:tab w:val="left" w:pos="6870"/>
          <w:tab w:val="left" w:pos="8032"/>
        </w:tabs>
        <w:spacing w:before="161" w:line="360" w:lineRule="auto"/>
        <w:ind w:right="392"/>
        <w:rPr>
          <w:sz w:val="28"/>
        </w:rPr>
      </w:pPr>
      <w:r>
        <w:rPr>
          <w:spacing w:val="-2"/>
          <w:sz w:val="28"/>
        </w:rPr>
        <w:t>вик</w:t>
      </w:r>
      <w:r>
        <w:rPr>
          <w:spacing w:val="-2"/>
          <w:sz w:val="28"/>
        </w:rPr>
        <w:t>ористання</w:t>
      </w:r>
      <w:r>
        <w:rPr>
          <w:sz w:val="28"/>
        </w:rPr>
        <w:tab/>
      </w:r>
      <w:r>
        <w:rPr>
          <w:spacing w:val="-2"/>
          <w:sz w:val="28"/>
        </w:rPr>
        <w:t>методів</w:t>
      </w:r>
      <w:r>
        <w:rPr>
          <w:sz w:val="28"/>
        </w:rPr>
        <w:tab/>
      </w:r>
      <w:r>
        <w:rPr>
          <w:spacing w:val="-2"/>
          <w:sz w:val="28"/>
        </w:rPr>
        <w:t>функціонально-вартісного</w:t>
      </w:r>
      <w:r>
        <w:rPr>
          <w:sz w:val="28"/>
        </w:rPr>
        <w:tab/>
      </w:r>
      <w:r>
        <w:rPr>
          <w:spacing w:val="-2"/>
          <w:sz w:val="28"/>
        </w:rPr>
        <w:t>аналізу,</w:t>
      </w:r>
      <w:r>
        <w:rPr>
          <w:sz w:val="28"/>
        </w:rPr>
        <w:tab/>
      </w:r>
      <w:r>
        <w:rPr>
          <w:spacing w:val="-2"/>
          <w:sz w:val="28"/>
        </w:rPr>
        <w:t xml:space="preserve">прогнозування, </w:t>
      </w:r>
      <w:r>
        <w:rPr>
          <w:sz w:val="28"/>
        </w:rPr>
        <w:t>моделювання й економічного обґрунтування кожного рішення тощо;</w:t>
      </w:r>
    </w:p>
    <w:p w:rsidR="002E383A" w:rsidRDefault="002E383A">
      <w:pPr>
        <w:spacing w:line="360" w:lineRule="auto"/>
        <w:rPr>
          <w:sz w:val="28"/>
        </w:rPr>
        <w:sectPr w:rsidR="002E383A">
          <w:pgSz w:w="11910" w:h="16840"/>
          <w:pgMar w:top="1040" w:right="740" w:bottom="920" w:left="900" w:header="0" w:footer="732" w:gutter="0"/>
          <w:cols w:space="720"/>
        </w:sectPr>
      </w:pPr>
    </w:p>
    <w:p w:rsidR="002E383A" w:rsidRDefault="00BC5805" w:rsidP="00BC5805">
      <w:pPr>
        <w:pStyle w:val="a5"/>
        <w:numPr>
          <w:ilvl w:val="0"/>
          <w:numId w:val="102"/>
        </w:numPr>
        <w:tabs>
          <w:tab w:val="left" w:pos="593"/>
          <w:tab w:val="left" w:pos="650"/>
          <w:tab w:val="left" w:pos="2025"/>
          <w:tab w:val="left" w:pos="3191"/>
          <w:tab w:val="left" w:pos="5039"/>
          <w:tab w:val="left" w:pos="6231"/>
          <w:tab w:val="left" w:pos="6828"/>
          <w:tab w:val="left" w:pos="8723"/>
        </w:tabs>
        <w:spacing w:before="67" w:line="362" w:lineRule="auto"/>
        <w:ind w:right="390"/>
        <w:rPr>
          <w:sz w:val="28"/>
        </w:rPr>
      </w:pPr>
      <w:r>
        <w:rPr>
          <w:spacing w:val="-2"/>
          <w:sz w:val="28"/>
        </w:rPr>
        <w:lastRenderedPageBreak/>
        <w:t>вивчення</w:t>
      </w:r>
      <w:r>
        <w:rPr>
          <w:sz w:val="28"/>
        </w:rPr>
        <w:tab/>
      </w:r>
      <w:r>
        <w:rPr>
          <w:spacing w:val="-2"/>
          <w:sz w:val="28"/>
        </w:rPr>
        <w:t>впливу</w:t>
      </w:r>
      <w:r>
        <w:rPr>
          <w:sz w:val="28"/>
        </w:rPr>
        <w:tab/>
      </w:r>
      <w:r>
        <w:rPr>
          <w:spacing w:val="-2"/>
          <w:sz w:val="28"/>
        </w:rPr>
        <w:t>економічних</w:t>
      </w:r>
      <w:r>
        <w:rPr>
          <w:sz w:val="28"/>
        </w:rPr>
        <w:tab/>
      </w:r>
      <w:r>
        <w:rPr>
          <w:spacing w:val="-2"/>
          <w:sz w:val="28"/>
        </w:rPr>
        <w:t>законів</w:t>
      </w:r>
      <w:r>
        <w:rPr>
          <w:sz w:val="28"/>
        </w:rPr>
        <w:tab/>
      </w:r>
      <w:r>
        <w:rPr>
          <w:spacing w:val="-6"/>
          <w:sz w:val="28"/>
        </w:rPr>
        <w:t>на</w:t>
      </w:r>
      <w:r>
        <w:rPr>
          <w:sz w:val="28"/>
        </w:rPr>
        <w:tab/>
      </w:r>
      <w:r>
        <w:rPr>
          <w:spacing w:val="-2"/>
          <w:sz w:val="28"/>
        </w:rPr>
        <w:t>ефективність</w:t>
      </w:r>
      <w:r>
        <w:rPr>
          <w:sz w:val="28"/>
        </w:rPr>
        <w:tab/>
      </w:r>
      <w:r>
        <w:rPr>
          <w:spacing w:val="-2"/>
          <w:sz w:val="28"/>
        </w:rPr>
        <w:t xml:space="preserve">реалізації </w:t>
      </w:r>
      <w:r>
        <w:rPr>
          <w:sz w:val="28"/>
        </w:rPr>
        <w:t>господарського рішення;</w:t>
      </w:r>
    </w:p>
    <w:p w:rsidR="002E383A" w:rsidRDefault="00BC5805" w:rsidP="00BC5805">
      <w:pPr>
        <w:pStyle w:val="a5"/>
        <w:numPr>
          <w:ilvl w:val="0"/>
          <w:numId w:val="102"/>
        </w:numPr>
        <w:tabs>
          <w:tab w:val="left" w:pos="593"/>
        </w:tabs>
        <w:spacing w:line="317" w:lineRule="exact"/>
        <w:ind w:left="593" w:hanging="303"/>
        <w:rPr>
          <w:sz w:val="28"/>
        </w:rPr>
      </w:pPr>
      <w:r>
        <w:rPr>
          <w:sz w:val="28"/>
        </w:rPr>
        <w:t>забезпечення</w:t>
      </w:r>
      <w:r>
        <w:rPr>
          <w:spacing w:val="-8"/>
          <w:sz w:val="28"/>
        </w:rPr>
        <w:t xml:space="preserve"> </w:t>
      </w:r>
      <w:r>
        <w:rPr>
          <w:sz w:val="28"/>
        </w:rPr>
        <w:t>особи</w:t>
      </w:r>
      <w:r>
        <w:rPr>
          <w:spacing w:val="-8"/>
          <w:sz w:val="28"/>
        </w:rPr>
        <w:t xml:space="preserve"> </w:t>
      </w:r>
      <w:r>
        <w:rPr>
          <w:sz w:val="28"/>
        </w:rPr>
        <w:t>або</w:t>
      </w:r>
      <w:r>
        <w:rPr>
          <w:spacing w:val="-5"/>
          <w:sz w:val="28"/>
        </w:rPr>
        <w:t xml:space="preserve"> </w:t>
      </w:r>
      <w:r>
        <w:rPr>
          <w:sz w:val="28"/>
        </w:rPr>
        <w:t>групи,</w:t>
      </w:r>
      <w:r>
        <w:rPr>
          <w:spacing w:val="-7"/>
          <w:sz w:val="28"/>
        </w:rPr>
        <w:t xml:space="preserve"> </w:t>
      </w:r>
      <w:r>
        <w:rPr>
          <w:sz w:val="28"/>
        </w:rPr>
        <w:t>що</w:t>
      </w:r>
      <w:r>
        <w:rPr>
          <w:spacing w:val="-8"/>
          <w:sz w:val="28"/>
        </w:rPr>
        <w:t xml:space="preserve"> </w:t>
      </w:r>
      <w:r>
        <w:rPr>
          <w:sz w:val="28"/>
        </w:rPr>
        <w:t>приймає</w:t>
      </w:r>
      <w:r>
        <w:rPr>
          <w:spacing w:val="-6"/>
          <w:sz w:val="28"/>
        </w:rPr>
        <w:t xml:space="preserve"> </w:t>
      </w:r>
      <w:r>
        <w:rPr>
          <w:sz w:val="28"/>
        </w:rPr>
        <w:t>рішення,</w:t>
      </w:r>
      <w:r>
        <w:rPr>
          <w:spacing w:val="-6"/>
          <w:sz w:val="28"/>
        </w:rPr>
        <w:t xml:space="preserve"> </w:t>
      </w:r>
      <w:r>
        <w:rPr>
          <w:sz w:val="28"/>
        </w:rPr>
        <w:t>якісною</w:t>
      </w:r>
      <w:r>
        <w:rPr>
          <w:spacing w:val="-6"/>
          <w:sz w:val="28"/>
        </w:rPr>
        <w:t xml:space="preserve"> </w:t>
      </w:r>
      <w:r>
        <w:rPr>
          <w:spacing w:val="-2"/>
          <w:sz w:val="28"/>
        </w:rPr>
        <w:t>інформацією;</w:t>
      </w:r>
    </w:p>
    <w:p w:rsidR="002E383A" w:rsidRDefault="00BC5805" w:rsidP="00BC5805">
      <w:pPr>
        <w:pStyle w:val="a5"/>
        <w:numPr>
          <w:ilvl w:val="0"/>
          <w:numId w:val="102"/>
        </w:numPr>
        <w:tabs>
          <w:tab w:val="left" w:pos="593"/>
        </w:tabs>
        <w:spacing w:before="161"/>
        <w:ind w:left="593" w:hanging="303"/>
        <w:rPr>
          <w:sz w:val="28"/>
        </w:rPr>
      </w:pPr>
      <w:r>
        <w:rPr>
          <w:sz w:val="28"/>
        </w:rPr>
        <w:t>структуризація</w:t>
      </w:r>
      <w:r>
        <w:rPr>
          <w:spacing w:val="-11"/>
          <w:sz w:val="28"/>
        </w:rPr>
        <w:t xml:space="preserve"> </w:t>
      </w:r>
      <w:r>
        <w:rPr>
          <w:sz w:val="28"/>
        </w:rPr>
        <w:t>проблеми</w:t>
      </w:r>
      <w:r>
        <w:rPr>
          <w:spacing w:val="-6"/>
          <w:sz w:val="28"/>
        </w:rPr>
        <w:t xml:space="preserve"> </w:t>
      </w:r>
      <w:r>
        <w:rPr>
          <w:sz w:val="28"/>
        </w:rPr>
        <w:t>та</w:t>
      </w:r>
      <w:r>
        <w:rPr>
          <w:spacing w:val="-5"/>
          <w:sz w:val="28"/>
        </w:rPr>
        <w:t xml:space="preserve"> </w:t>
      </w:r>
      <w:r>
        <w:rPr>
          <w:sz w:val="28"/>
        </w:rPr>
        <w:t>побудова</w:t>
      </w:r>
      <w:r>
        <w:rPr>
          <w:spacing w:val="-6"/>
          <w:sz w:val="28"/>
        </w:rPr>
        <w:t xml:space="preserve"> </w:t>
      </w:r>
      <w:r>
        <w:rPr>
          <w:sz w:val="28"/>
        </w:rPr>
        <w:t>дерева</w:t>
      </w:r>
      <w:r>
        <w:rPr>
          <w:spacing w:val="-6"/>
          <w:sz w:val="28"/>
        </w:rPr>
        <w:t xml:space="preserve"> </w:t>
      </w:r>
      <w:r>
        <w:rPr>
          <w:spacing w:val="-2"/>
          <w:sz w:val="28"/>
        </w:rPr>
        <w:t>рішень;</w:t>
      </w:r>
    </w:p>
    <w:p w:rsidR="002E383A" w:rsidRDefault="00BC5805" w:rsidP="00BC5805">
      <w:pPr>
        <w:pStyle w:val="a5"/>
        <w:numPr>
          <w:ilvl w:val="0"/>
          <w:numId w:val="102"/>
        </w:numPr>
        <w:tabs>
          <w:tab w:val="left" w:pos="593"/>
        </w:tabs>
        <w:spacing w:before="160"/>
        <w:ind w:left="593" w:hanging="303"/>
        <w:rPr>
          <w:sz w:val="28"/>
        </w:rPr>
      </w:pPr>
      <w:r>
        <w:rPr>
          <w:sz w:val="28"/>
        </w:rPr>
        <w:t>забезпечення</w:t>
      </w:r>
      <w:r>
        <w:rPr>
          <w:spacing w:val="-11"/>
          <w:sz w:val="28"/>
        </w:rPr>
        <w:t xml:space="preserve"> </w:t>
      </w:r>
      <w:r>
        <w:rPr>
          <w:sz w:val="28"/>
        </w:rPr>
        <w:t>багатоваріантності</w:t>
      </w:r>
      <w:r>
        <w:rPr>
          <w:spacing w:val="-13"/>
          <w:sz w:val="28"/>
        </w:rPr>
        <w:t xml:space="preserve"> </w:t>
      </w:r>
      <w:r>
        <w:rPr>
          <w:spacing w:val="-2"/>
          <w:sz w:val="28"/>
        </w:rPr>
        <w:t>рішень;</w:t>
      </w:r>
    </w:p>
    <w:p w:rsidR="002E383A" w:rsidRDefault="00BC5805" w:rsidP="00BC5805">
      <w:pPr>
        <w:pStyle w:val="a5"/>
        <w:numPr>
          <w:ilvl w:val="0"/>
          <w:numId w:val="102"/>
        </w:numPr>
        <w:tabs>
          <w:tab w:val="left" w:pos="593"/>
        </w:tabs>
        <w:spacing w:before="163"/>
        <w:ind w:left="593" w:hanging="303"/>
        <w:rPr>
          <w:sz w:val="28"/>
        </w:rPr>
      </w:pPr>
      <w:r>
        <w:rPr>
          <w:sz w:val="28"/>
        </w:rPr>
        <w:t>правова</w:t>
      </w:r>
      <w:r>
        <w:rPr>
          <w:spacing w:val="-13"/>
          <w:sz w:val="28"/>
        </w:rPr>
        <w:t xml:space="preserve"> </w:t>
      </w:r>
      <w:r>
        <w:rPr>
          <w:sz w:val="28"/>
        </w:rPr>
        <w:t>обґрунтованість</w:t>
      </w:r>
      <w:r>
        <w:rPr>
          <w:spacing w:val="-12"/>
          <w:sz w:val="28"/>
        </w:rPr>
        <w:t xml:space="preserve"> </w:t>
      </w:r>
      <w:r>
        <w:rPr>
          <w:spacing w:val="-2"/>
          <w:sz w:val="28"/>
        </w:rPr>
        <w:t>рішення;</w:t>
      </w:r>
    </w:p>
    <w:p w:rsidR="002E383A" w:rsidRDefault="00BC5805" w:rsidP="00BC5805">
      <w:pPr>
        <w:pStyle w:val="a5"/>
        <w:numPr>
          <w:ilvl w:val="0"/>
          <w:numId w:val="102"/>
        </w:numPr>
        <w:tabs>
          <w:tab w:val="left" w:pos="593"/>
        </w:tabs>
        <w:spacing w:before="160"/>
        <w:ind w:left="593" w:hanging="303"/>
        <w:rPr>
          <w:sz w:val="28"/>
        </w:rPr>
      </w:pPr>
      <w:r>
        <w:rPr>
          <w:sz w:val="28"/>
        </w:rPr>
        <w:t>розробка</w:t>
      </w:r>
      <w:r>
        <w:rPr>
          <w:spacing w:val="-10"/>
          <w:sz w:val="28"/>
        </w:rPr>
        <w:t xml:space="preserve"> </w:t>
      </w:r>
      <w:r>
        <w:rPr>
          <w:sz w:val="28"/>
        </w:rPr>
        <w:t>та</w:t>
      </w:r>
      <w:r>
        <w:rPr>
          <w:spacing w:val="-9"/>
          <w:sz w:val="28"/>
        </w:rPr>
        <w:t xml:space="preserve"> </w:t>
      </w:r>
      <w:r>
        <w:rPr>
          <w:sz w:val="28"/>
        </w:rPr>
        <w:t>функціонування</w:t>
      </w:r>
      <w:r>
        <w:rPr>
          <w:spacing w:val="-7"/>
          <w:sz w:val="28"/>
        </w:rPr>
        <w:t xml:space="preserve"> </w:t>
      </w:r>
      <w:r>
        <w:rPr>
          <w:sz w:val="28"/>
        </w:rPr>
        <w:t>системи</w:t>
      </w:r>
      <w:r>
        <w:rPr>
          <w:spacing w:val="-8"/>
          <w:sz w:val="28"/>
        </w:rPr>
        <w:t xml:space="preserve"> </w:t>
      </w:r>
      <w:r>
        <w:rPr>
          <w:sz w:val="28"/>
        </w:rPr>
        <w:t>відповідальності</w:t>
      </w:r>
      <w:r>
        <w:rPr>
          <w:spacing w:val="-8"/>
          <w:sz w:val="28"/>
        </w:rPr>
        <w:t xml:space="preserve"> </w:t>
      </w:r>
      <w:r>
        <w:rPr>
          <w:sz w:val="28"/>
        </w:rPr>
        <w:t>та</w:t>
      </w:r>
      <w:r>
        <w:rPr>
          <w:spacing w:val="-7"/>
          <w:sz w:val="28"/>
        </w:rPr>
        <w:t xml:space="preserve"> </w:t>
      </w:r>
      <w:r>
        <w:rPr>
          <w:spacing w:val="-2"/>
          <w:sz w:val="28"/>
        </w:rPr>
        <w:t>мотивації;</w:t>
      </w:r>
    </w:p>
    <w:p w:rsidR="002E383A" w:rsidRDefault="00BC5805" w:rsidP="00BC5805">
      <w:pPr>
        <w:pStyle w:val="a5"/>
        <w:numPr>
          <w:ilvl w:val="0"/>
          <w:numId w:val="102"/>
        </w:numPr>
        <w:tabs>
          <w:tab w:val="left" w:pos="593"/>
        </w:tabs>
        <w:spacing w:before="161"/>
        <w:ind w:left="593" w:hanging="303"/>
        <w:rPr>
          <w:sz w:val="28"/>
        </w:rPr>
      </w:pPr>
      <w:r>
        <w:rPr>
          <w:sz w:val="28"/>
        </w:rPr>
        <w:t>наявність</w:t>
      </w:r>
      <w:r>
        <w:rPr>
          <w:spacing w:val="-8"/>
          <w:sz w:val="28"/>
        </w:rPr>
        <w:t xml:space="preserve"> </w:t>
      </w:r>
      <w:r>
        <w:rPr>
          <w:sz w:val="28"/>
        </w:rPr>
        <w:t>механізму</w:t>
      </w:r>
      <w:r>
        <w:rPr>
          <w:spacing w:val="-12"/>
          <w:sz w:val="28"/>
        </w:rPr>
        <w:t xml:space="preserve"> </w:t>
      </w:r>
      <w:r>
        <w:rPr>
          <w:sz w:val="28"/>
        </w:rPr>
        <w:t>реалізації</w:t>
      </w:r>
      <w:r>
        <w:rPr>
          <w:spacing w:val="-8"/>
          <w:sz w:val="28"/>
        </w:rPr>
        <w:t xml:space="preserve"> </w:t>
      </w:r>
      <w:r>
        <w:rPr>
          <w:spacing w:val="-2"/>
          <w:sz w:val="28"/>
        </w:rPr>
        <w:t>рішення.</w:t>
      </w:r>
    </w:p>
    <w:p w:rsidR="002E383A" w:rsidRDefault="00BC5805">
      <w:pPr>
        <w:pStyle w:val="a3"/>
        <w:tabs>
          <w:tab w:val="left" w:pos="2561"/>
          <w:tab w:val="left" w:pos="4245"/>
          <w:tab w:val="left" w:pos="6399"/>
          <w:tab w:val="left" w:pos="7681"/>
          <w:tab w:val="left" w:pos="8897"/>
          <w:tab w:val="left" w:pos="9327"/>
        </w:tabs>
        <w:spacing w:before="160" w:line="362" w:lineRule="auto"/>
        <w:ind w:right="395" w:firstLine="602"/>
        <w:jc w:val="right"/>
      </w:pPr>
      <w:r>
        <w:rPr>
          <w:spacing w:val="-2"/>
        </w:rPr>
        <w:t>Доцільність</w:t>
      </w:r>
      <w:r>
        <w:tab/>
      </w:r>
      <w:r>
        <w:rPr>
          <w:spacing w:val="-2"/>
        </w:rPr>
        <w:t>прийнятого</w:t>
      </w:r>
      <w:r>
        <w:tab/>
      </w:r>
      <w:r>
        <w:rPr>
          <w:spacing w:val="-2"/>
        </w:rPr>
        <w:t>господарського</w:t>
      </w:r>
      <w:r>
        <w:tab/>
      </w:r>
      <w:r>
        <w:rPr>
          <w:spacing w:val="-2"/>
        </w:rPr>
        <w:t>рішення</w:t>
      </w:r>
      <w:r>
        <w:tab/>
      </w:r>
      <w:r>
        <w:rPr>
          <w:spacing w:val="-2"/>
        </w:rPr>
        <w:t>полягає</w:t>
      </w:r>
      <w:r>
        <w:tab/>
      </w:r>
      <w:r>
        <w:rPr>
          <w:spacing w:val="-10"/>
        </w:rPr>
        <w:t>в</w:t>
      </w:r>
      <w:r>
        <w:tab/>
      </w:r>
      <w:r>
        <w:rPr>
          <w:spacing w:val="-4"/>
        </w:rPr>
        <w:t xml:space="preserve">його </w:t>
      </w:r>
      <w:r>
        <w:t>ефективності. Види ефективності господарських рішень наведено в таблиці 1.5.</w:t>
      </w:r>
    </w:p>
    <w:p w:rsidR="002E383A" w:rsidRDefault="00BC5805">
      <w:pPr>
        <w:pStyle w:val="a3"/>
        <w:spacing w:line="360" w:lineRule="auto"/>
        <w:ind w:right="396" w:firstLine="602"/>
        <w:jc w:val="both"/>
      </w:pPr>
      <w:r>
        <w:t xml:space="preserve">Взагалі ефективність господарського рішення визначається досягненням поставлених цілей. Для цього воно має відповідати </w:t>
      </w:r>
      <w:r>
        <w:rPr>
          <w:b/>
        </w:rPr>
        <w:t xml:space="preserve">таким вимогам </w:t>
      </w:r>
      <w:r>
        <w:t>[7, с. 65]:</w:t>
      </w:r>
    </w:p>
    <w:p w:rsidR="002E383A" w:rsidRDefault="00BC5805" w:rsidP="00BC5805">
      <w:pPr>
        <w:pStyle w:val="a5"/>
        <w:numPr>
          <w:ilvl w:val="1"/>
          <w:numId w:val="102"/>
        </w:numPr>
        <w:tabs>
          <w:tab w:val="left" w:pos="1010"/>
        </w:tabs>
        <w:spacing w:line="360" w:lineRule="auto"/>
        <w:ind w:right="396"/>
        <w:jc w:val="both"/>
        <w:rPr>
          <w:sz w:val="28"/>
        </w:rPr>
      </w:pPr>
      <w:r>
        <w:rPr>
          <w:sz w:val="28"/>
        </w:rPr>
        <w:t>мати механізм реалізації (тобто рішення слід сформулювати таким чином, щоб воно охоплювало організацію, контрол</w:t>
      </w:r>
      <w:r>
        <w:rPr>
          <w:sz w:val="28"/>
        </w:rPr>
        <w:t xml:space="preserve">ь процесу його </w:t>
      </w:r>
      <w:r>
        <w:rPr>
          <w:spacing w:val="-2"/>
          <w:sz w:val="28"/>
        </w:rPr>
        <w:t>реалізації);</w:t>
      </w:r>
    </w:p>
    <w:p w:rsidR="002E383A" w:rsidRDefault="00BC5805" w:rsidP="00BC5805">
      <w:pPr>
        <w:pStyle w:val="a5"/>
        <w:numPr>
          <w:ilvl w:val="1"/>
          <w:numId w:val="102"/>
        </w:numPr>
        <w:tabs>
          <w:tab w:val="left" w:pos="1009"/>
        </w:tabs>
        <w:ind w:left="1009" w:hanging="359"/>
        <w:jc w:val="both"/>
        <w:rPr>
          <w:sz w:val="28"/>
        </w:rPr>
      </w:pPr>
      <w:r>
        <w:rPr>
          <w:sz w:val="28"/>
        </w:rPr>
        <w:t>бути</w:t>
      </w:r>
      <w:r>
        <w:rPr>
          <w:spacing w:val="-4"/>
          <w:sz w:val="28"/>
        </w:rPr>
        <w:t xml:space="preserve"> </w:t>
      </w:r>
      <w:r>
        <w:rPr>
          <w:sz w:val="28"/>
        </w:rPr>
        <w:t>науково</w:t>
      </w:r>
      <w:r>
        <w:rPr>
          <w:spacing w:val="-4"/>
          <w:sz w:val="28"/>
        </w:rPr>
        <w:t xml:space="preserve"> </w:t>
      </w:r>
      <w:r>
        <w:rPr>
          <w:spacing w:val="-2"/>
          <w:sz w:val="28"/>
        </w:rPr>
        <w:t>обґрунтованим;</w:t>
      </w:r>
    </w:p>
    <w:p w:rsidR="002E383A" w:rsidRDefault="00BC5805" w:rsidP="00BC5805">
      <w:pPr>
        <w:pStyle w:val="a5"/>
        <w:numPr>
          <w:ilvl w:val="1"/>
          <w:numId w:val="102"/>
        </w:numPr>
        <w:tabs>
          <w:tab w:val="left" w:pos="1010"/>
          <w:tab w:val="left" w:pos="1773"/>
          <w:tab w:val="left" w:pos="3113"/>
          <w:tab w:val="left" w:pos="5030"/>
          <w:tab w:val="left" w:pos="6407"/>
          <w:tab w:val="left" w:pos="7325"/>
          <w:tab w:val="left" w:pos="8894"/>
        </w:tabs>
        <w:spacing w:before="156" w:line="360" w:lineRule="auto"/>
        <w:ind w:right="396"/>
        <w:rPr>
          <w:sz w:val="28"/>
        </w:rPr>
      </w:pPr>
      <w:r>
        <w:rPr>
          <w:spacing w:val="-4"/>
          <w:sz w:val="28"/>
        </w:rPr>
        <w:t>бути</w:t>
      </w:r>
      <w:r>
        <w:rPr>
          <w:sz w:val="28"/>
        </w:rPr>
        <w:tab/>
      </w:r>
      <w:r>
        <w:rPr>
          <w:spacing w:val="-2"/>
          <w:sz w:val="28"/>
        </w:rPr>
        <w:t>реальним</w:t>
      </w:r>
      <w:r>
        <w:rPr>
          <w:sz w:val="28"/>
        </w:rPr>
        <w:tab/>
      </w:r>
      <w:r>
        <w:rPr>
          <w:spacing w:val="-2"/>
          <w:sz w:val="28"/>
        </w:rPr>
        <w:t>(встановлення</w:t>
      </w:r>
      <w:r>
        <w:rPr>
          <w:sz w:val="28"/>
        </w:rPr>
        <w:tab/>
      </w:r>
      <w:r>
        <w:rPr>
          <w:spacing w:val="-2"/>
          <w:sz w:val="28"/>
        </w:rPr>
        <w:t>досяжних</w:t>
      </w:r>
      <w:r>
        <w:rPr>
          <w:sz w:val="28"/>
        </w:rPr>
        <w:tab/>
      </w:r>
      <w:r>
        <w:rPr>
          <w:spacing w:val="-2"/>
          <w:sz w:val="28"/>
        </w:rPr>
        <w:t>цілей,</w:t>
      </w:r>
      <w:r>
        <w:rPr>
          <w:sz w:val="28"/>
        </w:rPr>
        <w:tab/>
      </w:r>
      <w:r>
        <w:rPr>
          <w:spacing w:val="-2"/>
          <w:sz w:val="28"/>
        </w:rPr>
        <w:t>врахування</w:t>
      </w:r>
      <w:r>
        <w:rPr>
          <w:sz w:val="28"/>
        </w:rPr>
        <w:tab/>
      </w:r>
      <w:r>
        <w:rPr>
          <w:spacing w:val="-2"/>
          <w:sz w:val="28"/>
        </w:rPr>
        <w:t xml:space="preserve">наявних </w:t>
      </w:r>
      <w:r>
        <w:rPr>
          <w:sz w:val="28"/>
        </w:rPr>
        <w:t>ресурсів і часу; можливість реалізації);</w:t>
      </w:r>
    </w:p>
    <w:p w:rsidR="002E383A" w:rsidRDefault="00BC5805" w:rsidP="00BC5805">
      <w:pPr>
        <w:pStyle w:val="a5"/>
        <w:numPr>
          <w:ilvl w:val="1"/>
          <w:numId w:val="102"/>
        </w:numPr>
        <w:tabs>
          <w:tab w:val="left" w:pos="1010"/>
          <w:tab w:val="left" w:pos="2953"/>
          <w:tab w:val="left" w:pos="5409"/>
          <w:tab w:val="left" w:pos="7344"/>
          <w:tab w:val="left" w:pos="8332"/>
        </w:tabs>
        <w:spacing w:before="1" w:line="360" w:lineRule="auto"/>
        <w:ind w:right="396"/>
        <w:rPr>
          <w:sz w:val="28"/>
        </w:rPr>
      </w:pPr>
      <w:r>
        <w:rPr>
          <w:spacing w:val="-2"/>
          <w:sz w:val="28"/>
        </w:rPr>
        <w:t>забезпечувати</w:t>
      </w:r>
      <w:r>
        <w:rPr>
          <w:sz w:val="28"/>
        </w:rPr>
        <w:tab/>
      </w:r>
      <w:r>
        <w:rPr>
          <w:spacing w:val="-2"/>
          <w:sz w:val="28"/>
        </w:rPr>
        <w:t>цілеспрямованість</w:t>
      </w:r>
      <w:r>
        <w:rPr>
          <w:sz w:val="28"/>
        </w:rPr>
        <w:tab/>
      </w:r>
      <w:r>
        <w:rPr>
          <w:spacing w:val="-2"/>
          <w:sz w:val="28"/>
        </w:rPr>
        <w:t>(відповідність</w:t>
      </w:r>
      <w:r>
        <w:rPr>
          <w:sz w:val="28"/>
        </w:rPr>
        <w:tab/>
      </w:r>
      <w:r>
        <w:rPr>
          <w:spacing w:val="-2"/>
          <w:sz w:val="28"/>
        </w:rPr>
        <w:t>цілям,</w:t>
      </w:r>
      <w:r>
        <w:rPr>
          <w:sz w:val="28"/>
        </w:rPr>
        <w:tab/>
      </w:r>
      <w:r>
        <w:rPr>
          <w:spacing w:val="-2"/>
          <w:sz w:val="28"/>
        </w:rPr>
        <w:t xml:space="preserve">поставленим </w:t>
      </w:r>
      <w:r>
        <w:rPr>
          <w:sz w:val="28"/>
        </w:rPr>
        <w:t>перед об’єктом, діяльності якого рішення стосується безпосередньо);</w:t>
      </w:r>
    </w:p>
    <w:p w:rsidR="002E383A" w:rsidRDefault="00BC5805" w:rsidP="00BC5805">
      <w:pPr>
        <w:pStyle w:val="a5"/>
        <w:numPr>
          <w:ilvl w:val="1"/>
          <w:numId w:val="102"/>
        </w:numPr>
        <w:tabs>
          <w:tab w:val="left" w:pos="1010"/>
        </w:tabs>
        <w:spacing w:line="360" w:lineRule="auto"/>
        <w:ind w:right="390"/>
        <w:rPr>
          <w:sz w:val="28"/>
        </w:rPr>
      </w:pPr>
      <w:r>
        <w:rPr>
          <w:sz w:val="28"/>
        </w:rPr>
        <w:t>мати кількісну та якісну визначеність (якісна визначеність характеризує ту</w:t>
      </w:r>
      <w:r>
        <w:rPr>
          <w:spacing w:val="-1"/>
          <w:sz w:val="28"/>
        </w:rPr>
        <w:t xml:space="preserve"> </w:t>
      </w:r>
      <w:r>
        <w:rPr>
          <w:sz w:val="28"/>
        </w:rPr>
        <w:t>сторону рішення, що не може бути виражена кількісно);</w:t>
      </w:r>
    </w:p>
    <w:p w:rsidR="002E383A" w:rsidRDefault="00BC5805" w:rsidP="00BC5805">
      <w:pPr>
        <w:pStyle w:val="a5"/>
        <w:numPr>
          <w:ilvl w:val="1"/>
          <w:numId w:val="102"/>
        </w:numPr>
        <w:tabs>
          <w:tab w:val="left" w:pos="1010"/>
        </w:tabs>
        <w:rPr>
          <w:sz w:val="28"/>
        </w:rPr>
      </w:pPr>
      <w:r>
        <w:rPr>
          <w:sz w:val="28"/>
        </w:rPr>
        <w:t>забезпечувати</w:t>
      </w:r>
      <w:r>
        <w:rPr>
          <w:spacing w:val="9"/>
          <w:sz w:val="28"/>
        </w:rPr>
        <w:t xml:space="preserve"> </w:t>
      </w:r>
      <w:r>
        <w:rPr>
          <w:sz w:val="28"/>
        </w:rPr>
        <w:t>своєчасність</w:t>
      </w:r>
      <w:r>
        <w:rPr>
          <w:spacing w:val="8"/>
          <w:sz w:val="28"/>
        </w:rPr>
        <w:t xml:space="preserve"> </w:t>
      </w:r>
      <w:r>
        <w:rPr>
          <w:sz w:val="28"/>
        </w:rPr>
        <w:t>розробки,</w:t>
      </w:r>
      <w:r>
        <w:rPr>
          <w:spacing w:val="9"/>
          <w:sz w:val="28"/>
        </w:rPr>
        <w:t xml:space="preserve"> </w:t>
      </w:r>
      <w:r>
        <w:rPr>
          <w:sz w:val="28"/>
        </w:rPr>
        <w:t>прийняття</w:t>
      </w:r>
      <w:r>
        <w:rPr>
          <w:spacing w:val="12"/>
          <w:sz w:val="28"/>
        </w:rPr>
        <w:t xml:space="preserve"> </w:t>
      </w:r>
      <w:r>
        <w:rPr>
          <w:sz w:val="28"/>
        </w:rPr>
        <w:t>та</w:t>
      </w:r>
      <w:r>
        <w:rPr>
          <w:spacing w:val="12"/>
          <w:sz w:val="28"/>
        </w:rPr>
        <w:t xml:space="preserve"> </w:t>
      </w:r>
      <w:r>
        <w:rPr>
          <w:spacing w:val="-2"/>
          <w:sz w:val="28"/>
        </w:rPr>
        <w:t>реалізаці</w:t>
      </w:r>
      <w:r>
        <w:rPr>
          <w:spacing w:val="-2"/>
          <w:sz w:val="28"/>
        </w:rPr>
        <w:t>ї;</w:t>
      </w:r>
    </w:p>
    <w:p w:rsidR="002E383A" w:rsidRDefault="00BC5805" w:rsidP="00BC5805">
      <w:pPr>
        <w:pStyle w:val="a5"/>
        <w:numPr>
          <w:ilvl w:val="1"/>
          <w:numId w:val="102"/>
        </w:numPr>
        <w:tabs>
          <w:tab w:val="left" w:pos="1009"/>
        </w:tabs>
        <w:spacing w:before="161"/>
        <w:ind w:left="1009" w:hanging="359"/>
        <w:jc w:val="both"/>
        <w:rPr>
          <w:sz w:val="28"/>
        </w:rPr>
      </w:pPr>
      <w:r>
        <w:rPr>
          <w:sz w:val="28"/>
        </w:rPr>
        <w:t>мати</w:t>
      </w:r>
      <w:r>
        <w:rPr>
          <w:spacing w:val="-5"/>
          <w:sz w:val="28"/>
        </w:rPr>
        <w:t xml:space="preserve"> </w:t>
      </w:r>
      <w:r>
        <w:rPr>
          <w:sz w:val="28"/>
        </w:rPr>
        <w:t>конкретний</w:t>
      </w:r>
      <w:r>
        <w:rPr>
          <w:spacing w:val="-4"/>
          <w:sz w:val="28"/>
        </w:rPr>
        <w:t xml:space="preserve"> </w:t>
      </w:r>
      <w:r>
        <w:rPr>
          <w:sz w:val="28"/>
        </w:rPr>
        <w:t>зміст</w:t>
      </w:r>
      <w:r>
        <w:rPr>
          <w:spacing w:val="-4"/>
          <w:sz w:val="28"/>
        </w:rPr>
        <w:t xml:space="preserve"> </w:t>
      </w:r>
      <w:r>
        <w:rPr>
          <w:sz w:val="28"/>
        </w:rPr>
        <w:t>і</w:t>
      </w:r>
      <w:r>
        <w:rPr>
          <w:spacing w:val="-7"/>
          <w:sz w:val="28"/>
        </w:rPr>
        <w:t xml:space="preserve"> </w:t>
      </w:r>
      <w:r>
        <w:rPr>
          <w:spacing w:val="-2"/>
          <w:sz w:val="28"/>
        </w:rPr>
        <w:t>обґрунтованість;</w:t>
      </w:r>
    </w:p>
    <w:p w:rsidR="002E383A" w:rsidRDefault="00BC5805" w:rsidP="00BC5805">
      <w:pPr>
        <w:pStyle w:val="a5"/>
        <w:numPr>
          <w:ilvl w:val="1"/>
          <w:numId w:val="102"/>
        </w:numPr>
        <w:tabs>
          <w:tab w:val="left" w:pos="1009"/>
        </w:tabs>
        <w:spacing w:before="161"/>
        <w:ind w:left="1009" w:hanging="359"/>
        <w:jc w:val="both"/>
        <w:rPr>
          <w:sz w:val="28"/>
        </w:rPr>
      </w:pPr>
      <w:r>
        <w:rPr>
          <w:sz w:val="28"/>
        </w:rPr>
        <w:t>враховувати</w:t>
      </w:r>
      <w:r>
        <w:rPr>
          <w:spacing w:val="-7"/>
          <w:sz w:val="28"/>
        </w:rPr>
        <w:t xml:space="preserve"> </w:t>
      </w:r>
      <w:r>
        <w:rPr>
          <w:sz w:val="28"/>
        </w:rPr>
        <w:t>реальний</w:t>
      </w:r>
      <w:r>
        <w:rPr>
          <w:spacing w:val="-7"/>
          <w:sz w:val="28"/>
        </w:rPr>
        <w:t xml:space="preserve"> </w:t>
      </w:r>
      <w:r>
        <w:rPr>
          <w:sz w:val="28"/>
        </w:rPr>
        <w:t>масштаб</w:t>
      </w:r>
      <w:r>
        <w:rPr>
          <w:spacing w:val="-6"/>
          <w:sz w:val="28"/>
        </w:rPr>
        <w:t xml:space="preserve"> </w:t>
      </w:r>
      <w:r>
        <w:rPr>
          <w:spacing w:val="-2"/>
          <w:sz w:val="28"/>
        </w:rPr>
        <w:t>часу;</w:t>
      </w:r>
    </w:p>
    <w:p w:rsidR="002E383A" w:rsidRDefault="00BC5805" w:rsidP="00BC5805">
      <w:pPr>
        <w:pStyle w:val="a5"/>
        <w:numPr>
          <w:ilvl w:val="1"/>
          <w:numId w:val="102"/>
        </w:numPr>
        <w:tabs>
          <w:tab w:val="left" w:pos="1010"/>
        </w:tabs>
        <w:spacing w:before="160" w:line="362" w:lineRule="auto"/>
        <w:ind w:right="412"/>
        <w:jc w:val="both"/>
        <w:rPr>
          <w:sz w:val="28"/>
        </w:rPr>
      </w:pPr>
      <w:r>
        <w:rPr>
          <w:sz w:val="28"/>
        </w:rPr>
        <w:t>забезпечувати оптимальність (забезпечення максимальної віддачі від потенційних можливостей у процесі реалізації рішення);</w:t>
      </w:r>
    </w:p>
    <w:p w:rsidR="002E383A" w:rsidRDefault="00BC5805" w:rsidP="00BC5805">
      <w:pPr>
        <w:pStyle w:val="a5"/>
        <w:numPr>
          <w:ilvl w:val="1"/>
          <w:numId w:val="102"/>
        </w:numPr>
        <w:tabs>
          <w:tab w:val="left" w:pos="1010"/>
        </w:tabs>
        <w:spacing w:line="360" w:lineRule="auto"/>
        <w:ind w:right="389"/>
        <w:jc w:val="both"/>
        <w:rPr>
          <w:sz w:val="28"/>
        </w:rPr>
      </w:pPr>
      <w:r>
        <w:rPr>
          <w:sz w:val="28"/>
        </w:rPr>
        <w:t xml:space="preserve">мати правомірність (дотримання правових норм його прийняття); законність рішення (несуперечність чинним нормативно-правовим </w:t>
      </w:r>
      <w:r>
        <w:rPr>
          <w:spacing w:val="-2"/>
          <w:sz w:val="28"/>
        </w:rPr>
        <w:t>актам);</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rsidP="00BC5805">
      <w:pPr>
        <w:pStyle w:val="a5"/>
        <w:numPr>
          <w:ilvl w:val="1"/>
          <w:numId w:val="102"/>
        </w:numPr>
        <w:tabs>
          <w:tab w:val="left" w:pos="1010"/>
        </w:tabs>
        <w:spacing w:before="67" w:line="362" w:lineRule="auto"/>
        <w:ind w:right="398"/>
        <w:rPr>
          <w:sz w:val="28"/>
        </w:rPr>
      </w:pPr>
      <w:r>
        <w:rPr>
          <w:sz w:val="28"/>
        </w:rPr>
        <w:lastRenderedPageBreak/>
        <w:t>бути гнучким</w:t>
      </w:r>
      <w:r>
        <w:rPr>
          <w:spacing w:val="-1"/>
          <w:sz w:val="28"/>
        </w:rPr>
        <w:t xml:space="preserve"> </w:t>
      </w:r>
      <w:r>
        <w:rPr>
          <w:sz w:val="28"/>
        </w:rPr>
        <w:t>(можливість зміни мети</w:t>
      </w:r>
      <w:r>
        <w:rPr>
          <w:spacing w:val="-2"/>
          <w:sz w:val="28"/>
        </w:rPr>
        <w:t xml:space="preserve"> </w:t>
      </w:r>
      <w:r>
        <w:rPr>
          <w:sz w:val="28"/>
        </w:rPr>
        <w:t>та (чи) алгоритму</w:t>
      </w:r>
      <w:r>
        <w:rPr>
          <w:spacing w:val="-2"/>
          <w:sz w:val="28"/>
        </w:rPr>
        <w:t xml:space="preserve"> </w:t>
      </w:r>
      <w:r>
        <w:rPr>
          <w:sz w:val="28"/>
        </w:rPr>
        <w:t>досягнення мети в разі зміни зовнішніх та внутрішніх</w:t>
      </w:r>
      <w:r>
        <w:rPr>
          <w:sz w:val="28"/>
        </w:rPr>
        <w:t xml:space="preserve"> умов);</w:t>
      </w:r>
    </w:p>
    <w:p w:rsidR="002E383A" w:rsidRDefault="00BC5805" w:rsidP="00BC5805">
      <w:pPr>
        <w:pStyle w:val="a5"/>
        <w:numPr>
          <w:ilvl w:val="1"/>
          <w:numId w:val="102"/>
        </w:numPr>
        <w:tabs>
          <w:tab w:val="left" w:pos="1010"/>
        </w:tabs>
        <w:spacing w:line="360" w:lineRule="auto"/>
        <w:ind w:right="398"/>
        <w:rPr>
          <w:sz w:val="28"/>
        </w:rPr>
      </w:pPr>
      <w:r>
        <w:rPr>
          <w:sz w:val="28"/>
        </w:rPr>
        <w:t>бути</w:t>
      </w:r>
      <w:r>
        <w:rPr>
          <w:spacing w:val="-2"/>
          <w:sz w:val="28"/>
        </w:rPr>
        <w:t xml:space="preserve"> </w:t>
      </w:r>
      <w:r>
        <w:rPr>
          <w:sz w:val="28"/>
        </w:rPr>
        <w:t>комплексним</w:t>
      </w:r>
      <w:r>
        <w:rPr>
          <w:spacing w:val="-3"/>
          <w:sz w:val="28"/>
        </w:rPr>
        <w:t xml:space="preserve"> </w:t>
      </w:r>
      <w:r>
        <w:rPr>
          <w:sz w:val="28"/>
        </w:rPr>
        <w:t>(облік</w:t>
      </w:r>
      <w:r>
        <w:rPr>
          <w:spacing w:val="-2"/>
          <w:sz w:val="28"/>
        </w:rPr>
        <w:t xml:space="preserve"> </w:t>
      </w:r>
      <w:r>
        <w:rPr>
          <w:sz w:val="28"/>
        </w:rPr>
        <w:t>можливих</w:t>
      </w:r>
      <w:r>
        <w:rPr>
          <w:spacing w:val="-3"/>
          <w:sz w:val="28"/>
        </w:rPr>
        <w:t xml:space="preserve"> </w:t>
      </w:r>
      <w:r>
        <w:rPr>
          <w:sz w:val="28"/>
        </w:rPr>
        <w:t>наслідків</w:t>
      </w:r>
      <w:r>
        <w:rPr>
          <w:spacing w:val="-5"/>
          <w:sz w:val="28"/>
        </w:rPr>
        <w:t xml:space="preserve"> </w:t>
      </w:r>
      <w:r>
        <w:rPr>
          <w:sz w:val="28"/>
        </w:rPr>
        <w:t>не</w:t>
      </w:r>
      <w:r>
        <w:rPr>
          <w:spacing w:val="-3"/>
          <w:sz w:val="28"/>
        </w:rPr>
        <w:t xml:space="preserve"> </w:t>
      </w:r>
      <w:r>
        <w:rPr>
          <w:sz w:val="28"/>
        </w:rPr>
        <w:t>тільки</w:t>
      </w:r>
      <w:r>
        <w:rPr>
          <w:spacing w:val="-2"/>
          <w:sz w:val="28"/>
        </w:rPr>
        <w:t xml:space="preserve"> </w:t>
      </w:r>
      <w:r>
        <w:rPr>
          <w:sz w:val="28"/>
        </w:rPr>
        <w:t>економічного,</w:t>
      </w:r>
      <w:r>
        <w:rPr>
          <w:spacing w:val="-5"/>
          <w:sz w:val="28"/>
        </w:rPr>
        <w:t xml:space="preserve"> </w:t>
      </w:r>
      <w:r>
        <w:rPr>
          <w:sz w:val="28"/>
        </w:rPr>
        <w:t>а</w:t>
      </w:r>
      <w:r>
        <w:rPr>
          <w:spacing w:val="-4"/>
          <w:sz w:val="28"/>
        </w:rPr>
        <w:t xml:space="preserve"> </w:t>
      </w:r>
      <w:r>
        <w:rPr>
          <w:sz w:val="28"/>
        </w:rPr>
        <w:t>й політичного, правового, психологічного та іншого характеру);</w:t>
      </w:r>
    </w:p>
    <w:p w:rsidR="002E383A" w:rsidRDefault="00BC5805" w:rsidP="00BC5805">
      <w:pPr>
        <w:pStyle w:val="a5"/>
        <w:numPr>
          <w:ilvl w:val="1"/>
          <w:numId w:val="102"/>
        </w:numPr>
        <w:tabs>
          <w:tab w:val="left" w:pos="1010"/>
        </w:tabs>
        <w:spacing w:line="321" w:lineRule="exact"/>
        <w:rPr>
          <w:sz w:val="28"/>
        </w:rPr>
      </w:pPr>
      <w:r>
        <w:rPr>
          <w:sz w:val="28"/>
        </w:rPr>
        <w:t>можливість</w:t>
      </w:r>
      <w:r>
        <w:rPr>
          <w:spacing w:val="-9"/>
          <w:sz w:val="28"/>
        </w:rPr>
        <w:t xml:space="preserve"> </w:t>
      </w:r>
      <w:r>
        <w:rPr>
          <w:sz w:val="28"/>
        </w:rPr>
        <w:t>верифікації</w:t>
      </w:r>
      <w:r>
        <w:rPr>
          <w:spacing w:val="-6"/>
          <w:sz w:val="28"/>
        </w:rPr>
        <w:t xml:space="preserve"> </w:t>
      </w:r>
      <w:r>
        <w:rPr>
          <w:sz w:val="28"/>
        </w:rPr>
        <w:t>та</w:t>
      </w:r>
      <w:r>
        <w:rPr>
          <w:spacing w:val="-7"/>
          <w:sz w:val="28"/>
        </w:rPr>
        <w:t xml:space="preserve"> </w:t>
      </w:r>
      <w:r>
        <w:rPr>
          <w:sz w:val="28"/>
        </w:rPr>
        <w:t>контролю</w:t>
      </w:r>
      <w:r>
        <w:rPr>
          <w:spacing w:val="-8"/>
          <w:sz w:val="28"/>
        </w:rPr>
        <w:t xml:space="preserve"> </w:t>
      </w:r>
      <w:r>
        <w:rPr>
          <w:spacing w:val="-2"/>
          <w:sz w:val="28"/>
        </w:rPr>
        <w:t>виконання.</w:t>
      </w:r>
    </w:p>
    <w:p w:rsidR="002E383A" w:rsidRDefault="00BC5805">
      <w:pPr>
        <w:pStyle w:val="a3"/>
        <w:spacing w:before="158"/>
        <w:ind w:left="0" w:right="390"/>
        <w:jc w:val="right"/>
      </w:pPr>
      <w:r>
        <w:t>Таблиця</w:t>
      </w:r>
      <w:r>
        <w:rPr>
          <w:spacing w:val="-5"/>
        </w:rPr>
        <w:t xml:space="preserve"> 1.5</w:t>
      </w:r>
    </w:p>
    <w:p w:rsidR="002E383A" w:rsidRDefault="00BC5805">
      <w:pPr>
        <w:pStyle w:val="2"/>
        <w:ind w:left="0" w:right="161" w:firstLine="0"/>
        <w:jc w:val="center"/>
      </w:pPr>
      <w:r>
        <w:t>ВИДИ</w:t>
      </w:r>
      <w:r>
        <w:rPr>
          <w:spacing w:val="-12"/>
        </w:rPr>
        <w:t xml:space="preserve"> </w:t>
      </w:r>
      <w:r>
        <w:t>ЕФЕКТИВНОСТІ</w:t>
      </w:r>
      <w:r>
        <w:rPr>
          <w:spacing w:val="-8"/>
        </w:rPr>
        <w:t xml:space="preserve"> </w:t>
      </w:r>
      <w:r>
        <w:t>ГОСПОДАРСЬКИХ</w:t>
      </w:r>
      <w:r>
        <w:rPr>
          <w:spacing w:val="-11"/>
        </w:rPr>
        <w:t xml:space="preserve"> </w:t>
      </w:r>
      <w:r>
        <w:rPr>
          <w:spacing w:val="-2"/>
        </w:rPr>
        <w:t>РІШЕНЬ</w:t>
      </w:r>
    </w:p>
    <w:p w:rsidR="002E383A" w:rsidRDefault="002E383A">
      <w:pPr>
        <w:pStyle w:val="a3"/>
        <w:spacing w:before="2"/>
        <w:ind w:left="0"/>
        <w:rPr>
          <w:b/>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741"/>
      </w:tblGrid>
      <w:tr w:rsidR="002E383A">
        <w:trPr>
          <w:trHeight w:val="645"/>
        </w:trPr>
        <w:tc>
          <w:tcPr>
            <w:tcW w:w="1980" w:type="dxa"/>
          </w:tcPr>
          <w:p w:rsidR="002E383A" w:rsidRDefault="00BC5805">
            <w:pPr>
              <w:pStyle w:val="TableParagraph"/>
              <w:spacing w:line="319" w:lineRule="exact"/>
              <w:ind w:left="11"/>
              <w:rPr>
                <w:b/>
                <w:sz w:val="28"/>
              </w:rPr>
            </w:pPr>
            <w:r>
              <w:rPr>
                <w:b/>
                <w:spacing w:val="-4"/>
                <w:sz w:val="28"/>
              </w:rPr>
              <w:t>Види</w:t>
            </w:r>
          </w:p>
          <w:p w:rsidR="002E383A" w:rsidRDefault="00BC5805">
            <w:pPr>
              <w:pStyle w:val="TableParagraph"/>
              <w:spacing w:line="306" w:lineRule="exact"/>
              <w:ind w:left="11" w:right="2"/>
              <w:rPr>
                <w:b/>
                <w:sz w:val="28"/>
              </w:rPr>
            </w:pPr>
            <w:r>
              <w:rPr>
                <w:b/>
                <w:spacing w:val="-2"/>
                <w:sz w:val="28"/>
              </w:rPr>
              <w:t>ефективності</w:t>
            </w:r>
          </w:p>
        </w:tc>
        <w:tc>
          <w:tcPr>
            <w:tcW w:w="7741" w:type="dxa"/>
          </w:tcPr>
          <w:p w:rsidR="002E383A" w:rsidRDefault="00BC5805">
            <w:pPr>
              <w:pStyle w:val="TableParagraph"/>
              <w:spacing w:before="158"/>
              <w:ind w:left="10"/>
              <w:rPr>
                <w:b/>
                <w:sz w:val="28"/>
              </w:rPr>
            </w:pPr>
            <w:r>
              <w:rPr>
                <w:b/>
                <w:spacing w:val="-2"/>
                <w:sz w:val="28"/>
              </w:rPr>
              <w:t>Сутність</w:t>
            </w:r>
          </w:p>
        </w:tc>
      </w:tr>
      <w:tr w:rsidR="002E383A">
        <w:trPr>
          <w:trHeight w:val="1286"/>
        </w:trPr>
        <w:tc>
          <w:tcPr>
            <w:tcW w:w="1980" w:type="dxa"/>
          </w:tcPr>
          <w:p w:rsidR="002E383A" w:rsidRDefault="00BC5805">
            <w:pPr>
              <w:pStyle w:val="TableParagraph"/>
              <w:spacing w:line="315" w:lineRule="exact"/>
              <w:jc w:val="left"/>
              <w:rPr>
                <w:sz w:val="28"/>
              </w:rPr>
            </w:pPr>
            <w:r>
              <w:rPr>
                <w:spacing w:val="-2"/>
                <w:sz w:val="28"/>
              </w:rPr>
              <w:t>Організаційна</w:t>
            </w:r>
          </w:p>
        </w:tc>
        <w:tc>
          <w:tcPr>
            <w:tcW w:w="7741" w:type="dxa"/>
          </w:tcPr>
          <w:p w:rsidR="002E383A" w:rsidRDefault="00BC5805">
            <w:pPr>
              <w:pStyle w:val="TableParagraph"/>
              <w:ind w:left="108" w:right="92"/>
              <w:jc w:val="both"/>
              <w:rPr>
                <w:sz w:val="28"/>
              </w:rPr>
            </w:pPr>
            <w:r>
              <w:rPr>
                <w:sz w:val="28"/>
              </w:rPr>
              <w:t>Факт досягнення організаційних цілей, пов’язаних із реалізацією потреб людини в організації життя, безпеки, управління,</w:t>
            </w:r>
            <w:r>
              <w:rPr>
                <w:spacing w:val="43"/>
                <w:w w:val="150"/>
                <w:sz w:val="28"/>
              </w:rPr>
              <w:t xml:space="preserve"> </w:t>
            </w:r>
            <w:r>
              <w:rPr>
                <w:sz w:val="28"/>
              </w:rPr>
              <w:t>стабільності</w:t>
            </w:r>
            <w:r>
              <w:rPr>
                <w:spacing w:val="46"/>
                <w:w w:val="150"/>
                <w:sz w:val="28"/>
              </w:rPr>
              <w:t xml:space="preserve"> </w:t>
            </w:r>
            <w:r>
              <w:rPr>
                <w:sz w:val="28"/>
              </w:rPr>
              <w:t>завдяки</w:t>
            </w:r>
            <w:r>
              <w:rPr>
                <w:spacing w:val="79"/>
                <w:sz w:val="28"/>
              </w:rPr>
              <w:t xml:space="preserve"> </w:t>
            </w:r>
            <w:r>
              <w:rPr>
                <w:sz w:val="28"/>
              </w:rPr>
              <w:t>якомога</w:t>
            </w:r>
            <w:r>
              <w:rPr>
                <w:spacing w:val="79"/>
                <w:sz w:val="28"/>
              </w:rPr>
              <w:t xml:space="preserve"> </w:t>
            </w:r>
            <w:r>
              <w:rPr>
                <w:sz w:val="28"/>
              </w:rPr>
              <w:t>меншій</w:t>
            </w:r>
            <w:r>
              <w:rPr>
                <w:spacing w:val="46"/>
                <w:w w:val="150"/>
                <w:sz w:val="28"/>
              </w:rPr>
              <w:t xml:space="preserve"> </w:t>
            </w:r>
            <w:r>
              <w:rPr>
                <w:spacing w:val="-2"/>
                <w:sz w:val="28"/>
              </w:rPr>
              <w:t>кількості</w:t>
            </w:r>
          </w:p>
          <w:p w:rsidR="002E383A" w:rsidRDefault="00BC5805">
            <w:pPr>
              <w:pStyle w:val="TableParagraph"/>
              <w:spacing w:line="307" w:lineRule="exact"/>
              <w:ind w:left="108"/>
              <w:jc w:val="both"/>
              <w:rPr>
                <w:sz w:val="28"/>
              </w:rPr>
            </w:pPr>
            <w:r>
              <w:rPr>
                <w:sz w:val="28"/>
              </w:rPr>
              <w:t>працівників</w:t>
            </w:r>
            <w:r>
              <w:rPr>
                <w:spacing w:val="-8"/>
                <w:sz w:val="28"/>
              </w:rPr>
              <w:t xml:space="preserve"> </w:t>
            </w:r>
            <w:r>
              <w:rPr>
                <w:sz w:val="28"/>
              </w:rPr>
              <w:t>за</w:t>
            </w:r>
            <w:r>
              <w:rPr>
                <w:spacing w:val="-7"/>
                <w:sz w:val="28"/>
              </w:rPr>
              <w:t xml:space="preserve"> </w:t>
            </w:r>
            <w:r>
              <w:rPr>
                <w:sz w:val="28"/>
              </w:rPr>
              <w:t>мінімальний</w:t>
            </w:r>
            <w:r>
              <w:rPr>
                <w:spacing w:val="-9"/>
                <w:sz w:val="28"/>
              </w:rPr>
              <w:t xml:space="preserve"> </w:t>
            </w:r>
            <w:r>
              <w:rPr>
                <w:spacing w:val="-5"/>
                <w:sz w:val="28"/>
              </w:rPr>
              <w:t>час</w:t>
            </w:r>
          </w:p>
        </w:tc>
      </w:tr>
      <w:tr w:rsidR="002E383A">
        <w:trPr>
          <w:trHeight w:val="966"/>
        </w:trPr>
        <w:tc>
          <w:tcPr>
            <w:tcW w:w="1980" w:type="dxa"/>
          </w:tcPr>
          <w:p w:rsidR="002E383A" w:rsidRDefault="00BC5805">
            <w:pPr>
              <w:pStyle w:val="TableParagraph"/>
              <w:spacing w:line="317" w:lineRule="exact"/>
              <w:jc w:val="left"/>
              <w:rPr>
                <w:sz w:val="28"/>
              </w:rPr>
            </w:pPr>
            <w:r>
              <w:rPr>
                <w:spacing w:val="-2"/>
                <w:sz w:val="28"/>
              </w:rPr>
              <w:t>Економічна</w:t>
            </w:r>
          </w:p>
        </w:tc>
        <w:tc>
          <w:tcPr>
            <w:tcW w:w="7741" w:type="dxa"/>
          </w:tcPr>
          <w:p w:rsidR="002E383A" w:rsidRDefault="00BC5805">
            <w:pPr>
              <w:pStyle w:val="TableParagraph"/>
              <w:ind w:left="108"/>
              <w:jc w:val="left"/>
              <w:rPr>
                <w:sz w:val="28"/>
              </w:rPr>
            </w:pPr>
            <w:r>
              <w:rPr>
                <w:sz w:val="28"/>
              </w:rPr>
              <w:t>Співвідношення вартості додаткового продукту, отриманого в результаті</w:t>
            </w:r>
            <w:r>
              <w:rPr>
                <w:spacing w:val="48"/>
                <w:sz w:val="28"/>
              </w:rPr>
              <w:t xml:space="preserve"> </w:t>
            </w:r>
            <w:r>
              <w:rPr>
                <w:sz w:val="28"/>
              </w:rPr>
              <w:t>реалізації</w:t>
            </w:r>
            <w:r>
              <w:rPr>
                <w:spacing w:val="50"/>
                <w:sz w:val="28"/>
              </w:rPr>
              <w:t xml:space="preserve"> </w:t>
            </w:r>
            <w:r>
              <w:rPr>
                <w:sz w:val="28"/>
              </w:rPr>
              <w:t>рішення,</w:t>
            </w:r>
            <w:r>
              <w:rPr>
                <w:spacing w:val="49"/>
                <w:sz w:val="28"/>
              </w:rPr>
              <w:t xml:space="preserve"> </w:t>
            </w:r>
            <w:r>
              <w:rPr>
                <w:sz w:val="28"/>
              </w:rPr>
              <w:t>та</w:t>
            </w:r>
            <w:r>
              <w:rPr>
                <w:spacing w:val="49"/>
                <w:sz w:val="28"/>
              </w:rPr>
              <w:t xml:space="preserve"> </w:t>
            </w:r>
            <w:r>
              <w:rPr>
                <w:sz w:val="28"/>
              </w:rPr>
              <w:t>витрат</w:t>
            </w:r>
            <w:r>
              <w:rPr>
                <w:spacing w:val="50"/>
                <w:sz w:val="28"/>
              </w:rPr>
              <w:t xml:space="preserve"> </w:t>
            </w:r>
            <w:r>
              <w:rPr>
                <w:sz w:val="28"/>
              </w:rPr>
              <w:t>на</w:t>
            </w:r>
            <w:r>
              <w:rPr>
                <w:spacing w:val="49"/>
                <w:sz w:val="28"/>
              </w:rPr>
              <w:t xml:space="preserve"> </w:t>
            </w:r>
            <w:r>
              <w:rPr>
                <w:sz w:val="28"/>
              </w:rPr>
              <w:t>його</w:t>
            </w:r>
            <w:r>
              <w:rPr>
                <w:spacing w:val="48"/>
                <w:sz w:val="28"/>
              </w:rPr>
              <w:t xml:space="preserve"> </w:t>
            </w:r>
            <w:r>
              <w:rPr>
                <w:sz w:val="28"/>
              </w:rPr>
              <w:t>розробку</w:t>
            </w:r>
            <w:r>
              <w:rPr>
                <w:spacing w:val="49"/>
                <w:sz w:val="28"/>
              </w:rPr>
              <w:t xml:space="preserve"> </w:t>
            </w:r>
            <w:r>
              <w:rPr>
                <w:spacing w:val="-10"/>
                <w:sz w:val="28"/>
              </w:rPr>
              <w:t>й</w:t>
            </w:r>
          </w:p>
          <w:p w:rsidR="002E383A" w:rsidRDefault="00BC5805">
            <w:pPr>
              <w:pStyle w:val="TableParagraph"/>
              <w:spacing w:line="308" w:lineRule="exact"/>
              <w:ind w:left="108"/>
              <w:jc w:val="left"/>
              <w:rPr>
                <w:sz w:val="28"/>
              </w:rPr>
            </w:pPr>
            <w:r>
              <w:rPr>
                <w:spacing w:val="-2"/>
                <w:sz w:val="28"/>
              </w:rPr>
              <w:t>реалізацію</w:t>
            </w:r>
          </w:p>
        </w:tc>
      </w:tr>
      <w:tr w:rsidR="002E383A">
        <w:trPr>
          <w:trHeight w:val="966"/>
        </w:trPr>
        <w:tc>
          <w:tcPr>
            <w:tcW w:w="1980" w:type="dxa"/>
          </w:tcPr>
          <w:p w:rsidR="002E383A" w:rsidRDefault="00BC5805">
            <w:pPr>
              <w:pStyle w:val="TableParagraph"/>
              <w:spacing w:line="315" w:lineRule="exact"/>
              <w:jc w:val="left"/>
              <w:rPr>
                <w:sz w:val="28"/>
              </w:rPr>
            </w:pPr>
            <w:r>
              <w:rPr>
                <w:spacing w:val="-2"/>
                <w:sz w:val="28"/>
              </w:rPr>
              <w:t>Технологічна</w:t>
            </w:r>
          </w:p>
        </w:tc>
        <w:tc>
          <w:tcPr>
            <w:tcW w:w="7741" w:type="dxa"/>
          </w:tcPr>
          <w:p w:rsidR="002E383A" w:rsidRDefault="00BC5805">
            <w:pPr>
              <w:pStyle w:val="TableParagraph"/>
              <w:ind w:left="108"/>
              <w:jc w:val="left"/>
              <w:rPr>
                <w:sz w:val="28"/>
              </w:rPr>
            </w:pPr>
            <w:r>
              <w:rPr>
                <w:sz w:val="28"/>
              </w:rPr>
              <w:t>Факт</w:t>
            </w:r>
            <w:r>
              <w:rPr>
                <w:spacing w:val="37"/>
                <w:sz w:val="28"/>
              </w:rPr>
              <w:t xml:space="preserve"> </w:t>
            </w:r>
            <w:r>
              <w:rPr>
                <w:sz w:val="28"/>
              </w:rPr>
              <w:t>досягнення</w:t>
            </w:r>
            <w:r>
              <w:rPr>
                <w:spacing w:val="37"/>
                <w:sz w:val="28"/>
              </w:rPr>
              <w:t xml:space="preserve"> </w:t>
            </w:r>
            <w:r>
              <w:rPr>
                <w:sz w:val="28"/>
              </w:rPr>
              <w:t>певних</w:t>
            </w:r>
            <w:r>
              <w:rPr>
                <w:spacing w:val="38"/>
                <w:sz w:val="28"/>
              </w:rPr>
              <w:t xml:space="preserve"> </w:t>
            </w:r>
            <w:r>
              <w:rPr>
                <w:sz w:val="28"/>
              </w:rPr>
              <w:t>результатів,</w:t>
            </w:r>
            <w:r>
              <w:rPr>
                <w:spacing w:val="37"/>
                <w:sz w:val="28"/>
              </w:rPr>
              <w:t xml:space="preserve"> </w:t>
            </w:r>
            <w:r>
              <w:rPr>
                <w:sz w:val="28"/>
              </w:rPr>
              <w:t>передбачених</w:t>
            </w:r>
            <w:r>
              <w:rPr>
                <w:spacing w:val="38"/>
                <w:sz w:val="28"/>
              </w:rPr>
              <w:t xml:space="preserve"> </w:t>
            </w:r>
            <w:r>
              <w:rPr>
                <w:sz w:val="28"/>
              </w:rPr>
              <w:t>у</w:t>
            </w:r>
            <w:r>
              <w:rPr>
                <w:spacing w:val="33"/>
                <w:sz w:val="28"/>
              </w:rPr>
              <w:t xml:space="preserve"> </w:t>
            </w:r>
            <w:r>
              <w:rPr>
                <w:sz w:val="28"/>
              </w:rPr>
              <w:t>бізнес- плані,</w:t>
            </w:r>
            <w:r>
              <w:rPr>
                <w:spacing w:val="68"/>
                <w:sz w:val="28"/>
              </w:rPr>
              <w:t xml:space="preserve"> </w:t>
            </w:r>
            <w:r>
              <w:rPr>
                <w:sz w:val="28"/>
              </w:rPr>
              <w:t>за</w:t>
            </w:r>
            <w:r>
              <w:rPr>
                <w:spacing w:val="70"/>
                <w:sz w:val="28"/>
              </w:rPr>
              <w:t xml:space="preserve"> </w:t>
            </w:r>
            <w:r>
              <w:rPr>
                <w:sz w:val="28"/>
              </w:rPr>
              <w:t>більш</w:t>
            </w:r>
            <w:r>
              <w:rPr>
                <w:spacing w:val="70"/>
                <w:sz w:val="28"/>
              </w:rPr>
              <w:t xml:space="preserve"> </w:t>
            </w:r>
            <w:r>
              <w:rPr>
                <w:sz w:val="28"/>
              </w:rPr>
              <w:t>короткий</w:t>
            </w:r>
            <w:r>
              <w:rPr>
                <w:spacing w:val="71"/>
                <w:sz w:val="28"/>
              </w:rPr>
              <w:t xml:space="preserve"> </w:t>
            </w:r>
            <w:r>
              <w:rPr>
                <w:sz w:val="28"/>
              </w:rPr>
              <w:t>час</w:t>
            </w:r>
            <w:r>
              <w:rPr>
                <w:spacing w:val="68"/>
                <w:sz w:val="28"/>
              </w:rPr>
              <w:t xml:space="preserve"> </w:t>
            </w:r>
            <w:r>
              <w:rPr>
                <w:sz w:val="28"/>
              </w:rPr>
              <w:t>або</w:t>
            </w:r>
            <w:r>
              <w:rPr>
                <w:spacing w:val="71"/>
                <w:sz w:val="28"/>
              </w:rPr>
              <w:t xml:space="preserve"> </w:t>
            </w:r>
            <w:r>
              <w:rPr>
                <w:sz w:val="28"/>
              </w:rPr>
              <w:t>з</w:t>
            </w:r>
            <w:r>
              <w:rPr>
                <w:spacing w:val="67"/>
                <w:sz w:val="28"/>
              </w:rPr>
              <w:t xml:space="preserve"> </w:t>
            </w:r>
            <w:r>
              <w:rPr>
                <w:sz w:val="28"/>
              </w:rPr>
              <w:t>меншими</w:t>
            </w:r>
            <w:r>
              <w:rPr>
                <w:spacing w:val="70"/>
                <w:sz w:val="28"/>
              </w:rPr>
              <w:t xml:space="preserve"> </w:t>
            </w:r>
            <w:r>
              <w:rPr>
                <w:spacing w:val="-2"/>
                <w:sz w:val="28"/>
              </w:rPr>
              <w:t>фінансовими</w:t>
            </w:r>
          </w:p>
          <w:p w:rsidR="002E383A" w:rsidRDefault="00BC5805">
            <w:pPr>
              <w:pStyle w:val="TableParagraph"/>
              <w:spacing w:line="308" w:lineRule="exact"/>
              <w:ind w:left="108"/>
              <w:jc w:val="left"/>
              <w:rPr>
                <w:sz w:val="28"/>
              </w:rPr>
            </w:pPr>
            <w:r>
              <w:rPr>
                <w:spacing w:val="-2"/>
                <w:sz w:val="28"/>
              </w:rPr>
              <w:t>витратами</w:t>
            </w:r>
          </w:p>
        </w:tc>
      </w:tr>
      <w:tr w:rsidR="002E383A">
        <w:trPr>
          <w:trHeight w:val="1286"/>
        </w:trPr>
        <w:tc>
          <w:tcPr>
            <w:tcW w:w="1980" w:type="dxa"/>
          </w:tcPr>
          <w:p w:rsidR="002E383A" w:rsidRDefault="00BC5805">
            <w:pPr>
              <w:pStyle w:val="TableParagraph"/>
              <w:spacing w:line="315" w:lineRule="exact"/>
              <w:jc w:val="left"/>
              <w:rPr>
                <w:sz w:val="28"/>
              </w:rPr>
            </w:pPr>
            <w:r>
              <w:rPr>
                <w:spacing w:val="-2"/>
                <w:sz w:val="28"/>
              </w:rPr>
              <w:t>Соціальна</w:t>
            </w:r>
          </w:p>
        </w:tc>
        <w:tc>
          <w:tcPr>
            <w:tcW w:w="7741" w:type="dxa"/>
          </w:tcPr>
          <w:p w:rsidR="002E383A" w:rsidRDefault="00BC5805">
            <w:pPr>
              <w:pStyle w:val="TableParagraph"/>
              <w:tabs>
                <w:tab w:val="left" w:pos="1259"/>
                <w:tab w:val="left" w:pos="1597"/>
                <w:tab w:val="left" w:pos="3170"/>
                <w:tab w:val="left" w:pos="4397"/>
                <w:tab w:val="left" w:pos="6481"/>
                <w:tab w:val="left" w:pos="6922"/>
              </w:tabs>
              <w:ind w:left="108" w:right="101"/>
              <w:jc w:val="left"/>
              <w:rPr>
                <w:sz w:val="28"/>
              </w:rPr>
            </w:pPr>
            <w:r>
              <w:rPr>
                <w:sz w:val="28"/>
              </w:rPr>
              <w:t>Факт</w:t>
            </w:r>
            <w:r>
              <w:rPr>
                <w:spacing w:val="40"/>
                <w:sz w:val="28"/>
              </w:rPr>
              <w:t xml:space="preserve"> </w:t>
            </w:r>
            <w:r>
              <w:rPr>
                <w:sz w:val="28"/>
              </w:rPr>
              <w:t>досягнення</w:t>
            </w:r>
            <w:r>
              <w:rPr>
                <w:spacing w:val="40"/>
                <w:sz w:val="28"/>
              </w:rPr>
              <w:t xml:space="preserve"> </w:t>
            </w:r>
            <w:r>
              <w:rPr>
                <w:sz w:val="28"/>
              </w:rPr>
              <w:t>соціальних</w:t>
            </w:r>
            <w:r>
              <w:rPr>
                <w:spacing w:val="40"/>
                <w:sz w:val="28"/>
              </w:rPr>
              <w:t xml:space="preserve"> </w:t>
            </w:r>
            <w:r>
              <w:rPr>
                <w:sz w:val="28"/>
              </w:rPr>
              <w:t>цілей,</w:t>
            </w:r>
            <w:r>
              <w:rPr>
                <w:spacing w:val="40"/>
                <w:sz w:val="28"/>
              </w:rPr>
              <w:t xml:space="preserve"> </w:t>
            </w:r>
            <w:r>
              <w:rPr>
                <w:sz w:val="28"/>
              </w:rPr>
              <w:t>що</w:t>
            </w:r>
            <w:r>
              <w:rPr>
                <w:spacing w:val="40"/>
                <w:sz w:val="28"/>
              </w:rPr>
              <w:t xml:space="preserve"> </w:t>
            </w:r>
            <w:r>
              <w:rPr>
                <w:sz w:val="28"/>
              </w:rPr>
              <w:t>реалізують</w:t>
            </w:r>
            <w:r>
              <w:rPr>
                <w:spacing w:val="40"/>
                <w:sz w:val="28"/>
              </w:rPr>
              <w:t xml:space="preserve"> </w:t>
            </w:r>
            <w:r>
              <w:rPr>
                <w:sz w:val="28"/>
              </w:rPr>
              <w:t xml:space="preserve">потреби </w:t>
            </w:r>
            <w:r>
              <w:rPr>
                <w:spacing w:val="-2"/>
                <w:sz w:val="28"/>
              </w:rPr>
              <w:t>людини</w:t>
            </w:r>
            <w:r>
              <w:rPr>
                <w:sz w:val="28"/>
              </w:rPr>
              <w:tab/>
            </w:r>
            <w:r>
              <w:rPr>
                <w:spacing w:val="-10"/>
                <w:sz w:val="28"/>
              </w:rPr>
              <w:t>в</w:t>
            </w:r>
            <w:r>
              <w:rPr>
                <w:sz w:val="28"/>
              </w:rPr>
              <w:tab/>
            </w:r>
            <w:r>
              <w:rPr>
                <w:spacing w:val="-2"/>
                <w:sz w:val="28"/>
              </w:rPr>
              <w:t>інформації,</w:t>
            </w:r>
            <w:r>
              <w:rPr>
                <w:sz w:val="28"/>
              </w:rPr>
              <w:tab/>
            </w:r>
            <w:r>
              <w:rPr>
                <w:spacing w:val="-2"/>
                <w:sz w:val="28"/>
              </w:rPr>
              <w:t>знаннях,</w:t>
            </w:r>
            <w:r>
              <w:rPr>
                <w:sz w:val="28"/>
              </w:rPr>
              <w:tab/>
            </w:r>
            <w:r>
              <w:rPr>
                <w:spacing w:val="-2"/>
                <w:sz w:val="28"/>
              </w:rPr>
              <w:t>самовираженні,</w:t>
            </w:r>
            <w:r>
              <w:rPr>
                <w:sz w:val="28"/>
              </w:rPr>
              <w:tab/>
            </w:r>
            <w:r>
              <w:rPr>
                <w:spacing w:val="-5"/>
                <w:sz w:val="28"/>
              </w:rPr>
              <w:t>за</w:t>
            </w:r>
            <w:r>
              <w:rPr>
                <w:sz w:val="28"/>
              </w:rPr>
              <w:tab/>
            </w:r>
            <w:r>
              <w:rPr>
                <w:spacing w:val="-2"/>
                <w:sz w:val="28"/>
              </w:rPr>
              <w:t>більш</w:t>
            </w:r>
          </w:p>
          <w:p w:rsidR="002E383A" w:rsidRDefault="00BC5805">
            <w:pPr>
              <w:pStyle w:val="TableParagraph"/>
              <w:spacing w:line="322" w:lineRule="exact"/>
              <w:ind w:left="108"/>
              <w:jc w:val="left"/>
              <w:rPr>
                <w:sz w:val="28"/>
              </w:rPr>
            </w:pPr>
            <w:r>
              <w:rPr>
                <w:sz w:val="28"/>
              </w:rPr>
              <w:t>короткий</w:t>
            </w:r>
            <w:r>
              <w:rPr>
                <w:spacing w:val="-3"/>
                <w:sz w:val="28"/>
              </w:rPr>
              <w:t xml:space="preserve"> </w:t>
            </w:r>
            <w:r>
              <w:rPr>
                <w:sz w:val="28"/>
              </w:rPr>
              <w:t>час</w:t>
            </w:r>
            <w:r>
              <w:rPr>
                <w:spacing w:val="-3"/>
                <w:sz w:val="28"/>
              </w:rPr>
              <w:t xml:space="preserve"> </w:t>
            </w:r>
            <w:r>
              <w:rPr>
                <w:sz w:val="28"/>
              </w:rPr>
              <w:t>силами</w:t>
            </w:r>
            <w:r>
              <w:rPr>
                <w:spacing w:val="-3"/>
                <w:sz w:val="28"/>
              </w:rPr>
              <w:t xml:space="preserve"> </w:t>
            </w:r>
            <w:r>
              <w:rPr>
                <w:sz w:val="28"/>
              </w:rPr>
              <w:t>меншої</w:t>
            </w:r>
            <w:r>
              <w:rPr>
                <w:spacing w:val="-4"/>
                <w:sz w:val="28"/>
              </w:rPr>
              <w:t xml:space="preserve"> </w:t>
            </w:r>
            <w:r>
              <w:rPr>
                <w:sz w:val="28"/>
              </w:rPr>
              <w:t>кількості</w:t>
            </w:r>
            <w:r>
              <w:rPr>
                <w:spacing w:val="-4"/>
                <w:sz w:val="28"/>
              </w:rPr>
              <w:t xml:space="preserve"> </w:t>
            </w:r>
            <w:r>
              <w:rPr>
                <w:sz w:val="28"/>
              </w:rPr>
              <w:t>працівників</w:t>
            </w:r>
            <w:r>
              <w:rPr>
                <w:spacing w:val="-4"/>
                <w:sz w:val="28"/>
              </w:rPr>
              <w:t xml:space="preserve"> </w:t>
            </w:r>
            <w:r>
              <w:rPr>
                <w:sz w:val="28"/>
              </w:rPr>
              <w:t>з</w:t>
            </w:r>
            <w:r>
              <w:rPr>
                <w:spacing w:val="-4"/>
                <w:sz w:val="28"/>
              </w:rPr>
              <w:t xml:space="preserve"> </w:t>
            </w:r>
            <w:r>
              <w:rPr>
                <w:sz w:val="28"/>
              </w:rPr>
              <w:t>меншими фінансовими витратами</w:t>
            </w:r>
          </w:p>
        </w:tc>
      </w:tr>
      <w:tr w:rsidR="002E383A">
        <w:trPr>
          <w:trHeight w:val="964"/>
        </w:trPr>
        <w:tc>
          <w:tcPr>
            <w:tcW w:w="1980" w:type="dxa"/>
          </w:tcPr>
          <w:p w:rsidR="002E383A" w:rsidRDefault="00BC5805">
            <w:pPr>
              <w:pStyle w:val="TableParagraph"/>
              <w:spacing w:line="316" w:lineRule="exact"/>
              <w:jc w:val="left"/>
              <w:rPr>
                <w:sz w:val="28"/>
              </w:rPr>
            </w:pPr>
            <w:r>
              <w:rPr>
                <w:spacing w:val="-2"/>
                <w:sz w:val="28"/>
              </w:rPr>
              <w:t>Психологічна</w:t>
            </w:r>
          </w:p>
        </w:tc>
        <w:tc>
          <w:tcPr>
            <w:tcW w:w="7741" w:type="dxa"/>
          </w:tcPr>
          <w:p w:rsidR="002E383A" w:rsidRDefault="00BC5805">
            <w:pPr>
              <w:pStyle w:val="TableParagraph"/>
              <w:ind w:left="108"/>
              <w:jc w:val="left"/>
              <w:rPr>
                <w:sz w:val="28"/>
              </w:rPr>
            </w:pPr>
            <w:r>
              <w:rPr>
                <w:sz w:val="28"/>
              </w:rPr>
              <w:t>Факт</w:t>
            </w:r>
            <w:r>
              <w:rPr>
                <w:spacing w:val="80"/>
                <w:sz w:val="28"/>
              </w:rPr>
              <w:t xml:space="preserve"> </w:t>
            </w:r>
            <w:r>
              <w:rPr>
                <w:sz w:val="28"/>
              </w:rPr>
              <w:t>досягнення</w:t>
            </w:r>
            <w:r>
              <w:rPr>
                <w:spacing w:val="80"/>
                <w:sz w:val="28"/>
              </w:rPr>
              <w:t xml:space="preserve"> </w:t>
            </w:r>
            <w:r>
              <w:rPr>
                <w:sz w:val="28"/>
              </w:rPr>
              <w:t>цілей,</w:t>
            </w:r>
            <w:r>
              <w:rPr>
                <w:spacing w:val="80"/>
                <w:sz w:val="28"/>
              </w:rPr>
              <w:t xml:space="preserve"> </w:t>
            </w:r>
            <w:r>
              <w:rPr>
                <w:sz w:val="28"/>
              </w:rPr>
              <w:t>що</w:t>
            </w:r>
            <w:r>
              <w:rPr>
                <w:spacing w:val="80"/>
                <w:sz w:val="28"/>
              </w:rPr>
              <w:t xml:space="preserve"> </w:t>
            </w:r>
            <w:r>
              <w:rPr>
                <w:sz w:val="28"/>
              </w:rPr>
              <w:t>реалізують</w:t>
            </w:r>
            <w:r>
              <w:rPr>
                <w:spacing w:val="80"/>
                <w:sz w:val="28"/>
              </w:rPr>
              <w:t xml:space="preserve"> </w:t>
            </w:r>
            <w:r>
              <w:rPr>
                <w:sz w:val="28"/>
              </w:rPr>
              <w:t>потреби</w:t>
            </w:r>
            <w:r>
              <w:rPr>
                <w:spacing w:val="80"/>
                <w:sz w:val="28"/>
              </w:rPr>
              <w:t xml:space="preserve"> </w:t>
            </w:r>
            <w:r>
              <w:rPr>
                <w:sz w:val="28"/>
              </w:rPr>
              <w:t>людини</w:t>
            </w:r>
            <w:r>
              <w:rPr>
                <w:spacing w:val="80"/>
                <w:sz w:val="28"/>
              </w:rPr>
              <w:t xml:space="preserve"> </w:t>
            </w:r>
            <w:r>
              <w:rPr>
                <w:sz w:val="28"/>
              </w:rPr>
              <w:t>в коханні,</w:t>
            </w:r>
            <w:r>
              <w:rPr>
                <w:spacing w:val="-1"/>
                <w:sz w:val="28"/>
              </w:rPr>
              <w:t xml:space="preserve"> </w:t>
            </w:r>
            <w:r>
              <w:rPr>
                <w:sz w:val="28"/>
              </w:rPr>
              <w:t>сім’ї,</w:t>
            </w:r>
            <w:r>
              <w:rPr>
                <w:spacing w:val="1"/>
                <w:sz w:val="28"/>
              </w:rPr>
              <w:t xml:space="preserve"> </w:t>
            </w:r>
            <w:r>
              <w:rPr>
                <w:sz w:val="28"/>
              </w:rPr>
              <w:t>вільному</w:t>
            </w:r>
            <w:r>
              <w:rPr>
                <w:spacing w:val="-1"/>
                <w:sz w:val="28"/>
              </w:rPr>
              <w:t xml:space="preserve"> </w:t>
            </w:r>
            <w:r>
              <w:rPr>
                <w:sz w:val="28"/>
              </w:rPr>
              <w:t>часі</w:t>
            </w:r>
            <w:r>
              <w:rPr>
                <w:spacing w:val="1"/>
                <w:sz w:val="28"/>
              </w:rPr>
              <w:t xml:space="preserve"> </w:t>
            </w:r>
            <w:r>
              <w:rPr>
                <w:sz w:val="28"/>
              </w:rPr>
              <w:t>для більшої</w:t>
            </w:r>
            <w:r>
              <w:rPr>
                <w:spacing w:val="3"/>
                <w:sz w:val="28"/>
              </w:rPr>
              <w:t xml:space="preserve"> </w:t>
            </w:r>
            <w:r>
              <w:rPr>
                <w:sz w:val="28"/>
              </w:rPr>
              <w:t>кількості</w:t>
            </w:r>
            <w:r>
              <w:rPr>
                <w:spacing w:val="1"/>
                <w:sz w:val="28"/>
              </w:rPr>
              <w:t xml:space="preserve"> </w:t>
            </w:r>
            <w:r>
              <w:rPr>
                <w:spacing w:val="-2"/>
                <w:sz w:val="28"/>
              </w:rPr>
              <w:t>працівників</w:t>
            </w:r>
          </w:p>
          <w:p w:rsidR="002E383A" w:rsidRDefault="00BC5805">
            <w:pPr>
              <w:pStyle w:val="TableParagraph"/>
              <w:spacing w:line="308" w:lineRule="exact"/>
              <w:ind w:left="108"/>
              <w:jc w:val="left"/>
              <w:rPr>
                <w:sz w:val="28"/>
              </w:rPr>
            </w:pPr>
            <w:r>
              <w:rPr>
                <w:sz w:val="28"/>
              </w:rPr>
              <w:t>за</w:t>
            </w:r>
            <w:r>
              <w:rPr>
                <w:spacing w:val="-7"/>
                <w:sz w:val="28"/>
              </w:rPr>
              <w:t xml:space="preserve"> </w:t>
            </w:r>
            <w:r>
              <w:rPr>
                <w:sz w:val="28"/>
              </w:rPr>
              <w:t>більш</w:t>
            </w:r>
            <w:r>
              <w:rPr>
                <w:spacing w:val="-4"/>
                <w:sz w:val="28"/>
              </w:rPr>
              <w:t xml:space="preserve"> </w:t>
            </w:r>
            <w:r>
              <w:rPr>
                <w:sz w:val="28"/>
              </w:rPr>
              <w:t>короткий</w:t>
            </w:r>
            <w:r>
              <w:rPr>
                <w:spacing w:val="-7"/>
                <w:sz w:val="28"/>
              </w:rPr>
              <w:t xml:space="preserve"> </w:t>
            </w:r>
            <w:r>
              <w:rPr>
                <w:sz w:val="28"/>
              </w:rPr>
              <w:t>час</w:t>
            </w:r>
            <w:r>
              <w:rPr>
                <w:spacing w:val="-3"/>
                <w:sz w:val="28"/>
              </w:rPr>
              <w:t xml:space="preserve"> </w:t>
            </w:r>
            <w:r>
              <w:rPr>
                <w:sz w:val="28"/>
              </w:rPr>
              <w:t>або</w:t>
            </w:r>
            <w:r>
              <w:rPr>
                <w:spacing w:val="-3"/>
                <w:sz w:val="28"/>
              </w:rPr>
              <w:t xml:space="preserve"> </w:t>
            </w:r>
            <w:r>
              <w:rPr>
                <w:sz w:val="28"/>
              </w:rPr>
              <w:t>з</w:t>
            </w:r>
            <w:r>
              <w:rPr>
                <w:spacing w:val="-5"/>
                <w:sz w:val="28"/>
              </w:rPr>
              <w:t xml:space="preserve"> </w:t>
            </w:r>
            <w:r>
              <w:rPr>
                <w:sz w:val="28"/>
              </w:rPr>
              <w:t>меншими</w:t>
            </w:r>
            <w:r>
              <w:rPr>
                <w:spacing w:val="-4"/>
                <w:sz w:val="28"/>
              </w:rPr>
              <w:t xml:space="preserve"> </w:t>
            </w:r>
            <w:r>
              <w:rPr>
                <w:sz w:val="28"/>
              </w:rPr>
              <w:t>фінансовими</w:t>
            </w:r>
            <w:r>
              <w:rPr>
                <w:spacing w:val="-3"/>
                <w:sz w:val="28"/>
              </w:rPr>
              <w:t xml:space="preserve"> </w:t>
            </w:r>
            <w:r>
              <w:rPr>
                <w:spacing w:val="-2"/>
                <w:sz w:val="28"/>
              </w:rPr>
              <w:t>витратами</w:t>
            </w:r>
          </w:p>
        </w:tc>
      </w:tr>
      <w:tr w:rsidR="002E383A">
        <w:trPr>
          <w:trHeight w:val="966"/>
        </w:trPr>
        <w:tc>
          <w:tcPr>
            <w:tcW w:w="1980" w:type="dxa"/>
          </w:tcPr>
          <w:p w:rsidR="002E383A" w:rsidRDefault="00BC5805">
            <w:pPr>
              <w:pStyle w:val="TableParagraph"/>
              <w:spacing w:line="315" w:lineRule="exact"/>
              <w:jc w:val="left"/>
              <w:rPr>
                <w:sz w:val="28"/>
              </w:rPr>
            </w:pPr>
            <w:r>
              <w:rPr>
                <w:spacing w:val="-2"/>
                <w:sz w:val="28"/>
              </w:rPr>
              <w:t>Правова</w:t>
            </w:r>
          </w:p>
        </w:tc>
        <w:tc>
          <w:tcPr>
            <w:tcW w:w="7741" w:type="dxa"/>
          </w:tcPr>
          <w:p w:rsidR="002E383A" w:rsidRDefault="00BC5805">
            <w:pPr>
              <w:pStyle w:val="TableParagraph"/>
              <w:ind w:left="108"/>
              <w:jc w:val="left"/>
              <w:rPr>
                <w:sz w:val="28"/>
              </w:rPr>
            </w:pPr>
            <w:r>
              <w:rPr>
                <w:sz w:val="28"/>
              </w:rPr>
              <w:t>Ступінь</w:t>
            </w:r>
            <w:r>
              <w:rPr>
                <w:spacing w:val="40"/>
                <w:sz w:val="28"/>
              </w:rPr>
              <w:t xml:space="preserve"> </w:t>
            </w:r>
            <w:r>
              <w:rPr>
                <w:sz w:val="28"/>
              </w:rPr>
              <w:t>досягнення</w:t>
            </w:r>
            <w:r>
              <w:rPr>
                <w:spacing w:val="40"/>
                <w:sz w:val="28"/>
              </w:rPr>
              <w:t xml:space="preserve"> </w:t>
            </w:r>
            <w:r>
              <w:rPr>
                <w:sz w:val="28"/>
              </w:rPr>
              <w:t>правових</w:t>
            </w:r>
            <w:r>
              <w:rPr>
                <w:spacing w:val="40"/>
                <w:sz w:val="28"/>
              </w:rPr>
              <w:t xml:space="preserve"> </w:t>
            </w:r>
            <w:r>
              <w:rPr>
                <w:sz w:val="28"/>
              </w:rPr>
              <w:t>цілей,</w:t>
            </w:r>
            <w:r>
              <w:rPr>
                <w:spacing w:val="40"/>
                <w:sz w:val="28"/>
              </w:rPr>
              <w:t xml:space="preserve"> </w:t>
            </w:r>
            <w:r>
              <w:rPr>
                <w:sz w:val="28"/>
              </w:rPr>
              <w:t>що</w:t>
            </w:r>
            <w:r>
              <w:rPr>
                <w:spacing w:val="40"/>
                <w:sz w:val="28"/>
              </w:rPr>
              <w:t xml:space="preserve"> </w:t>
            </w:r>
            <w:r>
              <w:rPr>
                <w:sz w:val="28"/>
              </w:rPr>
              <w:t>реалізують</w:t>
            </w:r>
            <w:r>
              <w:rPr>
                <w:spacing w:val="40"/>
                <w:sz w:val="28"/>
              </w:rPr>
              <w:t xml:space="preserve"> </w:t>
            </w:r>
            <w:r>
              <w:rPr>
                <w:sz w:val="28"/>
              </w:rPr>
              <w:t>потреби людини</w:t>
            </w:r>
            <w:r>
              <w:rPr>
                <w:spacing w:val="24"/>
                <w:sz w:val="28"/>
              </w:rPr>
              <w:t xml:space="preserve">  </w:t>
            </w:r>
            <w:r>
              <w:rPr>
                <w:sz w:val="28"/>
              </w:rPr>
              <w:t>в</w:t>
            </w:r>
            <w:r>
              <w:rPr>
                <w:spacing w:val="23"/>
                <w:sz w:val="28"/>
              </w:rPr>
              <w:t xml:space="preserve">  </w:t>
            </w:r>
            <w:r>
              <w:rPr>
                <w:sz w:val="28"/>
              </w:rPr>
              <w:t>безпеці</w:t>
            </w:r>
            <w:r>
              <w:rPr>
                <w:spacing w:val="24"/>
                <w:sz w:val="28"/>
              </w:rPr>
              <w:t xml:space="preserve">  </w:t>
            </w:r>
            <w:r>
              <w:rPr>
                <w:sz w:val="28"/>
              </w:rPr>
              <w:t>та</w:t>
            </w:r>
            <w:r>
              <w:rPr>
                <w:spacing w:val="24"/>
                <w:sz w:val="28"/>
              </w:rPr>
              <w:t xml:space="preserve">  </w:t>
            </w:r>
            <w:r>
              <w:rPr>
                <w:sz w:val="28"/>
              </w:rPr>
              <w:t>порядку,</w:t>
            </w:r>
            <w:r>
              <w:rPr>
                <w:spacing w:val="24"/>
                <w:sz w:val="28"/>
              </w:rPr>
              <w:t xml:space="preserve">  </w:t>
            </w:r>
            <w:r>
              <w:rPr>
                <w:sz w:val="28"/>
              </w:rPr>
              <w:t>за</w:t>
            </w:r>
            <w:r>
              <w:rPr>
                <w:spacing w:val="25"/>
                <w:sz w:val="28"/>
              </w:rPr>
              <w:t xml:space="preserve">  </w:t>
            </w:r>
            <w:r>
              <w:rPr>
                <w:sz w:val="28"/>
              </w:rPr>
              <w:t>більш</w:t>
            </w:r>
            <w:r>
              <w:rPr>
                <w:spacing w:val="24"/>
                <w:sz w:val="28"/>
              </w:rPr>
              <w:t xml:space="preserve">  </w:t>
            </w:r>
            <w:r>
              <w:rPr>
                <w:sz w:val="28"/>
              </w:rPr>
              <w:t>короткий</w:t>
            </w:r>
            <w:r>
              <w:rPr>
                <w:spacing w:val="23"/>
                <w:sz w:val="28"/>
              </w:rPr>
              <w:t xml:space="preserve">  </w:t>
            </w:r>
            <w:r>
              <w:rPr>
                <w:sz w:val="28"/>
              </w:rPr>
              <w:t>час</w:t>
            </w:r>
            <w:r>
              <w:rPr>
                <w:spacing w:val="24"/>
                <w:sz w:val="28"/>
              </w:rPr>
              <w:t xml:space="preserve">  </w:t>
            </w:r>
            <w:r>
              <w:rPr>
                <w:spacing w:val="-10"/>
                <w:sz w:val="28"/>
              </w:rPr>
              <w:t>з</w:t>
            </w:r>
          </w:p>
          <w:p w:rsidR="002E383A" w:rsidRDefault="00BC5805">
            <w:pPr>
              <w:pStyle w:val="TableParagraph"/>
              <w:spacing w:line="308" w:lineRule="exact"/>
              <w:ind w:left="108"/>
              <w:jc w:val="left"/>
              <w:rPr>
                <w:sz w:val="28"/>
              </w:rPr>
            </w:pPr>
            <w:r>
              <w:rPr>
                <w:sz w:val="28"/>
              </w:rPr>
              <w:t>меншими</w:t>
            </w:r>
            <w:r>
              <w:rPr>
                <w:spacing w:val="-11"/>
                <w:sz w:val="28"/>
              </w:rPr>
              <w:t xml:space="preserve"> </w:t>
            </w:r>
            <w:r>
              <w:rPr>
                <w:sz w:val="28"/>
              </w:rPr>
              <w:t>фінансовими</w:t>
            </w:r>
            <w:r>
              <w:rPr>
                <w:spacing w:val="-4"/>
                <w:sz w:val="28"/>
              </w:rPr>
              <w:t xml:space="preserve"> </w:t>
            </w:r>
            <w:r>
              <w:rPr>
                <w:sz w:val="28"/>
              </w:rPr>
              <w:t>та</w:t>
            </w:r>
            <w:r>
              <w:rPr>
                <w:spacing w:val="-6"/>
                <w:sz w:val="28"/>
              </w:rPr>
              <w:t xml:space="preserve"> </w:t>
            </w:r>
            <w:r>
              <w:rPr>
                <w:sz w:val="28"/>
              </w:rPr>
              <w:t>трудовими</w:t>
            </w:r>
            <w:r>
              <w:rPr>
                <w:spacing w:val="-4"/>
                <w:sz w:val="28"/>
              </w:rPr>
              <w:t xml:space="preserve"> </w:t>
            </w:r>
            <w:r>
              <w:rPr>
                <w:spacing w:val="-2"/>
                <w:sz w:val="28"/>
              </w:rPr>
              <w:t>витратами</w:t>
            </w:r>
          </w:p>
        </w:tc>
      </w:tr>
      <w:tr w:rsidR="002E383A">
        <w:trPr>
          <w:trHeight w:val="1288"/>
        </w:trPr>
        <w:tc>
          <w:tcPr>
            <w:tcW w:w="1980" w:type="dxa"/>
          </w:tcPr>
          <w:p w:rsidR="002E383A" w:rsidRDefault="00BC5805">
            <w:pPr>
              <w:pStyle w:val="TableParagraph"/>
              <w:spacing w:line="315" w:lineRule="exact"/>
              <w:jc w:val="left"/>
              <w:rPr>
                <w:sz w:val="28"/>
              </w:rPr>
            </w:pPr>
            <w:r>
              <w:rPr>
                <w:spacing w:val="-2"/>
                <w:sz w:val="28"/>
              </w:rPr>
              <w:t>Екологічна</w:t>
            </w:r>
          </w:p>
        </w:tc>
        <w:tc>
          <w:tcPr>
            <w:tcW w:w="7741" w:type="dxa"/>
          </w:tcPr>
          <w:p w:rsidR="002E383A" w:rsidRDefault="00BC5805">
            <w:pPr>
              <w:pStyle w:val="TableParagraph"/>
              <w:ind w:left="108" w:right="96"/>
              <w:jc w:val="both"/>
              <w:rPr>
                <w:sz w:val="28"/>
              </w:rPr>
            </w:pPr>
            <w:r>
              <w:rPr>
                <w:sz w:val="28"/>
              </w:rPr>
              <w:t>Факт досягнення екологічних цілей організації та персоналу, що реалізують потреби людини в безпеці, здоров’ї, за більш короткий</w:t>
            </w:r>
            <w:r>
              <w:rPr>
                <w:spacing w:val="63"/>
                <w:w w:val="150"/>
                <w:sz w:val="28"/>
              </w:rPr>
              <w:t xml:space="preserve"> </w:t>
            </w:r>
            <w:r>
              <w:rPr>
                <w:sz w:val="28"/>
              </w:rPr>
              <w:t>час</w:t>
            </w:r>
            <w:r>
              <w:rPr>
                <w:spacing w:val="67"/>
                <w:w w:val="150"/>
                <w:sz w:val="28"/>
              </w:rPr>
              <w:t xml:space="preserve"> </w:t>
            </w:r>
            <w:r>
              <w:rPr>
                <w:sz w:val="28"/>
              </w:rPr>
              <w:t>силами</w:t>
            </w:r>
            <w:r>
              <w:rPr>
                <w:spacing w:val="69"/>
                <w:w w:val="150"/>
                <w:sz w:val="28"/>
              </w:rPr>
              <w:t xml:space="preserve"> </w:t>
            </w:r>
            <w:r>
              <w:rPr>
                <w:sz w:val="28"/>
              </w:rPr>
              <w:t>меншої</w:t>
            </w:r>
            <w:r>
              <w:rPr>
                <w:spacing w:val="69"/>
                <w:w w:val="150"/>
                <w:sz w:val="28"/>
              </w:rPr>
              <w:t xml:space="preserve"> </w:t>
            </w:r>
            <w:r>
              <w:rPr>
                <w:sz w:val="28"/>
              </w:rPr>
              <w:t>кількості</w:t>
            </w:r>
            <w:r>
              <w:rPr>
                <w:spacing w:val="67"/>
                <w:w w:val="150"/>
                <w:sz w:val="28"/>
              </w:rPr>
              <w:t xml:space="preserve"> </w:t>
            </w:r>
            <w:r>
              <w:rPr>
                <w:sz w:val="28"/>
              </w:rPr>
              <w:t>працівн</w:t>
            </w:r>
            <w:r>
              <w:rPr>
                <w:sz w:val="28"/>
              </w:rPr>
              <w:t>иків</w:t>
            </w:r>
            <w:r>
              <w:rPr>
                <w:spacing w:val="68"/>
                <w:w w:val="150"/>
                <w:sz w:val="28"/>
              </w:rPr>
              <w:t xml:space="preserve"> </w:t>
            </w:r>
            <w:r>
              <w:rPr>
                <w:sz w:val="28"/>
              </w:rPr>
              <w:t>або</w:t>
            </w:r>
            <w:r>
              <w:rPr>
                <w:spacing w:val="67"/>
                <w:w w:val="150"/>
                <w:sz w:val="28"/>
              </w:rPr>
              <w:t xml:space="preserve"> </w:t>
            </w:r>
            <w:r>
              <w:rPr>
                <w:spacing w:val="-10"/>
                <w:sz w:val="28"/>
              </w:rPr>
              <w:t>з</w:t>
            </w:r>
          </w:p>
          <w:p w:rsidR="002E383A" w:rsidRDefault="00BC5805">
            <w:pPr>
              <w:pStyle w:val="TableParagraph"/>
              <w:spacing w:line="310" w:lineRule="exact"/>
              <w:ind w:left="108"/>
              <w:jc w:val="both"/>
              <w:rPr>
                <w:sz w:val="28"/>
              </w:rPr>
            </w:pPr>
            <w:r>
              <w:rPr>
                <w:sz w:val="28"/>
              </w:rPr>
              <w:t>меншими</w:t>
            </w:r>
            <w:r>
              <w:rPr>
                <w:spacing w:val="-10"/>
                <w:sz w:val="28"/>
              </w:rPr>
              <w:t xml:space="preserve"> </w:t>
            </w:r>
            <w:r>
              <w:rPr>
                <w:sz w:val="28"/>
              </w:rPr>
              <w:t>фінансовими</w:t>
            </w:r>
            <w:r>
              <w:rPr>
                <w:spacing w:val="-7"/>
                <w:sz w:val="28"/>
              </w:rPr>
              <w:t xml:space="preserve"> </w:t>
            </w:r>
            <w:r>
              <w:rPr>
                <w:spacing w:val="-2"/>
                <w:sz w:val="28"/>
              </w:rPr>
              <w:t>витратами</w:t>
            </w:r>
          </w:p>
        </w:tc>
      </w:tr>
      <w:tr w:rsidR="002E383A">
        <w:trPr>
          <w:trHeight w:val="1285"/>
        </w:trPr>
        <w:tc>
          <w:tcPr>
            <w:tcW w:w="1980" w:type="dxa"/>
          </w:tcPr>
          <w:p w:rsidR="002E383A" w:rsidRDefault="00BC5805">
            <w:pPr>
              <w:pStyle w:val="TableParagraph"/>
              <w:spacing w:line="315" w:lineRule="exact"/>
              <w:jc w:val="left"/>
              <w:rPr>
                <w:sz w:val="28"/>
              </w:rPr>
            </w:pPr>
            <w:r>
              <w:rPr>
                <w:spacing w:val="-2"/>
                <w:sz w:val="28"/>
              </w:rPr>
              <w:t>Етична</w:t>
            </w:r>
          </w:p>
        </w:tc>
        <w:tc>
          <w:tcPr>
            <w:tcW w:w="7741" w:type="dxa"/>
          </w:tcPr>
          <w:p w:rsidR="002E383A" w:rsidRDefault="00BC5805">
            <w:pPr>
              <w:pStyle w:val="TableParagraph"/>
              <w:ind w:left="108" w:right="94"/>
              <w:jc w:val="both"/>
              <w:rPr>
                <w:sz w:val="28"/>
              </w:rPr>
            </w:pPr>
            <w:r>
              <w:rPr>
                <w:sz w:val="28"/>
              </w:rPr>
              <w:t>Факт досягнення моральних цілей, що реалізують потреби людини в дотриманні норм поведінки, за більш короткий час силами</w:t>
            </w:r>
            <w:r>
              <w:rPr>
                <w:spacing w:val="59"/>
                <w:sz w:val="28"/>
              </w:rPr>
              <w:t xml:space="preserve">  </w:t>
            </w:r>
            <w:r>
              <w:rPr>
                <w:sz w:val="28"/>
              </w:rPr>
              <w:t>меншої</w:t>
            </w:r>
            <w:r>
              <w:rPr>
                <w:spacing w:val="62"/>
                <w:sz w:val="28"/>
              </w:rPr>
              <w:t xml:space="preserve">  </w:t>
            </w:r>
            <w:r>
              <w:rPr>
                <w:sz w:val="28"/>
              </w:rPr>
              <w:t>кількості</w:t>
            </w:r>
            <w:r>
              <w:rPr>
                <w:spacing w:val="61"/>
                <w:sz w:val="28"/>
              </w:rPr>
              <w:t xml:space="preserve">  </w:t>
            </w:r>
            <w:r>
              <w:rPr>
                <w:sz w:val="28"/>
              </w:rPr>
              <w:t>працівників</w:t>
            </w:r>
            <w:r>
              <w:rPr>
                <w:spacing w:val="65"/>
                <w:sz w:val="28"/>
              </w:rPr>
              <w:t xml:space="preserve">  </w:t>
            </w:r>
            <w:r>
              <w:rPr>
                <w:sz w:val="28"/>
              </w:rPr>
              <w:t>або</w:t>
            </w:r>
            <w:r>
              <w:rPr>
                <w:spacing w:val="62"/>
                <w:sz w:val="28"/>
              </w:rPr>
              <w:t xml:space="preserve">  </w:t>
            </w:r>
            <w:r>
              <w:rPr>
                <w:sz w:val="28"/>
              </w:rPr>
              <w:t>з</w:t>
            </w:r>
            <w:r>
              <w:rPr>
                <w:spacing w:val="62"/>
                <w:sz w:val="28"/>
              </w:rPr>
              <w:t xml:space="preserve">  </w:t>
            </w:r>
            <w:r>
              <w:rPr>
                <w:spacing w:val="-2"/>
                <w:sz w:val="28"/>
              </w:rPr>
              <w:t>меншими</w:t>
            </w:r>
          </w:p>
          <w:p w:rsidR="002E383A" w:rsidRDefault="00BC5805">
            <w:pPr>
              <w:pStyle w:val="TableParagraph"/>
              <w:spacing w:line="307" w:lineRule="exact"/>
              <w:ind w:left="108"/>
              <w:jc w:val="both"/>
              <w:rPr>
                <w:sz w:val="28"/>
              </w:rPr>
            </w:pPr>
            <w:r>
              <w:rPr>
                <w:sz w:val="28"/>
              </w:rPr>
              <w:t>фінансовими</w:t>
            </w:r>
            <w:r>
              <w:rPr>
                <w:spacing w:val="-9"/>
                <w:sz w:val="28"/>
              </w:rPr>
              <w:t xml:space="preserve"> </w:t>
            </w:r>
            <w:r>
              <w:rPr>
                <w:spacing w:val="-2"/>
                <w:sz w:val="28"/>
              </w:rPr>
              <w:t>витратами</w:t>
            </w:r>
          </w:p>
        </w:tc>
      </w:tr>
      <w:tr w:rsidR="002E383A">
        <w:trPr>
          <w:trHeight w:val="1288"/>
        </w:trPr>
        <w:tc>
          <w:tcPr>
            <w:tcW w:w="1980" w:type="dxa"/>
          </w:tcPr>
          <w:p w:rsidR="002E383A" w:rsidRDefault="00BC5805">
            <w:pPr>
              <w:pStyle w:val="TableParagraph"/>
              <w:spacing w:line="315" w:lineRule="exact"/>
              <w:jc w:val="left"/>
              <w:rPr>
                <w:sz w:val="28"/>
              </w:rPr>
            </w:pPr>
            <w:r>
              <w:rPr>
                <w:spacing w:val="-2"/>
                <w:sz w:val="28"/>
              </w:rPr>
              <w:t>Політична</w:t>
            </w:r>
          </w:p>
        </w:tc>
        <w:tc>
          <w:tcPr>
            <w:tcW w:w="7741" w:type="dxa"/>
          </w:tcPr>
          <w:p w:rsidR="002E383A" w:rsidRDefault="00BC5805">
            <w:pPr>
              <w:pStyle w:val="TableParagraph"/>
              <w:ind w:left="108" w:right="95"/>
              <w:jc w:val="both"/>
              <w:rPr>
                <w:sz w:val="28"/>
              </w:rPr>
            </w:pPr>
            <w:r>
              <w:rPr>
                <w:sz w:val="28"/>
              </w:rPr>
              <w:t>Факт досягнення політичних цілей організації, персоналу, що реалізують потреби людини у вірі, патріотизмі, за більш короткий</w:t>
            </w:r>
            <w:r>
              <w:rPr>
                <w:spacing w:val="63"/>
                <w:w w:val="150"/>
                <w:sz w:val="28"/>
              </w:rPr>
              <w:t xml:space="preserve"> </w:t>
            </w:r>
            <w:r>
              <w:rPr>
                <w:sz w:val="28"/>
              </w:rPr>
              <w:t>час</w:t>
            </w:r>
            <w:r>
              <w:rPr>
                <w:spacing w:val="67"/>
                <w:w w:val="150"/>
                <w:sz w:val="28"/>
              </w:rPr>
              <w:t xml:space="preserve"> </w:t>
            </w:r>
            <w:r>
              <w:rPr>
                <w:sz w:val="28"/>
              </w:rPr>
              <w:t>силами</w:t>
            </w:r>
            <w:r>
              <w:rPr>
                <w:spacing w:val="69"/>
                <w:w w:val="150"/>
                <w:sz w:val="28"/>
              </w:rPr>
              <w:t xml:space="preserve"> </w:t>
            </w:r>
            <w:r>
              <w:rPr>
                <w:sz w:val="28"/>
              </w:rPr>
              <w:t>меншої</w:t>
            </w:r>
            <w:r>
              <w:rPr>
                <w:spacing w:val="69"/>
                <w:w w:val="150"/>
                <w:sz w:val="28"/>
              </w:rPr>
              <w:t xml:space="preserve"> </w:t>
            </w:r>
            <w:r>
              <w:rPr>
                <w:sz w:val="28"/>
              </w:rPr>
              <w:t>кількості</w:t>
            </w:r>
            <w:r>
              <w:rPr>
                <w:spacing w:val="67"/>
                <w:w w:val="150"/>
                <w:sz w:val="28"/>
              </w:rPr>
              <w:t xml:space="preserve"> </w:t>
            </w:r>
            <w:r>
              <w:rPr>
                <w:sz w:val="28"/>
              </w:rPr>
              <w:t>працівників</w:t>
            </w:r>
            <w:r>
              <w:rPr>
                <w:spacing w:val="68"/>
                <w:w w:val="150"/>
                <w:sz w:val="28"/>
              </w:rPr>
              <w:t xml:space="preserve"> </w:t>
            </w:r>
            <w:r>
              <w:rPr>
                <w:sz w:val="28"/>
              </w:rPr>
              <w:t>або</w:t>
            </w:r>
            <w:r>
              <w:rPr>
                <w:spacing w:val="67"/>
                <w:w w:val="150"/>
                <w:sz w:val="28"/>
              </w:rPr>
              <w:t xml:space="preserve"> </w:t>
            </w:r>
            <w:r>
              <w:rPr>
                <w:spacing w:val="-10"/>
                <w:sz w:val="28"/>
              </w:rPr>
              <w:t>з</w:t>
            </w:r>
          </w:p>
          <w:p w:rsidR="002E383A" w:rsidRDefault="00BC5805">
            <w:pPr>
              <w:pStyle w:val="TableParagraph"/>
              <w:spacing w:line="308" w:lineRule="exact"/>
              <w:ind w:left="108"/>
              <w:jc w:val="both"/>
              <w:rPr>
                <w:sz w:val="28"/>
              </w:rPr>
            </w:pPr>
            <w:r>
              <w:rPr>
                <w:sz w:val="28"/>
              </w:rPr>
              <w:t>меншими</w:t>
            </w:r>
            <w:r>
              <w:rPr>
                <w:spacing w:val="-10"/>
                <w:sz w:val="28"/>
              </w:rPr>
              <w:t xml:space="preserve"> </w:t>
            </w:r>
            <w:r>
              <w:rPr>
                <w:sz w:val="28"/>
              </w:rPr>
              <w:t>фінансовими</w:t>
            </w:r>
            <w:r>
              <w:rPr>
                <w:spacing w:val="-7"/>
                <w:sz w:val="28"/>
              </w:rPr>
              <w:t xml:space="preserve"> </w:t>
            </w:r>
            <w:r>
              <w:rPr>
                <w:spacing w:val="-2"/>
                <w:sz w:val="28"/>
              </w:rPr>
              <w:t>витратами</w:t>
            </w:r>
          </w:p>
        </w:tc>
      </w:tr>
    </w:tbl>
    <w:p w:rsidR="002E383A" w:rsidRDefault="002E383A">
      <w:pPr>
        <w:spacing w:line="308" w:lineRule="exact"/>
        <w:jc w:val="both"/>
        <w:rPr>
          <w:sz w:val="28"/>
        </w:rPr>
        <w:sectPr w:rsidR="002E383A">
          <w:pgSz w:w="11910" w:h="16840"/>
          <w:pgMar w:top="1040" w:right="740" w:bottom="920" w:left="900" w:header="0" w:footer="732" w:gutter="0"/>
          <w:cols w:space="720"/>
        </w:sectPr>
      </w:pPr>
    </w:p>
    <w:p w:rsidR="002E383A" w:rsidRDefault="00BC5805">
      <w:pPr>
        <w:pStyle w:val="a3"/>
        <w:spacing w:before="67"/>
        <w:ind w:left="835"/>
      </w:pPr>
      <w:r>
        <w:lastRenderedPageBreak/>
        <w:t>Динаміка</w:t>
      </w:r>
      <w:r>
        <w:rPr>
          <w:spacing w:val="68"/>
        </w:rPr>
        <w:t xml:space="preserve"> </w:t>
      </w:r>
      <w:r>
        <w:t>ефективності</w:t>
      </w:r>
      <w:r>
        <w:rPr>
          <w:spacing w:val="66"/>
        </w:rPr>
        <w:t xml:space="preserve"> </w:t>
      </w:r>
      <w:r>
        <w:t>господарських</w:t>
      </w:r>
      <w:r>
        <w:rPr>
          <w:spacing w:val="66"/>
        </w:rPr>
        <w:t xml:space="preserve"> </w:t>
      </w:r>
      <w:r>
        <w:t>рішень</w:t>
      </w:r>
      <w:r>
        <w:rPr>
          <w:spacing w:val="66"/>
        </w:rPr>
        <w:t xml:space="preserve"> </w:t>
      </w:r>
      <w:r>
        <w:t>залежить</w:t>
      </w:r>
      <w:r>
        <w:rPr>
          <w:spacing w:val="64"/>
        </w:rPr>
        <w:t xml:space="preserve"> </w:t>
      </w:r>
      <w:r>
        <w:t>від</w:t>
      </w:r>
      <w:r>
        <w:rPr>
          <w:spacing w:val="66"/>
        </w:rPr>
        <w:t xml:space="preserve"> </w:t>
      </w:r>
      <w:r>
        <w:t>цілої</w:t>
      </w:r>
      <w:r>
        <w:rPr>
          <w:spacing w:val="67"/>
        </w:rPr>
        <w:t xml:space="preserve"> </w:t>
      </w:r>
      <w:r>
        <w:rPr>
          <w:spacing w:val="-2"/>
        </w:rPr>
        <w:t>низки</w:t>
      </w:r>
    </w:p>
    <w:p w:rsidR="002E383A" w:rsidRDefault="00BC5805">
      <w:pPr>
        <w:spacing w:before="163"/>
        <w:ind w:left="232"/>
        <w:rPr>
          <w:sz w:val="28"/>
        </w:rPr>
      </w:pPr>
      <w:r>
        <w:rPr>
          <w:b/>
          <w:sz w:val="28"/>
        </w:rPr>
        <w:t>факторів</w:t>
      </w:r>
      <w:r>
        <w:rPr>
          <w:sz w:val="28"/>
        </w:rPr>
        <w:t>,</w:t>
      </w:r>
      <w:r>
        <w:rPr>
          <w:spacing w:val="-4"/>
          <w:sz w:val="28"/>
        </w:rPr>
        <w:t xml:space="preserve"> </w:t>
      </w:r>
      <w:r>
        <w:rPr>
          <w:sz w:val="28"/>
        </w:rPr>
        <w:t>а</w:t>
      </w:r>
      <w:r>
        <w:rPr>
          <w:spacing w:val="-2"/>
          <w:sz w:val="28"/>
        </w:rPr>
        <w:t xml:space="preserve"> </w:t>
      </w:r>
      <w:r>
        <w:rPr>
          <w:spacing w:val="-4"/>
          <w:sz w:val="28"/>
        </w:rPr>
        <w:t>саме:</w:t>
      </w:r>
    </w:p>
    <w:p w:rsidR="002E383A" w:rsidRDefault="00BC5805" w:rsidP="00BC5805">
      <w:pPr>
        <w:pStyle w:val="a5"/>
        <w:numPr>
          <w:ilvl w:val="0"/>
          <w:numId w:val="101"/>
        </w:numPr>
        <w:tabs>
          <w:tab w:val="left" w:pos="951"/>
        </w:tabs>
        <w:spacing w:before="161"/>
        <w:ind w:left="951" w:hanging="358"/>
        <w:rPr>
          <w:sz w:val="28"/>
        </w:rPr>
      </w:pPr>
      <w:r>
        <w:rPr>
          <w:sz w:val="28"/>
        </w:rPr>
        <w:t>людський</w:t>
      </w:r>
      <w:r>
        <w:rPr>
          <w:spacing w:val="-7"/>
          <w:sz w:val="28"/>
        </w:rPr>
        <w:t xml:space="preserve"> </w:t>
      </w:r>
      <w:r>
        <w:rPr>
          <w:spacing w:val="-2"/>
          <w:sz w:val="28"/>
        </w:rPr>
        <w:t>фактор;</w:t>
      </w:r>
    </w:p>
    <w:p w:rsidR="002E383A" w:rsidRDefault="00BC5805" w:rsidP="00BC5805">
      <w:pPr>
        <w:pStyle w:val="a5"/>
        <w:numPr>
          <w:ilvl w:val="0"/>
          <w:numId w:val="101"/>
        </w:numPr>
        <w:tabs>
          <w:tab w:val="left" w:pos="951"/>
        </w:tabs>
        <w:spacing w:before="160"/>
        <w:ind w:left="951" w:hanging="358"/>
        <w:rPr>
          <w:sz w:val="28"/>
        </w:rPr>
      </w:pPr>
      <w:r>
        <w:rPr>
          <w:sz w:val="28"/>
        </w:rPr>
        <w:t>інформаційний</w:t>
      </w:r>
      <w:r>
        <w:rPr>
          <w:spacing w:val="44"/>
          <w:sz w:val="28"/>
        </w:rPr>
        <w:t xml:space="preserve"> </w:t>
      </w:r>
      <w:r>
        <w:rPr>
          <w:spacing w:val="-2"/>
          <w:sz w:val="28"/>
        </w:rPr>
        <w:t>фактор;</w:t>
      </w:r>
    </w:p>
    <w:p w:rsidR="002E383A" w:rsidRDefault="00BC5805" w:rsidP="00BC5805">
      <w:pPr>
        <w:pStyle w:val="a5"/>
        <w:numPr>
          <w:ilvl w:val="0"/>
          <w:numId w:val="101"/>
        </w:numPr>
        <w:tabs>
          <w:tab w:val="left" w:pos="951"/>
        </w:tabs>
        <w:spacing w:before="161"/>
        <w:ind w:left="951" w:hanging="358"/>
        <w:rPr>
          <w:sz w:val="28"/>
        </w:rPr>
      </w:pPr>
      <w:r>
        <w:rPr>
          <w:sz w:val="28"/>
        </w:rPr>
        <w:t>організаційний</w:t>
      </w:r>
      <w:r>
        <w:rPr>
          <w:spacing w:val="-16"/>
          <w:sz w:val="28"/>
        </w:rPr>
        <w:t xml:space="preserve"> </w:t>
      </w:r>
      <w:r>
        <w:rPr>
          <w:spacing w:val="-2"/>
          <w:sz w:val="28"/>
        </w:rPr>
        <w:t>фактор;</w:t>
      </w:r>
    </w:p>
    <w:p w:rsidR="002E383A" w:rsidRDefault="00BC5805" w:rsidP="00BC5805">
      <w:pPr>
        <w:pStyle w:val="a5"/>
        <w:numPr>
          <w:ilvl w:val="0"/>
          <w:numId w:val="101"/>
        </w:numPr>
        <w:tabs>
          <w:tab w:val="left" w:pos="951"/>
          <w:tab w:val="left" w:pos="953"/>
        </w:tabs>
        <w:spacing w:before="162" w:line="360" w:lineRule="auto"/>
        <w:ind w:right="398"/>
        <w:rPr>
          <w:sz w:val="28"/>
        </w:rPr>
      </w:pPr>
      <w:r>
        <w:rPr>
          <w:sz w:val="28"/>
        </w:rPr>
        <w:t>своєчасність</w:t>
      </w:r>
      <w:r>
        <w:rPr>
          <w:spacing w:val="40"/>
          <w:sz w:val="28"/>
        </w:rPr>
        <w:t xml:space="preserve"> </w:t>
      </w:r>
      <w:r>
        <w:rPr>
          <w:sz w:val="28"/>
        </w:rPr>
        <w:t>виявлення</w:t>
      </w:r>
      <w:r>
        <w:rPr>
          <w:spacing w:val="40"/>
          <w:sz w:val="28"/>
        </w:rPr>
        <w:t xml:space="preserve"> </w:t>
      </w:r>
      <w:r>
        <w:rPr>
          <w:sz w:val="28"/>
        </w:rPr>
        <w:t>проблеми</w:t>
      </w:r>
      <w:r>
        <w:rPr>
          <w:spacing w:val="40"/>
          <w:sz w:val="28"/>
        </w:rPr>
        <w:t xml:space="preserve"> </w:t>
      </w:r>
      <w:r>
        <w:rPr>
          <w:sz w:val="28"/>
        </w:rPr>
        <w:t>та</w:t>
      </w:r>
      <w:r>
        <w:rPr>
          <w:spacing w:val="40"/>
          <w:sz w:val="28"/>
        </w:rPr>
        <w:t xml:space="preserve"> </w:t>
      </w:r>
      <w:r>
        <w:rPr>
          <w:sz w:val="28"/>
        </w:rPr>
        <w:t>наявність</w:t>
      </w:r>
      <w:r>
        <w:rPr>
          <w:spacing w:val="40"/>
          <w:sz w:val="28"/>
        </w:rPr>
        <w:t xml:space="preserve"> </w:t>
      </w:r>
      <w:r>
        <w:rPr>
          <w:sz w:val="28"/>
        </w:rPr>
        <w:t>необхідного</w:t>
      </w:r>
      <w:r>
        <w:rPr>
          <w:spacing w:val="40"/>
          <w:sz w:val="28"/>
        </w:rPr>
        <w:t xml:space="preserve"> </w:t>
      </w:r>
      <w:r>
        <w:rPr>
          <w:sz w:val="28"/>
        </w:rPr>
        <w:t>запасу</w:t>
      </w:r>
      <w:r>
        <w:rPr>
          <w:spacing w:val="40"/>
          <w:sz w:val="28"/>
        </w:rPr>
        <w:t xml:space="preserve"> </w:t>
      </w:r>
      <w:r>
        <w:rPr>
          <w:sz w:val="28"/>
        </w:rPr>
        <w:t>часу для виходу з наявної ситуації;</w:t>
      </w:r>
    </w:p>
    <w:p w:rsidR="002E383A" w:rsidRDefault="00BC5805" w:rsidP="00BC5805">
      <w:pPr>
        <w:pStyle w:val="a5"/>
        <w:numPr>
          <w:ilvl w:val="0"/>
          <w:numId w:val="101"/>
        </w:numPr>
        <w:tabs>
          <w:tab w:val="left" w:pos="951"/>
          <w:tab w:val="left" w:pos="953"/>
          <w:tab w:val="left" w:pos="2706"/>
          <w:tab w:val="left" w:pos="4173"/>
          <w:tab w:val="left" w:pos="6344"/>
          <w:tab w:val="left" w:pos="7921"/>
          <w:tab w:val="left" w:pos="8298"/>
          <w:tab w:val="left" w:pos="9581"/>
        </w:tabs>
        <w:spacing w:line="360" w:lineRule="auto"/>
        <w:ind w:right="398"/>
        <w:rPr>
          <w:sz w:val="28"/>
        </w:rPr>
      </w:pPr>
      <w:r>
        <w:rPr>
          <w:spacing w:val="-2"/>
          <w:sz w:val="28"/>
        </w:rPr>
        <w:t>стабільність,</w:t>
      </w:r>
      <w:r>
        <w:rPr>
          <w:sz w:val="28"/>
        </w:rPr>
        <w:tab/>
      </w:r>
      <w:r>
        <w:rPr>
          <w:spacing w:val="-2"/>
          <w:sz w:val="28"/>
        </w:rPr>
        <w:t>надійність</w:t>
      </w:r>
      <w:r>
        <w:rPr>
          <w:sz w:val="28"/>
        </w:rPr>
        <w:tab/>
      </w:r>
      <w:r>
        <w:rPr>
          <w:spacing w:val="-2"/>
          <w:sz w:val="28"/>
        </w:rPr>
        <w:t>функціонування</w:t>
      </w:r>
      <w:r>
        <w:rPr>
          <w:sz w:val="28"/>
        </w:rPr>
        <w:tab/>
      </w:r>
      <w:r>
        <w:rPr>
          <w:spacing w:val="-2"/>
          <w:sz w:val="28"/>
        </w:rPr>
        <w:t>організації,</w:t>
      </w:r>
      <w:r>
        <w:rPr>
          <w:sz w:val="28"/>
        </w:rPr>
        <w:tab/>
      </w:r>
      <w:r>
        <w:rPr>
          <w:spacing w:val="-6"/>
          <w:sz w:val="28"/>
        </w:rPr>
        <w:t>її</w:t>
      </w:r>
      <w:r>
        <w:rPr>
          <w:sz w:val="28"/>
        </w:rPr>
        <w:tab/>
      </w:r>
      <w:r>
        <w:rPr>
          <w:spacing w:val="-2"/>
          <w:sz w:val="28"/>
        </w:rPr>
        <w:t>стійкість</w:t>
      </w:r>
      <w:r>
        <w:rPr>
          <w:sz w:val="28"/>
        </w:rPr>
        <w:tab/>
      </w:r>
      <w:r>
        <w:rPr>
          <w:spacing w:val="-6"/>
          <w:sz w:val="28"/>
        </w:rPr>
        <w:t xml:space="preserve">до </w:t>
      </w:r>
      <w:r>
        <w:rPr>
          <w:sz w:val="28"/>
        </w:rPr>
        <w:t>різного роду перешкод;</w:t>
      </w:r>
    </w:p>
    <w:p w:rsidR="002E383A" w:rsidRDefault="00BC5805" w:rsidP="00BC5805">
      <w:pPr>
        <w:pStyle w:val="a5"/>
        <w:numPr>
          <w:ilvl w:val="0"/>
          <w:numId w:val="101"/>
        </w:numPr>
        <w:tabs>
          <w:tab w:val="left" w:pos="951"/>
        </w:tabs>
        <w:spacing w:before="1"/>
        <w:ind w:left="951" w:hanging="358"/>
        <w:rPr>
          <w:sz w:val="28"/>
        </w:rPr>
      </w:pPr>
      <w:r>
        <w:rPr>
          <w:sz w:val="28"/>
        </w:rPr>
        <w:t>матеріальний</w:t>
      </w:r>
      <w:r>
        <w:rPr>
          <w:spacing w:val="-10"/>
          <w:sz w:val="28"/>
        </w:rPr>
        <w:t xml:space="preserve"> </w:t>
      </w:r>
      <w:r>
        <w:rPr>
          <w:spacing w:val="-2"/>
          <w:sz w:val="28"/>
        </w:rPr>
        <w:t>фактор.</w:t>
      </w:r>
    </w:p>
    <w:p w:rsidR="002E383A" w:rsidRDefault="00BC5805">
      <w:pPr>
        <w:pStyle w:val="a3"/>
        <w:spacing w:before="161" w:line="360" w:lineRule="auto"/>
        <w:ind w:firstLine="602"/>
      </w:pPr>
      <w:r>
        <w:t>Кожен</w:t>
      </w:r>
      <w:r>
        <w:rPr>
          <w:spacing w:val="80"/>
        </w:rPr>
        <w:t xml:space="preserve"> </w:t>
      </w:r>
      <w:r>
        <w:t>з</w:t>
      </w:r>
      <w:r>
        <w:rPr>
          <w:spacing w:val="80"/>
        </w:rPr>
        <w:t xml:space="preserve"> </w:t>
      </w:r>
      <w:r>
        <w:t>факторів</w:t>
      </w:r>
      <w:r>
        <w:rPr>
          <w:spacing w:val="80"/>
        </w:rPr>
        <w:t xml:space="preserve"> </w:t>
      </w:r>
      <w:r>
        <w:t>може</w:t>
      </w:r>
      <w:r>
        <w:rPr>
          <w:spacing w:val="80"/>
        </w:rPr>
        <w:t xml:space="preserve"> </w:t>
      </w:r>
      <w:r>
        <w:t>або</w:t>
      </w:r>
      <w:r>
        <w:rPr>
          <w:spacing w:val="80"/>
        </w:rPr>
        <w:t xml:space="preserve"> </w:t>
      </w:r>
      <w:r>
        <w:t>сприяти,</w:t>
      </w:r>
      <w:r>
        <w:rPr>
          <w:spacing w:val="80"/>
        </w:rPr>
        <w:t xml:space="preserve"> </w:t>
      </w:r>
      <w:r>
        <w:t>або</w:t>
      </w:r>
      <w:r>
        <w:rPr>
          <w:spacing w:val="80"/>
        </w:rPr>
        <w:t xml:space="preserve"> </w:t>
      </w:r>
      <w:r>
        <w:t>перешкоджати</w:t>
      </w:r>
      <w:r>
        <w:rPr>
          <w:spacing w:val="80"/>
        </w:rPr>
        <w:t xml:space="preserve"> </w:t>
      </w:r>
      <w:r>
        <w:t>підвищенню ефективності господарського рішення.</w:t>
      </w:r>
    </w:p>
    <w:p w:rsidR="002E383A" w:rsidRDefault="00BC5805">
      <w:pPr>
        <w:pStyle w:val="a3"/>
        <w:spacing w:line="362" w:lineRule="auto"/>
        <w:ind w:right="388" w:firstLine="708"/>
      </w:pPr>
      <w:r>
        <w:rPr>
          <w:spacing w:val="-2"/>
        </w:rPr>
        <w:t>Прийняття</w:t>
      </w:r>
      <w:r>
        <w:rPr>
          <w:spacing w:val="-10"/>
        </w:rPr>
        <w:t xml:space="preserve"> </w:t>
      </w:r>
      <w:r>
        <w:rPr>
          <w:spacing w:val="-2"/>
        </w:rPr>
        <w:t>ефективного</w:t>
      </w:r>
      <w:r>
        <w:rPr>
          <w:spacing w:val="-9"/>
        </w:rPr>
        <w:t xml:space="preserve"> </w:t>
      </w:r>
      <w:r>
        <w:rPr>
          <w:spacing w:val="-2"/>
        </w:rPr>
        <w:t>рішення</w:t>
      </w:r>
      <w:r>
        <w:rPr>
          <w:spacing w:val="-10"/>
        </w:rPr>
        <w:t xml:space="preserve"> </w:t>
      </w:r>
      <w:r>
        <w:rPr>
          <w:spacing w:val="-2"/>
        </w:rPr>
        <w:t>залежить</w:t>
      </w:r>
      <w:r>
        <w:rPr>
          <w:spacing w:val="-11"/>
        </w:rPr>
        <w:t xml:space="preserve"> </w:t>
      </w:r>
      <w:r>
        <w:rPr>
          <w:spacing w:val="-2"/>
        </w:rPr>
        <w:t>також</w:t>
      </w:r>
      <w:r>
        <w:rPr>
          <w:spacing w:val="-10"/>
        </w:rPr>
        <w:t xml:space="preserve"> </w:t>
      </w:r>
      <w:r>
        <w:rPr>
          <w:spacing w:val="-2"/>
        </w:rPr>
        <w:t>від</w:t>
      </w:r>
      <w:r>
        <w:rPr>
          <w:spacing w:val="-11"/>
        </w:rPr>
        <w:t xml:space="preserve"> </w:t>
      </w:r>
      <w:r>
        <w:rPr>
          <w:spacing w:val="-2"/>
        </w:rPr>
        <w:t>наявності</w:t>
      </w:r>
      <w:r>
        <w:rPr>
          <w:spacing w:val="-9"/>
        </w:rPr>
        <w:t xml:space="preserve"> </w:t>
      </w:r>
      <w:r>
        <w:rPr>
          <w:spacing w:val="-2"/>
        </w:rPr>
        <w:t>певних</w:t>
      </w:r>
      <w:r>
        <w:rPr>
          <w:spacing w:val="-9"/>
        </w:rPr>
        <w:t xml:space="preserve"> </w:t>
      </w:r>
      <w:r>
        <w:rPr>
          <w:spacing w:val="-2"/>
        </w:rPr>
        <w:t xml:space="preserve">умов </w:t>
      </w:r>
      <w:r>
        <w:t>та усунення перешкод.</w:t>
      </w:r>
    </w:p>
    <w:p w:rsidR="002E383A" w:rsidRDefault="00BC5805">
      <w:pPr>
        <w:spacing w:line="317" w:lineRule="exact"/>
        <w:ind w:left="941"/>
        <w:rPr>
          <w:sz w:val="28"/>
        </w:rPr>
      </w:pPr>
      <w:r>
        <w:rPr>
          <w:b/>
          <w:sz w:val="28"/>
        </w:rPr>
        <w:t>Перешкоди</w:t>
      </w:r>
      <w:r>
        <w:rPr>
          <w:b/>
          <w:spacing w:val="-11"/>
          <w:sz w:val="28"/>
        </w:rPr>
        <w:t xml:space="preserve"> </w:t>
      </w:r>
      <w:r>
        <w:rPr>
          <w:sz w:val="28"/>
        </w:rPr>
        <w:t>прийняття</w:t>
      </w:r>
      <w:r>
        <w:rPr>
          <w:spacing w:val="-8"/>
          <w:sz w:val="28"/>
        </w:rPr>
        <w:t xml:space="preserve"> </w:t>
      </w:r>
      <w:r>
        <w:rPr>
          <w:sz w:val="28"/>
        </w:rPr>
        <w:t>ефективного</w:t>
      </w:r>
      <w:r>
        <w:rPr>
          <w:spacing w:val="-7"/>
          <w:sz w:val="28"/>
        </w:rPr>
        <w:t xml:space="preserve"> </w:t>
      </w:r>
      <w:r>
        <w:rPr>
          <w:spacing w:val="-2"/>
          <w:sz w:val="28"/>
        </w:rPr>
        <w:t>рішення:</w:t>
      </w:r>
    </w:p>
    <w:p w:rsidR="002E383A" w:rsidRDefault="00BC5805" w:rsidP="00BC5805">
      <w:pPr>
        <w:pStyle w:val="a5"/>
        <w:numPr>
          <w:ilvl w:val="0"/>
          <w:numId w:val="100"/>
        </w:numPr>
        <w:tabs>
          <w:tab w:val="left" w:pos="1010"/>
          <w:tab w:val="left" w:pos="2618"/>
          <w:tab w:val="left" w:pos="4296"/>
          <w:tab w:val="left" w:pos="5915"/>
          <w:tab w:val="left" w:pos="7408"/>
          <w:tab w:val="left" w:pos="8785"/>
        </w:tabs>
        <w:spacing w:before="159" w:line="360" w:lineRule="auto"/>
        <w:ind w:right="394"/>
        <w:rPr>
          <w:sz w:val="28"/>
        </w:rPr>
      </w:pPr>
      <w:r>
        <w:rPr>
          <w:spacing w:val="-2"/>
          <w:sz w:val="28"/>
        </w:rPr>
        <w:t>недооцінка</w:t>
      </w:r>
      <w:r>
        <w:rPr>
          <w:sz w:val="28"/>
        </w:rPr>
        <w:tab/>
      </w:r>
      <w:r>
        <w:rPr>
          <w:spacing w:val="-2"/>
          <w:sz w:val="28"/>
        </w:rPr>
        <w:t>важливості,</w:t>
      </w:r>
      <w:r>
        <w:rPr>
          <w:sz w:val="28"/>
        </w:rPr>
        <w:tab/>
      </w:r>
      <w:r>
        <w:rPr>
          <w:spacing w:val="-2"/>
          <w:sz w:val="28"/>
        </w:rPr>
        <w:t>складності,</w:t>
      </w:r>
      <w:r>
        <w:rPr>
          <w:sz w:val="28"/>
        </w:rPr>
        <w:tab/>
      </w:r>
      <w:r>
        <w:rPr>
          <w:spacing w:val="-2"/>
          <w:sz w:val="28"/>
        </w:rPr>
        <w:t>можливих</w:t>
      </w:r>
      <w:r>
        <w:rPr>
          <w:sz w:val="28"/>
        </w:rPr>
        <w:tab/>
      </w:r>
      <w:r>
        <w:rPr>
          <w:spacing w:val="-2"/>
          <w:sz w:val="28"/>
        </w:rPr>
        <w:t>наслідків</w:t>
      </w:r>
      <w:r>
        <w:rPr>
          <w:sz w:val="28"/>
        </w:rPr>
        <w:tab/>
      </w:r>
      <w:r>
        <w:rPr>
          <w:spacing w:val="-2"/>
          <w:sz w:val="28"/>
        </w:rPr>
        <w:t xml:space="preserve">проблем, </w:t>
      </w:r>
      <w:r>
        <w:rPr>
          <w:sz w:val="28"/>
        </w:rPr>
        <w:t>невміння вчасно розпізнати проблему, затягування прийняття рішення;</w:t>
      </w:r>
    </w:p>
    <w:p w:rsidR="002E383A" w:rsidRDefault="00BC5805" w:rsidP="00BC5805">
      <w:pPr>
        <w:pStyle w:val="a5"/>
        <w:numPr>
          <w:ilvl w:val="0"/>
          <w:numId w:val="100"/>
        </w:numPr>
        <w:tabs>
          <w:tab w:val="left" w:pos="1010"/>
        </w:tabs>
        <w:spacing w:line="321" w:lineRule="exact"/>
        <w:rPr>
          <w:sz w:val="28"/>
        </w:rPr>
      </w:pPr>
      <w:r>
        <w:rPr>
          <w:sz w:val="28"/>
        </w:rPr>
        <w:t>надмірна</w:t>
      </w:r>
      <w:r>
        <w:rPr>
          <w:spacing w:val="-7"/>
          <w:sz w:val="28"/>
        </w:rPr>
        <w:t xml:space="preserve"> </w:t>
      </w:r>
      <w:r>
        <w:rPr>
          <w:sz w:val="28"/>
        </w:rPr>
        <w:t>кількість</w:t>
      </w:r>
      <w:r>
        <w:rPr>
          <w:spacing w:val="-7"/>
          <w:sz w:val="28"/>
        </w:rPr>
        <w:t xml:space="preserve"> </w:t>
      </w:r>
      <w:r>
        <w:rPr>
          <w:sz w:val="28"/>
        </w:rPr>
        <w:t>поточних</w:t>
      </w:r>
      <w:r>
        <w:rPr>
          <w:spacing w:val="-9"/>
          <w:sz w:val="28"/>
        </w:rPr>
        <w:t xml:space="preserve"> </w:t>
      </w:r>
      <w:r>
        <w:rPr>
          <w:spacing w:val="-2"/>
          <w:sz w:val="28"/>
        </w:rPr>
        <w:t>проблем;</w:t>
      </w:r>
    </w:p>
    <w:p w:rsidR="002E383A" w:rsidRDefault="00BC5805" w:rsidP="00BC5805">
      <w:pPr>
        <w:pStyle w:val="a5"/>
        <w:numPr>
          <w:ilvl w:val="0"/>
          <w:numId w:val="100"/>
        </w:numPr>
        <w:tabs>
          <w:tab w:val="left" w:pos="1010"/>
        </w:tabs>
        <w:spacing w:before="163"/>
        <w:rPr>
          <w:sz w:val="28"/>
        </w:rPr>
      </w:pPr>
      <w:r>
        <w:rPr>
          <w:sz w:val="28"/>
        </w:rPr>
        <w:t>невиважена</w:t>
      </w:r>
      <w:r>
        <w:rPr>
          <w:spacing w:val="-7"/>
          <w:sz w:val="28"/>
        </w:rPr>
        <w:t xml:space="preserve"> </w:t>
      </w:r>
      <w:r>
        <w:rPr>
          <w:sz w:val="28"/>
        </w:rPr>
        <w:t>внутрішня</w:t>
      </w:r>
      <w:r>
        <w:rPr>
          <w:spacing w:val="-7"/>
          <w:sz w:val="28"/>
        </w:rPr>
        <w:t xml:space="preserve"> </w:t>
      </w:r>
      <w:r>
        <w:rPr>
          <w:spacing w:val="-2"/>
          <w:sz w:val="28"/>
        </w:rPr>
        <w:t>полі</w:t>
      </w:r>
      <w:r>
        <w:rPr>
          <w:spacing w:val="-2"/>
          <w:sz w:val="28"/>
        </w:rPr>
        <w:t>тика;</w:t>
      </w:r>
    </w:p>
    <w:p w:rsidR="002E383A" w:rsidRDefault="00BC5805" w:rsidP="00BC5805">
      <w:pPr>
        <w:pStyle w:val="a5"/>
        <w:numPr>
          <w:ilvl w:val="0"/>
          <w:numId w:val="100"/>
        </w:numPr>
        <w:tabs>
          <w:tab w:val="left" w:pos="1010"/>
        </w:tabs>
        <w:spacing w:before="160"/>
        <w:rPr>
          <w:sz w:val="28"/>
        </w:rPr>
      </w:pPr>
      <w:r>
        <w:rPr>
          <w:sz w:val="28"/>
        </w:rPr>
        <w:t>брак</w:t>
      </w:r>
      <w:r>
        <w:rPr>
          <w:spacing w:val="-4"/>
          <w:sz w:val="28"/>
        </w:rPr>
        <w:t xml:space="preserve"> </w:t>
      </w:r>
      <w:r>
        <w:rPr>
          <w:sz w:val="28"/>
        </w:rPr>
        <w:t>бажання,</w:t>
      </w:r>
      <w:r>
        <w:rPr>
          <w:spacing w:val="-4"/>
          <w:sz w:val="28"/>
        </w:rPr>
        <w:t xml:space="preserve"> </w:t>
      </w:r>
      <w:r>
        <w:rPr>
          <w:spacing w:val="-2"/>
          <w:sz w:val="28"/>
        </w:rPr>
        <w:t>наполегливості;</w:t>
      </w:r>
    </w:p>
    <w:p w:rsidR="002E383A" w:rsidRDefault="00BC5805" w:rsidP="00BC5805">
      <w:pPr>
        <w:pStyle w:val="a5"/>
        <w:numPr>
          <w:ilvl w:val="0"/>
          <w:numId w:val="100"/>
        </w:numPr>
        <w:tabs>
          <w:tab w:val="left" w:pos="1010"/>
        </w:tabs>
        <w:spacing w:before="161"/>
        <w:rPr>
          <w:sz w:val="28"/>
        </w:rPr>
      </w:pPr>
      <w:r>
        <w:rPr>
          <w:spacing w:val="-2"/>
          <w:sz w:val="28"/>
        </w:rPr>
        <w:t>короткозорість;</w:t>
      </w:r>
    </w:p>
    <w:p w:rsidR="002E383A" w:rsidRDefault="00BC5805" w:rsidP="00BC5805">
      <w:pPr>
        <w:pStyle w:val="a5"/>
        <w:numPr>
          <w:ilvl w:val="0"/>
          <w:numId w:val="100"/>
        </w:numPr>
        <w:tabs>
          <w:tab w:val="left" w:pos="1010"/>
        </w:tabs>
        <w:spacing w:before="160"/>
        <w:rPr>
          <w:sz w:val="28"/>
        </w:rPr>
      </w:pPr>
      <w:r>
        <w:rPr>
          <w:sz w:val="28"/>
        </w:rPr>
        <w:t>слабка</w:t>
      </w:r>
      <w:r>
        <w:rPr>
          <w:spacing w:val="-8"/>
          <w:sz w:val="28"/>
        </w:rPr>
        <w:t xml:space="preserve"> </w:t>
      </w:r>
      <w:r>
        <w:rPr>
          <w:sz w:val="28"/>
        </w:rPr>
        <w:t>система</w:t>
      </w:r>
      <w:r>
        <w:rPr>
          <w:spacing w:val="-5"/>
          <w:sz w:val="28"/>
        </w:rPr>
        <w:t xml:space="preserve"> </w:t>
      </w:r>
      <w:r>
        <w:rPr>
          <w:sz w:val="28"/>
        </w:rPr>
        <w:t>звітності;</w:t>
      </w:r>
      <w:r>
        <w:rPr>
          <w:spacing w:val="-4"/>
          <w:sz w:val="28"/>
        </w:rPr>
        <w:t xml:space="preserve"> </w:t>
      </w:r>
      <w:r>
        <w:rPr>
          <w:sz w:val="28"/>
        </w:rPr>
        <w:t>неадекватні</w:t>
      </w:r>
      <w:r>
        <w:rPr>
          <w:spacing w:val="-4"/>
          <w:sz w:val="28"/>
        </w:rPr>
        <w:t xml:space="preserve"> </w:t>
      </w:r>
      <w:r>
        <w:rPr>
          <w:sz w:val="28"/>
        </w:rPr>
        <w:t>факти</w:t>
      </w:r>
      <w:r>
        <w:rPr>
          <w:spacing w:val="-4"/>
          <w:sz w:val="28"/>
        </w:rPr>
        <w:t xml:space="preserve"> </w:t>
      </w:r>
      <w:r>
        <w:rPr>
          <w:sz w:val="28"/>
        </w:rPr>
        <w:t>чи</w:t>
      </w:r>
      <w:r>
        <w:rPr>
          <w:spacing w:val="-5"/>
          <w:sz w:val="28"/>
        </w:rPr>
        <w:t xml:space="preserve"> </w:t>
      </w:r>
      <w:r>
        <w:rPr>
          <w:sz w:val="28"/>
        </w:rPr>
        <w:t>їх</w:t>
      </w:r>
      <w:r>
        <w:rPr>
          <w:spacing w:val="-4"/>
          <w:sz w:val="28"/>
        </w:rPr>
        <w:t xml:space="preserve"> </w:t>
      </w:r>
      <w:r>
        <w:rPr>
          <w:spacing w:val="-2"/>
          <w:sz w:val="28"/>
        </w:rPr>
        <w:t>надлишок;</w:t>
      </w:r>
    </w:p>
    <w:p w:rsidR="002E383A" w:rsidRDefault="00BC5805" w:rsidP="00BC5805">
      <w:pPr>
        <w:pStyle w:val="a5"/>
        <w:numPr>
          <w:ilvl w:val="0"/>
          <w:numId w:val="100"/>
        </w:numPr>
        <w:tabs>
          <w:tab w:val="left" w:pos="1010"/>
        </w:tabs>
        <w:spacing w:before="163"/>
        <w:rPr>
          <w:sz w:val="28"/>
        </w:rPr>
      </w:pPr>
      <w:r>
        <w:rPr>
          <w:sz w:val="28"/>
        </w:rPr>
        <w:t>нездатність</w:t>
      </w:r>
      <w:r>
        <w:rPr>
          <w:spacing w:val="-10"/>
          <w:sz w:val="28"/>
        </w:rPr>
        <w:t xml:space="preserve"> </w:t>
      </w:r>
      <w:r>
        <w:rPr>
          <w:sz w:val="28"/>
        </w:rPr>
        <w:t>уповноважити</w:t>
      </w:r>
      <w:r>
        <w:rPr>
          <w:spacing w:val="-9"/>
          <w:sz w:val="28"/>
        </w:rPr>
        <w:t xml:space="preserve"> </w:t>
      </w:r>
      <w:r>
        <w:rPr>
          <w:sz w:val="28"/>
        </w:rPr>
        <w:t>(брак</w:t>
      </w:r>
      <w:r>
        <w:rPr>
          <w:spacing w:val="-9"/>
          <w:sz w:val="28"/>
        </w:rPr>
        <w:t xml:space="preserve"> </w:t>
      </w:r>
      <w:r>
        <w:rPr>
          <w:spacing w:val="-2"/>
          <w:sz w:val="28"/>
        </w:rPr>
        <w:t>довіри);</w:t>
      </w:r>
    </w:p>
    <w:p w:rsidR="002E383A" w:rsidRDefault="00BC5805" w:rsidP="00BC5805">
      <w:pPr>
        <w:pStyle w:val="a5"/>
        <w:numPr>
          <w:ilvl w:val="0"/>
          <w:numId w:val="100"/>
        </w:numPr>
        <w:tabs>
          <w:tab w:val="left" w:pos="1010"/>
        </w:tabs>
        <w:spacing w:before="161"/>
        <w:rPr>
          <w:sz w:val="28"/>
        </w:rPr>
      </w:pPr>
      <w:r>
        <w:rPr>
          <w:spacing w:val="-2"/>
          <w:sz w:val="28"/>
        </w:rPr>
        <w:t>некомпетентність;</w:t>
      </w:r>
    </w:p>
    <w:p w:rsidR="002E383A" w:rsidRDefault="00BC5805" w:rsidP="00BC5805">
      <w:pPr>
        <w:pStyle w:val="a5"/>
        <w:numPr>
          <w:ilvl w:val="0"/>
          <w:numId w:val="100"/>
        </w:numPr>
        <w:tabs>
          <w:tab w:val="left" w:pos="1010"/>
        </w:tabs>
        <w:spacing w:before="160"/>
        <w:rPr>
          <w:sz w:val="28"/>
        </w:rPr>
      </w:pPr>
      <w:r>
        <w:rPr>
          <w:sz w:val="28"/>
        </w:rPr>
        <w:t>згладжування</w:t>
      </w:r>
      <w:r>
        <w:rPr>
          <w:spacing w:val="-8"/>
          <w:sz w:val="28"/>
        </w:rPr>
        <w:t xml:space="preserve"> </w:t>
      </w:r>
      <w:r>
        <w:rPr>
          <w:sz w:val="28"/>
        </w:rPr>
        <w:t>гострих</w:t>
      </w:r>
      <w:r>
        <w:rPr>
          <w:spacing w:val="-6"/>
          <w:sz w:val="28"/>
        </w:rPr>
        <w:t xml:space="preserve"> </w:t>
      </w:r>
      <w:r>
        <w:rPr>
          <w:sz w:val="28"/>
        </w:rPr>
        <w:t>кутів</w:t>
      </w:r>
      <w:r>
        <w:rPr>
          <w:spacing w:val="-7"/>
          <w:sz w:val="28"/>
        </w:rPr>
        <w:t xml:space="preserve"> </w:t>
      </w:r>
      <w:r>
        <w:rPr>
          <w:spacing w:val="-2"/>
          <w:sz w:val="28"/>
        </w:rPr>
        <w:t>(нерішучість);</w:t>
      </w:r>
    </w:p>
    <w:p w:rsidR="002E383A" w:rsidRDefault="00BC5805" w:rsidP="00BC5805">
      <w:pPr>
        <w:pStyle w:val="a5"/>
        <w:numPr>
          <w:ilvl w:val="0"/>
          <w:numId w:val="100"/>
        </w:numPr>
        <w:tabs>
          <w:tab w:val="left" w:pos="1010"/>
        </w:tabs>
        <w:spacing w:before="161"/>
        <w:rPr>
          <w:sz w:val="28"/>
        </w:rPr>
      </w:pPr>
      <w:r>
        <w:rPr>
          <w:sz w:val="28"/>
        </w:rPr>
        <w:t>надлишок</w:t>
      </w:r>
      <w:r>
        <w:rPr>
          <w:spacing w:val="-9"/>
          <w:sz w:val="28"/>
        </w:rPr>
        <w:t xml:space="preserve"> </w:t>
      </w:r>
      <w:r>
        <w:rPr>
          <w:sz w:val="28"/>
        </w:rPr>
        <w:t>людей,</w:t>
      </w:r>
      <w:r>
        <w:rPr>
          <w:spacing w:val="-7"/>
          <w:sz w:val="28"/>
        </w:rPr>
        <w:t xml:space="preserve"> </w:t>
      </w:r>
      <w:r>
        <w:rPr>
          <w:sz w:val="28"/>
        </w:rPr>
        <w:t>залучених</w:t>
      </w:r>
      <w:r>
        <w:rPr>
          <w:spacing w:val="-6"/>
          <w:sz w:val="28"/>
        </w:rPr>
        <w:t xml:space="preserve"> </w:t>
      </w:r>
      <w:r>
        <w:rPr>
          <w:sz w:val="28"/>
        </w:rPr>
        <w:t>до</w:t>
      </w:r>
      <w:r>
        <w:rPr>
          <w:spacing w:val="-5"/>
          <w:sz w:val="28"/>
        </w:rPr>
        <w:t xml:space="preserve"> </w:t>
      </w:r>
      <w:r>
        <w:rPr>
          <w:sz w:val="28"/>
        </w:rPr>
        <w:t>процесу</w:t>
      </w:r>
      <w:r>
        <w:rPr>
          <w:spacing w:val="-8"/>
          <w:sz w:val="28"/>
        </w:rPr>
        <w:t xml:space="preserve"> </w:t>
      </w:r>
      <w:r>
        <w:rPr>
          <w:sz w:val="28"/>
        </w:rPr>
        <w:t>прийняття</w:t>
      </w:r>
      <w:r>
        <w:rPr>
          <w:spacing w:val="-6"/>
          <w:sz w:val="28"/>
        </w:rPr>
        <w:t xml:space="preserve"> </w:t>
      </w:r>
      <w:r>
        <w:rPr>
          <w:spacing w:val="-2"/>
          <w:sz w:val="28"/>
        </w:rPr>
        <w:t>рішень;</w:t>
      </w:r>
    </w:p>
    <w:p w:rsidR="002E383A" w:rsidRDefault="00BC5805" w:rsidP="00BC5805">
      <w:pPr>
        <w:pStyle w:val="a5"/>
        <w:numPr>
          <w:ilvl w:val="0"/>
          <w:numId w:val="100"/>
        </w:numPr>
        <w:tabs>
          <w:tab w:val="left" w:pos="1010"/>
        </w:tabs>
        <w:spacing w:before="163"/>
        <w:rPr>
          <w:sz w:val="28"/>
        </w:rPr>
      </w:pPr>
      <w:r>
        <w:rPr>
          <w:sz w:val="28"/>
        </w:rPr>
        <w:t>низька</w:t>
      </w:r>
      <w:r>
        <w:rPr>
          <w:spacing w:val="-10"/>
          <w:sz w:val="28"/>
        </w:rPr>
        <w:t xml:space="preserve"> </w:t>
      </w:r>
      <w:r>
        <w:rPr>
          <w:sz w:val="28"/>
        </w:rPr>
        <w:t>пріоритетність</w:t>
      </w:r>
      <w:r>
        <w:rPr>
          <w:spacing w:val="-7"/>
          <w:sz w:val="28"/>
        </w:rPr>
        <w:t xml:space="preserve"> </w:t>
      </w:r>
      <w:r>
        <w:rPr>
          <w:sz w:val="28"/>
        </w:rPr>
        <w:t>рішень,</w:t>
      </w:r>
      <w:r>
        <w:rPr>
          <w:spacing w:val="-7"/>
          <w:sz w:val="28"/>
        </w:rPr>
        <w:t xml:space="preserve"> </w:t>
      </w:r>
      <w:r>
        <w:rPr>
          <w:spacing w:val="-2"/>
          <w:sz w:val="28"/>
        </w:rPr>
        <w:t>суб’єктивізм.</w:t>
      </w:r>
    </w:p>
    <w:p w:rsidR="002E383A" w:rsidRDefault="00BC5805">
      <w:pPr>
        <w:pStyle w:val="a3"/>
        <w:spacing w:before="160"/>
        <w:ind w:left="941"/>
      </w:pPr>
      <w:r>
        <w:rPr>
          <w:b/>
        </w:rPr>
        <w:t>Умови</w:t>
      </w:r>
      <w:r>
        <w:rPr>
          <w:b/>
          <w:spacing w:val="-9"/>
        </w:rPr>
        <w:t xml:space="preserve"> </w:t>
      </w:r>
      <w:r>
        <w:t>прийняття</w:t>
      </w:r>
      <w:r>
        <w:rPr>
          <w:spacing w:val="-7"/>
        </w:rPr>
        <w:t xml:space="preserve"> </w:t>
      </w:r>
      <w:r>
        <w:t>ефективного</w:t>
      </w:r>
      <w:r>
        <w:rPr>
          <w:spacing w:val="-8"/>
        </w:rPr>
        <w:t xml:space="preserve"> </w:t>
      </w:r>
      <w:r>
        <w:rPr>
          <w:spacing w:val="-2"/>
        </w:rPr>
        <w:t>рішення:</w:t>
      </w:r>
    </w:p>
    <w:p w:rsidR="002E383A" w:rsidRDefault="00BC5805" w:rsidP="00BC5805">
      <w:pPr>
        <w:pStyle w:val="a5"/>
        <w:numPr>
          <w:ilvl w:val="0"/>
          <w:numId w:val="100"/>
        </w:numPr>
        <w:tabs>
          <w:tab w:val="left" w:pos="1010"/>
        </w:tabs>
        <w:spacing w:before="160"/>
        <w:rPr>
          <w:sz w:val="28"/>
        </w:rPr>
      </w:pPr>
      <w:r>
        <w:rPr>
          <w:sz w:val="28"/>
        </w:rPr>
        <w:t>правильне</w:t>
      </w:r>
      <w:r>
        <w:rPr>
          <w:spacing w:val="-9"/>
          <w:sz w:val="28"/>
        </w:rPr>
        <w:t xml:space="preserve"> </w:t>
      </w:r>
      <w:r>
        <w:rPr>
          <w:sz w:val="28"/>
        </w:rPr>
        <w:t>визначення</w:t>
      </w:r>
      <w:r>
        <w:rPr>
          <w:spacing w:val="-6"/>
          <w:sz w:val="28"/>
        </w:rPr>
        <w:t xml:space="preserve"> </w:t>
      </w:r>
      <w:r>
        <w:rPr>
          <w:sz w:val="28"/>
        </w:rPr>
        <w:t>суті</w:t>
      </w:r>
      <w:r>
        <w:rPr>
          <w:spacing w:val="-6"/>
          <w:sz w:val="28"/>
        </w:rPr>
        <w:t xml:space="preserve"> </w:t>
      </w:r>
      <w:r>
        <w:rPr>
          <w:sz w:val="28"/>
        </w:rPr>
        <w:t>проблеми</w:t>
      </w:r>
      <w:r>
        <w:rPr>
          <w:spacing w:val="-6"/>
          <w:sz w:val="28"/>
        </w:rPr>
        <w:t xml:space="preserve"> </w:t>
      </w:r>
      <w:r>
        <w:rPr>
          <w:sz w:val="28"/>
        </w:rPr>
        <w:t>та</w:t>
      </w:r>
      <w:r>
        <w:rPr>
          <w:spacing w:val="-9"/>
          <w:sz w:val="28"/>
        </w:rPr>
        <w:t xml:space="preserve"> </w:t>
      </w:r>
      <w:r>
        <w:rPr>
          <w:sz w:val="28"/>
        </w:rPr>
        <w:t>усунення</w:t>
      </w:r>
      <w:r>
        <w:rPr>
          <w:spacing w:val="-6"/>
          <w:sz w:val="28"/>
        </w:rPr>
        <w:t xml:space="preserve"> </w:t>
      </w:r>
      <w:r>
        <w:rPr>
          <w:sz w:val="28"/>
        </w:rPr>
        <w:t>неякісних</w:t>
      </w:r>
      <w:r>
        <w:rPr>
          <w:spacing w:val="-5"/>
          <w:sz w:val="28"/>
        </w:rPr>
        <w:t xml:space="preserve"> </w:t>
      </w:r>
      <w:r>
        <w:rPr>
          <w:spacing w:val="-2"/>
          <w:sz w:val="28"/>
        </w:rPr>
        <w:t>рішень;</w:t>
      </w:r>
    </w:p>
    <w:p w:rsidR="002E383A" w:rsidRDefault="00BC5805" w:rsidP="00BC5805">
      <w:pPr>
        <w:pStyle w:val="a5"/>
        <w:numPr>
          <w:ilvl w:val="0"/>
          <w:numId w:val="100"/>
        </w:numPr>
        <w:tabs>
          <w:tab w:val="left" w:pos="1010"/>
        </w:tabs>
        <w:spacing w:before="161"/>
        <w:rPr>
          <w:sz w:val="28"/>
        </w:rPr>
      </w:pPr>
      <w:r>
        <w:rPr>
          <w:sz w:val="28"/>
        </w:rPr>
        <w:t>округлення</w:t>
      </w:r>
      <w:r>
        <w:rPr>
          <w:spacing w:val="-5"/>
          <w:sz w:val="28"/>
        </w:rPr>
        <w:t xml:space="preserve"> </w:t>
      </w:r>
      <w:r>
        <w:rPr>
          <w:sz w:val="28"/>
        </w:rPr>
        <w:t>інформаційних</w:t>
      </w:r>
      <w:r>
        <w:rPr>
          <w:spacing w:val="-8"/>
          <w:sz w:val="28"/>
        </w:rPr>
        <w:t xml:space="preserve"> </w:t>
      </w:r>
      <w:r>
        <w:rPr>
          <w:sz w:val="28"/>
        </w:rPr>
        <w:t>даних</w:t>
      </w:r>
      <w:r>
        <w:rPr>
          <w:spacing w:val="-4"/>
          <w:sz w:val="28"/>
        </w:rPr>
        <w:t xml:space="preserve"> </w:t>
      </w:r>
      <w:r>
        <w:rPr>
          <w:sz w:val="28"/>
        </w:rPr>
        <w:t>не</w:t>
      </w:r>
      <w:r>
        <w:rPr>
          <w:spacing w:val="-5"/>
          <w:sz w:val="28"/>
        </w:rPr>
        <w:t xml:space="preserve"> </w:t>
      </w:r>
      <w:r>
        <w:rPr>
          <w:sz w:val="28"/>
        </w:rPr>
        <w:t>більш</w:t>
      </w:r>
      <w:r>
        <w:rPr>
          <w:spacing w:val="-5"/>
          <w:sz w:val="28"/>
        </w:rPr>
        <w:t xml:space="preserve"> </w:t>
      </w:r>
      <w:r>
        <w:rPr>
          <w:sz w:val="28"/>
        </w:rPr>
        <w:t>як</w:t>
      </w:r>
      <w:r>
        <w:rPr>
          <w:spacing w:val="-5"/>
          <w:sz w:val="28"/>
        </w:rPr>
        <w:t xml:space="preserve"> </w:t>
      </w:r>
      <w:r>
        <w:rPr>
          <w:sz w:val="28"/>
        </w:rPr>
        <w:t>до</w:t>
      </w:r>
      <w:r>
        <w:rPr>
          <w:spacing w:val="-3"/>
          <w:sz w:val="28"/>
        </w:rPr>
        <w:t xml:space="preserve"> </w:t>
      </w:r>
      <w:r>
        <w:rPr>
          <w:spacing w:val="-2"/>
          <w:sz w:val="28"/>
        </w:rPr>
        <w:t>десятих;</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0"/>
          <w:numId w:val="100"/>
        </w:numPr>
        <w:tabs>
          <w:tab w:val="left" w:pos="1010"/>
        </w:tabs>
        <w:spacing w:before="67"/>
        <w:rPr>
          <w:sz w:val="28"/>
        </w:rPr>
      </w:pPr>
      <w:r>
        <w:rPr>
          <w:sz w:val="28"/>
        </w:rPr>
        <w:lastRenderedPageBreak/>
        <w:t>врахування</w:t>
      </w:r>
      <w:r>
        <w:rPr>
          <w:spacing w:val="-8"/>
          <w:sz w:val="28"/>
        </w:rPr>
        <w:t xml:space="preserve"> </w:t>
      </w:r>
      <w:r>
        <w:rPr>
          <w:sz w:val="28"/>
        </w:rPr>
        <w:t>особисти</w:t>
      </w:r>
      <w:r>
        <w:rPr>
          <w:sz w:val="28"/>
        </w:rPr>
        <w:t>х</w:t>
      </w:r>
      <w:r>
        <w:rPr>
          <w:spacing w:val="-6"/>
          <w:sz w:val="28"/>
        </w:rPr>
        <w:t xml:space="preserve"> </w:t>
      </w:r>
      <w:r>
        <w:rPr>
          <w:spacing w:val="-2"/>
          <w:sz w:val="28"/>
        </w:rPr>
        <w:t>упереджень;</w:t>
      </w:r>
    </w:p>
    <w:p w:rsidR="002E383A" w:rsidRDefault="00BC5805" w:rsidP="00BC5805">
      <w:pPr>
        <w:pStyle w:val="a5"/>
        <w:numPr>
          <w:ilvl w:val="0"/>
          <w:numId w:val="100"/>
        </w:numPr>
        <w:tabs>
          <w:tab w:val="left" w:pos="1010"/>
        </w:tabs>
        <w:spacing w:before="163"/>
        <w:rPr>
          <w:sz w:val="28"/>
        </w:rPr>
      </w:pPr>
      <w:r>
        <w:rPr>
          <w:sz w:val="28"/>
        </w:rPr>
        <w:t>гуманність</w:t>
      </w:r>
      <w:r>
        <w:rPr>
          <w:spacing w:val="-8"/>
          <w:sz w:val="28"/>
        </w:rPr>
        <w:t xml:space="preserve"> </w:t>
      </w:r>
      <w:r>
        <w:rPr>
          <w:sz w:val="28"/>
        </w:rPr>
        <w:t>як</w:t>
      </w:r>
      <w:r>
        <w:rPr>
          <w:spacing w:val="-10"/>
          <w:sz w:val="28"/>
        </w:rPr>
        <w:t xml:space="preserve"> </w:t>
      </w:r>
      <w:r>
        <w:rPr>
          <w:sz w:val="28"/>
        </w:rPr>
        <w:t>передумова</w:t>
      </w:r>
      <w:r>
        <w:rPr>
          <w:spacing w:val="-7"/>
          <w:sz w:val="28"/>
        </w:rPr>
        <w:t xml:space="preserve"> </w:t>
      </w:r>
      <w:r>
        <w:rPr>
          <w:spacing w:val="-2"/>
          <w:sz w:val="28"/>
        </w:rPr>
        <w:t>рішення;</w:t>
      </w:r>
    </w:p>
    <w:p w:rsidR="002E383A" w:rsidRDefault="00BC5805" w:rsidP="00BC5805">
      <w:pPr>
        <w:pStyle w:val="a5"/>
        <w:numPr>
          <w:ilvl w:val="0"/>
          <w:numId w:val="100"/>
        </w:numPr>
        <w:tabs>
          <w:tab w:val="left" w:pos="1010"/>
        </w:tabs>
        <w:spacing w:before="161"/>
        <w:rPr>
          <w:sz w:val="28"/>
        </w:rPr>
      </w:pPr>
      <w:r>
        <w:rPr>
          <w:sz w:val="28"/>
        </w:rPr>
        <w:t>вжиття</w:t>
      </w:r>
      <w:r>
        <w:rPr>
          <w:spacing w:val="-9"/>
          <w:sz w:val="28"/>
        </w:rPr>
        <w:t xml:space="preserve"> </w:t>
      </w:r>
      <w:r>
        <w:rPr>
          <w:sz w:val="28"/>
        </w:rPr>
        <w:t>профілактичних</w:t>
      </w:r>
      <w:r>
        <w:rPr>
          <w:spacing w:val="-5"/>
          <w:sz w:val="28"/>
        </w:rPr>
        <w:t xml:space="preserve"> </w:t>
      </w:r>
      <w:r>
        <w:rPr>
          <w:spacing w:val="-2"/>
          <w:sz w:val="28"/>
        </w:rPr>
        <w:t>заходів;</w:t>
      </w:r>
    </w:p>
    <w:p w:rsidR="002E383A" w:rsidRDefault="00BC5805" w:rsidP="00BC5805">
      <w:pPr>
        <w:pStyle w:val="a5"/>
        <w:numPr>
          <w:ilvl w:val="0"/>
          <w:numId w:val="100"/>
        </w:numPr>
        <w:tabs>
          <w:tab w:val="left" w:pos="1010"/>
        </w:tabs>
        <w:spacing w:before="160"/>
        <w:rPr>
          <w:sz w:val="28"/>
        </w:rPr>
      </w:pPr>
      <w:r>
        <w:rPr>
          <w:sz w:val="28"/>
        </w:rPr>
        <w:t>здатність</w:t>
      </w:r>
      <w:r>
        <w:rPr>
          <w:spacing w:val="-8"/>
          <w:sz w:val="28"/>
        </w:rPr>
        <w:t xml:space="preserve"> </w:t>
      </w:r>
      <w:r>
        <w:rPr>
          <w:sz w:val="28"/>
        </w:rPr>
        <w:t>прийняти</w:t>
      </w:r>
      <w:r>
        <w:rPr>
          <w:spacing w:val="-6"/>
          <w:sz w:val="28"/>
        </w:rPr>
        <w:t xml:space="preserve"> </w:t>
      </w:r>
      <w:r>
        <w:rPr>
          <w:sz w:val="28"/>
        </w:rPr>
        <w:t>будь-які</w:t>
      </w:r>
      <w:r>
        <w:rPr>
          <w:spacing w:val="-6"/>
          <w:sz w:val="28"/>
        </w:rPr>
        <w:t xml:space="preserve"> </w:t>
      </w:r>
      <w:r>
        <w:rPr>
          <w:sz w:val="28"/>
        </w:rPr>
        <w:t>наслідки</w:t>
      </w:r>
      <w:r>
        <w:rPr>
          <w:spacing w:val="-6"/>
          <w:sz w:val="28"/>
        </w:rPr>
        <w:t xml:space="preserve"> </w:t>
      </w:r>
      <w:r>
        <w:rPr>
          <w:spacing w:val="-2"/>
          <w:sz w:val="28"/>
        </w:rPr>
        <w:t>рішення;</w:t>
      </w:r>
    </w:p>
    <w:p w:rsidR="002E383A" w:rsidRDefault="00BC5805" w:rsidP="00BC5805">
      <w:pPr>
        <w:pStyle w:val="a5"/>
        <w:numPr>
          <w:ilvl w:val="0"/>
          <w:numId w:val="100"/>
        </w:numPr>
        <w:tabs>
          <w:tab w:val="left" w:pos="1010"/>
        </w:tabs>
        <w:spacing w:before="161"/>
        <w:rPr>
          <w:sz w:val="28"/>
        </w:rPr>
      </w:pPr>
      <w:r>
        <w:rPr>
          <w:sz w:val="28"/>
        </w:rPr>
        <w:t>динамічність</w:t>
      </w:r>
      <w:r>
        <w:rPr>
          <w:spacing w:val="-10"/>
          <w:sz w:val="28"/>
        </w:rPr>
        <w:t xml:space="preserve"> </w:t>
      </w:r>
      <w:r>
        <w:rPr>
          <w:sz w:val="28"/>
        </w:rPr>
        <w:t>та</w:t>
      </w:r>
      <w:r>
        <w:rPr>
          <w:spacing w:val="-11"/>
          <w:sz w:val="28"/>
        </w:rPr>
        <w:t xml:space="preserve"> </w:t>
      </w:r>
      <w:r>
        <w:rPr>
          <w:sz w:val="28"/>
        </w:rPr>
        <w:t>дисциплінованість</w:t>
      </w:r>
      <w:r>
        <w:rPr>
          <w:spacing w:val="-9"/>
          <w:sz w:val="28"/>
        </w:rPr>
        <w:t xml:space="preserve"> </w:t>
      </w:r>
      <w:r>
        <w:rPr>
          <w:spacing w:val="-2"/>
          <w:sz w:val="28"/>
        </w:rPr>
        <w:t>персоналу;</w:t>
      </w:r>
    </w:p>
    <w:p w:rsidR="002E383A" w:rsidRDefault="00BC5805" w:rsidP="00BC5805">
      <w:pPr>
        <w:pStyle w:val="a5"/>
        <w:numPr>
          <w:ilvl w:val="0"/>
          <w:numId w:val="100"/>
        </w:numPr>
        <w:tabs>
          <w:tab w:val="left" w:pos="1010"/>
        </w:tabs>
        <w:spacing w:before="162"/>
        <w:rPr>
          <w:sz w:val="28"/>
        </w:rPr>
      </w:pPr>
      <w:r>
        <w:rPr>
          <w:sz w:val="28"/>
        </w:rPr>
        <w:t>наявність</w:t>
      </w:r>
      <w:r>
        <w:rPr>
          <w:spacing w:val="-7"/>
          <w:sz w:val="28"/>
        </w:rPr>
        <w:t xml:space="preserve"> </w:t>
      </w:r>
      <w:r>
        <w:rPr>
          <w:sz w:val="28"/>
        </w:rPr>
        <w:t>запасного</w:t>
      </w:r>
      <w:r>
        <w:rPr>
          <w:spacing w:val="-8"/>
          <w:sz w:val="28"/>
        </w:rPr>
        <w:t xml:space="preserve"> </w:t>
      </w:r>
      <w:r>
        <w:rPr>
          <w:sz w:val="28"/>
        </w:rPr>
        <w:t>варіанта</w:t>
      </w:r>
      <w:r>
        <w:rPr>
          <w:spacing w:val="-7"/>
          <w:sz w:val="28"/>
        </w:rPr>
        <w:t xml:space="preserve"> </w:t>
      </w:r>
      <w:r>
        <w:rPr>
          <w:spacing w:val="-4"/>
          <w:sz w:val="28"/>
        </w:rPr>
        <w:t>дій;</w:t>
      </w:r>
    </w:p>
    <w:p w:rsidR="002E383A" w:rsidRDefault="00BC5805" w:rsidP="00BC5805">
      <w:pPr>
        <w:pStyle w:val="a5"/>
        <w:numPr>
          <w:ilvl w:val="0"/>
          <w:numId w:val="100"/>
        </w:numPr>
        <w:tabs>
          <w:tab w:val="left" w:pos="1010"/>
        </w:tabs>
        <w:spacing w:before="161"/>
        <w:rPr>
          <w:sz w:val="28"/>
        </w:rPr>
      </w:pPr>
      <w:r>
        <w:rPr>
          <w:sz w:val="28"/>
        </w:rPr>
        <w:t>ймовірність</w:t>
      </w:r>
      <w:r>
        <w:rPr>
          <w:spacing w:val="-12"/>
          <w:sz w:val="28"/>
        </w:rPr>
        <w:t xml:space="preserve"> </w:t>
      </w:r>
      <w:r>
        <w:rPr>
          <w:spacing w:val="-4"/>
          <w:sz w:val="28"/>
        </w:rPr>
        <w:t>змін;</w:t>
      </w:r>
    </w:p>
    <w:p w:rsidR="002E383A" w:rsidRDefault="00BC5805" w:rsidP="00BC5805">
      <w:pPr>
        <w:pStyle w:val="a5"/>
        <w:numPr>
          <w:ilvl w:val="0"/>
          <w:numId w:val="100"/>
        </w:numPr>
        <w:tabs>
          <w:tab w:val="left" w:pos="1010"/>
        </w:tabs>
        <w:spacing w:before="160"/>
        <w:rPr>
          <w:sz w:val="28"/>
        </w:rPr>
      </w:pPr>
      <w:r>
        <w:rPr>
          <w:sz w:val="28"/>
        </w:rPr>
        <w:t>послідовне</w:t>
      </w:r>
      <w:r>
        <w:rPr>
          <w:spacing w:val="-9"/>
          <w:sz w:val="28"/>
        </w:rPr>
        <w:t xml:space="preserve"> </w:t>
      </w:r>
      <w:r>
        <w:rPr>
          <w:sz w:val="28"/>
        </w:rPr>
        <w:t>й</w:t>
      </w:r>
      <w:r>
        <w:rPr>
          <w:spacing w:val="-9"/>
          <w:sz w:val="28"/>
        </w:rPr>
        <w:t xml:space="preserve"> </w:t>
      </w:r>
      <w:r>
        <w:rPr>
          <w:sz w:val="28"/>
        </w:rPr>
        <w:t>наполегливе</w:t>
      </w:r>
      <w:r>
        <w:rPr>
          <w:spacing w:val="-7"/>
          <w:sz w:val="28"/>
        </w:rPr>
        <w:t xml:space="preserve"> </w:t>
      </w:r>
      <w:r>
        <w:rPr>
          <w:sz w:val="28"/>
        </w:rPr>
        <w:t>виконання</w:t>
      </w:r>
      <w:r>
        <w:rPr>
          <w:spacing w:val="-8"/>
          <w:sz w:val="28"/>
        </w:rPr>
        <w:t xml:space="preserve"> </w:t>
      </w:r>
      <w:r>
        <w:rPr>
          <w:spacing w:val="-2"/>
          <w:sz w:val="28"/>
        </w:rPr>
        <w:t>рішень.</w:t>
      </w:r>
    </w:p>
    <w:p w:rsidR="002E383A" w:rsidRDefault="00BC5805">
      <w:pPr>
        <w:pStyle w:val="a3"/>
        <w:spacing w:before="161" w:line="360" w:lineRule="auto"/>
        <w:ind w:right="389" w:firstLine="708"/>
        <w:jc w:val="both"/>
      </w:pPr>
      <w:r>
        <w:t>Індикаторами оцінки ефективності рішень служать багато показників ефективності: продуктивність праці, фондовіддача, матеріалоємність, собівартість, рентабельність тощо.</w:t>
      </w:r>
    </w:p>
    <w:p w:rsidR="002E383A" w:rsidRDefault="00BC5805">
      <w:pPr>
        <w:spacing w:before="1" w:line="360" w:lineRule="auto"/>
        <w:ind w:left="232" w:right="392" w:firstLine="708"/>
        <w:jc w:val="both"/>
        <w:rPr>
          <w:sz w:val="28"/>
        </w:rPr>
      </w:pPr>
      <w:r>
        <w:rPr>
          <w:sz w:val="28"/>
        </w:rPr>
        <w:t xml:space="preserve">Основними </w:t>
      </w:r>
      <w:r>
        <w:rPr>
          <w:b/>
          <w:sz w:val="28"/>
        </w:rPr>
        <w:t xml:space="preserve">принципами оцінки ефективності </w:t>
      </w:r>
      <w:r>
        <w:rPr>
          <w:sz w:val="28"/>
        </w:rPr>
        <w:t>господарського рішення прийнято вважати:</w:t>
      </w:r>
    </w:p>
    <w:p w:rsidR="002E383A" w:rsidRDefault="00BC5805" w:rsidP="00BC5805">
      <w:pPr>
        <w:pStyle w:val="a5"/>
        <w:numPr>
          <w:ilvl w:val="0"/>
          <w:numId w:val="100"/>
        </w:numPr>
        <w:tabs>
          <w:tab w:val="left" w:pos="1010"/>
        </w:tabs>
        <w:spacing w:before="1"/>
        <w:rPr>
          <w:sz w:val="28"/>
        </w:rPr>
      </w:pPr>
      <w:r>
        <w:rPr>
          <w:sz w:val="28"/>
        </w:rPr>
        <w:t>пріоритетність</w:t>
      </w:r>
      <w:r>
        <w:rPr>
          <w:spacing w:val="-8"/>
          <w:sz w:val="28"/>
        </w:rPr>
        <w:t xml:space="preserve"> </w:t>
      </w:r>
      <w:r>
        <w:rPr>
          <w:sz w:val="28"/>
        </w:rPr>
        <w:t>загальної</w:t>
      </w:r>
      <w:r>
        <w:rPr>
          <w:spacing w:val="-7"/>
          <w:sz w:val="28"/>
        </w:rPr>
        <w:t xml:space="preserve"> </w:t>
      </w:r>
      <w:r>
        <w:rPr>
          <w:sz w:val="28"/>
        </w:rPr>
        <w:t>кінцевої</w:t>
      </w:r>
      <w:r>
        <w:rPr>
          <w:spacing w:val="-6"/>
          <w:sz w:val="28"/>
        </w:rPr>
        <w:t xml:space="preserve"> </w:t>
      </w:r>
      <w:r>
        <w:rPr>
          <w:sz w:val="28"/>
        </w:rPr>
        <w:t>мети</w:t>
      </w:r>
      <w:r>
        <w:rPr>
          <w:spacing w:val="-7"/>
          <w:sz w:val="28"/>
        </w:rPr>
        <w:t xml:space="preserve"> </w:t>
      </w:r>
      <w:r>
        <w:rPr>
          <w:sz w:val="28"/>
        </w:rPr>
        <w:t>підприємства</w:t>
      </w:r>
      <w:r>
        <w:rPr>
          <w:spacing w:val="-10"/>
          <w:sz w:val="28"/>
        </w:rPr>
        <w:t xml:space="preserve"> </w:t>
      </w:r>
      <w:r>
        <w:rPr>
          <w:sz w:val="28"/>
        </w:rPr>
        <w:t>на</w:t>
      </w:r>
      <w:r>
        <w:rPr>
          <w:spacing w:val="-9"/>
          <w:sz w:val="28"/>
        </w:rPr>
        <w:t xml:space="preserve"> </w:t>
      </w:r>
      <w:r>
        <w:rPr>
          <w:sz w:val="28"/>
        </w:rPr>
        <w:t>даний</w:t>
      </w:r>
      <w:r>
        <w:rPr>
          <w:spacing w:val="-7"/>
          <w:sz w:val="28"/>
        </w:rPr>
        <w:t xml:space="preserve"> </w:t>
      </w:r>
      <w:r>
        <w:rPr>
          <w:spacing w:val="-2"/>
          <w:sz w:val="28"/>
        </w:rPr>
        <w:t>період;</w:t>
      </w:r>
    </w:p>
    <w:p w:rsidR="002E383A" w:rsidRDefault="00BC5805" w:rsidP="00BC5805">
      <w:pPr>
        <w:pStyle w:val="a5"/>
        <w:numPr>
          <w:ilvl w:val="0"/>
          <w:numId w:val="100"/>
        </w:numPr>
        <w:tabs>
          <w:tab w:val="left" w:pos="1010"/>
        </w:tabs>
        <w:spacing w:before="161"/>
        <w:rPr>
          <w:sz w:val="28"/>
        </w:rPr>
      </w:pPr>
      <w:r>
        <w:rPr>
          <w:sz w:val="28"/>
        </w:rPr>
        <w:t>урахування</w:t>
      </w:r>
      <w:r>
        <w:rPr>
          <w:spacing w:val="-7"/>
          <w:sz w:val="28"/>
        </w:rPr>
        <w:t xml:space="preserve"> </w:t>
      </w:r>
      <w:r>
        <w:rPr>
          <w:sz w:val="28"/>
        </w:rPr>
        <w:t>невизначеності</w:t>
      </w:r>
      <w:r>
        <w:rPr>
          <w:spacing w:val="-5"/>
          <w:sz w:val="28"/>
        </w:rPr>
        <w:t xml:space="preserve"> </w:t>
      </w:r>
      <w:r>
        <w:rPr>
          <w:sz w:val="28"/>
        </w:rPr>
        <w:t>та</w:t>
      </w:r>
      <w:r>
        <w:rPr>
          <w:spacing w:val="-6"/>
          <w:sz w:val="28"/>
        </w:rPr>
        <w:t xml:space="preserve"> </w:t>
      </w:r>
      <w:r>
        <w:rPr>
          <w:spacing w:val="-2"/>
          <w:sz w:val="28"/>
        </w:rPr>
        <w:t>надійність;</w:t>
      </w:r>
    </w:p>
    <w:p w:rsidR="002E383A" w:rsidRDefault="00BC5805" w:rsidP="00BC5805">
      <w:pPr>
        <w:pStyle w:val="a5"/>
        <w:numPr>
          <w:ilvl w:val="0"/>
          <w:numId w:val="100"/>
        </w:numPr>
        <w:tabs>
          <w:tab w:val="left" w:pos="1010"/>
        </w:tabs>
        <w:spacing w:before="160"/>
        <w:rPr>
          <w:sz w:val="28"/>
        </w:rPr>
      </w:pPr>
      <w:r>
        <w:rPr>
          <w:sz w:val="28"/>
        </w:rPr>
        <w:t>прогнозованість</w:t>
      </w:r>
      <w:r>
        <w:rPr>
          <w:spacing w:val="-14"/>
          <w:sz w:val="28"/>
        </w:rPr>
        <w:t xml:space="preserve"> </w:t>
      </w:r>
      <w:r>
        <w:rPr>
          <w:spacing w:val="-2"/>
          <w:sz w:val="28"/>
        </w:rPr>
        <w:t>наслідків;</w:t>
      </w:r>
    </w:p>
    <w:p w:rsidR="002E383A" w:rsidRDefault="00BC5805" w:rsidP="00BC5805">
      <w:pPr>
        <w:pStyle w:val="a5"/>
        <w:numPr>
          <w:ilvl w:val="0"/>
          <w:numId w:val="100"/>
        </w:numPr>
        <w:tabs>
          <w:tab w:val="left" w:pos="1010"/>
        </w:tabs>
        <w:spacing w:before="161"/>
        <w:rPr>
          <w:sz w:val="28"/>
        </w:rPr>
      </w:pPr>
      <w:r>
        <w:rPr>
          <w:spacing w:val="-2"/>
          <w:sz w:val="28"/>
        </w:rPr>
        <w:t>єдність;</w:t>
      </w:r>
    </w:p>
    <w:p w:rsidR="002E383A" w:rsidRDefault="00BC5805" w:rsidP="00BC5805">
      <w:pPr>
        <w:pStyle w:val="a5"/>
        <w:numPr>
          <w:ilvl w:val="0"/>
          <w:numId w:val="100"/>
        </w:numPr>
        <w:tabs>
          <w:tab w:val="left" w:pos="1010"/>
        </w:tabs>
        <w:spacing w:before="160"/>
        <w:rPr>
          <w:sz w:val="28"/>
        </w:rPr>
      </w:pPr>
      <w:r>
        <w:rPr>
          <w:sz w:val="28"/>
        </w:rPr>
        <w:t>взаємопов’язаність</w:t>
      </w:r>
      <w:r>
        <w:rPr>
          <w:spacing w:val="-12"/>
          <w:sz w:val="28"/>
        </w:rPr>
        <w:t xml:space="preserve"> </w:t>
      </w:r>
      <w:r>
        <w:rPr>
          <w:sz w:val="28"/>
        </w:rPr>
        <w:t>з</w:t>
      </w:r>
      <w:r>
        <w:rPr>
          <w:spacing w:val="-7"/>
          <w:sz w:val="28"/>
        </w:rPr>
        <w:t xml:space="preserve"> </w:t>
      </w:r>
      <w:r>
        <w:rPr>
          <w:sz w:val="28"/>
        </w:rPr>
        <w:t>навколишнім</w:t>
      </w:r>
      <w:r>
        <w:rPr>
          <w:spacing w:val="-6"/>
          <w:sz w:val="28"/>
        </w:rPr>
        <w:t xml:space="preserve"> </w:t>
      </w:r>
      <w:r>
        <w:rPr>
          <w:spacing w:val="-2"/>
          <w:sz w:val="28"/>
        </w:rPr>
        <w:t>середовищем;</w:t>
      </w:r>
    </w:p>
    <w:p w:rsidR="002E383A" w:rsidRDefault="00BC5805" w:rsidP="00BC5805">
      <w:pPr>
        <w:pStyle w:val="a5"/>
        <w:numPr>
          <w:ilvl w:val="0"/>
          <w:numId w:val="100"/>
        </w:numPr>
        <w:tabs>
          <w:tab w:val="left" w:pos="1009"/>
        </w:tabs>
        <w:spacing w:before="163"/>
        <w:ind w:left="1009" w:hanging="359"/>
        <w:jc w:val="both"/>
        <w:rPr>
          <w:sz w:val="28"/>
        </w:rPr>
      </w:pPr>
      <w:r>
        <w:rPr>
          <w:spacing w:val="-2"/>
          <w:sz w:val="28"/>
        </w:rPr>
        <w:t>ієрархія;</w:t>
      </w:r>
    </w:p>
    <w:p w:rsidR="002E383A" w:rsidRDefault="00BC5805" w:rsidP="00BC5805">
      <w:pPr>
        <w:pStyle w:val="a5"/>
        <w:numPr>
          <w:ilvl w:val="0"/>
          <w:numId w:val="100"/>
        </w:numPr>
        <w:tabs>
          <w:tab w:val="left" w:pos="941"/>
          <w:tab w:val="left" w:pos="1009"/>
        </w:tabs>
        <w:spacing w:before="161" w:line="360" w:lineRule="auto"/>
        <w:ind w:left="941" w:right="396" w:hanging="291"/>
        <w:jc w:val="both"/>
        <w:rPr>
          <w:sz w:val="28"/>
        </w:rPr>
      </w:pPr>
      <w:r>
        <w:rPr>
          <w:sz w:val="28"/>
        </w:rPr>
        <w:tab/>
      </w:r>
      <w:r>
        <w:rPr>
          <w:sz w:val="28"/>
        </w:rPr>
        <w:t>функціональність (спільне аналізування структури управління реалізацією рішень і функціями з пріоритетом функції над структурою).</w:t>
      </w:r>
    </w:p>
    <w:p w:rsidR="002E383A" w:rsidRDefault="00BC5805">
      <w:pPr>
        <w:pStyle w:val="a3"/>
        <w:spacing w:line="360" w:lineRule="auto"/>
        <w:ind w:right="389" w:firstLine="708"/>
        <w:jc w:val="both"/>
      </w:pPr>
      <w:r>
        <w:t>Рішення приймається в інтересах певних осіб, а наскільки дієвим воно виявиться, залежить від виконавців, їх підготовленості, а</w:t>
      </w:r>
      <w:r>
        <w:t xml:space="preserve"> також від обставин. Господарське рішення буде ефективним, якщо його реалізовано відповідно до наведених вимог. Однак у процесі реалізації довгострокових цілей важко оцінити ступінь ефективності прийнятих рішень щодо досягнення кінцевих </w:t>
      </w:r>
      <w:r>
        <w:rPr>
          <w:spacing w:val="-2"/>
        </w:rPr>
        <w:t>результатів.</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1"/>
        <w:spacing w:before="71"/>
        <w:ind w:right="162"/>
      </w:pPr>
      <w:r>
        <w:lastRenderedPageBreak/>
        <w:t>Питання</w:t>
      </w:r>
      <w:r>
        <w:rPr>
          <w:spacing w:val="-13"/>
        </w:rPr>
        <w:t xml:space="preserve"> </w:t>
      </w:r>
      <w:r>
        <w:t>для</w:t>
      </w:r>
      <w:r>
        <w:rPr>
          <w:spacing w:val="-11"/>
        </w:rPr>
        <w:t xml:space="preserve"> </w:t>
      </w:r>
      <w:r>
        <w:rPr>
          <w:spacing w:val="-2"/>
        </w:rPr>
        <w:t>самоконтролю</w:t>
      </w:r>
    </w:p>
    <w:p w:rsidR="002E383A" w:rsidRDefault="002E383A">
      <w:pPr>
        <w:pStyle w:val="a3"/>
        <w:spacing w:before="364"/>
        <w:ind w:left="0"/>
        <w:rPr>
          <w:b/>
          <w:sz w:val="32"/>
        </w:rPr>
      </w:pPr>
    </w:p>
    <w:p w:rsidR="002E383A" w:rsidRDefault="00BC5805" w:rsidP="00BC5805">
      <w:pPr>
        <w:pStyle w:val="a5"/>
        <w:numPr>
          <w:ilvl w:val="0"/>
          <w:numId w:val="99"/>
        </w:numPr>
        <w:tabs>
          <w:tab w:val="left" w:pos="497"/>
        </w:tabs>
        <w:spacing w:before="1"/>
        <w:ind w:left="497" w:hanging="265"/>
        <w:rPr>
          <w:sz w:val="28"/>
        </w:rPr>
      </w:pPr>
      <w:r>
        <w:rPr>
          <w:spacing w:val="-4"/>
          <w:sz w:val="28"/>
        </w:rPr>
        <w:t>Що</w:t>
      </w:r>
      <w:r>
        <w:rPr>
          <w:spacing w:val="-12"/>
          <w:sz w:val="28"/>
        </w:rPr>
        <w:t xml:space="preserve"> </w:t>
      </w:r>
      <w:r>
        <w:rPr>
          <w:spacing w:val="-4"/>
          <w:sz w:val="28"/>
        </w:rPr>
        <w:t>таке</w:t>
      </w:r>
      <w:r>
        <w:rPr>
          <w:spacing w:val="-12"/>
          <w:sz w:val="28"/>
        </w:rPr>
        <w:t xml:space="preserve"> </w:t>
      </w:r>
      <w:r>
        <w:rPr>
          <w:spacing w:val="-4"/>
          <w:sz w:val="28"/>
        </w:rPr>
        <w:t>«рішення</w:t>
      </w:r>
      <w:r>
        <w:rPr>
          <w:spacing w:val="-14"/>
          <w:sz w:val="28"/>
        </w:rPr>
        <w:t xml:space="preserve"> </w:t>
      </w:r>
      <w:r>
        <w:rPr>
          <w:spacing w:val="-4"/>
          <w:sz w:val="28"/>
        </w:rPr>
        <w:t>як</w:t>
      </w:r>
      <w:r>
        <w:rPr>
          <w:spacing w:val="-11"/>
          <w:sz w:val="28"/>
        </w:rPr>
        <w:t xml:space="preserve"> </w:t>
      </w:r>
      <w:r>
        <w:rPr>
          <w:spacing w:val="-4"/>
          <w:sz w:val="28"/>
        </w:rPr>
        <w:t>процес»?</w:t>
      </w:r>
    </w:p>
    <w:p w:rsidR="002E383A" w:rsidRDefault="00BC5805" w:rsidP="00BC5805">
      <w:pPr>
        <w:pStyle w:val="a5"/>
        <w:numPr>
          <w:ilvl w:val="0"/>
          <w:numId w:val="99"/>
        </w:numPr>
        <w:tabs>
          <w:tab w:val="left" w:pos="497"/>
        </w:tabs>
        <w:spacing w:before="162"/>
        <w:ind w:left="497" w:hanging="265"/>
        <w:rPr>
          <w:sz w:val="28"/>
        </w:rPr>
      </w:pPr>
      <w:r>
        <w:rPr>
          <w:spacing w:val="-6"/>
          <w:sz w:val="28"/>
        </w:rPr>
        <w:t>Що</w:t>
      </w:r>
      <w:r>
        <w:rPr>
          <w:spacing w:val="-5"/>
          <w:sz w:val="28"/>
        </w:rPr>
        <w:t xml:space="preserve"> </w:t>
      </w:r>
      <w:r>
        <w:rPr>
          <w:spacing w:val="-6"/>
          <w:sz w:val="28"/>
        </w:rPr>
        <w:t>таке</w:t>
      </w:r>
      <w:r>
        <w:rPr>
          <w:spacing w:val="-4"/>
          <w:sz w:val="28"/>
        </w:rPr>
        <w:t xml:space="preserve"> </w:t>
      </w:r>
      <w:r>
        <w:rPr>
          <w:spacing w:val="-6"/>
          <w:sz w:val="28"/>
        </w:rPr>
        <w:t>«рішення</w:t>
      </w:r>
      <w:r>
        <w:rPr>
          <w:spacing w:val="-8"/>
          <w:sz w:val="28"/>
        </w:rPr>
        <w:t xml:space="preserve"> </w:t>
      </w:r>
      <w:r>
        <w:rPr>
          <w:spacing w:val="-6"/>
          <w:sz w:val="28"/>
        </w:rPr>
        <w:t>як</w:t>
      </w:r>
      <w:r>
        <w:rPr>
          <w:spacing w:val="-3"/>
          <w:sz w:val="28"/>
        </w:rPr>
        <w:t xml:space="preserve"> </w:t>
      </w:r>
      <w:r>
        <w:rPr>
          <w:spacing w:val="-6"/>
          <w:sz w:val="28"/>
        </w:rPr>
        <w:t>результат</w:t>
      </w:r>
      <w:r>
        <w:rPr>
          <w:spacing w:val="-5"/>
          <w:sz w:val="28"/>
        </w:rPr>
        <w:t xml:space="preserve"> </w:t>
      </w:r>
      <w:r>
        <w:rPr>
          <w:spacing w:val="-6"/>
          <w:sz w:val="28"/>
        </w:rPr>
        <w:t>вибору»?</w:t>
      </w:r>
    </w:p>
    <w:p w:rsidR="002E383A" w:rsidRDefault="00BC5805" w:rsidP="00BC5805">
      <w:pPr>
        <w:pStyle w:val="a5"/>
        <w:numPr>
          <w:ilvl w:val="0"/>
          <w:numId w:val="99"/>
        </w:numPr>
        <w:tabs>
          <w:tab w:val="left" w:pos="497"/>
        </w:tabs>
        <w:spacing w:before="161"/>
        <w:ind w:left="497" w:hanging="265"/>
        <w:rPr>
          <w:sz w:val="28"/>
        </w:rPr>
      </w:pPr>
      <w:r>
        <w:rPr>
          <w:spacing w:val="-6"/>
          <w:sz w:val="28"/>
        </w:rPr>
        <w:t>Що</w:t>
      </w:r>
      <w:r>
        <w:rPr>
          <w:spacing w:val="-5"/>
          <w:sz w:val="28"/>
        </w:rPr>
        <w:t xml:space="preserve"> </w:t>
      </w:r>
      <w:r>
        <w:rPr>
          <w:spacing w:val="-6"/>
          <w:sz w:val="28"/>
        </w:rPr>
        <w:t>таке</w:t>
      </w:r>
      <w:r>
        <w:rPr>
          <w:spacing w:val="-3"/>
          <w:sz w:val="28"/>
        </w:rPr>
        <w:t xml:space="preserve"> </w:t>
      </w:r>
      <w:r>
        <w:rPr>
          <w:spacing w:val="-6"/>
          <w:sz w:val="28"/>
        </w:rPr>
        <w:t>господарське</w:t>
      </w:r>
      <w:r>
        <w:rPr>
          <w:spacing w:val="-3"/>
          <w:sz w:val="28"/>
        </w:rPr>
        <w:t xml:space="preserve"> </w:t>
      </w:r>
      <w:r>
        <w:rPr>
          <w:spacing w:val="-6"/>
          <w:sz w:val="28"/>
        </w:rPr>
        <w:t>рішення?</w:t>
      </w:r>
    </w:p>
    <w:p w:rsidR="002E383A" w:rsidRDefault="00BC5805" w:rsidP="00BC5805">
      <w:pPr>
        <w:pStyle w:val="a5"/>
        <w:numPr>
          <w:ilvl w:val="0"/>
          <w:numId w:val="99"/>
        </w:numPr>
        <w:tabs>
          <w:tab w:val="left" w:pos="497"/>
        </w:tabs>
        <w:spacing w:before="160"/>
        <w:ind w:left="497" w:hanging="265"/>
        <w:rPr>
          <w:sz w:val="28"/>
        </w:rPr>
      </w:pPr>
      <w:r>
        <w:rPr>
          <w:spacing w:val="-6"/>
          <w:sz w:val="28"/>
        </w:rPr>
        <w:t>Які</w:t>
      </w:r>
      <w:r>
        <w:rPr>
          <w:spacing w:val="-7"/>
          <w:sz w:val="28"/>
        </w:rPr>
        <w:t xml:space="preserve"> </w:t>
      </w:r>
      <w:r>
        <w:rPr>
          <w:spacing w:val="-6"/>
          <w:sz w:val="28"/>
        </w:rPr>
        <w:t>ознаки</w:t>
      </w:r>
      <w:r>
        <w:rPr>
          <w:sz w:val="28"/>
        </w:rPr>
        <w:t xml:space="preserve"> </w:t>
      </w:r>
      <w:r>
        <w:rPr>
          <w:spacing w:val="-6"/>
          <w:sz w:val="28"/>
        </w:rPr>
        <w:t>характеризують</w:t>
      </w:r>
      <w:r>
        <w:rPr>
          <w:spacing w:val="-4"/>
          <w:sz w:val="28"/>
        </w:rPr>
        <w:t xml:space="preserve"> </w:t>
      </w:r>
      <w:r>
        <w:rPr>
          <w:spacing w:val="-6"/>
          <w:sz w:val="28"/>
        </w:rPr>
        <w:t>господарське</w:t>
      </w:r>
      <w:r>
        <w:rPr>
          <w:spacing w:val="-1"/>
          <w:sz w:val="28"/>
        </w:rPr>
        <w:t xml:space="preserve"> </w:t>
      </w:r>
      <w:r>
        <w:rPr>
          <w:spacing w:val="-6"/>
          <w:sz w:val="28"/>
        </w:rPr>
        <w:t>рішення?</w:t>
      </w:r>
    </w:p>
    <w:p w:rsidR="002E383A" w:rsidRDefault="00BC5805" w:rsidP="00BC5805">
      <w:pPr>
        <w:pStyle w:val="a5"/>
        <w:numPr>
          <w:ilvl w:val="0"/>
          <w:numId w:val="99"/>
        </w:numPr>
        <w:tabs>
          <w:tab w:val="left" w:pos="497"/>
        </w:tabs>
        <w:spacing w:before="161"/>
        <w:ind w:left="497" w:hanging="265"/>
        <w:rPr>
          <w:sz w:val="28"/>
        </w:rPr>
      </w:pPr>
      <w:r>
        <w:rPr>
          <w:spacing w:val="-6"/>
          <w:sz w:val="28"/>
        </w:rPr>
        <w:t>У</w:t>
      </w:r>
      <w:r>
        <w:rPr>
          <w:spacing w:val="-4"/>
          <w:sz w:val="28"/>
        </w:rPr>
        <w:t xml:space="preserve"> </w:t>
      </w:r>
      <w:r>
        <w:rPr>
          <w:spacing w:val="-6"/>
          <w:sz w:val="28"/>
        </w:rPr>
        <w:t>чому</w:t>
      </w:r>
      <w:r>
        <w:rPr>
          <w:spacing w:val="-7"/>
          <w:sz w:val="28"/>
        </w:rPr>
        <w:t xml:space="preserve"> </w:t>
      </w:r>
      <w:r>
        <w:rPr>
          <w:spacing w:val="-6"/>
          <w:sz w:val="28"/>
        </w:rPr>
        <w:t>полягає</w:t>
      </w:r>
      <w:r>
        <w:rPr>
          <w:spacing w:val="-3"/>
          <w:sz w:val="28"/>
        </w:rPr>
        <w:t xml:space="preserve"> </w:t>
      </w:r>
      <w:r>
        <w:rPr>
          <w:spacing w:val="-6"/>
          <w:sz w:val="28"/>
        </w:rPr>
        <w:t>економічна сутність</w:t>
      </w:r>
      <w:r>
        <w:rPr>
          <w:spacing w:val="-3"/>
          <w:sz w:val="28"/>
        </w:rPr>
        <w:t xml:space="preserve"> </w:t>
      </w:r>
      <w:r>
        <w:rPr>
          <w:spacing w:val="-6"/>
          <w:sz w:val="28"/>
        </w:rPr>
        <w:t>господарського</w:t>
      </w:r>
      <w:r>
        <w:rPr>
          <w:sz w:val="28"/>
        </w:rPr>
        <w:t xml:space="preserve"> </w:t>
      </w:r>
      <w:r>
        <w:rPr>
          <w:spacing w:val="-6"/>
          <w:sz w:val="28"/>
        </w:rPr>
        <w:t>рішення?</w:t>
      </w:r>
    </w:p>
    <w:p w:rsidR="002E383A" w:rsidRDefault="00BC5805" w:rsidP="00BC5805">
      <w:pPr>
        <w:pStyle w:val="a5"/>
        <w:numPr>
          <w:ilvl w:val="0"/>
          <w:numId w:val="99"/>
        </w:numPr>
        <w:tabs>
          <w:tab w:val="left" w:pos="497"/>
        </w:tabs>
        <w:spacing w:before="162"/>
        <w:ind w:left="497" w:hanging="265"/>
        <w:rPr>
          <w:sz w:val="28"/>
        </w:rPr>
      </w:pPr>
      <w:r>
        <w:rPr>
          <w:spacing w:val="-6"/>
          <w:sz w:val="28"/>
        </w:rPr>
        <w:t>У</w:t>
      </w:r>
      <w:r>
        <w:rPr>
          <w:spacing w:val="-4"/>
          <w:sz w:val="28"/>
        </w:rPr>
        <w:t xml:space="preserve"> </w:t>
      </w:r>
      <w:r>
        <w:rPr>
          <w:spacing w:val="-6"/>
          <w:sz w:val="28"/>
        </w:rPr>
        <w:t>чому полягає організаційна</w:t>
      </w:r>
      <w:r>
        <w:rPr>
          <w:spacing w:val="-2"/>
          <w:sz w:val="28"/>
        </w:rPr>
        <w:t xml:space="preserve"> </w:t>
      </w:r>
      <w:r>
        <w:rPr>
          <w:spacing w:val="-6"/>
          <w:sz w:val="28"/>
        </w:rPr>
        <w:t>сутність господарського</w:t>
      </w:r>
      <w:r>
        <w:rPr>
          <w:sz w:val="28"/>
        </w:rPr>
        <w:t xml:space="preserve"> </w:t>
      </w:r>
      <w:r>
        <w:rPr>
          <w:spacing w:val="-6"/>
          <w:sz w:val="28"/>
        </w:rPr>
        <w:t>рішення?</w:t>
      </w:r>
    </w:p>
    <w:p w:rsidR="002E383A" w:rsidRDefault="00BC5805" w:rsidP="00BC5805">
      <w:pPr>
        <w:pStyle w:val="a5"/>
        <w:numPr>
          <w:ilvl w:val="0"/>
          <w:numId w:val="99"/>
        </w:numPr>
        <w:tabs>
          <w:tab w:val="left" w:pos="497"/>
        </w:tabs>
        <w:spacing w:before="162"/>
        <w:ind w:left="497" w:hanging="265"/>
        <w:rPr>
          <w:sz w:val="28"/>
        </w:rPr>
      </w:pPr>
      <w:r>
        <w:rPr>
          <w:spacing w:val="-6"/>
          <w:sz w:val="28"/>
        </w:rPr>
        <w:t>У</w:t>
      </w:r>
      <w:r>
        <w:rPr>
          <w:spacing w:val="-5"/>
          <w:sz w:val="28"/>
        </w:rPr>
        <w:t xml:space="preserve"> </w:t>
      </w:r>
      <w:r>
        <w:rPr>
          <w:spacing w:val="-6"/>
          <w:sz w:val="28"/>
        </w:rPr>
        <w:t>чому полягає</w:t>
      </w:r>
      <w:r>
        <w:rPr>
          <w:spacing w:val="-4"/>
          <w:sz w:val="28"/>
        </w:rPr>
        <w:t xml:space="preserve"> </w:t>
      </w:r>
      <w:r>
        <w:rPr>
          <w:spacing w:val="-6"/>
          <w:sz w:val="28"/>
        </w:rPr>
        <w:t>технологічна</w:t>
      </w:r>
      <w:r>
        <w:rPr>
          <w:spacing w:val="-2"/>
          <w:sz w:val="28"/>
        </w:rPr>
        <w:t xml:space="preserve"> </w:t>
      </w:r>
      <w:r>
        <w:rPr>
          <w:spacing w:val="-6"/>
          <w:sz w:val="28"/>
        </w:rPr>
        <w:t>сутність</w:t>
      </w:r>
      <w:r>
        <w:rPr>
          <w:spacing w:val="-3"/>
          <w:sz w:val="28"/>
        </w:rPr>
        <w:t xml:space="preserve"> </w:t>
      </w:r>
      <w:r>
        <w:rPr>
          <w:spacing w:val="-6"/>
          <w:sz w:val="28"/>
        </w:rPr>
        <w:t>господарського</w:t>
      </w:r>
      <w:r>
        <w:rPr>
          <w:spacing w:val="-4"/>
          <w:sz w:val="28"/>
        </w:rPr>
        <w:t xml:space="preserve"> </w:t>
      </w:r>
      <w:r>
        <w:rPr>
          <w:spacing w:val="-6"/>
          <w:sz w:val="28"/>
        </w:rPr>
        <w:t>рішення?</w:t>
      </w:r>
    </w:p>
    <w:p w:rsidR="002E383A" w:rsidRDefault="00BC5805" w:rsidP="00BC5805">
      <w:pPr>
        <w:pStyle w:val="a5"/>
        <w:numPr>
          <w:ilvl w:val="0"/>
          <w:numId w:val="99"/>
        </w:numPr>
        <w:tabs>
          <w:tab w:val="left" w:pos="497"/>
        </w:tabs>
        <w:spacing w:before="160"/>
        <w:ind w:left="497" w:hanging="265"/>
        <w:rPr>
          <w:sz w:val="28"/>
        </w:rPr>
      </w:pPr>
      <w:r>
        <w:rPr>
          <w:spacing w:val="-6"/>
          <w:sz w:val="28"/>
        </w:rPr>
        <w:t>Назвіть</w:t>
      </w:r>
      <w:r>
        <w:rPr>
          <w:spacing w:val="-8"/>
          <w:sz w:val="28"/>
        </w:rPr>
        <w:t xml:space="preserve"> </w:t>
      </w:r>
      <w:r>
        <w:rPr>
          <w:spacing w:val="-6"/>
          <w:sz w:val="28"/>
        </w:rPr>
        <w:t>основні</w:t>
      </w:r>
      <w:r>
        <w:rPr>
          <w:spacing w:val="-2"/>
          <w:sz w:val="28"/>
        </w:rPr>
        <w:t xml:space="preserve"> </w:t>
      </w:r>
      <w:r>
        <w:rPr>
          <w:spacing w:val="-6"/>
          <w:sz w:val="28"/>
        </w:rPr>
        <w:t>класифікації</w:t>
      </w:r>
      <w:r>
        <w:rPr>
          <w:spacing w:val="-2"/>
          <w:sz w:val="28"/>
        </w:rPr>
        <w:t xml:space="preserve"> </w:t>
      </w:r>
      <w:r>
        <w:rPr>
          <w:spacing w:val="-6"/>
          <w:sz w:val="28"/>
        </w:rPr>
        <w:t>господарських</w:t>
      </w:r>
      <w:r>
        <w:rPr>
          <w:spacing w:val="-1"/>
          <w:sz w:val="28"/>
        </w:rPr>
        <w:t xml:space="preserve"> </w:t>
      </w:r>
      <w:r>
        <w:rPr>
          <w:spacing w:val="-6"/>
          <w:sz w:val="28"/>
        </w:rPr>
        <w:t>рішень.</w:t>
      </w:r>
    </w:p>
    <w:p w:rsidR="002E383A" w:rsidRDefault="00BC5805" w:rsidP="00BC5805">
      <w:pPr>
        <w:pStyle w:val="a5"/>
        <w:numPr>
          <w:ilvl w:val="0"/>
          <w:numId w:val="99"/>
        </w:numPr>
        <w:tabs>
          <w:tab w:val="left" w:pos="497"/>
        </w:tabs>
        <w:spacing w:before="160"/>
        <w:ind w:left="497" w:hanging="265"/>
        <w:rPr>
          <w:sz w:val="28"/>
        </w:rPr>
      </w:pPr>
      <w:r>
        <w:rPr>
          <w:sz w:val="28"/>
        </w:rPr>
        <w:t>Які</w:t>
      </w:r>
      <w:r>
        <w:rPr>
          <w:spacing w:val="-17"/>
          <w:sz w:val="28"/>
        </w:rPr>
        <w:t xml:space="preserve"> </w:t>
      </w:r>
      <w:r>
        <w:rPr>
          <w:sz w:val="28"/>
        </w:rPr>
        <w:t>вимоги</w:t>
      </w:r>
      <w:r>
        <w:rPr>
          <w:spacing w:val="-9"/>
          <w:sz w:val="28"/>
        </w:rPr>
        <w:t xml:space="preserve"> </w:t>
      </w:r>
      <w:r>
        <w:rPr>
          <w:sz w:val="28"/>
        </w:rPr>
        <w:t>пред’являються</w:t>
      </w:r>
      <w:r>
        <w:rPr>
          <w:spacing w:val="-10"/>
          <w:sz w:val="28"/>
        </w:rPr>
        <w:t xml:space="preserve"> </w:t>
      </w:r>
      <w:r>
        <w:rPr>
          <w:sz w:val="28"/>
        </w:rPr>
        <w:t>до</w:t>
      </w:r>
      <w:r>
        <w:rPr>
          <w:spacing w:val="-8"/>
          <w:sz w:val="28"/>
        </w:rPr>
        <w:t xml:space="preserve"> </w:t>
      </w:r>
      <w:r>
        <w:rPr>
          <w:sz w:val="28"/>
        </w:rPr>
        <w:t>господарських</w:t>
      </w:r>
      <w:r>
        <w:rPr>
          <w:spacing w:val="-11"/>
          <w:sz w:val="28"/>
        </w:rPr>
        <w:t xml:space="preserve"> </w:t>
      </w:r>
      <w:r>
        <w:rPr>
          <w:spacing w:val="-2"/>
          <w:sz w:val="28"/>
        </w:rPr>
        <w:t>рішень?</w:t>
      </w:r>
    </w:p>
    <w:p w:rsidR="002E383A" w:rsidRDefault="00BC5805" w:rsidP="00BC5805">
      <w:pPr>
        <w:pStyle w:val="a5"/>
        <w:numPr>
          <w:ilvl w:val="0"/>
          <w:numId w:val="99"/>
        </w:numPr>
        <w:tabs>
          <w:tab w:val="left" w:pos="652"/>
        </w:tabs>
        <w:spacing w:before="163"/>
        <w:ind w:left="652" w:hanging="420"/>
        <w:rPr>
          <w:sz w:val="28"/>
        </w:rPr>
      </w:pPr>
      <w:r>
        <w:rPr>
          <w:sz w:val="28"/>
        </w:rPr>
        <w:t>Які</w:t>
      </w:r>
      <w:r>
        <w:rPr>
          <w:spacing w:val="-8"/>
          <w:sz w:val="28"/>
        </w:rPr>
        <w:t xml:space="preserve"> </w:t>
      </w:r>
      <w:r>
        <w:rPr>
          <w:sz w:val="28"/>
        </w:rPr>
        <w:t>необхідні</w:t>
      </w:r>
      <w:r>
        <w:rPr>
          <w:spacing w:val="-6"/>
          <w:sz w:val="28"/>
        </w:rPr>
        <w:t xml:space="preserve"> </w:t>
      </w:r>
      <w:r>
        <w:rPr>
          <w:sz w:val="28"/>
        </w:rPr>
        <w:t>умови</w:t>
      </w:r>
      <w:r>
        <w:rPr>
          <w:spacing w:val="-10"/>
          <w:sz w:val="28"/>
        </w:rPr>
        <w:t xml:space="preserve"> </w:t>
      </w:r>
      <w:r>
        <w:rPr>
          <w:sz w:val="28"/>
        </w:rPr>
        <w:t>для</w:t>
      </w:r>
      <w:r>
        <w:rPr>
          <w:spacing w:val="-7"/>
          <w:sz w:val="28"/>
        </w:rPr>
        <w:t xml:space="preserve"> </w:t>
      </w:r>
      <w:r>
        <w:rPr>
          <w:sz w:val="28"/>
        </w:rPr>
        <w:t>досягненн</w:t>
      </w:r>
      <w:r>
        <w:rPr>
          <w:sz w:val="28"/>
        </w:rPr>
        <w:t>я</w:t>
      </w:r>
      <w:r>
        <w:rPr>
          <w:spacing w:val="-9"/>
          <w:sz w:val="28"/>
        </w:rPr>
        <w:t xml:space="preserve"> </w:t>
      </w:r>
      <w:r>
        <w:rPr>
          <w:sz w:val="28"/>
        </w:rPr>
        <w:t>господарських</w:t>
      </w:r>
      <w:r>
        <w:rPr>
          <w:spacing w:val="-9"/>
          <w:sz w:val="28"/>
        </w:rPr>
        <w:t xml:space="preserve"> </w:t>
      </w:r>
      <w:r>
        <w:rPr>
          <w:spacing w:val="-2"/>
          <w:sz w:val="28"/>
        </w:rPr>
        <w:t>рішень?</w:t>
      </w:r>
    </w:p>
    <w:p w:rsidR="002E383A" w:rsidRDefault="00BC5805" w:rsidP="00BC5805">
      <w:pPr>
        <w:pStyle w:val="a5"/>
        <w:numPr>
          <w:ilvl w:val="0"/>
          <w:numId w:val="99"/>
        </w:numPr>
        <w:tabs>
          <w:tab w:val="left" w:pos="634"/>
        </w:tabs>
        <w:spacing w:before="161"/>
        <w:ind w:left="634" w:hanging="402"/>
        <w:rPr>
          <w:sz w:val="28"/>
        </w:rPr>
      </w:pPr>
      <w:r>
        <w:rPr>
          <w:spacing w:val="-6"/>
          <w:sz w:val="28"/>
        </w:rPr>
        <w:t>Назвіть та</w:t>
      </w:r>
      <w:r>
        <w:rPr>
          <w:spacing w:val="-5"/>
          <w:sz w:val="28"/>
        </w:rPr>
        <w:t xml:space="preserve"> </w:t>
      </w:r>
      <w:r>
        <w:rPr>
          <w:spacing w:val="-6"/>
          <w:sz w:val="28"/>
        </w:rPr>
        <w:t>охарактеризуйте</w:t>
      </w:r>
      <w:r>
        <w:rPr>
          <w:spacing w:val="-2"/>
          <w:sz w:val="28"/>
        </w:rPr>
        <w:t xml:space="preserve"> </w:t>
      </w:r>
      <w:r>
        <w:rPr>
          <w:spacing w:val="-6"/>
          <w:sz w:val="28"/>
        </w:rPr>
        <w:t>основні</w:t>
      </w:r>
      <w:r>
        <w:rPr>
          <w:spacing w:val="-5"/>
          <w:sz w:val="28"/>
        </w:rPr>
        <w:t xml:space="preserve"> </w:t>
      </w:r>
      <w:r>
        <w:rPr>
          <w:spacing w:val="-6"/>
          <w:sz w:val="28"/>
        </w:rPr>
        <w:t>форми</w:t>
      </w:r>
      <w:r>
        <w:rPr>
          <w:spacing w:val="-2"/>
          <w:sz w:val="28"/>
        </w:rPr>
        <w:t xml:space="preserve"> </w:t>
      </w:r>
      <w:r>
        <w:rPr>
          <w:spacing w:val="-6"/>
          <w:sz w:val="28"/>
        </w:rPr>
        <w:t>вираження</w:t>
      </w:r>
      <w:r>
        <w:rPr>
          <w:spacing w:val="-5"/>
          <w:sz w:val="28"/>
        </w:rPr>
        <w:t xml:space="preserve"> </w:t>
      </w:r>
      <w:r>
        <w:rPr>
          <w:spacing w:val="-6"/>
          <w:sz w:val="28"/>
        </w:rPr>
        <w:t>господарських</w:t>
      </w:r>
      <w:r>
        <w:rPr>
          <w:spacing w:val="-4"/>
          <w:sz w:val="28"/>
        </w:rPr>
        <w:t xml:space="preserve"> </w:t>
      </w:r>
      <w:r>
        <w:rPr>
          <w:spacing w:val="-6"/>
          <w:sz w:val="28"/>
        </w:rPr>
        <w:t>рішень.</w:t>
      </w:r>
    </w:p>
    <w:p w:rsidR="002E383A" w:rsidRDefault="00BC5805" w:rsidP="00BC5805">
      <w:pPr>
        <w:pStyle w:val="a5"/>
        <w:numPr>
          <w:ilvl w:val="0"/>
          <w:numId w:val="99"/>
        </w:numPr>
        <w:tabs>
          <w:tab w:val="left" w:pos="634"/>
        </w:tabs>
        <w:spacing w:before="160"/>
        <w:ind w:left="634" w:hanging="402"/>
        <w:rPr>
          <w:sz w:val="28"/>
        </w:rPr>
      </w:pPr>
      <w:r>
        <w:rPr>
          <w:spacing w:val="-6"/>
          <w:sz w:val="28"/>
        </w:rPr>
        <w:t>Назвіть</w:t>
      </w:r>
      <w:r>
        <w:rPr>
          <w:spacing w:val="-5"/>
          <w:sz w:val="28"/>
        </w:rPr>
        <w:t xml:space="preserve"> </w:t>
      </w:r>
      <w:r>
        <w:rPr>
          <w:spacing w:val="-6"/>
          <w:sz w:val="28"/>
        </w:rPr>
        <w:t>та</w:t>
      </w:r>
      <w:r>
        <w:rPr>
          <w:spacing w:val="-4"/>
          <w:sz w:val="28"/>
        </w:rPr>
        <w:t xml:space="preserve"> </w:t>
      </w:r>
      <w:r>
        <w:rPr>
          <w:spacing w:val="-6"/>
          <w:sz w:val="28"/>
        </w:rPr>
        <w:t>охарактеризуйте</w:t>
      </w:r>
      <w:r>
        <w:rPr>
          <w:spacing w:val="-2"/>
          <w:sz w:val="28"/>
        </w:rPr>
        <w:t xml:space="preserve"> </w:t>
      </w:r>
      <w:r>
        <w:rPr>
          <w:spacing w:val="-6"/>
          <w:sz w:val="28"/>
        </w:rPr>
        <w:t>основні</w:t>
      </w:r>
      <w:r>
        <w:rPr>
          <w:spacing w:val="-3"/>
          <w:sz w:val="28"/>
        </w:rPr>
        <w:t xml:space="preserve"> </w:t>
      </w:r>
      <w:r>
        <w:rPr>
          <w:spacing w:val="-6"/>
          <w:sz w:val="28"/>
        </w:rPr>
        <w:t>форми</w:t>
      </w:r>
      <w:r>
        <w:rPr>
          <w:spacing w:val="-4"/>
          <w:sz w:val="28"/>
        </w:rPr>
        <w:t xml:space="preserve"> </w:t>
      </w:r>
      <w:r>
        <w:rPr>
          <w:spacing w:val="-6"/>
          <w:sz w:val="28"/>
        </w:rPr>
        <w:t>реалізації</w:t>
      </w:r>
      <w:r>
        <w:rPr>
          <w:spacing w:val="-3"/>
          <w:sz w:val="28"/>
        </w:rPr>
        <w:t xml:space="preserve"> </w:t>
      </w:r>
      <w:r>
        <w:rPr>
          <w:spacing w:val="-6"/>
          <w:sz w:val="28"/>
        </w:rPr>
        <w:t>господарських</w:t>
      </w:r>
      <w:r>
        <w:rPr>
          <w:spacing w:val="-3"/>
          <w:sz w:val="28"/>
        </w:rPr>
        <w:t xml:space="preserve"> </w:t>
      </w:r>
      <w:r>
        <w:rPr>
          <w:spacing w:val="-6"/>
          <w:sz w:val="28"/>
        </w:rPr>
        <w:t>рішень.</w:t>
      </w:r>
    </w:p>
    <w:p w:rsidR="002E383A" w:rsidRDefault="00BC5805" w:rsidP="00BC5805">
      <w:pPr>
        <w:pStyle w:val="a5"/>
        <w:numPr>
          <w:ilvl w:val="0"/>
          <w:numId w:val="99"/>
        </w:numPr>
        <w:tabs>
          <w:tab w:val="left" w:pos="634"/>
        </w:tabs>
        <w:spacing w:before="160"/>
        <w:ind w:left="634" w:hanging="402"/>
        <w:rPr>
          <w:sz w:val="28"/>
        </w:rPr>
      </w:pPr>
      <w:r>
        <w:rPr>
          <w:spacing w:val="-6"/>
          <w:sz w:val="28"/>
        </w:rPr>
        <w:t>Назвіть</w:t>
      </w:r>
      <w:r>
        <w:rPr>
          <w:spacing w:val="-8"/>
          <w:sz w:val="28"/>
        </w:rPr>
        <w:t xml:space="preserve"> </w:t>
      </w:r>
      <w:r>
        <w:rPr>
          <w:spacing w:val="-6"/>
          <w:sz w:val="28"/>
        </w:rPr>
        <w:t>основні</w:t>
      </w:r>
      <w:r>
        <w:rPr>
          <w:sz w:val="28"/>
        </w:rPr>
        <w:t xml:space="preserve"> </w:t>
      </w:r>
      <w:r>
        <w:rPr>
          <w:spacing w:val="-6"/>
          <w:sz w:val="28"/>
        </w:rPr>
        <w:t>параметри</w:t>
      </w:r>
      <w:r>
        <w:rPr>
          <w:spacing w:val="-4"/>
          <w:sz w:val="28"/>
        </w:rPr>
        <w:t xml:space="preserve"> </w:t>
      </w:r>
      <w:r>
        <w:rPr>
          <w:spacing w:val="-6"/>
          <w:sz w:val="28"/>
        </w:rPr>
        <w:t>якісного</w:t>
      </w:r>
      <w:r>
        <w:rPr>
          <w:spacing w:val="-3"/>
          <w:sz w:val="28"/>
        </w:rPr>
        <w:t xml:space="preserve"> </w:t>
      </w:r>
      <w:r>
        <w:rPr>
          <w:spacing w:val="-6"/>
          <w:sz w:val="28"/>
        </w:rPr>
        <w:t>господарського</w:t>
      </w:r>
      <w:r>
        <w:rPr>
          <w:sz w:val="28"/>
        </w:rPr>
        <w:t xml:space="preserve"> </w:t>
      </w:r>
      <w:r>
        <w:rPr>
          <w:spacing w:val="-6"/>
          <w:sz w:val="28"/>
        </w:rPr>
        <w:t>рішення.</w:t>
      </w:r>
    </w:p>
    <w:p w:rsidR="002E383A" w:rsidRDefault="00BC5805" w:rsidP="00BC5805">
      <w:pPr>
        <w:pStyle w:val="a5"/>
        <w:numPr>
          <w:ilvl w:val="0"/>
          <w:numId w:val="99"/>
        </w:numPr>
        <w:tabs>
          <w:tab w:val="left" w:pos="634"/>
        </w:tabs>
        <w:spacing w:before="161"/>
        <w:ind w:left="634" w:hanging="402"/>
        <w:rPr>
          <w:sz w:val="28"/>
        </w:rPr>
      </w:pPr>
      <w:r>
        <w:rPr>
          <w:spacing w:val="-6"/>
          <w:sz w:val="28"/>
        </w:rPr>
        <w:t>Назвіть</w:t>
      </w:r>
      <w:r>
        <w:rPr>
          <w:spacing w:val="-10"/>
          <w:sz w:val="28"/>
        </w:rPr>
        <w:t xml:space="preserve"> </w:t>
      </w:r>
      <w:r>
        <w:rPr>
          <w:spacing w:val="-6"/>
          <w:sz w:val="28"/>
        </w:rPr>
        <w:t>основні</w:t>
      </w:r>
      <w:r>
        <w:rPr>
          <w:spacing w:val="-2"/>
          <w:sz w:val="28"/>
        </w:rPr>
        <w:t xml:space="preserve"> </w:t>
      </w:r>
      <w:r>
        <w:rPr>
          <w:spacing w:val="-6"/>
          <w:sz w:val="28"/>
        </w:rPr>
        <w:t>показники</w:t>
      </w:r>
      <w:r>
        <w:rPr>
          <w:spacing w:val="-3"/>
          <w:sz w:val="28"/>
        </w:rPr>
        <w:t xml:space="preserve"> </w:t>
      </w:r>
      <w:r>
        <w:rPr>
          <w:spacing w:val="-6"/>
          <w:sz w:val="28"/>
        </w:rPr>
        <w:t>якості</w:t>
      </w:r>
      <w:r>
        <w:rPr>
          <w:spacing w:val="-2"/>
          <w:sz w:val="28"/>
        </w:rPr>
        <w:t xml:space="preserve"> </w:t>
      </w:r>
      <w:r>
        <w:rPr>
          <w:spacing w:val="-6"/>
          <w:sz w:val="28"/>
        </w:rPr>
        <w:t>господарського</w:t>
      </w:r>
      <w:r>
        <w:rPr>
          <w:spacing w:val="-1"/>
          <w:sz w:val="28"/>
        </w:rPr>
        <w:t xml:space="preserve"> </w:t>
      </w:r>
      <w:r>
        <w:rPr>
          <w:spacing w:val="-6"/>
          <w:sz w:val="28"/>
        </w:rPr>
        <w:t>рішення.</w:t>
      </w:r>
    </w:p>
    <w:p w:rsidR="002E383A" w:rsidRDefault="00BC5805" w:rsidP="00BC5805">
      <w:pPr>
        <w:pStyle w:val="a5"/>
        <w:numPr>
          <w:ilvl w:val="0"/>
          <w:numId w:val="99"/>
        </w:numPr>
        <w:tabs>
          <w:tab w:val="left" w:pos="634"/>
        </w:tabs>
        <w:spacing w:before="163"/>
        <w:ind w:left="634" w:hanging="402"/>
        <w:rPr>
          <w:sz w:val="28"/>
        </w:rPr>
      </w:pPr>
      <w:r>
        <w:rPr>
          <w:spacing w:val="-6"/>
          <w:sz w:val="28"/>
        </w:rPr>
        <w:t>Назвіть</w:t>
      </w:r>
      <w:r>
        <w:rPr>
          <w:spacing w:val="-10"/>
          <w:sz w:val="28"/>
        </w:rPr>
        <w:t xml:space="preserve"> </w:t>
      </w:r>
      <w:r>
        <w:rPr>
          <w:spacing w:val="-6"/>
          <w:sz w:val="28"/>
        </w:rPr>
        <w:t>основні</w:t>
      </w:r>
      <w:r>
        <w:rPr>
          <w:spacing w:val="-1"/>
          <w:sz w:val="28"/>
        </w:rPr>
        <w:t xml:space="preserve"> </w:t>
      </w:r>
      <w:r>
        <w:rPr>
          <w:spacing w:val="-6"/>
          <w:sz w:val="28"/>
        </w:rPr>
        <w:t>умови</w:t>
      </w:r>
      <w:r>
        <w:rPr>
          <w:spacing w:val="-2"/>
          <w:sz w:val="28"/>
        </w:rPr>
        <w:t xml:space="preserve"> </w:t>
      </w:r>
      <w:r>
        <w:rPr>
          <w:spacing w:val="-6"/>
          <w:sz w:val="28"/>
        </w:rPr>
        <w:t>забезпечення якості</w:t>
      </w:r>
      <w:r>
        <w:rPr>
          <w:spacing w:val="-2"/>
          <w:sz w:val="28"/>
        </w:rPr>
        <w:t xml:space="preserve"> </w:t>
      </w:r>
      <w:r>
        <w:rPr>
          <w:spacing w:val="-6"/>
          <w:sz w:val="28"/>
        </w:rPr>
        <w:t>господарського</w:t>
      </w:r>
      <w:r>
        <w:rPr>
          <w:spacing w:val="-4"/>
          <w:sz w:val="28"/>
        </w:rPr>
        <w:t xml:space="preserve"> </w:t>
      </w:r>
      <w:r>
        <w:rPr>
          <w:spacing w:val="-6"/>
          <w:sz w:val="28"/>
        </w:rPr>
        <w:t>рішення.</w:t>
      </w:r>
    </w:p>
    <w:p w:rsidR="002E383A" w:rsidRDefault="00BC5805" w:rsidP="00BC5805">
      <w:pPr>
        <w:pStyle w:val="a5"/>
        <w:numPr>
          <w:ilvl w:val="0"/>
          <w:numId w:val="99"/>
        </w:numPr>
        <w:tabs>
          <w:tab w:val="left" w:pos="634"/>
        </w:tabs>
        <w:spacing w:before="161"/>
        <w:ind w:left="634" w:hanging="402"/>
        <w:rPr>
          <w:sz w:val="28"/>
        </w:rPr>
      </w:pPr>
      <w:r>
        <w:rPr>
          <w:spacing w:val="-6"/>
          <w:sz w:val="28"/>
        </w:rPr>
        <w:t>Назвіть та охарактеризуйте</w:t>
      </w:r>
      <w:r>
        <w:rPr>
          <w:spacing w:val="-2"/>
          <w:sz w:val="28"/>
        </w:rPr>
        <w:t xml:space="preserve"> </w:t>
      </w:r>
      <w:r>
        <w:rPr>
          <w:spacing w:val="-6"/>
          <w:sz w:val="28"/>
        </w:rPr>
        <w:t>види</w:t>
      </w:r>
      <w:r>
        <w:rPr>
          <w:spacing w:val="-5"/>
          <w:sz w:val="28"/>
        </w:rPr>
        <w:t xml:space="preserve"> </w:t>
      </w:r>
      <w:r>
        <w:rPr>
          <w:spacing w:val="-6"/>
          <w:sz w:val="28"/>
        </w:rPr>
        <w:t>ефективності</w:t>
      </w:r>
      <w:r>
        <w:rPr>
          <w:spacing w:val="-1"/>
          <w:sz w:val="28"/>
        </w:rPr>
        <w:t xml:space="preserve"> </w:t>
      </w:r>
      <w:r>
        <w:rPr>
          <w:spacing w:val="-6"/>
          <w:sz w:val="28"/>
        </w:rPr>
        <w:t>господарських</w:t>
      </w:r>
      <w:r>
        <w:rPr>
          <w:spacing w:val="-4"/>
          <w:sz w:val="28"/>
        </w:rPr>
        <w:t xml:space="preserve"> </w:t>
      </w:r>
      <w:r>
        <w:rPr>
          <w:spacing w:val="-6"/>
          <w:sz w:val="28"/>
        </w:rPr>
        <w:t>рішень.</w:t>
      </w:r>
    </w:p>
    <w:p w:rsidR="002E383A" w:rsidRDefault="00BC5805" w:rsidP="00BC5805">
      <w:pPr>
        <w:pStyle w:val="a5"/>
        <w:numPr>
          <w:ilvl w:val="0"/>
          <w:numId w:val="99"/>
        </w:numPr>
        <w:tabs>
          <w:tab w:val="left" w:pos="632"/>
        </w:tabs>
        <w:spacing w:before="160"/>
        <w:ind w:left="632" w:hanging="400"/>
        <w:rPr>
          <w:sz w:val="28"/>
        </w:rPr>
      </w:pPr>
      <w:r>
        <w:rPr>
          <w:spacing w:val="-6"/>
          <w:sz w:val="28"/>
        </w:rPr>
        <w:t>Які</w:t>
      </w:r>
      <w:r>
        <w:rPr>
          <w:spacing w:val="-5"/>
          <w:sz w:val="28"/>
        </w:rPr>
        <w:t xml:space="preserve"> </w:t>
      </w:r>
      <w:r>
        <w:rPr>
          <w:spacing w:val="-6"/>
          <w:sz w:val="28"/>
        </w:rPr>
        <w:t>існують</w:t>
      </w:r>
      <w:r>
        <w:rPr>
          <w:spacing w:val="-5"/>
          <w:sz w:val="28"/>
        </w:rPr>
        <w:t xml:space="preserve"> </w:t>
      </w:r>
      <w:r>
        <w:rPr>
          <w:spacing w:val="-6"/>
          <w:sz w:val="28"/>
        </w:rPr>
        <w:t>перешкоди</w:t>
      </w:r>
      <w:r>
        <w:rPr>
          <w:spacing w:val="-4"/>
          <w:sz w:val="28"/>
        </w:rPr>
        <w:t xml:space="preserve"> </w:t>
      </w:r>
      <w:r>
        <w:rPr>
          <w:spacing w:val="-6"/>
          <w:sz w:val="28"/>
        </w:rPr>
        <w:t>для</w:t>
      </w:r>
      <w:r>
        <w:rPr>
          <w:spacing w:val="-4"/>
          <w:sz w:val="28"/>
        </w:rPr>
        <w:t xml:space="preserve"> </w:t>
      </w:r>
      <w:r>
        <w:rPr>
          <w:spacing w:val="-6"/>
          <w:sz w:val="28"/>
        </w:rPr>
        <w:t>прийняття</w:t>
      </w:r>
      <w:r>
        <w:rPr>
          <w:spacing w:val="-4"/>
          <w:sz w:val="28"/>
        </w:rPr>
        <w:t xml:space="preserve"> </w:t>
      </w:r>
      <w:r>
        <w:rPr>
          <w:spacing w:val="-6"/>
          <w:sz w:val="28"/>
        </w:rPr>
        <w:t>ефективного рішення?</w:t>
      </w:r>
    </w:p>
    <w:p w:rsidR="002E383A" w:rsidRDefault="00BC5805" w:rsidP="00BC5805">
      <w:pPr>
        <w:pStyle w:val="a5"/>
        <w:numPr>
          <w:ilvl w:val="0"/>
          <w:numId w:val="99"/>
        </w:numPr>
        <w:tabs>
          <w:tab w:val="left" w:pos="751"/>
        </w:tabs>
        <w:spacing w:before="160" w:line="362" w:lineRule="auto"/>
        <w:ind w:left="232" w:right="389" w:firstLine="0"/>
        <w:rPr>
          <w:sz w:val="28"/>
        </w:rPr>
      </w:pPr>
      <w:r>
        <w:rPr>
          <w:sz w:val="28"/>
        </w:rPr>
        <w:t>Які</w:t>
      </w:r>
      <w:r>
        <w:rPr>
          <w:spacing w:val="57"/>
          <w:sz w:val="28"/>
        </w:rPr>
        <w:t xml:space="preserve"> </w:t>
      </w:r>
      <w:r>
        <w:rPr>
          <w:sz w:val="28"/>
        </w:rPr>
        <w:t>показники</w:t>
      </w:r>
      <w:r>
        <w:rPr>
          <w:spacing w:val="57"/>
          <w:sz w:val="28"/>
        </w:rPr>
        <w:t xml:space="preserve"> </w:t>
      </w:r>
      <w:r>
        <w:rPr>
          <w:sz w:val="28"/>
        </w:rPr>
        <w:t>ефективності</w:t>
      </w:r>
      <w:r>
        <w:rPr>
          <w:spacing w:val="58"/>
          <w:sz w:val="28"/>
        </w:rPr>
        <w:t xml:space="preserve"> </w:t>
      </w:r>
      <w:r>
        <w:rPr>
          <w:sz w:val="28"/>
        </w:rPr>
        <w:t>є</w:t>
      </w:r>
      <w:r>
        <w:rPr>
          <w:spacing w:val="55"/>
          <w:sz w:val="28"/>
        </w:rPr>
        <w:t xml:space="preserve"> </w:t>
      </w:r>
      <w:r>
        <w:rPr>
          <w:sz w:val="28"/>
        </w:rPr>
        <w:t>індикаторами</w:t>
      </w:r>
      <w:r>
        <w:rPr>
          <w:spacing w:val="58"/>
          <w:sz w:val="28"/>
        </w:rPr>
        <w:t xml:space="preserve"> </w:t>
      </w:r>
      <w:r>
        <w:rPr>
          <w:sz w:val="28"/>
        </w:rPr>
        <w:t>ефективності</w:t>
      </w:r>
      <w:r>
        <w:rPr>
          <w:spacing w:val="57"/>
          <w:sz w:val="28"/>
        </w:rPr>
        <w:t xml:space="preserve"> </w:t>
      </w:r>
      <w:r>
        <w:rPr>
          <w:sz w:val="28"/>
        </w:rPr>
        <w:t xml:space="preserve">господарських </w:t>
      </w:r>
      <w:r>
        <w:rPr>
          <w:spacing w:val="-2"/>
          <w:sz w:val="28"/>
        </w:rPr>
        <w:t>рішень?</w:t>
      </w:r>
    </w:p>
    <w:p w:rsidR="002E383A" w:rsidRDefault="00BC5805" w:rsidP="00BC5805">
      <w:pPr>
        <w:pStyle w:val="a5"/>
        <w:numPr>
          <w:ilvl w:val="0"/>
          <w:numId w:val="99"/>
        </w:numPr>
        <w:tabs>
          <w:tab w:val="left" w:pos="632"/>
        </w:tabs>
        <w:spacing w:line="317" w:lineRule="exact"/>
        <w:ind w:left="632" w:hanging="400"/>
        <w:rPr>
          <w:sz w:val="28"/>
        </w:rPr>
      </w:pPr>
      <w:r>
        <w:rPr>
          <w:spacing w:val="-6"/>
          <w:sz w:val="28"/>
        </w:rPr>
        <w:t>Які</w:t>
      </w:r>
      <w:r>
        <w:rPr>
          <w:spacing w:val="-4"/>
          <w:sz w:val="28"/>
        </w:rPr>
        <w:t xml:space="preserve"> </w:t>
      </w:r>
      <w:r>
        <w:rPr>
          <w:spacing w:val="-6"/>
          <w:sz w:val="28"/>
        </w:rPr>
        <w:t>основні</w:t>
      </w:r>
      <w:r>
        <w:rPr>
          <w:spacing w:val="-4"/>
          <w:sz w:val="28"/>
        </w:rPr>
        <w:t xml:space="preserve"> </w:t>
      </w:r>
      <w:r>
        <w:rPr>
          <w:spacing w:val="-6"/>
          <w:sz w:val="28"/>
        </w:rPr>
        <w:t>принципи</w:t>
      </w:r>
      <w:r>
        <w:rPr>
          <w:spacing w:val="-3"/>
          <w:sz w:val="28"/>
        </w:rPr>
        <w:t xml:space="preserve"> </w:t>
      </w:r>
      <w:r>
        <w:rPr>
          <w:spacing w:val="-6"/>
          <w:sz w:val="28"/>
        </w:rPr>
        <w:t>оцінки</w:t>
      </w:r>
      <w:r>
        <w:rPr>
          <w:spacing w:val="-2"/>
          <w:sz w:val="28"/>
        </w:rPr>
        <w:t xml:space="preserve"> </w:t>
      </w:r>
      <w:r>
        <w:rPr>
          <w:spacing w:val="-6"/>
          <w:sz w:val="28"/>
        </w:rPr>
        <w:t>ефективності</w:t>
      </w:r>
      <w:r>
        <w:rPr>
          <w:spacing w:val="-5"/>
          <w:sz w:val="28"/>
        </w:rPr>
        <w:t xml:space="preserve"> </w:t>
      </w:r>
      <w:r>
        <w:rPr>
          <w:spacing w:val="-6"/>
          <w:sz w:val="28"/>
        </w:rPr>
        <w:t>господарського</w:t>
      </w:r>
      <w:r>
        <w:rPr>
          <w:spacing w:val="-4"/>
          <w:sz w:val="28"/>
        </w:rPr>
        <w:t xml:space="preserve"> </w:t>
      </w:r>
      <w:r>
        <w:rPr>
          <w:spacing w:val="-6"/>
          <w:sz w:val="28"/>
        </w:rPr>
        <w:t>рішення?</w:t>
      </w:r>
    </w:p>
    <w:p w:rsidR="002E383A" w:rsidRDefault="002E383A">
      <w:pPr>
        <w:pStyle w:val="a3"/>
        <w:ind w:left="0"/>
      </w:pPr>
    </w:p>
    <w:p w:rsidR="002E383A" w:rsidRDefault="002E383A">
      <w:pPr>
        <w:pStyle w:val="a3"/>
        <w:spacing w:before="3"/>
        <w:ind w:left="0"/>
      </w:pPr>
    </w:p>
    <w:p w:rsidR="002E383A" w:rsidRDefault="00BC5805">
      <w:pPr>
        <w:pStyle w:val="1"/>
        <w:ind w:right="163"/>
      </w:pPr>
      <w:r>
        <w:rPr>
          <w:spacing w:val="-2"/>
        </w:rPr>
        <w:t>Тести</w:t>
      </w:r>
    </w:p>
    <w:p w:rsidR="002E383A" w:rsidRDefault="002E383A">
      <w:pPr>
        <w:pStyle w:val="a3"/>
        <w:ind w:left="0"/>
        <w:rPr>
          <w:b/>
          <w:sz w:val="32"/>
        </w:rPr>
      </w:pPr>
    </w:p>
    <w:p w:rsidR="002E383A" w:rsidRDefault="002E383A">
      <w:pPr>
        <w:pStyle w:val="a3"/>
        <w:spacing w:before="2"/>
        <w:ind w:left="0"/>
        <w:rPr>
          <w:b/>
          <w:sz w:val="32"/>
        </w:rPr>
      </w:pPr>
    </w:p>
    <w:p w:rsidR="002E383A" w:rsidRDefault="00BC5805" w:rsidP="00BC5805">
      <w:pPr>
        <w:pStyle w:val="2"/>
        <w:numPr>
          <w:ilvl w:val="0"/>
          <w:numId w:val="98"/>
        </w:numPr>
        <w:tabs>
          <w:tab w:val="left" w:pos="507"/>
        </w:tabs>
        <w:spacing w:before="0"/>
        <w:ind w:left="507" w:hanging="275"/>
      </w:pPr>
      <w:r>
        <w:t>Господарське</w:t>
      </w:r>
      <w:r>
        <w:rPr>
          <w:spacing w:val="-6"/>
        </w:rPr>
        <w:t xml:space="preserve"> </w:t>
      </w:r>
      <w:r>
        <w:t>рішення</w:t>
      </w:r>
      <w:r>
        <w:rPr>
          <w:spacing w:val="-6"/>
        </w:rPr>
        <w:t xml:space="preserve"> </w:t>
      </w:r>
      <w:r>
        <w:t>–</w:t>
      </w:r>
      <w:r>
        <w:rPr>
          <w:spacing w:val="-5"/>
        </w:rPr>
        <w:t xml:space="preserve"> це:</w:t>
      </w:r>
    </w:p>
    <w:p w:rsidR="002E383A" w:rsidRDefault="00BC5805" w:rsidP="00BC5805">
      <w:pPr>
        <w:pStyle w:val="a5"/>
        <w:numPr>
          <w:ilvl w:val="1"/>
          <w:numId w:val="98"/>
        </w:numPr>
        <w:tabs>
          <w:tab w:val="left" w:pos="592"/>
        </w:tabs>
        <w:spacing w:before="158"/>
        <w:ind w:left="592" w:hanging="360"/>
        <w:rPr>
          <w:sz w:val="28"/>
        </w:rPr>
      </w:pPr>
      <w:r>
        <w:rPr>
          <w:sz w:val="28"/>
        </w:rPr>
        <w:t>рішення,</w:t>
      </w:r>
      <w:r>
        <w:rPr>
          <w:spacing w:val="-7"/>
          <w:sz w:val="28"/>
        </w:rPr>
        <w:t xml:space="preserve"> </w:t>
      </w:r>
      <w:r>
        <w:rPr>
          <w:sz w:val="28"/>
        </w:rPr>
        <w:t>що</w:t>
      </w:r>
      <w:r>
        <w:rPr>
          <w:spacing w:val="-3"/>
          <w:sz w:val="28"/>
        </w:rPr>
        <w:t xml:space="preserve"> </w:t>
      </w:r>
      <w:r>
        <w:rPr>
          <w:sz w:val="28"/>
        </w:rPr>
        <w:t>відбуваючись</w:t>
      </w:r>
      <w:r>
        <w:rPr>
          <w:spacing w:val="-7"/>
          <w:sz w:val="28"/>
        </w:rPr>
        <w:t xml:space="preserve"> </w:t>
      </w:r>
      <w:r>
        <w:rPr>
          <w:sz w:val="28"/>
        </w:rPr>
        <w:t>у</w:t>
      </w:r>
      <w:r>
        <w:rPr>
          <w:spacing w:val="-8"/>
          <w:sz w:val="28"/>
        </w:rPr>
        <w:t xml:space="preserve"> </w:t>
      </w:r>
      <w:r>
        <w:rPr>
          <w:sz w:val="28"/>
        </w:rPr>
        <w:t>часі,</w:t>
      </w:r>
      <w:r>
        <w:rPr>
          <w:spacing w:val="-5"/>
          <w:sz w:val="28"/>
        </w:rPr>
        <w:t xml:space="preserve"> </w:t>
      </w:r>
      <w:r>
        <w:rPr>
          <w:sz w:val="28"/>
        </w:rPr>
        <w:t>здійснюється</w:t>
      </w:r>
      <w:r>
        <w:rPr>
          <w:spacing w:val="-5"/>
          <w:sz w:val="28"/>
        </w:rPr>
        <w:t xml:space="preserve"> </w:t>
      </w:r>
      <w:r>
        <w:rPr>
          <w:sz w:val="28"/>
        </w:rPr>
        <w:t>в</w:t>
      </w:r>
      <w:r>
        <w:rPr>
          <w:spacing w:val="-5"/>
          <w:sz w:val="28"/>
        </w:rPr>
        <w:t xml:space="preserve"> </w:t>
      </w:r>
      <w:r>
        <w:rPr>
          <w:sz w:val="28"/>
        </w:rPr>
        <w:t>декілька</w:t>
      </w:r>
      <w:r>
        <w:rPr>
          <w:spacing w:val="-4"/>
          <w:sz w:val="28"/>
        </w:rPr>
        <w:t xml:space="preserve"> </w:t>
      </w:r>
      <w:r>
        <w:rPr>
          <w:spacing w:val="-2"/>
          <w:sz w:val="28"/>
        </w:rPr>
        <w:t>етапів;</w:t>
      </w:r>
    </w:p>
    <w:p w:rsidR="002E383A" w:rsidRDefault="00BC5805" w:rsidP="00BC5805">
      <w:pPr>
        <w:pStyle w:val="a5"/>
        <w:numPr>
          <w:ilvl w:val="1"/>
          <w:numId w:val="98"/>
        </w:numPr>
        <w:tabs>
          <w:tab w:val="left" w:pos="591"/>
        </w:tabs>
        <w:spacing w:before="160" w:line="360" w:lineRule="auto"/>
        <w:ind w:left="232" w:right="398" w:firstLine="0"/>
        <w:rPr>
          <w:sz w:val="28"/>
        </w:rPr>
      </w:pPr>
      <w:r>
        <w:rPr>
          <w:sz w:val="28"/>
        </w:rPr>
        <w:t>рішення,</w:t>
      </w:r>
      <w:r>
        <w:rPr>
          <w:spacing w:val="80"/>
          <w:sz w:val="28"/>
        </w:rPr>
        <w:t xml:space="preserve"> </w:t>
      </w:r>
      <w:r>
        <w:rPr>
          <w:sz w:val="28"/>
        </w:rPr>
        <w:t>що</w:t>
      </w:r>
      <w:r>
        <w:rPr>
          <w:spacing w:val="80"/>
          <w:sz w:val="28"/>
        </w:rPr>
        <w:t xml:space="preserve"> </w:t>
      </w:r>
      <w:r>
        <w:rPr>
          <w:sz w:val="28"/>
        </w:rPr>
        <w:t>являє</w:t>
      </w:r>
      <w:r>
        <w:rPr>
          <w:spacing w:val="80"/>
          <w:sz w:val="28"/>
        </w:rPr>
        <w:t xml:space="preserve"> </w:t>
      </w:r>
      <w:r>
        <w:rPr>
          <w:sz w:val="28"/>
        </w:rPr>
        <w:t>собою</w:t>
      </w:r>
      <w:r>
        <w:rPr>
          <w:spacing w:val="80"/>
          <w:sz w:val="28"/>
        </w:rPr>
        <w:t xml:space="preserve"> </w:t>
      </w:r>
      <w:r>
        <w:rPr>
          <w:sz w:val="28"/>
        </w:rPr>
        <w:t>розпорядження</w:t>
      </w:r>
      <w:r>
        <w:rPr>
          <w:spacing w:val="80"/>
          <w:sz w:val="28"/>
        </w:rPr>
        <w:t xml:space="preserve"> </w:t>
      </w:r>
      <w:r>
        <w:rPr>
          <w:sz w:val="28"/>
        </w:rPr>
        <w:t>до</w:t>
      </w:r>
      <w:r>
        <w:rPr>
          <w:spacing w:val="80"/>
          <w:sz w:val="28"/>
        </w:rPr>
        <w:t xml:space="preserve"> </w:t>
      </w:r>
      <w:r>
        <w:rPr>
          <w:sz w:val="28"/>
        </w:rPr>
        <w:t>дії</w:t>
      </w:r>
      <w:r>
        <w:rPr>
          <w:spacing w:val="80"/>
          <w:sz w:val="28"/>
        </w:rPr>
        <w:t xml:space="preserve"> </w:t>
      </w:r>
      <w:r>
        <w:rPr>
          <w:sz w:val="28"/>
        </w:rPr>
        <w:t>(план</w:t>
      </w:r>
      <w:r>
        <w:rPr>
          <w:spacing w:val="80"/>
          <w:sz w:val="28"/>
        </w:rPr>
        <w:t xml:space="preserve"> </w:t>
      </w:r>
      <w:r>
        <w:rPr>
          <w:sz w:val="28"/>
        </w:rPr>
        <w:t>роботи,</w:t>
      </w:r>
      <w:r>
        <w:rPr>
          <w:spacing w:val="80"/>
          <w:sz w:val="28"/>
        </w:rPr>
        <w:t xml:space="preserve"> </w:t>
      </w:r>
      <w:r>
        <w:rPr>
          <w:sz w:val="28"/>
        </w:rPr>
        <w:t xml:space="preserve">варіант </w:t>
      </w:r>
      <w:r>
        <w:rPr>
          <w:spacing w:val="-2"/>
          <w:sz w:val="28"/>
        </w:rPr>
        <w:t>проекту);</w:t>
      </w:r>
    </w:p>
    <w:p w:rsidR="002E383A" w:rsidRDefault="002E383A">
      <w:pPr>
        <w:spacing w:line="360" w:lineRule="auto"/>
        <w:rPr>
          <w:sz w:val="28"/>
        </w:rPr>
        <w:sectPr w:rsidR="002E383A">
          <w:pgSz w:w="11910" w:h="16840"/>
          <w:pgMar w:top="1040" w:right="740" w:bottom="920" w:left="900" w:header="0" w:footer="732" w:gutter="0"/>
          <w:cols w:space="720"/>
        </w:sectPr>
      </w:pPr>
    </w:p>
    <w:p w:rsidR="002E383A" w:rsidRDefault="00BC5805" w:rsidP="00BC5805">
      <w:pPr>
        <w:pStyle w:val="a5"/>
        <w:numPr>
          <w:ilvl w:val="1"/>
          <w:numId w:val="98"/>
        </w:numPr>
        <w:tabs>
          <w:tab w:val="left" w:pos="592"/>
        </w:tabs>
        <w:spacing w:before="67" w:line="360" w:lineRule="auto"/>
        <w:ind w:left="232" w:right="388" w:firstLine="0"/>
        <w:jc w:val="both"/>
        <w:rPr>
          <w:sz w:val="28"/>
        </w:rPr>
      </w:pPr>
      <w:r>
        <w:rPr>
          <w:sz w:val="28"/>
        </w:rPr>
        <w:lastRenderedPageBreak/>
        <w:t>результат</w:t>
      </w:r>
      <w:r>
        <w:rPr>
          <w:spacing w:val="-14"/>
          <w:sz w:val="28"/>
        </w:rPr>
        <w:t xml:space="preserve"> </w:t>
      </w:r>
      <w:r>
        <w:rPr>
          <w:sz w:val="28"/>
        </w:rPr>
        <w:t>аналізу,</w:t>
      </w:r>
      <w:r>
        <w:rPr>
          <w:spacing w:val="-11"/>
          <w:sz w:val="28"/>
        </w:rPr>
        <w:t xml:space="preserve"> </w:t>
      </w:r>
      <w:r>
        <w:rPr>
          <w:sz w:val="28"/>
        </w:rPr>
        <w:t>прогнозування,</w:t>
      </w:r>
      <w:r>
        <w:rPr>
          <w:spacing w:val="-18"/>
          <w:sz w:val="28"/>
        </w:rPr>
        <w:t xml:space="preserve"> </w:t>
      </w:r>
      <w:r>
        <w:rPr>
          <w:sz w:val="28"/>
        </w:rPr>
        <w:t>оптимізації</w:t>
      </w:r>
      <w:r>
        <w:rPr>
          <w:spacing w:val="-16"/>
          <w:sz w:val="28"/>
        </w:rPr>
        <w:t xml:space="preserve"> </w:t>
      </w:r>
      <w:r>
        <w:rPr>
          <w:sz w:val="28"/>
        </w:rPr>
        <w:t>економічного</w:t>
      </w:r>
      <w:r>
        <w:rPr>
          <w:spacing w:val="-18"/>
          <w:sz w:val="28"/>
        </w:rPr>
        <w:t xml:space="preserve"> </w:t>
      </w:r>
      <w:r>
        <w:rPr>
          <w:sz w:val="28"/>
        </w:rPr>
        <w:t>обґрунтування</w:t>
      </w:r>
      <w:r>
        <w:rPr>
          <w:spacing w:val="-17"/>
          <w:sz w:val="28"/>
        </w:rPr>
        <w:t xml:space="preserve"> </w:t>
      </w:r>
      <w:r>
        <w:rPr>
          <w:sz w:val="28"/>
        </w:rPr>
        <w:t xml:space="preserve">та вибору альтернативи із сукупності варіантів досягнення конкретної мети </w:t>
      </w:r>
      <w:r>
        <w:rPr>
          <w:spacing w:val="-2"/>
          <w:sz w:val="28"/>
        </w:rPr>
        <w:t>підприємства:</w:t>
      </w:r>
    </w:p>
    <w:p w:rsidR="002E383A" w:rsidRDefault="00BC5805" w:rsidP="00BC5805">
      <w:pPr>
        <w:pStyle w:val="a5"/>
        <w:numPr>
          <w:ilvl w:val="1"/>
          <w:numId w:val="98"/>
        </w:numPr>
        <w:tabs>
          <w:tab w:val="left" w:pos="591"/>
        </w:tabs>
        <w:spacing w:before="1"/>
        <w:ind w:left="591" w:hanging="359"/>
        <w:jc w:val="both"/>
        <w:rPr>
          <w:sz w:val="28"/>
        </w:rPr>
      </w:pPr>
      <w:r>
        <w:rPr>
          <w:sz w:val="28"/>
        </w:rPr>
        <w:t>рішення,</w:t>
      </w:r>
      <w:r>
        <w:rPr>
          <w:spacing w:val="-6"/>
          <w:sz w:val="28"/>
        </w:rPr>
        <w:t xml:space="preserve"> </w:t>
      </w:r>
      <w:r>
        <w:rPr>
          <w:sz w:val="28"/>
        </w:rPr>
        <w:t>що</w:t>
      </w:r>
      <w:r>
        <w:rPr>
          <w:spacing w:val="-5"/>
          <w:sz w:val="28"/>
        </w:rPr>
        <w:t xml:space="preserve"> </w:t>
      </w:r>
      <w:r>
        <w:rPr>
          <w:sz w:val="28"/>
        </w:rPr>
        <w:t>приводить</w:t>
      </w:r>
      <w:r>
        <w:rPr>
          <w:spacing w:val="-7"/>
          <w:sz w:val="28"/>
        </w:rPr>
        <w:t xml:space="preserve"> </w:t>
      </w:r>
      <w:r>
        <w:rPr>
          <w:sz w:val="28"/>
        </w:rPr>
        <w:t>до</w:t>
      </w:r>
      <w:r>
        <w:rPr>
          <w:spacing w:val="-8"/>
          <w:sz w:val="28"/>
        </w:rPr>
        <w:t xml:space="preserve"> </w:t>
      </w:r>
      <w:r>
        <w:rPr>
          <w:sz w:val="28"/>
        </w:rPr>
        <w:t>досягнення</w:t>
      </w:r>
      <w:r>
        <w:rPr>
          <w:spacing w:val="-5"/>
          <w:sz w:val="28"/>
        </w:rPr>
        <w:t xml:space="preserve"> </w:t>
      </w:r>
      <w:r>
        <w:rPr>
          <w:spacing w:val="-2"/>
          <w:sz w:val="28"/>
        </w:rPr>
        <w:t>мети.</w:t>
      </w:r>
    </w:p>
    <w:p w:rsidR="002E383A" w:rsidRDefault="00BC5805" w:rsidP="00BC5805">
      <w:pPr>
        <w:pStyle w:val="2"/>
        <w:numPr>
          <w:ilvl w:val="0"/>
          <w:numId w:val="98"/>
        </w:numPr>
        <w:tabs>
          <w:tab w:val="left" w:pos="507"/>
        </w:tabs>
        <w:ind w:left="507" w:hanging="275"/>
      </w:pPr>
      <w:r>
        <w:t>Господарське</w:t>
      </w:r>
      <w:r>
        <w:rPr>
          <w:spacing w:val="-9"/>
        </w:rPr>
        <w:t xml:space="preserve"> </w:t>
      </w:r>
      <w:r>
        <w:t>рішення</w:t>
      </w:r>
      <w:r>
        <w:rPr>
          <w:spacing w:val="-9"/>
        </w:rPr>
        <w:t xml:space="preserve"> </w:t>
      </w:r>
      <w:r>
        <w:t>характеризують</w:t>
      </w:r>
      <w:r>
        <w:rPr>
          <w:spacing w:val="-11"/>
        </w:rPr>
        <w:t xml:space="preserve"> </w:t>
      </w:r>
      <w:r>
        <w:t>такі</w:t>
      </w:r>
      <w:r>
        <w:rPr>
          <w:spacing w:val="-6"/>
        </w:rPr>
        <w:t xml:space="preserve"> </w:t>
      </w:r>
      <w:r>
        <w:rPr>
          <w:spacing w:val="-2"/>
        </w:rPr>
        <w:t>ознаки:</w:t>
      </w:r>
    </w:p>
    <w:p w:rsidR="002E383A" w:rsidRDefault="00BC5805" w:rsidP="00BC5805">
      <w:pPr>
        <w:pStyle w:val="a5"/>
        <w:numPr>
          <w:ilvl w:val="1"/>
          <w:numId w:val="98"/>
        </w:numPr>
        <w:tabs>
          <w:tab w:val="left" w:pos="589"/>
        </w:tabs>
        <w:spacing w:before="158"/>
        <w:ind w:left="589" w:hanging="357"/>
        <w:rPr>
          <w:sz w:val="28"/>
        </w:rPr>
      </w:pPr>
      <w:r>
        <w:rPr>
          <w:sz w:val="28"/>
        </w:rPr>
        <w:t>легкість;</w:t>
      </w:r>
      <w:r>
        <w:rPr>
          <w:spacing w:val="-10"/>
          <w:sz w:val="28"/>
        </w:rPr>
        <w:t xml:space="preserve"> </w:t>
      </w:r>
      <w:r>
        <w:rPr>
          <w:sz w:val="28"/>
        </w:rPr>
        <w:t>гнучкість;</w:t>
      </w:r>
      <w:r>
        <w:rPr>
          <w:spacing w:val="-7"/>
          <w:sz w:val="28"/>
        </w:rPr>
        <w:t xml:space="preserve"> </w:t>
      </w:r>
      <w:r>
        <w:rPr>
          <w:sz w:val="28"/>
        </w:rPr>
        <w:t>наукова</w:t>
      </w:r>
      <w:r>
        <w:rPr>
          <w:spacing w:val="-8"/>
          <w:sz w:val="28"/>
        </w:rPr>
        <w:t xml:space="preserve"> </w:t>
      </w:r>
      <w:r>
        <w:rPr>
          <w:sz w:val="28"/>
        </w:rPr>
        <w:t>обґрунтованість;</w:t>
      </w:r>
      <w:r>
        <w:rPr>
          <w:spacing w:val="-7"/>
          <w:sz w:val="28"/>
        </w:rPr>
        <w:t xml:space="preserve"> </w:t>
      </w:r>
      <w:r>
        <w:rPr>
          <w:spacing w:val="-2"/>
          <w:sz w:val="28"/>
        </w:rPr>
        <w:t>оптимальність;</w:t>
      </w:r>
    </w:p>
    <w:p w:rsidR="002E383A" w:rsidRDefault="00BC5805" w:rsidP="00BC5805">
      <w:pPr>
        <w:pStyle w:val="a5"/>
        <w:numPr>
          <w:ilvl w:val="1"/>
          <w:numId w:val="98"/>
        </w:numPr>
        <w:tabs>
          <w:tab w:val="left" w:pos="588"/>
        </w:tabs>
        <w:spacing w:before="161"/>
        <w:ind w:left="588" w:hanging="356"/>
        <w:rPr>
          <w:sz w:val="28"/>
        </w:rPr>
      </w:pPr>
      <w:r>
        <w:rPr>
          <w:sz w:val="28"/>
        </w:rPr>
        <w:t>психологічна;</w:t>
      </w:r>
      <w:r>
        <w:rPr>
          <w:spacing w:val="-14"/>
          <w:sz w:val="28"/>
        </w:rPr>
        <w:t xml:space="preserve"> </w:t>
      </w:r>
      <w:r>
        <w:rPr>
          <w:sz w:val="28"/>
        </w:rPr>
        <w:t>соціальна;</w:t>
      </w:r>
      <w:r>
        <w:rPr>
          <w:spacing w:val="-11"/>
          <w:sz w:val="28"/>
        </w:rPr>
        <w:t xml:space="preserve"> </w:t>
      </w:r>
      <w:r>
        <w:rPr>
          <w:sz w:val="28"/>
        </w:rPr>
        <w:t>технологічна;</w:t>
      </w:r>
      <w:r>
        <w:rPr>
          <w:spacing w:val="-13"/>
          <w:sz w:val="28"/>
        </w:rPr>
        <w:t xml:space="preserve"> </w:t>
      </w:r>
      <w:r>
        <w:rPr>
          <w:spacing w:val="-2"/>
          <w:sz w:val="28"/>
        </w:rPr>
        <w:t>економічна;</w:t>
      </w:r>
    </w:p>
    <w:p w:rsidR="002E383A" w:rsidRDefault="00BC5805" w:rsidP="00BC5805">
      <w:pPr>
        <w:pStyle w:val="a5"/>
        <w:numPr>
          <w:ilvl w:val="1"/>
          <w:numId w:val="98"/>
        </w:numPr>
        <w:tabs>
          <w:tab w:val="left" w:pos="589"/>
        </w:tabs>
        <w:spacing w:before="160"/>
        <w:ind w:left="589" w:hanging="357"/>
        <w:rPr>
          <w:sz w:val="28"/>
        </w:rPr>
      </w:pPr>
      <w:r>
        <w:rPr>
          <w:spacing w:val="-2"/>
          <w:sz w:val="28"/>
        </w:rPr>
        <w:t>результат</w:t>
      </w:r>
      <w:r>
        <w:rPr>
          <w:spacing w:val="-4"/>
          <w:sz w:val="28"/>
        </w:rPr>
        <w:t xml:space="preserve"> </w:t>
      </w:r>
      <w:r>
        <w:rPr>
          <w:spacing w:val="-2"/>
          <w:sz w:val="28"/>
        </w:rPr>
        <w:t>аналізу,</w:t>
      </w:r>
      <w:r>
        <w:rPr>
          <w:spacing w:val="-4"/>
          <w:sz w:val="28"/>
        </w:rPr>
        <w:t xml:space="preserve"> </w:t>
      </w:r>
      <w:r>
        <w:rPr>
          <w:spacing w:val="-2"/>
          <w:sz w:val="28"/>
        </w:rPr>
        <w:t>прогнозування,</w:t>
      </w:r>
      <w:r>
        <w:rPr>
          <w:spacing w:val="-13"/>
          <w:sz w:val="28"/>
        </w:rPr>
        <w:t xml:space="preserve"> </w:t>
      </w:r>
      <w:r>
        <w:rPr>
          <w:spacing w:val="-2"/>
          <w:sz w:val="28"/>
        </w:rPr>
        <w:t>оптимізації</w:t>
      </w:r>
    </w:p>
    <w:p w:rsidR="002E383A" w:rsidRDefault="00BC5805" w:rsidP="00BC5805">
      <w:pPr>
        <w:pStyle w:val="a5"/>
        <w:numPr>
          <w:ilvl w:val="1"/>
          <w:numId w:val="98"/>
        </w:numPr>
        <w:tabs>
          <w:tab w:val="left" w:pos="588"/>
          <w:tab w:val="left" w:pos="2178"/>
          <w:tab w:val="left" w:pos="3244"/>
          <w:tab w:val="left" w:pos="4247"/>
          <w:tab w:val="left" w:pos="4779"/>
          <w:tab w:val="left" w:pos="5129"/>
          <w:tab w:val="left" w:pos="6157"/>
          <w:tab w:val="left" w:pos="7889"/>
          <w:tab w:val="left" w:pos="9232"/>
        </w:tabs>
        <w:spacing w:before="161" w:line="362" w:lineRule="auto"/>
        <w:ind w:left="232" w:right="394" w:firstLine="0"/>
        <w:rPr>
          <w:sz w:val="28"/>
        </w:rPr>
      </w:pPr>
      <w:r>
        <w:rPr>
          <w:spacing w:val="-2"/>
          <w:sz w:val="28"/>
        </w:rPr>
        <w:t>можливість</w:t>
      </w:r>
      <w:r>
        <w:rPr>
          <w:sz w:val="28"/>
        </w:rPr>
        <w:tab/>
      </w:r>
      <w:r>
        <w:rPr>
          <w:spacing w:val="-2"/>
          <w:sz w:val="28"/>
        </w:rPr>
        <w:t>вибору</w:t>
      </w:r>
      <w:r>
        <w:rPr>
          <w:sz w:val="28"/>
        </w:rPr>
        <w:tab/>
      </w:r>
      <w:r>
        <w:rPr>
          <w:spacing w:val="-2"/>
          <w:sz w:val="28"/>
        </w:rPr>
        <w:t>єдиної</w:t>
      </w:r>
      <w:r>
        <w:rPr>
          <w:sz w:val="28"/>
        </w:rPr>
        <w:tab/>
      </w:r>
      <w:r>
        <w:rPr>
          <w:spacing w:val="-4"/>
          <w:sz w:val="28"/>
        </w:rPr>
        <w:t>дії</w:t>
      </w:r>
      <w:r>
        <w:rPr>
          <w:sz w:val="28"/>
        </w:rPr>
        <w:tab/>
      </w:r>
      <w:r>
        <w:rPr>
          <w:spacing w:val="-10"/>
          <w:sz w:val="28"/>
        </w:rPr>
        <w:t>з</w:t>
      </w:r>
      <w:r>
        <w:rPr>
          <w:sz w:val="28"/>
        </w:rPr>
        <w:tab/>
      </w:r>
      <w:r>
        <w:rPr>
          <w:spacing w:val="-2"/>
          <w:sz w:val="28"/>
        </w:rPr>
        <w:t>безлічі</w:t>
      </w:r>
      <w:r>
        <w:rPr>
          <w:sz w:val="28"/>
        </w:rPr>
        <w:tab/>
      </w:r>
      <w:r>
        <w:rPr>
          <w:spacing w:val="-2"/>
          <w:sz w:val="28"/>
        </w:rPr>
        <w:t>альтернатив;</w:t>
      </w:r>
      <w:r>
        <w:rPr>
          <w:sz w:val="28"/>
        </w:rPr>
        <w:tab/>
      </w:r>
      <w:r>
        <w:rPr>
          <w:spacing w:val="-2"/>
          <w:sz w:val="28"/>
        </w:rPr>
        <w:t>наявність</w:t>
      </w:r>
      <w:r>
        <w:rPr>
          <w:sz w:val="28"/>
        </w:rPr>
        <w:tab/>
      </w:r>
      <w:r>
        <w:rPr>
          <w:spacing w:val="-4"/>
          <w:sz w:val="28"/>
        </w:rPr>
        <w:t xml:space="preserve">мети; </w:t>
      </w:r>
      <w:r>
        <w:rPr>
          <w:sz w:val="28"/>
        </w:rPr>
        <w:t>необхідність</w:t>
      </w:r>
      <w:r>
        <w:rPr>
          <w:spacing w:val="-12"/>
          <w:sz w:val="28"/>
        </w:rPr>
        <w:t xml:space="preserve"> </w:t>
      </w:r>
      <w:r>
        <w:rPr>
          <w:sz w:val="28"/>
        </w:rPr>
        <w:t>вольового</w:t>
      </w:r>
      <w:r>
        <w:rPr>
          <w:spacing w:val="-10"/>
          <w:sz w:val="28"/>
        </w:rPr>
        <w:t xml:space="preserve"> </w:t>
      </w:r>
      <w:r>
        <w:rPr>
          <w:sz w:val="28"/>
        </w:rPr>
        <w:t>акту</w:t>
      </w:r>
      <w:r>
        <w:rPr>
          <w:spacing w:val="-13"/>
          <w:sz w:val="28"/>
        </w:rPr>
        <w:t xml:space="preserve"> </w:t>
      </w:r>
      <w:r>
        <w:rPr>
          <w:sz w:val="28"/>
        </w:rPr>
        <w:t>особи,</w:t>
      </w:r>
      <w:r>
        <w:rPr>
          <w:spacing w:val="-12"/>
          <w:sz w:val="28"/>
        </w:rPr>
        <w:t xml:space="preserve"> </w:t>
      </w:r>
      <w:r>
        <w:rPr>
          <w:sz w:val="28"/>
        </w:rPr>
        <w:t>що</w:t>
      </w:r>
      <w:r>
        <w:rPr>
          <w:spacing w:val="-10"/>
          <w:sz w:val="28"/>
        </w:rPr>
        <w:t xml:space="preserve"> </w:t>
      </w:r>
      <w:r>
        <w:rPr>
          <w:sz w:val="28"/>
        </w:rPr>
        <w:t>приймає</w:t>
      </w:r>
      <w:r>
        <w:rPr>
          <w:spacing w:val="-12"/>
          <w:sz w:val="28"/>
        </w:rPr>
        <w:t xml:space="preserve"> </w:t>
      </w:r>
      <w:r>
        <w:rPr>
          <w:sz w:val="28"/>
        </w:rPr>
        <w:t>рішення.</w:t>
      </w:r>
    </w:p>
    <w:p w:rsidR="002E383A" w:rsidRDefault="00BC5805" w:rsidP="00BC5805">
      <w:pPr>
        <w:pStyle w:val="2"/>
        <w:numPr>
          <w:ilvl w:val="0"/>
          <w:numId w:val="98"/>
        </w:numPr>
        <w:tabs>
          <w:tab w:val="left" w:pos="507"/>
          <w:tab w:val="left" w:pos="1929"/>
          <w:tab w:val="left" w:pos="4083"/>
          <w:tab w:val="left" w:pos="5348"/>
          <w:tab w:val="left" w:pos="6091"/>
          <w:tab w:val="left" w:pos="8130"/>
          <w:tab w:val="left" w:pos="8732"/>
        </w:tabs>
        <w:spacing w:before="0" w:line="360" w:lineRule="auto"/>
        <w:ind w:left="232" w:right="390" w:firstLine="0"/>
      </w:pPr>
      <w:r>
        <w:rPr>
          <w:spacing w:val="-2"/>
        </w:rPr>
        <w:t>Сутність</w:t>
      </w:r>
      <w:r>
        <w:tab/>
      </w:r>
      <w:r>
        <w:rPr>
          <w:spacing w:val="-2"/>
        </w:rPr>
        <w:t>господарських</w:t>
      </w:r>
      <w:r>
        <w:tab/>
      </w:r>
      <w:r>
        <w:rPr>
          <w:spacing w:val="-2"/>
        </w:rPr>
        <w:t>рішень,</w:t>
      </w:r>
      <w:r>
        <w:tab/>
      </w:r>
      <w:r>
        <w:rPr>
          <w:spacing w:val="-4"/>
        </w:rPr>
        <w:t>яка</w:t>
      </w:r>
      <w:r>
        <w:tab/>
      </w:r>
      <w:r>
        <w:rPr>
          <w:spacing w:val="-2"/>
        </w:rPr>
        <w:t>проявляється</w:t>
      </w:r>
      <w:r>
        <w:tab/>
      </w:r>
      <w:r>
        <w:rPr>
          <w:spacing w:val="-6"/>
        </w:rPr>
        <w:t>як</w:t>
      </w:r>
      <w:r>
        <w:tab/>
      </w:r>
      <w:r>
        <w:rPr>
          <w:spacing w:val="-2"/>
        </w:rPr>
        <w:t xml:space="preserve">механізм </w:t>
      </w:r>
      <w:r>
        <w:t>управління персоналом задля узгодження їхньої діяльності – це:</w:t>
      </w:r>
    </w:p>
    <w:p w:rsidR="002E383A" w:rsidRDefault="00BC5805" w:rsidP="00BC5805">
      <w:pPr>
        <w:pStyle w:val="a5"/>
        <w:numPr>
          <w:ilvl w:val="1"/>
          <w:numId w:val="98"/>
        </w:numPr>
        <w:tabs>
          <w:tab w:val="left" w:pos="592"/>
        </w:tabs>
        <w:spacing w:line="316" w:lineRule="exact"/>
        <w:ind w:left="592" w:hanging="360"/>
        <w:rPr>
          <w:sz w:val="28"/>
        </w:rPr>
      </w:pPr>
      <w:r>
        <w:rPr>
          <w:sz w:val="28"/>
        </w:rPr>
        <w:t>економічна</w:t>
      </w:r>
      <w:r>
        <w:rPr>
          <w:spacing w:val="-3"/>
          <w:sz w:val="28"/>
        </w:rPr>
        <w:t xml:space="preserve"> </w:t>
      </w:r>
      <w:r>
        <w:rPr>
          <w:spacing w:val="-2"/>
          <w:sz w:val="28"/>
        </w:rPr>
        <w:t>сутність;</w:t>
      </w:r>
    </w:p>
    <w:p w:rsidR="002E383A" w:rsidRDefault="00BC5805" w:rsidP="00BC5805">
      <w:pPr>
        <w:pStyle w:val="a5"/>
        <w:numPr>
          <w:ilvl w:val="1"/>
          <w:numId w:val="98"/>
        </w:numPr>
        <w:tabs>
          <w:tab w:val="left" w:pos="591"/>
        </w:tabs>
        <w:spacing w:before="163"/>
        <w:ind w:left="591" w:hanging="359"/>
        <w:rPr>
          <w:sz w:val="28"/>
        </w:rPr>
      </w:pPr>
      <w:r>
        <w:rPr>
          <w:sz w:val="28"/>
        </w:rPr>
        <w:t>організаційна</w:t>
      </w:r>
      <w:r>
        <w:rPr>
          <w:spacing w:val="-11"/>
          <w:sz w:val="28"/>
        </w:rPr>
        <w:t xml:space="preserve"> </w:t>
      </w:r>
      <w:r>
        <w:rPr>
          <w:spacing w:val="-2"/>
          <w:sz w:val="28"/>
        </w:rPr>
        <w:t>сутність;</w:t>
      </w:r>
    </w:p>
    <w:p w:rsidR="002E383A" w:rsidRDefault="00BC5805" w:rsidP="00BC5805">
      <w:pPr>
        <w:pStyle w:val="a5"/>
        <w:numPr>
          <w:ilvl w:val="1"/>
          <w:numId w:val="98"/>
        </w:numPr>
        <w:tabs>
          <w:tab w:val="left" w:pos="592"/>
        </w:tabs>
        <w:spacing w:before="160"/>
        <w:ind w:left="592" w:hanging="360"/>
        <w:rPr>
          <w:sz w:val="28"/>
        </w:rPr>
      </w:pPr>
      <w:r>
        <w:rPr>
          <w:sz w:val="28"/>
        </w:rPr>
        <w:t>соці</w:t>
      </w:r>
      <w:r>
        <w:rPr>
          <w:sz w:val="28"/>
        </w:rPr>
        <w:t>альна</w:t>
      </w:r>
      <w:r>
        <w:rPr>
          <w:spacing w:val="-7"/>
          <w:sz w:val="28"/>
        </w:rPr>
        <w:t xml:space="preserve"> </w:t>
      </w:r>
      <w:r>
        <w:rPr>
          <w:spacing w:val="-2"/>
          <w:sz w:val="28"/>
        </w:rPr>
        <w:t>сутність;</w:t>
      </w:r>
    </w:p>
    <w:p w:rsidR="002E383A" w:rsidRDefault="00BC5805" w:rsidP="00BC5805">
      <w:pPr>
        <w:pStyle w:val="a5"/>
        <w:numPr>
          <w:ilvl w:val="1"/>
          <w:numId w:val="98"/>
        </w:numPr>
        <w:tabs>
          <w:tab w:val="left" w:pos="591"/>
        </w:tabs>
        <w:spacing w:before="161"/>
        <w:ind w:left="591" w:hanging="359"/>
        <w:rPr>
          <w:sz w:val="28"/>
        </w:rPr>
      </w:pPr>
      <w:r>
        <w:rPr>
          <w:sz w:val="28"/>
        </w:rPr>
        <w:t>технологічна</w:t>
      </w:r>
      <w:r>
        <w:rPr>
          <w:spacing w:val="-8"/>
          <w:sz w:val="28"/>
        </w:rPr>
        <w:t xml:space="preserve"> </w:t>
      </w:r>
      <w:r>
        <w:rPr>
          <w:sz w:val="28"/>
        </w:rPr>
        <w:t>сутність</w:t>
      </w:r>
      <w:r>
        <w:rPr>
          <w:spacing w:val="-8"/>
          <w:sz w:val="28"/>
        </w:rPr>
        <w:t xml:space="preserve"> </w:t>
      </w:r>
      <w:r>
        <w:rPr>
          <w:spacing w:val="-2"/>
          <w:sz w:val="28"/>
        </w:rPr>
        <w:t>рішень.</w:t>
      </w:r>
    </w:p>
    <w:p w:rsidR="002E383A" w:rsidRDefault="00BC5805" w:rsidP="00BC5805">
      <w:pPr>
        <w:pStyle w:val="2"/>
        <w:numPr>
          <w:ilvl w:val="0"/>
          <w:numId w:val="98"/>
        </w:numPr>
        <w:tabs>
          <w:tab w:val="left" w:pos="577"/>
          <w:tab w:val="left" w:pos="1928"/>
          <w:tab w:val="left" w:pos="4012"/>
          <w:tab w:val="left" w:pos="5205"/>
          <w:tab w:val="left" w:pos="5876"/>
          <w:tab w:val="left" w:pos="7845"/>
          <w:tab w:val="left" w:pos="8378"/>
        </w:tabs>
        <w:spacing w:line="360" w:lineRule="auto"/>
        <w:ind w:left="232" w:right="396" w:firstLine="0"/>
      </w:pPr>
      <w:r>
        <w:rPr>
          <w:spacing w:val="-2"/>
        </w:rPr>
        <w:t>Сутність</w:t>
      </w:r>
      <w:r>
        <w:tab/>
      </w:r>
      <w:r>
        <w:rPr>
          <w:spacing w:val="-2"/>
        </w:rPr>
        <w:t>господарських</w:t>
      </w:r>
      <w:r>
        <w:tab/>
      </w:r>
      <w:r>
        <w:rPr>
          <w:spacing w:val="-2"/>
        </w:rPr>
        <w:t>рішень,</w:t>
      </w:r>
      <w:r>
        <w:tab/>
      </w:r>
      <w:r>
        <w:rPr>
          <w:spacing w:val="-4"/>
        </w:rPr>
        <w:t>яка</w:t>
      </w:r>
      <w:r>
        <w:tab/>
      </w:r>
      <w:r>
        <w:rPr>
          <w:spacing w:val="-2"/>
        </w:rPr>
        <w:t>проявляється</w:t>
      </w:r>
      <w:r>
        <w:tab/>
      </w:r>
      <w:r>
        <w:rPr>
          <w:spacing w:val="-6"/>
        </w:rPr>
        <w:t>як</w:t>
      </w:r>
      <w:r>
        <w:tab/>
      </w:r>
      <w:r>
        <w:rPr>
          <w:spacing w:val="-2"/>
        </w:rPr>
        <w:t xml:space="preserve">можливість </w:t>
      </w:r>
      <w:r>
        <w:t>забезпечення необхідними технічними, інформаційними ресурсами – це:</w:t>
      </w:r>
    </w:p>
    <w:p w:rsidR="002E383A" w:rsidRDefault="00BC5805" w:rsidP="00BC5805">
      <w:pPr>
        <w:pStyle w:val="a5"/>
        <w:numPr>
          <w:ilvl w:val="1"/>
          <w:numId w:val="98"/>
        </w:numPr>
        <w:tabs>
          <w:tab w:val="left" w:pos="592"/>
        </w:tabs>
        <w:spacing w:line="318" w:lineRule="exact"/>
        <w:ind w:left="592" w:hanging="360"/>
        <w:rPr>
          <w:sz w:val="28"/>
        </w:rPr>
      </w:pPr>
      <w:r>
        <w:rPr>
          <w:sz w:val="28"/>
        </w:rPr>
        <w:t>економічна</w:t>
      </w:r>
      <w:r>
        <w:rPr>
          <w:spacing w:val="-3"/>
          <w:sz w:val="28"/>
        </w:rPr>
        <w:t xml:space="preserve"> </w:t>
      </w:r>
      <w:r>
        <w:rPr>
          <w:spacing w:val="-2"/>
          <w:sz w:val="28"/>
        </w:rPr>
        <w:t>сутність;</w:t>
      </w:r>
    </w:p>
    <w:p w:rsidR="002E383A" w:rsidRDefault="00BC5805" w:rsidP="00BC5805">
      <w:pPr>
        <w:pStyle w:val="a5"/>
        <w:numPr>
          <w:ilvl w:val="1"/>
          <w:numId w:val="98"/>
        </w:numPr>
        <w:tabs>
          <w:tab w:val="left" w:pos="591"/>
        </w:tabs>
        <w:spacing w:before="161"/>
        <w:ind w:left="591" w:hanging="359"/>
        <w:rPr>
          <w:sz w:val="28"/>
        </w:rPr>
      </w:pPr>
      <w:r>
        <w:rPr>
          <w:sz w:val="28"/>
        </w:rPr>
        <w:t>організаційна</w:t>
      </w:r>
      <w:r>
        <w:rPr>
          <w:spacing w:val="-11"/>
          <w:sz w:val="28"/>
        </w:rPr>
        <w:t xml:space="preserve"> </w:t>
      </w:r>
      <w:r>
        <w:rPr>
          <w:spacing w:val="-2"/>
          <w:sz w:val="28"/>
        </w:rPr>
        <w:t>сутність;</w:t>
      </w:r>
    </w:p>
    <w:p w:rsidR="002E383A" w:rsidRDefault="00BC5805" w:rsidP="00BC5805">
      <w:pPr>
        <w:pStyle w:val="a5"/>
        <w:numPr>
          <w:ilvl w:val="1"/>
          <w:numId w:val="98"/>
        </w:numPr>
        <w:tabs>
          <w:tab w:val="left" w:pos="592"/>
        </w:tabs>
        <w:spacing w:before="160"/>
        <w:ind w:left="592" w:hanging="360"/>
        <w:rPr>
          <w:sz w:val="28"/>
        </w:rPr>
      </w:pPr>
      <w:r>
        <w:rPr>
          <w:sz w:val="28"/>
        </w:rPr>
        <w:t>соціальна</w:t>
      </w:r>
      <w:r>
        <w:rPr>
          <w:spacing w:val="-7"/>
          <w:sz w:val="28"/>
        </w:rPr>
        <w:t xml:space="preserve"> </w:t>
      </w:r>
      <w:r>
        <w:rPr>
          <w:spacing w:val="-2"/>
          <w:sz w:val="28"/>
        </w:rPr>
        <w:t>сутність;</w:t>
      </w:r>
    </w:p>
    <w:p w:rsidR="002E383A" w:rsidRDefault="00BC5805" w:rsidP="00BC5805">
      <w:pPr>
        <w:pStyle w:val="a5"/>
        <w:numPr>
          <w:ilvl w:val="1"/>
          <w:numId w:val="98"/>
        </w:numPr>
        <w:tabs>
          <w:tab w:val="left" w:pos="591"/>
        </w:tabs>
        <w:spacing w:before="161"/>
        <w:ind w:left="591" w:hanging="359"/>
        <w:rPr>
          <w:sz w:val="28"/>
        </w:rPr>
      </w:pPr>
      <w:r>
        <w:rPr>
          <w:sz w:val="28"/>
        </w:rPr>
        <w:t>технологічна</w:t>
      </w:r>
      <w:r>
        <w:rPr>
          <w:spacing w:val="-8"/>
          <w:sz w:val="28"/>
        </w:rPr>
        <w:t xml:space="preserve"> </w:t>
      </w:r>
      <w:r>
        <w:rPr>
          <w:spacing w:val="-2"/>
          <w:sz w:val="28"/>
        </w:rPr>
        <w:t>сутність.</w:t>
      </w:r>
    </w:p>
    <w:p w:rsidR="002E383A" w:rsidRDefault="00BC5805" w:rsidP="00BC5805">
      <w:pPr>
        <w:pStyle w:val="2"/>
        <w:numPr>
          <w:ilvl w:val="0"/>
          <w:numId w:val="98"/>
        </w:numPr>
        <w:tabs>
          <w:tab w:val="left" w:pos="507"/>
        </w:tabs>
        <w:spacing w:before="167"/>
        <w:ind w:left="507" w:hanging="275"/>
      </w:pPr>
      <w:r>
        <w:t>За</w:t>
      </w:r>
      <w:r>
        <w:rPr>
          <w:spacing w:val="-3"/>
        </w:rPr>
        <w:t xml:space="preserve"> </w:t>
      </w:r>
      <w:r>
        <w:t>сферою</w:t>
      </w:r>
      <w:r>
        <w:rPr>
          <w:spacing w:val="-5"/>
        </w:rPr>
        <w:t xml:space="preserve"> </w:t>
      </w:r>
      <w:r>
        <w:t>дії</w:t>
      </w:r>
      <w:r>
        <w:rPr>
          <w:spacing w:val="-3"/>
        </w:rPr>
        <w:t xml:space="preserve"> </w:t>
      </w:r>
      <w:r>
        <w:t>ГР</w:t>
      </w:r>
      <w:r>
        <w:rPr>
          <w:spacing w:val="-5"/>
        </w:rPr>
        <w:t xml:space="preserve"> </w:t>
      </w:r>
      <w:r>
        <w:t>класифікують</w:t>
      </w:r>
      <w:r>
        <w:rPr>
          <w:spacing w:val="-6"/>
        </w:rPr>
        <w:t xml:space="preserve"> </w:t>
      </w:r>
      <w:r>
        <w:rPr>
          <w:spacing w:val="-4"/>
        </w:rPr>
        <w:t>так:</w:t>
      </w:r>
    </w:p>
    <w:p w:rsidR="002E383A" w:rsidRDefault="00BC5805" w:rsidP="00BC5805">
      <w:pPr>
        <w:pStyle w:val="a5"/>
        <w:numPr>
          <w:ilvl w:val="1"/>
          <w:numId w:val="98"/>
        </w:numPr>
        <w:tabs>
          <w:tab w:val="left" w:pos="592"/>
        </w:tabs>
        <w:spacing w:before="156"/>
        <w:ind w:left="592" w:hanging="360"/>
        <w:rPr>
          <w:sz w:val="28"/>
        </w:rPr>
      </w:pPr>
      <w:r>
        <w:rPr>
          <w:sz w:val="28"/>
        </w:rPr>
        <w:t>колегіальні;</w:t>
      </w:r>
      <w:r>
        <w:rPr>
          <w:spacing w:val="-13"/>
          <w:sz w:val="28"/>
        </w:rPr>
        <w:t xml:space="preserve"> </w:t>
      </w:r>
      <w:r>
        <w:rPr>
          <w:sz w:val="28"/>
        </w:rPr>
        <w:t>корпоративні;</w:t>
      </w:r>
      <w:r>
        <w:rPr>
          <w:spacing w:val="-16"/>
          <w:sz w:val="28"/>
        </w:rPr>
        <w:t xml:space="preserve"> </w:t>
      </w:r>
      <w:r>
        <w:rPr>
          <w:sz w:val="28"/>
        </w:rPr>
        <w:t>індивідуальні;</w:t>
      </w:r>
      <w:r>
        <w:rPr>
          <w:spacing w:val="-12"/>
          <w:sz w:val="28"/>
        </w:rPr>
        <w:t xml:space="preserve"> </w:t>
      </w:r>
      <w:r>
        <w:rPr>
          <w:spacing w:val="-2"/>
          <w:sz w:val="28"/>
        </w:rPr>
        <w:t>змішані;</w:t>
      </w:r>
    </w:p>
    <w:p w:rsidR="002E383A" w:rsidRDefault="00BC5805" w:rsidP="00BC5805">
      <w:pPr>
        <w:pStyle w:val="a5"/>
        <w:numPr>
          <w:ilvl w:val="1"/>
          <w:numId w:val="98"/>
        </w:numPr>
        <w:tabs>
          <w:tab w:val="left" w:pos="591"/>
        </w:tabs>
        <w:spacing w:before="161"/>
        <w:ind w:left="591" w:hanging="359"/>
        <w:rPr>
          <w:sz w:val="28"/>
        </w:rPr>
      </w:pPr>
      <w:r>
        <w:rPr>
          <w:sz w:val="28"/>
        </w:rPr>
        <w:t>директивні;</w:t>
      </w:r>
      <w:r>
        <w:rPr>
          <w:spacing w:val="-12"/>
          <w:sz w:val="28"/>
        </w:rPr>
        <w:t xml:space="preserve"> </w:t>
      </w:r>
      <w:r>
        <w:rPr>
          <w:sz w:val="28"/>
        </w:rPr>
        <w:t>рекомендаційні;</w:t>
      </w:r>
      <w:r>
        <w:rPr>
          <w:spacing w:val="-12"/>
          <w:sz w:val="28"/>
        </w:rPr>
        <w:t xml:space="preserve"> </w:t>
      </w:r>
      <w:r>
        <w:rPr>
          <w:spacing w:val="-2"/>
          <w:sz w:val="28"/>
        </w:rPr>
        <w:t>орієнтаційні;</w:t>
      </w:r>
    </w:p>
    <w:p w:rsidR="002E383A" w:rsidRDefault="00BC5805" w:rsidP="00BC5805">
      <w:pPr>
        <w:pStyle w:val="a5"/>
        <w:numPr>
          <w:ilvl w:val="1"/>
          <w:numId w:val="98"/>
        </w:numPr>
        <w:tabs>
          <w:tab w:val="left" w:pos="592"/>
        </w:tabs>
        <w:spacing w:before="160"/>
        <w:ind w:left="592" w:hanging="360"/>
        <w:rPr>
          <w:sz w:val="28"/>
        </w:rPr>
      </w:pPr>
      <w:r>
        <w:rPr>
          <w:sz w:val="28"/>
        </w:rPr>
        <w:t>ординарні;</w:t>
      </w:r>
      <w:r>
        <w:rPr>
          <w:spacing w:val="-11"/>
          <w:sz w:val="28"/>
        </w:rPr>
        <w:t xml:space="preserve"> </w:t>
      </w:r>
      <w:r>
        <w:rPr>
          <w:sz w:val="28"/>
        </w:rPr>
        <w:t>синергічні;</w:t>
      </w:r>
      <w:r>
        <w:rPr>
          <w:spacing w:val="-10"/>
          <w:sz w:val="28"/>
        </w:rPr>
        <w:t xml:space="preserve"> </w:t>
      </w:r>
      <w:r>
        <w:rPr>
          <w:spacing w:val="-2"/>
          <w:sz w:val="28"/>
        </w:rPr>
        <w:t>асинергічні;</w:t>
      </w:r>
    </w:p>
    <w:p w:rsidR="002E383A" w:rsidRDefault="00BC5805" w:rsidP="00BC5805">
      <w:pPr>
        <w:pStyle w:val="a5"/>
        <w:numPr>
          <w:ilvl w:val="1"/>
          <w:numId w:val="98"/>
        </w:numPr>
        <w:tabs>
          <w:tab w:val="left" w:pos="591"/>
        </w:tabs>
        <w:spacing w:before="163"/>
        <w:ind w:left="591" w:hanging="359"/>
        <w:rPr>
          <w:sz w:val="28"/>
        </w:rPr>
      </w:pPr>
      <w:r>
        <w:rPr>
          <w:sz w:val="28"/>
        </w:rPr>
        <w:t>технічні,</w:t>
      </w:r>
      <w:r>
        <w:rPr>
          <w:spacing w:val="-10"/>
          <w:sz w:val="28"/>
        </w:rPr>
        <w:t xml:space="preserve"> </w:t>
      </w:r>
      <w:r>
        <w:rPr>
          <w:sz w:val="28"/>
        </w:rPr>
        <w:t>економічні,</w:t>
      </w:r>
      <w:r>
        <w:rPr>
          <w:spacing w:val="-9"/>
          <w:sz w:val="28"/>
        </w:rPr>
        <w:t xml:space="preserve"> </w:t>
      </w:r>
      <w:r>
        <w:rPr>
          <w:spacing w:val="-2"/>
          <w:sz w:val="28"/>
        </w:rPr>
        <w:t>соціальні.</w:t>
      </w:r>
    </w:p>
    <w:p w:rsidR="002E383A" w:rsidRDefault="00BC5805" w:rsidP="00BC5805">
      <w:pPr>
        <w:pStyle w:val="2"/>
        <w:numPr>
          <w:ilvl w:val="0"/>
          <w:numId w:val="98"/>
        </w:numPr>
        <w:tabs>
          <w:tab w:val="left" w:pos="507"/>
        </w:tabs>
        <w:ind w:left="507" w:hanging="275"/>
      </w:pPr>
      <w:r>
        <w:t>За</w:t>
      </w:r>
      <w:r>
        <w:rPr>
          <w:spacing w:val="-6"/>
        </w:rPr>
        <w:t xml:space="preserve"> </w:t>
      </w:r>
      <w:r>
        <w:t>ступенем</w:t>
      </w:r>
      <w:r>
        <w:rPr>
          <w:spacing w:val="-6"/>
        </w:rPr>
        <w:t xml:space="preserve"> </w:t>
      </w:r>
      <w:r>
        <w:t>невизначеності</w:t>
      </w:r>
      <w:r>
        <w:rPr>
          <w:spacing w:val="-5"/>
        </w:rPr>
        <w:t xml:space="preserve"> </w:t>
      </w:r>
      <w:r>
        <w:t>ГР</w:t>
      </w:r>
      <w:r>
        <w:rPr>
          <w:spacing w:val="-7"/>
        </w:rPr>
        <w:t xml:space="preserve"> </w:t>
      </w:r>
      <w:r>
        <w:t>класифікують</w:t>
      </w:r>
      <w:r>
        <w:rPr>
          <w:spacing w:val="-6"/>
        </w:rPr>
        <w:t xml:space="preserve"> </w:t>
      </w:r>
      <w:r>
        <w:rPr>
          <w:spacing w:val="-4"/>
        </w:rPr>
        <w:t>так:</w:t>
      </w:r>
    </w:p>
    <w:p w:rsidR="002E383A" w:rsidRDefault="00BC5805" w:rsidP="00BC5805">
      <w:pPr>
        <w:pStyle w:val="a5"/>
        <w:numPr>
          <w:ilvl w:val="1"/>
          <w:numId w:val="98"/>
        </w:numPr>
        <w:tabs>
          <w:tab w:val="left" w:pos="592"/>
        </w:tabs>
        <w:spacing w:before="156"/>
        <w:ind w:left="592" w:hanging="360"/>
        <w:rPr>
          <w:sz w:val="28"/>
        </w:rPr>
      </w:pPr>
      <w:r>
        <w:rPr>
          <w:sz w:val="28"/>
        </w:rPr>
        <w:t>колегіальні;</w:t>
      </w:r>
      <w:r>
        <w:rPr>
          <w:spacing w:val="-13"/>
          <w:sz w:val="28"/>
        </w:rPr>
        <w:t xml:space="preserve"> </w:t>
      </w:r>
      <w:r>
        <w:rPr>
          <w:sz w:val="28"/>
        </w:rPr>
        <w:t>корпоративні;</w:t>
      </w:r>
      <w:r>
        <w:rPr>
          <w:spacing w:val="-16"/>
          <w:sz w:val="28"/>
        </w:rPr>
        <w:t xml:space="preserve"> </w:t>
      </w:r>
      <w:r>
        <w:rPr>
          <w:sz w:val="28"/>
        </w:rPr>
        <w:t>індивідуальні;</w:t>
      </w:r>
      <w:r>
        <w:rPr>
          <w:spacing w:val="-12"/>
          <w:sz w:val="28"/>
        </w:rPr>
        <w:t xml:space="preserve"> </w:t>
      </w:r>
      <w:r>
        <w:rPr>
          <w:spacing w:val="-2"/>
          <w:sz w:val="28"/>
        </w:rPr>
        <w:t>змішані;</w:t>
      </w:r>
    </w:p>
    <w:p w:rsidR="002E383A" w:rsidRDefault="00BC5805" w:rsidP="00BC5805">
      <w:pPr>
        <w:pStyle w:val="a5"/>
        <w:numPr>
          <w:ilvl w:val="1"/>
          <w:numId w:val="98"/>
        </w:numPr>
        <w:tabs>
          <w:tab w:val="left" w:pos="591"/>
        </w:tabs>
        <w:spacing w:before="160"/>
        <w:ind w:left="591" w:hanging="359"/>
        <w:rPr>
          <w:sz w:val="28"/>
        </w:rPr>
      </w:pPr>
      <w:r>
        <w:rPr>
          <w:sz w:val="28"/>
        </w:rPr>
        <w:t>директивні;</w:t>
      </w:r>
      <w:r>
        <w:rPr>
          <w:spacing w:val="-12"/>
          <w:sz w:val="28"/>
        </w:rPr>
        <w:t xml:space="preserve"> </w:t>
      </w:r>
      <w:r>
        <w:rPr>
          <w:sz w:val="28"/>
        </w:rPr>
        <w:t>рекомендаційні;</w:t>
      </w:r>
      <w:r>
        <w:rPr>
          <w:spacing w:val="-12"/>
          <w:sz w:val="28"/>
        </w:rPr>
        <w:t xml:space="preserve"> </w:t>
      </w:r>
      <w:r>
        <w:rPr>
          <w:spacing w:val="-2"/>
          <w:sz w:val="28"/>
        </w:rPr>
        <w:t>орієнтаційні;</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98"/>
        </w:numPr>
        <w:tabs>
          <w:tab w:val="left" w:pos="592"/>
        </w:tabs>
        <w:spacing w:before="67"/>
        <w:ind w:left="592" w:hanging="360"/>
        <w:rPr>
          <w:sz w:val="28"/>
        </w:rPr>
      </w:pPr>
      <w:r>
        <w:rPr>
          <w:sz w:val="28"/>
        </w:rPr>
        <w:lastRenderedPageBreak/>
        <w:t>прийняті</w:t>
      </w:r>
      <w:r>
        <w:rPr>
          <w:spacing w:val="-7"/>
          <w:sz w:val="28"/>
        </w:rPr>
        <w:t xml:space="preserve"> </w:t>
      </w:r>
      <w:r>
        <w:rPr>
          <w:sz w:val="28"/>
        </w:rPr>
        <w:t>в</w:t>
      </w:r>
      <w:r>
        <w:rPr>
          <w:spacing w:val="-6"/>
          <w:sz w:val="28"/>
        </w:rPr>
        <w:t xml:space="preserve"> </w:t>
      </w:r>
      <w:r>
        <w:rPr>
          <w:sz w:val="28"/>
        </w:rPr>
        <w:t>умовах</w:t>
      </w:r>
      <w:r>
        <w:rPr>
          <w:spacing w:val="-5"/>
          <w:sz w:val="28"/>
        </w:rPr>
        <w:t xml:space="preserve"> </w:t>
      </w:r>
      <w:r>
        <w:rPr>
          <w:sz w:val="28"/>
        </w:rPr>
        <w:t>невизначеності;</w:t>
      </w:r>
      <w:r>
        <w:rPr>
          <w:spacing w:val="-4"/>
          <w:sz w:val="28"/>
        </w:rPr>
        <w:t xml:space="preserve"> </w:t>
      </w:r>
      <w:r>
        <w:rPr>
          <w:sz w:val="28"/>
        </w:rPr>
        <w:t>в</w:t>
      </w:r>
      <w:r>
        <w:rPr>
          <w:spacing w:val="-6"/>
          <w:sz w:val="28"/>
        </w:rPr>
        <w:t xml:space="preserve"> </w:t>
      </w:r>
      <w:r>
        <w:rPr>
          <w:sz w:val="28"/>
        </w:rPr>
        <w:t>умовах</w:t>
      </w:r>
      <w:r>
        <w:rPr>
          <w:spacing w:val="-5"/>
          <w:sz w:val="28"/>
        </w:rPr>
        <w:t xml:space="preserve"> </w:t>
      </w:r>
      <w:r>
        <w:rPr>
          <w:sz w:val="28"/>
        </w:rPr>
        <w:t>визначеності;</w:t>
      </w:r>
      <w:r>
        <w:rPr>
          <w:spacing w:val="-4"/>
          <w:sz w:val="28"/>
        </w:rPr>
        <w:t xml:space="preserve"> </w:t>
      </w:r>
      <w:r>
        <w:rPr>
          <w:sz w:val="28"/>
        </w:rPr>
        <w:t>в</w:t>
      </w:r>
      <w:r>
        <w:rPr>
          <w:spacing w:val="-5"/>
          <w:sz w:val="28"/>
        </w:rPr>
        <w:t xml:space="preserve"> </w:t>
      </w:r>
      <w:r>
        <w:rPr>
          <w:sz w:val="28"/>
        </w:rPr>
        <w:t>умовах</w:t>
      </w:r>
      <w:r>
        <w:rPr>
          <w:spacing w:val="-7"/>
          <w:sz w:val="28"/>
        </w:rPr>
        <w:t xml:space="preserve"> </w:t>
      </w:r>
      <w:r>
        <w:rPr>
          <w:spacing w:val="-2"/>
          <w:sz w:val="28"/>
        </w:rPr>
        <w:t>ризику;</w:t>
      </w:r>
    </w:p>
    <w:p w:rsidR="002E383A" w:rsidRDefault="00BC5805" w:rsidP="00BC5805">
      <w:pPr>
        <w:pStyle w:val="a5"/>
        <w:numPr>
          <w:ilvl w:val="1"/>
          <w:numId w:val="98"/>
        </w:numPr>
        <w:tabs>
          <w:tab w:val="left" w:pos="591"/>
        </w:tabs>
        <w:spacing w:before="163"/>
        <w:ind w:left="591" w:hanging="359"/>
        <w:rPr>
          <w:sz w:val="28"/>
        </w:rPr>
      </w:pPr>
      <w:r>
        <w:rPr>
          <w:sz w:val="28"/>
        </w:rPr>
        <w:t>прийняті</w:t>
      </w:r>
      <w:r>
        <w:rPr>
          <w:spacing w:val="-9"/>
          <w:sz w:val="28"/>
        </w:rPr>
        <w:t xml:space="preserve"> </w:t>
      </w:r>
      <w:r>
        <w:rPr>
          <w:sz w:val="28"/>
        </w:rPr>
        <w:t>в</w:t>
      </w:r>
      <w:r>
        <w:rPr>
          <w:spacing w:val="-8"/>
          <w:sz w:val="28"/>
        </w:rPr>
        <w:t xml:space="preserve"> </w:t>
      </w:r>
      <w:r>
        <w:rPr>
          <w:sz w:val="28"/>
        </w:rPr>
        <w:t>умовах</w:t>
      </w:r>
      <w:r>
        <w:rPr>
          <w:spacing w:val="-7"/>
          <w:sz w:val="28"/>
        </w:rPr>
        <w:t xml:space="preserve"> </w:t>
      </w:r>
      <w:r>
        <w:rPr>
          <w:sz w:val="28"/>
        </w:rPr>
        <w:t>невизначеності;</w:t>
      </w:r>
      <w:r>
        <w:rPr>
          <w:spacing w:val="-6"/>
          <w:sz w:val="28"/>
        </w:rPr>
        <w:t xml:space="preserve"> </w:t>
      </w:r>
      <w:r>
        <w:rPr>
          <w:sz w:val="28"/>
        </w:rPr>
        <w:t>спільні;</w:t>
      </w:r>
      <w:r>
        <w:rPr>
          <w:spacing w:val="-6"/>
          <w:sz w:val="28"/>
        </w:rPr>
        <w:t xml:space="preserve"> </w:t>
      </w:r>
      <w:r>
        <w:rPr>
          <w:spacing w:val="-2"/>
          <w:sz w:val="28"/>
        </w:rPr>
        <w:t>парламентські.</w:t>
      </w:r>
    </w:p>
    <w:p w:rsidR="002E383A" w:rsidRDefault="00BC5805" w:rsidP="00BC5805">
      <w:pPr>
        <w:pStyle w:val="2"/>
        <w:numPr>
          <w:ilvl w:val="0"/>
          <w:numId w:val="98"/>
        </w:numPr>
        <w:tabs>
          <w:tab w:val="left" w:pos="507"/>
        </w:tabs>
        <w:spacing w:before="166"/>
        <w:ind w:left="507" w:hanging="275"/>
      </w:pPr>
      <w:r>
        <w:t>За</w:t>
      </w:r>
      <w:r>
        <w:rPr>
          <w:spacing w:val="-6"/>
        </w:rPr>
        <w:t xml:space="preserve"> </w:t>
      </w:r>
      <w:r>
        <w:t>прогнозованою</w:t>
      </w:r>
      <w:r>
        <w:rPr>
          <w:spacing w:val="-7"/>
        </w:rPr>
        <w:t xml:space="preserve"> </w:t>
      </w:r>
      <w:r>
        <w:t>ефективністю</w:t>
      </w:r>
      <w:r>
        <w:rPr>
          <w:spacing w:val="-8"/>
        </w:rPr>
        <w:t xml:space="preserve"> </w:t>
      </w:r>
      <w:r>
        <w:t>ГР</w:t>
      </w:r>
      <w:r>
        <w:rPr>
          <w:spacing w:val="-7"/>
        </w:rPr>
        <w:t xml:space="preserve"> </w:t>
      </w:r>
      <w:r>
        <w:t>класифікують</w:t>
      </w:r>
      <w:r>
        <w:rPr>
          <w:spacing w:val="-9"/>
        </w:rPr>
        <w:t xml:space="preserve"> </w:t>
      </w:r>
      <w:r>
        <w:rPr>
          <w:spacing w:val="-4"/>
        </w:rPr>
        <w:t>так:</w:t>
      </w:r>
    </w:p>
    <w:p w:rsidR="002E383A" w:rsidRDefault="00BC5805" w:rsidP="00BC5805">
      <w:pPr>
        <w:pStyle w:val="a5"/>
        <w:numPr>
          <w:ilvl w:val="1"/>
          <w:numId w:val="98"/>
        </w:numPr>
        <w:tabs>
          <w:tab w:val="left" w:pos="592"/>
        </w:tabs>
        <w:spacing w:before="155"/>
        <w:ind w:left="592" w:hanging="360"/>
        <w:rPr>
          <w:sz w:val="28"/>
        </w:rPr>
      </w:pPr>
      <w:r>
        <w:rPr>
          <w:sz w:val="28"/>
        </w:rPr>
        <w:t>колегіальні;</w:t>
      </w:r>
      <w:r>
        <w:rPr>
          <w:spacing w:val="-13"/>
          <w:sz w:val="28"/>
        </w:rPr>
        <w:t xml:space="preserve"> </w:t>
      </w:r>
      <w:r>
        <w:rPr>
          <w:sz w:val="28"/>
        </w:rPr>
        <w:t>корпоративні;</w:t>
      </w:r>
      <w:r>
        <w:rPr>
          <w:spacing w:val="-16"/>
          <w:sz w:val="28"/>
        </w:rPr>
        <w:t xml:space="preserve"> </w:t>
      </w:r>
      <w:r>
        <w:rPr>
          <w:sz w:val="28"/>
        </w:rPr>
        <w:t>індивідуальні;</w:t>
      </w:r>
      <w:r>
        <w:rPr>
          <w:spacing w:val="-12"/>
          <w:sz w:val="28"/>
        </w:rPr>
        <w:t xml:space="preserve"> </w:t>
      </w:r>
      <w:r>
        <w:rPr>
          <w:spacing w:val="-2"/>
          <w:sz w:val="28"/>
        </w:rPr>
        <w:t>змішані;</w:t>
      </w:r>
    </w:p>
    <w:p w:rsidR="002E383A" w:rsidRDefault="00BC5805" w:rsidP="00BC5805">
      <w:pPr>
        <w:pStyle w:val="a5"/>
        <w:numPr>
          <w:ilvl w:val="1"/>
          <w:numId w:val="98"/>
        </w:numPr>
        <w:tabs>
          <w:tab w:val="left" w:pos="591"/>
        </w:tabs>
        <w:spacing w:before="161"/>
        <w:ind w:left="591" w:hanging="359"/>
        <w:rPr>
          <w:sz w:val="28"/>
        </w:rPr>
      </w:pPr>
      <w:r>
        <w:rPr>
          <w:sz w:val="28"/>
        </w:rPr>
        <w:t>директивні;</w:t>
      </w:r>
      <w:r>
        <w:rPr>
          <w:spacing w:val="-12"/>
          <w:sz w:val="28"/>
        </w:rPr>
        <w:t xml:space="preserve"> </w:t>
      </w:r>
      <w:r>
        <w:rPr>
          <w:sz w:val="28"/>
        </w:rPr>
        <w:t>рекомендаційні;</w:t>
      </w:r>
      <w:r>
        <w:rPr>
          <w:spacing w:val="-12"/>
          <w:sz w:val="28"/>
        </w:rPr>
        <w:t xml:space="preserve"> </w:t>
      </w:r>
      <w:r>
        <w:rPr>
          <w:spacing w:val="-2"/>
          <w:sz w:val="28"/>
        </w:rPr>
        <w:t>орієнтаційні;</w:t>
      </w:r>
    </w:p>
    <w:p w:rsidR="002E383A" w:rsidRDefault="00BC5805" w:rsidP="00BC5805">
      <w:pPr>
        <w:pStyle w:val="a5"/>
        <w:numPr>
          <w:ilvl w:val="1"/>
          <w:numId w:val="98"/>
        </w:numPr>
        <w:tabs>
          <w:tab w:val="left" w:pos="592"/>
        </w:tabs>
        <w:spacing w:before="162"/>
        <w:ind w:left="592" w:hanging="360"/>
        <w:rPr>
          <w:sz w:val="28"/>
        </w:rPr>
      </w:pPr>
      <w:r>
        <w:rPr>
          <w:sz w:val="28"/>
        </w:rPr>
        <w:t>ординарні;</w:t>
      </w:r>
      <w:r>
        <w:rPr>
          <w:spacing w:val="-10"/>
          <w:sz w:val="28"/>
        </w:rPr>
        <w:t xml:space="preserve"> </w:t>
      </w:r>
      <w:r>
        <w:rPr>
          <w:sz w:val="28"/>
        </w:rPr>
        <w:t>синергічні;</w:t>
      </w:r>
      <w:r>
        <w:rPr>
          <w:spacing w:val="-9"/>
          <w:sz w:val="28"/>
        </w:rPr>
        <w:t xml:space="preserve"> </w:t>
      </w:r>
      <w:r>
        <w:rPr>
          <w:spacing w:val="-2"/>
          <w:sz w:val="28"/>
        </w:rPr>
        <w:t>асинергічні;</w:t>
      </w:r>
    </w:p>
    <w:p w:rsidR="002E383A" w:rsidRDefault="00BC5805" w:rsidP="00BC5805">
      <w:pPr>
        <w:pStyle w:val="a5"/>
        <w:numPr>
          <w:ilvl w:val="1"/>
          <w:numId w:val="98"/>
        </w:numPr>
        <w:tabs>
          <w:tab w:val="left" w:pos="591"/>
        </w:tabs>
        <w:spacing w:before="161"/>
        <w:ind w:left="591" w:hanging="359"/>
        <w:rPr>
          <w:sz w:val="28"/>
        </w:rPr>
      </w:pPr>
      <w:r>
        <w:rPr>
          <w:sz w:val="28"/>
        </w:rPr>
        <w:t>консультативні;</w:t>
      </w:r>
      <w:r>
        <w:rPr>
          <w:spacing w:val="-10"/>
          <w:sz w:val="28"/>
        </w:rPr>
        <w:t xml:space="preserve"> </w:t>
      </w:r>
      <w:r>
        <w:rPr>
          <w:sz w:val="28"/>
        </w:rPr>
        <w:t>спільні;</w:t>
      </w:r>
      <w:r>
        <w:rPr>
          <w:spacing w:val="-12"/>
          <w:sz w:val="28"/>
        </w:rPr>
        <w:t xml:space="preserve"> </w:t>
      </w:r>
      <w:r>
        <w:rPr>
          <w:spacing w:val="-2"/>
          <w:sz w:val="28"/>
        </w:rPr>
        <w:t>парламентські.</w:t>
      </w:r>
    </w:p>
    <w:p w:rsidR="002E383A" w:rsidRDefault="00BC5805" w:rsidP="00BC5805">
      <w:pPr>
        <w:pStyle w:val="2"/>
        <w:numPr>
          <w:ilvl w:val="0"/>
          <w:numId w:val="98"/>
        </w:numPr>
        <w:tabs>
          <w:tab w:val="left" w:pos="507"/>
        </w:tabs>
        <w:ind w:left="507" w:hanging="275"/>
      </w:pPr>
      <w:r>
        <w:t>За</w:t>
      </w:r>
      <w:r>
        <w:rPr>
          <w:spacing w:val="-6"/>
        </w:rPr>
        <w:t xml:space="preserve"> </w:t>
      </w:r>
      <w:r>
        <w:t>способом</w:t>
      </w:r>
      <w:r>
        <w:rPr>
          <w:spacing w:val="-6"/>
        </w:rPr>
        <w:t xml:space="preserve"> </w:t>
      </w:r>
      <w:r>
        <w:t>прийняття</w:t>
      </w:r>
      <w:r>
        <w:rPr>
          <w:spacing w:val="-6"/>
        </w:rPr>
        <w:t xml:space="preserve"> </w:t>
      </w:r>
      <w:r>
        <w:t>ГР</w:t>
      </w:r>
      <w:r>
        <w:rPr>
          <w:spacing w:val="-7"/>
        </w:rPr>
        <w:t xml:space="preserve"> </w:t>
      </w:r>
      <w:r>
        <w:t>класифікують</w:t>
      </w:r>
      <w:r>
        <w:rPr>
          <w:spacing w:val="-5"/>
        </w:rPr>
        <w:t xml:space="preserve"> </w:t>
      </w:r>
      <w:r>
        <w:rPr>
          <w:spacing w:val="-4"/>
        </w:rPr>
        <w:t>так:</w:t>
      </w:r>
    </w:p>
    <w:p w:rsidR="002E383A" w:rsidRDefault="00BC5805" w:rsidP="00BC5805">
      <w:pPr>
        <w:pStyle w:val="a5"/>
        <w:numPr>
          <w:ilvl w:val="1"/>
          <w:numId w:val="98"/>
        </w:numPr>
        <w:tabs>
          <w:tab w:val="left" w:pos="589"/>
        </w:tabs>
        <w:spacing w:before="156"/>
        <w:ind w:left="589" w:hanging="357"/>
        <w:rPr>
          <w:sz w:val="28"/>
        </w:rPr>
      </w:pPr>
      <w:r>
        <w:rPr>
          <w:sz w:val="28"/>
        </w:rPr>
        <w:t>колегіальні;</w:t>
      </w:r>
      <w:r>
        <w:rPr>
          <w:spacing w:val="-13"/>
          <w:sz w:val="28"/>
        </w:rPr>
        <w:t xml:space="preserve"> </w:t>
      </w:r>
      <w:r>
        <w:rPr>
          <w:sz w:val="28"/>
        </w:rPr>
        <w:t>корпоративні;</w:t>
      </w:r>
      <w:r>
        <w:rPr>
          <w:spacing w:val="-16"/>
          <w:sz w:val="28"/>
        </w:rPr>
        <w:t xml:space="preserve"> </w:t>
      </w:r>
      <w:r>
        <w:rPr>
          <w:sz w:val="28"/>
        </w:rPr>
        <w:t>індивідуальні;</w:t>
      </w:r>
      <w:r>
        <w:rPr>
          <w:spacing w:val="-12"/>
          <w:sz w:val="28"/>
        </w:rPr>
        <w:t xml:space="preserve"> </w:t>
      </w:r>
      <w:r>
        <w:rPr>
          <w:spacing w:val="-2"/>
          <w:sz w:val="28"/>
        </w:rPr>
        <w:t>змішані;</w:t>
      </w:r>
    </w:p>
    <w:p w:rsidR="002E383A" w:rsidRDefault="00BC5805" w:rsidP="00BC5805">
      <w:pPr>
        <w:pStyle w:val="a5"/>
        <w:numPr>
          <w:ilvl w:val="1"/>
          <w:numId w:val="98"/>
        </w:numPr>
        <w:tabs>
          <w:tab w:val="left" w:pos="588"/>
        </w:tabs>
        <w:spacing w:before="163"/>
        <w:ind w:left="588" w:hanging="356"/>
        <w:rPr>
          <w:sz w:val="28"/>
        </w:rPr>
      </w:pPr>
      <w:r>
        <w:rPr>
          <w:sz w:val="28"/>
        </w:rPr>
        <w:t>директивні;</w:t>
      </w:r>
      <w:r>
        <w:rPr>
          <w:spacing w:val="-12"/>
          <w:sz w:val="28"/>
        </w:rPr>
        <w:t xml:space="preserve"> </w:t>
      </w:r>
      <w:r>
        <w:rPr>
          <w:sz w:val="28"/>
        </w:rPr>
        <w:t>рекомендаційні;</w:t>
      </w:r>
      <w:r>
        <w:rPr>
          <w:spacing w:val="-12"/>
          <w:sz w:val="28"/>
        </w:rPr>
        <w:t xml:space="preserve"> </w:t>
      </w:r>
      <w:r>
        <w:rPr>
          <w:spacing w:val="-2"/>
          <w:sz w:val="28"/>
        </w:rPr>
        <w:t>орієнтаційні;</w:t>
      </w:r>
    </w:p>
    <w:p w:rsidR="002E383A" w:rsidRDefault="00BC5805" w:rsidP="00BC5805">
      <w:pPr>
        <w:pStyle w:val="a5"/>
        <w:numPr>
          <w:ilvl w:val="1"/>
          <w:numId w:val="98"/>
        </w:numPr>
        <w:tabs>
          <w:tab w:val="left" w:pos="589"/>
        </w:tabs>
        <w:spacing w:before="161"/>
        <w:ind w:left="589" w:hanging="357"/>
        <w:rPr>
          <w:sz w:val="28"/>
        </w:rPr>
      </w:pPr>
      <w:r>
        <w:rPr>
          <w:sz w:val="28"/>
        </w:rPr>
        <w:t>ординарні;</w:t>
      </w:r>
      <w:r>
        <w:rPr>
          <w:spacing w:val="-11"/>
          <w:sz w:val="28"/>
        </w:rPr>
        <w:t xml:space="preserve"> </w:t>
      </w:r>
      <w:r>
        <w:rPr>
          <w:sz w:val="28"/>
        </w:rPr>
        <w:t>синергічні;</w:t>
      </w:r>
      <w:r>
        <w:rPr>
          <w:spacing w:val="-10"/>
          <w:sz w:val="28"/>
        </w:rPr>
        <w:t xml:space="preserve"> </w:t>
      </w:r>
      <w:r>
        <w:rPr>
          <w:spacing w:val="-2"/>
          <w:sz w:val="28"/>
        </w:rPr>
        <w:t>асинергічні;</w:t>
      </w:r>
    </w:p>
    <w:p w:rsidR="002E383A" w:rsidRDefault="00BC5805" w:rsidP="00BC5805">
      <w:pPr>
        <w:pStyle w:val="a5"/>
        <w:numPr>
          <w:ilvl w:val="1"/>
          <w:numId w:val="98"/>
        </w:numPr>
        <w:tabs>
          <w:tab w:val="left" w:pos="588"/>
        </w:tabs>
        <w:spacing w:before="160"/>
        <w:ind w:left="588" w:hanging="356"/>
        <w:rPr>
          <w:sz w:val="28"/>
        </w:rPr>
      </w:pPr>
      <w:r>
        <w:rPr>
          <w:sz w:val="28"/>
        </w:rPr>
        <w:t>консультативні;</w:t>
      </w:r>
      <w:r>
        <w:rPr>
          <w:spacing w:val="-10"/>
          <w:sz w:val="28"/>
        </w:rPr>
        <w:t xml:space="preserve"> </w:t>
      </w:r>
      <w:r>
        <w:rPr>
          <w:sz w:val="28"/>
        </w:rPr>
        <w:t>спільні;</w:t>
      </w:r>
      <w:r>
        <w:rPr>
          <w:spacing w:val="-12"/>
          <w:sz w:val="28"/>
        </w:rPr>
        <w:t xml:space="preserve"> </w:t>
      </w:r>
      <w:r>
        <w:rPr>
          <w:spacing w:val="-2"/>
          <w:sz w:val="28"/>
        </w:rPr>
        <w:t>парламентські.</w:t>
      </w:r>
    </w:p>
    <w:p w:rsidR="002E383A" w:rsidRDefault="00BC5805" w:rsidP="00BC5805">
      <w:pPr>
        <w:pStyle w:val="2"/>
        <w:numPr>
          <w:ilvl w:val="0"/>
          <w:numId w:val="98"/>
        </w:numPr>
        <w:tabs>
          <w:tab w:val="left" w:pos="507"/>
        </w:tabs>
        <w:ind w:left="507" w:hanging="275"/>
      </w:pPr>
      <w:r>
        <w:t>За</w:t>
      </w:r>
      <w:r>
        <w:rPr>
          <w:spacing w:val="-8"/>
        </w:rPr>
        <w:t xml:space="preserve"> </w:t>
      </w:r>
      <w:r>
        <w:t>ступенем</w:t>
      </w:r>
      <w:r>
        <w:rPr>
          <w:spacing w:val="-7"/>
        </w:rPr>
        <w:t xml:space="preserve"> </w:t>
      </w:r>
      <w:r>
        <w:t>обов’язковості</w:t>
      </w:r>
      <w:r>
        <w:rPr>
          <w:spacing w:val="-7"/>
        </w:rPr>
        <w:t xml:space="preserve"> </w:t>
      </w:r>
      <w:r>
        <w:t>виконання</w:t>
      </w:r>
      <w:r>
        <w:rPr>
          <w:spacing w:val="-6"/>
        </w:rPr>
        <w:t xml:space="preserve"> </w:t>
      </w:r>
      <w:r>
        <w:t>ГР</w:t>
      </w:r>
      <w:r>
        <w:rPr>
          <w:spacing w:val="-8"/>
        </w:rPr>
        <w:t xml:space="preserve"> </w:t>
      </w:r>
      <w:r>
        <w:t>класифікують</w:t>
      </w:r>
      <w:r>
        <w:rPr>
          <w:spacing w:val="-7"/>
        </w:rPr>
        <w:t xml:space="preserve"> </w:t>
      </w:r>
      <w:r>
        <w:rPr>
          <w:spacing w:val="-4"/>
        </w:rPr>
        <w:t>так:</w:t>
      </w:r>
    </w:p>
    <w:p w:rsidR="002E383A" w:rsidRDefault="00BC5805" w:rsidP="00BC5805">
      <w:pPr>
        <w:pStyle w:val="a5"/>
        <w:numPr>
          <w:ilvl w:val="1"/>
          <w:numId w:val="98"/>
        </w:numPr>
        <w:tabs>
          <w:tab w:val="left" w:pos="589"/>
        </w:tabs>
        <w:spacing w:before="158"/>
        <w:ind w:left="589" w:hanging="357"/>
        <w:rPr>
          <w:sz w:val="28"/>
        </w:rPr>
      </w:pPr>
      <w:r>
        <w:rPr>
          <w:sz w:val="28"/>
        </w:rPr>
        <w:t>колегіальні;</w:t>
      </w:r>
      <w:r>
        <w:rPr>
          <w:spacing w:val="-13"/>
          <w:sz w:val="28"/>
        </w:rPr>
        <w:t xml:space="preserve"> </w:t>
      </w:r>
      <w:r>
        <w:rPr>
          <w:sz w:val="28"/>
        </w:rPr>
        <w:t>корпоративні;</w:t>
      </w:r>
      <w:r>
        <w:rPr>
          <w:spacing w:val="-13"/>
          <w:sz w:val="28"/>
        </w:rPr>
        <w:t xml:space="preserve"> </w:t>
      </w:r>
      <w:r>
        <w:rPr>
          <w:sz w:val="28"/>
        </w:rPr>
        <w:t>індивідуальні;</w:t>
      </w:r>
      <w:r>
        <w:rPr>
          <w:spacing w:val="-12"/>
          <w:sz w:val="28"/>
        </w:rPr>
        <w:t xml:space="preserve"> </w:t>
      </w:r>
      <w:r>
        <w:rPr>
          <w:spacing w:val="-2"/>
          <w:sz w:val="28"/>
        </w:rPr>
        <w:t>змішані;</w:t>
      </w:r>
    </w:p>
    <w:p w:rsidR="002E383A" w:rsidRDefault="00BC5805" w:rsidP="00BC5805">
      <w:pPr>
        <w:pStyle w:val="a5"/>
        <w:numPr>
          <w:ilvl w:val="1"/>
          <w:numId w:val="98"/>
        </w:numPr>
        <w:tabs>
          <w:tab w:val="left" w:pos="588"/>
        </w:tabs>
        <w:spacing w:before="161"/>
        <w:ind w:left="588" w:hanging="356"/>
        <w:rPr>
          <w:sz w:val="28"/>
        </w:rPr>
      </w:pPr>
      <w:r>
        <w:rPr>
          <w:sz w:val="28"/>
        </w:rPr>
        <w:t>директивні;</w:t>
      </w:r>
      <w:r>
        <w:rPr>
          <w:spacing w:val="-12"/>
          <w:sz w:val="28"/>
        </w:rPr>
        <w:t xml:space="preserve"> </w:t>
      </w:r>
      <w:r>
        <w:rPr>
          <w:sz w:val="28"/>
        </w:rPr>
        <w:t>рекомендаційні;</w:t>
      </w:r>
      <w:r>
        <w:rPr>
          <w:spacing w:val="-12"/>
          <w:sz w:val="28"/>
        </w:rPr>
        <w:t xml:space="preserve"> </w:t>
      </w:r>
      <w:r>
        <w:rPr>
          <w:spacing w:val="-2"/>
          <w:sz w:val="28"/>
        </w:rPr>
        <w:t>орієнтаційні;</w:t>
      </w:r>
    </w:p>
    <w:p w:rsidR="002E383A" w:rsidRDefault="00BC5805" w:rsidP="00BC5805">
      <w:pPr>
        <w:pStyle w:val="a5"/>
        <w:numPr>
          <w:ilvl w:val="1"/>
          <w:numId w:val="98"/>
        </w:numPr>
        <w:tabs>
          <w:tab w:val="left" w:pos="589"/>
        </w:tabs>
        <w:spacing w:before="160"/>
        <w:ind w:left="589" w:hanging="357"/>
        <w:rPr>
          <w:sz w:val="28"/>
        </w:rPr>
      </w:pPr>
      <w:r>
        <w:rPr>
          <w:sz w:val="28"/>
        </w:rPr>
        <w:t>ординарні;</w:t>
      </w:r>
      <w:r>
        <w:rPr>
          <w:spacing w:val="-11"/>
          <w:sz w:val="28"/>
        </w:rPr>
        <w:t xml:space="preserve"> </w:t>
      </w:r>
      <w:r>
        <w:rPr>
          <w:sz w:val="28"/>
        </w:rPr>
        <w:t>синергічні;</w:t>
      </w:r>
      <w:r>
        <w:rPr>
          <w:spacing w:val="-10"/>
          <w:sz w:val="28"/>
        </w:rPr>
        <w:t xml:space="preserve"> </w:t>
      </w:r>
      <w:r>
        <w:rPr>
          <w:spacing w:val="-2"/>
          <w:sz w:val="28"/>
        </w:rPr>
        <w:t>асинергічні;</w:t>
      </w:r>
    </w:p>
    <w:p w:rsidR="002E383A" w:rsidRDefault="00BC5805" w:rsidP="00BC5805">
      <w:pPr>
        <w:pStyle w:val="a5"/>
        <w:numPr>
          <w:ilvl w:val="1"/>
          <w:numId w:val="98"/>
        </w:numPr>
        <w:tabs>
          <w:tab w:val="left" w:pos="588"/>
        </w:tabs>
        <w:spacing w:before="161"/>
        <w:ind w:left="588" w:hanging="356"/>
        <w:rPr>
          <w:sz w:val="28"/>
        </w:rPr>
      </w:pPr>
      <w:r>
        <w:rPr>
          <w:sz w:val="28"/>
        </w:rPr>
        <w:t>консультативні;</w:t>
      </w:r>
      <w:r>
        <w:rPr>
          <w:spacing w:val="-10"/>
          <w:sz w:val="28"/>
        </w:rPr>
        <w:t xml:space="preserve"> </w:t>
      </w:r>
      <w:r>
        <w:rPr>
          <w:sz w:val="28"/>
        </w:rPr>
        <w:t>спільні;</w:t>
      </w:r>
      <w:r>
        <w:rPr>
          <w:spacing w:val="-12"/>
          <w:sz w:val="28"/>
        </w:rPr>
        <w:t xml:space="preserve"> </w:t>
      </w:r>
      <w:r>
        <w:rPr>
          <w:spacing w:val="-2"/>
          <w:sz w:val="28"/>
        </w:rPr>
        <w:t>парламентські.</w:t>
      </w:r>
    </w:p>
    <w:p w:rsidR="002E383A" w:rsidRDefault="00BC5805" w:rsidP="00BC5805">
      <w:pPr>
        <w:pStyle w:val="2"/>
        <w:numPr>
          <w:ilvl w:val="0"/>
          <w:numId w:val="98"/>
        </w:numPr>
        <w:tabs>
          <w:tab w:val="left" w:pos="659"/>
        </w:tabs>
        <w:ind w:left="659" w:hanging="427"/>
      </w:pPr>
      <w:r>
        <w:t>За</w:t>
      </w:r>
      <w:r>
        <w:rPr>
          <w:spacing w:val="-6"/>
        </w:rPr>
        <w:t xml:space="preserve"> </w:t>
      </w:r>
      <w:r>
        <w:t>організацією</w:t>
      </w:r>
      <w:r>
        <w:rPr>
          <w:spacing w:val="-7"/>
        </w:rPr>
        <w:t xml:space="preserve"> </w:t>
      </w:r>
      <w:r>
        <w:t>розробки</w:t>
      </w:r>
      <w:r>
        <w:rPr>
          <w:spacing w:val="-6"/>
        </w:rPr>
        <w:t xml:space="preserve"> </w:t>
      </w:r>
      <w:r>
        <w:t>ГР</w:t>
      </w:r>
      <w:r>
        <w:rPr>
          <w:spacing w:val="-7"/>
        </w:rPr>
        <w:t xml:space="preserve"> </w:t>
      </w:r>
      <w:r>
        <w:t>класифікують</w:t>
      </w:r>
      <w:r>
        <w:rPr>
          <w:spacing w:val="-8"/>
        </w:rPr>
        <w:t xml:space="preserve"> </w:t>
      </w:r>
      <w:r>
        <w:rPr>
          <w:spacing w:val="-4"/>
        </w:rPr>
        <w:t>так:</w:t>
      </w:r>
    </w:p>
    <w:p w:rsidR="002E383A" w:rsidRDefault="00BC5805" w:rsidP="00BC5805">
      <w:pPr>
        <w:pStyle w:val="a5"/>
        <w:numPr>
          <w:ilvl w:val="1"/>
          <w:numId w:val="98"/>
        </w:numPr>
        <w:tabs>
          <w:tab w:val="left" w:pos="589"/>
        </w:tabs>
        <w:spacing w:before="158"/>
        <w:ind w:left="589" w:hanging="357"/>
        <w:rPr>
          <w:sz w:val="28"/>
        </w:rPr>
      </w:pPr>
      <w:r>
        <w:rPr>
          <w:sz w:val="28"/>
        </w:rPr>
        <w:t>колегіальні;</w:t>
      </w:r>
      <w:r>
        <w:rPr>
          <w:spacing w:val="-13"/>
          <w:sz w:val="28"/>
        </w:rPr>
        <w:t xml:space="preserve"> </w:t>
      </w:r>
      <w:r>
        <w:rPr>
          <w:sz w:val="28"/>
        </w:rPr>
        <w:t>корпоративні;</w:t>
      </w:r>
      <w:r>
        <w:rPr>
          <w:spacing w:val="-13"/>
          <w:sz w:val="28"/>
        </w:rPr>
        <w:t xml:space="preserve"> </w:t>
      </w:r>
      <w:r>
        <w:rPr>
          <w:sz w:val="28"/>
        </w:rPr>
        <w:t>індивідуальні;</w:t>
      </w:r>
      <w:r>
        <w:rPr>
          <w:spacing w:val="-12"/>
          <w:sz w:val="28"/>
        </w:rPr>
        <w:t xml:space="preserve"> </w:t>
      </w:r>
      <w:r>
        <w:rPr>
          <w:spacing w:val="-2"/>
          <w:sz w:val="28"/>
        </w:rPr>
        <w:t>змішані;</w:t>
      </w:r>
    </w:p>
    <w:p w:rsidR="002E383A" w:rsidRDefault="00BC5805" w:rsidP="00BC5805">
      <w:pPr>
        <w:pStyle w:val="a5"/>
        <w:numPr>
          <w:ilvl w:val="1"/>
          <w:numId w:val="98"/>
        </w:numPr>
        <w:tabs>
          <w:tab w:val="left" w:pos="588"/>
        </w:tabs>
        <w:spacing w:before="161"/>
        <w:ind w:left="588" w:hanging="356"/>
        <w:rPr>
          <w:sz w:val="28"/>
        </w:rPr>
      </w:pPr>
      <w:r>
        <w:rPr>
          <w:sz w:val="28"/>
        </w:rPr>
        <w:t>дир</w:t>
      </w:r>
      <w:r>
        <w:rPr>
          <w:sz w:val="28"/>
        </w:rPr>
        <w:t>ективні;</w:t>
      </w:r>
      <w:r>
        <w:rPr>
          <w:spacing w:val="-12"/>
          <w:sz w:val="28"/>
        </w:rPr>
        <w:t xml:space="preserve"> </w:t>
      </w:r>
      <w:r>
        <w:rPr>
          <w:sz w:val="28"/>
        </w:rPr>
        <w:t>рекомендаційні;</w:t>
      </w:r>
      <w:r>
        <w:rPr>
          <w:spacing w:val="-12"/>
          <w:sz w:val="28"/>
        </w:rPr>
        <w:t xml:space="preserve"> </w:t>
      </w:r>
      <w:r>
        <w:rPr>
          <w:spacing w:val="-2"/>
          <w:sz w:val="28"/>
        </w:rPr>
        <w:t>орієнтаційні;</w:t>
      </w:r>
    </w:p>
    <w:p w:rsidR="002E383A" w:rsidRDefault="00BC5805" w:rsidP="00BC5805">
      <w:pPr>
        <w:pStyle w:val="a5"/>
        <w:numPr>
          <w:ilvl w:val="1"/>
          <w:numId w:val="98"/>
        </w:numPr>
        <w:tabs>
          <w:tab w:val="left" w:pos="589"/>
        </w:tabs>
        <w:spacing w:before="160"/>
        <w:ind w:left="589" w:hanging="357"/>
        <w:rPr>
          <w:sz w:val="28"/>
        </w:rPr>
      </w:pPr>
      <w:r>
        <w:rPr>
          <w:sz w:val="28"/>
        </w:rPr>
        <w:t>ординарні;</w:t>
      </w:r>
      <w:r>
        <w:rPr>
          <w:spacing w:val="-11"/>
          <w:sz w:val="28"/>
        </w:rPr>
        <w:t xml:space="preserve"> </w:t>
      </w:r>
      <w:r>
        <w:rPr>
          <w:sz w:val="28"/>
        </w:rPr>
        <w:t>синергічні;</w:t>
      </w:r>
      <w:r>
        <w:rPr>
          <w:spacing w:val="-10"/>
          <w:sz w:val="28"/>
        </w:rPr>
        <w:t xml:space="preserve"> </w:t>
      </w:r>
      <w:r>
        <w:rPr>
          <w:spacing w:val="-2"/>
          <w:sz w:val="28"/>
        </w:rPr>
        <w:t>асинергічні;</w:t>
      </w:r>
    </w:p>
    <w:p w:rsidR="002E383A" w:rsidRDefault="00BC5805" w:rsidP="00BC5805">
      <w:pPr>
        <w:pStyle w:val="a5"/>
        <w:numPr>
          <w:ilvl w:val="1"/>
          <w:numId w:val="98"/>
        </w:numPr>
        <w:tabs>
          <w:tab w:val="left" w:pos="588"/>
        </w:tabs>
        <w:spacing w:before="160"/>
        <w:ind w:left="588" w:hanging="356"/>
        <w:rPr>
          <w:sz w:val="28"/>
        </w:rPr>
      </w:pPr>
      <w:r>
        <w:rPr>
          <w:sz w:val="28"/>
        </w:rPr>
        <w:t>консультативні;</w:t>
      </w:r>
      <w:r>
        <w:rPr>
          <w:spacing w:val="-10"/>
          <w:sz w:val="28"/>
        </w:rPr>
        <w:t xml:space="preserve"> </w:t>
      </w:r>
      <w:r>
        <w:rPr>
          <w:sz w:val="28"/>
        </w:rPr>
        <w:t>спільні;</w:t>
      </w:r>
      <w:r>
        <w:rPr>
          <w:spacing w:val="-12"/>
          <w:sz w:val="28"/>
        </w:rPr>
        <w:t xml:space="preserve"> </w:t>
      </w:r>
      <w:r>
        <w:rPr>
          <w:spacing w:val="-2"/>
          <w:sz w:val="28"/>
        </w:rPr>
        <w:t>парламентські.</w:t>
      </w:r>
    </w:p>
    <w:p w:rsidR="002E383A" w:rsidRDefault="00BC5805" w:rsidP="00BC5805">
      <w:pPr>
        <w:pStyle w:val="2"/>
        <w:numPr>
          <w:ilvl w:val="0"/>
          <w:numId w:val="98"/>
        </w:numPr>
        <w:tabs>
          <w:tab w:val="left" w:pos="743"/>
        </w:tabs>
        <w:spacing w:before="168"/>
        <w:ind w:left="743" w:hanging="511"/>
      </w:pPr>
      <w:r>
        <w:t>Економічна</w:t>
      </w:r>
      <w:r>
        <w:rPr>
          <w:spacing w:val="-8"/>
        </w:rPr>
        <w:t xml:space="preserve"> </w:t>
      </w:r>
      <w:r>
        <w:t>сутність</w:t>
      </w:r>
      <w:r>
        <w:rPr>
          <w:spacing w:val="-7"/>
        </w:rPr>
        <w:t xml:space="preserve"> </w:t>
      </w:r>
      <w:r>
        <w:t>господарського</w:t>
      </w:r>
      <w:r>
        <w:rPr>
          <w:spacing w:val="-6"/>
        </w:rPr>
        <w:t xml:space="preserve"> </w:t>
      </w:r>
      <w:r>
        <w:t>рішення</w:t>
      </w:r>
      <w:r>
        <w:rPr>
          <w:spacing w:val="-4"/>
        </w:rPr>
        <w:t xml:space="preserve"> </w:t>
      </w:r>
      <w:r>
        <w:t>полягає</w:t>
      </w:r>
      <w:r>
        <w:rPr>
          <w:spacing w:val="-7"/>
        </w:rPr>
        <w:t xml:space="preserve"> </w:t>
      </w:r>
      <w:r>
        <w:t>в</w:t>
      </w:r>
      <w:r>
        <w:rPr>
          <w:spacing w:val="-8"/>
        </w:rPr>
        <w:t xml:space="preserve"> </w:t>
      </w:r>
      <w:r>
        <w:t>тому,</w:t>
      </w:r>
      <w:r>
        <w:rPr>
          <w:spacing w:val="-7"/>
        </w:rPr>
        <w:t xml:space="preserve"> </w:t>
      </w:r>
      <w:r>
        <w:rPr>
          <w:spacing w:val="-5"/>
        </w:rPr>
        <w:t>що:</w:t>
      </w:r>
    </w:p>
    <w:p w:rsidR="002E383A" w:rsidRDefault="00BC5805" w:rsidP="00BC5805">
      <w:pPr>
        <w:pStyle w:val="a5"/>
        <w:numPr>
          <w:ilvl w:val="1"/>
          <w:numId w:val="98"/>
        </w:numPr>
        <w:tabs>
          <w:tab w:val="left" w:pos="662"/>
        </w:tabs>
        <w:spacing w:before="156"/>
        <w:ind w:left="662" w:hanging="430"/>
        <w:rPr>
          <w:sz w:val="28"/>
        </w:rPr>
      </w:pPr>
      <w:r>
        <w:rPr>
          <w:sz w:val="28"/>
        </w:rPr>
        <w:t>підприємство</w:t>
      </w:r>
      <w:r>
        <w:rPr>
          <w:spacing w:val="-13"/>
          <w:sz w:val="28"/>
        </w:rPr>
        <w:t xml:space="preserve"> </w:t>
      </w:r>
      <w:r>
        <w:rPr>
          <w:sz w:val="28"/>
        </w:rPr>
        <w:t>повинно</w:t>
      </w:r>
      <w:r>
        <w:rPr>
          <w:spacing w:val="-7"/>
          <w:sz w:val="28"/>
        </w:rPr>
        <w:t xml:space="preserve"> </w:t>
      </w:r>
      <w:r>
        <w:rPr>
          <w:sz w:val="28"/>
        </w:rPr>
        <w:t>обґрунтувати</w:t>
      </w:r>
      <w:r>
        <w:rPr>
          <w:spacing w:val="-8"/>
          <w:sz w:val="28"/>
        </w:rPr>
        <w:t xml:space="preserve"> </w:t>
      </w:r>
      <w:r>
        <w:rPr>
          <w:sz w:val="28"/>
        </w:rPr>
        <w:t>необхідність</w:t>
      </w:r>
      <w:r>
        <w:rPr>
          <w:spacing w:val="-10"/>
          <w:sz w:val="28"/>
        </w:rPr>
        <w:t xml:space="preserve"> </w:t>
      </w:r>
      <w:r>
        <w:rPr>
          <w:sz w:val="28"/>
        </w:rPr>
        <w:t>його</w:t>
      </w:r>
      <w:r>
        <w:rPr>
          <w:spacing w:val="-10"/>
          <w:sz w:val="28"/>
        </w:rPr>
        <w:t xml:space="preserve"> </w:t>
      </w:r>
      <w:r>
        <w:rPr>
          <w:spacing w:val="-2"/>
          <w:sz w:val="28"/>
        </w:rPr>
        <w:t>прийняття;</w:t>
      </w:r>
    </w:p>
    <w:p w:rsidR="002E383A" w:rsidRDefault="00BC5805" w:rsidP="00BC5805">
      <w:pPr>
        <w:pStyle w:val="a5"/>
        <w:numPr>
          <w:ilvl w:val="1"/>
          <w:numId w:val="98"/>
        </w:numPr>
        <w:tabs>
          <w:tab w:val="left" w:pos="660"/>
          <w:tab w:val="left" w:pos="1604"/>
          <w:tab w:val="left" w:pos="3196"/>
          <w:tab w:val="left" w:pos="4589"/>
          <w:tab w:val="left" w:pos="6260"/>
          <w:tab w:val="left" w:pos="8280"/>
          <w:tab w:val="left" w:pos="9574"/>
        </w:tabs>
        <w:spacing w:before="161" w:line="360" w:lineRule="auto"/>
        <w:ind w:left="232" w:right="400" w:firstLine="0"/>
        <w:rPr>
          <w:sz w:val="28"/>
        </w:rPr>
      </w:pPr>
      <w:r>
        <w:rPr>
          <w:spacing w:val="-4"/>
          <w:sz w:val="28"/>
        </w:rPr>
        <w:t>його</w:t>
      </w:r>
      <w:r>
        <w:rPr>
          <w:sz w:val="28"/>
        </w:rPr>
        <w:tab/>
      </w:r>
      <w:r>
        <w:rPr>
          <w:spacing w:val="-2"/>
          <w:sz w:val="28"/>
        </w:rPr>
        <w:t>реалізація</w:t>
      </w:r>
      <w:r>
        <w:rPr>
          <w:sz w:val="28"/>
        </w:rPr>
        <w:tab/>
      </w:r>
      <w:r>
        <w:rPr>
          <w:spacing w:val="-2"/>
          <w:sz w:val="28"/>
        </w:rPr>
        <w:t>повинна</w:t>
      </w:r>
      <w:r>
        <w:rPr>
          <w:sz w:val="28"/>
        </w:rPr>
        <w:tab/>
      </w:r>
      <w:r>
        <w:rPr>
          <w:spacing w:val="-2"/>
          <w:sz w:val="28"/>
        </w:rPr>
        <w:t>приносити</w:t>
      </w:r>
      <w:r>
        <w:rPr>
          <w:sz w:val="28"/>
        </w:rPr>
        <w:tab/>
      </w:r>
      <w:r>
        <w:rPr>
          <w:spacing w:val="-2"/>
          <w:sz w:val="28"/>
        </w:rPr>
        <w:t>підприємству</w:t>
      </w:r>
      <w:r>
        <w:rPr>
          <w:sz w:val="28"/>
        </w:rPr>
        <w:tab/>
      </w:r>
      <w:r>
        <w:rPr>
          <w:spacing w:val="-2"/>
          <w:sz w:val="28"/>
        </w:rPr>
        <w:t>прямий</w:t>
      </w:r>
      <w:r>
        <w:rPr>
          <w:sz w:val="28"/>
        </w:rPr>
        <w:tab/>
      </w:r>
      <w:r>
        <w:rPr>
          <w:spacing w:val="-6"/>
          <w:sz w:val="28"/>
        </w:rPr>
        <w:t xml:space="preserve">чи </w:t>
      </w:r>
      <w:r>
        <w:rPr>
          <w:sz w:val="28"/>
        </w:rPr>
        <w:t>опосередкований прибуток;</w:t>
      </w:r>
    </w:p>
    <w:p w:rsidR="002E383A" w:rsidRDefault="00BC5805" w:rsidP="00BC5805">
      <w:pPr>
        <w:pStyle w:val="a5"/>
        <w:numPr>
          <w:ilvl w:val="1"/>
          <w:numId w:val="98"/>
        </w:numPr>
        <w:tabs>
          <w:tab w:val="left" w:pos="662"/>
        </w:tabs>
        <w:spacing w:before="1"/>
        <w:ind w:left="662" w:hanging="430"/>
        <w:rPr>
          <w:sz w:val="28"/>
        </w:rPr>
      </w:pPr>
      <w:r>
        <w:rPr>
          <w:sz w:val="28"/>
        </w:rPr>
        <w:t>для</w:t>
      </w:r>
      <w:r>
        <w:rPr>
          <w:spacing w:val="-8"/>
          <w:sz w:val="28"/>
        </w:rPr>
        <w:t xml:space="preserve"> </w:t>
      </w:r>
      <w:r>
        <w:rPr>
          <w:sz w:val="28"/>
        </w:rPr>
        <w:t>його</w:t>
      </w:r>
      <w:r>
        <w:rPr>
          <w:spacing w:val="-8"/>
          <w:sz w:val="28"/>
        </w:rPr>
        <w:t xml:space="preserve"> </w:t>
      </w:r>
      <w:r>
        <w:rPr>
          <w:sz w:val="28"/>
        </w:rPr>
        <w:t>розроблення</w:t>
      </w:r>
      <w:r>
        <w:rPr>
          <w:spacing w:val="-4"/>
          <w:sz w:val="28"/>
        </w:rPr>
        <w:t xml:space="preserve"> </w:t>
      </w:r>
      <w:r>
        <w:rPr>
          <w:sz w:val="28"/>
        </w:rPr>
        <w:t>потрібні</w:t>
      </w:r>
      <w:r>
        <w:rPr>
          <w:spacing w:val="-5"/>
          <w:sz w:val="28"/>
        </w:rPr>
        <w:t xml:space="preserve"> </w:t>
      </w:r>
      <w:r>
        <w:rPr>
          <w:sz w:val="28"/>
        </w:rPr>
        <w:t>фінансові,</w:t>
      </w:r>
      <w:r>
        <w:rPr>
          <w:spacing w:val="-6"/>
          <w:sz w:val="28"/>
        </w:rPr>
        <w:t xml:space="preserve"> </w:t>
      </w:r>
      <w:r>
        <w:rPr>
          <w:sz w:val="28"/>
        </w:rPr>
        <w:t>матеріальні</w:t>
      </w:r>
      <w:r>
        <w:rPr>
          <w:spacing w:val="-5"/>
          <w:sz w:val="28"/>
        </w:rPr>
        <w:t xml:space="preserve"> </w:t>
      </w:r>
      <w:r>
        <w:rPr>
          <w:sz w:val="28"/>
        </w:rPr>
        <w:t>та</w:t>
      </w:r>
      <w:r>
        <w:rPr>
          <w:spacing w:val="-6"/>
          <w:sz w:val="28"/>
        </w:rPr>
        <w:t xml:space="preserve"> </w:t>
      </w:r>
      <w:r>
        <w:rPr>
          <w:sz w:val="28"/>
        </w:rPr>
        <w:t>інші</w:t>
      </w:r>
      <w:r>
        <w:rPr>
          <w:spacing w:val="-5"/>
          <w:sz w:val="28"/>
        </w:rPr>
        <w:t xml:space="preserve"> </w:t>
      </w:r>
      <w:r>
        <w:rPr>
          <w:spacing w:val="-2"/>
          <w:sz w:val="28"/>
        </w:rPr>
        <w:t>витрати;</w:t>
      </w:r>
    </w:p>
    <w:p w:rsidR="002E383A" w:rsidRDefault="00BC5805" w:rsidP="00BC5805">
      <w:pPr>
        <w:pStyle w:val="a5"/>
        <w:numPr>
          <w:ilvl w:val="1"/>
          <w:numId w:val="98"/>
        </w:numPr>
        <w:tabs>
          <w:tab w:val="left" w:pos="660"/>
        </w:tabs>
        <w:spacing w:before="160"/>
        <w:ind w:left="660" w:hanging="428"/>
        <w:rPr>
          <w:sz w:val="28"/>
        </w:rPr>
      </w:pPr>
      <w:r>
        <w:rPr>
          <w:spacing w:val="-2"/>
          <w:sz w:val="28"/>
        </w:rPr>
        <w:t>необхідно</w:t>
      </w:r>
      <w:r>
        <w:rPr>
          <w:spacing w:val="-1"/>
          <w:sz w:val="28"/>
        </w:rPr>
        <w:t xml:space="preserve"> </w:t>
      </w:r>
      <w:r>
        <w:rPr>
          <w:spacing w:val="-2"/>
          <w:sz w:val="28"/>
        </w:rPr>
        <w:t>забезпечити персонал</w:t>
      </w:r>
      <w:r>
        <w:rPr>
          <w:spacing w:val="-1"/>
          <w:sz w:val="28"/>
        </w:rPr>
        <w:t xml:space="preserve"> </w:t>
      </w:r>
      <w:r>
        <w:rPr>
          <w:spacing w:val="-2"/>
          <w:sz w:val="28"/>
        </w:rPr>
        <w:t>фінансовими,</w:t>
      </w:r>
      <w:r>
        <w:rPr>
          <w:spacing w:val="-1"/>
          <w:sz w:val="28"/>
        </w:rPr>
        <w:t xml:space="preserve"> </w:t>
      </w:r>
      <w:r>
        <w:rPr>
          <w:spacing w:val="-2"/>
          <w:sz w:val="28"/>
        </w:rPr>
        <w:t>технічними</w:t>
      </w:r>
      <w:r>
        <w:rPr>
          <w:spacing w:val="1"/>
          <w:sz w:val="28"/>
        </w:rPr>
        <w:t xml:space="preserve"> </w:t>
      </w:r>
      <w:r>
        <w:rPr>
          <w:spacing w:val="-2"/>
          <w:sz w:val="28"/>
        </w:rPr>
        <w:t>ресурсами.</w:t>
      </w:r>
    </w:p>
    <w:p w:rsidR="002E383A" w:rsidRDefault="00BC5805" w:rsidP="00BC5805">
      <w:pPr>
        <w:pStyle w:val="2"/>
        <w:numPr>
          <w:ilvl w:val="0"/>
          <w:numId w:val="98"/>
        </w:numPr>
        <w:tabs>
          <w:tab w:val="left" w:pos="743"/>
        </w:tabs>
        <w:spacing w:before="166"/>
        <w:ind w:left="743" w:hanging="511"/>
      </w:pPr>
      <w:r>
        <w:t>Ефективне</w:t>
      </w:r>
      <w:r>
        <w:rPr>
          <w:spacing w:val="-6"/>
        </w:rPr>
        <w:t xml:space="preserve"> </w:t>
      </w:r>
      <w:r>
        <w:t>рішення</w:t>
      </w:r>
      <w:r>
        <w:rPr>
          <w:spacing w:val="-7"/>
        </w:rPr>
        <w:t xml:space="preserve"> </w:t>
      </w:r>
      <w:r>
        <w:t>–</w:t>
      </w:r>
      <w:r>
        <w:rPr>
          <w:spacing w:val="-5"/>
        </w:rPr>
        <w:t xml:space="preserve"> це:</w:t>
      </w:r>
    </w:p>
    <w:p w:rsidR="002E383A" w:rsidRDefault="00BC5805" w:rsidP="00BC5805">
      <w:pPr>
        <w:pStyle w:val="a5"/>
        <w:numPr>
          <w:ilvl w:val="1"/>
          <w:numId w:val="98"/>
        </w:numPr>
        <w:tabs>
          <w:tab w:val="left" w:pos="662"/>
        </w:tabs>
        <w:spacing w:before="155"/>
        <w:ind w:left="662" w:hanging="430"/>
        <w:rPr>
          <w:sz w:val="28"/>
        </w:rPr>
      </w:pPr>
      <w:r>
        <w:rPr>
          <w:sz w:val="28"/>
        </w:rPr>
        <w:t>найкраще</w:t>
      </w:r>
      <w:r>
        <w:rPr>
          <w:spacing w:val="-7"/>
          <w:sz w:val="28"/>
        </w:rPr>
        <w:t xml:space="preserve"> </w:t>
      </w:r>
      <w:r>
        <w:rPr>
          <w:sz w:val="28"/>
        </w:rPr>
        <w:t>рішення</w:t>
      </w:r>
      <w:r>
        <w:rPr>
          <w:spacing w:val="-5"/>
          <w:sz w:val="28"/>
        </w:rPr>
        <w:t xml:space="preserve"> </w:t>
      </w:r>
      <w:r>
        <w:rPr>
          <w:sz w:val="28"/>
        </w:rPr>
        <w:t>відповідно</w:t>
      </w:r>
      <w:r>
        <w:rPr>
          <w:spacing w:val="-4"/>
          <w:sz w:val="28"/>
        </w:rPr>
        <w:t xml:space="preserve"> </w:t>
      </w:r>
      <w:r>
        <w:rPr>
          <w:sz w:val="28"/>
        </w:rPr>
        <w:t>до</w:t>
      </w:r>
      <w:r>
        <w:rPr>
          <w:spacing w:val="-4"/>
          <w:sz w:val="28"/>
        </w:rPr>
        <w:t xml:space="preserve"> </w:t>
      </w:r>
      <w:r>
        <w:rPr>
          <w:sz w:val="28"/>
        </w:rPr>
        <w:t>критеріїв</w:t>
      </w:r>
      <w:r>
        <w:rPr>
          <w:spacing w:val="-5"/>
          <w:sz w:val="28"/>
        </w:rPr>
        <w:t xml:space="preserve"> </w:t>
      </w:r>
      <w:r>
        <w:rPr>
          <w:spacing w:val="-2"/>
          <w:sz w:val="28"/>
        </w:rPr>
        <w:t>оптимальності;</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98"/>
        </w:numPr>
        <w:tabs>
          <w:tab w:val="left" w:pos="660"/>
        </w:tabs>
        <w:spacing w:before="67"/>
        <w:ind w:left="660" w:hanging="428"/>
        <w:rPr>
          <w:sz w:val="28"/>
        </w:rPr>
      </w:pPr>
      <w:r>
        <w:rPr>
          <w:sz w:val="28"/>
        </w:rPr>
        <w:lastRenderedPageBreak/>
        <w:t>оптимальне</w:t>
      </w:r>
      <w:r>
        <w:rPr>
          <w:spacing w:val="-8"/>
          <w:sz w:val="28"/>
        </w:rPr>
        <w:t xml:space="preserve"> </w:t>
      </w:r>
      <w:r>
        <w:rPr>
          <w:spacing w:val="-2"/>
          <w:sz w:val="28"/>
        </w:rPr>
        <w:t>рішення;</w:t>
      </w:r>
    </w:p>
    <w:p w:rsidR="002E383A" w:rsidRDefault="00BC5805" w:rsidP="00BC5805">
      <w:pPr>
        <w:pStyle w:val="a5"/>
        <w:numPr>
          <w:ilvl w:val="1"/>
          <w:numId w:val="98"/>
        </w:numPr>
        <w:tabs>
          <w:tab w:val="left" w:pos="662"/>
        </w:tabs>
        <w:spacing w:before="163"/>
        <w:ind w:left="662" w:hanging="430"/>
        <w:rPr>
          <w:sz w:val="28"/>
        </w:rPr>
      </w:pPr>
      <w:r>
        <w:rPr>
          <w:sz w:val="28"/>
        </w:rPr>
        <w:t>рішення,</w:t>
      </w:r>
      <w:r>
        <w:rPr>
          <w:spacing w:val="-7"/>
          <w:sz w:val="28"/>
        </w:rPr>
        <w:t xml:space="preserve"> </w:t>
      </w:r>
      <w:r>
        <w:rPr>
          <w:sz w:val="28"/>
        </w:rPr>
        <w:t>реалізація</w:t>
      </w:r>
      <w:r>
        <w:rPr>
          <w:spacing w:val="-7"/>
          <w:sz w:val="28"/>
        </w:rPr>
        <w:t xml:space="preserve"> </w:t>
      </w:r>
      <w:r>
        <w:rPr>
          <w:sz w:val="28"/>
        </w:rPr>
        <w:t>якого</w:t>
      </w:r>
      <w:r>
        <w:rPr>
          <w:spacing w:val="-4"/>
          <w:sz w:val="28"/>
        </w:rPr>
        <w:t xml:space="preserve"> </w:t>
      </w:r>
      <w:r>
        <w:rPr>
          <w:sz w:val="28"/>
        </w:rPr>
        <w:t>приводить</w:t>
      </w:r>
      <w:r>
        <w:rPr>
          <w:spacing w:val="-10"/>
          <w:sz w:val="28"/>
        </w:rPr>
        <w:t xml:space="preserve"> </w:t>
      </w:r>
      <w:r>
        <w:rPr>
          <w:sz w:val="28"/>
        </w:rPr>
        <w:t>до</w:t>
      </w:r>
      <w:r>
        <w:rPr>
          <w:spacing w:val="-6"/>
          <w:sz w:val="28"/>
        </w:rPr>
        <w:t xml:space="preserve"> </w:t>
      </w:r>
      <w:r>
        <w:rPr>
          <w:sz w:val="28"/>
        </w:rPr>
        <w:t>остаточних</w:t>
      </w:r>
      <w:r>
        <w:rPr>
          <w:spacing w:val="-3"/>
          <w:sz w:val="28"/>
        </w:rPr>
        <w:t xml:space="preserve"> </w:t>
      </w:r>
      <w:r>
        <w:rPr>
          <w:spacing w:val="-2"/>
          <w:sz w:val="28"/>
        </w:rPr>
        <w:t>результатів;</w:t>
      </w:r>
    </w:p>
    <w:p w:rsidR="002E383A" w:rsidRDefault="00BC5805" w:rsidP="00BC5805">
      <w:pPr>
        <w:pStyle w:val="a5"/>
        <w:numPr>
          <w:ilvl w:val="1"/>
          <w:numId w:val="98"/>
        </w:numPr>
        <w:tabs>
          <w:tab w:val="left" w:pos="660"/>
        </w:tabs>
        <w:spacing w:before="161"/>
        <w:ind w:left="660" w:hanging="428"/>
        <w:rPr>
          <w:sz w:val="28"/>
        </w:rPr>
      </w:pPr>
      <w:r>
        <w:rPr>
          <w:sz w:val="28"/>
        </w:rPr>
        <w:t>рішення,</w:t>
      </w:r>
      <w:r>
        <w:rPr>
          <w:spacing w:val="-7"/>
          <w:sz w:val="28"/>
        </w:rPr>
        <w:t xml:space="preserve"> </w:t>
      </w:r>
      <w:r>
        <w:rPr>
          <w:sz w:val="28"/>
        </w:rPr>
        <w:t>що</w:t>
      </w:r>
      <w:r>
        <w:rPr>
          <w:spacing w:val="-7"/>
          <w:sz w:val="28"/>
        </w:rPr>
        <w:t xml:space="preserve"> </w:t>
      </w:r>
      <w:r>
        <w:rPr>
          <w:sz w:val="28"/>
        </w:rPr>
        <w:t>приводить</w:t>
      </w:r>
      <w:r>
        <w:rPr>
          <w:spacing w:val="-6"/>
          <w:sz w:val="28"/>
        </w:rPr>
        <w:t xml:space="preserve"> </w:t>
      </w:r>
      <w:r>
        <w:rPr>
          <w:sz w:val="28"/>
        </w:rPr>
        <w:t>до</w:t>
      </w:r>
      <w:r>
        <w:rPr>
          <w:spacing w:val="-7"/>
          <w:sz w:val="28"/>
        </w:rPr>
        <w:t xml:space="preserve"> </w:t>
      </w:r>
      <w:r>
        <w:rPr>
          <w:sz w:val="28"/>
        </w:rPr>
        <w:t>потрібних</w:t>
      </w:r>
      <w:r>
        <w:rPr>
          <w:spacing w:val="-3"/>
          <w:sz w:val="28"/>
        </w:rPr>
        <w:t xml:space="preserve"> </w:t>
      </w:r>
      <w:r>
        <w:rPr>
          <w:sz w:val="28"/>
        </w:rPr>
        <w:t>і</w:t>
      </w:r>
      <w:r>
        <w:rPr>
          <w:spacing w:val="-8"/>
          <w:sz w:val="28"/>
        </w:rPr>
        <w:t xml:space="preserve"> </w:t>
      </w:r>
      <w:r>
        <w:rPr>
          <w:sz w:val="28"/>
        </w:rPr>
        <w:t>дієвих</w:t>
      </w:r>
      <w:r>
        <w:rPr>
          <w:spacing w:val="1"/>
          <w:sz w:val="28"/>
        </w:rPr>
        <w:t xml:space="preserve"> </w:t>
      </w:r>
      <w:r>
        <w:rPr>
          <w:spacing w:val="-2"/>
          <w:sz w:val="28"/>
        </w:rPr>
        <w:t>результатів.</w:t>
      </w:r>
    </w:p>
    <w:p w:rsidR="002E383A" w:rsidRDefault="00BC5805" w:rsidP="00BC5805">
      <w:pPr>
        <w:pStyle w:val="2"/>
        <w:numPr>
          <w:ilvl w:val="0"/>
          <w:numId w:val="98"/>
        </w:numPr>
        <w:tabs>
          <w:tab w:val="left" w:pos="743"/>
        </w:tabs>
        <w:ind w:left="743" w:hanging="511"/>
      </w:pPr>
      <w:r>
        <w:t>Яке</w:t>
      </w:r>
      <w:r>
        <w:rPr>
          <w:spacing w:val="-7"/>
        </w:rPr>
        <w:t xml:space="preserve"> </w:t>
      </w:r>
      <w:r>
        <w:t>з</w:t>
      </w:r>
      <w:r>
        <w:rPr>
          <w:spacing w:val="-6"/>
        </w:rPr>
        <w:t xml:space="preserve"> </w:t>
      </w:r>
      <w:r>
        <w:t>наведених</w:t>
      </w:r>
      <w:r>
        <w:rPr>
          <w:spacing w:val="-4"/>
        </w:rPr>
        <w:t xml:space="preserve"> </w:t>
      </w:r>
      <w:r>
        <w:t>визначень</w:t>
      </w:r>
      <w:r>
        <w:rPr>
          <w:spacing w:val="-6"/>
        </w:rPr>
        <w:t xml:space="preserve"> </w:t>
      </w:r>
      <w:r>
        <w:t>підходить</w:t>
      </w:r>
      <w:r>
        <w:rPr>
          <w:spacing w:val="-8"/>
        </w:rPr>
        <w:t xml:space="preserve"> </w:t>
      </w:r>
      <w:r>
        <w:t>до</w:t>
      </w:r>
      <w:r>
        <w:rPr>
          <w:spacing w:val="-5"/>
        </w:rPr>
        <w:t xml:space="preserve"> </w:t>
      </w:r>
      <w:r>
        <w:t>форми</w:t>
      </w:r>
      <w:r>
        <w:rPr>
          <w:spacing w:val="-6"/>
        </w:rPr>
        <w:t xml:space="preserve"> </w:t>
      </w:r>
      <w:r>
        <w:t>підготовки</w:t>
      </w:r>
      <w:r>
        <w:rPr>
          <w:spacing w:val="-6"/>
        </w:rPr>
        <w:t xml:space="preserve"> </w:t>
      </w:r>
      <w:r>
        <w:t>ГР</w:t>
      </w:r>
      <w:r>
        <w:rPr>
          <w:spacing w:val="-5"/>
        </w:rPr>
        <w:t xml:space="preserve"> </w:t>
      </w:r>
      <w:r>
        <w:rPr>
          <w:spacing w:val="-2"/>
        </w:rPr>
        <w:t>«Акт»?</w:t>
      </w:r>
    </w:p>
    <w:p w:rsidR="002E383A" w:rsidRDefault="00BC5805" w:rsidP="00BC5805">
      <w:pPr>
        <w:pStyle w:val="a5"/>
        <w:numPr>
          <w:ilvl w:val="1"/>
          <w:numId w:val="98"/>
        </w:numPr>
        <w:tabs>
          <w:tab w:val="left" w:pos="662"/>
        </w:tabs>
        <w:spacing w:before="156"/>
        <w:ind w:left="662" w:hanging="430"/>
        <w:rPr>
          <w:sz w:val="28"/>
        </w:rPr>
      </w:pPr>
      <w:r>
        <w:rPr>
          <w:sz w:val="28"/>
        </w:rPr>
        <w:t>рішення</w:t>
      </w:r>
      <w:r>
        <w:rPr>
          <w:spacing w:val="-7"/>
          <w:sz w:val="28"/>
        </w:rPr>
        <w:t xml:space="preserve"> </w:t>
      </w:r>
      <w:r>
        <w:rPr>
          <w:sz w:val="28"/>
        </w:rPr>
        <w:t>широкого</w:t>
      </w:r>
      <w:r>
        <w:rPr>
          <w:spacing w:val="-5"/>
          <w:sz w:val="28"/>
        </w:rPr>
        <w:t xml:space="preserve"> </w:t>
      </w:r>
      <w:r>
        <w:rPr>
          <w:sz w:val="28"/>
        </w:rPr>
        <w:t>кола</w:t>
      </w:r>
      <w:r>
        <w:rPr>
          <w:spacing w:val="-6"/>
          <w:sz w:val="28"/>
        </w:rPr>
        <w:t xml:space="preserve"> </w:t>
      </w:r>
      <w:r>
        <w:rPr>
          <w:sz w:val="28"/>
        </w:rPr>
        <w:t>державних</w:t>
      </w:r>
      <w:r>
        <w:rPr>
          <w:spacing w:val="-6"/>
          <w:sz w:val="28"/>
        </w:rPr>
        <w:t xml:space="preserve"> </w:t>
      </w:r>
      <w:r>
        <w:rPr>
          <w:sz w:val="28"/>
        </w:rPr>
        <w:t>і</w:t>
      </w:r>
      <w:r>
        <w:rPr>
          <w:spacing w:val="-6"/>
          <w:sz w:val="28"/>
        </w:rPr>
        <w:t xml:space="preserve"> </w:t>
      </w:r>
      <w:r>
        <w:rPr>
          <w:sz w:val="28"/>
        </w:rPr>
        <w:t>суспільних</w:t>
      </w:r>
      <w:r>
        <w:rPr>
          <w:spacing w:val="-5"/>
          <w:sz w:val="28"/>
        </w:rPr>
        <w:t xml:space="preserve"> </w:t>
      </w:r>
      <w:r>
        <w:rPr>
          <w:spacing w:val="-2"/>
          <w:sz w:val="28"/>
        </w:rPr>
        <w:t>організацій;</w:t>
      </w:r>
    </w:p>
    <w:p w:rsidR="002E383A" w:rsidRDefault="00BC5805" w:rsidP="00BC5805">
      <w:pPr>
        <w:pStyle w:val="a5"/>
        <w:numPr>
          <w:ilvl w:val="1"/>
          <w:numId w:val="98"/>
        </w:numPr>
        <w:tabs>
          <w:tab w:val="left" w:pos="660"/>
        </w:tabs>
        <w:spacing w:before="162"/>
        <w:ind w:left="660" w:hanging="428"/>
        <w:rPr>
          <w:sz w:val="28"/>
        </w:rPr>
      </w:pPr>
      <w:r>
        <w:rPr>
          <w:sz w:val="28"/>
        </w:rPr>
        <w:t>рішення</w:t>
      </w:r>
      <w:r>
        <w:rPr>
          <w:spacing w:val="-12"/>
          <w:sz w:val="28"/>
        </w:rPr>
        <w:t xml:space="preserve"> </w:t>
      </w:r>
      <w:r>
        <w:rPr>
          <w:sz w:val="28"/>
        </w:rPr>
        <w:t>методичного,</w:t>
      </w:r>
      <w:r>
        <w:rPr>
          <w:spacing w:val="-10"/>
          <w:sz w:val="28"/>
        </w:rPr>
        <w:t xml:space="preserve"> </w:t>
      </w:r>
      <w:r>
        <w:rPr>
          <w:sz w:val="28"/>
        </w:rPr>
        <w:t>технологічного</w:t>
      </w:r>
      <w:r>
        <w:rPr>
          <w:spacing w:val="-12"/>
          <w:sz w:val="28"/>
        </w:rPr>
        <w:t xml:space="preserve"> </w:t>
      </w:r>
      <w:r>
        <w:rPr>
          <w:spacing w:val="-2"/>
          <w:sz w:val="28"/>
        </w:rPr>
        <w:t>характеру;</w:t>
      </w:r>
    </w:p>
    <w:p w:rsidR="002E383A" w:rsidRDefault="00BC5805" w:rsidP="00BC5805">
      <w:pPr>
        <w:pStyle w:val="a5"/>
        <w:numPr>
          <w:ilvl w:val="1"/>
          <w:numId w:val="98"/>
        </w:numPr>
        <w:tabs>
          <w:tab w:val="left" w:pos="662"/>
          <w:tab w:val="left" w:pos="1995"/>
          <w:tab w:val="left" w:pos="2974"/>
          <w:tab w:val="left" w:pos="4559"/>
          <w:tab w:val="left" w:pos="6261"/>
          <w:tab w:val="left" w:pos="7036"/>
          <w:tab w:val="left" w:pos="8711"/>
          <w:tab w:val="left" w:pos="9591"/>
        </w:tabs>
        <w:spacing w:before="161" w:line="360" w:lineRule="auto"/>
        <w:ind w:left="232" w:right="397" w:firstLine="0"/>
        <w:rPr>
          <w:sz w:val="28"/>
        </w:rPr>
      </w:pPr>
      <w:r>
        <w:rPr>
          <w:spacing w:val="-2"/>
          <w:sz w:val="28"/>
        </w:rPr>
        <w:t>рішення</w:t>
      </w:r>
      <w:r>
        <w:rPr>
          <w:sz w:val="28"/>
        </w:rPr>
        <w:tab/>
      </w:r>
      <w:r>
        <w:rPr>
          <w:spacing w:val="-4"/>
          <w:sz w:val="28"/>
        </w:rPr>
        <w:t>щодо</w:t>
      </w:r>
      <w:r>
        <w:rPr>
          <w:sz w:val="28"/>
        </w:rPr>
        <w:tab/>
      </w:r>
      <w:r>
        <w:rPr>
          <w:spacing w:val="-2"/>
          <w:sz w:val="28"/>
        </w:rPr>
        <w:t>прийняття</w:t>
      </w:r>
      <w:r>
        <w:rPr>
          <w:sz w:val="28"/>
        </w:rPr>
        <w:tab/>
      </w:r>
      <w:r>
        <w:rPr>
          <w:spacing w:val="-2"/>
          <w:sz w:val="28"/>
        </w:rPr>
        <w:t>пропозицій</w:t>
      </w:r>
      <w:r>
        <w:rPr>
          <w:sz w:val="28"/>
        </w:rPr>
        <w:tab/>
      </w:r>
      <w:r>
        <w:rPr>
          <w:spacing w:val="-4"/>
          <w:sz w:val="28"/>
        </w:rPr>
        <w:t>про</w:t>
      </w:r>
      <w:r>
        <w:rPr>
          <w:sz w:val="28"/>
        </w:rPr>
        <w:tab/>
      </w:r>
      <w:r>
        <w:rPr>
          <w:spacing w:val="-2"/>
          <w:sz w:val="28"/>
        </w:rPr>
        <w:t>закладення</w:t>
      </w:r>
      <w:r>
        <w:rPr>
          <w:sz w:val="28"/>
        </w:rPr>
        <w:tab/>
      </w:r>
      <w:r>
        <w:rPr>
          <w:spacing w:val="-4"/>
          <w:sz w:val="28"/>
        </w:rPr>
        <w:t>угод</w:t>
      </w:r>
      <w:r>
        <w:rPr>
          <w:sz w:val="28"/>
        </w:rPr>
        <w:tab/>
      </w:r>
      <w:r>
        <w:rPr>
          <w:spacing w:val="-6"/>
          <w:sz w:val="28"/>
        </w:rPr>
        <w:t xml:space="preserve">на </w:t>
      </w:r>
      <w:r>
        <w:rPr>
          <w:sz w:val="28"/>
        </w:rPr>
        <w:t>запропонованих в оферті умовах;</w:t>
      </w:r>
    </w:p>
    <w:p w:rsidR="002E383A" w:rsidRDefault="00BC5805" w:rsidP="00BC5805">
      <w:pPr>
        <w:pStyle w:val="a5"/>
        <w:numPr>
          <w:ilvl w:val="1"/>
          <w:numId w:val="98"/>
        </w:numPr>
        <w:tabs>
          <w:tab w:val="left" w:pos="660"/>
        </w:tabs>
        <w:spacing w:line="362" w:lineRule="auto"/>
        <w:ind w:left="232" w:right="401" w:firstLine="0"/>
        <w:rPr>
          <w:sz w:val="28"/>
        </w:rPr>
      </w:pPr>
      <w:r>
        <w:rPr>
          <w:sz w:val="28"/>
        </w:rPr>
        <w:t>рішення керівника щодо короткого ознайомлення підлеглих з подіями, які</w:t>
      </w:r>
      <w:r>
        <w:rPr>
          <w:spacing w:val="40"/>
          <w:sz w:val="28"/>
        </w:rPr>
        <w:t xml:space="preserve"> </w:t>
      </w:r>
      <w:r>
        <w:rPr>
          <w:sz w:val="28"/>
        </w:rPr>
        <w:t>мають суспільне значення.</w:t>
      </w:r>
    </w:p>
    <w:p w:rsidR="002E383A" w:rsidRDefault="00BC5805" w:rsidP="00BC5805">
      <w:pPr>
        <w:pStyle w:val="2"/>
        <w:numPr>
          <w:ilvl w:val="0"/>
          <w:numId w:val="98"/>
        </w:numPr>
        <w:tabs>
          <w:tab w:val="left" w:pos="743"/>
          <w:tab w:val="left" w:pos="1454"/>
          <w:tab w:val="left" w:pos="1790"/>
          <w:tab w:val="left" w:pos="3318"/>
          <w:tab w:val="left" w:pos="4860"/>
          <w:tab w:val="left" w:pos="6331"/>
          <w:tab w:val="left" w:pos="6835"/>
          <w:tab w:val="left" w:pos="7897"/>
          <w:tab w:val="left" w:pos="9521"/>
        </w:tabs>
        <w:spacing w:before="0"/>
        <w:ind w:left="743" w:hanging="511"/>
      </w:pPr>
      <w:r>
        <w:rPr>
          <w:spacing w:val="-5"/>
        </w:rPr>
        <w:t>Яке</w:t>
      </w:r>
      <w:r>
        <w:tab/>
      </w:r>
      <w:r>
        <w:rPr>
          <w:spacing w:val="-10"/>
        </w:rPr>
        <w:t>з</w:t>
      </w:r>
      <w:r>
        <w:tab/>
      </w:r>
      <w:r>
        <w:rPr>
          <w:spacing w:val="-2"/>
        </w:rPr>
        <w:t>наведених</w:t>
      </w:r>
      <w:r>
        <w:tab/>
      </w:r>
      <w:r>
        <w:rPr>
          <w:spacing w:val="-2"/>
        </w:rPr>
        <w:t>визначень</w:t>
      </w:r>
      <w:r>
        <w:tab/>
      </w:r>
      <w:r>
        <w:rPr>
          <w:spacing w:val="-2"/>
        </w:rPr>
        <w:t>підходить</w:t>
      </w:r>
      <w:r>
        <w:tab/>
      </w:r>
      <w:r>
        <w:rPr>
          <w:spacing w:val="-5"/>
        </w:rPr>
        <w:t>до</w:t>
      </w:r>
      <w:r>
        <w:tab/>
      </w:r>
      <w:r>
        <w:rPr>
          <w:spacing w:val="-2"/>
        </w:rPr>
        <w:t>форми</w:t>
      </w:r>
      <w:r>
        <w:tab/>
      </w:r>
      <w:r>
        <w:rPr>
          <w:spacing w:val="-2"/>
        </w:rPr>
        <w:t>підготовки</w:t>
      </w:r>
      <w:r>
        <w:tab/>
      </w:r>
      <w:r>
        <w:rPr>
          <w:spacing w:val="-5"/>
        </w:rPr>
        <w:t>ГР</w:t>
      </w:r>
    </w:p>
    <w:p w:rsidR="002E383A" w:rsidRDefault="00BC5805">
      <w:pPr>
        <w:spacing w:before="159"/>
        <w:ind w:left="232"/>
        <w:rPr>
          <w:b/>
          <w:sz w:val="28"/>
        </w:rPr>
      </w:pPr>
      <w:r>
        <w:rPr>
          <w:b/>
          <w:spacing w:val="-2"/>
          <w:sz w:val="28"/>
        </w:rPr>
        <w:t>«Акцепт»?</w:t>
      </w:r>
    </w:p>
    <w:p w:rsidR="002E383A" w:rsidRDefault="00BC5805" w:rsidP="00BC5805">
      <w:pPr>
        <w:pStyle w:val="a5"/>
        <w:numPr>
          <w:ilvl w:val="1"/>
          <w:numId w:val="98"/>
        </w:numPr>
        <w:tabs>
          <w:tab w:val="left" w:pos="662"/>
        </w:tabs>
        <w:spacing w:before="156"/>
        <w:ind w:left="662" w:hanging="430"/>
        <w:rPr>
          <w:sz w:val="28"/>
        </w:rPr>
      </w:pPr>
      <w:r>
        <w:rPr>
          <w:sz w:val="28"/>
        </w:rPr>
        <w:t>рішення</w:t>
      </w:r>
      <w:r>
        <w:rPr>
          <w:spacing w:val="-7"/>
          <w:sz w:val="28"/>
        </w:rPr>
        <w:t xml:space="preserve"> </w:t>
      </w:r>
      <w:r>
        <w:rPr>
          <w:sz w:val="28"/>
        </w:rPr>
        <w:t>широкого</w:t>
      </w:r>
      <w:r>
        <w:rPr>
          <w:spacing w:val="-5"/>
          <w:sz w:val="28"/>
        </w:rPr>
        <w:t xml:space="preserve"> </w:t>
      </w:r>
      <w:r>
        <w:rPr>
          <w:sz w:val="28"/>
        </w:rPr>
        <w:t>кола</w:t>
      </w:r>
      <w:r>
        <w:rPr>
          <w:spacing w:val="-6"/>
          <w:sz w:val="28"/>
        </w:rPr>
        <w:t xml:space="preserve"> </w:t>
      </w:r>
      <w:r>
        <w:rPr>
          <w:sz w:val="28"/>
        </w:rPr>
        <w:t>державних</w:t>
      </w:r>
      <w:r>
        <w:rPr>
          <w:spacing w:val="-6"/>
          <w:sz w:val="28"/>
        </w:rPr>
        <w:t xml:space="preserve"> </w:t>
      </w:r>
      <w:r>
        <w:rPr>
          <w:sz w:val="28"/>
        </w:rPr>
        <w:t>і</w:t>
      </w:r>
      <w:r>
        <w:rPr>
          <w:spacing w:val="-6"/>
          <w:sz w:val="28"/>
        </w:rPr>
        <w:t xml:space="preserve"> </w:t>
      </w:r>
      <w:r>
        <w:rPr>
          <w:sz w:val="28"/>
        </w:rPr>
        <w:t>суспільних</w:t>
      </w:r>
      <w:r>
        <w:rPr>
          <w:spacing w:val="-5"/>
          <w:sz w:val="28"/>
        </w:rPr>
        <w:t xml:space="preserve"> </w:t>
      </w:r>
      <w:r>
        <w:rPr>
          <w:spacing w:val="-2"/>
          <w:sz w:val="28"/>
        </w:rPr>
        <w:t>організацій;</w:t>
      </w:r>
    </w:p>
    <w:p w:rsidR="002E383A" w:rsidRDefault="00BC5805" w:rsidP="00BC5805">
      <w:pPr>
        <w:pStyle w:val="a5"/>
        <w:numPr>
          <w:ilvl w:val="1"/>
          <w:numId w:val="98"/>
        </w:numPr>
        <w:tabs>
          <w:tab w:val="left" w:pos="660"/>
          <w:tab w:val="left" w:pos="1996"/>
          <w:tab w:val="left" w:pos="2975"/>
          <w:tab w:val="left" w:pos="4560"/>
          <w:tab w:val="left" w:pos="6262"/>
          <w:tab w:val="left" w:pos="7037"/>
          <w:tab w:val="left" w:pos="8712"/>
          <w:tab w:val="left" w:pos="9592"/>
        </w:tabs>
        <w:spacing w:before="163" w:line="360" w:lineRule="auto"/>
        <w:ind w:left="232" w:right="396" w:firstLine="0"/>
        <w:rPr>
          <w:sz w:val="28"/>
        </w:rPr>
      </w:pPr>
      <w:r>
        <w:rPr>
          <w:spacing w:val="-2"/>
          <w:sz w:val="28"/>
        </w:rPr>
        <w:t>рішення</w:t>
      </w:r>
      <w:r>
        <w:rPr>
          <w:sz w:val="28"/>
        </w:rPr>
        <w:tab/>
      </w:r>
      <w:r>
        <w:rPr>
          <w:spacing w:val="-4"/>
          <w:sz w:val="28"/>
        </w:rPr>
        <w:t>щодо</w:t>
      </w:r>
      <w:r>
        <w:rPr>
          <w:sz w:val="28"/>
        </w:rPr>
        <w:tab/>
      </w:r>
      <w:r>
        <w:rPr>
          <w:spacing w:val="-2"/>
          <w:sz w:val="28"/>
        </w:rPr>
        <w:t>прийняття</w:t>
      </w:r>
      <w:r>
        <w:rPr>
          <w:sz w:val="28"/>
        </w:rPr>
        <w:tab/>
      </w:r>
      <w:r>
        <w:rPr>
          <w:spacing w:val="-2"/>
          <w:sz w:val="28"/>
        </w:rPr>
        <w:t>пропозицій</w:t>
      </w:r>
      <w:r>
        <w:rPr>
          <w:sz w:val="28"/>
        </w:rPr>
        <w:tab/>
      </w:r>
      <w:r>
        <w:rPr>
          <w:spacing w:val="-4"/>
          <w:sz w:val="28"/>
        </w:rPr>
        <w:t>про</w:t>
      </w:r>
      <w:r>
        <w:rPr>
          <w:sz w:val="28"/>
        </w:rPr>
        <w:tab/>
      </w:r>
      <w:r>
        <w:rPr>
          <w:spacing w:val="-2"/>
          <w:sz w:val="28"/>
        </w:rPr>
        <w:t>закладення</w:t>
      </w:r>
      <w:r>
        <w:rPr>
          <w:sz w:val="28"/>
        </w:rPr>
        <w:tab/>
      </w:r>
      <w:r>
        <w:rPr>
          <w:spacing w:val="-4"/>
          <w:sz w:val="28"/>
        </w:rPr>
        <w:t>угод</w:t>
      </w:r>
      <w:r>
        <w:rPr>
          <w:sz w:val="28"/>
        </w:rPr>
        <w:tab/>
      </w:r>
      <w:r>
        <w:rPr>
          <w:spacing w:val="-6"/>
          <w:sz w:val="28"/>
        </w:rPr>
        <w:t xml:space="preserve">на </w:t>
      </w:r>
      <w:r>
        <w:rPr>
          <w:sz w:val="28"/>
        </w:rPr>
        <w:t>запропонованих в оферті умовах;</w:t>
      </w:r>
    </w:p>
    <w:p w:rsidR="002E383A" w:rsidRDefault="00BC5805" w:rsidP="00BC5805">
      <w:pPr>
        <w:pStyle w:val="a5"/>
        <w:numPr>
          <w:ilvl w:val="1"/>
          <w:numId w:val="98"/>
        </w:numPr>
        <w:tabs>
          <w:tab w:val="left" w:pos="662"/>
        </w:tabs>
        <w:spacing w:line="360" w:lineRule="auto"/>
        <w:ind w:left="232" w:right="401" w:firstLine="0"/>
        <w:rPr>
          <w:sz w:val="28"/>
        </w:rPr>
      </w:pPr>
      <w:r>
        <w:rPr>
          <w:sz w:val="28"/>
        </w:rPr>
        <w:t>рішення керівника щодо короткого ознайомлення підлеглих з подіями, які</w:t>
      </w:r>
      <w:r>
        <w:rPr>
          <w:spacing w:val="40"/>
          <w:sz w:val="28"/>
        </w:rPr>
        <w:t xml:space="preserve"> </w:t>
      </w:r>
      <w:r>
        <w:rPr>
          <w:sz w:val="28"/>
        </w:rPr>
        <w:t>мають суспільне значення;</w:t>
      </w:r>
    </w:p>
    <w:p w:rsidR="002E383A" w:rsidRDefault="00BC5805" w:rsidP="00BC5805">
      <w:pPr>
        <w:pStyle w:val="a5"/>
        <w:numPr>
          <w:ilvl w:val="1"/>
          <w:numId w:val="98"/>
        </w:numPr>
        <w:tabs>
          <w:tab w:val="left" w:pos="591"/>
        </w:tabs>
        <w:spacing w:line="321" w:lineRule="exact"/>
        <w:ind w:left="591" w:hanging="359"/>
        <w:rPr>
          <w:sz w:val="28"/>
        </w:rPr>
      </w:pPr>
      <w:r>
        <w:rPr>
          <w:sz w:val="28"/>
        </w:rPr>
        <w:t>рішення,</w:t>
      </w:r>
      <w:r>
        <w:rPr>
          <w:spacing w:val="-7"/>
          <w:sz w:val="28"/>
        </w:rPr>
        <w:t xml:space="preserve"> </w:t>
      </w:r>
      <w:r>
        <w:rPr>
          <w:sz w:val="28"/>
        </w:rPr>
        <w:t>яке</w:t>
      </w:r>
      <w:r>
        <w:rPr>
          <w:spacing w:val="-4"/>
          <w:sz w:val="28"/>
        </w:rPr>
        <w:t xml:space="preserve"> </w:t>
      </w:r>
      <w:r>
        <w:rPr>
          <w:sz w:val="28"/>
        </w:rPr>
        <w:t>є</w:t>
      </w:r>
      <w:r>
        <w:rPr>
          <w:spacing w:val="-6"/>
          <w:sz w:val="28"/>
        </w:rPr>
        <w:t xml:space="preserve"> </w:t>
      </w:r>
      <w:r>
        <w:rPr>
          <w:sz w:val="28"/>
        </w:rPr>
        <w:t>програмною</w:t>
      </w:r>
      <w:r>
        <w:rPr>
          <w:spacing w:val="-5"/>
          <w:sz w:val="28"/>
        </w:rPr>
        <w:t xml:space="preserve"> </w:t>
      </w:r>
      <w:r>
        <w:rPr>
          <w:sz w:val="28"/>
        </w:rPr>
        <w:t>заявкою</w:t>
      </w:r>
      <w:r>
        <w:rPr>
          <w:spacing w:val="-5"/>
          <w:sz w:val="28"/>
        </w:rPr>
        <w:t xml:space="preserve"> </w:t>
      </w:r>
      <w:r>
        <w:rPr>
          <w:spacing w:val="-2"/>
          <w:sz w:val="28"/>
        </w:rPr>
        <w:t>керівника.</w:t>
      </w:r>
    </w:p>
    <w:p w:rsidR="002E383A" w:rsidRDefault="00BC5805" w:rsidP="00BC5805">
      <w:pPr>
        <w:pStyle w:val="2"/>
        <w:numPr>
          <w:ilvl w:val="0"/>
          <w:numId w:val="98"/>
        </w:numPr>
        <w:tabs>
          <w:tab w:val="left" w:pos="743"/>
          <w:tab w:val="left" w:pos="1536"/>
          <w:tab w:val="left" w:pos="1953"/>
          <w:tab w:val="left" w:pos="3564"/>
          <w:tab w:val="left" w:pos="5186"/>
          <w:tab w:val="left" w:pos="6744"/>
          <w:tab w:val="left" w:pos="7329"/>
          <w:tab w:val="left" w:pos="8473"/>
        </w:tabs>
        <w:spacing w:before="166" w:line="360" w:lineRule="auto"/>
        <w:ind w:left="232" w:right="391" w:firstLine="0"/>
      </w:pPr>
      <w:r>
        <w:rPr>
          <w:spacing w:val="-4"/>
        </w:rPr>
        <w:t>Яке</w:t>
      </w:r>
      <w:r>
        <w:tab/>
      </w:r>
      <w:r>
        <w:rPr>
          <w:spacing w:val="-10"/>
        </w:rPr>
        <w:t>з</w:t>
      </w:r>
      <w:r>
        <w:tab/>
      </w:r>
      <w:r>
        <w:rPr>
          <w:spacing w:val="-2"/>
        </w:rPr>
        <w:t>наведених</w:t>
      </w:r>
      <w:r>
        <w:tab/>
      </w:r>
      <w:r>
        <w:rPr>
          <w:spacing w:val="-2"/>
        </w:rPr>
        <w:t>визначень</w:t>
      </w:r>
      <w:r>
        <w:tab/>
      </w:r>
      <w:r>
        <w:rPr>
          <w:spacing w:val="-2"/>
        </w:rPr>
        <w:t>підходить</w:t>
      </w:r>
      <w:r>
        <w:tab/>
      </w:r>
      <w:r>
        <w:rPr>
          <w:spacing w:val="-6"/>
        </w:rPr>
        <w:t>до</w:t>
      </w:r>
      <w:r>
        <w:tab/>
      </w:r>
      <w:r>
        <w:rPr>
          <w:spacing w:val="-2"/>
        </w:rPr>
        <w:t>форми</w:t>
      </w:r>
      <w:r>
        <w:tab/>
      </w:r>
      <w:r>
        <w:rPr>
          <w:spacing w:val="-2"/>
        </w:rPr>
        <w:t>під</w:t>
      </w:r>
      <w:r>
        <w:rPr>
          <w:spacing w:val="-2"/>
        </w:rPr>
        <w:t xml:space="preserve">готовки </w:t>
      </w:r>
      <w:r>
        <w:t>господарського рішення «Прес-реліз»?</w:t>
      </w:r>
    </w:p>
    <w:p w:rsidR="002E383A" w:rsidRDefault="00BC5805" w:rsidP="00BC5805">
      <w:pPr>
        <w:pStyle w:val="a5"/>
        <w:numPr>
          <w:ilvl w:val="1"/>
          <w:numId w:val="98"/>
        </w:numPr>
        <w:tabs>
          <w:tab w:val="left" w:pos="592"/>
        </w:tabs>
        <w:spacing w:line="316" w:lineRule="exact"/>
        <w:ind w:left="592" w:hanging="360"/>
        <w:rPr>
          <w:sz w:val="28"/>
        </w:rPr>
      </w:pPr>
      <w:r>
        <w:rPr>
          <w:sz w:val="28"/>
        </w:rPr>
        <w:t>рішення,</w:t>
      </w:r>
      <w:r>
        <w:rPr>
          <w:spacing w:val="-8"/>
          <w:sz w:val="28"/>
        </w:rPr>
        <w:t xml:space="preserve"> </w:t>
      </w:r>
      <w:r>
        <w:rPr>
          <w:sz w:val="28"/>
        </w:rPr>
        <w:t>яке</w:t>
      </w:r>
      <w:r>
        <w:rPr>
          <w:spacing w:val="-4"/>
          <w:sz w:val="28"/>
        </w:rPr>
        <w:t xml:space="preserve"> </w:t>
      </w:r>
      <w:r>
        <w:rPr>
          <w:sz w:val="28"/>
        </w:rPr>
        <w:t>є</w:t>
      </w:r>
      <w:r>
        <w:rPr>
          <w:spacing w:val="-5"/>
          <w:sz w:val="28"/>
        </w:rPr>
        <w:t xml:space="preserve"> </w:t>
      </w:r>
      <w:r>
        <w:rPr>
          <w:sz w:val="28"/>
        </w:rPr>
        <w:t>програмною</w:t>
      </w:r>
      <w:r>
        <w:rPr>
          <w:spacing w:val="-5"/>
          <w:sz w:val="28"/>
        </w:rPr>
        <w:t xml:space="preserve"> </w:t>
      </w:r>
      <w:r>
        <w:rPr>
          <w:sz w:val="28"/>
        </w:rPr>
        <w:t>заявкою</w:t>
      </w:r>
      <w:r>
        <w:rPr>
          <w:spacing w:val="-5"/>
          <w:sz w:val="28"/>
        </w:rPr>
        <w:t xml:space="preserve"> </w:t>
      </w:r>
      <w:r>
        <w:rPr>
          <w:spacing w:val="-2"/>
          <w:sz w:val="28"/>
        </w:rPr>
        <w:t>керівника;</w:t>
      </w:r>
    </w:p>
    <w:p w:rsidR="002E383A" w:rsidRDefault="00BC5805" w:rsidP="00BC5805">
      <w:pPr>
        <w:pStyle w:val="a5"/>
        <w:numPr>
          <w:ilvl w:val="1"/>
          <w:numId w:val="98"/>
        </w:numPr>
        <w:tabs>
          <w:tab w:val="left" w:pos="591"/>
        </w:tabs>
        <w:spacing w:before="161"/>
        <w:ind w:left="591" w:hanging="359"/>
        <w:rPr>
          <w:sz w:val="28"/>
        </w:rPr>
      </w:pPr>
      <w:r>
        <w:rPr>
          <w:sz w:val="28"/>
        </w:rPr>
        <w:t>рішення,</w:t>
      </w:r>
      <w:r>
        <w:rPr>
          <w:spacing w:val="-8"/>
          <w:sz w:val="28"/>
        </w:rPr>
        <w:t xml:space="preserve"> </w:t>
      </w:r>
      <w:r>
        <w:rPr>
          <w:sz w:val="28"/>
        </w:rPr>
        <w:t>яке</w:t>
      </w:r>
      <w:r>
        <w:rPr>
          <w:spacing w:val="-6"/>
          <w:sz w:val="28"/>
        </w:rPr>
        <w:t xml:space="preserve"> </w:t>
      </w:r>
      <w:r>
        <w:rPr>
          <w:sz w:val="28"/>
        </w:rPr>
        <w:t>відтворює</w:t>
      </w:r>
      <w:r>
        <w:rPr>
          <w:spacing w:val="-6"/>
          <w:sz w:val="28"/>
        </w:rPr>
        <w:t xml:space="preserve"> </w:t>
      </w:r>
      <w:r>
        <w:rPr>
          <w:sz w:val="28"/>
        </w:rPr>
        <w:t>реальні</w:t>
      </w:r>
      <w:r>
        <w:rPr>
          <w:spacing w:val="-5"/>
          <w:sz w:val="28"/>
        </w:rPr>
        <w:t xml:space="preserve"> </w:t>
      </w:r>
      <w:r>
        <w:rPr>
          <w:sz w:val="28"/>
        </w:rPr>
        <w:t>процеси</w:t>
      </w:r>
      <w:r>
        <w:rPr>
          <w:spacing w:val="-5"/>
          <w:sz w:val="28"/>
        </w:rPr>
        <w:t xml:space="preserve"> </w:t>
      </w:r>
      <w:r>
        <w:rPr>
          <w:sz w:val="28"/>
        </w:rPr>
        <w:t>чи</w:t>
      </w:r>
      <w:r>
        <w:rPr>
          <w:spacing w:val="-8"/>
          <w:sz w:val="28"/>
        </w:rPr>
        <w:t xml:space="preserve"> </w:t>
      </w:r>
      <w:r>
        <w:rPr>
          <w:spacing w:val="-2"/>
          <w:sz w:val="28"/>
        </w:rPr>
        <w:t>події;</w:t>
      </w:r>
    </w:p>
    <w:p w:rsidR="002E383A" w:rsidRDefault="00BC5805" w:rsidP="00BC5805">
      <w:pPr>
        <w:pStyle w:val="a5"/>
        <w:numPr>
          <w:ilvl w:val="1"/>
          <w:numId w:val="98"/>
        </w:numPr>
        <w:tabs>
          <w:tab w:val="left" w:pos="592"/>
          <w:tab w:val="left" w:pos="2317"/>
          <w:tab w:val="left" w:pos="3715"/>
          <w:tab w:val="left" w:pos="4387"/>
          <w:tab w:val="left" w:pos="5924"/>
          <w:tab w:val="left" w:pos="7404"/>
          <w:tab w:val="left" w:pos="7793"/>
          <w:tab w:val="left" w:pos="8958"/>
        </w:tabs>
        <w:spacing w:before="163" w:line="360" w:lineRule="auto"/>
        <w:ind w:left="232" w:right="392" w:firstLine="0"/>
        <w:rPr>
          <w:sz w:val="28"/>
        </w:rPr>
      </w:pPr>
      <w:r>
        <w:rPr>
          <w:spacing w:val="-2"/>
          <w:sz w:val="28"/>
        </w:rPr>
        <w:t>спеціальний</w:t>
      </w:r>
      <w:r>
        <w:rPr>
          <w:sz w:val="28"/>
        </w:rPr>
        <w:tab/>
      </w:r>
      <w:r>
        <w:rPr>
          <w:spacing w:val="-2"/>
          <w:sz w:val="28"/>
        </w:rPr>
        <w:t>бюлетень</w:t>
      </w:r>
      <w:r>
        <w:rPr>
          <w:sz w:val="28"/>
        </w:rPr>
        <w:tab/>
      </w:r>
      <w:r>
        <w:rPr>
          <w:spacing w:val="-4"/>
          <w:sz w:val="28"/>
        </w:rPr>
        <w:t>для</w:t>
      </w:r>
      <w:r>
        <w:rPr>
          <w:sz w:val="28"/>
        </w:rPr>
        <w:tab/>
      </w:r>
      <w:r>
        <w:rPr>
          <w:spacing w:val="-2"/>
          <w:sz w:val="28"/>
        </w:rPr>
        <w:t>термінової</w:t>
      </w:r>
      <w:r>
        <w:rPr>
          <w:sz w:val="28"/>
        </w:rPr>
        <w:tab/>
      </w:r>
      <w:r>
        <w:rPr>
          <w:spacing w:val="-2"/>
          <w:sz w:val="28"/>
        </w:rPr>
        <w:t>публікації</w:t>
      </w:r>
      <w:r>
        <w:rPr>
          <w:sz w:val="28"/>
        </w:rPr>
        <w:tab/>
      </w:r>
      <w:r>
        <w:rPr>
          <w:spacing w:val="-10"/>
          <w:sz w:val="28"/>
        </w:rPr>
        <w:t>в</w:t>
      </w:r>
      <w:r>
        <w:rPr>
          <w:sz w:val="28"/>
        </w:rPr>
        <w:tab/>
      </w:r>
      <w:r>
        <w:rPr>
          <w:spacing w:val="-2"/>
          <w:sz w:val="28"/>
        </w:rPr>
        <w:t>засобах</w:t>
      </w:r>
      <w:r>
        <w:rPr>
          <w:sz w:val="28"/>
        </w:rPr>
        <w:tab/>
      </w:r>
      <w:r>
        <w:rPr>
          <w:spacing w:val="-2"/>
          <w:sz w:val="28"/>
        </w:rPr>
        <w:t>масової інформації;</w:t>
      </w:r>
    </w:p>
    <w:p w:rsidR="002E383A" w:rsidRDefault="00BC5805" w:rsidP="00BC5805">
      <w:pPr>
        <w:pStyle w:val="a5"/>
        <w:numPr>
          <w:ilvl w:val="1"/>
          <w:numId w:val="98"/>
        </w:numPr>
        <w:tabs>
          <w:tab w:val="left" w:pos="591"/>
        </w:tabs>
        <w:spacing w:line="321" w:lineRule="exact"/>
        <w:ind w:left="591" w:hanging="359"/>
        <w:rPr>
          <w:sz w:val="28"/>
        </w:rPr>
      </w:pPr>
      <w:r>
        <w:rPr>
          <w:sz w:val="28"/>
        </w:rPr>
        <w:t>рішення,</w:t>
      </w:r>
      <w:r>
        <w:rPr>
          <w:spacing w:val="-8"/>
          <w:sz w:val="28"/>
        </w:rPr>
        <w:t xml:space="preserve"> </w:t>
      </w:r>
      <w:r>
        <w:rPr>
          <w:sz w:val="28"/>
        </w:rPr>
        <w:t>що</w:t>
      </w:r>
      <w:r>
        <w:rPr>
          <w:spacing w:val="-5"/>
          <w:sz w:val="28"/>
        </w:rPr>
        <w:t xml:space="preserve"> </w:t>
      </w:r>
      <w:r>
        <w:rPr>
          <w:sz w:val="28"/>
        </w:rPr>
        <w:t>формує</w:t>
      </w:r>
      <w:r>
        <w:rPr>
          <w:spacing w:val="-7"/>
          <w:sz w:val="28"/>
        </w:rPr>
        <w:t xml:space="preserve"> </w:t>
      </w:r>
      <w:r>
        <w:rPr>
          <w:sz w:val="28"/>
        </w:rPr>
        <w:t>загальну</w:t>
      </w:r>
      <w:r>
        <w:rPr>
          <w:spacing w:val="-10"/>
          <w:sz w:val="28"/>
        </w:rPr>
        <w:t xml:space="preserve"> </w:t>
      </w:r>
      <w:r>
        <w:rPr>
          <w:sz w:val="28"/>
        </w:rPr>
        <w:t>позитивну</w:t>
      </w:r>
      <w:r>
        <w:rPr>
          <w:spacing w:val="-7"/>
          <w:sz w:val="28"/>
        </w:rPr>
        <w:t xml:space="preserve"> </w:t>
      </w:r>
      <w:r>
        <w:rPr>
          <w:sz w:val="28"/>
        </w:rPr>
        <w:t>інфраструктуру</w:t>
      </w:r>
      <w:r>
        <w:rPr>
          <w:spacing w:val="-6"/>
          <w:sz w:val="28"/>
        </w:rPr>
        <w:t xml:space="preserve"> </w:t>
      </w:r>
      <w:r>
        <w:rPr>
          <w:spacing w:val="-2"/>
          <w:sz w:val="28"/>
        </w:rPr>
        <w:t>підприємства.</w:t>
      </w:r>
    </w:p>
    <w:p w:rsidR="002E383A" w:rsidRDefault="00BC5805" w:rsidP="00BC5805">
      <w:pPr>
        <w:pStyle w:val="2"/>
        <w:numPr>
          <w:ilvl w:val="0"/>
          <w:numId w:val="98"/>
        </w:numPr>
        <w:tabs>
          <w:tab w:val="left" w:pos="743"/>
          <w:tab w:val="left" w:pos="1454"/>
          <w:tab w:val="left" w:pos="1790"/>
          <w:tab w:val="left" w:pos="3318"/>
          <w:tab w:val="left" w:pos="4860"/>
          <w:tab w:val="left" w:pos="6331"/>
          <w:tab w:val="left" w:pos="6835"/>
          <w:tab w:val="left" w:pos="7897"/>
          <w:tab w:val="left" w:pos="9521"/>
        </w:tabs>
        <w:ind w:left="743" w:hanging="511"/>
      </w:pPr>
      <w:r>
        <w:rPr>
          <w:spacing w:val="-5"/>
        </w:rPr>
        <w:t>Яке</w:t>
      </w:r>
      <w:r>
        <w:tab/>
      </w:r>
      <w:r>
        <w:rPr>
          <w:spacing w:val="-10"/>
        </w:rPr>
        <w:t>з</w:t>
      </w:r>
      <w:r>
        <w:tab/>
      </w:r>
      <w:r>
        <w:rPr>
          <w:spacing w:val="-2"/>
        </w:rPr>
        <w:t>наведених</w:t>
      </w:r>
      <w:r>
        <w:tab/>
      </w:r>
      <w:r>
        <w:rPr>
          <w:spacing w:val="-2"/>
        </w:rPr>
        <w:t>визначень</w:t>
      </w:r>
      <w:r>
        <w:tab/>
      </w:r>
      <w:r>
        <w:rPr>
          <w:spacing w:val="-2"/>
        </w:rPr>
        <w:t>підходить</w:t>
      </w:r>
      <w:r>
        <w:tab/>
      </w:r>
      <w:r>
        <w:rPr>
          <w:spacing w:val="-5"/>
        </w:rPr>
        <w:t>до</w:t>
      </w:r>
      <w:r>
        <w:tab/>
      </w:r>
      <w:r>
        <w:rPr>
          <w:spacing w:val="-2"/>
        </w:rPr>
        <w:t>форми</w:t>
      </w:r>
      <w:r>
        <w:tab/>
      </w:r>
      <w:r>
        <w:rPr>
          <w:spacing w:val="-2"/>
        </w:rPr>
        <w:t>підготовки</w:t>
      </w:r>
      <w:r>
        <w:tab/>
      </w:r>
      <w:r>
        <w:rPr>
          <w:spacing w:val="-5"/>
        </w:rPr>
        <w:t>ГР</w:t>
      </w:r>
    </w:p>
    <w:p w:rsidR="002E383A" w:rsidRDefault="00BC5805">
      <w:pPr>
        <w:spacing w:before="163"/>
        <w:ind w:left="232"/>
        <w:rPr>
          <w:b/>
          <w:sz w:val="28"/>
        </w:rPr>
      </w:pPr>
      <w:r>
        <w:rPr>
          <w:b/>
          <w:spacing w:val="-2"/>
          <w:sz w:val="28"/>
        </w:rPr>
        <w:t>«Бюлетень»?</w:t>
      </w:r>
    </w:p>
    <w:p w:rsidR="002E383A" w:rsidRDefault="00BC5805" w:rsidP="00BC5805">
      <w:pPr>
        <w:pStyle w:val="a5"/>
        <w:numPr>
          <w:ilvl w:val="1"/>
          <w:numId w:val="98"/>
        </w:numPr>
        <w:tabs>
          <w:tab w:val="left" w:pos="592"/>
        </w:tabs>
        <w:spacing w:before="155" w:line="360" w:lineRule="auto"/>
        <w:ind w:left="232" w:right="400" w:firstLine="0"/>
        <w:rPr>
          <w:sz w:val="28"/>
        </w:rPr>
      </w:pPr>
      <w:r>
        <w:rPr>
          <w:sz w:val="28"/>
        </w:rPr>
        <w:t>рішення</w:t>
      </w:r>
      <w:r>
        <w:rPr>
          <w:spacing w:val="40"/>
          <w:sz w:val="28"/>
        </w:rPr>
        <w:t xml:space="preserve"> </w:t>
      </w:r>
      <w:r>
        <w:rPr>
          <w:sz w:val="28"/>
        </w:rPr>
        <w:t>керівника</w:t>
      </w:r>
      <w:r>
        <w:rPr>
          <w:spacing w:val="38"/>
          <w:sz w:val="28"/>
        </w:rPr>
        <w:t xml:space="preserve"> </w:t>
      </w:r>
      <w:r>
        <w:rPr>
          <w:sz w:val="28"/>
        </w:rPr>
        <w:t>щодо</w:t>
      </w:r>
      <w:r>
        <w:rPr>
          <w:spacing w:val="40"/>
          <w:sz w:val="28"/>
        </w:rPr>
        <w:t xml:space="preserve"> </w:t>
      </w:r>
      <w:r>
        <w:rPr>
          <w:sz w:val="28"/>
        </w:rPr>
        <w:t>короткого</w:t>
      </w:r>
      <w:r>
        <w:rPr>
          <w:spacing w:val="39"/>
          <w:sz w:val="28"/>
        </w:rPr>
        <w:t xml:space="preserve"> </w:t>
      </w:r>
      <w:r>
        <w:rPr>
          <w:sz w:val="28"/>
        </w:rPr>
        <w:t>ознайомлення</w:t>
      </w:r>
      <w:r>
        <w:rPr>
          <w:spacing w:val="40"/>
          <w:sz w:val="28"/>
        </w:rPr>
        <w:t xml:space="preserve"> </w:t>
      </w:r>
      <w:r>
        <w:rPr>
          <w:sz w:val="28"/>
        </w:rPr>
        <w:t>підлеглих</w:t>
      </w:r>
      <w:r>
        <w:rPr>
          <w:spacing w:val="40"/>
          <w:sz w:val="28"/>
        </w:rPr>
        <w:t xml:space="preserve"> </w:t>
      </w:r>
      <w:r>
        <w:rPr>
          <w:sz w:val="28"/>
        </w:rPr>
        <w:t>з</w:t>
      </w:r>
      <w:r>
        <w:rPr>
          <w:spacing w:val="38"/>
          <w:sz w:val="28"/>
        </w:rPr>
        <w:t xml:space="preserve"> </w:t>
      </w:r>
      <w:r>
        <w:rPr>
          <w:sz w:val="28"/>
        </w:rPr>
        <w:t>подіями,</w:t>
      </w:r>
      <w:r>
        <w:rPr>
          <w:spacing w:val="40"/>
          <w:sz w:val="28"/>
        </w:rPr>
        <w:t xml:space="preserve"> </w:t>
      </w:r>
      <w:r>
        <w:rPr>
          <w:sz w:val="28"/>
        </w:rPr>
        <w:t>які мають суспільне значення;</w:t>
      </w:r>
    </w:p>
    <w:p w:rsidR="002E383A" w:rsidRDefault="00BC5805" w:rsidP="00BC5805">
      <w:pPr>
        <w:pStyle w:val="a5"/>
        <w:numPr>
          <w:ilvl w:val="1"/>
          <w:numId w:val="98"/>
        </w:numPr>
        <w:tabs>
          <w:tab w:val="left" w:pos="591"/>
        </w:tabs>
        <w:spacing w:line="321" w:lineRule="exact"/>
        <w:ind w:left="591" w:hanging="359"/>
        <w:rPr>
          <w:sz w:val="28"/>
        </w:rPr>
      </w:pPr>
      <w:r>
        <w:rPr>
          <w:sz w:val="28"/>
        </w:rPr>
        <w:t>рішення,</w:t>
      </w:r>
      <w:r>
        <w:rPr>
          <w:spacing w:val="-7"/>
          <w:sz w:val="28"/>
        </w:rPr>
        <w:t xml:space="preserve"> </w:t>
      </w:r>
      <w:r>
        <w:rPr>
          <w:sz w:val="28"/>
        </w:rPr>
        <w:t>яке</w:t>
      </w:r>
      <w:r>
        <w:rPr>
          <w:spacing w:val="-4"/>
          <w:sz w:val="28"/>
        </w:rPr>
        <w:t xml:space="preserve"> </w:t>
      </w:r>
      <w:r>
        <w:rPr>
          <w:sz w:val="28"/>
        </w:rPr>
        <w:t>є</w:t>
      </w:r>
      <w:r>
        <w:rPr>
          <w:spacing w:val="-6"/>
          <w:sz w:val="28"/>
        </w:rPr>
        <w:t xml:space="preserve"> </w:t>
      </w:r>
      <w:r>
        <w:rPr>
          <w:sz w:val="28"/>
        </w:rPr>
        <w:t>програмною</w:t>
      </w:r>
      <w:r>
        <w:rPr>
          <w:spacing w:val="-5"/>
          <w:sz w:val="28"/>
        </w:rPr>
        <w:t xml:space="preserve"> </w:t>
      </w:r>
      <w:r>
        <w:rPr>
          <w:sz w:val="28"/>
        </w:rPr>
        <w:t>заявкою</w:t>
      </w:r>
      <w:r>
        <w:rPr>
          <w:spacing w:val="-5"/>
          <w:sz w:val="28"/>
        </w:rPr>
        <w:t xml:space="preserve"> </w:t>
      </w:r>
      <w:r>
        <w:rPr>
          <w:spacing w:val="-2"/>
          <w:sz w:val="28"/>
        </w:rPr>
        <w:t>керівника;</w:t>
      </w:r>
    </w:p>
    <w:p w:rsidR="002E383A" w:rsidRDefault="002E383A">
      <w:pPr>
        <w:spacing w:line="321" w:lineRule="exact"/>
        <w:rPr>
          <w:sz w:val="28"/>
        </w:rPr>
        <w:sectPr w:rsidR="002E383A">
          <w:pgSz w:w="11910" w:h="16840"/>
          <w:pgMar w:top="1040" w:right="740" w:bottom="920" w:left="900" w:header="0" w:footer="732" w:gutter="0"/>
          <w:cols w:space="720"/>
        </w:sectPr>
      </w:pPr>
    </w:p>
    <w:p w:rsidR="002E383A" w:rsidRDefault="00BC5805" w:rsidP="00BC5805">
      <w:pPr>
        <w:pStyle w:val="a5"/>
        <w:numPr>
          <w:ilvl w:val="1"/>
          <w:numId w:val="98"/>
        </w:numPr>
        <w:tabs>
          <w:tab w:val="left" w:pos="592"/>
          <w:tab w:val="left" w:pos="2317"/>
          <w:tab w:val="left" w:pos="3715"/>
          <w:tab w:val="left" w:pos="4387"/>
          <w:tab w:val="left" w:pos="5924"/>
          <w:tab w:val="left" w:pos="7399"/>
          <w:tab w:val="left" w:pos="7787"/>
          <w:tab w:val="left" w:pos="8953"/>
        </w:tabs>
        <w:spacing w:before="67" w:line="362" w:lineRule="auto"/>
        <w:ind w:left="232" w:right="398" w:firstLine="0"/>
        <w:rPr>
          <w:sz w:val="28"/>
        </w:rPr>
      </w:pPr>
      <w:r>
        <w:rPr>
          <w:spacing w:val="-2"/>
          <w:sz w:val="28"/>
        </w:rPr>
        <w:lastRenderedPageBreak/>
        <w:t>спеціальний</w:t>
      </w:r>
      <w:r>
        <w:rPr>
          <w:sz w:val="28"/>
        </w:rPr>
        <w:tab/>
      </w:r>
      <w:r>
        <w:rPr>
          <w:spacing w:val="-2"/>
          <w:sz w:val="28"/>
        </w:rPr>
        <w:t>бюлетень</w:t>
      </w:r>
      <w:r>
        <w:rPr>
          <w:sz w:val="28"/>
        </w:rPr>
        <w:tab/>
      </w:r>
      <w:r>
        <w:rPr>
          <w:spacing w:val="-4"/>
          <w:sz w:val="28"/>
        </w:rPr>
        <w:t>для</w:t>
      </w:r>
      <w:r>
        <w:rPr>
          <w:sz w:val="28"/>
        </w:rPr>
        <w:tab/>
      </w:r>
      <w:r>
        <w:rPr>
          <w:spacing w:val="-2"/>
          <w:sz w:val="28"/>
        </w:rPr>
        <w:t>термінової</w:t>
      </w:r>
      <w:r>
        <w:rPr>
          <w:sz w:val="28"/>
        </w:rPr>
        <w:tab/>
      </w:r>
      <w:r>
        <w:rPr>
          <w:spacing w:val="-2"/>
          <w:sz w:val="28"/>
        </w:rPr>
        <w:t>публікації</w:t>
      </w:r>
      <w:r>
        <w:rPr>
          <w:sz w:val="28"/>
        </w:rPr>
        <w:tab/>
      </w:r>
      <w:r>
        <w:rPr>
          <w:spacing w:val="-10"/>
          <w:sz w:val="28"/>
        </w:rPr>
        <w:t>в</w:t>
      </w:r>
      <w:r>
        <w:rPr>
          <w:sz w:val="28"/>
        </w:rPr>
        <w:tab/>
      </w:r>
      <w:r>
        <w:rPr>
          <w:spacing w:val="-2"/>
          <w:sz w:val="28"/>
        </w:rPr>
        <w:t>засобах</w:t>
      </w:r>
      <w:r>
        <w:rPr>
          <w:sz w:val="28"/>
        </w:rPr>
        <w:tab/>
      </w:r>
      <w:r>
        <w:rPr>
          <w:spacing w:val="-2"/>
          <w:sz w:val="28"/>
        </w:rPr>
        <w:t>масової інформації;</w:t>
      </w:r>
    </w:p>
    <w:p w:rsidR="002E383A" w:rsidRDefault="00BC5805" w:rsidP="00BC5805">
      <w:pPr>
        <w:pStyle w:val="a5"/>
        <w:numPr>
          <w:ilvl w:val="1"/>
          <w:numId w:val="98"/>
        </w:numPr>
        <w:tabs>
          <w:tab w:val="left" w:pos="591"/>
        </w:tabs>
        <w:spacing w:line="317" w:lineRule="exact"/>
        <w:ind w:left="591" w:hanging="359"/>
        <w:rPr>
          <w:sz w:val="28"/>
        </w:rPr>
      </w:pPr>
      <w:r>
        <w:rPr>
          <w:sz w:val="28"/>
        </w:rPr>
        <w:t>рішення,</w:t>
      </w:r>
      <w:r>
        <w:rPr>
          <w:spacing w:val="-8"/>
          <w:sz w:val="28"/>
        </w:rPr>
        <w:t xml:space="preserve"> </w:t>
      </w:r>
      <w:r>
        <w:rPr>
          <w:sz w:val="28"/>
        </w:rPr>
        <w:t>що</w:t>
      </w:r>
      <w:r>
        <w:rPr>
          <w:spacing w:val="-5"/>
          <w:sz w:val="28"/>
        </w:rPr>
        <w:t xml:space="preserve"> </w:t>
      </w:r>
      <w:r>
        <w:rPr>
          <w:sz w:val="28"/>
        </w:rPr>
        <w:t>формує</w:t>
      </w:r>
      <w:r>
        <w:rPr>
          <w:spacing w:val="-7"/>
          <w:sz w:val="28"/>
        </w:rPr>
        <w:t xml:space="preserve"> </w:t>
      </w:r>
      <w:r>
        <w:rPr>
          <w:sz w:val="28"/>
        </w:rPr>
        <w:t>загальну</w:t>
      </w:r>
      <w:r>
        <w:rPr>
          <w:spacing w:val="-9"/>
          <w:sz w:val="28"/>
        </w:rPr>
        <w:t xml:space="preserve"> </w:t>
      </w:r>
      <w:r>
        <w:rPr>
          <w:sz w:val="28"/>
        </w:rPr>
        <w:t>позитивну</w:t>
      </w:r>
      <w:r>
        <w:rPr>
          <w:spacing w:val="-7"/>
          <w:sz w:val="28"/>
        </w:rPr>
        <w:t xml:space="preserve"> </w:t>
      </w:r>
      <w:r>
        <w:rPr>
          <w:sz w:val="28"/>
        </w:rPr>
        <w:t>інфраструктуру</w:t>
      </w:r>
      <w:r>
        <w:rPr>
          <w:spacing w:val="-4"/>
          <w:sz w:val="28"/>
        </w:rPr>
        <w:t xml:space="preserve"> </w:t>
      </w:r>
      <w:r>
        <w:rPr>
          <w:spacing w:val="-2"/>
          <w:sz w:val="28"/>
        </w:rPr>
        <w:t>підприємства.</w:t>
      </w:r>
    </w:p>
    <w:p w:rsidR="002E383A" w:rsidRDefault="00BC5805" w:rsidP="00BC5805">
      <w:pPr>
        <w:pStyle w:val="2"/>
        <w:numPr>
          <w:ilvl w:val="0"/>
          <w:numId w:val="98"/>
        </w:numPr>
        <w:tabs>
          <w:tab w:val="left" w:pos="743"/>
        </w:tabs>
        <w:ind w:left="743" w:hanging="511"/>
      </w:pPr>
      <w:r>
        <w:t>Основним</w:t>
      </w:r>
      <w:r>
        <w:rPr>
          <w:spacing w:val="-6"/>
        </w:rPr>
        <w:t xml:space="preserve"> </w:t>
      </w:r>
      <w:r>
        <w:t>параметром</w:t>
      </w:r>
      <w:r>
        <w:rPr>
          <w:spacing w:val="-6"/>
        </w:rPr>
        <w:t xml:space="preserve"> </w:t>
      </w:r>
      <w:r>
        <w:t>якості</w:t>
      </w:r>
      <w:r>
        <w:rPr>
          <w:spacing w:val="-5"/>
        </w:rPr>
        <w:t xml:space="preserve"> </w:t>
      </w:r>
      <w:r>
        <w:t>ГР</w:t>
      </w:r>
      <w:r>
        <w:rPr>
          <w:spacing w:val="-7"/>
        </w:rPr>
        <w:t xml:space="preserve"> </w:t>
      </w:r>
      <w:r>
        <w:rPr>
          <w:spacing w:val="-5"/>
        </w:rPr>
        <w:t>є:</w:t>
      </w:r>
    </w:p>
    <w:p w:rsidR="002E383A" w:rsidRDefault="00BC5805" w:rsidP="00BC5805">
      <w:pPr>
        <w:pStyle w:val="a5"/>
        <w:numPr>
          <w:ilvl w:val="1"/>
          <w:numId w:val="98"/>
        </w:numPr>
        <w:tabs>
          <w:tab w:val="left" w:pos="592"/>
        </w:tabs>
        <w:spacing w:before="156"/>
        <w:ind w:left="592" w:hanging="360"/>
        <w:rPr>
          <w:sz w:val="28"/>
        </w:rPr>
      </w:pPr>
      <w:r>
        <w:rPr>
          <w:spacing w:val="-2"/>
          <w:sz w:val="28"/>
        </w:rPr>
        <w:t>легкість;</w:t>
      </w:r>
    </w:p>
    <w:p w:rsidR="002E383A" w:rsidRDefault="00BC5805" w:rsidP="00BC5805">
      <w:pPr>
        <w:pStyle w:val="a5"/>
        <w:numPr>
          <w:ilvl w:val="1"/>
          <w:numId w:val="98"/>
        </w:numPr>
        <w:tabs>
          <w:tab w:val="left" w:pos="591"/>
        </w:tabs>
        <w:spacing w:before="163"/>
        <w:ind w:left="591" w:hanging="359"/>
        <w:rPr>
          <w:sz w:val="28"/>
        </w:rPr>
      </w:pPr>
      <w:r>
        <w:rPr>
          <w:spacing w:val="-2"/>
          <w:sz w:val="28"/>
        </w:rPr>
        <w:t>гнучкість;</w:t>
      </w:r>
    </w:p>
    <w:p w:rsidR="002E383A" w:rsidRDefault="00BC5805" w:rsidP="00BC5805">
      <w:pPr>
        <w:pStyle w:val="a5"/>
        <w:numPr>
          <w:ilvl w:val="1"/>
          <w:numId w:val="98"/>
        </w:numPr>
        <w:tabs>
          <w:tab w:val="left" w:pos="592"/>
        </w:tabs>
        <w:spacing w:before="160"/>
        <w:ind w:left="592" w:hanging="360"/>
        <w:rPr>
          <w:sz w:val="28"/>
        </w:rPr>
      </w:pPr>
      <w:r>
        <w:rPr>
          <w:sz w:val="28"/>
        </w:rPr>
        <w:t>наукова</w:t>
      </w:r>
      <w:r>
        <w:rPr>
          <w:spacing w:val="-4"/>
          <w:sz w:val="28"/>
        </w:rPr>
        <w:t xml:space="preserve"> </w:t>
      </w:r>
      <w:r>
        <w:rPr>
          <w:spacing w:val="-2"/>
          <w:sz w:val="28"/>
        </w:rPr>
        <w:t>обґрунтованість;</w:t>
      </w:r>
    </w:p>
    <w:p w:rsidR="002E383A" w:rsidRDefault="00BC5805" w:rsidP="00BC5805">
      <w:pPr>
        <w:pStyle w:val="a5"/>
        <w:numPr>
          <w:ilvl w:val="1"/>
          <w:numId w:val="98"/>
        </w:numPr>
        <w:tabs>
          <w:tab w:val="left" w:pos="591"/>
        </w:tabs>
        <w:spacing w:before="161"/>
        <w:ind w:left="591" w:hanging="359"/>
        <w:rPr>
          <w:sz w:val="28"/>
        </w:rPr>
      </w:pPr>
      <w:r>
        <w:rPr>
          <w:spacing w:val="-2"/>
          <w:sz w:val="28"/>
        </w:rPr>
        <w:t>оптимальність.</w:t>
      </w:r>
    </w:p>
    <w:p w:rsidR="002E383A" w:rsidRDefault="00BC5805" w:rsidP="00BC5805">
      <w:pPr>
        <w:pStyle w:val="2"/>
        <w:numPr>
          <w:ilvl w:val="0"/>
          <w:numId w:val="98"/>
        </w:numPr>
        <w:tabs>
          <w:tab w:val="left" w:pos="743"/>
        </w:tabs>
        <w:ind w:left="743" w:hanging="511"/>
      </w:pPr>
      <w:r>
        <w:t>Соціальна</w:t>
      </w:r>
      <w:r>
        <w:rPr>
          <w:spacing w:val="-9"/>
        </w:rPr>
        <w:t xml:space="preserve"> </w:t>
      </w:r>
      <w:r>
        <w:t>ефективність</w:t>
      </w:r>
      <w:r>
        <w:rPr>
          <w:spacing w:val="-7"/>
        </w:rPr>
        <w:t xml:space="preserve"> </w:t>
      </w:r>
      <w:r>
        <w:t>господарського</w:t>
      </w:r>
      <w:r>
        <w:rPr>
          <w:spacing w:val="-8"/>
        </w:rPr>
        <w:t xml:space="preserve"> </w:t>
      </w:r>
      <w:r>
        <w:t>рішення</w:t>
      </w:r>
      <w:r>
        <w:rPr>
          <w:spacing w:val="-9"/>
        </w:rPr>
        <w:t xml:space="preserve"> </w:t>
      </w:r>
      <w:r>
        <w:t>–</w:t>
      </w:r>
      <w:r>
        <w:rPr>
          <w:spacing w:val="-7"/>
        </w:rPr>
        <w:t xml:space="preserve"> </w:t>
      </w:r>
      <w:r>
        <w:rPr>
          <w:spacing w:val="-5"/>
        </w:rPr>
        <w:t>це:</w:t>
      </w:r>
    </w:p>
    <w:p w:rsidR="002E383A" w:rsidRDefault="00BC5805" w:rsidP="00BC5805">
      <w:pPr>
        <w:pStyle w:val="a5"/>
        <w:numPr>
          <w:ilvl w:val="1"/>
          <w:numId w:val="98"/>
        </w:numPr>
        <w:tabs>
          <w:tab w:val="left" w:pos="662"/>
          <w:tab w:val="left" w:pos="1449"/>
          <w:tab w:val="left" w:pos="3024"/>
          <w:tab w:val="left" w:pos="3959"/>
          <w:tab w:val="left" w:pos="5503"/>
          <w:tab w:val="left" w:pos="5915"/>
          <w:tab w:val="left" w:pos="7535"/>
          <w:tab w:val="left" w:pos="8578"/>
          <w:tab w:val="left" w:pos="9738"/>
        </w:tabs>
        <w:spacing w:before="158" w:line="360" w:lineRule="auto"/>
        <w:ind w:left="232" w:right="392" w:firstLine="0"/>
        <w:rPr>
          <w:sz w:val="28"/>
        </w:rPr>
      </w:pPr>
      <w:r>
        <w:rPr>
          <w:spacing w:val="-4"/>
          <w:sz w:val="28"/>
        </w:rPr>
        <w:t>факт</w:t>
      </w:r>
      <w:r>
        <w:rPr>
          <w:sz w:val="28"/>
        </w:rPr>
        <w:tab/>
      </w:r>
      <w:r>
        <w:rPr>
          <w:spacing w:val="-2"/>
          <w:sz w:val="28"/>
        </w:rPr>
        <w:t>досягнення</w:t>
      </w:r>
      <w:r>
        <w:rPr>
          <w:sz w:val="28"/>
        </w:rPr>
        <w:tab/>
      </w:r>
      <w:r>
        <w:rPr>
          <w:spacing w:val="-2"/>
          <w:sz w:val="28"/>
        </w:rPr>
        <w:t>цілей,</w:t>
      </w:r>
      <w:r>
        <w:rPr>
          <w:sz w:val="28"/>
        </w:rPr>
        <w:tab/>
      </w:r>
      <w:r>
        <w:rPr>
          <w:spacing w:val="-2"/>
          <w:sz w:val="28"/>
        </w:rPr>
        <w:t>пов’язаних</w:t>
      </w:r>
      <w:r>
        <w:rPr>
          <w:sz w:val="28"/>
        </w:rPr>
        <w:tab/>
      </w:r>
      <w:r>
        <w:rPr>
          <w:spacing w:val="-6"/>
          <w:sz w:val="28"/>
        </w:rPr>
        <w:t>із</w:t>
      </w:r>
      <w:r>
        <w:rPr>
          <w:sz w:val="28"/>
        </w:rPr>
        <w:tab/>
      </w:r>
      <w:r>
        <w:rPr>
          <w:spacing w:val="-2"/>
          <w:sz w:val="28"/>
        </w:rPr>
        <w:t>реалізацією</w:t>
      </w:r>
      <w:r>
        <w:rPr>
          <w:sz w:val="28"/>
        </w:rPr>
        <w:tab/>
      </w:r>
      <w:r>
        <w:rPr>
          <w:spacing w:val="-2"/>
          <w:sz w:val="28"/>
        </w:rPr>
        <w:t>потреб</w:t>
      </w:r>
      <w:r>
        <w:rPr>
          <w:sz w:val="28"/>
        </w:rPr>
        <w:tab/>
      </w:r>
      <w:r>
        <w:rPr>
          <w:spacing w:val="-2"/>
          <w:sz w:val="28"/>
        </w:rPr>
        <w:t>людини</w:t>
      </w:r>
      <w:r>
        <w:rPr>
          <w:sz w:val="28"/>
        </w:rPr>
        <w:tab/>
      </w:r>
      <w:r>
        <w:rPr>
          <w:spacing w:val="-10"/>
          <w:sz w:val="28"/>
        </w:rPr>
        <w:t xml:space="preserve">в </w:t>
      </w:r>
      <w:r>
        <w:rPr>
          <w:sz w:val="28"/>
        </w:rPr>
        <w:t>організації життя, безпеки, управління;</w:t>
      </w:r>
    </w:p>
    <w:p w:rsidR="002E383A" w:rsidRDefault="00BC5805" w:rsidP="00BC5805">
      <w:pPr>
        <w:pStyle w:val="a5"/>
        <w:numPr>
          <w:ilvl w:val="1"/>
          <w:numId w:val="98"/>
        </w:numPr>
        <w:tabs>
          <w:tab w:val="left" w:pos="660"/>
        </w:tabs>
        <w:spacing w:line="321" w:lineRule="exact"/>
        <w:ind w:left="660" w:hanging="428"/>
        <w:rPr>
          <w:sz w:val="28"/>
        </w:rPr>
      </w:pPr>
      <w:r>
        <w:rPr>
          <w:sz w:val="28"/>
        </w:rPr>
        <w:t>факт</w:t>
      </w:r>
      <w:r>
        <w:rPr>
          <w:spacing w:val="-6"/>
          <w:sz w:val="28"/>
        </w:rPr>
        <w:t xml:space="preserve"> </w:t>
      </w:r>
      <w:r>
        <w:rPr>
          <w:sz w:val="28"/>
        </w:rPr>
        <w:t>досягнення</w:t>
      </w:r>
      <w:r>
        <w:rPr>
          <w:spacing w:val="-5"/>
          <w:sz w:val="28"/>
        </w:rPr>
        <w:t xml:space="preserve"> </w:t>
      </w:r>
      <w:r>
        <w:rPr>
          <w:sz w:val="28"/>
        </w:rPr>
        <w:t>мети</w:t>
      </w:r>
      <w:r>
        <w:rPr>
          <w:spacing w:val="-4"/>
          <w:sz w:val="28"/>
        </w:rPr>
        <w:t xml:space="preserve"> </w:t>
      </w:r>
      <w:r>
        <w:rPr>
          <w:sz w:val="28"/>
        </w:rPr>
        <w:t>за</w:t>
      </w:r>
      <w:r>
        <w:rPr>
          <w:spacing w:val="-6"/>
          <w:sz w:val="28"/>
        </w:rPr>
        <w:t xml:space="preserve"> </w:t>
      </w:r>
      <w:r>
        <w:rPr>
          <w:sz w:val="28"/>
        </w:rPr>
        <w:t>найменших</w:t>
      </w:r>
      <w:r>
        <w:rPr>
          <w:spacing w:val="-3"/>
          <w:sz w:val="28"/>
        </w:rPr>
        <w:t xml:space="preserve"> </w:t>
      </w:r>
      <w:r>
        <w:rPr>
          <w:spacing w:val="-2"/>
          <w:sz w:val="28"/>
        </w:rPr>
        <w:t>витрат;</w:t>
      </w:r>
    </w:p>
    <w:p w:rsidR="002E383A" w:rsidRDefault="00BC5805" w:rsidP="00BC5805">
      <w:pPr>
        <w:pStyle w:val="a5"/>
        <w:numPr>
          <w:ilvl w:val="1"/>
          <w:numId w:val="98"/>
        </w:numPr>
        <w:tabs>
          <w:tab w:val="left" w:pos="662"/>
        </w:tabs>
        <w:spacing w:before="161" w:line="362" w:lineRule="auto"/>
        <w:ind w:left="232" w:right="400" w:firstLine="0"/>
        <w:rPr>
          <w:sz w:val="28"/>
        </w:rPr>
      </w:pPr>
      <w:r>
        <w:rPr>
          <w:sz w:val="28"/>
        </w:rPr>
        <w:t xml:space="preserve">факт досягнення цілей, що реалізують потреби людини в дотриманні норм </w:t>
      </w:r>
      <w:r>
        <w:rPr>
          <w:spacing w:val="-2"/>
          <w:sz w:val="28"/>
        </w:rPr>
        <w:t>поведінки;</w:t>
      </w:r>
    </w:p>
    <w:p w:rsidR="002E383A" w:rsidRDefault="00BC5805" w:rsidP="00BC5805">
      <w:pPr>
        <w:pStyle w:val="a5"/>
        <w:numPr>
          <w:ilvl w:val="1"/>
          <w:numId w:val="98"/>
        </w:numPr>
        <w:tabs>
          <w:tab w:val="left" w:pos="660"/>
        </w:tabs>
        <w:spacing w:line="360" w:lineRule="auto"/>
        <w:ind w:left="232" w:right="395" w:firstLine="0"/>
        <w:rPr>
          <w:sz w:val="28"/>
        </w:rPr>
      </w:pPr>
      <w:r>
        <w:rPr>
          <w:sz w:val="28"/>
        </w:rPr>
        <w:t>факт</w:t>
      </w:r>
      <w:r>
        <w:rPr>
          <w:spacing w:val="80"/>
          <w:sz w:val="28"/>
        </w:rPr>
        <w:t xml:space="preserve"> </w:t>
      </w:r>
      <w:r>
        <w:rPr>
          <w:sz w:val="28"/>
        </w:rPr>
        <w:t>досягнення</w:t>
      </w:r>
      <w:r>
        <w:rPr>
          <w:spacing w:val="80"/>
          <w:sz w:val="28"/>
        </w:rPr>
        <w:t xml:space="preserve"> </w:t>
      </w:r>
      <w:r>
        <w:rPr>
          <w:sz w:val="28"/>
        </w:rPr>
        <w:t>цілей,</w:t>
      </w:r>
      <w:r>
        <w:rPr>
          <w:spacing w:val="80"/>
          <w:sz w:val="28"/>
        </w:rPr>
        <w:t xml:space="preserve"> </w:t>
      </w:r>
      <w:r>
        <w:rPr>
          <w:sz w:val="28"/>
        </w:rPr>
        <w:t>що</w:t>
      </w:r>
      <w:r>
        <w:rPr>
          <w:spacing w:val="80"/>
          <w:sz w:val="28"/>
        </w:rPr>
        <w:t xml:space="preserve"> </w:t>
      </w:r>
      <w:r>
        <w:rPr>
          <w:sz w:val="28"/>
        </w:rPr>
        <w:t>реалізують</w:t>
      </w:r>
      <w:r>
        <w:rPr>
          <w:spacing w:val="80"/>
          <w:sz w:val="28"/>
        </w:rPr>
        <w:t xml:space="preserve"> </w:t>
      </w:r>
      <w:r>
        <w:rPr>
          <w:sz w:val="28"/>
        </w:rPr>
        <w:t>потреби</w:t>
      </w:r>
      <w:r>
        <w:rPr>
          <w:spacing w:val="80"/>
          <w:sz w:val="28"/>
        </w:rPr>
        <w:t xml:space="preserve"> </w:t>
      </w:r>
      <w:r>
        <w:rPr>
          <w:sz w:val="28"/>
        </w:rPr>
        <w:t>людини</w:t>
      </w:r>
      <w:r>
        <w:rPr>
          <w:spacing w:val="80"/>
          <w:sz w:val="28"/>
        </w:rPr>
        <w:t xml:space="preserve"> </w:t>
      </w:r>
      <w:r>
        <w:rPr>
          <w:sz w:val="28"/>
        </w:rPr>
        <w:t>в</w:t>
      </w:r>
      <w:r>
        <w:rPr>
          <w:spacing w:val="80"/>
          <w:sz w:val="28"/>
        </w:rPr>
        <w:t xml:space="preserve"> </w:t>
      </w:r>
      <w:r>
        <w:rPr>
          <w:sz w:val="28"/>
        </w:rPr>
        <w:t>інформації,</w:t>
      </w:r>
      <w:r>
        <w:rPr>
          <w:spacing w:val="80"/>
          <w:sz w:val="28"/>
        </w:rPr>
        <w:t xml:space="preserve"> </w:t>
      </w:r>
      <w:r>
        <w:rPr>
          <w:sz w:val="28"/>
        </w:rPr>
        <w:t>знаннях, самовираженні.</w:t>
      </w:r>
    </w:p>
    <w:p w:rsidR="002E383A" w:rsidRDefault="00BC5805" w:rsidP="00BC5805">
      <w:pPr>
        <w:pStyle w:val="2"/>
        <w:numPr>
          <w:ilvl w:val="0"/>
          <w:numId w:val="98"/>
        </w:numPr>
        <w:tabs>
          <w:tab w:val="left" w:pos="743"/>
        </w:tabs>
        <w:spacing w:before="0" w:line="360" w:lineRule="auto"/>
        <w:ind w:left="232" w:right="386" w:firstLine="0"/>
      </w:pPr>
      <w:r>
        <w:t>Вид</w:t>
      </w:r>
      <w:r>
        <w:rPr>
          <w:spacing w:val="40"/>
        </w:rPr>
        <w:t xml:space="preserve"> </w:t>
      </w:r>
      <w:r>
        <w:t>ефективності</w:t>
      </w:r>
      <w:r>
        <w:rPr>
          <w:spacing w:val="40"/>
        </w:rPr>
        <w:t xml:space="preserve"> </w:t>
      </w:r>
      <w:r>
        <w:t>ГР,</w:t>
      </w:r>
      <w:r>
        <w:rPr>
          <w:spacing w:val="40"/>
        </w:rPr>
        <w:t xml:space="preserve"> </w:t>
      </w:r>
      <w:r>
        <w:t>що</w:t>
      </w:r>
      <w:r>
        <w:rPr>
          <w:spacing w:val="40"/>
        </w:rPr>
        <w:t xml:space="preserve"> </w:t>
      </w:r>
      <w:r>
        <w:t>реалізує</w:t>
      </w:r>
      <w:r>
        <w:rPr>
          <w:spacing w:val="40"/>
        </w:rPr>
        <w:t xml:space="preserve"> </w:t>
      </w:r>
      <w:r>
        <w:t>потреби</w:t>
      </w:r>
      <w:r>
        <w:rPr>
          <w:spacing w:val="40"/>
        </w:rPr>
        <w:t xml:space="preserve"> </w:t>
      </w:r>
      <w:r>
        <w:t>людини</w:t>
      </w:r>
      <w:r>
        <w:rPr>
          <w:spacing w:val="40"/>
        </w:rPr>
        <w:t xml:space="preserve"> </w:t>
      </w:r>
      <w:r>
        <w:t>в</w:t>
      </w:r>
      <w:r>
        <w:rPr>
          <w:spacing w:val="40"/>
        </w:rPr>
        <w:t xml:space="preserve"> </w:t>
      </w:r>
      <w:r>
        <w:t>коханні,</w:t>
      </w:r>
      <w:r>
        <w:rPr>
          <w:spacing w:val="40"/>
        </w:rPr>
        <w:t xml:space="preserve"> </w:t>
      </w:r>
      <w:r>
        <w:t>сім’ї,</w:t>
      </w:r>
      <w:r>
        <w:rPr>
          <w:spacing w:val="40"/>
        </w:rPr>
        <w:t xml:space="preserve"> </w:t>
      </w:r>
      <w:r>
        <w:t>вільному часі – це:</w:t>
      </w:r>
    </w:p>
    <w:p w:rsidR="002E383A" w:rsidRDefault="00BC5805" w:rsidP="00BC5805">
      <w:pPr>
        <w:pStyle w:val="a5"/>
        <w:numPr>
          <w:ilvl w:val="1"/>
          <w:numId w:val="98"/>
        </w:numPr>
        <w:tabs>
          <w:tab w:val="left" w:pos="505"/>
        </w:tabs>
        <w:spacing w:line="318" w:lineRule="exact"/>
        <w:ind w:left="505" w:hanging="273"/>
        <w:rPr>
          <w:sz w:val="28"/>
        </w:rPr>
      </w:pPr>
      <w:r>
        <w:rPr>
          <w:spacing w:val="-6"/>
          <w:sz w:val="28"/>
        </w:rPr>
        <w:t>технологічна</w:t>
      </w:r>
      <w:r>
        <w:rPr>
          <w:spacing w:val="-2"/>
          <w:sz w:val="28"/>
        </w:rPr>
        <w:t xml:space="preserve"> ефективність;</w:t>
      </w:r>
    </w:p>
    <w:p w:rsidR="002E383A" w:rsidRDefault="00BC5805" w:rsidP="00BC5805">
      <w:pPr>
        <w:pStyle w:val="a5"/>
        <w:numPr>
          <w:ilvl w:val="1"/>
          <w:numId w:val="98"/>
        </w:numPr>
        <w:tabs>
          <w:tab w:val="left" w:pos="518"/>
        </w:tabs>
        <w:spacing w:before="159"/>
        <w:ind w:left="518" w:hanging="286"/>
        <w:rPr>
          <w:sz w:val="28"/>
        </w:rPr>
      </w:pPr>
      <w:r>
        <w:rPr>
          <w:spacing w:val="-6"/>
          <w:sz w:val="28"/>
        </w:rPr>
        <w:t>психологічна</w:t>
      </w:r>
      <w:r>
        <w:rPr>
          <w:sz w:val="28"/>
        </w:rPr>
        <w:t xml:space="preserve"> </w:t>
      </w:r>
      <w:r>
        <w:rPr>
          <w:spacing w:val="-2"/>
          <w:sz w:val="28"/>
        </w:rPr>
        <w:t>ефективність;</w:t>
      </w:r>
    </w:p>
    <w:p w:rsidR="002E383A" w:rsidRDefault="00BC5805" w:rsidP="00BC5805">
      <w:pPr>
        <w:pStyle w:val="a5"/>
        <w:numPr>
          <w:ilvl w:val="1"/>
          <w:numId w:val="98"/>
        </w:numPr>
        <w:tabs>
          <w:tab w:val="left" w:pos="505"/>
        </w:tabs>
        <w:spacing w:before="161"/>
        <w:ind w:left="505" w:hanging="273"/>
        <w:rPr>
          <w:sz w:val="28"/>
        </w:rPr>
      </w:pPr>
      <w:r>
        <w:rPr>
          <w:spacing w:val="-6"/>
          <w:sz w:val="28"/>
        </w:rPr>
        <w:t>соціальна</w:t>
      </w:r>
      <w:r>
        <w:rPr>
          <w:spacing w:val="-2"/>
          <w:sz w:val="28"/>
        </w:rPr>
        <w:t xml:space="preserve"> ефективність;</w:t>
      </w:r>
    </w:p>
    <w:p w:rsidR="002E383A" w:rsidRDefault="00BC5805" w:rsidP="00BC5805">
      <w:pPr>
        <w:pStyle w:val="a5"/>
        <w:numPr>
          <w:ilvl w:val="1"/>
          <w:numId w:val="98"/>
        </w:numPr>
        <w:tabs>
          <w:tab w:val="left" w:pos="521"/>
        </w:tabs>
        <w:spacing w:before="160"/>
        <w:ind w:left="521" w:hanging="289"/>
        <w:rPr>
          <w:sz w:val="28"/>
        </w:rPr>
      </w:pPr>
      <w:r>
        <w:rPr>
          <w:spacing w:val="-6"/>
          <w:sz w:val="28"/>
        </w:rPr>
        <w:t>економічна</w:t>
      </w:r>
      <w:r>
        <w:rPr>
          <w:spacing w:val="-2"/>
          <w:sz w:val="28"/>
        </w:rPr>
        <w:t xml:space="preserve"> ефективність.</w:t>
      </w:r>
    </w:p>
    <w:p w:rsidR="002E383A" w:rsidRDefault="00BC5805" w:rsidP="00BC5805">
      <w:pPr>
        <w:pStyle w:val="2"/>
        <w:numPr>
          <w:ilvl w:val="0"/>
          <w:numId w:val="98"/>
        </w:numPr>
        <w:tabs>
          <w:tab w:val="left" w:pos="742"/>
        </w:tabs>
        <w:spacing w:before="168" w:line="360" w:lineRule="auto"/>
        <w:ind w:left="232" w:right="386" w:firstLine="0"/>
      </w:pPr>
      <w:r>
        <w:t>Вид</w:t>
      </w:r>
      <w:r>
        <w:rPr>
          <w:spacing w:val="40"/>
        </w:rPr>
        <w:t xml:space="preserve"> </w:t>
      </w:r>
      <w:r>
        <w:t>ефективності</w:t>
      </w:r>
      <w:r>
        <w:rPr>
          <w:spacing w:val="40"/>
        </w:rPr>
        <w:t xml:space="preserve"> </w:t>
      </w:r>
      <w:r>
        <w:t>господарського</w:t>
      </w:r>
      <w:r>
        <w:rPr>
          <w:spacing w:val="40"/>
        </w:rPr>
        <w:t xml:space="preserve"> </w:t>
      </w:r>
      <w:r>
        <w:t>рішення</w:t>
      </w:r>
      <w:r>
        <w:rPr>
          <w:spacing w:val="40"/>
        </w:rPr>
        <w:t xml:space="preserve"> </w:t>
      </w:r>
      <w:r>
        <w:t>пов’язаний</w:t>
      </w:r>
      <w:r>
        <w:rPr>
          <w:spacing w:val="62"/>
        </w:rPr>
        <w:t xml:space="preserve"> </w:t>
      </w:r>
      <w:r>
        <w:t>із</w:t>
      </w:r>
      <w:r>
        <w:rPr>
          <w:spacing w:val="40"/>
        </w:rPr>
        <w:t xml:space="preserve"> </w:t>
      </w:r>
      <w:r>
        <w:t>реалізацією потреб</w:t>
      </w:r>
      <w:r>
        <w:rPr>
          <w:spacing w:val="-3"/>
        </w:rPr>
        <w:t xml:space="preserve"> </w:t>
      </w:r>
      <w:r>
        <w:t>людини</w:t>
      </w:r>
      <w:r>
        <w:rPr>
          <w:spacing w:val="-5"/>
        </w:rPr>
        <w:t xml:space="preserve"> </w:t>
      </w:r>
      <w:r>
        <w:t>в</w:t>
      </w:r>
      <w:r>
        <w:rPr>
          <w:spacing w:val="-4"/>
        </w:rPr>
        <w:t xml:space="preserve"> </w:t>
      </w:r>
      <w:r>
        <w:t>організації</w:t>
      </w:r>
      <w:r>
        <w:rPr>
          <w:spacing w:val="-2"/>
        </w:rPr>
        <w:t xml:space="preserve"> </w:t>
      </w:r>
      <w:r>
        <w:t>життя,</w:t>
      </w:r>
      <w:r>
        <w:rPr>
          <w:spacing w:val="-4"/>
        </w:rPr>
        <w:t xml:space="preserve"> </w:t>
      </w:r>
      <w:r>
        <w:t>безпеці,</w:t>
      </w:r>
      <w:r>
        <w:rPr>
          <w:spacing w:val="-4"/>
        </w:rPr>
        <w:t xml:space="preserve"> </w:t>
      </w:r>
      <w:r>
        <w:t>управлінні, стабільності</w:t>
      </w:r>
      <w:r>
        <w:rPr>
          <w:spacing w:val="-2"/>
        </w:rPr>
        <w:t xml:space="preserve"> </w:t>
      </w:r>
      <w:r>
        <w:t>–</w:t>
      </w:r>
      <w:r>
        <w:rPr>
          <w:spacing w:val="-2"/>
        </w:rPr>
        <w:t xml:space="preserve"> </w:t>
      </w:r>
      <w:r>
        <w:t>це:</w:t>
      </w:r>
    </w:p>
    <w:p w:rsidR="002E383A" w:rsidRDefault="00BC5805" w:rsidP="00BC5805">
      <w:pPr>
        <w:pStyle w:val="a5"/>
        <w:numPr>
          <w:ilvl w:val="1"/>
          <w:numId w:val="98"/>
        </w:numPr>
        <w:tabs>
          <w:tab w:val="left" w:pos="592"/>
        </w:tabs>
        <w:spacing w:line="317" w:lineRule="exact"/>
        <w:ind w:left="592" w:hanging="360"/>
        <w:rPr>
          <w:sz w:val="28"/>
        </w:rPr>
      </w:pPr>
      <w:r>
        <w:rPr>
          <w:spacing w:val="-6"/>
          <w:sz w:val="28"/>
        </w:rPr>
        <w:t>технологічна</w:t>
      </w:r>
      <w:r>
        <w:rPr>
          <w:spacing w:val="-2"/>
          <w:sz w:val="28"/>
        </w:rPr>
        <w:t xml:space="preserve"> ефективність;</w:t>
      </w:r>
    </w:p>
    <w:p w:rsidR="002E383A" w:rsidRDefault="00BC5805" w:rsidP="00BC5805">
      <w:pPr>
        <w:pStyle w:val="a5"/>
        <w:numPr>
          <w:ilvl w:val="1"/>
          <w:numId w:val="98"/>
        </w:numPr>
        <w:tabs>
          <w:tab w:val="left" w:pos="591"/>
        </w:tabs>
        <w:spacing w:before="160"/>
        <w:ind w:left="591" w:hanging="359"/>
        <w:rPr>
          <w:sz w:val="28"/>
        </w:rPr>
      </w:pPr>
      <w:r>
        <w:rPr>
          <w:spacing w:val="-6"/>
          <w:sz w:val="28"/>
        </w:rPr>
        <w:t>організаційна</w:t>
      </w:r>
      <w:r>
        <w:rPr>
          <w:sz w:val="28"/>
        </w:rPr>
        <w:t xml:space="preserve"> </w:t>
      </w:r>
      <w:r>
        <w:rPr>
          <w:spacing w:val="-2"/>
          <w:sz w:val="28"/>
        </w:rPr>
        <w:t>ефективність;</w:t>
      </w:r>
    </w:p>
    <w:p w:rsidR="002E383A" w:rsidRDefault="00BC5805" w:rsidP="00BC5805">
      <w:pPr>
        <w:pStyle w:val="a5"/>
        <w:numPr>
          <w:ilvl w:val="1"/>
          <w:numId w:val="98"/>
        </w:numPr>
        <w:tabs>
          <w:tab w:val="left" w:pos="592"/>
        </w:tabs>
        <w:spacing w:before="163"/>
        <w:ind w:left="592" w:hanging="360"/>
        <w:rPr>
          <w:sz w:val="28"/>
        </w:rPr>
      </w:pPr>
      <w:r>
        <w:rPr>
          <w:spacing w:val="-6"/>
          <w:sz w:val="28"/>
        </w:rPr>
        <w:t>соціальна</w:t>
      </w:r>
      <w:r>
        <w:rPr>
          <w:spacing w:val="-2"/>
          <w:sz w:val="28"/>
        </w:rPr>
        <w:t xml:space="preserve"> ефективність;</w:t>
      </w:r>
    </w:p>
    <w:p w:rsidR="002E383A" w:rsidRDefault="00BC5805" w:rsidP="00BC5805">
      <w:pPr>
        <w:pStyle w:val="a5"/>
        <w:numPr>
          <w:ilvl w:val="1"/>
          <w:numId w:val="98"/>
        </w:numPr>
        <w:tabs>
          <w:tab w:val="left" w:pos="591"/>
        </w:tabs>
        <w:spacing w:before="160"/>
        <w:ind w:left="591" w:hanging="359"/>
        <w:rPr>
          <w:sz w:val="28"/>
        </w:rPr>
      </w:pPr>
      <w:r>
        <w:rPr>
          <w:spacing w:val="-6"/>
          <w:sz w:val="28"/>
        </w:rPr>
        <w:t>економічна</w:t>
      </w:r>
      <w:r>
        <w:rPr>
          <w:sz w:val="28"/>
        </w:rPr>
        <w:t xml:space="preserve"> </w:t>
      </w:r>
      <w:r>
        <w:rPr>
          <w:spacing w:val="-2"/>
          <w:sz w:val="28"/>
        </w:rPr>
        <w:t>ефективність.</w:t>
      </w:r>
    </w:p>
    <w:p w:rsidR="002E383A" w:rsidRDefault="002E383A">
      <w:pPr>
        <w:rPr>
          <w:sz w:val="28"/>
        </w:rPr>
        <w:sectPr w:rsidR="002E383A">
          <w:pgSz w:w="11910" w:h="16840"/>
          <w:pgMar w:top="1040" w:right="740" w:bottom="920" w:left="900" w:header="0" w:footer="732" w:gutter="0"/>
          <w:cols w:space="720"/>
        </w:sectPr>
      </w:pPr>
    </w:p>
    <w:p w:rsidR="002E383A" w:rsidRDefault="00BC5805">
      <w:pPr>
        <w:pStyle w:val="1"/>
        <w:spacing w:before="71" w:line="360" w:lineRule="auto"/>
        <w:ind w:left="3241" w:right="1375" w:hanging="1129"/>
        <w:jc w:val="left"/>
      </w:pPr>
      <w:r>
        <w:lastRenderedPageBreak/>
        <w:t>Розділ</w:t>
      </w:r>
      <w:r>
        <w:rPr>
          <w:spacing w:val="-11"/>
        </w:rPr>
        <w:t xml:space="preserve"> </w:t>
      </w:r>
      <w:r>
        <w:t>2.</w:t>
      </w:r>
      <w:r>
        <w:rPr>
          <w:spacing w:val="-10"/>
        </w:rPr>
        <w:t xml:space="preserve"> </w:t>
      </w:r>
      <w:r>
        <w:t>Особливості</w:t>
      </w:r>
      <w:r>
        <w:rPr>
          <w:spacing w:val="-9"/>
        </w:rPr>
        <w:t xml:space="preserve"> </w:t>
      </w:r>
      <w:r>
        <w:t>прийняття</w:t>
      </w:r>
      <w:r>
        <w:rPr>
          <w:spacing w:val="-9"/>
        </w:rPr>
        <w:t xml:space="preserve"> </w:t>
      </w:r>
      <w:r>
        <w:t>рішень господарської діяльності</w:t>
      </w:r>
    </w:p>
    <w:p w:rsidR="002E383A" w:rsidRDefault="002E383A">
      <w:pPr>
        <w:pStyle w:val="a3"/>
        <w:spacing w:before="118"/>
        <w:ind w:left="0"/>
        <w:rPr>
          <w:b/>
          <w:sz w:val="32"/>
        </w:rPr>
      </w:pPr>
    </w:p>
    <w:p w:rsidR="002E383A" w:rsidRDefault="00BC5805" w:rsidP="00BC5805">
      <w:pPr>
        <w:pStyle w:val="2"/>
        <w:numPr>
          <w:ilvl w:val="1"/>
          <w:numId w:val="97"/>
        </w:numPr>
        <w:tabs>
          <w:tab w:val="left" w:pos="2622"/>
        </w:tabs>
        <w:spacing w:before="0"/>
        <w:ind w:left="2622" w:hanging="421"/>
        <w:jc w:val="left"/>
      </w:pPr>
      <w:r>
        <w:t>Процес</w:t>
      </w:r>
      <w:r>
        <w:rPr>
          <w:spacing w:val="-9"/>
        </w:rPr>
        <w:t xml:space="preserve"> </w:t>
      </w:r>
      <w:r>
        <w:t>прийняття</w:t>
      </w:r>
      <w:r>
        <w:rPr>
          <w:spacing w:val="-11"/>
        </w:rPr>
        <w:t xml:space="preserve"> </w:t>
      </w:r>
      <w:r>
        <w:t>господарських</w:t>
      </w:r>
      <w:r>
        <w:rPr>
          <w:spacing w:val="-11"/>
        </w:rPr>
        <w:t xml:space="preserve"> </w:t>
      </w:r>
      <w:r>
        <w:rPr>
          <w:spacing w:val="-2"/>
        </w:rPr>
        <w:t>рішень</w:t>
      </w:r>
    </w:p>
    <w:p w:rsidR="002E383A" w:rsidRDefault="002E383A">
      <w:pPr>
        <w:pStyle w:val="a3"/>
        <w:spacing w:before="316"/>
        <w:ind w:left="0"/>
        <w:rPr>
          <w:b/>
        </w:rPr>
      </w:pPr>
    </w:p>
    <w:p w:rsidR="002E383A" w:rsidRDefault="00BC5805">
      <w:pPr>
        <w:pStyle w:val="a3"/>
        <w:spacing w:line="360" w:lineRule="auto"/>
        <w:ind w:right="386" w:firstLine="708"/>
        <w:jc w:val="both"/>
      </w:pPr>
      <w:r>
        <w:t>Процес прийняття рішень характеризується комплексом «інтегральних» процесів інтелектуальної діяльності керівника й апарата управління, доцільною організацією, науково обґрунтованими технологіями.</w:t>
      </w:r>
    </w:p>
    <w:p w:rsidR="002E383A" w:rsidRDefault="00BC5805">
      <w:pPr>
        <w:pStyle w:val="a3"/>
        <w:spacing w:before="2" w:line="360" w:lineRule="auto"/>
        <w:ind w:right="398" w:firstLine="708"/>
        <w:jc w:val="both"/>
      </w:pPr>
      <w:r>
        <w:t>Прийняття рішення передбачає вибір одного з декількох варіан</w:t>
      </w:r>
      <w:r>
        <w:t>тів, що мають місце.</w:t>
      </w:r>
    </w:p>
    <w:p w:rsidR="002E383A" w:rsidRDefault="00BC5805">
      <w:pPr>
        <w:pStyle w:val="a3"/>
        <w:spacing w:line="360" w:lineRule="auto"/>
        <w:ind w:right="386" w:firstLine="708"/>
        <w:jc w:val="both"/>
      </w:pPr>
      <w:r>
        <w:t xml:space="preserve">Для того, щоб визначити найбільш обґрунтований порядок ухвалення управлінського рішення, порівняємо етапи цього процесу в різних школах </w:t>
      </w:r>
      <w:r>
        <w:rPr>
          <w:spacing w:val="-2"/>
        </w:rPr>
        <w:t>управління:</w:t>
      </w:r>
      <w:r>
        <w:rPr>
          <w:spacing w:val="-11"/>
        </w:rPr>
        <w:t xml:space="preserve"> </w:t>
      </w:r>
      <w:r>
        <w:rPr>
          <w:spacing w:val="-2"/>
        </w:rPr>
        <w:t>американської,</w:t>
      </w:r>
      <w:r>
        <w:rPr>
          <w:spacing w:val="-10"/>
        </w:rPr>
        <w:t xml:space="preserve"> </w:t>
      </w:r>
      <w:r>
        <w:rPr>
          <w:spacing w:val="-2"/>
        </w:rPr>
        <w:t>німецької,</w:t>
      </w:r>
      <w:r>
        <w:rPr>
          <w:spacing w:val="-10"/>
        </w:rPr>
        <w:t xml:space="preserve"> </w:t>
      </w:r>
      <w:r>
        <w:rPr>
          <w:spacing w:val="-2"/>
        </w:rPr>
        <w:t>японської</w:t>
      </w:r>
      <w:r>
        <w:rPr>
          <w:spacing w:val="-11"/>
        </w:rPr>
        <w:t xml:space="preserve"> </w:t>
      </w:r>
      <w:r>
        <w:rPr>
          <w:spacing w:val="-2"/>
        </w:rPr>
        <w:t>і</w:t>
      </w:r>
      <w:r>
        <w:rPr>
          <w:spacing w:val="-11"/>
        </w:rPr>
        <w:t xml:space="preserve"> </w:t>
      </w:r>
      <w:r>
        <w:rPr>
          <w:spacing w:val="-2"/>
        </w:rPr>
        <w:t>російської.</w:t>
      </w:r>
    </w:p>
    <w:p w:rsidR="002E383A" w:rsidRDefault="00BC5805">
      <w:pPr>
        <w:pStyle w:val="a3"/>
        <w:spacing w:line="360" w:lineRule="auto"/>
        <w:ind w:right="384" w:firstLine="708"/>
        <w:jc w:val="both"/>
      </w:pPr>
      <w:r>
        <w:rPr>
          <w:b/>
        </w:rPr>
        <w:t xml:space="preserve">Американська школа </w:t>
      </w:r>
      <w:r>
        <w:t xml:space="preserve">ухвалення управлінських рішень. У процесі </w:t>
      </w:r>
      <w:r>
        <w:rPr>
          <w:spacing w:val="-2"/>
        </w:rPr>
        <w:t>раціонального</w:t>
      </w:r>
      <w:r>
        <w:rPr>
          <w:spacing w:val="-4"/>
        </w:rPr>
        <w:t xml:space="preserve"> </w:t>
      </w:r>
      <w:r>
        <w:rPr>
          <w:spacing w:val="-2"/>
        </w:rPr>
        <w:t>вирішення</w:t>
      </w:r>
      <w:r>
        <w:rPr>
          <w:spacing w:val="-4"/>
        </w:rPr>
        <w:t xml:space="preserve"> </w:t>
      </w:r>
      <w:r>
        <w:rPr>
          <w:spacing w:val="-2"/>
        </w:rPr>
        <w:t>проблем</w:t>
      </w:r>
      <w:r>
        <w:rPr>
          <w:spacing w:val="-4"/>
        </w:rPr>
        <w:t xml:space="preserve"> </w:t>
      </w:r>
      <w:r>
        <w:rPr>
          <w:spacing w:val="-2"/>
        </w:rPr>
        <w:t>особа,</w:t>
      </w:r>
      <w:r>
        <w:rPr>
          <w:spacing w:val="-7"/>
        </w:rPr>
        <w:t xml:space="preserve"> </w:t>
      </w:r>
      <w:r>
        <w:rPr>
          <w:spacing w:val="-2"/>
        </w:rPr>
        <w:t>приймає</w:t>
      </w:r>
      <w:r>
        <w:rPr>
          <w:spacing w:val="-5"/>
        </w:rPr>
        <w:t xml:space="preserve"> </w:t>
      </w:r>
      <w:r>
        <w:rPr>
          <w:spacing w:val="-2"/>
        </w:rPr>
        <w:t>рішення,</w:t>
      </w:r>
      <w:r>
        <w:rPr>
          <w:spacing w:val="-5"/>
        </w:rPr>
        <w:t xml:space="preserve"> </w:t>
      </w:r>
      <w:r>
        <w:rPr>
          <w:spacing w:val="-2"/>
        </w:rPr>
        <w:t>піклується</w:t>
      </w:r>
      <w:r>
        <w:rPr>
          <w:spacing w:val="-4"/>
        </w:rPr>
        <w:t xml:space="preserve"> </w:t>
      </w:r>
      <w:r>
        <w:rPr>
          <w:spacing w:val="-2"/>
        </w:rPr>
        <w:t>не</w:t>
      </w:r>
      <w:r>
        <w:rPr>
          <w:spacing w:val="-4"/>
        </w:rPr>
        <w:t xml:space="preserve"> </w:t>
      </w:r>
      <w:r>
        <w:rPr>
          <w:spacing w:val="-2"/>
        </w:rPr>
        <w:t xml:space="preserve">стільки </w:t>
      </w:r>
      <w:r>
        <w:t>про саме рішення, скільки про все, що пов'язане з ним і виходить з нього. При цьому кількість етапів у процесі ухвалення рішень визначає</w:t>
      </w:r>
      <w:r>
        <w:t xml:space="preserve">ться самою </w:t>
      </w:r>
      <w:r>
        <w:rPr>
          <w:spacing w:val="-2"/>
        </w:rPr>
        <w:t>проблемою.</w:t>
      </w:r>
    </w:p>
    <w:p w:rsidR="002E383A" w:rsidRDefault="00BC5805" w:rsidP="00BC5805">
      <w:pPr>
        <w:pStyle w:val="a5"/>
        <w:numPr>
          <w:ilvl w:val="2"/>
          <w:numId w:val="98"/>
        </w:numPr>
        <w:tabs>
          <w:tab w:val="left" w:pos="1267"/>
        </w:tabs>
        <w:spacing w:line="360" w:lineRule="auto"/>
        <w:ind w:right="385" w:firstLine="708"/>
        <w:jc w:val="both"/>
        <w:rPr>
          <w:sz w:val="28"/>
        </w:rPr>
      </w:pPr>
      <w:r>
        <w:rPr>
          <w:sz w:val="28"/>
        </w:rPr>
        <w:t xml:space="preserve">Діагноз проблеми. Це перший етап на шляху вирішення проблеми, на якому усвідомлюються і встановлюються причини (симптоми) ускладнень або наявні можливості. Наприклад, можуть бути наступні симптоми “хвороби” </w:t>
      </w:r>
      <w:r>
        <w:rPr>
          <w:spacing w:val="-2"/>
          <w:sz w:val="28"/>
        </w:rPr>
        <w:t>організації:</w:t>
      </w:r>
      <w:r>
        <w:rPr>
          <w:spacing w:val="-18"/>
          <w:sz w:val="28"/>
        </w:rPr>
        <w:t xml:space="preserve"> </w:t>
      </w:r>
      <w:r>
        <w:rPr>
          <w:spacing w:val="-2"/>
          <w:sz w:val="28"/>
        </w:rPr>
        <w:t>низькі</w:t>
      </w:r>
      <w:r>
        <w:rPr>
          <w:spacing w:val="-15"/>
          <w:sz w:val="28"/>
        </w:rPr>
        <w:t xml:space="preserve"> </w:t>
      </w:r>
      <w:r>
        <w:rPr>
          <w:spacing w:val="-2"/>
          <w:sz w:val="28"/>
        </w:rPr>
        <w:t>прибуто</w:t>
      </w:r>
      <w:r>
        <w:rPr>
          <w:spacing w:val="-2"/>
          <w:sz w:val="28"/>
        </w:rPr>
        <w:t>к,</w:t>
      </w:r>
      <w:r>
        <w:rPr>
          <w:spacing w:val="-16"/>
          <w:sz w:val="28"/>
        </w:rPr>
        <w:t xml:space="preserve"> </w:t>
      </w:r>
      <w:r>
        <w:rPr>
          <w:spacing w:val="-2"/>
          <w:sz w:val="28"/>
        </w:rPr>
        <w:t>збут,</w:t>
      </w:r>
      <w:r>
        <w:rPr>
          <w:spacing w:val="-15"/>
          <w:sz w:val="28"/>
        </w:rPr>
        <w:t xml:space="preserve"> </w:t>
      </w:r>
      <w:r>
        <w:rPr>
          <w:spacing w:val="-2"/>
          <w:sz w:val="28"/>
        </w:rPr>
        <w:t>надмірні</w:t>
      </w:r>
      <w:r>
        <w:rPr>
          <w:spacing w:val="-16"/>
          <w:sz w:val="28"/>
        </w:rPr>
        <w:t xml:space="preserve"> </w:t>
      </w:r>
      <w:r>
        <w:rPr>
          <w:spacing w:val="-2"/>
          <w:sz w:val="28"/>
        </w:rPr>
        <w:t>витрати</w:t>
      </w:r>
      <w:r>
        <w:rPr>
          <w:spacing w:val="-15"/>
          <w:sz w:val="28"/>
        </w:rPr>
        <w:t xml:space="preserve"> </w:t>
      </w:r>
      <w:r>
        <w:rPr>
          <w:spacing w:val="-2"/>
          <w:sz w:val="28"/>
        </w:rPr>
        <w:t>виробництва</w:t>
      </w:r>
      <w:r>
        <w:rPr>
          <w:spacing w:val="-16"/>
          <w:sz w:val="28"/>
        </w:rPr>
        <w:t xml:space="preserve"> </w:t>
      </w:r>
      <w:r>
        <w:rPr>
          <w:spacing w:val="-2"/>
          <w:sz w:val="28"/>
        </w:rPr>
        <w:t>товарів</w:t>
      </w:r>
      <w:r>
        <w:rPr>
          <w:spacing w:val="-15"/>
          <w:sz w:val="28"/>
        </w:rPr>
        <w:t xml:space="preserve"> </w:t>
      </w:r>
      <w:r>
        <w:rPr>
          <w:spacing w:val="-2"/>
          <w:sz w:val="28"/>
        </w:rPr>
        <w:t xml:space="preserve">(надання </w:t>
      </w:r>
      <w:r>
        <w:rPr>
          <w:sz w:val="28"/>
        </w:rPr>
        <w:t>послуг) і т. ін. Установлення симптомів допомагає позначити проблему в загальному</w:t>
      </w:r>
      <w:r>
        <w:rPr>
          <w:spacing w:val="-12"/>
          <w:sz w:val="28"/>
        </w:rPr>
        <w:t xml:space="preserve"> </w:t>
      </w:r>
      <w:r>
        <w:rPr>
          <w:sz w:val="28"/>
        </w:rPr>
        <w:t>вигляді.</w:t>
      </w:r>
      <w:r>
        <w:rPr>
          <w:spacing w:val="-12"/>
          <w:sz w:val="28"/>
        </w:rPr>
        <w:t xml:space="preserve"> </w:t>
      </w:r>
      <w:r>
        <w:rPr>
          <w:sz w:val="28"/>
        </w:rPr>
        <w:t>Для</w:t>
      </w:r>
      <w:r>
        <w:rPr>
          <w:spacing w:val="-10"/>
          <w:sz w:val="28"/>
        </w:rPr>
        <w:t xml:space="preserve"> </w:t>
      </w:r>
      <w:r>
        <w:rPr>
          <w:sz w:val="28"/>
        </w:rPr>
        <w:t>виявлення</w:t>
      </w:r>
      <w:r>
        <w:rPr>
          <w:spacing w:val="-10"/>
          <w:sz w:val="28"/>
        </w:rPr>
        <w:t xml:space="preserve"> </w:t>
      </w:r>
      <w:r>
        <w:rPr>
          <w:sz w:val="28"/>
        </w:rPr>
        <w:t>причин</w:t>
      </w:r>
      <w:r>
        <w:rPr>
          <w:spacing w:val="-11"/>
          <w:sz w:val="28"/>
        </w:rPr>
        <w:t xml:space="preserve"> </w:t>
      </w:r>
      <w:r>
        <w:rPr>
          <w:sz w:val="28"/>
        </w:rPr>
        <w:t>її</w:t>
      </w:r>
      <w:r>
        <w:rPr>
          <w:spacing w:val="-9"/>
          <w:sz w:val="28"/>
        </w:rPr>
        <w:t xml:space="preserve"> </w:t>
      </w:r>
      <w:r>
        <w:rPr>
          <w:sz w:val="28"/>
        </w:rPr>
        <w:t>виникнення</w:t>
      </w:r>
      <w:r>
        <w:rPr>
          <w:spacing w:val="-10"/>
          <w:sz w:val="28"/>
        </w:rPr>
        <w:t xml:space="preserve"> </w:t>
      </w:r>
      <w:r>
        <w:rPr>
          <w:sz w:val="28"/>
        </w:rPr>
        <w:t>фірма</w:t>
      </w:r>
      <w:r>
        <w:rPr>
          <w:spacing w:val="-6"/>
          <w:sz w:val="28"/>
        </w:rPr>
        <w:t xml:space="preserve"> </w:t>
      </w:r>
      <w:r>
        <w:rPr>
          <w:sz w:val="28"/>
        </w:rPr>
        <w:t>збирає</w:t>
      </w:r>
      <w:r>
        <w:rPr>
          <w:spacing w:val="-12"/>
          <w:sz w:val="28"/>
        </w:rPr>
        <w:t xml:space="preserve"> </w:t>
      </w:r>
      <w:r>
        <w:rPr>
          <w:sz w:val="28"/>
        </w:rPr>
        <w:t>і</w:t>
      </w:r>
      <w:r>
        <w:rPr>
          <w:spacing w:val="-9"/>
          <w:sz w:val="28"/>
        </w:rPr>
        <w:t xml:space="preserve"> </w:t>
      </w:r>
      <w:r>
        <w:rPr>
          <w:sz w:val="28"/>
        </w:rPr>
        <w:t xml:space="preserve">аналізує </w:t>
      </w:r>
      <w:r>
        <w:rPr>
          <w:spacing w:val="-4"/>
          <w:sz w:val="28"/>
        </w:rPr>
        <w:t>інформацію</w:t>
      </w:r>
      <w:r>
        <w:rPr>
          <w:spacing w:val="-14"/>
          <w:sz w:val="28"/>
        </w:rPr>
        <w:t xml:space="preserve"> </w:t>
      </w:r>
      <w:r>
        <w:rPr>
          <w:spacing w:val="-4"/>
          <w:sz w:val="28"/>
        </w:rPr>
        <w:t>(зовнішню</w:t>
      </w:r>
      <w:r>
        <w:rPr>
          <w:spacing w:val="-13"/>
          <w:sz w:val="28"/>
        </w:rPr>
        <w:t xml:space="preserve"> </w:t>
      </w:r>
      <w:r>
        <w:rPr>
          <w:spacing w:val="-4"/>
          <w:sz w:val="28"/>
        </w:rPr>
        <w:t>і</w:t>
      </w:r>
      <w:r>
        <w:rPr>
          <w:spacing w:val="-11"/>
          <w:sz w:val="28"/>
        </w:rPr>
        <w:t xml:space="preserve"> </w:t>
      </w:r>
      <w:r>
        <w:rPr>
          <w:spacing w:val="-4"/>
          <w:sz w:val="28"/>
        </w:rPr>
        <w:t>внутрішню).</w:t>
      </w:r>
      <w:r>
        <w:rPr>
          <w:spacing w:val="-13"/>
          <w:sz w:val="28"/>
        </w:rPr>
        <w:t xml:space="preserve"> </w:t>
      </w:r>
      <w:r>
        <w:rPr>
          <w:spacing w:val="-4"/>
          <w:sz w:val="28"/>
        </w:rPr>
        <w:t>Для</w:t>
      </w:r>
      <w:r>
        <w:rPr>
          <w:spacing w:val="-12"/>
          <w:sz w:val="28"/>
        </w:rPr>
        <w:t xml:space="preserve"> </w:t>
      </w:r>
      <w:r>
        <w:rPr>
          <w:spacing w:val="-4"/>
          <w:sz w:val="28"/>
        </w:rPr>
        <w:t>оптимізації</w:t>
      </w:r>
      <w:r>
        <w:rPr>
          <w:spacing w:val="-13"/>
          <w:sz w:val="28"/>
        </w:rPr>
        <w:t xml:space="preserve"> </w:t>
      </w:r>
      <w:r>
        <w:rPr>
          <w:spacing w:val="-4"/>
          <w:sz w:val="28"/>
        </w:rPr>
        <w:t>робіт</w:t>
      </w:r>
      <w:r>
        <w:rPr>
          <w:spacing w:val="-13"/>
          <w:sz w:val="28"/>
        </w:rPr>
        <w:t xml:space="preserve"> </w:t>
      </w:r>
      <w:r>
        <w:rPr>
          <w:spacing w:val="-4"/>
          <w:sz w:val="28"/>
        </w:rPr>
        <w:t>і</w:t>
      </w:r>
      <w:r>
        <w:rPr>
          <w:spacing w:val="-12"/>
          <w:sz w:val="28"/>
        </w:rPr>
        <w:t xml:space="preserve"> </w:t>
      </w:r>
      <w:r>
        <w:rPr>
          <w:spacing w:val="-4"/>
          <w:sz w:val="28"/>
        </w:rPr>
        <w:t>засобів</w:t>
      </w:r>
      <w:r>
        <w:rPr>
          <w:spacing w:val="-13"/>
          <w:sz w:val="28"/>
        </w:rPr>
        <w:t xml:space="preserve"> </w:t>
      </w:r>
      <w:r>
        <w:rPr>
          <w:spacing w:val="-4"/>
          <w:sz w:val="28"/>
        </w:rPr>
        <w:t>на</w:t>
      </w:r>
      <w:r>
        <w:rPr>
          <w:spacing w:val="-13"/>
          <w:sz w:val="28"/>
        </w:rPr>
        <w:t xml:space="preserve"> </w:t>
      </w:r>
      <w:r>
        <w:rPr>
          <w:spacing w:val="-4"/>
          <w:sz w:val="28"/>
        </w:rPr>
        <w:t>цьому</w:t>
      </w:r>
      <w:r>
        <w:rPr>
          <w:spacing w:val="-14"/>
          <w:sz w:val="28"/>
        </w:rPr>
        <w:t xml:space="preserve"> </w:t>
      </w:r>
      <w:r>
        <w:rPr>
          <w:spacing w:val="-4"/>
          <w:sz w:val="28"/>
        </w:rPr>
        <w:t xml:space="preserve">етапі </w:t>
      </w:r>
      <w:r>
        <w:rPr>
          <w:sz w:val="28"/>
        </w:rPr>
        <w:t>особи, що приймають рішення, прагнуть не допускати надлишку інформації і збирають</w:t>
      </w:r>
      <w:r>
        <w:rPr>
          <w:spacing w:val="-17"/>
          <w:sz w:val="28"/>
        </w:rPr>
        <w:t xml:space="preserve"> </w:t>
      </w:r>
      <w:r>
        <w:rPr>
          <w:sz w:val="28"/>
        </w:rPr>
        <w:t>лише</w:t>
      </w:r>
      <w:r>
        <w:rPr>
          <w:spacing w:val="-18"/>
          <w:sz w:val="28"/>
        </w:rPr>
        <w:t xml:space="preserve"> </w:t>
      </w:r>
      <w:r>
        <w:rPr>
          <w:sz w:val="28"/>
        </w:rPr>
        <w:t>релевантну</w:t>
      </w:r>
      <w:r>
        <w:rPr>
          <w:spacing w:val="-17"/>
          <w:sz w:val="28"/>
        </w:rPr>
        <w:t xml:space="preserve"> </w:t>
      </w:r>
      <w:r>
        <w:rPr>
          <w:sz w:val="28"/>
        </w:rPr>
        <w:t>(відповідну</w:t>
      </w:r>
      <w:r>
        <w:rPr>
          <w:spacing w:val="-18"/>
          <w:sz w:val="28"/>
        </w:rPr>
        <w:t xml:space="preserve"> </w:t>
      </w:r>
      <w:r>
        <w:rPr>
          <w:sz w:val="28"/>
        </w:rPr>
        <w:t>стану).</w:t>
      </w:r>
    </w:p>
    <w:p w:rsidR="002E383A" w:rsidRDefault="00BC5805" w:rsidP="00BC5805">
      <w:pPr>
        <w:pStyle w:val="a5"/>
        <w:numPr>
          <w:ilvl w:val="2"/>
          <w:numId w:val="98"/>
        </w:numPr>
        <w:tabs>
          <w:tab w:val="left" w:pos="1253"/>
        </w:tabs>
        <w:spacing w:line="360" w:lineRule="auto"/>
        <w:ind w:right="387" w:firstLine="708"/>
        <w:jc w:val="both"/>
        <w:rPr>
          <w:sz w:val="28"/>
        </w:rPr>
      </w:pPr>
      <w:r>
        <w:rPr>
          <w:sz w:val="28"/>
        </w:rPr>
        <w:t>Формулювання обмежень і критеріїв ухвалення рішень. На цьому етапі визначають діапазон, інтервал, у межах я</w:t>
      </w:r>
      <w:r>
        <w:rPr>
          <w:sz w:val="28"/>
        </w:rPr>
        <w:t xml:space="preserve">кого надалі приймається управлінське </w:t>
      </w:r>
      <w:r>
        <w:rPr>
          <w:spacing w:val="-2"/>
          <w:sz w:val="28"/>
        </w:rPr>
        <w:t>рішення.</w:t>
      </w:r>
      <w:r>
        <w:rPr>
          <w:spacing w:val="-13"/>
          <w:sz w:val="28"/>
        </w:rPr>
        <w:t xml:space="preserve"> </w:t>
      </w:r>
      <w:r>
        <w:rPr>
          <w:spacing w:val="-2"/>
          <w:sz w:val="28"/>
        </w:rPr>
        <w:t>Обмеження</w:t>
      </w:r>
      <w:r>
        <w:rPr>
          <w:spacing w:val="-14"/>
          <w:sz w:val="28"/>
        </w:rPr>
        <w:t xml:space="preserve"> </w:t>
      </w:r>
      <w:r>
        <w:rPr>
          <w:spacing w:val="-2"/>
          <w:sz w:val="28"/>
        </w:rPr>
        <w:t>пов'язані</w:t>
      </w:r>
      <w:r>
        <w:rPr>
          <w:spacing w:val="-11"/>
          <w:sz w:val="28"/>
        </w:rPr>
        <w:t xml:space="preserve"> </w:t>
      </w:r>
      <w:r>
        <w:rPr>
          <w:spacing w:val="-2"/>
          <w:sz w:val="28"/>
        </w:rPr>
        <w:t>з</w:t>
      </w:r>
      <w:r>
        <w:rPr>
          <w:spacing w:val="-14"/>
          <w:sz w:val="28"/>
        </w:rPr>
        <w:t xml:space="preserve"> </w:t>
      </w:r>
      <w:r>
        <w:rPr>
          <w:spacing w:val="-2"/>
          <w:sz w:val="28"/>
        </w:rPr>
        <w:t>наявністю</w:t>
      </w:r>
      <w:r>
        <w:rPr>
          <w:spacing w:val="-13"/>
          <w:sz w:val="28"/>
        </w:rPr>
        <w:t xml:space="preserve"> </w:t>
      </w:r>
      <w:r>
        <w:rPr>
          <w:spacing w:val="-2"/>
          <w:sz w:val="28"/>
        </w:rPr>
        <w:t>ресурсів,</w:t>
      </w:r>
      <w:r>
        <w:rPr>
          <w:spacing w:val="-14"/>
          <w:sz w:val="28"/>
        </w:rPr>
        <w:t xml:space="preserve"> </w:t>
      </w:r>
      <w:r>
        <w:rPr>
          <w:spacing w:val="-2"/>
          <w:sz w:val="28"/>
        </w:rPr>
        <w:t>гострою</w:t>
      </w:r>
      <w:r>
        <w:rPr>
          <w:spacing w:val="-16"/>
          <w:sz w:val="28"/>
        </w:rPr>
        <w:t xml:space="preserve"> </w:t>
      </w:r>
      <w:r>
        <w:rPr>
          <w:spacing w:val="-2"/>
          <w:sz w:val="28"/>
        </w:rPr>
        <w:t>конкуренцією</w:t>
      </w:r>
      <w:r>
        <w:rPr>
          <w:spacing w:val="-14"/>
          <w:sz w:val="28"/>
        </w:rPr>
        <w:t xml:space="preserve"> </w:t>
      </w:r>
      <w:r>
        <w:rPr>
          <w:spacing w:val="-2"/>
          <w:sz w:val="28"/>
        </w:rPr>
        <w:t>і</w:t>
      </w:r>
      <w:r>
        <w:rPr>
          <w:spacing w:val="-11"/>
          <w:sz w:val="28"/>
        </w:rPr>
        <w:t xml:space="preserve"> </w:t>
      </w:r>
      <w:r>
        <w:rPr>
          <w:spacing w:val="-2"/>
          <w:sz w:val="28"/>
        </w:rPr>
        <w:t>тому</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85"/>
        <w:jc w:val="both"/>
      </w:pPr>
      <w:r>
        <w:rPr>
          <w:spacing w:val="-4"/>
        </w:rPr>
        <w:lastRenderedPageBreak/>
        <w:t>подібне</w:t>
      </w:r>
      <w:r>
        <w:rPr>
          <w:spacing w:val="-14"/>
        </w:rPr>
        <w:t xml:space="preserve"> </w:t>
      </w:r>
      <w:r>
        <w:rPr>
          <w:spacing w:val="-4"/>
        </w:rPr>
        <w:t>і</w:t>
      </w:r>
      <w:r>
        <w:rPr>
          <w:spacing w:val="-13"/>
        </w:rPr>
        <w:t xml:space="preserve"> </w:t>
      </w:r>
      <w:r>
        <w:rPr>
          <w:spacing w:val="-4"/>
        </w:rPr>
        <w:t>варіюють</w:t>
      </w:r>
      <w:r>
        <w:rPr>
          <w:spacing w:val="-14"/>
        </w:rPr>
        <w:t xml:space="preserve"> </w:t>
      </w:r>
      <w:r>
        <w:rPr>
          <w:spacing w:val="-4"/>
        </w:rPr>
        <w:t>залежно</w:t>
      </w:r>
      <w:r>
        <w:rPr>
          <w:spacing w:val="-12"/>
        </w:rPr>
        <w:t xml:space="preserve"> </w:t>
      </w:r>
      <w:r>
        <w:rPr>
          <w:spacing w:val="-4"/>
        </w:rPr>
        <w:t>від</w:t>
      </w:r>
      <w:r>
        <w:rPr>
          <w:spacing w:val="-11"/>
        </w:rPr>
        <w:t xml:space="preserve"> </w:t>
      </w:r>
      <w:r>
        <w:rPr>
          <w:spacing w:val="-4"/>
        </w:rPr>
        <w:t>ситуації</w:t>
      </w:r>
      <w:r>
        <w:rPr>
          <w:spacing w:val="-12"/>
        </w:rPr>
        <w:t xml:space="preserve"> </w:t>
      </w:r>
      <w:r>
        <w:rPr>
          <w:spacing w:val="-4"/>
        </w:rPr>
        <w:t>і</w:t>
      </w:r>
      <w:r>
        <w:rPr>
          <w:spacing w:val="-14"/>
        </w:rPr>
        <w:t xml:space="preserve"> </w:t>
      </w:r>
      <w:r>
        <w:rPr>
          <w:spacing w:val="-4"/>
        </w:rPr>
        <w:t>конкретних</w:t>
      </w:r>
      <w:r>
        <w:rPr>
          <w:spacing w:val="-11"/>
        </w:rPr>
        <w:t xml:space="preserve"> </w:t>
      </w:r>
      <w:r>
        <w:rPr>
          <w:spacing w:val="-4"/>
        </w:rPr>
        <w:t>менеджерів.</w:t>
      </w:r>
      <w:r>
        <w:rPr>
          <w:spacing w:val="-13"/>
        </w:rPr>
        <w:t xml:space="preserve"> </w:t>
      </w:r>
      <w:r>
        <w:rPr>
          <w:spacing w:val="-4"/>
        </w:rPr>
        <w:t>У</w:t>
      </w:r>
      <w:r>
        <w:rPr>
          <w:spacing w:val="-14"/>
        </w:rPr>
        <w:t xml:space="preserve"> </w:t>
      </w:r>
      <w:r>
        <w:rPr>
          <w:spacing w:val="-4"/>
        </w:rPr>
        <w:t>доповнення</w:t>
      </w:r>
      <w:r>
        <w:rPr>
          <w:spacing w:val="-13"/>
        </w:rPr>
        <w:t xml:space="preserve"> </w:t>
      </w:r>
      <w:r>
        <w:rPr>
          <w:spacing w:val="-4"/>
        </w:rPr>
        <w:t xml:space="preserve">до </w:t>
      </w:r>
      <w:r>
        <w:t>ідентифікації</w:t>
      </w:r>
      <w:r>
        <w:rPr>
          <w:spacing w:val="-3"/>
        </w:rPr>
        <w:t xml:space="preserve"> </w:t>
      </w:r>
      <w:r>
        <w:t>обмежень</w:t>
      </w:r>
      <w:r>
        <w:rPr>
          <w:spacing w:val="-3"/>
        </w:rPr>
        <w:t xml:space="preserve"> </w:t>
      </w:r>
      <w:r>
        <w:t>визначають</w:t>
      </w:r>
      <w:r>
        <w:rPr>
          <w:spacing w:val="-4"/>
        </w:rPr>
        <w:t xml:space="preserve"> </w:t>
      </w:r>
      <w:r>
        <w:t>стандарти,</w:t>
      </w:r>
      <w:r>
        <w:rPr>
          <w:spacing w:val="-2"/>
        </w:rPr>
        <w:t xml:space="preserve"> </w:t>
      </w:r>
      <w:r>
        <w:t>які</w:t>
      </w:r>
      <w:r>
        <w:rPr>
          <w:spacing w:val="-2"/>
        </w:rPr>
        <w:t xml:space="preserve"> </w:t>
      </w:r>
      <w:r>
        <w:t>дають</w:t>
      </w:r>
      <w:r>
        <w:rPr>
          <w:spacing w:val="-3"/>
        </w:rPr>
        <w:t xml:space="preserve"> </w:t>
      </w:r>
      <w:r>
        <w:t>можливість</w:t>
      </w:r>
      <w:r>
        <w:rPr>
          <w:spacing w:val="-3"/>
        </w:rPr>
        <w:t xml:space="preserve"> </w:t>
      </w:r>
      <w:r>
        <w:t xml:space="preserve">оцінювати </w:t>
      </w:r>
      <w:r>
        <w:rPr>
          <w:spacing w:val="-2"/>
        </w:rPr>
        <w:t>альтернативні</w:t>
      </w:r>
      <w:r>
        <w:rPr>
          <w:spacing w:val="-6"/>
        </w:rPr>
        <w:t xml:space="preserve"> </w:t>
      </w:r>
      <w:r>
        <w:rPr>
          <w:spacing w:val="-2"/>
        </w:rPr>
        <w:t>варіанти</w:t>
      </w:r>
      <w:r>
        <w:rPr>
          <w:spacing w:val="-7"/>
        </w:rPr>
        <w:t xml:space="preserve"> </w:t>
      </w:r>
      <w:r>
        <w:rPr>
          <w:spacing w:val="-2"/>
        </w:rPr>
        <w:t>вибору</w:t>
      </w:r>
      <w:r>
        <w:rPr>
          <w:spacing w:val="-11"/>
        </w:rPr>
        <w:t xml:space="preserve"> </w:t>
      </w:r>
      <w:r>
        <w:rPr>
          <w:spacing w:val="-2"/>
        </w:rPr>
        <w:t>(критерії</w:t>
      </w:r>
      <w:r>
        <w:rPr>
          <w:spacing w:val="-6"/>
        </w:rPr>
        <w:t xml:space="preserve"> </w:t>
      </w:r>
      <w:r>
        <w:rPr>
          <w:spacing w:val="-2"/>
        </w:rPr>
        <w:t>ухвалення</w:t>
      </w:r>
      <w:r>
        <w:rPr>
          <w:spacing w:val="-10"/>
        </w:rPr>
        <w:t xml:space="preserve"> </w:t>
      </w:r>
      <w:r>
        <w:rPr>
          <w:spacing w:val="-2"/>
        </w:rPr>
        <w:t>рішень).</w:t>
      </w:r>
    </w:p>
    <w:p w:rsidR="002E383A" w:rsidRDefault="00BC5805" w:rsidP="00BC5805">
      <w:pPr>
        <w:pStyle w:val="a5"/>
        <w:numPr>
          <w:ilvl w:val="2"/>
          <w:numId w:val="98"/>
        </w:numPr>
        <w:tabs>
          <w:tab w:val="left" w:pos="1325"/>
        </w:tabs>
        <w:spacing w:before="1" w:line="360" w:lineRule="auto"/>
        <w:ind w:right="384" w:firstLine="708"/>
        <w:jc w:val="both"/>
        <w:rPr>
          <w:sz w:val="28"/>
        </w:rPr>
      </w:pPr>
      <w:r>
        <w:rPr>
          <w:sz w:val="28"/>
        </w:rPr>
        <w:t>Визначення альтернатив. На даному етапі відбирають альтернативи вирішення</w:t>
      </w:r>
      <w:r>
        <w:rPr>
          <w:spacing w:val="-14"/>
          <w:sz w:val="28"/>
        </w:rPr>
        <w:t xml:space="preserve"> </w:t>
      </w:r>
      <w:r>
        <w:rPr>
          <w:sz w:val="28"/>
        </w:rPr>
        <w:t>проблем,</w:t>
      </w:r>
      <w:r>
        <w:rPr>
          <w:spacing w:val="-14"/>
          <w:sz w:val="28"/>
        </w:rPr>
        <w:t xml:space="preserve"> </w:t>
      </w:r>
      <w:r>
        <w:rPr>
          <w:sz w:val="28"/>
        </w:rPr>
        <w:t>найбільш</w:t>
      </w:r>
      <w:r>
        <w:rPr>
          <w:spacing w:val="-14"/>
          <w:sz w:val="28"/>
        </w:rPr>
        <w:t xml:space="preserve"> </w:t>
      </w:r>
      <w:r>
        <w:rPr>
          <w:sz w:val="28"/>
        </w:rPr>
        <w:t>бажані</w:t>
      </w:r>
      <w:r>
        <w:rPr>
          <w:spacing w:val="-10"/>
          <w:sz w:val="28"/>
        </w:rPr>
        <w:t xml:space="preserve"> </w:t>
      </w:r>
      <w:r>
        <w:rPr>
          <w:sz w:val="28"/>
        </w:rPr>
        <w:t>з</w:t>
      </w:r>
      <w:r>
        <w:rPr>
          <w:spacing w:val="-12"/>
          <w:sz w:val="28"/>
        </w:rPr>
        <w:t xml:space="preserve"> </w:t>
      </w:r>
      <w:r>
        <w:rPr>
          <w:sz w:val="28"/>
        </w:rPr>
        <w:t>тих,</w:t>
      </w:r>
      <w:r>
        <w:rPr>
          <w:spacing w:val="-12"/>
          <w:sz w:val="28"/>
        </w:rPr>
        <w:t xml:space="preserve"> </w:t>
      </w:r>
      <w:r>
        <w:rPr>
          <w:sz w:val="28"/>
        </w:rPr>
        <w:t>що</w:t>
      </w:r>
      <w:r>
        <w:rPr>
          <w:spacing w:val="-10"/>
          <w:sz w:val="28"/>
        </w:rPr>
        <w:t xml:space="preserve"> </w:t>
      </w:r>
      <w:r>
        <w:rPr>
          <w:sz w:val="28"/>
        </w:rPr>
        <w:t>є.</w:t>
      </w:r>
    </w:p>
    <w:p w:rsidR="002E383A" w:rsidRDefault="00BC5805" w:rsidP="00BC5805">
      <w:pPr>
        <w:pStyle w:val="a5"/>
        <w:numPr>
          <w:ilvl w:val="2"/>
          <w:numId w:val="98"/>
        </w:numPr>
        <w:tabs>
          <w:tab w:val="left" w:pos="1325"/>
        </w:tabs>
        <w:spacing w:before="1" w:line="360" w:lineRule="auto"/>
        <w:ind w:right="387" w:firstLine="708"/>
        <w:jc w:val="both"/>
        <w:rPr>
          <w:sz w:val="28"/>
        </w:rPr>
      </w:pPr>
      <w:r>
        <w:rPr>
          <w:sz w:val="28"/>
        </w:rPr>
        <w:t xml:space="preserve">Оцінка альтернатив. При виборі альтернатив необхідно їх оцінити, </w:t>
      </w:r>
      <w:r>
        <w:rPr>
          <w:spacing w:val="-2"/>
          <w:sz w:val="28"/>
        </w:rPr>
        <w:t>визначити</w:t>
      </w:r>
      <w:r>
        <w:rPr>
          <w:spacing w:val="-15"/>
          <w:sz w:val="28"/>
        </w:rPr>
        <w:t xml:space="preserve"> </w:t>
      </w:r>
      <w:r>
        <w:rPr>
          <w:spacing w:val="-2"/>
          <w:sz w:val="28"/>
        </w:rPr>
        <w:t>переваги,</w:t>
      </w:r>
      <w:r>
        <w:rPr>
          <w:spacing w:val="-16"/>
          <w:sz w:val="28"/>
        </w:rPr>
        <w:t xml:space="preserve"> </w:t>
      </w:r>
      <w:r>
        <w:rPr>
          <w:spacing w:val="-2"/>
          <w:sz w:val="28"/>
        </w:rPr>
        <w:t>недоліки</w:t>
      </w:r>
      <w:r>
        <w:rPr>
          <w:spacing w:val="-14"/>
          <w:sz w:val="28"/>
        </w:rPr>
        <w:t xml:space="preserve"> </w:t>
      </w:r>
      <w:r>
        <w:rPr>
          <w:spacing w:val="-2"/>
          <w:sz w:val="28"/>
        </w:rPr>
        <w:t>і</w:t>
      </w:r>
      <w:r>
        <w:rPr>
          <w:spacing w:val="-12"/>
          <w:sz w:val="28"/>
        </w:rPr>
        <w:t xml:space="preserve"> </w:t>
      </w:r>
      <w:r>
        <w:rPr>
          <w:spacing w:val="-2"/>
          <w:sz w:val="28"/>
        </w:rPr>
        <w:t>вірогідність</w:t>
      </w:r>
      <w:r>
        <w:rPr>
          <w:spacing w:val="-14"/>
          <w:sz w:val="28"/>
        </w:rPr>
        <w:t xml:space="preserve"> </w:t>
      </w:r>
      <w:r>
        <w:rPr>
          <w:spacing w:val="-2"/>
          <w:sz w:val="28"/>
        </w:rPr>
        <w:t>реалізації</w:t>
      </w:r>
      <w:r>
        <w:rPr>
          <w:spacing w:val="-12"/>
          <w:sz w:val="28"/>
        </w:rPr>
        <w:t xml:space="preserve"> </w:t>
      </w:r>
      <w:r>
        <w:rPr>
          <w:spacing w:val="-2"/>
          <w:sz w:val="28"/>
        </w:rPr>
        <w:t>кожної</w:t>
      </w:r>
      <w:r>
        <w:rPr>
          <w:spacing w:val="-15"/>
          <w:sz w:val="28"/>
        </w:rPr>
        <w:t xml:space="preserve"> </w:t>
      </w:r>
      <w:r>
        <w:rPr>
          <w:spacing w:val="-2"/>
          <w:sz w:val="28"/>
        </w:rPr>
        <w:t>альтернативи.</w:t>
      </w:r>
    </w:p>
    <w:p w:rsidR="002E383A" w:rsidRDefault="00BC5805" w:rsidP="00BC5805">
      <w:pPr>
        <w:pStyle w:val="a5"/>
        <w:numPr>
          <w:ilvl w:val="2"/>
          <w:numId w:val="98"/>
        </w:numPr>
        <w:tabs>
          <w:tab w:val="left" w:pos="1286"/>
        </w:tabs>
        <w:spacing w:line="360" w:lineRule="auto"/>
        <w:ind w:right="384" w:firstLine="708"/>
        <w:jc w:val="both"/>
        <w:rPr>
          <w:sz w:val="28"/>
        </w:rPr>
      </w:pPr>
      <w:r>
        <w:rPr>
          <w:sz w:val="28"/>
        </w:rPr>
        <w:t xml:space="preserve">Вибір альтернативи. При правильному визначенні, детальному аналізі </w:t>
      </w:r>
      <w:r>
        <w:rPr>
          <w:spacing w:val="-2"/>
          <w:sz w:val="28"/>
        </w:rPr>
        <w:t>кожної</w:t>
      </w:r>
      <w:r>
        <w:rPr>
          <w:spacing w:val="-9"/>
          <w:sz w:val="28"/>
        </w:rPr>
        <w:t xml:space="preserve"> </w:t>
      </w:r>
      <w:r>
        <w:rPr>
          <w:spacing w:val="-2"/>
          <w:sz w:val="28"/>
        </w:rPr>
        <w:t>альтернативи</w:t>
      </w:r>
      <w:r>
        <w:rPr>
          <w:spacing w:val="-12"/>
          <w:sz w:val="28"/>
        </w:rPr>
        <w:t xml:space="preserve"> </w:t>
      </w:r>
      <w:r>
        <w:rPr>
          <w:spacing w:val="-2"/>
          <w:sz w:val="28"/>
        </w:rPr>
        <w:t>досить</w:t>
      </w:r>
      <w:r>
        <w:rPr>
          <w:spacing w:val="-11"/>
          <w:sz w:val="28"/>
        </w:rPr>
        <w:t xml:space="preserve"> </w:t>
      </w:r>
      <w:r>
        <w:rPr>
          <w:spacing w:val="-2"/>
          <w:sz w:val="28"/>
        </w:rPr>
        <w:t>легко</w:t>
      </w:r>
      <w:r>
        <w:rPr>
          <w:spacing w:val="-9"/>
          <w:sz w:val="28"/>
        </w:rPr>
        <w:t xml:space="preserve"> </w:t>
      </w:r>
      <w:r>
        <w:rPr>
          <w:spacing w:val="-2"/>
          <w:sz w:val="28"/>
        </w:rPr>
        <w:t>вибрати</w:t>
      </w:r>
      <w:r>
        <w:rPr>
          <w:spacing w:val="-10"/>
          <w:sz w:val="28"/>
        </w:rPr>
        <w:t xml:space="preserve"> </w:t>
      </w:r>
      <w:r>
        <w:rPr>
          <w:spacing w:val="-2"/>
          <w:sz w:val="28"/>
        </w:rPr>
        <w:t>найбільш</w:t>
      </w:r>
      <w:r>
        <w:rPr>
          <w:spacing w:val="-11"/>
          <w:sz w:val="28"/>
        </w:rPr>
        <w:t xml:space="preserve"> </w:t>
      </w:r>
      <w:r>
        <w:rPr>
          <w:spacing w:val="-2"/>
          <w:sz w:val="28"/>
        </w:rPr>
        <w:t>раціональну</w:t>
      </w:r>
      <w:r>
        <w:rPr>
          <w:spacing w:val="-13"/>
          <w:sz w:val="28"/>
        </w:rPr>
        <w:t xml:space="preserve"> </w:t>
      </w:r>
      <w:r>
        <w:rPr>
          <w:spacing w:val="-2"/>
          <w:sz w:val="28"/>
        </w:rPr>
        <w:t>з</w:t>
      </w:r>
      <w:r>
        <w:rPr>
          <w:spacing w:val="-9"/>
          <w:sz w:val="28"/>
        </w:rPr>
        <w:t xml:space="preserve"> </w:t>
      </w:r>
      <w:r>
        <w:rPr>
          <w:spacing w:val="-2"/>
          <w:sz w:val="28"/>
        </w:rPr>
        <w:t>них.</w:t>
      </w:r>
      <w:r>
        <w:rPr>
          <w:spacing w:val="-11"/>
          <w:sz w:val="28"/>
        </w:rPr>
        <w:t xml:space="preserve"> </w:t>
      </w:r>
      <w:r>
        <w:rPr>
          <w:spacing w:val="-2"/>
          <w:sz w:val="28"/>
        </w:rPr>
        <w:t xml:space="preserve">Практика </w:t>
      </w:r>
      <w:r>
        <w:rPr>
          <w:sz w:val="28"/>
        </w:rPr>
        <w:t xml:space="preserve">американських менеджерів показує, що прийняти оптимальне рішення при </w:t>
      </w:r>
      <w:r>
        <w:rPr>
          <w:spacing w:val="-2"/>
          <w:sz w:val="28"/>
        </w:rPr>
        <w:t>дефіциті</w:t>
      </w:r>
      <w:r>
        <w:rPr>
          <w:spacing w:val="-18"/>
          <w:sz w:val="28"/>
        </w:rPr>
        <w:t xml:space="preserve"> </w:t>
      </w:r>
      <w:r>
        <w:rPr>
          <w:spacing w:val="-2"/>
          <w:sz w:val="28"/>
        </w:rPr>
        <w:t>часу</w:t>
      </w:r>
      <w:r>
        <w:rPr>
          <w:spacing w:val="-15"/>
          <w:sz w:val="28"/>
        </w:rPr>
        <w:t xml:space="preserve"> </w:t>
      </w:r>
      <w:r>
        <w:rPr>
          <w:spacing w:val="-2"/>
          <w:sz w:val="28"/>
        </w:rPr>
        <w:t>дуже</w:t>
      </w:r>
      <w:r>
        <w:rPr>
          <w:spacing w:val="-16"/>
          <w:sz w:val="28"/>
        </w:rPr>
        <w:t xml:space="preserve"> </w:t>
      </w:r>
      <w:r>
        <w:rPr>
          <w:spacing w:val="-2"/>
          <w:sz w:val="28"/>
        </w:rPr>
        <w:t>важко,</w:t>
      </w:r>
      <w:r>
        <w:rPr>
          <w:spacing w:val="-15"/>
          <w:sz w:val="28"/>
        </w:rPr>
        <w:t xml:space="preserve"> </w:t>
      </w:r>
      <w:r>
        <w:rPr>
          <w:spacing w:val="-2"/>
          <w:sz w:val="28"/>
        </w:rPr>
        <w:t>і</w:t>
      </w:r>
      <w:r>
        <w:rPr>
          <w:spacing w:val="-16"/>
          <w:sz w:val="28"/>
        </w:rPr>
        <w:t xml:space="preserve"> </w:t>
      </w:r>
      <w:r>
        <w:rPr>
          <w:spacing w:val="-2"/>
          <w:sz w:val="28"/>
        </w:rPr>
        <w:t>керівники</w:t>
      </w:r>
      <w:r>
        <w:rPr>
          <w:spacing w:val="-15"/>
          <w:sz w:val="28"/>
        </w:rPr>
        <w:t xml:space="preserve"> </w:t>
      </w:r>
      <w:r>
        <w:rPr>
          <w:spacing w:val="-2"/>
          <w:sz w:val="28"/>
        </w:rPr>
        <w:t>обмежуються</w:t>
      </w:r>
      <w:r>
        <w:rPr>
          <w:spacing w:val="-16"/>
          <w:sz w:val="28"/>
        </w:rPr>
        <w:t xml:space="preserve"> </w:t>
      </w:r>
      <w:r>
        <w:rPr>
          <w:spacing w:val="-2"/>
          <w:sz w:val="28"/>
        </w:rPr>
        <w:t>“задовільним”</w:t>
      </w:r>
      <w:r>
        <w:rPr>
          <w:spacing w:val="-15"/>
          <w:sz w:val="28"/>
        </w:rPr>
        <w:t xml:space="preserve"> </w:t>
      </w:r>
      <w:r>
        <w:rPr>
          <w:spacing w:val="-2"/>
          <w:sz w:val="28"/>
        </w:rPr>
        <w:t>рішенням,</w:t>
      </w:r>
      <w:r>
        <w:rPr>
          <w:spacing w:val="-16"/>
          <w:sz w:val="28"/>
        </w:rPr>
        <w:t xml:space="preserve"> </w:t>
      </w:r>
      <w:r>
        <w:rPr>
          <w:spacing w:val="-2"/>
          <w:sz w:val="28"/>
        </w:rPr>
        <w:t>а</w:t>
      </w:r>
      <w:r>
        <w:rPr>
          <w:spacing w:val="-15"/>
          <w:sz w:val="28"/>
        </w:rPr>
        <w:t xml:space="preserve"> </w:t>
      </w:r>
      <w:r>
        <w:rPr>
          <w:spacing w:val="-2"/>
          <w:sz w:val="28"/>
        </w:rPr>
        <w:t xml:space="preserve">не </w:t>
      </w:r>
      <w:r>
        <w:rPr>
          <w:sz w:val="28"/>
        </w:rPr>
        <w:t xml:space="preserve">що “максимізуючим”. Вони враховують, що на процес ухвалення рішень </w:t>
      </w:r>
      <w:r>
        <w:rPr>
          <w:spacing w:val="-2"/>
          <w:sz w:val="28"/>
        </w:rPr>
        <w:t>впли</w:t>
      </w:r>
      <w:r>
        <w:rPr>
          <w:spacing w:val="-2"/>
          <w:sz w:val="28"/>
        </w:rPr>
        <w:t>вають:</w:t>
      </w:r>
    </w:p>
    <w:p w:rsidR="002E383A" w:rsidRDefault="00BC5805" w:rsidP="00BC5805">
      <w:pPr>
        <w:pStyle w:val="a5"/>
        <w:numPr>
          <w:ilvl w:val="0"/>
          <w:numId w:val="96"/>
        </w:numPr>
        <w:tabs>
          <w:tab w:val="left" w:pos="515"/>
        </w:tabs>
        <w:spacing w:before="1"/>
        <w:ind w:left="515" w:hanging="153"/>
        <w:rPr>
          <w:sz w:val="28"/>
        </w:rPr>
      </w:pPr>
      <w:r>
        <w:rPr>
          <w:spacing w:val="-4"/>
          <w:sz w:val="28"/>
        </w:rPr>
        <w:t>їх</w:t>
      </w:r>
      <w:r>
        <w:rPr>
          <w:spacing w:val="-14"/>
          <w:sz w:val="28"/>
        </w:rPr>
        <w:t xml:space="preserve"> </w:t>
      </w:r>
      <w:r>
        <w:rPr>
          <w:spacing w:val="-4"/>
          <w:sz w:val="28"/>
        </w:rPr>
        <w:t>особисті</w:t>
      </w:r>
      <w:r>
        <w:rPr>
          <w:spacing w:val="-12"/>
          <w:sz w:val="28"/>
        </w:rPr>
        <w:t xml:space="preserve"> </w:t>
      </w:r>
      <w:r>
        <w:rPr>
          <w:spacing w:val="-4"/>
          <w:sz w:val="28"/>
        </w:rPr>
        <w:t>оцінки;</w:t>
      </w:r>
    </w:p>
    <w:p w:rsidR="002E383A" w:rsidRDefault="00BC5805" w:rsidP="00BC5805">
      <w:pPr>
        <w:pStyle w:val="a5"/>
        <w:numPr>
          <w:ilvl w:val="0"/>
          <w:numId w:val="96"/>
        </w:numPr>
        <w:tabs>
          <w:tab w:val="left" w:pos="515"/>
        </w:tabs>
        <w:spacing w:before="161"/>
        <w:ind w:left="515" w:hanging="153"/>
        <w:rPr>
          <w:sz w:val="28"/>
        </w:rPr>
      </w:pPr>
      <w:r>
        <w:rPr>
          <w:spacing w:val="-5"/>
          <w:sz w:val="28"/>
        </w:rPr>
        <w:t>рівень</w:t>
      </w:r>
      <w:r>
        <w:rPr>
          <w:spacing w:val="-9"/>
          <w:sz w:val="28"/>
        </w:rPr>
        <w:t xml:space="preserve"> </w:t>
      </w:r>
      <w:r>
        <w:rPr>
          <w:spacing w:val="-2"/>
          <w:sz w:val="28"/>
        </w:rPr>
        <w:t>ризиків;</w:t>
      </w:r>
    </w:p>
    <w:p w:rsidR="002E383A" w:rsidRDefault="00BC5805" w:rsidP="00BC5805">
      <w:pPr>
        <w:pStyle w:val="a5"/>
        <w:numPr>
          <w:ilvl w:val="0"/>
          <w:numId w:val="96"/>
        </w:numPr>
        <w:tabs>
          <w:tab w:val="left" w:pos="515"/>
        </w:tabs>
        <w:spacing w:before="160"/>
        <w:ind w:left="515" w:hanging="153"/>
        <w:rPr>
          <w:sz w:val="28"/>
        </w:rPr>
      </w:pPr>
      <w:r>
        <w:rPr>
          <w:spacing w:val="-4"/>
          <w:sz w:val="28"/>
        </w:rPr>
        <w:t>час</w:t>
      </w:r>
      <w:r>
        <w:rPr>
          <w:spacing w:val="-13"/>
          <w:sz w:val="28"/>
        </w:rPr>
        <w:t xml:space="preserve"> </w:t>
      </w:r>
      <w:r>
        <w:rPr>
          <w:spacing w:val="-4"/>
          <w:sz w:val="28"/>
        </w:rPr>
        <w:t>і</w:t>
      </w:r>
      <w:r>
        <w:rPr>
          <w:spacing w:val="-9"/>
          <w:sz w:val="28"/>
        </w:rPr>
        <w:t xml:space="preserve"> </w:t>
      </w:r>
      <w:r>
        <w:rPr>
          <w:spacing w:val="-4"/>
          <w:sz w:val="28"/>
        </w:rPr>
        <w:t>оточення,</w:t>
      </w:r>
      <w:r>
        <w:rPr>
          <w:spacing w:val="-13"/>
          <w:sz w:val="28"/>
        </w:rPr>
        <w:t xml:space="preserve"> </w:t>
      </w:r>
      <w:r>
        <w:rPr>
          <w:spacing w:val="-4"/>
          <w:sz w:val="28"/>
        </w:rPr>
        <w:t>що</w:t>
      </w:r>
      <w:r>
        <w:rPr>
          <w:spacing w:val="-12"/>
          <w:sz w:val="28"/>
        </w:rPr>
        <w:t xml:space="preserve"> </w:t>
      </w:r>
      <w:r>
        <w:rPr>
          <w:spacing w:val="-4"/>
          <w:sz w:val="28"/>
        </w:rPr>
        <w:t>змінюються;</w:t>
      </w:r>
    </w:p>
    <w:p w:rsidR="002E383A" w:rsidRDefault="00BC5805" w:rsidP="00BC5805">
      <w:pPr>
        <w:pStyle w:val="a5"/>
        <w:numPr>
          <w:ilvl w:val="0"/>
          <w:numId w:val="96"/>
        </w:numPr>
        <w:tabs>
          <w:tab w:val="left" w:pos="515"/>
        </w:tabs>
        <w:spacing w:before="161"/>
        <w:ind w:left="515" w:hanging="153"/>
        <w:jc w:val="both"/>
        <w:rPr>
          <w:sz w:val="28"/>
        </w:rPr>
      </w:pPr>
      <w:r>
        <w:rPr>
          <w:spacing w:val="-6"/>
          <w:sz w:val="28"/>
        </w:rPr>
        <w:t>можливості</w:t>
      </w:r>
      <w:r>
        <w:rPr>
          <w:spacing w:val="-4"/>
          <w:sz w:val="28"/>
        </w:rPr>
        <w:t xml:space="preserve"> </w:t>
      </w:r>
      <w:r>
        <w:rPr>
          <w:spacing w:val="-6"/>
          <w:sz w:val="28"/>
        </w:rPr>
        <w:t>негативних</w:t>
      </w:r>
      <w:r>
        <w:rPr>
          <w:spacing w:val="-5"/>
          <w:sz w:val="28"/>
        </w:rPr>
        <w:t xml:space="preserve"> </w:t>
      </w:r>
      <w:r>
        <w:rPr>
          <w:spacing w:val="-6"/>
          <w:sz w:val="28"/>
        </w:rPr>
        <w:t>наслідків;</w:t>
      </w:r>
    </w:p>
    <w:p w:rsidR="002E383A" w:rsidRDefault="00BC5805" w:rsidP="00BC5805">
      <w:pPr>
        <w:pStyle w:val="a5"/>
        <w:numPr>
          <w:ilvl w:val="0"/>
          <w:numId w:val="96"/>
        </w:numPr>
        <w:tabs>
          <w:tab w:val="left" w:pos="515"/>
        </w:tabs>
        <w:spacing w:before="161"/>
        <w:ind w:left="515" w:hanging="153"/>
        <w:jc w:val="both"/>
        <w:rPr>
          <w:sz w:val="28"/>
        </w:rPr>
      </w:pPr>
      <w:r>
        <w:rPr>
          <w:spacing w:val="-6"/>
          <w:sz w:val="28"/>
        </w:rPr>
        <w:t>взаємозалежність</w:t>
      </w:r>
      <w:r>
        <w:rPr>
          <w:spacing w:val="-8"/>
          <w:sz w:val="28"/>
        </w:rPr>
        <w:t xml:space="preserve"> </w:t>
      </w:r>
      <w:r>
        <w:rPr>
          <w:spacing w:val="-6"/>
          <w:sz w:val="28"/>
        </w:rPr>
        <w:t>рішень</w:t>
      </w:r>
      <w:r>
        <w:rPr>
          <w:spacing w:val="-3"/>
          <w:sz w:val="28"/>
        </w:rPr>
        <w:t xml:space="preserve"> </w:t>
      </w:r>
      <w:r>
        <w:rPr>
          <w:spacing w:val="-6"/>
          <w:sz w:val="28"/>
        </w:rPr>
        <w:t>на</w:t>
      </w:r>
      <w:r>
        <w:rPr>
          <w:spacing w:val="-5"/>
          <w:sz w:val="28"/>
        </w:rPr>
        <w:t xml:space="preserve"> </w:t>
      </w:r>
      <w:r>
        <w:rPr>
          <w:spacing w:val="-6"/>
          <w:sz w:val="28"/>
        </w:rPr>
        <w:t>різних</w:t>
      </w:r>
      <w:r>
        <w:rPr>
          <w:spacing w:val="-1"/>
          <w:sz w:val="28"/>
        </w:rPr>
        <w:t xml:space="preserve"> </w:t>
      </w:r>
      <w:r>
        <w:rPr>
          <w:spacing w:val="-6"/>
          <w:sz w:val="28"/>
        </w:rPr>
        <w:t>рівнях</w:t>
      </w:r>
      <w:r>
        <w:rPr>
          <w:sz w:val="28"/>
        </w:rPr>
        <w:t xml:space="preserve"> </w:t>
      </w:r>
      <w:r>
        <w:rPr>
          <w:spacing w:val="-6"/>
          <w:sz w:val="28"/>
        </w:rPr>
        <w:t>ієрархії.</w:t>
      </w:r>
    </w:p>
    <w:p w:rsidR="002E383A" w:rsidRDefault="00BC5805">
      <w:pPr>
        <w:pStyle w:val="a3"/>
        <w:spacing w:before="162" w:line="360" w:lineRule="auto"/>
        <w:ind w:right="387" w:firstLine="708"/>
        <w:jc w:val="both"/>
      </w:pPr>
      <w:r>
        <w:rPr>
          <w:b/>
        </w:rPr>
        <w:t xml:space="preserve">Німецька школа </w:t>
      </w:r>
      <w:r>
        <w:t>ухвалення управлінських рішень. Процес ухвалення рішення розглядається як складова частина процесів планування і контролю. У ідеальному</w:t>
      </w:r>
      <w:r>
        <w:rPr>
          <w:spacing w:val="-12"/>
        </w:rPr>
        <w:t xml:space="preserve"> </w:t>
      </w:r>
      <w:r>
        <w:t>випадку</w:t>
      </w:r>
      <w:r>
        <w:rPr>
          <w:spacing w:val="-10"/>
        </w:rPr>
        <w:t xml:space="preserve"> </w:t>
      </w:r>
      <w:r>
        <w:t>включає</w:t>
      </w:r>
      <w:r>
        <w:rPr>
          <w:spacing w:val="-7"/>
        </w:rPr>
        <w:t xml:space="preserve"> </w:t>
      </w:r>
      <w:r>
        <w:t>такі</w:t>
      </w:r>
      <w:r>
        <w:rPr>
          <w:spacing w:val="-7"/>
        </w:rPr>
        <w:t xml:space="preserve"> </w:t>
      </w:r>
      <w:r>
        <w:t>етапи.</w:t>
      </w:r>
    </w:p>
    <w:p w:rsidR="002E383A" w:rsidRDefault="00BC5805" w:rsidP="00BC5805">
      <w:pPr>
        <w:pStyle w:val="a5"/>
        <w:numPr>
          <w:ilvl w:val="1"/>
          <w:numId w:val="96"/>
        </w:numPr>
        <w:tabs>
          <w:tab w:val="left" w:pos="1349"/>
        </w:tabs>
        <w:spacing w:line="360" w:lineRule="auto"/>
        <w:ind w:right="388" w:firstLine="708"/>
        <w:jc w:val="both"/>
        <w:rPr>
          <w:sz w:val="28"/>
        </w:rPr>
      </w:pPr>
      <w:r>
        <w:rPr>
          <w:sz w:val="28"/>
        </w:rPr>
        <w:t>Постановка проблеми (ідентифікація). На цьому етапі вивчають і формулюють проблему, сприймають неблагополучні симптоми; вивчають положення справ і цілей, конкретизують останні; формулюють критерії рішень, з'ясовують умови кордонів і обмежень; організовують</w:t>
      </w:r>
      <w:r>
        <w:rPr>
          <w:sz w:val="28"/>
        </w:rPr>
        <w:t xml:space="preserve"> процес прийняття управлінських рішень.</w:t>
      </w:r>
    </w:p>
    <w:p w:rsidR="002E383A" w:rsidRDefault="00BC5805" w:rsidP="00BC5805">
      <w:pPr>
        <w:pStyle w:val="a5"/>
        <w:numPr>
          <w:ilvl w:val="1"/>
          <w:numId w:val="96"/>
        </w:numPr>
        <w:tabs>
          <w:tab w:val="left" w:pos="1397"/>
        </w:tabs>
        <w:spacing w:before="1" w:line="360" w:lineRule="auto"/>
        <w:ind w:right="384" w:firstLine="708"/>
        <w:jc w:val="both"/>
        <w:rPr>
          <w:sz w:val="28"/>
        </w:rPr>
      </w:pPr>
      <w:r>
        <w:rPr>
          <w:sz w:val="28"/>
        </w:rPr>
        <w:t xml:space="preserve">Пошук (добування) інформації. Визначають можливості рішення </w:t>
      </w:r>
      <w:r>
        <w:rPr>
          <w:spacing w:val="-2"/>
          <w:sz w:val="28"/>
        </w:rPr>
        <w:t>проблеми,</w:t>
      </w:r>
      <w:r>
        <w:rPr>
          <w:spacing w:val="-12"/>
          <w:sz w:val="28"/>
        </w:rPr>
        <w:t xml:space="preserve"> </w:t>
      </w:r>
      <w:r>
        <w:rPr>
          <w:spacing w:val="-2"/>
          <w:sz w:val="28"/>
        </w:rPr>
        <w:t>співставляють</w:t>
      </w:r>
      <w:r>
        <w:rPr>
          <w:spacing w:val="-12"/>
          <w:sz w:val="28"/>
        </w:rPr>
        <w:t xml:space="preserve"> </w:t>
      </w:r>
      <w:r>
        <w:rPr>
          <w:spacing w:val="-2"/>
          <w:sz w:val="28"/>
        </w:rPr>
        <w:t>вірогідні</w:t>
      </w:r>
      <w:r>
        <w:rPr>
          <w:spacing w:val="-13"/>
          <w:sz w:val="28"/>
        </w:rPr>
        <w:t xml:space="preserve"> </w:t>
      </w:r>
      <w:r>
        <w:rPr>
          <w:spacing w:val="-2"/>
          <w:sz w:val="28"/>
        </w:rPr>
        <w:t>дії,</w:t>
      </w:r>
      <w:r>
        <w:rPr>
          <w:spacing w:val="-12"/>
          <w:sz w:val="28"/>
        </w:rPr>
        <w:t xml:space="preserve"> </w:t>
      </w:r>
      <w:r>
        <w:rPr>
          <w:spacing w:val="-2"/>
          <w:sz w:val="28"/>
        </w:rPr>
        <w:t>здійснюють</w:t>
      </w:r>
      <w:r>
        <w:rPr>
          <w:spacing w:val="-12"/>
          <w:sz w:val="28"/>
        </w:rPr>
        <w:t xml:space="preserve"> </w:t>
      </w:r>
      <w:r>
        <w:rPr>
          <w:spacing w:val="-2"/>
          <w:sz w:val="28"/>
        </w:rPr>
        <w:t>попередній</w:t>
      </w:r>
      <w:r>
        <w:rPr>
          <w:spacing w:val="-13"/>
          <w:sz w:val="28"/>
        </w:rPr>
        <w:t xml:space="preserve"> </w:t>
      </w:r>
      <w:r>
        <w:rPr>
          <w:spacing w:val="-2"/>
          <w:sz w:val="28"/>
        </w:rPr>
        <w:t>вибір.</w:t>
      </w:r>
    </w:p>
    <w:p w:rsidR="002E383A" w:rsidRDefault="00BC5805" w:rsidP="00BC5805">
      <w:pPr>
        <w:pStyle w:val="a5"/>
        <w:numPr>
          <w:ilvl w:val="1"/>
          <w:numId w:val="96"/>
        </w:numPr>
        <w:tabs>
          <w:tab w:val="left" w:pos="1212"/>
        </w:tabs>
        <w:spacing w:line="360" w:lineRule="auto"/>
        <w:ind w:right="391" w:firstLine="708"/>
        <w:jc w:val="both"/>
        <w:rPr>
          <w:sz w:val="28"/>
        </w:rPr>
      </w:pPr>
      <w:r>
        <w:rPr>
          <w:spacing w:val="-4"/>
          <w:sz w:val="28"/>
        </w:rPr>
        <w:t>Оцінка</w:t>
      </w:r>
      <w:r>
        <w:rPr>
          <w:spacing w:val="-9"/>
          <w:sz w:val="28"/>
        </w:rPr>
        <w:t xml:space="preserve"> </w:t>
      </w:r>
      <w:r>
        <w:rPr>
          <w:spacing w:val="-4"/>
          <w:sz w:val="28"/>
        </w:rPr>
        <w:t>(оцінка</w:t>
      </w:r>
      <w:r>
        <w:rPr>
          <w:spacing w:val="-9"/>
          <w:sz w:val="28"/>
        </w:rPr>
        <w:t xml:space="preserve"> </w:t>
      </w:r>
      <w:r>
        <w:rPr>
          <w:spacing w:val="-4"/>
          <w:sz w:val="28"/>
        </w:rPr>
        <w:t>можливостей</w:t>
      </w:r>
      <w:r>
        <w:rPr>
          <w:spacing w:val="-9"/>
          <w:sz w:val="28"/>
        </w:rPr>
        <w:t xml:space="preserve"> </w:t>
      </w:r>
      <w:r>
        <w:rPr>
          <w:spacing w:val="-4"/>
          <w:sz w:val="28"/>
        </w:rPr>
        <w:t>дій</w:t>
      </w:r>
      <w:r>
        <w:rPr>
          <w:spacing w:val="-9"/>
          <w:sz w:val="28"/>
        </w:rPr>
        <w:t xml:space="preserve"> </w:t>
      </w:r>
      <w:r>
        <w:rPr>
          <w:spacing w:val="-4"/>
          <w:sz w:val="28"/>
        </w:rPr>
        <w:t>впливу</w:t>
      </w:r>
      <w:r>
        <w:rPr>
          <w:spacing w:val="-12"/>
          <w:sz w:val="28"/>
        </w:rPr>
        <w:t xml:space="preserve"> </w:t>
      </w:r>
      <w:r>
        <w:rPr>
          <w:spacing w:val="-4"/>
          <w:sz w:val="28"/>
        </w:rPr>
        <w:t>на</w:t>
      </w:r>
      <w:r>
        <w:rPr>
          <w:spacing w:val="-9"/>
          <w:sz w:val="28"/>
        </w:rPr>
        <w:t xml:space="preserve"> </w:t>
      </w:r>
      <w:r>
        <w:rPr>
          <w:spacing w:val="-4"/>
          <w:sz w:val="28"/>
        </w:rPr>
        <w:t>мету).</w:t>
      </w:r>
      <w:r>
        <w:rPr>
          <w:spacing w:val="-9"/>
          <w:sz w:val="28"/>
        </w:rPr>
        <w:t xml:space="preserve"> </w:t>
      </w:r>
      <w:r>
        <w:rPr>
          <w:spacing w:val="-4"/>
          <w:sz w:val="28"/>
        </w:rPr>
        <w:t>Визначають</w:t>
      </w:r>
      <w:r>
        <w:rPr>
          <w:spacing w:val="-10"/>
          <w:sz w:val="28"/>
        </w:rPr>
        <w:t xml:space="preserve"> </w:t>
      </w:r>
      <w:r>
        <w:rPr>
          <w:spacing w:val="-4"/>
          <w:sz w:val="28"/>
        </w:rPr>
        <w:t xml:space="preserve">передумови </w:t>
      </w:r>
      <w:r>
        <w:rPr>
          <w:spacing w:val="-2"/>
          <w:sz w:val="28"/>
        </w:rPr>
        <w:t>для</w:t>
      </w:r>
      <w:r>
        <w:rPr>
          <w:spacing w:val="-15"/>
          <w:sz w:val="28"/>
        </w:rPr>
        <w:t xml:space="preserve"> </w:t>
      </w:r>
      <w:r>
        <w:rPr>
          <w:spacing w:val="-2"/>
          <w:sz w:val="28"/>
        </w:rPr>
        <w:t>реалізації,</w:t>
      </w:r>
      <w:r>
        <w:rPr>
          <w:spacing w:val="-15"/>
          <w:sz w:val="28"/>
        </w:rPr>
        <w:t xml:space="preserve"> </w:t>
      </w:r>
      <w:r>
        <w:rPr>
          <w:spacing w:val="-2"/>
          <w:sz w:val="28"/>
        </w:rPr>
        <w:t>пр</w:t>
      </w:r>
      <w:r>
        <w:rPr>
          <w:spacing w:val="-2"/>
          <w:sz w:val="28"/>
        </w:rPr>
        <w:t>огнозують</w:t>
      </w:r>
      <w:r>
        <w:rPr>
          <w:spacing w:val="-13"/>
          <w:sz w:val="28"/>
        </w:rPr>
        <w:t xml:space="preserve"> </w:t>
      </w:r>
      <w:r>
        <w:rPr>
          <w:spacing w:val="-2"/>
          <w:sz w:val="28"/>
        </w:rPr>
        <w:t>і</w:t>
      </w:r>
      <w:r>
        <w:rPr>
          <w:spacing w:val="-11"/>
          <w:sz w:val="28"/>
        </w:rPr>
        <w:t xml:space="preserve"> </w:t>
      </w:r>
      <w:r>
        <w:rPr>
          <w:spacing w:val="-2"/>
          <w:sz w:val="28"/>
        </w:rPr>
        <w:t>класифікують</w:t>
      </w:r>
      <w:r>
        <w:rPr>
          <w:spacing w:val="-13"/>
          <w:sz w:val="28"/>
        </w:rPr>
        <w:t xml:space="preserve"> </w:t>
      </w:r>
      <w:r>
        <w:rPr>
          <w:spacing w:val="-2"/>
          <w:sz w:val="28"/>
        </w:rPr>
        <w:t>результати,</w:t>
      </w:r>
      <w:r>
        <w:rPr>
          <w:spacing w:val="-13"/>
          <w:sz w:val="28"/>
        </w:rPr>
        <w:t xml:space="preserve"> </w:t>
      </w:r>
      <w:r>
        <w:rPr>
          <w:spacing w:val="-2"/>
          <w:sz w:val="28"/>
        </w:rPr>
        <w:t>аналізують</w:t>
      </w:r>
      <w:r>
        <w:rPr>
          <w:spacing w:val="-13"/>
          <w:sz w:val="28"/>
        </w:rPr>
        <w:t xml:space="preserve"> </w:t>
      </w:r>
      <w:r>
        <w:rPr>
          <w:spacing w:val="-2"/>
          <w:sz w:val="28"/>
        </w:rPr>
        <w:t>ризик.</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rsidP="00BC5805">
      <w:pPr>
        <w:pStyle w:val="a5"/>
        <w:numPr>
          <w:ilvl w:val="1"/>
          <w:numId w:val="96"/>
        </w:numPr>
        <w:tabs>
          <w:tab w:val="left" w:pos="1222"/>
        </w:tabs>
        <w:spacing w:before="67" w:line="360" w:lineRule="auto"/>
        <w:ind w:right="384" w:firstLine="708"/>
        <w:jc w:val="both"/>
        <w:rPr>
          <w:sz w:val="28"/>
        </w:rPr>
      </w:pPr>
      <w:r>
        <w:rPr>
          <w:spacing w:val="-4"/>
          <w:sz w:val="28"/>
        </w:rPr>
        <w:lastRenderedPageBreak/>
        <w:t xml:space="preserve">Ухвалення рішення (встановлення альтернативи дій, які слід реалізувати). </w:t>
      </w:r>
      <w:r>
        <w:rPr>
          <w:spacing w:val="-2"/>
          <w:sz w:val="28"/>
        </w:rPr>
        <w:t>Визначають</w:t>
      </w:r>
      <w:r>
        <w:rPr>
          <w:spacing w:val="-14"/>
          <w:sz w:val="28"/>
        </w:rPr>
        <w:t xml:space="preserve"> </w:t>
      </w:r>
      <w:r>
        <w:rPr>
          <w:spacing w:val="-2"/>
          <w:sz w:val="28"/>
        </w:rPr>
        <w:t>кращий</w:t>
      </w:r>
      <w:r>
        <w:rPr>
          <w:spacing w:val="-15"/>
          <w:sz w:val="28"/>
        </w:rPr>
        <w:t xml:space="preserve"> </w:t>
      </w:r>
      <w:r>
        <w:rPr>
          <w:spacing w:val="-2"/>
          <w:sz w:val="28"/>
        </w:rPr>
        <w:t>варіант</w:t>
      </w:r>
      <w:r>
        <w:rPr>
          <w:spacing w:val="-14"/>
          <w:sz w:val="28"/>
        </w:rPr>
        <w:t xml:space="preserve"> </w:t>
      </w:r>
      <w:r>
        <w:rPr>
          <w:spacing w:val="-2"/>
          <w:sz w:val="28"/>
        </w:rPr>
        <w:t>(акт</w:t>
      </w:r>
      <w:r>
        <w:rPr>
          <w:spacing w:val="-14"/>
          <w:sz w:val="28"/>
        </w:rPr>
        <w:t xml:space="preserve"> </w:t>
      </w:r>
      <w:r>
        <w:rPr>
          <w:spacing w:val="-2"/>
          <w:sz w:val="28"/>
        </w:rPr>
        <w:t>вибору)</w:t>
      </w:r>
      <w:r>
        <w:rPr>
          <w:spacing w:val="-14"/>
          <w:sz w:val="28"/>
        </w:rPr>
        <w:t xml:space="preserve"> </w:t>
      </w:r>
      <w:r>
        <w:rPr>
          <w:spacing w:val="-2"/>
          <w:sz w:val="28"/>
        </w:rPr>
        <w:t>і</w:t>
      </w:r>
      <w:r>
        <w:rPr>
          <w:spacing w:val="-13"/>
          <w:sz w:val="28"/>
        </w:rPr>
        <w:t xml:space="preserve"> </w:t>
      </w:r>
      <w:r>
        <w:rPr>
          <w:spacing w:val="-2"/>
          <w:sz w:val="28"/>
        </w:rPr>
        <w:t>розглядають</w:t>
      </w:r>
      <w:r>
        <w:rPr>
          <w:spacing w:val="-14"/>
          <w:sz w:val="28"/>
        </w:rPr>
        <w:t xml:space="preserve"> </w:t>
      </w:r>
      <w:r>
        <w:rPr>
          <w:spacing w:val="-2"/>
          <w:sz w:val="28"/>
        </w:rPr>
        <w:t>усі</w:t>
      </w:r>
      <w:r>
        <w:rPr>
          <w:spacing w:val="-13"/>
          <w:sz w:val="28"/>
        </w:rPr>
        <w:t xml:space="preserve"> </w:t>
      </w:r>
      <w:r>
        <w:rPr>
          <w:spacing w:val="-2"/>
          <w:sz w:val="28"/>
        </w:rPr>
        <w:t>аспекти</w:t>
      </w:r>
      <w:r>
        <w:rPr>
          <w:spacing w:val="-14"/>
          <w:sz w:val="28"/>
        </w:rPr>
        <w:t xml:space="preserve"> </w:t>
      </w:r>
      <w:r>
        <w:rPr>
          <w:spacing w:val="-2"/>
          <w:sz w:val="28"/>
        </w:rPr>
        <w:t>його</w:t>
      </w:r>
      <w:r>
        <w:rPr>
          <w:spacing w:val="-13"/>
          <w:sz w:val="28"/>
        </w:rPr>
        <w:t xml:space="preserve"> </w:t>
      </w:r>
      <w:r>
        <w:rPr>
          <w:spacing w:val="-2"/>
          <w:sz w:val="28"/>
        </w:rPr>
        <w:t xml:space="preserve">реалізації </w:t>
      </w:r>
      <w:r>
        <w:rPr>
          <w:sz w:val="28"/>
        </w:rPr>
        <w:t xml:space="preserve">(акт рішення), здійснюють операційний аналіз плану (встановлення термінів, </w:t>
      </w:r>
      <w:r>
        <w:rPr>
          <w:spacing w:val="-2"/>
          <w:sz w:val="28"/>
        </w:rPr>
        <w:t>фінансування).</w:t>
      </w:r>
    </w:p>
    <w:p w:rsidR="002E383A" w:rsidRDefault="00BC5805">
      <w:pPr>
        <w:pStyle w:val="a3"/>
        <w:spacing w:before="1"/>
        <w:ind w:left="941"/>
        <w:jc w:val="both"/>
      </w:pPr>
      <w:r>
        <w:rPr>
          <w:spacing w:val="-6"/>
        </w:rPr>
        <w:t>Критерії</w:t>
      </w:r>
      <w:r>
        <w:rPr>
          <w:spacing w:val="-4"/>
        </w:rPr>
        <w:t xml:space="preserve"> </w:t>
      </w:r>
      <w:r>
        <w:rPr>
          <w:spacing w:val="-6"/>
        </w:rPr>
        <w:t>ухвалення</w:t>
      </w:r>
      <w:r>
        <w:rPr>
          <w:spacing w:val="-2"/>
        </w:rPr>
        <w:t xml:space="preserve"> </w:t>
      </w:r>
      <w:r>
        <w:rPr>
          <w:spacing w:val="-6"/>
        </w:rPr>
        <w:t>рішення:</w:t>
      </w:r>
    </w:p>
    <w:p w:rsidR="002E383A" w:rsidRDefault="00BC5805" w:rsidP="00BC5805">
      <w:pPr>
        <w:pStyle w:val="a5"/>
        <w:numPr>
          <w:ilvl w:val="0"/>
          <w:numId w:val="96"/>
        </w:numPr>
        <w:tabs>
          <w:tab w:val="left" w:pos="515"/>
        </w:tabs>
        <w:spacing w:before="162"/>
        <w:ind w:left="515" w:hanging="153"/>
        <w:rPr>
          <w:sz w:val="28"/>
        </w:rPr>
      </w:pPr>
      <w:r>
        <w:rPr>
          <w:spacing w:val="-6"/>
          <w:sz w:val="28"/>
        </w:rPr>
        <w:t>корисність рішення,</w:t>
      </w:r>
      <w:r>
        <w:rPr>
          <w:spacing w:val="-2"/>
          <w:sz w:val="28"/>
        </w:rPr>
        <w:t xml:space="preserve"> </w:t>
      </w:r>
      <w:r>
        <w:rPr>
          <w:spacing w:val="-6"/>
          <w:sz w:val="28"/>
        </w:rPr>
        <w:t>зокрема</w:t>
      </w:r>
      <w:r>
        <w:rPr>
          <w:spacing w:val="-4"/>
          <w:sz w:val="28"/>
        </w:rPr>
        <w:t xml:space="preserve"> </w:t>
      </w:r>
      <w:r>
        <w:rPr>
          <w:spacing w:val="-6"/>
          <w:sz w:val="28"/>
        </w:rPr>
        <w:t>досяжне</w:t>
      </w:r>
      <w:r>
        <w:rPr>
          <w:spacing w:val="-4"/>
          <w:sz w:val="28"/>
        </w:rPr>
        <w:t xml:space="preserve"> </w:t>
      </w:r>
      <w:r>
        <w:rPr>
          <w:spacing w:val="-6"/>
          <w:sz w:val="28"/>
        </w:rPr>
        <w:t>поліпшення</w:t>
      </w:r>
      <w:r>
        <w:rPr>
          <w:spacing w:val="-4"/>
          <w:sz w:val="28"/>
        </w:rPr>
        <w:t xml:space="preserve"> </w:t>
      </w:r>
      <w:r>
        <w:rPr>
          <w:spacing w:val="-6"/>
          <w:sz w:val="28"/>
        </w:rPr>
        <w:t>результатів;</w:t>
      </w:r>
    </w:p>
    <w:p w:rsidR="002E383A" w:rsidRDefault="00BC5805" w:rsidP="00BC5805">
      <w:pPr>
        <w:pStyle w:val="a5"/>
        <w:numPr>
          <w:ilvl w:val="0"/>
          <w:numId w:val="96"/>
        </w:numPr>
        <w:tabs>
          <w:tab w:val="left" w:pos="625"/>
        </w:tabs>
        <w:spacing w:before="161" w:line="360" w:lineRule="auto"/>
        <w:ind w:right="384" w:firstLine="130"/>
        <w:rPr>
          <w:sz w:val="28"/>
        </w:rPr>
      </w:pPr>
      <w:r>
        <w:rPr>
          <w:sz w:val="28"/>
        </w:rPr>
        <w:t>фінансовий</w:t>
      </w:r>
      <w:r>
        <w:rPr>
          <w:spacing w:val="40"/>
          <w:sz w:val="28"/>
        </w:rPr>
        <w:t xml:space="preserve"> </w:t>
      </w:r>
      <w:r>
        <w:rPr>
          <w:sz w:val="28"/>
        </w:rPr>
        <w:t>аспект</w:t>
      </w:r>
      <w:r>
        <w:rPr>
          <w:spacing w:val="40"/>
          <w:sz w:val="28"/>
        </w:rPr>
        <w:t xml:space="preserve"> </w:t>
      </w:r>
      <w:r>
        <w:rPr>
          <w:sz w:val="28"/>
        </w:rPr>
        <w:t>рішення,</w:t>
      </w:r>
      <w:r>
        <w:rPr>
          <w:spacing w:val="40"/>
          <w:sz w:val="28"/>
        </w:rPr>
        <w:t xml:space="preserve"> </w:t>
      </w:r>
      <w:r>
        <w:rPr>
          <w:sz w:val="28"/>
        </w:rPr>
        <w:t>особливо</w:t>
      </w:r>
      <w:r>
        <w:rPr>
          <w:spacing w:val="65"/>
          <w:sz w:val="28"/>
        </w:rPr>
        <w:t xml:space="preserve"> </w:t>
      </w:r>
      <w:r>
        <w:rPr>
          <w:sz w:val="28"/>
        </w:rPr>
        <w:t>в</w:t>
      </w:r>
      <w:r>
        <w:rPr>
          <w:spacing w:val="40"/>
          <w:sz w:val="28"/>
        </w:rPr>
        <w:t xml:space="preserve"> </w:t>
      </w:r>
      <w:r>
        <w:rPr>
          <w:sz w:val="28"/>
        </w:rPr>
        <w:t>рамках</w:t>
      </w:r>
      <w:r>
        <w:rPr>
          <w:spacing w:val="65"/>
          <w:sz w:val="28"/>
        </w:rPr>
        <w:t xml:space="preserve"> </w:t>
      </w:r>
      <w:r>
        <w:rPr>
          <w:sz w:val="28"/>
        </w:rPr>
        <w:t>його</w:t>
      </w:r>
      <w:r>
        <w:rPr>
          <w:spacing w:val="40"/>
          <w:sz w:val="28"/>
        </w:rPr>
        <w:t xml:space="preserve"> </w:t>
      </w:r>
      <w:r>
        <w:rPr>
          <w:sz w:val="28"/>
        </w:rPr>
        <w:t>використання</w:t>
      </w:r>
      <w:r>
        <w:rPr>
          <w:spacing w:val="65"/>
          <w:sz w:val="28"/>
        </w:rPr>
        <w:t xml:space="preserve"> </w:t>
      </w:r>
      <w:r>
        <w:rPr>
          <w:sz w:val="28"/>
        </w:rPr>
        <w:t xml:space="preserve">(сума </w:t>
      </w:r>
      <w:r>
        <w:rPr>
          <w:spacing w:val="-2"/>
          <w:sz w:val="28"/>
        </w:rPr>
        <w:t>економії</w:t>
      </w:r>
      <w:r>
        <w:rPr>
          <w:spacing w:val="-7"/>
          <w:sz w:val="28"/>
        </w:rPr>
        <w:t xml:space="preserve"> </w:t>
      </w:r>
      <w:r>
        <w:rPr>
          <w:spacing w:val="-2"/>
          <w:sz w:val="28"/>
        </w:rPr>
        <w:t>засобів</w:t>
      </w:r>
      <w:r>
        <w:rPr>
          <w:spacing w:val="-13"/>
          <w:sz w:val="28"/>
        </w:rPr>
        <w:t xml:space="preserve"> </w:t>
      </w:r>
      <w:r>
        <w:rPr>
          <w:spacing w:val="-2"/>
          <w:sz w:val="28"/>
        </w:rPr>
        <w:t>на</w:t>
      </w:r>
      <w:r>
        <w:rPr>
          <w:spacing w:val="-8"/>
          <w:sz w:val="28"/>
        </w:rPr>
        <w:t xml:space="preserve"> </w:t>
      </w:r>
      <w:r>
        <w:rPr>
          <w:spacing w:val="-2"/>
          <w:sz w:val="28"/>
        </w:rPr>
        <w:t>персоналі,</w:t>
      </w:r>
      <w:r>
        <w:rPr>
          <w:spacing w:val="-9"/>
          <w:sz w:val="28"/>
        </w:rPr>
        <w:t xml:space="preserve"> </w:t>
      </w:r>
      <w:r>
        <w:rPr>
          <w:spacing w:val="-2"/>
          <w:sz w:val="28"/>
        </w:rPr>
        <w:t>матеріальні</w:t>
      </w:r>
      <w:r>
        <w:rPr>
          <w:spacing w:val="-9"/>
          <w:sz w:val="28"/>
        </w:rPr>
        <w:t xml:space="preserve"> </w:t>
      </w:r>
      <w:r>
        <w:rPr>
          <w:spacing w:val="-2"/>
          <w:sz w:val="28"/>
        </w:rPr>
        <w:t>та</w:t>
      </w:r>
      <w:r>
        <w:rPr>
          <w:spacing w:val="-8"/>
          <w:sz w:val="28"/>
        </w:rPr>
        <w:t xml:space="preserve"> </w:t>
      </w:r>
      <w:r>
        <w:rPr>
          <w:spacing w:val="-2"/>
          <w:sz w:val="28"/>
        </w:rPr>
        <w:t>службові</w:t>
      </w:r>
      <w:r>
        <w:rPr>
          <w:spacing w:val="-7"/>
          <w:sz w:val="28"/>
        </w:rPr>
        <w:t xml:space="preserve"> </w:t>
      </w:r>
      <w:r>
        <w:rPr>
          <w:spacing w:val="-2"/>
          <w:sz w:val="28"/>
        </w:rPr>
        <w:t>витрати);</w:t>
      </w:r>
    </w:p>
    <w:p w:rsidR="002E383A" w:rsidRDefault="00BC5805" w:rsidP="00BC5805">
      <w:pPr>
        <w:pStyle w:val="a5"/>
        <w:numPr>
          <w:ilvl w:val="0"/>
          <w:numId w:val="96"/>
        </w:numPr>
        <w:tabs>
          <w:tab w:val="left" w:pos="515"/>
        </w:tabs>
        <w:spacing w:line="321" w:lineRule="exact"/>
        <w:ind w:left="515" w:hanging="153"/>
        <w:rPr>
          <w:sz w:val="28"/>
        </w:rPr>
      </w:pPr>
      <w:r>
        <w:rPr>
          <w:spacing w:val="-6"/>
          <w:sz w:val="28"/>
        </w:rPr>
        <w:t>задовільність рішень,</w:t>
      </w:r>
      <w:r>
        <w:rPr>
          <w:spacing w:val="-4"/>
          <w:sz w:val="28"/>
        </w:rPr>
        <w:t xml:space="preserve"> </w:t>
      </w:r>
      <w:r>
        <w:rPr>
          <w:spacing w:val="-6"/>
          <w:sz w:val="28"/>
        </w:rPr>
        <w:t>що</w:t>
      </w:r>
      <w:r>
        <w:rPr>
          <w:spacing w:val="-4"/>
          <w:sz w:val="28"/>
        </w:rPr>
        <w:t xml:space="preserve"> </w:t>
      </w:r>
      <w:r>
        <w:rPr>
          <w:spacing w:val="-6"/>
          <w:sz w:val="28"/>
        </w:rPr>
        <w:t>приймаються;</w:t>
      </w:r>
    </w:p>
    <w:p w:rsidR="002E383A" w:rsidRDefault="00BC5805" w:rsidP="00BC5805">
      <w:pPr>
        <w:pStyle w:val="a5"/>
        <w:numPr>
          <w:ilvl w:val="0"/>
          <w:numId w:val="96"/>
        </w:numPr>
        <w:tabs>
          <w:tab w:val="left" w:pos="515"/>
        </w:tabs>
        <w:spacing w:before="163"/>
        <w:ind w:left="515" w:hanging="153"/>
        <w:jc w:val="both"/>
        <w:rPr>
          <w:sz w:val="28"/>
        </w:rPr>
      </w:pPr>
      <w:r>
        <w:rPr>
          <w:spacing w:val="-6"/>
          <w:sz w:val="28"/>
        </w:rPr>
        <w:t>кількість</w:t>
      </w:r>
      <w:r>
        <w:rPr>
          <w:spacing w:val="-8"/>
          <w:sz w:val="28"/>
        </w:rPr>
        <w:t xml:space="preserve"> </w:t>
      </w:r>
      <w:r>
        <w:rPr>
          <w:spacing w:val="-6"/>
          <w:sz w:val="28"/>
        </w:rPr>
        <w:t>і</w:t>
      </w:r>
      <w:r>
        <w:rPr>
          <w:sz w:val="28"/>
        </w:rPr>
        <w:t xml:space="preserve"> </w:t>
      </w:r>
      <w:r>
        <w:rPr>
          <w:spacing w:val="-6"/>
          <w:sz w:val="28"/>
        </w:rPr>
        <w:t>якість</w:t>
      </w:r>
      <w:r>
        <w:rPr>
          <w:spacing w:val="-5"/>
          <w:sz w:val="28"/>
        </w:rPr>
        <w:t xml:space="preserve"> </w:t>
      </w:r>
      <w:r>
        <w:rPr>
          <w:spacing w:val="-6"/>
          <w:sz w:val="28"/>
        </w:rPr>
        <w:t>рішень;</w:t>
      </w:r>
    </w:p>
    <w:p w:rsidR="002E383A" w:rsidRDefault="00BC5805" w:rsidP="00BC5805">
      <w:pPr>
        <w:pStyle w:val="a5"/>
        <w:numPr>
          <w:ilvl w:val="0"/>
          <w:numId w:val="96"/>
        </w:numPr>
        <w:tabs>
          <w:tab w:val="left" w:pos="515"/>
        </w:tabs>
        <w:spacing w:before="161"/>
        <w:ind w:left="515" w:hanging="153"/>
        <w:jc w:val="both"/>
        <w:rPr>
          <w:sz w:val="28"/>
        </w:rPr>
      </w:pPr>
      <w:r>
        <w:rPr>
          <w:spacing w:val="-6"/>
          <w:sz w:val="28"/>
        </w:rPr>
        <w:t>час</w:t>
      </w:r>
      <w:r>
        <w:rPr>
          <w:spacing w:val="-5"/>
          <w:sz w:val="28"/>
        </w:rPr>
        <w:t xml:space="preserve"> </w:t>
      </w:r>
      <w:r>
        <w:rPr>
          <w:spacing w:val="-6"/>
          <w:sz w:val="28"/>
        </w:rPr>
        <w:t>процесу</w:t>
      </w:r>
      <w:r>
        <w:rPr>
          <w:spacing w:val="-3"/>
          <w:sz w:val="28"/>
        </w:rPr>
        <w:t xml:space="preserve"> </w:t>
      </w:r>
      <w:r>
        <w:rPr>
          <w:spacing w:val="-6"/>
          <w:sz w:val="28"/>
        </w:rPr>
        <w:t>використання</w:t>
      </w:r>
      <w:r>
        <w:rPr>
          <w:spacing w:val="-2"/>
          <w:sz w:val="28"/>
        </w:rPr>
        <w:t xml:space="preserve"> </w:t>
      </w:r>
      <w:r>
        <w:rPr>
          <w:spacing w:val="-6"/>
          <w:sz w:val="28"/>
        </w:rPr>
        <w:t>рішення.</w:t>
      </w:r>
    </w:p>
    <w:p w:rsidR="002E383A" w:rsidRDefault="00BC5805">
      <w:pPr>
        <w:pStyle w:val="a3"/>
        <w:spacing w:before="160" w:line="360" w:lineRule="auto"/>
        <w:ind w:right="385" w:firstLine="708"/>
        <w:jc w:val="both"/>
      </w:pPr>
      <w:r>
        <w:rPr>
          <w:b/>
        </w:rPr>
        <w:t xml:space="preserve">Японська школа </w:t>
      </w:r>
      <w:r>
        <w:t>ухвалення управлінських рішень. Спеціаліст у сфері управління П. Дракер вважає, що японці єдині, що напрацювали методичний і стандартизований</w:t>
      </w:r>
      <w:r>
        <w:rPr>
          <w:spacing w:val="-15"/>
        </w:rPr>
        <w:t xml:space="preserve"> </w:t>
      </w:r>
      <w:r>
        <w:t>підхід</w:t>
      </w:r>
      <w:r>
        <w:rPr>
          <w:spacing w:val="-17"/>
        </w:rPr>
        <w:t xml:space="preserve"> </w:t>
      </w:r>
      <w:r>
        <w:t>до</w:t>
      </w:r>
      <w:r>
        <w:rPr>
          <w:spacing w:val="-17"/>
        </w:rPr>
        <w:t xml:space="preserve"> </w:t>
      </w:r>
      <w:r>
        <w:t>рішення,</w:t>
      </w:r>
      <w:r>
        <w:rPr>
          <w:spacing w:val="-16"/>
        </w:rPr>
        <w:t xml:space="preserve"> </w:t>
      </w:r>
      <w:r>
        <w:t>його</w:t>
      </w:r>
      <w:r>
        <w:rPr>
          <w:spacing w:val="-15"/>
        </w:rPr>
        <w:t xml:space="preserve"> </w:t>
      </w:r>
      <w:r>
        <w:t>правильної</w:t>
      </w:r>
      <w:r>
        <w:rPr>
          <w:spacing w:val="-17"/>
        </w:rPr>
        <w:t xml:space="preserve"> </w:t>
      </w:r>
      <w:r>
        <w:t>оцінки.</w:t>
      </w:r>
      <w:r>
        <w:rPr>
          <w:spacing w:val="-16"/>
        </w:rPr>
        <w:t xml:space="preserve"> </w:t>
      </w:r>
      <w:r>
        <w:t>Цей</w:t>
      </w:r>
      <w:r>
        <w:rPr>
          <w:spacing w:val="-15"/>
        </w:rPr>
        <w:t xml:space="preserve"> </w:t>
      </w:r>
      <w:r>
        <w:t>підхід,</w:t>
      </w:r>
      <w:r>
        <w:rPr>
          <w:spacing w:val="-16"/>
        </w:rPr>
        <w:t xml:space="preserve"> </w:t>
      </w:r>
      <w:r>
        <w:t>на</w:t>
      </w:r>
      <w:r>
        <w:rPr>
          <w:spacing w:val="-16"/>
        </w:rPr>
        <w:t xml:space="preserve"> </w:t>
      </w:r>
      <w:r>
        <w:t>його думку, спростовує всі правила, висунуті теоретиками</w:t>
      </w:r>
      <w:r>
        <w:t>. Проте, їх рішення на практиці</w:t>
      </w:r>
      <w:r>
        <w:rPr>
          <w:spacing w:val="-5"/>
        </w:rPr>
        <w:t xml:space="preserve"> </w:t>
      </w:r>
      <w:r>
        <w:t>виявляються</w:t>
      </w:r>
      <w:r>
        <w:rPr>
          <w:spacing w:val="-7"/>
        </w:rPr>
        <w:t xml:space="preserve"> </w:t>
      </w:r>
      <w:r>
        <w:t>ефективними.</w:t>
      </w:r>
    </w:p>
    <w:p w:rsidR="002E383A" w:rsidRDefault="00BC5805">
      <w:pPr>
        <w:pStyle w:val="a3"/>
        <w:spacing w:line="360" w:lineRule="auto"/>
        <w:ind w:right="385" w:firstLine="708"/>
        <w:jc w:val="both"/>
      </w:pPr>
      <w:r>
        <w:rPr>
          <w:spacing w:val="-2"/>
        </w:rPr>
        <w:t>Згідно</w:t>
      </w:r>
      <w:r>
        <w:rPr>
          <w:spacing w:val="-6"/>
        </w:rPr>
        <w:t xml:space="preserve"> </w:t>
      </w:r>
      <w:r>
        <w:rPr>
          <w:spacing w:val="-2"/>
        </w:rPr>
        <w:t>з</w:t>
      </w:r>
      <w:r>
        <w:rPr>
          <w:spacing w:val="-8"/>
        </w:rPr>
        <w:t xml:space="preserve"> </w:t>
      </w:r>
      <w:r>
        <w:rPr>
          <w:spacing w:val="-2"/>
        </w:rPr>
        <w:t>традиційною</w:t>
      </w:r>
      <w:r>
        <w:rPr>
          <w:spacing w:val="-8"/>
        </w:rPr>
        <w:t xml:space="preserve"> </w:t>
      </w:r>
      <w:r>
        <w:rPr>
          <w:spacing w:val="-2"/>
        </w:rPr>
        <w:t>теорією,</w:t>
      </w:r>
      <w:r>
        <w:rPr>
          <w:spacing w:val="-9"/>
        </w:rPr>
        <w:t xml:space="preserve"> </w:t>
      </w:r>
      <w:r>
        <w:rPr>
          <w:spacing w:val="-2"/>
        </w:rPr>
        <w:t>першою,</w:t>
      </w:r>
      <w:r>
        <w:rPr>
          <w:spacing w:val="-10"/>
        </w:rPr>
        <w:t xml:space="preserve"> </w:t>
      </w:r>
      <w:r>
        <w:rPr>
          <w:spacing w:val="-2"/>
        </w:rPr>
        <w:t>найважливішою</w:t>
      </w:r>
      <w:r>
        <w:rPr>
          <w:spacing w:val="-10"/>
        </w:rPr>
        <w:t xml:space="preserve"> </w:t>
      </w:r>
      <w:r>
        <w:rPr>
          <w:spacing w:val="-2"/>
        </w:rPr>
        <w:t>стадією</w:t>
      </w:r>
      <w:r>
        <w:rPr>
          <w:spacing w:val="-9"/>
        </w:rPr>
        <w:t xml:space="preserve"> </w:t>
      </w:r>
      <w:r>
        <w:rPr>
          <w:spacing w:val="-2"/>
        </w:rPr>
        <w:t>є</w:t>
      </w:r>
      <w:r>
        <w:rPr>
          <w:spacing w:val="-10"/>
        </w:rPr>
        <w:t xml:space="preserve"> </w:t>
      </w:r>
      <w:r>
        <w:rPr>
          <w:spacing w:val="-2"/>
        </w:rPr>
        <w:t xml:space="preserve">коректна </w:t>
      </w:r>
      <w:r>
        <w:t>постановка завдання. Ця стадія очевидна і проста, і після неї швидко приходить рішення. Друга стадія – пропозиція різних варіантів рішень, і третя – вибір кращого з них.</w:t>
      </w:r>
    </w:p>
    <w:p w:rsidR="002E383A" w:rsidRDefault="00BC5805">
      <w:pPr>
        <w:pStyle w:val="a3"/>
        <w:ind w:left="941"/>
        <w:jc w:val="both"/>
      </w:pPr>
      <w:r>
        <w:rPr>
          <w:spacing w:val="-6"/>
        </w:rPr>
        <w:t>Особливості організації</w:t>
      </w:r>
      <w:r>
        <w:rPr>
          <w:spacing w:val="-4"/>
        </w:rPr>
        <w:t xml:space="preserve"> </w:t>
      </w:r>
      <w:r>
        <w:rPr>
          <w:spacing w:val="-6"/>
        </w:rPr>
        <w:t>роботи</w:t>
      </w:r>
      <w:r>
        <w:rPr>
          <w:spacing w:val="-2"/>
        </w:rPr>
        <w:t xml:space="preserve"> </w:t>
      </w:r>
      <w:r>
        <w:rPr>
          <w:spacing w:val="-6"/>
        </w:rPr>
        <w:t>при</w:t>
      </w:r>
      <w:r>
        <w:rPr>
          <w:spacing w:val="-1"/>
        </w:rPr>
        <w:t xml:space="preserve"> </w:t>
      </w:r>
      <w:r>
        <w:rPr>
          <w:spacing w:val="-6"/>
        </w:rPr>
        <w:t>ухваленні</w:t>
      </w:r>
      <w:r>
        <w:rPr>
          <w:spacing w:val="-4"/>
        </w:rPr>
        <w:t xml:space="preserve"> </w:t>
      </w:r>
      <w:r>
        <w:rPr>
          <w:spacing w:val="-6"/>
        </w:rPr>
        <w:t>рішень</w:t>
      </w:r>
      <w:r>
        <w:rPr>
          <w:spacing w:val="-1"/>
        </w:rPr>
        <w:t xml:space="preserve"> </w:t>
      </w:r>
      <w:r>
        <w:rPr>
          <w:spacing w:val="-6"/>
        </w:rPr>
        <w:t>такі.</w:t>
      </w:r>
    </w:p>
    <w:p w:rsidR="002E383A" w:rsidRDefault="00BC5805" w:rsidP="00BC5805">
      <w:pPr>
        <w:pStyle w:val="a5"/>
        <w:numPr>
          <w:ilvl w:val="0"/>
          <w:numId w:val="95"/>
        </w:numPr>
        <w:tabs>
          <w:tab w:val="left" w:pos="1291"/>
        </w:tabs>
        <w:spacing w:before="161" w:line="360" w:lineRule="auto"/>
        <w:ind w:right="383" w:firstLine="708"/>
        <w:jc w:val="both"/>
        <w:rPr>
          <w:sz w:val="28"/>
        </w:rPr>
      </w:pPr>
      <w:r>
        <w:rPr>
          <w:sz w:val="28"/>
        </w:rPr>
        <w:t>Постановка завдання. У ній б</w:t>
      </w:r>
      <w:r>
        <w:rPr>
          <w:sz w:val="28"/>
        </w:rPr>
        <w:t xml:space="preserve">еруть участь різні групи. Наприклад, є пропозиція створити за кордоном підприємство. Різні групи, що представляють </w:t>
      </w:r>
      <w:r>
        <w:rPr>
          <w:spacing w:val="-2"/>
          <w:sz w:val="28"/>
        </w:rPr>
        <w:t>фірму,</w:t>
      </w:r>
      <w:r>
        <w:rPr>
          <w:spacing w:val="-16"/>
          <w:sz w:val="28"/>
        </w:rPr>
        <w:t xml:space="preserve"> </w:t>
      </w:r>
      <w:r>
        <w:rPr>
          <w:spacing w:val="-2"/>
          <w:sz w:val="28"/>
        </w:rPr>
        <w:t>відвідують</w:t>
      </w:r>
      <w:r>
        <w:rPr>
          <w:spacing w:val="-15"/>
          <w:sz w:val="28"/>
        </w:rPr>
        <w:t xml:space="preserve"> </w:t>
      </w:r>
      <w:r>
        <w:rPr>
          <w:spacing w:val="-2"/>
          <w:sz w:val="28"/>
        </w:rPr>
        <w:t>цю</w:t>
      </w:r>
      <w:r>
        <w:rPr>
          <w:spacing w:val="-15"/>
          <w:sz w:val="28"/>
        </w:rPr>
        <w:t xml:space="preserve"> </w:t>
      </w:r>
      <w:r>
        <w:rPr>
          <w:spacing w:val="-2"/>
          <w:sz w:val="28"/>
        </w:rPr>
        <w:t>країну,</w:t>
      </w:r>
      <w:r>
        <w:rPr>
          <w:spacing w:val="-13"/>
          <w:sz w:val="28"/>
        </w:rPr>
        <w:t xml:space="preserve"> </w:t>
      </w:r>
      <w:r>
        <w:rPr>
          <w:spacing w:val="-2"/>
          <w:sz w:val="28"/>
        </w:rPr>
        <w:t>ретельно</w:t>
      </w:r>
      <w:r>
        <w:rPr>
          <w:spacing w:val="-13"/>
          <w:sz w:val="28"/>
        </w:rPr>
        <w:t xml:space="preserve"> </w:t>
      </w:r>
      <w:r>
        <w:rPr>
          <w:spacing w:val="-2"/>
          <w:sz w:val="28"/>
        </w:rPr>
        <w:t>вивчають</w:t>
      </w:r>
      <w:r>
        <w:rPr>
          <w:spacing w:val="-16"/>
          <w:sz w:val="28"/>
        </w:rPr>
        <w:t xml:space="preserve"> </w:t>
      </w:r>
      <w:r>
        <w:rPr>
          <w:spacing w:val="-2"/>
          <w:sz w:val="28"/>
        </w:rPr>
        <w:t>план</w:t>
      </w:r>
      <w:r>
        <w:rPr>
          <w:spacing w:val="-13"/>
          <w:sz w:val="28"/>
        </w:rPr>
        <w:t xml:space="preserve"> </w:t>
      </w:r>
      <w:r>
        <w:rPr>
          <w:spacing w:val="-2"/>
          <w:sz w:val="28"/>
        </w:rPr>
        <w:t>зарубіжного</w:t>
      </w:r>
      <w:r>
        <w:rPr>
          <w:spacing w:val="-15"/>
          <w:sz w:val="28"/>
        </w:rPr>
        <w:t xml:space="preserve"> </w:t>
      </w:r>
      <w:r>
        <w:rPr>
          <w:spacing w:val="-2"/>
          <w:sz w:val="28"/>
        </w:rPr>
        <w:t>підприємства</w:t>
      </w:r>
      <w:r>
        <w:rPr>
          <w:spacing w:val="-16"/>
          <w:sz w:val="28"/>
        </w:rPr>
        <w:t xml:space="preserve"> </w:t>
      </w:r>
      <w:r>
        <w:rPr>
          <w:spacing w:val="-2"/>
          <w:sz w:val="28"/>
        </w:rPr>
        <w:t xml:space="preserve">з </w:t>
      </w:r>
      <w:r>
        <w:rPr>
          <w:spacing w:val="-4"/>
          <w:sz w:val="28"/>
        </w:rPr>
        <w:t>різних</w:t>
      </w:r>
      <w:r>
        <w:rPr>
          <w:spacing w:val="-10"/>
          <w:sz w:val="28"/>
        </w:rPr>
        <w:t xml:space="preserve"> </w:t>
      </w:r>
      <w:r>
        <w:rPr>
          <w:spacing w:val="-4"/>
          <w:sz w:val="28"/>
        </w:rPr>
        <w:t>точок</w:t>
      </w:r>
      <w:r>
        <w:rPr>
          <w:spacing w:val="-8"/>
          <w:sz w:val="28"/>
        </w:rPr>
        <w:t xml:space="preserve"> </w:t>
      </w:r>
      <w:r>
        <w:rPr>
          <w:spacing w:val="-4"/>
          <w:sz w:val="28"/>
        </w:rPr>
        <w:t>зору:</w:t>
      </w:r>
      <w:r>
        <w:rPr>
          <w:spacing w:val="-7"/>
          <w:sz w:val="28"/>
        </w:rPr>
        <w:t xml:space="preserve"> </w:t>
      </w:r>
      <w:r>
        <w:rPr>
          <w:spacing w:val="-4"/>
          <w:sz w:val="28"/>
        </w:rPr>
        <w:t>маркетингу,</w:t>
      </w:r>
      <w:r>
        <w:rPr>
          <w:spacing w:val="-9"/>
          <w:sz w:val="28"/>
        </w:rPr>
        <w:t xml:space="preserve"> </w:t>
      </w:r>
      <w:r>
        <w:rPr>
          <w:spacing w:val="-4"/>
          <w:sz w:val="28"/>
        </w:rPr>
        <w:t>виробничих</w:t>
      </w:r>
      <w:r>
        <w:rPr>
          <w:spacing w:val="-10"/>
          <w:sz w:val="28"/>
        </w:rPr>
        <w:t xml:space="preserve"> </w:t>
      </w:r>
      <w:r>
        <w:rPr>
          <w:spacing w:val="-4"/>
          <w:sz w:val="28"/>
        </w:rPr>
        <w:t>стосунків,</w:t>
      </w:r>
      <w:r>
        <w:rPr>
          <w:spacing w:val="-11"/>
          <w:sz w:val="28"/>
        </w:rPr>
        <w:t xml:space="preserve"> </w:t>
      </w:r>
      <w:r>
        <w:rPr>
          <w:spacing w:val="-4"/>
          <w:sz w:val="28"/>
        </w:rPr>
        <w:t>плануванн</w:t>
      </w:r>
      <w:r>
        <w:rPr>
          <w:spacing w:val="-4"/>
          <w:sz w:val="28"/>
        </w:rPr>
        <w:t>я</w:t>
      </w:r>
      <w:r>
        <w:rPr>
          <w:spacing w:val="-8"/>
          <w:sz w:val="28"/>
        </w:rPr>
        <w:t xml:space="preserve"> </w:t>
      </w:r>
      <w:r>
        <w:rPr>
          <w:spacing w:val="-4"/>
          <w:sz w:val="28"/>
        </w:rPr>
        <w:t>виробництва</w:t>
      </w:r>
      <w:r>
        <w:rPr>
          <w:spacing w:val="-10"/>
          <w:sz w:val="28"/>
        </w:rPr>
        <w:t xml:space="preserve"> </w:t>
      </w:r>
      <w:r>
        <w:rPr>
          <w:spacing w:val="-4"/>
          <w:sz w:val="28"/>
        </w:rPr>
        <w:t>і</w:t>
      </w:r>
      <w:r>
        <w:rPr>
          <w:spacing w:val="-8"/>
          <w:sz w:val="28"/>
        </w:rPr>
        <w:t xml:space="preserve"> </w:t>
      </w:r>
      <w:r>
        <w:rPr>
          <w:spacing w:val="-4"/>
          <w:sz w:val="28"/>
        </w:rPr>
        <w:t xml:space="preserve">т. </w:t>
      </w:r>
      <w:r>
        <w:rPr>
          <w:sz w:val="28"/>
        </w:rPr>
        <w:t>ін.</w:t>
      </w:r>
      <w:r>
        <w:rPr>
          <w:spacing w:val="10"/>
          <w:sz w:val="28"/>
        </w:rPr>
        <w:t xml:space="preserve"> </w:t>
      </w:r>
      <w:r>
        <w:rPr>
          <w:sz w:val="28"/>
        </w:rPr>
        <w:t>Коли</w:t>
      </w:r>
      <w:r>
        <w:rPr>
          <w:spacing w:val="-17"/>
          <w:sz w:val="28"/>
        </w:rPr>
        <w:t xml:space="preserve"> </w:t>
      </w:r>
      <w:r>
        <w:rPr>
          <w:sz w:val="28"/>
        </w:rPr>
        <w:t>групи</w:t>
      </w:r>
      <w:r>
        <w:rPr>
          <w:spacing w:val="-18"/>
          <w:sz w:val="28"/>
        </w:rPr>
        <w:t xml:space="preserve"> </w:t>
      </w:r>
      <w:r>
        <w:rPr>
          <w:sz w:val="28"/>
        </w:rPr>
        <w:t>досягнуть</w:t>
      </w:r>
      <w:r>
        <w:rPr>
          <w:spacing w:val="-17"/>
          <w:sz w:val="28"/>
        </w:rPr>
        <w:t xml:space="preserve"> </w:t>
      </w:r>
      <w:r>
        <w:rPr>
          <w:sz w:val="28"/>
        </w:rPr>
        <w:t>консенсусу,</w:t>
      </w:r>
      <w:r>
        <w:rPr>
          <w:spacing w:val="-18"/>
          <w:sz w:val="28"/>
        </w:rPr>
        <w:t xml:space="preserve"> </w:t>
      </w:r>
      <w:r>
        <w:rPr>
          <w:sz w:val="28"/>
        </w:rPr>
        <w:t>починається</w:t>
      </w:r>
      <w:r>
        <w:rPr>
          <w:spacing w:val="-17"/>
          <w:sz w:val="28"/>
        </w:rPr>
        <w:t xml:space="preserve"> </w:t>
      </w:r>
      <w:r>
        <w:rPr>
          <w:sz w:val="28"/>
        </w:rPr>
        <w:t>стадія</w:t>
      </w:r>
      <w:r>
        <w:rPr>
          <w:spacing w:val="-18"/>
          <w:sz w:val="28"/>
        </w:rPr>
        <w:t xml:space="preserve"> </w:t>
      </w:r>
      <w:r>
        <w:rPr>
          <w:sz w:val="28"/>
        </w:rPr>
        <w:t>втілення.</w:t>
      </w:r>
    </w:p>
    <w:p w:rsidR="002E383A" w:rsidRDefault="00BC5805" w:rsidP="00BC5805">
      <w:pPr>
        <w:pStyle w:val="a5"/>
        <w:numPr>
          <w:ilvl w:val="0"/>
          <w:numId w:val="95"/>
        </w:numPr>
        <w:tabs>
          <w:tab w:val="left" w:pos="1322"/>
        </w:tabs>
        <w:spacing w:before="2" w:line="360" w:lineRule="auto"/>
        <w:ind w:right="383" w:firstLine="708"/>
        <w:jc w:val="both"/>
        <w:rPr>
          <w:sz w:val="28"/>
        </w:rPr>
      </w:pPr>
      <w:r>
        <w:rPr>
          <w:sz w:val="28"/>
        </w:rPr>
        <w:t>Затвердження. На основі вибору готується ґрунтовна доповідь, яку виносять на суд вищого менеджменту. На цьому рівні із залученням експертів рішення</w:t>
      </w:r>
      <w:r>
        <w:rPr>
          <w:spacing w:val="-3"/>
          <w:sz w:val="28"/>
        </w:rPr>
        <w:t xml:space="preserve"> </w:t>
      </w:r>
      <w:r>
        <w:rPr>
          <w:sz w:val="28"/>
        </w:rPr>
        <w:t>вивчають</w:t>
      </w:r>
      <w:r>
        <w:rPr>
          <w:spacing w:val="-4"/>
          <w:sz w:val="28"/>
        </w:rPr>
        <w:t xml:space="preserve"> </w:t>
      </w:r>
      <w:r>
        <w:rPr>
          <w:sz w:val="28"/>
        </w:rPr>
        <w:t>і</w:t>
      </w:r>
      <w:r>
        <w:rPr>
          <w:spacing w:val="-1"/>
          <w:sz w:val="28"/>
        </w:rPr>
        <w:t xml:space="preserve"> </w:t>
      </w:r>
      <w:r>
        <w:rPr>
          <w:sz w:val="28"/>
        </w:rPr>
        <w:t>затверджують.</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rsidP="00BC5805">
      <w:pPr>
        <w:pStyle w:val="a5"/>
        <w:numPr>
          <w:ilvl w:val="0"/>
          <w:numId w:val="95"/>
        </w:numPr>
        <w:tabs>
          <w:tab w:val="left" w:pos="1222"/>
        </w:tabs>
        <w:spacing w:before="67" w:line="360" w:lineRule="auto"/>
        <w:ind w:right="385" w:firstLine="708"/>
        <w:jc w:val="both"/>
        <w:rPr>
          <w:sz w:val="28"/>
        </w:rPr>
      </w:pPr>
      <w:r>
        <w:rPr>
          <w:spacing w:val="-2"/>
          <w:sz w:val="28"/>
        </w:rPr>
        <w:lastRenderedPageBreak/>
        <w:t>Втілення.</w:t>
      </w:r>
      <w:r>
        <w:rPr>
          <w:spacing w:val="-18"/>
          <w:sz w:val="28"/>
        </w:rPr>
        <w:t xml:space="preserve"> </w:t>
      </w:r>
      <w:r>
        <w:rPr>
          <w:spacing w:val="-2"/>
          <w:sz w:val="28"/>
        </w:rPr>
        <w:t>Здійснюється</w:t>
      </w:r>
      <w:r>
        <w:rPr>
          <w:spacing w:val="-15"/>
          <w:sz w:val="28"/>
        </w:rPr>
        <w:t xml:space="preserve"> </w:t>
      </w:r>
      <w:r>
        <w:rPr>
          <w:spacing w:val="-2"/>
          <w:sz w:val="28"/>
        </w:rPr>
        <w:t>рішення</w:t>
      </w:r>
      <w:r>
        <w:rPr>
          <w:spacing w:val="-16"/>
          <w:sz w:val="28"/>
        </w:rPr>
        <w:t xml:space="preserve"> </w:t>
      </w:r>
      <w:r>
        <w:rPr>
          <w:spacing w:val="-2"/>
          <w:sz w:val="28"/>
        </w:rPr>
        <w:t>дуже</w:t>
      </w:r>
      <w:r>
        <w:rPr>
          <w:spacing w:val="-15"/>
          <w:sz w:val="28"/>
        </w:rPr>
        <w:t xml:space="preserve"> </w:t>
      </w:r>
      <w:r>
        <w:rPr>
          <w:spacing w:val="-2"/>
          <w:sz w:val="28"/>
        </w:rPr>
        <w:t>швидко,</w:t>
      </w:r>
      <w:r>
        <w:rPr>
          <w:spacing w:val="-16"/>
          <w:sz w:val="28"/>
        </w:rPr>
        <w:t xml:space="preserve"> </w:t>
      </w:r>
      <w:r>
        <w:rPr>
          <w:spacing w:val="-2"/>
          <w:sz w:val="28"/>
        </w:rPr>
        <w:t>оскільки</w:t>
      </w:r>
      <w:r>
        <w:rPr>
          <w:spacing w:val="-15"/>
          <w:sz w:val="28"/>
        </w:rPr>
        <w:t xml:space="preserve"> </w:t>
      </w:r>
      <w:r>
        <w:rPr>
          <w:spacing w:val="-2"/>
          <w:sz w:val="28"/>
        </w:rPr>
        <w:t>кожен</w:t>
      </w:r>
      <w:r>
        <w:rPr>
          <w:spacing w:val="-16"/>
          <w:sz w:val="28"/>
        </w:rPr>
        <w:t xml:space="preserve"> </w:t>
      </w:r>
      <w:r>
        <w:rPr>
          <w:spacing w:val="-2"/>
          <w:sz w:val="28"/>
        </w:rPr>
        <w:t>аспект</w:t>
      </w:r>
      <w:r>
        <w:rPr>
          <w:spacing w:val="-15"/>
          <w:sz w:val="28"/>
        </w:rPr>
        <w:t xml:space="preserve"> </w:t>
      </w:r>
      <w:r>
        <w:rPr>
          <w:spacing w:val="-2"/>
          <w:sz w:val="28"/>
        </w:rPr>
        <w:t xml:space="preserve">був </w:t>
      </w:r>
      <w:r>
        <w:rPr>
          <w:sz w:val="28"/>
        </w:rPr>
        <w:t>ретельно обговорений при підготовці. Оскільки рішення було сприйняте одностайно,</w:t>
      </w:r>
      <w:r>
        <w:rPr>
          <w:spacing w:val="-15"/>
          <w:sz w:val="28"/>
        </w:rPr>
        <w:t xml:space="preserve"> </w:t>
      </w:r>
      <w:r>
        <w:rPr>
          <w:sz w:val="28"/>
        </w:rPr>
        <w:t>всі</w:t>
      </w:r>
      <w:r>
        <w:rPr>
          <w:spacing w:val="-16"/>
          <w:sz w:val="28"/>
        </w:rPr>
        <w:t xml:space="preserve"> </w:t>
      </w:r>
      <w:r>
        <w:rPr>
          <w:sz w:val="28"/>
        </w:rPr>
        <w:t>енергійно</w:t>
      </w:r>
      <w:r>
        <w:rPr>
          <w:spacing w:val="-13"/>
          <w:sz w:val="28"/>
        </w:rPr>
        <w:t xml:space="preserve"> </w:t>
      </w:r>
      <w:r>
        <w:rPr>
          <w:sz w:val="28"/>
        </w:rPr>
        <w:t>його</w:t>
      </w:r>
      <w:r>
        <w:rPr>
          <w:spacing w:val="-13"/>
          <w:sz w:val="28"/>
        </w:rPr>
        <w:t xml:space="preserve"> </w:t>
      </w:r>
      <w:r>
        <w:rPr>
          <w:sz w:val="28"/>
        </w:rPr>
        <w:t>виконують.</w:t>
      </w:r>
    </w:p>
    <w:p w:rsidR="002E383A" w:rsidRDefault="00BC5805">
      <w:pPr>
        <w:pStyle w:val="a3"/>
        <w:spacing w:before="1" w:line="360" w:lineRule="auto"/>
        <w:ind w:right="385" w:firstLine="708"/>
        <w:jc w:val="both"/>
      </w:pPr>
      <w:r>
        <w:rPr>
          <w:spacing w:val="-2"/>
        </w:rPr>
        <w:t>Класична</w:t>
      </w:r>
      <w:r>
        <w:rPr>
          <w:spacing w:val="-18"/>
        </w:rPr>
        <w:t xml:space="preserve"> </w:t>
      </w:r>
      <w:r>
        <w:rPr>
          <w:spacing w:val="-2"/>
        </w:rPr>
        <w:t>теорія</w:t>
      </w:r>
      <w:r>
        <w:rPr>
          <w:spacing w:val="-15"/>
        </w:rPr>
        <w:t xml:space="preserve"> </w:t>
      </w:r>
      <w:r>
        <w:rPr>
          <w:spacing w:val="-2"/>
        </w:rPr>
        <w:t>менеджменту</w:t>
      </w:r>
      <w:r>
        <w:rPr>
          <w:spacing w:val="-16"/>
        </w:rPr>
        <w:t xml:space="preserve"> </w:t>
      </w:r>
      <w:r>
        <w:rPr>
          <w:spacing w:val="-2"/>
        </w:rPr>
        <w:t>формулює</w:t>
      </w:r>
      <w:r>
        <w:rPr>
          <w:spacing w:val="-15"/>
        </w:rPr>
        <w:t xml:space="preserve"> </w:t>
      </w:r>
      <w:r>
        <w:rPr>
          <w:spacing w:val="-2"/>
        </w:rPr>
        <w:t>принцип</w:t>
      </w:r>
      <w:r>
        <w:rPr>
          <w:spacing w:val="-16"/>
        </w:rPr>
        <w:t xml:space="preserve"> </w:t>
      </w:r>
      <w:r>
        <w:rPr>
          <w:spacing w:val="-2"/>
        </w:rPr>
        <w:t>єдиноначальності,</w:t>
      </w:r>
      <w:r>
        <w:rPr>
          <w:spacing w:val="-15"/>
        </w:rPr>
        <w:t xml:space="preserve"> </w:t>
      </w:r>
      <w:r>
        <w:rPr>
          <w:spacing w:val="-2"/>
        </w:rPr>
        <w:t xml:space="preserve">згідно </w:t>
      </w:r>
      <w:r>
        <w:t>з яким кожна людина в організації повинна отримувати доручення лише від старшого</w:t>
      </w:r>
      <w:r>
        <w:rPr>
          <w:spacing w:val="-5"/>
        </w:rPr>
        <w:t xml:space="preserve"> </w:t>
      </w:r>
      <w:r>
        <w:t>адміністратора</w:t>
      </w:r>
      <w:r>
        <w:rPr>
          <w:spacing w:val="-4"/>
        </w:rPr>
        <w:t xml:space="preserve"> </w:t>
      </w:r>
      <w:r>
        <w:t>і</w:t>
      </w:r>
      <w:r>
        <w:rPr>
          <w:spacing w:val="-3"/>
        </w:rPr>
        <w:t xml:space="preserve"> </w:t>
      </w:r>
      <w:r>
        <w:t>відповідати</w:t>
      </w:r>
      <w:r>
        <w:rPr>
          <w:spacing w:val="-3"/>
        </w:rPr>
        <w:t xml:space="preserve"> </w:t>
      </w:r>
      <w:r>
        <w:t>за</w:t>
      </w:r>
      <w:r>
        <w:rPr>
          <w:spacing w:val="-5"/>
        </w:rPr>
        <w:t xml:space="preserve"> </w:t>
      </w:r>
      <w:r>
        <w:t>роботу</w:t>
      </w:r>
      <w:r>
        <w:rPr>
          <w:spacing w:val="-7"/>
        </w:rPr>
        <w:t xml:space="preserve"> </w:t>
      </w:r>
      <w:r>
        <w:t>лише</w:t>
      </w:r>
      <w:r>
        <w:rPr>
          <w:spacing w:val="-4"/>
        </w:rPr>
        <w:t xml:space="preserve"> </w:t>
      </w:r>
      <w:r>
        <w:t>перед</w:t>
      </w:r>
      <w:r>
        <w:rPr>
          <w:spacing w:val="-5"/>
        </w:rPr>
        <w:t xml:space="preserve"> </w:t>
      </w:r>
      <w:r>
        <w:t>ним.</w:t>
      </w:r>
      <w:r>
        <w:rPr>
          <w:spacing w:val="-5"/>
        </w:rPr>
        <w:t xml:space="preserve"> </w:t>
      </w:r>
      <w:r>
        <w:t>Отже,</w:t>
      </w:r>
      <w:r>
        <w:rPr>
          <w:spacing w:val="-5"/>
        </w:rPr>
        <w:t xml:space="preserve"> </w:t>
      </w:r>
      <w:r>
        <w:t>за</w:t>
      </w:r>
      <w:r>
        <w:rPr>
          <w:spacing w:val="-5"/>
        </w:rPr>
        <w:t xml:space="preserve"> </w:t>
      </w:r>
      <w:r>
        <w:t xml:space="preserve">наказ відповідальність несе лише один людина. Японська система протилежна: відповідальність за ухвалення рішення несе не індивідуум, а вся група. </w:t>
      </w:r>
      <w:r>
        <w:rPr>
          <w:spacing w:val="-2"/>
        </w:rPr>
        <w:t>Передбачається,</w:t>
      </w:r>
      <w:r>
        <w:rPr>
          <w:spacing w:val="-10"/>
        </w:rPr>
        <w:t xml:space="preserve"> </w:t>
      </w:r>
      <w:r>
        <w:rPr>
          <w:spacing w:val="-2"/>
        </w:rPr>
        <w:t>що</w:t>
      </w:r>
      <w:r>
        <w:rPr>
          <w:spacing w:val="-11"/>
        </w:rPr>
        <w:t xml:space="preserve"> </w:t>
      </w:r>
      <w:r>
        <w:rPr>
          <w:spacing w:val="-2"/>
        </w:rPr>
        <w:t>жодна</w:t>
      </w:r>
      <w:r>
        <w:rPr>
          <w:spacing w:val="-9"/>
        </w:rPr>
        <w:t xml:space="preserve"> </w:t>
      </w:r>
      <w:r>
        <w:rPr>
          <w:spacing w:val="-2"/>
        </w:rPr>
        <w:t>людина</w:t>
      </w:r>
      <w:r>
        <w:rPr>
          <w:spacing w:val="-9"/>
        </w:rPr>
        <w:t xml:space="preserve"> </w:t>
      </w:r>
      <w:r>
        <w:rPr>
          <w:spacing w:val="-2"/>
        </w:rPr>
        <w:t>не</w:t>
      </w:r>
      <w:r>
        <w:rPr>
          <w:spacing w:val="-9"/>
        </w:rPr>
        <w:t xml:space="preserve"> </w:t>
      </w:r>
      <w:r>
        <w:rPr>
          <w:spacing w:val="-2"/>
        </w:rPr>
        <w:t>має</w:t>
      </w:r>
      <w:r>
        <w:rPr>
          <w:spacing w:val="-10"/>
        </w:rPr>
        <w:t xml:space="preserve"> </w:t>
      </w:r>
      <w:r>
        <w:rPr>
          <w:spacing w:val="-2"/>
        </w:rPr>
        <w:t>права</w:t>
      </w:r>
      <w:r>
        <w:rPr>
          <w:spacing w:val="-12"/>
        </w:rPr>
        <w:t xml:space="preserve"> </w:t>
      </w:r>
      <w:r>
        <w:rPr>
          <w:spacing w:val="-2"/>
        </w:rPr>
        <w:t>особисто</w:t>
      </w:r>
      <w:r>
        <w:rPr>
          <w:spacing w:val="-11"/>
        </w:rPr>
        <w:t xml:space="preserve"> </w:t>
      </w:r>
      <w:r>
        <w:rPr>
          <w:spacing w:val="-2"/>
        </w:rPr>
        <w:t>приймати</w:t>
      </w:r>
      <w:r>
        <w:rPr>
          <w:spacing w:val="-11"/>
        </w:rPr>
        <w:t xml:space="preserve"> </w:t>
      </w:r>
      <w:r>
        <w:rPr>
          <w:spacing w:val="-2"/>
        </w:rPr>
        <w:t>рішення.</w:t>
      </w:r>
    </w:p>
    <w:p w:rsidR="002E383A" w:rsidRDefault="00BC5805">
      <w:pPr>
        <w:pStyle w:val="a3"/>
        <w:spacing w:before="2"/>
        <w:ind w:left="941"/>
        <w:jc w:val="both"/>
      </w:pPr>
      <w:r>
        <w:rPr>
          <w:spacing w:val="-6"/>
        </w:rPr>
        <w:t>Особливості</w:t>
      </w:r>
      <w:r>
        <w:rPr>
          <w:spacing w:val="-3"/>
        </w:rPr>
        <w:t xml:space="preserve"> </w:t>
      </w:r>
      <w:r>
        <w:rPr>
          <w:spacing w:val="-6"/>
        </w:rPr>
        <w:t>системи</w:t>
      </w:r>
      <w:r>
        <w:rPr>
          <w:spacing w:val="-3"/>
        </w:rPr>
        <w:t xml:space="preserve"> </w:t>
      </w:r>
      <w:r>
        <w:rPr>
          <w:spacing w:val="-6"/>
        </w:rPr>
        <w:t>ухвалення</w:t>
      </w:r>
      <w:r>
        <w:rPr>
          <w:spacing w:val="-1"/>
        </w:rPr>
        <w:t xml:space="preserve"> </w:t>
      </w:r>
      <w:r>
        <w:rPr>
          <w:spacing w:val="-6"/>
        </w:rPr>
        <w:t>рішень.</w:t>
      </w:r>
    </w:p>
    <w:p w:rsidR="002E383A" w:rsidRDefault="00BC5805">
      <w:pPr>
        <w:pStyle w:val="a3"/>
        <w:spacing w:before="161" w:line="360" w:lineRule="auto"/>
        <w:ind w:right="385" w:firstLine="708"/>
        <w:jc w:val="both"/>
      </w:pPr>
      <w:r>
        <w:t xml:space="preserve">Першим етапом є підготовка документа з даного питання. Далі з ним знайомляться всі зацікавлені особи. Отримавши документ, працівник підписує його і вносить будь-які зауваження, які вважає потрібними. В кінці документ </w:t>
      </w:r>
      <w:r>
        <w:rPr>
          <w:spacing w:val="-2"/>
        </w:rPr>
        <w:t>потрапляє</w:t>
      </w:r>
      <w:r>
        <w:rPr>
          <w:spacing w:val="-14"/>
        </w:rPr>
        <w:t xml:space="preserve"> </w:t>
      </w:r>
      <w:r>
        <w:rPr>
          <w:spacing w:val="-2"/>
        </w:rPr>
        <w:t>до</w:t>
      </w:r>
      <w:r>
        <w:rPr>
          <w:spacing w:val="-9"/>
        </w:rPr>
        <w:t xml:space="preserve"> </w:t>
      </w:r>
      <w:r>
        <w:rPr>
          <w:spacing w:val="-2"/>
        </w:rPr>
        <w:t>керівника,</w:t>
      </w:r>
      <w:r>
        <w:rPr>
          <w:spacing w:val="-11"/>
        </w:rPr>
        <w:t xml:space="preserve"> </w:t>
      </w:r>
      <w:r>
        <w:rPr>
          <w:spacing w:val="-2"/>
        </w:rPr>
        <w:t>який</w:t>
      </w:r>
      <w:r>
        <w:rPr>
          <w:spacing w:val="-10"/>
        </w:rPr>
        <w:t xml:space="preserve"> </w:t>
      </w:r>
      <w:r>
        <w:rPr>
          <w:spacing w:val="-2"/>
        </w:rPr>
        <w:t>його</w:t>
      </w:r>
      <w:r>
        <w:rPr>
          <w:spacing w:val="-9"/>
        </w:rPr>
        <w:t xml:space="preserve"> </w:t>
      </w:r>
      <w:r>
        <w:rPr>
          <w:spacing w:val="-2"/>
        </w:rPr>
        <w:t>схвал</w:t>
      </w:r>
      <w:r>
        <w:rPr>
          <w:spacing w:val="-2"/>
        </w:rPr>
        <w:t>ює.</w:t>
      </w:r>
      <w:r>
        <w:rPr>
          <w:spacing w:val="-11"/>
        </w:rPr>
        <w:t xml:space="preserve"> </w:t>
      </w:r>
      <w:r>
        <w:rPr>
          <w:spacing w:val="-2"/>
        </w:rPr>
        <w:t>Проте</w:t>
      </w:r>
      <w:r>
        <w:rPr>
          <w:spacing w:val="-10"/>
        </w:rPr>
        <w:t xml:space="preserve"> </w:t>
      </w:r>
      <w:r>
        <w:rPr>
          <w:spacing w:val="-2"/>
        </w:rPr>
        <w:t>рішення</w:t>
      </w:r>
      <w:r>
        <w:rPr>
          <w:spacing w:val="-13"/>
        </w:rPr>
        <w:t xml:space="preserve"> </w:t>
      </w:r>
      <w:r>
        <w:rPr>
          <w:spacing w:val="-2"/>
        </w:rPr>
        <w:t>належить</w:t>
      </w:r>
      <w:r>
        <w:rPr>
          <w:spacing w:val="-11"/>
        </w:rPr>
        <w:t xml:space="preserve"> </w:t>
      </w:r>
      <w:r>
        <w:rPr>
          <w:spacing w:val="-2"/>
        </w:rPr>
        <w:t>групі.</w:t>
      </w:r>
    </w:p>
    <w:p w:rsidR="002E383A" w:rsidRDefault="00BC5805">
      <w:pPr>
        <w:pStyle w:val="a3"/>
        <w:spacing w:line="360" w:lineRule="auto"/>
        <w:ind w:right="383" w:firstLine="708"/>
        <w:jc w:val="both"/>
      </w:pPr>
      <w:r>
        <w:rPr>
          <w:spacing w:val="-2"/>
        </w:rPr>
        <w:t>Одностайність.</w:t>
      </w:r>
      <w:r>
        <w:rPr>
          <w:spacing w:val="-15"/>
        </w:rPr>
        <w:t xml:space="preserve"> </w:t>
      </w:r>
      <w:r>
        <w:rPr>
          <w:spacing w:val="-2"/>
        </w:rPr>
        <w:t>Система</w:t>
      </w:r>
      <w:r>
        <w:rPr>
          <w:spacing w:val="-14"/>
        </w:rPr>
        <w:t xml:space="preserve"> </w:t>
      </w:r>
      <w:r>
        <w:rPr>
          <w:spacing w:val="-2"/>
        </w:rPr>
        <w:t>вимагає,</w:t>
      </w:r>
      <w:r>
        <w:rPr>
          <w:spacing w:val="-15"/>
        </w:rPr>
        <w:t xml:space="preserve"> </w:t>
      </w:r>
      <w:r>
        <w:rPr>
          <w:spacing w:val="-2"/>
        </w:rPr>
        <w:t>щоб</w:t>
      </w:r>
      <w:r>
        <w:rPr>
          <w:spacing w:val="-15"/>
        </w:rPr>
        <w:t xml:space="preserve"> </w:t>
      </w:r>
      <w:r>
        <w:rPr>
          <w:spacing w:val="-2"/>
        </w:rPr>
        <w:t>рішення</w:t>
      </w:r>
      <w:r>
        <w:rPr>
          <w:spacing w:val="-16"/>
        </w:rPr>
        <w:t xml:space="preserve"> </w:t>
      </w:r>
      <w:r>
        <w:rPr>
          <w:spacing w:val="-2"/>
        </w:rPr>
        <w:t>було</w:t>
      </w:r>
      <w:r>
        <w:rPr>
          <w:spacing w:val="-13"/>
        </w:rPr>
        <w:t xml:space="preserve"> </w:t>
      </w:r>
      <w:r>
        <w:rPr>
          <w:spacing w:val="-2"/>
        </w:rPr>
        <w:t>прийняте</w:t>
      </w:r>
      <w:r>
        <w:rPr>
          <w:spacing w:val="-11"/>
        </w:rPr>
        <w:t xml:space="preserve"> </w:t>
      </w:r>
      <w:r>
        <w:rPr>
          <w:spacing w:val="-2"/>
        </w:rPr>
        <w:t>всіма.</w:t>
      </w:r>
      <w:r>
        <w:rPr>
          <w:spacing w:val="-15"/>
        </w:rPr>
        <w:t xml:space="preserve"> </w:t>
      </w:r>
      <w:r>
        <w:rPr>
          <w:spacing w:val="-2"/>
        </w:rPr>
        <w:t>Якщо</w:t>
      </w:r>
      <w:r>
        <w:rPr>
          <w:spacing w:val="-14"/>
        </w:rPr>
        <w:t xml:space="preserve"> </w:t>
      </w:r>
      <w:r>
        <w:rPr>
          <w:spacing w:val="-2"/>
        </w:rPr>
        <w:t>в когось</w:t>
      </w:r>
      <w:r>
        <w:rPr>
          <w:spacing w:val="-12"/>
        </w:rPr>
        <w:t xml:space="preserve"> </w:t>
      </w:r>
      <w:r>
        <w:rPr>
          <w:spacing w:val="-2"/>
        </w:rPr>
        <w:t>виникають</w:t>
      </w:r>
      <w:r>
        <w:rPr>
          <w:spacing w:val="-12"/>
        </w:rPr>
        <w:t xml:space="preserve"> </w:t>
      </w:r>
      <w:r>
        <w:rPr>
          <w:spacing w:val="-2"/>
        </w:rPr>
        <w:t>заперечення,</w:t>
      </w:r>
      <w:r>
        <w:rPr>
          <w:spacing w:val="-12"/>
        </w:rPr>
        <w:t xml:space="preserve"> </w:t>
      </w:r>
      <w:r>
        <w:rPr>
          <w:spacing w:val="-2"/>
        </w:rPr>
        <w:t>то</w:t>
      </w:r>
      <w:r>
        <w:rPr>
          <w:spacing w:val="-13"/>
        </w:rPr>
        <w:t xml:space="preserve"> </w:t>
      </w:r>
      <w:r>
        <w:rPr>
          <w:spacing w:val="-2"/>
        </w:rPr>
        <w:t>документ</w:t>
      </w:r>
      <w:r>
        <w:rPr>
          <w:spacing w:val="-11"/>
        </w:rPr>
        <w:t xml:space="preserve"> </w:t>
      </w:r>
      <w:r>
        <w:rPr>
          <w:spacing w:val="-2"/>
        </w:rPr>
        <w:t>вертається</w:t>
      </w:r>
      <w:r>
        <w:rPr>
          <w:spacing w:val="-14"/>
        </w:rPr>
        <w:t xml:space="preserve"> </w:t>
      </w:r>
      <w:r>
        <w:rPr>
          <w:spacing w:val="-2"/>
        </w:rPr>
        <w:t>до</w:t>
      </w:r>
      <w:r>
        <w:rPr>
          <w:spacing w:val="-13"/>
        </w:rPr>
        <w:t xml:space="preserve"> </w:t>
      </w:r>
      <w:r>
        <w:rPr>
          <w:spacing w:val="-2"/>
        </w:rPr>
        <w:t>його</w:t>
      </w:r>
      <w:r>
        <w:rPr>
          <w:spacing w:val="-10"/>
        </w:rPr>
        <w:t xml:space="preserve"> </w:t>
      </w:r>
      <w:r>
        <w:rPr>
          <w:spacing w:val="-2"/>
        </w:rPr>
        <w:t>ініціатора.</w:t>
      </w:r>
    </w:p>
    <w:p w:rsidR="002E383A" w:rsidRDefault="00BC5805">
      <w:pPr>
        <w:pStyle w:val="a3"/>
        <w:spacing w:line="360" w:lineRule="auto"/>
        <w:ind w:right="389" w:firstLine="708"/>
        <w:jc w:val="both"/>
      </w:pPr>
      <w:r>
        <w:t>Консенсус. Суть такої системи полягає в тому, що рішення повинно бути прийнято шляхом консенсусу.</w:t>
      </w:r>
    </w:p>
    <w:p w:rsidR="002E383A" w:rsidRDefault="00BC5805">
      <w:pPr>
        <w:pStyle w:val="a3"/>
        <w:spacing w:line="360" w:lineRule="auto"/>
        <w:ind w:right="385" w:firstLine="708"/>
        <w:jc w:val="both"/>
      </w:pPr>
      <w:r>
        <w:rPr>
          <w:b/>
        </w:rPr>
        <w:t xml:space="preserve">Російська школа </w:t>
      </w:r>
      <w:r>
        <w:t xml:space="preserve">ухвалення управлінських рішень. Схема ухвалення </w:t>
      </w:r>
      <w:r>
        <w:rPr>
          <w:spacing w:val="-2"/>
        </w:rPr>
        <w:t>рішення</w:t>
      </w:r>
      <w:r>
        <w:rPr>
          <w:spacing w:val="-10"/>
        </w:rPr>
        <w:t xml:space="preserve"> </w:t>
      </w:r>
      <w:r>
        <w:rPr>
          <w:spacing w:val="-2"/>
        </w:rPr>
        <w:t>передбачає,</w:t>
      </w:r>
      <w:r>
        <w:rPr>
          <w:spacing w:val="-11"/>
        </w:rPr>
        <w:t xml:space="preserve"> </w:t>
      </w:r>
      <w:r>
        <w:rPr>
          <w:spacing w:val="-2"/>
        </w:rPr>
        <w:t>що</w:t>
      </w:r>
      <w:r>
        <w:rPr>
          <w:spacing w:val="-9"/>
        </w:rPr>
        <w:t xml:space="preserve"> </w:t>
      </w:r>
      <w:r>
        <w:rPr>
          <w:spacing w:val="-2"/>
        </w:rPr>
        <w:t>процес</w:t>
      </w:r>
      <w:r>
        <w:rPr>
          <w:spacing w:val="-9"/>
        </w:rPr>
        <w:t xml:space="preserve"> </w:t>
      </w:r>
      <w:r>
        <w:rPr>
          <w:spacing w:val="-2"/>
        </w:rPr>
        <w:t>є</w:t>
      </w:r>
      <w:r>
        <w:rPr>
          <w:spacing w:val="-11"/>
        </w:rPr>
        <w:t xml:space="preserve"> </w:t>
      </w:r>
      <w:r>
        <w:rPr>
          <w:spacing w:val="-2"/>
        </w:rPr>
        <w:t>прямоточним</w:t>
      </w:r>
      <w:r>
        <w:rPr>
          <w:spacing w:val="-11"/>
        </w:rPr>
        <w:t xml:space="preserve"> </w:t>
      </w:r>
      <w:r>
        <w:rPr>
          <w:spacing w:val="-2"/>
        </w:rPr>
        <w:t>рухом</w:t>
      </w:r>
      <w:r>
        <w:rPr>
          <w:spacing w:val="-9"/>
        </w:rPr>
        <w:t xml:space="preserve"> </w:t>
      </w:r>
      <w:r>
        <w:rPr>
          <w:spacing w:val="-2"/>
        </w:rPr>
        <w:t>від</w:t>
      </w:r>
      <w:r>
        <w:rPr>
          <w:spacing w:val="-9"/>
        </w:rPr>
        <w:t xml:space="preserve"> </w:t>
      </w:r>
      <w:r>
        <w:rPr>
          <w:spacing w:val="-2"/>
        </w:rPr>
        <w:t>одного</w:t>
      </w:r>
      <w:r>
        <w:rPr>
          <w:spacing w:val="-8"/>
        </w:rPr>
        <w:t xml:space="preserve"> </w:t>
      </w:r>
      <w:r>
        <w:rPr>
          <w:spacing w:val="-2"/>
        </w:rPr>
        <w:t>етапу</w:t>
      </w:r>
      <w:r>
        <w:rPr>
          <w:spacing w:val="-11"/>
        </w:rPr>
        <w:t xml:space="preserve"> </w:t>
      </w:r>
      <w:r>
        <w:rPr>
          <w:spacing w:val="-2"/>
        </w:rPr>
        <w:t>до</w:t>
      </w:r>
      <w:r>
        <w:rPr>
          <w:spacing w:val="-9"/>
        </w:rPr>
        <w:t xml:space="preserve"> </w:t>
      </w:r>
      <w:r>
        <w:rPr>
          <w:spacing w:val="-2"/>
        </w:rPr>
        <w:t xml:space="preserve">іншого. </w:t>
      </w:r>
      <w:r>
        <w:t xml:space="preserve">Після виявлення </w:t>
      </w:r>
      <w:r>
        <w:t xml:space="preserve">проблеми, встановлення умов і факторів, сприяючих її </w:t>
      </w:r>
      <w:r>
        <w:rPr>
          <w:spacing w:val="-2"/>
        </w:rPr>
        <w:t>виникненню,</w:t>
      </w:r>
      <w:r>
        <w:rPr>
          <w:spacing w:val="-8"/>
        </w:rPr>
        <w:t xml:space="preserve"> </w:t>
      </w:r>
      <w:r>
        <w:rPr>
          <w:spacing w:val="-2"/>
        </w:rPr>
        <w:t>розробляються</w:t>
      </w:r>
      <w:r>
        <w:rPr>
          <w:spacing w:val="-10"/>
        </w:rPr>
        <w:t xml:space="preserve"> </w:t>
      </w:r>
      <w:r>
        <w:rPr>
          <w:spacing w:val="-2"/>
        </w:rPr>
        <w:t>рішення,</w:t>
      </w:r>
      <w:r>
        <w:rPr>
          <w:spacing w:val="-8"/>
        </w:rPr>
        <w:t xml:space="preserve"> </w:t>
      </w:r>
      <w:r>
        <w:rPr>
          <w:spacing w:val="-2"/>
        </w:rPr>
        <w:t>з</w:t>
      </w:r>
      <w:r>
        <w:rPr>
          <w:spacing w:val="-10"/>
        </w:rPr>
        <w:t xml:space="preserve"> </w:t>
      </w:r>
      <w:r>
        <w:rPr>
          <w:spacing w:val="-2"/>
        </w:rPr>
        <w:t>яких</w:t>
      </w:r>
      <w:r>
        <w:rPr>
          <w:spacing w:val="-6"/>
        </w:rPr>
        <w:t xml:space="preserve"> </w:t>
      </w:r>
      <w:r>
        <w:rPr>
          <w:spacing w:val="-2"/>
        </w:rPr>
        <w:t>вибирається</w:t>
      </w:r>
      <w:r>
        <w:rPr>
          <w:spacing w:val="-10"/>
        </w:rPr>
        <w:t xml:space="preserve"> </w:t>
      </w:r>
      <w:r>
        <w:rPr>
          <w:spacing w:val="-2"/>
        </w:rPr>
        <w:t>краще.</w:t>
      </w:r>
    </w:p>
    <w:p w:rsidR="002E383A" w:rsidRDefault="00BC5805">
      <w:pPr>
        <w:pStyle w:val="a3"/>
        <w:spacing w:before="1" w:line="360" w:lineRule="auto"/>
        <w:ind w:right="387" w:firstLine="708"/>
        <w:jc w:val="both"/>
      </w:pPr>
      <w:r>
        <w:t>Детальніша структура процесу ухвалення рішення по етапах і процедурах наведена в таблиці 2.1.</w:t>
      </w:r>
    </w:p>
    <w:p w:rsidR="002E383A" w:rsidRDefault="00BC5805">
      <w:pPr>
        <w:pStyle w:val="a3"/>
        <w:spacing w:line="360" w:lineRule="auto"/>
        <w:ind w:right="388" w:firstLine="708"/>
        <w:jc w:val="both"/>
      </w:pPr>
      <w:r>
        <w:t>Отже, можна зробити висновки, що існує суттєва р</w:t>
      </w:r>
      <w:r>
        <w:t>ізниця між рішенням</w:t>
      </w:r>
      <w:r>
        <w:rPr>
          <w:spacing w:val="40"/>
        </w:rPr>
        <w:t xml:space="preserve"> </w:t>
      </w:r>
      <w:r>
        <w:t>як таким та процесом його прийняття. Вважають, що рішення є остаточним результатом процесу, а процес прийняття рішень містить лише події, які ведуть до моменту вибору та відбуваються після нього.</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ind w:left="0" w:right="385"/>
        <w:jc w:val="right"/>
      </w:pPr>
      <w:r>
        <w:rPr>
          <w:spacing w:val="-5"/>
        </w:rPr>
        <w:lastRenderedPageBreak/>
        <w:t>Таблиця</w:t>
      </w:r>
      <w:r>
        <w:rPr>
          <w:spacing w:val="-10"/>
        </w:rPr>
        <w:t xml:space="preserve"> </w:t>
      </w:r>
      <w:r>
        <w:rPr>
          <w:spacing w:val="-5"/>
        </w:rPr>
        <w:t>2.1</w:t>
      </w:r>
    </w:p>
    <w:p w:rsidR="002E383A" w:rsidRDefault="00BC5805">
      <w:pPr>
        <w:pStyle w:val="2"/>
        <w:spacing w:before="168" w:line="360" w:lineRule="auto"/>
        <w:ind w:left="3140" w:right="1876" w:hanging="1304"/>
      </w:pPr>
      <w:r>
        <w:rPr>
          <w:spacing w:val="-6"/>
        </w:rPr>
        <w:t xml:space="preserve">СТРУКТУРА ПРОЦЕСУ УХВАЛЕННЯ РІШЕННЯ </w:t>
      </w:r>
      <w:r>
        <w:t>ПО ЕТАПАХ І ПРОЦЕДУРАХ</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6301"/>
      </w:tblGrid>
      <w:tr w:rsidR="002E383A">
        <w:trPr>
          <w:trHeight w:val="323"/>
        </w:trPr>
        <w:tc>
          <w:tcPr>
            <w:tcW w:w="3241" w:type="dxa"/>
          </w:tcPr>
          <w:p w:rsidR="002E383A" w:rsidRDefault="00BC5805">
            <w:pPr>
              <w:pStyle w:val="TableParagraph"/>
              <w:spacing w:line="304" w:lineRule="exact"/>
              <w:ind w:left="17"/>
              <w:rPr>
                <w:b/>
                <w:sz w:val="28"/>
              </w:rPr>
            </w:pPr>
            <w:r>
              <w:rPr>
                <w:b/>
                <w:spacing w:val="-4"/>
                <w:sz w:val="28"/>
              </w:rPr>
              <w:t>Етап</w:t>
            </w:r>
          </w:p>
        </w:tc>
        <w:tc>
          <w:tcPr>
            <w:tcW w:w="6301" w:type="dxa"/>
          </w:tcPr>
          <w:p w:rsidR="002E383A" w:rsidRDefault="00BC5805">
            <w:pPr>
              <w:pStyle w:val="TableParagraph"/>
              <w:spacing w:line="304" w:lineRule="exact"/>
              <w:ind w:left="15"/>
              <w:rPr>
                <w:b/>
                <w:sz w:val="28"/>
              </w:rPr>
            </w:pPr>
            <w:r>
              <w:rPr>
                <w:b/>
                <w:spacing w:val="-2"/>
                <w:sz w:val="28"/>
              </w:rPr>
              <w:t>Процедура</w:t>
            </w:r>
          </w:p>
        </w:tc>
      </w:tr>
      <w:tr w:rsidR="002E383A">
        <w:trPr>
          <w:trHeight w:val="1331"/>
        </w:trPr>
        <w:tc>
          <w:tcPr>
            <w:tcW w:w="3241" w:type="dxa"/>
          </w:tcPr>
          <w:p w:rsidR="002E383A" w:rsidRDefault="00BC5805">
            <w:pPr>
              <w:pStyle w:val="TableParagraph"/>
              <w:spacing w:line="315" w:lineRule="exact"/>
              <w:jc w:val="left"/>
              <w:rPr>
                <w:sz w:val="28"/>
              </w:rPr>
            </w:pPr>
            <w:r>
              <w:rPr>
                <w:spacing w:val="-6"/>
                <w:sz w:val="28"/>
              </w:rPr>
              <w:t>Постановка</w:t>
            </w:r>
            <w:r>
              <w:rPr>
                <w:spacing w:val="-3"/>
                <w:sz w:val="28"/>
              </w:rPr>
              <w:t xml:space="preserve"> </w:t>
            </w:r>
            <w:r>
              <w:rPr>
                <w:spacing w:val="-2"/>
                <w:sz w:val="28"/>
              </w:rPr>
              <w:t>проблеми</w:t>
            </w:r>
          </w:p>
        </w:tc>
        <w:tc>
          <w:tcPr>
            <w:tcW w:w="6301" w:type="dxa"/>
          </w:tcPr>
          <w:p w:rsidR="002E383A" w:rsidRDefault="00BC5805">
            <w:pPr>
              <w:pStyle w:val="TableParagraph"/>
              <w:ind w:right="3085"/>
              <w:jc w:val="left"/>
              <w:rPr>
                <w:sz w:val="28"/>
              </w:rPr>
            </w:pPr>
            <w:r>
              <w:rPr>
                <w:spacing w:val="-6"/>
                <w:sz w:val="28"/>
              </w:rPr>
              <w:t>Виникнення</w:t>
            </w:r>
            <w:r>
              <w:rPr>
                <w:spacing w:val="-12"/>
                <w:sz w:val="28"/>
              </w:rPr>
              <w:t xml:space="preserve"> </w:t>
            </w:r>
            <w:r>
              <w:rPr>
                <w:spacing w:val="-6"/>
                <w:sz w:val="28"/>
              </w:rPr>
              <w:t xml:space="preserve">ситуації </w:t>
            </w:r>
            <w:r>
              <w:rPr>
                <w:sz w:val="28"/>
              </w:rPr>
              <w:t>Поява проблеми</w:t>
            </w:r>
          </w:p>
          <w:p w:rsidR="002E383A" w:rsidRDefault="00BC5805">
            <w:pPr>
              <w:pStyle w:val="TableParagraph"/>
              <w:ind w:right="1958"/>
              <w:jc w:val="left"/>
              <w:rPr>
                <w:sz w:val="28"/>
              </w:rPr>
            </w:pPr>
            <w:r>
              <w:rPr>
                <w:sz w:val="28"/>
              </w:rPr>
              <w:t xml:space="preserve">Збір необхідної інформації </w:t>
            </w:r>
            <w:r>
              <w:rPr>
                <w:spacing w:val="-6"/>
                <w:sz w:val="28"/>
              </w:rPr>
              <w:t>Описання</w:t>
            </w:r>
            <w:r>
              <w:rPr>
                <w:spacing w:val="-8"/>
                <w:sz w:val="28"/>
              </w:rPr>
              <w:t xml:space="preserve"> </w:t>
            </w:r>
            <w:r>
              <w:rPr>
                <w:spacing w:val="-6"/>
                <w:sz w:val="28"/>
              </w:rPr>
              <w:t>проблемної</w:t>
            </w:r>
            <w:r>
              <w:rPr>
                <w:spacing w:val="-7"/>
                <w:sz w:val="28"/>
              </w:rPr>
              <w:t xml:space="preserve"> </w:t>
            </w:r>
            <w:r>
              <w:rPr>
                <w:spacing w:val="-6"/>
                <w:sz w:val="28"/>
              </w:rPr>
              <w:t>ситуації</w:t>
            </w:r>
          </w:p>
        </w:tc>
      </w:tr>
      <w:tr w:rsidR="002E383A">
        <w:trPr>
          <w:trHeight w:val="1067"/>
        </w:trPr>
        <w:tc>
          <w:tcPr>
            <w:tcW w:w="3241" w:type="dxa"/>
          </w:tcPr>
          <w:p w:rsidR="002E383A" w:rsidRDefault="00BC5805">
            <w:pPr>
              <w:pStyle w:val="TableParagraph"/>
              <w:ind w:right="275"/>
              <w:jc w:val="left"/>
              <w:rPr>
                <w:sz w:val="28"/>
              </w:rPr>
            </w:pPr>
            <w:r>
              <w:rPr>
                <w:spacing w:val="-6"/>
                <w:sz w:val="28"/>
              </w:rPr>
              <w:t>Розробка</w:t>
            </w:r>
            <w:r>
              <w:rPr>
                <w:spacing w:val="-12"/>
                <w:sz w:val="28"/>
              </w:rPr>
              <w:t xml:space="preserve"> </w:t>
            </w:r>
            <w:r>
              <w:rPr>
                <w:spacing w:val="-6"/>
                <w:sz w:val="28"/>
              </w:rPr>
              <w:t xml:space="preserve">варіантів </w:t>
            </w:r>
            <w:r>
              <w:rPr>
                <w:spacing w:val="-2"/>
                <w:sz w:val="28"/>
              </w:rPr>
              <w:t>рішення</w:t>
            </w:r>
          </w:p>
        </w:tc>
        <w:tc>
          <w:tcPr>
            <w:tcW w:w="6301" w:type="dxa"/>
          </w:tcPr>
          <w:p w:rsidR="002E383A" w:rsidRDefault="00BC5805">
            <w:pPr>
              <w:pStyle w:val="TableParagraph"/>
              <w:ind w:right="1958"/>
              <w:jc w:val="left"/>
              <w:rPr>
                <w:sz w:val="28"/>
              </w:rPr>
            </w:pPr>
            <w:r>
              <w:rPr>
                <w:spacing w:val="-6"/>
                <w:sz w:val="28"/>
              </w:rPr>
              <w:t>Формулювання</w:t>
            </w:r>
            <w:r>
              <w:rPr>
                <w:spacing w:val="-8"/>
                <w:sz w:val="28"/>
              </w:rPr>
              <w:t xml:space="preserve"> </w:t>
            </w:r>
            <w:r>
              <w:rPr>
                <w:spacing w:val="-6"/>
                <w:sz w:val="28"/>
              </w:rPr>
              <w:t xml:space="preserve">вимог-обмежень </w:t>
            </w:r>
            <w:r>
              <w:rPr>
                <w:sz w:val="28"/>
              </w:rPr>
              <w:t>Збір необхідної інформації</w:t>
            </w:r>
          </w:p>
          <w:p w:rsidR="002E383A" w:rsidRDefault="00BC5805">
            <w:pPr>
              <w:pStyle w:val="TableParagraph"/>
              <w:spacing w:line="321" w:lineRule="exact"/>
              <w:jc w:val="left"/>
              <w:rPr>
                <w:sz w:val="28"/>
              </w:rPr>
            </w:pPr>
            <w:r>
              <w:rPr>
                <w:spacing w:val="-6"/>
                <w:sz w:val="28"/>
              </w:rPr>
              <w:t>Розробка</w:t>
            </w:r>
            <w:r>
              <w:rPr>
                <w:spacing w:val="-4"/>
                <w:sz w:val="28"/>
              </w:rPr>
              <w:t xml:space="preserve"> </w:t>
            </w:r>
            <w:r>
              <w:rPr>
                <w:spacing w:val="-6"/>
                <w:sz w:val="28"/>
              </w:rPr>
              <w:t>можливих</w:t>
            </w:r>
            <w:r>
              <w:rPr>
                <w:spacing w:val="-4"/>
                <w:sz w:val="28"/>
              </w:rPr>
              <w:t xml:space="preserve"> </w:t>
            </w:r>
            <w:r>
              <w:rPr>
                <w:spacing w:val="-6"/>
                <w:sz w:val="28"/>
              </w:rPr>
              <w:t>варіантів</w:t>
            </w:r>
            <w:r>
              <w:rPr>
                <w:spacing w:val="-5"/>
                <w:sz w:val="28"/>
              </w:rPr>
              <w:t xml:space="preserve"> </w:t>
            </w:r>
            <w:r>
              <w:rPr>
                <w:spacing w:val="-6"/>
                <w:sz w:val="28"/>
              </w:rPr>
              <w:t>рішень</w:t>
            </w:r>
          </w:p>
        </w:tc>
      </w:tr>
      <w:tr w:rsidR="002E383A">
        <w:trPr>
          <w:trHeight w:val="1430"/>
        </w:trPr>
        <w:tc>
          <w:tcPr>
            <w:tcW w:w="3241" w:type="dxa"/>
          </w:tcPr>
          <w:p w:rsidR="002E383A" w:rsidRDefault="00BC5805">
            <w:pPr>
              <w:pStyle w:val="TableParagraph"/>
              <w:spacing w:line="315" w:lineRule="exact"/>
              <w:jc w:val="left"/>
              <w:rPr>
                <w:sz w:val="28"/>
              </w:rPr>
            </w:pPr>
            <w:r>
              <w:rPr>
                <w:spacing w:val="-5"/>
                <w:sz w:val="28"/>
              </w:rPr>
              <w:t>Вибір</w:t>
            </w:r>
            <w:r>
              <w:rPr>
                <w:spacing w:val="-10"/>
                <w:sz w:val="28"/>
              </w:rPr>
              <w:t xml:space="preserve"> </w:t>
            </w:r>
            <w:r>
              <w:rPr>
                <w:spacing w:val="-2"/>
                <w:sz w:val="28"/>
              </w:rPr>
              <w:t>рішення</w:t>
            </w:r>
          </w:p>
        </w:tc>
        <w:tc>
          <w:tcPr>
            <w:tcW w:w="6301" w:type="dxa"/>
          </w:tcPr>
          <w:p w:rsidR="002E383A" w:rsidRDefault="00BC5805">
            <w:pPr>
              <w:pStyle w:val="TableParagraph"/>
              <w:spacing w:line="315" w:lineRule="exact"/>
              <w:jc w:val="left"/>
              <w:rPr>
                <w:sz w:val="28"/>
              </w:rPr>
            </w:pPr>
            <w:r>
              <w:rPr>
                <w:spacing w:val="-6"/>
                <w:sz w:val="28"/>
              </w:rPr>
              <w:t>Визначення критеріїв</w:t>
            </w:r>
            <w:r>
              <w:rPr>
                <w:sz w:val="28"/>
              </w:rPr>
              <w:t xml:space="preserve"> </w:t>
            </w:r>
            <w:r>
              <w:rPr>
                <w:spacing w:val="-6"/>
                <w:sz w:val="28"/>
              </w:rPr>
              <w:t>вибору</w:t>
            </w:r>
          </w:p>
          <w:p w:rsidR="002E383A" w:rsidRDefault="00BC5805">
            <w:pPr>
              <w:pStyle w:val="TableParagraph"/>
              <w:ind w:right="604"/>
              <w:jc w:val="left"/>
              <w:rPr>
                <w:sz w:val="28"/>
              </w:rPr>
            </w:pPr>
            <w:r>
              <w:rPr>
                <w:spacing w:val="-6"/>
                <w:sz w:val="28"/>
              </w:rPr>
              <w:t xml:space="preserve">Вибір рішень, які відповідають критеріям </w:t>
            </w:r>
            <w:r>
              <w:rPr>
                <w:sz w:val="28"/>
              </w:rPr>
              <w:t>Оцінка можливих наслідків</w:t>
            </w:r>
          </w:p>
          <w:p w:rsidR="002E383A" w:rsidRDefault="00BC5805">
            <w:pPr>
              <w:pStyle w:val="TableParagraph"/>
              <w:spacing w:line="321" w:lineRule="exact"/>
              <w:jc w:val="left"/>
              <w:rPr>
                <w:sz w:val="28"/>
              </w:rPr>
            </w:pPr>
            <w:r>
              <w:rPr>
                <w:spacing w:val="-6"/>
                <w:sz w:val="28"/>
              </w:rPr>
              <w:t>Вибір</w:t>
            </w:r>
            <w:r>
              <w:rPr>
                <w:spacing w:val="-7"/>
                <w:sz w:val="28"/>
              </w:rPr>
              <w:t xml:space="preserve"> </w:t>
            </w:r>
            <w:r>
              <w:rPr>
                <w:spacing w:val="-6"/>
                <w:sz w:val="28"/>
              </w:rPr>
              <w:t>оптимального</w:t>
            </w:r>
            <w:r>
              <w:rPr>
                <w:spacing w:val="-4"/>
                <w:sz w:val="28"/>
              </w:rPr>
              <w:t xml:space="preserve"> </w:t>
            </w:r>
            <w:r>
              <w:rPr>
                <w:spacing w:val="-6"/>
                <w:sz w:val="28"/>
              </w:rPr>
              <w:t>рішення</w:t>
            </w:r>
          </w:p>
        </w:tc>
      </w:tr>
    </w:tbl>
    <w:p w:rsidR="002E383A" w:rsidRDefault="002E383A">
      <w:pPr>
        <w:pStyle w:val="a3"/>
        <w:spacing w:before="155"/>
        <w:ind w:left="0"/>
        <w:rPr>
          <w:b/>
        </w:rPr>
      </w:pPr>
    </w:p>
    <w:p w:rsidR="002E383A" w:rsidRDefault="00BC5805">
      <w:pPr>
        <w:ind w:left="941"/>
        <w:rPr>
          <w:b/>
          <w:sz w:val="28"/>
        </w:rPr>
      </w:pPr>
      <w:r>
        <w:rPr>
          <w:sz w:val="28"/>
        </w:rPr>
        <w:t>Процес</w:t>
      </w:r>
      <w:r>
        <w:rPr>
          <w:spacing w:val="-7"/>
          <w:sz w:val="28"/>
        </w:rPr>
        <w:t xml:space="preserve"> </w:t>
      </w:r>
      <w:r>
        <w:rPr>
          <w:sz w:val="28"/>
        </w:rPr>
        <w:t>прийняття</w:t>
      </w:r>
      <w:r>
        <w:rPr>
          <w:spacing w:val="-7"/>
          <w:sz w:val="28"/>
        </w:rPr>
        <w:t xml:space="preserve"> </w:t>
      </w:r>
      <w:r>
        <w:rPr>
          <w:sz w:val="28"/>
        </w:rPr>
        <w:t>рішень</w:t>
      </w:r>
      <w:r>
        <w:rPr>
          <w:spacing w:val="-5"/>
          <w:sz w:val="28"/>
        </w:rPr>
        <w:t xml:space="preserve"> </w:t>
      </w:r>
      <w:r>
        <w:rPr>
          <w:sz w:val="28"/>
        </w:rPr>
        <w:t>має</w:t>
      </w:r>
      <w:r>
        <w:rPr>
          <w:spacing w:val="-6"/>
          <w:sz w:val="28"/>
        </w:rPr>
        <w:t xml:space="preserve"> </w:t>
      </w:r>
      <w:r>
        <w:rPr>
          <w:sz w:val="28"/>
        </w:rPr>
        <w:t xml:space="preserve">певні </w:t>
      </w:r>
      <w:r>
        <w:rPr>
          <w:b/>
          <w:spacing w:val="-2"/>
          <w:sz w:val="28"/>
        </w:rPr>
        <w:t>елементи:</w:t>
      </w:r>
    </w:p>
    <w:p w:rsidR="002E383A" w:rsidRDefault="00BC5805" w:rsidP="00BC5805">
      <w:pPr>
        <w:pStyle w:val="a5"/>
        <w:numPr>
          <w:ilvl w:val="0"/>
          <w:numId w:val="94"/>
        </w:numPr>
        <w:tabs>
          <w:tab w:val="left" w:pos="951"/>
        </w:tabs>
        <w:spacing w:before="161"/>
        <w:ind w:left="951" w:hanging="358"/>
        <w:rPr>
          <w:sz w:val="28"/>
        </w:rPr>
      </w:pPr>
      <w:r>
        <w:rPr>
          <w:spacing w:val="-2"/>
          <w:sz w:val="28"/>
        </w:rPr>
        <w:t>мету;</w:t>
      </w:r>
    </w:p>
    <w:p w:rsidR="002E383A" w:rsidRDefault="00BC5805" w:rsidP="00BC5805">
      <w:pPr>
        <w:pStyle w:val="a5"/>
        <w:numPr>
          <w:ilvl w:val="0"/>
          <w:numId w:val="94"/>
        </w:numPr>
        <w:tabs>
          <w:tab w:val="left" w:pos="951"/>
        </w:tabs>
        <w:spacing w:before="160"/>
        <w:ind w:left="951" w:hanging="358"/>
        <w:rPr>
          <w:sz w:val="28"/>
        </w:rPr>
      </w:pPr>
      <w:r>
        <w:rPr>
          <w:sz w:val="28"/>
        </w:rPr>
        <w:t>суб’єкта,</w:t>
      </w:r>
      <w:r>
        <w:rPr>
          <w:spacing w:val="-5"/>
          <w:sz w:val="28"/>
        </w:rPr>
        <w:t xml:space="preserve"> </w:t>
      </w:r>
      <w:r>
        <w:rPr>
          <w:sz w:val="28"/>
        </w:rPr>
        <w:t>що</w:t>
      </w:r>
      <w:r>
        <w:rPr>
          <w:spacing w:val="-5"/>
          <w:sz w:val="28"/>
        </w:rPr>
        <w:t xml:space="preserve"> </w:t>
      </w:r>
      <w:r>
        <w:rPr>
          <w:sz w:val="28"/>
        </w:rPr>
        <w:t>приймає</w:t>
      </w:r>
      <w:r>
        <w:rPr>
          <w:spacing w:val="-4"/>
          <w:sz w:val="28"/>
        </w:rPr>
        <w:t xml:space="preserve"> </w:t>
      </w:r>
      <w:r>
        <w:rPr>
          <w:spacing w:val="-2"/>
          <w:sz w:val="28"/>
        </w:rPr>
        <w:t>рішення;</w:t>
      </w:r>
    </w:p>
    <w:p w:rsidR="002E383A" w:rsidRDefault="00BC5805" w:rsidP="00BC5805">
      <w:pPr>
        <w:pStyle w:val="a5"/>
        <w:numPr>
          <w:ilvl w:val="0"/>
          <w:numId w:val="94"/>
        </w:numPr>
        <w:tabs>
          <w:tab w:val="left" w:pos="951"/>
        </w:tabs>
        <w:spacing w:before="163"/>
        <w:ind w:left="951" w:hanging="358"/>
        <w:rPr>
          <w:sz w:val="28"/>
        </w:rPr>
      </w:pPr>
      <w:r>
        <w:rPr>
          <w:sz w:val="28"/>
        </w:rPr>
        <w:t>альтернативні</w:t>
      </w:r>
      <w:r>
        <w:rPr>
          <w:spacing w:val="-9"/>
          <w:sz w:val="28"/>
        </w:rPr>
        <w:t xml:space="preserve"> </w:t>
      </w:r>
      <w:r>
        <w:rPr>
          <w:sz w:val="28"/>
        </w:rPr>
        <w:t>варіанти</w:t>
      </w:r>
      <w:r>
        <w:rPr>
          <w:spacing w:val="-12"/>
          <w:sz w:val="28"/>
        </w:rPr>
        <w:t xml:space="preserve"> </w:t>
      </w:r>
      <w:r>
        <w:rPr>
          <w:spacing w:val="-2"/>
          <w:sz w:val="28"/>
        </w:rPr>
        <w:t>рішень;</w:t>
      </w:r>
    </w:p>
    <w:p w:rsidR="002E383A" w:rsidRDefault="00BC5805" w:rsidP="00BC5805">
      <w:pPr>
        <w:pStyle w:val="a5"/>
        <w:numPr>
          <w:ilvl w:val="0"/>
          <w:numId w:val="94"/>
        </w:numPr>
        <w:tabs>
          <w:tab w:val="left" w:pos="951"/>
        </w:tabs>
        <w:spacing w:before="161"/>
        <w:ind w:left="951" w:hanging="358"/>
        <w:rPr>
          <w:sz w:val="28"/>
        </w:rPr>
      </w:pPr>
      <w:r>
        <w:rPr>
          <w:sz w:val="28"/>
        </w:rPr>
        <w:t>критерії</w:t>
      </w:r>
      <w:r>
        <w:rPr>
          <w:spacing w:val="-4"/>
          <w:sz w:val="28"/>
        </w:rPr>
        <w:t xml:space="preserve"> </w:t>
      </w:r>
      <w:r>
        <w:rPr>
          <w:spacing w:val="-2"/>
          <w:sz w:val="28"/>
        </w:rPr>
        <w:t>вибору;</w:t>
      </w:r>
    </w:p>
    <w:p w:rsidR="002E383A" w:rsidRDefault="00BC5805" w:rsidP="00BC5805">
      <w:pPr>
        <w:pStyle w:val="a5"/>
        <w:numPr>
          <w:ilvl w:val="0"/>
          <w:numId w:val="94"/>
        </w:numPr>
        <w:tabs>
          <w:tab w:val="left" w:pos="951"/>
        </w:tabs>
        <w:spacing w:before="160"/>
        <w:ind w:left="951" w:hanging="358"/>
        <w:rPr>
          <w:sz w:val="28"/>
        </w:rPr>
      </w:pPr>
      <w:r>
        <w:rPr>
          <w:spacing w:val="-2"/>
          <w:sz w:val="28"/>
        </w:rPr>
        <w:t>умови;</w:t>
      </w:r>
    </w:p>
    <w:p w:rsidR="002E383A" w:rsidRDefault="00BC5805" w:rsidP="00BC5805">
      <w:pPr>
        <w:pStyle w:val="a5"/>
        <w:numPr>
          <w:ilvl w:val="0"/>
          <w:numId w:val="94"/>
        </w:numPr>
        <w:tabs>
          <w:tab w:val="left" w:pos="951"/>
        </w:tabs>
        <w:spacing w:before="160"/>
        <w:ind w:left="951" w:hanging="358"/>
        <w:rPr>
          <w:sz w:val="28"/>
        </w:rPr>
      </w:pPr>
      <w:r>
        <w:rPr>
          <w:spacing w:val="-2"/>
          <w:sz w:val="28"/>
        </w:rPr>
        <w:t>результати.</w:t>
      </w:r>
    </w:p>
    <w:p w:rsidR="002E383A" w:rsidRDefault="00BC5805">
      <w:pPr>
        <w:spacing w:before="161"/>
        <w:ind w:left="941"/>
        <w:rPr>
          <w:b/>
          <w:sz w:val="28"/>
        </w:rPr>
      </w:pPr>
      <w:r>
        <w:rPr>
          <w:sz w:val="28"/>
        </w:rPr>
        <w:t>Процес</w:t>
      </w:r>
      <w:r>
        <w:rPr>
          <w:spacing w:val="-6"/>
          <w:sz w:val="28"/>
        </w:rPr>
        <w:t xml:space="preserve"> </w:t>
      </w:r>
      <w:r>
        <w:rPr>
          <w:sz w:val="28"/>
        </w:rPr>
        <w:t>прийняття</w:t>
      </w:r>
      <w:r>
        <w:rPr>
          <w:spacing w:val="-7"/>
          <w:sz w:val="28"/>
        </w:rPr>
        <w:t xml:space="preserve"> </w:t>
      </w:r>
      <w:r>
        <w:rPr>
          <w:sz w:val="28"/>
        </w:rPr>
        <w:t>рішень</w:t>
      </w:r>
      <w:r>
        <w:rPr>
          <w:spacing w:val="-4"/>
          <w:sz w:val="28"/>
        </w:rPr>
        <w:t xml:space="preserve"> </w:t>
      </w:r>
      <w:r>
        <w:rPr>
          <w:b/>
          <w:spacing w:val="-2"/>
          <w:sz w:val="28"/>
        </w:rPr>
        <w:t>передбачає:</w:t>
      </w:r>
    </w:p>
    <w:p w:rsidR="002E383A" w:rsidRDefault="00BC5805" w:rsidP="00BC5805">
      <w:pPr>
        <w:pStyle w:val="a5"/>
        <w:numPr>
          <w:ilvl w:val="0"/>
          <w:numId w:val="93"/>
        </w:numPr>
        <w:tabs>
          <w:tab w:val="left" w:pos="951"/>
        </w:tabs>
        <w:spacing w:before="163"/>
        <w:ind w:left="951" w:hanging="358"/>
        <w:rPr>
          <w:sz w:val="28"/>
        </w:rPr>
      </w:pPr>
      <w:r>
        <w:rPr>
          <w:sz w:val="28"/>
        </w:rPr>
        <w:t>ідентифікацію</w:t>
      </w:r>
      <w:r>
        <w:rPr>
          <w:spacing w:val="-11"/>
          <w:sz w:val="28"/>
        </w:rPr>
        <w:t xml:space="preserve"> </w:t>
      </w:r>
      <w:r>
        <w:rPr>
          <w:spacing w:val="-2"/>
          <w:sz w:val="28"/>
        </w:rPr>
        <w:t>проблеми;</w:t>
      </w:r>
    </w:p>
    <w:p w:rsidR="002E383A" w:rsidRDefault="00BC5805" w:rsidP="00BC5805">
      <w:pPr>
        <w:pStyle w:val="a5"/>
        <w:numPr>
          <w:ilvl w:val="0"/>
          <w:numId w:val="93"/>
        </w:numPr>
        <w:tabs>
          <w:tab w:val="left" w:pos="951"/>
        </w:tabs>
        <w:spacing w:before="160"/>
        <w:ind w:left="951" w:hanging="358"/>
        <w:rPr>
          <w:sz w:val="28"/>
        </w:rPr>
      </w:pPr>
      <w:r>
        <w:rPr>
          <w:sz w:val="28"/>
        </w:rPr>
        <w:t xml:space="preserve">вибір </w:t>
      </w:r>
      <w:r>
        <w:rPr>
          <w:spacing w:val="-2"/>
          <w:sz w:val="28"/>
        </w:rPr>
        <w:t>варіантів;</w:t>
      </w:r>
    </w:p>
    <w:p w:rsidR="002E383A" w:rsidRDefault="00BC5805" w:rsidP="00BC5805">
      <w:pPr>
        <w:pStyle w:val="a5"/>
        <w:numPr>
          <w:ilvl w:val="0"/>
          <w:numId w:val="93"/>
        </w:numPr>
        <w:tabs>
          <w:tab w:val="left" w:pos="951"/>
        </w:tabs>
        <w:spacing w:before="161"/>
        <w:ind w:left="951" w:hanging="358"/>
        <w:rPr>
          <w:sz w:val="28"/>
        </w:rPr>
      </w:pPr>
      <w:r>
        <w:rPr>
          <w:sz w:val="28"/>
        </w:rPr>
        <w:t>оцінку</w:t>
      </w:r>
      <w:r>
        <w:rPr>
          <w:spacing w:val="-12"/>
          <w:sz w:val="28"/>
        </w:rPr>
        <w:t xml:space="preserve"> </w:t>
      </w:r>
      <w:r>
        <w:rPr>
          <w:sz w:val="28"/>
        </w:rPr>
        <w:t>ефективності</w:t>
      </w:r>
      <w:r>
        <w:rPr>
          <w:spacing w:val="-8"/>
          <w:sz w:val="28"/>
        </w:rPr>
        <w:t xml:space="preserve"> </w:t>
      </w:r>
      <w:r>
        <w:rPr>
          <w:spacing w:val="-2"/>
          <w:sz w:val="28"/>
        </w:rPr>
        <w:t>рішення.</w:t>
      </w:r>
    </w:p>
    <w:p w:rsidR="002E383A" w:rsidRDefault="00BC5805">
      <w:pPr>
        <w:pStyle w:val="a3"/>
        <w:spacing w:before="161" w:line="360" w:lineRule="auto"/>
        <w:ind w:right="392" w:firstLine="708"/>
        <w:jc w:val="both"/>
      </w:pPr>
      <w:r>
        <w:t>У ході вирішення проблеми розробляються декілька варіантів її вирішення. Моментом остаточного вибору рішення вважається ухвалення найбільш придатної альтернативи.</w:t>
      </w:r>
    </w:p>
    <w:p w:rsidR="002E383A" w:rsidRDefault="00BC5805">
      <w:pPr>
        <w:pStyle w:val="a3"/>
        <w:ind w:left="893"/>
        <w:jc w:val="both"/>
      </w:pPr>
      <w:r>
        <w:t>Основні</w:t>
      </w:r>
      <w:r>
        <w:rPr>
          <w:spacing w:val="-6"/>
        </w:rPr>
        <w:t xml:space="preserve"> </w:t>
      </w:r>
      <w:r>
        <w:rPr>
          <w:b/>
        </w:rPr>
        <w:t>вимоги</w:t>
      </w:r>
      <w:r>
        <w:rPr>
          <w:b/>
          <w:spacing w:val="-7"/>
        </w:rPr>
        <w:t xml:space="preserve"> </w:t>
      </w:r>
      <w:r>
        <w:t>до</w:t>
      </w:r>
      <w:r>
        <w:rPr>
          <w:spacing w:val="-8"/>
        </w:rPr>
        <w:t xml:space="preserve"> </w:t>
      </w:r>
      <w:r>
        <w:t>прийнятого</w:t>
      </w:r>
      <w:r>
        <w:rPr>
          <w:spacing w:val="-5"/>
        </w:rPr>
        <w:t xml:space="preserve"> </w:t>
      </w:r>
      <w:r>
        <w:rPr>
          <w:spacing w:val="-2"/>
        </w:rPr>
        <w:t>рішення:</w:t>
      </w:r>
    </w:p>
    <w:p w:rsidR="002E383A" w:rsidRDefault="00BC5805" w:rsidP="00BC5805">
      <w:pPr>
        <w:pStyle w:val="a5"/>
        <w:numPr>
          <w:ilvl w:val="1"/>
          <w:numId w:val="93"/>
        </w:numPr>
        <w:tabs>
          <w:tab w:val="left" w:pos="952"/>
        </w:tabs>
        <w:spacing w:before="161"/>
        <w:ind w:left="952" w:hanging="359"/>
        <w:jc w:val="both"/>
        <w:rPr>
          <w:sz w:val="28"/>
        </w:rPr>
      </w:pPr>
      <w:r>
        <w:rPr>
          <w:sz w:val="28"/>
        </w:rPr>
        <w:t>практичне</w:t>
      </w:r>
      <w:r>
        <w:rPr>
          <w:spacing w:val="-7"/>
          <w:sz w:val="28"/>
        </w:rPr>
        <w:t xml:space="preserve"> </w:t>
      </w:r>
      <w:r>
        <w:rPr>
          <w:spacing w:val="-2"/>
          <w:sz w:val="28"/>
        </w:rPr>
        <w:t>застосування;</w:t>
      </w:r>
    </w:p>
    <w:p w:rsidR="002E383A" w:rsidRDefault="002E383A">
      <w:pPr>
        <w:jc w:val="both"/>
        <w:rPr>
          <w:sz w:val="28"/>
        </w:rPr>
        <w:sectPr w:rsidR="002E383A">
          <w:pgSz w:w="11910" w:h="16840"/>
          <w:pgMar w:top="1040" w:right="740" w:bottom="920" w:left="900" w:header="0" w:footer="732" w:gutter="0"/>
          <w:cols w:space="720"/>
        </w:sectPr>
      </w:pPr>
    </w:p>
    <w:p w:rsidR="002E383A" w:rsidRDefault="00BC5805" w:rsidP="00BC5805">
      <w:pPr>
        <w:pStyle w:val="a5"/>
        <w:numPr>
          <w:ilvl w:val="1"/>
          <w:numId w:val="93"/>
        </w:numPr>
        <w:tabs>
          <w:tab w:val="left" w:pos="953"/>
          <w:tab w:val="left" w:pos="2930"/>
          <w:tab w:val="left" w:pos="3997"/>
          <w:tab w:val="left" w:pos="5838"/>
          <w:tab w:val="left" w:pos="7049"/>
          <w:tab w:val="left" w:pos="8480"/>
        </w:tabs>
        <w:spacing w:before="67" w:line="362" w:lineRule="auto"/>
        <w:ind w:right="399"/>
        <w:rPr>
          <w:sz w:val="28"/>
        </w:rPr>
      </w:pPr>
      <w:r>
        <w:rPr>
          <w:spacing w:val="-2"/>
          <w:sz w:val="28"/>
        </w:rPr>
        <w:lastRenderedPageBreak/>
        <w:t>економічність</w:t>
      </w:r>
      <w:r>
        <w:rPr>
          <w:sz w:val="28"/>
        </w:rPr>
        <w:tab/>
      </w:r>
      <w:r>
        <w:rPr>
          <w:spacing w:val="-2"/>
          <w:sz w:val="28"/>
        </w:rPr>
        <w:t>(ефект</w:t>
      </w:r>
      <w:r>
        <w:rPr>
          <w:sz w:val="28"/>
        </w:rPr>
        <w:tab/>
      </w:r>
      <w:r>
        <w:rPr>
          <w:spacing w:val="-2"/>
          <w:sz w:val="28"/>
        </w:rPr>
        <w:t>здобувається</w:t>
      </w:r>
      <w:r>
        <w:rPr>
          <w:sz w:val="28"/>
        </w:rPr>
        <w:tab/>
      </w:r>
      <w:r>
        <w:rPr>
          <w:spacing w:val="-2"/>
          <w:sz w:val="28"/>
        </w:rPr>
        <w:t>завдяки</w:t>
      </w:r>
      <w:r>
        <w:rPr>
          <w:sz w:val="28"/>
        </w:rPr>
        <w:tab/>
      </w:r>
      <w:r>
        <w:rPr>
          <w:spacing w:val="-2"/>
          <w:sz w:val="28"/>
        </w:rPr>
        <w:t>реалізації</w:t>
      </w:r>
      <w:r>
        <w:rPr>
          <w:sz w:val="28"/>
        </w:rPr>
        <w:tab/>
      </w:r>
      <w:r>
        <w:rPr>
          <w:spacing w:val="-2"/>
          <w:sz w:val="28"/>
        </w:rPr>
        <w:t>прийнятого рішення);</w:t>
      </w:r>
    </w:p>
    <w:p w:rsidR="002E383A" w:rsidRDefault="00BC5805" w:rsidP="00BC5805">
      <w:pPr>
        <w:pStyle w:val="a5"/>
        <w:numPr>
          <w:ilvl w:val="1"/>
          <w:numId w:val="93"/>
        </w:numPr>
        <w:tabs>
          <w:tab w:val="left" w:pos="953"/>
        </w:tabs>
        <w:spacing w:line="360" w:lineRule="auto"/>
        <w:ind w:right="394"/>
        <w:rPr>
          <w:sz w:val="28"/>
        </w:rPr>
      </w:pPr>
      <w:r>
        <w:rPr>
          <w:sz w:val="28"/>
        </w:rPr>
        <w:t>достатня</w:t>
      </w:r>
      <w:r>
        <w:rPr>
          <w:spacing w:val="80"/>
          <w:sz w:val="28"/>
        </w:rPr>
        <w:t xml:space="preserve"> </w:t>
      </w:r>
      <w:r>
        <w:rPr>
          <w:sz w:val="28"/>
        </w:rPr>
        <w:t>точність,</w:t>
      </w:r>
      <w:r>
        <w:rPr>
          <w:spacing w:val="80"/>
          <w:sz w:val="28"/>
        </w:rPr>
        <w:t xml:space="preserve"> </w:t>
      </w:r>
      <w:r>
        <w:rPr>
          <w:sz w:val="28"/>
        </w:rPr>
        <w:t>що</w:t>
      </w:r>
      <w:r>
        <w:rPr>
          <w:spacing w:val="80"/>
          <w:sz w:val="28"/>
        </w:rPr>
        <w:t xml:space="preserve"> </w:t>
      </w:r>
      <w:r>
        <w:rPr>
          <w:sz w:val="28"/>
        </w:rPr>
        <w:t>гарантує</w:t>
      </w:r>
      <w:r>
        <w:rPr>
          <w:spacing w:val="80"/>
          <w:sz w:val="28"/>
        </w:rPr>
        <w:t xml:space="preserve"> </w:t>
      </w:r>
      <w:r>
        <w:rPr>
          <w:sz w:val="28"/>
        </w:rPr>
        <w:t>відповідність</w:t>
      </w:r>
      <w:r>
        <w:rPr>
          <w:spacing w:val="80"/>
          <w:sz w:val="28"/>
        </w:rPr>
        <w:t xml:space="preserve"> </w:t>
      </w:r>
      <w:r>
        <w:rPr>
          <w:sz w:val="28"/>
        </w:rPr>
        <w:t>отриманого</w:t>
      </w:r>
      <w:r>
        <w:rPr>
          <w:spacing w:val="80"/>
          <w:sz w:val="28"/>
        </w:rPr>
        <w:t xml:space="preserve"> </w:t>
      </w:r>
      <w:r>
        <w:rPr>
          <w:sz w:val="28"/>
        </w:rPr>
        <w:t xml:space="preserve">результату </w:t>
      </w:r>
      <w:r>
        <w:rPr>
          <w:spacing w:val="-2"/>
          <w:sz w:val="28"/>
        </w:rPr>
        <w:t>очікуваному;</w:t>
      </w:r>
    </w:p>
    <w:p w:rsidR="002E383A" w:rsidRDefault="00BC5805" w:rsidP="00BC5805">
      <w:pPr>
        <w:pStyle w:val="a5"/>
        <w:numPr>
          <w:ilvl w:val="1"/>
          <w:numId w:val="93"/>
        </w:numPr>
        <w:tabs>
          <w:tab w:val="left" w:pos="953"/>
        </w:tabs>
        <w:spacing w:line="362" w:lineRule="auto"/>
        <w:ind w:right="398"/>
        <w:rPr>
          <w:sz w:val="28"/>
        </w:rPr>
      </w:pPr>
      <w:r>
        <w:rPr>
          <w:sz w:val="28"/>
        </w:rPr>
        <w:t>надійність (не можна допускати значних помилок і не можна створювати ситуації з підвищеним ризиком).</w:t>
      </w:r>
    </w:p>
    <w:p w:rsidR="002E383A" w:rsidRDefault="00BC5805">
      <w:pPr>
        <w:pStyle w:val="a3"/>
        <w:spacing w:line="317" w:lineRule="exact"/>
        <w:ind w:left="941"/>
      </w:pPr>
      <w:r>
        <w:t>Можна</w:t>
      </w:r>
      <w:r>
        <w:rPr>
          <w:spacing w:val="-6"/>
        </w:rPr>
        <w:t xml:space="preserve"> </w:t>
      </w:r>
      <w:r>
        <w:t>сформулювати</w:t>
      </w:r>
      <w:r>
        <w:rPr>
          <w:spacing w:val="-4"/>
        </w:rPr>
        <w:t xml:space="preserve"> </w:t>
      </w:r>
      <w:r>
        <w:t>чотири</w:t>
      </w:r>
      <w:r>
        <w:rPr>
          <w:spacing w:val="-2"/>
        </w:rPr>
        <w:t xml:space="preserve"> </w:t>
      </w:r>
      <w:r>
        <w:rPr>
          <w:b/>
        </w:rPr>
        <w:t>стилі</w:t>
      </w:r>
      <w:r>
        <w:rPr>
          <w:b/>
          <w:spacing w:val="-4"/>
        </w:rPr>
        <w:t xml:space="preserve"> </w:t>
      </w:r>
      <w:r>
        <w:t>у</w:t>
      </w:r>
      <w:r>
        <w:rPr>
          <w:spacing w:val="-8"/>
        </w:rPr>
        <w:t xml:space="preserve"> </w:t>
      </w:r>
      <w:r>
        <w:t>прийнятті</w:t>
      </w:r>
      <w:r>
        <w:rPr>
          <w:spacing w:val="-6"/>
        </w:rPr>
        <w:t xml:space="preserve"> </w:t>
      </w:r>
      <w:r>
        <w:rPr>
          <w:spacing w:val="-2"/>
        </w:rPr>
        <w:t>рішень:</w:t>
      </w:r>
    </w:p>
    <w:p w:rsidR="002E383A" w:rsidRDefault="00BC5805" w:rsidP="00BC5805">
      <w:pPr>
        <w:pStyle w:val="a5"/>
        <w:numPr>
          <w:ilvl w:val="0"/>
          <w:numId w:val="92"/>
        </w:numPr>
        <w:tabs>
          <w:tab w:val="left" w:pos="951"/>
        </w:tabs>
        <w:spacing w:before="155"/>
        <w:ind w:left="951" w:hanging="358"/>
        <w:rPr>
          <w:sz w:val="28"/>
        </w:rPr>
      </w:pPr>
      <w:r>
        <w:rPr>
          <w:spacing w:val="-2"/>
          <w:sz w:val="28"/>
        </w:rPr>
        <w:t>директивний;</w:t>
      </w:r>
    </w:p>
    <w:p w:rsidR="002E383A" w:rsidRDefault="00BC5805" w:rsidP="00BC5805">
      <w:pPr>
        <w:pStyle w:val="a5"/>
        <w:numPr>
          <w:ilvl w:val="0"/>
          <w:numId w:val="92"/>
        </w:numPr>
        <w:tabs>
          <w:tab w:val="left" w:pos="951"/>
        </w:tabs>
        <w:spacing w:before="160"/>
        <w:ind w:left="951" w:hanging="358"/>
        <w:rPr>
          <w:sz w:val="28"/>
        </w:rPr>
      </w:pPr>
      <w:r>
        <w:rPr>
          <w:spacing w:val="-2"/>
          <w:sz w:val="28"/>
        </w:rPr>
        <w:t>аналітичний;</w:t>
      </w:r>
    </w:p>
    <w:p w:rsidR="002E383A" w:rsidRDefault="00BC5805" w:rsidP="00BC5805">
      <w:pPr>
        <w:pStyle w:val="a5"/>
        <w:numPr>
          <w:ilvl w:val="0"/>
          <w:numId w:val="92"/>
        </w:numPr>
        <w:tabs>
          <w:tab w:val="left" w:pos="951"/>
        </w:tabs>
        <w:spacing w:before="164"/>
        <w:ind w:left="951" w:hanging="358"/>
        <w:jc w:val="both"/>
        <w:rPr>
          <w:sz w:val="28"/>
        </w:rPr>
      </w:pPr>
      <w:r>
        <w:rPr>
          <w:spacing w:val="-2"/>
          <w:sz w:val="28"/>
        </w:rPr>
        <w:t>концептуальний;</w:t>
      </w:r>
    </w:p>
    <w:p w:rsidR="002E383A" w:rsidRDefault="00BC5805" w:rsidP="00BC5805">
      <w:pPr>
        <w:pStyle w:val="a5"/>
        <w:numPr>
          <w:ilvl w:val="0"/>
          <w:numId w:val="92"/>
        </w:numPr>
        <w:tabs>
          <w:tab w:val="left" w:pos="951"/>
        </w:tabs>
        <w:spacing w:before="160"/>
        <w:ind w:left="951" w:hanging="358"/>
        <w:jc w:val="both"/>
        <w:rPr>
          <w:sz w:val="28"/>
        </w:rPr>
      </w:pPr>
      <w:r>
        <w:rPr>
          <w:spacing w:val="-2"/>
          <w:sz w:val="28"/>
        </w:rPr>
        <w:t>біхевіористичний.</w:t>
      </w:r>
    </w:p>
    <w:p w:rsidR="002E383A" w:rsidRDefault="00BC5805">
      <w:pPr>
        <w:pStyle w:val="a3"/>
        <w:spacing w:before="160" w:line="360" w:lineRule="auto"/>
        <w:ind w:right="388" w:firstLine="708"/>
        <w:jc w:val="both"/>
      </w:pPr>
      <w:r>
        <w:rPr>
          <w:b/>
        </w:rPr>
        <w:t xml:space="preserve">Директивний стиль </w:t>
      </w:r>
      <w:r>
        <w:t>репрезентує метод прийняття рішень, що характеризується незначною терпимістю до двозначності та раціонального способу</w:t>
      </w:r>
      <w:r>
        <w:rPr>
          <w:spacing w:val="-2"/>
        </w:rPr>
        <w:t xml:space="preserve"> </w:t>
      </w:r>
      <w:r>
        <w:t>мислення. Особи з таким стилем мислення діють логічно та ефективно, переважно</w:t>
      </w:r>
      <w:r>
        <w:rPr>
          <w:spacing w:val="-10"/>
        </w:rPr>
        <w:t xml:space="preserve"> </w:t>
      </w:r>
      <w:r>
        <w:t>приймаючи</w:t>
      </w:r>
      <w:r>
        <w:rPr>
          <w:spacing w:val="-11"/>
        </w:rPr>
        <w:t xml:space="preserve"> </w:t>
      </w:r>
      <w:r>
        <w:t>швидкі</w:t>
      </w:r>
      <w:r>
        <w:rPr>
          <w:spacing w:val="-10"/>
        </w:rPr>
        <w:t xml:space="preserve"> </w:t>
      </w:r>
      <w:r>
        <w:t>рішення,</w:t>
      </w:r>
      <w:r>
        <w:rPr>
          <w:spacing w:val="-14"/>
        </w:rPr>
        <w:t xml:space="preserve"> </w:t>
      </w:r>
      <w:r>
        <w:t>зосереджуються</w:t>
      </w:r>
      <w:r>
        <w:rPr>
          <w:spacing w:val="-11"/>
        </w:rPr>
        <w:t xml:space="preserve"> </w:t>
      </w:r>
      <w:r>
        <w:t>на</w:t>
      </w:r>
      <w:r>
        <w:rPr>
          <w:spacing w:val="-11"/>
        </w:rPr>
        <w:t xml:space="preserve"> </w:t>
      </w:r>
      <w:r>
        <w:t>короткому</w:t>
      </w:r>
      <w:r>
        <w:rPr>
          <w:spacing w:val="-14"/>
        </w:rPr>
        <w:t xml:space="preserve"> </w:t>
      </w:r>
      <w:r>
        <w:t xml:space="preserve">часовому </w:t>
      </w:r>
      <w:r>
        <w:rPr>
          <w:spacing w:val="-2"/>
        </w:rPr>
        <w:t>періоді.</w:t>
      </w:r>
    </w:p>
    <w:p w:rsidR="002E383A" w:rsidRDefault="00BC5805">
      <w:pPr>
        <w:pStyle w:val="a3"/>
        <w:spacing w:line="360" w:lineRule="auto"/>
        <w:ind w:right="388" w:firstLine="660"/>
        <w:jc w:val="both"/>
      </w:pPr>
      <w:r>
        <w:t>Для</w:t>
      </w:r>
      <w:r>
        <w:rPr>
          <w:spacing w:val="-12"/>
        </w:rPr>
        <w:t xml:space="preserve"> </w:t>
      </w:r>
      <w:r>
        <w:rPr>
          <w:b/>
        </w:rPr>
        <w:t>аналітичного</w:t>
      </w:r>
      <w:r>
        <w:rPr>
          <w:b/>
          <w:spacing w:val="-11"/>
        </w:rPr>
        <w:t xml:space="preserve"> </w:t>
      </w:r>
      <w:r>
        <w:rPr>
          <w:b/>
        </w:rPr>
        <w:t>стилю</w:t>
      </w:r>
      <w:r>
        <w:rPr>
          <w:b/>
          <w:spacing w:val="-13"/>
        </w:rPr>
        <w:t xml:space="preserve"> </w:t>
      </w:r>
      <w:r>
        <w:t>прийняття</w:t>
      </w:r>
      <w:r>
        <w:rPr>
          <w:spacing w:val="-14"/>
        </w:rPr>
        <w:t xml:space="preserve"> </w:t>
      </w:r>
      <w:r>
        <w:t>рішень</w:t>
      </w:r>
      <w:r>
        <w:rPr>
          <w:spacing w:val="-13"/>
        </w:rPr>
        <w:t xml:space="preserve"> </w:t>
      </w:r>
      <w:r>
        <w:t>властива</w:t>
      </w:r>
      <w:r>
        <w:rPr>
          <w:spacing w:val="-12"/>
        </w:rPr>
        <w:t xml:space="preserve"> </w:t>
      </w:r>
      <w:r>
        <w:t>висока</w:t>
      </w:r>
      <w:r>
        <w:rPr>
          <w:spacing w:val="-12"/>
        </w:rPr>
        <w:t xml:space="preserve"> </w:t>
      </w:r>
      <w:r>
        <w:t>терпимість</w:t>
      </w:r>
      <w:r>
        <w:rPr>
          <w:spacing w:val="-13"/>
        </w:rPr>
        <w:t xml:space="preserve"> </w:t>
      </w:r>
      <w:r>
        <w:t>до двозначності, доповнена раціональним способом мислення. Особи з таким способом</w:t>
      </w:r>
      <w:r>
        <w:rPr>
          <w:spacing w:val="-3"/>
        </w:rPr>
        <w:t xml:space="preserve"> </w:t>
      </w:r>
      <w:r>
        <w:t>мислення</w:t>
      </w:r>
      <w:r>
        <w:rPr>
          <w:spacing w:val="-5"/>
        </w:rPr>
        <w:t xml:space="preserve"> </w:t>
      </w:r>
      <w:r>
        <w:t>ретельно</w:t>
      </w:r>
      <w:r>
        <w:rPr>
          <w:spacing w:val="-2"/>
        </w:rPr>
        <w:t xml:space="preserve"> </w:t>
      </w:r>
      <w:r>
        <w:t>досліджують</w:t>
      </w:r>
      <w:r>
        <w:rPr>
          <w:spacing w:val="-4"/>
        </w:rPr>
        <w:t xml:space="preserve"> </w:t>
      </w:r>
      <w:r>
        <w:t>численні</w:t>
      </w:r>
      <w:r>
        <w:rPr>
          <w:spacing w:val="-1"/>
        </w:rPr>
        <w:t xml:space="preserve"> </w:t>
      </w:r>
      <w:r>
        <w:t>альтернативні</w:t>
      </w:r>
      <w:r>
        <w:rPr>
          <w:spacing w:val="-1"/>
        </w:rPr>
        <w:t xml:space="preserve"> </w:t>
      </w:r>
      <w:r>
        <w:t>варіанти.</w:t>
      </w:r>
    </w:p>
    <w:p w:rsidR="002E383A" w:rsidRDefault="00BC5805">
      <w:pPr>
        <w:pStyle w:val="a3"/>
        <w:spacing w:before="1" w:line="360" w:lineRule="auto"/>
        <w:ind w:right="391" w:firstLine="660"/>
        <w:jc w:val="both"/>
      </w:pPr>
      <w:r>
        <w:t>Представниками</w:t>
      </w:r>
      <w:r>
        <w:rPr>
          <w:spacing w:val="-18"/>
        </w:rPr>
        <w:t xml:space="preserve"> </w:t>
      </w:r>
      <w:r>
        <w:rPr>
          <w:b/>
        </w:rPr>
        <w:t>концептуального</w:t>
      </w:r>
      <w:r>
        <w:rPr>
          <w:b/>
          <w:spacing w:val="-17"/>
        </w:rPr>
        <w:t xml:space="preserve"> </w:t>
      </w:r>
      <w:r>
        <w:rPr>
          <w:b/>
        </w:rPr>
        <w:t>стилю</w:t>
      </w:r>
      <w:r>
        <w:rPr>
          <w:b/>
          <w:spacing w:val="-18"/>
        </w:rPr>
        <w:t xml:space="preserve"> </w:t>
      </w:r>
      <w:r>
        <w:t>прийняття</w:t>
      </w:r>
      <w:r>
        <w:rPr>
          <w:spacing w:val="-17"/>
        </w:rPr>
        <w:t xml:space="preserve"> </w:t>
      </w:r>
      <w:r>
        <w:t>рішень</w:t>
      </w:r>
      <w:r>
        <w:rPr>
          <w:spacing w:val="-18"/>
        </w:rPr>
        <w:t xml:space="preserve"> </w:t>
      </w:r>
      <w:r>
        <w:t>є</w:t>
      </w:r>
      <w:r>
        <w:rPr>
          <w:spacing w:val="-17"/>
        </w:rPr>
        <w:t xml:space="preserve"> </w:t>
      </w:r>
      <w:r>
        <w:t>ОПР</w:t>
      </w:r>
      <w:r>
        <w:rPr>
          <w:spacing w:val="-18"/>
        </w:rPr>
        <w:t xml:space="preserve"> </w:t>
      </w:r>
      <w:r>
        <w:t>із</w:t>
      </w:r>
      <w:r>
        <w:rPr>
          <w:spacing w:val="-17"/>
        </w:rPr>
        <w:t xml:space="preserve"> </w:t>
      </w:r>
      <w:r>
        <w:t>дуже широким світоглядом і здатністю досліджуват</w:t>
      </w:r>
      <w:r>
        <w:t>и численні альтернативи. Вони зосереджують увагу переважно на довготерміновому аспекті й часто шукають рішення творчого характеру.</w:t>
      </w:r>
    </w:p>
    <w:p w:rsidR="002E383A" w:rsidRDefault="00BC5805">
      <w:pPr>
        <w:spacing w:before="1" w:line="360" w:lineRule="auto"/>
        <w:ind w:left="232" w:right="392" w:firstLine="660"/>
        <w:jc w:val="both"/>
        <w:rPr>
          <w:sz w:val="28"/>
        </w:rPr>
      </w:pPr>
      <w:r>
        <w:rPr>
          <w:b/>
          <w:sz w:val="28"/>
        </w:rPr>
        <w:t xml:space="preserve">Біхевіористичний стиль </w:t>
      </w:r>
      <w:r>
        <w:rPr>
          <w:sz w:val="28"/>
        </w:rPr>
        <w:t>свідчить про індивіда, який мислить інтуїтивно, проте відзначається низькою терпимістю.</w:t>
      </w:r>
    </w:p>
    <w:p w:rsidR="002E383A" w:rsidRDefault="00BC5805">
      <w:pPr>
        <w:pStyle w:val="a3"/>
        <w:spacing w:line="321" w:lineRule="exact"/>
        <w:ind w:left="893"/>
        <w:jc w:val="both"/>
      </w:pPr>
      <w:r>
        <w:t>Існують</w:t>
      </w:r>
      <w:r>
        <w:rPr>
          <w:spacing w:val="-6"/>
        </w:rPr>
        <w:t xml:space="preserve"> </w:t>
      </w:r>
      <w:r>
        <w:t>три</w:t>
      </w:r>
      <w:r>
        <w:rPr>
          <w:spacing w:val="-5"/>
        </w:rPr>
        <w:t xml:space="preserve"> </w:t>
      </w:r>
      <w:r>
        <w:rPr>
          <w:b/>
        </w:rPr>
        <w:t>шл</w:t>
      </w:r>
      <w:r>
        <w:rPr>
          <w:b/>
        </w:rPr>
        <w:t>яхи</w:t>
      </w:r>
      <w:r>
        <w:rPr>
          <w:b/>
          <w:spacing w:val="-5"/>
        </w:rPr>
        <w:t xml:space="preserve"> </w:t>
      </w:r>
      <w:r>
        <w:t>прийняття</w:t>
      </w:r>
      <w:r>
        <w:rPr>
          <w:spacing w:val="-5"/>
        </w:rPr>
        <w:t xml:space="preserve"> </w:t>
      </w:r>
      <w:r>
        <w:rPr>
          <w:spacing w:val="-2"/>
        </w:rPr>
        <w:t>рішення:</w:t>
      </w:r>
    </w:p>
    <w:p w:rsidR="002E383A" w:rsidRDefault="00BC5805" w:rsidP="00BC5805">
      <w:pPr>
        <w:pStyle w:val="a5"/>
        <w:numPr>
          <w:ilvl w:val="0"/>
          <w:numId w:val="91"/>
        </w:numPr>
        <w:tabs>
          <w:tab w:val="left" w:pos="951"/>
        </w:tabs>
        <w:spacing w:before="163"/>
        <w:ind w:left="951" w:hanging="358"/>
        <w:rPr>
          <w:sz w:val="28"/>
        </w:rPr>
      </w:pPr>
      <w:r>
        <w:rPr>
          <w:sz w:val="28"/>
        </w:rPr>
        <w:t>керівник</w:t>
      </w:r>
      <w:r>
        <w:rPr>
          <w:spacing w:val="-7"/>
          <w:sz w:val="28"/>
        </w:rPr>
        <w:t xml:space="preserve"> </w:t>
      </w:r>
      <w:r>
        <w:rPr>
          <w:sz w:val="28"/>
        </w:rPr>
        <w:t>може</w:t>
      </w:r>
      <w:r>
        <w:rPr>
          <w:spacing w:val="-9"/>
          <w:sz w:val="28"/>
        </w:rPr>
        <w:t xml:space="preserve"> </w:t>
      </w:r>
      <w:r>
        <w:rPr>
          <w:sz w:val="28"/>
        </w:rPr>
        <w:t>приймати</w:t>
      </w:r>
      <w:r>
        <w:rPr>
          <w:spacing w:val="-7"/>
          <w:sz w:val="28"/>
        </w:rPr>
        <w:t xml:space="preserve"> </w:t>
      </w:r>
      <w:r>
        <w:rPr>
          <w:sz w:val="28"/>
        </w:rPr>
        <w:t>рішення</w:t>
      </w:r>
      <w:r>
        <w:rPr>
          <w:spacing w:val="-6"/>
          <w:sz w:val="28"/>
        </w:rPr>
        <w:t xml:space="preserve"> </w:t>
      </w:r>
      <w:r>
        <w:rPr>
          <w:spacing w:val="-2"/>
          <w:sz w:val="28"/>
        </w:rPr>
        <w:t>самостійно;</w:t>
      </w:r>
    </w:p>
    <w:p w:rsidR="002E383A" w:rsidRDefault="00BC5805" w:rsidP="00BC5805">
      <w:pPr>
        <w:pStyle w:val="a5"/>
        <w:numPr>
          <w:ilvl w:val="0"/>
          <w:numId w:val="91"/>
        </w:numPr>
        <w:tabs>
          <w:tab w:val="left" w:pos="951"/>
        </w:tabs>
        <w:spacing w:before="160"/>
        <w:ind w:left="951" w:hanging="358"/>
        <w:rPr>
          <w:sz w:val="28"/>
        </w:rPr>
      </w:pPr>
      <w:r>
        <w:rPr>
          <w:sz w:val="28"/>
        </w:rPr>
        <w:t>рішення</w:t>
      </w:r>
      <w:r>
        <w:rPr>
          <w:spacing w:val="-10"/>
          <w:sz w:val="28"/>
        </w:rPr>
        <w:t xml:space="preserve"> </w:t>
      </w:r>
      <w:r>
        <w:rPr>
          <w:sz w:val="28"/>
        </w:rPr>
        <w:t>може</w:t>
      </w:r>
      <w:r>
        <w:rPr>
          <w:spacing w:val="-10"/>
          <w:sz w:val="28"/>
        </w:rPr>
        <w:t xml:space="preserve"> </w:t>
      </w:r>
      <w:r>
        <w:rPr>
          <w:sz w:val="28"/>
        </w:rPr>
        <w:t>бути</w:t>
      </w:r>
      <w:r>
        <w:rPr>
          <w:spacing w:val="-7"/>
          <w:sz w:val="28"/>
        </w:rPr>
        <w:t xml:space="preserve"> </w:t>
      </w:r>
      <w:r>
        <w:rPr>
          <w:sz w:val="28"/>
        </w:rPr>
        <w:t>прийнято</w:t>
      </w:r>
      <w:r>
        <w:rPr>
          <w:spacing w:val="-7"/>
          <w:sz w:val="28"/>
        </w:rPr>
        <w:t xml:space="preserve"> </w:t>
      </w:r>
      <w:r>
        <w:rPr>
          <w:sz w:val="28"/>
        </w:rPr>
        <w:t>керівником</w:t>
      </w:r>
      <w:r>
        <w:rPr>
          <w:spacing w:val="-4"/>
          <w:sz w:val="28"/>
        </w:rPr>
        <w:t xml:space="preserve"> </w:t>
      </w:r>
      <w:r>
        <w:rPr>
          <w:sz w:val="28"/>
        </w:rPr>
        <w:t>після</w:t>
      </w:r>
      <w:r>
        <w:rPr>
          <w:spacing w:val="-11"/>
          <w:sz w:val="28"/>
        </w:rPr>
        <w:t xml:space="preserve"> </w:t>
      </w:r>
      <w:r>
        <w:rPr>
          <w:spacing w:val="-2"/>
          <w:sz w:val="28"/>
        </w:rPr>
        <w:t>консультації;</w:t>
      </w:r>
    </w:p>
    <w:p w:rsidR="002E383A" w:rsidRDefault="00BC5805" w:rsidP="00BC5805">
      <w:pPr>
        <w:pStyle w:val="a5"/>
        <w:numPr>
          <w:ilvl w:val="0"/>
          <w:numId w:val="91"/>
        </w:numPr>
        <w:tabs>
          <w:tab w:val="left" w:pos="951"/>
          <w:tab w:val="left" w:pos="953"/>
        </w:tabs>
        <w:spacing w:before="160" w:line="360" w:lineRule="auto"/>
        <w:ind w:right="393"/>
        <w:rPr>
          <w:sz w:val="28"/>
        </w:rPr>
      </w:pPr>
      <w:r>
        <w:rPr>
          <w:sz w:val="28"/>
        </w:rPr>
        <w:t>рішення</w:t>
      </w:r>
      <w:r>
        <w:rPr>
          <w:spacing w:val="40"/>
          <w:sz w:val="28"/>
        </w:rPr>
        <w:t xml:space="preserve"> </w:t>
      </w:r>
      <w:r>
        <w:rPr>
          <w:sz w:val="28"/>
        </w:rPr>
        <w:t>приймається</w:t>
      </w:r>
      <w:r>
        <w:rPr>
          <w:spacing w:val="40"/>
          <w:sz w:val="28"/>
        </w:rPr>
        <w:t xml:space="preserve"> </w:t>
      </w:r>
      <w:r>
        <w:rPr>
          <w:sz w:val="28"/>
        </w:rPr>
        <w:t>групою</w:t>
      </w:r>
      <w:r>
        <w:rPr>
          <w:spacing w:val="40"/>
          <w:sz w:val="28"/>
        </w:rPr>
        <w:t xml:space="preserve"> </w:t>
      </w:r>
      <w:r>
        <w:rPr>
          <w:sz w:val="28"/>
        </w:rPr>
        <w:t>(керівник</w:t>
      </w:r>
      <w:r>
        <w:rPr>
          <w:spacing w:val="40"/>
          <w:sz w:val="28"/>
        </w:rPr>
        <w:t xml:space="preserve"> </w:t>
      </w:r>
      <w:r>
        <w:rPr>
          <w:sz w:val="28"/>
        </w:rPr>
        <w:t>при</w:t>
      </w:r>
      <w:r>
        <w:rPr>
          <w:spacing w:val="40"/>
          <w:sz w:val="28"/>
        </w:rPr>
        <w:t xml:space="preserve"> </w:t>
      </w:r>
      <w:r>
        <w:rPr>
          <w:sz w:val="28"/>
        </w:rPr>
        <w:t>цьому</w:t>
      </w:r>
      <w:r>
        <w:rPr>
          <w:spacing w:val="40"/>
          <w:sz w:val="28"/>
        </w:rPr>
        <w:t xml:space="preserve"> </w:t>
      </w:r>
      <w:r>
        <w:rPr>
          <w:sz w:val="28"/>
        </w:rPr>
        <w:t>виступає</w:t>
      </w:r>
      <w:r>
        <w:rPr>
          <w:spacing w:val="40"/>
          <w:sz w:val="28"/>
        </w:rPr>
        <w:t xml:space="preserve"> </w:t>
      </w:r>
      <w:r>
        <w:rPr>
          <w:sz w:val="28"/>
        </w:rPr>
        <w:t>як</w:t>
      </w:r>
      <w:r>
        <w:rPr>
          <w:spacing w:val="40"/>
          <w:sz w:val="28"/>
        </w:rPr>
        <w:t xml:space="preserve"> </w:t>
      </w:r>
      <w:r>
        <w:rPr>
          <w:sz w:val="28"/>
        </w:rPr>
        <w:t>один</w:t>
      </w:r>
      <w:r>
        <w:rPr>
          <w:spacing w:val="40"/>
          <w:sz w:val="28"/>
        </w:rPr>
        <w:t xml:space="preserve"> </w:t>
      </w:r>
      <w:r>
        <w:rPr>
          <w:sz w:val="28"/>
        </w:rPr>
        <w:t>із членів групи).</w:t>
      </w:r>
    </w:p>
    <w:p w:rsidR="002E383A" w:rsidRDefault="002E383A">
      <w:pPr>
        <w:spacing w:line="360" w:lineRule="auto"/>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94" w:firstLine="708"/>
        <w:jc w:val="both"/>
      </w:pPr>
      <w:r>
        <w:lastRenderedPageBreak/>
        <w:t xml:space="preserve">У випадку </w:t>
      </w:r>
      <w:r>
        <w:rPr>
          <w:b/>
        </w:rPr>
        <w:t xml:space="preserve">групового прийняття рішення </w:t>
      </w:r>
      <w:r>
        <w:t>(5-15 членів) забезпечується участь тих, кого рішення безпосередньо стосується, і підвищується їхня готовність усвідомлено виконувати його.</w:t>
      </w:r>
    </w:p>
    <w:p w:rsidR="002E383A" w:rsidRDefault="00BC5805">
      <w:pPr>
        <w:pStyle w:val="a3"/>
        <w:spacing w:before="1" w:line="360" w:lineRule="auto"/>
        <w:ind w:right="393" w:firstLine="708"/>
        <w:jc w:val="both"/>
      </w:pPr>
      <w:r>
        <w:rPr>
          <w:b/>
        </w:rPr>
        <w:t xml:space="preserve">Переваги </w:t>
      </w:r>
      <w:r>
        <w:t>групового прийняття рішення: наповнення процесу прийняття рішення широким спект</w:t>
      </w:r>
      <w:r>
        <w:t>ром досвіду та поглядів; полегшення координації подальшої роботи, поліпшення комунікацій; збільшення розмаїтості розглянутих альтернатив, розширення обсягу використовуваної інформації; посилення сприйняття рішення; зміцнення легітимності.</w:t>
      </w:r>
    </w:p>
    <w:p w:rsidR="002E383A" w:rsidRDefault="00BC5805">
      <w:pPr>
        <w:pStyle w:val="a3"/>
        <w:spacing w:line="360" w:lineRule="auto"/>
        <w:ind w:right="397" w:firstLine="708"/>
        <w:jc w:val="both"/>
      </w:pPr>
      <w:r>
        <w:rPr>
          <w:b/>
        </w:rPr>
        <w:t xml:space="preserve">Недоліки </w:t>
      </w:r>
      <w:r>
        <w:t>груповог</w:t>
      </w:r>
      <w:r>
        <w:t>о прийняття рішень: більша тривалість прийняття; групи частіше йдуть на компроміс, нерідко потрапляючи під чийсь вплив; окремі індивідууми можуть використовувати групу для посилення свого впливу; іноді групи взагалі не можуть прийняти рішення через внутріш</w:t>
      </w:r>
      <w:r>
        <w:t>ні</w:t>
      </w:r>
      <w:r>
        <w:rPr>
          <w:spacing w:val="80"/>
        </w:rPr>
        <w:t xml:space="preserve"> </w:t>
      </w:r>
      <w:r>
        <w:t>чвари; за групового ухвалення рішення відповідальність окремого члена групи не має чіткого вираження.</w:t>
      </w:r>
    </w:p>
    <w:p w:rsidR="002E383A" w:rsidRDefault="00BC5805">
      <w:pPr>
        <w:pStyle w:val="a3"/>
        <w:spacing w:before="2" w:line="360" w:lineRule="auto"/>
        <w:ind w:right="394" w:firstLine="300"/>
        <w:jc w:val="both"/>
      </w:pPr>
      <w:r>
        <w:t>Проміжне положення між груповим та індивідуальним прийняттям рішень займає спосіб, відповідно до якого керівник вдається до допомоги кваліфікованих кон</w:t>
      </w:r>
      <w:r>
        <w:t>сультантів перед тим, як прийняти рішення.</w:t>
      </w:r>
    </w:p>
    <w:p w:rsidR="002E383A" w:rsidRDefault="002E383A">
      <w:pPr>
        <w:pStyle w:val="a3"/>
        <w:spacing w:before="166"/>
        <w:ind w:left="0"/>
      </w:pPr>
    </w:p>
    <w:p w:rsidR="002E383A" w:rsidRDefault="00BC5805" w:rsidP="00BC5805">
      <w:pPr>
        <w:pStyle w:val="2"/>
        <w:numPr>
          <w:ilvl w:val="1"/>
          <w:numId w:val="97"/>
        </w:numPr>
        <w:tabs>
          <w:tab w:val="left" w:pos="3003"/>
        </w:tabs>
        <w:spacing w:before="0"/>
        <w:ind w:left="3003" w:hanging="421"/>
        <w:jc w:val="left"/>
      </w:pPr>
      <w:r>
        <w:t>Основні</w:t>
      </w:r>
      <w:r>
        <w:rPr>
          <w:spacing w:val="-9"/>
        </w:rPr>
        <w:t xml:space="preserve"> </w:t>
      </w:r>
      <w:r>
        <w:t>способи</w:t>
      </w:r>
      <w:r>
        <w:rPr>
          <w:spacing w:val="-10"/>
        </w:rPr>
        <w:t xml:space="preserve"> </w:t>
      </w:r>
      <w:r>
        <w:t>прийняття</w:t>
      </w:r>
      <w:r>
        <w:rPr>
          <w:spacing w:val="-10"/>
        </w:rPr>
        <w:t xml:space="preserve"> </w:t>
      </w:r>
      <w:r>
        <w:rPr>
          <w:spacing w:val="-2"/>
        </w:rPr>
        <w:t>рішень</w:t>
      </w:r>
    </w:p>
    <w:p w:rsidR="002E383A" w:rsidRDefault="002E383A">
      <w:pPr>
        <w:pStyle w:val="a3"/>
        <w:spacing w:before="316"/>
        <w:ind w:left="0"/>
        <w:rPr>
          <w:b/>
        </w:rPr>
      </w:pPr>
    </w:p>
    <w:p w:rsidR="002E383A" w:rsidRDefault="00BC5805">
      <w:pPr>
        <w:pStyle w:val="a3"/>
        <w:spacing w:line="360" w:lineRule="auto"/>
        <w:ind w:right="393" w:firstLine="708"/>
        <w:jc w:val="both"/>
      </w:pPr>
      <w:r>
        <w:t xml:space="preserve">Для прийняття господарського рішення використовується певна сукупність </w:t>
      </w:r>
      <w:r>
        <w:rPr>
          <w:b/>
        </w:rPr>
        <w:t>методів</w:t>
      </w:r>
      <w:r>
        <w:t>, серед яких найчастіше застосовуються такі, що наведені нижче [10, с. 30].</w:t>
      </w:r>
    </w:p>
    <w:p w:rsidR="002E383A" w:rsidRDefault="00BC5805" w:rsidP="00BC5805">
      <w:pPr>
        <w:pStyle w:val="a5"/>
        <w:numPr>
          <w:ilvl w:val="0"/>
          <w:numId w:val="90"/>
        </w:numPr>
        <w:tabs>
          <w:tab w:val="left" w:pos="797"/>
        </w:tabs>
        <w:spacing w:before="2" w:line="360" w:lineRule="auto"/>
        <w:ind w:right="395" w:firstLine="300"/>
        <w:jc w:val="both"/>
        <w:rPr>
          <w:sz w:val="28"/>
        </w:rPr>
      </w:pPr>
      <w:r>
        <w:rPr>
          <w:b/>
          <w:sz w:val="28"/>
        </w:rPr>
        <w:t xml:space="preserve">Алгоритм рішення. </w:t>
      </w:r>
      <w:r>
        <w:rPr>
          <w:sz w:val="28"/>
        </w:rPr>
        <w:t>Алгори</w:t>
      </w:r>
      <w:r>
        <w:rPr>
          <w:sz w:val="28"/>
        </w:rPr>
        <w:t>тм зображує альтернативні напрями дій та фінансові наслідки кожної альтернативи. Розраховуючи ймовірність кожного варіанту розвитку подій, можна проаналізувати результати прийняття рішення чи низки рішень. Один із найкращих методів для прийняття рішень.</w:t>
      </w:r>
    </w:p>
    <w:p w:rsidR="002E383A" w:rsidRDefault="00BC5805" w:rsidP="00BC5805">
      <w:pPr>
        <w:pStyle w:val="a5"/>
        <w:numPr>
          <w:ilvl w:val="0"/>
          <w:numId w:val="90"/>
        </w:numPr>
        <w:tabs>
          <w:tab w:val="left" w:pos="797"/>
        </w:tabs>
        <w:spacing w:line="360" w:lineRule="auto"/>
        <w:ind w:right="388" w:firstLine="300"/>
        <w:jc w:val="both"/>
        <w:rPr>
          <w:sz w:val="28"/>
        </w:rPr>
      </w:pPr>
      <w:r>
        <w:rPr>
          <w:b/>
          <w:sz w:val="28"/>
        </w:rPr>
        <w:t xml:space="preserve">Діаграма у вигляді риб’ячого скелета (метод Ішікави). </w:t>
      </w:r>
      <w:r>
        <w:rPr>
          <w:sz w:val="28"/>
        </w:rPr>
        <w:t>Допомагає зрозуміти співвідношення між причиною та наслідками. Особливо корисна в ситуаціях, коли причини проблем чи криз важко з’ясувати. Діаграма дає змогу</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85"/>
        <w:jc w:val="both"/>
      </w:pPr>
      <w:r>
        <w:lastRenderedPageBreak/>
        <w:t>менеджеру: поглянути на пр</w:t>
      </w:r>
      <w:r>
        <w:t xml:space="preserve">облему в цілому, а не на окремі її частини; знайти більше однієї можливої причини посталої проблеми; надати належну увагу малим причинам проблеми; чіткіше побачити зв’язки між причинами; обговорити проблему командою або групою; виробити нові ідеї; оцінити </w:t>
      </w:r>
      <w:r>
        <w:t>ідеї колективного прийняття рішення. Побудова діаграми передбачає такі кроки: проблема ставиться у квадратик з правого боку сторінки (голова риби); креслиться горизонтальна лінія, що виходить із квадратика (хребет риби); далі кресляться похилі лінії, під к</w:t>
      </w:r>
      <w:r>
        <w:t xml:space="preserve">утом 45° до горизонтальної (ребра риби), на яких пишуться можливі причини виниклої проблеми; до кожної причини дописуються ніби лініями в різні боки можливі субпричини (кістки від ребер риби); оцінюються зв’язки між головними причинами та субпричинами для </w:t>
      </w:r>
      <w:r>
        <w:t xml:space="preserve">розуміння того, як вони можуть бути поєднані та чи не дублюються вони на </w:t>
      </w:r>
      <w:r>
        <w:rPr>
          <w:spacing w:val="-2"/>
        </w:rPr>
        <w:t>діаграмі.</w:t>
      </w:r>
    </w:p>
    <w:p w:rsidR="002E383A" w:rsidRDefault="00BC5805" w:rsidP="00BC5805">
      <w:pPr>
        <w:pStyle w:val="a5"/>
        <w:numPr>
          <w:ilvl w:val="0"/>
          <w:numId w:val="90"/>
        </w:numPr>
        <w:tabs>
          <w:tab w:val="left" w:pos="797"/>
        </w:tabs>
        <w:spacing w:before="3" w:line="360" w:lineRule="auto"/>
        <w:ind w:right="390" w:firstLine="300"/>
        <w:jc w:val="both"/>
        <w:rPr>
          <w:sz w:val="28"/>
        </w:rPr>
      </w:pPr>
      <w:r>
        <w:rPr>
          <w:b/>
          <w:sz w:val="28"/>
        </w:rPr>
        <w:t>Блок-схема</w:t>
      </w:r>
      <w:r>
        <w:rPr>
          <w:b/>
          <w:spacing w:val="-4"/>
          <w:sz w:val="28"/>
        </w:rPr>
        <w:t xml:space="preserve"> </w:t>
      </w:r>
      <w:r>
        <w:rPr>
          <w:b/>
          <w:sz w:val="28"/>
        </w:rPr>
        <w:t>(блок-діаграма).</w:t>
      </w:r>
      <w:r>
        <w:rPr>
          <w:b/>
          <w:spacing w:val="-5"/>
          <w:sz w:val="28"/>
        </w:rPr>
        <w:t xml:space="preserve"> </w:t>
      </w:r>
      <w:r>
        <w:rPr>
          <w:sz w:val="28"/>
        </w:rPr>
        <w:t>Графічна</w:t>
      </w:r>
      <w:r>
        <w:rPr>
          <w:spacing w:val="-6"/>
          <w:sz w:val="28"/>
        </w:rPr>
        <w:t xml:space="preserve"> </w:t>
      </w:r>
      <w:r>
        <w:rPr>
          <w:sz w:val="28"/>
        </w:rPr>
        <w:t>репрезентація</w:t>
      </w:r>
      <w:r>
        <w:rPr>
          <w:spacing w:val="-4"/>
          <w:sz w:val="28"/>
        </w:rPr>
        <w:t xml:space="preserve"> </w:t>
      </w:r>
      <w:r>
        <w:rPr>
          <w:sz w:val="28"/>
        </w:rPr>
        <w:t>поточної інформації, ідей чи компонентів системи. Це найкращий спосіб пояснити чи зрозуміти, що відбувається всередині зам</w:t>
      </w:r>
      <w:r>
        <w:rPr>
          <w:sz w:val="28"/>
        </w:rPr>
        <w:t>кненої системи. У бізнесі блок-схеми ілюструють процес (фізичний процес виробництва, процес менеджменту), завдяки якому рішення доводяться до кінця. Можливі умовні позначення в схемах: формулювання факту – овал, дія – прямокутник,</w:t>
      </w:r>
      <w:r>
        <w:rPr>
          <w:spacing w:val="-1"/>
          <w:sz w:val="28"/>
        </w:rPr>
        <w:t xml:space="preserve"> </w:t>
      </w:r>
      <w:r>
        <w:rPr>
          <w:sz w:val="28"/>
        </w:rPr>
        <w:t>питання – ромб,</w:t>
      </w:r>
      <w:r>
        <w:rPr>
          <w:spacing w:val="-1"/>
          <w:sz w:val="28"/>
        </w:rPr>
        <w:t xml:space="preserve"> </w:t>
      </w:r>
      <w:r>
        <w:rPr>
          <w:sz w:val="28"/>
        </w:rPr>
        <w:t>напрям</w:t>
      </w:r>
      <w:r>
        <w:rPr>
          <w:spacing w:val="-1"/>
          <w:sz w:val="28"/>
        </w:rPr>
        <w:t xml:space="preserve"> </w:t>
      </w:r>
      <w:r>
        <w:rPr>
          <w:sz w:val="28"/>
        </w:rPr>
        <w:t xml:space="preserve">руху – </w:t>
      </w:r>
      <w:r>
        <w:rPr>
          <w:spacing w:val="-2"/>
          <w:sz w:val="28"/>
        </w:rPr>
        <w:t>стрілка.</w:t>
      </w:r>
    </w:p>
    <w:p w:rsidR="002E383A" w:rsidRDefault="00BC5805" w:rsidP="00BC5805">
      <w:pPr>
        <w:pStyle w:val="a5"/>
        <w:numPr>
          <w:ilvl w:val="0"/>
          <w:numId w:val="90"/>
        </w:numPr>
        <w:tabs>
          <w:tab w:val="left" w:pos="797"/>
        </w:tabs>
        <w:spacing w:line="360" w:lineRule="auto"/>
        <w:ind w:right="389" w:firstLine="300"/>
        <w:jc w:val="both"/>
        <w:rPr>
          <w:sz w:val="28"/>
        </w:rPr>
      </w:pPr>
      <w:r>
        <w:rPr>
          <w:b/>
          <w:sz w:val="28"/>
        </w:rPr>
        <w:t xml:space="preserve">Процес складання карт («ґрунтовка»). </w:t>
      </w:r>
      <w:r>
        <w:rPr>
          <w:sz w:val="28"/>
        </w:rPr>
        <w:t>Спосіб, у який можна точно зобразити перебіг процесу. Полягає в інтерв’юванні людей, котрі виконують роботу</w:t>
      </w:r>
      <w:r>
        <w:rPr>
          <w:spacing w:val="-18"/>
          <w:sz w:val="28"/>
        </w:rPr>
        <w:t xml:space="preserve"> </w:t>
      </w:r>
      <w:r>
        <w:rPr>
          <w:sz w:val="28"/>
        </w:rPr>
        <w:t>на</w:t>
      </w:r>
      <w:r>
        <w:rPr>
          <w:spacing w:val="-17"/>
          <w:sz w:val="28"/>
        </w:rPr>
        <w:t xml:space="preserve"> </w:t>
      </w:r>
      <w:r>
        <w:rPr>
          <w:sz w:val="28"/>
        </w:rPr>
        <w:t>кожній</w:t>
      </w:r>
      <w:r>
        <w:rPr>
          <w:spacing w:val="-18"/>
          <w:sz w:val="28"/>
        </w:rPr>
        <w:t xml:space="preserve"> </w:t>
      </w:r>
      <w:r>
        <w:rPr>
          <w:sz w:val="28"/>
        </w:rPr>
        <w:t>окремій</w:t>
      </w:r>
      <w:r>
        <w:rPr>
          <w:spacing w:val="-17"/>
          <w:sz w:val="28"/>
        </w:rPr>
        <w:t xml:space="preserve"> </w:t>
      </w:r>
      <w:r>
        <w:rPr>
          <w:sz w:val="28"/>
        </w:rPr>
        <w:t>ділянці,</w:t>
      </w:r>
      <w:r>
        <w:rPr>
          <w:spacing w:val="-18"/>
          <w:sz w:val="28"/>
        </w:rPr>
        <w:t xml:space="preserve"> </w:t>
      </w:r>
      <w:r>
        <w:rPr>
          <w:sz w:val="28"/>
        </w:rPr>
        <w:t>для</w:t>
      </w:r>
      <w:r>
        <w:rPr>
          <w:spacing w:val="-17"/>
          <w:sz w:val="28"/>
        </w:rPr>
        <w:t xml:space="preserve"> </w:t>
      </w:r>
      <w:r>
        <w:rPr>
          <w:sz w:val="28"/>
        </w:rPr>
        <w:t>того,</w:t>
      </w:r>
      <w:r>
        <w:rPr>
          <w:spacing w:val="-18"/>
          <w:sz w:val="28"/>
        </w:rPr>
        <w:t xml:space="preserve"> </w:t>
      </w:r>
      <w:r>
        <w:rPr>
          <w:sz w:val="28"/>
        </w:rPr>
        <w:t>аби</w:t>
      </w:r>
      <w:r>
        <w:rPr>
          <w:spacing w:val="-17"/>
          <w:sz w:val="28"/>
        </w:rPr>
        <w:t xml:space="preserve"> </w:t>
      </w:r>
      <w:r>
        <w:rPr>
          <w:sz w:val="28"/>
        </w:rPr>
        <w:t>зрозуміти</w:t>
      </w:r>
      <w:r>
        <w:rPr>
          <w:spacing w:val="-18"/>
          <w:sz w:val="28"/>
        </w:rPr>
        <w:t xml:space="preserve"> </w:t>
      </w:r>
      <w:r>
        <w:rPr>
          <w:sz w:val="28"/>
        </w:rPr>
        <w:t>головні</w:t>
      </w:r>
      <w:r>
        <w:rPr>
          <w:spacing w:val="-17"/>
          <w:sz w:val="28"/>
        </w:rPr>
        <w:t xml:space="preserve"> </w:t>
      </w:r>
      <w:r>
        <w:rPr>
          <w:sz w:val="28"/>
        </w:rPr>
        <w:t>напрями</w:t>
      </w:r>
      <w:r>
        <w:rPr>
          <w:spacing w:val="-18"/>
          <w:sz w:val="28"/>
        </w:rPr>
        <w:t xml:space="preserve"> </w:t>
      </w:r>
      <w:r>
        <w:rPr>
          <w:sz w:val="28"/>
        </w:rPr>
        <w:t>їхньої діяльності, інформаці</w:t>
      </w:r>
      <w:r>
        <w:rPr>
          <w:sz w:val="28"/>
        </w:rPr>
        <w:t>йні потоки та зв’язки між ними. Чернетка процесу малюється на аркуші паперу. Потім люди, яких попередньо інтерв’ювали, запрошуються оглянути ті частини процесу, за які вони відповідають, щоб перевірити</w:t>
      </w:r>
      <w:r>
        <w:rPr>
          <w:spacing w:val="-15"/>
          <w:sz w:val="28"/>
        </w:rPr>
        <w:t xml:space="preserve"> </w:t>
      </w:r>
      <w:r>
        <w:rPr>
          <w:sz w:val="28"/>
        </w:rPr>
        <w:t>дотримання</w:t>
      </w:r>
      <w:r>
        <w:rPr>
          <w:spacing w:val="-15"/>
          <w:sz w:val="28"/>
        </w:rPr>
        <w:t xml:space="preserve"> </w:t>
      </w:r>
      <w:r>
        <w:rPr>
          <w:sz w:val="28"/>
        </w:rPr>
        <w:t>точності</w:t>
      </w:r>
      <w:r>
        <w:rPr>
          <w:spacing w:val="-14"/>
          <w:sz w:val="28"/>
        </w:rPr>
        <w:t xml:space="preserve"> </w:t>
      </w:r>
      <w:r>
        <w:rPr>
          <w:sz w:val="28"/>
        </w:rPr>
        <w:t>їхніх</w:t>
      </w:r>
      <w:r>
        <w:rPr>
          <w:spacing w:val="-14"/>
          <w:sz w:val="28"/>
        </w:rPr>
        <w:t xml:space="preserve"> </w:t>
      </w:r>
      <w:r>
        <w:rPr>
          <w:sz w:val="28"/>
        </w:rPr>
        <w:t>описів</w:t>
      </w:r>
      <w:r>
        <w:rPr>
          <w:spacing w:val="-14"/>
          <w:sz w:val="28"/>
        </w:rPr>
        <w:t xml:space="preserve"> </w:t>
      </w:r>
      <w:r>
        <w:rPr>
          <w:sz w:val="28"/>
        </w:rPr>
        <w:t>у</w:t>
      </w:r>
      <w:r>
        <w:rPr>
          <w:spacing w:val="-17"/>
          <w:sz w:val="28"/>
        </w:rPr>
        <w:t xml:space="preserve"> </w:t>
      </w:r>
      <w:r>
        <w:rPr>
          <w:sz w:val="28"/>
        </w:rPr>
        <w:t>конструкції.</w:t>
      </w:r>
    </w:p>
    <w:p w:rsidR="002E383A" w:rsidRDefault="00BC5805" w:rsidP="00BC5805">
      <w:pPr>
        <w:pStyle w:val="a5"/>
        <w:numPr>
          <w:ilvl w:val="0"/>
          <w:numId w:val="90"/>
        </w:numPr>
        <w:tabs>
          <w:tab w:val="left" w:pos="797"/>
        </w:tabs>
        <w:spacing w:before="1" w:line="360" w:lineRule="auto"/>
        <w:ind w:right="392" w:firstLine="300"/>
        <w:jc w:val="both"/>
        <w:rPr>
          <w:sz w:val="28"/>
        </w:rPr>
      </w:pPr>
      <w:r>
        <w:rPr>
          <w:b/>
          <w:sz w:val="28"/>
        </w:rPr>
        <w:t xml:space="preserve">Уявні </w:t>
      </w:r>
      <w:r>
        <w:rPr>
          <w:b/>
          <w:sz w:val="28"/>
        </w:rPr>
        <w:t xml:space="preserve">схеми. </w:t>
      </w:r>
      <w:r>
        <w:rPr>
          <w:sz w:val="28"/>
        </w:rPr>
        <w:t>Спосіб репрезентувати багато різних компонентів складної проблеми,</w:t>
      </w:r>
      <w:r>
        <w:rPr>
          <w:spacing w:val="-18"/>
          <w:sz w:val="28"/>
        </w:rPr>
        <w:t xml:space="preserve"> </w:t>
      </w:r>
      <w:r>
        <w:rPr>
          <w:sz w:val="28"/>
        </w:rPr>
        <w:t>інструментів</w:t>
      </w:r>
      <w:r>
        <w:rPr>
          <w:spacing w:val="-17"/>
          <w:sz w:val="28"/>
        </w:rPr>
        <w:t xml:space="preserve"> </w:t>
      </w:r>
      <w:r>
        <w:rPr>
          <w:sz w:val="28"/>
        </w:rPr>
        <w:t>для</w:t>
      </w:r>
      <w:r>
        <w:rPr>
          <w:spacing w:val="-18"/>
          <w:sz w:val="28"/>
        </w:rPr>
        <w:t xml:space="preserve"> </w:t>
      </w:r>
      <w:r>
        <w:rPr>
          <w:sz w:val="28"/>
        </w:rPr>
        <w:t>передачі</w:t>
      </w:r>
      <w:r>
        <w:rPr>
          <w:spacing w:val="-17"/>
          <w:sz w:val="28"/>
        </w:rPr>
        <w:t xml:space="preserve"> </w:t>
      </w:r>
      <w:r>
        <w:rPr>
          <w:sz w:val="28"/>
        </w:rPr>
        <w:t>складних</w:t>
      </w:r>
      <w:r>
        <w:rPr>
          <w:spacing w:val="-18"/>
          <w:sz w:val="28"/>
        </w:rPr>
        <w:t xml:space="preserve"> </w:t>
      </w:r>
      <w:r>
        <w:rPr>
          <w:sz w:val="28"/>
        </w:rPr>
        <w:t>ідей</w:t>
      </w:r>
      <w:r>
        <w:rPr>
          <w:spacing w:val="-17"/>
          <w:sz w:val="28"/>
        </w:rPr>
        <w:t xml:space="preserve"> </w:t>
      </w:r>
      <w:r>
        <w:rPr>
          <w:sz w:val="28"/>
        </w:rPr>
        <w:t>іншим.</w:t>
      </w:r>
      <w:r>
        <w:rPr>
          <w:spacing w:val="-18"/>
          <w:sz w:val="28"/>
        </w:rPr>
        <w:t xml:space="preserve"> </w:t>
      </w:r>
      <w:r>
        <w:rPr>
          <w:sz w:val="28"/>
        </w:rPr>
        <w:t>Використання</w:t>
      </w:r>
      <w:r>
        <w:rPr>
          <w:spacing w:val="-17"/>
          <w:sz w:val="28"/>
        </w:rPr>
        <w:t xml:space="preserve"> </w:t>
      </w:r>
      <w:r>
        <w:rPr>
          <w:sz w:val="28"/>
        </w:rPr>
        <w:t>уявних схем</w:t>
      </w:r>
      <w:r>
        <w:rPr>
          <w:spacing w:val="1"/>
          <w:sz w:val="28"/>
        </w:rPr>
        <w:t xml:space="preserve"> </w:t>
      </w:r>
      <w:r>
        <w:rPr>
          <w:sz w:val="28"/>
        </w:rPr>
        <w:t>передбачає</w:t>
      </w:r>
      <w:r>
        <w:rPr>
          <w:spacing w:val="5"/>
          <w:sz w:val="28"/>
        </w:rPr>
        <w:t xml:space="preserve"> </w:t>
      </w:r>
      <w:r>
        <w:rPr>
          <w:sz w:val="28"/>
        </w:rPr>
        <w:t>такі</w:t>
      </w:r>
      <w:r>
        <w:rPr>
          <w:spacing w:val="5"/>
          <w:sz w:val="28"/>
        </w:rPr>
        <w:t xml:space="preserve"> </w:t>
      </w:r>
      <w:r>
        <w:rPr>
          <w:sz w:val="28"/>
        </w:rPr>
        <w:t>дії:</w:t>
      </w:r>
      <w:r>
        <w:rPr>
          <w:spacing w:val="5"/>
          <w:sz w:val="28"/>
        </w:rPr>
        <w:t xml:space="preserve"> </w:t>
      </w:r>
      <w:r>
        <w:rPr>
          <w:sz w:val="28"/>
        </w:rPr>
        <w:t>центральна</w:t>
      </w:r>
      <w:r>
        <w:rPr>
          <w:spacing w:val="4"/>
          <w:sz w:val="28"/>
        </w:rPr>
        <w:t xml:space="preserve"> </w:t>
      </w:r>
      <w:r>
        <w:rPr>
          <w:sz w:val="28"/>
        </w:rPr>
        <w:t>ідея,</w:t>
      </w:r>
      <w:r>
        <w:rPr>
          <w:spacing w:val="3"/>
          <w:sz w:val="28"/>
        </w:rPr>
        <w:t xml:space="preserve"> </w:t>
      </w:r>
      <w:r>
        <w:rPr>
          <w:sz w:val="28"/>
        </w:rPr>
        <w:t>проблема</w:t>
      </w:r>
      <w:r>
        <w:rPr>
          <w:spacing w:val="4"/>
          <w:sz w:val="28"/>
        </w:rPr>
        <w:t xml:space="preserve"> </w:t>
      </w:r>
      <w:r>
        <w:rPr>
          <w:sz w:val="28"/>
        </w:rPr>
        <w:t>пишеться</w:t>
      </w:r>
      <w:r>
        <w:rPr>
          <w:spacing w:val="4"/>
          <w:sz w:val="28"/>
        </w:rPr>
        <w:t xml:space="preserve"> </w:t>
      </w:r>
      <w:r>
        <w:rPr>
          <w:sz w:val="28"/>
        </w:rPr>
        <w:t>в</w:t>
      </w:r>
      <w:r>
        <w:rPr>
          <w:spacing w:val="3"/>
          <w:sz w:val="28"/>
        </w:rPr>
        <w:t xml:space="preserve"> </w:t>
      </w:r>
      <w:r>
        <w:rPr>
          <w:sz w:val="28"/>
        </w:rPr>
        <w:t>центрі</w:t>
      </w:r>
      <w:r>
        <w:rPr>
          <w:spacing w:val="5"/>
          <w:sz w:val="28"/>
        </w:rPr>
        <w:t xml:space="preserve"> </w:t>
      </w:r>
      <w:r>
        <w:rPr>
          <w:spacing w:val="-2"/>
          <w:sz w:val="28"/>
        </w:rPr>
        <w:t>великого</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87"/>
        <w:jc w:val="both"/>
      </w:pPr>
      <w:r>
        <w:lastRenderedPageBreak/>
        <w:t>аркуша</w:t>
      </w:r>
      <w:r>
        <w:rPr>
          <w:spacing w:val="-3"/>
        </w:rPr>
        <w:t xml:space="preserve"> </w:t>
      </w:r>
      <w:r>
        <w:t>паперу;</w:t>
      </w:r>
      <w:r>
        <w:rPr>
          <w:spacing w:val="-2"/>
        </w:rPr>
        <w:t xml:space="preserve"> </w:t>
      </w:r>
      <w:r>
        <w:t>ідеї,</w:t>
      </w:r>
      <w:r>
        <w:rPr>
          <w:spacing w:val="-2"/>
        </w:rPr>
        <w:t xml:space="preserve"> </w:t>
      </w:r>
      <w:r>
        <w:t>ініційовані</w:t>
      </w:r>
      <w:r>
        <w:rPr>
          <w:spacing w:val="-2"/>
        </w:rPr>
        <w:t xml:space="preserve"> </w:t>
      </w:r>
      <w:r>
        <w:t>центральною,</w:t>
      </w:r>
      <w:r>
        <w:rPr>
          <w:spacing w:val="-4"/>
        </w:rPr>
        <w:t xml:space="preserve"> </w:t>
      </w:r>
      <w:r>
        <w:t>зображуються</w:t>
      </w:r>
      <w:r>
        <w:rPr>
          <w:spacing w:val="-1"/>
        </w:rPr>
        <w:t xml:space="preserve"> </w:t>
      </w:r>
      <w:r>
        <w:t>за</w:t>
      </w:r>
      <w:r>
        <w:rPr>
          <w:spacing w:val="-3"/>
        </w:rPr>
        <w:t xml:space="preserve"> </w:t>
      </w:r>
      <w:r>
        <w:t>допомогою</w:t>
      </w:r>
      <w:r>
        <w:rPr>
          <w:spacing w:val="-4"/>
        </w:rPr>
        <w:t xml:space="preserve"> </w:t>
      </w:r>
      <w:r>
        <w:t xml:space="preserve">серії ліній, що виходять з центру; як результат з’являється зображення уявної схеми, </w:t>
      </w:r>
      <w:r>
        <w:rPr>
          <w:spacing w:val="-2"/>
        </w:rPr>
        <w:t>подібної</w:t>
      </w:r>
      <w:r>
        <w:rPr>
          <w:spacing w:val="-16"/>
        </w:rPr>
        <w:t xml:space="preserve"> </w:t>
      </w:r>
      <w:r>
        <w:rPr>
          <w:spacing w:val="-2"/>
        </w:rPr>
        <w:t>до</w:t>
      </w:r>
      <w:r>
        <w:rPr>
          <w:spacing w:val="-14"/>
        </w:rPr>
        <w:t xml:space="preserve"> </w:t>
      </w:r>
      <w:r>
        <w:rPr>
          <w:spacing w:val="-2"/>
        </w:rPr>
        <w:t>павутиння</w:t>
      </w:r>
      <w:r>
        <w:rPr>
          <w:spacing w:val="-16"/>
        </w:rPr>
        <w:t xml:space="preserve"> </w:t>
      </w:r>
      <w:r>
        <w:rPr>
          <w:spacing w:val="-2"/>
        </w:rPr>
        <w:t>чи</w:t>
      </w:r>
      <w:r>
        <w:rPr>
          <w:spacing w:val="-14"/>
        </w:rPr>
        <w:t xml:space="preserve"> </w:t>
      </w:r>
      <w:r>
        <w:rPr>
          <w:spacing w:val="-2"/>
        </w:rPr>
        <w:t>кореневої</w:t>
      </w:r>
      <w:r>
        <w:rPr>
          <w:spacing w:val="-15"/>
        </w:rPr>
        <w:t xml:space="preserve"> </w:t>
      </w:r>
      <w:r>
        <w:rPr>
          <w:spacing w:val="-2"/>
        </w:rPr>
        <w:t>системи</w:t>
      </w:r>
      <w:r>
        <w:rPr>
          <w:spacing w:val="-15"/>
        </w:rPr>
        <w:t xml:space="preserve"> </w:t>
      </w:r>
      <w:r>
        <w:rPr>
          <w:spacing w:val="-2"/>
        </w:rPr>
        <w:t>алгоритму,</w:t>
      </w:r>
      <w:r>
        <w:rPr>
          <w:spacing w:val="-16"/>
        </w:rPr>
        <w:t xml:space="preserve"> </w:t>
      </w:r>
      <w:r>
        <w:rPr>
          <w:spacing w:val="-2"/>
        </w:rPr>
        <w:t>де</w:t>
      </w:r>
      <w:r>
        <w:rPr>
          <w:spacing w:val="-14"/>
        </w:rPr>
        <w:t xml:space="preserve"> </w:t>
      </w:r>
      <w:r>
        <w:rPr>
          <w:spacing w:val="-2"/>
        </w:rPr>
        <w:t>лінії</w:t>
      </w:r>
      <w:r>
        <w:rPr>
          <w:spacing w:val="-15"/>
        </w:rPr>
        <w:t xml:space="preserve"> </w:t>
      </w:r>
      <w:r>
        <w:rPr>
          <w:spacing w:val="-2"/>
        </w:rPr>
        <w:t>розходяться</w:t>
      </w:r>
      <w:r>
        <w:rPr>
          <w:spacing w:val="-16"/>
        </w:rPr>
        <w:t xml:space="preserve"> </w:t>
      </w:r>
      <w:r>
        <w:rPr>
          <w:spacing w:val="-2"/>
        </w:rPr>
        <w:t>в</w:t>
      </w:r>
      <w:r>
        <w:rPr>
          <w:spacing w:val="-15"/>
        </w:rPr>
        <w:t xml:space="preserve"> </w:t>
      </w:r>
      <w:r>
        <w:rPr>
          <w:spacing w:val="-2"/>
        </w:rPr>
        <w:t xml:space="preserve">усіх </w:t>
      </w:r>
      <w:r>
        <w:t>напрямах</w:t>
      </w:r>
      <w:r>
        <w:rPr>
          <w:spacing w:val="-4"/>
        </w:rPr>
        <w:t xml:space="preserve"> </w:t>
      </w:r>
      <w:r>
        <w:t>до</w:t>
      </w:r>
      <w:r>
        <w:rPr>
          <w:spacing w:val="-4"/>
        </w:rPr>
        <w:t xml:space="preserve"> </w:t>
      </w:r>
      <w:r>
        <w:t>країв</w:t>
      </w:r>
      <w:r>
        <w:rPr>
          <w:spacing w:val="-6"/>
        </w:rPr>
        <w:t xml:space="preserve"> </w:t>
      </w:r>
      <w:r>
        <w:t>паперу.</w:t>
      </w:r>
      <w:r>
        <w:rPr>
          <w:spacing w:val="-6"/>
        </w:rPr>
        <w:t xml:space="preserve"> </w:t>
      </w:r>
      <w:r>
        <w:t>Схеми</w:t>
      </w:r>
      <w:r>
        <w:rPr>
          <w:spacing w:val="-4"/>
        </w:rPr>
        <w:t xml:space="preserve"> </w:t>
      </w:r>
      <w:r>
        <w:t>дають</w:t>
      </w:r>
      <w:r>
        <w:rPr>
          <w:spacing w:val="-4"/>
        </w:rPr>
        <w:t xml:space="preserve"> </w:t>
      </w:r>
      <w:r>
        <w:t>можливість</w:t>
      </w:r>
      <w:r>
        <w:rPr>
          <w:spacing w:val="-4"/>
        </w:rPr>
        <w:t xml:space="preserve"> </w:t>
      </w:r>
      <w:r>
        <w:t>зламати</w:t>
      </w:r>
      <w:r>
        <w:rPr>
          <w:spacing w:val="-4"/>
        </w:rPr>
        <w:t xml:space="preserve"> </w:t>
      </w:r>
      <w:r>
        <w:t>традиційні</w:t>
      </w:r>
      <w:r>
        <w:rPr>
          <w:spacing w:val="-4"/>
        </w:rPr>
        <w:t xml:space="preserve"> </w:t>
      </w:r>
      <w:r>
        <w:t>способи міркування над проблемою, наблизитися до проблеми буквально з чистим аркушем</w:t>
      </w:r>
      <w:r>
        <w:rPr>
          <w:spacing w:val="-18"/>
        </w:rPr>
        <w:t xml:space="preserve"> </w:t>
      </w:r>
      <w:r>
        <w:t>паперу,</w:t>
      </w:r>
      <w:r>
        <w:rPr>
          <w:spacing w:val="-17"/>
        </w:rPr>
        <w:t xml:space="preserve"> </w:t>
      </w:r>
      <w:r>
        <w:t>звільнюють</w:t>
      </w:r>
      <w:r>
        <w:rPr>
          <w:spacing w:val="-18"/>
        </w:rPr>
        <w:t xml:space="preserve"> </w:t>
      </w:r>
      <w:r>
        <w:t>людей</w:t>
      </w:r>
      <w:r>
        <w:rPr>
          <w:spacing w:val="-17"/>
        </w:rPr>
        <w:t xml:space="preserve"> </w:t>
      </w:r>
      <w:r>
        <w:t>від</w:t>
      </w:r>
      <w:r>
        <w:rPr>
          <w:spacing w:val="-18"/>
        </w:rPr>
        <w:t xml:space="preserve"> </w:t>
      </w:r>
      <w:r>
        <w:t>дотримання</w:t>
      </w:r>
      <w:r>
        <w:rPr>
          <w:spacing w:val="-17"/>
        </w:rPr>
        <w:t xml:space="preserve"> </w:t>
      </w:r>
      <w:r>
        <w:t>попередньої</w:t>
      </w:r>
      <w:r>
        <w:rPr>
          <w:spacing w:val="-18"/>
        </w:rPr>
        <w:t xml:space="preserve"> </w:t>
      </w:r>
      <w:r>
        <w:t>логіки.</w:t>
      </w:r>
    </w:p>
    <w:p w:rsidR="002E383A" w:rsidRDefault="00BC5805">
      <w:pPr>
        <w:pStyle w:val="a3"/>
        <w:spacing w:before="2" w:line="360" w:lineRule="auto"/>
        <w:ind w:right="394" w:firstLine="708"/>
        <w:jc w:val="both"/>
      </w:pPr>
      <w:r>
        <w:t>Непередбачені зміни умов зовнішнього середовища та внутрішніх реалій підприємства вимагають від суб’єкта господарювання необхідності прийняття багатьох рішень, але брак часу та ресурсів унеможливлює реалізацію цих рішень одночасно. Тому суб’єкт, що приймає</w:t>
      </w:r>
      <w:r>
        <w:t xml:space="preserve"> рішення, повинен визначати,</w:t>
      </w:r>
      <w:r>
        <w:rPr>
          <w:spacing w:val="40"/>
        </w:rPr>
        <w:t xml:space="preserve"> </w:t>
      </w:r>
      <w:r>
        <w:t>яким видам робіт чи рішенням віддавати перевагу.</w:t>
      </w:r>
    </w:p>
    <w:p w:rsidR="002E383A" w:rsidRDefault="00BC5805">
      <w:pPr>
        <w:ind w:left="941"/>
        <w:jc w:val="both"/>
        <w:rPr>
          <w:sz w:val="28"/>
        </w:rPr>
      </w:pPr>
      <w:r>
        <w:rPr>
          <w:sz w:val="28"/>
        </w:rPr>
        <w:t>Розглянемо</w:t>
      </w:r>
      <w:r>
        <w:rPr>
          <w:spacing w:val="-8"/>
          <w:sz w:val="28"/>
        </w:rPr>
        <w:t xml:space="preserve"> </w:t>
      </w:r>
      <w:r>
        <w:rPr>
          <w:sz w:val="28"/>
        </w:rPr>
        <w:t>основні</w:t>
      </w:r>
      <w:r>
        <w:rPr>
          <w:spacing w:val="-5"/>
          <w:sz w:val="28"/>
        </w:rPr>
        <w:t xml:space="preserve"> </w:t>
      </w:r>
      <w:r>
        <w:rPr>
          <w:b/>
          <w:sz w:val="28"/>
        </w:rPr>
        <w:t>способи</w:t>
      </w:r>
      <w:r>
        <w:rPr>
          <w:b/>
          <w:spacing w:val="-8"/>
          <w:sz w:val="28"/>
        </w:rPr>
        <w:t xml:space="preserve"> </w:t>
      </w:r>
      <w:r>
        <w:rPr>
          <w:b/>
          <w:sz w:val="28"/>
        </w:rPr>
        <w:t>формування</w:t>
      </w:r>
      <w:r>
        <w:rPr>
          <w:b/>
          <w:spacing w:val="-8"/>
          <w:sz w:val="28"/>
        </w:rPr>
        <w:t xml:space="preserve"> </w:t>
      </w:r>
      <w:r>
        <w:rPr>
          <w:b/>
          <w:spacing w:val="-2"/>
          <w:sz w:val="28"/>
        </w:rPr>
        <w:t>пріоритетів</w:t>
      </w:r>
      <w:r>
        <w:rPr>
          <w:spacing w:val="-2"/>
          <w:sz w:val="28"/>
        </w:rPr>
        <w:t>.</w:t>
      </w:r>
    </w:p>
    <w:p w:rsidR="002E383A" w:rsidRDefault="00BC5805" w:rsidP="00BC5805">
      <w:pPr>
        <w:pStyle w:val="a5"/>
        <w:numPr>
          <w:ilvl w:val="0"/>
          <w:numId w:val="89"/>
        </w:numPr>
        <w:tabs>
          <w:tab w:val="left" w:pos="797"/>
        </w:tabs>
        <w:spacing w:before="161" w:line="360" w:lineRule="auto"/>
        <w:ind w:right="390" w:firstLine="300"/>
        <w:jc w:val="both"/>
        <w:rPr>
          <w:sz w:val="28"/>
        </w:rPr>
      </w:pPr>
      <w:r>
        <w:rPr>
          <w:b/>
          <w:sz w:val="28"/>
        </w:rPr>
        <w:t xml:space="preserve">Метод АВС. </w:t>
      </w:r>
      <w:r>
        <w:rPr>
          <w:sz w:val="28"/>
        </w:rPr>
        <w:t>Спосіб визначення ієрархії завдань та рішень через розміщення їх як А-, В-, С-завдання відповідно до їх важливості (А – завдання найбільшої пріоритетності; В – важливі завдання, що мають меншу пріоритетність, але можуть набути її дуже швидко; С – завдання,</w:t>
      </w:r>
      <w:r>
        <w:rPr>
          <w:sz w:val="28"/>
        </w:rPr>
        <w:t xml:space="preserve"> які рано чи пізно привернуть увагу, але зараз можуть бути відкладені; D – завдання, що можуть узагалі лишитись невиконаними, їх можна просто відкинути) чи за ступенем терміновості.</w:t>
      </w:r>
    </w:p>
    <w:p w:rsidR="002E383A" w:rsidRDefault="00BC5805" w:rsidP="00BC5805">
      <w:pPr>
        <w:pStyle w:val="a5"/>
        <w:numPr>
          <w:ilvl w:val="0"/>
          <w:numId w:val="89"/>
        </w:numPr>
        <w:tabs>
          <w:tab w:val="left" w:pos="797"/>
        </w:tabs>
        <w:spacing w:before="1" w:line="360" w:lineRule="auto"/>
        <w:ind w:right="394" w:firstLine="300"/>
        <w:jc w:val="both"/>
        <w:rPr>
          <w:sz w:val="28"/>
        </w:rPr>
      </w:pPr>
      <w:r>
        <w:rPr>
          <w:b/>
          <w:sz w:val="28"/>
        </w:rPr>
        <w:t xml:space="preserve">Кольорове кодування. </w:t>
      </w:r>
      <w:r>
        <w:rPr>
          <w:sz w:val="28"/>
        </w:rPr>
        <w:t>Використання кольорових крапок для позначення пріорит</w:t>
      </w:r>
      <w:r>
        <w:rPr>
          <w:sz w:val="28"/>
        </w:rPr>
        <w:t>етності рішень. Різновид – техніка «робочий набір», що полягає у вживанні чотирьох основних кольорів для класифікації роботи, субординуючи</w:t>
      </w:r>
      <w:r>
        <w:rPr>
          <w:spacing w:val="40"/>
          <w:sz w:val="28"/>
        </w:rPr>
        <w:t xml:space="preserve"> </w:t>
      </w:r>
      <w:r>
        <w:rPr>
          <w:sz w:val="28"/>
        </w:rPr>
        <w:t>її як «завдання» та «можливості», а також поділяючи її на персональну та спільну. Наприклад, синій колір може стосува</w:t>
      </w:r>
      <w:r>
        <w:rPr>
          <w:sz w:val="28"/>
        </w:rPr>
        <w:t>тися завдань, які керівник</w:t>
      </w:r>
      <w:r>
        <w:rPr>
          <w:spacing w:val="40"/>
          <w:sz w:val="28"/>
        </w:rPr>
        <w:t xml:space="preserve"> </w:t>
      </w:r>
      <w:r>
        <w:rPr>
          <w:sz w:val="28"/>
        </w:rPr>
        <w:t>вимагає виконувати чітко, згідно із затвердженим стандартом; жовтим</w:t>
      </w:r>
      <w:r>
        <w:rPr>
          <w:spacing w:val="40"/>
          <w:sz w:val="28"/>
        </w:rPr>
        <w:t xml:space="preserve"> </w:t>
      </w:r>
      <w:r>
        <w:rPr>
          <w:sz w:val="28"/>
        </w:rPr>
        <w:t>кольором можна позначати завдання, де виконавець несе повну відповідальність за самостійну ініціативу в будь-якому напрямі.</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rsidP="00BC5805">
      <w:pPr>
        <w:pStyle w:val="2"/>
        <w:numPr>
          <w:ilvl w:val="1"/>
          <w:numId w:val="97"/>
        </w:numPr>
        <w:tabs>
          <w:tab w:val="left" w:pos="1873"/>
        </w:tabs>
        <w:spacing w:before="72"/>
        <w:ind w:left="1873" w:hanging="421"/>
        <w:jc w:val="left"/>
      </w:pPr>
      <w:r>
        <w:lastRenderedPageBreak/>
        <w:t>Характер</w:t>
      </w:r>
      <w:r>
        <w:rPr>
          <w:spacing w:val="-9"/>
        </w:rPr>
        <w:t xml:space="preserve"> </w:t>
      </w:r>
      <w:r>
        <w:t>та</w:t>
      </w:r>
      <w:r>
        <w:rPr>
          <w:spacing w:val="-9"/>
        </w:rPr>
        <w:t xml:space="preserve"> </w:t>
      </w:r>
      <w:r>
        <w:t>умови</w:t>
      </w:r>
      <w:r>
        <w:rPr>
          <w:spacing w:val="-9"/>
        </w:rPr>
        <w:t xml:space="preserve"> </w:t>
      </w:r>
      <w:r>
        <w:t>п</w:t>
      </w:r>
      <w:r>
        <w:t>рийняття</w:t>
      </w:r>
      <w:r>
        <w:rPr>
          <w:spacing w:val="-8"/>
        </w:rPr>
        <w:t xml:space="preserve"> </w:t>
      </w:r>
      <w:r>
        <w:t>господарських</w:t>
      </w:r>
      <w:r>
        <w:rPr>
          <w:spacing w:val="-5"/>
        </w:rPr>
        <w:t xml:space="preserve"> </w:t>
      </w:r>
      <w:r>
        <w:rPr>
          <w:spacing w:val="-2"/>
        </w:rPr>
        <w:t>рішень</w:t>
      </w:r>
    </w:p>
    <w:p w:rsidR="002E383A" w:rsidRDefault="002E383A">
      <w:pPr>
        <w:pStyle w:val="a3"/>
        <w:spacing w:before="319"/>
        <w:ind w:left="0"/>
        <w:rPr>
          <w:b/>
        </w:rPr>
      </w:pPr>
    </w:p>
    <w:p w:rsidR="002E383A" w:rsidRDefault="00BC5805">
      <w:pPr>
        <w:pStyle w:val="a3"/>
        <w:spacing w:line="360" w:lineRule="auto"/>
        <w:ind w:right="390" w:firstLine="708"/>
        <w:jc w:val="both"/>
      </w:pPr>
      <w:r>
        <w:t xml:space="preserve">У ході прийняття та обґрунтування господарських рішень варто враховувати логіку, інтуїцію та досвід як три сторони трикутника. В ідеалі всі названі елементи мають бути абсолютно збалансованими, але на практиці акценти будуть </w:t>
      </w:r>
      <w:r>
        <w:t>великою мірою залежати від стилю прийняття рішення та типу рішення взагалі.</w:t>
      </w:r>
    </w:p>
    <w:p w:rsidR="002E383A" w:rsidRDefault="00BC5805">
      <w:pPr>
        <w:pStyle w:val="a3"/>
        <w:spacing w:line="360" w:lineRule="auto"/>
        <w:ind w:right="394" w:firstLine="708"/>
        <w:jc w:val="both"/>
      </w:pPr>
      <w:r>
        <w:t>Процес прийняття рішення на стратегічному й оперативному рівні може мати інтуїтивний, заснований на судженнях, чи раціональний характер.</w:t>
      </w:r>
    </w:p>
    <w:p w:rsidR="002E383A" w:rsidRDefault="00BC5805">
      <w:pPr>
        <w:pStyle w:val="a3"/>
        <w:spacing w:before="1" w:line="360" w:lineRule="auto"/>
        <w:ind w:right="389" w:firstLine="708"/>
        <w:jc w:val="both"/>
      </w:pPr>
      <w:r>
        <w:t xml:space="preserve">У випадку прийняття суто </w:t>
      </w:r>
      <w:r>
        <w:rPr>
          <w:b/>
        </w:rPr>
        <w:t>інтуїтивного рішен</w:t>
      </w:r>
      <w:r>
        <w:rPr>
          <w:b/>
        </w:rPr>
        <w:t xml:space="preserve">ня </w:t>
      </w:r>
      <w:r>
        <w:t>люди виходять із власного відчуття того, що їхній вибір правильний. При цьому існує дуже великий</w:t>
      </w:r>
      <w:r>
        <w:rPr>
          <w:spacing w:val="-12"/>
        </w:rPr>
        <w:t xml:space="preserve"> </w:t>
      </w:r>
      <w:r>
        <w:t>ризик</w:t>
      </w:r>
      <w:r>
        <w:rPr>
          <w:spacing w:val="-13"/>
        </w:rPr>
        <w:t xml:space="preserve"> </w:t>
      </w:r>
      <w:r>
        <w:t>помилок,</w:t>
      </w:r>
      <w:r>
        <w:rPr>
          <w:spacing w:val="-13"/>
        </w:rPr>
        <w:t xml:space="preserve"> </w:t>
      </w:r>
      <w:r>
        <w:t>тому</w:t>
      </w:r>
      <w:r>
        <w:rPr>
          <w:spacing w:val="-16"/>
        </w:rPr>
        <w:t xml:space="preserve"> </w:t>
      </w:r>
      <w:r>
        <w:t>ці</w:t>
      </w:r>
      <w:r>
        <w:rPr>
          <w:spacing w:val="-12"/>
        </w:rPr>
        <w:t xml:space="preserve"> </w:t>
      </w:r>
      <w:r>
        <w:t>рішення</w:t>
      </w:r>
      <w:r>
        <w:rPr>
          <w:spacing w:val="-13"/>
        </w:rPr>
        <w:t xml:space="preserve"> </w:t>
      </w:r>
      <w:r>
        <w:t>припустимі</w:t>
      </w:r>
      <w:r>
        <w:rPr>
          <w:spacing w:val="-12"/>
        </w:rPr>
        <w:t xml:space="preserve"> </w:t>
      </w:r>
      <w:r>
        <w:t>лише</w:t>
      </w:r>
      <w:r>
        <w:rPr>
          <w:spacing w:val="-13"/>
        </w:rPr>
        <w:t xml:space="preserve"> </w:t>
      </w:r>
      <w:r>
        <w:t>в</w:t>
      </w:r>
      <w:r>
        <w:rPr>
          <w:spacing w:val="-13"/>
        </w:rPr>
        <w:t xml:space="preserve"> </w:t>
      </w:r>
      <w:r>
        <w:t>крайньому</w:t>
      </w:r>
      <w:r>
        <w:rPr>
          <w:spacing w:val="-16"/>
        </w:rPr>
        <w:t xml:space="preserve"> </w:t>
      </w:r>
      <w:r>
        <w:t>випадку, скоріше як виняток, а не правило.</w:t>
      </w:r>
    </w:p>
    <w:p w:rsidR="002E383A" w:rsidRDefault="00BC5805">
      <w:pPr>
        <w:pStyle w:val="a3"/>
        <w:spacing w:line="360" w:lineRule="auto"/>
        <w:ind w:right="389" w:firstLine="708"/>
        <w:jc w:val="both"/>
      </w:pPr>
      <w:r>
        <w:rPr>
          <w:b/>
        </w:rPr>
        <w:t xml:space="preserve">Рішення, засновані на судженні (адаптаційні рішення), </w:t>
      </w:r>
      <w:r>
        <w:t>багато в чому подібні до інтуїтивних, оскільки на перший погляд їх логіка слабко проявляється. В основі цих рішень лежать, на відміну від попереднього випадку, знання й осмислений досвід минулого. Однак здоровий глузд у людей не завжди превалює, тому даний</w:t>
      </w:r>
      <w:r>
        <w:t xml:space="preserve"> спосіб прийняття рішень не дуже надійний, хоча приваблює своєю швидкістю й дешевизною.</w:t>
      </w:r>
    </w:p>
    <w:p w:rsidR="002E383A" w:rsidRDefault="00BC5805">
      <w:pPr>
        <w:pStyle w:val="a3"/>
        <w:spacing w:line="360" w:lineRule="auto"/>
        <w:ind w:right="396" w:firstLine="708"/>
        <w:jc w:val="both"/>
      </w:pPr>
      <w:r>
        <w:t xml:space="preserve">В основі </w:t>
      </w:r>
      <w:r>
        <w:rPr>
          <w:b/>
        </w:rPr>
        <w:t xml:space="preserve">раціонального рішення </w:t>
      </w:r>
      <w:r>
        <w:t>лежить не минулий емпіричний досвід, а об’єктивний аналіз умов, у яких організація діє на даний момент і які приблизно будуть мати місце в майбутньому.</w:t>
      </w:r>
    </w:p>
    <w:p w:rsidR="002E383A" w:rsidRDefault="00BC5805">
      <w:pPr>
        <w:pStyle w:val="a3"/>
        <w:spacing w:before="1" w:line="360" w:lineRule="auto"/>
        <w:ind w:right="386" w:firstLine="708"/>
        <w:jc w:val="both"/>
      </w:pPr>
      <w:r>
        <w:t xml:space="preserve">У теорії управління виділяють також три основні </w:t>
      </w:r>
      <w:r>
        <w:rPr>
          <w:b/>
        </w:rPr>
        <w:t xml:space="preserve">моделі </w:t>
      </w:r>
      <w:r>
        <w:t>прийняття господарських рішень:</w:t>
      </w:r>
    </w:p>
    <w:p w:rsidR="002E383A" w:rsidRDefault="00BC5805" w:rsidP="00BC5805">
      <w:pPr>
        <w:pStyle w:val="a5"/>
        <w:numPr>
          <w:ilvl w:val="0"/>
          <w:numId w:val="88"/>
        </w:numPr>
        <w:tabs>
          <w:tab w:val="left" w:pos="951"/>
        </w:tabs>
        <w:spacing w:line="321" w:lineRule="exact"/>
        <w:ind w:left="951" w:hanging="358"/>
        <w:jc w:val="both"/>
        <w:rPr>
          <w:sz w:val="28"/>
        </w:rPr>
      </w:pPr>
      <w:r>
        <w:rPr>
          <w:spacing w:val="-2"/>
          <w:sz w:val="28"/>
        </w:rPr>
        <w:t>класичну,</w:t>
      </w:r>
    </w:p>
    <w:p w:rsidR="002E383A" w:rsidRDefault="00BC5805" w:rsidP="00BC5805">
      <w:pPr>
        <w:pStyle w:val="a5"/>
        <w:numPr>
          <w:ilvl w:val="0"/>
          <w:numId w:val="88"/>
        </w:numPr>
        <w:tabs>
          <w:tab w:val="left" w:pos="951"/>
        </w:tabs>
        <w:spacing w:before="160"/>
        <w:ind w:left="951" w:hanging="358"/>
        <w:jc w:val="both"/>
        <w:rPr>
          <w:sz w:val="28"/>
        </w:rPr>
      </w:pPr>
      <w:r>
        <w:rPr>
          <w:spacing w:val="-2"/>
          <w:sz w:val="28"/>
        </w:rPr>
        <w:t>поведін</w:t>
      </w:r>
      <w:r>
        <w:rPr>
          <w:spacing w:val="-2"/>
          <w:sz w:val="28"/>
        </w:rPr>
        <w:t>кову,</w:t>
      </w:r>
    </w:p>
    <w:p w:rsidR="002E383A" w:rsidRDefault="00BC5805" w:rsidP="00BC5805">
      <w:pPr>
        <w:pStyle w:val="a5"/>
        <w:numPr>
          <w:ilvl w:val="0"/>
          <w:numId w:val="88"/>
        </w:numPr>
        <w:tabs>
          <w:tab w:val="left" w:pos="951"/>
        </w:tabs>
        <w:spacing w:before="163"/>
        <w:ind w:left="951" w:hanging="358"/>
        <w:rPr>
          <w:sz w:val="28"/>
        </w:rPr>
      </w:pPr>
      <w:r>
        <w:rPr>
          <w:spacing w:val="-2"/>
          <w:sz w:val="28"/>
        </w:rPr>
        <w:t>ірраціональну.</w:t>
      </w:r>
    </w:p>
    <w:p w:rsidR="002E383A" w:rsidRDefault="00BC5805">
      <w:pPr>
        <w:pStyle w:val="a3"/>
        <w:tabs>
          <w:tab w:val="left" w:pos="1408"/>
          <w:tab w:val="left" w:pos="2616"/>
          <w:tab w:val="left" w:pos="3226"/>
          <w:tab w:val="left" w:pos="4020"/>
          <w:tab w:val="left" w:pos="6079"/>
          <w:tab w:val="left" w:pos="7439"/>
          <w:tab w:val="left" w:pos="8673"/>
        </w:tabs>
        <w:spacing w:before="160" w:line="360" w:lineRule="auto"/>
        <w:ind w:right="386" w:firstLine="708"/>
      </w:pPr>
      <w:r>
        <w:rPr>
          <w:spacing w:val="-10"/>
        </w:rPr>
        <w:t>У</w:t>
      </w:r>
      <w:r>
        <w:tab/>
      </w:r>
      <w:r>
        <w:rPr>
          <w:spacing w:val="-2"/>
        </w:rPr>
        <w:t>таблиці</w:t>
      </w:r>
      <w:r>
        <w:tab/>
      </w:r>
      <w:r>
        <w:rPr>
          <w:spacing w:val="-4"/>
        </w:rPr>
        <w:t>2.3</w:t>
      </w:r>
      <w:r>
        <w:tab/>
      </w:r>
      <w:r>
        <w:rPr>
          <w:spacing w:val="-4"/>
        </w:rPr>
        <w:t>дана</w:t>
      </w:r>
      <w:r>
        <w:tab/>
      </w:r>
      <w:r>
        <w:rPr>
          <w:spacing w:val="-2"/>
        </w:rPr>
        <w:t>характеристика</w:t>
      </w:r>
      <w:r>
        <w:tab/>
      </w:r>
      <w:r>
        <w:rPr>
          <w:spacing w:val="-2"/>
        </w:rPr>
        <w:t>основних</w:t>
      </w:r>
      <w:r>
        <w:tab/>
      </w:r>
      <w:r>
        <w:rPr>
          <w:spacing w:val="-2"/>
        </w:rPr>
        <w:t>моделей</w:t>
      </w:r>
      <w:r>
        <w:tab/>
      </w:r>
      <w:r>
        <w:rPr>
          <w:spacing w:val="-6"/>
        </w:rPr>
        <w:t xml:space="preserve">прийняття </w:t>
      </w:r>
      <w:r>
        <w:t>рішень [10, с. 36].</w:t>
      </w:r>
    </w:p>
    <w:p w:rsidR="002E383A" w:rsidRDefault="00BC5805">
      <w:pPr>
        <w:pStyle w:val="a3"/>
        <w:spacing w:line="321" w:lineRule="exact"/>
        <w:ind w:left="941"/>
      </w:pPr>
      <w:r>
        <w:t>Ідеальний</w:t>
      </w:r>
      <w:r>
        <w:rPr>
          <w:spacing w:val="-8"/>
        </w:rPr>
        <w:t xml:space="preserve"> </w:t>
      </w:r>
      <w:r>
        <w:t>процес</w:t>
      </w:r>
      <w:r>
        <w:rPr>
          <w:spacing w:val="-8"/>
        </w:rPr>
        <w:t xml:space="preserve"> </w:t>
      </w:r>
      <w:r>
        <w:t>прийняття</w:t>
      </w:r>
      <w:r>
        <w:rPr>
          <w:spacing w:val="-8"/>
        </w:rPr>
        <w:t xml:space="preserve"> </w:t>
      </w:r>
      <w:r>
        <w:t>рішень</w:t>
      </w:r>
      <w:r>
        <w:rPr>
          <w:spacing w:val="-6"/>
        </w:rPr>
        <w:t xml:space="preserve"> </w:t>
      </w:r>
      <w:r>
        <w:t>має</w:t>
      </w:r>
      <w:r>
        <w:rPr>
          <w:spacing w:val="-5"/>
        </w:rPr>
        <w:t xml:space="preserve"> </w:t>
      </w:r>
      <w:r>
        <w:rPr>
          <w:spacing w:val="-2"/>
        </w:rPr>
        <w:t>бути:</w:t>
      </w:r>
    </w:p>
    <w:p w:rsidR="002E383A" w:rsidRDefault="002E383A">
      <w:pPr>
        <w:spacing w:line="321" w:lineRule="exact"/>
        <w:sectPr w:rsidR="002E383A">
          <w:pgSz w:w="11910" w:h="16840"/>
          <w:pgMar w:top="1040" w:right="740" w:bottom="920" w:left="900" w:header="0" w:footer="732" w:gutter="0"/>
          <w:cols w:space="720"/>
        </w:sectPr>
      </w:pPr>
    </w:p>
    <w:p w:rsidR="002E383A" w:rsidRDefault="00BC5805" w:rsidP="00BC5805">
      <w:pPr>
        <w:pStyle w:val="a5"/>
        <w:numPr>
          <w:ilvl w:val="1"/>
          <w:numId w:val="88"/>
        </w:numPr>
        <w:tabs>
          <w:tab w:val="left" w:pos="953"/>
        </w:tabs>
        <w:spacing w:before="67"/>
        <w:rPr>
          <w:sz w:val="28"/>
        </w:rPr>
      </w:pPr>
      <w:r>
        <w:rPr>
          <w:spacing w:val="-2"/>
          <w:sz w:val="28"/>
        </w:rPr>
        <w:lastRenderedPageBreak/>
        <w:t>послідовним;</w:t>
      </w:r>
    </w:p>
    <w:p w:rsidR="002E383A" w:rsidRDefault="00BC5805" w:rsidP="00BC5805">
      <w:pPr>
        <w:pStyle w:val="a5"/>
        <w:numPr>
          <w:ilvl w:val="1"/>
          <w:numId w:val="88"/>
        </w:numPr>
        <w:tabs>
          <w:tab w:val="left" w:pos="953"/>
        </w:tabs>
        <w:spacing w:before="163"/>
        <w:rPr>
          <w:sz w:val="28"/>
        </w:rPr>
      </w:pPr>
      <w:r>
        <w:rPr>
          <w:spacing w:val="-2"/>
          <w:sz w:val="28"/>
        </w:rPr>
        <w:t>раціональним;</w:t>
      </w:r>
    </w:p>
    <w:p w:rsidR="002E383A" w:rsidRDefault="00BC5805" w:rsidP="00BC5805">
      <w:pPr>
        <w:pStyle w:val="a5"/>
        <w:numPr>
          <w:ilvl w:val="1"/>
          <w:numId w:val="88"/>
        </w:numPr>
        <w:tabs>
          <w:tab w:val="left" w:pos="953"/>
        </w:tabs>
        <w:spacing w:before="161"/>
        <w:rPr>
          <w:sz w:val="28"/>
        </w:rPr>
      </w:pPr>
      <w:r>
        <w:rPr>
          <w:sz w:val="28"/>
        </w:rPr>
        <w:t>базуватися</w:t>
      </w:r>
      <w:r>
        <w:rPr>
          <w:spacing w:val="-4"/>
          <w:sz w:val="28"/>
        </w:rPr>
        <w:t xml:space="preserve"> </w:t>
      </w:r>
      <w:r>
        <w:rPr>
          <w:sz w:val="28"/>
        </w:rPr>
        <w:t>на</w:t>
      </w:r>
      <w:r>
        <w:rPr>
          <w:spacing w:val="-4"/>
          <w:sz w:val="28"/>
        </w:rPr>
        <w:t xml:space="preserve"> </w:t>
      </w:r>
      <w:r>
        <w:rPr>
          <w:sz w:val="28"/>
        </w:rPr>
        <w:t>точній</w:t>
      </w:r>
      <w:r>
        <w:rPr>
          <w:spacing w:val="-4"/>
          <w:sz w:val="28"/>
        </w:rPr>
        <w:t xml:space="preserve"> </w:t>
      </w:r>
      <w:r>
        <w:rPr>
          <w:spacing w:val="-2"/>
          <w:sz w:val="28"/>
        </w:rPr>
        <w:t>інформації;</w:t>
      </w:r>
    </w:p>
    <w:p w:rsidR="002E383A" w:rsidRDefault="00BC5805" w:rsidP="00BC5805">
      <w:pPr>
        <w:pStyle w:val="a5"/>
        <w:numPr>
          <w:ilvl w:val="1"/>
          <w:numId w:val="88"/>
        </w:numPr>
        <w:tabs>
          <w:tab w:val="left" w:pos="953"/>
        </w:tabs>
        <w:spacing w:before="160"/>
        <w:rPr>
          <w:sz w:val="28"/>
        </w:rPr>
      </w:pPr>
      <w:r>
        <w:rPr>
          <w:sz w:val="28"/>
        </w:rPr>
        <w:t>бути</w:t>
      </w:r>
      <w:r>
        <w:rPr>
          <w:spacing w:val="-5"/>
          <w:sz w:val="28"/>
        </w:rPr>
        <w:t xml:space="preserve"> </w:t>
      </w:r>
      <w:r>
        <w:rPr>
          <w:sz w:val="28"/>
        </w:rPr>
        <w:t>вільним</w:t>
      </w:r>
      <w:r>
        <w:rPr>
          <w:spacing w:val="-4"/>
          <w:sz w:val="28"/>
        </w:rPr>
        <w:t xml:space="preserve"> </w:t>
      </w:r>
      <w:r>
        <w:rPr>
          <w:sz w:val="28"/>
        </w:rPr>
        <w:t>від</w:t>
      </w:r>
      <w:r>
        <w:rPr>
          <w:spacing w:val="-3"/>
          <w:sz w:val="28"/>
        </w:rPr>
        <w:t xml:space="preserve"> </w:t>
      </w:r>
      <w:r>
        <w:rPr>
          <w:sz w:val="28"/>
        </w:rPr>
        <w:t>емоцій</w:t>
      </w:r>
      <w:r>
        <w:rPr>
          <w:spacing w:val="-4"/>
          <w:sz w:val="28"/>
        </w:rPr>
        <w:t xml:space="preserve"> </w:t>
      </w:r>
      <w:r>
        <w:rPr>
          <w:sz w:val="28"/>
        </w:rPr>
        <w:t>та</w:t>
      </w:r>
      <w:r>
        <w:rPr>
          <w:spacing w:val="-4"/>
          <w:sz w:val="28"/>
        </w:rPr>
        <w:t xml:space="preserve"> </w:t>
      </w:r>
      <w:r>
        <w:rPr>
          <w:spacing w:val="-2"/>
          <w:sz w:val="28"/>
        </w:rPr>
        <w:t>упереджень.</w:t>
      </w:r>
    </w:p>
    <w:p w:rsidR="002E383A" w:rsidRDefault="00BC5805">
      <w:pPr>
        <w:pStyle w:val="a3"/>
        <w:spacing w:before="161" w:line="362" w:lineRule="auto"/>
        <w:ind w:firstLine="708"/>
      </w:pPr>
      <w:r>
        <w:t>На жаль, досягнути цих умов під час прийняття господарських рішень на практиці неможливо.</w:t>
      </w:r>
    </w:p>
    <w:p w:rsidR="002E383A" w:rsidRDefault="00BC5805">
      <w:pPr>
        <w:pStyle w:val="a3"/>
        <w:spacing w:line="317" w:lineRule="exact"/>
        <w:ind w:left="0" w:right="385"/>
        <w:jc w:val="right"/>
      </w:pPr>
      <w:r>
        <w:rPr>
          <w:spacing w:val="-5"/>
        </w:rPr>
        <w:t>Таблиця</w:t>
      </w:r>
      <w:r>
        <w:rPr>
          <w:spacing w:val="-10"/>
        </w:rPr>
        <w:t xml:space="preserve"> </w:t>
      </w:r>
      <w:r>
        <w:rPr>
          <w:spacing w:val="-5"/>
        </w:rPr>
        <w:t>2.3</w:t>
      </w:r>
    </w:p>
    <w:p w:rsidR="002E383A" w:rsidRDefault="00BC5805">
      <w:pPr>
        <w:pStyle w:val="2"/>
        <w:ind w:left="0" w:right="152" w:firstLine="0"/>
        <w:jc w:val="center"/>
      </w:pPr>
      <w:r>
        <w:rPr>
          <w:spacing w:val="-6"/>
        </w:rPr>
        <w:t>ОСНОВНІ</w:t>
      </w:r>
      <w:r>
        <w:rPr>
          <w:spacing w:val="-3"/>
        </w:rPr>
        <w:t xml:space="preserve"> </w:t>
      </w:r>
      <w:r>
        <w:rPr>
          <w:spacing w:val="-6"/>
        </w:rPr>
        <w:t>МОДЕЛІ</w:t>
      </w:r>
      <w:r>
        <w:rPr>
          <w:spacing w:val="-2"/>
        </w:rPr>
        <w:t xml:space="preserve"> </w:t>
      </w:r>
      <w:r>
        <w:rPr>
          <w:spacing w:val="-6"/>
        </w:rPr>
        <w:t>ПРИЙНЯТТЯ</w:t>
      </w:r>
      <w:r>
        <w:rPr>
          <w:spacing w:val="-5"/>
        </w:rPr>
        <w:t xml:space="preserve"> </w:t>
      </w:r>
      <w:r>
        <w:rPr>
          <w:spacing w:val="-6"/>
        </w:rPr>
        <w:t>РІШЕНЬ</w:t>
      </w:r>
    </w:p>
    <w:p w:rsidR="002E383A" w:rsidRDefault="002E383A">
      <w:pPr>
        <w:pStyle w:val="a3"/>
        <w:spacing w:before="1" w:after="1"/>
        <w:ind w:left="0"/>
        <w:rPr>
          <w:b/>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
        <w:gridCol w:w="8171"/>
      </w:tblGrid>
      <w:tr w:rsidR="002E383A">
        <w:trPr>
          <w:trHeight w:val="323"/>
        </w:trPr>
        <w:tc>
          <w:tcPr>
            <w:tcW w:w="1455" w:type="dxa"/>
          </w:tcPr>
          <w:p w:rsidR="002E383A" w:rsidRDefault="00BC5805">
            <w:pPr>
              <w:pStyle w:val="TableParagraph"/>
              <w:spacing w:line="304" w:lineRule="exact"/>
              <w:ind w:left="240"/>
              <w:jc w:val="left"/>
              <w:rPr>
                <w:b/>
                <w:sz w:val="28"/>
              </w:rPr>
            </w:pPr>
            <w:r>
              <w:rPr>
                <w:b/>
                <w:spacing w:val="-2"/>
                <w:sz w:val="28"/>
              </w:rPr>
              <w:t>Модель</w:t>
            </w:r>
          </w:p>
        </w:tc>
        <w:tc>
          <w:tcPr>
            <w:tcW w:w="8171" w:type="dxa"/>
          </w:tcPr>
          <w:p w:rsidR="002E383A" w:rsidRDefault="00BC5805">
            <w:pPr>
              <w:pStyle w:val="TableParagraph"/>
              <w:spacing w:line="304" w:lineRule="exact"/>
              <w:ind w:left="8"/>
              <w:rPr>
                <w:b/>
                <w:sz w:val="28"/>
              </w:rPr>
            </w:pPr>
            <w:r>
              <w:rPr>
                <w:b/>
                <w:sz w:val="28"/>
              </w:rPr>
              <w:t>Характеристика</w:t>
            </w:r>
            <w:r>
              <w:rPr>
                <w:b/>
                <w:spacing w:val="-11"/>
                <w:sz w:val="28"/>
              </w:rPr>
              <w:t xml:space="preserve"> </w:t>
            </w:r>
            <w:r>
              <w:rPr>
                <w:b/>
                <w:spacing w:val="-2"/>
                <w:sz w:val="28"/>
              </w:rPr>
              <w:t>моделі</w:t>
            </w:r>
          </w:p>
        </w:tc>
      </w:tr>
      <w:tr w:rsidR="002E383A">
        <w:trPr>
          <w:trHeight w:val="4186"/>
        </w:trPr>
        <w:tc>
          <w:tcPr>
            <w:tcW w:w="1455" w:type="dxa"/>
            <w:textDirection w:val="btLr"/>
          </w:tcPr>
          <w:p w:rsidR="002E383A" w:rsidRDefault="002E383A">
            <w:pPr>
              <w:pStyle w:val="TableParagraph"/>
              <w:spacing w:before="117"/>
              <w:ind w:left="0"/>
              <w:jc w:val="left"/>
              <w:rPr>
                <w:b/>
                <w:sz w:val="28"/>
              </w:rPr>
            </w:pPr>
          </w:p>
          <w:p w:rsidR="002E383A" w:rsidRDefault="00BC5805">
            <w:pPr>
              <w:pStyle w:val="TableParagraph"/>
              <w:ind w:left="112"/>
              <w:jc w:val="left"/>
              <w:rPr>
                <w:sz w:val="28"/>
              </w:rPr>
            </w:pPr>
            <w:r>
              <w:rPr>
                <w:spacing w:val="-2"/>
                <w:sz w:val="28"/>
              </w:rPr>
              <w:t>Класична</w:t>
            </w:r>
            <w:r>
              <w:rPr>
                <w:spacing w:val="-15"/>
                <w:sz w:val="28"/>
              </w:rPr>
              <w:t xml:space="preserve"> </w:t>
            </w:r>
            <w:r>
              <w:rPr>
                <w:spacing w:val="-2"/>
                <w:sz w:val="28"/>
              </w:rPr>
              <w:t>(«синоптична»)</w:t>
            </w:r>
            <w:r>
              <w:rPr>
                <w:spacing w:val="-15"/>
                <w:sz w:val="28"/>
              </w:rPr>
              <w:t xml:space="preserve"> </w:t>
            </w:r>
            <w:r>
              <w:rPr>
                <w:spacing w:val="-2"/>
                <w:sz w:val="28"/>
              </w:rPr>
              <w:t>модель</w:t>
            </w:r>
          </w:p>
        </w:tc>
        <w:tc>
          <w:tcPr>
            <w:tcW w:w="8171" w:type="dxa"/>
          </w:tcPr>
          <w:p w:rsidR="002E383A" w:rsidRDefault="00BC5805">
            <w:pPr>
              <w:pStyle w:val="TableParagraph"/>
              <w:ind w:right="69"/>
              <w:jc w:val="left"/>
              <w:rPr>
                <w:sz w:val="28"/>
              </w:rPr>
            </w:pPr>
            <w:r>
              <w:rPr>
                <w:sz w:val="28"/>
              </w:rPr>
              <w:t>Базується па припущенні, що поведінка людини за певних обставин буде логічною та передбачуваною. Вважається, що суб’єкти,</w:t>
            </w:r>
            <w:r>
              <w:rPr>
                <w:spacing w:val="-8"/>
                <w:sz w:val="28"/>
              </w:rPr>
              <w:t xml:space="preserve"> </w:t>
            </w:r>
            <w:r>
              <w:rPr>
                <w:sz w:val="28"/>
              </w:rPr>
              <w:t>які</w:t>
            </w:r>
            <w:r>
              <w:rPr>
                <w:spacing w:val="-7"/>
                <w:sz w:val="28"/>
              </w:rPr>
              <w:t xml:space="preserve"> </w:t>
            </w:r>
            <w:r>
              <w:rPr>
                <w:sz w:val="28"/>
              </w:rPr>
              <w:t>приймають</w:t>
            </w:r>
            <w:r>
              <w:rPr>
                <w:spacing w:val="-8"/>
                <w:sz w:val="28"/>
              </w:rPr>
              <w:t xml:space="preserve"> </w:t>
            </w:r>
            <w:r>
              <w:rPr>
                <w:sz w:val="28"/>
              </w:rPr>
              <w:t>рішення,</w:t>
            </w:r>
            <w:r>
              <w:rPr>
                <w:spacing w:val="-8"/>
                <w:sz w:val="28"/>
              </w:rPr>
              <w:t xml:space="preserve"> </w:t>
            </w:r>
            <w:r>
              <w:rPr>
                <w:sz w:val="28"/>
              </w:rPr>
              <w:t>діятимуть</w:t>
            </w:r>
            <w:r>
              <w:rPr>
                <w:spacing w:val="-7"/>
                <w:sz w:val="28"/>
              </w:rPr>
              <w:t xml:space="preserve"> </w:t>
            </w:r>
            <w:r>
              <w:rPr>
                <w:sz w:val="28"/>
              </w:rPr>
              <w:t>раціонально</w:t>
            </w:r>
            <w:r>
              <w:rPr>
                <w:spacing w:val="-7"/>
                <w:sz w:val="28"/>
              </w:rPr>
              <w:t xml:space="preserve"> </w:t>
            </w:r>
            <w:r>
              <w:rPr>
                <w:sz w:val="28"/>
              </w:rPr>
              <w:t>(завдяки точній</w:t>
            </w:r>
            <w:r>
              <w:rPr>
                <w:spacing w:val="-4"/>
                <w:sz w:val="28"/>
              </w:rPr>
              <w:t xml:space="preserve"> </w:t>
            </w:r>
            <w:r>
              <w:rPr>
                <w:sz w:val="28"/>
              </w:rPr>
              <w:t>інформації</w:t>
            </w:r>
            <w:r>
              <w:rPr>
                <w:spacing w:val="-3"/>
                <w:sz w:val="28"/>
              </w:rPr>
              <w:t xml:space="preserve"> </w:t>
            </w:r>
            <w:r>
              <w:rPr>
                <w:sz w:val="28"/>
              </w:rPr>
              <w:t>вони</w:t>
            </w:r>
            <w:r>
              <w:rPr>
                <w:spacing w:val="-4"/>
                <w:sz w:val="28"/>
              </w:rPr>
              <w:t xml:space="preserve"> </w:t>
            </w:r>
            <w:r>
              <w:rPr>
                <w:sz w:val="28"/>
              </w:rPr>
              <w:t>дійдуть</w:t>
            </w:r>
            <w:r>
              <w:rPr>
                <w:spacing w:val="-5"/>
                <w:sz w:val="28"/>
              </w:rPr>
              <w:t xml:space="preserve"> </w:t>
            </w:r>
            <w:r>
              <w:rPr>
                <w:sz w:val="28"/>
              </w:rPr>
              <w:t>логічного</w:t>
            </w:r>
            <w:r>
              <w:rPr>
                <w:spacing w:val="-3"/>
                <w:sz w:val="28"/>
              </w:rPr>
              <w:t xml:space="preserve"> </w:t>
            </w:r>
            <w:r>
              <w:rPr>
                <w:sz w:val="28"/>
              </w:rPr>
              <w:t>висновку</w:t>
            </w:r>
            <w:r>
              <w:rPr>
                <w:spacing w:val="-8"/>
                <w:sz w:val="28"/>
              </w:rPr>
              <w:t xml:space="preserve"> </w:t>
            </w:r>
            <w:r>
              <w:rPr>
                <w:sz w:val="28"/>
              </w:rPr>
              <w:t>щодо</w:t>
            </w:r>
            <w:r>
              <w:rPr>
                <w:spacing w:val="-7"/>
                <w:sz w:val="28"/>
              </w:rPr>
              <w:t xml:space="preserve"> </w:t>
            </w:r>
            <w:r>
              <w:rPr>
                <w:sz w:val="28"/>
              </w:rPr>
              <w:t>рішення з бажаним результ</w:t>
            </w:r>
            <w:r>
              <w:rPr>
                <w:sz w:val="28"/>
              </w:rPr>
              <w:t>атом).</w:t>
            </w:r>
          </w:p>
          <w:p w:rsidR="002E383A" w:rsidRDefault="00BC5805">
            <w:pPr>
              <w:pStyle w:val="TableParagraph"/>
              <w:ind w:right="91"/>
              <w:jc w:val="both"/>
              <w:rPr>
                <w:sz w:val="28"/>
              </w:rPr>
            </w:pPr>
            <w:r>
              <w:rPr>
                <w:spacing w:val="-2"/>
                <w:sz w:val="28"/>
              </w:rPr>
              <w:t>За</w:t>
            </w:r>
            <w:r>
              <w:rPr>
                <w:spacing w:val="-10"/>
                <w:sz w:val="28"/>
              </w:rPr>
              <w:t xml:space="preserve"> </w:t>
            </w:r>
            <w:r>
              <w:rPr>
                <w:spacing w:val="-2"/>
                <w:sz w:val="28"/>
              </w:rPr>
              <w:t>даної</w:t>
            </w:r>
            <w:r>
              <w:rPr>
                <w:spacing w:val="-12"/>
                <w:sz w:val="28"/>
              </w:rPr>
              <w:t xml:space="preserve"> </w:t>
            </w:r>
            <w:r>
              <w:rPr>
                <w:spacing w:val="-2"/>
                <w:sz w:val="28"/>
              </w:rPr>
              <w:t>моделі</w:t>
            </w:r>
            <w:r>
              <w:rPr>
                <w:spacing w:val="-9"/>
                <w:sz w:val="28"/>
              </w:rPr>
              <w:t xml:space="preserve"> </w:t>
            </w:r>
            <w:r>
              <w:rPr>
                <w:spacing w:val="-2"/>
                <w:sz w:val="28"/>
              </w:rPr>
              <w:t>ефективний</w:t>
            </w:r>
            <w:r>
              <w:rPr>
                <w:spacing w:val="-10"/>
                <w:sz w:val="28"/>
              </w:rPr>
              <w:t xml:space="preserve"> </w:t>
            </w:r>
            <w:r>
              <w:rPr>
                <w:spacing w:val="-2"/>
                <w:sz w:val="28"/>
              </w:rPr>
              <w:t>процес</w:t>
            </w:r>
            <w:r>
              <w:rPr>
                <w:spacing w:val="-10"/>
                <w:sz w:val="28"/>
              </w:rPr>
              <w:t xml:space="preserve"> </w:t>
            </w:r>
            <w:r>
              <w:rPr>
                <w:spacing w:val="-2"/>
                <w:sz w:val="28"/>
              </w:rPr>
              <w:t>прийняття</w:t>
            </w:r>
            <w:r>
              <w:rPr>
                <w:spacing w:val="-10"/>
                <w:sz w:val="28"/>
              </w:rPr>
              <w:t xml:space="preserve"> </w:t>
            </w:r>
            <w:r>
              <w:rPr>
                <w:spacing w:val="-2"/>
                <w:sz w:val="28"/>
              </w:rPr>
              <w:t>рішень</w:t>
            </w:r>
            <w:r>
              <w:rPr>
                <w:spacing w:val="-11"/>
                <w:sz w:val="28"/>
              </w:rPr>
              <w:t xml:space="preserve"> </w:t>
            </w:r>
            <w:r>
              <w:rPr>
                <w:spacing w:val="-2"/>
                <w:sz w:val="28"/>
              </w:rPr>
              <w:t>складається</w:t>
            </w:r>
            <w:r>
              <w:rPr>
                <w:spacing w:val="-8"/>
                <w:sz w:val="28"/>
              </w:rPr>
              <w:t xml:space="preserve"> </w:t>
            </w:r>
            <w:r>
              <w:rPr>
                <w:spacing w:val="-2"/>
                <w:sz w:val="28"/>
              </w:rPr>
              <w:t xml:space="preserve">з </w:t>
            </w:r>
            <w:r>
              <w:rPr>
                <w:sz w:val="28"/>
              </w:rPr>
              <w:t>таких</w:t>
            </w:r>
            <w:r>
              <w:rPr>
                <w:spacing w:val="-18"/>
                <w:sz w:val="28"/>
              </w:rPr>
              <w:t xml:space="preserve"> </w:t>
            </w:r>
            <w:r>
              <w:rPr>
                <w:sz w:val="28"/>
              </w:rPr>
              <w:t>логічних</w:t>
            </w:r>
            <w:r>
              <w:rPr>
                <w:spacing w:val="-17"/>
                <w:sz w:val="28"/>
              </w:rPr>
              <w:t xml:space="preserve"> </w:t>
            </w:r>
            <w:r>
              <w:rPr>
                <w:sz w:val="28"/>
              </w:rPr>
              <w:t>кроків:</w:t>
            </w:r>
            <w:r>
              <w:rPr>
                <w:spacing w:val="-18"/>
                <w:sz w:val="28"/>
              </w:rPr>
              <w:t xml:space="preserve"> </w:t>
            </w:r>
            <w:r>
              <w:rPr>
                <w:sz w:val="28"/>
              </w:rPr>
              <w:t>визначення</w:t>
            </w:r>
            <w:r>
              <w:rPr>
                <w:spacing w:val="-17"/>
                <w:sz w:val="28"/>
              </w:rPr>
              <w:t xml:space="preserve"> </w:t>
            </w:r>
            <w:r>
              <w:rPr>
                <w:sz w:val="28"/>
              </w:rPr>
              <w:t>проблеми;</w:t>
            </w:r>
            <w:r>
              <w:rPr>
                <w:spacing w:val="-18"/>
                <w:sz w:val="28"/>
              </w:rPr>
              <w:t xml:space="preserve"> </w:t>
            </w:r>
            <w:r>
              <w:rPr>
                <w:sz w:val="28"/>
              </w:rPr>
              <w:t>з’ясування</w:t>
            </w:r>
            <w:r>
              <w:rPr>
                <w:spacing w:val="-17"/>
                <w:sz w:val="28"/>
              </w:rPr>
              <w:t xml:space="preserve"> </w:t>
            </w:r>
            <w:r>
              <w:rPr>
                <w:sz w:val="28"/>
              </w:rPr>
              <w:t>проблеми й</w:t>
            </w:r>
            <w:r>
              <w:rPr>
                <w:spacing w:val="-6"/>
                <w:sz w:val="28"/>
              </w:rPr>
              <w:t xml:space="preserve"> </w:t>
            </w:r>
            <w:r>
              <w:rPr>
                <w:sz w:val="28"/>
              </w:rPr>
              <w:t>окреслення</w:t>
            </w:r>
            <w:r>
              <w:rPr>
                <w:spacing w:val="-6"/>
                <w:sz w:val="28"/>
              </w:rPr>
              <w:t xml:space="preserve"> </w:t>
            </w:r>
            <w:r>
              <w:rPr>
                <w:sz w:val="28"/>
              </w:rPr>
              <w:t>цілей;</w:t>
            </w:r>
            <w:r>
              <w:rPr>
                <w:spacing w:val="-7"/>
                <w:sz w:val="28"/>
              </w:rPr>
              <w:t xml:space="preserve"> </w:t>
            </w:r>
            <w:r>
              <w:rPr>
                <w:sz w:val="28"/>
              </w:rPr>
              <w:t>формування</w:t>
            </w:r>
            <w:r>
              <w:rPr>
                <w:spacing w:val="-6"/>
                <w:sz w:val="28"/>
              </w:rPr>
              <w:t xml:space="preserve"> </w:t>
            </w:r>
            <w:r>
              <w:rPr>
                <w:sz w:val="28"/>
              </w:rPr>
              <w:t>альтернатив;</w:t>
            </w:r>
            <w:r>
              <w:rPr>
                <w:spacing w:val="-5"/>
                <w:sz w:val="28"/>
              </w:rPr>
              <w:t xml:space="preserve"> </w:t>
            </w:r>
            <w:r>
              <w:rPr>
                <w:sz w:val="28"/>
              </w:rPr>
              <w:t>оцінка</w:t>
            </w:r>
            <w:r>
              <w:rPr>
                <w:spacing w:val="-6"/>
                <w:sz w:val="28"/>
              </w:rPr>
              <w:t xml:space="preserve"> </w:t>
            </w:r>
            <w:r>
              <w:rPr>
                <w:sz w:val="28"/>
              </w:rPr>
              <w:t>альтернатив; порівняння прогнозованого результату по кожній альтернативі з цілями; вибір однієї з альтернатив, яка найбільшою мірою задовольняє поставлені цілі.</w:t>
            </w:r>
          </w:p>
          <w:p w:rsidR="002E383A" w:rsidRDefault="00BC5805">
            <w:pPr>
              <w:pStyle w:val="TableParagraph"/>
              <w:spacing w:line="322" w:lineRule="exact"/>
              <w:ind w:right="98"/>
              <w:jc w:val="both"/>
              <w:rPr>
                <w:sz w:val="28"/>
              </w:rPr>
            </w:pPr>
            <w:r>
              <w:rPr>
                <w:sz w:val="28"/>
              </w:rPr>
              <w:t>Ідея раціонального прийняття рішень має місце в західному менеджменті; вона дуже бажана й перед</w:t>
            </w:r>
            <w:r>
              <w:rPr>
                <w:sz w:val="28"/>
              </w:rPr>
              <w:t>бачувана</w:t>
            </w:r>
          </w:p>
        </w:tc>
      </w:tr>
      <w:tr w:rsidR="002E383A">
        <w:trPr>
          <w:trHeight w:val="3221"/>
        </w:trPr>
        <w:tc>
          <w:tcPr>
            <w:tcW w:w="1455" w:type="dxa"/>
            <w:textDirection w:val="btLr"/>
          </w:tcPr>
          <w:p w:rsidR="002E383A" w:rsidRDefault="002E383A">
            <w:pPr>
              <w:pStyle w:val="TableParagraph"/>
              <w:spacing w:before="117"/>
              <w:ind w:left="0"/>
              <w:jc w:val="left"/>
              <w:rPr>
                <w:b/>
                <w:sz w:val="28"/>
              </w:rPr>
            </w:pPr>
          </w:p>
          <w:p w:rsidR="002E383A" w:rsidRDefault="00BC5805">
            <w:pPr>
              <w:pStyle w:val="TableParagraph"/>
              <w:ind w:left="398"/>
              <w:jc w:val="left"/>
              <w:rPr>
                <w:sz w:val="28"/>
              </w:rPr>
            </w:pPr>
            <w:r>
              <w:rPr>
                <w:sz w:val="28"/>
              </w:rPr>
              <w:t>Поведінкова</w:t>
            </w:r>
            <w:r>
              <w:rPr>
                <w:spacing w:val="-7"/>
                <w:sz w:val="28"/>
              </w:rPr>
              <w:t xml:space="preserve"> </w:t>
            </w:r>
            <w:r>
              <w:rPr>
                <w:spacing w:val="-2"/>
                <w:sz w:val="28"/>
              </w:rPr>
              <w:t>модель</w:t>
            </w:r>
          </w:p>
        </w:tc>
        <w:tc>
          <w:tcPr>
            <w:tcW w:w="8171" w:type="dxa"/>
          </w:tcPr>
          <w:p w:rsidR="002E383A" w:rsidRDefault="00BC5805">
            <w:pPr>
              <w:pStyle w:val="TableParagraph"/>
              <w:spacing w:line="315" w:lineRule="exact"/>
              <w:jc w:val="left"/>
              <w:rPr>
                <w:sz w:val="28"/>
              </w:rPr>
            </w:pPr>
            <w:r>
              <w:rPr>
                <w:sz w:val="28"/>
              </w:rPr>
              <w:t>За</w:t>
            </w:r>
            <w:r>
              <w:rPr>
                <w:spacing w:val="-6"/>
                <w:sz w:val="28"/>
              </w:rPr>
              <w:t xml:space="preserve"> </w:t>
            </w:r>
            <w:r>
              <w:rPr>
                <w:sz w:val="28"/>
              </w:rPr>
              <w:t>використання</w:t>
            </w:r>
            <w:r>
              <w:rPr>
                <w:spacing w:val="-9"/>
                <w:sz w:val="28"/>
              </w:rPr>
              <w:t xml:space="preserve"> </w:t>
            </w:r>
            <w:r>
              <w:rPr>
                <w:sz w:val="28"/>
              </w:rPr>
              <w:t>даної</w:t>
            </w:r>
            <w:r>
              <w:rPr>
                <w:spacing w:val="-4"/>
                <w:sz w:val="28"/>
              </w:rPr>
              <w:t xml:space="preserve"> </w:t>
            </w:r>
            <w:r>
              <w:rPr>
                <w:spacing w:val="-2"/>
                <w:sz w:val="28"/>
              </w:rPr>
              <w:t>моделі:</w:t>
            </w:r>
          </w:p>
          <w:p w:rsidR="002E383A" w:rsidRDefault="00BC5805" w:rsidP="00BC5805">
            <w:pPr>
              <w:pStyle w:val="TableParagraph"/>
              <w:numPr>
                <w:ilvl w:val="0"/>
                <w:numId w:val="87"/>
              </w:numPr>
              <w:tabs>
                <w:tab w:val="left" w:pos="293"/>
              </w:tabs>
              <w:ind w:right="93" w:firstLine="0"/>
              <w:jc w:val="left"/>
              <w:rPr>
                <w:sz w:val="28"/>
              </w:rPr>
            </w:pPr>
            <w:r>
              <w:rPr>
                <w:sz w:val="28"/>
              </w:rPr>
              <w:t>особа, що приймає рішення, не має повної інформації стосовно ситуації прийняття рішень та щодо всіх можливих альтернатив;</w:t>
            </w:r>
          </w:p>
          <w:p w:rsidR="002E383A" w:rsidRDefault="00BC5805" w:rsidP="00BC5805">
            <w:pPr>
              <w:pStyle w:val="TableParagraph"/>
              <w:numPr>
                <w:ilvl w:val="0"/>
                <w:numId w:val="87"/>
              </w:numPr>
              <w:tabs>
                <w:tab w:val="left" w:pos="424"/>
                <w:tab w:val="left" w:pos="1390"/>
                <w:tab w:val="left" w:pos="1968"/>
                <w:tab w:val="left" w:pos="3201"/>
                <w:tab w:val="left" w:pos="4481"/>
                <w:tab w:val="left" w:pos="4977"/>
                <w:tab w:val="left" w:pos="5975"/>
                <w:tab w:val="left" w:pos="6606"/>
                <w:tab w:val="left" w:pos="7104"/>
              </w:tabs>
              <w:spacing w:before="1"/>
              <w:ind w:right="100" w:firstLine="0"/>
              <w:jc w:val="left"/>
              <w:rPr>
                <w:sz w:val="28"/>
              </w:rPr>
            </w:pPr>
            <w:r>
              <w:rPr>
                <w:spacing w:val="-2"/>
                <w:sz w:val="28"/>
              </w:rPr>
              <w:t>особа,</w:t>
            </w:r>
            <w:r>
              <w:rPr>
                <w:sz w:val="28"/>
              </w:rPr>
              <w:tab/>
            </w:r>
            <w:r>
              <w:rPr>
                <w:spacing w:val="-6"/>
                <w:sz w:val="28"/>
              </w:rPr>
              <w:t>що</w:t>
            </w:r>
            <w:r>
              <w:rPr>
                <w:sz w:val="28"/>
              </w:rPr>
              <w:tab/>
            </w:r>
            <w:r>
              <w:rPr>
                <w:spacing w:val="-2"/>
                <w:sz w:val="28"/>
              </w:rPr>
              <w:t>приймає</w:t>
            </w:r>
            <w:r>
              <w:rPr>
                <w:sz w:val="28"/>
              </w:rPr>
              <w:tab/>
            </w:r>
            <w:r>
              <w:rPr>
                <w:spacing w:val="-2"/>
                <w:sz w:val="28"/>
              </w:rPr>
              <w:t>рішення,</w:t>
            </w:r>
            <w:r>
              <w:rPr>
                <w:sz w:val="28"/>
              </w:rPr>
              <w:tab/>
            </w:r>
            <w:r>
              <w:rPr>
                <w:spacing w:val="-6"/>
                <w:sz w:val="28"/>
              </w:rPr>
              <w:t>не</w:t>
            </w:r>
            <w:r>
              <w:rPr>
                <w:sz w:val="28"/>
              </w:rPr>
              <w:tab/>
            </w:r>
            <w:r>
              <w:rPr>
                <w:spacing w:val="-2"/>
                <w:sz w:val="28"/>
              </w:rPr>
              <w:t>здатна</w:t>
            </w:r>
            <w:r>
              <w:rPr>
                <w:sz w:val="28"/>
              </w:rPr>
              <w:tab/>
            </w:r>
            <w:r>
              <w:rPr>
                <w:spacing w:val="-4"/>
                <w:sz w:val="28"/>
              </w:rPr>
              <w:t>або</w:t>
            </w:r>
            <w:r>
              <w:rPr>
                <w:sz w:val="28"/>
              </w:rPr>
              <w:tab/>
            </w:r>
            <w:r>
              <w:rPr>
                <w:spacing w:val="-6"/>
                <w:sz w:val="28"/>
              </w:rPr>
              <w:t>не</w:t>
            </w:r>
            <w:r>
              <w:rPr>
                <w:sz w:val="28"/>
              </w:rPr>
              <w:tab/>
            </w:r>
            <w:r>
              <w:rPr>
                <w:spacing w:val="-2"/>
                <w:sz w:val="28"/>
              </w:rPr>
              <w:t xml:space="preserve">схильна </w:t>
            </w:r>
            <w:r>
              <w:rPr>
                <w:sz w:val="28"/>
              </w:rPr>
              <w:t>передбачити наслідки реалізації кожної можливої альтернативи. Враховуючи</w:t>
            </w:r>
            <w:r>
              <w:rPr>
                <w:spacing w:val="80"/>
                <w:sz w:val="28"/>
              </w:rPr>
              <w:t xml:space="preserve"> </w:t>
            </w:r>
            <w:r>
              <w:rPr>
                <w:sz w:val="28"/>
              </w:rPr>
              <w:t>ці</w:t>
            </w:r>
            <w:r>
              <w:rPr>
                <w:spacing w:val="80"/>
                <w:sz w:val="28"/>
              </w:rPr>
              <w:t xml:space="preserve"> </w:t>
            </w:r>
            <w:r>
              <w:rPr>
                <w:sz w:val="28"/>
              </w:rPr>
              <w:t>характеристики,</w:t>
            </w:r>
            <w:r>
              <w:rPr>
                <w:spacing w:val="80"/>
                <w:sz w:val="28"/>
              </w:rPr>
              <w:t xml:space="preserve"> </w:t>
            </w:r>
            <w:r>
              <w:rPr>
                <w:sz w:val="28"/>
              </w:rPr>
              <w:t>Г.</w:t>
            </w:r>
            <w:r>
              <w:rPr>
                <w:spacing w:val="80"/>
                <w:sz w:val="28"/>
              </w:rPr>
              <w:t xml:space="preserve"> </w:t>
            </w:r>
            <w:r>
              <w:rPr>
                <w:sz w:val="28"/>
              </w:rPr>
              <w:t>Саймон</w:t>
            </w:r>
            <w:r>
              <w:rPr>
                <w:spacing w:val="80"/>
                <w:sz w:val="28"/>
              </w:rPr>
              <w:t xml:space="preserve"> </w:t>
            </w:r>
            <w:r>
              <w:rPr>
                <w:sz w:val="28"/>
              </w:rPr>
              <w:t>сформулював</w:t>
            </w:r>
            <w:r>
              <w:rPr>
                <w:spacing w:val="80"/>
                <w:sz w:val="28"/>
              </w:rPr>
              <w:t xml:space="preserve"> </w:t>
            </w:r>
            <w:r>
              <w:rPr>
                <w:sz w:val="28"/>
              </w:rPr>
              <w:t>два ключових поняття поведінкової моделі:</w:t>
            </w:r>
          </w:p>
          <w:p w:rsidR="002E383A" w:rsidRDefault="00BC5805" w:rsidP="00BC5805">
            <w:pPr>
              <w:pStyle w:val="TableParagraph"/>
              <w:numPr>
                <w:ilvl w:val="0"/>
                <w:numId w:val="87"/>
              </w:numPr>
              <w:tabs>
                <w:tab w:val="left" w:pos="360"/>
              </w:tabs>
              <w:ind w:right="100" w:firstLine="0"/>
              <w:jc w:val="left"/>
              <w:rPr>
                <w:sz w:val="28"/>
              </w:rPr>
            </w:pPr>
            <w:r>
              <w:rPr>
                <w:sz w:val="28"/>
              </w:rPr>
              <w:t>поняття</w:t>
            </w:r>
            <w:r>
              <w:rPr>
                <w:spacing w:val="40"/>
                <w:sz w:val="28"/>
              </w:rPr>
              <w:t xml:space="preserve"> </w:t>
            </w:r>
            <w:r>
              <w:rPr>
                <w:sz w:val="28"/>
              </w:rPr>
              <w:t>«обмеженої</w:t>
            </w:r>
            <w:r>
              <w:rPr>
                <w:spacing w:val="40"/>
                <w:sz w:val="28"/>
              </w:rPr>
              <w:t xml:space="preserve"> </w:t>
            </w:r>
            <w:r>
              <w:rPr>
                <w:sz w:val="28"/>
              </w:rPr>
              <w:t>раціональності»</w:t>
            </w:r>
            <w:r>
              <w:rPr>
                <w:spacing w:val="40"/>
                <w:sz w:val="28"/>
              </w:rPr>
              <w:t xml:space="preserve"> </w:t>
            </w:r>
            <w:r>
              <w:rPr>
                <w:sz w:val="28"/>
              </w:rPr>
              <w:t>(завжди</w:t>
            </w:r>
            <w:r>
              <w:rPr>
                <w:spacing w:val="40"/>
                <w:sz w:val="28"/>
              </w:rPr>
              <w:t xml:space="preserve"> </w:t>
            </w:r>
            <w:r>
              <w:rPr>
                <w:sz w:val="28"/>
              </w:rPr>
              <w:t>існує</w:t>
            </w:r>
            <w:r>
              <w:rPr>
                <w:spacing w:val="40"/>
                <w:sz w:val="28"/>
              </w:rPr>
              <w:t xml:space="preserve"> </w:t>
            </w:r>
            <w:r>
              <w:rPr>
                <w:sz w:val="28"/>
              </w:rPr>
              <w:t>рішення, краще за прийняте);</w:t>
            </w:r>
          </w:p>
          <w:p w:rsidR="002E383A" w:rsidRDefault="00BC5805" w:rsidP="00BC5805">
            <w:pPr>
              <w:pStyle w:val="TableParagraph"/>
              <w:numPr>
                <w:ilvl w:val="0"/>
                <w:numId w:val="87"/>
              </w:numPr>
              <w:tabs>
                <w:tab w:val="left" w:pos="269"/>
              </w:tabs>
              <w:spacing w:line="311" w:lineRule="exact"/>
              <w:ind w:left="269" w:hanging="162"/>
              <w:jc w:val="left"/>
              <w:rPr>
                <w:sz w:val="28"/>
              </w:rPr>
            </w:pPr>
            <w:r>
              <w:rPr>
                <w:sz w:val="28"/>
              </w:rPr>
              <w:t>поняття</w:t>
            </w:r>
            <w:r>
              <w:rPr>
                <w:spacing w:val="-12"/>
                <w:sz w:val="28"/>
              </w:rPr>
              <w:t xml:space="preserve"> </w:t>
            </w:r>
            <w:r>
              <w:rPr>
                <w:sz w:val="28"/>
              </w:rPr>
              <w:t>«досягнення</w:t>
            </w:r>
            <w:r>
              <w:rPr>
                <w:spacing w:val="-9"/>
                <w:sz w:val="28"/>
              </w:rPr>
              <w:t xml:space="preserve"> </w:t>
            </w:r>
            <w:r>
              <w:rPr>
                <w:sz w:val="28"/>
              </w:rPr>
              <w:t>задоволеності»</w:t>
            </w:r>
            <w:r>
              <w:rPr>
                <w:spacing w:val="-7"/>
                <w:sz w:val="28"/>
              </w:rPr>
              <w:t xml:space="preserve"> </w:t>
            </w:r>
            <w:r>
              <w:rPr>
                <w:sz w:val="28"/>
              </w:rPr>
              <w:t>(оптимального</w:t>
            </w:r>
            <w:r>
              <w:rPr>
                <w:spacing w:val="-8"/>
                <w:sz w:val="28"/>
              </w:rPr>
              <w:t xml:space="preserve"> </w:t>
            </w:r>
            <w:r>
              <w:rPr>
                <w:spacing w:val="-2"/>
                <w:sz w:val="28"/>
              </w:rPr>
              <w:t>рішення)</w:t>
            </w:r>
          </w:p>
        </w:tc>
      </w:tr>
      <w:tr w:rsidR="002E383A">
        <w:trPr>
          <w:trHeight w:val="2253"/>
        </w:trPr>
        <w:tc>
          <w:tcPr>
            <w:tcW w:w="1455" w:type="dxa"/>
            <w:textDirection w:val="btLr"/>
          </w:tcPr>
          <w:p w:rsidR="002E383A" w:rsidRDefault="002E383A">
            <w:pPr>
              <w:pStyle w:val="TableParagraph"/>
              <w:spacing w:before="117"/>
              <w:ind w:left="0"/>
              <w:jc w:val="left"/>
              <w:rPr>
                <w:b/>
                <w:sz w:val="28"/>
              </w:rPr>
            </w:pPr>
          </w:p>
          <w:p w:rsidR="002E383A" w:rsidRDefault="00BC5805">
            <w:pPr>
              <w:pStyle w:val="TableParagraph"/>
              <w:spacing w:line="247" w:lineRule="auto"/>
              <w:ind w:left="700" w:right="284" w:hanging="416"/>
              <w:jc w:val="left"/>
              <w:rPr>
                <w:sz w:val="28"/>
              </w:rPr>
            </w:pPr>
            <w:r>
              <w:rPr>
                <w:spacing w:val="-2"/>
                <w:sz w:val="28"/>
              </w:rPr>
              <w:t>Ірраціональна модель</w:t>
            </w:r>
          </w:p>
        </w:tc>
        <w:tc>
          <w:tcPr>
            <w:tcW w:w="8171" w:type="dxa"/>
          </w:tcPr>
          <w:p w:rsidR="002E383A" w:rsidRDefault="00BC5805">
            <w:pPr>
              <w:pStyle w:val="TableParagraph"/>
              <w:ind w:right="97"/>
              <w:jc w:val="both"/>
              <w:rPr>
                <w:sz w:val="28"/>
              </w:rPr>
            </w:pPr>
            <w:r>
              <w:rPr>
                <w:sz w:val="28"/>
              </w:rPr>
              <w:t>Ґрунтується на передбаченні, що рішення приймаються ще до того, як досліджуються альтернативи. Ірраціональна модель найчастіше застосовується:</w:t>
            </w:r>
          </w:p>
          <w:p w:rsidR="002E383A" w:rsidRDefault="00BC5805" w:rsidP="00BC5805">
            <w:pPr>
              <w:pStyle w:val="TableParagraph"/>
              <w:numPr>
                <w:ilvl w:val="0"/>
                <w:numId w:val="86"/>
              </w:numPr>
              <w:tabs>
                <w:tab w:val="left" w:pos="276"/>
              </w:tabs>
              <w:spacing w:line="321" w:lineRule="exact"/>
              <w:ind w:left="276" w:hanging="169"/>
              <w:jc w:val="both"/>
              <w:rPr>
                <w:sz w:val="28"/>
              </w:rPr>
            </w:pPr>
            <w:r>
              <w:rPr>
                <w:sz w:val="28"/>
              </w:rPr>
              <w:t>для</w:t>
            </w:r>
            <w:r>
              <w:rPr>
                <w:spacing w:val="27"/>
                <w:sz w:val="28"/>
              </w:rPr>
              <w:t xml:space="preserve"> </w:t>
            </w:r>
            <w:r>
              <w:rPr>
                <w:sz w:val="28"/>
              </w:rPr>
              <w:t>прийняття</w:t>
            </w:r>
            <w:r>
              <w:rPr>
                <w:spacing w:val="27"/>
                <w:sz w:val="28"/>
              </w:rPr>
              <w:t xml:space="preserve"> </w:t>
            </w:r>
            <w:r>
              <w:rPr>
                <w:sz w:val="28"/>
              </w:rPr>
              <w:t>принципово</w:t>
            </w:r>
            <w:r>
              <w:rPr>
                <w:spacing w:val="28"/>
                <w:sz w:val="28"/>
              </w:rPr>
              <w:t xml:space="preserve"> </w:t>
            </w:r>
            <w:r>
              <w:rPr>
                <w:sz w:val="28"/>
              </w:rPr>
              <w:t>нових,</w:t>
            </w:r>
            <w:r>
              <w:rPr>
                <w:spacing w:val="26"/>
                <w:sz w:val="28"/>
              </w:rPr>
              <w:t xml:space="preserve"> </w:t>
            </w:r>
            <w:r>
              <w:rPr>
                <w:sz w:val="28"/>
              </w:rPr>
              <w:t>незвичайних</w:t>
            </w:r>
            <w:r>
              <w:rPr>
                <w:spacing w:val="29"/>
                <w:sz w:val="28"/>
              </w:rPr>
              <w:t xml:space="preserve"> </w:t>
            </w:r>
            <w:r>
              <w:rPr>
                <w:spacing w:val="-2"/>
                <w:sz w:val="28"/>
              </w:rPr>
              <w:t>рішень;</w:t>
            </w:r>
          </w:p>
          <w:p w:rsidR="002E383A" w:rsidRDefault="00BC5805" w:rsidP="00BC5805">
            <w:pPr>
              <w:pStyle w:val="TableParagraph"/>
              <w:numPr>
                <w:ilvl w:val="0"/>
                <w:numId w:val="86"/>
              </w:numPr>
              <w:tabs>
                <w:tab w:val="left" w:pos="269"/>
              </w:tabs>
              <w:ind w:left="269" w:hanging="162"/>
              <w:jc w:val="both"/>
              <w:rPr>
                <w:sz w:val="28"/>
              </w:rPr>
            </w:pPr>
            <w:r>
              <w:rPr>
                <w:sz w:val="28"/>
              </w:rPr>
              <w:t>для</w:t>
            </w:r>
            <w:r>
              <w:rPr>
                <w:spacing w:val="-7"/>
                <w:sz w:val="28"/>
              </w:rPr>
              <w:t xml:space="preserve"> </w:t>
            </w:r>
            <w:r>
              <w:rPr>
                <w:sz w:val="28"/>
              </w:rPr>
              <w:t>розв’язання</w:t>
            </w:r>
            <w:r>
              <w:rPr>
                <w:spacing w:val="-5"/>
                <w:sz w:val="28"/>
              </w:rPr>
              <w:t xml:space="preserve"> </w:t>
            </w:r>
            <w:r>
              <w:rPr>
                <w:sz w:val="28"/>
              </w:rPr>
              <w:t>проблем</w:t>
            </w:r>
            <w:r>
              <w:rPr>
                <w:spacing w:val="-5"/>
                <w:sz w:val="28"/>
              </w:rPr>
              <w:t xml:space="preserve"> </w:t>
            </w:r>
            <w:r>
              <w:rPr>
                <w:sz w:val="28"/>
              </w:rPr>
              <w:t>в</w:t>
            </w:r>
            <w:r>
              <w:rPr>
                <w:spacing w:val="-5"/>
                <w:sz w:val="28"/>
              </w:rPr>
              <w:t xml:space="preserve"> </w:t>
            </w:r>
            <w:r>
              <w:rPr>
                <w:sz w:val="28"/>
              </w:rPr>
              <w:t>умовах</w:t>
            </w:r>
            <w:r>
              <w:rPr>
                <w:spacing w:val="-8"/>
                <w:sz w:val="28"/>
              </w:rPr>
              <w:t xml:space="preserve"> </w:t>
            </w:r>
            <w:r>
              <w:rPr>
                <w:sz w:val="28"/>
              </w:rPr>
              <w:t>дефіциту</w:t>
            </w:r>
            <w:r>
              <w:rPr>
                <w:spacing w:val="-8"/>
                <w:sz w:val="28"/>
              </w:rPr>
              <w:t xml:space="preserve"> </w:t>
            </w:r>
            <w:r>
              <w:rPr>
                <w:spacing w:val="-2"/>
                <w:sz w:val="28"/>
              </w:rPr>
              <w:t>часу;</w:t>
            </w:r>
          </w:p>
          <w:p w:rsidR="002E383A" w:rsidRDefault="00BC5805" w:rsidP="00BC5805">
            <w:pPr>
              <w:pStyle w:val="TableParagraph"/>
              <w:numPr>
                <w:ilvl w:val="0"/>
                <w:numId w:val="86"/>
              </w:numPr>
              <w:tabs>
                <w:tab w:val="left" w:pos="327"/>
              </w:tabs>
              <w:spacing w:line="322" w:lineRule="exact"/>
              <w:ind w:right="104" w:firstLine="0"/>
              <w:jc w:val="both"/>
              <w:rPr>
                <w:sz w:val="28"/>
              </w:rPr>
            </w:pPr>
            <w:r>
              <w:rPr>
                <w:sz w:val="28"/>
              </w:rPr>
              <w:t>коли менеджер або група менеджерів мають достатню владу, щоб нав’язати своє рішення</w:t>
            </w:r>
          </w:p>
        </w:tc>
      </w:tr>
    </w:tbl>
    <w:p w:rsidR="002E383A" w:rsidRDefault="002E383A">
      <w:pPr>
        <w:spacing w:line="322" w:lineRule="exact"/>
        <w:jc w:val="both"/>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96" w:firstLine="708"/>
        <w:jc w:val="both"/>
      </w:pPr>
      <w:r>
        <w:lastRenderedPageBreak/>
        <w:t>На практиці обґрунтування більшості господарських рішень</w:t>
      </w:r>
      <w:r>
        <w:rPr>
          <w:spacing w:val="80"/>
        </w:rPr>
        <w:t xml:space="preserve"> </w:t>
      </w:r>
      <w:r>
        <w:t xml:space="preserve">здійснюється з використанням сполучення раціонального та інтуїтивного </w:t>
      </w:r>
      <w:r>
        <w:rPr>
          <w:spacing w:val="-2"/>
        </w:rPr>
        <w:t>способів.</w:t>
      </w:r>
    </w:p>
    <w:p w:rsidR="002E383A" w:rsidRDefault="00BC5805">
      <w:pPr>
        <w:pStyle w:val="a3"/>
        <w:spacing w:before="1" w:line="360" w:lineRule="auto"/>
        <w:ind w:right="386" w:firstLine="708"/>
        <w:jc w:val="both"/>
      </w:pPr>
      <w:r>
        <w:t xml:space="preserve">Основними </w:t>
      </w:r>
      <w:r>
        <w:rPr>
          <w:b/>
        </w:rPr>
        <w:t>факторами</w:t>
      </w:r>
      <w:r>
        <w:t>, що впливають на прийняття господарського рішення,</w:t>
      </w:r>
      <w:r>
        <w:rPr>
          <w:spacing w:val="-18"/>
        </w:rPr>
        <w:t xml:space="preserve"> </w:t>
      </w:r>
      <w:r>
        <w:t>є:</w:t>
      </w:r>
      <w:r>
        <w:rPr>
          <w:spacing w:val="-17"/>
        </w:rPr>
        <w:t xml:space="preserve"> </w:t>
      </w:r>
      <w:r>
        <w:t>значущість</w:t>
      </w:r>
      <w:r>
        <w:rPr>
          <w:spacing w:val="-18"/>
        </w:rPr>
        <w:t xml:space="preserve"> </w:t>
      </w:r>
      <w:r>
        <w:t>рішення;</w:t>
      </w:r>
      <w:r>
        <w:rPr>
          <w:spacing w:val="-17"/>
        </w:rPr>
        <w:t xml:space="preserve"> </w:t>
      </w:r>
      <w:r>
        <w:t>тиск</w:t>
      </w:r>
      <w:r>
        <w:rPr>
          <w:spacing w:val="-18"/>
        </w:rPr>
        <w:t xml:space="preserve"> </w:t>
      </w:r>
      <w:r>
        <w:t>часу;</w:t>
      </w:r>
      <w:r>
        <w:rPr>
          <w:spacing w:val="-17"/>
        </w:rPr>
        <w:t xml:space="preserve"> </w:t>
      </w:r>
      <w:r>
        <w:t>умови,</w:t>
      </w:r>
      <w:r>
        <w:rPr>
          <w:spacing w:val="-18"/>
        </w:rPr>
        <w:t xml:space="preserve"> </w:t>
      </w:r>
      <w:r>
        <w:t>в</w:t>
      </w:r>
      <w:r>
        <w:rPr>
          <w:spacing w:val="-17"/>
        </w:rPr>
        <w:t xml:space="preserve"> </w:t>
      </w:r>
      <w:r>
        <w:t>яких</w:t>
      </w:r>
      <w:r>
        <w:rPr>
          <w:spacing w:val="-18"/>
        </w:rPr>
        <w:t xml:space="preserve"> </w:t>
      </w:r>
      <w:r>
        <w:t>діє</w:t>
      </w:r>
      <w:r>
        <w:rPr>
          <w:spacing w:val="-17"/>
        </w:rPr>
        <w:t xml:space="preserve"> </w:t>
      </w:r>
      <w:r>
        <w:t>ОПР.</w:t>
      </w:r>
    </w:p>
    <w:p w:rsidR="002E383A" w:rsidRDefault="00BC5805">
      <w:pPr>
        <w:spacing w:before="1" w:line="362" w:lineRule="auto"/>
        <w:ind w:left="232" w:right="394" w:firstLine="708"/>
        <w:jc w:val="both"/>
        <w:rPr>
          <w:b/>
          <w:sz w:val="28"/>
        </w:rPr>
      </w:pPr>
      <w:r>
        <w:rPr>
          <w:sz w:val="28"/>
        </w:rPr>
        <w:t>З огляду на кількісні та якісні характеристики інформації, наявної в</w:t>
      </w:r>
      <w:r>
        <w:rPr>
          <w:spacing w:val="40"/>
          <w:sz w:val="28"/>
        </w:rPr>
        <w:t xml:space="preserve"> </w:t>
      </w:r>
      <w:r>
        <w:rPr>
          <w:sz w:val="28"/>
        </w:rPr>
        <w:t xml:space="preserve">особи, що приймає рішення, можна виділити такі </w:t>
      </w:r>
      <w:r>
        <w:rPr>
          <w:b/>
          <w:sz w:val="28"/>
        </w:rPr>
        <w:t>умови прийняття господарських рішень:</w:t>
      </w:r>
    </w:p>
    <w:p w:rsidR="002E383A" w:rsidRDefault="00BC5805" w:rsidP="00BC5805">
      <w:pPr>
        <w:pStyle w:val="a5"/>
        <w:numPr>
          <w:ilvl w:val="1"/>
          <w:numId w:val="88"/>
        </w:numPr>
        <w:tabs>
          <w:tab w:val="left" w:pos="952"/>
        </w:tabs>
        <w:spacing w:line="311" w:lineRule="exact"/>
        <w:ind w:left="952" w:hanging="359"/>
        <w:jc w:val="both"/>
        <w:rPr>
          <w:sz w:val="28"/>
        </w:rPr>
      </w:pPr>
      <w:r>
        <w:rPr>
          <w:sz w:val="28"/>
        </w:rPr>
        <w:t>визначеності</w:t>
      </w:r>
      <w:r>
        <w:rPr>
          <w:spacing w:val="-10"/>
          <w:sz w:val="28"/>
        </w:rPr>
        <w:t xml:space="preserve"> </w:t>
      </w:r>
      <w:r>
        <w:rPr>
          <w:spacing w:val="-2"/>
          <w:sz w:val="28"/>
        </w:rPr>
        <w:t>(достовірності);</w:t>
      </w:r>
    </w:p>
    <w:p w:rsidR="002E383A" w:rsidRDefault="00BC5805" w:rsidP="00BC5805">
      <w:pPr>
        <w:pStyle w:val="a5"/>
        <w:numPr>
          <w:ilvl w:val="1"/>
          <w:numId w:val="88"/>
        </w:numPr>
        <w:tabs>
          <w:tab w:val="left" w:pos="953"/>
        </w:tabs>
        <w:spacing w:before="164"/>
        <w:rPr>
          <w:sz w:val="28"/>
        </w:rPr>
      </w:pPr>
      <w:r>
        <w:rPr>
          <w:sz w:val="28"/>
        </w:rPr>
        <w:t>невизначеності</w:t>
      </w:r>
      <w:r>
        <w:rPr>
          <w:spacing w:val="-7"/>
          <w:sz w:val="28"/>
        </w:rPr>
        <w:t xml:space="preserve"> </w:t>
      </w:r>
      <w:r>
        <w:rPr>
          <w:spacing w:val="-2"/>
          <w:sz w:val="28"/>
        </w:rPr>
        <w:t>(ненадійності);</w:t>
      </w:r>
    </w:p>
    <w:p w:rsidR="002E383A" w:rsidRDefault="00BC5805" w:rsidP="00BC5805">
      <w:pPr>
        <w:pStyle w:val="a5"/>
        <w:numPr>
          <w:ilvl w:val="1"/>
          <w:numId w:val="88"/>
        </w:numPr>
        <w:tabs>
          <w:tab w:val="left" w:pos="953"/>
        </w:tabs>
        <w:spacing w:before="160"/>
        <w:rPr>
          <w:sz w:val="28"/>
        </w:rPr>
      </w:pPr>
      <w:r>
        <w:rPr>
          <w:sz w:val="28"/>
        </w:rPr>
        <w:t>ризику</w:t>
      </w:r>
      <w:r>
        <w:rPr>
          <w:spacing w:val="-9"/>
          <w:sz w:val="28"/>
        </w:rPr>
        <w:t xml:space="preserve"> </w:t>
      </w:r>
      <w:r>
        <w:rPr>
          <w:sz w:val="28"/>
        </w:rPr>
        <w:t>(ймовірнісної</w:t>
      </w:r>
      <w:r>
        <w:rPr>
          <w:spacing w:val="-4"/>
          <w:sz w:val="28"/>
        </w:rPr>
        <w:t xml:space="preserve"> </w:t>
      </w:r>
      <w:r>
        <w:rPr>
          <w:spacing w:val="-2"/>
          <w:sz w:val="28"/>
        </w:rPr>
        <w:t>визначеності).</w:t>
      </w:r>
    </w:p>
    <w:p w:rsidR="002E383A" w:rsidRDefault="00BC5805">
      <w:pPr>
        <w:pStyle w:val="a3"/>
        <w:tabs>
          <w:tab w:val="left" w:pos="1341"/>
          <w:tab w:val="left" w:pos="2459"/>
          <w:tab w:val="left" w:pos="3017"/>
          <w:tab w:val="left" w:pos="6429"/>
          <w:tab w:val="left" w:pos="7579"/>
          <w:tab w:val="left" w:pos="9623"/>
        </w:tabs>
        <w:spacing w:before="161"/>
        <w:ind w:left="941"/>
      </w:pPr>
      <w:r>
        <w:rPr>
          <w:spacing w:val="-10"/>
        </w:rPr>
        <w:t>У</w:t>
      </w:r>
      <w:r>
        <w:tab/>
      </w:r>
      <w:r>
        <w:rPr>
          <w:spacing w:val="-2"/>
        </w:rPr>
        <w:t>таб</w:t>
      </w:r>
      <w:r>
        <w:rPr>
          <w:spacing w:val="-2"/>
        </w:rPr>
        <w:t>лиці</w:t>
      </w:r>
      <w:r>
        <w:tab/>
      </w:r>
      <w:r>
        <w:rPr>
          <w:spacing w:val="-5"/>
        </w:rPr>
        <w:t>2.4</w:t>
      </w:r>
      <w:r>
        <w:tab/>
        <w:t>наведено</w:t>
      </w:r>
      <w:r>
        <w:rPr>
          <w:spacing w:val="33"/>
        </w:rPr>
        <w:t xml:space="preserve">  </w:t>
      </w:r>
      <w:r>
        <w:rPr>
          <w:spacing w:val="-2"/>
        </w:rPr>
        <w:t>характеристики</w:t>
      </w:r>
      <w:r>
        <w:tab/>
      </w:r>
      <w:r>
        <w:rPr>
          <w:spacing w:val="-2"/>
        </w:rPr>
        <w:t>ступеня</w:t>
      </w:r>
      <w:r>
        <w:tab/>
      </w:r>
      <w:r>
        <w:rPr>
          <w:spacing w:val="-2"/>
        </w:rPr>
        <w:t>невизначеності</w:t>
      </w:r>
      <w:r>
        <w:tab/>
      </w:r>
      <w:r>
        <w:rPr>
          <w:spacing w:val="-5"/>
        </w:rPr>
        <w:t>за</w:t>
      </w:r>
    </w:p>
    <w:p w:rsidR="002E383A" w:rsidRDefault="00BC5805">
      <w:pPr>
        <w:pStyle w:val="a3"/>
        <w:spacing w:before="160" w:line="362" w:lineRule="auto"/>
      </w:pPr>
      <w:r>
        <w:t>«простих»</w:t>
      </w:r>
      <w:r>
        <w:rPr>
          <w:spacing w:val="39"/>
        </w:rPr>
        <w:t xml:space="preserve"> </w:t>
      </w:r>
      <w:r>
        <w:t>і</w:t>
      </w:r>
      <w:r>
        <w:rPr>
          <w:spacing w:val="40"/>
        </w:rPr>
        <w:t xml:space="preserve"> </w:t>
      </w:r>
      <w:r>
        <w:t>«складних»</w:t>
      </w:r>
      <w:r>
        <w:rPr>
          <w:spacing w:val="40"/>
        </w:rPr>
        <w:t xml:space="preserve"> </w:t>
      </w:r>
      <w:r>
        <w:t>умов,</w:t>
      </w:r>
      <w:r>
        <w:rPr>
          <w:spacing w:val="40"/>
        </w:rPr>
        <w:t xml:space="preserve"> </w:t>
      </w:r>
      <w:r>
        <w:t>що</w:t>
      </w:r>
      <w:r>
        <w:rPr>
          <w:spacing w:val="40"/>
        </w:rPr>
        <w:t xml:space="preserve"> </w:t>
      </w:r>
      <w:r>
        <w:t>впливають</w:t>
      </w:r>
      <w:r>
        <w:rPr>
          <w:spacing w:val="40"/>
        </w:rPr>
        <w:t xml:space="preserve"> </w:t>
      </w:r>
      <w:r>
        <w:t>на</w:t>
      </w:r>
      <w:r>
        <w:rPr>
          <w:spacing w:val="40"/>
        </w:rPr>
        <w:t xml:space="preserve"> </w:t>
      </w:r>
      <w:r>
        <w:t>методи</w:t>
      </w:r>
      <w:r>
        <w:rPr>
          <w:spacing w:val="40"/>
        </w:rPr>
        <w:t xml:space="preserve"> </w:t>
      </w:r>
      <w:r>
        <w:t>та</w:t>
      </w:r>
      <w:r>
        <w:rPr>
          <w:spacing w:val="40"/>
        </w:rPr>
        <w:t xml:space="preserve"> </w:t>
      </w:r>
      <w:r>
        <w:t>процес</w:t>
      </w:r>
      <w:r>
        <w:rPr>
          <w:spacing w:val="40"/>
        </w:rPr>
        <w:t xml:space="preserve"> </w:t>
      </w:r>
      <w:r>
        <w:t>прийняття господарських рішень.</w:t>
      </w:r>
    </w:p>
    <w:p w:rsidR="002E383A" w:rsidRDefault="00BC5805">
      <w:pPr>
        <w:pStyle w:val="a3"/>
        <w:spacing w:line="317" w:lineRule="exact"/>
        <w:ind w:left="0" w:right="390"/>
        <w:jc w:val="right"/>
      </w:pPr>
      <w:r>
        <w:t>Таблиця</w:t>
      </w:r>
      <w:r>
        <w:rPr>
          <w:spacing w:val="-5"/>
        </w:rPr>
        <w:t xml:space="preserve"> 2.4</w:t>
      </w:r>
    </w:p>
    <w:p w:rsidR="002E383A" w:rsidRDefault="00BC5805">
      <w:pPr>
        <w:pStyle w:val="2"/>
        <w:ind w:left="0" w:right="157" w:firstLine="0"/>
        <w:jc w:val="center"/>
      </w:pPr>
      <w:r>
        <w:t>РАНЖУВАННЯ</w:t>
      </w:r>
      <w:r>
        <w:rPr>
          <w:spacing w:val="-10"/>
        </w:rPr>
        <w:t xml:space="preserve"> </w:t>
      </w:r>
      <w:r>
        <w:t>УМОВ</w:t>
      </w:r>
      <w:r>
        <w:rPr>
          <w:spacing w:val="-8"/>
        </w:rPr>
        <w:t xml:space="preserve"> </w:t>
      </w:r>
      <w:r>
        <w:t>ПРИЙНЯТТЯ</w:t>
      </w:r>
      <w:r>
        <w:rPr>
          <w:spacing w:val="-7"/>
        </w:rPr>
        <w:t xml:space="preserve"> </w:t>
      </w:r>
      <w:r>
        <w:rPr>
          <w:spacing w:val="-2"/>
        </w:rPr>
        <w:t>РІШЕНЬ</w:t>
      </w:r>
    </w:p>
    <w:p w:rsidR="002E383A" w:rsidRDefault="002E383A">
      <w:pPr>
        <w:pStyle w:val="a3"/>
        <w:spacing w:before="1" w:after="1"/>
        <w:ind w:left="0"/>
        <w:rPr>
          <w:b/>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084"/>
        <w:gridCol w:w="4252"/>
      </w:tblGrid>
      <w:tr w:rsidR="002E383A">
        <w:trPr>
          <w:trHeight w:val="323"/>
        </w:trPr>
        <w:tc>
          <w:tcPr>
            <w:tcW w:w="1419" w:type="dxa"/>
          </w:tcPr>
          <w:p w:rsidR="002E383A" w:rsidRDefault="00BC5805">
            <w:pPr>
              <w:pStyle w:val="TableParagraph"/>
              <w:spacing w:line="304" w:lineRule="exact"/>
              <w:ind w:left="389"/>
              <w:jc w:val="left"/>
              <w:rPr>
                <w:b/>
                <w:sz w:val="28"/>
              </w:rPr>
            </w:pPr>
            <w:r>
              <w:rPr>
                <w:b/>
                <w:spacing w:val="-4"/>
                <w:sz w:val="28"/>
              </w:rPr>
              <w:t>Стан</w:t>
            </w:r>
          </w:p>
        </w:tc>
        <w:tc>
          <w:tcPr>
            <w:tcW w:w="4084" w:type="dxa"/>
          </w:tcPr>
          <w:p w:rsidR="002E383A" w:rsidRDefault="00BC5805">
            <w:pPr>
              <w:pStyle w:val="TableParagraph"/>
              <w:spacing w:line="304" w:lineRule="exact"/>
              <w:ind w:left="1187"/>
              <w:jc w:val="left"/>
              <w:rPr>
                <w:b/>
                <w:sz w:val="28"/>
              </w:rPr>
            </w:pPr>
            <w:r>
              <w:rPr>
                <w:b/>
                <w:sz w:val="28"/>
              </w:rPr>
              <w:t>Прості</w:t>
            </w:r>
            <w:r>
              <w:rPr>
                <w:b/>
                <w:spacing w:val="-6"/>
                <w:sz w:val="28"/>
              </w:rPr>
              <w:t xml:space="preserve"> </w:t>
            </w:r>
            <w:r>
              <w:rPr>
                <w:b/>
                <w:spacing w:val="-4"/>
                <w:sz w:val="28"/>
              </w:rPr>
              <w:t>умови</w:t>
            </w:r>
          </w:p>
        </w:tc>
        <w:tc>
          <w:tcPr>
            <w:tcW w:w="4252" w:type="dxa"/>
          </w:tcPr>
          <w:p w:rsidR="002E383A" w:rsidRDefault="00BC5805">
            <w:pPr>
              <w:pStyle w:val="TableParagraph"/>
              <w:spacing w:line="304" w:lineRule="exact"/>
              <w:ind w:left="1177"/>
              <w:jc w:val="left"/>
              <w:rPr>
                <w:b/>
                <w:sz w:val="28"/>
              </w:rPr>
            </w:pPr>
            <w:r>
              <w:rPr>
                <w:b/>
                <w:sz w:val="28"/>
              </w:rPr>
              <w:t>Складні</w:t>
            </w:r>
            <w:r>
              <w:rPr>
                <w:b/>
                <w:spacing w:val="-8"/>
                <w:sz w:val="28"/>
              </w:rPr>
              <w:t xml:space="preserve"> </w:t>
            </w:r>
            <w:r>
              <w:rPr>
                <w:b/>
                <w:spacing w:val="-2"/>
                <w:sz w:val="28"/>
              </w:rPr>
              <w:t>умови</w:t>
            </w:r>
          </w:p>
        </w:tc>
      </w:tr>
      <w:tr w:rsidR="002E383A">
        <w:trPr>
          <w:trHeight w:val="2896"/>
        </w:trPr>
        <w:tc>
          <w:tcPr>
            <w:tcW w:w="1419" w:type="dxa"/>
          </w:tcPr>
          <w:p w:rsidR="002E383A" w:rsidRDefault="00BC5805">
            <w:pPr>
              <w:pStyle w:val="TableParagraph"/>
              <w:spacing w:line="315" w:lineRule="exact"/>
              <w:jc w:val="left"/>
              <w:rPr>
                <w:sz w:val="28"/>
              </w:rPr>
            </w:pPr>
            <w:r>
              <w:rPr>
                <w:spacing w:val="-2"/>
                <w:sz w:val="28"/>
              </w:rPr>
              <w:t>Статика</w:t>
            </w:r>
          </w:p>
        </w:tc>
        <w:tc>
          <w:tcPr>
            <w:tcW w:w="4084" w:type="dxa"/>
          </w:tcPr>
          <w:p w:rsidR="002E383A" w:rsidRDefault="00BC5805">
            <w:pPr>
              <w:pStyle w:val="TableParagraph"/>
              <w:spacing w:line="315" w:lineRule="exact"/>
              <w:jc w:val="left"/>
              <w:rPr>
                <w:sz w:val="28"/>
              </w:rPr>
            </w:pPr>
            <w:r>
              <w:rPr>
                <w:sz w:val="28"/>
              </w:rPr>
              <w:t>Маловідчутна</w:t>
            </w:r>
            <w:r>
              <w:rPr>
                <w:spacing w:val="-6"/>
                <w:sz w:val="28"/>
              </w:rPr>
              <w:t xml:space="preserve"> </w:t>
            </w:r>
            <w:r>
              <w:rPr>
                <w:spacing w:val="-2"/>
                <w:sz w:val="28"/>
              </w:rPr>
              <w:t>невизначеність:</w:t>
            </w:r>
          </w:p>
          <w:p w:rsidR="002E383A" w:rsidRDefault="00BC5805" w:rsidP="00BC5805">
            <w:pPr>
              <w:pStyle w:val="TableParagraph"/>
              <w:numPr>
                <w:ilvl w:val="0"/>
                <w:numId w:val="85"/>
              </w:numPr>
              <w:tabs>
                <w:tab w:val="left" w:pos="269"/>
              </w:tabs>
              <w:ind w:right="314" w:firstLine="0"/>
              <w:jc w:val="left"/>
              <w:rPr>
                <w:sz w:val="28"/>
              </w:rPr>
            </w:pPr>
            <w:r>
              <w:rPr>
                <w:sz w:val="28"/>
              </w:rPr>
              <w:t>незначна</w:t>
            </w:r>
            <w:r>
              <w:rPr>
                <w:spacing w:val="-11"/>
                <w:sz w:val="28"/>
              </w:rPr>
              <w:t xml:space="preserve"> </w:t>
            </w:r>
            <w:r>
              <w:rPr>
                <w:sz w:val="28"/>
              </w:rPr>
              <w:t>кількість</w:t>
            </w:r>
            <w:r>
              <w:rPr>
                <w:spacing w:val="-15"/>
                <w:sz w:val="28"/>
              </w:rPr>
              <w:t xml:space="preserve"> </w:t>
            </w:r>
            <w:r>
              <w:rPr>
                <w:sz w:val="28"/>
              </w:rPr>
              <w:t>факторів</w:t>
            </w:r>
            <w:r>
              <w:rPr>
                <w:spacing w:val="-10"/>
                <w:sz w:val="28"/>
              </w:rPr>
              <w:t xml:space="preserve"> </w:t>
            </w:r>
            <w:r>
              <w:rPr>
                <w:sz w:val="28"/>
              </w:rPr>
              <w:t xml:space="preserve">і </w:t>
            </w:r>
            <w:r>
              <w:rPr>
                <w:spacing w:val="-6"/>
                <w:sz w:val="28"/>
              </w:rPr>
              <w:t>компонентів</w:t>
            </w:r>
            <w:r>
              <w:rPr>
                <w:spacing w:val="-9"/>
                <w:sz w:val="28"/>
              </w:rPr>
              <w:t xml:space="preserve"> </w:t>
            </w:r>
            <w:r>
              <w:rPr>
                <w:spacing w:val="-6"/>
                <w:sz w:val="28"/>
              </w:rPr>
              <w:t>навколишніх</w:t>
            </w:r>
            <w:r>
              <w:rPr>
                <w:spacing w:val="-7"/>
                <w:sz w:val="28"/>
              </w:rPr>
              <w:t xml:space="preserve"> </w:t>
            </w:r>
            <w:r>
              <w:rPr>
                <w:spacing w:val="-6"/>
                <w:sz w:val="28"/>
              </w:rPr>
              <w:t>умов</w:t>
            </w:r>
          </w:p>
          <w:p w:rsidR="002E383A" w:rsidRDefault="00BC5805" w:rsidP="00BC5805">
            <w:pPr>
              <w:pStyle w:val="TableParagraph"/>
              <w:numPr>
                <w:ilvl w:val="0"/>
                <w:numId w:val="85"/>
              </w:numPr>
              <w:tabs>
                <w:tab w:val="left" w:pos="269"/>
              </w:tabs>
              <w:spacing w:line="321" w:lineRule="exact"/>
              <w:ind w:left="269" w:hanging="162"/>
              <w:jc w:val="left"/>
              <w:rPr>
                <w:sz w:val="28"/>
              </w:rPr>
            </w:pPr>
            <w:r>
              <w:rPr>
                <w:sz w:val="28"/>
              </w:rPr>
              <w:t>фактори</w:t>
            </w:r>
            <w:r>
              <w:rPr>
                <w:spacing w:val="-6"/>
                <w:sz w:val="28"/>
              </w:rPr>
              <w:t xml:space="preserve"> </w:t>
            </w:r>
            <w:r>
              <w:rPr>
                <w:sz w:val="28"/>
              </w:rPr>
              <w:t>й</w:t>
            </w:r>
            <w:r>
              <w:rPr>
                <w:spacing w:val="-6"/>
                <w:sz w:val="28"/>
              </w:rPr>
              <w:t xml:space="preserve"> </w:t>
            </w:r>
            <w:r>
              <w:rPr>
                <w:sz w:val="28"/>
              </w:rPr>
              <w:t>компоненти</w:t>
            </w:r>
            <w:r>
              <w:rPr>
                <w:spacing w:val="-8"/>
                <w:sz w:val="28"/>
              </w:rPr>
              <w:t xml:space="preserve"> </w:t>
            </w:r>
            <w:r>
              <w:rPr>
                <w:spacing w:val="-2"/>
                <w:sz w:val="28"/>
              </w:rPr>
              <w:t>подібні</w:t>
            </w:r>
          </w:p>
          <w:p w:rsidR="002E383A" w:rsidRDefault="00BC5805" w:rsidP="00BC5805">
            <w:pPr>
              <w:pStyle w:val="TableParagraph"/>
              <w:numPr>
                <w:ilvl w:val="0"/>
                <w:numId w:val="85"/>
              </w:numPr>
              <w:tabs>
                <w:tab w:val="left" w:pos="269"/>
              </w:tabs>
              <w:ind w:right="816" w:firstLine="0"/>
              <w:jc w:val="left"/>
              <w:rPr>
                <w:sz w:val="28"/>
              </w:rPr>
            </w:pPr>
            <w:r>
              <w:rPr>
                <w:sz w:val="28"/>
              </w:rPr>
              <w:t>фактори та компоненти залишаються</w:t>
            </w:r>
            <w:r>
              <w:rPr>
                <w:spacing w:val="-16"/>
                <w:sz w:val="28"/>
              </w:rPr>
              <w:t xml:space="preserve"> </w:t>
            </w:r>
            <w:r>
              <w:rPr>
                <w:sz w:val="28"/>
              </w:rPr>
              <w:t>в</w:t>
            </w:r>
            <w:r>
              <w:rPr>
                <w:spacing w:val="-17"/>
                <w:sz w:val="28"/>
              </w:rPr>
              <w:t xml:space="preserve"> </w:t>
            </w:r>
            <w:r>
              <w:rPr>
                <w:sz w:val="28"/>
              </w:rPr>
              <w:t>основному однаковими</w:t>
            </w:r>
            <w:r>
              <w:rPr>
                <w:spacing w:val="-7"/>
                <w:sz w:val="28"/>
              </w:rPr>
              <w:t xml:space="preserve"> </w:t>
            </w:r>
            <w:r>
              <w:rPr>
                <w:sz w:val="28"/>
              </w:rPr>
              <w:t>й</w:t>
            </w:r>
            <w:r>
              <w:rPr>
                <w:spacing w:val="-4"/>
                <w:sz w:val="28"/>
              </w:rPr>
              <w:t xml:space="preserve"> </w:t>
            </w:r>
            <w:r>
              <w:rPr>
                <w:spacing w:val="-2"/>
                <w:sz w:val="28"/>
              </w:rPr>
              <w:t>незмінними</w:t>
            </w:r>
          </w:p>
        </w:tc>
        <w:tc>
          <w:tcPr>
            <w:tcW w:w="4252" w:type="dxa"/>
          </w:tcPr>
          <w:p w:rsidR="002E383A" w:rsidRDefault="00BC5805">
            <w:pPr>
              <w:pStyle w:val="TableParagraph"/>
              <w:ind w:left="106" w:right="1424"/>
              <w:jc w:val="left"/>
              <w:rPr>
                <w:sz w:val="28"/>
              </w:rPr>
            </w:pPr>
            <w:r>
              <w:rPr>
                <w:sz w:val="28"/>
              </w:rPr>
              <w:t>Помірно</w:t>
            </w:r>
            <w:r>
              <w:rPr>
                <w:spacing w:val="-18"/>
                <w:sz w:val="28"/>
              </w:rPr>
              <w:t xml:space="preserve"> </w:t>
            </w:r>
            <w:r>
              <w:rPr>
                <w:sz w:val="28"/>
              </w:rPr>
              <w:t xml:space="preserve">маловідчутна </w:t>
            </w:r>
            <w:r>
              <w:rPr>
                <w:spacing w:val="-2"/>
                <w:sz w:val="28"/>
              </w:rPr>
              <w:t>невизначеність:</w:t>
            </w:r>
          </w:p>
          <w:p w:rsidR="002E383A" w:rsidRDefault="00BC5805" w:rsidP="00BC5805">
            <w:pPr>
              <w:pStyle w:val="TableParagraph"/>
              <w:numPr>
                <w:ilvl w:val="0"/>
                <w:numId w:val="84"/>
              </w:numPr>
              <w:tabs>
                <w:tab w:val="left" w:pos="268"/>
              </w:tabs>
              <w:ind w:left="106" w:right="512" w:firstLine="0"/>
              <w:jc w:val="left"/>
              <w:rPr>
                <w:sz w:val="28"/>
              </w:rPr>
            </w:pPr>
            <w:r>
              <w:rPr>
                <w:sz w:val="28"/>
              </w:rPr>
              <w:t xml:space="preserve">велика кількість факторів і </w:t>
            </w:r>
            <w:r>
              <w:rPr>
                <w:spacing w:val="-6"/>
                <w:sz w:val="28"/>
              </w:rPr>
              <w:t>компонентів</w:t>
            </w:r>
            <w:r>
              <w:rPr>
                <w:spacing w:val="-14"/>
                <w:sz w:val="28"/>
              </w:rPr>
              <w:t xml:space="preserve"> </w:t>
            </w:r>
            <w:r>
              <w:rPr>
                <w:spacing w:val="-6"/>
                <w:sz w:val="28"/>
              </w:rPr>
              <w:t>навколишніх</w:t>
            </w:r>
            <w:r>
              <w:rPr>
                <w:spacing w:val="-12"/>
                <w:sz w:val="28"/>
              </w:rPr>
              <w:t xml:space="preserve"> </w:t>
            </w:r>
            <w:r>
              <w:rPr>
                <w:spacing w:val="-6"/>
                <w:sz w:val="28"/>
              </w:rPr>
              <w:t>умов</w:t>
            </w:r>
          </w:p>
          <w:p w:rsidR="002E383A" w:rsidRDefault="00BC5805" w:rsidP="00BC5805">
            <w:pPr>
              <w:pStyle w:val="TableParagraph"/>
              <w:numPr>
                <w:ilvl w:val="0"/>
                <w:numId w:val="84"/>
              </w:numPr>
              <w:tabs>
                <w:tab w:val="left" w:pos="268"/>
              </w:tabs>
              <w:ind w:left="106" w:right="902" w:firstLine="0"/>
              <w:jc w:val="left"/>
              <w:rPr>
                <w:sz w:val="28"/>
              </w:rPr>
            </w:pPr>
            <w:r>
              <w:rPr>
                <w:sz w:val="28"/>
              </w:rPr>
              <w:t>фактори</w:t>
            </w:r>
            <w:r>
              <w:rPr>
                <w:spacing w:val="-11"/>
                <w:sz w:val="28"/>
              </w:rPr>
              <w:t xml:space="preserve"> </w:t>
            </w:r>
            <w:r>
              <w:rPr>
                <w:sz w:val="28"/>
              </w:rPr>
              <w:t>й</w:t>
            </w:r>
            <w:r>
              <w:rPr>
                <w:spacing w:val="-11"/>
                <w:sz w:val="28"/>
              </w:rPr>
              <w:t xml:space="preserve"> </w:t>
            </w:r>
            <w:r>
              <w:rPr>
                <w:sz w:val="28"/>
              </w:rPr>
              <w:t>компоненти</w:t>
            </w:r>
            <w:r>
              <w:rPr>
                <w:spacing w:val="-14"/>
                <w:sz w:val="28"/>
              </w:rPr>
              <w:t xml:space="preserve"> </w:t>
            </w:r>
            <w:r>
              <w:rPr>
                <w:sz w:val="28"/>
              </w:rPr>
              <w:t xml:space="preserve">не </w:t>
            </w:r>
            <w:r>
              <w:rPr>
                <w:spacing w:val="-2"/>
                <w:sz w:val="28"/>
              </w:rPr>
              <w:t>подібні</w:t>
            </w:r>
          </w:p>
          <w:p w:rsidR="002E383A" w:rsidRDefault="00BC5805" w:rsidP="00BC5805">
            <w:pPr>
              <w:pStyle w:val="TableParagraph"/>
              <w:numPr>
                <w:ilvl w:val="0"/>
                <w:numId w:val="84"/>
              </w:numPr>
              <w:tabs>
                <w:tab w:val="left" w:pos="268"/>
              </w:tabs>
              <w:spacing w:line="322" w:lineRule="exact"/>
              <w:ind w:left="106" w:right="852" w:firstLine="0"/>
              <w:jc w:val="left"/>
              <w:rPr>
                <w:sz w:val="28"/>
              </w:rPr>
            </w:pPr>
            <w:r>
              <w:rPr>
                <w:sz w:val="28"/>
              </w:rPr>
              <w:t>фактори та компоненти залишаються,</w:t>
            </w:r>
            <w:r>
              <w:rPr>
                <w:spacing w:val="-18"/>
                <w:sz w:val="28"/>
              </w:rPr>
              <w:t xml:space="preserve"> </w:t>
            </w:r>
            <w:r>
              <w:rPr>
                <w:sz w:val="28"/>
              </w:rPr>
              <w:t>в</w:t>
            </w:r>
            <w:r>
              <w:rPr>
                <w:spacing w:val="-17"/>
                <w:sz w:val="28"/>
              </w:rPr>
              <w:t xml:space="preserve"> </w:t>
            </w:r>
            <w:r>
              <w:rPr>
                <w:sz w:val="28"/>
              </w:rPr>
              <w:t xml:space="preserve">основному, </w:t>
            </w:r>
            <w:r>
              <w:rPr>
                <w:spacing w:val="-2"/>
                <w:sz w:val="28"/>
              </w:rPr>
              <w:t>однаковими</w:t>
            </w:r>
          </w:p>
        </w:tc>
      </w:tr>
      <w:tr w:rsidR="002E383A">
        <w:trPr>
          <w:trHeight w:val="2576"/>
        </w:trPr>
        <w:tc>
          <w:tcPr>
            <w:tcW w:w="1419" w:type="dxa"/>
          </w:tcPr>
          <w:p w:rsidR="002E383A" w:rsidRDefault="00BC5805">
            <w:pPr>
              <w:pStyle w:val="TableParagraph"/>
              <w:spacing w:line="313" w:lineRule="exact"/>
              <w:jc w:val="left"/>
              <w:rPr>
                <w:sz w:val="28"/>
              </w:rPr>
            </w:pPr>
            <w:r>
              <w:rPr>
                <w:spacing w:val="-2"/>
                <w:sz w:val="28"/>
              </w:rPr>
              <w:t>Динаміка</w:t>
            </w:r>
          </w:p>
        </w:tc>
        <w:tc>
          <w:tcPr>
            <w:tcW w:w="4084" w:type="dxa"/>
          </w:tcPr>
          <w:p w:rsidR="002E383A" w:rsidRDefault="00BC5805">
            <w:pPr>
              <w:pStyle w:val="TableParagraph"/>
              <w:ind w:right="1006"/>
              <w:jc w:val="left"/>
              <w:rPr>
                <w:sz w:val="28"/>
              </w:rPr>
            </w:pPr>
            <w:r>
              <w:rPr>
                <w:sz w:val="28"/>
              </w:rPr>
              <w:t>Помірно</w:t>
            </w:r>
            <w:r>
              <w:rPr>
                <w:spacing w:val="-18"/>
                <w:sz w:val="28"/>
              </w:rPr>
              <w:t xml:space="preserve"> </w:t>
            </w:r>
            <w:r>
              <w:rPr>
                <w:sz w:val="28"/>
              </w:rPr>
              <w:t xml:space="preserve">сильновідчутна </w:t>
            </w:r>
            <w:r>
              <w:rPr>
                <w:spacing w:val="-2"/>
                <w:sz w:val="28"/>
              </w:rPr>
              <w:t>невизначеність:</w:t>
            </w:r>
          </w:p>
          <w:p w:rsidR="002E383A" w:rsidRDefault="00BC5805" w:rsidP="00BC5805">
            <w:pPr>
              <w:pStyle w:val="TableParagraph"/>
              <w:numPr>
                <w:ilvl w:val="0"/>
                <w:numId w:val="83"/>
              </w:numPr>
              <w:tabs>
                <w:tab w:val="left" w:pos="269"/>
              </w:tabs>
              <w:ind w:right="314" w:firstLine="0"/>
              <w:jc w:val="left"/>
              <w:rPr>
                <w:sz w:val="28"/>
              </w:rPr>
            </w:pPr>
            <w:r>
              <w:rPr>
                <w:sz w:val="28"/>
              </w:rPr>
              <w:t>незначна</w:t>
            </w:r>
            <w:r>
              <w:rPr>
                <w:spacing w:val="-11"/>
                <w:sz w:val="28"/>
              </w:rPr>
              <w:t xml:space="preserve"> </w:t>
            </w:r>
            <w:r>
              <w:rPr>
                <w:sz w:val="28"/>
              </w:rPr>
              <w:t>кількість</w:t>
            </w:r>
            <w:r>
              <w:rPr>
                <w:spacing w:val="-15"/>
                <w:sz w:val="28"/>
              </w:rPr>
              <w:t xml:space="preserve"> </w:t>
            </w:r>
            <w:r>
              <w:rPr>
                <w:sz w:val="28"/>
              </w:rPr>
              <w:t>факторів</w:t>
            </w:r>
            <w:r>
              <w:rPr>
                <w:spacing w:val="-10"/>
                <w:sz w:val="28"/>
              </w:rPr>
              <w:t xml:space="preserve"> </w:t>
            </w:r>
            <w:r>
              <w:rPr>
                <w:sz w:val="28"/>
              </w:rPr>
              <w:t xml:space="preserve">і </w:t>
            </w:r>
            <w:r>
              <w:rPr>
                <w:spacing w:val="-6"/>
                <w:sz w:val="28"/>
              </w:rPr>
              <w:t>компонентів</w:t>
            </w:r>
            <w:r>
              <w:rPr>
                <w:spacing w:val="-9"/>
                <w:sz w:val="28"/>
              </w:rPr>
              <w:t xml:space="preserve"> </w:t>
            </w:r>
            <w:r>
              <w:rPr>
                <w:spacing w:val="-6"/>
                <w:sz w:val="28"/>
              </w:rPr>
              <w:t>навколишніх</w:t>
            </w:r>
            <w:r>
              <w:rPr>
                <w:spacing w:val="-7"/>
                <w:sz w:val="28"/>
              </w:rPr>
              <w:t xml:space="preserve"> </w:t>
            </w:r>
            <w:r>
              <w:rPr>
                <w:spacing w:val="-6"/>
                <w:sz w:val="28"/>
              </w:rPr>
              <w:t>умов</w:t>
            </w:r>
          </w:p>
          <w:p w:rsidR="002E383A" w:rsidRDefault="00BC5805" w:rsidP="00BC5805">
            <w:pPr>
              <w:pStyle w:val="TableParagraph"/>
              <w:numPr>
                <w:ilvl w:val="0"/>
                <w:numId w:val="83"/>
              </w:numPr>
              <w:tabs>
                <w:tab w:val="left" w:pos="269"/>
              </w:tabs>
              <w:spacing w:line="321" w:lineRule="exact"/>
              <w:ind w:left="269" w:hanging="162"/>
              <w:jc w:val="left"/>
              <w:rPr>
                <w:sz w:val="28"/>
              </w:rPr>
            </w:pPr>
            <w:r>
              <w:rPr>
                <w:sz w:val="28"/>
              </w:rPr>
              <w:t>фактори</w:t>
            </w:r>
            <w:r>
              <w:rPr>
                <w:spacing w:val="-6"/>
                <w:sz w:val="28"/>
              </w:rPr>
              <w:t xml:space="preserve"> </w:t>
            </w:r>
            <w:r>
              <w:rPr>
                <w:sz w:val="28"/>
              </w:rPr>
              <w:t>й</w:t>
            </w:r>
            <w:r>
              <w:rPr>
                <w:spacing w:val="-4"/>
                <w:sz w:val="28"/>
              </w:rPr>
              <w:t xml:space="preserve"> </w:t>
            </w:r>
            <w:r>
              <w:rPr>
                <w:sz w:val="28"/>
              </w:rPr>
              <w:t>компоненти</w:t>
            </w:r>
            <w:r>
              <w:rPr>
                <w:spacing w:val="-8"/>
                <w:sz w:val="28"/>
              </w:rPr>
              <w:t xml:space="preserve"> </w:t>
            </w:r>
            <w:r>
              <w:rPr>
                <w:spacing w:val="-2"/>
                <w:sz w:val="28"/>
              </w:rPr>
              <w:t>подібні</w:t>
            </w:r>
          </w:p>
          <w:p w:rsidR="002E383A" w:rsidRDefault="00BC5805" w:rsidP="00BC5805">
            <w:pPr>
              <w:pStyle w:val="TableParagraph"/>
              <w:numPr>
                <w:ilvl w:val="0"/>
                <w:numId w:val="83"/>
              </w:numPr>
              <w:tabs>
                <w:tab w:val="left" w:pos="269"/>
              </w:tabs>
              <w:spacing w:line="322" w:lineRule="exact"/>
              <w:ind w:right="147" w:firstLine="0"/>
              <w:jc w:val="left"/>
              <w:rPr>
                <w:sz w:val="28"/>
              </w:rPr>
            </w:pPr>
            <w:r>
              <w:rPr>
                <w:sz w:val="28"/>
              </w:rPr>
              <w:t>фактори та компоненти навколишніх</w:t>
            </w:r>
            <w:r>
              <w:rPr>
                <w:spacing w:val="-18"/>
                <w:sz w:val="28"/>
              </w:rPr>
              <w:t xml:space="preserve"> </w:t>
            </w:r>
            <w:r>
              <w:rPr>
                <w:sz w:val="28"/>
              </w:rPr>
              <w:t>умов</w:t>
            </w:r>
            <w:r>
              <w:rPr>
                <w:spacing w:val="-17"/>
                <w:sz w:val="28"/>
              </w:rPr>
              <w:t xml:space="preserve"> </w:t>
            </w:r>
            <w:r>
              <w:rPr>
                <w:sz w:val="28"/>
              </w:rPr>
              <w:t>перебувають у процесі постійних змін</w:t>
            </w:r>
          </w:p>
        </w:tc>
        <w:tc>
          <w:tcPr>
            <w:tcW w:w="4252" w:type="dxa"/>
          </w:tcPr>
          <w:p w:rsidR="002E383A" w:rsidRDefault="00BC5805">
            <w:pPr>
              <w:pStyle w:val="TableParagraph"/>
              <w:spacing w:line="313" w:lineRule="exact"/>
              <w:ind w:left="106"/>
              <w:jc w:val="left"/>
              <w:rPr>
                <w:sz w:val="28"/>
              </w:rPr>
            </w:pPr>
            <w:r>
              <w:rPr>
                <w:spacing w:val="-8"/>
                <w:sz w:val="28"/>
              </w:rPr>
              <w:t>Сильновідчутна</w:t>
            </w:r>
            <w:r>
              <w:rPr>
                <w:spacing w:val="6"/>
                <w:sz w:val="28"/>
              </w:rPr>
              <w:t xml:space="preserve"> </w:t>
            </w:r>
            <w:r>
              <w:rPr>
                <w:spacing w:val="-2"/>
                <w:sz w:val="28"/>
              </w:rPr>
              <w:t>невизначеність:</w:t>
            </w:r>
          </w:p>
          <w:p w:rsidR="002E383A" w:rsidRDefault="00BC5805" w:rsidP="00BC5805">
            <w:pPr>
              <w:pStyle w:val="TableParagraph"/>
              <w:numPr>
                <w:ilvl w:val="0"/>
                <w:numId w:val="82"/>
              </w:numPr>
              <w:tabs>
                <w:tab w:val="left" w:pos="268"/>
              </w:tabs>
              <w:spacing w:line="242" w:lineRule="auto"/>
              <w:ind w:left="106" w:right="896" w:firstLine="0"/>
              <w:jc w:val="left"/>
              <w:rPr>
                <w:sz w:val="28"/>
              </w:rPr>
            </w:pPr>
            <w:r>
              <w:rPr>
                <w:sz w:val="28"/>
              </w:rPr>
              <w:t>велика</w:t>
            </w:r>
            <w:r>
              <w:rPr>
                <w:spacing w:val="-16"/>
                <w:sz w:val="28"/>
              </w:rPr>
              <w:t xml:space="preserve"> </w:t>
            </w:r>
            <w:r>
              <w:rPr>
                <w:sz w:val="28"/>
              </w:rPr>
              <w:t>кількість</w:t>
            </w:r>
            <w:r>
              <w:rPr>
                <w:spacing w:val="-17"/>
                <w:sz w:val="28"/>
              </w:rPr>
              <w:t xml:space="preserve"> </w:t>
            </w:r>
            <w:r>
              <w:rPr>
                <w:sz w:val="28"/>
              </w:rPr>
              <w:t>факторів навколишніх умов</w:t>
            </w:r>
          </w:p>
          <w:p w:rsidR="002E383A" w:rsidRDefault="00BC5805" w:rsidP="00BC5805">
            <w:pPr>
              <w:pStyle w:val="TableParagraph"/>
              <w:numPr>
                <w:ilvl w:val="0"/>
                <w:numId w:val="82"/>
              </w:numPr>
              <w:tabs>
                <w:tab w:val="left" w:pos="268"/>
              </w:tabs>
              <w:ind w:left="106" w:right="902" w:firstLine="0"/>
              <w:jc w:val="left"/>
              <w:rPr>
                <w:sz w:val="28"/>
              </w:rPr>
            </w:pPr>
            <w:r>
              <w:rPr>
                <w:sz w:val="28"/>
              </w:rPr>
              <w:t>фактори</w:t>
            </w:r>
            <w:r>
              <w:rPr>
                <w:spacing w:val="-11"/>
                <w:sz w:val="28"/>
              </w:rPr>
              <w:t xml:space="preserve"> </w:t>
            </w:r>
            <w:r>
              <w:rPr>
                <w:sz w:val="28"/>
              </w:rPr>
              <w:t>й</w:t>
            </w:r>
            <w:r>
              <w:rPr>
                <w:spacing w:val="-11"/>
                <w:sz w:val="28"/>
              </w:rPr>
              <w:t xml:space="preserve"> </w:t>
            </w:r>
            <w:r>
              <w:rPr>
                <w:sz w:val="28"/>
              </w:rPr>
              <w:t>компоненти</w:t>
            </w:r>
            <w:r>
              <w:rPr>
                <w:spacing w:val="-14"/>
                <w:sz w:val="28"/>
              </w:rPr>
              <w:t xml:space="preserve"> </w:t>
            </w:r>
            <w:r>
              <w:rPr>
                <w:sz w:val="28"/>
              </w:rPr>
              <w:t xml:space="preserve">не </w:t>
            </w:r>
            <w:r>
              <w:rPr>
                <w:spacing w:val="-2"/>
                <w:sz w:val="28"/>
              </w:rPr>
              <w:t>подібні</w:t>
            </w:r>
          </w:p>
          <w:p w:rsidR="002E383A" w:rsidRDefault="00BC5805" w:rsidP="00BC5805">
            <w:pPr>
              <w:pStyle w:val="TableParagraph"/>
              <w:numPr>
                <w:ilvl w:val="0"/>
                <w:numId w:val="82"/>
              </w:numPr>
              <w:tabs>
                <w:tab w:val="left" w:pos="259"/>
              </w:tabs>
              <w:spacing w:line="322" w:lineRule="exact"/>
              <w:ind w:left="106" w:right="245" w:firstLine="0"/>
              <w:jc w:val="left"/>
              <w:rPr>
                <w:sz w:val="28"/>
              </w:rPr>
            </w:pPr>
            <w:r>
              <w:rPr>
                <w:sz w:val="28"/>
              </w:rPr>
              <w:t xml:space="preserve">фактори та компоненти </w:t>
            </w:r>
            <w:r>
              <w:rPr>
                <w:spacing w:val="-6"/>
                <w:sz w:val="28"/>
              </w:rPr>
              <w:t>навколишніх умов</w:t>
            </w:r>
            <w:r>
              <w:rPr>
                <w:spacing w:val="-7"/>
                <w:sz w:val="28"/>
              </w:rPr>
              <w:t xml:space="preserve"> </w:t>
            </w:r>
            <w:r>
              <w:rPr>
                <w:spacing w:val="-6"/>
                <w:sz w:val="28"/>
              </w:rPr>
              <w:t>перебувають</w:t>
            </w:r>
            <w:r>
              <w:rPr>
                <w:spacing w:val="-7"/>
                <w:sz w:val="28"/>
              </w:rPr>
              <w:t xml:space="preserve"> </w:t>
            </w:r>
            <w:r>
              <w:rPr>
                <w:spacing w:val="-6"/>
                <w:sz w:val="28"/>
              </w:rPr>
              <w:t xml:space="preserve">у </w:t>
            </w:r>
            <w:r>
              <w:rPr>
                <w:sz w:val="28"/>
              </w:rPr>
              <w:t>процесі постійних змін</w:t>
            </w:r>
          </w:p>
        </w:tc>
      </w:tr>
    </w:tbl>
    <w:p w:rsidR="002E383A" w:rsidRDefault="002E383A">
      <w:pPr>
        <w:spacing w:line="322" w:lineRule="exact"/>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91" w:firstLine="708"/>
        <w:jc w:val="both"/>
      </w:pPr>
      <w:r>
        <w:lastRenderedPageBreak/>
        <w:t>Якщо в умовах визначеності використовуються, в основному, стандартні методи та прийоми прийняття рішень, що виправдали себе на практиці, то в</w:t>
      </w:r>
      <w:r>
        <w:rPr>
          <w:spacing w:val="80"/>
        </w:rPr>
        <w:t xml:space="preserve"> </w:t>
      </w:r>
      <w:r>
        <w:t xml:space="preserve">разі невизначеності найчастіше залучаються досвід, інтуїція, творчі здібності </w:t>
      </w:r>
      <w:r>
        <w:rPr>
          <w:spacing w:val="-2"/>
        </w:rPr>
        <w:t>керівників.</w:t>
      </w:r>
    </w:p>
    <w:p w:rsidR="002E383A" w:rsidRDefault="00BC5805">
      <w:pPr>
        <w:pStyle w:val="a3"/>
        <w:spacing w:before="1"/>
        <w:ind w:left="941"/>
        <w:jc w:val="both"/>
      </w:pPr>
      <w:r>
        <w:t>Особа,</w:t>
      </w:r>
      <w:r>
        <w:rPr>
          <w:spacing w:val="-9"/>
        </w:rPr>
        <w:t xml:space="preserve"> </w:t>
      </w:r>
      <w:r>
        <w:t>що</w:t>
      </w:r>
      <w:r>
        <w:rPr>
          <w:spacing w:val="-4"/>
        </w:rPr>
        <w:t xml:space="preserve"> </w:t>
      </w:r>
      <w:r>
        <w:t>приймає</w:t>
      </w:r>
      <w:r>
        <w:rPr>
          <w:spacing w:val="-6"/>
        </w:rPr>
        <w:t xml:space="preserve"> </w:t>
      </w:r>
      <w:r>
        <w:t>рішення,</w:t>
      </w:r>
      <w:r>
        <w:rPr>
          <w:spacing w:val="-6"/>
        </w:rPr>
        <w:t xml:space="preserve"> </w:t>
      </w:r>
      <w:r>
        <w:t>може</w:t>
      </w:r>
      <w:r>
        <w:rPr>
          <w:spacing w:val="-5"/>
        </w:rPr>
        <w:t xml:space="preserve"> </w:t>
      </w:r>
      <w:r>
        <w:t>використовувати</w:t>
      </w:r>
      <w:r>
        <w:rPr>
          <w:spacing w:val="-5"/>
        </w:rPr>
        <w:t xml:space="preserve"> </w:t>
      </w:r>
      <w:r>
        <w:t>такі</w:t>
      </w:r>
      <w:r>
        <w:rPr>
          <w:spacing w:val="-5"/>
        </w:rPr>
        <w:t xml:space="preserve"> </w:t>
      </w:r>
      <w:r>
        <w:rPr>
          <w:spacing w:val="-2"/>
        </w:rPr>
        <w:t>стратегії:</w:t>
      </w:r>
    </w:p>
    <w:p w:rsidR="002E383A" w:rsidRDefault="00BC5805" w:rsidP="00BC5805">
      <w:pPr>
        <w:pStyle w:val="a5"/>
        <w:numPr>
          <w:ilvl w:val="1"/>
          <w:numId w:val="88"/>
        </w:numPr>
        <w:tabs>
          <w:tab w:val="left" w:pos="953"/>
        </w:tabs>
        <w:spacing w:before="162" w:line="360" w:lineRule="auto"/>
        <w:ind w:right="391"/>
        <w:jc w:val="both"/>
        <w:rPr>
          <w:sz w:val="28"/>
        </w:rPr>
      </w:pPr>
      <w:r>
        <w:rPr>
          <w:sz w:val="28"/>
        </w:rPr>
        <w:t>уникнення невизначеності (ігнорувати джерела невизначеності та очікувати кращого результату);</w:t>
      </w:r>
    </w:p>
    <w:p w:rsidR="002E383A" w:rsidRDefault="00BC5805" w:rsidP="00BC5805">
      <w:pPr>
        <w:pStyle w:val="a5"/>
        <w:numPr>
          <w:ilvl w:val="1"/>
          <w:numId w:val="88"/>
        </w:numPr>
        <w:tabs>
          <w:tab w:val="left" w:pos="953"/>
        </w:tabs>
        <w:spacing w:line="360" w:lineRule="auto"/>
        <w:ind w:right="391"/>
        <w:jc w:val="both"/>
        <w:rPr>
          <w:sz w:val="28"/>
        </w:rPr>
      </w:pPr>
      <w:r>
        <w:rPr>
          <w:sz w:val="28"/>
        </w:rPr>
        <w:t>зведення невизначеності до визначеності (очікувати, що майбутнє буде таким самим, як і минуле, та виходячи з цього приймати такі ж рішення, як у минулому);</w:t>
      </w:r>
    </w:p>
    <w:p w:rsidR="002E383A" w:rsidRDefault="00BC5805" w:rsidP="00BC5805">
      <w:pPr>
        <w:pStyle w:val="a5"/>
        <w:numPr>
          <w:ilvl w:val="1"/>
          <w:numId w:val="88"/>
        </w:numPr>
        <w:tabs>
          <w:tab w:val="left" w:pos="953"/>
        </w:tabs>
        <w:spacing w:before="1" w:line="360" w:lineRule="auto"/>
        <w:ind w:right="398"/>
        <w:jc w:val="both"/>
        <w:rPr>
          <w:sz w:val="28"/>
        </w:rPr>
      </w:pPr>
      <w:r>
        <w:rPr>
          <w:sz w:val="28"/>
        </w:rPr>
        <w:t>зниження невизначеності внутрішніх реалій організації та зовнішнього середовища</w:t>
      </w:r>
      <w:r>
        <w:rPr>
          <w:spacing w:val="-1"/>
          <w:sz w:val="28"/>
        </w:rPr>
        <w:t xml:space="preserve"> </w:t>
      </w:r>
      <w:r>
        <w:rPr>
          <w:sz w:val="28"/>
        </w:rPr>
        <w:t>(впливати</w:t>
      </w:r>
      <w:r>
        <w:rPr>
          <w:spacing w:val="-1"/>
          <w:sz w:val="28"/>
        </w:rPr>
        <w:t xml:space="preserve"> </w:t>
      </w:r>
      <w:r>
        <w:rPr>
          <w:sz w:val="28"/>
        </w:rPr>
        <w:t>на</w:t>
      </w:r>
      <w:r>
        <w:rPr>
          <w:spacing w:val="-4"/>
          <w:sz w:val="28"/>
        </w:rPr>
        <w:t xml:space="preserve"> </w:t>
      </w:r>
      <w:r>
        <w:rPr>
          <w:sz w:val="28"/>
        </w:rPr>
        <w:t>джерела</w:t>
      </w:r>
      <w:r>
        <w:rPr>
          <w:spacing w:val="-2"/>
          <w:sz w:val="28"/>
        </w:rPr>
        <w:t xml:space="preserve"> </w:t>
      </w:r>
      <w:r>
        <w:rPr>
          <w:sz w:val="28"/>
        </w:rPr>
        <w:t>невизначеності,</w:t>
      </w:r>
      <w:r>
        <w:rPr>
          <w:spacing w:val="-4"/>
          <w:sz w:val="28"/>
        </w:rPr>
        <w:t xml:space="preserve"> </w:t>
      </w:r>
      <w:r>
        <w:rPr>
          <w:sz w:val="28"/>
        </w:rPr>
        <w:t>послідовно</w:t>
      </w:r>
      <w:r>
        <w:rPr>
          <w:spacing w:val="-1"/>
          <w:sz w:val="28"/>
        </w:rPr>
        <w:t xml:space="preserve"> </w:t>
      </w:r>
      <w:r>
        <w:rPr>
          <w:sz w:val="28"/>
        </w:rPr>
        <w:t>з’ясовуючи невідомі обставини, тощо).</w:t>
      </w:r>
    </w:p>
    <w:p w:rsidR="002E383A" w:rsidRDefault="002E383A">
      <w:pPr>
        <w:pStyle w:val="a3"/>
        <w:spacing w:before="165"/>
        <w:ind w:left="0"/>
      </w:pPr>
    </w:p>
    <w:p w:rsidR="002E383A" w:rsidRDefault="00BC5805" w:rsidP="00BC5805">
      <w:pPr>
        <w:pStyle w:val="2"/>
        <w:numPr>
          <w:ilvl w:val="1"/>
          <w:numId w:val="97"/>
        </w:numPr>
        <w:tabs>
          <w:tab w:val="left" w:pos="3602"/>
        </w:tabs>
        <w:spacing w:before="1"/>
        <w:ind w:left="3602" w:hanging="421"/>
        <w:jc w:val="left"/>
      </w:pPr>
      <w:r>
        <w:t>Закони</w:t>
      </w:r>
      <w:r>
        <w:rPr>
          <w:spacing w:val="-5"/>
        </w:rPr>
        <w:t xml:space="preserve"> </w:t>
      </w:r>
      <w:r>
        <w:t>та</w:t>
      </w:r>
      <w:r>
        <w:rPr>
          <w:spacing w:val="-2"/>
        </w:rPr>
        <w:t xml:space="preserve"> закономірності,</w:t>
      </w:r>
    </w:p>
    <w:p w:rsidR="002E383A" w:rsidRDefault="00BC5805">
      <w:pPr>
        <w:spacing w:before="160"/>
        <w:ind w:left="2722"/>
        <w:rPr>
          <w:b/>
          <w:sz w:val="28"/>
        </w:rPr>
      </w:pPr>
      <w:r>
        <w:rPr>
          <w:b/>
          <w:sz w:val="28"/>
        </w:rPr>
        <w:t>що</w:t>
      </w:r>
      <w:r>
        <w:rPr>
          <w:b/>
          <w:spacing w:val="-5"/>
          <w:sz w:val="28"/>
        </w:rPr>
        <w:t xml:space="preserve"> </w:t>
      </w:r>
      <w:r>
        <w:rPr>
          <w:b/>
          <w:sz w:val="28"/>
        </w:rPr>
        <w:t>впливають</w:t>
      </w:r>
      <w:r>
        <w:rPr>
          <w:b/>
          <w:spacing w:val="-5"/>
          <w:sz w:val="28"/>
        </w:rPr>
        <w:t xml:space="preserve"> </w:t>
      </w:r>
      <w:r>
        <w:rPr>
          <w:b/>
          <w:sz w:val="28"/>
        </w:rPr>
        <w:t>на</w:t>
      </w:r>
      <w:r>
        <w:rPr>
          <w:b/>
          <w:spacing w:val="-8"/>
          <w:sz w:val="28"/>
        </w:rPr>
        <w:t xml:space="preserve"> </w:t>
      </w:r>
      <w:r>
        <w:rPr>
          <w:b/>
          <w:sz w:val="28"/>
        </w:rPr>
        <w:t>прийняття</w:t>
      </w:r>
      <w:r>
        <w:rPr>
          <w:b/>
          <w:spacing w:val="-6"/>
          <w:sz w:val="28"/>
        </w:rPr>
        <w:t xml:space="preserve"> </w:t>
      </w:r>
      <w:r>
        <w:rPr>
          <w:b/>
          <w:spacing w:val="-2"/>
          <w:sz w:val="28"/>
        </w:rPr>
        <w:t>рішень</w:t>
      </w:r>
    </w:p>
    <w:p w:rsidR="002E383A" w:rsidRDefault="002E383A">
      <w:pPr>
        <w:pStyle w:val="a3"/>
        <w:ind w:left="0"/>
        <w:rPr>
          <w:b/>
          <w:sz w:val="20"/>
        </w:rPr>
      </w:pPr>
    </w:p>
    <w:p w:rsidR="002E383A" w:rsidRDefault="00BC5805">
      <w:pPr>
        <w:pStyle w:val="a3"/>
        <w:spacing w:before="161"/>
        <w:ind w:left="0"/>
        <w:rPr>
          <w:b/>
          <w:sz w:val="20"/>
        </w:rPr>
      </w:pPr>
      <w:r>
        <w:rPr>
          <w:noProof/>
          <w:lang w:eastAsia="uk-UA"/>
        </w:rPr>
        <mc:AlternateContent>
          <mc:Choice Requires="wps">
            <w:drawing>
              <wp:anchor distT="0" distB="0" distL="0" distR="0" simplePos="0" relativeHeight="487592960" behindDoc="1" locked="0" layoutInCell="1" allowOverlap="1">
                <wp:simplePos x="0" y="0"/>
                <wp:positionH relativeFrom="page">
                  <wp:posOffset>701040</wp:posOffset>
                </wp:positionH>
                <wp:positionV relativeFrom="paragraph">
                  <wp:posOffset>263512</wp:posOffset>
                </wp:positionV>
                <wp:extent cx="6158230" cy="368109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3681095"/>
                        </a:xfrm>
                        <a:prstGeom prst="rect">
                          <a:avLst/>
                        </a:prstGeom>
                        <a:solidFill>
                          <a:srgbClr val="F5F5F5"/>
                        </a:solidFill>
                      </wps:spPr>
                      <wps:txbx>
                        <w:txbxContent>
                          <w:p w:rsidR="002E383A" w:rsidRDefault="00BC5805">
                            <w:pPr>
                              <w:pStyle w:val="a3"/>
                              <w:spacing w:line="360" w:lineRule="auto"/>
                              <w:ind w:left="28" w:right="25" w:firstLine="708"/>
                              <w:jc w:val="both"/>
                              <w:rPr>
                                <w:color w:val="000000"/>
                              </w:rPr>
                            </w:pPr>
                            <w:r>
                              <w:rPr>
                                <w:color w:val="333333"/>
                              </w:rPr>
                              <w:t>Усі рішення розробляються, приймаються і реалізуються людиною, дії якої підпорядковані певним законам. Знання цих законів, механізмів їх прояву дозволяє приймати науково обґрунтовані рішення, враховувати закономірності поведінки людей, оскільки їх дії проя</w:t>
                            </w:r>
                            <w:r>
                              <w:rPr>
                                <w:color w:val="333333"/>
                              </w:rPr>
                              <w:t>вляються неоднозначно, мають ймовірнісний</w:t>
                            </w:r>
                            <w:r>
                              <w:rPr>
                                <w:color w:val="333333"/>
                                <w:spacing w:val="-3"/>
                              </w:rPr>
                              <w:t xml:space="preserve"> </w:t>
                            </w:r>
                            <w:r>
                              <w:rPr>
                                <w:color w:val="333333"/>
                              </w:rPr>
                              <w:t>характер,</w:t>
                            </w:r>
                            <w:r>
                              <w:rPr>
                                <w:color w:val="333333"/>
                                <w:spacing w:val="-4"/>
                              </w:rPr>
                              <w:t xml:space="preserve"> </w:t>
                            </w:r>
                            <w:r>
                              <w:rPr>
                                <w:color w:val="333333"/>
                              </w:rPr>
                              <w:t>тобто</w:t>
                            </w:r>
                            <w:r>
                              <w:rPr>
                                <w:color w:val="333333"/>
                                <w:spacing w:val="-2"/>
                              </w:rPr>
                              <w:t xml:space="preserve"> </w:t>
                            </w:r>
                            <w:r>
                              <w:rPr>
                                <w:color w:val="333333"/>
                              </w:rPr>
                              <w:t>одні</w:t>
                            </w:r>
                            <w:r>
                              <w:rPr>
                                <w:color w:val="333333"/>
                                <w:spacing w:val="-1"/>
                              </w:rPr>
                              <w:t xml:space="preserve"> </w:t>
                            </w:r>
                            <w:r>
                              <w:rPr>
                                <w:color w:val="333333"/>
                              </w:rPr>
                              <w:t>й</w:t>
                            </w:r>
                            <w:r>
                              <w:rPr>
                                <w:color w:val="333333"/>
                                <w:spacing w:val="-3"/>
                              </w:rPr>
                              <w:t xml:space="preserve"> </w:t>
                            </w:r>
                            <w:r>
                              <w:rPr>
                                <w:color w:val="333333"/>
                              </w:rPr>
                              <w:t>ті</w:t>
                            </w:r>
                            <w:r>
                              <w:rPr>
                                <w:color w:val="333333"/>
                                <w:spacing w:val="-5"/>
                              </w:rPr>
                              <w:t xml:space="preserve"> </w:t>
                            </w:r>
                            <w:r>
                              <w:rPr>
                                <w:color w:val="333333"/>
                              </w:rPr>
                              <w:t>ж</w:t>
                            </w:r>
                            <w:r>
                              <w:rPr>
                                <w:color w:val="333333"/>
                                <w:spacing w:val="-3"/>
                              </w:rPr>
                              <w:t xml:space="preserve"> </w:t>
                            </w:r>
                            <w:r>
                              <w:rPr>
                                <w:color w:val="333333"/>
                              </w:rPr>
                              <w:t>зовнішні</w:t>
                            </w:r>
                            <w:r>
                              <w:rPr>
                                <w:color w:val="333333"/>
                                <w:spacing w:val="-2"/>
                              </w:rPr>
                              <w:t xml:space="preserve"> </w:t>
                            </w:r>
                            <w:r>
                              <w:rPr>
                                <w:color w:val="333333"/>
                              </w:rPr>
                              <w:t>чинники</w:t>
                            </w:r>
                            <w:r>
                              <w:rPr>
                                <w:color w:val="333333"/>
                                <w:spacing w:val="-4"/>
                              </w:rPr>
                              <w:t xml:space="preserve"> </w:t>
                            </w:r>
                            <w:r>
                              <w:rPr>
                                <w:color w:val="333333"/>
                              </w:rPr>
                              <w:t>впливають</w:t>
                            </w:r>
                            <w:r>
                              <w:rPr>
                                <w:color w:val="333333"/>
                                <w:spacing w:val="-4"/>
                              </w:rPr>
                              <w:t xml:space="preserve"> </w:t>
                            </w:r>
                            <w:r>
                              <w:rPr>
                                <w:color w:val="333333"/>
                              </w:rPr>
                              <w:t>на</w:t>
                            </w:r>
                            <w:r>
                              <w:rPr>
                                <w:color w:val="333333"/>
                                <w:spacing w:val="-3"/>
                              </w:rPr>
                              <w:t xml:space="preserve"> </w:t>
                            </w:r>
                            <w:r>
                              <w:rPr>
                                <w:color w:val="333333"/>
                              </w:rPr>
                              <w:t xml:space="preserve">людей </w:t>
                            </w:r>
                            <w:r>
                              <w:rPr>
                                <w:color w:val="333333"/>
                                <w:spacing w:val="-2"/>
                              </w:rPr>
                              <w:t>по-різному.</w:t>
                            </w:r>
                          </w:p>
                          <w:p w:rsidR="002E383A" w:rsidRDefault="00BC5805">
                            <w:pPr>
                              <w:pStyle w:val="a3"/>
                              <w:spacing w:line="360" w:lineRule="auto"/>
                              <w:ind w:left="28" w:right="29" w:firstLine="708"/>
                              <w:jc w:val="both"/>
                              <w:rPr>
                                <w:color w:val="000000"/>
                              </w:rPr>
                            </w:pPr>
                            <w:r>
                              <w:rPr>
                                <w:color w:val="333333"/>
                              </w:rPr>
                              <w:t xml:space="preserve">Під </w:t>
                            </w:r>
                            <w:r>
                              <w:rPr>
                                <w:i/>
                                <w:color w:val="333333"/>
                              </w:rPr>
                              <w:t xml:space="preserve">законом </w:t>
                            </w:r>
                            <w:r>
                              <w:rPr>
                                <w:color w:val="333333"/>
                              </w:rPr>
                              <w:t>розуміють істотні відносини між об'єктами і явищами, яким притаманні необхідність, загальність і повторюваність. Механізм дії закону починає працювати, коли для цього створюються відповідні умови. Для врахування</w:t>
                            </w:r>
                            <w:r>
                              <w:rPr>
                                <w:color w:val="333333"/>
                                <w:spacing w:val="-2"/>
                              </w:rPr>
                              <w:t xml:space="preserve"> </w:t>
                            </w:r>
                            <w:r>
                              <w:rPr>
                                <w:color w:val="333333"/>
                              </w:rPr>
                              <w:t>вимог</w:t>
                            </w:r>
                            <w:r>
                              <w:rPr>
                                <w:color w:val="333333"/>
                                <w:spacing w:val="-3"/>
                              </w:rPr>
                              <w:t xml:space="preserve"> </w:t>
                            </w:r>
                            <w:r>
                              <w:rPr>
                                <w:color w:val="333333"/>
                              </w:rPr>
                              <w:t>законів</w:t>
                            </w:r>
                            <w:r>
                              <w:rPr>
                                <w:color w:val="333333"/>
                                <w:spacing w:val="-6"/>
                              </w:rPr>
                              <w:t xml:space="preserve"> </w:t>
                            </w:r>
                            <w:r>
                              <w:rPr>
                                <w:color w:val="333333"/>
                              </w:rPr>
                              <w:t>при</w:t>
                            </w:r>
                            <w:r>
                              <w:rPr>
                                <w:color w:val="333333"/>
                                <w:spacing w:val="-4"/>
                              </w:rPr>
                              <w:t xml:space="preserve"> </w:t>
                            </w:r>
                            <w:r>
                              <w:rPr>
                                <w:color w:val="333333"/>
                              </w:rPr>
                              <w:t>прийнятті</w:t>
                            </w:r>
                            <w:r>
                              <w:rPr>
                                <w:color w:val="333333"/>
                                <w:spacing w:val="-4"/>
                              </w:rPr>
                              <w:t xml:space="preserve"> </w:t>
                            </w:r>
                            <w:r>
                              <w:rPr>
                                <w:color w:val="333333"/>
                              </w:rPr>
                              <w:t>рішень</w:t>
                            </w:r>
                            <w:r>
                              <w:rPr>
                                <w:color w:val="333333"/>
                                <w:spacing w:val="-5"/>
                              </w:rPr>
                              <w:t xml:space="preserve"> </w:t>
                            </w:r>
                            <w:r>
                              <w:rPr>
                                <w:color w:val="333333"/>
                              </w:rPr>
                              <w:t>необхідно</w:t>
                            </w:r>
                            <w:r>
                              <w:rPr>
                                <w:color w:val="333333"/>
                                <w:spacing w:val="-4"/>
                              </w:rPr>
                              <w:t xml:space="preserve"> </w:t>
                            </w:r>
                            <w:r>
                              <w:rPr>
                                <w:color w:val="333333"/>
                              </w:rPr>
                              <w:t>уточнити</w:t>
                            </w:r>
                            <w:r>
                              <w:rPr>
                                <w:color w:val="333333"/>
                                <w:spacing w:val="-2"/>
                              </w:rPr>
                              <w:t xml:space="preserve"> </w:t>
                            </w:r>
                            <w:r>
                              <w:rPr>
                                <w:color w:val="333333"/>
                              </w:rPr>
                              <w:t>зв'язки</w:t>
                            </w:r>
                            <w:r>
                              <w:rPr>
                                <w:color w:val="333333"/>
                                <w:spacing w:val="-4"/>
                              </w:rPr>
                              <w:t xml:space="preserve"> </w:t>
                            </w:r>
                            <w:r>
                              <w:rPr>
                                <w:color w:val="333333"/>
                              </w:rPr>
                              <w:t>між явищами, які складають їх сутність; визначити умови, за яких закони діють; знайти методи їх практичної реалізації.</w:t>
                            </w:r>
                          </w:p>
                        </w:txbxContent>
                      </wps:txbx>
                      <wps:bodyPr wrap="square" lIns="0" tIns="0" rIns="0" bIns="0" rtlCol="0">
                        <a:noAutofit/>
                      </wps:bodyPr>
                    </wps:wsp>
                  </a:graphicData>
                </a:graphic>
              </wp:anchor>
            </w:drawing>
          </mc:Choice>
          <mc:Fallback>
            <w:pict>
              <v:shape id="Textbox 14" o:spid="_x0000_s1027" type="#_x0000_t202" style="position:absolute;margin-left:55.2pt;margin-top:20.75pt;width:484.9pt;height:289.8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" fillcolor="#f5f5f5" stroked="f">
                <v:path arrowok="t"/>
                <v:textbox inset="0,0,0,0">
                  <w:txbxContent>
                    <w:p w:rsidR="002E383A" w:rsidRDefault="00BC5805">
                      <w:pPr>
                        <w:pStyle w:val="a3"/>
                        <w:spacing w:line="360" w:lineRule="auto"/>
                        <w:ind w:left="28" w:right="25" w:firstLine="708"/>
                        <w:jc w:val="both"/>
                        <w:rPr>
                          <w:color w:val="000000"/>
                        </w:rPr>
                      </w:pPr>
                      <w:r>
                        <w:rPr>
                          <w:color w:val="333333"/>
                        </w:rPr>
                        <w:t>Усі рішення розробляються, приймаються і реалізуються людиною, дії якої підпорядковані певним законам. Знання цих законів, механізмів їх прояву дозволяє приймати науково обґрунтовані рішення, враховувати закономірності поведінки людей, оскільки їх дії проя</w:t>
                      </w:r>
                      <w:r>
                        <w:rPr>
                          <w:color w:val="333333"/>
                        </w:rPr>
                        <w:t>вляються неоднозначно, мають ймовірнісний</w:t>
                      </w:r>
                      <w:r>
                        <w:rPr>
                          <w:color w:val="333333"/>
                          <w:spacing w:val="-3"/>
                        </w:rPr>
                        <w:t xml:space="preserve"> </w:t>
                      </w:r>
                      <w:r>
                        <w:rPr>
                          <w:color w:val="333333"/>
                        </w:rPr>
                        <w:t>характер,</w:t>
                      </w:r>
                      <w:r>
                        <w:rPr>
                          <w:color w:val="333333"/>
                          <w:spacing w:val="-4"/>
                        </w:rPr>
                        <w:t xml:space="preserve"> </w:t>
                      </w:r>
                      <w:r>
                        <w:rPr>
                          <w:color w:val="333333"/>
                        </w:rPr>
                        <w:t>тобто</w:t>
                      </w:r>
                      <w:r>
                        <w:rPr>
                          <w:color w:val="333333"/>
                          <w:spacing w:val="-2"/>
                        </w:rPr>
                        <w:t xml:space="preserve"> </w:t>
                      </w:r>
                      <w:r>
                        <w:rPr>
                          <w:color w:val="333333"/>
                        </w:rPr>
                        <w:t>одні</w:t>
                      </w:r>
                      <w:r>
                        <w:rPr>
                          <w:color w:val="333333"/>
                          <w:spacing w:val="-1"/>
                        </w:rPr>
                        <w:t xml:space="preserve"> </w:t>
                      </w:r>
                      <w:r>
                        <w:rPr>
                          <w:color w:val="333333"/>
                        </w:rPr>
                        <w:t>й</w:t>
                      </w:r>
                      <w:r>
                        <w:rPr>
                          <w:color w:val="333333"/>
                          <w:spacing w:val="-3"/>
                        </w:rPr>
                        <w:t xml:space="preserve"> </w:t>
                      </w:r>
                      <w:r>
                        <w:rPr>
                          <w:color w:val="333333"/>
                        </w:rPr>
                        <w:t>ті</w:t>
                      </w:r>
                      <w:r>
                        <w:rPr>
                          <w:color w:val="333333"/>
                          <w:spacing w:val="-5"/>
                        </w:rPr>
                        <w:t xml:space="preserve"> </w:t>
                      </w:r>
                      <w:r>
                        <w:rPr>
                          <w:color w:val="333333"/>
                        </w:rPr>
                        <w:t>ж</w:t>
                      </w:r>
                      <w:r>
                        <w:rPr>
                          <w:color w:val="333333"/>
                          <w:spacing w:val="-3"/>
                        </w:rPr>
                        <w:t xml:space="preserve"> </w:t>
                      </w:r>
                      <w:r>
                        <w:rPr>
                          <w:color w:val="333333"/>
                        </w:rPr>
                        <w:t>зовнішні</w:t>
                      </w:r>
                      <w:r>
                        <w:rPr>
                          <w:color w:val="333333"/>
                          <w:spacing w:val="-2"/>
                        </w:rPr>
                        <w:t xml:space="preserve"> </w:t>
                      </w:r>
                      <w:r>
                        <w:rPr>
                          <w:color w:val="333333"/>
                        </w:rPr>
                        <w:t>чинники</w:t>
                      </w:r>
                      <w:r>
                        <w:rPr>
                          <w:color w:val="333333"/>
                          <w:spacing w:val="-4"/>
                        </w:rPr>
                        <w:t xml:space="preserve"> </w:t>
                      </w:r>
                      <w:r>
                        <w:rPr>
                          <w:color w:val="333333"/>
                        </w:rPr>
                        <w:t>впливають</w:t>
                      </w:r>
                      <w:r>
                        <w:rPr>
                          <w:color w:val="333333"/>
                          <w:spacing w:val="-4"/>
                        </w:rPr>
                        <w:t xml:space="preserve"> </w:t>
                      </w:r>
                      <w:r>
                        <w:rPr>
                          <w:color w:val="333333"/>
                        </w:rPr>
                        <w:t>на</w:t>
                      </w:r>
                      <w:r>
                        <w:rPr>
                          <w:color w:val="333333"/>
                          <w:spacing w:val="-3"/>
                        </w:rPr>
                        <w:t xml:space="preserve"> </w:t>
                      </w:r>
                      <w:r>
                        <w:rPr>
                          <w:color w:val="333333"/>
                        </w:rPr>
                        <w:t xml:space="preserve">людей </w:t>
                      </w:r>
                      <w:r>
                        <w:rPr>
                          <w:color w:val="333333"/>
                          <w:spacing w:val="-2"/>
                        </w:rPr>
                        <w:t>по-різному.</w:t>
                      </w:r>
                    </w:p>
                    <w:p w:rsidR="002E383A" w:rsidRDefault="00BC5805">
                      <w:pPr>
                        <w:pStyle w:val="a3"/>
                        <w:spacing w:line="360" w:lineRule="auto"/>
                        <w:ind w:left="28" w:right="29" w:firstLine="708"/>
                        <w:jc w:val="both"/>
                        <w:rPr>
                          <w:color w:val="000000"/>
                        </w:rPr>
                      </w:pPr>
                      <w:r>
                        <w:rPr>
                          <w:color w:val="333333"/>
                        </w:rPr>
                        <w:t xml:space="preserve">Під </w:t>
                      </w:r>
                      <w:r>
                        <w:rPr>
                          <w:i/>
                          <w:color w:val="333333"/>
                        </w:rPr>
                        <w:t xml:space="preserve">законом </w:t>
                      </w:r>
                      <w:r>
                        <w:rPr>
                          <w:color w:val="333333"/>
                        </w:rPr>
                        <w:t>розуміють істотні відносини між об'єктами і явищами, яким притаманні необхідність, загальність і повторюваність. Механізм дії закону починає працювати, коли для цього створюються відповідні умови. Для врахування</w:t>
                      </w:r>
                      <w:r>
                        <w:rPr>
                          <w:color w:val="333333"/>
                          <w:spacing w:val="-2"/>
                        </w:rPr>
                        <w:t xml:space="preserve"> </w:t>
                      </w:r>
                      <w:r>
                        <w:rPr>
                          <w:color w:val="333333"/>
                        </w:rPr>
                        <w:t>вимог</w:t>
                      </w:r>
                      <w:r>
                        <w:rPr>
                          <w:color w:val="333333"/>
                          <w:spacing w:val="-3"/>
                        </w:rPr>
                        <w:t xml:space="preserve"> </w:t>
                      </w:r>
                      <w:r>
                        <w:rPr>
                          <w:color w:val="333333"/>
                        </w:rPr>
                        <w:t>законів</w:t>
                      </w:r>
                      <w:r>
                        <w:rPr>
                          <w:color w:val="333333"/>
                          <w:spacing w:val="-6"/>
                        </w:rPr>
                        <w:t xml:space="preserve"> </w:t>
                      </w:r>
                      <w:r>
                        <w:rPr>
                          <w:color w:val="333333"/>
                        </w:rPr>
                        <w:t>при</w:t>
                      </w:r>
                      <w:r>
                        <w:rPr>
                          <w:color w:val="333333"/>
                          <w:spacing w:val="-4"/>
                        </w:rPr>
                        <w:t xml:space="preserve"> </w:t>
                      </w:r>
                      <w:r>
                        <w:rPr>
                          <w:color w:val="333333"/>
                        </w:rPr>
                        <w:t>прийнятті</w:t>
                      </w:r>
                      <w:r>
                        <w:rPr>
                          <w:color w:val="333333"/>
                          <w:spacing w:val="-4"/>
                        </w:rPr>
                        <w:t xml:space="preserve"> </w:t>
                      </w:r>
                      <w:r>
                        <w:rPr>
                          <w:color w:val="333333"/>
                        </w:rPr>
                        <w:t>рішень</w:t>
                      </w:r>
                      <w:r>
                        <w:rPr>
                          <w:color w:val="333333"/>
                          <w:spacing w:val="-5"/>
                        </w:rPr>
                        <w:t xml:space="preserve"> </w:t>
                      </w:r>
                      <w:r>
                        <w:rPr>
                          <w:color w:val="333333"/>
                        </w:rPr>
                        <w:t>необхідно</w:t>
                      </w:r>
                      <w:r>
                        <w:rPr>
                          <w:color w:val="333333"/>
                          <w:spacing w:val="-4"/>
                        </w:rPr>
                        <w:t xml:space="preserve"> </w:t>
                      </w:r>
                      <w:r>
                        <w:rPr>
                          <w:color w:val="333333"/>
                        </w:rPr>
                        <w:t>уточнити</w:t>
                      </w:r>
                      <w:r>
                        <w:rPr>
                          <w:color w:val="333333"/>
                          <w:spacing w:val="-2"/>
                        </w:rPr>
                        <w:t xml:space="preserve"> </w:t>
                      </w:r>
                      <w:r>
                        <w:rPr>
                          <w:color w:val="333333"/>
                        </w:rPr>
                        <w:t>зв'язки</w:t>
                      </w:r>
                      <w:r>
                        <w:rPr>
                          <w:color w:val="333333"/>
                          <w:spacing w:val="-4"/>
                        </w:rPr>
                        <w:t xml:space="preserve"> </w:t>
                      </w:r>
                      <w:r>
                        <w:rPr>
                          <w:color w:val="333333"/>
                        </w:rPr>
                        <w:t>між явищами, які складають їх сутність; визначити умови, за яких закони діють; знайти методи їх практичної реалізації.</w:t>
                      </w:r>
                    </w:p>
                  </w:txbxContent>
                </v:textbox>
                <w10:wrap type="topAndBottom" anchorx="page"/>
              </v:shape>
            </w:pict>
          </mc:Fallback>
        </mc:AlternateContent>
      </w:r>
    </w:p>
    <w:p w:rsidR="002E383A" w:rsidRDefault="002E383A">
      <w:pPr>
        <w:rPr>
          <w:sz w:val="20"/>
        </w:rPr>
        <w:sectPr w:rsidR="002E383A">
          <w:pgSz w:w="11910" w:h="16840"/>
          <w:pgMar w:top="1040" w:right="740" w:bottom="920" w:left="900" w:header="0" w:footer="732" w:gutter="0"/>
          <w:cols w:space="720"/>
        </w:sectPr>
      </w:pPr>
    </w:p>
    <w:p w:rsidR="002E383A" w:rsidRDefault="00BC5805">
      <w:pPr>
        <w:pStyle w:val="a3"/>
        <w:spacing w:before="67" w:line="360" w:lineRule="auto"/>
        <w:ind w:right="390" w:firstLine="708"/>
        <w:jc w:val="both"/>
      </w:pPr>
      <w:r>
        <w:rPr>
          <w:color w:val="333333"/>
        </w:rPr>
        <w:lastRenderedPageBreak/>
        <w:t xml:space="preserve">Основні групи законів, які необхідно враховувати у прийнятті управлінських рішень, </w:t>
      </w:r>
      <w:r>
        <w:t xml:space="preserve">– </w:t>
      </w:r>
      <w:r>
        <w:rPr>
          <w:color w:val="333333"/>
        </w:rPr>
        <w:t>це загальні зак</w:t>
      </w:r>
      <w:r>
        <w:rPr>
          <w:color w:val="333333"/>
        </w:rPr>
        <w:t>они, що визначають поведінку людини; закони</w:t>
      </w:r>
      <w:r>
        <w:rPr>
          <w:color w:val="333333"/>
          <w:spacing w:val="-4"/>
        </w:rPr>
        <w:t xml:space="preserve"> </w:t>
      </w:r>
      <w:r>
        <w:rPr>
          <w:color w:val="333333"/>
        </w:rPr>
        <w:t>інерційності</w:t>
      </w:r>
      <w:r>
        <w:rPr>
          <w:color w:val="333333"/>
          <w:spacing w:val="-3"/>
        </w:rPr>
        <w:t xml:space="preserve"> </w:t>
      </w:r>
      <w:r>
        <w:rPr>
          <w:color w:val="333333"/>
        </w:rPr>
        <w:t>людських</w:t>
      </w:r>
      <w:r>
        <w:rPr>
          <w:color w:val="333333"/>
          <w:spacing w:val="-3"/>
        </w:rPr>
        <w:t xml:space="preserve"> </w:t>
      </w:r>
      <w:r>
        <w:rPr>
          <w:color w:val="333333"/>
        </w:rPr>
        <w:t>систем;</w:t>
      </w:r>
      <w:r>
        <w:rPr>
          <w:color w:val="333333"/>
          <w:spacing w:val="-3"/>
        </w:rPr>
        <w:t xml:space="preserve"> </w:t>
      </w:r>
      <w:r>
        <w:rPr>
          <w:color w:val="333333"/>
        </w:rPr>
        <w:t>закони</w:t>
      </w:r>
      <w:r>
        <w:rPr>
          <w:color w:val="333333"/>
          <w:spacing w:val="-4"/>
        </w:rPr>
        <w:t xml:space="preserve"> </w:t>
      </w:r>
      <w:r>
        <w:rPr>
          <w:color w:val="333333"/>
        </w:rPr>
        <w:t>зв'язку</w:t>
      </w:r>
      <w:r>
        <w:rPr>
          <w:color w:val="333333"/>
          <w:spacing w:val="-8"/>
        </w:rPr>
        <w:t xml:space="preserve"> </w:t>
      </w:r>
      <w:r>
        <w:rPr>
          <w:color w:val="333333"/>
        </w:rPr>
        <w:t>із</w:t>
      </w:r>
      <w:r>
        <w:rPr>
          <w:color w:val="333333"/>
          <w:spacing w:val="-4"/>
        </w:rPr>
        <w:t xml:space="preserve"> </w:t>
      </w:r>
      <w:r>
        <w:rPr>
          <w:color w:val="333333"/>
        </w:rPr>
        <w:t xml:space="preserve">зовнішнім середовищем; соціально-психологічні та біопсихічні закони. Система цих законів наведена в </w:t>
      </w:r>
      <w:r>
        <w:t>таблиці 2.5 [11, с. 87].</w:t>
      </w:r>
    </w:p>
    <w:p w:rsidR="002E383A" w:rsidRDefault="00BC5805">
      <w:pPr>
        <w:pStyle w:val="a3"/>
        <w:spacing w:before="2"/>
        <w:ind w:left="0" w:right="390"/>
        <w:jc w:val="right"/>
      </w:pPr>
      <w:r>
        <w:t>Таблиця</w:t>
      </w:r>
      <w:r>
        <w:rPr>
          <w:spacing w:val="-5"/>
        </w:rPr>
        <w:t xml:space="preserve"> 2.5</w:t>
      </w:r>
    </w:p>
    <w:p w:rsidR="002E383A" w:rsidRDefault="00BC5805">
      <w:pPr>
        <w:pStyle w:val="2"/>
        <w:spacing w:before="166" w:line="360" w:lineRule="auto"/>
        <w:ind w:left="1867" w:right="1876" w:firstLine="218"/>
      </w:pPr>
      <w:r>
        <w:t>ОСНОВНІ ЗАКОНИ ТА ЗАКОНОМІР</w:t>
      </w:r>
      <w:r>
        <w:t>НОСТІ, ЩО</w:t>
      </w:r>
      <w:r>
        <w:rPr>
          <w:spacing w:val="-7"/>
        </w:rPr>
        <w:t xml:space="preserve"> </w:t>
      </w:r>
      <w:r>
        <w:t>ВПЛИВАЮТЬ</w:t>
      </w:r>
      <w:r>
        <w:rPr>
          <w:spacing w:val="-8"/>
        </w:rPr>
        <w:t xml:space="preserve"> </w:t>
      </w:r>
      <w:r>
        <w:t>НА</w:t>
      </w:r>
      <w:r>
        <w:rPr>
          <w:spacing w:val="-7"/>
        </w:rPr>
        <w:t xml:space="preserve"> </w:t>
      </w:r>
      <w:r>
        <w:t>ПРИЙНЯТТЯ</w:t>
      </w:r>
      <w:r>
        <w:rPr>
          <w:spacing w:val="-8"/>
        </w:rPr>
        <w:t xml:space="preserve"> </w:t>
      </w:r>
      <w:r>
        <w:t>РІШЕННЯ</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499"/>
      </w:tblGrid>
      <w:tr w:rsidR="002E383A">
        <w:trPr>
          <w:trHeight w:val="384"/>
        </w:trPr>
        <w:tc>
          <w:tcPr>
            <w:tcW w:w="2127" w:type="dxa"/>
          </w:tcPr>
          <w:p w:rsidR="002E383A" w:rsidRDefault="00BC5805">
            <w:pPr>
              <w:pStyle w:val="TableParagraph"/>
              <w:ind w:left="686"/>
              <w:jc w:val="left"/>
              <w:rPr>
                <w:b/>
                <w:sz w:val="28"/>
              </w:rPr>
            </w:pPr>
            <w:r>
              <w:rPr>
                <w:b/>
                <w:spacing w:val="-2"/>
                <w:sz w:val="28"/>
              </w:rPr>
              <w:t>Закон</w:t>
            </w:r>
          </w:p>
        </w:tc>
        <w:tc>
          <w:tcPr>
            <w:tcW w:w="7499" w:type="dxa"/>
          </w:tcPr>
          <w:p w:rsidR="002E383A" w:rsidRDefault="00BC5805">
            <w:pPr>
              <w:pStyle w:val="TableParagraph"/>
              <w:ind w:left="11"/>
              <w:rPr>
                <w:b/>
                <w:sz w:val="28"/>
              </w:rPr>
            </w:pPr>
            <w:r>
              <w:rPr>
                <w:b/>
                <w:spacing w:val="-2"/>
                <w:sz w:val="28"/>
              </w:rPr>
              <w:t>Визначення</w:t>
            </w:r>
          </w:p>
        </w:tc>
      </w:tr>
      <w:tr w:rsidR="002E383A">
        <w:trPr>
          <w:trHeight w:val="395"/>
        </w:trPr>
        <w:tc>
          <w:tcPr>
            <w:tcW w:w="9626" w:type="dxa"/>
            <w:gridSpan w:val="2"/>
          </w:tcPr>
          <w:p w:rsidR="002E383A" w:rsidRDefault="00BC5805">
            <w:pPr>
              <w:pStyle w:val="TableParagraph"/>
              <w:ind w:left="2378"/>
              <w:jc w:val="left"/>
              <w:rPr>
                <w:b/>
                <w:i/>
                <w:sz w:val="28"/>
              </w:rPr>
            </w:pPr>
            <w:r>
              <w:rPr>
                <w:b/>
                <w:i/>
                <w:sz w:val="28"/>
              </w:rPr>
              <w:t>1.</w:t>
            </w:r>
            <w:r>
              <w:rPr>
                <w:b/>
                <w:i/>
                <w:spacing w:val="-8"/>
                <w:sz w:val="28"/>
              </w:rPr>
              <w:t xml:space="preserve"> </w:t>
            </w:r>
            <w:r>
              <w:rPr>
                <w:b/>
                <w:i/>
                <w:sz w:val="28"/>
              </w:rPr>
              <w:t>Загальні</w:t>
            </w:r>
            <w:r>
              <w:rPr>
                <w:b/>
                <w:i/>
                <w:spacing w:val="-5"/>
                <w:sz w:val="28"/>
              </w:rPr>
              <w:t xml:space="preserve"> </w:t>
            </w:r>
            <w:r>
              <w:rPr>
                <w:b/>
                <w:i/>
                <w:sz w:val="28"/>
              </w:rPr>
              <w:t>закони</w:t>
            </w:r>
            <w:r>
              <w:rPr>
                <w:b/>
                <w:i/>
                <w:spacing w:val="-6"/>
                <w:sz w:val="28"/>
              </w:rPr>
              <w:t xml:space="preserve"> </w:t>
            </w:r>
            <w:r>
              <w:rPr>
                <w:b/>
                <w:i/>
                <w:sz w:val="28"/>
              </w:rPr>
              <w:t>управління</w:t>
            </w:r>
            <w:r>
              <w:rPr>
                <w:b/>
                <w:i/>
                <w:spacing w:val="-7"/>
                <w:sz w:val="28"/>
              </w:rPr>
              <w:t xml:space="preserve"> </w:t>
            </w:r>
            <w:r>
              <w:rPr>
                <w:b/>
                <w:i/>
                <w:spacing w:val="-2"/>
                <w:sz w:val="28"/>
              </w:rPr>
              <w:t>людиною</w:t>
            </w:r>
          </w:p>
        </w:tc>
      </w:tr>
      <w:tr w:rsidR="002E383A">
        <w:trPr>
          <w:trHeight w:val="1288"/>
        </w:trPr>
        <w:tc>
          <w:tcPr>
            <w:tcW w:w="2127" w:type="dxa"/>
          </w:tcPr>
          <w:p w:rsidR="002E383A" w:rsidRDefault="00BC5805">
            <w:pPr>
              <w:pStyle w:val="TableParagraph"/>
              <w:jc w:val="left"/>
              <w:rPr>
                <w:sz w:val="28"/>
              </w:rPr>
            </w:pPr>
            <w:r>
              <w:rPr>
                <w:sz w:val="28"/>
              </w:rPr>
              <w:t xml:space="preserve">Закон єдності </w:t>
            </w:r>
            <w:r>
              <w:rPr>
                <w:spacing w:val="-6"/>
                <w:sz w:val="28"/>
              </w:rPr>
              <w:t>біологічного</w:t>
            </w:r>
            <w:r>
              <w:rPr>
                <w:spacing w:val="-12"/>
                <w:sz w:val="28"/>
              </w:rPr>
              <w:t xml:space="preserve"> </w:t>
            </w:r>
            <w:r>
              <w:rPr>
                <w:spacing w:val="-6"/>
                <w:sz w:val="28"/>
              </w:rPr>
              <w:t xml:space="preserve">та </w:t>
            </w:r>
            <w:r>
              <w:rPr>
                <w:spacing w:val="-2"/>
                <w:sz w:val="28"/>
              </w:rPr>
              <w:t>соціального</w:t>
            </w:r>
          </w:p>
        </w:tc>
        <w:tc>
          <w:tcPr>
            <w:tcW w:w="7499" w:type="dxa"/>
          </w:tcPr>
          <w:p w:rsidR="002E383A" w:rsidRDefault="00BC5805">
            <w:pPr>
              <w:pStyle w:val="TableParagraph"/>
              <w:ind w:left="110"/>
              <w:jc w:val="left"/>
              <w:rPr>
                <w:sz w:val="28"/>
              </w:rPr>
            </w:pPr>
            <w:r>
              <w:rPr>
                <w:sz w:val="28"/>
              </w:rPr>
              <w:t>Індивідуум у своєму поводженні, звичках запрограмований навколишнім</w:t>
            </w:r>
            <w:r>
              <w:rPr>
                <w:spacing w:val="-7"/>
                <w:sz w:val="28"/>
              </w:rPr>
              <w:t xml:space="preserve"> </w:t>
            </w:r>
            <w:r>
              <w:rPr>
                <w:sz w:val="28"/>
              </w:rPr>
              <w:t>середовищем,</w:t>
            </w:r>
            <w:r>
              <w:rPr>
                <w:spacing w:val="-7"/>
                <w:sz w:val="28"/>
              </w:rPr>
              <w:t xml:space="preserve"> </w:t>
            </w:r>
            <w:r>
              <w:rPr>
                <w:sz w:val="28"/>
              </w:rPr>
              <w:t>культурними</w:t>
            </w:r>
            <w:r>
              <w:rPr>
                <w:spacing w:val="-6"/>
                <w:sz w:val="28"/>
              </w:rPr>
              <w:t xml:space="preserve"> </w:t>
            </w:r>
            <w:r>
              <w:rPr>
                <w:sz w:val="28"/>
              </w:rPr>
              <w:t>стандартами,</w:t>
            </w:r>
            <w:r>
              <w:rPr>
                <w:spacing w:val="-6"/>
                <w:sz w:val="28"/>
              </w:rPr>
              <w:t xml:space="preserve"> </w:t>
            </w:r>
            <w:r>
              <w:rPr>
                <w:spacing w:val="-4"/>
                <w:sz w:val="28"/>
              </w:rPr>
              <w:t>тому</w:t>
            </w:r>
          </w:p>
          <w:p w:rsidR="002E383A" w:rsidRDefault="00BC5805">
            <w:pPr>
              <w:pStyle w:val="TableParagraph"/>
              <w:spacing w:line="322" w:lineRule="exact"/>
              <w:ind w:left="110"/>
              <w:jc w:val="left"/>
              <w:rPr>
                <w:sz w:val="28"/>
              </w:rPr>
            </w:pPr>
            <w:r>
              <w:rPr>
                <w:sz w:val="28"/>
              </w:rPr>
              <w:t>дії</w:t>
            </w:r>
            <w:r>
              <w:rPr>
                <w:spacing w:val="36"/>
                <w:sz w:val="28"/>
              </w:rPr>
              <w:t xml:space="preserve"> </w:t>
            </w:r>
            <w:r>
              <w:rPr>
                <w:sz w:val="28"/>
              </w:rPr>
              <w:t>людини</w:t>
            </w:r>
            <w:r>
              <w:rPr>
                <w:spacing w:val="36"/>
                <w:sz w:val="28"/>
              </w:rPr>
              <w:t xml:space="preserve"> </w:t>
            </w:r>
            <w:r>
              <w:rPr>
                <w:sz w:val="28"/>
              </w:rPr>
              <w:t>визначаються</w:t>
            </w:r>
            <w:r>
              <w:rPr>
                <w:spacing w:val="36"/>
                <w:sz w:val="28"/>
              </w:rPr>
              <w:t xml:space="preserve"> </w:t>
            </w:r>
            <w:r>
              <w:rPr>
                <w:sz w:val="28"/>
              </w:rPr>
              <w:t>не</w:t>
            </w:r>
            <w:r>
              <w:rPr>
                <w:spacing w:val="35"/>
                <w:sz w:val="28"/>
              </w:rPr>
              <w:t xml:space="preserve"> </w:t>
            </w:r>
            <w:r>
              <w:rPr>
                <w:sz w:val="28"/>
              </w:rPr>
              <w:t>тільки</w:t>
            </w:r>
            <w:r>
              <w:rPr>
                <w:spacing w:val="34"/>
                <w:sz w:val="28"/>
              </w:rPr>
              <w:t xml:space="preserve"> </w:t>
            </w:r>
            <w:r>
              <w:rPr>
                <w:sz w:val="28"/>
              </w:rPr>
              <w:t>поточними</w:t>
            </w:r>
            <w:r>
              <w:rPr>
                <w:spacing w:val="36"/>
                <w:sz w:val="28"/>
              </w:rPr>
              <w:t xml:space="preserve"> </w:t>
            </w:r>
            <w:r>
              <w:rPr>
                <w:sz w:val="28"/>
              </w:rPr>
              <w:t>стимулами, але й усім досвідом її попереднього життя</w:t>
            </w:r>
          </w:p>
        </w:tc>
      </w:tr>
      <w:tr w:rsidR="002E383A">
        <w:trPr>
          <w:trHeight w:val="1286"/>
        </w:trPr>
        <w:tc>
          <w:tcPr>
            <w:tcW w:w="2127" w:type="dxa"/>
          </w:tcPr>
          <w:p w:rsidR="002E383A" w:rsidRDefault="00BC5805">
            <w:pPr>
              <w:pStyle w:val="TableParagraph"/>
              <w:ind w:right="385"/>
              <w:jc w:val="both"/>
              <w:rPr>
                <w:sz w:val="28"/>
              </w:rPr>
            </w:pPr>
            <w:r>
              <w:rPr>
                <w:spacing w:val="-2"/>
                <w:sz w:val="28"/>
              </w:rPr>
              <w:t>Закон</w:t>
            </w:r>
            <w:r>
              <w:rPr>
                <w:spacing w:val="-16"/>
                <w:sz w:val="28"/>
              </w:rPr>
              <w:t xml:space="preserve"> </w:t>
            </w:r>
            <w:r>
              <w:rPr>
                <w:spacing w:val="-2"/>
                <w:sz w:val="28"/>
              </w:rPr>
              <w:t>єдності соціального</w:t>
            </w:r>
            <w:r>
              <w:rPr>
                <w:spacing w:val="-16"/>
                <w:sz w:val="28"/>
              </w:rPr>
              <w:t xml:space="preserve"> </w:t>
            </w:r>
            <w:r>
              <w:rPr>
                <w:spacing w:val="-2"/>
                <w:sz w:val="28"/>
              </w:rPr>
              <w:t>й несвідомого</w:t>
            </w:r>
          </w:p>
        </w:tc>
        <w:tc>
          <w:tcPr>
            <w:tcW w:w="7499" w:type="dxa"/>
          </w:tcPr>
          <w:p w:rsidR="002E383A" w:rsidRDefault="00BC5805">
            <w:pPr>
              <w:pStyle w:val="TableParagraph"/>
              <w:ind w:left="110" w:right="98"/>
              <w:jc w:val="both"/>
              <w:rPr>
                <w:sz w:val="28"/>
              </w:rPr>
            </w:pPr>
            <w:r>
              <w:rPr>
                <w:sz w:val="28"/>
              </w:rPr>
              <w:t>Дії людини визначаються не тільки свідомістю, але й неусвідомленими мотиваційними причинами. Людина може бути</w:t>
            </w:r>
            <w:r>
              <w:rPr>
                <w:spacing w:val="49"/>
                <w:w w:val="150"/>
                <w:sz w:val="28"/>
              </w:rPr>
              <w:t xml:space="preserve">  </w:t>
            </w:r>
            <w:r>
              <w:rPr>
                <w:sz w:val="28"/>
              </w:rPr>
              <w:t>запрограмована</w:t>
            </w:r>
            <w:r>
              <w:rPr>
                <w:spacing w:val="50"/>
                <w:w w:val="150"/>
                <w:sz w:val="28"/>
              </w:rPr>
              <w:t xml:space="preserve">  </w:t>
            </w:r>
            <w:r>
              <w:rPr>
                <w:sz w:val="28"/>
              </w:rPr>
              <w:t>на</w:t>
            </w:r>
            <w:r>
              <w:rPr>
                <w:spacing w:val="50"/>
                <w:w w:val="150"/>
                <w:sz w:val="28"/>
              </w:rPr>
              <w:t xml:space="preserve">  </w:t>
            </w:r>
            <w:r>
              <w:rPr>
                <w:sz w:val="28"/>
              </w:rPr>
              <w:t>виконання</w:t>
            </w:r>
            <w:r>
              <w:rPr>
                <w:spacing w:val="50"/>
                <w:w w:val="150"/>
                <w:sz w:val="28"/>
              </w:rPr>
              <w:t xml:space="preserve">  </w:t>
            </w:r>
            <w:r>
              <w:rPr>
                <w:sz w:val="28"/>
              </w:rPr>
              <w:t>рішення</w:t>
            </w:r>
            <w:r>
              <w:rPr>
                <w:spacing w:val="50"/>
                <w:w w:val="150"/>
                <w:sz w:val="28"/>
              </w:rPr>
              <w:t xml:space="preserve">  </w:t>
            </w:r>
            <w:r>
              <w:rPr>
                <w:sz w:val="28"/>
              </w:rPr>
              <w:t>і,</w:t>
            </w:r>
            <w:r>
              <w:rPr>
                <w:spacing w:val="49"/>
                <w:w w:val="150"/>
                <w:sz w:val="28"/>
              </w:rPr>
              <w:t xml:space="preserve">  </w:t>
            </w:r>
            <w:r>
              <w:rPr>
                <w:spacing w:val="-5"/>
                <w:sz w:val="28"/>
              </w:rPr>
              <w:t>не</w:t>
            </w:r>
          </w:p>
          <w:p w:rsidR="002E383A" w:rsidRDefault="00BC5805">
            <w:pPr>
              <w:pStyle w:val="TableParagraph"/>
              <w:spacing w:line="307" w:lineRule="exact"/>
              <w:ind w:left="110"/>
              <w:jc w:val="both"/>
              <w:rPr>
                <w:sz w:val="28"/>
              </w:rPr>
            </w:pPr>
            <w:r>
              <w:rPr>
                <w:sz w:val="28"/>
              </w:rPr>
              <w:t>усвідомлюючи</w:t>
            </w:r>
            <w:r>
              <w:rPr>
                <w:spacing w:val="-10"/>
                <w:sz w:val="28"/>
              </w:rPr>
              <w:t xml:space="preserve"> </w:t>
            </w:r>
            <w:r>
              <w:rPr>
                <w:sz w:val="28"/>
              </w:rPr>
              <w:t>цього,</w:t>
            </w:r>
            <w:r>
              <w:rPr>
                <w:spacing w:val="-9"/>
                <w:sz w:val="28"/>
              </w:rPr>
              <w:t xml:space="preserve"> </w:t>
            </w:r>
            <w:r>
              <w:rPr>
                <w:sz w:val="28"/>
              </w:rPr>
              <w:t>реалізовувати</w:t>
            </w:r>
            <w:r>
              <w:rPr>
                <w:spacing w:val="-7"/>
                <w:sz w:val="28"/>
              </w:rPr>
              <w:t xml:space="preserve"> </w:t>
            </w:r>
            <w:r>
              <w:rPr>
                <w:spacing w:val="-4"/>
                <w:sz w:val="28"/>
              </w:rPr>
              <w:t>його</w:t>
            </w:r>
          </w:p>
        </w:tc>
      </w:tr>
      <w:tr w:rsidR="002E383A">
        <w:trPr>
          <w:trHeight w:val="1288"/>
        </w:trPr>
        <w:tc>
          <w:tcPr>
            <w:tcW w:w="2127" w:type="dxa"/>
          </w:tcPr>
          <w:p w:rsidR="002E383A" w:rsidRDefault="00BC5805">
            <w:pPr>
              <w:pStyle w:val="TableParagraph"/>
              <w:jc w:val="left"/>
              <w:rPr>
                <w:sz w:val="28"/>
              </w:rPr>
            </w:pPr>
            <w:r>
              <w:rPr>
                <w:spacing w:val="-2"/>
                <w:sz w:val="28"/>
              </w:rPr>
              <w:t>Закон послідовності розвитку</w:t>
            </w:r>
          </w:p>
        </w:tc>
        <w:tc>
          <w:tcPr>
            <w:tcW w:w="7499" w:type="dxa"/>
          </w:tcPr>
          <w:p w:rsidR="002E383A" w:rsidRDefault="00BC5805">
            <w:pPr>
              <w:pStyle w:val="TableParagraph"/>
              <w:ind w:left="110"/>
              <w:jc w:val="left"/>
              <w:rPr>
                <w:sz w:val="28"/>
              </w:rPr>
            </w:pPr>
            <w:r>
              <w:rPr>
                <w:sz w:val="28"/>
              </w:rPr>
              <w:t>У</w:t>
            </w:r>
            <w:r>
              <w:rPr>
                <w:spacing w:val="80"/>
                <w:sz w:val="28"/>
              </w:rPr>
              <w:t xml:space="preserve"> </w:t>
            </w:r>
            <w:r>
              <w:rPr>
                <w:sz w:val="28"/>
              </w:rPr>
              <w:t>природі</w:t>
            </w:r>
            <w:r>
              <w:rPr>
                <w:spacing w:val="80"/>
                <w:sz w:val="28"/>
              </w:rPr>
              <w:t xml:space="preserve"> </w:t>
            </w:r>
            <w:r>
              <w:rPr>
                <w:sz w:val="28"/>
              </w:rPr>
              <w:t>та</w:t>
            </w:r>
            <w:r>
              <w:rPr>
                <w:spacing w:val="80"/>
                <w:sz w:val="28"/>
              </w:rPr>
              <w:t xml:space="preserve"> </w:t>
            </w:r>
            <w:r>
              <w:rPr>
                <w:sz w:val="28"/>
              </w:rPr>
              <w:t>єдності</w:t>
            </w:r>
            <w:r>
              <w:rPr>
                <w:spacing w:val="80"/>
                <w:sz w:val="28"/>
              </w:rPr>
              <w:t xml:space="preserve"> </w:t>
            </w:r>
            <w:r>
              <w:rPr>
                <w:sz w:val="28"/>
              </w:rPr>
              <w:t>зміна</w:t>
            </w:r>
            <w:r>
              <w:rPr>
                <w:spacing w:val="80"/>
                <w:sz w:val="28"/>
              </w:rPr>
              <w:t xml:space="preserve"> </w:t>
            </w:r>
            <w:r>
              <w:rPr>
                <w:sz w:val="28"/>
              </w:rPr>
              <w:t>розвитку</w:t>
            </w:r>
            <w:r>
              <w:rPr>
                <w:spacing w:val="80"/>
                <w:sz w:val="28"/>
              </w:rPr>
              <w:t xml:space="preserve"> </w:t>
            </w:r>
            <w:r>
              <w:rPr>
                <w:sz w:val="28"/>
              </w:rPr>
              <w:t>відбувається</w:t>
            </w:r>
            <w:r>
              <w:rPr>
                <w:spacing w:val="80"/>
                <w:sz w:val="28"/>
              </w:rPr>
              <w:t xml:space="preserve"> </w:t>
            </w:r>
            <w:r>
              <w:rPr>
                <w:sz w:val="28"/>
              </w:rPr>
              <w:t>після виникнення</w:t>
            </w:r>
            <w:r>
              <w:rPr>
                <w:spacing w:val="-6"/>
                <w:sz w:val="28"/>
              </w:rPr>
              <w:t xml:space="preserve"> </w:t>
            </w:r>
            <w:r>
              <w:rPr>
                <w:sz w:val="28"/>
              </w:rPr>
              <w:t>відповідних</w:t>
            </w:r>
            <w:r>
              <w:rPr>
                <w:spacing w:val="-6"/>
                <w:sz w:val="28"/>
              </w:rPr>
              <w:t xml:space="preserve"> </w:t>
            </w:r>
            <w:r>
              <w:rPr>
                <w:sz w:val="28"/>
              </w:rPr>
              <w:t>передумов.</w:t>
            </w:r>
            <w:r>
              <w:rPr>
                <w:spacing w:val="-6"/>
                <w:sz w:val="28"/>
              </w:rPr>
              <w:t xml:space="preserve"> </w:t>
            </w:r>
            <w:r>
              <w:rPr>
                <w:sz w:val="28"/>
              </w:rPr>
              <w:t>За</w:t>
            </w:r>
            <w:r>
              <w:rPr>
                <w:spacing w:val="-7"/>
                <w:sz w:val="28"/>
              </w:rPr>
              <w:t xml:space="preserve"> </w:t>
            </w:r>
            <w:r>
              <w:rPr>
                <w:sz w:val="28"/>
              </w:rPr>
              <w:t>первісними</w:t>
            </w:r>
            <w:r>
              <w:rPr>
                <w:spacing w:val="-5"/>
                <w:sz w:val="28"/>
              </w:rPr>
              <w:t xml:space="preserve"> </w:t>
            </w:r>
            <w:r>
              <w:rPr>
                <w:spacing w:val="-2"/>
                <w:sz w:val="28"/>
              </w:rPr>
              <w:t>успіхами</w:t>
            </w:r>
          </w:p>
          <w:p w:rsidR="002E383A" w:rsidRDefault="00BC5805">
            <w:pPr>
              <w:pStyle w:val="TableParagraph"/>
              <w:spacing w:line="322" w:lineRule="exact"/>
              <w:ind w:left="110"/>
              <w:jc w:val="left"/>
              <w:rPr>
                <w:sz w:val="28"/>
              </w:rPr>
            </w:pPr>
            <w:r>
              <w:rPr>
                <w:sz w:val="28"/>
              </w:rPr>
              <w:t>можуть траплятися зриви, якщо не враховувати стратегічні розриви. Необхідна поетапна реалізація прийнятих рішень</w:t>
            </w:r>
          </w:p>
        </w:tc>
      </w:tr>
      <w:tr w:rsidR="002E383A">
        <w:trPr>
          <w:trHeight w:val="966"/>
        </w:trPr>
        <w:tc>
          <w:tcPr>
            <w:tcW w:w="2127" w:type="dxa"/>
          </w:tcPr>
          <w:p w:rsidR="002E383A" w:rsidRDefault="00BC5805">
            <w:pPr>
              <w:pStyle w:val="TableParagraph"/>
              <w:spacing w:line="242" w:lineRule="auto"/>
              <w:ind w:right="137"/>
              <w:jc w:val="left"/>
              <w:rPr>
                <w:sz w:val="28"/>
              </w:rPr>
            </w:pPr>
            <w:r>
              <w:rPr>
                <w:spacing w:val="-6"/>
                <w:sz w:val="28"/>
              </w:rPr>
              <w:t>Закон</w:t>
            </w:r>
            <w:r>
              <w:rPr>
                <w:spacing w:val="-14"/>
                <w:sz w:val="28"/>
              </w:rPr>
              <w:t xml:space="preserve"> </w:t>
            </w:r>
            <w:r>
              <w:rPr>
                <w:spacing w:val="-6"/>
                <w:sz w:val="28"/>
              </w:rPr>
              <w:t xml:space="preserve">зростання </w:t>
            </w:r>
            <w:r>
              <w:rPr>
                <w:spacing w:val="-2"/>
                <w:sz w:val="28"/>
              </w:rPr>
              <w:t>ентропії</w:t>
            </w:r>
          </w:p>
        </w:tc>
        <w:tc>
          <w:tcPr>
            <w:tcW w:w="7499" w:type="dxa"/>
          </w:tcPr>
          <w:p w:rsidR="002E383A" w:rsidRDefault="00BC5805">
            <w:pPr>
              <w:pStyle w:val="TableParagraph"/>
              <w:tabs>
                <w:tab w:val="left" w:pos="1666"/>
                <w:tab w:val="left" w:pos="3575"/>
                <w:tab w:val="left" w:pos="4865"/>
                <w:tab w:val="left" w:pos="6322"/>
              </w:tabs>
              <w:spacing w:line="315" w:lineRule="exact"/>
              <w:ind w:left="110"/>
              <w:jc w:val="left"/>
              <w:rPr>
                <w:sz w:val="28"/>
              </w:rPr>
            </w:pPr>
            <w:r>
              <w:rPr>
                <w:spacing w:val="-2"/>
                <w:sz w:val="28"/>
              </w:rPr>
              <w:t>Ізольовані</w:t>
            </w:r>
            <w:r>
              <w:rPr>
                <w:sz w:val="28"/>
              </w:rPr>
              <w:tab/>
            </w:r>
            <w:r>
              <w:rPr>
                <w:spacing w:val="-2"/>
                <w:sz w:val="28"/>
              </w:rPr>
              <w:t>організаційні</w:t>
            </w:r>
            <w:r>
              <w:rPr>
                <w:sz w:val="28"/>
              </w:rPr>
              <w:tab/>
            </w:r>
            <w:r>
              <w:rPr>
                <w:spacing w:val="-2"/>
                <w:sz w:val="28"/>
              </w:rPr>
              <w:t>системи</w:t>
            </w:r>
            <w:r>
              <w:rPr>
                <w:sz w:val="28"/>
              </w:rPr>
              <w:tab/>
            </w:r>
            <w:r>
              <w:rPr>
                <w:spacing w:val="-2"/>
                <w:sz w:val="28"/>
              </w:rPr>
              <w:t>мимоволі</w:t>
            </w:r>
            <w:r>
              <w:rPr>
                <w:sz w:val="28"/>
              </w:rPr>
              <w:tab/>
            </w:r>
            <w:r>
              <w:rPr>
                <w:spacing w:val="-2"/>
                <w:sz w:val="28"/>
              </w:rPr>
              <w:t>прагнуть</w:t>
            </w:r>
          </w:p>
          <w:p w:rsidR="002E383A" w:rsidRDefault="00BC5805">
            <w:pPr>
              <w:pStyle w:val="TableParagraph"/>
              <w:spacing w:line="322" w:lineRule="exact"/>
              <w:ind w:left="110"/>
              <w:jc w:val="left"/>
              <w:rPr>
                <w:sz w:val="28"/>
              </w:rPr>
            </w:pPr>
            <w:r>
              <w:rPr>
                <w:sz w:val="28"/>
              </w:rPr>
              <w:t>перейти</w:t>
            </w:r>
            <w:r>
              <w:rPr>
                <w:spacing w:val="80"/>
                <w:sz w:val="28"/>
              </w:rPr>
              <w:t xml:space="preserve"> </w:t>
            </w:r>
            <w:r>
              <w:rPr>
                <w:sz w:val="28"/>
              </w:rPr>
              <w:t>з</w:t>
            </w:r>
            <w:r>
              <w:rPr>
                <w:spacing w:val="80"/>
                <w:sz w:val="28"/>
              </w:rPr>
              <w:t xml:space="preserve"> </w:t>
            </w:r>
            <w:r>
              <w:rPr>
                <w:sz w:val="28"/>
              </w:rPr>
              <w:t>менш</w:t>
            </w:r>
            <w:r>
              <w:rPr>
                <w:spacing w:val="80"/>
                <w:sz w:val="28"/>
              </w:rPr>
              <w:t xml:space="preserve"> </w:t>
            </w:r>
            <w:r>
              <w:rPr>
                <w:sz w:val="28"/>
              </w:rPr>
              <w:t>імовірного</w:t>
            </w:r>
            <w:r>
              <w:rPr>
                <w:spacing w:val="80"/>
                <w:sz w:val="28"/>
              </w:rPr>
              <w:t xml:space="preserve"> </w:t>
            </w:r>
            <w:r>
              <w:rPr>
                <w:sz w:val="28"/>
              </w:rPr>
              <w:t>стану</w:t>
            </w:r>
            <w:r>
              <w:rPr>
                <w:spacing w:val="80"/>
                <w:sz w:val="28"/>
              </w:rPr>
              <w:t xml:space="preserve"> </w:t>
            </w:r>
            <w:r>
              <w:rPr>
                <w:sz w:val="28"/>
              </w:rPr>
              <w:t>в</w:t>
            </w:r>
            <w:r>
              <w:rPr>
                <w:spacing w:val="80"/>
                <w:sz w:val="28"/>
              </w:rPr>
              <w:t xml:space="preserve"> </w:t>
            </w:r>
            <w:r>
              <w:rPr>
                <w:sz w:val="28"/>
              </w:rPr>
              <w:t>більш</w:t>
            </w:r>
            <w:r>
              <w:rPr>
                <w:spacing w:val="80"/>
                <w:sz w:val="28"/>
              </w:rPr>
              <w:t xml:space="preserve"> </w:t>
            </w:r>
            <w:r>
              <w:rPr>
                <w:sz w:val="28"/>
              </w:rPr>
              <w:t>імовірний</w:t>
            </w:r>
            <w:r>
              <w:rPr>
                <w:spacing w:val="80"/>
                <w:sz w:val="28"/>
              </w:rPr>
              <w:t xml:space="preserve"> </w:t>
            </w:r>
            <w:r>
              <w:rPr>
                <w:sz w:val="28"/>
              </w:rPr>
              <w:t>за відсутності протидійних сил</w:t>
            </w:r>
          </w:p>
        </w:tc>
      </w:tr>
      <w:tr w:rsidR="002E383A">
        <w:trPr>
          <w:trHeight w:val="1932"/>
        </w:trPr>
        <w:tc>
          <w:tcPr>
            <w:tcW w:w="2127" w:type="dxa"/>
          </w:tcPr>
          <w:p w:rsidR="002E383A" w:rsidRDefault="00BC5805">
            <w:pPr>
              <w:pStyle w:val="TableParagraph"/>
              <w:jc w:val="left"/>
              <w:rPr>
                <w:sz w:val="28"/>
              </w:rPr>
            </w:pPr>
            <w:r>
              <w:rPr>
                <w:spacing w:val="-2"/>
                <w:sz w:val="28"/>
              </w:rPr>
              <w:t xml:space="preserve">Закон </w:t>
            </w:r>
            <w:r>
              <w:rPr>
                <w:sz w:val="28"/>
              </w:rPr>
              <w:t>відносності</w:t>
            </w:r>
            <w:r>
              <w:rPr>
                <w:spacing w:val="-18"/>
                <w:sz w:val="28"/>
              </w:rPr>
              <w:t xml:space="preserve"> </w:t>
            </w:r>
            <w:r>
              <w:rPr>
                <w:sz w:val="28"/>
              </w:rPr>
              <w:t xml:space="preserve">по- </w:t>
            </w:r>
            <w:r>
              <w:rPr>
                <w:spacing w:val="-2"/>
                <w:sz w:val="28"/>
              </w:rPr>
              <w:t>водження</w:t>
            </w:r>
          </w:p>
        </w:tc>
        <w:tc>
          <w:tcPr>
            <w:tcW w:w="7499" w:type="dxa"/>
          </w:tcPr>
          <w:p w:rsidR="002E383A" w:rsidRDefault="00BC5805">
            <w:pPr>
              <w:pStyle w:val="TableParagraph"/>
              <w:ind w:left="110" w:right="94"/>
              <w:jc w:val="both"/>
              <w:rPr>
                <w:sz w:val="28"/>
              </w:rPr>
            </w:pPr>
            <w:r>
              <w:rPr>
                <w:sz w:val="28"/>
              </w:rPr>
              <w:t>У механізмах роботи мозку</w:t>
            </w:r>
            <w:r>
              <w:rPr>
                <w:spacing w:val="-3"/>
                <w:sz w:val="28"/>
              </w:rPr>
              <w:t xml:space="preserve"> </w:t>
            </w:r>
            <w:r>
              <w:rPr>
                <w:sz w:val="28"/>
              </w:rPr>
              <w:t>все відносно. У різних умовах ті самі подразники сприймаються по-різному та викликають різні реакції.</w:t>
            </w:r>
          </w:p>
          <w:p w:rsidR="002E383A" w:rsidRDefault="00BC5805">
            <w:pPr>
              <w:pStyle w:val="TableParagraph"/>
              <w:spacing w:line="321" w:lineRule="exact"/>
              <w:ind w:left="110"/>
              <w:jc w:val="both"/>
              <w:rPr>
                <w:sz w:val="28"/>
              </w:rPr>
            </w:pPr>
            <w:r>
              <w:rPr>
                <w:sz w:val="28"/>
              </w:rPr>
              <w:t>Поводження</w:t>
            </w:r>
            <w:r>
              <w:rPr>
                <w:spacing w:val="52"/>
                <w:sz w:val="28"/>
              </w:rPr>
              <w:t xml:space="preserve"> </w:t>
            </w:r>
            <w:r>
              <w:rPr>
                <w:sz w:val="28"/>
              </w:rPr>
              <w:t>людини</w:t>
            </w:r>
            <w:r>
              <w:rPr>
                <w:spacing w:val="52"/>
                <w:sz w:val="28"/>
              </w:rPr>
              <w:t xml:space="preserve"> </w:t>
            </w:r>
            <w:r>
              <w:rPr>
                <w:sz w:val="28"/>
              </w:rPr>
              <w:t>не</w:t>
            </w:r>
            <w:r>
              <w:rPr>
                <w:spacing w:val="51"/>
                <w:sz w:val="28"/>
              </w:rPr>
              <w:t xml:space="preserve"> </w:t>
            </w:r>
            <w:r>
              <w:rPr>
                <w:sz w:val="28"/>
              </w:rPr>
              <w:t>підпадає</w:t>
            </w:r>
            <w:r>
              <w:rPr>
                <w:spacing w:val="51"/>
                <w:sz w:val="28"/>
              </w:rPr>
              <w:t xml:space="preserve"> </w:t>
            </w:r>
            <w:r>
              <w:rPr>
                <w:sz w:val="28"/>
              </w:rPr>
              <w:t>під</w:t>
            </w:r>
            <w:r>
              <w:rPr>
                <w:spacing w:val="50"/>
                <w:sz w:val="28"/>
              </w:rPr>
              <w:t xml:space="preserve"> </w:t>
            </w:r>
            <w:r>
              <w:rPr>
                <w:sz w:val="28"/>
              </w:rPr>
              <w:t>лінійні</w:t>
            </w:r>
            <w:r>
              <w:rPr>
                <w:spacing w:val="52"/>
                <w:sz w:val="28"/>
              </w:rPr>
              <w:t xml:space="preserve"> </w:t>
            </w:r>
            <w:r>
              <w:rPr>
                <w:sz w:val="28"/>
              </w:rPr>
              <w:t>закони,</w:t>
            </w:r>
            <w:r>
              <w:rPr>
                <w:spacing w:val="52"/>
                <w:sz w:val="28"/>
              </w:rPr>
              <w:t xml:space="preserve"> </w:t>
            </w:r>
            <w:r>
              <w:rPr>
                <w:spacing w:val="-4"/>
                <w:sz w:val="28"/>
              </w:rPr>
              <w:t>воно</w:t>
            </w:r>
          </w:p>
          <w:p w:rsidR="002E383A" w:rsidRDefault="00BC5805">
            <w:pPr>
              <w:pStyle w:val="TableParagraph"/>
              <w:spacing w:line="320" w:lineRule="atLeast"/>
              <w:ind w:left="110" w:right="89"/>
              <w:jc w:val="both"/>
              <w:rPr>
                <w:sz w:val="28"/>
              </w:rPr>
            </w:pPr>
            <w:r>
              <w:rPr>
                <w:sz w:val="28"/>
              </w:rPr>
              <w:t>недетерміновано.</w:t>
            </w:r>
            <w:r>
              <w:rPr>
                <w:spacing w:val="-9"/>
                <w:sz w:val="28"/>
              </w:rPr>
              <w:t xml:space="preserve"> </w:t>
            </w:r>
            <w:r>
              <w:rPr>
                <w:sz w:val="28"/>
              </w:rPr>
              <w:t>Можна</w:t>
            </w:r>
            <w:r>
              <w:rPr>
                <w:spacing w:val="-14"/>
                <w:sz w:val="28"/>
              </w:rPr>
              <w:t xml:space="preserve"> </w:t>
            </w:r>
            <w:r>
              <w:rPr>
                <w:sz w:val="28"/>
              </w:rPr>
              <w:t>лише</w:t>
            </w:r>
            <w:r>
              <w:rPr>
                <w:spacing w:val="-14"/>
                <w:sz w:val="28"/>
              </w:rPr>
              <w:t xml:space="preserve"> </w:t>
            </w:r>
            <w:r>
              <w:rPr>
                <w:sz w:val="28"/>
              </w:rPr>
              <w:t>прогнозувати</w:t>
            </w:r>
            <w:r>
              <w:rPr>
                <w:spacing w:val="-14"/>
                <w:sz w:val="28"/>
              </w:rPr>
              <w:t xml:space="preserve"> </w:t>
            </w:r>
            <w:r>
              <w:rPr>
                <w:sz w:val="28"/>
              </w:rPr>
              <w:t>її</w:t>
            </w:r>
            <w:r>
              <w:rPr>
                <w:spacing w:val="-13"/>
                <w:sz w:val="28"/>
              </w:rPr>
              <w:t xml:space="preserve"> </w:t>
            </w:r>
            <w:r>
              <w:rPr>
                <w:sz w:val="28"/>
              </w:rPr>
              <w:t>дії</w:t>
            </w:r>
            <w:r>
              <w:rPr>
                <w:spacing w:val="-13"/>
                <w:sz w:val="28"/>
              </w:rPr>
              <w:t xml:space="preserve"> </w:t>
            </w:r>
            <w:r>
              <w:rPr>
                <w:sz w:val="28"/>
              </w:rPr>
              <w:t>ймовірніс- ними методами</w:t>
            </w:r>
          </w:p>
        </w:tc>
      </w:tr>
      <w:tr w:rsidR="002E383A">
        <w:trPr>
          <w:trHeight w:val="2898"/>
        </w:trPr>
        <w:tc>
          <w:tcPr>
            <w:tcW w:w="2127" w:type="dxa"/>
          </w:tcPr>
          <w:p w:rsidR="002E383A" w:rsidRDefault="00BC5805">
            <w:pPr>
              <w:pStyle w:val="TableParagraph"/>
              <w:ind w:right="137"/>
              <w:jc w:val="left"/>
              <w:rPr>
                <w:sz w:val="28"/>
              </w:rPr>
            </w:pPr>
            <w:r>
              <w:rPr>
                <w:spacing w:val="-2"/>
                <w:sz w:val="28"/>
              </w:rPr>
              <w:t xml:space="preserve">Закон кумулятивного впливу </w:t>
            </w:r>
            <w:r>
              <w:rPr>
                <w:sz w:val="28"/>
              </w:rPr>
              <w:t>зовнішніх</w:t>
            </w:r>
            <w:r>
              <w:rPr>
                <w:spacing w:val="-18"/>
                <w:sz w:val="28"/>
              </w:rPr>
              <w:t xml:space="preserve"> </w:t>
            </w:r>
            <w:r>
              <w:rPr>
                <w:sz w:val="28"/>
              </w:rPr>
              <w:t xml:space="preserve">чин- </w:t>
            </w:r>
            <w:r>
              <w:rPr>
                <w:spacing w:val="-4"/>
                <w:sz w:val="28"/>
              </w:rPr>
              <w:t>ників</w:t>
            </w:r>
          </w:p>
        </w:tc>
        <w:tc>
          <w:tcPr>
            <w:tcW w:w="7499" w:type="dxa"/>
          </w:tcPr>
          <w:p w:rsidR="002E383A" w:rsidRDefault="00BC5805">
            <w:pPr>
              <w:pStyle w:val="TableParagraph"/>
              <w:ind w:left="110" w:right="94"/>
              <w:jc w:val="both"/>
              <w:rPr>
                <w:sz w:val="28"/>
              </w:rPr>
            </w:pPr>
            <w:r>
              <w:rPr>
                <w:sz w:val="28"/>
              </w:rPr>
              <w:t>Причиною поведінкових дій є не одна попередня подія, а низка їх. Тому доцільно враховувати різноманіття та стохастичність соціальних і психологічних явищ у різних ситуаціях, а також ту обставину, що кожна людина домагається своєї мети.</w:t>
            </w:r>
          </w:p>
          <w:p w:rsidR="002E383A" w:rsidRDefault="00BC5805">
            <w:pPr>
              <w:pStyle w:val="TableParagraph"/>
              <w:spacing w:line="322" w:lineRule="exact"/>
              <w:ind w:left="110" w:right="95"/>
              <w:jc w:val="both"/>
              <w:rPr>
                <w:sz w:val="28"/>
              </w:rPr>
            </w:pPr>
            <w:r>
              <w:rPr>
                <w:sz w:val="28"/>
              </w:rPr>
              <w:t>Дії людини зумовлюют</w:t>
            </w:r>
            <w:r>
              <w:rPr>
                <w:sz w:val="28"/>
              </w:rPr>
              <w:t>ься вродженими та придбаними якостями, підпрограмами, що й викликає зростання впливу зовнішніх сил у сполученні з внутрішніми причинами на ухвалення рішення</w:t>
            </w:r>
          </w:p>
        </w:tc>
      </w:tr>
    </w:tbl>
    <w:p w:rsidR="002E383A" w:rsidRDefault="002E383A">
      <w:pPr>
        <w:spacing w:line="322" w:lineRule="exact"/>
        <w:jc w:val="both"/>
        <w:rPr>
          <w:sz w:val="28"/>
        </w:rPr>
        <w:sectPr w:rsidR="002E383A">
          <w:pgSz w:w="11910" w:h="16840"/>
          <w:pgMar w:top="1040" w:right="740" w:bottom="920" w:left="900" w:header="0" w:footer="732" w:gutter="0"/>
          <w:cols w:space="720"/>
        </w:sectPr>
      </w:pPr>
    </w:p>
    <w:p w:rsidR="002E383A" w:rsidRDefault="00BC5805">
      <w:pPr>
        <w:pStyle w:val="a3"/>
        <w:spacing w:before="67"/>
        <w:ind w:left="6831"/>
      </w:pPr>
      <w:r>
        <w:lastRenderedPageBreak/>
        <w:t>Продовження</w:t>
      </w:r>
      <w:r>
        <w:rPr>
          <w:spacing w:val="-8"/>
        </w:rPr>
        <w:t xml:space="preserve"> </w:t>
      </w:r>
      <w:r>
        <w:t>таблиці</w:t>
      </w:r>
      <w:r>
        <w:rPr>
          <w:spacing w:val="-8"/>
        </w:rPr>
        <w:t xml:space="preserve"> </w:t>
      </w:r>
      <w:r>
        <w:rPr>
          <w:spacing w:val="-5"/>
        </w:rPr>
        <w:t>2.5</w:t>
      </w:r>
    </w:p>
    <w:p w:rsidR="002E383A" w:rsidRDefault="002E383A">
      <w:pPr>
        <w:pStyle w:val="a3"/>
        <w:spacing w:before="9"/>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7627"/>
      </w:tblGrid>
      <w:tr w:rsidR="002E383A">
        <w:trPr>
          <w:trHeight w:val="321"/>
        </w:trPr>
        <w:tc>
          <w:tcPr>
            <w:tcW w:w="9627" w:type="dxa"/>
            <w:gridSpan w:val="2"/>
          </w:tcPr>
          <w:p w:rsidR="002E383A" w:rsidRDefault="00BC5805">
            <w:pPr>
              <w:pStyle w:val="TableParagraph"/>
              <w:spacing w:line="301" w:lineRule="exact"/>
              <w:ind w:left="2347"/>
              <w:jc w:val="left"/>
              <w:rPr>
                <w:b/>
                <w:i/>
                <w:sz w:val="28"/>
              </w:rPr>
            </w:pPr>
            <w:r>
              <w:rPr>
                <w:b/>
                <w:i/>
                <w:sz w:val="28"/>
              </w:rPr>
              <w:t>2.</w:t>
            </w:r>
            <w:r>
              <w:rPr>
                <w:b/>
                <w:i/>
                <w:spacing w:val="-7"/>
                <w:sz w:val="28"/>
              </w:rPr>
              <w:t xml:space="preserve"> </w:t>
            </w:r>
            <w:r>
              <w:rPr>
                <w:b/>
                <w:i/>
                <w:sz w:val="28"/>
              </w:rPr>
              <w:t>Закон</w:t>
            </w:r>
            <w:r>
              <w:rPr>
                <w:b/>
                <w:i/>
                <w:spacing w:val="-8"/>
                <w:sz w:val="28"/>
              </w:rPr>
              <w:t xml:space="preserve"> </w:t>
            </w:r>
            <w:r>
              <w:rPr>
                <w:b/>
                <w:i/>
                <w:sz w:val="28"/>
              </w:rPr>
              <w:t>інерційності</w:t>
            </w:r>
            <w:r>
              <w:rPr>
                <w:b/>
                <w:i/>
                <w:spacing w:val="-6"/>
                <w:sz w:val="28"/>
              </w:rPr>
              <w:t xml:space="preserve"> </w:t>
            </w:r>
            <w:r>
              <w:rPr>
                <w:b/>
                <w:i/>
                <w:sz w:val="28"/>
              </w:rPr>
              <w:t>людських</w:t>
            </w:r>
            <w:r>
              <w:rPr>
                <w:b/>
                <w:i/>
                <w:spacing w:val="-4"/>
                <w:sz w:val="28"/>
              </w:rPr>
              <w:t xml:space="preserve"> </w:t>
            </w:r>
            <w:r>
              <w:rPr>
                <w:b/>
                <w:i/>
                <w:spacing w:val="-2"/>
                <w:sz w:val="28"/>
              </w:rPr>
              <w:t>систем</w:t>
            </w:r>
          </w:p>
        </w:tc>
      </w:tr>
      <w:tr w:rsidR="002E383A">
        <w:trPr>
          <w:trHeight w:val="1610"/>
        </w:trPr>
        <w:tc>
          <w:tcPr>
            <w:tcW w:w="2000" w:type="dxa"/>
          </w:tcPr>
          <w:p w:rsidR="002E383A" w:rsidRDefault="00BC5805">
            <w:pPr>
              <w:pStyle w:val="TableParagraph"/>
              <w:ind w:right="39"/>
              <w:jc w:val="left"/>
              <w:rPr>
                <w:sz w:val="28"/>
              </w:rPr>
            </w:pPr>
            <w:r>
              <w:rPr>
                <w:spacing w:val="-2"/>
                <w:sz w:val="28"/>
              </w:rPr>
              <w:t xml:space="preserve">Загальний </w:t>
            </w:r>
            <w:r>
              <w:rPr>
                <w:sz w:val="28"/>
              </w:rPr>
              <w:t>закон</w:t>
            </w:r>
            <w:r>
              <w:rPr>
                <w:spacing w:val="-18"/>
                <w:sz w:val="28"/>
              </w:rPr>
              <w:t xml:space="preserve"> </w:t>
            </w:r>
            <w:r>
              <w:rPr>
                <w:sz w:val="28"/>
              </w:rPr>
              <w:t>інерції</w:t>
            </w:r>
          </w:p>
        </w:tc>
        <w:tc>
          <w:tcPr>
            <w:tcW w:w="7627" w:type="dxa"/>
          </w:tcPr>
          <w:p w:rsidR="002E383A" w:rsidRDefault="00BC5805">
            <w:pPr>
              <w:pStyle w:val="TableParagraph"/>
              <w:ind w:right="100"/>
              <w:jc w:val="both"/>
              <w:rPr>
                <w:sz w:val="28"/>
              </w:rPr>
            </w:pPr>
            <w:r>
              <w:rPr>
                <w:sz w:val="28"/>
              </w:rPr>
              <w:t>Почавши працювати в одному напрямі, людський мозок має схильність працювати в тому самому напрямі й за інших зовнішніх подразників. Кожна людина набуває певних звичок,</w:t>
            </w:r>
            <w:r>
              <w:rPr>
                <w:spacing w:val="64"/>
                <w:sz w:val="28"/>
              </w:rPr>
              <w:t xml:space="preserve"> </w:t>
            </w:r>
            <w:r>
              <w:rPr>
                <w:sz w:val="28"/>
              </w:rPr>
              <w:t>навиків,</w:t>
            </w:r>
            <w:r>
              <w:rPr>
                <w:spacing w:val="67"/>
                <w:sz w:val="28"/>
              </w:rPr>
              <w:t xml:space="preserve"> </w:t>
            </w:r>
            <w:r>
              <w:rPr>
                <w:sz w:val="28"/>
              </w:rPr>
              <w:t>що</w:t>
            </w:r>
            <w:r>
              <w:rPr>
                <w:spacing w:val="68"/>
                <w:sz w:val="28"/>
              </w:rPr>
              <w:t xml:space="preserve"> </w:t>
            </w:r>
            <w:r>
              <w:rPr>
                <w:sz w:val="28"/>
              </w:rPr>
              <w:t>дають</w:t>
            </w:r>
            <w:r>
              <w:rPr>
                <w:spacing w:val="67"/>
                <w:sz w:val="28"/>
              </w:rPr>
              <w:t xml:space="preserve"> </w:t>
            </w:r>
            <w:r>
              <w:rPr>
                <w:sz w:val="28"/>
              </w:rPr>
              <w:t>можливість</w:t>
            </w:r>
            <w:r>
              <w:rPr>
                <w:spacing w:val="66"/>
                <w:sz w:val="28"/>
              </w:rPr>
              <w:t xml:space="preserve"> </w:t>
            </w:r>
            <w:r>
              <w:rPr>
                <w:sz w:val="28"/>
              </w:rPr>
              <w:t>якщо</w:t>
            </w:r>
            <w:r>
              <w:rPr>
                <w:spacing w:val="67"/>
                <w:sz w:val="28"/>
              </w:rPr>
              <w:t xml:space="preserve"> </w:t>
            </w:r>
            <w:r>
              <w:rPr>
                <w:sz w:val="28"/>
              </w:rPr>
              <w:t>не</w:t>
            </w:r>
            <w:r>
              <w:rPr>
                <w:spacing w:val="68"/>
                <w:sz w:val="28"/>
              </w:rPr>
              <w:t xml:space="preserve"> </w:t>
            </w:r>
            <w:r>
              <w:rPr>
                <w:spacing w:val="-2"/>
                <w:sz w:val="28"/>
              </w:rPr>
              <w:t>визначати</w:t>
            </w:r>
          </w:p>
          <w:p w:rsidR="002E383A" w:rsidRDefault="00BC5805">
            <w:pPr>
              <w:pStyle w:val="TableParagraph"/>
              <w:spacing w:line="308" w:lineRule="exact"/>
              <w:jc w:val="both"/>
              <w:rPr>
                <w:sz w:val="28"/>
              </w:rPr>
            </w:pPr>
            <w:r>
              <w:rPr>
                <w:sz w:val="28"/>
              </w:rPr>
              <w:t>конкретні</w:t>
            </w:r>
            <w:r>
              <w:rPr>
                <w:spacing w:val="-4"/>
                <w:sz w:val="28"/>
              </w:rPr>
              <w:t xml:space="preserve"> </w:t>
            </w:r>
            <w:r>
              <w:rPr>
                <w:sz w:val="28"/>
              </w:rPr>
              <w:t>її</w:t>
            </w:r>
            <w:r>
              <w:rPr>
                <w:spacing w:val="-4"/>
                <w:sz w:val="28"/>
              </w:rPr>
              <w:t xml:space="preserve"> </w:t>
            </w:r>
            <w:r>
              <w:rPr>
                <w:sz w:val="28"/>
              </w:rPr>
              <w:t>дії,</w:t>
            </w:r>
            <w:r>
              <w:rPr>
                <w:spacing w:val="-5"/>
                <w:sz w:val="28"/>
              </w:rPr>
              <w:t xml:space="preserve"> </w:t>
            </w:r>
            <w:r>
              <w:rPr>
                <w:sz w:val="28"/>
              </w:rPr>
              <w:t>то</w:t>
            </w:r>
            <w:r>
              <w:rPr>
                <w:spacing w:val="-5"/>
                <w:sz w:val="28"/>
              </w:rPr>
              <w:t xml:space="preserve"> </w:t>
            </w:r>
            <w:r>
              <w:rPr>
                <w:sz w:val="28"/>
              </w:rPr>
              <w:t>принаймні</w:t>
            </w:r>
            <w:r>
              <w:rPr>
                <w:spacing w:val="-3"/>
                <w:sz w:val="28"/>
              </w:rPr>
              <w:t xml:space="preserve"> </w:t>
            </w:r>
            <w:r>
              <w:rPr>
                <w:spacing w:val="-2"/>
                <w:sz w:val="28"/>
              </w:rPr>
              <w:t>прогнозувати</w:t>
            </w:r>
          </w:p>
        </w:tc>
      </w:tr>
      <w:tr w:rsidR="002E383A">
        <w:trPr>
          <w:trHeight w:val="2575"/>
        </w:trPr>
        <w:tc>
          <w:tcPr>
            <w:tcW w:w="2000" w:type="dxa"/>
          </w:tcPr>
          <w:p w:rsidR="002E383A" w:rsidRDefault="00BC5805">
            <w:pPr>
              <w:pStyle w:val="TableParagraph"/>
              <w:ind w:right="39"/>
              <w:jc w:val="left"/>
              <w:rPr>
                <w:sz w:val="28"/>
              </w:rPr>
            </w:pPr>
            <w:r>
              <w:rPr>
                <w:spacing w:val="-2"/>
                <w:sz w:val="28"/>
              </w:rPr>
              <w:t>Закон настановлення</w:t>
            </w:r>
          </w:p>
        </w:tc>
        <w:tc>
          <w:tcPr>
            <w:tcW w:w="7627" w:type="dxa"/>
          </w:tcPr>
          <w:p w:rsidR="002E383A" w:rsidRDefault="00BC5805">
            <w:pPr>
              <w:pStyle w:val="TableParagraph"/>
              <w:ind w:right="97"/>
              <w:jc w:val="both"/>
              <w:rPr>
                <w:sz w:val="28"/>
              </w:rPr>
            </w:pPr>
            <w:r>
              <w:rPr>
                <w:sz w:val="28"/>
              </w:rPr>
              <w:t>Діяльність людини, її вчинки визначаються, як правило, системами цінностей, що вказують на стан готовності, схильності особи до видів діяльності та ступінь її активності. Людина ще до ухвалення рішення налаштована діяти певним чином, хоча часто й не усвідо</w:t>
            </w:r>
            <w:r>
              <w:rPr>
                <w:sz w:val="28"/>
              </w:rPr>
              <w:t>млює існування та вплив настанов. Учинки індивідуума в схожих ситуаціях часто збігаються.</w:t>
            </w:r>
            <w:r>
              <w:rPr>
                <w:spacing w:val="68"/>
                <w:sz w:val="28"/>
              </w:rPr>
              <w:t xml:space="preserve">  </w:t>
            </w:r>
            <w:r>
              <w:rPr>
                <w:sz w:val="28"/>
              </w:rPr>
              <w:t>Отже,</w:t>
            </w:r>
            <w:r>
              <w:rPr>
                <w:spacing w:val="67"/>
                <w:sz w:val="28"/>
              </w:rPr>
              <w:t xml:space="preserve">  </w:t>
            </w:r>
            <w:r>
              <w:rPr>
                <w:sz w:val="28"/>
              </w:rPr>
              <w:t>знаючи</w:t>
            </w:r>
            <w:r>
              <w:rPr>
                <w:spacing w:val="69"/>
                <w:sz w:val="28"/>
              </w:rPr>
              <w:t xml:space="preserve">  </w:t>
            </w:r>
            <w:r>
              <w:rPr>
                <w:sz w:val="28"/>
              </w:rPr>
              <w:t>комплекс</w:t>
            </w:r>
            <w:r>
              <w:rPr>
                <w:spacing w:val="69"/>
                <w:sz w:val="28"/>
              </w:rPr>
              <w:t xml:space="preserve">  </w:t>
            </w:r>
            <w:r>
              <w:rPr>
                <w:sz w:val="28"/>
              </w:rPr>
              <w:t>настанов,</w:t>
            </w:r>
            <w:r>
              <w:rPr>
                <w:spacing w:val="68"/>
                <w:sz w:val="28"/>
              </w:rPr>
              <w:t xml:space="preserve">  </w:t>
            </w:r>
            <w:r>
              <w:rPr>
                <w:spacing w:val="-2"/>
                <w:sz w:val="28"/>
              </w:rPr>
              <w:t>можна</w:t>
            </w:r>
          </w:p>
          <w:p w:rsidR="002E383A" w:rsidRDefault="00BC5805">
            <w:pPr>
              <w:pStyle w:val="TableParagraph"/>
              <w:spacing w:line="308" w:lineRule="exact"/>
              <w:jc w:val="both"/>
              <w:rPr>
                <w:sz w:val="28"/>
              </w:rPr>
            </w:pPr>
            <w:r>
              <w:rPr>
                <w:sz w:val="28"/>
              </w:rPr>
              <w:t>прогнозувати</w:t>
            </w:r>
            <w:r>
              <w:rPr>
                <w:spacing w:val="-8"/>
                <w:sz w:val="28"/>
              </w:rPr>
              <w:t xml:space="preserve"> </w:t>
            </w:r>
            <w:r>
              <w:rPr>
                <w:sz w:val="28"/>
              </w:rPr>
              <w:t>дії</w:t>
            </w:r>
            <w:r>
              <w:rPr>
                <w:spacing w:val="-6"/>
                <w:sz w:val="28"/>
              </w:rPr>
              <w:t xml:space="preserve"> </w:t>
            </w:r>
            <w:r>
              <w:rPr>
                <w:spacing w:val="-2"/>
                <w:sz w:val="28"/>
              </w:rPr>
              <w:t>людини</w:t>
            </w:r>
          </w:p>
        </w:tc>
      </w:tr>
      <w:tr w:rsidR="002E383A">
        <w:trPr>
          <w:trHeight w:val="2899"/>
        </w:trPr>
        <w:tc>
          <w:tcPr>
            <w:tcW w:w="2000" w:type="dxa"/>
          </w:tcPr>
          <w:p w:rsidR="002E383A" w:rsidRDefault="00BC5805">
            <w:pPr>
              <w:pStyle w:val="TableParagraph"/>
              <w:ind w:right="39"/>
              <w:jc w:val="left"/>
              <w:rPr>
                <w:sz w:val="28"/>
              </w:rPr>
            </w:pPr>
            <w:r>
              <w:rPr>
                <w:spacing w:val="-2"/>
                <w:sz w:val="28"/>
              </w:rPr>
              <w:t>Закон домінанти</w:t>
            </w:r>
          </w:p>
        </w:tc>
        <w:tc>
          <w:tcPr>
            <w:tcW w:w="7627" w:type="dxa"/>
          </w:tcPr>
          <w:p w:rsidR="002E383A" w:rsidRDefault="00BC5805">
            <w:pPr>
              <w:pStyle w:val="TableParagraph"/>
              <w:ind w:right="90"/>
              <w:jc w:val="both"/>
              <w:rPr>
                <w:sz w:val="28"/>
              </w:rPr>
            </w:pPr>
            <w:r>
              <w:rPr>
                <w:sz w:val="28"/>
              </w:rPr>
              <w:t>Кожна людина схильна до визначеного сприйняття, способу мислення, способів дії та форм поведінки на основі наявних</w:t>
            </w:r>
            <w:r>
              <w:rPr>
                <w:spacing w:val="80"/>
                <w:sz w:val="28"/>
              </w:rPr>
              <w:t xml:space="preserve"> </w:t>
            </w:r>
            <w:r>
              <w:rPr>
                <w:sz w:val="28"/>
              </w:rPr>
              <w:t>у нервовій системі вогнищ збудливості. Порушення</w:t>
            </w:r>
            <w:r>
              <w:rPr>
                <w:spacing w:val="40"/>
                <w:sz w:val="28"/>
              </w:rPr>
              <w:t xml:space="preserve"> </w:t>
            </w:r>
            <w:r>
              <w:rPr>
                <w:sz w:val="28"/>
              </w:rPr>
              <w:t>пов’язано не з поточними факторами, а з минулим досвідом, обставинами. При цьому виявляється</w:t>
            </w:r>
            <w:r>
              <w:rPr>
                <w:sz w:val="28"/>
              </w:rPr>
              <w:t xml:space="preserve"> схильність до визначеного сприйняття дійсності, способу мислення, способів дії та форм поводження. Сформовані домінанти не переборюються</w:t>
            </w:r>
            <w:r>
              <w:rPr>
                <w:spacing w:val="40"/>
                <w:sz w:val="28"/>
              </w:rPr>
              <w:t xml:space="preserve"> </w:t>
            </w:r>
            <w:r>
              <w:rPr>
                <w:sz w:val="28"/>
              </w:rPr>
              <w:t>словами</w:t>
            </w:r>
            <w:r>
              <w:rPr>
                <w:spacing w:val="42"/>
                <w:sz w:val="28"/>
              </w:rPr>
              <w:t xml:space="preserve"> </w:t>
            </w:r>
            <w:r>
              <w:rPr>
                <w:sz w:val="28"/>
              </w:rPr>
              <w:t>й</w:t>
            </w:r>
            <w:r>
              <w:rPr>
                <w:spacing w:val="41"/>
                <w:sz w:val="28"/>
              </w:rPr>
              <w:t xml:space="preserve"> </w:t>
            </w:r>
            <w:r>
              <w:rPr>
                <w:sz w:val="28"/>
              </w:rPr>
              <w:t>логікою</w:t>
            </w:r>
            <w:r>
              <w:rPr>
                <w:spacing w:val="40"/>
                <w:sz w:val="28"/>
              </w:rPr>
              <w:t xml:space="preserve"> </w:t>
            </w:r>
            <w:r>
              <w:rPr>
                <w:sz w:val="28"/>
              </w:rPr>
              <w:t>переконання,</w:t>
            </w:r>
            <w:r>
              <w:rPr>
                <w:spacing w:val="47"/>
                <w:sz w:val="28"/>
              </w:rPr>
              <w:t xml:space="preserve"> </w:t>
            </w:r>
            <w:r>
              <w:rPr>
                <w:sz w:val="28"/>
              </w:rPr>
              <w:t>допоки</w:t>
            </w:r>
            <w:r>
              <w:rPr>
                <w:spacing w:val="46"/>
                <w:sz w:val="28"/>
              </w:rPr>
              <w:t xml:space="preserve"> </w:t>
            </w:r>
            <w:r>
              <w:rPr>
                <w:spacing w:val="-5"/>
                <w:sz w:val="28"/>
              </w:rPr>
              <w:t>не</w:t>
            </w:r>
          </w:p>
          <w:p w:rsidR="002E383A" w:rsidRDefault="00BC5805">
            <w:pPr>
              <w:pStyle w:val="TableParagraph"/>
              <w:spacing w:line="308" w:lineRule="exact"/>
              <w:jc w:val="both"/>
              <w:rPr>
                <w:sz w:val="28"/>
              </w:rPr>
            </w:pPr>
            <w:r>
              <w:rPr>
                <w:sz w:val="28"/>
              </w:rPr>
              <w:t>з’явиться</w:t>
            </w:r>
            <w:r>
              <w:rPr>
                <w:spacing w:val="-7"/>
                <w:sz w:val="28"/>
              </w:rPr>
              <w:t xml:space="preserve"> </w:t>
            </w:r>
            <w:r>
              <w:rPr>
                <w:sz w:val="28"/>
              </w:rPr>
              <w:t>новий</w:t>
            </w:r>
            <w:r>
              <w:rPr>
                <w:spacing w:val="-7"/>
                <w:sz w:val="28"/>
              </w:rPr>
              <w:t xml:space="preserve"> </w:t>
            </w:r>
            <w:r>
              <w:rPr>
                <w:sz w:val="28"/>
              </w:rPr>
              <w:t>досвід,</w:t>
            </w:r>
            <w:r>
              <w:rPr>
                <w:spacing w:val="-5"/>
                <w:sz w:val="28"/>
              </w:rPr>
              <w:t xml:space="preserve"> </w:t>
            </w:r>
            <w:r>
              <w:rPr>
                <w:sz w:val="28"/>
              </w:rPr>
              <w:t>що</w:t>
            </w:r>
            <w:r>
              <w:rPr>
                <w:spacing w:val="-4"/>
                <w:sz w:val="28"/>
              </w:rPr>
              <w:t xml:space="preserve"> </w:t>
            </w:r>
            <w:r>
              <w:rPr>
                <w:sz w:val="28"/>
              </w:rPr>
              <w:t>руйнує</w:t>
            </w:r>
            <w:r>
              <w:rPr>
                <w:spacing w:val="-5"/>
                <w:sz w:val="28"/>
              </w:rPr>
              <w:t xml:space="preserve"> </w:t>
            </w:r>
            <w:r>
              <w:rPr>
                <w:sz w:val="28"/>
              </w:rPr>
              <w:t>старі</w:t>
            </w:r>
            <w:r>
              <w:rPr>
                <w:spacing w:val="-5"/>
                <w:sz w:val="28"/>
              </w:rPr>
              <w:t xml:space="preserve"> </w:t>
            </w:r>
            <w:r>
              <w:rPr>
                <w:spacing w:val="-2"/>
                <w:sz w:val="28"/>
              </w:rPr>
              <w:t>домінанти</w:t>
            </w:r>
          </w:p>
        </w:tc>
      </w:tr>
      <w:tr w:rsidR="002E383A">
        <w:trPr>
          <w:trHeight w:val="321"/>
        </w:trPr>
        <w:tc>
          <w:tcPr>
            <w:tcW w:w="9627" w:type="dxa"/>
            <w:gridSpan w:val="2"/>
          </w:tcPr>
          <w:p w:rsidR="002E383A" w:rsidRDefault="00BC5805">
            <w:pPr>
              <w:pStyle w:val="TableParagraph"/>
              <w:spacing w:line="301" w:lineRule="exact"/>
              <w:ind w:left="2131"/>
              <w:jc w:val="left"/>
              <w:rPr>
                <w:b/>
                <w:i/>
                <w:sz w:val="28"/>
              </w:rPr>
            </w:pPr>
            <w:r>
              <w:rPr>
                <w:b/>
                <w:i/>
                <w:sz w:val="28"/>
              </w:rPr>
              <w:t>3.</w:t>
            </w:r>
            <w:r>
              <w:rPr>
                <w:b/>
                <w:i/>
                <w:spacing w:val="-5"/>
                <w:sz w:val="28"/>
              </w:rPr>
              <w:t xml:space="preserve"> </w:t>
            </w:r>
            <w:r>
              <w:rPr>
                <w:b/>
                <w:i/>
                <w:sz w:val="28"/>
              </w:rPr>
              <w:t>Закони</w:t>
            </w:r>
            <w:r>
              <w:rPr>
                <w:b/>
                <w:i/>
                <w:spacing w:val="-7"/>
                <w:sz w:val="28"/>
              </w:rPr>
              <w:t xml:space="preserve"> </w:t>
            </w:r>
            <w:r>
              <w:rPr>
                <w:b/>
                <w:i/>
                <w:sz w:val="28"/>
              </w:rPr>
              <w:t>зв’язку</w:t>
            </w:r>
            <w:r>
              <w:rPr>
                <w:b/>
                <w:i/>
                <w:spacing w:val="-7"/>
                <w:sz w:val="28"/>
              </w:rPr>
              <w:t xml:space="preserve"> </w:t>
            </w:r>
            <w:r>
              <w:rPr>
                <w:b/>
                <w:i/>
                <w:sz w:val="28"/>
              </w:rPr>
              <w:t>із</w:t>
            </w:r>
            <w:r>
              <w:rPr>
                <w:b/>
                <w:i/>
                <w:spacing w:val="-7"/>
                <w:sz w:val="28"/>
              </w:rPr>
              <w:t xml:space="preserve"> </w:t>
            </w:r>
            <w:r>
              <w:rPr>
                <w:b/>
                <w:i/>
                <w:sz w:val="28"/>
              </w:rPr>
              <w:t>зовнішнім</w:t>
            </w:r>
            <w:r>
              <w:rPr>
                <w:b/>
                <w:i/>
                <w:spacing w:val="-4"/>
                <w:sz w:val="28"/>
              </w:rPr>
              <w:t xml:space="preserve"> </w:t>
            </w:r>
            <w:r>
              <w:rPr>
                <w:b/>
                <w:i/>
                <w:spacing w:val="-2"/>
                <w:sz w:val="28"/>
              </w:rPr>
              <w:t>середовищем</w:t>
            </w:r>
          </w:p>
        </w:tc>
      </w:tr>
      <w:tr w:rsidR="002E383A">
        <w:trPr>
          <w:trHeight w:val="1288"/>
        </w:trPr>
        <w:tc>
          <w:tcPr>
            <w:tcW w:w="2000" w:type="dxa"/>
          </w:tcPr>
          <w:p w:rsidR="002E383A" w:rsidRDefault="00BC5805">
            <w:pPr>
              <w:pStyle w:val="TableParagraph"/>
              <w:ind w:right="39"/>
              <w:jc w:val="left"/>
              <w:rPr>
                <w:sz w:val="28"/>
              </w:rPr>
            </w:pPr>
            <w:r>
              <w:rPr>
                <w:spacing w:val="-2"/>
                <w:sz w:val="28"/>
              </w:rPr>
              <w:t>Закон відповідності вимогам</w:t>
            </w:r>
          </w:p>
          <w:p w:rsidR="002E383A" w:rsidRDefault="00BC5805">
            <w:pPr>
              <w:pStyle w:val="TableParagraph"/>
              <w:spacing w:line="308" w:lineRule="exact"/>
              <w:jc w:val="left"/>
              <w:rPr>
                <w:sz w:val="28"/>
              </w:rPr>
            </w:pPr>
            <w:r>
              <w:rPr>
                <w:spacing w:val="-2"/>
                <w:sz w:val="28"/>
              </w:rPr>
              <w:t>середовища</w:t>
            </w:r>
          </w:p>
        </w:tc>
        <w:tc>
          <w:tcPr>
            <w:tcW w:w="7627" w:type="dxa"/>
          </w:tcPr>
          <w:p w:rsidR="002E383A" w:rsidRDefault="00BC5805">
            <w:pPr>
              <w:pStyle w:val="TableParagraph"/>
              <w:ind w:right="99"/>
              <w:jc w:val="both"/>
              <w:rPr>
                <w:sz w:val="28"/>
              </w:rPr>
            </w:pPr>
            <w:r>
              <w:rPr>
                <w:sz w:val="28"/>
              </w:rPr>
              <w:t>Ступінь прояву особистих якостей і реалізація можливостей людини визначається вимогами навколишнього середовища. Гарні</w:t>
            </w:r>
            <w:r>
              <w:rPr>
                <w:spacing w:val="2"/>
                <w:sz w:val="28"/>
              </w:rPr>
              <w:t xml:space="preserve"> </w:t>
            </w:r>
            <w:r>
              <w:rPr>
                <w:sz w:val="28"/>
              </w:rPr>
              <w:t>умови</w:t>
            </w:r>
            <w:r>
              <w:rPr>
                <w:spacing w:val="5"/>
                <w:sz w:val="28"/>
              </w:rPr>
              <w:t xml:space="preserve"> </w:t>
            </w:r>
            <w:r>
              <w:rPr>
                <w:sz w:val="28"/>
              </w:rPr>
              <w:t>життя,</w:t>
            </w:r>
            <w:r>
              <w:rPr>
                <w:spacing w:val="4"/>
                <w:sz w:val="28"/>
              </w:rPr>
              <w:t xml:space="preserve"> </w:t>
            </w:r>
            <w:r>
              <w:rPr>
                <w:sz w:val="28"/>
              </w:rPr>
              <w:t>праці,</w:t>
            </w:r>
            <w:r>
              <w:rPr>
                <w:spacing w:val="4"/>
                <w:sz w:val="28"/>
              </w:rPr>
              <w:t xml:space="preserve"> </w:t>
            </w:r>
            <w:r>
              <w:rPr>
                <w:sz w:val="28"/>
              </w:rPr>
              <w:t>побуту</w:t>
            </w:r>
            <w:r>
              <w:rPr>
                <w:spacing w:val="1"/>
                <w:sz w:val="28"/>
              </w:rPr>
              <w:t xml:space="preserve"> </w:t>
            </w:r>
            <w:r>
              <w:rPr>
                <w:sz w:val="28"/>
              </w:rPr>
              <w:t>знижують</w:t>
            </w:r>
            <w:r>
              <w:rPr>
                <w:spacing w:val="3"/>
                <w:sz w:val="28"/>
              </w:rPr>
              <w:t xml:space="preserve"> </w:t>
            </w:r>
            <w:r>
              <w:rPr>
                <w:spacing w:val="-2"/>
                <w:sz w:val="28"/>
              </w:rPr>
              <w:t>незадоволеність,</w:t>
            </w:r>
          </w:p>
          <w:p w:rsidR="002E383A" w:rsidRDefault="00BC5805">
            <w:pPr>
              <w:pStyle w:val="TableParagraph"/>
              <w:spacing w:line="308" w:lineRule="exact"/>
              <w:jc w:val="both"/>
              <w:rPr>
                <w:sz w:val="28"/>
              </w:rPr>
            </w:pPr>
            <w:r>
              <w:rPr>
                <w:sz w:val="28"/>
              </w:rPr>
              <w:t>але</w:t>
            </w:r>
            <w:r>
              <w:rPr>
                <w:spacing w:val="-5"/>
                <w:sz w:val="28"/>
              </w:rPr>
              <w:t xml:space="preserve"> </w:t>
            </w:r>
            <w:r>
              <w:rPr>
                <w:sz w:val="28"/>
              </w:rPr>
              <w:t>не</w:t>
            </w:r>
            <w:r>
              <w:rPr>
                <w:spacing w:val="-4"/>
                <w:sz w:val="28"/>
              </w:rPr>
              <w:t xml:space="preserve"> </w:t>
            </w:r>
            <w:r>
              <w:rPr>
                <w:sz w:val="28"/>
              </w:rPr>
              <w:t>стимулюють</w:t>
            </w:r>
            <w:r>
              <w:rPr>
                <w:spacing w:val="-3"/>
                <w:sz w:val="28"/>
              </w:rPr>
              <w:t xml:space="preserve"> </w:t>
            </w:r>
            <w:r>
              <w:rPr>
                <w:sz w:val="28"/>
              </w:rPr>
              <w:t>здатність</w:t>
            </w:r>
            <w:r>
              <w:rPr>
                <w:spacing w:val="-4"/>
                <w:sz w:val="28"/>
              </w:rPr>
              <w:t xml:space="preserve"> </w:t>
            </w:r>
            <w:r>
              <w:rPr>
                <w:sz w:val="28"/>
              </w:rPr>
              <w:t>до</w:t>
            </w:r>
            <w:r>
              <w:rPr>
                <w:spacing w:val="-5"/>
                <w:sz w:val="28"/>
              </w:rPr>
              <w:t xml:space="preserve"> </w:t>
            </w:r>
            <w:r>
              <w:rPr>
                <w:spacing w:val="-2"/>
                <w:sz w:val="28"/>
              </w:rPr>
              <w:t>розвитку</w:t>
            </w:r>
          </w:p>
        </w:tc>
      </w:tr>
      <w:tr w:rsidR="002E383A">
        <w:trPr>
          <w:trHeight w:val="1610"/>
        </w:trPr>
        <w:tc>
          <w:tcPr>
            <w:tcW w:w="2000" w:type="dxa"/>
          </w:tcPr>
          <w:p w:rsidR="002E383A" w:rsidRDefault="00BC5805">
            <w:pPr>
              <w:pStyle w:val="TableParagraph"/>
              <w:ind w:right="259"/>
              <w:jc w:val="left"/>
              <w:rPr>
                <w:sz w:val="28"/>
              </w:rPr>
            </w:pPr>
            <w:r>
              <w:rPr>
                <w:spacing w:val="-2"/>
                <w:sz w:val="28"/>
              </w:rPr>
              <w:t>Закон адаптації</w:t>
            </w:r>
          </w:p>
        </w:tc>
        <w:tc>
          <w:tcPr>
            <w:tcW w:w="7627" w:type="dxa"/>
          </w:tcPr>
          <w:p w:rsidR="002E383A" w:rsidRDefault="00BC5805">
            <w:pPr>
              <w:pStyle w:val="TableParagraph"/>
              <w:ind w:right="92"/>
              <w:jc w:val="both"/>
              <w:rPr>
                <w:sz w:val="28"/>
              </w:rPr>
            </w:pPr>
            <w:r>
              <w:rPr>
                <w:sz w:val="28"/>
              </w:rPr>
              <w:t>Усі реакції людини, її вчинки та дії спрямовані на усунення шкідливих щодо неї зовнішніх впливів і досягнення сприятливих умов для забезпечення своєї життєдіяльності. Все,</w:t>
            </w:r>
            <w:r>
              <w:rPr>
                <w:spacing w:val="43"/>
                <w:w w:val="150"/>
                <w:sz w:val="28"/>
              </w:rPr>
              <w:t xml:space="preserve"> </w:t>
            </w:r>
            <w:r>
              <w:rPr>
                <w:sz w:val="28"/>
              </w:rPr>
              <w:t>що</w:t>
            </w:r>
            <w:r>
              <w:rPr>
                <w:spacing w:val="46"/>
                <w:w w:val="150"/>
                <w:sz w:val="28"/>
              </w:rPr>
              <w:t xml:space="preserve"> </w:t>
            </w:r>
            <w:r>
              <w:rPr>
                <w:sz w:val="28"/>
              </w:rPr>
              <w:t>не</w:t>
            </w:r>
            <w:r>
              <w:rPr>
                <w:spacing w:val="78"/>
                <w:sz w:val="28"/>
              </w:rPr>
              <w:t xml:space="preserve"> </w:t>
            </w:r>
            <w:r>
              <w:rPr>
                <w:sz w:val="28"/>
              </w:rPr>
              <w:t>пристосується</w:t>
            </w:r>
            <w:r>
              <w:rPr>
                <w:spacing w:val="46"/>
                <w:w w:val="150"/>
                <w:sz w:val="28"/>
              </w:rPr>
              <w:t xml:space="preserve"> </w:t>
            </w:r>
            <w:r>
              <w:rPr>
                <w:sz w:val="28"/>
              </w:rPr>
              <w:t>до</w:t>
            </w:r>
            <w:r>
              <w:rPr>
                <w:spacing w:val="79"/>
                <w:sz w:val="28"/>
              </w:rPr>
              <w:t xml:space="preserve"> </w:t>
            </w:r>
            <w:r>
              <w:rPr>
                <w:sz w:val="28"/>
              </w:rPr>
              <w:t>навколишнього</w:t>
            </w:r>
            <w:r>
              <w:rPr>
                <w:spacing w:val="80"/>
                <w:sz w:val="28"/>
              </w:rPr>
              <w:t xml:space="preserve"> </w:t>
            </w:r>
            <w:r>
              <w:rPr>
                <w:spacing w:val="-2"/>
                <w:sz w:val="28"/>
              </w:rPr>
              <w:t>середовища,</w:t>
            </w:r>
          </w:p>
          <w:p w:rsidR="002E383A" w:rsidRDefault="00BC5805">
            <w:pPr>
              <w:pStyle w:val="TableParagraph"/>
              <w:spacing w:line="308" w:lineRule="exact"/>
              <w:jc w:val="left"/>
              <w:rPr>
                <w:sz w:val="28"/>
              </w:rPr>
            </w:pPr>
            <w:r>
              <w:rPr>
                <w:spacing w:val="-2"/>
                <w:sz w:val="28"/>
              </w:rPr>
              <w:t>вимирає</w:t>
            </w:r>
          </w:p>
        </w:tc>
      </w:tr>
      <w:tr w:rsidR="002E383A">
        <w:trPr>
          <w:trHeight w:val="1289"/>
        </w:trPr>
        <w:tc>
          <w:tcPr>
            <w:tcW w:w="2000" w:type="dxa"/>
          </w:tcPr>
          <w:p w:rsidR="002E383A" w:rsidRDefault="00BC5805">
            <w:pPr>
              <w:pStyle w:val="TableParagraph"/>
              <w:ind w:right="39"/>
              <w:jc w:val="left"/>
              <w:rPr>
                <w:sz w:val="28"/>
              </w:rPr>
            </w:pPr>
            <w:r>
              <w:rPr>
                <w:sz w:val="28"/>
              </w:rPr>
              <w:t xml:space="preserve">Закон впливу норм і </w:t>
            </w:r>
            <w:r>
              <w:rPr>
                <w:spacing w:val="-2"/>
                <w:sz w:val="28"/>
              </w:rPr>
              <w:t>регламентації</w:t>
            </w:r>
          </w:p>
        </w:tc>
        <w:tc>
          <w:tcPr>
            <w:tcW w:w="7627" w:type="dxa"/>
          </w:tcPr>
          <w:p w:rsidR="002E383A" w:rsidRDefault="00BC5805">
            <w:pPr>
              <w:pStyle w:val="TableParagraph"/>
              <w:ind w:right="93"/>
              <w:jc w:val="both"/>
              <w:rPr>
                <w:sz w:val="28"/>
              </w:rPr>
            </w:pPr>
            <w:r>
              <w:rPr>
                <w:sz w:val="28"/>
              </w:rPr>
              <w:t>Чинні норми виражають типові соціальні зв’язки та відносини для більшості. Дотримання норм – обов’язок людини.</w:t>
            </w:r>
            <w:r>
              <w:rPr>
                <w:spacing w:val="30"/>
                <w:sz w:val="28"/>
              </w:rPr>
              <w:t xml:space="preserve"> </w:t>
            </w:r>
            <w:r>
              <w:rPr>
                <w:sz w:val="28"/>
              </w:rPr>
              <w:t>Однак</w:t>
            </w:r>
            <w:r>
              <w:rPr>
                <w:spacing w:val="32"/>
                <w:sz w:val="28"/>
              </w:rPr>
              <w:t xml:space="preserve"> </w:t>
            </w:r>
            <w:r>
              <w:rPr>
                <w:sz w:val="28"/>
              </w:rPr>
              <w:t>зайва</w:t>
            </w:r>
            <w:r>
              <w:rPr>
                <w:spacing w:val="32"/>
                <w:sz w:val="28"/>
              </w:rPr>
              <w:t xml:space="preserve"> </w:t>
            </w:r>
            <w:r>
              <w:rPr>
                <w:sz w:val="28"/>
              </w:rPr>
              <w:t>регламентація</w:t>
            </w:r>
            <w:r>
              <w:rPr>
                <w:spacing w:val="32"/>
                <w:sz w:val="28"/>
              </w:rPr>
              <w:t xml:space="preserve"> </w:t>
            </w:r>
            <w:r>
              <w:rPr>
                <w:sz w:val="28"/>
              </w:rPr>
              <w:t>притлумлює</w:t>
            </w:r>
            <w:r>
              <w:rPr>
                <w:spacing w:val="32"/>
                <w:sz w:val="28"/>
              </w:rPr>
              <w:t xml:space="preserve"> </w:t>
            </w:r>
            <w:r>
              <w:rPr>
                <w:spacing w:val="-2"/>
                <w:sz w:val="28"/>
              </w:rPr>
              <w:t>активність</w:t>
            </w:r>
          </w:p>
          <w:p w:rsidR="002E383A" w:rsidRDefault="00BC5805">
            <w:pPr>
              <w:pStyle w:val="TableParagraph"/>
              <w:spacing w:line="308" w:lineRule="exact"/>
              <w:jc w:val="both"/>
              <w:rPr>
                <w:sz w:val="28"/>
              </w:rPr>
            </w:pPr>
            <w:r>
              <w:rPr>
                <w:sz w:val="28"/>
              </w:rPr>
              <w:t>особистості,</w:t>
            </w:r>
            <w:r>
              <w:rPr>
                <w:spacing w:val="-9"/>
                <w:sz w:val="28"/>
              </w:rPr>
              <w:t xml:space="preserve"> </w:t>
            </w:r>
            <w:r>
              <w:rPr>
                <w:sz w:val="28"/>
              </w:rPr>
              <w:t>творчу</w:t>
            </w:r>
            <w:r>
              <w:rPr>
                <w:spacing w:val="-9"/>
                <w:sz w:val="28"/>
              </w:rPr>
              <w:t xml:space="preserve"> </w:t>
            </w:r>
            <w:r>
              <w:rPr>
                <w:spacing w:val="-2"/>
                <w:sz w:val="28"/>
              </w:rPr>
              <w:t>самостійність</w:t>
            </w:r>
          </w:p>
        </w:tc>
      </w:tr>
      <w:tr w:rsidR="002E383A">
        <w:trPr>
          <w:trHeight w:val="321"/>
        </w:trPr>
        <w:tc>
          <w:tcPr>
            <w:tcW w:w="9627" w:type="dxa"/>
            <w:gridSpan w:val="2"/>
          </w:tcPr>
          <w:p w:rsidR="002E383A" w:rsidRDefault="00BC5805">
            <w:pPr>
              <w:pStyle w:val="TableParagraph"/>
              <w:spacing w:line="301" w:lineRule="exact"/>
              <w:ind w:left="1809"/>
              <w:jc w:val="left"/>
              <w:rPr>
                <w:b/>
                <w:i/>
                <w:sz w:val="28"/>
              </w:rPr>
            </w:pPr>
            <w:r>
              <w:rPr>
                <w:b/>
                <w:i/>
                <w:sz w:val="28"/>
              </w:rPr>
              <w:t>4.</w:t>
            </w:r>
            <w:r>
              <w:rPr>
                <w:b/>
                <w:i/>
                <w:spacing w:val="-9"/>
                <w:sz w:val="28"/>
              </w:rPr>
              <w:t xml:space="preserve"> </w:t>
            </w:r>
            <w:r>
              <w:rPr>
                <w:b/>
                <w:i/>
                <w:sz w:val="28"/>
              </w:rPr>
              <w:t>Соціально-психологічні</w:t>
            </w:r>
            <w:r>
              <w:rPr>
                <w:b/>
                <w:i/>
                <w:spacing w:val="-12"/>
                <w:sz w:val="28"/>
              </w:rPr>
              <w:t xml:space="preserve"> </w:t>
            </w:r>
            <w:r>
              <w:rPr>
                <w:b/>
                <w:i/>
                <w:sz w:val="28"/>
              </w:rPr>
              <w:t>та</w:t>
            </w:r>
            <w:r>
              <w:rPr>
                <w:b/>
                <w:i/>
                <w:spacing w:val="-6"/>
                <w:sz w:val="28"/>
              </w:rPr>
              <w:t xml:space="preserve"> </w:t>
            </w:r>
            <w:r>
              <w:rPr>
                <w:b/>
                <w:i/>
                <w:sz w:val="28"/>
              </w:rPr>
              <w:t>біопсихічні</w:t>
            </w:r>
            <w:r>
              <w:rPr>
                <w:b/>
                <w:i/>
                <w:spacing w:val="-6"/>
                <w:sz w:val="28"/>
              </w:rPr>
              <w:t xml:space="preserve"> </w:t>
            </w:r>
            <w:r>
              <w:rPr>
                <w:b/>
                <w:i/>
                <w:spacing w:val="-2"/>
                <w:sz w:val="28"/>
              </w:rPr>
              <w:t>закони</w:t>
            </w:r>
          </w:p>
        </w:tc>
      </w:tr>
      <w:tr w:rsidR="002E383A">
        <w:trPr>
          <w:trHeight w:val="1609"/>
        </w:trPr>
        <w:tc>
          <w:tcPr>
            <w:tcW w:w="2000" w:type="dxa"/>
          </w:tcPr>
          <w:p w:rsidR="002E383A" w:rsidRDefault="00BC5805">
            <w:pPr>
              <w:pStyle w:val="TableParagraph"/>
              <w:ind w:right="259"/>
              <w:jc w:val="left"/>
              <w:rPr>
                <w:sz w:val="28"/>
              </w:rPr>
            </w:pPr>
            <w:r>
              <w:rPr>
                <w:spacing w:val="-2"/>
                <w:sz w:val="28"/>
              </w:rPr>
              <w:t xml:space="preserve">Закон обмеженості нормативно- </w:t>
            </w:r>
            <w:r>
              <w:rPr>
                <w:spacing w:val="-4"/>
                <w:sz w:val="28"/>
              </w:rPr>
              <w:t>правового</w:t>
            </w:r>
            <w:r>
              <w:rPr>
                <w:spacing w:val="-14"/>
                <w:sz w:val="28"/>
              </w:rPr>
              <w:t xml:space="preserve"> </w:t>
            </w:r>
            <w:r>
              <w:rPr>
                <w:spacing w:val="-4"/>
                <w:sz w:val="28"/>
              </w:rPr>
              <w:t>по-</w:t>
            </w:r>
          </w:p>
          <w:p w:rsidR="002E383A" w:rsidRDefault="00BC5805">
            <w:pPr>
              <w:pStyle w:val="TableParagraph"/>
              <w:spacing w:line="308" w:lineRule="exact"/>
              <w:jc w:val="left"/>
              <w:rPr>
                <w:sz w:val="28"/>
              </w:rPr>
            </w:pPr>
            <w:r>
              <w:rPr>
                <w:spacing w:val="-2"/>
                <w:sz w:val="28"/>
              </w:rPr>
              <w:t>водження</w:t>
            </w:r>
          </w:p>
        </w:tc>
        <w:tc>
          <w:tcPr>
            <w:tcW w:w="7627" w:type="dxa"/>
          </w:tcPr>
          <w:p w:rsidR="002E383A" w:rsidRDefault="00BC5805">
            <w:pPr>
              <w:pStyle w:val="TableParagraph"/>
              <w:ind w:right="98"/>
              <w:jc w:val="both"/>
              <w:rPr>
                <w:sz w:val="28"/>
              </w:rPr>
            </w:pPr>
            <w:r>
              <w:rPr>
                <w:sz w:val="28"/>
              </w:rPr>
              <w:t>Встановлені формальні вимоги мають обмежену силу. Органи управління повинні мати повноваження й обов’язки відповідно до функцій. При цьому має дотримуватися домірність відповідальності об’єкта і характеру повноважень</w:t>
            </w:r>
          </w:p>
        </w:tc>
      </w:tr>
    </w:tbl>
    <w:p w:rsidR="002E383A" w:rsidRDefault="002E383A">
      <w:pPr>
        <w:jc w:val="both"/>
        <w:rPr>
          <w:sz w:val="28"/>
        </w:rPr>
        <w:sectPr w:rsidR="002E383A">
          <w:pgSz w:w="11910" w:h="16840"/>
          <w:pgMar w:top="1040" w:right="740" w:bottom="920" w:left="900" w:header="0" w:footer="732" w:gutter="0"/>
          <w:cols w:space="720"/>
        </w:sectPr>
      </w:pPr>
    </w:p>
    <w:p w:rsidR="002E383A" w:rsidRDefault="00BC5805">
      <w:pPr>
        <w:pStyle w:val="a3"/>
        <w:spacing w:before="67"/>
        <w:ind w:left="6831"/>
      </w:pPr>
      <w:r>
        <w:lastRenderedPageBreak/>
        <w:t>Продовження</w:t>
      </w:r>
      <w:r>
        <w:rPr>
          <w:spacing w:val="-8"/>
        </w:rPr>
        <w:t xml:space="preserve"> </w:t>
      </w:r>
      <w:r>
        <w:t>таблиці</w:t>
      </w:r>
      <w:r>
        <w:rPr>
          <w:spacing w:val="-8"/>
        </w:rPr>
        <w:t xml:space="preserve"> </w:t>
      </w:r>
      <w:r>
        <w:rPr>
          <w:spacing w:val="-5"/>
        </w:rPr>
        <w:t>2.5</w:t>
      </w:r>
    </w:p>
    <w:p w:rsidR="002E383A" w:rsidRDefault="002E383A">
      <w:pPr>
        <w:pStyle w:val="a3"/>
        <w:spacing w:before="9"/>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7627"/>
      </w:tblGrid>
      <w:tr w:rsidR="002E383A">
        <w:trPr>
          <w:trHeight w:val="1288"/>
        </w:trPr>
        <w:tc>
          <w:tcPr>
            <w:tcW w:w="2000" w:type="dxa"/>
          </w:tcPr>
          <w:p w:rsidR="002E383A" w:rsidRDefault="00BC5805">
            <w:pPr>
              <w:pStyle w:val="TableParagraph"/>
              <w:ind w:right="528"/>
              <w:jc w:val="left"/>
              <w:rPr>
                <w:sz w:val="28"/>
              </w:rPr>
            </w:pPr>
            <w:r>
              <w:rPr>
                <w:spacing w:val="-2"/>
                <w:sz w:val="28"/>
              </w:rPr>
              <w:t xml:space="preserve">Закон </w:t>
            </w:r>
            <w:r>
              <w:rPr>
                <w:spacing w:val="-6"/>
                <w:sz w:val="28"/>
              </w:rPr>
              <w:t>випереджу-</w:t>
            </w:r>
          </w:p>
          <w:p w:rsidR="002E383A" w:rsidRDefault="00BC5805">
            <w:pPr>
              <w:pStyle w:val="TableParagraph"/>
              <w:spacing w:line="322" w:lineRule="exact"/>
              <w:ind w:right="39"/>
              <w:jc w:val="left"/>
              <w:rPr>
                <w:sz w:val="28"/>
              </w:rPr>
            </w:pPr>
            <w:r>
              <w:rPr>
                <w:sz w:val="28"/>
              </w:rPr>
              <w:t>вальної</w:t>
            </w:r>
            <w:r>
              <w:rPr>
                <w:spacing w:val="-18"/>
                <w:sz w:val="28"/>
              </w:rPr>
              <w:t xml:space="preserve"> </w:t>
            </w:r>
            <w:r>
              <w:rPr>
                <w:sz w:val="28"/>
              </w:rPr>
              <w:t xml:space="preserve">дії </w:t>
            </w:r>
            <w:r>
              <w:rPr>
                <w:spacing w:val="-2"/>
                <w:sz w:val="28"/>
              </w:rPr>
              <w:t>реальності</w:t>
            </w:r>
          </w:p>
        </w:tc>
        <w:tc>
          <w:tcPr>
            <w:tcW w:w="7627" w:type="dxa"/>
          </w:tcPr>
          <w:p w:rsidR="002E383A" w:rsidRDefault="00BC5805">
            <w:pPr>
              <w:pStyle w:val="TableParagraph"/>
              <w:ind w:right="97"/>
              <w:jc w:val="left"/>
              <w:rPr>
                <w:sz w:val="28"/>
              </w:rPr>
            </w:pPr>
            <w:r>
              <w:rPr>
                <w:sz w:val="28"/>
              </w:rPr>
              <w:t>Людський</w:t>
            </w:r>
            <w:r>
              <w:rPr>
                <w:spacing w:val="80"/>
                <w:sz w:val="28"/>
              </w:rPr>
              <w:t xml:space="preserve"> </w:t>
            </w:r>
            <w:r>
              <w:rPr>
                <w:sz w:val="28"/>
              </w:rPr>
              <w:t>мозок</w:t>
            </w:r>
            <w:r>
              <w:rPr>
                <w:spacing w:val="80"/>
                <w:sz w:val="28"/>
              </w:rPr>
              <w:t xml:space="preserve"> </w:t>
            </w:r>
            <w:r>
              <w:rPr>
                <w:sz w:val="28"/>
              </w:rPr>
              <w:t>може</w:t>
            </w:r>
            <w:r>
              <w:rPr>
                <w:spacing w:val="80"/>
                <w:sz w:val="28"/>
              </w:rPr>
              <w:t xml:space="preserve"> </w:t>
            </w:r>
            <w:r>
              <w:rPr>
                <w:sz w:val="28"/>
              </w:rPr>
              <w:t>приймати</w:t>
            </w:r>
            <w:r>
              <w:rPr>
                <w:spacing w:val="80"/>
                <w:sz w:val="28"/>
              </w:rPr>
              <w:t xml:space="preserve"> </w:t>
            </w:r>
            <w:r>
              <w:rPr>
                <w:sz w:val="28"/>
              </w:rPr>
              <w:t>рішення</w:t>
            </w:r>
            <w:r>
              <w:rPr>
                <w:spacing w:val="80"/>
                <w:sz w:val="28"/>
              </w:rPr>
              <w:t xml:space="preserve"> </w:t>
            </w:r>
            <w:r>
              <w:rPr>
                <w:sz w:val="28"/>
              </w:rPr>
              <w:t>з</w:t>
            </w:r>
            <w:r>
              <w:rPr>
                <w:spacing w:val="80"/>
                <w:sz w:val="28"/>
              </w:rPr>
              <w:t xml:space="preserve"> </w:t>
            </w:r>
            <w:r>
              <w:rPr>
                <w:sz w:val="28"/>
              </w:rPr>
              <w:t>визначеним</w:t>
            </w:r>
            <w:r>
              <w:rPr>
                <w:spacing w:val="40"/>
                <w:sz w:val="28"/>
              </w:rPr>
              <w:t xml:space="preserve"> </w:t>
            </w:r>
            <w:r>
              <w:rPr>
                <w:sz w:val="28"/>
              </w:rPr>
              <w:t>тимчасово-просторовим</w:t>
            </w:r>
            <w:r>
              <w:rPr>
                <w:spacing w:val="-18"/>
                <w:sz w:val="28"/>
              </w:rPr>
              <w:t xml:space="preserve"> </w:t>
            </w:r>
            <w:r>
              <w:rPr>
                <w:sz w:val="28"/>
              </w:rPr>
              <w:t>попередженням</w:t>
            </w:r>
            <w:r>
              <w:rPr>
                <w:spacing w:val="-17"/>
                <w:sz w:val="28"/>
              </w:rPr>
              <w:t xml:space="preserve"> </w:t>
            </w:r>
            <w:r>
              <w:rPr>
                <w:sz w:val="28"/>
              </w:rPr>
              <w:t>майбутніх</w:t>
            </w:r>
            <w:r>
              <w:rPr>
                <w:spacing w:val="-14"/>
                <w:sz w:val="28"/>
              </w:rPr>
              <w:t xml:space="preserve"> </w:t>
            </w:r>
            <w:r>
              <w:rPr>
                <w:sz w:val="28"/>
              </w:rPr>
              <w:t>подій.</w:t>
            </w:r>
            <w:r>
              <w:rPr>
                <w:spacing w:val="-14"/>
                <w:sz w:val="28"/>
              </w:rPr>
              <w:t xml:space="preserve"> </w:t>
            </w:r>
            <w:r>
              <w:rPr>
                <w:spacing w:val="-5"/>
                <w:sz w:val="28"/>
              </w:rPr>
              <w:t>Усі</w:t>
            </w:r>
          </w:p>
          <w:p w:rsidR="002E383A" w:rsidRDefault="00BC5805">
            <w:pPr>
              <w:pStyle w:val="TableParagraph"/>
              <w:tabs>
                <w:tab w:val="left" w:pos="1174"/>
                <w:tab w:val="left" w:pos="2416"/>
                <w:tab w:val="left" w:pos="2807"/>
                <w:tab w:val="left" w:pos="3339"/>
                <w:tab w:val="left" w:pos="3848"/>
                <w:tab w:val="left" w:pos="4788"/>
                <w:tab w:val="left" w:pos="5373"/>
                <w:tab w:val="left" w:pos="6759"/>
                <w:tab w:val="left" w:pos="7239"/>
              </w:tabs>
              <w:spacing w:line="322" w:lineRule="exact"/>
              <w:ind w:right="100"/>
              <w:jc w:val="left"/>
              <w:rPr>
                <w:sz w:val="28"/>
              </w:rPr>
            </w:pPr>
            <w:r>
              <w:rPr>
                <w:spacing w:val="-2"/>
                <w:sz w:val="28"/>
              </w:rPr>
              <w:t>реакції</w:t>
            </w:r>
            <w:r>
              <w:rPr>
                <w:sz w:val="28"/>
              </w:rPr>
              <w:tab/>
            </w:r>
            <w:r>
              <w:rPr>
                <w:spacing w:val="-2"/>
                <w:sz w:val="28"/>
              </w:rPr>
              <w:t>людини,</w:t>
            </w:r>
            <w:r>
              <w:rPr>
                <w:sz w:val="28"/>
              </w:rPr>
              <w:tab/>
            </w:r>
            <w:r>
              <w:rPr>
                <w:spacing w:val="-6"/>
                <w:sz w:val="28"/>
              </w:rPr>
              <w:t>її</w:t>
            </w:r>
            <w:r>
              <w:rPr>
                <w:sz w:val="28"/>
              </w:rPr>
              <w:tab/>
            </w:r>
            <w:r>
              <w:rPr>
                <w:spacing w:val="-4"/>
                <w:sz w:val="28"/>
              </w:rPr>
              <w:t>дії</w:t>
            </w:r>
            <w:r>
              <w:rPr>
                <w:sz w:val="28"/>
              </w:rPr>
              <w:tab/>
            </w:r>
            <w:r>
              <w:rPr>
                <w:spacing w:val="-6"/>
                <w:sz w:val="28"/>
              </w:rPr>
              <w:t>не</w:t>
            </w:r>
            <w:r>
              <w:rPr>
                <w:sz w:val="28"/>
              </w:rPr>
              <w:tab/>
            </w:r>
            <w:r>
              <w:rPr>
                <w:spacing w:val="-2"/>
                <w:sz w:val="28"/>
              </w:rPr>
              <w:t>вільні</w:t>
            </w:r>
            <w:r>
              <w:rPr>
                <w:sz w:val="28"/>
              </w:rPr>
              <w:tab/>
            </w:r>
            <w:r>
              <w:rPr>
                <w:spacing w:val="-4"/>
                <w:sz w:val="28"/>
              </w:rPr>
              <w:t>від</w:t>
            </w:r>
            <w:r>
              <w:rPr>
                <w:sz w:val="28"/>
              </w:rPr>
              <w:tab/>
            </w:r>
            <w:r>
              <w:rPr>
                <w:spacing w:val="-2"/>
                <w:sz w:val="28"/>
              </w:rPr>
              <w:t>минулого</w:t>
            </w:r>
            <w:r>
              <w:rPr>
                <w:sz w:val="28"/>
              </w:rPr>
              <w:tab/>
            </w:r>
            <w:r>
              <w:rPr>
                <w:spacing w:val="-6"/>
                <w:sz w:val="28"/>
              </w:rPr>
              <w:t>та</w:t>
            </w:r>
            <w:r>
              <w:rPr>
                <w:sz w:val="28"/>
              </w:rPr>
              <w:tab/>
            </w:r>
            <w:r>
              <w:rPr>
                <w:spacing w:val="-6"/>
                <w:sz w:val="28"/>
              </w:rPr>
              <w:t xml:space="preserve">не </w:t>
            </w:r>
            <w:r>
              <w:rPr>
                <w:sz w:val="28"/>
              </w:rPr>
              <w:t>відбуваються поза зв’язком із перспективою</w:t>
            </w:r>
          </w:p>
        </w:tc>
      </w:tr>
      <w:tr w:rsidR="002E383A">
        <w:trPr>
          <w:trHeight w:val="964"/>
        </w:trPr>
        <w:tc>
          <w:tcPr>
            <w:tcW w:w="2000" w:type="dxa"/>
          </w:tcPr>
          <w:p w:rsidR="002E383A" w:rsidRDefault="00BC5805">
            <w:pPr>
              <w:pStyle w:val="TableParagraph"/>
              <w:ind w:right="39"/>
              <w:jc w:val="left"/>
              <w:rPr>
                <w:sz w:val="28"/>
              </w:rPr>
            </w:pPr>
            <w:r>
              <w:rPr>
                <w:sz w:val="28"/>
              </w:rPr>
              <w:t xml:space="preserve">Закон очіку- </w:t>
            </w:r>
            <w:r>
              <w:rPr>
                <w:spacing w:val="-2"/>
                <w:sz w:val="28"/>
              </w:rPr>
              <w:t>ваного</w:t>
            </w:r>
            <w:r>
              <w:rPr>
                <w:spacing w:val="-16"/>
                <w:sz w:val="28"/>
              </w:rPr>
              <w:t xml:space="preserve"> </w:t>
            </w:r>
            <w:r>
              <w:rPr>
                <w:spacing w:val="-2"/>
                <w:sz w:val="28"/>
              </w:rPr>
              <w:t>корис-</w:t>
            </w:r>
          </w:p>
          <w:p w:rsidR="002E383A" w:rsidRDefault="00BC5805">
            <w:pPr>
              <w:pStyle w:val="TableParagraph"/>
              <w:spacing w:line="308" w:lineRule="exact"/>
              <w:jc w:val="left"/>
              <w:rPr>
                <w:sz w:val="28"/>
              </w:rPr>
            </w:pPr>
            <w:r>
              <w:rPr>
                <w:sz w:val="28"/>
              </w:rPr>
              <w:t>ного</w:t>
            </w:r>
            <w:r>
              <w:rPr>
                <w:spacing w:val="-2"/>
                <w:sz w:val="28"/>
              </w:rPr>
              <w:t xml:space="preserve"> ефекту</w:t>
            </w:r>
          </w:p>
        </w:tc>
        <w:tc>
          <w:tcPr>
            <w:tcW w:w="7627" w:type="dxa"/>
          </w:tcPr>
          <w:p w:rsidR="002E383A" w:rsidRDefault="00BC5805">
            <w:pPr>
              <w:pStyle w:val="TableParagraph"/>
              <w:jc w:val="left"/>
              <w:rPr>
                <w:sz w:val="28"/>
              </w:rPr>
            </w:pPr>
            <w:r>
              <w:rPr>
                <w:sz w:val="28"/>
              </w:rPr>
              <w:t>Людина не може прийняти й виконати рішення, що не обіцяє одержання корисного ефекту</w:t>
            </w:r>
          </w:p>
        </w:tc>
      </w:tr>
      <w:tr w:rsidR="002E383A">
        <w:trPr>
          <w:trHeight w:val="2577"/>
        </w:trPr>
        <w:tc>
          <w:tcPr>
            <w:tcW w:w="2000" w:type="dxa"/>
          </w:tcPr>
          <w:p w:rsidR="002E383A" w:rsidRDefault="00BC5805">
            <w:pPr>
              <w:pStyle w:val="TableParagraph"/>
              <w:ind w:right="245"/>
              <w:jc w:val="left"/>
              <w:rPr>
                <w:sz w:val="28"/>
              </w:rPr>
            </w:pPr>
            <w:r>
              <w:rPr>
                <w:spacing w:val="-2"/>
                <w:sz w:val="28"/>
              </w:rPr>
              <w:t xml:space="preserve">Закон рефлекторно- </w:t>
            </w:r>
            <w:r>
              <w:rPr>
                <w:sz w:val="28"/>
              </w:rPr>
              <w:t xml:space="preserve">го характеру </w:t>
            </w:r>
            <w:r>
              <w:rPr>
                <w:spacing w:val="-2"/>
                <w:sz w:val="28"/>
              </w:rPr>
              <w:t>діяльності</w:t>
            </w:r>
          </w:p>
        </w:tc>
        <w:tc>
          <w:tcPr>
            <w:tcW w:w="7627" w:type="dxa"/>
          </w:tcPr>
          <w:p w:rsidR="002E383A" w:rsidRDefault="00BC5805">
            <w:pPr>
              <w:pStyle w:val="TableParagraph"/>
              <w:ind w:right="93"/>
              <w:jc w:val="both"/>
              <w:rPr>
                <w:sz w:val="28"/>
              </w:rPr>
            </w:pPr>
            <w:r>
              <w:rPr>
                <w:sz w:val="28"/>
              </w:rPr>
              <w:t>Діяльні акти людини мають у своїй основі безумовні й</w:t>
            </w:r>
            <w:r>
              <w:rPr>
                <w:spacing w:val="40"/>
                <w:sz w:val="28"/>
              </w:rPr>
              <w:t xml:space="preserve"> </w:t>
            </w:r>
            <w:r>
              <w:rPr>
                <w:sz w:val="28"/>
              </w:rPr>
              <w:t>умовні рефлекси, що забезпечують біологічне і соціальне виживання, саморозвиток людини. Людина, в першу чергу, підкоряється безумовним рефлексам. Ієрархічний (суспільний) рефлекс генетично визначає необхідність боротьби за місце в соціальній ієрархії. Рефл</w:t>
            </w:r>
            <w:r>
              <w:rPr>
                <w:sz w:val="28"/>
              </w:rPr>
              <w:t>екс мети – основний</w:t>
            </w:r>
            <w:r>
              <w:rPr>
                <w:spacing w:val="80"/>
                <w:w w:val="150"/>
                <w:sz w:val="28"/>
              </w:rPr>
              <w:t xml:space="preserve"> </w:t>
            </w:r>
            <w:r>
              <w:rPr>
                <w:sz w:val="28"/>
              </w:rPr>
              <w:t>фактор</w:t>
            </w:r>
            <w:r>
              <w:rPr>
                <w:spacing w:val="80"/>
                <w:w w:val="150"/>
                <w:sz w:val="28"/>
              </w:rPr>
              <w:t xml:space="preserve"> </w:t>
            </w:r>
            <w:r>
              <w:rPr>
                <w:sz w:val="28"/>
              </w:rPr>
              <w:t>породження</w:t>
            </w:r>
            <w:r>
              <w:rPr>
                <w:spacing w:val="80"/>
                <w:w w:val="150"/>
                <w:sz w:val="28"/>
              </w:rPr>
              <w:t xml:space="preserve"> </w:t>
            </w:r>
            <w:r>
              <w:rPr>
                <w:sz w:val="28"/>
              </w:rPr>
              <w:t>життєвої</w:t>
            </w:r>
            <w:r>
              <w:rPr>
                <w:spacing w:val="80"/>
                <w:w w:val="150"/>
                <w:sz w:val="28"/>
              </w:rPr>
              <w:t xml:space="preserve"> </w:t>
            </w:r>
            <w:r>
              <w:rPr>
                <w:sz w:val="28"/>
              </w:rPr>
              <w:t>енергії,</w:t>
            </w:r>
            <w:r>
              <w:rPr>
                <w:spacing w:val="80"/>
                <w:w w:val="150"/>
                <w:sz w:val="28"/>
              </w:rPr>
              <w:t xml:space="preserve"> </w:t>
            </w:r>
            <w:r>
              <w:rPr>
                <w:sz w:val="28"/>
              </w:rPr>
              <w:t>завдяки</w:t>
            </w:r>
          </w:p>
          <w:p w:rsidR="002E383A" w:rsidRDefault="00BC5805">
            <w:pPr>
              <w:pStyle w:val="TableParagraph"/>
              <w:spacing w:line="311" w:lineRule="exact"/>
              <w:jc w:val="both"/>
              <w:rPr>
                <w:sz w:val="28"/>
              </w:rPr>
            </w:pPr>
            <w:r>
              <w:rPr>
                <w:sz w:val="28"/>
              </w:rPr>
              <w:t>чому</w:t>
            </w:r>
            <w:r>
              <w:rPr>
                <w:spacing w:val="6"/>
                <w:sz w:val="28"/>
              </w:rPr>
              <w:t xml:space="preserve"> </w:t>
            </w:r>
            <w:r>
              <w:rPr>
                <w:sz w:val="28"/>
              </w:rPr>
              <w:t>створюються</w:t>
            </w:r>
            <w:r>
              <w:rPr>
                <w:spacing w:val="11"/>
                <w:sz w:val="28"/>
              </w:rPr>
              <w:t xml:space="preserve"> </w:t>
            </w:r>
            <w:r>
              <w:rPr>
                <w:sz w:val="28"/>
              </w:rPr>
              <w:t>умови</w:t>
            </w:r>
            <w:r>
              <w:rPr>
                <w:spacing w:val="10"/>
                <w:sz w:val="28"/>
              </w:rPr>
              <w:t xml:space="preserve"> </w:t>
            </w:r>
            <w:r>
              <w:rPr>
                <w:sz w:val="28"/>
              </w:rPr>
              <w:t>для</w:t>
            </w:r>
            <w:r>
              <w:rPr>
                <w:spacing w:val="9"/>
                <w:sz w:val="28"/>
              </w:rPr>
              <w:t xml:space="preserve"> </w:t>
            </w:r>
            <w:r>
              <w:rPr>
                <w:sz w:val="28"/>
              </w:rPr>
              <w:t>досягнення</w:t>
            </w:r>
            <w:r>
              <w:rPr>
                <w:spacing w:val="9"/>
                <w:sz w:val="28"/>
              </w:rPr>
              <w:t xml:space="preserve"> </w:t>
            </w:r>
            <w:r>
              <w:rPr>
                <w:sz w:val="28"/>
              </w:rPr>
              <w:t>цієї</w:t>
            </w:r>
            <w:r>
              <w:rPr>
                <w:spacing w:val="12"/>
                <w:sz w:val="28"/>
              </w:rPr>
              <w:t xml:space="preserve"> </w:t>
            </w:r>
            <w:r>
              <w:rPr>
                <w:spacing w:val="-4"/>
                <w:sz w:val="28"/>
              </w:rPr>
              <w:t>мети</w:t>
            </w:r>
          </w:p>
        </w:tc>
      </w:tr>
      <w:tr w:rsidR="002E383A">
        <w:trPr>
          <w:trHeight w:val="1610"/>
        </w:trPr>
        <w:tc>
          <w:tcPr>
            <w:tcW w:w="2000" w:type="dxa"/>
          </w:tcPr>
          <w:p w:rsidR="002E383A" w:rsidRDefault="00BC5805">
            <w:pPr>
              <w:pStyle w:val="TableParagraph"/>
              <w:ind w:right="259"/>
              <w:jc w:val="left"/>
              <w:rPr>
                <w:sz w:val="28"/>
              </w:rPr>
            </w:pPr>
            <w:r>
              <w:rPr>
                <w:spacing w:val="-2"/>
                <w:sz w:val="28"/>
              </w:rPr>
              <w:t xml:space="preserve">Закон </w:t>
            </w:r>
            <w:r>
              <w:rPr>
                <w:sz w:val="28"/>
              </w:rPr>
              <w:t>традицій</w:t>
            </w:r>
            <w:r>
              <w:rPr>
                <w:spacing w:val="-18"/>
                <w:sz w:val="28"/>
              </w:rPr>
              <w:t xml:space="preserve"> </w:t>
            </w:r>
            <w:r>
              <w:rPr>
                <w:sz w:val="28"/>
              </w:rPr>
              <w:t xml:space="preserve">і </w:t>
            </w:r>
            <w:r>
              <w:rPr>
                <w:spacing w:val="-2"/>
                <w:sz w:val="28"/>
              </w:rPr>
              <w:t>звичаїв</w:t>
            </w:r>
          </w:p>
        </w:tc>
        <w:tc>
          <w:tcPr>
            <w:tcW w:w="7627" w:type="dxa"/>
          </w:tcPr>
          <w:p w:rsidR="002E383A" w:rsidRDefault="00BC5805">
            <w:pPr>
              <w:pStyle w:val="TableParagraph"/>
              <w:ind w:right="92"/>
              <w:jc w:val="both"/>
              <w:rPr>
                <w:sz w:val="28"/>
              </w:rPr>
            </w:pPr>
            <w:r>
              <w:rPr>
                <w:sz w:val="28"/>
              </w:rPr>
              <w:t>Звичаї – історично сформовані й передані в процесі еволюції порядки, правила поведінки, а традиції – гальмо. Знищення традицій</w:t>
            </w:r>
            <w:r>
              <w:rPr>
                <w:spacing w:val="40"/>
                <w:sz w:val="28"/>
              </w:rPr>
              <w:t xml:space="preserve"> </w:t>
            </w:r>
            <w:r>
              <w:rPr>
                <w:sz w:val="28"/>
              </w:rPr>
              <w:t>і</w:t>
            </w:r>
            <w:r>
              <w:rPr>
                <w:spacing w:val="40"/>
                <w:sz w:val="28"/>
              </w:rPr>
              <w:t xml:space="preserve"> </w:t>
            </w:r>
            <w:r>
              <w:rPr>
                <w:sz w:val="28"/>
              </w:rPr>
              <w:t>звичаїв</w:t>
            </w:r>
            <w:r>
              <w:rPr>
                <w:spacing w:val="40"/>
                <w:sz w:val="28"/>
              </w:rPr>
              <w:t xml:space="preserve"> </w:t>
            </w:r>
            <w:r>
              <w:rPr>
                <w:sz w:val="28"/>
              </w:rPr>
              <w:t>руйнує</w:t>
            </w:r>
            <w:r>
              <w:rPr>
                <w:spacing w:val="40"/>
                <w:sz w:val="28"/>
              </w:rPr>
              <w:t xml:space="preserve"> </w:t>
            </w:r>
            <w:r>
              <w:rPr>
                <w:sz w:val="28"/>
              </w:rPr>
              <w:t>організацію,</w:t>
            </w:r>
            <w:r>
              <w:rPr>
                <w:spacing w:val="40"/>
                <w:sz w:val="28"/>
              </w:rPr>
              <w:t xml:space="preserve"> </w:t>
            </w:r>
            <w:r>
              <w:rPr>
                <w:sz w:val="28"/>
              </w:rPr>
              <w:t>а</w:t>
            </w:r>
            <w:r>
              <w:rPr>
                <w:spacing w:val="40"/>
                <w:sz w:val="28"/>
              </w:rPr>
              <w:t xml:space="preserve"> </w:t>
            </w:r>
            <w:r>
              <w:rPr>
                <w:sz w:val="28"/>
              </w:rPr>
              <w:t>насаджувана</w:t>
            </w:r>
            <w:r>
              <w:rPr>
                <w:spacing w:val="40"/>
                <w:sz w:val="28"/>
              </w:rPr>
              <w:t xml:space="preserve"> </w:t>
            </w:r>
            <w:r>
              <w:rPr>
                <w:sz w:val="28"/>
              </w:rPr>
              <w:t>нова</w:t>
            </w:r>
          </w:p>
          <w:p w:rsidR="002E383A" w:rsidRDefault="00BC5805">
            <w:pPr>
              <w:pStyle w:val="TableParagraph"/>
              <w:spacing w:line="322" w:lineRule="exact"/>
              <w:ind w:right="92"/>
              <w:jc w:val="both"/>
              <w:rPr>
                <w:sz w:val="28"/>
              </w:rPr>
            </w:pPr>
            <w:r>
              <w:rPr>
                <w:sz w:val="28"/>
              </w:rPr>
              <w:t>культура може бути засвоєна тільки в молодому віці. Традиції можуть мінятися лиш</w:t>
            </w:r>
            <w:r>
              <w:rPr>
                <w:sz w:val="28"/>
              </w:rPr>
              <w:t>е зі зміною поколінь</w:t>
            </w:r>
          </w:p>
        </w:tc>
      </w:tr>
      <w:tr w:rsidR="002E383A">
        <w:trPr>
          <w:trHeight w:val="1286"/>
        </w:trPr>
        <w:tc>
          <w:tcPr>
            <w:tcW w:w="2000" w:type="dxa"/>
          </w:tcPr>
          <w:p w:rsidR="002E383A" w:rsidRDefault="00BC5805">
            <w:pPr>
              <w:pStyle w:val="TableParagraph"/>
              <w:ind w:right="259"/>
              <w:jc w:val="left"/>
              <w:rPr>
                <w:sz w:val="28"/>
              </w:rPr>
            </w:pPr>
            <w:r>
              <w:rPr>
                <w:spacing w:val="-2"/>
                <w:sz w:val="28"/>
              </w:rPr>
              <w:t xml:space="preserve">Закон </w:t>
            </w:r>
            <w:r>
              <w:rPr>
                <w:sz w:val="28"/>
              </w:rPr>
              <w:t>економії</w:t>
            </w:r>
            <w:r>
              <w:rPr>
                <w:spacing w:val="-18"/>
                <w:sz w:val="28"/>
              </w:rPr>
              <w:t xml:space="preserve"> </w:t>
            </w:r>
            <w:r>
              <w:rPr>
                <w:sz w:val="28"/>
              </w:rPr>
              <w:t>сил</w:t>
            </w:r>
          </w:p>
        </w:tc>
        <w:tc>
          <w:tcPr>
            <w:tcW w:w="7627" w:type="dxa"/>
          </w:tcPr>
          <w:p w:rsidR="002E383A" w:rsidRDefault="00BC5805">
            <w:pPr>
              <w:pStyle w:val="TableParagraph"/>
              <w:tabs>
                <w:tab w:val="left" w:pos="2570"/>
                <w:tab w:val="left" w:pos="4638"/>
                <w:tab w:val="left" w:pos="6034"/>
              </w:tabs>
              <w:ind w:right="101"/>
              <w:jc w:val="left"/>
              <w:rPr>
                <w:sz w:val="28"/>
              </w:rPr>
            </w:pPr>
            <w:r>
              <w:rPr>
                <w:sz w:val="28"/>
              </w:rPr>
              <w:t>Витрати</w:t>
            </w:r>
            <w:r>
              <w:rPr>
                <w:spacing w:val="80"/>
                <w:sz w:val="28"/>
              </w:rPr>
              <w:t xml:space="preserve"> </w:t>
            </w:r>
            <w:r>
              <w:rPr>
                <w:sz w:val="28"/>
              </w:rPr>
              <w:t>праці</w:t>
            </w:r>
            <w:r>
              <w:rPr>
                <w:spacing w:val="80"/>
                <w:sz w:val="28"/>
              </w:rPr>
              <w:t xml:space="preserve"> </w:t>
            </w:r>
            <w:r>
              <w:rPr>
                <w:sz w:val="28"/>
              </w:rPr>
              <w:t>люди</w:t>
            </w:r>
            <w:r>
              <w:rPr>
                <w:spacing w:val="80"/>
                <w:sz w:val="28"/>
              </w:rPr>
              <w:t xml:space="preserve"> </w:t>
            </w:r>
            <w:r>
              <w:rPr>
                <w:sz w:val="28"/>
              </w:rPr>
              <w:t>прагнуть</w:t>
            </w:r>
            <w:r>
              <w:rPr>
                <w:spacing w:val="80"/>
                <w:sz w:val="28"/>
              </w:rPr>
              <w:t xml:space="preserve"> </w:t>
            </w:r>
            <w:r>
              <w:rPr>
                <w:sz w:val="28"/>
              </w:rPr>
              <w:t>зменшити,</w:t>
            </w:r>
            <w:r>
              <w:rPr>
                <w:spacing w:val="80"/>
                <w:sz w:val="28"/>
              </w:rPr>
              <w:t xml:space="preserve"> </w:t>
            </w:r>
            <w:r>
              <w:rPr>
                <w:sz w:val="28"/>
              </w:rPr>
              <w:t>а</w:t>
            </w:r>
            <w:r>
              <w:rPr>
                <w:spacing w:val="80"/>
                <w:sz w:val="28"/>
              </w:rPr>
              <w:t xml:space="preserve"> </w:t>
            </w:r>
            <w:r>
              <w:rPr>
                <w:sz w:val="28"/>
              </w:rPr>
              <w:t>її</w:t>
            </w:r>
            <w:r>
              <w:rPr>
                <w:spacing w:val="80"/>
                <w:sz w:val="28"/>
              </w:rPr>
              <w:t xml:space="preserve"> </w:t>
            </w:r>
            <w:r>
              <w:rPr>
                <w:sz w:val="28"/>
              </w:rPr>
              <w:t xml:space="preserve">результати </w:t>
            </w:r>
            <w:r>
              <w:rPr>
                <w:spacing w:val="-2"/>
                <w:sz w:val="28"/>
              </w:rPr>
              <w:t>використовувати</w:t>
            </w:r>
            <w:r>
              <w:rPr>
                <w:sz w:val="28"/>
              </w:rPr>
              <w:tab/>
            </w:r>
            <w:r>
              <w:rPr>
                <w:spacing w:val="-2"/>
                <w:sz w:val="28"/>
              </w:rPr>
              <w:t>максимально.</w:t>
            </w:r>
            <w:r>
              <w:rPr>
                <w:sz w:val="28"/>
              </w:rPr>
              <w:tab/>
            </w:r>
            <w:r>
              <w:rPr>
                <w:spacing w:val="-2"/>
                <w:sz w:val="28"/>
              </w:rPr>
              <w:t>Людина</w:t>
            </w:r>
            <w:r>
              <w:rPr>
                <w:sz w:val="28"/>
              </w:rPr>
              <w:tab/>
            </w:r>
            <w:r>
              <w:rPr>
                <w:spacing w:val="-2"/>
                <w:sz w:val="28"/>
              </w:rPr>
              <w:t>споконвічно</w:t>
            </w:r>
          </w:p>
          <w:p w:rsidR="002E383A" w:rsidRDefault="00BC5805">
            <w:pPr>
              <w:pStyle w:val="TableParagraph"/>
              <w:spacing w:line="322" w:lineRule="exact"/>
              <w:jc w:val="left"/>
              <w:rPr>
                <w:sz w:val="28"/>
              </w:rPr>
            </w:pPr>
            <w:r>
              <w:rPr>
                <w:sz w:val="28"/>
              </w:rPr>
              <w:t>запрограмована</w:t>
            </w:r>
            <w:r>
              <w:rPr>
                <w:spacing w:val="40"/>
                <w:sz w:val="28"/>
              </w:rPr>
              <w:t xml:space="preserve"> </w:t>
            </w:r>
            <w:r>
              <w:rPr>
                <w:sz w:val="28"/>
              </w:rPr>
              <w:t>вдосконалювати,</w:t>
            </w:r>
            <w:r>
              <w:rPr>
                <w:spacing w:val="40"/>
                <w:sz w:val="28"/>
              </w:rPr>
              <w:t xml:space="preserve"> </w:t>
            </w:r>
            <w:r>
              <w:rPr>
                <w:sz w:val="28"/>
              </w:rPr>
              <w:t>полегшувати</w:t>
            </w:r>
            <w:r>
              <w:rPr>
                <w:spacing w:val="40"/>
                <w:sz w:val="28"/>
              </w:rPr>
              <w:t xml:space="preserve"> </w:t>
            </w:r>
            <w:r>
              <w:rPr>
                <w:sz w:val="28"/>
              </w:rPr>
              <w:t>працю.</w:t>
            </w:r>
            <w:r>
              <w:rPr>
                <w:spacing w:val="40"/>
                <w:sz w:val="28"/>
              </w:rPr>
              <w:t xml:space="preserve"> </w:t>
            </w:r>
            <w:r>
              <w:rPr>
                <w:sz w:val="28"/>
              </w:rPr>
              <w:t>Цей закон породжує лінь</w:t>
            </w:r>
          </w:p>
        </w:tc>
      </w:tr>
      <w:tr w:rsidR="002E383A">
        <w:trPr>
          <w:trHeight w:val="2575"/>
        </w:trPr>
        <w:tc>
          <w:tcPr>
            <w:tcW w:w="2000" w:type="dxa"/>
          </w:tcPr>
          <w:p w:rsidR="002E383A" w:rsidRDefault="00BC5805">
            <w:pPr>
              <w:pStyle w:val="TableParagraph"/>
              <w:ind w:right="39"/>
              <w:jc w:val="left"/>
              <w:rPr>
                <w:sz w:val="28"/>
              </w:rPr>
            </w:pPr>
            <w:r>
              <w:rPr>
                <w:sz w:val="28"/>
              </w:rPr>
              <w:t>Закон</w:t>
            </w:r>
            <w:r>
              <w:rPr>
                <w:spacing w:val="-18"/>
                <w:sz w:val="28"/>
              </w:rPr>
              <w:t xml:space="preserve"> </w:t>
            </w:r>
            <w:r>
              <w:rPr>
                <w:sz w:val="28"/>
              </w:rPr>
              <w:t xml:space="preserve">впливу емоцій та </w:t>
            </w:r>
            <w:r>
              <w:rPr>
                <w:spacing w:val="-2"/>
                <w:sz w:val="28"/>
              </w:rPr>
              <w:t>вольової детермінації поведінки</w:t>
            </w:r>
          </w:p>
        </w:tc>
        <w:tc>
          <w:tcPr>
            <w:tcW w:w="7627" w:type="dxa"/>
          </w:tcPr>
          <w:p w:rsidR="002E383A" w:rsidRDefault="00BC5805">
            <w:pPr>
              <w:pStyle w:val="TableParagraph"/>
              <w:ind w:right="95"/>
              <w:jc w:val="both"/>
              <w:rPr>
                <w:sz w:val="28"/>
              </w:rPr>
            </w:pPr>
            <w:r>
              <w:rPr>
                <w:sz w:val="28"/>
              </w:rPr>
              <w:t>Живі системи стимулюються до дій позитивними емоціями. Позитивні емоції викликають приплив енергії, підвищення тонусу організму. В разі виникнення конфлікту між розумом і почуттям найчастіше перемагає почуття. Однак людина з</w:t>
            </w:r>
            <w:r>
              <w:rPr>
                <w:sz w:val="28"/>
              </w:rPr>
              <w:t>датна свідомо регулювати свої дії та вчинки відповідно до поставленої</w:t>
            </w:r>
            <w:r>
              <w:rPr>
                <w:spacing w:val="-3"/>
                <w:sz w:val="28"/>
              </w:rPr>
              <w:t xml:space="preserve"> </w:t>
            </w:r>
            <w:r>
              <w:rPr>
                <w:sz w:val="28"/>
              </w:rPr>
              <w:t>мети,</w:t>
            </w:r>
            <w:r>
              <w:rPr>
                <w:spacing w:val="-3"/>
                <w:sz w:val="28"/>
              </w:rPr>
              <w:t xml:space="preserve"> </w:t>
            </w:r>
            <w:r>
              <w:rPr>
                <w:sz w:val="28"/>
              </w:rPr>
              <w:t>хоча</w:t>
            </w:r>
            <w:r>
              <w:rPr>
                <w:spacing w:val="-2"/>
                <w:sz w:val="28"/>
              </w:rPr>
              <w:t xml:space="preserve"> </w:t>
            </w:r>
            <w:r>
              <w:rPr>
                <w:sz w:val="28"/>
              </w:rPr>
              <w:t>воля</w:t>
            </w:r>
            <w:r>
              <w:rPr>
                <w:spacing w:val="2"/>
                <w:sz w:val="28"/>
              </w:rPr>
              <w:t xml:space="preserve"> </w:t>
            </w:r>
            <w:r>
              <w:rPr>
                <w:sz w:val="28"/>
              </w:rPr>
              <w:t>– не</w:t>
            </w:r>
            <w:r>
              <w:rPr>
                <w:spacing w:val="-3"/>
                <w:sz w:val="28"/>
              </w:rPr>
              <w:t xml:space="preserve"> </w:t>
            </w:r>
            <w:r>
              <w:rPr>
                <w:sz w:val="28"/>
              </w:rPr>
              <w:t>завжди вирішальний</w:t>
            </w:r>
            <w:r>
              <w:rPr>
                <w:spacing w:val="-1"/>
                <w:sz w:val="28"/>
              </w:rPr>
              <w:t xml:space="preserve"> </w:t>
            </w:r>
            <w:r>
              <w:rPr>
                <w:spacing w:val="-2"/>
                <w:sz w:val="28"/>
              </w:rPr>
              <w:t>фактор</w:t>
            </w:r>
          </w:p>
          <w:p w:rsidR="002E383A" w:rsidRDefault="00BC5805">
            <w:pPr>
              <w:pStyle w:val="TableParagraph"/>
              <w:spacing w:line="324" w:lineRule="exact"/>
              <w:ind w:right="101"/>
              <w:jc w:val="both"/>
              <w:rPr>
                <w:sz w:val="28"/>
              </w:rPr>
            </w:pPr>
            <w:r>
              <w:rPr>
                <w:sz w:val="28"/>
              </w:rPr>
              <w:t>її активності. Необхідно враховувати і сферу можливої несвідомої поведінки</w:t>
            </w:r>
          </w:p>
        </w:tc>
      </w:tr>
    </w:tbl>
    <w:p w:rsidR="002E383A" w:rsidRDefault="002E383A">
      <w:pPr>
        <w:pStyle w:val="a3"/>
        <w:spacing w:before="156"/>
        <w:ind w:left="0"/>
      </w:pPr>
    </w:p>
    <w:p w:rsidR="002E383A" w:rsidRDefault="00BC5805">
      <w:pPr>
        <w:spacing w:line="360" w:lineRule="auto"/>
        <w:ind w:left="232" w:right="387" w:firstLine="708"/>
        <w:jc w:val="both"/>
        <w:rPr>
          <w:sz w:val="28"/>
        </w:rPr>
      </w:pPr>
      <w:r>
        <w:rPr>
          <w:sz w:val="28"/>
        </w:rPr>
        <w:t xml:space="preserve">Для підвищення якості й ефективності господарських рішень необхідно </w:t>
      </w:r>
      <w:r>
        <w:rPr>
          <w:spacing w:val="-4"/>
          <w:sz w:val="28"/>
        </w:rPr>
        <w:t>враховувати</w:t>
      </w:r>
      <w:r>
        <w:rPr>
          <w:spacing w:val="-5"/>
          <w:sz w:val="28"/>
        </w:rPr>
        <w:t xml:space="preserve"> </w:t>
      </w:r>
      <w:r>
        <w:rPr>
          <w:spacing w:val="-4"/>
          <w:sz w:val="28"/>
        </w:rPr>
        <w:t>механізм</w:t>
      </w:r>
      <w:r>
        <w:rPr>
          <w:spacing w:val="-6"/>
          <w:sz w:val="28"/>
        </w:rPr>
        <w:t xml:space="preserve"> </w:t>
      </w:r>
      <w:r>
        <w:rPr>
          <w:spacing w:val="-4"/>
          <w:sz w:val="28"/>
        </w:rPr>
        <w:t>дії</w:t>
      </w:r>
      <w:r>
        <w:rPr>
          <w:spacing w:val="-5"/>
          <w:sz w:val="28"/>
        </w:rPr>
        <w:t xml:space="preserve"> </w:t>
      </w:r>
      <w:r>
        <w:rPr>
          <w:spacing w:val="-4"/>
          <w:sz w:val="28"/>
        </w:rPr>
        <w:t>таких</w:t>
      </w:r>
      <w:r>
        <w:rPr>
          <w:spacing w:val="-6"/>
          <w:sz w:val="28"/>
        </w:rPr>
        <w:t xml:space="preserve"> </w:t>
      </w:r>
      <w:r>
        <w:rPr>
          <w:b/>
          <w:spacing w:val="-4"/>
          <w:sz w:val="28"/>
        </w:rPr>
        <w:t>економічних</w:t>
      </w:r>
      <w:r>
        <w:rPr>
          <w:b/>
          <w:spacing w:val="-5"/>
          <w:sz w:val="28"/>
        </w:rPr>
        <w:t xml:space="preserve"> </w:t>
      </w:r>
      <w:r>
        <w:rPr>
          <w:b/>
          <w:spacing w:val="-4"/>
          <w:sz w:val="28"/>
        </w:rPr>
        <w:t>законів</w:t>
      </w:r>
      <w:r>
        <w:rPr>
          <w:b/>
          <w:spacing w:val="-5"/>
          <w:sz w:val="28"/>
        </w:rPr>
        <w:t xml:space="preserve"> </w:t>
      </w:r>
      <w:r>
        <w:rPr>
          <w:b/>
          <w:spacing w:val="-4"/>
          <w:sz w:val="28"/>
        </w:rPr>
        <w:t>функціонування</w:t>
      </w:r>
      <w:r>
        <w:rPr>
          <w:b/>
          <w:spacing w:val="-7"/>
          <w:sz w:val="28"/>
        </w:rPr>
        <w:t xml:space="preserve"> </w:t>
      </w:r>
      <w:r>
        <w:rPr>
          <w:b/>
          <w:spacing w:val="-4"/>
          <w:sz w:val="28"/>
        </w:rPr>
        <w:t xml:space="preserve">ринкових </w:t>
      </w:r>
      <w:r>
        <w:rPr>
          <w:b/>
          <w:sz w:val="28"/>
        </w:rPr>
        <w:t>відносин</w:t>
      </w:r>
      <w:r>
        <w:rPr>
          <w:sz w:val="28"/>
        </w:rPr>
        <w:t>, як:</w:t>
      </w:r>
    </w:p>
    <w:p w:rsidR="002E383A" w:rsidRDefault="00BC5805" w:rsidP="00BC5805">
      <w:pPr>
        <w:pStyle w:val="a5"/>
        <w:numPr>
          <w:ilvl w:val="1"/>
          <w:numId w:val="88"/>
        </w:numPr>
        <w:tabs>
          <w:tab w:val="left" w:pos="953"/>
        </w:tabs>
        <w:spacing w:before="1"/>
        <w:rPr>
          <w:sz w:val="28"/>
        </w:rPr>
      </w:pPr>
      <w:r>
        <w:rPr>
          <w:spacing w:val="-4"/>
          <w:sz w:val="28"/>
        </w:rPr>
        <w:t>закон</w:t>
      </w:r>
      <w:r>
        <w:rPr>
          <w:spacing w:val="-9"/>
          <w:sz w:val="28"/>
        </w:rPr>
        <w:t xml:space="preserve"> </w:t>
      </w:r>
      <w:r>
        <w:rPr>
          <w:spacing w:val="-4"/>
          <w:sz w:val="28"/>
        </w:rPr>
        <w:t>залежності</w:t>
      </w:r>
      <w:r>
        <w:rPr>
          <w:spacing w:val="-8"/>
          <w:sz w:val="28"/>
        </w:rPr>
        <w:t xml:space="preserve"> </w:t>
      </w:r>
      <w:r>
        <w:rPr>
          <w:spacing w:val="-4"/>
          <w:sz w:val="28"/>
        </w:rPr>
        <w:t>між</w:t>
      </w:r>
      <w:r>
        <w:rPr>
          <w:spacing w:val="-9"/>
          <w:sz w:val="28"/>
        </w:rPr>
        <w:t xml:space="preserve"> </w:t>
      </w:r>
      <w:r>
        <w:rPr>
          <w:spacing w:val="-4"/>
          <w:sz w:val="28"/>
        </w:rPr>
        <w:t>попитом</w:t>
      </w:r>
      <w:r>
        <w:rPr>
          <w:spacing w:val="-10"/>
          <w:sz w:val="28"/>
        </w:rPr>
        <w:t xml:space="preserve"> </w:t>
      </w:r>
      <w:r>
        <w:rPr>
          <w:spacing w:val="-4"/>
          <w:sz w:val="28"/>
        </w:rPr>
        <w:t>та</w:t>
      </w:r>
      <w:r>
        <w:rPr>
          <w:spacing w:val="-9"/>
          <w:sz w:val="28"/>
        </w:rPr>
        <w:t xml:space="preserve"> </w:t>
      </w:r>
      <w:r>
        <w:rPr>
          <w:spacing w:val="-4"/>
          <w:sz w:val="28"/>
        </w:rPr>
        <w:t>ціною</w:t>
      </w:r>
      <w:r>
        <w:rPr>
          <w:spacing w:val="-8"/>
          <w:sz w:val="28"/>
        </w:rPr>
        <w:t xml:space="preserve"> </w:t>
      </w:r>
      <w:r>
        <w:rPr>
          <w:spacing w:val="-4"/>
          <w:sz w:val="28"/>
        </w:rPr>
        <w:t>(закон</w:t>
      </w:r>
      <w:r>
        <w:rPr>
          <w:spacing w:val="-8"/>
          <w:sz w:val="28"/>
        </w:rPr>
        <w:t xml:space="preserve"> </w:t>
      </w:r>
      <w:r>
        <w:rPr>
          <w:spacing w:val="-4"/>
          <w:sz w:val="28"/>
        </w:rPr>
        <w:t>попиту);</w:t>
      </w:r>
    </w:p>
    <w:p w:rsidR="002E383A" w:rsidRDefault="00BC5805" w:rsidP="00BC5805">
      <w:pPr>
        <w:pStyle w:val="a5"/>
        <w:numPr>
          <w:ilvl w:val="1"/>
          <w:numId w:val="88"/>
        </w:numPr>
        <w:tabs>
          <w:tab w:val="left" w:pos="953"/>
        </w:tabs>
        <w:spacing w:before="160"/>
        <w:rPr>
          <w:sz w:val="28"/>
        </w:rPr>
      </w:pPr>
      <w:r>
        <w:rPr>
          <w:spacing w:val="-4"/>
          <w:sz w:val="28"/>
        </w:rPr>
        <w:t>закон</w:t>
      </w:r>
      <w:r>
        <w:rPr>
          <w:spacing w:val="-10"/>
          <w:sz w:val="28"/>
        </w:rPr>
        <w:t xml:space="preserve"> </w:t>
      </w:r>
      <w:r>
        <w:rPr>
          <w:spacing w:val="-4"/>
          <w:sz w:val="28"/>
        </w:rPr>
        <w:t>залежності</w:t>
      </w:r>
      <w:r>
        <w:rPr>
          <w:spacing w:val="-9"/>
          <w:sz w:val="28"/>
        </w:rPr>
        <w:t xml:space="preserve"> </w:t>
      </w:r>
      <w:r>
        <w:rPr>
          <w:spacing w:val="-4"/>
          <w:sz w:val="28"/>
        </w:rPr>
        <w:t>між</w:t>
      </w:r>
      <w:r>
        <w:rPr>
          <w:spacing w:val="-10"/>
          <w:sz w:val="28"/>
        </w:rPr>
        <w:t xml:space="preserve"> </w:t>
      </w:r>
      <w:r>
        <w:rPr>
          <w:spacing w:val="-4"/>
          <w:sz w:val="28"/>
        </w:rPr>
        <w:t>пропонуванням</w:t>
      </w:r>
      <w:r>
        <w:rPr>
          <w:spacing w:val="-8"/>
          <w:sz w:val="28"/>
        </w:rPr>
        <w:t xml:space="preserve"> </w:t>
      </w:r>
      <w:r>
        <w:rPr>
          <w:spacing w:val="-4"/>
          <w:sz w:val="28"/>
        </w:rPr>
        <w:t>та</w:t>
      </w:r>
      <w:r>
        <w:rPr>
          <w:spacing w:val="-8"/>
          <w:sz w:val="28"/>
        </w:rPr>
        <w:t xml:space="preserve"> </w:t>
      </w:r>
      <w:r>
        <w:rPr>
          <w:spacing w:val="-4"/>
          <w:sz w:val="28"/>
        </w:rPr>
        <w:t>ціною</w:t>
      </w:r>
      <w:r>
        <w:rPr>
          <w:spacing w:val="-12"/>
          <w:sz w:val="28"/>
        </w:rPr>
        <w:t xml:space="preserve"> </w:t>
      </w:r>
      <w:r>
        <w:rPr>
          <w:spacing w:val="-4"/>
          <w:sz w:val="28"/>
        </w:rPr>
        <w:t>(закон</w:t>
      </w:r>
      <w:r>
        <w:rPr>
          <w:spacing w:val="-9"/>
          <w:sz w:val="28"/>
        </w:rPr>
        <w:t xml:space="preserve"> </w:t>
      </w:r>
      <w:r>
        <w:rPr>
          <w:spacing w:val="-4"/>
          <w:sz w:val="28"/>
        </w:rPr>
        <w:t>пропонування);</w:t>
      </w:r>
    </w:p>
    <w:p w:rsidR="002E383A" w:rsidRDefault="00BC5805" w:rsidP="00BC5805">
      <w:pPr>
        <w:pStyle w:val="a5"/>
        <w:numPr>
          <w:ilvl w:val="1"/>
          <w:numId w:val="88"/>
        </w:numPr>
        <w:tabs>
          <w:tab w:val="left" w:pos="953"/>
        </w:tabs>
        <w:spacing w:before="160"/>
        <w:rPr>
          <w:sz w:val="20"/>
        </w:rPr>
      </w:pPr>
      <w:r>
        <w:rPr>
          <w:spacing w:val="-4"/>
          <w:sz w:val="28"/>
        </w:rPr>
        <w:t>закон</w:t>
      </w:r>
      <w:r>
        <w:rPr>
          <w:spacing w:val="-12"/>
          <w:sz w:val="28"/>
        </w:rPr>
        <w:t xml:space="preserve"> </w:t>
      </w:r>
      <w:r>
        <w:rPr>
          <w:spacing w:val="-4"/>
          <w:sz w:val="28"/>
        </w:rPr>
        <w:t>зростання</w:t>
      </w:r>
      <w:r>
        <w:rPr>
          <w:spacing w:val="-11"/>
          <w:sz w:val="28"/>
        </w:rPr>
        <w:t xml:space="preserve"> </w:t>
      </w:r>
      <w:r>
        <w:rPr>
          <w:spacing w:val="-4"/>
          <w:sz w:val="28"/>
        </w:rPr>
        <w:t>додаткових</w:t>
      </w:r>
      <w:r>
        <w:rPr>
          <w:spacing w:val="-10"/>
          <w:sz w:val="28"/>
        </w:rPr>
        <w:t xml:space="preserve"> </w:t>
      </w:r>
      <w:r>
        <w:rPr>
          <w:spacing w:val="-4"/>
          <w:sz w:val="28"/>
        </w:rPr>
        <w:t>витрат;</w:t>
      </w:r>
    </w:p>
    <w:p w:rsidR="002E383A" w:rsidRDefault="00BC5805" w:rsidP="00BC5805">
      <w:pPr>
        <w:pStyle w:val="a5"/>
        <w:numPr>
          <w:ilvl w:val="1"/>
          <w:numId w:val="88"/>
        </w:numPr>
        <w:tabs>
          <w:tab w:val="left" w:pos="953"/>
        </w:tabs>
        <w:spacing w:before="161"/>
        <w:rPr>
          <w:sz w:val="20"/>
        </w:rPr>
      </w:pPr>
      <w:r>
        <w:rPr>
          <w:spacing w:val="-4"/>
          <w:sz w:val="28"/>
        </w:rPr>
        <w:t>закон</w:t>
      </w:r>
      <w:r>
        <w:rPr>
          <w:spacing w:val="-8"/>
          <w:sz w:val="28"/>
        </w:rPr>
        <w:t xml:space="preserve"> </w:t>
      </w:r>
      <w:r>
        <w:rPr>
          <w:spacing w:val="-4"/>
          <w:sz w:val="28"/>
        </w:rPr>
        <w:t>спаду</w:t>
      </w:r>
      <w:r>
        <w:rPr>
          <w:spacing w:val="-12"/>
          <w:sz w:val="28"/>
        </w:rPr>
        <w:t xml:space="preserve"> </w:t>
      </w:r>
      <w:r>
        <w:rPr>
          <w:spacing w:val="-4"/>
          <w:sz w:val="28"/>
        </w:rPr>
        <w:t>корисності;</w:t>
      </w:r>
    </w:p>
    <w:p w:rsidR="002E383A" w:rsidRDefault="002E383A">
      <w:pPr>
        <w:rPr>
          <w:sz w:val="20"/>
        </w:rPr>
        <w:sectPr w:rsidR="002E383A">
          <w:pgSz w:w="11910" w:h="16840"/>
          <w:pgMar w:top="1040" w:right="740" w:bottom="920" w:left="900" w:header="0" w:footer="732" w:gutter="0"/>
          <w:cols w:space="720"/>
        </w:sectPr>
      </w:pPr>
    </w:p>
    <w:p w:rsidR="002E383A" w:rsidRDefault="00BC5805" w:rsidP="00BC5805">
      <w:pPr>
        <w:pStyle w:val="a5"/>
        <w:numPr>
          <w:ilvl w:val="1"/>
          <w:numId w:val="88"/>
        </w:numPr>
        <w:tabs>
          <w:tab w:val="left" w:pos="953"/>
        </w:tabs>
        <w:spacing w:before="67"/>
        <w:rPr>
          <w:sz w:val="20"/>
        </w:rPr>
      </w:pPr>
      <w:r>
        <w:rPr>
          <w:spacing w:val="-4"/>
          <w:sz w:val="28"/>
        </w:rPr>
        <w:lastRenderedPageBreak/>
        <w:t>закон</w:t>
      </w:r>
      <w:r>
        <w:rPr>
          <w:spacing w:val="-10"/>
          <w:sz w:val="28"/>
        </w:rPr>
        <w:t xml:space="preserve"> </w:t>
      </w:r>
      <w:r>
        <w:rPr>
          <w:spacing w:val="-4"/>
          <w:sz w:val="28"/>
        </w:rPr>
        <w:t>ефекту</w:t>
      </w:r>
      <w:r>
        <w:rPr>
          <w:spacing w:val="-12"/>
          <w:sz w:val="28"/>
        </w:rPr>
        <w:t xml:space="preserve"> </w:t>
      </w:r>
      <w:r>
        <w:rPr>
          <w:spacing w:val="-4"/>
          <w:sz w:val="28"/>
        </w:rPr>
        <w:t>масштабу</w:t>
      </w:r>
      <w:r>
        <w:rPr>
          <w:spacing w:val="-11"/>
          <w:sz w:val="28"/>
        </w:rPr>
        <w:t xml:space="preserve"> </w:t>
      </w:r>
      <w:r>
        <w:rPr>
          <w:spacing w:val="-4"/>
          <w:sz w:val="28"/>
        </w:rPr>
        <w:t>виробництва;</w:t>
      </w:r>
      <w:r>
        <w:rPr>
          <w:spacing w:val="-9"/>
          <w:sz w:val="28"/>
        </w:rPr>
        <w:t xml:space="preserve"> </w:t>
      </w:r>
      <w:r>
        <w:rPr>
          <w:spacing w:val="-4"/>
          <w:sz w:val="28"/>
        </w:rPr>
        <w:t>закон</w:t>
      </w:r>
      <w:r>
        <w:rPr>
          <w:spacing w:val="-10"/>
          <w:sz w:val="28"/>
        </w:rPr>
        <w:t xml:space="preserve"> </w:t>
      </w:r>
      <w:r>
        <w:rPr>
          <w:spacing w:val="-4"/>
          <w:sz w:val="28"/>
        </w:rPr>
        <w:t>ефекту</w:t>
      </w:r>
      <w:r>
        <w:rPr>
          <w:spacing w:val="-11"/>
          <w:sz w:val="28"/>
        </w:rPr>
        <w:t xml:space="preserve"> </w:t>
      </w:r>
      <w:r>
        <w:rPr>
          <w:spacing w:val="-4"/>
          <w:sz w:val="28"/>
        </w:rPr>
        <w:t>досвіду;</w:t>
      </w:r>
    </w:p>
    <w:p w:rsidR="002E383A" w:rsidRDefault="00BC5805" w:rsidP="00BC5805">
      <w:pPr>
        <w:pStyle w:val="a5"/>
        <w:numPr>
          <w:ilvl w:val="1"/>
          <w:numId w:val="88"/>
        </w:numPr>
        <w:tabs>
          <w:tab w:val="left" w:pos="953"/>
        </w:tabs>
        <w:spacing w:before="163"/>
        <w:rPr>
          <w:sz w:val="20"/>
        </w:rPr>
      </w:pPr>
      <w:r>
        <w:rPr>
          <w:spacing w:val="-4"/>
          <w:sz w:val="28"/>
        </w:rPr>
        <w:t>закон</w:t>
      </w:r>
      <w:r>
        <w:rPr>
          <w:spacing w:val="-10"/>
          <w:sz w:val="28"/>
        </w:rPr>
        <w:t xml:space="preserve"> </w:t>
      </w:r>
      <w:r>
        <w:rPr>
          <w:spacing w:val="-4"/>
          <w:sz w:val="28"/>
        </w:rPr>
        <w:t>економії</w:t>
      </w:r>
      <w:r>
        <w:rPr>
          <w:spacing w:val="-8"/>
          <w:sz w:val="28"/>
        </w:rPr>
        <w:t xml:space="preserve"> </w:t>
      </w:r>
      <w:r>
        <w:rPr>
          <w:spacing w:val="-4"/>
          <w:sz w:val="28"/>
        </w:rPr>
        <w:t>часу;</w:t>
      </w:r>
    </w:p>
    <w:p w:rsidR="002E383A" w:rsidRDefault="00BC5805" w:rsidP="00BC5805">
      <w:pPr>
        <w:pStyle w:val="a5"/>
        <w:numPr>
          <w:ilvl w:val="1"/>
          <w:numId w:val="88"/>
        </w:numPr>
        <w:tabs>
          <w:tab w:val="left" w:pos="953"/>
        </w:tabs>
        <w:spacing w:before="161"/>
        <w:rPr>
          <w:sz w:val="20"/>
        </w:rPr>
      </w:pPr>
      <w:r>
        <w:rPr>
          <w:spacing w:val="-4"/>
          <w:sz w:val="28"/>
        </w:rPr>
        <w:t>закон</w:t>
      </w:r>
      <w:r>
        <w:rPr>
          <w:spacing w:val="-10"/>
          <w:sz w:val="28"/>
        </w:rPr>
        <w:t xml:space="preserve"> </w:t>
      </w:r>
      <w:r>
        <w:rPr>
          <w:spacing w:val="-2"/>
          <w:sz w:val="28"/>
        </w:rPr>
        <w:t>конкуренції.</w:t>
      </w:r>
    </w:p>
    <w:p w:rsidR="002E383A" w:rsidRDefault="00BC5805">
      <w:pPr>
        <w:pStyle w:val="a3"/>
        <w:spacing w:before="5"/>
        <w:ind w:left="0"/>
        <w:rPr>
          <w:sz w:val="12"/>
        </w:rPr>
      </w:pPr>
      <w:r>
        <w:rPr>
          <w:noProof/>
          <w:lang w:eastAsia="uk-UA"/>
        </w:rPr>
        <mc:AlternateContent>
          <mc:Choice Requires="wps">
            <w:drawing>
              <wp:anchor distT="0" distB="0" distL="0" distR="0" simplePos="0" relativeHeight="487593472" behindDoc="1" locked="0" layoutInCell="1" allowOverlap="1">
                <wp:simplePos x="0" y="0"/>
                <wp:positionH relativeFrom="page">
                  <wp:posOffset>701040</wp:posOffset>
                </wp:positionH>
                <wp:positionV relativeFrom="paragraph">
                  <wp:posOffset>106351</wp:posOffset>
                </wp:positionV>
                <wp:extent cx="6158230" cy="153352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1533525"/>
                        </a:xfrm>
                        <a:prstGeom prst="rect">
                          <a:avLst/>
                        </a:prstGeom>
                        <a:solidFill>
                          <a:srgbClr val="F5F5F5"/>
                        </a:solidFill>
                      </wps:spPr>
                      <wps:txbx>
                        <w:txbxContent>
                          <w:p w:rsidR="002E383A" w:rsidRDefault="00BC5805">
                            <w:pPr>
                              <w:pStyle w:val="a3"/>
                              <w:spacing w:line="360" w:lineRule="auto"/>
                              <w:ind w:left="28" w:right="26" w:firstLine="708"/>
                              <w:jc w:val="both"/>
                              <w:rPr>
                                <w:color w:val="000000"/>
                              </w:rPr>
                            </w:pPr>
                            <w:r>
                              <w:rPr>
                                <w:color w:val="333333"/>
                              </w:rPr>
                              <w:t>Приймаючи управлінське рішення, особи, які здійснюють цей складний акт, повинні враховувати, що діяльність людей визначається об'єктивними законами, дія яких на життєдіяльність і діяльність людини має полісистемний, комплексний характер. Ігнорування цих ви</w:t>
                            </w:r>
                            <w:r>
                              <w:rPr>
                                <w:color w:val="333333"/>
                              </w:rPr>
                              <w:t>мог негативно позначається на ефективності прийнятих управлінських рішень.</w:t>
                            </w:r>
                          </w:p>
                        </w:txbxContent>
                      </wps:txbx>
                      <wps:bodyPr wrap="square" lIns="0" tIns="0" rIns="0" bIns="0" rtlCol="0">
                        <a:noAutofit/>
                      </wps:bodyPr>
                    </wps:wsp>
                  </a:graphicData>
                </a:graphic>
              </wp:anchor>
            </w:drawing>
          </mc:Choice>
          <mc:Fallback>
            <w:pict>
              <v:shape id="Textbox 15" o:spid="_x0000_s1028" type="#_x0000_t202" style="position:absolute;margin-left:55.2pt;margin-top:8.35pt;width:484.9pt;height:120.7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" fillcolor="#f5f5f5" stroked="f">
                <v:path arrowok="t"/>
                <v:textbox inset="0,0,0,0">
                  <w:txbxContent>
                    <w:p w:rsidR="002E383A" w:rsidRDefault="00BC5805">
                      <w:pPr>
                        <w:pStyle w:val="a3"/>
                        <w:spacing w:line="360" w:lineRule="auto"/>
                        <w:ind w:left="28" w:right="26" w:firstLine="708"/>
                        <w:jc w:val="both"/>
                        <w:rPr>
                          <w:color w:val="000000"/>
                        </w:rPr>
                      </w:pPr>
                      <w:r>
                        <w:rPr>
                          <w:color w:val="333333"/>
                        </w:rPr>
                        <w:t>Приймаючи управлінське рішення, особи, які здійснюють цей складний акт, повинні враховувати, що діяльність людей визначається об'єктивними законами, дія яких на життєдіяльність і діяльність людини має полісистемний, комплексний характер. Ігнорування цих ви</w:t>
                      </w:r>
                      <w:r>
                        <w:rPr>
                          <w:color w:val="333333"/>
                        </w:rPr>
                        <w:t>мог негативно позначається на ефективності прийнятих управлінських рішень.</w:t>
                      </w:r>
                    </w:p>
                  </w:txbxContent>
                </v:textbox>
                <w10:wrap type="topAndBottom" anchorx="page"/>
              </v:shape>
            </w:pict>
          </mc:Fallback>
        </mc:AlternateContent>
      </w:r>
    </w:p>
    <w:p w:rsidR="002E383A" w:rsidRDefault="002E383A">
      <w:pPr>
        <w:pStyle w:val="a3"/>
        <w:spacing w:before="113"/>
        <w:ind w:left="0"/>
        <w:rPr>
          <w:sz w:val="32"/>
        </w:rPr>
      </w:pPr>
    </w:p>
    <w:p w:rsidR="002E383A" w:rsidRDefault="00BC5805">
      <w:pPr>
        <w:pStyle w:val="1"/>
        <w:spacing w:before="1"/>
        <w:ind w:right="162"/>
      </w:pPr>
      <w:r>
        <w:t>Питання</w:t>
      </w:r>
      <w:r>
        <w:rPr>
          <w:spacing w:val="-13"/>
        </w:rPr>
        <w:t xml:space="preserve"> </w:t>
      </w:r>
      <w:r>
        <w:t>для</w:t>
      </w:r>
      <w:r>
        <w:rPr>
          <w:spacing w:val="-11"/>
        </w:rPr>
        <w:t xml:space="preserve"> </w:t>
      </w:r>
      <w:r>
        <w:rPr>
          <w:spacing w:val="-2"/>
        </w:rPr>
        <w:t>самоконтролю</w:t>
      </w:r>
    </w:p>
    <w:p w:rsidR="002E383A" w:rsidRDefault="002E383A">
      <w:pPr>
        <w:pStyle w:val="a3"/>
        <w:spacing w:before="294"/>
        <w:ind w:left="0"/>
        <w:rPr>
          <w:b/>
          <w:sz w:val="32"/>
        </w:rPr>
      </w:pPr>
    </w:p>
    <w:p w:rsidR="002E383A" w:rsidRDefault="00BC5805" w:rsidP="00BC5805">
      <w:pPr>
        <w:pStyle w:val="a5"/>
        <w:numPr>
          <w:ilvl w:val="0"/>
          <w:numId w:val="81"/>
        </w:numPr>
        <w:tabs>
          <w:tab w:val="left" w:pos="952"/>
        </w:tabs>
        <w:spacing w:before="1"/>
        <w:ind w:left="952" w:hanging="359"/>
        <w:rPr>
          <w:sz w:val="28"/>
        </w:rPr>
      </w:pPr>
      <w:r>
        <w:rPr>
          <w:spacing w:val="-6"/>
          <w:sz w:val="28"/>
        </w:rPr>
        <w:t>Які елементи</w:t>
      </w:r>
      <w:r>
        <w:rPr>
          <w:spacing w:val="-2"/>
          <w:sz w:val="28"/>
        </w:rPr>
        <w:t xml:space="preserve"> </w:t>
      </w:r>
      <w:r>
        <w:rPr>
          <w:spacing w:val="-6"/>
          <w:sz w:val="28"/>
        </w:rPr>
        <w:t>притаманні</w:t>
      </w:r>
      <w:r>
        <w:rPr>
          <w:spacing w:val="-3"/>
          <w:sz w:val="28"/>
        </w:rPr>
        <w:t xml:space="preserve"> </w:t>
      </w:r>
      <w:r>
        <w:rPr>
          <w:spacing w:val="-6"/>
          <w:sz w:val="28"/>
        </w:rPr>
        <w:t>процесу прийняття</w:t>
      </w:r>
      <w:r>
        <w:rPr>
          <w:spacing w:val="-1"/>
          <w:sz w:val="28"/>
        </w:rPr>
        <w:t xml:space="preserve"> </w:t>
      </w:r>
      <w:r>
        <w:rPr>
          <w:spacing w:val="-6"/>
          <w:sz w:val="28"/>
        </w:rPr>
        <w:t>рішення?</w:t>
      </w:r>
    </w:p>
    <w:p w:rsidR="002E383A" w:rsidRDefault="00BC5805" w:rsidP="00BC5805">
      <w:pPr>
        <w:pStyle w:val="a5"/>
        <w:numPr>
          <w:ilvl w:val="0"/>
          <w:numId w:val="81"/>
        </w:numPr>
        <w:tabs>
          <w:tab w:val="left" w:pos="952"/>
        </w:tabs>
        <w:spacing w:before="160"/>
        <w:ind w:left="952" w:hanging="359"/>
        <w:rPr>
          <w:sz w:val="28"/>
        </w:rPr>
      </w:pPr>
      <w:r>
        <w:rPr>
          <w:spacing w:val="-6"/>
          <w:sz w:val="28"/>
        </w:rPr>
        <w:t>Які</w:t>
      </w:r>
      <w:r>
        <w:rPr>
          <w:spacing w:val="-5"/>
          <w:sz w:val="28"/>
        </w:rPr>
        <w:t xml:space="preserve"> </w:t>
      </w:r>
      <w:r>
        <w:rPr>
          <w:spacing w:val="-6"/>
          <w:sz w:val="28"/>
        </w:rPr>
        <w:t>вимоги</w:t>
      </w:r>
      <w:r>
        <w:rPr>
          <w:spacing w:val="-3"/>
          <w:sz w:val="28"/>
        </w:rPr>
        <w:t xml:space="preserve"> </w:t>
      </w:r>
      <w:r>
        <w:rPr>
          <w:spacing w:val="-6"/>
          <w:sz w:val="28"/>
        </w:rPr>
        <w:t>пред’являються</w:t>
      </w:r>
      <w:r>
        <w:rPr>
          <w:spacing w:val="-7"/>
          <w:sz w:val="28"/>
        </w:rPr>
        <w:t xml:space="preserve"> </w:t>
      </w:r>
      <w:r>
        <w:rPr>
          <w:spacing w:val="-6"/>
          <w:sz w:val="28"/>
        </w:rPr>
        <w:t>до</w:t>
      </w:r>
      <w:r>
        <w:rPr>
          <w:spacing w:val="-5"/>
          <w:sz w:val="28"/>
        </w:rPr>
        <w:t xml:space="preserve"> </w:t>
      </w:r>
      <w:r>
        <w:rPr>
          <w:spacing w:val="-6"/>
          <w:sz w:val="28"/>
        </w:rPr>
        <w:t>прийнятого</w:t>
      </w:r>
      <w:r>
        <w:rPr>
          <w:spacing w:val="-2"/>
          <w:sz w:val="28"/>
        </w:rPr>
        <w:t xml:space="preserve"> </w:t>
      </w:r>
      <w:r>
        <w:rPr>
          <w:spacing w:val="-6"/>
          <w:sz w:val="28"/>
        </w:rPr>
        <w:t>рішення?</w:t>
      </w:r>
    </w:p>
    <w:p w:rsidR="002E383A" w:rsidRDefault="00BC5805" w:rsidP="00BC5805">
      <w:pPr>
        <w:pStyle w:val="a5"/>
        <w:numPr>
          <w:ilvl w:val="0"/>
          <w:numId w:val="81"/>
        </w:numPr>
        <w:tabs>
          <w:tab w:val="left" w:pos="952"/>
        </w:tabs>
        <w:spacing w:before="160"/>
        <w:ind w:left="952" w:hanging="359"/>
        <w:rPr>
          <w:sz w:val="28"/>
        </w:rPr>
      </w:pPr>
      <w:r>
        <w:rPr>
          <w:spacing w:val="-6"/>
          <w:sz w:val="28"/>
        </w:rPr>
        <w:t>Назвіть</w:t>
      </w:r>
      <w:r>
        <w:rPr>
          <w:spacing w:val="-4"/>
          <w:sz w:val="28"/>
        </w:rPr>
        <w:t xml:space="preserve"> </w:t>
      </w:r>
      <w:r>
        <w:rPr>
          <w:spacing w:val="-6"/>
          <w:sz w:val="28"/>
        </w:rPr>
        <w:t>етапи</w:t>
      </w:r>
      <w:r>
        <w:rPr>
          <w:spacing w:val="-2"/>
          <w:sz w:val="28"/>
        </w:rPr>
        <w:t xml:space="preserve"> </w:t>
      </w:r>
      <w:r>
        <w:rPr>
          <w:spacing w:val="-6"/>
          <w:sz w:val="28"/>
        </w:rPr>
        <w:t>та</w:t>
      </w:r>
      <w:r>
        <w:rPr>
          <w:spacing w:val="-3"/>
          <w:sz w:val="28"/>
        </w:rPr>
        <w:t xml:space="preserve"> </w:t>
      </w:r>
      <w:r>
        <w:rPr>
          <w:spacing w:val="-6"/>
          <w:sz w:val="28"/>
        </w:rPr>
        <w:t>процедури</w:t>
      </w:r>
      <w:r>
        <w:rPr>
          <w:spacing w:val="-2"/>
          <w:sz w:val="28"/>
        </w:rPr>
        <w:t xml:space="preserve"> </w:t>
      </w:r>
      <w:r>
        <w:rPr>
          <w:spacing w:val="-6"/>
          <w:sz w:val="28"/>
        </w:rPr>
        <w:t>процесу</w:t>
      </w:r>
      <w:r>
        <w:rPr>
          <w:spacing w:val="-7"/>
          <w:sz w:val="28"/>
        </w:rPr>
        <w:t xml:space="preserve"> </w:t>
      </w:r>
      <w:r>
        <w:rPr>
          <w:spacing w:val="-6"/>
          <w:sz w:val="28"/>
        </w:rPr>
        <w:t>прийняття</w:t>
      </w:r>
      <w:r>
        <w:rPr>
          <w:spacing w:val="-2"/>
          <w:sz w:val="28"/>
        </w:rPr>
        <w:t xml:space="preserve"> </w:t>
      </w:r>
      <w:r>
        <w:rPr>
          <w:spacing w:val="-6"/>
          <w:sz w:val="28"/>
        </w:rPr>
        <w:t>рішення.</w:t>
      </w:r>
    </w:p>
    <w:p w:rsidR="002E383A" w:rsidRDefault="00BC5805" w:rsidP="00BC5805">
      <w:pPr>
        <w:pStyle w:val="a5"/>
        <w:numPr>
          <w:ilvl w:val="0"/>
          <w:numId w:val="81"/>
        </w:numPr>
        <w:tabs>
          <w:tab w:val="left" w:pos="953"/>
        </w:tabs>
        <w:spacing w:before="163" w:line="360" w:lineRule="auto"/>
        <w:ind w:right="389"/>
        <w:rPr>
          <w:sz w:val="28"/>
        </w:rPr>
      </w:pPr>
      <w:r>
        <w:rPr>
          <w:sz w:val="28"/>
        </w:rPr>
        <w:t>Назвіть</w:t>
      </w:r>
      <w:r>
        <w:rPr>
          <w:spacing w:val="-14"/>
          <w:sz w:val="28"/>
        </w:rPr>
        <w:t xml:space="preserve"> </w:t>
      </w:r>
      <w:r>
        <w:rPr>
          <w:sz w:val="28"/>
        </w:rPr>
        <w:t>та</w:t>
      </w:r>
      <w:r>
        <w:rPr>
          <w:spacing w:val="-14"/>
          <w:sz w:val="28"/>
        </w:rPr>
        <w:t xml:space="preserve"> </w:t>
      </w:r>
      <w:r>
        <w:rPr>
          <w:sz w:val="28"/>
        </w:rPr>
        <w:t>охарактеризуйте</w:t>
      </w:r>
      <w:r>
        <w:rPr>
          <w:spacing w:val="-13"/>
          <w:sz w:val="28"/>
        </w:rPr>
        <w:t xml:space="preserve"> </w:t>
      </w:r>
      <w:r>
        <w:rPr>
          <w:sz w:val="28"/>
        </w:rPr>
        <w:t>стилі,</w:t>
      </w:r>
      <w:r>
        <w:rPr>
          <w:spacing w:val="48"/>
          <w:sz w:val="28"/>
        </w:rPr>
        <w:t xml:space="preserve"> </w:t>
      </w:r>
      <w:r>
        <w:rPr>
          <w:sz w:val="28"/>
        </w:rPr>
        <w:t>що</w:t>
      </w:r>
      <w:r>
        <w:rPr>
          <w:spacing w:val="-12"/>
          <w:sz w:val="28"/>
        </w:rPr>
        <w:t xml:space="preserve"> </w:t>
      </w:r>
      <w:r>
        <w:rPr>
          <w:sz w:val="28"/>
        </w:rPr>
        <w:t>використовуються</w:t>
      </w:r>
      <w:r>
        <w:rPr>
          <w:spacing w:val="-13"/>
          <w:sz w:val="28"/>
        </w:rPr>
        <w:t xml:space="preserve"> </w:t>
      </w:r>
      <w:r>
        <w:rPr>
          <w:sz w:val="28"/>
        </w:rPr>
        <w:t>під</w:t>
      </w:r>
      <w:r>
        <w:rPr>
          <w:spacing w:val="-14"/>
          <w:sz w:val="28"/>
        </w:rPr>
        <w:t xml:space="preserve"> </w:t>
      </w:r>
      <w:r>
        <w:rPr>
          <w:sz w:val="28"/>
        </w:rPr>
        <w:t>час</w:t>
      </w:r>
      <w:r>
        <w:rPr>
          <w:spacing w:val="-14"/>
          <w:sz w:val="28"/>
        </w:rPr>
        <w:t xml:space="preserve"> </w:t>
      </w:r>
      <w:r>
        <w:rPr>
          <w:sz w:val="28"/>
        </w:rPr>
        <w:t xml:space="preserve">прийняття </w:t>
      </w:r>
      <w:r>
        <w:rPr>
          <w:spacing w:val="-2"/>
          <w:sz w:val="28"/>
        </w:rPr>
        <w:t>рішень.</w:t>
      </w:r>
    </w:p>
    <w:p w:rsidR="002E383A" w:rsidRDefault="00BC5805" w:rsidP="00BC5805">
      <w:pPr>
        <w:pStyle w:val="a5"/>
        <w:numPr>
          <w:ilvl w:val="0"/>
          <w:numId w:val="81"/>
        </w:numPr>
        <w:tabs>
          <w:tab w:val="left" w:pos="952"/>
        </w:tabs>
        <w:spacing w:line="321" w:lineRule="exact"/>
        <w:ind w:left="952" w:hanging="359"/>
        <w:rPr>
          <w:sz w:val="28"/>
        </w:rPr>
      </w:pPr>
      <w:r>
        <w:rPr>
          <w:spacing w:val="-6"/>
          <w:sz w:val="28"/>
        </w:rPr>
        <w:t>Назвіть переваги</w:t>
      </w:r>
      <w:r>
        <w:rPr>
          <w:spacing w:val="-3"/>
          <w:sz w:val="28"/>
        </w:rPr>
        <w:t xml:space="preserve"> </w:t>
      </w:r>
      <w:r>
        <w:rPr>
          <w:spacing w:val="-6"/>
          <w:sz w:val="28"/>
        </w:rPr>
        <w:t>та</w:t>
      </w:r>
      <w:r>
        <w:rPr>
          <w:spacing w:val="-5"/>
          <w:sz w:val="28"/>
        </w:rPr>
        <w:t xml:space="preserve"> </w:t>
      </w:r>
      <w:r>
        <w:rPr>
          <w:spacing w:val="-6"/>
          <w:sz w:val="28"/>
        </w:rPr>
        <w:t>недоліки</w:t>
      </w:r>
      <w:r>
        <w:rPr>
          <w:spacing w:val="-2"/>
          <w:sz w:val="28"/>
        </w:rPr>
        <w:t xml:space="preserve"> </w:t>
      </w:r>
      <w:r>
        <w:rPr>
          <w:spacing w:val="-6"/>
          <w:sz w:val="28"/>
        </w:rPr>
        <w:t>групового</w:t>
      </w:r>
      <w:r>
        <w:rPr>
          <w:spacing w:val="-5"/>
          <w:sz w:val="28"/>
        </w:rPr>
        <w:t xml:space="preserve"> </w:t>
      </w:r>
      <w:r>
        <w:rPr>
          <w:spacing w:val="-6"/>
          <w:sz w:val="28"/>
        </w:rPr>
        <w:t>прийняття</w:t>
      </w:r>
      <w:r>
        <w:rPr>
          <w:spacing w:val="-5"/>
          <w:sz w:val="28"/>
        </w:rPr>
        <w:t xml:space="preserve"> </w:t>
      </w:r>
      <w:r>
        <w:rPr>
          <w:spacing w:val="-6"/>
          <w:sz w:val="28"/>
        </w:rPr>
        <w:t>рішення.</w:t>
      </w:r>
    </w:p>
    <w:p w:rsidR="002E383A" w:rsidRDefault="00BC5805" w:rsidP="00BC5805">
      <w:pPr>
        <w:pStyle w:val="a5"/>
        <w:numPr>
          <w:ilvl w:val="0"/>
          <w:numId w:val="81"/>
        </w:numPr>
        <w:tabs>
          <w:tab w:val="left" w:pos="952"/>
        </w:tabs>
        <w:spacing w:before="161"/>
        <w:ind w:left="952" w:hanging="359"/>
        <w:rPr>
          <w:sz w:val="28"/>
        </w:rPr>
      </w:pPr>
      <w:r>
        <w:rPr>
          <w:spacing w:val="-6"/>
          <w:sz w:val="28"/>
        </w:rPr>
        <w:t>Назвіть</w:t>
      </w:r>
      <w:r>
        <w:rPr>
          <w:spacing w:val="-4"/>
          <w:sz w:val="28"/>
        </w:rPr>
        <w:t xml:space="preserve"> </w:t>
      </w:r>
      <w:r>
        <w:rPr>
          <w:spacing w:val="-6"/>
          <w:sz w:val="28"/>
        </w:rPr>
        <w:t>та</w:t>
      </w:r>
      <w:r>
        <w:rPr>
          <w:spacing w:val="-5"/>
          <w:sz w:val="28"/>
        </w:rPr>
        <w:t xml:space="preserve"> </w:t>
      </w:r>
      <w:r>
        <w:rPr>
          <w:spacing w:val="-6"/>
          <w:sz w:val="28"/>
        </w:rPr>
        <w:t>охарактеризуйте</w:t>
      </w:r>
      <w:r>
        <w:rPr>
          <w:spacing w:val="-3"/>
          <w:sz w:val="28"/>
        </w:rPr>
        <w:t xml:space="preserve"> </w:t>
      </w:r>
      <w:r>
        <w:rPr>
          <w:spacing w:val="-6"/>
          <w:sz w:val="28"/>
        </w:rPr>
        <w:t>основні</w:t>
      </w:r>
      <w:r>
        <w:rPr>
          <w:spacing w:val="-1"/>
          <w:sz w:val="28"/>
        </w:rPr>
        <w:t xml:space="preserve"> </w:t>
      </w:r>
      <w:r>
        <w:rPr>
          <w:spacing w:val="-6"/>
          <w:sz w:val="28"/>
        </w:rPr>
        <w:t>методи</w:t>
      </w:r>
      <w:r>
        <w:rPr>
          <w:spacing w:val="-4"/>
          <w:sz w:val="28"/>
        </w:rPr>
        <w:t xml:space="preserve"> </w:t>
      </w:r>
      <w:r>
        <w:rPr>
          <w:spacing w:val="-6"/>
          <w:sz w:val="28"/>
        </w:rPr>
        <w:t>прийняття</w:t>
      </w:r>
      <w:r>
        <w:rPr>
          <w:spacing w:val="-2"/>
          <w:sz w:val="28"/>
        </w:rPr>
        <w:t xml:space="preserve"> </w:t>
      </w:r>
      <w:r>
        <w:rPr>
          <w:spacing w:val="-6"/>
          <w:sz w:val="28"/>
        </w:rPr>
        <w:t>рішень.</w:t>
      </w:r>
    </w:p>
    <w:p w:rsidR="002E383A" w:rsidRDefault="00BC5805" w:rsidP="00BC5805">
      <w:pPr>
        <w:pStyle w:val="a5"/>
        <w:numPr>
          <w:ilvl w:val="0"/>
          <w:numId w:val="81"/>
        </w:numPr>
        <w:tabs>
          <w:tab w:val="left" w:pos="953"/>
          <w:tab w:val="left" w:pos="1581"/>
          <w:tab w:val="left" w:pos="3152"/>
          <w:tab w:val="left" w:pos="4594"/>
          <w:tab w:val="left" w:pos="6023"/>
          <w:tab w:val="left" w:pos="8217"/>
        </w:tabs>
        <w:spacing w:before="160" w:line="362" w:lineRule="auto"/>
        <w:ind w:right="394"/>
        <w:rPr>
          <w:sz w:val="28"/>
        </w:rPr>
      </w:pPr>
      <w:r>
        <w:rPr>
          <w:spacing w:val="-4"/>
          <w:sz w:val="28"/>
        </w:rPr>
        <w:t>Які</w:t>
      </w:r>
      <w:r>
        <w:rPr>
          <w:sz w:val="28"/>
        </w:rPr>
        <w:tab/>
      </w:r>
      <w:r>
        <w:rPr>
          <w:spacing w:val="-2"/>
          <w:sz w:val="28"/>
        </w:rPr>
        <w:t>обмеження</w:t>
      </w:r>
      <w:r>
        <w:rPr>
          <w:sz w:val="28"/>
        </w:rPr>
        <w:tab/>
      </w:r>
      <w:r>
        <w:rPr>
          <w:spacing w:val="-2"/>
          <w:sz w:val="28"/>
        </w:rPr>
        <w:t>реального</w:t>
      </w:r>
      <w:r>
        <w:rPr>
          <w:sz w:val="28"/>
        </w:rPr>
        <w:tab/>
      </w:r>
      <w:r>
        <w:rPr>
          <w:spacing w:val="-2"/>
          <w:sz w:val="28"/>
        </w:rPr>
        <w:t>характеру</w:t>
      </w:r>
      <w:r>
        <w:rPr>
          <w:sz w:val="28"/>
        </w:rPr>
        <w:tab/>
      </w:r>
      <w:r>
        <w:rPr>
          <w:spacing w:val="-2"/>
          <w:sz w:val="28"/>
        </w:rPr>
        <w:t>перешкоджають</w:t>
      </w:r>
      <w:r>
        <w:rPr>
          <w:sz w:val="28"/>
        </w:rPr>
        <w:tab/>
      </w:r>
      <w:r>
        <w:rPr>
          <w:spacing w:val="-2"/>
          <w:sz w:val="28"/>
        </w:rPr>
        <w:t xml:space="preserve">застосуванню </w:t>
      </w:r>
      <w:r>
        <w:rPr>
          <w:sz w:val="28"/>
        </w:rPr>
        <w:t>раціональної моделі в процесі ухвалення рішення?</w:t>
      </w:r>
    </w:p>
    <w:p w:rsidR="002E383A" w:rsidRDefault="00BC5805" w:rsidP="00BC5805">
      <w:pPr>
        <w:pStyle w:val="a5"/>
        <w:numPr>
          <w:ilvl w:val="0"/>
          <w:numId w:val="81"/>
        </w:numPr>
        <w:tabs>
          <w:tab w:val="left" w:pos="952"/>
        </w:tabs>
        <w:spacing w:line="317" w:lineRule="exact"/>
        <w:ind w:left="952" w:hanging="359"/>
        <w:rPr>
          <w:sz w:val="28"/>
        </w:rPr>
      </w:pPr>
      <w:r>
        <w:rPr>
          <w:sz w:val="28"/>
        </w:rPr>
        <w:t>Назвіть</w:t>
      </w:r>
      <w:r>
        <w:rPr>
          <w:spacing w:val="-9"/>
          <w:sz w:val="28"/>
        </w:rPr>
        <w:t xml:space="preserve"> </w:t>
      </w:r>
      <w:r>
        <w:rPr>
          <w:sz w:val="28"/>
        </w:rPr>
        <w:t>та</w:t>
      </w:r>
      <w:r>
        <w:rPr>
          <w:spacing w:val="-6"/>
          <w:sz w:val="28"/>
        </w:rPr>
        <w:t xml:space="preserve"> </w:t>
      </w:r>
      <w:r>
        <w:rPr>
          <w:sz w:val="28"/>
        </w:rPr>
        <w:t>охарактеризуйте</w:t>
      </w:r>
      <w:r>
        <w:rPr>
          <w:spacing w:val="-6"/>
          <w:sz w:val="28"/>
        </w:rPr>
        <w:t xml:space="preserve"> </w:t>
      </w:r>
      <w:r>
        <w:rPr>
          <w:sz w:val="28"/>
        </w:rPr>
        <w:t>основні</w:t>
      </w:r>
      <w:r>
        <w:rPr>
          <w:spacing w:val="-5"/>
          <w:sz w:val="28"/>
        </w:rPr>
        <w:t xml:space="preserve"> </w:t>
      </w:r>
      <w:r>
        <w:rPr>
          <w:sz w:val="28"/>
        </w:rPr>
        <w:t>моделі</w:t>
      </w:r>
      <w:r>
        <w:rPr>
          <w:spacing w:val="-6"/>
          <w:sz w:val="28"/>
        </w:rPr>
        <w:t xml:space="preserve"> </w:t>
      </w:r>
      <w:r>
        <w:rPr>
          <w:sz w:val="28"/>
        </w:rPr>
        <w:t>прийняття</w:t>
      </w:r>
      <w:r>
        <w:rPr>
          <w:spacing w:val="-5"/>
          <w:sz w:val="28"/>
        </w:rPr>
        <w:t xml:space="preserve"> </w:t>
      </w:r>
      <w:r>
        <w:rPr>
          <w:spacing w:val="-2"/>
          <w:sz w:val="28"/>
        </w:rPr>
        <w:t>рішень.</w:t>
      </w:r>
    </w:p>
    <w:p w:rsidR="002E383A" w:rsidRDefault="00BC5805" w:rsidP="00BC5805">
      <w:pPr>
        <w:pStyle w:val="a5"/>
        <w:numPr>
          <w:ilvl w:val="0"/>
          <w:numId w:val="81"/>
        </w:numPr>
        <w:tabs>
          <w:tab w:val="left" w:pos="952"/>
        </w:tabs>
        <w:spacing w:before="161"/>
        <w:ind w:left="952" w:hanging="359"/>
        <w:rPr>
          <w:sz w:val="28"/>
        </w:rPr>
      </w:pPr>
      <w:r>
        <w:rPr>
          <w:spacing w:val="-6"/>
          <w:sz w:val="28"/>
        </w:rPr>
        <w:t>Які</w:t>
      </w:r>
      <w:r>
        <w:rPr>
          <w:spacing w:val="-7"/>
          <w:sz w:val="28"/>
        </w:rPr>
        <w:t xml:space="preserve"> </w:t>
      </w:r>
      <w:r>
        <w:rPr>
          <w:spacing w:val="-6"/>
          <w:sz w:val="28"/>
        </w:rPr>
        <w:t>фактори</w:t>
      </w:r>
      <w:r>
        <w:rPr>
          <w:spacing w:val="-3"/>
          <w:sz w:val="28"/>
        </w:rPr>
        <w:t xml:space="preserve"> </w:t>
      </w:r>
      <w:r>
        <w:rPr>
          <w:spacing w:val="-6"/>
          <w:sz w:val="28"/>
        </w:rPr>
        <w:t>впливають</w:t>
      </w:r>
      <w:r>
        <w:rPr>
          <w:spacing w:val="-4"/>
          <w:sz w:val="28"/>
        </w:rPr>
        <w:t xml:space="preserve"> </w:t>
      </w:r>
      <w:r>
        <w:rPr>
          <w:spacing w:val="-6"/>
          <w:sz w:val="28"/>
        </w:rPr>
        <w:t>на</w:t>
      </w:r>
      <w:r>
        <w:rPr>
          <w:spacing w:val="-2"/>
          <w:sz w:val="28"/>
        </w:rPr>
        <w:t xml:space="preserve"> </w:t>
      </w:r>
      <w:r>
        <w:rPr>
          <w:spacing w:val="-6"/>
          <w:sz w:val="28"/>
        </w:rPr>
        <w:t>прийняття рішення?</w:t>
      </w:r>
    </w:p>
    <w:p w:rsidR="002E383A" w:rsidRDefault="00BC5805" w:rsidP="00BC5805">
      <w:pPr>
        <w:pStyle w:val="a5"/>
        <w:numPr>
          <w:ilvl w:val="0"/>
          <w:numId w:val="81"/>
        </w:numPr>
        <w:tabs>
          <w:tab w:val="left" w:pos="953"/>
          <w:tab w:val="left" w:pos="1017"/>
        </w:tabs>
        <w:spacing w:before="160" w:line="362" w:lineRule="auto"/>
        <w:ind w:right="389"/>
        <w:rPr>
          <w:sz w:val="28"/>
        </w:rPr>
      </w:pPr>
      <w:r>
        <w:rPr>
          <w:sz w:val="28"/>
        </w:rPr>
        <w:tab/>
        <w:t>За</w:t>
      </w:r>
      <w:r>
        <w:rPr>
          <w:spacing w:val="74"/>
          <w:sz w:val="28"/>
        </w:rPr>
        <w:t xml:space="preserve"> </w:t>
      </w:r>
      <w:r>
        <w:rPr>
          <w:sz w:val="28"/>
        </w:rPr>
        <w:t>яких</w:t>
      </w:r>
      <w:r>
        <w:rPr>
          <w:spacing w:val="74"/>
          <w:sz w:val="28"/>
        </w:rPr>
        <w:t xml:space="preserve"> </w:t>
      </w:r>
      <w:r>
        <w:rPr>
          <w:sz w:val="28"/>
        </w:rPr>
        <w:t>умов</w:t>
      </w:r>
      <w:r>
        <w:rPr>
          <w:spacing w:val="73"/>
          <w:sz w:val="28"/>
        </w:rPr>
        <w:t xml:space="preserve"> </w:t>
      </w:r>
      <w:r>
        <w:rPr>
          <w:sz w:val="28"/>
        </w:rPr>
        <w:t>(з</w:t>
      </w:r>
      <w:r>
        <w:rPr>
          <w:spacing w:val="40"/>
          <w:sz w:val="28"/>
        </w:rPr>
        <w:t xml:space="preserve"> </w:t>
      </w:r>
      <w:r>
        <w:rPr>
          <w:sz w:val="28"/>
        </w:rPr>
        <w:t>огляду</w:t>
      </w:r>
      <w:r>
        <w:rPr>
          <w:spacing w:val="40"/>
          <w:sz w:val="28"/>
        </w:rPr>
        <w:t xml:space="preserve"> </w:t>
      </w:r>
      <w:r>
        <w:rPr>
          <w:sz w:val="28"/>
        </w:rPr>
        <w:t>на</w:t>
      </w:r>
      <w:r>
        <w:rPr>
          <w:spacing w:val="74"/>
          <w:sz w:val="28"/>
        </w:rPr>
        <w:t xml:space="preserve"> </w:t>
      </w:r>
      <w:r>
        <w:rPr>
          <w:sz w:val="28"/>
        </w:rPr>
        <w:t>наявність</w:t>
      </w:r>
      <w:r>
        <w:rPr>
          <w:spacing w:val="73"/>
          <w:sz w:val="28"/>
        </w:rPr>
        <w:t xml:space="preserve"> </w:t>
      </w:r>
      <w:r>
        <w:rPr>
          <w:sz w:val="28"/>
        </w:rPr>
        <w:t>інформації)</w:t>
      </w:r>
      <w:r>
        <w:rPr>
          <w:spacing w:val="74"/>
          <w:sz w:val="28"/>
        </w:rPr>
        <w:t xml:space="preserve"> </w:t>
      </w:r>
      <w:r>
        <w:rPr>
          <w:sz w:val="28"/>
        </w:rPr>
        <w:t>можуть</w:t>
      </w:r>
      <w:r>
        <w:rPr>
          <w:spacing w:val="73"/>
          <w:sz w:val="28"/>
        </w:rPr>
        <w:t xml:space="preserve"> </w:t>
      </w:r>
      <w:r>
        <w:rPr>
          <w:sz w:val="28"/>
        </w:rPr>
        <w:t>прийматись господарські рішення?</w:t>
      </w:r>
    </w:p>
    <w:p w:rsidR="002E383A" w:rsidRDefault="00BC5805" w:rsidP="00BC5805">
      <w:pPr>
        <w:pStyle w:val="a5"/>
        <w:numPr>
          <w:ilvl w:val="0"/>
          <w:numId w:val="81"/>
        </w:numPr>
        <w:tabs>
          <w:tab w:val="left" w:pos="1017"/>
        </w:tabs>
        <w:spacing w:line="317" w:lineRule="exact"/>
        <w:ind w:left="1017" w:hanging="424"/>
        <w:rPr>
          <w:sz w:val="28"/>
        </w:rPr>
      </w:pPr>
      <w:r>
        <w:rPr>
          <w:spacing w:val="-4"/>
          <w:sz w:val="28"/>
        </w:rPr>
        <w:t>Які</w:t>
      </w:r>
      <w:r>
        <w:rPr>
          <w:spacing w:val="-8"/>
          <w:sz w:val="28"/>
        </w:rPr>
        <w:t xml:space="preserve"> </w:t>
      </w:r>
      <w:r>
        <w:rPr>
          <w:spacing w:val="-4"/>
          <w:sz w:val="28"/>
        </w:rPr>
        <w:t>стратегії</w:t>
      </w:r>
      <w:r>
        <w:rPr>
          <w:spacing w:val="-7"/>
          <w:sz w:val="28"/>
        </w:rPr>
        <w:t xml:space="preserve"> </w:t>
      </w:r>
      <w:r>
        <w:rPr>
          <w:spacing w:val="-4"/>
          <w:sz w:val="28"/>
        </w:rPr>
        <w:t>може</w:t>
      </w:r>
      <w:r>
        <w:rPr>
          <w:spacing w:val="-9"/>
          <w:sz w:val="28"/>
        </w:rPr>
        <w:t xml:space="preserve"> </w:t>
      </w:r>
      <w:r>
        <w:rPr>
          <w:spacing w:val="-4"/>
          <w:sz w:val="28"/>
        </w:rPr>
        <w:t>використовувати</w:t>
      </w:r>
      <w:r>
        <w:rPr>
          <w:spacing w:val="-10"/>
          <w:sz w:val="28"/>
        </w:rPr>
        <w:t xml:space="preserve"> </w:t>
      </w:r>
      <w:r>
        <w:rPr>
          <w:spacing w:val="-4"/>
          <w:sz w:val="28"/>
        </w:rPr>
        <w:t>особа,</w:t>
      </w:r>
      <w:r>
        <w:rPr>
          <w:spacing w:val="1"/>
          <w:sz w:val="28"/>
        </w:rPr>
        <w:t xml:space="preserve"> </w:t>
      </w:r>
      <w:r>
        <w:rPr>
          <w:spacing w:val="-4"/>
          <w:sz w:val="28"/>
        </w:rPr>
        <w:t>що</w:t>
      </w:r>
      <w:r>
        <w:rPr>
          <w:spacing w:val="3"/>
          <w:sz w:val="28"/>
        </w:rPr>
        <w:t xml:space="preserve"> </w:t>
      </w:r>
      <w:r>
        <w:rPr>
          <w:spacing w:val="-4"/>
          <w:sz w:val="28"/>
        </w:rPr>
        <w:t>приймає</w:t>
      </w:r>
      <w:r>
        <w:rPr>
          <w:spacing w:val="-2"/>
          <w:sz w:val="28"/>
        </w:rPr>
        <w:t xml:space="preserve"> </w:t>
      </w:r>
      <w:r>
        <w:rPr>
          <w:spacing w:val="-4"/>
          <w:sz w:val="28"/>
        </w:rPr>
        <w:t>рішення?</w:t>
      </w:r>
    </w:p>
    <w:p w:rsidR="002E383A" w:rsidRDefault="00BC5805" w:rsidP="00BC5805">
      <w:pPr>
        <w:pStyle w:val="a5"/>
        <w:numPr>
          <w:ilvl w:val="0"/>
          <w:numId w:val="81"/>
        </w:numPr>
        <w:tabs>
          <w:tab w:val="left" w:pos="953"/>
          <w:tab w:val="left" w:pos="1021"/>
        </w:tabs>
        <w:spacing w:before="160" w:line="360" w:lineRule="auto"/>
        <w:ind w:right="390"/>
        <w:rPr>
          <w:sz w:val="28"/>
        </w:rPr>
      </w:pPr>
      <w:r>
        <w:rPr>
          <w:sz w:val="28"/>
        </w:rPr>
        <w:tab/>
        <w:t>Назвіть</w:t>
      </w:r>
      <w:r>
        <w:rPr>
          <w:spacing w:val="40"/>
          <w:sz w:val="28"/>
        </w:rPr>
        <w:t xml:space="preserve"> </w:t>
      </w:r>
      <w:r>
        <w:rPr>
          <w:sz w:val="28"/>
        </w:rPr>
        <w:t>основні</w:t>
      </w:r>
      <w:r>
        <w:rPr>
          <w:spacing w:val="40"/>
          <w:sz w:val="28"/>
        </w:rPr>
        <w:t xml:space="preserve"> </w:t>
      </w:r>
      <w:r>
        <w:rPr>
          <w:sz w:val="28"/>
        </w:rPr>
        <w:t>закони</w:t>
      </w:r>
      <w:r>
        <w:rPr>
          <w:spacing w:val="40"/>
          <w:sz w:val="28"/>
        </w:rPr>
        <w:t xml:space="preserve"> </w:t>
      </w:r>
      <w:r>
        <w:rPr>
          <w:sz w:val="28"/>
        </w:rPr>
        <w:t>та</w:t>
      </w:r>
      <w:r>
        <w:rPr>
          <w:spacing w:val="40"/>
          <w:sz w:val="28"/>
        </w:rPr>
        <w:t xml:space="preserve"> </w:t>
      </w:r>
      <w:r>
        <w:rPr>
          <w:sz w:val="28"/>
        </w:rPr>
        <w:t>закономірності,</w:t>
      </w:r>
      <w:r>
        <w:rPr>
          <w:spacing w:val="40"/>
          <w:sz w:val="28"/>
        </w:rPr>
        <w:t xml:space="preserve"> </w:t>
      </w:r>
      <w:r>
        <w:rPr>
          <w:sz w:val="28"/>
        </w:rPr>
        <w:t>що</w:t>
      </w:r>
      <w:r>
        <w:rPr>
          <w:spacing w:val="40"/>
          <w:sz w:val="28"/>
        </w:rPr>
        <w:t xml:space="preserve"> </w:t>
      </w:r>
      <w:r>
        <w:rPr>
          <w:sz w:val="28"/>
        </w:rPr>
        <w:t>впливають</w:t>
      </w:r>
      <w:r>
        <w:rPr>
          <w:spacing w:val="40"/>
          <w:sz w:val="28"/>
        </w:rPr>
        <w:t xml:space="preserve"> </w:t>
      </w:r>
      <w:r>
        <w:rPr>
          <w:sz w:val="28"/>
        </w:rPr>
        <w:t>на</w:t>
      </w:r>
      <w:r>
        <w:rPr>
          <w:spacing w:val="40"/>
          <w:sz w:val="28"/>
        </w:rPr>
        <w:t xml:space="preserve"> </w:t>
      </w:r>
      <w:r>
        <w:rPr>
          <w:sz w:val="28"/>
        </w:rPr>
        <w:t xml:space="preserve">прийняття </w:t>
      </w:r>
      <w:r>
        <w:rPr>
          <w:spacing w:val="-2"/>
          <w:sz w:val="28"/>
        </w:rPr>
        <w:t>рішення.</w:t>
      </w:r>
    </w:p>
    <w:p w:rsidR="002E383A" w:rsidRDefault="002E383A">
      <w:pPr>
        <w:spacing w:line="360" w:lineRule="auto"/>
        <w:rPr>
          <w:sz w:val="28"/>
        </w:rPr>
        <w:sectPr w:rsidR="002E383A">
          <w:pgSz w:w="11910" w:h="16840"/>
          <w:pgMar w:top="1040" w:right="740" w:bottom="920" w:left="900" w:header="0" w:footer="732" w:gutter="0"/>
          <w:cols w:space="720"/>
        </w:sectPr>
      </w:pPr>
    </w:p>
    <w:p w:rsidR="002E383A" w:rsidRDefault="00BC5805">
      <w:pPr>
        <w:pStyle w:val="1"/>
        <w:spacing w:before="71"/>
        <w:ind w:right="163"/>
      </w:pPr>
      <w:r>
        <w:rPr>
          <w:spacing w:val="-2"/>
        </w:rPr>
        <w:lastRenderedPageBreak/>
        <w:t>Тести</w:t>
      </w:r>
    </w:p>
    <w:p w:rsidR="002E383A" w:rsidRDefault="002E383A">
      <w:pPr>
        <w:pStyle w:val="a3"/>
        <w:spacing w:before="302"/>
        <w:ind w:left="0"/>
        <w:rPr>
          <w:b/>
          <w:sz w:val="32"/>
        </w:rPr>
      </w:pPr>
    </w:p>
    <w:p w:rsidR="002E383A" w:rsidRDefault="00BC5805" w:rsidP="00BC5805">
      <w:pPr>
        <w:pStyle w:val="2"/>
        <w:numPr>
          <w:ilvl w:val="0"/>
          <w:numId w:val="80"/>
        </w:numPr>
        <w:tabs>
          <w:tab w:val="left" w:pos="744"/>
        </w:tabs>
        <w:spacing w:before="0"/>
      </w:pPr>
      <w:r>
        <w:t>До</w:t>
      </w:r>
      <w:r>
        <w:rPr>
          <w:spacing w:val="-8"/>
        </w:rPr>
        <w:t xml:space="preserve"> </w:t>
      </w:r>
      <w:r>
        <w:t>прийнятого</w:t>
      </w:r>
      <w:r>
        <w:rPr>
          <w:spacing w:val="-7"/>
        </w:rPr>
        <w:t xml:space="preserve"> </w:t>
      </w:r>
      <w:r>
        <w:t>рішення</w:t>
      </w:r>
      <w:r>
        <w:rPr>
          <w:spacing w:val="-6"/>
        </w:rPr>
        <w:t xml:space="preserve"> </w:t>
      </w:r>
      <w:r>
        <w:t>пред’являються</w:t>
      </w:r>
      <w:r>
        <w:rPr>
          <w:spacing w:val="-7"/>
        </w:rPr>
        <w:t xml:space="preserve"> </w:t>
      </w:r>
      <w:r>
        <w:t>такі</w:t>
      </w:r>
      <w:r>
        <w:rPr>
          <w:spacing w:val="-6"/>
        </w:rPr>
        <w:t xml:space="preserve"> </w:t>
      </w:r>
      <w:r>
        <w:t>основні</w:t>
      </w:r>
      <w:r>
        <w:rPr>
          <w:spacing w:val="-5"/>
        </w:rPr>
        <w:t xml:space="preserve"> </w:t>
      </w:r>
      <w:r>
        <w:rPr>
          <w:spacing w:val="-2"/>
        </w:rPr>
        <w:t>вимоги:</w:t>
      </w:r>
    </w:p>
    <w:p w:rsidR="002E383A" w:rsidRDefault="00BC5805" w:rsidP="00BC5805">
      <w:pPr>
        <w:pStyle w:val="a5"/>
        <w:numPr>
          <w:ilvl w:val="1"/>
          <w:numId w:val="80"/>
        </w:numPr>
        <w:tabs>
          <w:tab w:val="left" w:pos="662"/>
        </w:tabs>
        <w:spacing w:before="156"/>
        <w:ind w:hanging="430"/>
        <w:rPr>
          <w:sz w:val="28"/>
        </w:rPr>
      </w:pPr>
      <w:r>
        <w:rPr>
          <w:sz w:val="28"/>
        </w:rPr>
        <w:t>оцінка</w:t>
      </w:r>
      <w:r>
        <w:rPr>
          <w:spacing w:val="-11"/>
          <w:sz w:val="28"/>
        </w:rPr>
        <w:t xml:space="preserve"> </w:t>
      </w:r>
      <w:r>
        <w:rPr>
          <w:sz w:val="28"/>
        </w:rPr>
        <w:t>можливих</w:t>
      </w:r>
      <w:r>
        <w:rPr>
          <w:spacing w:val="-11"/>
          <w:sz w:val="28"/>
        </w:rPr>
        <w:t xml:space="preserve"> </w:t>
      </w:r>
      <w:r>
        <w:rPr>
          <w:sz w:val="28"/>
        </w:rPr>
        <w:t>наслідків;</w:t>
      </w:r>
      <w:r>
        <w:rPr>
          <w:spacing w:val="-8"/>
          <w:sz w:val="28"/>
        </w:rPr>
        <w:t xml:space="preserve"> </w:t>
      </w:r>
      <w:r>
        <w:rPr>
          <w:sz w:val="28"/>
        </w:rPr>
        <w:t>контрольованість;</w:t>
      </w:r>
      <w:r>
        <w:rPr>
          <w:spacing w:val="-7"/>
          <w:sz w:val="28"/>
        </w:rPr>
        <w:t xml:space="preserve"> </w:t>
      </w:r>
      <w:r>
        <w:rPr>
          <w:spacing w:val="-2"/>
          <w:sz w:val="28"/>
        </w:rPr>
        <w:t>недетермінованість;</w:t>
      </w:r>
    </w:p>
    <w:p w:rsidR="002E383A" w:rsidRDefault="00BC5805" w:rsidP="00BC5805">
      <w:pPr>
        <w:pStyle w:val="a5"/>
        <w:numPr>
          <w:ilvl w:val="1"/>
          <w:numId w:val="80"/>
        </w:numPr>
        <w:tabs>
          <w:tab w:val="left" w:pos="660"/>
        </w:tabs>
        <w:spacing w:before="160"/>
        <w:ind w:left="660" w:hanging="428"/>
        <w:rPr>
          <w:sz w:val="28"/>
        </w:rPr>
      </w:pPr>
      <w:r>
        <w:rPr>
          <w:spacing w:val="-2"/>
          <w:sz w:val="28"/>
        </w:rPr>
        <w:t>практичне застосування;</w:t>
      </w:r>
      <w:r>
        <w:rPr>
          <w:spacing w:val="1"/>
          <w:sz w:val="28"/>
        </w:rPr>
        <w:t xml:space="preserve"> </w:t>
      </w:r>
      <w:r>
        <w:rPr>
          <w:spacing w:val="-2"/>
          <w:sz w:val="28"/>
        </w:rPr>
        <w:t>економічність;</w:t>
      </w:r>
      <w:r>
        <w:rPr>
          <w:spacing w:val="2"/>
          <w:sz w:val="28"/>
        </w:rPr>
        <w:t xml:space="preserve"> </w:t>
      </w:r>
      <w:r>
        <w:rPr>
          <w:spacing w:val="-2"/>
          <w:sz w:val="28"/>
        </w:rPr>
        <w:t>достатня</w:t>
      </w:r>
      <w:r>
        <w:rPr>
          <w:spacing w:val="-1"/>
          <w:sz w:val="28"/>
        </w:rPr>
        <w:t xml:space="preserve"> </w:t>
      </w:r>
      <w:r>
        <w:rPr>
          <w:spacing w:val="-2"/>
          <w:sz w:val="28"/>
        </w:rPr>
        <w:t>точність;</w:t>
      </w:r>
      <w:r>
        <w:rPr>
          <w:spacing w:val="1"/>
          <w:sz w:val="28"/>
        </w:rPr>
        <w:t xml:space="preserve"> </w:t>
      </w:r>
      <w:r>
        <w:rPr>
          <w:spacing w:val="-2"/>
          <w:sz w:val="28"/>
        </w:rPr>
        <w:t>надійність;</w:t>
      </w:r>
    </w:p>
    <w:p w:rsidR="002E383A" w:rsidRDefault="00BC5805" w:rsidP="00BC5805">
      <w:pPr>
        <w:pStyle w:val="a5"/>
        <w:numPr>
          <w:ilvl w:val="1"/>
          <w:numId w:val="80"/>
        </w:numPr>
        <w:tabs>
          <w:tab w:val="left" w:pos="662"/>
        </w:tabs>
        <w:spacing w:before="161"/>
        <w:ind w:hanging="430"/>
        <w:rPr>
          <w:sz w:val="28"/>
        </w:rPr>
      </w:pPr>
      <w:r>
        <w:rPr>
          <w:sz w:val="28"/>
        </w:rPr>
        <w:t>ідентифікація</w:t>
      </w:r>
      <w:r>
        <w:rPr>
          <w:spacing w:val="-13"/>
          <w:sz w:val="28"/>
        </w:rPr>
        <w:t xml:space="preserve"> </w:t>
      </w:r>
      <w:r>
        <w:rPr>
          <w:sz w:val="28"/>
        </w:rPr>
        <w:t>проблеми:</w:t>
      </w:r>
      <w:r>
        <w:rPr>
          <w:spacing w:val="-8"/>
          <w:sz w:val="28"/>
        </w:rPr>
        <w:t xml:space="preserve"> </w:t>
      </w:r>
      <w:r>
        <w:rPr>
          <w:sz w:val="28"/>
        </w:rPr>
        <w:t>вибір</w:t>
      </w:r>
      <w:r>
        <w:rPr>
          <w:spacing w:val="-5"/>
          <w:sz w:val="28"/>
        </w:rPr>
        <w:t xml:space="preserve"> </w:t>
      </w:r>
      <w:r>
        <w:rPr>
          <w:sz w:val="28"/>
        </w:rPr>
        <w:t>варіантів;</w:t>
      </w:r>
      <w:r>
        <w:rPr>
          <w:spacing w:val="-8"/>
          <w:sz w:val="28"/>
        </w:rPr>
        <w:t xml:space="preserve"> </w:t>
      </w:r>
      <w:r>
        <w:rPr>
          <w:sz w:val="28"/>
        </w:rPr>
        <w:t>оцінка</w:t>
      </w:r>
      <w:r>
        <w:rPr>
          <w:spacing w:val="-8"/>
          <w:sz w:val="28"/>
        </w:rPr>
        <w:t xml:space="preserve"> </w:t>
      </w:r>
      <w:r>
        <w:rPr>
          <w:spacing w:val="-2"/>
          <w:sz w:val="28"/>
        </w:rPr>
        <w:t>ефективності;</w:t>
      </w:r>
    </w:p>
    <w:p w:rsidR="002E383A" w:rsidRDefault="00BC5805" w:rsidP="00BC5805">
      <w:pPr>
        <w:pStyle w:val="a5"/>
        <w:numPr>
          <w:ilvl w:val="1"/>
          <w:numId w:val="80"/>
        </w:numPr>
        <w:tabs>
          <w:tab w:val="left" w:pos="660"/>
        </w:tabs>
        <w:spacing w:before="162"/>
        <w:ind w:left="660" w:hanging="428"/>
        <w:rPr>
          <w:sz w:val="28"/>
        </w:rPr>
      </w:pPr>
      <w:r>
        <w:rPr>
          <w:sz w:val="28"/>
        </w:rPr>
        <w:t>економічність;</w:t>
      </w:r>
      <w:r>
        <w:rPr>
          <w:spacing w:val="-9"/>
          <w:sz w:val="28"/>
        </w:rPr>
        <w:t xml:space="preserve"> </w:t>
      </w:r>
      <w:r>
        <w:rPr>
          <w:spacing w:val="-2"/>
          <w:sz w:val="28"/>
        </w:rPr>
        <w:t>контрольованість.</w:t>
      </w:r>
    </w:p>
    <w:p w:rsidR="002E383A" w:rsidRDefault="00BC5805" w:rsidP="00BC5805">
      <w:pPr>
        <w:pStyle w:val="2"/>
        <w:numPr>
          <w:ilvl w:val="0"/>
          <w:numId w:val="80"/>
        </w:numPr>
        <w:tabs>
          <w:tab w:val="left" w:pos="590"/>
          <w:tab w:val="left" w:pos="799"/>
          <w:tab w:val="left" w:pos="1768"/>
          <w:tab w:val="left" w:pos="3763"/>
          <w:tab w:val="left" w:pos="4875"/>
          <w:tab w:val="left" w:pos="6747"/>
          <w:tab w:val="left" w:pos="8462"/>
        </w:tabs>
        <w:spacing w:before="166" w:line="360" w:lineRule="auto"/>
        <w:ind w:left="590" w:right="396" w:hanging="359"/>
      </w:pPr>
      <w:r>
        <w:tab/>
      </w:r>
      <w:r>
        <w:rPr>
          <w:spacing w:val="-4"/>
        </w:rPr>
        <w:t>Етап</w:t>
      </w:r>
      <w:r>
        <w:tab/>
      </w:r>
      <w:r>
        <w:rPr>
          <w:spacing w:val="-2"/>
        </w:rPr>
        <w:t>«Постановка</w:t>
      </w:r>
      <w:r>
        <w:tab/>
      </w:r>
      <w:r>
        <w:rPr>
          <w:spacing w:val="-2"/>
        </w:rPr>
        <w:t>задачі</w:t>
      </w:r>
      <w:r>
        <w:tab/>
      </w:r>
      <w:r>
        <w:rPr>
          <w:spacing w:val="-2"/>
        </w:rPr>
        <w:t>розв’язання</w:t>
      </w:r>
      <w:r>
        <w:tab/>
      </w:r>
      <w:r>
        <w:rPr>
          <w:spacing w:val="-2"/>
        </w:rPr>
        <w:t>проблеми»</w:t>
      </w:r>
      <w:r>
        <w:tab/>
      </w:r>
      <w:r>
        <w:rPr>
          <w:spacing w:val="-2"/>
        </w:rPr>
        <w:t>передб</w:t>
      </w:r>
      <w:r>
        <w:rPr>
          <w:spacing w:val="-2"/>
        </w:rPr>
        <w:t xml:space="preserve">ачає </w:t>
      </w:r>
      <w:r>
        <w:t>виконання такої процедури:</w:t>
      </w:r>
    </w:p>
    <w:p w:rsidR="002E383A" w:rsidRDefault="00BC5805" w:rsidP="00BC5805">
      <w:pPr>
        <w:pStyle w:val="a5"/>
        <w:numPr>
          <w:ilvl w:val="1"/>
          <w:numId w:val="80"/>
        </w:numPr>
        <w:tabs>
          <w:tab w:val="left" w:pos="662"/>
        </w:tabs>
        <w:spacing w:line="317" w:lineRule="exact"/>
        <w:ind w:hanging="430"/>
        <w:rPr>
          <w:sz w:val="28"/>
        </w:rPr>
      </w:pPr>
      <w:r>
        <w:rPr>
          <w:sz w:val="28"/>
        </w:rPr>
        <w:t>розроблення</w:t>
      </w:r>
      <w:r>
        <w:rPr>
          <w:spacing w:val="-10"/>
          <w:sz w:val="28"/>
        </w:rPr>
        <w:t xml:space="preserve"> </w:t>
      </w:r>
      <w:r>
        <w:rPr>
          <w:sz w:val="28"/>
        </w:rPr>
        <w:t>можливих</w:t>
      </w:r>
      <w:r>
        <w:rPr>
          <w:spacing w:val="-9"/>
          <w:sz w:val="28"/>
        </w:rPr>
        <w:t xml:space="preserve"> </w:t>
      </w:r>
      <w:r>
        <w:rPr>
          <w:sz w:val="28"/>
        </w:rPr>
        <w:t>варіантів</w:t>
      </w:r>
      <w:r>
        <w:rPr>
          <w:spacing w:val="-10"/>
          <w:sz w:val="28"/>
        </w:rPr>
        <w:t xml:space="preserve"> </w:t>
      </w:r>
      <w:r>
        <w:rPr>
          <w:spacing w:val="-2"/>
          <w:sz w:val="28"/>
        </w:rPr>
        <w:t>рішення;</w:t>
      </w:r>
    </w:p>
    <w:p w:rsidR="002E383A" w:rsidRDefault="00BC5805" w:rsidP="00BC5805">
      <w:pPr>
        <w:pStyle w:val="a5"/>
        <w:numPr>
          <w:ilvl w:val="1"/>
          <w:numId w:val="80"/>
        </w:numPr>
        <w:tabs>
          <w:tab w:val="left" w:pos="660"/>
        </w:tabs>
        <w:spacing w:before="163"/>
        <w:ind w:left="660" w:hanging="428"/>
        <w:rPr>
          <w:sz w:val="28"/>
        </w:rPr>
      </w:pPr>
      <w:r>
        <w:rPr>
          <w:sz w:val="28"/>
        </w:rPr>
        <w:t>збирання</w:t>
      </w:r>
      <w:r>
        <w:rPr>
          <w:spacing w:val="-12"/>
          <w:sz w:val="28"/>
        </w:rPr>
        <w:t xml:space="preserve"> </w:t>
      </w:r>
      <w:r>
        <w:rPr>
          <w:sz w:val="28"/>
        </w:rPr>
        <w:t>необхідної</w:t>
      </w:r>
      <w:r>
        <w:rPr>
          <w:spacing w:val="-7"/>
          <w:sz w:val="28"/>
        </w:rPr>
        <w:t xml:space="preserve"> </w:t>
      </w:r>
      <w:r>
        <w:rPr>
          <w:spacing w:val="-2"/>
          <w:sz w:val="28"/>
        </w:rPr>
        <w:t>інформації;</w:t>
      </w:r>
    </w:p>
    <w:p w:rsidR="002E383A" w:rsidRDefault="00BC5805" w:rsidP="00BC5805">
      <w:pPr>
        <w:pStyle w:val="a5"/>
        <w:numPr>
          <w:ilvl w:val="1"/>
          <w:numId w:val="80"/>
        </w:numPr>
        <w:tabs>
          <w:tab w:val="left" w:pos="662"/>
        </w:tabs>
        <w:spacing w:before="160"/>
        <w:ind w:hanging="430"/>
        <w:rPr>
          <w:sz w:val="28"/>
        </w:rPr>
      </w:pPr>
      <w:r>
        <w:rPr>
          <w:sz w:val="28"/>
        </w:rPr>
        <w:t>формулювання</w:t>
      </w:r>
      <w:r>
        <w:rPr>
          <w:spacing w:val="-6"/>
          <w:sz w:val="28"/>
        </w:rPr>
        <w:t xml:space="preserve"> </w:t>
      </w:r>
      <w:r>
        <w:rPr>
          <w:sz w:val="28"/>
        </w:rPr>
        <w:t>вимог,</w:t>
      </w:r>
      <w:r>
        <w:rPr>
          <w:spacing w:val="-6"/>
          <w:sz w:val="28"/>
        </w:rPr>
        <w:t xml:space="preserve"> </w:t>
      </w:r>
      <w:r>
        <w:rPr>
          <w:spacing w:val="-2"/>
          <w:sz w:val="28"/>
        </w:rPr>
        <w:t>обмежень;</w:t>
      </w:r>
    </w:p>
    <w:p w:rsidR="002E383A" w:rsidRDefault="00BC5805" w:rsidP="00BC5805">
      <w:pPr>
        <w:pStyle w:val="a5"/>
        <w:numPr>
          <w:ilvl w:val="1"/>
          <w:numId w:val="80"/>
        </w:numPr>
        <w:tabs>
          <w:tab w:val="left" w:pos="660"/>
        </w:tabs>
        <w:spacing w:before="160"/>
        <w:ind w:left="660" w:hanging="428"/>
        <w:rPr>
          <w:sz w:val="28"/>
        </w:rPr>
      </w:pPr>
      <w:r>
        <w:rPr>
          <w:sz w:val="28"/>
        </w:rPr>
        <w:t>визначення</w:t>
      </w:r>
      <w:r>
        <w:rPr>
          <w:spacing w:val="-10"/>
          <w:sz w:val="28"/>
        </w:rPr>
        <w:t xml:space="preserve"> </w:t>
      </w:r>
      <w:r>
        <w:rPr>
          <w:sz w:val="28"/>
        </w:rPr>
        <w:t>критеріїв</w:t>
      </w:r>
      <w:r>
        <w:rPr>
          <w:spacing w:val="-9"/>
          <w:sz w:val="28"/>
        </w:rPr>
        <w:t xml:space="preserve"> </w:t>
      </w:r>
      <w:r>
        <w:rPr>
          <w:spacing w:val="-2"/>
          <w:sz w:val="28"/>
        </w:rPr>
        <w:t>вибору.</w:t>
      </w:r>
    </w:p>
    <w:p w:rsidR="002E383A" w:rsidRDefault="00BC5805" w:rsidP="00BC5805">
      <w:pPr>
        <w:pStyle w:val="2"/>
        <w:numPr>
          <w:ilvl w:val="0"/>
          <w:numId w:val="80"/>
        </w:numPr>
        <w:tabs>
          <w:tab w:val="left" w:pos="799"/>
        </w:tabs>
        <w:spacing w:before="166"/>
        <w:ind w:left="799" w:hanging="567"/>
      </w:pPr>
      <w:r>
        <w:rPr>
          <w:spacing w:val="-4"/>
        </w:rPr>
        <w:t>Етап</w:t>
      </w:r>
      <w:r>
        <w:rPr>
          <w:spacing w:val="-5"/>
        </w:rPr>
        <w:t xml:space="preserve"> </w:t>
      </w:r>
      <w:r>
        <w:rPr>
          <w:spacing w:val="-4"/>
        </w:rPr>
        <w:t>«Вибір</w:t>
      </w:r>
      <w:r>
        <w:rPr>
          <w:spacing w:val="-2"/>
        </w:rPr>
        <w:t xml:space="preserve"> </w:t>
      </w:r>
      <w:r>
        <w:rPr>
          <w:spacing w:val="-4"/>
        </w:rPr>
        <w:t>рішення»</w:t>
      </w:r>
      <w:r>
        <w:rPr>
          <w:spacing w:val="-1"/>
        </w:rPr>
        <w:t xml:space="preserve"> </w:t>
      </w:r>
      <w:r>
        <w:rPr>
          <w:spacing w:val="-4"/>
        </w:rPr>
        <w:t>передбачає</w:t>
      </w:r>
      <w:r>
        <w:rPr>
          <w:spacing w:val="-1"/>
        </w:rPr>
        <w:t xml:space="preserve"> </w:t>
      </w:r>
      <w:r>
        <w:rPr>
          <w:spacing w:val="-4"/>
        </w:rPr>
        <w:t>виконання</w:t>
      </w:r>
      <w:r>
        <w:rPr>
          <w:spacing w:val="-5"/>
        </w:rPr>
        <w:t xml:space="preserve"> </w:t>
      </w:r>
      <w:r>
        <w:rPr>
          <w:spacing w:val="-4"/>
        </w:rPr>
        <w:t>такої</w:t>
      </w:r>
      <w:r>
        <w:rPr>
          <w:spacing w:val="1"/>
        </w:rPr>
        <w:t xml:space="preserve"> </w:t>
      </w:r>
      <w:r>
        <w:rPr>
          <w:spacing w:val="-4"/>
        </w:rPr>
        <w:t>процедури:</w:t>
      </w:r>
    </w:p>
    <w:p w:rsidR="002E383A" w:rsidRDefault="00BC5805" w:rsidP="00BC5805">
      <w:pPr>
        <w:pStyle w:val="a5"/>
        <w:numPr>
          <w:ilvl w:val="1"/>
          <w:numId w:val="80"/>
        </w:numPr>
        <w:tabs>
          <w:tab w:val="left" w:pos="662"/>
        </w:tabs>
        <w:spacing w:before="158"/>
        <w:ind w:hanging="430"/>
        <w:rPr>
          <w:sz w:val="28"/>
        </w:rPr>
      </w:pPr>
      <w:r>
        <w:rPr>
          <w:sz w:val="28"/>
        </w:rPr>
        <w:t>розробка</w:t>
      </w:r>
      <w:r>
        <w:rPr>
          <w:spacing w:val="-8"/>
          <w:sz w:val="28"/>
        </w:rPr>
        <w:t xml:space="preserve"> </w:t>
      </w:r>
      <w:r>
        <w:rPr>
          <w:sz w:val="28"/>
        </w:rPr>
        <w:t>можливих</w:t>
      </w:r>
      <w:r>
        <w:rPr>
          <w:spacing w:val="-8"/>
          <w:sz w:val="28"/>
        </w:rPr>
        <w:t xml:space="preserve"> </w:t>
      </w:r>
      <w:r>
        <w:rPr>
          <w:sz w:val="28"/>
        </w:rPr>
        <w:t>варіантів</w:t>
      </w:r>
      <w:r>
        <w:rPr>
          <w:spacing w:val="-8"/>
          <w:sz w:val="28"/>
        </w:rPr>
        <w:t xml:space="preserve"> </w:t>
      </w:r>
      <w:r>
        <w:rPr>
          <w:spacing w:val="-2"/>
          <w:sz w:val="28"/>
        </w:rPr>
        <w:t>рішення;</w:t>
      </w:r>
    </w:p>
    <w:p w:rsidR="002E383A" w:rsidRDefault="00BC5805" w:rsidP="00BC5805">
      <w:pPr>
        <w:pStyle w:val="a5"/>
        <w:numPr>
          <w:ilvl w:val="1"/>
          <w:numId w:val="80"/>
        </w:numPr>
        <w:tabs>
          <w:tab w:val="left" w:pos="660"/>
        </w:tabs>
        <w:spacing w:before="160"/>
        <w:ind w:left="660" w:hanging="428"/>
        <w:rPr>
          <w:sz w:val="28"/>
        </w:rPr>
      </w:pPr>
      <w:r>
        <w:rPr>
          <w:sz w:val="28"/>
        </w:rPr>
        <w:t>формулювання</w:t>
      </w:r>
      <w:r>
        <w:rPr>
          <w:spacing w:val="-6"/>
          <w:sz w:val="28"/>
        </w:rPr>
        <w:t xml:space="preserve"> </w:t>
      </w:r>
      <w:r>
        <w:rPr>
          <w:sz w:val="28"/>
        </w:rPr>
        <w:t>вимог,</w:t>
      </w:r>
      <w:r>
        <w:rPr>
          <w:spacing w:val="-6"/>
          <w:sz w:val="28"/>
        </w:rPr>
        <w:t xml:space="preserve"> </w:t>
      </w:r>
      <w:r>
        <w:rPr>
          <w:spacing w:val="-2"/>
          <w:sz w:val="28"/>
        </w:rPr>
        <w:t>обмежень;</w:t>
      </w:r>
    </w:p>
    <w:p w:rsidR="002E383A" w:rsidRDefault="00BC5805" w:rsidP="00BC5805">
      <w:pPr>
        <w:pStyle w:val="a5"/>
        <w:numPr>
          <w:ilvl w:val="1"/>
          <w:numId w:val="80"/>
        </w:numPr>
        <w:tabs>
          <w:tab w:val="left" w:pos="662"/>
        </w:tabs>
        <w:spacing w:before="161"/>
        <w:ind w:hanging="430"/>
        <w:rPr>
          <w:sz w:val="28"/>
        </w:rPr>
      </w:pPr>
      <w:r>
        <w:rPr>
          <w:sz w:val="28"/>
        </w:rPr>
        <w:t>визначення</w:t>
      </w:r>
      <w:r>
        <w:rPr>
          <w:spacing w:val="-10"/>
          <w:sz w:val="28"/>
        </w:rPr>
        <w:t xml:space="preserve"> </w:t>
      </w:r>
      <w:r>
        <w:rPr>
          <w:sz w:val="28"/>
        </w:rPr>
        <w:t>критеріїв</w:t>
      </w:r>
      <w:r>
        <w:rPr>
          <w:spacing w:val="-9"/>
          <w:sz w:val="28"/>
        </w:rPr>
        <w:t xml:space="preserve"> </w:t>
      </w:r>
      <w:r>
        <w:rPr>
          <w:spacing w:val="-2"/>
          <w:sz w:val="28"/>
        </w:rPr>
        <w:t>вибору;</w:t>
      </w:r>
    </w:p>
    <w:p w:rsidR="002E383A" w:rsidRDefault="00BC5805" w:rsidP="00BC5805">
      <w:pPr>
        <w:pStyle w:val="a5"/>
        <w:numPr>
          <w:ilvl w:val="1"/>
          <w:numId w:val="80"/>
        </w:numPr>
        <w:tabs>
          <w:tab w:val="left" w:pos="653"/>
        </w:tabs>
        <w:spacing w:before="160"/>
        <w:ind w:left="653" w:hanging="421"/>
        <w:rPr>
          <w:sz w:val="28"/>
        </w:rPr>
      </w:pPr>
      <w:r>
        <w:rPr>
          <w:spacing w:val="-8"/>
          <w:sz w:val="28"/>
        </w:rPr>
        <w:t>оцінювання</w:t>
      </w:r>
      <w:r>
        <w:rPr>
          <w:spacing w:val="-6"/>
          <w:sz w:val="28"/>
        </w:rPr>
        <w:t xml:space="preserve"> </w:t>
      </w:r>
      <w:r>
        <w:rPr>
          <w:spacing w:val="-8"/>
          <w:sz w:val="28"/>
        </w:rPr>
        <w:t>розв’язання</w:t>
      </w:r>
      <w:r>
        <w:rPr>
          <w:spacing w:val="-6"/>
          <w:sz w:val="28"/>
        </w:rPr>
        <w:t xml:space="preserve"> </w:t>
      </w:r>
      <w:r>
        <w:rPr>
          <w:spacing w:val="-8"/>
          <w:sz w:val="28"/>
        </w:rPr>
        <w:t>проблеми</w:t>
      </w:r>
      <w:r>
        <w:rPr>
          <w:spacing w:val="-4"/>
          <w:sz w:val="28"/>
        </w:rPr>
        <w:t xml:space="preserve"> </w:t>
      </w:r>
      <w:r>
        <w:rPr>
          <w:spacing w:val="-8"/>
          <w:sz w:val="28"/>
        </w:rPr>
        <w:t>та</w:t>
      </w:r>
      <w:r>
        <w:rPr>
          <w:spacing w:val="-6"/>
          <w:sz w:val="28"/>
        </w:rPr>
        <w:t xml:space="preserve"> </w:t>
      </w:r>
      <w:r>
        <w:rPr>
          <w:spacing w:val="-8"/>
          <w:sz w:val="28"/>
        </w:rPr>
        <w:t>виникнення</w:t>
      </w:r>
      <w:r>
        <w:rPr>
          <w:spacing w:val="-6"/>
          <w:sz w:val="28"/>
        </w:rPr>
        <w:t xml:space="preserve"> </w:t>
      </w:r>
      <w:r>
        <w:rPr>
          <w:spacing w:val="-8"/>
          <w:sz w:val="28"/>
        </w:rPr>
        <w:t>нової</w:t>
      </w:r>
      <w:r>
        <w:rPr>
          <w:spacing w:val="-4"/>
          <w:sz w:val="28"/>
        </w:rPr>
        <w:t xml:space="preserve"> </w:t>
      </w:r>
      <w:r>
        <w:rPr>
          <w:spacing w:val="-8"/>
          <w:sz w:val="28"/>
        </w:rPr>
        <w:t>ситуації.</w:t>
      </w:r>
    </w:p>
    <w:p w:rsidR="002E383A" w:rsidRDefault="00BC5805" w:rsidP="00BC5805">
      <w:pPr>
        <w:pStyle w:val="2"/>
        <w:numPr>
          <w:ilvl w:val="0"/>
          <w:numId w:val="80"/>
        </w:numPr>
        <w:tabs>
          <w:tab w:val="left" w:pos="590"/>
          <w:tab w:val="left" w:pos="744"/>
        </w:tabs>
        <w:spacing w:before="166" w:line="362" w:lineRule="auto"/>
        <w:ind w:left="590" w:right="391" w:hanging="359"/>
      </w:pPr>
      <w:r>
        <w:tab/>
        <w:t>План реалізації обраного рішення – це процедура, що відбувається на</w:t>
      </w:r>
      <w:r>
        <w:rPr>
          <w:spacing w:val="40"/>
        </w:rPr>
        <w:t xml:space="preserve"> </w:t>
      </w:r>
      <w:r>
        <w:rPr>
          <w:spacing w:val="-2"/>
        </w:rPr>
        <w:t>етапі:</w:t>
      </w:r>
    </w:p>
    <w:p w:rsidR="002E383A" w:rsidRDefault="00BC5805" w:rsidP="00BC5805">
      <w:pPr>
        <w:pStyle w:val="a5"/>
        <w:numPr>
          <w:ilvl w:val="1"/>
          <w:numId w:val="80"/>
        </w:numPr>
        <w:tabs>
          <w:tab w:val="left" w:pos="662"/>
        </w:tabs>
        <w:spacing w:line="312" w:lineRule="exact"/>
        <w:ind w:hanging="430"/>
        <w:rPr>
          <w:sz w:val="28"/>
        </w:rPr>
      </w:pPr>
      <w:r>
        <w:rPr>
          <w:sz w:val="28"/>
        </w:rPr>
        <w:t>«Постановка</w:t>
      </w:r>
      <w:r>
        <w:rPr>
          <w:spacing w:val="-9"/>
          <w:sz w:val="28"/>
        </w:rPr>
        <w:t xml:space="preserve"> </w:t>
      </w:r>
      <w:r>
        <w:rPr>
          <w:sz w:val="28"/>
        </w:rPr>
        <w:t>задачі</w:t>
      </w:r>
      <w:r>
        <w:rPr>
          <w:spacing w:val="-10"/>
          <w:sz w:val="28"/>
        </w:rPr>
        <w:t xml:space="preserve"> </w:t>
      </w:r>
      <w:r>
        <w:rPr>
          <w:sz w:val="28"/>
        </w:rPr>
        <w:t>розв’язання</w:t>
      </w:r>
      <w:r>
        <w:rPr>
          <w:spacing w:val="-8"/>
          <w:sz w:val="28"/>
        </w:rPr>
        <w:t xml:space="preserve"> </w:t>
      </w:r>
      <w:r>
        <w:rPr>
          <w:spacing w:val="-2"/>
          <w:sz w:val="28"/>
        </w:rPr>
        <w:t>проблеми»;</w:t>
      </w:r>
    </w:p>
    <w:p w:rsidR="002E383A" w:rsidRDefault="00BC5805" w:rsidP="00BC5805">
      <w:pPr>
        <w:pStyle w:val="a5"/>
        <w:numPr>
          <w:ilvl w:val="1"/>
          <w:numId w:val="80"/>
        </w:numPr>
        <w:tabs>
          <w:tab w:val="left" w:pos="660"/>
        </w:tabs>
        <w:spacing w:before="160"/>
        <w:ind w:left="660" w:hanging="428"/>
        <w:rPr>
          <w:sz w:val="28"/>
        </w:rPr>
      </w:pPr>
      <w:r>
        <w:rPr>
          <w:sz w:val="28"/>
        </w:rPr>
        <w:t>«Розробк</w:t>
      </w:r>
      <w:r>
        <w:rPr>
          <w:sz w:val="28"/>
        </w:rPr>
        <w:t>а</w:t>
      </w:r>
      <w:r>
        <w:rPr>
          <w:spacing w:val="-8"/>
          <w:sz w:val="28"/>
        </w:rPr>
        <w:t xml:space="preserve"> </w:t>
      </w:r>
      <w:r>
        <w:rPr>
          <w:sz w:val="28"/>
        </w:rPr>
        <w:t>варіантів</w:t>
      </w:r>
      <w:r>
        <w:rPr>
          <w:spacing w:val="-10"/>
          <w:sz w:val="28"/>
        </w:rPr>
        <w:t xml:space="preserve"> </w:t>
      </w:r>
      <w:r>
        <w:rPr>
          <w:spacing w:val="-2"/>
          <w:sz w:val="28"/>
        </w:rPr>
        <w:t>рішення»;</w:t>
      </w:r>
    </w:p>
    <w:p w:rsidR="002E383A" w:rsidRDefault="00BC5805" w:rsidP="00BC5805">
      <w:pPr>
        <w:pStyle w:val="a5"/>
        <w:numPr>
          <w:ilvl w:val="1"/>
          <w:numId w:val="80"/>
        </w:numPr>
        <w:tabs>
          <w:tab w:val="left" w:pos="662"/>
        </w:tabs>
        <w:spacing w:before="160"/>
        <w:ind w:hanging="430"/>
        <w:rPr>
          <w:sz w:val="28"/>
        </w:rPr>
      </w:pPr>
      <w:r>
        <w:rPr>
          <w:sz w:val="28"/>
        </w:rPr>
        <w:t>«Вибір</w:t>
      </w:r>
      <w:r>
        <w:rPr>
          <w:spacing w:val="-8"/>
          <w:sz w:val="28"/>
        </w:rPr>
        <w:t xml:space="preserve"> </w:t>
      </w:r>
      <w:r>
        <w:rPr>
          <w:spacing w:val="-2"/>
          <w:sz w:val="28"/>
        </w:rPr>
        <w:t>рішення»;</w:t>
      </w:r>
    </w:p>
    <w:p w:rsidR="002E383A" w:rsidRDefault="00BC5805" w:rsidP="00BC5805">
      <w:pPr>
        <w:pStyle w:val="a5"/>
        <w:numPr>
          <w:ilvl w:val="1"/>
          <w:numId w:val="80"/>
        </w:numPr>
        <w:tabs>
          <w:tab w:val="left" w:pos="660"/>
        </w:tabs>
        <w:spacing w:before="164"/>
        <w:ind w:left="660" w:hanging="428"/>
        <w:rPr>
          <w:sz w:val="28"/>
        </w:rPr>
      </w:pPr>
      <w:r>
        <w:rPr>
          <w:sz w:val="28"/>
        </w:rPr>
        <w:t>«Організація</w:t>
      </w:r>
      <w:r>
        <w:rPr>
          <w:spacing w:val="-7"/>
          <w:sz w:val="28"/>
        </w:rPr>
        <w:t xml:space="preserve"> </w:t>
      </w:r>
      <w:r>
        <w:rPr>
          <w:sz w:val="28"/>
        </w:rPr>
        <w:t>виконання</w:t>
      </w:r>
      <w:r>
        <w:rPr>
          <w:spacing w:val="-7"/>
          <w:sz w:val="28"/>
        </w:rPr>
        <w:t xml:space="preserve"> </w:t>
      </w:r>
      <w:r>
        <w:rPr>
          <w:sz w:val="28"/>
        </w:rPr>
        <w:t>рішення</w:t>
      </w:r>
      <w:r>
        <w:rPr>
          <w:spacing w:val="-7"/>
          <w:sz w:val="28"/>
        </w:rPr>
        <w:t xml:space="preserve"> </w:t>
      </w:r>
      <w:r>
        <w:rPr>
          <w:sz w:val="28"/>
        </w:rPr>
        <w:t>та</w:t>
      </w:r>
      <w:r>
        <w:rPr>
          <w:spacing w:val="-8"/>
          <w:sz w:val="28"/>
        </w:rPr>
        <w:t xml:space="preserve"> </w:t>
      </w:r>
      <w:r>
        <w:rPr>
          <w:sz w:val="28"/>
        </w:rPr>
        <w:t>його</w:t>
      </w:r>
      <w:r>
        <w:rPr>
          <w:spacing w:val="-5"/>
          <w:sz w:val="28"/>
        </w:rPr>
        <w:t xml:space="preserve"> </w:t>
      </w:r>
      <w:r>
        <w:rPr>
          <w:spacing w:val="-2"/>
          <w:sz w:val="28"/>
        </w:rPr>
        <w:t>оцінка».</w:t>
      </w:r>
    </w:p>
    <w:p w:rsidR="002E383A" w:rsidRDefault="00BC5805" w:rsidP="00BC5805">
      <w:pPr>
        <w:pStyle w:val="2"/>
        <w:numPr>
          <w:ilvl w:val="0"/>
          <w:numId w:val="80"/>
        </w:numPr>
        <w:tabs>
          <w:tab w:val="left" w:pos="590"/>
          <w:tab w:val="left" w:pos="799"/>
        </w:tabs>
        <w:spacing w:line="360" w:lineRule="auto"/>
        <w:ind w:left="590" w:right="391" w:hanging="359"/>
      </w:pPr>
      <w:r>
        <w:tab/>
        <w:t>Метод</w:t>
      </w:r>
      <w:r>
        <w:rPr>
          <w:spacing w:val="-6"/>
        </w:rPr>
        <w:t xml:space="preserve"> </w:t>
      </w:r>
      <w:r>
        <w:t>прийняття</w:t>
      </w:r>
      <w:r>
        <w:rPr>
          <w:spacing w:val="-7"/>
        </w:rPr>
        <w:t xml:space="preserve"> </w:t>
      </w:r>
      <w:r>
        <w:t>рішень,</w:t>
      </w:r>
      <w:r>
        <w:rPr>
          <w:spacing w:val="-4"/>
        </w:rPr>
        <w:t xml:space="preserve"> </w:t>
      </w:r>
      <w:r>
        <w:t>що</w:t>
      </w:r>
      <w:r>
        <w:rPr>
          <w:spacing w:val="-3"/>
        </w:rPr>
        <w:t xml:space="preserve"> </w:t>
      </w:r>
      <w:r>
        <w:t>характеризується</w:t>
      </w:r>
      <w:r>
        <w:rPr>
          <w:spacing w:val="-3"/>
        </w:rPr>
        <w:t xml:space="preserve"> </w:t>
      </w:r>
      <w:r>
        <w:t>незначною</w:t>
      </w:r>
      <w:r>
        <w:rPr>
          <w:spacing w:val="-4"/>
        </w:rPr>
        <w:t xml:space="preserve"> </w:t>
      </w:r>
      <w:r>
        <w:t>терпимістю до двозначності та раціональним способом мислення, репрезентує:</w:t>
      </w:r>
    </w:p>
    <w:p w:rsidR="002E383A" w:rsidRDefault="00BC5805" w:rsidP="00BC5805">
      <w:pPr>
        <w:pStyle w:val="a5"/>
        <w:numPr>
          <w:ilvl w:val="1"/>
          <w:numId w:val="80"/>
        </w:numPr>
        <w:tabs>
          <w:tab w:val="left" w:pos="662"/>
        </w:tabs>
        <w:spacing w:line="316" w:lineRule="exact"/>
        <w:ind w:hanging="430"/>
        <w:rPr>
          <w:sz w:val="28"/>
        </w:rPr>
      </w:pPr>
      <w:r>
        <w:rPr>
          <w:sz w:val="28"/>
        </w:rPr>
        <w:t>аналітичний</w:t>
      </w:r>
      <w:r>
        <w:rPr>
          <w:spacing w:val="-8"/>
          <w:sz w:val="28"/>
        </w:rPr>
        <w:t xml:space="preserve"> </w:t>
      </w:r>
      <w:r>
        <w:rPr>
          <w:spacing w:val="-2"/>
          <w:sz w:val="28"/>
        </w:rPr>
        <w:t>стиль;</w:t>
      </w:r>
    </w:p>
    <w:p w:rsidR="002E383A" w:rsidRDefault="00BC5805" w:rsidP="00BC5805">
      <w:pPr>
        <w:pStyle w:val="a5"/>
        <w:numPr>
          <w:ilvl w:val="1"/>
          <w:numId w:val="80"/>
        </w:numPr>
        <w:tabs>
          <w:tab w:val="left" w:pos="660"/>
        </w:tabs>
        <w:spacing w:before="163"/>
        <w:ind w:left="660" w:hanging="428"/>
        <w:rPr>
          <w:sz w:val="28"/>
        </w:rPr>
      </w:pPr>
      <w:r>
        <w:rPr>
          <w:sz w:val="28"/>
        </w:rPr>
        <w:t>директивний</w:t>
      </w:r>
      <w:r>
        <w:rPr>
          <w:spacing w:val="-8"/>
          <w:sz w:val="28"/>
        </w:rPr>
        <w:t xml:space="preserve"> </w:t>
      </w:r>
      <w:r>
        <w:rPr>
          <w:spacing w:val="-2"/>
          <w:sz w:val="28"/>
        </w:rPr>
        <w:t>стиль;</w:t>
      </w:r>
    </w:p>
    <w:p w:rsidR="002E383A" w:rsidRDefault="00BC5805" w:rsidP="00BC5805">
      <w:pPr>
        <w:pStyle w:val="a5"/>
        <w:numPr>
          <w:ilvl w:val="1"/>
          <w:numId w:val="80"/>
        </w:numPr>
        <w:tabs>
          <w:tab w:val="left" w:pos="662"/>
        </w:tabs>
        <w:spacing w:before="160"/>
        <w:ind w:hanging="430"/>
        <w:rPr>
          <w:sz w:val="28"/>
        </w:rPr>
      </w:pPr>
      <w:r>
        <w:rPr>
          <w:sz w:val="28"/>
        </w:rPr>
        <w:t>концептуальний</w:t>
      </w:r>
      <w:r>
        <w:rPr>
          <w:spacing w:val="-12"/>
          <w:sz w:val="28"/>
        </w:rPr>
        <w:t xml:space="preserve"> </w:t>
      </w:r>
      <w:r>
        <w:rPr>
          <w:spacing w:val="-2"/>
          <w:sz w:val="28"/>
        </w:rPr>
        <w:t>стиль;</w:t>
      </w:r>
    </w:p>
    <w:p w:rsidR="002E383A" w:rsidRDefault="00BC5805" w:rsidP="00BC5805">
      <w:pPr>
        <w:pStyle w:val="a5"/>
        <w:numPr>
          <w:ilvl w:val="1"/>
          <w:numId w:val="80"/>
        </w:numPr>
        <w:tabs>
          <w:tab w:val="left" w:pos="660"/>
        </w:tabs>
        <w:spacing w:before="161"/>
        <w:ind w:left="660" w:hanging="428"/>
        <w:rPr>
          <w:sz w:val="28"/>
        </w:rPr>
      </w:pPr>
      <w:r>
        <w:rPr>
          <w:sz w:val="28"/>
        </w:rPr>
        <w:t>біхевіористичний</w:t>
      </w:r>
      <w:r>
        <w:rPr>
          <w:spacing w:val="-11"/>
          <w:sz w:val="28"/>
        </w:rPr>
        <w:t xml:space="preserve"> </w:t>
      </w:r>
      <w:r>
        <w:rPr>
          <w:spacing w:val="-2"/>
          <w:sz w:val="28"/>
        </w:rPr>
        <w:t>стиль.</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80"/>
        </w:numPr>
        <w:tabs>
          <w:tab w:val="left" w:pos="590"/>
          <w:tab w:val="left" w:pos="799"/>
        </w:tabs>
        <w:spacing w:before="72" w:line="362" w:lineRule="auto"/>
        <w:ind w:left="590" w:right="388" w:hanging="359"/>
      </w:pPr>
      <w:r>
        <w:lastRenderedPageBreak/>
        <w:tab/>
        <w:t>Метод прийняття рішень, для якого характерна висока терпимість до двозначності,</w:t>
      </w:r>
      <w:r>
        <w:rPr>
          <w:spacing w:val="-3"/>
        </w:rPr>
        <w:t xml:space="preserve"> </w:t>
      </w:r>
      <w:r>
        <w:t>доповнена</w:t>
      </w:r>
      <w:r>
        <w:rPr>
          <w:spacing w:val="-2"/>
        </w:rPr>
        <w:t xml:space="preserve"> </w:t>
      </w:r>
      <w:r>
        <w:t>раціональним</w:t>
      </w:r>
      <w:r>
        <w:rPr>
          <w:spacing w:val="-2"/>
        </w:rPr>
        <w:t xml:space="preserve"> </w:t>
      </w:r>
      <w:r>
        <w:t>способом</w:t>
      </w:r>
      <w:r>
        <w:rPr>
          <w:spacing w:val="-2"/>
        </w:rPr>
        <w:t xml:space="preserve"> </w:t>
      </w:r>
      <w:r>
        <w:t>мислення, репрезентує:</w:t>
      </w:r>
    </w:p>
    <w:p w:rsidR="002E383A" w:rsidRDefault="00BC5805" w:rsidP="00BC5805">
      <w:pPr>
        <w:pStyle w:val="a5"/>
        <w:numPr>
          <w:ilvl w:val="1"/>
          <w:numId w:val="80"/>
        </w:numPr>
        <w:tabs>
          <w:tab w:val="left" w:pos="589"/>
        </w:tabs>
        <w:spacing w:line="312" w:lineRule="exact"/>
        <w:ind w:left="589" w:hanging="357"/>
        <w:rPr>
          <w:sz w:val="28"/>
        </w:rPr>
      </w:pPr>
      <w:r>
        <w:rPr>
          <w:sz w:val="28"/>
        </w:rPr>
        <w:t>аналітичний</w:t>
      </w:r>
      <w:r>
        <w:rPr>
          <w:spacing w:val="-8"/>
          <w:sz w:val="28"/>
        </w:rPr>
        <w:t xml:space="preserve"> </w:t>
      </w:r>
      <w:r>
        <w:rPr>
          <w:spacing w:val="-2"/>
          <w:sz w:val="28"/>
        </w:rPr>
        <w:t>стиль;</w:t>
      </w:r>
    </w:p>
    <w:p w:rsidR="002E383A" w:rsidRDefault="00BC5805" w:rsidP="00BC5805">
      <w:pPr>
        <w:pStyle w:val="a5"/>
        <w:numPr>
          <w:ilvl w:val="1"/>
          <w:numId w:val="80"/>
        </w:numPr>
        <w:tabs>
          <w:tab w:val="left" w:pos="588"/>
        </w:tabs>
        <w:spacing w:before="160"/>
        <w:ind w:left="588" w:hanging="356"/>
        <w:rPr>
          <w:sz w:val="28"/>
        </w:rPr>
      </w:pPr>
      <w:r>
        <w:rPr>
          <w:sz w:val="28"/>
        </w:rPr>
        <w:t>директивний</w:t>
      </w:r>
      <w:r>
        <w:rPr>
          <w:spacing w:val="-10"/>
          <w:sz w:val="28"/>
        </w:rPr>
        <w:t xml:space="preserve"> </w:t>
      </w:r>
      <w:r>
        <w:rPr>
          <w:spacing w:val="-2"/>
          <w:sz w:val="28"/>
        </w:rPr>
        <w:t>стиль;</w:t>
      </w:r>
    </w:p>
    <w:p w:rsidR="002E383A" w:rsidRDefault="00BC5805" w:rsidP="00BC5805">
      <w:pPr>
        <w:pStyle w:val="a5"/>
        <w:numPr>
          <w:ilvl w:val="1"/>
          <w:numId w:val="80"/>
        </w:numPr>
        <w:tabs>
          <w:tab w:val="left" w:pos="589"/>
        </w:tabs>
        <w:spacing w:before="161"/>
        <w:ind w:left="589" w:hanging="357"/>
        <w:rPr>
          <w:sz w:val="28"/>
        </w:rPr>
      </w:pPr>
      <w:r>
        <w:rPr>
          <w:sz w:val="28"/>
        </w:rPr>
        <w:t>концептуальний</w:t>
      </w:r>
      <w:r>
        <w:rPr>
          <w:spacing w:val="-12"/>
          <w:sz w:val="28"/>
        </w:rPr>
        <w:t xml:space="preserve"> </w:t>
      </w:r>
      <w:r>
        <w:rPr>
          <w:spacing w:val="-2"/>
          <w:sz w:val="28"/>
        </w:rPr>
        <w:t>стиль;</w:t>
      </w:r>
    </w:p>
    <w:p w:rsidR="002E383A" w:rsidRDefault="00BC5805" w:rsidP="00BC5805">
      <w:pPr>
        <w:pStyle w:val="a5"/>
        <w:numPr>
          <w:ilvl w:val="1"/>
          <w:numId w:val="80"/>
        </w:numPr>
        <w:tabs>
          <w:tab w:val="left" w:pos="588"/>
        </w:tabs>
        <w:spacing w:before="163"/>
        <w:ind w:left="588" w:hanging="356"/>
        <w:rPr>
          <w:sz w:val="28"/>
        </w:rPr>
      </w:pPr>
      <w:r>
        <w:rPr>
          <w:sz w:val="28"/>
        </w:rPr>
        <w:t>біхевіористичний</w:t>
      </w:r>
      <w:r>
        <w:rPr>
          <w:spacing w:val="-16"/>
          <w:sz w:val="28"/>
        </w:rPr>
        <w:t xml:space="preserve"> </w:t>
      </w:r>
      <w:r>
        <w:rPr>
          <w:spacing w:val="-2"/>
          <w:sz w:val="28"/>
        </w:rPr>
        <w:t>стиль.</w:t>
      </w:r>
    </w:p>
    <w:p w:rsidR="002E383A" w:rsidRDefault="00BC5805" w:rsidP="00BC5805">
      <w:pPr>
        <w:pStyle w:val="2"/>
        <w:numPr>
          <w:ilvl w:val="0"/>
          <w:numId w:val="80"/>
        </w:numPr>
        <w:tabs>
          <w:tab w:val="left" w:pos="590"/>
          <w:tab w:val="left" w:pos="799"/>
        </w:tabs>
        <w:spacing w:line="360" w:lineRule="auto"/>
        <w:ind w:left="590" w:right="386" w:hanging="359"/>
      </w:pPr>
      <w:r>
        <w:tab/>
        <w:t>Метод</w:t>
      </w:r>
      <w:r>
        <w:rPr>
          <w:spacing w:val="31"/>
        </w:rPr>
        <w:t xml:space="preserve"> </w:t>
      </w:r>
      <w:r>
        <w:t>прийняття</w:t>
      </w:r>
      <w:r>
        <w:rPr>
          <w:spacing w:val="31"/>
        </w:rPr>
        <w:t xml:space="preserve"> </w:t>
      </w:r>
      <w:r>
        <w:t>рішень,</w:t>
      </w:r>
      <w:r>
        <w:rPr>
          <w:spacing w:val="33"/>
        </w:rPr>
        <w:t xml:space="preserve"> </w:t>
      </w:r>
      <w:r>
        <w:t>що</w:t>
      </w:r>
      <w:r>
        <w:rPr>
          <w:spacing w:val="32"/>
        </w:rPr>
        <w:t xml:space="preserve"> </w:t>
      </w:r>
      <w:r>
        <w:t>характеризується</w:t>
      </w:r>
      <w:r>
        <w:rPr>
          <w:spacing w:val="36"/>
        </w:rPr>
        <w:t xml:space="preserve"> </w:t>
      </w:r>
      <w:r>
        <w:t>дуже широким</w:t>
      </w:r>
      <w:r>
        <w:rPr>
          <w:spacing w:val="30"/>
        </w:rPr>
        <w:t xml:space="preserve"> </w:t>
      </w:r>
      <w:r>
        <w:t>світо- глядом</w:t>
      </w:r>
      <w:r>
        <w:rPr>
          <w:spacing w:val="-1"/>
        </w:rPr>
        <w:t xml:space="preserve"> </w:t>
      </w:r>
      <w:r>
        <w:t>і здатністю</w:t>
      </w:r>
      <w:r>
        <w:rPr>
          <w:spacing w:val="-3"/>
        </w:rPr>
        <w:t xml:space="preserve"> </w:t>
      </w:r>
      <w:r>
        <w:t>досліджувати</w:t>
      </w:r>
      <w:r>
        <w:rPr>
          <w:spacing w:val="-3"/>
        </w:rPr>
        <w:t xml:space="preserve"> </w:t>
      </w:r>
      <w:r>
        <w:t>численні альтернативи,</w:t>
      </w:r>
      <w:r>
        <w:rPr>
          <w:spacing w:val="-2"/>
        </w:rPr>
        <w:t xml:space="preserve"> </w:t>
      </w:r>
      <w:r>
        <w:t>репрезентує:</w:t>
      </w:r>
    </w:p>
    <w:p w:rsidR="002E383A" w:rsidRDefault="00BC5805" w:rsidP="00BC5805">
      <w:pPr>
        <w:pStyle w:val="a5"/>
        <w:numPr>
          <w:ilvl w:val="1"/>
          <w:numId w:val="80"/>
        </w:numPr>
        <w:tabs>
          <w:tab w:val="left" w:pos="589"/>
        </w:tabs>
        <w:spacing w:line="316" w:lineRule="exact"/>
        <w:ind w:left="589" w:hanging="357"/>
        <w:rPr>
          <w:sz w:val="28"/>
        </w:rPr>
      </w:pPr>
      <w:r>
        <w:rPr>
          <w:sz w:val="28"/>
        </w:rPr>
        <w:t>аналітичний</w:t>
      </w:r>
      <w:r>
        <w:rPr>
          <w:spacing w:val="-8"/>
          <w:sz w:val="28"/>
        </w:rPr>
        <w:t xml:space="preserve"> </w:t>
      </w:r>
      <w:r>
        <w:rPr>
          <w:spacing w:val="-2"/>
          <w:sz w:val="28"/>
        </w:rPr>
        <w:t>стиль;</w:t>
      </w:r>
    </w:p>
    <w:p w:rsidR="002E383A" w:rsidRDefault="00BC5805" w:rsidP="00BC5805">
      <w:pPr>
        <w:pStyle w:val="a5"/>
        <w:numPr>
          <w:ilvl w:val="1"/>
          <w:numId w:val="80"/>
        </w:numPr>
        <w:tabs>
          <w:tab w:val="left" w:pos="658"/>
        </w:tabs>
        <w:spacing w:before="163"/>
        <w:ind w:left="658" w:hanging="426"/>
        <w:rPr>
          <w:sz w:val="28"/>
        </w:rPr>
      </w:pPr>
      <w:r>
        <w:rPr>
          <w:sz w:val="28"/>
        </w:rPr>
        <w:t>директивний</w:t>
      </w:r>
      <w:r>
        <w:rPr>
          <w:spacing w:val="-8"/>
          <w:sz w:val="28"/>
        </w:rPr>
        <w:t xml:space="preserve"> </w:t>
      </w:r>
      <w:r>
        <w:rPr>
          <w:spacing w:val="-2"/>
          <w:sz w:val="28"/>
        </w:rPr>
        <w:t>стиль;</w:t>
      </w:r>
    </w:p>
    <w:p w:rsidR="002E383A" w:rsidRDefault="00BC5805" w:rsidP="00BC5805">
      <w:pPr>
        <w:pStyle w:val="a5"/>
        <w:numPr>
          <w:ilvl w:val="1"/>
          <w:numId w:val="80"/>
        </w:numPr>
        <w:tabs>
          <w:tab w:val="left" w:pos="660"/>
        </w:tabs>
        <w:spacing w:before="161"/>
        <w:ind w:left="660" w:hanging="428"/>
        <w:rPr>
          <w:sz w:val="28"/>
        </w:rPr>
      </w:pPr>
      <w:r>
        <w:rPr>
          <w:sz w:val="28"/>
        </w:rPr>
        <w:t>концептуальний</w:t>
      </w:r>
      <w:r>
        <w:rPr>
          <w:spacing w:val="-12"/>
          <w:sz w:val="28"/>
        </w:rPr>
        <w:t xml:space="preserve"> </w:t>
      </w:r>
      <w:r>
        <w:rPr>
          <w:spacing w:val="-2"/>
          <w:sz w:val="28"/>
        </w:rPr>
        <w:t>стиль;</w:t>
      </w:r>
    </w:p>
    <w:p w:rsidR="002E383A" w:rsidRDefault="00BC5805" w:rsidP="00BC5805">
      <w:pPr>
        <w:pStyle w:val="a5"/>
        <w:numPr>
          <w:ilvl w:val="1"/>
          <w:numId w:val="80"/>
        </w:numPr>
        <w:tabs>
          <w:tab w:val="left" w:pos="658"/>
        </w:tabs>
        <w:spacing w:before="160"/>
        <w:ind w:left="658" w:hanging="426"/>
        <w:rPr>
          <w:sz w:val="28"/>
        </w:rPr>
      </w:pPr>
      <w:r>
        <w:rPr>
          <w:sz w:val="28"/>
        </w:rPr>
        <w:t>біхевіористичний</w:t>
      </w:r>
      <w:r>
        <w:rPr>
          <w:spacing w:val="-11"/>
          <w:sz w:val="28"/>
        </w:rPr>
        <w:t xml:space="preserve"> </w:t>
      </w:r>
      <w:r>
        <w:rPr>
          <w:spacing w:val="-2"/>
          <w:sz w:val="28"/>
        </w:rPr>
        <w:t>стиль.</w:t>
      </w:r>
    </w:p>
    <w:p w:rsidR="002E383A" w:rsidRDefault="00BC5805" w:rsidP="00BC5805">
      <w:pPr>
        <w:pStyle w:val="2"/>
        <w:numPr>
          <w:ilvl w:val="0"/>
          <w:numId w:val="80"/>
        </w:numPr>
        <w:tabs>
          <w:tab w:val="left" w:pos="590"/>
          <w:tab w:val="left" w:pos="799"/>
        </w:tabs>
        <w:spacing w:line="362" w:lineRule="auto"/>
        <w:ind w:left="590" w:right="392" w:hanging="359"/>
      </w:pPr>
      <w:r>
        <w:tab/>
        <w:t>Метод</w:t>
      </w:r>
      <w:r>
        <w:rPr>
          <w:spacing w:val="40"/>
        </w:rPr>
        <w:t xml:space="preserve"> </w:t>
      </w:r>
      <w:r>
        <w:t>прийняття</w:t>
      </w:r>
      <w:r>
        <w:rPr>
          <w:spacing w:val="40"/>
        </w:rPr>
        <w:t xml:space="preserve"> </w:t>
      </w:r>
      <w:r>
        <w:t>рішень,</w:t>
      </w:r>
      <w:r>
        <w:rPr>
          <w:spacing w:val="40"/>
        </w:rPr>
        <w:t xml:space="preserve"> </w:t>
      </w:r>
      <w:r>
        <w:t>що</w:t>
      </w:r>
      <w:r>
        <w:rPr>
          <w:spacing w:val="40"/>
        </w:rPr>
        <w:t xml:space="preserve"> </w:t>
      </w:r>
      <w:r>
        <w:t>характеризує</w:t>
      </w:r>
      <w:r>
        <w:rPr>
          <w:spacing w:val="40"/>
        </w:rPr>
        <w:t xml:space="preserve"> </w:t>
      </w:r>
      <w:r>
        <w:t>індивіда,</w:t>
      </w:r>
      <w:r>
        <w:rPr>
          <w:spacing w:val="40"/>
        </w:rPr>
        <w:t xml:space="preserve"> </w:t>
      </w:r>
      <w:r>
        <w:t>який</w:t>
      </w:r>
      <w:r>
        <w:rPr>
          <w:spacing w:val="40"/>
        </w:rPr>
        <w:t xml:space="preserve"> </w:t>
      </w:r>
      <w:r>
        <w:t>мислить інтуїтивно, проте відзначається низькою</w:t>
      </w:r>
      <w:r>
        <w:rPr>
          <w:spacing w:val="-1"/>
        </w:rPr>
        <w:t xml:space="preserve"> </w:t>
      </w:r>
      <w:r>
        <w:t>терпимістю, репрезентує:</w:t>
      </w:r>
    </w:p>
    <w:p w:rsidR="002E383A" w:rsidRDefault="00BC5805" w:rsidP="00BC5805">
      <w:pPr>
        <w:pStyle w:val="a5"/>
        <w:numPr>
          <w:ilvl w:val="1"/>
          <w:numId w:val="80"/>
        </w:numPr>
        <w:tabs>
          <w:tab w:val="left" w:pos="589"/>
        </w:tabs>
        <w:spacing w:line="312" w:lineRule="exact"/>
        <w:ind w:left="589" w:hanging="357"/>
        <w:rPr>
          <w:sz w:val="28"/>
        </w:rPr>
      </w:pPr>
      <w:r>
        <w:rPr>
          <w:sz w:val="28"/>
        </w:rPr>
        <w:t>аналітичний</w:t>
      </w:r>
      <w:r>
        <w:rPr>
          <w:spacing w:val="-8"/>
          <w:sz w:val="28"/>
        </w:rPr>
        <w:t xml:space="preserve"> </w:t>
      </w:r>
      <w:r>
        <w:rPr>
          <w:spacing w:val="-2"/>
          <w:sz w:val="28"/>
        </w:rPr>
        <w:t>стиль;</w:t>
      </w:r>
    </w:p>
    <w:p w:rsidR="002E383A" w:rsidRDefault="00BC5805" w:rsidP="00BC5805">
      <w:pPr>
        <w:pStyle w:val="a5"/>
        <w:numPr>
          <w:ilvl w:val="1"/>
          <w:numId w:val="80"/>
        </w:numPr>
        <w:tabs>
          <w:tab w:val="left" w:pos="588"/>
        </w:tabs>
        <w:spacing w:before="161"/>
        <w:ind w:left="588" w:hanging="356"/>
        <w:rPr>
          <w:sz w:val="28"/>
        </w:rPr>
      </w:pPr>
      <w:r>
        <w:rPr>
          <w:sz w:val="28"/>
        </w:rPr>
        <w:t>директивний</w:t>
      </w:r>
      <w:r>
        <w:rPr>
          <w:spacing w:val="-9"/>
          <w:sz w:val="28"/>
        </w:rPr>
        <w:t xml:space="preserve"> </w:t>
      </w:r>
      <w:r>
        <w:rPr>
          <w:spacing w:val="-2"/>
          <w:sz w:val="28"/>
        </w:rPr>
        <w:t>стиль;</w:t>
      </w:r>
    </w:p>
    <w:p w:rsidR="002E383A" w:rsidRDefault="00BC5805" w:rsidP="00BC5805">
      <w:pPr>
        <w:pStyle w:val="a5"/>
        <w:numPr>
          <w:ilvl w:val="1"/>
          <w:numId w:val="80"/>
        </w:numPr>
        <w:tabs>
          <w:tab w:val="left" w:pos="589"/>
        </w:tabs>
        <w:spacing w:before="161"/>
        <w:ind w:left="589" w:hanging="357"/>
        <w:rPr>
          <w:sz w:val="28"/>
        </w:rPr>
      </w:pPr>
      <w:r>
        <w:rPr>
          <w:sz w:val="28"/>
        </w:rPr>
        <w:t>концептуальний</w:t>
      </w:r>
      <w:r>
        <w:rPr>
          <w:spacing w:val="-12"/>
          <w:sz w:val="28"/>
        </w:rPr>
        <w:t xml:space="preserve"> </w:t>
      </w:r>
      <w:r>
        <w:rPr>
          <w:spacing w:val="-2"/>
          <w:sz w:val="28"/>
        </w:rPr>
        <w:t>стиль;</w:t>
      </w:r>
    </w:p>
    <w:p w:rsidR="002E383A" w:rsidRDefault="00BC5805" w:rsidP="00BC5805">
      <w:pPr>
        <w:pStyle w:val="a5"/>
        <w:numPr>
          <w:ilvl w:val="1"/>
          <w:numId w:val="80"/>
        </w:numPr>
        <w:tabs>
          <w:tab w:val="left" w:pos="588"/>
        </w:tabs>
        <w:spacing w:before="160"/>
        <w:ind w:left="588" w:hanging="356"/>
        <w:rPr>
          <w:sz w:val="28"/>
        </w:rPr>
      </w:pPr>
      <w:r>
        <w:rPr>
          <w:sz w:val="28"/>
        </w:rPr>
        <w:t>біхевіористичний</w:t>
      </w:r>
      <w:r>
        <w:rPr>
          <w:spacing w:val="-15"/>
          <w:sz w:val="28"/>
        </w:rPr>
        <w:t xml:space="preserve"> </w:t>
      </w:r>
      <w:r>
        <w:rPr>
          <w:spacing w:val="-2"/>
          <w:sz w:val="28"/>
        </w:rPr>
        <w:t>стиль.</w:t>
      </w:r>
    </w:p>
    <w:p w:rsidR="002E383A" w:rsidRDefault="00BC5805" w:rsidP="00BC5805">
      <w:pPr>
        <w:pStyle w:val="2"/>
        <w:numPr>
          <w:ilvl w:val="0"/>
          <w:numId w:val="80"/>
        </w:numPr>
        <w:tabs>
          <w:tab w:val="left" w:pos="744"/>
        </w:tabs>
        <w:spacing w:before="168"/>
      </w:pPr>
      <w:r>
        <w:t>Особи</w:t>
      </w:r>
      <w:r>
        <w:rPr>
          <w:spacing w:val="-6"/>
        </w:rPr>
        <w:t xml:space="preserve"> </w:t>
      </w:r>
      <w:r>
        <w:t>з</w:t>
      </w:r>
      <w:r>
        <w:rPr>
          <w:spacing w:val="-7"/>
        </w:rPr>
        <w:t xml:space="preserve"> </w:t>
      </w:r>
      <w:r>
        <w:t>аналітичним</w:t>
      </w:r>
      <w:r>
        <w:rPr>
          <w:spacing w:val="-5"/>
        </w:rPr>
        <w:t xml:space="preserve"> </w:t>
      </w:r>
      <w:r>
        <w:t>способом</w:t>
      </w:r>
      <w:r>
        <w:rPr>
          <w:spacing w:val="-4"/>
        </w:rPr>
        <w:t xml:space="preserve"> </w:t>
      </w:r>
      <w:r>
        <w:rPr>
          <w:spacing w:val="-2"/>
        </w:rPr>
        <w:t>мислення:</w:t>
      </w:r>
    </w:p>
    <w:p w:rsidR="002E383A" w:rsidRDefault="00BC5805" w:rsidP="00BC5805">
      <w:pPr>
        <w:pStyle w:val="a5"/>
        <w:numPr>
          <w:ilvl w:val="1"/>
          <w:numId w:val="80"/>
        </w:numPr>
        <w:tabs>
          <w:tab w:val="left" w:pos="662"/>
        </w:tabs>
        <w:spacing w:before="155" w:line="360" w:lineRule="auto"/>
        <w:ind w:left="232" w:right="403" w:firstLine="0"/>
        <w:rPr>
          <w:sz w:val="28"/>
        </w:rPr>
      </w:pPr>
      <w:r>
        <w:rPr>
          <w:sz w:val="28"/>
        </w:rPr>
        <w:t>діють</w:t>
      </w:r>
      <w:r>
        <w:rPr>
          <w:spacing w:val="40"/>
          <w:sz w:val="28"/>
        </w:rPr>
        <w:t xml:space="preserve"> </w:t>
      </w:r>
      <w:r>
        <w:rPr>
          <w:sz w:val="28"/>
        </w:rPr>
        <w:t>логічно</w:t>
      </w:r>
      <w:r>
        <w:rPr>
          <w:spacing w:val="40"/>
          <w:sz w:val="28"/>
        </w:rPr>
        <w:t xml:space="preserve"> </w:t>
      </w:r>
      <w:r>
        <w:rPr>
          <w:sz w:val="28"/>
        </w:rPr>
        <w:t>й</w:t>
      </w:r>
      <w:r>
        <w:rPr>
          <w:spacing w:val="40"/>
          <w:sz w:val="28"/>
        </w:rPr>
        <w:t xml:space="preserve"> </w:t>
      </w:r>
      <w:r>
        <w:rPr>
          <w:sz w:val="28"/>
        </w:rPr>
        <w:t>ефективно,</w:t>
      </w:r>
      <w:r>
        <w:rPr>
          <w:spacing w:val="40"/>
          <w:sz w:val="28"/>
        </w:rPr>
        <w:t xml:space="preserve"> </w:t>
      </w:r>
      <w:r>
        <w:rPr>
          <w:sz w:val="28"/>
        </w:rPr>
        <w:t>переважно</w:t>
      </w:r>
      <w:r>
        <w:rPr>
          <w:spacing w:val="40"/>
          <w:sz w:val="28"/>
        </w:rPr>
        <w:t xml:space="preserve"> </w:t>
      </w:r>
      <w:r>
        <w:rPr>
          <w:sz w:val="28"/>
        </w:rPr>
        <w:t>приймаючи</w:t>
      </w:r>
      <w:r>
        <w:rPr>
          <w:spacing w:val="40"/>
          <w:sz w:val="28"/>
        </w:rPr>
        <w:t xml:space="preserve"> </w:t>
      </w:r>
      <w:r>
        <w:rPr>
          <w:sz w:val="28"/>
        </w:rPr>
        <w:t>швидкі</w:t>
      </w:r>
      <w:r>
        <w:rPr>
          <w:spacing w:val="40"/>
          <w:sz w:val="28"/>
        </w:rPr>
        <w:t xml:space="preserve"> </w:t>
      </w:r>
      <w:r>
        <w:rPr>
          <w:sz w:val="28"/>
        </w:rPr>
        <w:t>рішення,</w:t>
      </w:r>
      <w:r>
        <w:rPr>
          <w:spacing w:val="40"/>
          <w:sz w:val="28"/>
        </w:rPr>
        <w:t xml:space="preserve"> </w:t>
      </w:r>
      <w:r>
        <w:rPr>
          <w:sz w:val="28"/>
        </w:rPr>
        <w:t>що</w:t>
      </w:r>
      <w:r>
        <w:rPr>
          <w:spacing w:val="80"/>
          <w:sz w:val="28"/>
        </w:rPr>
        <w:t xml:space="preserve"> </w:t>
      </w:r>
      <w:r>
        <w:rPr>
          <w:sz w:val="28"/>
        </w:rPr>
        <w:t>зосереджуються на короткому часовому періоді;</w:t>
      </w:r>
    </w:p>
    <w:p w:rsidR="002E383A" w:rsidRDefault="00BC5805" w:rsidP="00BC5805">
      <w:pPr>
        <w:pStyle w:val="a5"/>
        <w:numPr>
          <w:ilvl w:val="1"/>
          <w:numId w:val="80"/>
        </w:numPr>
        <w:tabs>
          <w:tab w:val="left" w:pos="660"/>
        </w:tabs>
        <w:spacing w:line="321" w:lineRule="exact"/>
        <w:ind w:left="660" w:hanging="428"/>
        <w:rPr>
          <w:sz w:val="28"/>
        </w:rPr>
      </w:pPr>
      <w:r>
        <w:rPr>
          <w:sz w:val="28"/>
        </w:rPr>
        <w:t>мислять</w:t>
      </w:r>
      <w:r>
        <w:rPr>
          <w:spacing w:val="-20"/>
          <w:sz w:val="28"/>
        </w:rPr>
        <w:t xml:space="preserve"> </w:t>
      </w:r>
      <w:r>
        <w:rPr>
          <w:sz w:val="28"/>
        </w:rPr>
        <w:t>інтуїтивно,</w:t>
      </w:r>
      <w:r>
        <w:rPr>
          <w:spacing w:val="-16"/>
          <w:sz w:val="28"/>
        </w:rPr>
        <w:t xml:space="preserve"> </w:t>
      </w:r>
      <w:r>
        <w:rPr>
          <w:sz w:val="28"/>
        </w:rPr>
        <w:t>але</w:t>
      </w:r>
      <w:r>
        <w:rPr>
          <w:spacing w:val="-14"/>
          <w:sz w:val="28"/>
        </w:rPr>
        <w:t xml:space="preserve"> </w:t>
      </w:r>
      <w:r>
        <w:rPr>
          <w:sz w:val="28"/>
        </w:rPr>
        <w:t>відзначаються</w:t>
      </w:r>
      <w:r>
        <w:rPr>
          <w:spacing w:val="-16"/>
          <w:sz w:val="28"/>
        </w:rPr>
        <w:t xml:space="preserve"> </w:t>
      </w:r>
      <w:r>
        <w:rPr>
          <w:sz w:val="28"/>
        </w:rPr>
        <w:t>низькою</w:t>
      </w:r>
      <w:r>
        <w:rPr>
          <w:spacing w:val="-14"/>
          <w:sz w:val="28"/>
        </w:rPr>
        <w:t xml:space="preserve"> </w:t>
      </w:r>
      <w:r>
        <w:rPr>
          <w:spacing w:val="-2"/>
          <w:sz w:val="28"/>
        </w:rPr>
        <w:t>терпимістю;</w:t>
      </w:r>
    </w:p>
    <w:p w:rsidR="002E383A" w:rsidRDefault="00BC5805" w:rsidP="00BC5805">
      <w:pPr>
        <w:pStyle w:val="a5"/>
        <w:numPr>
          <w:ilvl w:val="1"/>
          <w:numId w:val="80"/>
        </w:numPr>
        <w:tabs>
          <w:tab w:val="left" w:pos="662"/>
          <w:tab w:val="left" w:pos="2570"/>
          <w:tab w:val="left" w:pos="3426"/>
          <w:tab w:val="left" w:pos="4913"/>
          <w:tab w:val="left" w:pos="5395"/>
          <w:tab w:val="left" w:pos="7790"/>
          <w:tab w:val="left" w:pos="8864"/>
          <w:tab w:val="left" w:pos="9221"/>
        </w:tabs>
        <w:spacing w:before="163" w:line="360" w:lineRule="auto"/>
        <w:ind w:left="232" w:right="390" w:firstLine="0"/>
        <w:rPr>
          <w:sz w:val="28"/>
        </w:rPr>
      </w:pPr>
      <w:r>
        <w:rPr>
          <w:spacing w:val="-2"/>
          <w:sz w:val="28"/>
        </w:rPr>
        <w:t>зосереджують</w:t>
      </w:r>
      <w:r>
        <w:rPr>
          <w:sz w:val="28"/>
        </w:rPr>
        <w:tab/>
      </w:r>
      <w:r>
        <w:rPr>
          <w:spacing w:val="-4"/>
          <w:sz w:val="28"/>
        </w:rPr>
        <w:t>увагу</w:t>
      </w:r>
      <w:r>
        <w:rPr>
          <w:sz w:val="28"/>
        </w:rPr>
        <w:tab/>
      </w:r>
      <w:r>
        <w:rPr>
          <w:spacing w:val="-2"/>
          <w:sz w:val="28"/>
        </w:rPr>
        <w:t>переважно</w:t>
      </w:r>
      <w:r>
        <w:rPr>
          <w:sz w:val="28"/>
        </w:rPr>
        <w:tab/>
      </w:r>
      <w:r>
        <w:rPr>
          <w:spacing w:val="-6"/>
          <w:sz w:val="28"/>
        </w:rPr>
        <w:t>на</w:t>
      </w:r>
      <w:r>
        <w:rPr>
          <w:sz w:val="28"/>
        </w:rPr>
        <w:tab/>
      </w:r>
      <w:r>
        <w:rPr>
          <w:spacing w:val="-2"/>
          <w:sz w:val="28"/>
        </w:rPr>
        <w:t>довготерміновому</w:t>
      </w:r>
      <w:r>
        <w:rPr>
          <w:sz w:val="28"/>
        </w:rPr>
        <w:tab/>
      </w:r>
      <w:r>
        <w:rPr>
          <w:spacing w:val="-2"/>
          <w:sz w:val="28"/>
        </w:rPr>
        <w:t>аспекті</w:t>
      </w:r>
      <w:r>
        <w:rPr>
          <w:sz w:val="28"/>
        </w:rPr>
        <w:tab/>
      </w:r>
      <w:r>
        <w:rPr>
          <w:spacing w:val="-10"/>
          <w:sz w:val="28"/>
        </w:rPr>
        <w:t>й</w:t>
      </w:r>
      <w:r>
        <w:rPr>
          <w:sz w:val="28"/>
        </w:rPr>
        <w:tab/>
      </w:r>
      <w:r>
        <w:rPr>
          <w:spacing w:val="-2"/>
          <w:sz w:val="28"/>
        </w:rPr>
        <w:t xml:space="preserve">часто </w:t>
      </w:r>
      <w:r>
        <w:rPr>
          <w:sz w:val="28"/>
        </w:rPr>
        <w:t>шукають рішення творчого ха</w:t>
      </w:r>
      <w:r>
        <w:rPr>
          <w:sz w:val="28"/>
        </w:rPr>
        <w:t>рактеру;</w:t>
      </w:r>
    </w:p>
    <w:p w:rsidR="002E383A" w:rsidRDefault="00BC5805" w:rsidP="00BC5805">
      <w:pPr>
        <w:pStyle w:val="a5"/>
        <w:numPr>
          <w:ilvl w:val="1"/>
          <w:numId w:val="80"/>
        </w:numPr>
        <w:tabs>
          <w:tab w:val="left" w:pos="660"/>
        </w:tabs>
        <w:spacing w:line="321" w:lineRule="exact"/>
        <w:ind w:left="660" w:hanging="428"/>
        <w:rPr>
          <w:sz w:val="28"/>
        </w:rPr>
      </w:pPr>
      <w:r>
        <w:rPr>
          <w:sz w:val="28"/>
        </w:rPr>
        <w:t>ретельно</w:t>
      </w:r>
      <w:r>
        <w:rPr>
          <w:spacing w:val="-10"/>
          <w:sz w:val="28"/>
        </w:rPr>
        <w:t xml:space="preserve"> </w:t>
      </w:r>
      <w:r>
        <w:rPr>
          <w:sz w:val="28"/>
        </w:rPr>
        <w:t>досліджують</w:t>
      </w:r>
      <w:r>
        <w:rPr>
          <w:spacing w:val="-8"/>
          <w:sz w:val="28"/>
        </w:rPr>
        <w:t xml:space="preserve"> </w:t>
      </w:r>
      <w:r>
        <w:rPr>
          <w:sz w:val="28"/>
        </w:rPr>
        <w:t>численні</w:t>
      </w:r>
      <w:r>
        <w:rPr>
          <w:spacing w:val="-7"/>
          <w:sz w:val="28"/>
        </w:rPr>
        <w:t xml:space="preserve"> </w:t>
      </w:r>
      <w:r>
        <w:rPr>
          <w:sz w:val="28"/>
        </w:rPr>
        <w:t>альтернативні</w:t>
      </w:r>
      <w:r>
        <w:rPr>
          <w:spacing w:val="-7"/>
          <w:sz w:val="28"/>
        </w:rPr>
        <w:t xml:space="preserve"> </w:t>
      </w:r>
      <w:r>
        <w:rPr>
          <w:spacing w:val="-2"/>
          <w:sz w:val="28"/>
        </w:rPr>
        <w:t>варіанти.</w:t>
      </w:r>
    </w:p>
    <w:p w:rsidR="002E383A" w:rsidRDefault="00BC5805" w:rsidP="00BC5805">
      <w:pPr>
        <w:pStyle w:val="2"/>
        <w:numPr>
          <w:ilvl w:val="0"/>
          <w:numId w:val="80"/>
        </w:numPr>
        <w:tabs>
          <w:tab w:val="left" w:pos="743"/>
        </w:tabs>
        <w:ind w:left="743" w:hanging="511"/>
      </w:pPr>
      <w:r>
        <w:t>Особи</w:t>
      </w:r>
      <w:r>
        <w:rPr>
          <w:spacing w:val="-7"/>
        </w:rPr>
        <w:t xml:space="preserve"> </w:t>
      </w:r>
      <w:r>
        <w:t>з</w:t>
      </w:r>
      <w:r>
        <w:rPr>
          <w:spacing w:val="-7"/>
        </w:rPr>
        <w:t xml:space="preserve"> </w:t>
      </w:r>
      <w:r>
        <w:t>концептуальним</w:t>
      </w:r>
      <w:r>
        <w:rPr>
          <w:spacing w:val="-6"/>
        </w:rPr>
        <w:t xml:space="preserve"> </w:t>
      </w:r>
      <w:r>
        <w:t>способом</w:t>
      </w:r>
      <w:r>
        <w:rPr>
          <w:spacing w:val="-5"/>
        </w:rPr>
        <w:t xml:space="preserve"> </w:t>
      </w:r>
      <w:r>
        <w:rPr>
          <w:spacing w:val="-2"/>
        </w:rPr>
        <w:t>мислення:</w:t>
      </w:r>
    </w:p>
    <w:p w:rsidR="002E383A" w:rsidRDefault="00BC5805" w:rsidP="00BC5805">
      <w:pPr>
        <w:pStyle w:val="a5"/>
        <w:numPr>
          <w:ilvl w:val="1"/>
          <w:numId w:val="80"/>
        </w:numPr>
        <w:tabs>
          <w:tab w:val="left" w:pos="744"/>
        </w:tabs>
        <w:spacing w:before="158" w:line="360" w:lineRule="auto"/>
        <w:ind w:left="232" w:right="392" w:firstLine="0"/>
        <w:rPr>
          <w:sz w:val="28"/>
        </w:rPr>
      </w:pPr>
      <w:r>
        <w:rPr>
          <w:sz w:val="28"/>
        </w:rPr>
        <w:t>діють</w:t>
      </w:r>
      <w:r>
        <w:rPr>
          <w:spacing w:val="40"/>
          <w:sz w:val="28"/>
        </w:rPr>
        <w:t xml:space="preserve"> </w:t>
      </w:r>
      <w:r>
        <w:rPr>
          <w:sz w:val="28"/>
        </w:rPr>
        <w:t>логічно</w:t>
      </w:r>
      <w:r>
        <w:rPr>
          <w:spacing w:val="40"/>
          <w:sz w:val="28"/>
        </w:rPr>
        <w:t xml:space="preserve"> </w:t>
      </w:r>
      <w:r>
        <w:rPr>
          <w:sz w:val="28"/>
        </w:rPr>
        <w:t>й</w:t>
      </w:r>
      <w:r>
        <w:rPr>
          <w:spacing w:val="40"/>
          <w:sz w:val="28"/>
        </w:rPr>
        <w:t xml:space="preserve"> </w:t>
      </w:r>
      <w:r>
        <w:rPr>
          <w:sz w:val="28"/>
        </w:rPr>
        <w:t>ефективно,</w:t>
      </w:r>
      <w:r>
        <w:rPr>
          <w:spacing w:val="40"/>
          <w:sz w:val="28"/>
        </w:rPr>
        <w:t xml:space="preserve"> </w:t>
      </w:r>
      <w:r>
        <w:rPr>
          <w:sz w:val="28"/>
        </w:rPr>
        <w:t>переважно</w:t>
      </w:r>
      <w:r>
        <w:rPr>
          <w:spacing w:val="40"/>
          <w:sz w:val="28"/>
        </w:rPr>
        <w:t xml:space="preserve"> </w:t>
      </w:r>
      <w:r>
        <w:rPr>
          <w:sz w:val="28"/>
        </w:rPr>
        <w:t>приймаючи</w:t>
      </w:r>
      <w:r>
        <w:rPr>
          <w:spacing w:val="40"/>
          <w:sz w:val="28"/>
        </w:rPr>
        <w:t xml:space="preserve"> </w:t>
      </w:r>
      <w:r>
        <w:rPr>
          <w:sz w:val="28"/>
        </w:rPr>
        <w:t>швидкі</w:t>
      </w:r>
      <w:r>
        <w:rPr>
          <w:spacing w:val="40"/>
          <w:sz w:val="28"/>
        </w:rPr>
        <w:t xml:space="preserve"> </w:t>
      </w:r>
      <w:r>
        <w:rPr>
          <w:sz w:val="28"/>
        </w:rPr>
        <w:t>рішення,</w:t>
      </w:r>
      <w:r>
        <w:rPr>
          <w:spacing w:val="40"/>
          <w:sz w:val="28"/>
        </w:rPr>
        <w:t xml:space="preserve"> </w:t>
      </w:r>
      <w:r>
        <w:rPr>
          <w:sz w:val="28"/>
        </w:rPr>
        <w:t>що зосереджуються на короткому часовому періоді;</w:t>
      </w:r>
    </w:p>
    <w:p w:rsidR="002E383A" w:rsidRDefault="00BC5805" w:rsidP="00BC5805">
      <w:pPr>
        <w:pStyle w:val="a5"/>
        <w:numPr>
          <w:ilvl w:val="1"/>
          <w:numId w:val="80"/>
        </w:numPr>
        <w:tabs>
          <w:tab w:val="left" w:pos="744"/>
        </w:tabs>
        <w:spacing w:line="321" w:lineRule="exact"/>
        <w:ind w:left="744" w:hanging="512"/>
        <w:rPr>
          <w:sz w:val="28"/>
        </w:rPr>
      </w:pPr>
      <w:r>
        <w:rPr>
          <w:sz w:val="28"/>
        </w:rPr>
        <w:t>мислять</w:t>
      </w:r>
      <w:r>
        <w:rPr>
          <w:spacing w:val="-20"/>
          <w:sz w:val="28"/>
        </w:rPr>
        <w:t xml:space="preserve"> </w:t>
      </w:r>
      <w:r>
        <w:rPr>
          <w:sz w:val="28"/>
        </w:rPr>
        <w:t>інтуїтивно,</w:t>
      </w:r>
      <w:r>
        <w:rPr>
          <w:spacing w:val="-17"/>
          <w:sz w:val="28"/>
        </w:rPr>
        <w:t xml:space="preserve"> </w:t>
      </w:r>
      <w:r>
        <w:rPr>
          <w:sz w:val="28"/>
        </w:rPr>
        <w:t>але</w:t>
      </w:r>
      <w:r>
        <w:rPr>
          <w:spacing w:val="-15"/>
          <w:sz w:val="28"/>
        </w:rPr>
        <w:t xml:space="preserve"> </w:t>
      </w:r>
      <w:r>
        <w:rPr>
          <w:sz w:val="28"/>
        </w:rPr>
        <w:t>відзначаються</w:t>
      </w:r>
      <w:r>
        <w:rPr>
          <w:spacing w:val="-16"/>
          <w:sz w:val="28"/>
        </w:rPr>
        <w:t xml:space="preserve"> </w:t>
      </w:r>
      <w:r>
        <w:rPr>
          <w:sz w:val="28"/>
        </w:rPr>
        <w:t>низькою</w:t>
      </w:r>
      <w:r>
        <w:rPr>
          <w:spacing w:val="-14"/>
          <w:sz w:val="28"/>
        </w:rPr>
        <w:t xml:space="preserve"> </w:t>
      </w:r>
      <w:r>
        <w:rPr>
          <w:spacing w:val="-2"/>
          <w:sz w:val="28"/>
        </w:rPr>
        <w:t>терпимістю;</w:t>
      </w:r>
    </w:p>
    <w:p w:rsidR="002E383A" w:rsidRDefault="002E383A">
      <w:pPr>
        <w:spacing w:line="321" w:lineRule="exact"/>
        <w:rPr>
          <w:sz w:val="28"/>
        </w:rPr>
        <w:sectPr w:rsidR="002E383A">
          <w:pgSz w:w="11910" w:h="16840"/>
          <w:pgMar w:top="1040" w:right="740" w:bottom="920" w:left="900" w:header="0" w:footer="732" w:gutter="0"/>
          <w:cols w:space="720"/>
        </w:sectPr>
      </w:pPr>
    </w:p>
    <w:p w:rsidR="002E383A" w:rsidRDefault="00BC5805" w:rsidP="00BC5805">
      <w:pPr>
        <w:pStyle w:val="a5"/>
        <w:numPr>
          <w:ilvl w:val="1"/>
          <w:numId w:val="80"/>
        </w:numPr>
        <w:tabs>
          <w:tab w:val="left" w:pos="744"/>
        </w:tabs>
        <w:spacing w:before="67" w:line="362" w:lineRule="auto"/>
        <w:ind w:left="232" w:right="391" w:firstLine="0"/>
        <w:rPr>
          <w:sz w:val="28"/>
        </w:rPr>
      </w:pPr>
      <w:r>
        <w:rPr>
          <w:sz w:val="28"/>
        </w:rPr>
        <w:lastRenderedPageBreak/>
        <w:t>зосереджують</w:t>
      </w:r>
      <w:r>
        <w:rPr>
          <w:spacing w:val="80"/>
          <w:sz w:val="28"/>
        </w:rPr>
        <w:t xml:space="preserve"> </w:t>
      </w:r>
      <w:r>
        <w:rPr>
          <w:sz w:val="28"/>
        </w:rPr>
        <w:t>увагу</w:t>
      </w:r>
      <w:r>
        <w:rPr>
          <w:spacing w:val="80"/>
          <w:sz w:val="28"/>
        </w:rPr>
        <w:t xml:space="preserve"> </w:t>
      </w:r>
      <w:r>
        <w:rPr>
          <w:sz w:val="28"/>
        </w:rPr>
        <w:t>переважно</w:t>
      </w:r>
      <w:r>
        <w:rPr>
          <w:spacing w:val="80"/>
          <w:sz w:val="28"/>
        </w:rPr>
        <w:t xml:space="preserve"> </w:t>
      </w:r>
      <w:r>
        <w:rPr>
          <w:sz w:val="28"/>
        </w:rPr>
        <w:t>на</w:t>
      </w:r>
      <w:r>
        <w:rPr>
          <w:spacing w:val="80"/>
          <w:sz w:val="28"/>
        </w:rPr>
        <w:t xml:space="preserve"> </w:t>
      </w:r>
      <w:r>
        <w:rPr>
          <w:sz w:val="28"/>
        </w:rPr>
        <w:t>довготерміновому</w:t>
      </w:r>
      <w:r>
        <w:rPr>
          <w:spacing w:val="80"/>
          <w:sz w:val="28"/>
        </w:rPr>
        <w:t xml:space="preserve"> </w:t>
      </w:r>
      <w:r>
        <w:rPr>
          <w:sz w:val="28"/>
        </w:rPr>
        <w:t>аспекті</w:t>
      </w:r>
      <w:r>
        <w:rPr>
          <w:spacing w:val="80"/>
          <w:sz w:val="28"/>
        </w:rPr>
        <w:t xml:space="preserve"> </w:t>
      </w:r>
      <w:r>
        <w:rPr>
          <w:sz w:val="28"/>
        </w:rPr>
        <w:t>й</w:t>
      </w:r>
      <w:r>
        <w:rPr>
          <w:spacing w:val="80"/>
          <w:sz w:val="28"/>
        </w:rPr>
        <w:t xml:space="preserve"> </w:t>
      </w:r>
      <w:r>
        <w:rPr>
          <w:sz w:val="28"/>
        </w:rPr>
        <w:t>часто</w:t>
      </w:r>
      <w:r>
        <w:rPr>
          <w:spacing w:val="80"/>
          <w:sz w:val="28"/>
        </w:rPr>
        <w:t xml:space="preserve"> </w:t>
      </w:r>
      <w:r>
        <w:rPr>
          <w:sz w:val="28"/>
        </w:rPr>
        <w:t>шукають рішення творчого характеру;</w:t>
      </w:r>
    </w:p>
    <w:p w:rsidR="002E383A" w:rsidRDefault="00BC5805" w:rsidP="00BC5805">
      <w:pPr>
        <w:pStyle w:val="a5"/>
        <w:numPr>
          <w:ilvl w:val="1"/>
          <w:numId w:val="80"/>
        </w:numPr>
        <w:tabs>
          <w:tab w:val="left" w:pos="744"/>
        </w:tabs>
        <w:spacing w:line="317" w:lineRule="exact"/>
        <w:ind w:left="744" w:hanging="512"/>
        <w:rPr>
          <w:sz w:val="28"/>
        </w:rPr>
      </w:pPr>
      <w:r>
        <w:rPr>
          <w:sz w:val="28"/>
        </w:rPr>
        <w:t>ретельно</w:t>
      </w:r>
      <w:r>
        <w:rPr>
          <w:spacing w:val="-9"/>
          <w:sz w:val="28"/>
        </w:rPr>
        <w:t xml:space="preserve"> </w:t>
      </w:r>
      <w:r>
        <w:rPr>
          <w:sz w:val="28"/>
        </w:rPr>
        <w:t>досліджують</w:t>
      </w:r>
      <w:r>
        <w:rPr>
          <w:spacing w:val="-9"/>
          <w:sz w:val="28"/>
        </w:rPr>
        <w:t xml:space="preserve"> </w:t>
      </w:r>
      <w:r>
        <w:rPr>
          <w:sz w:val="28"/>
        </w:rPr>
        <w:t>численні</w:t>
      </w:r>
      <w:r>
        <w:rPr>
          <w:spacing w:val="-7"/>
          <w:sz w:val="28"/>
        </w:rPr>
        <w:t xml:space="preserve"> </w:t>
      </w:r>
      <w:r>
        <w:rPr>
          <w:sz w:val="28"/>
        </w:rPr>
        <w:t>альтернативні</w:t>
      </w:r>
      <w:r>
        <w:rPr>
          <w:spacing w:val="-6"/>
          <w:sz w:val="28"/>
        </w:rPr>
        <w:t xml:space="preserve"> </w:t>
      </w:r>
      <w:r>
        <w:rPr>
          <w:spacing w:val="-2"/>
          <w:sz w:val="28"/>
        </w:rPr>
        <w:t>варіанти.</w:t>
      </w:r>
    </w:p>
    <w:p w:rsidR="002E383A" w:rsidRDefault="00BC5805" w:rsidP="00BC5805">
      <w:pPr>
        <w:pStyle w:val="2"/>
        <w:numPr>
          <w:ilvl w:val="0"/>
          <w:numId w:val="80"/>
        </w:numPr>
        <w:tabs>
          <w:tab w:val="left" w:pos="590"/>
          <w:tab w:val="left" w:pos="742"/>
        </w:tabs>
        <w:spacing w:line="360" w:lineRule="auto"/>
        <w:ind w:left="590" w:right="397" w:hanging="359"/>
      </w:pPr>
      <w:r>
        <w:tab/>
        <w:t>Модель,</w:t>
      </w:r>
      <w:r>
        <w:rPr>
          <w:spacing w:val="40"/>
        </w:rPr>
        <w:t xml:space="preserve"> </w:t>
      </w:r>
      <w:r>
        <w:t>яка</w:t>
      </w:r>
      <w:r>
        <w:rPr>
          <w:spacing w:val="40"/>
        </w:rPr>
        <w:t xml:space="preserve"> </w:t>
      </w:r>
      <w:r>
        <w:t>ґрунтується</w:t>
      </w:r>
      <w:r>
        <w:rPr>
          <w:spacing w:val="40"/>
        </w:rPr>
        <w:t xml:space="preserve"> </w:t>
      </w:r>
      <w:r>
        <w:t>на</w:t>
      </w:r>
      <w:r>
        <w:rPr>
          <w:spacing w:val="40"/>
        </w:rPr>
        <w:t xml:space="preserve"> </w:t>
      </w:r>
      <w:r>
        <w:t>передбаченні,</w:t>
      </w:r>
      <w:r>
        <w:rPr>
          <w:spacing w:val="40"/>
        </w:rPr>
        <w:t xml:space="preserve"> </w:t>
      </w:r>
      <w:r>
        <w:t>що</w:t>
      </w:r>
      <w:r>
        <w:rPr>
          <w:spacing w:val="40"/>
        </w:rPr>
        <w:t xml:space="preserve"> </w:t>
      </w:r>
      <w:r>
        <w:t>рішення</w:t>
      </w:r>
      <w:r>
        <w:rPr>
          <w:spacing w:val="40"/>
        </w:rPr>
        <w:t xml:space="preserve"> </w:t>
      </w:r>
      <w:r>
        <w:t>приймаються ще до того, як досліджуються альтернативи, – це:</w:t>
      </w:r>
    </w:p>
    <w:p w:rsidR="002E383A" w:rsidRDefault="00BC5805" w:rsidP="00BC5805">
      <w:pPr>
        <w:pStyle w:val="a5"/>
        <w:numPr>
          <w:ilvl w:val="1"/>
          <w:numId w:val="80"/>
        </w:numPr>
        <w:tabs>
          <w:tab w:val="left" w:pos="662"/>
        </w:tabs>
        <w:spacing w:line="318" w:lineRule="exact"/>
        <w:ind w:hanging="430"/>
        <w:rPr>
          <w:sz w:val="28"/>
        </w:rPr>
      </w:pPr>
      <w:r>
        <w:rPr>
          <w:sz w:val="28"/>
        </w:rPr>
        <w:t>класична</w:t>
      </w:r>
      <w:r>
        <w:rPr>
          <w:spacing w:val="-2"/>
          <w:sz w:val="28"/>
        </w:rPr>
        <w:t xml:space="preserve"> модель;</w:t>
      </w:r>
    </w:p>
    <w:p w:rsidR="002E383A" w:rsidRDefault="00BC5805" w:rsidP="00BC5805">
      <w:pPr>
        <w:pStyle w:val="a5"/>
        <w:numPr>
          <w:ilvl w:val="1"/>
          <w:numId w:val="80"/>
        </w:numPr>
        <w:tabs>
          <w:tab w:val="left" w:pos="660"/>
        </w:tabs>
        <w:spacing w:before="161"/>
        <w:ind w:left="660" w:hanging="428"/>
        <w:rPr>
          <w:sz w:val="28"/>
        </w:rPr>
      </w:pPr>
      <w:r>
        <w:rPr>
          <w:sz w:val="28"/>
        </w:rPr>
        <w:t>ірраціональна</w:t>
      </w:r>
      <w:r>
        <w:rPr>
          <w:spacing w:val="-13"/>
          <w:sz w:val="28"/>
        </w:rPr>
        <w:t xml:space="preserve"> </w:t>
      </w:r>
      <w:r>
        <w:rPr>
          <w:spacing w:val="-2"/>
          <w:sz w:val="28"/>
        </w:rPr>
        <w:t>модель;</w:t>
      </w:r>
    </w:p>
    <w:p w:rsidR="002E383A" w:rsidRDefault="00BC5805" w:rsidP="00BC5805">
      <w:pPr>
        <w:pStyle w:val="a5"/>
        <w:numPr>
          <w:ilvl w:val="1"/>
          <w:numId w:val="80"/>
        </w:numPr>
        <w:tabs>
          <w:tab w:val="left" w:pos="662"/>
        </w:tabs>
        <w:spacing w:before="160"/>
        <w:ind w:hanging="430"/>
        <w:rPr>
          <w:sz w:val="28"/>
        </w:rPr>
      </w:pPr>
      <w:r>
        <w:rPr>
          <w:sz w:val="28"/>
        </w:rPr>
        <w:t>синоптична</w:t>
      </w:r>
      <w:r>
        <w:rPr>
          <w:spacing w:val="-8"/>
          <w:sz w:val="28"/>
        </w:rPr>
        <w:t xml:space="preserve"> </w:t>
      </w:r>
      <w:r>
        <w:rPr>
          <w:spacing w:val="-2"/>
          <w:sz w:val="28"/>
        </w:rPr>
        <w:t>модель;</w:t>
      </w:r>
    </w:p>
    <w:p w:rsidR="002E383A" w:rsidRDefault="00BC5805" w:rsidP="00BC5805">
      <w:pPr>
        <w:pStyle w:val="a5"/>
        <w:numPr>
          <w:ilvl w:val="1"/>
          <w:numId w:val="80"/>
        </w:numPr>
        <w:tabs>
          <w:tab w:val="left" w:pos="660"/>
        </w:tabs>
        <w:spacing w:before="161"/>
        <w:ind w:left="660" w:hanging="428"/>
        <w:rPr>
          <w:sz w:val="28"/>
        </w:rPr>
      </w:pPr>
      <w:r>
        <w:rPr>
          <w:sz w:val="28"/>
        </w:rPr>
        <w:t>поведінкова</w:t>
      </w:r>
      <w:r>
        <w:rPr>
          <w:spacing w:val="-8"/>
          <w:sz w:val="28"/>
        </w:rPr>
        <w:t xml:space="preserve"> </w:t>
      </w:r>
      <w:r>
        <w:rPr>
          <w:spacing w:val="-2"/>
          <w:sz w:val="28"/>
        </w:rPr>
        <w:t>модель.</w:t>
      </w:r>
    </w:p>
    <w:p w:rsidR="002E383A" w:rsidRDefault="00BC5805" w:rsidP="00BC5805">
      <w:pPr>
        <w:pStyle w:val="2"/>
        <w:numPr>
          <w:ilvl w:val="0"/>
          <w:numId w:val="80"/>
        </w:numPr>
        <w:tabs>
          <w:tab w:val="left" w:pos="590"/>
          <w:tab w:val="left" w:pos="742"/>
        </w:tabs>
        <w:spacing w:before="168" w:line="360" w:lineRule="auto"/>
        <w:ind w:left="590" w:right="394" w:hanging="359"/>
      </w:pPr>
      <w:r>
        <w:tab/>
        <w:t>Модель,</w:t>
      </w:r>
      <w:r>
        <w:rPr>
          <w:spacing w:val="40"/>
        </w:rPr>
        <w:t xml:space="preserve"> </w:t>
      </w:r>
      <w:r>
        <w:t>яка</w:t>
      </w:r>
      <w:r>
        <w:rPr>
          <w:spacing w:val="40"/>
        </w:rPr>
        <w:t xml:space="preserve"> </w:t>
      </w:r>
      <w:r>
        <w:t>ґрунтується</w:t>
      </w:r>
      <w:r>
        <w:rPr>
          <w:spacing w:val="40"/>
        </w:rPr>
        <w:t xml:space="preserve"> </w:t>
      </w:r>
      <w:r>
        <w:t>на</w:t>
      </w:r>
      <w:r>
        <w:rPr>
          <w:spacing w:val="40"/>
        </w:rPr>
        <w:t xml:space="preserve"> </w:t>
      </w:r>
      <w:r>
        <w:t>передбаченні,</w:t>
      </w:r>
      <w:r>
        <w:rPr>
          <w:spacing w:val="40"/>
        </w:rPr>
        <w:t xml:space="preserve"> </w:t>
      </w:r>
      <w:r>
        <w:t>що</w:t>
      </w:r>
      <w:r>
        <w:rPr>
          <w:spacing w:val="40"/>
        </w:rPr>
        <w:t xml:space="preserve"> </w:t>
      </w:r>
      <w:r>
        <w:t>поведінка</w:t>
      </w:r>
      <w:r>
        <w:rPr>
          <w:spacing w:val="40"/>
        </w:rPr>
        <w:t xml:space="preserve"> </w:t>
      </w:r>
      <w:r>
        <w:t>людини</w:t>
      </w:r>
      <w:r>
        <w:rPr>
          <w:spacing w:val="40"/>
        </w:rPr>
        <w:t xml:space="preserve"> </w:t>
      </w:r>
      <w:r>
        <w:t>за</w:t>
      </w:r>
      <w:r>
        <w:rPr>
          <w:spacing w:val="80"/>
        </w:rPr>
        <w:t xml:space="preserve"> </w:t>
      </w:r>
      <w:r>
        <w:t>певних обставин буде логічною та передбачуваною, – це:</w:t>
      </w:r>
    </w:p>
    <w:p w:rsidR="002E383A" w:rsidRDefault="00BC5805" w:rsidP="00BC5805">
      <w:pPr>
        <w:pStyle w:val="a5"/>
        <w:numPr>
          <w:ilvl w:val="1"/>
          <w:numId w:val="80"/>
        </w:numPr>
        <w:tabs>
          <w:tab w:val="left" w:pos="660"/>
        </w:tabs>
        <w:spacing w:line="316" w:lineRule="exact"/>
        <w:ind w:left="660" w:hanging="428"/>
        <w:rPr>
          <w:sz w:val="28"/>
        </w:rPr>
      </w:pPr>
      <w:r>
        <w:rPr>
          <w:sz w:val="28"/>
        </w:rPr>
        <w:t>класична</w:t>
      </w:r>
      <w:r>
        <w:rPr>
          <w:spacing w:val="-2"/>
          <w:sz w:val="28"/>
        </w:rPr>
        <w:t xml:space="preserve"> модель;</w:t>
      </w:r>
    </w:p>
    <w:p w:rsidR="002E383A" w:rsidRDefault="00BC5805" w:rsidP="00BC5805">
      <w:pPr>
        <w:pStyle w:val="a5"/>
        <w:numPr>
          <w:ilvl w:val="1"/>
          <w:numId w:val="80"/>
        </w:numPr>
        <w:tabs>
          <w:tab w:val="left" w:pos="658"/>
        </w:tabs>
        <w:spacing w:before="160"/>
        <w:ind w:left="658" w:hanging="426"/>
        <w:rPr>
          <w:sz w:val="28"/>
        </w:rPr>
      </w:pPr>
      <w:r>
        <w:rPr>
          <w:sz w:val="28"/>
        </w:rPr>
        <w:t>ірраціональна</w:t>
      </w:r>
      <w:r>
        <w:rPr>
          <w:spacing w:val="-13"/>
          <w:sz w:val="28"/>
        </w:rPr>
        <w:t xml:space="preserve"> </w:t>
      </w:r>
      <w:r>
        <w:rPr>
          <w:spacing w:val="-2"/>
          <w:sz w:val="28"/>
        </w:rPr>
        <w:t>модель;</w:t>
      </w:r>
    </w:p>
    <w:p w:rsidR="002E383A" w:rsidRDefault="00BC5805" w:rsidP="00BC5805">
      <w:pPr>
        <w:pStyle w:val="a5"/>
        <w:numPr>
          <w:ilvl w:val="1"/>
          <w:numId w:val="80"/>
        </w:numPr>
        <w:tabs>
          <w:tab w:val="left" w:pos="660"/>
        </w:tabs>
        <w:spacing w:before="163"/>
        <w:ind w:left="660" w:hanging="428"/>
        <w:rPr>
          <w:sz w:val="28"/>
        </w:rPr>
      </w:pPr>
      <w:r>
        <w:rPr>
          <w:sz w:val="28"/>
        </w:rPr>
        <w:t>синоптична</w:t>
      </w:r>
      <w:r>
        <w:rPr>
          <w:spacing w:val="-8"/>
          <w:sz w:val="28"/>
        </w:rPr>
        <w:t xml:space="preserve"> </w:t>
      </w:r>
      <w:r>
        <w:rPr>
          <w:spacing w:val="-2"/>
          <w:sz w:val="28"/>
        </w:rPr>
        <w:t>модель;</w:t>
      </w:r>
    </w:p>
    <w:p w:rsidR="002E383A" w:rsidRDefault="00BC5805" w:rsidP="00BC5805">
      <w:pPr>
        <w:pStyle w:val="a5"/>
        <w:numPr>
          <w:ilvl w:val="1"/>
          <w:numId w:val="80"/>
        </w:numPr>
        <w:tabs>
          <w:tab w:val="left" w:pos="658"/>
        </w:tabs>
        <w:spacing w:before="161"/>
        <w:ind w:left="658" w:hanging="426"/>
        <w:rPr>
          <w:sz w:val="28"/>
        </w:rPr>
      </w:pPr>
      <w:r>
        <w:rPr>
          <w:sz w:val="28"/>
        </w:rPr>
        <w:t>поведінкова</w:t>
      </w:r>
      <w:r>
        <w:rPr>
          <w:spacing w:val="-8"/>
          <w:sz w:val="28"/>
        </w:rPr>
        <w:t xml:space="preserve"> </w:t>
      </w:r>
      <w:r>
        <w:rPr>
          <w:spacing w:val="-2"/>
          <w:sz w:val="28"/>
        </w:rPr>
        <w:t>модель.</w:t>
      </w:r>
    </w:p>
    <w:p w:rsidR="002E383A" w:rsidRDefault="00BC5805" w:rsidP="00BC5805">
      <w:pPr>
        <w:pStyle w:val="2"/>
        <w:numPr>
          <w:ilvl w:val="0"/>
          <w:numId w:val="80"/>
        </w:numPr>
        <w:tabs>
          <w:tab w:val="left" w:pos="590"/>
          <w:tab w:val="left" w:pos="742"/>
        </w:tabs>
        <w:spacing w:line="360" w:lineRule="auto"/>
        <w:ind w:left="590" w:right="386" w:hanging="359"/>
      </w:pPr>
      <w:r>
        <w:tab/>
        <w:t>Репрезентувати багато різних компонентів складної проблеми, інстру- ментів для передавання складних ідей іншим доцільно за</w:t>
      </w:r>
      <w:r>
        <w:t xml:space="preserve"> допомогою:</w:t>
      </w:r>
    </w:p>
    <w:p w:rsidR="002E383A" w:rsidRDefault="00BC5805" w:rsidP="00BC5805">
      <w:pPr>
        <w:pStyle w:val="a5"/>
        <w:numPr>
          <w:ilvl w:val="1"/>
          <w:numId w:val="80"/>
        </w:numPr>
        <w:tabs>
          <w:tab w:val="left" w:pos="662"/>
        </w:tabs>
        <w:spacing w:line="316" w:lineRule="exact"/>
        <w:ind w:hanging="430"/>
        <w:rPr>
          <w:sz w:val="28"/>
        </w:rPr>
      </w:pPr>
      <w:r>
        <w:rPr>
          <w:spacing w:val="-2"/>
          <w:sz w:val="28"/>
        </w:rPr>
        <w:t>алгоритму;</w:t>
      </w:r>
    </w:p>
    <w:p w:rsidR="002E383A" w:rsidRDefault="00BC5805" w:rsidP="00BC5805">
      <w:pPr>
        <w:pStyle w:val="a5"/>
        <w:numPr>
          <w:ilvl w:val="1"/>
          <w:numId w:val="80"/>
        </w:numPr>
        <w:tabs>
          <w:tab w:val="left" w:pos="663"/>
        </w:tabs>
        <w:spacing w:before="163"/>
        <w:ind w:left="663"/>
        <w:rPr>
          <w:sz w:val="28"/>
        </w:rPr>
      </w:pPr>
      <w:r>
        <w:rPr>
          <w:sz w:val="28"/>
        </w:rPr>
        <w:t>уявних</w:t>
      </w:r>
      <w:r>
        <w:rPr>
          <w:spacing w:val="-7"/>
          <w:sz w:val="28"/>
        </w:rPr>
        <w:t xml:space="preserve"> </w:t>
      </w:r>
      <w:r>
        <w:rPr>
          <w:spacing w:val="-4"/>
          <w:sz w:val="28"/>
        </w:rPr>
        <w:t>схем;</w:t>
      </w:r>
    </w:p>
    <w:p w:rsidR="002E383A" w:rsidRDefault="00BC5805" w:rsidP="00BC5805">
      <w:pPr>
        <w:pStyle w:val="a5"/>
        <w:numPr>
          <w:ilvl w:val="1"/>
          <w:numId w:val="80"/>
        </w:numPr>
        <w:tabs>
          <w:tab w:val="left" w:pos="662"/>
        </w:tabs>
        <w:spacing w:before="160"/>
        <w:ind w:hanging="430"/>
        <w:rPr>
          <w:sz w:val="28"/>
        </w:rPr>
      </w:pPr>
      <w:r>
        <w:rPr>
          <w:spacing w:val="-2"/>
          <w:sz w:val="28"/>
        </w:rPr>
        <w:t>блок-схем;</w:t>
      </w:r>
    </w:p>
    <w:p w:rsidR="002E383A" w:rsidRDefault="00BC5805" w:rsidP="00BC5805">
      <w:pPr>
        <w:pStyle w:val="a5"/>
        <w:numPr>
          <w:ilvl w:val="1"/>
          <w:numId w:val="80"/>
        </w:numPr>
        <w:tabs>
          <w:tab w:val="left" w:pos="660"/>
        </w:tabs>
        <w:spacing w:before="160"/>
        <w:ind w:left="660" w:hanging="428"/>
        <w:rPr>
          <w:sz w:val="28"/>
        </w:rPr>
      </w:pPr>
      <w:r>
        <w:rPr>
          <w:spacing w:val="-2"/>
          <w:sz w:val="28"/>
        </w:rPr>
        <w:t>«ґрунтовки».</w:t>
      </w:r>
    </w:p>
    <w:p w:rsidR="002E383A" w:rsidRDefault="00BC5805" w:rsidP="00BC5805">
      <w:pPr>
        <w:pStyle w:val="2"/>
        <w:numPr>
          <w:ilvl w:val="0"/>
          <w:numId w:val="80"/>
        </w:numPr>
        <w:tabs>
          <w:tab w:val="left" w:pos="590"/>
          <w:tab w:val="left" w:pos="742"/>
        </w:tabs>
        <w:spacing w:before="166" w:line="362" w:lineRule="auto"/>
        <w:ind w:left="590" w:right="394" w:hanging="359"/>
      </w:pPr>
      <w:r>
        <w:tab/>
        <w:t>Графічна</w:t>
      </w:r>
      <w:r>
        <w:rPr>
          <w:spacing w:val="80"/>
        </w:rPr>
        <w:t xml:space="preserve"> </w:t>
      </w:r>
      <w:r>
        <w:t>репрезентація</w:t>
      </w:r>
      <w:r>
        <w:rPr>
          <w:spacing w:val="80"/>
        </w:rPr>
        <w:t xml:space="preserve"> </w:t>
      </w:r>
      <w:r>
        <w:t>поточної</w:t>
      </w:r>
      <w:r>
        <w:rPr>
          <w:spacing w:val="80"/>
        </w:rPr>
        <w:t xml:space="preserve"> </w:t>
      </w:r>
      <w:r>
        <w:t>інформації,</w:t>
      </w:r>
      <w:r>
        <w:rPr>
          <w:spacing w:val="80"/>
        </w:rPr>
        <w:t xml:space="preserve"> </w:t>
      </w:r>
      <w:r>
        <w:t>ідей</w:t>
      </w:r>
      <w:r>
        <w:rPr>
          <w:spacing w:val="80"/>
        </w:rPr>
        <w:t xml:space="preserve"> </w:t>
      </w:r>
      <w:r>
        <w:t>чи</w:t>
      </w:r>
      <w:r>
        <w:rPr>
          <w:spacing w:val="80"/>
        </w:rPr>
        <w:t xml:space="preserve"> </w:t>
      </w:r>
      <w:r>
        <w:t>компонентів системи – це спосіб прийняття рішення:</w:t>
      </w:r>
    </w:p>
    <w:p w:rsidR="002E383A" w:rsidRDefault="00BC5805" w:rsidP="00BC5805">
      <w:pPr>
        <w:pStyle w:val="a5"/>
        <w:numPr>
          <w:ilvl w:val="1"/>
          <w:numId w:val="80"/>
        </w:numPr>
        <w:tabs>
          <w:tab w:val="left" w:pos="744"/>
        </w:tabs>
        <w:spacing w:line="313" w:lineRule="exact"/>
        <w:ind w:left="744" w:hanging="512"/>
        <w:rPr>
          <w:sz w:val="28"/>
        </w:rPr>
      </w:pPr>
      <w:r>
        <w:rPr>
          <w:spacing w:val="-2"/>
          <w:sz w:val="28"/>
        </w:rPr>
        <w:t>алгоритм;</w:t>
      </w:r>
    </w:p>
    <w:p w:rsidR="002E383A" w:rsidRDefault="00BC5805" w:rsidP="00BC5805">
      <w:pPr>
        <w:pStyle w:val="a5"/>
        <w:numPr>
          <w:ilvl w:val="1"/>
          <w:numId w:val="80"/>
        </w:numPr>
        <w:tabs>
          <w:tab w:val="left" w:pos="744"/>
        </w:tabs>
        <w:spacing w:before="160"/>
        <w:ind w:left="744" w:hanging="512"/>
        <w:rPr>
          <w:sz w:val="28"/>
        </w:rPr>
      </w:pPr>
      <w:r>
        <w:rPr>
          <w:sz w:val="28"/>
        </w:rPr>
        <w:t>уявна</w:t>
      </w:r>
      <w:r>
        <w:rPr>
          <w:spacing w:val="-6"/>
          <w:sz w:val="28"/>
        </w:rPr>
        <w:t xml:space="preserve"> </w:t>
      </w:r>
      <w:r>
        <w:rPr>
          <w:spacing w:val="-2"/>
          <w:sz w:val="28"/>
        </w:rPr>
        <w:t>схема;</w:t>
      </w:r>
    </w:p>
    <w:p w:rsidR="002E383A" w:rsidRDefault="00BC5805" w:rsidP="00BC5805">
      <w:pPr>
        <w:pStyle w:val="a5"/>
        <w:numPr>
          <w:ilvl w:val="1"/>
          <w:numId w:val="80"/>
        </w:numPr>
        <w:tabs>
          <w:tab w:val="left" w:pos="744"/>
        </w:tabs>
        <w:spacing w:before="161"/>
        <w:ind w:left="744" w:hanging="512"/>
        <w:rPr>
          <w:sz w:val="28"/>
        </w:rPr>
      </w:pPr>
      <w:r>
        <w:rPr>
          <w:spacing w:val="-2"/>
          <w:sz w:val="28"/>
        </w:rPr>
        <w:t>блок-схема;</w:t>
      </w:r>
    </w:p>
    <w:p w:rsidR="002E383A" w:rsidRDefault="00BC5805" w:rsidP="00BC5805">
      <w:pPr>
        <w:pStyle w:val="a5"/>
        <w:numPr>
          <w:ilvl w:val="1"/>
          <w:numId w:val="80"/>
        </w:numPr>
        <w:tabs>
          <w:tab w:val="left" w:pos="744"/>
        </w:tabs>
        <w:spacing w:before="162"/>
        <w:ind w:left="744" w:hanging="512"/>
        <w:rPr>
          <w:sz w:val="28"/>
        </w:rPr>
      </w:pPr>
      <w:r>
        <w:rPr>
          <w:spacing w:val="-2"/>
          <w:sz w:val="28"/>
        </w:rPr>
        <w:t>«ґрунтовка».</w:t>
      </w:r>
    </w:p>
    <w:p w:rsidR="002E383A" w:rsidRDefault="00BC5805" w:rsidP="00BC5805">
      <w:pPr>
        <w:pStyle w:val="2"/>
        <w:numPr>
          <w:ilvl w:val="0"/>
          <w:numId w:val="80"/>
        </w:numPr>
        <w:tabs>
          <w:tab w:val="left" w:pos="590"/>
          <w:tab w:val="left" w:pos="742"/>
        </w:tabs>
        <w:spacing w:before="166" w:line="360" w:lineRule="auto"/>
        <w:ind w:left="590" w:right="390" w:hanging="359"/>
      </w:pPr>
      <w:r>
        <w:tab/>
      </w:r>
      <w:r>
        <w:t>Спосіб, при якому можна точно відобразити перебіг процесу – це спосіб прийняття рішення:</w:t>
      </w:r>
    </w:p>
    <w:p w:rsidR="002E383A" w:rsidRDefault="00BC5805" w:rsidP="00BC5805">
      <w:pPr>
        <w:pStyle w:val="a5"/>
        <w:numPr>
          <w:ilvl w:val="1"/>
          <w:numId w:val="80"/>
        </w:numPr>
        <w:tabs>
          <w:tab w:val="left" w:pos="744"/>
        </w:tabs>
        <w:spacing w:line="316" w:lineRule="exact"/>
        <w:ind w:left="744" w:hanging="512"/>
        <w:rPr>
          <w:sz w:val="28"/>
        </w:rPr>
      </w:pPr>
      <w:r>
        <w:rPr>
          <w:spacing w:val="-2"/>
          <w:sz w:val="28"/>
        </w:rPr>
        <w:t>алгоритм;</w:t>
      </w:r>
    </w:p>
    <w:p w:rsidR="002E383A" w:rsidRDefault="002E383A">
      <w:pPr>
        <w:spacing w:line="316" w:lineRule="exact"/>
        <w:rPr>
          <w:sz w:val="28"/>
        </w:rPr>
        <w:sectPr w:rsidR="002E383A">
          <w:pgSz w:w="11910" w:h="16840"/>
          <w:pgMar w:top="1040" w:right="740" w:bottom="920" w:left="900" w:header="0" w:footer="732" w:gutter="0"/>
          <w:cols w:space="720"/>
        </w:sectPr>
      </w:pPr>
    </w:p>
    <w:p w:rsidR="002E383A" w:rsidRDefault="00BC5805" w:rsidP="00BC5805">
      <w:pPr>
        <w:pStyle w:val="a5"/>
        <w:numPr>
          <w:ilvl w:val="1"/>
          <w:numId w:val="80"/>
        </w:numPr>
        <w:tabs>
          <w:tab w:val="left" w:pos="744"/>
        </w:tabs>
        <w:spacing w:before="67"/>
        <w:ind w:left="744" w:hanging="512"/>
        <w:rPr>
          <w:sz w:val="28"/>
        </w:rPr>
      </w:pPr>
      <w:r>
        <w:rPr>
          <w:sz w:val="28"/>
        </w:rPr>
        <w:lastRenderedPageBreak/>
        <w:t>уявна</w:t>
      </w:r>
      <w:r>
        <w:rPr>
          <w:spacing w:val="-6"/>
          <w:sz w:val="28"/>
        </w:rPr>
        <w:t xml:space="preserve"> </w:t>
      </w:r>
      <w:r>
        <w:rPr>
          <w:spacing w:val="-2"/>
          <w:sz w:val="28"/>
        </w:rPr>
        <w:t>схема;</w:t>
      </w:r>
    </w:p>
    <w:p w:rsidR="002E383A" w:rsidRDefault="00BC5805" w:rsidP="00BC5805">
      <w:pPr>
        <w:pStyle w:val="a5"/>
        <w:numPr>
          <w:ilvl w:val="0"/>
          <w:numId w:val="79"/>
        </w:numPr>
        <w:tabs>
          <w:tab w:val="left" w:pos="744"/>
        </w:tabs>
        <w:spacing w:before="163"/>
        <w:rPr>
          <w:sz w:val="28"/>
        </w:rPr>
      </w:pPr>
      <w:r>
        <w:rPr>
          <w:spacing w:val="-2"/>
          <w:sz w:val="28"/>
        </w:rPr>
        <w:t>блок-схема;</w:t>
      </w:r>
    </w:p>
    <w:p w:rsidR="002E383A" w:rsidRDefault="00BC5805" w:rsidP="00BC5805">
      <w:pPr>
        <w:pStyle w:val="a5"/>
        <w:numPr>
          <w:ilvl w:val="0"/>
          <w:numId w:val="79"/>
        </w:numPr>
        <w:tabs>
          <w:tab w:val="left" w:pos="744"/>
        </w:tabs>
        <w:spacing w:before="161"/>
        <w:rPr>
          <w:sz w:val="28"/>
        </w:rPr>
      </w:pPr>
      <w:r>
        <w:rPr>
          <w:spacing w:val="-2"/>
          <w:sz w:val="28"/>
        </w:rPr>
        <w:t>«ґрунтовка».</w:t>
      </w:r>
    </w:p>
    <w:p w:rsidR="002E383A" w:rsidRDefault="00BC5805" w:rsidP="00BC5805">
      <w:pPr>
        <w:pStyle w:val="2"/>
        <w:numPr>
          <w:ilvl w:val="0"/>
          <w:numId w:val="80"/>
        </w:numPr>
        <w:tabs>
          <w:tab w:val="left" w:pos="590"/>
          <w:tab w:val="left" w:pos="799"/>
        </w:tabs>
        <w:spacing w:line="360" w:lineRule="auto"/>
        <w:ind w:left="590" w:right="398" w:hanging="359"/>
      </w:pPr>
      <w:r>
        <w:tab/>
        <w:t>Спосіб, при якому використовують кольорові крапки для позначення пріоритетності рішень – це спосіб п</w:t>
      </w:r>
      <w:r>
        <w:t>рийняття рішення:</w:t>
      </w:r>
    </w:p>
    <w:p w:rsidR="002E383A" w:rsidRDefault="00BC5805" w:rsidP="00BC5805">
      <w:pPr>
        <w:pStyle w:val="a5"/>
        <w:numPr>
          <w:ilvl w:val="1"/>
          <w:numId w:val="80"/>
        </w:numPr>
        <w:tabs>
          <w:tab w:val="left" w:pos="589"/>
        </w:tabs>
        <w:spacing w:line="318" w:lineRule="exact"/>
        <w:ind w:left="589" w:hanging="357"/>
        <w:rPr>
          <w:sz w:val="28"/>
        </w:rPr>
      </w:pPr>
      <w:r>
        <w:rPr>
          <w:sz w:val="28"/>
        </w:rPr>
        <w:t>уявна</w:t>
      </w:r>
      <w:r>
        <w:rPr>
          <w:spacing w:val="-6"/>
          <w:sz w:val="28"/>
        </w:rPr>
        <w:t xml:space="preserve"> </w:t>
      </w:r>
      <w:r>
        <w:rPr>
          <w:spacing w:val="-2"/>
          <w:sz w:val="28"/>
        </w:rPr>
        <w:t>схема;</w:t>
      </w:r>
    </w:p>
    <w:p w:rsidR="002E383A" w:rsidRDefault="00BC5805" w:rsidP="00BC5805">
      <w:pPr>
        <w:pStyle w:val="a5"/>
        <w:numPr>
          <w:ilvl w:val="1"/>
          <w:numId w:val="80"/>
        </w:numPr>
        <w:tabs>
          <w:tab w:val="left" w:pos="588"/>
        </w:tabs>
        <w:spacing w:before="160"/>
        <w:ind w:left="588" w:hanging="356"/>
        <w:rPr>
          <w:sz w:val="28"/>
        </w:rPr>
      </w:pPr>
      <w:r>
        <w:rPr>
          <w:sz w:val="28"/>
        </w:rPr>
        <w:t>метод</w:t>
      </w:r>
      <w:r>
        <w:rPr>
          <w:spacing w:val="-2"/>
          <w:sz w:val="28"/>
        </w:rPr>
        <w:t xml:space="preserve"> </w:t>
      </w:r>
      <w:r>
        <w:rPr>
          <w:spacing w:val="-4"/>
          <w:sz w:val="28"/>
        </w:rPr>
        <w:t>АВС;</w:t>
      </w:r>
    </w:p>
    <w:p w:rsidR="002E383A" w:rsidRDefault="00BC5805" w:rsidP="00BC5805">
      <w:pPr>
        <w:pStyle w:val="a5"/>
        <w:numPr>
          <w:ilvl w:val="1"/>
          <w:numId w:val="80"/>
        </w:numPr>
        <w:tabs>
          <w:tab w:val="left" w:pos="589"/>
        </w:tabs>
        <w:spacing w:before="161"/>
        <w:ind w:left="589" w:hanging="357"/>
        <w:rPr>
          <w:sz w:val="28"/>
        </w:rPr>
      </w:pPr>
      <w:r>
        <w:rPr>
          <w:sz w:val="28"/>
        </w:rPr>
        <w:t>кольорове</w:t>
      </w:r>
      <w:r>
        <w:rPr>
          <w:spacing w:val="-6"/>
          <w:sz w:val="28"/>
        </w:rPr>
        <w:t xml:space="preserve"> </w:t>
      </w:r>
      <w:r>
        <w:rPr>
          <w:spacing w:val="-2"/>
          <w:sz w:val="28"/>
        </w:rPr>
        <w:t>кодування;</w:t>
      </w:r>
    </w:p>
    <w:p w:rsidR="002E383A" w:rsidRDefault="00BC5805" w:rsidP="00BC5805">
      <w:pPr>
        <w:pStyle w:val="a5"/>
        <w:numPr>
          <w:ilvl w:val="1"/>
          <w:numId w:val="80"/>
        </w:numPr>
        <w:tabs>
          <w:tab w:val="left" w:pos="588"/>
        </w:tabs>
        <w:spacing w:before="160"/>
        <w:ind w:left="588" w:hanging="356"/>
        <w:rPr>
          <w:sz w:val="28"/>
        </w:rPr>
      </w:pPr>
      <w:r>
        <w:rPr>
          <w:spacing w:val="-2"/>
          <w:sz w:val="28"/>
        </w:rPr>
        <w:t>«грунтовка».</w:t>
      </w:r>
    </w:p>
    <w:p w:rsidR="002E383A" w:rsidRDefault="00BC5805" w:rsidP="00BC5805">
      <w:pPr>
        <w:pStyle w:val="2"/>
        <w:numPr>
          <w:ilvl w:val="0"/>
          <w:numId w:val="80"/>
        </w:numPr>
        <w:tabs>
          <w:tab w:val="left" w:pos="590"/>
          <w:tab w:val="left" w:pos="742"/>
        </w:tabs>
        <w:spacing w:before="168" w:line="360" w:lineRule="auto"/>
        <w:ind w:left="590" w:right="400" w:hanging="359"/>
      </w:pPr>
      <w:r>
        <w:tab/>
        <w:t>Рішення, при якому людина виходить із власного відчуття того, що її</w:t>
      </w:r>
      <w:r>
        <w:rPr>
          <w:spacing w:val="40"/>
        </w:rPr>
        <w:t xml:space="preserve"> </w:t>
      </w:r>
      <w:r>
        <w:t>вибір правильний, – це:</w:t>
      </w:r>
    </w:p>
    <w:p w:rsidR="002E383A" w:rsidRDefault="00BC5805" w:rsidP="00BC5805">
      <w:pPr>
        <w:pStyle w:val="a5"/>
        <w:numPr>
          <w:ilvl w:val="0"/>
          <w:numId w:val="78"/>
        </w:numPr>
        <w:tabs>
          <w:tab w:val="left" w:pos="591"/>
        </w:tabs>
        <w:spacing w:line="316" w:lineRule="exact"/>
        <w:ind w:left="591" w:hanging="359"/>
        <w:rPr>
          <w:sz w:val="28"/>
        </w:rPr>
      </w:pPr>
      <w:r>
        <w:rPr>
          <w:sz w:val="28"/>
        </w:rPr>
        <w:t>адаптаційне</w:t>
      </w:r>
      <w:r>
        <w:rPr>
          <w:spacing w:val="-14"/>
          <w:sz w:val="28"/>
        </w:rPr>
        <w:t xml:space="preserve"> </w:t>
      </w:r>
      <w:r>
        <w:rPr>
          <w:spacing w:val="-2"/>
          <w:sz w:val="28"/>
        </w:rPr>
        <w:t>рішення;</w:t>
      </w:r>
    </w:p>
    <w:p w:rsidR="002E383A" w:rsidRDefault="00BC5805" w:rsidP="00BC5805">
      <w:pPr>
        <w:pStyle w:val="a5"/>
        <w:numPr>
          <w:ilvl w:val="0"/>
          <w:numId w:val="78"/>
        </w:numPr>
        <w:tabs>
          <w:tab w:val="left" w:pos="592"/>
        </w:tabs>
        <w:spacing w:before="161"/>
        <w:ind w:left="592" w:hanging="360"/>
        <w:rPr>
          <w:sz w:val="28"/>
        </w:rPr>
      </w:pPr>
      <w:r>
        <w:rPr>
          <w:sz w:val="28"/>
        </w:rPr>
        <w:t>інтуїтивне</w:t>
      </w:r>
      <w:r>
        <w:rPr>
          <w:spacing w:val="-9"/>
          <w:sz w:val="28"/>
        </w:rPr>
        <w:t xml:space="preserve"> </w:t>
      </w:r>
      <w:r>
        <w:rPr>
          <w:spacing w:val="-2"/>
          <w:sz w:val="28"/>
        </w:rPr>
        <w:t>рішення;</w:t>
      </w:r>
    </w:p>
    <w:p w:rsidR="002E383A" w:rsidRDefault="00BC5805" w:rsidP="00BC5805">
      <w:pPr>
        <w:pStyle w:val="a5"/>
        <w:numPr>
          <w:ilvl w:val="0"/>
          <w:numId w:val="78"/>
        </w:numPr>
        <w:tabs>
          <w:tab w:val="left" w:pos="591"/>
        </w:tabs>
        <w:spacing w:before="163"/>
        <w:ind w:left="591" w:hanging="359"/>
        <w:rPr>
          <w:sz w:val="28"/>
        </w:rPr>
      </w:pPr>
      <w:r>
        <w:rPr>
          <w:sz w:val="28"/>
        </w:rPr>
        <w:t>раціональне</w:t>
      </w:r>
      <w:r>
        <w:rPr>
          <w:spacing w:val="-11"/>
          <w:sz w:val="28"/>
        </w:rPr>
        <w:t xml:space="preserve"> </w:t>
      </w:r>
      <w:r>
        <w:rPr>
          <w:spacing w:val="-2"/>
          <w:sz w:val="28"/>
        </w:rPr>
        <w:t>рішення;</w:t>
      </w:r>
    </w:p>
    <w:p w:rsidR="002E383A" w:rsidRDefault="00BC5805" w:rsidP="00BC5805">
      <w:pPr>
        <w:pStyle w:val="a5"/>
        <w:numPr>
          <w:ilvl w:val="0"/>
          <w:numId w:val="78"/>
        </w:numPr>
        <w:tabs>
          <w:tab w:val="left" w:pos="592"/>
        </w:tabs>
        <w:spacing w:before="160"/>
        <w:ind w:left="592" w:hanging="360"/>
        <w:rPr>
          <w:sz w:val="28"/>
        </w:rPr>
      </w:pPr>
      <w:r>
        <w:rPr>
          <w:sz w:val="28"/>
        </w:rPr>
        <w:t>нераціональне</w:t>
      </w:r>
      <w:r>
        <w:rPr>
          <w:spacing w:val="-13"/>
          <w:sz w:val="28"/>
        </w:rPr>
        <w:t xml:space="preserve"> </w:t>
      </w:r>
      <w:r>
        <w:rPr>
          <w:spacing w:val="-2"/>
          <w:sz w:val="28"/>
        </w:rPr>
        <w:t>рішення.</w:t>
      </w:r>
    </w:p>
    <w:p w:rsidR="002E383A" w:rsidRDefault="00BC5805" w:rsidP="00BC5805">
      <w:pPr>
        <w:pStyle w:val="2"/>
        <w:numPr>
          <w:ilvl w:val="0"/>
          <w:numId w:val="80"/>
        </w:numPr>
        <w:tabs>
          <w:tab w:val="left" w:pos="590"/>
          <w:tab w:val="left" w:pos="799"/>
        </w:tabs>
        <w:spacing w:line="360" w:lineRule="auto"/>
        <w:ind w:left="590" w:right="393" w:hanging="359"/>
      </w:pPr>
      <w:r>
        <w:tab/>
      </w:r>
      <w:r>
        <w:t>Рішення,</w:t>
      </w:r>
      <w:r>
        <w:rPr>
          <w:spacing w:val="80"/>
        </w:rPr>
        <w:t xml:space="preserve"> </w:t>
      </w:r>
      <w:r>
        <w:t>в</w:t>
      </w:r>
      <w:r>
        <w:rPr>
          <w:spacing w:val="80"/>
        </w:rPr>
        <w:t xml:space="preserve"> </w:t>
      </w:r>
      <w:r>
        <w:t>основі</w:t>
      </w:r>
      <w:r>
        <w:rPr>
          <w:spacing w:val="80"/>
        </w:rPr>
        <w:t xml:space="preserve"> </w:t>
      </w:r>
      <w:r>
        <w:t>якого</w:t>
      </w:r>
      <w:r>
        <w:rPr>
          <w:spacing w:val="80"/>
        </w:rPr>
        <w:t xml:space="preserve"> </w:t>
      </w:r>
      <w:r>
        <w:t>лежить</w:t>
      </w:r>
      <w:r>
        <w:rPr>
          <w:spacing w:val="80"/>
        </w:rPr>
        <w:t xml:space="preserve"> </w:t>
      </w:r>
      <w:r>
        <w:t>об’єктивний</w:t>
      </w:r>
      <w:r>
        <w:rPr>
          <w:spacing w:val="80"/>
        </w:rPr>
        <w:t xml:space="preserve"> </w:t>
      </w:r>
      <w:r>
        <w:t>аналіз</w:t>
      </w:r>
      <w:r>
        <w:rPr>
          <w:spacing w:val="80"/>
        </w:rPr>
        <w:t xml:space="preserve"> </w:t>
      </w:r>
      <w:r>
        <w:t>умов,</w:t>
      </w:r>
      <w:r>
        <w:rPr>
          <w:spacing w:val="80"/>
        </w:rPr>
        <w:t xml:space="preserve"> </w:t>
      </w:r>
      <w:r>
        <w:t>в</w:t>
      </w:r>
      <w:r>
        <w:rPr>
          <w:spacing w:val="80"/>
        </w:rPr>
        <w:t xml:space="preserve"> </w:t>
      </w:r>
      <w:r>
        <w:t>яких організація діє на даний момент і які будуть діяти у майбутньому, – це:</w:t>
      </w:r>
    </w:p>
    <w:p w:rsidR="002E383A" w:rsidRDefault="00BC5805" w:rsidP="00BC5805">
      <w:pPr>
        <w:pStyle w:val="a5"/>
        <w:numPr>
          <w:ilvl w:val="1"/>
          <w:numId w:val="80"/>
        </w:numPr>
        <w:tabs>
          <w:tab w:val="left" w:pos="592"/>
        </w:tabs>
        <w:spacing w:line="316" w:lineRule="exact"/>
        <w:ind w:left="592" w:hanging="360"/>
        <w:rPr>
          <w:sz w:val="28"/>
        </w:rPr>
      </w:pPr>
      <w:r>
        <w:rPr>
          <w:sz w:val="28"/>
        </w:rPr>
        <w:t>адаптаційне</w:t>
      </w:r>
      <w:r>
        <w:rPr>
          <w:spacing w:val="-14"/>
          <w:sz w:val="28"/>
        </w:rPr>
        <w:t xml:space="preserve"> </w:t>
      </w:r>
      <w:r>
        <w:rPr>
          <w:spacing w:val="-2"/>
          <w:sz w:val="28"/>
        </w:rPr>
        <w:t>рішення;</w:t>
      </w:r>
    </w:p>
    <w:p w:rsidR="002E383A" w:rsidRDefault="00BC5805" w:rsidP="00BC5805">
      <w:pPr>
        <w:pStyle w:val="a5"/>
        <w:numPr>
          <w:ilvl w:val="1"/>
          <w:numId w:val="80"/>
        </w:numPr>
        <w:tabs>
          <w:tab w:val="left" w:pos="591"/>
        </w:tabs>
        <w:spacing w:before="163"/>
        <w:ind w:left="591" w:hanging="359"/>
        <w:rPr>
          <w:sz w:val="28"/>
        </w:rPr>
      </w:pPr>
      <w:r>
        <w:rPr>
          <w:sz w:val="28"/>
        </w:rPr>
        <w:t>інтуїтивне</w:t>
      </w:r>
      <w:r>
        <w:rPr>
          <w:spacing w:val="-9"/>
          <w:sz w:val="28"/>
        </w:rPr>
        <w:t xml:space="preserve"> </w:t>
      </w:r>
      <w:r>
        <w:rPr>
          <w:spacing w:val="-2"/>
          <w:sz w:val="28"/>
        </w:rPr>
        <w:t>рішення;</w:t>
      </w:r>
    </w:p>
    <w:p w:rsidR="002E383A" w:rsidRDefault="00BC5805" w:rsidP="00BC5805">
      <w:pPr>
        <w:pStyle w:val="a5"/>
        <w:numPr>
          <w:ilvl w:val="1"/>
          <w:numId w:val="80"/>
        </w:numPr>
        <w:tabs>
          <w:tab w:val="left" w:pos="592"/>
        </w:tabs>
        <w:spacing w:before="161"/>
        <w:ind w:left="592" w:hanging="360"/>
        <w:rPr>
          <w:sz w:val="28"/>
        </w:rPr>
      </w:pPr>
      <w:r>
        <w:rPr>
          <w:sz w:val="28"/>
        </w:rPr>
        <w:t>раціональне</w:t>
      </w:r>
      <w:r>
        <w:rPr>
          <w:spacing w:val="-11"/>
          <w:sz w:val="28"/>
        </w:rPr>
        <w:t xml:space="preserve"> </w:t>
      </w:r>
      <w:r>
        <w:rPr>
          <w:spacing w:val="-2"/>
          <w:sz w:val="28"/>
        </w:rPr>
        <w:t>рішення;</w:t>
      </w:r>
    </w:p>
    <w:p w:rsidR="002E383A" w:rsidRDefault="00BC5805" w:rsidP="00BC5805">
      <w:pPr>
        <w:pStyle w:val="a5"/>
        <w:numPr>
          <w:ilvl w:val="1"/>
          <w:numId w:val="80"/>
        </w:numPr>
        <w:tabs>
          <w:tab w:val="left" w:pos="591"/>
        </w:tabs>
        <w:spacing w:before="160"/>
        <w:ind w:left="591" w:hanging="359"/>
        <w:rPr>
          <w:sz w:val="28"/>
        </w:rPr>
      </w:pPr>
      <w:r>
        <w:rPr>
          <w:sz w:val="28"/>
        </w:rPr>
        <w:t>нераціональне</w:t>
      </w:r>
      <w:r>
        <w:rPr>
          <w:spacing w:val="-13"/>
          <w:sz w:val="28"/>
        </w:rPr>
        <w:t xml:space="preserve"> </w:t>
      </w:r>
      <w:r>
        <w:rPr>
          <w:spacing w:val="-2"/>
          <w:sz w:val="28"/>
        </w:rPr>
        <w:t>рішення.</w:t>
      </w:r>
    </w:p>
    <w:p w:rsidR="002E383A" w:rsidRDefault="00BC5805" w:rsidP="00BC5805">
      <w:pPr>
        <w:pStyle w:val="2"/>
        <w:numPr>
          <w:ilvl w:val="0"/>
          <w:numId w:val="80"/>
        </w:numPr>
        <w:tabs>
          <w:tab w:val="left" w:pos="590"/>
          <w:tab w:val="left" w:pos="799"/>
          <w:tab w:val="left" w:pos="2202"/>
          <w:tab w:val="left" w:pos="2605"/>
          <w:tab w:val="left" w:pos="3654"/>
          <w:tab w:val="left" w:pos="4622"/>
          <w:tab w:val="left" w:pos="5783"/>
          <w:tab w:val="left" w:pos="6922"/>
          <w:tab w:val="left" w:pos="7334"/>
          <w:tab w:val="left" w:pos="9090"/>
        </w:tabs>
        <w:spacing w:line="362" w:lineRule="auto"/>
        <w:ind w:left="590" w:right="395" w:hanging="359"/>
      </w:pPr>
      <w:r>
        <w:tab/>
      </w:r>
      <w:r>
        <w:rPr>
          <w:spacing w:val="-2"/>
        </w:rPr>
        <w:t>Рішення,</w:t>
      </w:r>
      <w:r>
        <w:tab/>
      </w:r>
      <w:r>
        <w:rPr>
          <w:spacing w:val="-10"/>
        </w:rPr>
        <w:t>в</w:t>
      </w:r>
      <w:r>
        <w:tab/>
      </w:r>
      <w:r>
        <w:rPr>
          <w:spacing w:val="-2"/>
        </w:rPr>
        <w:t>основі</w:t>
      </w:r>
      <w:r>
        <w:tab/>
      </w:r>
      <w:r>
        <w:rPr>
          <w:spacing w:val="-4"/>
        </w:rPr>
        <w:t>якого</w:t>
      </w:r>
      <w:r>
        <w:tab/>
      </w:r>
      <w:r>
        <w:rPr>
          <w:spacing w:val="-2"/>
        </w:rPr>
        <w:t>лежать</w:t>
      </w:r>
      <w:r>
        <w:tab/>
      </w:r>
      <w:r>
        <w:rPr>
          <w:spacing w:val="-2"/>
        </w:rPr>
        <w:t>знання</w:t>
      </w:r>
      <w:r>
        <w:tab/>
      </w:r>
      <w:r>
        <w:rPr>
          <w:spacing w:val="-10"/>
        </w:rPr>
        <w:t>й</w:t>
      </w:r>
      <w:r>
        <w:tab/>
      </w:r>
      <w:r>
        <w:rPr>
          <w:spacing w:val="-2"/>
        </w:rPr>
        <w:t>осмислений</w:t>
      </w:r>
      <w:r>
        <w:tab/>
      </w:r>
      <w:r>
        <w:rPr>
          <w:spacing w:val="-2"/>
        </w:rPr>
        <w:t xml:space="preserve">досвід </w:t>
      </w:r>
      <w:r>
        <w:t>минулого,</w:t>
      </w:r>
      <w:r>
        <w:rPr>
          <w:spacing w:val="40"/>
        </w:rPr>
        <w:t xml:space="preserve"> </w:t>
      </w:r>
      <w:r>
        <w:t>– це:</w:t>
      </w:r>
    </w:p>
    <w:p w:rsidR="002E383A" w:rsidRDefault="00BC5805" w:rsidP="00BC5805">
      <w:pPr>
        <w:pStyle w:val="a5"/>
        <w:numPr>
          <w:ilvl w:val="1"/>
          <w:numId w:val="80"/>
        </w:numPr>
        <w:tabs>
          <w:tab w:val="left" w:pos="589"/>
        </w:tabs>
        <w:spacing w:line="313" w:lineRule="exact"/>
        <w:ind w:left="589" w:hanging="357"/>
        <w:rPr>
          <w:sz w:val="28"/>
        </w:rPr>
      </w:pPr>
      <w:r>
        <w:rPr>
          <w:sz w:val="28"/>
        </w:rPr>
        <w:t>адаптаційне</w:t>
      </w:r>
      <w:r>
        <w:rPr>
          <w:spacing w:val="-14"/>
          <w:sz w:val="28"/>
        </w:rPr>
        <w:t xml:space="preserve"> </w:t>
      </w:r>
      <w:r>
        <w:rPr>
          <w:spacing w:val="-2"/>
          <w:sz w:val="28"/>
        </w:rPr>
        <w:t>рішення;</w:t>
      </w:r>
    </w:p>
    <w:p w:rsidR="002E383A" w:rsidRDefault="00BC5805" w:rsidP="00BC5805">
      <w:pPr>
        <w:pStyle w:val="a5"/>
        <w:numPr>
          <w:ilvl w:val="1"/>
          <w:numId w:val="80"/>
        </w:numPr>
        <w:tabs>
          <w:tab w:val="left" w:pos="588"/>
        </w:tabs>
        <w:spacing w:before="161"/>
        <w:ind w:left="588" w:hanging="356"/>
        <w:rPr>
          <w:sz w:val="28"/>
        </w:rPr>
      </w:pPr>
      <w:r>
        <w:rPr>
          <w:sz w:val="28"/>
        </w:rPr>
        <w:t>інтуїтивне</w:t>
      </w:r>
      <w:r>
        <w:rPr>
          <w:spacing w:val="-9"/>
          <w:sz w:val="28"/>
        </w:rPr>
        <w:t xml:space="preserve"> </w:t>
      </w:r>
      <w:r>
        <w:rPr>
          <w:spacing w:val="-2"/>
          <w:sz w:val="28"/>
        </w:rPr>
        <w:t>рішення;</w:t>
      </w:r>
    </w:p>
    <w:p w:rsidR="002E383A" w:rsidRDefault="00BC5805" w:rsidP="00BC5805">
      <w:pPr>
        <w:pStyle w:val="a5"/>
        <w:numPr>
          <w:ilvl w:val="1"/>
          <w:numId w:val="80"/>
        </w:numPr>
        <w:tabs>
          <w:tab w:val="left" w:pos="589"/>
        </w:tabs>
        <w:spacing w:before="160"/>
        <w:ind w:left="589" w:hanging="357"/>
        <w:rPr>
          <w:sz w:val="28"/>
        </w:rPr>
      </w:pPr>
      <w:r>
        <w:rPr>
          <w:sz w:val="28"/>
        </w:rPr>
        <w:t>раціональне</w:t>
      </w:r>
      <w:r>
        <w:rPr>
          <w:spacing w:val="-11"/>
          <w:sz w:val="28"/>
        </w:rPr>
        <w:t xml:space="preserve"> </w:t>
      </w:r>
      <w:r>
        <w:rPr>
          <w:spacing w:val="-2"/>
          <w:sz w:val="28"/>
        </w:rPr>
        <w:t>рішення;</w:t>
      </w:r>
    </w:p>
    <w:p w:rsidR="002E383A" w:rsidRDefault="00BC5805" w:rsidP="00BC5805">
      <w:pPr>
        <w:pStyle w:val="a5"/>
        <w:numPr>
          <w:ilvl w:val="1"/>
          <w:numId w:val="80"/>
        </w:numPr>
        <w:tabs>
          <w:tab w:val="left" w:pos="588"/>
        </w:tabs>
        <w:spacing w:before="163"/>
        <w:ind w:left="588" w:hanging="356"/>
        <w:rPr>
          <w:sz w:val="28"/>
        </w:rPr>
      </w:pPr>
      <w:r>
        <w:rPr>
          <w:sz w:val="28"/>
        </w:rPr>
        <w:t>нераціональне</w:t>
      </w:r>
      <w:r>
        <w:rPr>
          <w:spacing w:val="-13"/>
          <w:sz w:val="28"/>
        </w:rPr>
        <w:t xml:space="preserve"> </w:t>
      </w:r>
      <w:r>
        <w:rPr>
          <w:spacing w:val="-2"/>
          <w:sz w:val="28"/>
        </w:rPr>
        <w:t>рішення.</w:t>
      </w:r>
    </w:p>
    <w:p w:rsidR="002E383A" w:rsidRDefault="00BC5805" w:rsidP="00BC5805">
      <w:pPr>
        <w:pStyle w:val="2"/>
        <w:numPr>
          <w:ilvl w:val="0"/>
          <w:numId w:val="80"/>
        </w:numPr>
        <w:tabs>
          <w:tab w:val="left" w:pos="799"/>
        </w:tabs>
        <w:ind w:left="799" w:hanging="567"/>
      </w:pPr>
      <w:r>
        <w:t>Рішення</w:t>
      </w:r>
      <w:r>
        <w:rPr>
          <w:spacing w:val="-8"/>
        </w:rPr>
        <w:t xml:space="preserve"> </w:t>
      </w:r>
      <w:r>
        <w:t>може</w:t>
      </w:r>
      <w:r>
        <w:rPr>
          <w:spacing w:val="-5"/>
        </w:rPr>
        <w:t xml:space="preserve"> </w:t>
      </w:r>
      <w:r>
        <w:t>прийматись</w:t>
      </w:r>
      <w:r>
        <w:rPr>
          <w:spacing w:val="-5"/>
        </w:rPr>
        <w:t xml:space="preserve"> </w:t>
      </w:r>
      <w:r>
        <w:t>за</w:t>
      </w:r>
      <w:r>
        <w:rPr>
          <w:spacing w:val="-3"/>
        </w:rPr>
        <w:t xml:space="preserve"> </w:t>
      </w:r>
      <w:r>
        <w:t>таких</w:t>
      </w:r>
      <w:r>
        <w:rPr>
          <w:spacing w:val="-4"/>
        </w:rPr>
        <w:t xml:space="preserve"> </w:t>
      </w:r>
      <w:r>
        <w:rPr>
          <w:spacing w:val="-2"/>
        </w:rPr>
        <w:t>умов:</w:t>
      </w:r>
    </w:p>
    <w:p w:rsidR="002E383A" w:rsidRDefault="00BC5805" w:rsidP="00BC5805">
      <w:pPr>
        <w:pStyle w:val="a5"/>
        <w:numPr>
          <w:ilvl w:val="1"/>
          <w:numId w:val="80"/>
        </w:numPr>
        <w:tabs>
          <w:tab w:val="left" w:pos="589"/>
        </w:tabs>
        <w:spacing w:before="156"/>
        <w:ind w:left="589" w:hanging="357"/>
        <w:rPr>
          <w:sz w:val="28"/>
        </w:rPr>
      </w:pPr>
      <w:r>
        <w:rPr>
          <w:sz w:val="28"/>
        </w:rPr>
        <w:t>визначеності;</w:t>
      </w:r>
      <w:r>
        <w:rPr>
          <w:spacing w:val="-12"/>
          <w:sz w:val="28"/>
        </w:rPr>
        <w:t xml:space="preserve"> </w:t>
      </w:r>
      <w:r>
        <w:rPr>
          <w:sz w:val="28"/>
        </w:rPr>
        <w:t>невизначеності;</w:t>
      </w:r>
      <w:r>
        <w:rPr>
          <w:spacing w:val="-9"/>
          <w:sz w:val="28"/>
        </w:rPr>
        <w:t xml:space="preserve"> </w:t>
      </w:r>
      <w:r>
        <w:rPr>
          <w:spacing w:val="-2"/>
          <w:sz w:val="28"/>
        </w:rPr>
        <w:t>ризику;</w:t>
      </w:r>
    </w:p>
    <w:p w:rsidR="002E383A" w:rsidRDefault="00BC5805" w:rsidP="00BC5805">
      <w:pPr>
        <w:pStyle w:val="a5"/>
        <w:numPr>
          <w:ilvl w:val="1"/>
          <w:numId w:val="80"/>
        </w:numPr>
        <w:tabs>
          <w:tab w:val="left" w:pos="588"/>
        </w:tabs>
        <w:spacing w:before="160"/>
        <w:ind w:left="588" w:hanging="356"/>
        <w:rPr>
          <w:sz w:val="28"/>
        </w:rPr>
      </w:pPr>
      <w:r>
        <w:rPr>
          <w:sz w:val="28"/>
        </w:rPr>
        <w:t>послідовності</w:t>
      </w:r>
      <w:r>
        <w:rPr>
          <w:spacing w:val="-12"/>
          <w:sz w:val="28"/>
        </w:rPr>
        <w:t xml:space="preserve"> </w:t>
      </w:r>
      <w:r>
        <w:rPr>
          <w:sz w:val="28"/>
        </w:rPr>
        <w:t>розвитку;</w:t>
      </w:r>
      <w:r>
        <w:rPr>
          <w:spacing w:val="-9"/>
          <w:sz w:val="28"/>
        </w:rPr>
        <w:t xml:space="preserve"> </w:t>
      </w:r>
      <w:r>
        <w:rPr>
          <w:sz w:val="28"/>
        </w:rPr>
        <w:t>інерції;</w:t>
      </w:r>
      <w:r>
        <w:rPr>
          <w:spacing w:val="-8"/>
          <w:sz w:val="28"/>
        </w:rPr>
        <w:t xml:space="preserve"> </w:t>
      </w:r>
      <w:r>
        <w:rPr>
          <w:spacing w:val="-2"/>
          <w:sz w:val="28"/>
        </w:rPr>
        <w:t>домінанти;</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80"/>
        </w:numPr>
        <w:tabs>
          <w:tab w:val="left" w:pos="589"/>
        </w:tabs>
        <w:spacing w:before="67"/>
        <w:ind w:left="589" w:hanging="357"/>
        <w:rPr>
          <w:sz w:val="28"/>
        </w:rPr>
      </w:pPr>
      <w:r>
        <w:rPr>
          <w:sz w:val="28"/>
        </w:rPr>
        <w:lastRenderedPageBreak/>
        <w:t>ризику;</w:t>
      </w:r>
      <w:r>
        <w:rPr>
          <w:spacing w:val="-7"/>
          <w:sz w:val="28"/>
        </w:rPr>
        <w:t xml:space="preserve"> </w:t>
      </w:r>
      <w:r>
        <w:rPr>
          <w:sz w:val="28"/>
        </w:rPr>
        <w:t>інерції;</w:t>
      </w:r>
      <w:r>
        <w:rPr>
          <w:spacing w:val="-8"/>
          <w:sz w:val="28"/>
        </w:rPr>
        <w:t xml:space="preserve"> </w:t>
      </w:r>
      <w:r>
        <w:rPr>
          <w:spacing w:val="-2"/>
          <w:sz w:val="28"/>
        </w:rPr>
        <w:t>домінанти;</w:t>
      </w:r>
    </w:p>
    <w:p w:rsidR="002E383A" w:rsidRDefault="00BC5805" w:rsidP="00BC5805">
      <w:pPr>
        <w:pStyle w:val="a5"/>
        <w:numPr>
          <w:ilvl w:val="1"/>
          <w:numId w:val="80"/>
        </w:numPr>
        <w:tabs>
          <w:tab w:val="left" w:pos="588"/>
        </w:tabs>
        <w:spacing w:before="163"/>
        <w:ind w:left="588" w:hanging="356"/>
        <w:rPr>
          <w:sz w:val="28"/>
        </w:rPr>
      </w:pPr>
      <w:r>
        <w:rPr>
          <w:sz w:val="28"/>
        </w:rPr>
        <w:t>ризику;</w:t>
      </w:r>
      <w:r>
        <w:rPr>
          <w:spacing w:val="-8"/>
          <w:sz w:val="28"/>
        </w:rPr>
        <w:t xml:space="preserve"> </w:t>
      </w:r>
      <w:r>
        <w:rPr>
          <w:sz w:val="28"/>
        </w:rPr>
        <w:t>адаптації;</w:t>
      </w:r>
      <w:r>
        <w:rPr>
          <w:spacing w:val="-9"/>
          <w:sz w:val="28"/>
        </w:rPr>
        <w:t xml:space="preserve"> </w:t>
      </w:r>
      <w:r>
        <w:rPr>
          <w:spacing w:val="-2"/>
          <w:sz w:val="28"/>
        </w:rPr>
        <w:t>інерції.</w:t>
      </w:r>
    </w:p>
    <w:p w:rsidR="002E383A" w:rsidRDefault="002E383A">
      <w:pPr>
        <w:pStyle w:val="a3"/>
        <w:ind w:left="0"/>
      </w:pPr>
    </w:p>
    <w:p w:rsidR="002E383A" w:rsidRDefault="002E383A">
      <w:pPr>
        <w:pStyle w:val="a3"/>
        <w:spacing w:before="72"/>
        <w:ind w:left="0"/>
      </w:pPr>
    </w:p>
    <w:p w:rsidR="002E383A" w:rsidRDefault="00BC5805">
      <w:pPr>
        <w:pStyle w:val="1"/>
        <w:ind w:right="163"/>
      </w:pPr>
      <w:r>
        <w:t>Практичні</w:t>
      </w:r>
      <w:r>
        <w:rPr>
          <w:spacing w:val="-20"/>
        </w:rPr>
        <w:t xml:space="preserve"> </w:t>
      </w:r>
      <w:r>
        <w:rPr>
          <w:spacing w:val="-2"/>
        </w:rPr>
        <w:t>завдання</w:t>
      </w:r>
    </w:p>
    <w:p w:rsidR="002E383A" w:rsidRDefault="002E383A">
      <w:pPr>
        <w:pStyle w:val="a3"/>
        <w:spacing w:before="295"/>
        <w:ind w:left="0"/>
        <w:rPr>
          <w:b/>
          <w:sz w:val="32"/>
        </w:rPr>
      </w:pPr>
    </w:p>
    <w:p w:rsidR="002E383A" w:rsidRDefault="00BC5805">
      <w:pPr>
        <w:pStyle w:val="a3"/>
        <w:spacing w:after="8" w:line="360" w:lineRule="auto"/>
        <w:ind w:right="384" w:firstLine="708"/>
        <w:jc w:val="both"/>
      </w:pPr>
      <w:r>
        <w:rPr>
          <w:b/>
          <w:spacing w:val="-4"/>
        </w:rPr>
        <w:t>Завдання</w:t>
      </w:r>
      <w:r>
        <w:rPr>
          <w:b/>
          <w:spacing w:val="-13"/>
        </w:rPr>
        <w:t xml:space="preserve"> </w:t>
      </w:r>
      <w:r>
        <w:rPr>
          <w:b/>
          <w:spacing w:val="-4"/>
        </w:rPr>
        <w:t>1.</w:t>
      </w:r>
      <w:r>
        <w:rPr>
          <w:b/>
          <w:spacing w:val="-13"/>
        </w:rPr>
        <w:t xml:space="preserve"> </w:t>
      </w:r>
      <w:r>
        <w:rPr>
          <w:spacing w:val="-4"/>
        </w:rPr>
        <w:t>Для</w:t>
      </w:r>
      <w:r>
        <w:rPr>
          <w:spacing w:val="-9"/>
        </w:rPr>
        <w:t xml:space="preserve"> </w:t>
      </w:r>
      <w:r>
        <w:rPr>
          <w:spacing w:val="-4"/>
        </w:rPr>
        <w:t>ухвалення</w:t>
      </w:r>
      <w:r>
        <w:rPr>
          <w:spacing w:val="-11"/>
        </w:rPr>
        <w:t xml:space="preserve"> </w:t>
      </w:r>
      <w:r>
        <w:rPr>
          <w:spacing w:val="-4"/>
        </w:rPr>
        <w:t>рішення</w:t>
      </w:r>
      <w:r>
        <w:rPr>
          <w:spacing w:val="-11"/>
        </w:rPr>
        <w:t xml:space="preserve"> </w:t>
      </w:r>
      <w:r>
        <w:rPr>
          <w:spacing w:val="-4"/>
        </w:rPr>
        <w:t>про</w:t>
      </w:r>
      <w:r>
        <w:rPr>
          <w:spacing w:val="-11"/>
        </w:rPr>
        <w:t xml:space="preserve"> </w:t>
      </w:r>
      <w:r>
        <w:rPr>
          <w:spacing w:val="-4"/>
        </w:rPr>
        <w:t>вкладення</w:t>
      </w:r>
      <w:r>
        <w:rPr>
          <w:spacing w:val="-11"/>
        </w:rPr>
        <w:t xml:space="preserve"> </w:t>
      </w:r>
      <w:r>
        <w:rPr>
          <w:spacing w:val="-4"/>
        </w:rPr>
        <w:t>засобів</w:t>
      </w:r>
      <w:r>
        <w:rPr>
          <w:spacing w:val="-12"/>
        </w:rPr>
        <w:t xml:space="preserve"> </w:t>
      </w:r>
      <w:r>
        <w:rPr>
          <w:spacing w:val="-4"/>
        </w:rPr>
        <w:t>три</w:t>
      </w:r>
      <w:r>
        <w:rPr>
          <w:spacing w:val="-11"/>
        </w:rPr>
        <w:t xml:space="preserve"> </w:t>
      </w:r>
      <w:r>
        <w:rPr>
          <w:spacing w:val="-4"/>
        </w:rPr>
        <w:t xml:space="preserve">рівноправних </w:t>
      </w:r>
      <w:r>
        <w:rPr>
          <w:spacing w:val="-2"/>
        </w:rPr>
        <w:t>компаньйони</w:t>
      </w:r>
      <w:r>
        <w:rPr>
          <w:spacing w:val="-16"/>
        </w:rPr>
        <w:t xml:space="preserve"> </w:t>
      </w:r>
      <w:r>
        <w:rPr>
          <w:spacing w:val="-2"/>
        </w:rPr>
        <w:t>фірми</w:t>
      </w:r>
      <w:r>
        <w:rPr>
          <w:spacing w:val="-15"/>
        </w:rPr>
        <w:t xml:space="preserve"> </w:t>
      </w:r>
      <w:r>
        <w:rPr>
          <w:spacing w:val="-2"/>
        </w:rPr>
        <w:t>оцінюють</w:t>
      </w:r>
      <w:r>
        <w:rPr>
          <w:spacing w:val="-16"/>
        </w:rPr>
        <w:t xml:space="preserve"> </w:t>
      </w:r>
      <w:r>
        <w:rPr>
          <w:spacing w:val="-2"/>
        </w:rPr>
        <w:t>чотири</w:t>
      </w:r>
      <w:r>
        <w:rPr>
          <w:spacing w:val="-15"/>
        </w:rPr>
        <w:t xml:space="preserve"> </w:t>
      </w:r>
      <w:r>
        <w:rPr>
          <w:spacing w:val="-2"/>
        </w:rPr>
        <w:t>альтернативні</w:t>
      </w:r>
      <w:r>
        <w:rPr>
          <w:spacing w:val="-16"/>
        </w:rPr>
        <w:t xml:space="preserve"> </w:t>
      </w:r>
      <w:r>
        <w:rPr>
          <w:spacing w:val="-2"/>
        </w:rPr>
        <w:t>рішення</w:t>
      </w:r>
      <w:r>
        <w:rPr>
          <w:spacing w:val="-15"/>
        </w:rPr>
        <w:t xml:space="preserve"> </w:t>
      </w:r>
      <w:r>
        <w:rPr>
          <w:spacing w:val="-2"/>
        </w:rPr>
        <w:t>за</w:t>
      </w:r>
      <w:r>
        <w:rPr>
          <w:spacing w:val="-16"/>
        </w:rPr>
        <w:t xml:space="preserve"> </w:t>
      </w:r>
      <w:r>
        <w:rPr>
          <w:spacing w:val="-2"/>
        </w:rPr>
        <w:t xml:space="preserve">чотирьохбальною </w:t>
      </w:r>
      <w:r>
        <w:t>системою: к</w:t>
      </w:r>
      <w:r>
        <w:t>раще рішення – 4 бали. У таблиці наведено результати оцінки компаньйонами</w:t>
      </w:r>
      <w:r>
        <w:rPr>
          <w:spacing w:val="-12"/>
        </w:rPr>
        <w:t xml:space="preserve"> </w:t>
      </w:r>
      <w:r>
        <w:t>кожного</w:t>
      </w:r>
      <w:r>
        <w:rPr>
          <w:spacing w:val="-11"/>
        </w:rPr>
        <w:t xml:space="preserve"> </w:t>
      </w:r>
      <w:r>
        <w:t>варіанта</w:t>
      </w:r>
      <w:r>
        <w:rPr>
          <w:spacing w:val="-15"/>
        </w:rPr>
        <w:t xml:space="preserve"> </w:t>
      </w:r>
      <w:r>
        <w:t>рішень.</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73"/>
        <w:gridCol w:w="2470"/>
        <w:gridCol w:w="2470"/>
      </w:tblGrid>
      <w:tr w:rsidR="002E383A">
        <w:trPr>
          <w:trHeight w:val="321"/>
        </w:trPr>
        <w:tc>
          <w:tcPr>
            <w:tcW w:w="2444" w:type="dxa"/>
            <w:vMerge w:val="restart"/>
          </w:tcPr>
          <w:p w:rsidR="002E383A" w:rsidRDefault="00BC5805">
            <w:pPr>
              <w:pStyle w:val="TableParagraph"/>
              <w:spacing w:before="158"/>
              <w:ind w:left="269"/>
              <w:jc w:val="left"/>
              <w:rPr>
                <w:sz w:val="28"/>
              </w:rPr>
            </w:pPr>
            <w:r>
              <w:rPr>
                <w:spacing w:val="-5"/>
                <w:sz w:val="28"/>
              </w:rPr>
              <w:t>Варіанти</w:t>
            </w:r>
            <w:r>
              <w:rPr>
                <w:spacing w:val="-9"/>
                <w:sz w:val="28"/>
              </w:rPr>
              <w:t xml:space="preserve"> </w:t>
            </w:r>
            <w:r>
              <w:rPr>
                <w:spacing w:val="-2"/>
                <w:sz w:val="28"/>
              </w:rPr>
              <w:t>рішень</w:t>
            </w:r>
          </w:p>
        </w:tc>
        <w:tc>
          <w:tcPr>
            <w:tcW w:w="7413" w:type="dxa"/>
            <w:gridSpan w:val="3"/>
          </w:tcPr>
          <w:p w:rsidR="002E383A" w:rsidRDefault="00BC5805">
            <w:pPr>
              <w:pStyle w:val="TableParagraph"/>
              <w:spacing w:line="301" w:lineRule="exact"/>
              <w:ind w:left="14"/>
              <w:rPr>
                <w:sz w:val="28"/>
              </w:rPr>
            </w:pPr>
            <w:r>
              <w:rPr>
                <w:spacing w:val="-4"/>
                <w:sz w:val="28"/>
              </w:rPr>
              <w:t>Оцінки</w:t>
            </w:r>
            <w:r>
              <w:rPr>
                <w:spacing w:val="-12"/>
                <w:sz w:val="28"/>
              </w:rPr>
              <w:t xml:space="preserve"> </w:t>
            </w:r>
            <w:r>
              <w:rPr>
                <w:spacing w:val="-4"/>
                <w:sz w:val="28"/>
              </w:rPr>
              <w:t>в</w:t>
            </w:r>
            <w:r>
              <w:rPr>
                <w:spacing w:val="-11"/>
                <w:sz w:val="28"/>
              </w:rPr>
              <w:t xml:space="preserve"> </w:t>
            </w:r>
            <w:r>
              <w:rPr>
                <w:spacing w:val="-4"/>
                <w:sz w:val="28"/>
              </w:rPr>
              <w:t>балах</w:t>
            </w:r>
          </w:p>
        </w:tc>
      </w:tr>
      <w:tr w:rsidR="002E383A">
        <w:trPr>
          <w:trHeight w:val="323"/>
        </w:trPr>
        <w:tc>
          <w:tcPr>
            <w:tcW w:w="2444" w:type="dxa"/>
            <w:vMerge/>
            <w:tcBorders>
              <w:top w:val="nil"/>
            </w:tcBorders>
          </w:tcPr>
          <w:p w:rsidR="002E383A" w:rsidRDefault="002E383A">
            <w:pPr>
              <w:rPr>
                <w:sz w:val="2"/>
                <w:szCs w:val="2"/>
              </w:rPr>
            </w:pPr>
          </w:p>
        </w:tc>
        <w:tc>
          <w:tcPr>
            <w:tcW w:w="2473" w:type="dxa"/>
          </w:tcPr>
          <w:p w:rsidR="002E383A" w:rsidRDefault="00BC5805">
            <w:pPr>
              <w:pStyle w:val="TableParagraph"/>
              <w:spacing w:line="304" w:lineRule="exact"/>
              <w:ind w:left="15"/>
              <w:rPr>
                <w:sz w:val="28"/>
              </w:rPr>
            </w:pPr>
            <w:r>
              <w:rPr>
                <w:spacing w:val="-4"/>
                <w:sz w:val="28"/>
              </w:rPr>
              <w:t>1-й</w:t>
            </w:r>
            <w:r>
              <w:rPr>
                <w:spacing w:val="-10"/>
                <w:sz w:val="28"/>
              </w:rPr>
              <w:t xml:space="preserve"> </w:t>
            </w:r>
            <w:r>
              <w:rPr>
                <w:spacing w:val="-4"/>
                <w:sz w:val="28"/>
              </w:rPr>
              <w:t>компаньйон</w:t>
            </w:r>
          </w:p>
        </w:tc>
        <w:tc>
          <w:tcPr>
            <w:tcW w:w="2470" w:type="dxa"/>
          </w:tcPr>
          <w:p w:rsidR="002E383A" w:rsidRDefault="00BC5805">
            <w:pPr>
              <w:pStyle w:val="TableParagraph"/>
              <w:spacing w:line="304" w:lineRule="exact"/>
              <w:ind w:left="12" w:right="1"/>
              <w:rPr>
                <w:sz w:val="28"/>
              </w:rPr>
            </w:pPr>
            <w:r>
              <w:rPr>
                <w:spacing w:val="-4"/>
                <w:sz w:val="28"/>
              </w:rPr>
              <w:t>2-й</w:t>
            </w:r>
            <w:r>
              <w:rPr>
                <w:spacing w:val="-10"/>
                <w:sz w:val="28"/>
              </w:rPr>
              <w:t xml:space="preserve"> </w:t>
            </w:r>
            <w:r>
              <w:rPr>
                <w:spacing w:val="-4"/>
                <w:sz w:val="28"/>
              </w:rPr>
              <w:t>компаньйон</w:t>
            </w:r>
          </w:p>
        </w:tc>
        <w:tc>
          <w:tcPr>
            <w:tcW w:w="2470" w:type="dxa"/>
          </w:tcPr>
          <w:p w:rsidR="002E383A" w:rsidRDefault="00BC5805">
            <w:pPr>
              <w:pStyle w:val="TableParagraph"/>
              <w:spacing w:line="304" w:lineRule="exact"/>
              <w:ind w:left="12"/>
              <w:rPr>
                <w:sz w:val="28"/>
              </w:rPr>
            </w:pPr>
            <w:r>
              <w:rPr>
                <w:spacing w:val="-2"/>
                <w:sz w:val="28"/>
              </w:rPr>
              <w:t>3-й</w:t>
            </w:r>
            <w:r>
              <w:rPr>
                <w:spacing w:val="-15"/>
                <w:sz w:val="28"/>
              </w:rPr>
              <w:t xml:space="preserve"> </w:t>
            </w:r>
            <w:r>
              <w:rPr>
                <w:spacing w:val="-2"/>
                <w:sz w:val="28"/>
              </w:rPr>
              <w:t>компаньйон</w:t>
            </w:r>
          </w:p>
        </w:tc>
      </w:tr>
      <w:tr w:rsidR="002E383A">
        <w:trPr>
          <w:trHeight w:val="321"/>
        </w:trPr>
        <w:tc>
          <w:tcPr>
            <w:tcW w:w="2444" w:type="dxa"/>
          </w:tcPr>
          <w:p w:rsidR="002E383A" w:rsidRDefault="00BC5805">
            <w:pPr>
              <w:pStyle w:val="TableParagraph"/>
              <w:spacing w:line="301" w:lineRule="exact"/>
              <w:ind w:left="15"/>
              <w:rPr>
                <w:sz w:val="28"/>
              </w:rPr>
            </w:pPr>
            <w:r>
              <w:rPr>
                <w:spacing w:val="-10"/>
                <w:sz w:val="28"/>
              </w:rPr>
              <w:t>1</w:t>
            </w:r>
          </w:p>
        </w:tc>
        <w:tc>
          <w:tcPr>
            <w:tcW w:w="2473" w:type="dxa"/>
          </w:tcPr>
          <w:p w:rsidR="002E383A" w:rsidRDefault="00BC5805">
            <w:pPr>
              <w:pStyle w:val="TableParagraph"/>
              <w:spacing w:line="301" w:lineRule="exact"/>
              <w:ind w:left="15"/>
              <w:rPr>
                <w:sz w:val="28"/>
              </w:rPr>
            </w:pPr>
            <w:r>
              <w:rPr>
                <w:spacing w:val="-10"/>
                <w:sz w:val="28"/>
              </w:rPr>
              <w:t>3</w:t>
            </w:r>
          </w:p>
        </w:tc>
        <w:tc>
          <w:tcPr>
            <w:tcW w:w="2470" w:type="dxa"/>
          </w:tcPr>
          <w:p w:rsidR="002E383A" w:rsidRDefault="00BC5805">
            <w:pPr>
              <w:pStyle w:val="TableParagraph"/>
              <w:spacing w:line="301" w:lineRule="exact"/>
              <w:ind w:left="12"/>
              <w:rPr>
                <w:sz w:val="28"/>
              </w:rPr>
            </w:pPr>
            <w:r>
              <w:rPr>
                <w:spacing w:val="-10"/>
                <w:sz w:val="28"/>
              </w:rPr>
              <w:t>1</w:t>
            </w:r>
          </w:p>
        </w:tc>
        <w:tc>
          <w:tcPr>
            <w:tcW w:w="2470" w:type="dxa"/>
          </w:tcPr>
          <w:p w:rsidR="002E383A" w:rsidRDefault="00BC5805">
            <w:pPr>
              <w:pStyle w:val="TableParagraph"/>
              <w:spacing w:line="301" w:lineRule="exact"/>
              <w:ind w:left="12"/>
              <w:rPr>
                <w:sz w:val="28"/>
              </w:rPr>
            </w:pPr>
            <w:r>
              <w:rPr>
                <w:spacing w:val="-10"/>
                <w:sz w:val="28"/>
              </w:rPr>
              <w:t>4</w:t>
            </w:r>
          </w:p>
        </w:tc>
      </w:tr>
      <w:tr w:rsidR="002E383A">
        <w:trPr>
          <w:trHeight w:val="321"/>
        </w:trPr>
        <w:tc>
          <w:tcPr>
            <w:tcW w:w="2444" w:type="dxa"/>
          </w:tcPr>
          <w:p w:rsidR="002E383A" w:rsidRDefault="00BC5805">
            <w:pPr>
              <w:pStyle w:val="TableParagraph"/>
              <w:spacing w:line="301" w:lineRule="exact"/>
              <w:ind w:left="15"/>
              <w:rPr>
                <w:sz w:val="28"/>
              </w:rPr>
            </w:pPr>
            <w:r>
              <w:rPr>
                <w:spacing w:val="-10"/>
                <w:sz w:val="28"/>
              </w:rPr>
              <w:t>2</w:t>
            </w:r>
          </w:p>
        </w:tc>
        <w:tc>
          <w:tcPr>
            <w:tcW w:w="2473" w:type="dxa"/>
          </w:tcPr>
          <w:p w:rsidR="002E383A" w:rsidRDefault="00BC5805">
            <w:pPr>
              <w:pStyle w:val="TableParagraph"/>
              <w:spacing w:line="301" w:lineRule="exact"/>
              <w:ind w:left="15"/>
              <w:rPr>
                <w:sz w:val="28"/>
              </w:rPr>
            </w:pPr>
            <w:r>
              <w:rPr>
                <w:spacing w:val="-10"/>
                <w:sz w:val="28"/>
              </w:rPr>
              <w:t>2</w:t>
            </w:r>
          </w:p>
        </w:tc>
        <w:tc>
          <w:tcPr>
            <w:tcW w:w="2470" w:type="dxa"/>
          </w:tcPr>
          <w:p w:rsidR="002E383A" w:rsidRDefault="00BC5805">
            <w:pPr>
              <w:pStyle w:val="TableParagraph"/>
              <w:spacing w:line="301" w:lineRule="exact"/>
              <w:ind w:left="12"/>
              <w:rPr>
                <w:sz w:val="28"/>
              </w:rPr>
            </w:pPr>
            <w:r>
              <w:rPr>
                <w:spacing w:val="-10"/>
                <w:sz w:val="28"/>
              </w:rPr>
              <w:t>3</w:t>
            </w:r>
          </w:p>
        </w:tc>
        <w:tc>
          <w:tcPr>
            <w:tcW w:w="2470" w:type="dxa"/>
          </w:tcPr>
          <w:p w:rsidR="002E383A" w:rsidRDefault="00BC5805">
            <w:pPr>
              <w:pStyle w:val="TableParagraph"/>
              <w:spacing w:line="301" w:lineRule="exact"/>
              <w:ind w:left="12"/>
              <w:rPr>
                <w:sz w:val="28"/>
              </w:rPr>
            </w:pPr>
            <w:r>
              <w:rPr>
                <w:spacing w:val="-10"/>
                <w:sz w:val="28"/>
              </w:rPr>
              <w:t>1</w:t>
            </w:r>
          </w:p>
        </w:tc>
      </w:tr>
      <w:tr w:rsidR="002E383A">
        <w:trPr>
          <w:trHeight w:val="323"/>
        </w:trPr>
        <w:tc>
          <w:tcPr>
            <w:tcW w:w="2444" w:type="dxa"/>
          </w:tcPr>
          <w:p w:rsidR="002E383A" w:rsidRDefault="00BC5805">
            <w:pPr>
              <w:pStyle w:val="TableParagraph"/>
              <w:spacing w:line="304" w:lineRule="exact"/>
              <w:ind w:left="15"/>
              <w:rPr>
                <w:sz w:val="28"/>
              </w:rPr>
            </w:pPr>
            <w:r>
              <w:rPr>
                <w:spacing w:val="-10"/>
                <w:sz w:val="28"/>
              </w:rPr>
              <w:t>3</w:t>
            </w:r>
          </w:p>
        </w:tc>
        <w:tc>
          <w:tcPr>
            <w:tcW w:w="2473" w:type="dxa"/>
          </w:tcPr>
          <w:p w:rsidR="002E383A" w:rsidRDefault="00BC5805">
            <w:pPr>
              <w:pStyle w:val="TableParagraph"/>
              <w:spacing w:line="304" w:lineRule="exact"/>
              <w:ind w:left="15"/>
              <w:rPr>
                <w:sz w:val="28"/>
              </w:rPr>
            </w:pPr>
            <w:r>
              <w:rPr>
                <w:spacing w:val="-10"/>
                <w:sz w:val="28"/>
              </w:rPr>
              <w:t>1</w:t>
            </w:r>
          </w:p>
        </w:tc>
        <w:tc>
          <w:tcPr>
            <w:tcW w:w="2470" w:type="dxa"/>
          </w:tcPr>
          <w:p w:rsidR="002E383A" w:rsidRDefault="00BC5805">
            <w:pPr>
              <w:pStyle w:val="TableParagraph"/>
              <w:spacing w:line="304" w:lineRule="exact"/>
              <w:ind w:left="12"/>
              <w:rPr>
                <w:sz w:val="28"/>
              </w:rPr>
            </w:pPr>
            <w:r>
              <w:rPr>
                <w:spacing w:val="-10"/>
                <w:sz w:val="28"/>
              </w:rPr>
              <w:t>4</w:t>
            </w:r>
          </w:p>
        </w:tc>
        <w:tc>
          <w:tcPr>
            <w:tcW w:w="2470" w:type="dxa"/>
          </w:tcPr>
          <w:p w:rsidR="002E383A" w:rsidRDefault="00BC5805">
            <w:pPr>
              <w:pStyle w:val="TableParagraph"/>
              <w:spacing w:line="304" w:lineRule="exact"/>
              <w:ind w:left="12"/>
              <w:rPr>
                <w:sz w:val="28"/>
              </w:rPr>
            </w:pPr>
            <w:r>
              <w:rPr>
                <w:spacing w:val="-10"/>
                <w:sz w:val="28"/>
              </w:rPr>
              <w:t>2</w:t>
            </w:r>
          </w:p>
        </w:tc>
      </w:tr>
      <w:tr w:rsidR="002E383A">
        <w:trPr>
          <w:trHeight w:val="321"/>
        </w:trPr>
        <w:tc>
          <w:tcPr>
            <w:tcW w:w="2444" w:type="dxa"/>
          </w:tcPr>
          <w:p w:rsidR="002E383A" w:rsidRDefault="00BC5805">
            <w:pPr>
              <w:pStyle w:val="TableParagraph"/>
              <w:spacing w:line="301" w:lineRule="exact"/>
              <w:ind w:left="15"/>
              <w:rPr>
                <w:sz w:val="28"/>
              </w:rPr>
            </w:pPr>
            <w:r>
              <w:rPr>
                <w:spacing w:val="-10"/>
                <w:sz w:val="28"/>
              </w:rPr>
              <w:t>4</w:t>
            </w:r>
          </w:p>
        </w:tc>
        <w:tc>
          <w:tcPr>
            <w:tcW w:w="2473" w:type="dxa"/>
          </w:tcPr>
          <w:p w:rsidR="002E383A" w:rsidRDefault="00BC5805">
            <w:pPr>
              <w:pStyle w:val="TableParagraph"/>
              <w:spacing w:line="301" w:lineRule="exact"/>
              <w:ind w:left="15"/>
              <w:rPr>
                <w:sz w:val="28"/>
              </w:rPr>
            </w:pPr>
            <w:r>
              <w:rPr>
                <w:spacing w:val="-10"/>
                <w:sz w:val="28"/>
              </w:rPr>
              <w:t>4</w:t>
            </w:r>
          </w:p>
        </w:tc>
        <w:tc>
          <w:tcPr>
            <w:tcW w:w="2470" w:type="dxa"/>
          </w:tcPr>
          <w:p w:rsidR="002E383A" w:rsidRDefault="00BC5805">
            <w:pPr>
              <w:pStyle w:val="TableParagraph"/>
              <w:spacing w:line="301" w:lineRule="exact"/>
              <w:ind w:left="12"/>
              <w:rPr>
                <w:sz w:val="28"/>
              </w:rPr>
            </w:pPr>
            <w:r>
              <w:rPr>
                <w:spacing w:val="-10"/>
                <w:sz w:val="28"/>
              </w:rPr>
              <w:t>2</w:t>
            </w:r>
          </w:p>
        </w:tc>
        <w:tc>
          <w:tcPr>
            <w:tcW w:w="2470" w:type="dxa"/>
          </w:tcPr>
          <w:p w:rsidR="002E383A" w:rsidRDefault="00BC5805">
            <w:pPr>
              <w:pStyle w:val="TableParagraph"/>
              <w:spacing w:line="301" w:lineRule="exact"/>
              <w:ind w:left="12"/>
              <w:rPr>
                <w:sz w:val="28"/>
              </w:rPr>
            </w:pPr>
            <w:r>
              <w:rPr>
                <w:spacing w:val="-10"/>
                <w:sz w:val="28"/>
              </w:rPr>
              <w:t>3</w:t>
            </w:r>
          </w:p>
        </w:tc>
      </w:tr>
    </w:tbl>
    <w:p w:rsidR="002E383A" w:rsidRDefault="00BC5805">
      <w:pPr>
        <w:pStyle w:val="a3"/>
        <w:spacing w:line="360" w:lineRule="auto"/>
        <w:ind w:right="386" w:firstLine="708"/>
        <w:jc w:val="both"/>
      </w:pPr>
      <w:r>
        <w:rPr>
          <w:spacing w:val="-2"/>
        </w:rPr>
        <w:t>Необхідно</w:t>
      </w:r>
      <w:r>
        <w:rPr>
          <w:spacing w:val="-16"/>
        </w:rPr>
        <w:t xml:space="preserve"> </w:t>
      </w:r>
      <w:r>
        <w:rPr>
          <w:spacing w:val="-2"/>
        </w:rPr>
        <w:t>знайти</w:t>
      </w:r>
      <w:r>
        <w:rPr>
          <w:spacing w:val="-15"/>
        </w:rPr>
        <w:t xml:space="preserve"> </w:t>
      </w:r>
      <w:r>
        <w:rPr>
          <w:spacing w:val="-2"/>
        </w:rPr>
        <w:t>таке</w:t>
      </w:r>
      <w:r>
        <w:rPr>
          <w:spacing w:val="-16"/>
        </w:rPr>
        <w:t xml:space="preserve"> </w:t>
      </w:r>
      <w:r>
        <w:rPr>
          <w:spacing w:val="-2"/>
        </w:rPr>
        <w:t>групове</w:t>
      </w:r>
      <w:r>
        <w:rPr>
          <w:spacing w:val="-15"/>
        </w:rPr>
        <w:t xml:space="preserve"> </w:t>
      </w:r>
      <w:r>
        <w:rPr>
          <w:spacing w:val="-2"/>
        </w:rPr>
        <w:t>рішення,</w:t>
      </w:r>
      <w:r>
        <w:rPr>
          <w:spacing w:val="-16"/>
        </w:rPr>
        <w:t xml:space="preserve"> </w:t>
      </w:r>
      <w:r>
        <w:rPr>
          <w:spacing w:val="-2"/>
        </w:rPr>
        <w:t>при</w:t>
      </w:r>
      <w:r>
        <w:rPr>
          <w:spacing w:val="-15"/>
        </w:rPr>
        <w:t xml:space="preserve"> </w:t>
      </w:r>
      <w:r>
        <w:rPr>
          <w:spacing w:val="-2"/>
        </w:rPr>
        <w:t>якому</w:t>
      </w:r>
      <w:r>
        <w:rPr>
          <w:spacing w:val="-16"/>
        </w:rPr>
        <w:t xml:space="preserve"> </w:t>
      </w:r>
      <w:r>
        <w:rPr>
          <w:spacing w:val="-2"/>
        </w:rPr>
        <w:t>відхилення</w:t>
      </w:r>
      <w:r>
        <w:rPr>
          <w:spacing w:val="-15"/>
        </w:rPr>
        <w:t xml:space="preserve"> </w:t>
      </w:r>
      <w:r>
        <w:rPr>
          <w:spacing w:val="-2"/>
        </w:rPr>
        <w:t>між</w:t>
      </w:r>
      <w:r>
        <w:rPr>
          <w:spacing w:val="-15"/>
        </w:rPr>
        <w:t xml:space="preserve"> </w:t>
      </w:r>
      <w:r>
        <w:rPr>
          <w:spacing w:val="-2"/>
        </w:rPr>
        <w:t>вибором групи</w:t>
      </w:r>
      <w:r>
        <w:rPr>
          <w:spacing w:val="-11"/>
        </w:rPr>
        <w:t xml:space="preserve"> </w:t>
      </w:r>
      <w:r>
        <w:rPr>
          <w:spacing w:val="-2"/>
        </w:rPr>
        <w:t>і</w:t>
      </w:r>
      <w:r>
        <w:rPr>
          <w:spacing w:val="-8"/>
        </w:rPr>
        <w:t xml:space="preserve"> </w:t>
      </w:r>
      <w:r>
        <w:rPr>
          <w:spacing w:val="-2"/>
        </w:rPr>
        <w:t>індивідуальними</w:t>
      </w:r>
      <w:r>
        <w:rPr>
          <w:spacing w:val="-7"/>
        </w:rPr>
        <w:t xml:space="preserve"> </w:t>
      </w:r>
      <w:r>
        <w:rPr>
          <w:spacing w:val="-2"/>
        </w:rPr>
        <w:t>рішеннями</w:t>
      </w:r>
      <w:r>
        <w:rPr>
          <w:spacing w:val="-9"/>
        </w:rPr>
        <w:t xml:space="preserve"> </w:t>
      </w:r>
      <w:r>
        <w:rPr>
          <w:spacing w:val="-2"/>
        </w:rPr>
        <w:t>компаньйонів</w:t>
      </w:r>
      <w:r>
        <w:rPr>
          <w:spacing w:val="-10"/>
        </w:rPr>
        <w:t xml:space="preserve"> </w:t>
      </w:r>
      <w:r>
        <w:rPr>
          <w:spacing w:val="-2"/>
        </w:rPr>
        <w:t>буде</w:t>
      </w:r>
      <w:r>
        <w:rPr>
          <w:spacing w:val="-9"/>
        </w:rPr>
        <w:t xml:space="preserve"> </w:t>
      </w:r>
      <w:r>
        <w:rPr>
          <w:spacing w:val="-2"/>
        </w:rPr>
        <w:t>найменшим.</w:t>
      </w:r>
    </w:p>
    <w:p w:rsidR="002E383A" w:rsidRDefault="002E383A">
      <w:pPr>
        <w:pStyle w:val="a3"/>
        <w:spacing w:before="156"/>
        <w:ind w:left="0"/>
      </w:pPr>
    </w:p>
    <w:p w:rsidR="002E383A" w:rsidRDefault="00BC5805">
      <w:pPr>
        <w:pStyle w:val="a3"/>
        <w:spacing w:line="360" w:lineRule="auto"/>
        <w:ind w:right="382" w:firstLine="708"/>
        <w:jc w:val="both"/>
      </w:pPr>
      <w:r>
        <w:rPr>
          <w:b/>
          <w:spacing w:val="-4"/>
        </w:rPr>
        <w:t>Завдання</w:t>
      </w:r>
      <w:r>
        <w:rPr>
          <w:b/>
          <w:spacing w:val="-14"/>
        </w:rPr>
        <w:t xml:space="preserve"> </w:t>
      </w:r>
      <w:r>
        <w:rPr>
          <w:b/>
          <w:spacing w:val="-4"/>
        </w:rPr>
        <w:t>2.</w:t>
      </w:r>
      <w:r>
        <w:rPr>
          <w:b/>
          <w:spacing w:val="-13"/>
        </w:rPr>
        <w:t xml:space="preserve"> </w:t>
      </w:r>
      <w:r>
        <w:rPr>
          <w:spacing w:val="-4"/>
        </w:rPr>
        <w:t>Групі</w:t>
      </w:r>
      <w:r>
        <w:rPr>
          <w:spacing w:val="-14"/>
        </w:rPr>
        <w:t xml:space="preserve"> </w:t>
      </w:r>
      <w:r>
        <w:rPr>
          <w:spacing w:val="-4"/>
        </w:rPr>
        <w:t>з</w:t>
      </w:r>
      <w:r>
        <w:rPr>
          <w:spacing w:val="-13"/>
        </w:rPr>
        <w:t xml:space="preserve"> </w:t>
      </w:r>
      <w:r>
        <w:rPr>
          <w:spacing w:val="-4"/>
        </w:rPr>
        <w:t>трьох</w:t>
      </w:r>
      <w:r>
        <w:rPr>
          <w:spacing w:val="-14"/>
        </w:rPr>
        <w:t xml:space="preserve"> </w:t>
      </w:r>
      <w:r>
        <w:rPr>
          <w:spacing w:val="-4"/>
        </w:rPr>
        <w:t>рівноправних</w:t>
      </w:r>
      <w:r>
        <w:rPr>
          <w:spacing w:val="-13"/>
        </w:rPr>
        <w:t xml:space="preserve"> </w:t>
      </w:r>
      <w:r>
        <w:rPr>
          <w:spacing w:val="-4"/>
        </w:rPr>
        <w:t>засновників</w:t>
      </w:r>
      <w:r>
        <w:rPr>
          <w:spacing w:val="-14"/>
        </w:rPr>
        <w:t xml:space="preserve"> </w:t>
      </w:r>
      <w:r>
        <w:rPr>
          <w:spacing w:val="-4"/>
        </w:rPr>
        <w:t>підприємства</w:t>
      </w:r>
      <w:r>
        <w:rPr>
          <w:spacing w:val="-13"/>
        </w:rPr>
        <w:t xml:space="preserve"> </w:t>
      </w:r>
      <w:r>
        <w:rPr>
          <w:spacing w:val="-4"/>
        </w:rPr>
        <w:t xml:space="preserve">необхідно </w:t>
      </w:r>
      <w:r>
        <w:t xml:space="preserve">прийняти загальне рішення щодо подальшого розвитку підприємства, обравши </w:t>
      </w:r>
      <w:r>
        <w:rPr>
          <w:spacing w:val="-4"/>
        </w:rPr>
        <w:t>його</w:t>
      </w:r>
      <w:r>
        <w:rPr>
          <w:spacing w:val="-14"/>
        </w:rPr>
        <w:t xml:space="preserve"> </w:t>
      </w:r>
      <w:r>
        <w:rPr>
          <w:spacing w:val="-4"/>
        </w:rPr>
        <w:t>з</w:t>
      </w:r>
      <w:r>
        <w:rPr>
          <w:spacing w:val="-13"/>
        </w:rPr>
        <w:t xml:space="preserve"> </w:t>
      </w:r>
      <w:r>
        <w:rPr>
          <w:spacing w:val="-4"/>
        </w:rPr>
        <w:t>чотирьох</w:t>
      </w:r>
      <w:r>
        <w:rPr>
          <w:spacing w:val="-14"/>
        </w:rPr>
        <w:t xml:space="preserve"> </w:t>
      </w:r>
      <w:r>
        <w:rPr>
          <w:spacing w:val="-4"/>
        </w:rPr>
        <w:t>можливих</w:t>
      </w:r>
      <w:r>
        <w:rPr>
          <w:spacing w:val="-13"/>
        </w:rPr>
        <w:t xml:space="preserve"> </w:t>
      </w:r>
      <w:r>
        <w:rPr>
          <w:spacing w:val="-4"/>
        </w:rPr>
        <w:t>альтернативних</w:t>
      </w:r>
      <w:r>
        <w:rPr>
          <w:spacing w:val="-14"/>
        </w:rPr>
        <w:t xml:space="preserve"> </w:t>
      </w:r>
      <w:r>
        <w:rPr>
          <w:spacing w:val="-4"/>
        </w:rPr>
        <w:t>варіантів.</w:t>
      </w:r>
      <w:r>
        <w:rPr>
          <w:spacing w:val="-13"/>
        </w:rPr>
        <w:t xml:space="preserve"> </w:t>
      </w:r>
      <w:r>
        <w:rPr>
          <w:spacing w:val="-4"/>
        </w:rPr>
        <w:t>Кожен</w:t>
      </w:r>
      <w:r>
        <w:rPr>
          <w:spacing w:val="-14"/>
        </w:rPr>
        <w:t xml:space="preserve"> </w:t>
      </w:r>
      <w:r>
        <w:rPr>
          <w:spacing w:val="-4"/>
        </w:rPr>
        <w:t>член</w:t>
      </w:r>
      <w:r>
        <w:rPr>
          <w:spacing w:val="-13"/>
        </w:rPr>
        <w:t xml:space="preserve"> </w:t>
      </w:r>
      <w:r>
        <w:rPr>
          <w:spacing w:val="-4"/>
        </w:rPr>
        <w:t>групи</w:t>
      </w:r>
      <w:r>
        <w:rPr>
          <w:spacing w:val="-14"/>
        </w:rPr>
        <w:t xml:space="preserve"> </w:t>
      </w:r>
      <w:r>
        <w:rPr>
          <w:spacing w:val="-4"/>
        </w:rPr>
        <w:t xml:space="preserve">по-різному </w:t>
      </w:r>
      <w:r>
        <w:t>оцінює можливі рішення.</w:t>
      </w:r>
    </w:p>
    <w:p w:rsidR="002E383A" w:rsidRDefault="00BC5805">
      <w:pPr>
        <w:pStyle w:val="a3"/>
        <w:spacing w:before="1" w:after="6" w:line="360" w:lineRule="auto"/>
        <w:ind w:right="387" w:firstLine="708"/>
        <w:jc w:val="both"/>
      </w:pPr>
      <w:r>
        <w:rPr>
          <w:spacing w:val="-2"/>
        </w:rPr>
        <w:t>У</w:t>
      </w:r>
      <w:r>
        <w:rPr>
          <w:spacing w:val="-16"/>
        </w:rPr>
        <w:t xml:space="preserve"> </w:t>
      </w:r>
      <w:r>
        <w:rPr>
          <w:spacing w:val="-2"/>
        </w:rPr>
        <w:t>таблиці</w:t>
      </w:r>
      <w:r>
        <w:rPr>
          <w:spacing w:val="-15"/>
        </w:rPr>
        <w:t xml:space="preserve"> </w:t>
      </w:r>
      <w:r>
        <w:rPr>
          <w:spacing w:val="-2"/>
        </w:rPr>
        <w:t>наведено</w:t>
      </w:r>
      <w:r>
        <w:rPr>
          <w:spacing w:val="-16"/>
        </w:rPr>
        <w:t xml:space="preserve"> </w:t>
      </w:r>
      <w:r>
        <w:rPr>
          <w:spacing w:val="-2"/>
        </w:rPr>
        <w:t>оцінку</w:t>
      </w:r>
      <w:r>
        <w:rPr>
          <w:spacing w:val="-15"/>
        </w:rPr>
        <w:t xml:space="preserve"> </w:t>
      </w:r>
      <w:r>
        <w:rPr>
          <w:spacing w:val="-2"/>
        </w:rPr>
        <w:t>засновників</w:t>
      </w:r>
      <w:r>
        <w:rPr>
          <w:spacing w:val="-16"/>
        </w:rPr>
        <w:t xml:space="preserve"> </w:t>
      </w:r>
      <w:r>
        <w:rPr>
          <w:spacing w:val="-2"/>
        </w:rPr>
        <w:t>на</w:t>
      </w:r>
      <w:r>
        <w:rPr>
          <w:spacing w:val="-15"/>
        </w:rPr>
        <w:t xml:space="preserve"> </w:t>
      </w:r>
      <w:r>
        <w:rPr>
          <w:spacing w:val="-2"/>
        </w:rPr>
        <w:t>підставі</w:t>
      </w:r>
      <w:r>
        <w:rPr>
          <w:spacing w:val="-15"/>
        </w:rPr>
        <w:t xml:space="preserve"> </w:t>
      </w:r>
      <w:r>
        <w:rPr>
          <w:spacing w:val="-2"/>
        </w:rPr>
        <w:t>надання</w:t>
      </w:r>
      <w:r>
        <w:rPr>
          <w:spacing w:val="-14"/>
        </w:rPr>
        <w:t xml:space="preserve"> </w:t>
      </w:r>
      <w:r>
        <w:rPr>
          <w:spacing w:val="-2"/>
        </w:rPr>
        <w:t>рішенням</w:t>
      </w:r>
      <w:r>
        <w:rPr>
          <w:spacing w:val="-16"/>
        </w:rPr>
        <w:t xml:space="preserve"> </w:t>
      </w:r>
      <w:r>
        <w:rPr>
          <w:spacing w:val="-2"/>
        </w:rPr>
        <w:t xml:space="preserve">різних </w:t>
      </w:r>
      <w:r>
        <w:t>рангів.</w:t>
      </w:r>
      <w:r>
        <w:rPr>
          <w:spacing w:val="-15"/>
        </w:rPr>
        <w:t xml:space="preserve"> </w:t>
      </w:r>
      <w:r>
        <w:t>При</w:t>
      </w:r>
      <w:r>
        <w:rPr>
          <w:spacing w:val="-14"/>
        </w:rPr>
        <w:t xml:space="preserve"> </w:t>
      </w:r>
      <w:r>
        <w:t>цьому,</w:t>
      </w:r>
      <w:r>
        <w:rPr>
          <w:spacing w:val="-15"/>
        </w:rPr>
        <w:t xml:space="preserve"> </w:t>
      </w:r>
      <w:r>
        <w:t>що</w:t>
      </w:r>
      <w:r>
        <w:rPr>
          <w:spacing w:val="-13"/>
        </w:rPr>
        <w:t xml:space="preserve"> </w:t>
      </w:r>
      <w:r>
        <w:t>нижче</w:t>
      </w:r>
      <w:r>
        <w:rPr>
          <w:spacing w:val="-17"/>
        </w:rPr>
        <w:t xml:space="preserve"> </w:t>
      </w:r>
      <w:r>
        <w:t>ранг,</w:t>
      </w:r>
      <w:r>
        <w:rPr>
          <w:spacing w:val="-15"/>
        </w:rPr>
        <w:t xml:space="preserve"> </w:t>
      </w:r>
      <w:r>
        <w:t>то</w:t>
      </w:r>
      <w:r>
        <w:rPr>
          <w:spacing w:val="-13"/>
        </w:rPr>
        <w:t xml:space="preserve"> </w:t>
      </w:r>
      <w:r>
        <w:t>більша</w:t>
      </w:r>
      <w:r>
        <w:rPr>
          <w:spacing w:val="-14"/>
        </w:rPr>
        <w:t xml:space="preserve"> </w:t>
      </w:r>
      <w:r>
        <w:t>перевага.</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1836"/>
        <w:gridCol w:w="1836"/>
        <w:gridCol w:w="1836"/>
        <w:gridCol w:w="1835"/>
      </w:tblGrid>
      <w:tr w:rsidR="002E383A">
        <w:trPr>
          <w:trHeight w:val="323"/>
        </w:trPr>
        <w:tc>
          <w:tcPr>
            <w:tcW w:w="2484" w:type="dxa"/>
            <w:vMerge w:val="restart"/>
          </w:tcPr>
          <w:p w:rsidR="002E383A" w:rsidRDefault="00BC5805">
            <w:pPr>
              <w:pStyle w:val="TableParagraph"/>
              <w:spacing w:line="322" w:lineRule="exact"/>
              <w:ind w:left="765" w:right="92" w:hanging="654"/>
              <w:jc w:val="left"/>
              <w:rPr>
                <w:sz w:val="28"/>
              </w:rPr>
            </w:pPr>
            <w:r>
              <w:rPr>
                <w:spacing w:val="-4"/>
                <w:sz w:val="28"/>
              </w:rPr>
              <w:t>Особа,</w:t>
            </w:r>
            <w:r>
              <w:rPr>
                <w:spacing w:val="-16"/>
                <w:sz w:val="28"/>
              </w:rPr>
              <w:t xml:space="preserve"> </w:t>
            </w:r>
            <w:r>
              <w:rPr>
                <w:spacing w:val="-4"/>
                <w:sz w:val="28"/>
              </w:rPr>
              <w:t>яка</w:t>
            </w:r>
            <w:r>
              <w:rPr>
                <w:spacing w:val="-13"/>
                <w:sz w:val="28"/>
              </w:rPr>
              <w:t xml:space="preserve"> </w:t>
            </w:r>
            <w:r>
              <w:rPr>
                <w:spacing w:val="-4"/>
                <w:sz w:val="28"/>
              </w:rPr>
              <w:t xml:space="preserve">приймає </w:t>
            </w:r>
            <w:r>
              <w:rPr>
                <w:spacing w:val="-2"/>
                <w:sz w:val="28"/>
              </w:rPr>
              <w:t>рішення</w:t>
            </w:r>
          </w:p>
        </w:tc>
        <w:tc>
          <w:tcPr>
            <w:tcW w:w="7343" w:type="dxa"/>
            <w:gridSpan w:val="4"/>
          </w:tcPr>
          <w:p w:rsidR="002E383A" w:rsidRDefault="00BC5805">
            <w:pPr>
              <w:pStyle w:val="TableParagraph"/>
              <w:spacing w:line="304" w:lineRule="exact"/>
              <w:ind w:left="23"/>
              <w:rPr>
                <w:sz w:val="28"/>
              </w:rPr>
            </w:pPr>
            <w:r>
              <w:rPr>
                <w:spacing w:val="-5"/>
                <w:sz w:val="28"/>
              </w:rPr>
              <w:t>Ранги</w:t>
            </w:r>
            <w:r>
              <w:rPr>
                <w:spacing w:val="-10"/>
                <w:sz w:val="28"/>
              </w:rPr>
              <w:t xml:space="preserve"> </w:t>
            </w:r>
            <w:r>
              <w:rPr>
                <w:spacing w:val="-2"/>
                <w:sz w:val="28"/>
              </w:rPr>
              <w:t>рішень</w:t>
            </w:r>
          </w:p>
        </w:tc>
      </w:tr>
      <w:tr w:rsidR="002E383A">
        <w:trPr>
          <w:trHeight w:val="321"/>
        </w:trPr>
        <w:tc>
          <w:tcPr>
            <w:tcW w:w="2484" w:type="dxa"/>
            <w:vMerge/>
            <w:tcBorders>
              <w:top w:val="nil"/>
            </w:tcBorders>
          </w:tcPr>
          <w:p w:rsidR="002E383A" w:rsidRDefault="002E383A">
            <w:pPr>
              <w:rPr>
                <w:sz w:val="2"/>
                <w:szCs w:val="2"/>
              </w:rPr>
            </w:pPr>
          </w:p>
        </w:tc>
        <w:tc>
          <w:tcPr>
            <w:tcW w:w="1836" w:type="dxa"/>
          </w:tcPr>
          <w:p w:rsidR="002E383A" w:rsidRDefault="00BC5805">
            <w:pPr>
              <w:pStyle w:val="TableParagraph"/>
              <w:spacing w:line="302" w:lineRule="exact"/>
              <w:ind w:left="20" w:right="5"/>
              <w:rPr>
                <w:sz w:val="28"/>
              </w:rPr>
            </w:pPr>
            <w:r>
              <w:rPr>
                <w:spacing w:val="-6"/>
                <w:sz w:val="28"/>
              </w:rPr>
              <w:t>1-</w:t>
            </w:r>
            <w:r>
              <w:rPr>
                <w:spacing w:val="-5"/>
                <w:sz w:val="28"/>
              </w:rPr>
              <w:t>го</w:t>
            </w:r>
          </w:p>
        </w:tc>
        <w:tc>
          <w:tcPr>
            <w:tcW w:w="1836" w:type="dxa"/>
          </w:tcPr>
          <w:p w:rsidR="002E383A" w:rsidRDefault="00BC5805">
            <w:pPr>
              <w:pStyle w:val="TableParagraph"/>
              <w:spacing w:line="302" w:lineRule="exact"/>
              <w:ind w:left="20" w:right="10"/>
              <w:rPr>
                <w:sz w:val="28"/>
              </w:rPr>
            </w:pPr>
            <w:r>
              <w:rPr>
                <w:spacing w:val="-6"/>
                <w:sz w:val="28"/>
              </w:rPr>
              <w:t>2-</w:t>
            </w:r>
            <w:r>
              <w:rPr>
                <w:spacing w:val="-5"/>
                <w:sz w:val="28"/>
              </w:rPr>
              <w:t>го</w:t>
            </w:r>
          </w:p>
        </w:tc>
        <w:tc>
          <w:tcPr>
            <w:tcW w:w="1836" w:type="dxa"/>
          </w:tcPr>
          <w:p w:rsidR="002E383A" w:rsidRDefault="00BC5805">
            <w:pPr>
              <w:pStyle w:val="TableParagraph"/>
              <w:spacing w:line="302" w:lineRule="exact"/>
              <w:ind w:left="20" w:right="9"/>
              <w:rPr>
                <w:sz w:val="28"/>
              </w:rPr>
            </w:pPr>
            <w:r>
              <w:rPr>
                <w:spacing w:val="-6"/>
                <w:sz w:val="28"/>
              </w:rPr>
              <w:t>3-</w:t>
            </w:r>
            <w:r>
              <w:rPr>
                <w:spacing w:val="-5"/>
                <w:sz w:val="28"/>
              </w:rPr>
              <w:t>го</w:t>
            </w:r>
          </w:p>
        </w:tc>
        <w:tc>
          <w:tcPr>
            <w:tcW w:w="1835" w:type="dxa"/>
          </w:tcPr>
          <w:p w:rsidR="002E383A" w:rsidRDefault="00BC5805">
            <w:pPr>
              <w:pStyle w:val="TableParagraph"/>
              <w:spacing w:line="302" w:lineRule="exact"/>
              <w:ind w:left="18" w:right="5"/>
              <w:rPr>
                <w:sz w:val="28"/>
              </w:rPr>
            </w:pPr>
            <w:r>
              <w:rPr>
                <w:spacing w:val="-6"/>
                <w:sz w:val="28"/>
              </w:rPr>
              <w:t>4-</w:t>
            </w:r>
            <w:r>
              <w:rPr>
                <w:spacing w:val="-5"/>
                <w:sz w:val="28"/>
              </w:rPr>
              <w:t>го</w:t>
            </w:r>
          </w:p>
        </w:tc>
      </w:tr>
      <w:tr w:rsidR="002E383A">
        <w:trPr>
          <w:trHeight w:val="321"/>
        </w:trPr>
        <w:tc>
          <w:tcPr>
            <w:tcW w:w="2484" w:type="dxa"/>
          </w:tcPr>
          <w:p w:rsidR="002E383A" w:rsidRDefault="00BC5805">
            <w:pPr>
              <w:pStyle w:val="TableParagraph"/>
              <w:spacing w:line="301" w:lineRule="exact"/>
              <w:ind w:left="14"/>
              <w:rPr>
                <w:sz w:val="28"/>
              </w:rPr>
            </w:pPr>
            <w:r>
              <w:rPr>
                <w:spacing w:val="-10"/>
                <w:sz w:val="28"/>
              </w:rPr>
              <w:t>1</w:t>
            </w:r>
          </w:p>
        </w:tc>
        <w:tc>
          <w:tcPr>
            <w:tcW w:w="1836" w:type="dxa"/>
          </w:tcPr>
          <w:p w:rsidR="002E383A" w:rsidRDefault="00BC5805">
            <w:pPr>
              <w:pStyle w:val="TableParagraph"/>
              <w:spacing w:line="301" w:lineRule="exact"/>
              <w:ind w:left="20"/>
              <w:rPr>
                <w:sz w:val="28"/>
              </w:rPr>
            </w:pPr>
            <w:r>
              <w:rPr>
                <w:spacing w:val="-10"/>
                <w:sz w:val="28"/>
              </w:rPr>
              <w:t>3</w:t>
            </w:r>
          </w:p>
        </w:tc>
        <w:tc>
          <w:tcPr>
            <w:tcW w:w="1836" w:type="dxa"/>
          </w:tcPr>
          <w:p w:rsidR="002E383A" w:rsidRDefault="00BC5805">
            <w:pPr>
              <w:pStyle w:val="TableParagraph"/>
              <w:spacing w:line="301" w:lineRule="exact"/>
              <w:ind w:left="20" w:right="5"/>
              <w:rPr>
                <w:sz w:val="28"/>
              </w:rPr>
            </w:pPr>
            <w:r>
              <w:rPr>
                <w:spacing w:val="-10"/>
                <w:sz w:val="28"/>
              </w:rPr>
              <w:t>4</w:t>
            </w:r>
          </w:p>
        </w:tc>
        <w:tc>
          <w:tcPr>
            <w:tcW w:w="1836" w:type="dxa"/>
          </w:tcPr>
          <w:p w:rsidR="002E383A" w:rsidRDefault="00BC5805">
            <w:pPr>
              <w:pStyle w:val="TableParagraph"/>
              <w:spacing w:line="301" w:lineRule="exact"/>
              <w:ind w:left="20" w:right="4"/>
              <w:rPr>
                <w:sz w:val="28"/>
              </w:rPr>
            </w:pPr>
            <w:r>
              <w:rPr>
                <w:spacing w:val="-10"/>
                <w:sz w:val="28"/>
              </w:rPr>
              <w:t>2</w:t>
            </w:r>
          </w:p>
        </w:tc>
        <w:tc>
          <w:tcPr>
            <w:tcW w:w="1835" w:type="dxa"/>
          </w:tcPr>
          <w:p w:rsidR="002E383A" w:rsidRDefault="00BC5805">
            <w:pPr>
              <w:pStyle w:val="TableParagraph"/>
              <w:spacing w:line="301" w:lineRule="exact"/>
              <w:ind w:left="18"/>
              <w:rPr>
                <w:sz w:val="28"/>
              </w:rPr>
            </w:pPr>
            <w:r>
              <w:rPr>
                <w:spacing w:val="-10"/>
                <w:sz w:val="28"/>
              </w:rPr>
              <w:t>1</w:t>
            </w:r>
          </w:p>
        </w:tc>
      </w:tr>
      <w:tr w:rsidR="002E383A">
        <w:trPr>
          <w:trHeight w:val="323"/>
        </w:trPr>
        <w:tc>
          <w:tcPr>
            <w:tcW w:w="2484" w:type="dxa"/>
          </w:tcPr>
          <w:p w:rsidR="002E383A" w:rsidRDefault="00BC5805">
            <w:pPr>
              <w:pStyle w:val="TableParagraph"/>
              <w:spacing w:line="304" w:lineRule="exact"/>
              <w:ind w:left="14"/>
              <w:rPr>
                <w:sz w:val="28"/>
              </w:rPr>
            </w:pPr>
            <w:r>
              <w:rPr>
                <w:spacing w:val="-10"/>
                <w:sz w:val="28"/>
              </w:rPr>
              <w:t>2</w:t>
            </w:r>
          </w:p>
        </w:tc>
        <w:tc>
          <w:tcPr>
            <w:tcW w:w="1836" w:type="dxa"/>
          </w:tcPr>
          <w:p w:rsidR="002E383A" w:rsidRDefault="00BC5805">
            <w:pPr>
              <w:pStyle w:val="TableParagraph"/>
              <w:spacing w:line="304" w:lineRule="exact"/>
              <w:ind w:left="20"/>
              <w:rPr>
                <w:sz w:val="28"/>
              </w:rPr>
            </w:pPr>
            <w:r>
              <w:rPr>
                <w:spacing w:val="-10"/>
                <w:sz w:val="28"/>
              </w:rPr>
              <w:t>3</w:t>
            </w:r>
          </w:p>
        </w:tc>
        <w:tc>
          <w:tcPr>
            <w:tcW w:w="1836" w:type="dxa"/>
          </w:tcPr>
          <w:p w:rsidR="002E383A" w:rsidRDefault="00BC5805">
            <w:pPr>
              <w:pStyle w:val="TableParagraph"/>
              <w:spacing w:line="304" w:lineRule="exact"/>
              <w:ind w:left="20" w:right="5"/>
              <w:rPr>
                <w:sz w:val="28"/>
              </w:rPr>
            </w:pPr>
            <w:r>
              <w:rPr>
                <w:spacing w:val="-10"/>
                <w:sz w:val="28"/>
              </w:rPr>
              <w:t>2</w:t>
            </w:r>
          </w:p>
        </w:tc>
        <w:tc>
          <w:tcPr>
            <w:tcW w:w="1836" w:type="dxa"/>
          </w:tcPr>
          <w:p w:rsidR="002E383A" w:rsidRDefault="00BC5805">
            <w:pPr>
              <w:pStyle w:val="TableParagraph"/>
              <w:spacing w:line="304" w:lineRule="exact"/>
              <w:ind w:left="20" w:right="4"/>
              <w:rPr>
                <w:sz w:val="28"/>
              </w:rPr>
            </w:pPr>
            <w:r>
              <w:rPr>
                <w:spacing w:val="-10"/>
                <w:sz w:val="28"/>
              </w:rPr>
              <w:t>1</w:t>
            </w:r>
          </w:p>
        </w:tc>
        <w:tc>
          <w:tcPr>
            <w:tcW w:w="1835" w:type="dxa"/>
          </w:tcPr>
          <w:p w:rsidR="002E383A" w:rsidRDefault="00BC5805">
            <w:pPr>
              <w:pStyle w:val="TableParagraph"/>
              <w:spacing w:line="304" w:lineRule="exact"/>
              <w:ind w:left="18"/>
              <w:rPr>
                <w:sz w:val="28"/>
              </w:rPr>
            </w:pPr>
            <w:r>
              <w:rPr>
                <w:spacing w:val="-10"/>
                <w:sz w:val="28"/>
              </w:rPr>
              <w:t>4</w:t>
            </w:r>
          </w:p>
        </w:tc>
      </w:tr>
      <w:tr w:rsidR="002E383A">
        <w:trPr>
          <w:trHeight w:val="321"/>
        </w:trPr>
        <w:tc>
          <w:tcPr>
            <w:tcW w:w="2484" w:type="dxa"/>
          </w:tcPr>
          <w:p w:rsidR="002E383A" w:rsidRDefault="00BC5805">
            <w:pPr>
              <w:pStyle w:val="TableParagraph"/>
              <w:spacing w:line="301" w:lineRule="exact"/>
              <w:ind w:left="14"/>
              <w:rPr>
                <w:sz w:val="28"/>
              </w:rPr>
            </w:pPr>
            <w:r>
              <w:rPr>
                <w:spacing w:val="-10"/>
                <w:sz w:val="28"/>
              </w:rPr>
              <w:t>3</w:t>
            </w:r>
          </w:p>
        </w:tc>
        <w:tc>
          <w:tcPr>
            <w:tcW w:w="1836" w:type="dxa"/>
          </w:tcPr>
          <w:p w:rsidR="002E383A" w:rsidRDefault="00BC5805">
            <w:pPr>
              <w:pStyle w:val="TableParagraph"/>
              <w:spacing w:line="301" w:lineRule="exact"/>
              <w:ind w:left="20"/>
              <w:rPr>
                <w:sz w:val="28"/>
              </w:rPr>
            </w:pPr>
            <w:r>
              <w:rPr>
                <w:spacing w:val="-10"/>
                <w:sz w:val="28"/>
              </w:rPr>
              <w:t>1</w:t>
            </w:r>
          </w:p>
        </w:tc>
        <w:tc>
          <w:tcPr>
            <w:tcW w:w="1836" w:type="dxa"/>
          </w:tcPr>
          <w:p w:rsidR="002E383A" w:rsidRDefault="00BC5805">
            <w:pPr>
              <w:pStyle w:val="TableParagraph"/>
              <w:spacing w:line="301" w:lineRule="exact"/>
              <w:ind w:left="20" w:right="5"/>
              <w:rPr>
                <w:sz w:val="28"/>
              </w:rPr>
            </w:pPr>
            <w:r>
              <w:rPr>
                <w:spacing w:val="-10"/>
                <w:sz w:val="28"/>
              </w:rPr>
              <w:t>2</w:t>
            </w:r>
          </w:p>
        </w:tc>
        <w:tc>
          <w:tcPr>
            <w:tcW w:w="1836" w:type="dxa"/>
          </w:tcPr>
          <w:p w:rsidR="002E383A" w:rsidRDefault="00BC5805">
            <w:pPr>
              <w:pStyle w:val="TableParagraph"/>
              <w:spacing w:line="301" w:lineRule="exact"/>
              <w:ind w:left="20" w:right="4"/>
              <w:rPr>
                <w:sz w:val="28"/>
              </w:rPr>
            </w:pPr>
            <w:r>
              <w:rPr>
                <w:spacing w:val="-10"/>
                <w:sz w:val="28"/>
              </w:rPr>
              <w:t>4</w:t>
            </w:r>
          </w:p>
        </w:tc>
        <w:tc>
          <w:tcPr>
            <w:tcW w:w="1835" w:type="dxa"/>
          </w:tcPr>
          <w:p w:rsidR="002E383A" w:rsidRDefault="00BC5805">
            <w:pPr>
              <w:pStyle w:val="TableParagraph"/>
              <w:spacing w:line="301" w:lineRule="exact"/>
              <w:ind w:left="18"/>
              <w:rPr>
                <w:sz w:val="28"/>
              </w:rPr>
            </w:pPr>
            <w:r>
              <w:rPr>
                <w:spacing w:val="-10"/>
                <w:sz w:val="28"/>
              </w:rPr>
              <w:t>3</w:t>
            </w:r>
          </w:p>
        </w:tc>
      </w:tr>
    </w:tbl>
    <w:p w:rsidR="002E383A" w:rsidRDefault="00BC5805">
      <w:pPr>
        <w:pStyle w:val="a3"/>
        <w:ind w:left="941"/>
      </w:pPr>
      <w:r>
        <w:rPr>
          <w:spacing w:val="-6"/>
        </w:rPr>
        <w:t>Потрібно</w:t>
      </w:r>
      <w:r>
        <w:rPr>
          <w:spacing w:val="-3"/>
        </w:rPr>
        <w:t xml:space="preserve"> </w:t>
      </w:r>
      <w:r>
        <w:rPr>
          <w:spacing w:val="-6"/>
        </w:rPr>
        <w:t>знайти</w:t>
      </w:r>
      <w:r>
        <w:rPr>
          <w:spacing w:val="-5"/>
        </w:rPr>
        <w:t xml:space="preserve"> </w:t>
      </w:r>
      <w:r>
        <w:rPr>
          <w:spacing w:val="-6"/>
        </w:rPr>
        <w:t>оптимальне</w:t>
      </w:r>
      <w:r>
        <w:rPr>
          <w:spacing w:val="-2"/>
        </w:rPr>
        <w:t xml:space="preserve"> </w:t>
      </w:r>
      <w:r>
        <w:rPr>
          <w:spacing w:val="-6"/>
        </w:rPr>
        <w:t>групове</w:t>
      </w:r>
      <w:r>
        <w:rPr>
          <w:spacing w:val="-5"/>
        </w:rPr>
        <w:t xml:space="preserve"> </w:t>
      </w:r>
      <w:r>
        <w:rPr>
          <w:spacing w:val="-6"/>
        </w:rPr>
        <w:t>рішення.</w:t>
      </w:r>
    </w:p>
    <w:p w:rsidR="002E383A" w:rsidRDefault="002E383A">
      <w:pPr>
        <w:pStyle w:val="a3"/>
        <w:spacing w:before="318"/>
        <w:ind w:left="0"/>
      </w:pPr>
    </w:p>
    <w:p w:rsidR="002E383A" w:rsidRDefault="00BC5805">
      <w:pPr>
        <w:pStyle w:val="a3"/>
        <w:spacing w:line="360" w:lineRule="auto"/>
        <w:ind w:right="388" w:firstLine="708"/>
        <w:jc w:val="both"/>
      </w:pPr>
      <w:r>
        <w:rPr>
          <w:b/>
          <w:spacing w:val="-2"/>
        </w:rPr>
        <w:t>Завдання</w:t>
      </w:r>
      <w:r>
        <w:rPr>
          <w:b/>
          <w:spacing w:val="-16"/>
        </w:rPr>
        <w:t xml:space="preserve"> </w:t>
      </w:r>
      <w:r>
        <w:rPr>
          <w:b/>
          <w:spacing w:val="-2"/>
        </w:rPr>
        <w:t>3.</w:t>
      </w:r>
      <w:r>
        <w:rPr>
          <w:b/>
          <w:spacing w:val="-15"/>
        </w:rPr>
        <w:t xml:space="preserve"> </w:t>
      </w:r>
      <w:r>
        <w:rPr>
          <w:spacing w:val="-2"/>
        </w:rPr>
        <w:t>Для</w:t>
      </w:r>
      <w:r>
        <w:rPr>
          <w:spacing w:val="-16"/>
        </w:rPr>
        <w:t xml:space="preserve"> </w:t>
      </w:r>
      <w:r>
        <w:rPr>
          <w:spacing w:val="-2"/>
        </w:rPr>
        <w:t>мережі</w:t>
      </w:r>
      <w:r>
        <w:rPr>
          <w:spacing w:val="-13"/>
        </w:rPr>
        <w:t xml:space="preserve"> </w:t>
      </w:r>
      <w:r>
        <w:rPr>
          <w:spacing w:val="-2"/>
        </w:rPr>
        <w:t>магазинів</w:t>
      </w:r>
      <w:r>
        <w:rPr>
          <w:spacing w:val="-15"/>
        </w:rPr>
        <w:t xml:space="preserve"> </w:t>
      </w:r>
      <w:r>
        <w:rPr>
          <w:spacing w:val="-2"/>
        </w:rPr>
        <w:t>«Олімп»</w:t>
      </w:r>
      <w:r>
        <w:rPr>
          <w:spacing w:val="-15"/>
        </w:rPr>
        <w:t xml:space="preserve"> </w:t>
      </w:r>
      <w:r>
        <w:rPr>
          <w:spacing w:val="-2"/>
        </w:rPr>
        <w:t>необхідна</w:t>
      </w:r>
      <w:r>
        <w:rPr>
          <w:spacing w:val="-16"/>
        </w:rPr>
        <w:t xml:space="preserve"> </w:t>
      </w:r>
      <w:r>
        <w:rPr>
          <w:spacing w:val="-2"/>
        </w:rPr>
        <w:t>ділянка</w:t>
      </w:r>
      <w:r>
        <w:rPr>
          <w:spacing w:val="-14"/>
        </w:rPr>
        <w:t xml:space="preserve"> </w:t>
      </w:r>
      <w:r>
        <w:rPr>
          <w:spacing w:val="-2"/>
        </w:rPr>
        <w:t>для</w:t>
      </w:r>
      <w:r>
        <w:rPr>
          <w:spacing w:val="-14"/>
        </w:rPr>
        <w:t xml:space="preserve"> </w:t>
      </w:r>
      <w:r>
        <w:rPr>
          <w:spacing w:val="-2"/>
        </w:rPr>
        <w:t>побудови супермаркету.</w:t>
      </w:r>
      <w:r>
        <w:rPr>
          <w:spacing w:val="-12"/>
        </w:rPr>
        <w:t xml:space="preserve"> </w:t>
      </w:r>
      <w:r>
        <w:rPr>
          <w:spacing w:val="-2"/>
        </w:rPr>
        <w:t>Керівництво</w:t>
      </w:r>
      <w:r>
        <w:rPr>
          <w:spacing w:val="-10"/>
        </w:rPr>
        <w:t xml:space="preserve"> </w:t>
      </w:r>
      <w:r>
        <w:rPr>
          <w:spacing w:val="-2"/>
        </w:rPr>
        <w:t>розглядає</w:t>
      </w:r>
      <w:r>
        <w:rPr>
          <w:spacing w:val="-12"/>
        </w:rPr>
        <w:t xml:space="preserve"> </w:t>
      </w:r>
      <w:r>
        <w:rPr>
          <w:spacing w:val="-2"/>
        </w:rPr>
        <w:t>варіанти</w:t>
      </w:r>
      <w:r>
        <w:rPr>
          <w:spacing w:val="-13"/>
        </w:rPr>
        <w:t xml:space="preserve"> </w:t>
      </w:r>
      <w:r>
        <w:rPr>
          <w:spacing w:val="-2"/>
        </w:rPr>
        <w:t>придбання</w:t>
      </w:r>
      <w:r>
        <w:rPr>
          <w:spacing w:val="-11"/>
        </w:rPr>
        <w:t xml:space="preserve"> </w:t>
      </w:r>
      <w:r>
        <w:rPr>
          <w:spacing w:val="-2"/>
        </w:rPr>
        <w:t>ділянки.</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86" w:firstLine="708"/>
        <w:jc w:val="both"/>
      </w:pPr>
      <w:r>
        <w:rPr>
          <w:spacing w:val="-4"/>
        </w:rPr>
        <w:lastRenderedPageBreak/>
        <w:t>Рішення</w:t>
      </w:r>
      <w:r>
        <w:rPr>
          <w:spacing w:val="-11"/>
        </w:rPr>
        <w:t xml:space="preserve"> </w:t>
      </w:r>
      <w:r>
        <w:rPr>
          <w:spacing w:val="-4"/>
        </w:rPr>
        <w:t>необхідно</w:t>
      </w:r>
      <w:r>
        <w:rPr>
          <w:spacing w:val="-10"/>
        </w:rPr>
        <w:t xml:space="preserve"> </w:t>
      </w:r>
      <w:r>
        <w:rPr>
          <w:spacing w:val="-4"/>
        </w:rPr>
        <w:t>прийняти</w:t>
      </w:r>
      <w:r>
        <w:rPr>
          <w:spacing w:val="-10"/>
        </w:rPr>
        <w:t xml:space="preserve"> </w:t>
      </w:r>
      <w:r>
        <w:rPr>
          <w:spacing w:val="-4"/>
        </w:rPr>
        <w:t>з</w:t>
      </w:r>
      <w:r>
        <w:rPr>
          <w:spacing w:val="-12"/>
        </w:rPr>
        <w:t xml:space="preserve"> </w:t>
      </w:r>
      <w:r>
        <w:rPr>
          <w:spacing w:val="-4"/>
        </w:rPr>
        <w:t>урахуванням</w:t>
      </w:r>
      <w:r>
        <w:rPr>
          <w:spacing w:val="-11"/>
        </w:rPr>
        <w:t xml:space="preserve"> </w:t>
      </w:r>
      <w:r>
        <w:rPr>
          <w:spacing w:val="-4"/>
        </w:rPr>
        <w:t>таких</w:t>
      </w:r>
      <w:r>
        <w:rPr>
          <w:spacing w:val="-13"/>
        </w:rPr>
        <w:t xml:space="preserve"> </w:t>
      </w:r>
      <w:r>
        <w:rPr>
          <w:spacing w:val="-4"/>
        </w:rPr>
        <w:t>цільових</w:t>
      </w:r>
      <w:r>
        <w:rPr>
          <w:spacing w:val="-10"/>
        </w:rPr>
        <w:t xml:space="preserve"> </w:t>
      </w:r>
      <w:r>
        <w:rPr>
          <w:spacing w:val="-4"/>
        </w:rPr>
        <w:t>критеріїв:</w:t>
      </w:r>
      <w:r>
        <w:rPr>
          <w:spacing w:val="-10"/>
        </w:rPr>
        <w:t xml:space="preserve"> </w:t>
      </w:r>
      <w:r>
        <w:rPr>
          <w:spacing w:val="-4"/>
        </w:rPr>
        <w:t xml:space="preserve">площа </w:t>
      </w:r>
      <w:r>
        <w:t xml:space="preserve">(ваговий коефіцієнт – 0,4), відстань до найближчого супермаркету (ваговий </w:t>
      </w:r>
      <w:r>
        <w:rPr>
          <w:spacing w:val="-4"/>
        </w:rPr>
        <w:t>коефіцієнт</w:t>
      </w:r>
      <w:r>
        <w:rPr>
          <w:spacing w:val="-14"/>
        </w:rPr>
        <w:t xml:space="preserve"> </w:t>
      </w:r>
      <w:r>
        <w:rPr>
          <w:spacing w:val="-4"/>
        </w:rPr>
        <w:t>–</w:t>
      </w:r>
      <w:r>
        <w:rPr>
          <w:spacing w:val="-12"/>
        </w:rPr>
        <w:t xml:space="preserve"> </w:t>
      </w:r>
      <w:r>
        <w:rPr>
          <w:spacing w:val="-4"/>
        </w:rPr>
        <w:t>0,3),</w:t>
      </w:r>
      <w:r>
        <w:rPr>
          <w:spacing w:val="-12"/>
        </w:rPr>
        <w:t xml:space="preserve"> </w:t>
      </w:r>
      <w:r>
        <w:rPr>
          <w:spacing w:val="-4"/>
        </w:rPr>
        <w:t>кількість</w:t>
      </w:r>
      <w:r>
        <w:rPr>
          <w:spacing w:val="-14"/>
        </w:rPr>
        <w:t xml:space="preserve"> </w:t>
      </w:r>
      <w:r>
        <w:rPr>
          <w:spacing w:val="-4"/>
        </w:rPr>
        <w:t>населення,</w:t>
      </w:r>
      <w:r>
        <w:rPr>
          <w:spacing w:val="-12"/>
        </w:rPr>
        <w:t xml:space="preserve"> </w:t>
      </w:r>
      <w:r>
        <w:rPr>
          <w:spacing w:val="-4"/>
        </w:rPr>
        <w:t>що</w:t>
      </w:r>
      <w:r>
        <w:rPr>
          <w:spacing w:val="-12"/>
        </w:rPr>
        <w:t xml:space="preserve"> </w:t>
      </w:r>
      <w:r>
        <w:rPr>
          <w:spacing w:val="-4"/>
        </w:rPr>
        <w:t>проживає</w:t>
      </w:r>
      <w:r>
        <w:rPr>
          <w:spacing w:val="-12"/>
        </w:rPr>
        <w:t xml:space="preserve"> </w:t>
      </w:r>
      <w:r>
        <w:rPr>
          <w:spacing w:val="-4"/>
        </w:rPr>
        <w:t>в</w:t>
      </w:r>
      <w:r>
        <w:rPr>
          <w:spacing w:val="-14"/>
        </w:rPr>
        <w:t xml:space="preserve"> </w:t>
      </w:r>
      <w:r>
        <w:rPr>
          <w:spacing w:val="-4"/>
        </w:rPr>
        <w:t>сусідніх</w:t>
      </w:r>
      <w:r>
        <w:rPr>
          <w:spacing w:val="-12"/>
        </w:rPr>
        <w:t xml:space="preserve"> </w:t>
      </w:r>
      <w:r>
        <w:rPr>
          <w:spacing w:val="-4"/>
        </w:rPr>
        <w:t>з</w:t>
      </w:r>
      <w:r>
        <w:rPr>
          <w:spacing w:val="-12"/>
        </w:rPr>
        <w:t xml:space="preserve"> </w:t>
      </w:r>
      <w:r>
        <w:rPr>
          <w:spacing w:val="-4"/>
        </w:rPr>
        <w:t>ділянкою</w:t>
      </w:r>
      <w:r>
        <w:rPr>
          <w:spacing w:val="-14"/>
        </w:rPr>
        <w:t xml:space="preserve"> </w:t>
      </w:r>
      <w:r>
        <w:rPr>
          <w:spacing w:val="-4"/>
        </w:rPr>
        <w:t xml:space="preserve">будинках </w:t>
      </w:r>
      <w:r>
        <w:t>(ваговий коефіцієнт – 0,3)</w:t>
      </w:r>
      <w:r>
        <w:t>.</w:t>
      </w:r>
    </w:p>
    <w:p w:rsidR="002E383A" w:rsidRDefault="00BC5805">
      <w:pPr>
        <w:pStyle w:val="a3"/>
        <w:spacing w:before="1"/>
        <w:ind w:left="941"/>
        <w:jc w:val="both"/>
      </w:pPr>
      <w:r>
        <w:rPr>
          <w:spacing w:val="-6"/>
        </w:rPr>
        <w:t>Можливі</w:t>
      </w:r>
      <w:r>
        <w:rPr>
          <w:spacing w:val="-4"/>
        </w:rPr>
        <w:t xml:space="preserve"> </w:t>
      </w:r>
      <w:r>
        <w:rPr>
          <w:spacing w:val="-6"/>
        </w:rPr>
        <w:t>варіанти</w:t>
      </w:r>
      <w:r>
        <w:rPr>
          <w:spacing w:val="-4"/>
        </w:rPr>
        <w:t xml:space="preserve"> </w:t>
      </w:r>
      <w:r>
        <w:rPr>
          <w:spacing w:val="-6"/>
        </w:rPr>
        <w:t>наведені</w:t>
      </w:r>
      <w:r>
        <w:rPr>
          <w:spacing w:val="-2"/>
        </w:rPr>
        <w:t xml:space="preserve"> </w:t>
      </w:r>
      <w:r>
        <w:rPr>
          <w:spacing w:val="-6"/>
        </w:rPr>
        <w:t>в</w:t>
      </w:r>
      <w:r>
        <w:rPr>
          <w:spacing w:val="-3"/>
        </w:rPr>
        <w:t xml:space="preserve"> </w:t>
      </w:r>
      <w:r>
        <w:rPr>
          <w:spacing w:val="-6"/>
        </w:rPr>
        <w:t>таблиці.</w:t>
      </w:r>
    </w:p>
    <w:p w:rsidR="002E383A" w:rsidRDefault="002E383A">
      <w:pPr>
        <w:pStyle w:val="a3"/>
        <w:spacing w:before="8" w:after="1"/>
        <w:ind w:left="0"/>
        <w:rPr>
          <w:sz w:val="1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1652"/>
        <w:gridCol w:w="3555"/>
        <w:gridCol w:w="3106"/>
      </w:tblGrid>
      <w:tr w:rsidR="002E383A">
        <w:trPr>
          <w:trHeight w:val="321"/>
        </w:trPr>
        <w:tc>
          <w:tcPr>
            <w:tcW w:w="1517" w:type="dxa"/>
            <w:vMerge w:val="restart"/>
          </w:tcPr>
          <w:p w:rsidR="002E383A" w:rsidRDefault="00BC5805">
            <w:pPr>
              <w:pStyle w:val="TableParagraph"/>
              <w:spacing w:before="319"/>
              <w:ind w:left="240"/>
              <w:jc w:val="left"/>
              <w:rPr>
                <w:sz w:val="28"/>
              </w:rPr>
            </w:pPr>
            <w:r>
              <w:rPr>
                <w:spacing w:val="-2"/>
                <w:sz w:val="28"/>
              </w:rPr>
              <w:t>Варіанти</w:t>
            </w:r>
          </w:p>
        </w:tc>
        <w:tc>
          <w:tcPr>
            <w:tcW w:w="8313" w:type="dxa"/>
            <w:gridSpan w:val="3"/>
          </w:tcPr>
          <w:p w:rsidR="002E383A" w:rsidRDefault="00BC5805">
            <w:pPr>
              <w:pStyle w:val="TableParagraph"/>
              <w:spacing w:line="301" w:lineRule="exact"/>
              <w:ind w:left="20"/>
              <w:rPr>
                <w:sz w:val="28"/>
              </w:rPr>
            </w:pPr>
            <w:r>
              <w:rPr>
                <w:spacing w:val="-6"/>
                <w:sz w:val="28"/>
              </w:rPr>
              <w:t>Прогнозні</w:t>
            </w:r>
            <w:r>
              <w:rPr>
                <w:spacing w:val="-2"/>
                <w:sz w:val="28"/>
              </w:rPr>
              <w:t xml:space="preserve"> показники</w:t>
            </w:r>
          </w:p>
        </w:tc>
      </w:tr>
      <w:tr w:rsidR="002E383A">
        <w:trPr>
          <w:trHeight w:val="642"/>
        </w:trPr>
        <w:tc>
          <w:tcPr>
            <w:tcW w:w="1517" w:type="dxa"/>
            <w:vMerge/>
            <w:tcBorders>
              <w:top w:val="nil"/>
            </w:tcBorders>
          </w:tcPr>
          <w:p w:rsidR="002E383A" w:rsidRDefault="002E383A">
            <w:pPr>
              <w:rPr>
                <w:sz w:val="2"/>
                <w:szCs w:val="2"/>
              </w:rPr>
            </w:pPr>
          </w:p>
        </w:tc>
        <w:tc>
          <w:tcPr>
            <w:tcW w:w="1652" w:type="dxa"/>
          </w:tcPr>
          <w:p w:rsidR="002E383A" w:rsidRDefault="00BC5805">
            <w:pPr>
              <w:pStyle w:val="TableParagraph"/>
              <w:spacing w:before="153"/>
              <w:ind w:left="21"/>
              <w:rPr>
                <w:sz w:val="28"/>
              </w:rPr>
            </w:pPr>
            <w:r>
              <w:rPr>
                <w:spacing w:val="-5"/>
                <w:sz w:val="28"/>
              </w:rPr>
              <w:t>площа,</w:t>
            </w:r>
            <w:r>
              <w:rPr>
                <w:spacing w:val="-8"/>
                <w:sz w:val="28"/>
              </w:rPr>
              <w:t xml:space="preserve"> </w:t>
            </w:r>
            <w:r>
              <w:rPr>
                <w:spacing w:val="-5"/>
                <w:sz w:val="28"/>
              </w:rPr>
              <w:t>га</w:t>
            </w:r>
          </w:p>
        </w:tc>
        <w:tc>
          <w:tcPr>
            <w:tcW w:w="3555" w:type="dxa"/>
          </w:tcPr>
          <w:p w:rsidR="002E383A" w:rsidRDefault="00BC5805">
            <w:pPr>
              <w:pStyle w:val="TableParagraph"/>
              <w:spacing w:line="315" w:lineRule="exact"/>
              <w:ind w:left="12"/>
              <w:rPr>
                <w:sz w:val="28"/>
              </w:rPr>
            </w:pPr>
            <w:r>
              <w:rPr>
                <w:spacing w:val="-6"/>
                <w:sz w:val="28"/>
              </w:rPr>
              <w:t>відстань до</w:t>
            </w:r>
            <w:r>
              <w:rPr>
                <w:spacing w:val="-5"/>
                <w:sz w:val="28"/>
              </w:rPr>
              <w:t xml:space="preserve"> </w:t>
            </w:r>
            <w:r>
              <w:rPr>
                <w:spacing w:val="-6"/>
                <w:sz w:val="28"/>
              </w:rPr>
              <w:t>найближчого</w:t>
            </w:r>
          </w:p>
          <w:p w:rsidR="002E383A" w:rsidRDefault="00BC5805">
            <w:pPr>
              <w:pStyle w:val="TableParagraph"/>
              <w:spacing w:line="308" w:lineRule="exact"/>
              <w:ind w:left="12" w:right="1"/>
              <w:rPr>
                <w:sz w:val="28"/>
              </w:rPr>
            </w:pPr>
            <w:r>
              <w:rPr>
                <w:spacing w:val="-6"/>
                <w:sz w:val="28"/>
              </w:rPr>
              <w:t>супермаркету,</w:t>
            </w:r>
            <w:r>
              <w:rPr>
                <w:spacing w:val="-5"/>
                <w:sz w:val="28"/>
              </w:rPr>
              <w:t xml:space="preserve"> км</w:t>
            </w:r>
          </w:p>
        </w:tc>
        <w:tc>
          <w:tcPr>
            <w:tcW w:w="3106" w:type="dxa"/>
          </w:tcPr>
          <w:p w:rsidR="002E383A" w:rsidRDefault="00BC5805">
            <w:pPr>
              <w:pStyle w:val="TableParagraph"/>
              <w:spacing w:line="315" w:lineRule="exact"/>
              <w:ind w:left="16" w:right="3"/>
              <w:rPr>
                <w:sz w:val="28"/>
              </w:rPr>
            </w:pPr>
            <w:r>
              <w:rPr>
                <w:spacing w:val="-6"/>
                <w:sz w:val="28"/>
              </w:rPr>
              <w:t>кількість</w:t>
            </w:r>
            <w:r>
              <w:rPr>
                <w:spacing w:val="-3"/>
                <w:sz w:val="28"/>
              </w:rPr>
              <w:t xml:space="preserve"> </w:t>
            </w:r>
            <w:r>
              <w:rPr>
                <w:spacing w:val="-2"/>
                <w:sz w:val="28"/>
              </w:rPr>
              <w:t>населення,</w:t>
            </w:r>
          </w:p>
          <w:p w:rsidR="002E383A" w:rsidRDefault="00BC5805">
            <w:pPr>
              <w:pStyle w:val="TableParagraph"/>
              <w:spacing w:line="308" w:lineRule="exact"/>
              <w:ind w:left="16" w:right="3"/>
              <w:rPr>
                <w:sz w:val="28"/>
              </w:rPr>
            </w:pPr>
            <w:r>
              <w:rPr>
                <w:spacing w:val="-4"/>
                <w:sz w:val="28"/>
              </w:rPr>
              <w:t>тис.</w:t>
            </w:r>
            <w:r>
              <w:rPr>
                <w:spacing w:val="-14"/>
                <w:sz w:val="28"/>
              </w:rPr>
              <w:t xml:space="preserve"> </w:t>
            </w:r>
            <w:r>
              <w:rPr>
                <w:spacing w:val="-4"/>
                <w:sz w:val="28"/>
              </w:rPr>
              <w:t>осіб</w:t>
            </w:r>
          </w:p>
        </w:tc>
      </w:tr>
      <w:tr w:rsidR="002E383A">
        <w:trPr>
          <w:trHeight w:val="323"/>
        </w:trPr>
        <w:tc>
          <w:tcPr>
            <w:tcW w:w="1517" w:type="dxa"/>
          </w:tcPr>
          <w:p w:rsidR="002E383A" w:rsidRDefault="00BC5805">
            <w:pPr>
              <w:pStyle w:val="TableParagraph"/>
              <w:spacing w:line="304" w:lineRule="exact"/>
              <w:ind w:left="16"/>
              <w:rPr>
                <w:sz w:val="28"/>
              </w:rPr>
            </w:pPr>
            <w:r>
              <w:rPr>
                <w:spacing w:val="-10"/>
                <w:sz w:val="28"/>
              </w:rPr>
              <w:t>1</w:t>
            </w:r>
          </w:p>
        </w:tc>
        <w:tc>
          <w:tcPr>
            <w:tcW w:w="1652" w:type="dxa"/>
          </w:tcPr>
          <w:p w:rsidR="002E383A" w:rsidRDefault="00BC5805">
            <w:pPr>
              <w:pStyle w:val="TableParagraph"/>
              <w:spacing w:line="304" w:lineRule="exact"/>
              <w:ind w:left="21" w:right="7"/>
              <w:rPr>
                <w:sz w:val="28"/>
              </w:rPr>
            </w:pPr>
            <w:r>
              <w:rPr>
                <w:spacing w:val="-5"/>
                <w:sz w:val="28"/>
              </w:rPr>
              <w:t>1,5</w:t>
            </w:r>
          </w:p>
        </w:tc>
        <w:tc>
          <w:tcPr>
            <w:tcW w:w="3555" w:type="dxa"/>
          </w:tcPr>
          <w:p w:rsidR="002E383A" w:rsidRDefault="00BC5805">
            <w:pPr>
              <w:pStyle w:val="TableParagraph"/>
              <w:spacing w:line="304" w:lineRule="exact"/>
              <w:ind w:left="12"/>
              <w:rPr>
                <w:sz w:val="28"/>
              </w:rPr>
            </w:pPr>
            <w:r>
              <w:rPr>
                <w:spacing w:val="-5"/>
                <w:sz w:val="28"/>
              </w:rPr>
              <w:t>2,1</w:t>
            </w:r>
          </w:p>
        </w:tc>
        <w:tc>
          <w:tcPr>
            <w:tcW w:w="3106" w:type="dxa"/>
          </w:tcPr>
          <w:p w:rsidR="002E383A" w:rsidRDefault="00BC5805">
            <w:pPr>
              <w:pStyle w:val="TableParagraph"/>
              <w:spacing w:line="304" w:lineRule="exact"/>
              <w:ind w:left="16"/>
              <w:rPr>
                <w:sz w:val="28"/>
              </w:rPr>
            </w:pPr>
            <w:r>
              <w:rPr>
                <w:spacing w:val="-10"/>
                <w:sz w:val="28"/>
              </w:rPr>
              <w:t>2</w:t>
            </w:r>
          </w:p>
        </w:tc>
      </w:tr>
      <w:tr w:rsidR="002E383A">
        <w:trPr>
          <w:trHeight w:val="321"/>
        </w:trPr>
        <w:tc>
          <w:tcPr>
            <w:tcW w:w="1517" w:type="dxa"/>
          </w:tcPr>
          <w:p w:rsidR="002E383A" w:rsidRDefault="00BC5805">
            <w:pPr>
              <w:pStyle w:val="TableParagraph"/>
              <w:spacing w:line="301" w:lineRule="exact"/>
              <w:ind w:left="16"/>
              <w:rPr>
                <w:sz w:val="28"/>
              </w:rPr>
            </w:pPr>
            <w:r>
              <w:rPr>
                <w:spacing w:val="-10"/>
                <w:sz w:val="28"/>
              </w:rPr>
              <w:t>2</w:t>
            </w:r>
          </w:p>
        </w:tc>
        <w:tc>
          <w:tcPr>
            <w:tcW w:w="1652" w:type="dxa"/>
          </w:tcPr>
          <w:p w:rsidR="002E383A" w:rsidRDefault="00BC5805">
            <w:pPr>
              <w:pStyle w:val="TableParagraph"/>
              <w:spacing w:line="301" w:lineRule="exact"/>
              <w:ind w:left="21" w:right="7"/>
              <w:rPr>
                <w:sz w:val="28"/>
              </w:rPr>
            </w:pPr>
            <w:r>
              <w:rPr>
                <w:spacing w:val="-5"/>
                <w:sz w:val="28"/>
              </w:rPr>
              <w:t>1,8</w:t>
            </w:r>
          </w:p>
        </w:tc>
        <w:tc>
          <w:tcPr>
            <w:tcW w:w="3555" w:type="dxa"/>
          </w:tcPr>
          <w:p w:rsidR="002E383A" w:rsidRDefault="00BC5805">
            <w:pPr>
              <w:pStyle w:val="TableParagraph"/>
              <w:spacing w:line="301" w:lineRule="exact"/>
              <w:ind w:left="12"/>
              <w:rPr>
                <w:sz w:val="28"/>
              </w:rPr>
            </w:pPr>
            <w:r>
              <w:rPr>
                <w:spacing w:val="-5"/>
                <w:sz w:val="28"/>
              </w:rPr>
              <w:t>1,7</w:t>
            </w:r>
          </w:p>
        </w:tc>
        <w:tc>
          <w:tcPr>
            <w:tcW w:w="3106" w:type="dxa"/>
          </w:tcPr>
          <w:p w:rsidR="002E383A" w:rsidRDefault="00BC5805">
            <w:pPr>
              <w:pStyle w:val="TableParagraph"/>
              <w:spacing w:line="301" w:lineRule="exact"/>
              <w:ind w:left="16"/>
              <w:rPr>
                <w:sz w:val="28"/>
              </w:rPr>
            </w:pPr>
            <w:r>
              <w:rPr>
                <w:spacing w:val="-10"/>
                <w:sz w:val="28"/>
              </w:rPr>
              <w:t>7</w:t>
            </w:r>
          </w:p>
        </w:tc>
      </w:tr>
      <w:tr w:rsidR="002E383A">
        <w:trPr>
          <w:trHeight w:val="324"/>
        </w:trPr>
        <w:tc>
          <w:tcPr>
            <w:tcW w:w="1517" w:type="dxa"/>
          </w:tcPr>
          <w:p w:rsidR="002E383A" w:rsidRDefault="00BC5805">
            <w:pPr>
              <w:pStyle w:val="TableParagraph"/>
              <w:spacing w:line="304" w:lineRule="exact"/>
              <w:ind w:left="16"/>
              <w:rPr>
                <w:sz w:val="28"/>
              </w:rPr>
            </w:pPr>
            <w:r>
              <w:rPr>
                <w:spacing w:val="-10"/>
                <w:sz w:val="28"/>
              </w:rPr>
              <w:t>3</w:t>
            </w:r>
          </w:p>
        </w:tc>
        <w:tc>
          <w:tcPr>
            <w:tcW w:w="1652" w:type="dxa"/>
          </w:tcPr>
          <w:p w:rsidR="002E383A" w:rsidRDefault="00BC5805">
            <w:pPr>
              <w:pStyle w:val="TableParagraph"/>
              <w:spacing w:line="304" w:lineRule="exact"/>
              <w:ind w:left="21" w:right="7"/>
              <w:rPr>
                <w:sz w:val="28"/>
              </w:rPr>
            </w:pPr>
            <w:r>
              <w:rPr>
                <w:spacing w:val="-5"/>
                <w:sz w:val="28"/>
              </w:rPr>
              <w:t>1,0</w:t>
            </w:r>
          </w:p>
        </w:tc>
        <w:tc>
          <w:tcPr>
            <w:tcW w:w="3555" w:type="dxa"/>
          </w:tcPr>
          <w:p w:rsidR="002E383A" w:rsidRDefault="00BC5805">
            <w:pPr>
              <w:pStyle w:val="TableParagraph"/>
              <w:spacing w:line="304" w:lineRule="exact"/>
              <w:ind w:left="12"/>
              <w:rPr>
                <w:sz w:val="28"/>
              </w:rPr>
            </w:pPr>
            <w:r>
              <w:rPr>
                <w:spacing w:val="-5"/>
                <w:sz w:val="28"/>
              </w:rPr>
              <w:t>2,3</w:t>
            </w:r>
          </w:p>
        </w:tc>
        <w:tc>
          <w:tcPr>
            <w:tcW w:w="3106" w:type="dxa"/>
          </w:tcPr>
          <w:p w:rsidR="002E383A" w:rsidRDefault="00BC5805">
            <w:pPr>
              <w:pStyle w:val="TableParagraph"/>
              <w:spacing w:line="304" w:lineRule="exact"/>
              <w:ind w:left="16"/>
              <w:rPr>
                <w:sz w:val="28"/>
              </w:rPr>
            </w:pPr>
            <w:r>
              <w:rPr>
                <w:spacing w:val="-10"/>
                <w:sz w:val="28"/>
              </w:rPr>
              <w:t>4</w:t>
            </w:r>
          </w:p>
        </w:tc>
      </w:tr>
    </w:tbl>
    <w:p w:rsidR="002E383A" w:rsidRDefault="00BC5805">
      <w:pPr>
        <w:pStyle w:val="a3"/>
        <w:ind w:left="941"/>
        <w:jc w:val="both"/>
      </w:pPr>
      <w:r>
        <w:rPr>
          <w:spacing w:val="-6"/>
        </w:rPr>
        <w:t>Необхідно</w:t>
      </w:r>
      <w:r>
        <w:rPr>
          <w:spacing w:val="-7"/>
        </w:rPr>
        <w:t xml:space="preserve"> </w:t>
      </w:r>
      <w:r>
        <w:rPr>
          <w:spacing w:val="-6"/>
        </w:rPr>
        <w:t>обрати</w:t>
      </w:r>
      <w:r>
        <w:rPr>
          <w:spacing w:val="-4"/>
        </w:rPr>
        <w:t xml:space="preserve"> </w:t>
      </w:r>
      <w:r>
        <w:rPr>
          <w:spacing w:val="-6"/>
        </w:rPr>
        <w:t>оптимальний</w:t>
      </w:r>
      <w:r>
        <w:rPr>
          <w:spacing w:val="-2"/>
        </w:rPr>
        <w:t xml:space="preserve"> </w:t>
      </w:r>
      <w:r>
        <w:rPr>
          <w:spacing w:val="-6"/>
        </w:rPr>
        <w:t>варіант</w:t>
      </w:r>
      <w:r>
        <w:rPr>
          <w:spacing w:val="-3"/>
        </w:rPr>
        <w:t xml:space="preserve"> </w:t>
      </w:r>
      <w:r>
        <w:rPr>
          <w:spacing w:val="-6"/>
        </w:rPr>
        <w:t>придбання</w:t>
      </w:r>
      <w:r>
        <w:rPr>
          <w:spacing w:val="-2"/>
        </w:rPr>
        <w:t xml:space="preserve"> </w:t>
      </w:r>
      <w:r>
        <w:rPr>
          <w:spacing w:val="-6"/>
        </w:rPr>
        <w:t>ділянки.</w:t>
      </w:r>
    </w:p>
    <w:p w:rsidR="002E383A" w:rsidRDefault="002E383A">
      <w:pPr>
        <w:pStyle w:val="a3"/>
        <w:spacing w:before="315"/>
        <w:ind w:left="0"/>
      </w:pPr>
    </w:p>
    <w:p w:rsidR="002E383A" w:rsidRDefault="00BC5805">
      <w:pPr>
        <w:pStyle w:val="a3"/>
        <w:spacing w:after="9" w:line="360" w:lineRule="auto"/>
        <w:ind w:right="390" w:firstLine="708"/>
        <w:jc w:val="both"/>
      </w:pPr>
      <w:r>
        <w:rPr>
          <w:b/>
        </w:rPr>
        <w:t xml:space="preserve">Завдання 4. </w:t>
      </w:r>
      <w:r>
        <w:t>Фірма планує придбання виробничого комплексу. Можливі варіанти наведені у таблиці.</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0"/>
        <w:gridCol w:w="1039"/>
        <w:gridCol w:w="1041"/>
        <w:gridCol w:w="1042"/>
        <w:gridCol w:w="1041"/>
      </w:tblGrid>
      <w:tr w:rsidR="002E383A">
        <w:trPr>
          <w:trHeight w:val="321"/>
        </w:trPr>
        <w:tc>
          <w:tcPr>
            <w:tcW w:w="5610" w:type="dxa"/>
            <w:vMerge w:val="restart"/>
          </w:tcPr>
          <w:p w:rsidR="002E383A" w:rsidRDefault="00BC5805">
            <w:pPr>
              <w:pStyle w:val="TableParagraph"/>
              <w:spacing w:before="158"/>
              <w:ind w:left="13"/>
              <w:rPr>
                <w:sz w:val="28"/>
              </w:rPr>
            </w:pPr>
            <w:r>
              <w:rPr>
                <w:spacing w:val="-2"/>
                <w:sz w:val="28"/>
              </w:rPr>
              <w:t>Показник</w:t>
            </w:r>
          </w:p>
        </w:tc>
        <w:tc>
          <w:tcPr>
            <w:tcW w:w="4163" w:type="dxa"/>
            <w:gridSpan w:val="4"/>
          </w:tcPr>
          <w:p w:rsidR="002E383A" w:rsidRDefault="00BC5805">
            <w:pPr>
              <w:pStyle w:val="TableParagraph"/>
              <w:spacing w:line="301" w:lineRule="exact"/>
              <w:ind w:left="17"/>
              <w:rPr>
                <w:sz w:val="28"/>
              </w:rPr>
            </w:pPr>
            <w:r>
              <w:rPr>
                <w:spacing w:val="-2"/>
                <w:sz w:val="28"/>
              </w:rPr>
              <w:t>Варіанти</w:t>
            </w:r>
          </w:p>
        </w:tc>
      </w:tr>
      <w:tr w:rsidR="002E383A">
        <w:trPr>
          <w:trHeight w:val="321"/>
        </w:trPr>
        <w:tc>
          <w:tcPr>
            <w:tcW w:w="5610" w:type="dxa"/>
            <w:vMerge/>
            <w:tcBorders>
              <w:top w:val="nil"/>
            </w:tcBorders>
          </w:tcPr>
          <w:p w:rsidR="002E383A" w:rsidRDefault="002E383A">
            <w:pPr>
              <w:rPr>
                <w:sz w:val="2"/>
                <w:szCs w:val="2"/>
              </w:rPr>
            </w:pPr>
          </w:p>
        </w:tc>
        <w:tc>
          <w:tcPr>
            <w:tcW w:w="1039" w:type="dxa"/>
          </w:tcPr>
          <w:p w:rsidR="002E383A" w:rsidRDefault="00BC5805">
            <w:pPr>
              <w:pStyle w:val="TableParagraph"/>
              <w:spacing w:line="301" w:lineRule="exact"/>
              <w:ind w:left="18"/>
              <w:rPr>
                <w:sz w:val="28"/>
              </w:rPr>
            </w:pPr>
            <w:r>
              <w:rPr>
                <w:spacing w:val="-10"/>
                <w:sz w:val="28"/>
              </w:rPr>
              <w:t>1</w:t>
            </w:r>
          </w:p>
        </w:tc>
        <w:tc>
          <w:tcPr>
            <w:tcW w:w="1041" w:type="dxa"/>
          </w:tcPr>
          <w:p w:rsidR="002E383A" w:rsidRDefault="00BC5805">
            <w:pPr>
              <w:pStyle w:val="TableParagraph"/>
              <w:spacing w:line="301" w:lineRule="exact"/>
              <w:ind w:left="21"/>
              <w:rPr>
                <w:sz w:val="28"/>
              </w:rPr>
            </w:pPr>
            <w:r>
              <w:rPr>
                <w:spacing w:val="-10"/>
                <w:sz w:val="28"/>
              </w:rPr>
              <w:t>2</w:t>
            </w:r>
          </w:p>
        </w:tc>
        <w:tc>
          <w:tcPr>
            <w:tcW w:w="1042" w:type="dxa"/>
          </w:tcPr>
          <w:p w:rsidR="002E383A" w:rsidRDefault="00BC5805">
            <w:pPr>
              <w:pStyle w:val="TableParagraph"/>
              <w:spacing w:line="301" w:lineRule="exact"/>
              <w:ind w:left="23"/>
              <w:rPr>
                <w:sz w:val="28"/>
              </w:rPr>
            </w:pPr>
            <w:r>
              <w:rPr>
                <w:spacing w:val="-10"/>
                <w:sz w:val="28"/>
              </w:rPr>
              <w:t>3</w:t>
            </w:r>
          </w:p>
        </w:tc>
        <w:tc>
          <w:tcPr>
            <w:tcW w:w="1041" w:type="dxa"/>
          </w:tcPr>
          <w:p w:rsidR="002E383A" w:rsidRDefault="00BC5805">
            <w:pPr>
              <w:pStyle w:val="TableParagraph"/>
              <w:spacing w:line="301" w:lineRule="exact"/>
              <w:ind w:left="21" w:right="3"/>
              <w:rPr>
                <w:sz w:val="28"/>
              </w:rPr>
            </w:pPr>
            <w:r>
              <w:rPr>
                <w:spacing w:val="-10"/>
                <w:sz w:val="28"/>
              </w:rPr>
              <w:t>4</w:t>
            </w:r>
          </w:p>
        </w:tc>
      </w:tr>
      <w:tr w:rsidR="002E383A">
        <w:trPr>
          <w:trHeight w:val="321"/>
        </w:trPr>
        <w:tc>
          <w:tcPr>
            <w:tcW w:w="5610" w:type="dxa"/>
          </w:tcPr>
          <w:p w:rsidR="002E383A" w:rsidRDefault="00BC5805">
            <w:pPr>
              <w:pStyle w:val="TableParagraph"/>
              <w:spacing w:line="301" w:lineRule="exact"/>
              <w:jc w:val="left"/>
              <w:rPr>
                <w:sz w:val="28"/>
              </w:rPr>
            </w:pPr>
            <w:r>
              <w:rPr>
                <w:spacing w:val="-6"/>
                <w:sz w:val="28"/>
              </w:rPr>
              <w:t>1. Кількість</w:t>
            </w:r>
            <w:r>
              <w:rPr>
                <w:spacing w:val="-3"/>
                <w:sz w:val="28"/>
              </w:rPr>
              <w:t xml:space="preserve"> </w:t>
            </w:r>
            <w:r>
              <w:rPr>
                <w:spacing w:val="-6"/>
                <w:sz w:val="28"/>
              </w:rPr>
              <w:t>одиниць</w:t>
            </w:r>
            <w:r>
              <w:rPr>
                <w:spacing w:val="-3"/>
                <w:sz w:val="28"/>
              </w:rPr>
              <w:t xml:space="preserve"> </w:t>
            </w:r>
            <w:r>
              <w:rPr>
                <w:spacing w:val="-6"/>
                <w:sz w:val="28"/>
              </w:rPr>
              <w:t>устаткування,</w:t>
            </w:r>
            <w:r>
              <w:rPr>
                <w:spacing w:val="-2"/>
                <w:sz w:val="28"/>
              </w:rPr>
              <w:t xml:space="preserve"> </w:t>
            </w:r>
            <w:r>
              <w:rPr>
                <w:spacing w:val="-6"/>
                <w:sz w:val="28"/>
              </w:rPr>
              <w:t>од.</w:t>
            </w:r>
          </w:p>
        </w:tc>
        <w:tc>
          <w:tcPr>
            <w:tcW w:w="1039" w:type="dxa"/>
          </w:tcPr>
          <w:p w:rsidR="002E383A" w:rsidRDefault="00BC5805">
            <w:pPr>
              <w:pStyle w:val="TableParagraph"/>
              <w:spacing w:line="301" w:lineRule="exact"/>
              <w:ind w:left="18" w:right="2"/>
              <w:rPr>
                <w:sz w:val="28"/>
              </w:rPr>
            </w:pPr>
            <w:r>
              <w:rPr>
                <w:spacing w:val="-5"/>
                <w:sz w:val="28"/>
              </w:rPr>
              <w:t>125</w:t>
            </w:r>
          </w:p>
        </w:tc>
        <w:tc>
          <w:tcPr>
            <w:tcW w:w="1041" w:type="dxa"/>
          </w:tcPr>
          <w:p w:rsidR="002E383A" w:rsidRDefault="00BC5805">
            <w:pPr>
              <w:pStyle w:val="TableParagraph"/>
              <w:spacing w:line="301" w:lineRule="exact"/>
              <w:ind w:left="21" w:right="6"/>
              <w:rPr>
                <w:sz w:val="28"/>
              </w:rPr>
            </w:pPr>
            <w:r>
              <w:rPr>
                <w:spacing w:val="-5"/>
                <w:sz w:val="28"/>
              </w:rPr>
              <w:t>64</w:t>
            </w:r>
          </w:p>
        </w:tc>
        <w:tc>
          <w:tcPr>
            <w:tcW w:w="1042" w:type="dxa"/>
          </w:tcPr>
          <w:p w:rsidR="002E383A" w:rsidRDefault="00BC5805">
            <w:pPr>
              <w:pStyle w:val="TableParagraph"/>
              <w:spacing w:line="301" w:lineRule="exact"/>
              <w:ind w:left="23" w:right="6"/>
              <w:rPr>
                <w:sz w:val="28"/>
              </w:rPr>
            </w:pPr>
            <w:r>
              <w:rPr>
                <w:spacing w:val="-5"/>
                <w:sz w:val="28"/>
              </w:rPr>
              <w:t>52</w:t>
            </w:r>
          </w:p>
        </w:tc>
        <w:tc>
          <w:tcPr>
            <w:tcW w:w="1041" w:type="dxa"/>
          </w:tcPr>
          <w:p w:rsidR="002E383A" w:rsidRDefault="00BC5805">
            <w:pPr>
              <w:pStyle w:val="TableParagraph"/>
              <w:spacing w:line="301" w:lineRule="exact"/>
              <w:ind w:left="21" w:right="9"/>
              <w:rPr>
                <w:sz w:val="28"/>
              </w:rPr>
            </w:pPr>
            <w:r>
              <w:rPr>
                <w:spacing w:val="-5"/>
                <w:sz w:val="28"/>
              </w:rPr>
              <w:t>73</w:t>
            </w:r>
          </w:p>
        </w:tc>
      </w:tr>
      <w:tr w:rsidR="002E383A">
        <w:trPr>
          <w:trHeight w:val="645"/>
        </w:trPr>
        <w:tc>
          <w:tcPr>
            <w:tcW w:w="5610" w:type="dxa"/>
          </w:tcPr>
          <w:p w:rsidR="002E383A" w:rsidRDefault="00BC5805">
            <w:pPr>
              <w:pStyle w:val="TableParagraph"/>
              <w:spacing w:line="317" w:lineRule="exact"/>
              <w:jc w:val="left"/>
              <w:rPr>
                <w:sz w:val="28"/>
              </w:rPr>
            </w:pPr>
            <w:r>
              <w:rPr>
                <w:spacing w:val="-6"/>
                <w:sz w:val="28"/>
              </w:rPr>
              <w:t>2. Кількість</w:t>
            </w:r>
            <w:r>
              <w:rPr>
                <w:spacing w:val="-4"/>
                <w:sz w:val="28"/>
              </w:rPr>
              <w:t xml:space="preserve"> </w:t>
            </w:r>
            <w:r>
              <w:rPr>
                <w:spacing w:val="-6"/>
                <w:sz w:val="28"/>
              </w:rPr>
              <w:t>прогресивних</w:t>
            </w:r>
            <w:r>
              <w:rPr>
                <w:spacing w:val="-2"/>
                <w:sz w:val="28"/>
              </w:rPr>
              <w:t xml:space="preserve"> </w:t>
            </w:r>
            <w:r>
              <w:rPr>
                <w:spacing w:val="-6"/>
                <w:sz w:val="28"/>
              </w:rPr>
              <w:t>видів</w:t>
            </w:r>
            <w:r>
              <w:rPr>
                <w:spacing w:val="-4"/>
                <w:sz w:val="28"/>
              </w:rPr>
              <w:t xml:space="preserve"> </w:t>
            </w:r>
            <w:r>
              <w:rPr>
                <w:spacing w:val="-6"/>
                <w:sz w:val="28"/>
              </w:rPr>
              <w:t>у</w:t>
            </w:r>
            <w:r>
              <w:rPr>
                <w:spacing w:val="-7"/>
                <w:sz w:val="28"/>
              </w:rPr>
              <w:t xml:space="preserve"> </w:t>
            </w:r>
            <w:r>
              <w:rPr>
                <w:spacing w:val="-6"/>
                <w:sz w:val="28"/>
              </w:rPr>
              <w:t>загальній</w:t>
            </w:r>
          </w:p>
          <w:p w:rsidR="002E383A" w:rsidRDefault="00BC5805">
            <w:pPr>
              <w:pStyle w:val="TableParagraph"/>
              <w:spacing w:line="308" w:lineRule="exact"/>
              <w:jc w:val="left"/>
              <w:rPr>
                <w:sz w:val="28"/>
              </w:rPr>
            </w:pPr>
            <w:r>
              <w:rPr>
                <w:spacing w:val="-6"/>
                <w:sz w:val="28"/>
              </w:rPr>
              <w:t>кількості</w:t>
            </w:r>
            <w:r>
              <w:rPr>
                <w:sz w:val="28"/>
              </w:rPr>
              <w:t xml:space="preserve"> </w:t>
            </w:r>
            <w:r>
              <w:rPr>
                <w:spacing w:val="-2"/>
                <w:sz w:val="28"/>
              </w:rPr>
              <w:t>устаткування</w:t>
            </w:r>
          </w:p>
        </w:tc>
        <w:tc>
          <w:tcPr>
            <w:tcW w:w="1039" w:type="dxa"/>
          </w:tcPr>
          <w:p w:rsidR="002E383A" w:rsidRDefault="00BC5805">
            <w:pPr>
              <w:pStyle w:val="TableParagraph"/>
              <w:spacing w:before="156"/>
              <w:ind w:left="18" w:right="6"/>
              <w:rPr>
                <w:sz w:val="28"/>
              </w:rPr>
            </w:pPr>
            <w:r>
              <w:rPr>
                <w:spacing w:val="-5"/>
                <w:sz w:val="28"/>
              </w:rPr>
              <w:t>27</w:t>
            </w:r>
          </w:p>
        </w:tc>
        <w:tc>
          <w:tcPr>
            <w:tcW w:w="1041" w:type="dxa"/>
          </w:tcPr>
          <w:p w:rsidR="002E383A" w:rsidRDefault="00BC5805">
            <w:pPr>
              <w:pStyle w:val="TableParagraph"/>
              <w:spacing w:before="156"/>
              <w:ind w:left="21" w:right="6"/>
              <w:rPr>
                <w:sz w:val="28"/>
              </w:rPr>
            </w:pPr>
            <w:r>
              <w:rPr>
                <w:spacing w:val="-5"/>
                <w:sz w:val="28"/>
              </w:rPr>
              <w:t>11</w:t>
            </w:r>
          </w:p>
        </w:tc>
        <w:tc>
          <w:tcPr>
            <w:tcW w:w="1042" w:type="dxa"/>
          </w:tcPr>
          <w:p w:rsidR="002E383A" w:rsidRDefault="00BC5805">
            <w:pPr>
              <w:pStyle w:val="TableParagraph"/>
              <w:spacing w:before="156"/>
              <w:ind w:left="23"/>
              <w:rPr>
                <w:sz w:val="28"/>
              </w:rPr>
            </w:pPr>
            <w:r>
              <w:rPr>
                <w:spacing w:val="-10"/>
                <w:sz w:val="28"/>
              </w:rPr>
              <w:t>8</w:t>
            </w:r>
          </w:p>
        </w:tc>
        <w:tc>
          <w:tcPr>
            <w:tcW w:w="1041" w:type="dxa"/>
          </w:tcPr>
          <w:p w:rsidR="002E383A" w:rsidRDefault="00BC5805">
            <w:pPr>
              <w:pStyle w:val="TableParagraph"/>
              <w:spacing w:before="156"/>
              <w:ind w:left="21" w:right="9"/>
              <w:rPr>
                <w:sz w:val="28"/>
              </w:rPr>
            </w:pPr>
            <w:r>
              <w:rPr>
                <w:spacing w:val="-5"/>
                <w:sz w:val="28"/>
              </w:rPr>
              <w:t>11</w:t>
            </w:r>
          </w:p>
        </w:tc>
      </w:tr>
      <w:tr w:rsidR="002E383A">
        <w:trPr>
          <w:trHeight w:val="321"/>
        </w:trPr>
        <w:tc>
          <w:tcPr>
            <w:tcW w:w="5610" w:type="dxa"/>
          </w:tcPr>
          <w:p w:rsidR="002E383A" w:rsidRDefault="00BC5805">
            <w:pPr>
              <w:pStyle w:val="TableParagraph"/>
              <w:spacing w:line="301" w:lineRule="exact"/>
              <w:jc w:val="left"/>
              <w:rPr>
                <w:sz w:val="28"/>
              </w:rPr>
            </w:pPr>
            <w:r>
              <w:rPr>
                <w:spacing w:val="-6"/>
                <w:sz w:val="28"/>
              </w:rPr>
              <w:t>3.</w:t>
            </w:r>
            <w:r>
              <w:rPr>
                <w:spacing w:val="-4"/>
                <w:sz w:val="28"/>
              </w:rPr>
              <w:t xml:space="preserve"> </w:t>
            </w:r>
            <w:r>
              <w:rPr>
                <w:spacing w:val="-6"/>
                <w:sz w:val="28"/>
              </w:rPr>
              <w:t>Кількість</w:t>
            </w:r>
            <w:r>
              <w:rPr>
                <w:spacing w:val="-4"/>
                <w:sz w:val="28"/>
              </w:rPr>
              <w:t xml:space="preserve"> </w:t>
            </w:r>
            <w:r>
              <w:rPr>
                <w:spacing w:val="-6"/>
                <w:sz w:val="28"/>
              </w:rPr>
              <w:t>одиниць</w:t>
            </w:r>
            <w:r>
              <w:rPr>
                <w:spacing w:val="-4"/>
                <w:sz w:val="28"/>
              </w:rPr>
              <w:t xml:space="preserve"> </w:t>
            </w:r>
            <w:r>
              <w:rPr>
                <w:spacing w:val="-6"/>
                <w:sz w:val="28"/>
              </w:rPr>
              <w:t>нового</w:t>
            </w:r>
            <w:r>
              <w:rPr>
                <w:spacing w:val="-2"/>
                <w:sz w:val="28"/>
              </w:rPr>
              <w:t xml:space="preserve"> </w:t>
            </w:r>
            <w:r>
              <w:rPr>
                <w:spacing w:val="-6"/>
                <w:sz w:val="28"/>
              </w:rPr>
              <w:t>устаткування,</w:t>
            </w:r>
            <w:r>
              <w:rPr>
                <w:spacing w:val="-4"/>
                <w:sz w:val="28"/>
              </w:rPr>
              <w:t xml:space="preserve"> </w:t>
            </w:r>
            <w:r>
              <w:rPr>
                <w:spacing w:val="-6"/>
                <w:sz w:val="28"/>
              </w:rPr>
              <w:t>од.</w:t>
            </w:r>
          </w:p>
        </w:tc>
        <w:tc>
          <w:tcPr>
            <w:tcW w:w="1039" w:type="dxa"/>
          </w:tcPr>
          <w:p w:rsidR="002E383A" w:rsidRDefault="00BC5805">
            <w:pPr>
              <w:pStyle w:val="TableParagraph"/>
              <w:spacing w:line="301" w:lineRule="exact"/>
              <w:ind w:left="18" w:right="6"/>
              <w:rPr>
                <w:sz w:val="28"/>
              </w:rPr>
            </w:pPr>
            <w:r>
              <w:rPr>
                <w:spacing w:val="-5"/>
                <w:sz w:val="28"/>
              </w:rPr>
              <w:t>12</w:t>
            </w:r>
          </w:p>
        </w:tc>
        <w:tc>
          <w:tcPr>
            <w:tcW w:w="1041" w:type="dxa"/>
          </w:tcPr>
          <w:p w:rsidR="002E383A" w:rsidRDefault="00BC5805">
            <w:pPr>
              <w:pStyle w:val="TableParagraph"/>
              <w:spacing w:line="301" w:lineRule="exact"/>
              <w:ind w:left="21"/>
              <w:rPr>
                <w:sz w:val="28"/>
              </w:rPr>
            </w:pPr>
            <w:r>
              <w:rPr>
                <w:spacing w:val="-10"/>
                <w:sz w:val="28"/>
              </w:rPr>
              <w:t>6</w:t>
            </w:r>
          </w:p>
        </w:tc>
        <w:tc>
          <w:tcPr>
            <w:tcW w:w="1042" w:type="dxa"/>
          </w:tcPr>
          <w:p w:rsidR="002E383A" w:rsidRDefault="00BC5805">
            <w:pPr>
              <w:pStyle w:val="TableParagraph"/>
              <w:spacing w:line="301" w:lineRule="exact"/>
              <w:ind w:left="23"/>
              <w:rPr>
                <w:sz w:val="28"/>
              </w:rPr>
            </w:pPr>
            <w:r>
              <w:rPr>
                <w:spacing w:val="-10"/>
                <w:sz w:val="28"/>
              </w:rPr>
              <w:t>9</w:t>
            </w:r>
          </w:p>
        </w:tc>
        <w:tc>
          <w:tcPr>
            <w:tcW w:w="1041" w:type="dxa"/>
          </w:tcPr>
          <w:p w:rsidR="002E383A" w:rsidRDefault="00BC5805">
            <w:pPr>
              <w:pStyle w:val="TableParagraph"/>
              <w:spacing w:line="301" w:lineRule="exact"/>
              <w:ind w:left="21" w:right="9"/>
              <w:rPr>
                <w:sz w:val="28"/>
              </w:rPr>
            </w:pPr>
            <w:r>
              <w:rPr>
                <w:spacing w:val="-5"/>
                <w:sz w:val="28"/>
              </w:rPr>
              <w:t>10</w:t>
            </w:r>
          </w:p>
        </w:tc>
      </w:tr>
      <w:tr w:rsidR="002E383A">
        <w:trPr>
          <w:trHeight w:val="645"/>
        </w:trPr>
        <w:tc>
          <w:tcPr>
            <w:tcW w:w="5610" w:type="dxa"/>
          </w:tcPr>
          <w:p w:rsidR="002E383A" w:rsidRDefault="00BC5805">
            <w:pPr>
              <w:pStyle w:val="TableParagraph"/>
              <w:spacing w:line="315" w:lineRule="exact"/>
              <w:jc w:val="left"/>
              <w:rPr>
                <w:sz w:val="28"/>
              </w:rPr>
            </w:pPr>
            <w:r>
              <w:rPr>
                <w:spacing w:val="-6"/>
                <w:sz w:val="28"/>
              </w:rPr>
              <w:t>3.</w:t>
            </w:r>
            <w:r>
              <w:rPr>
                <w:spacing w:val="-3"/>
                <w:sz w:val="28"/>
              </w:rPr>
              <w:t xml:space="preserve"> </w:t>
            </w:r>
            <w:r>
              <w:rPr>
                <w:spacing w:val="-6"/>
                <w:sz w:val="28"/>
              </w:rPr>
              <w:t>Коефіцієнт</w:t>
            </w:r>
            <w:r>
              <w:rPr>
                <w:spacing w:val="-5"/>
                <w:sz w:val="28"/>
              </w:rPr>
              <w:t xml:space="preserve"> </w:t>
            </w:r>
            <w:r>
              <w:rPr>
                <w:spacing w:val="-6"/>
                <w:sz w:val="28"/>
              </w:rPr>
              <w:t>продуктивності</w:t>
            </w:r>
            <w:r>
              <w:rPr>
                <w:sz w:val="28"/>
              </w:rPr>
              <w:t xml:space="preserve"> </w:t>
            </w:r>
            <w:r>
              <w:rPr>
                <w:spacing w:val="-6"/>
                <w:sz w:val="28"/>
              </w:rPr>
              <w:t>в порівнянні</w:t>
            </w:r>
            <w:r>
              <w:rPr>
                <w:sz w:val="28"/>
              </w:rPr>
              <w:t xml:space="preserve"> </w:t>
            </w:r>
            <w:r>
              <w:rPr>
                <w:spacing w:val="-10"/>
                <w:sz w:val="28"/>
              </w:rPr>
              <w:t>з</w:t>
            </w:r>
          </w:p>
          <w:p w:rsidR="002E383A" w:rsidRDefault="00BC5805">
            <w:pPr>
              <w:pStyle w:val="TableParagraph"/>
              <w:spacing w:before="2" w:line="308" w:lineRule="exact"/>
              <w:jc w:val="left"/>
              <w:rPr>
                <w:sz w:val="28"/>
              </w:rPr>
            </w:pPr>
            <w:r>
              <w:rPr>
                <w:spacing w:val="-6"/>
                <w:sz w:val="28"/>
              </w:rPr>
              <w:t>кращими</w:t>
            </w:r>
            <w:r>
              <w:rPr>
                <w:spacing w:val="-4"/>
                <w:sz w:val="28"/>
              </w:rPr>
              <w:t xml:space="preserve"> </w:t>
            </w:r>
            <w:r>
              <w:rPr>
                <w:spacing w:val="-6"/>
                <w:sz w:val="28"/>
              </w:rPr>
              <w:t>світовими</w:t>
            </w:r>
            <w:r>
              <w:rPr>
                <w:spacing w:val="-2"/>
                <w:sz w:val="28"/>
              </w:rPr>
              <w:t xml:space="preserve"> </w:t>
            </w:r>
            <w:r>
              <w:rPr>
                <w:spacing w:val="-6"/>
                <w:sz w:val="28"/>
              </w:rPr>
              <w:t>зразками</w:t>
            </w:r>
          </w:p>
        </w:tc>
        <w:tc>
          <w:tcPr>
            <w:tcW w:w="1039" w:type="dxa"/>
          </w:tcPr>
          <w:p w:rsidR="002E383A" w:rsidRDefault="00BC5805">
            <w:pPr>
              <w:pStyle w:val="TableParagraph"/>
              <w:spacing w:before="156"/>
              <w:ind w:left="18"/>
              <w:rPr>
                <w:sz w:val="28"/>
              </w:rPr>
            </w:pPr>
            <w:r>
              <w:rPr>
                <w:spacing w:val="-4"/>
                <w:sz w:val="28"/>
              </w:rPr>
              <w:t>0,89</w:t>
            </w:r>
          </w:p>
        </w:tc>
        <w:tc>
          <w:tcPr>
            <w:tcW w:w="1041" w:type="dxa"/>
          </w:tcPr>
          <w:p w:rsidR="002E383A" w:rsidRDefault="00BC5805">
            <w:pPr>
              <w:pStyle w:val="TableParagraph"/>
              <w:spacing w:before="156"/>
              <w:ind w:left="21"/>
              <w:rPr>
                <w:sz w:val="28"/>
              </w:rPr>
            </w:pPr>
            <w:r>
              <w:rPr>
                <w:spacing w:val="-4"/>
                <w:sz w:val="28"/>
              </w:rPr>
              <w:t>0,93</w:t>
            </w:r>
          </w:p>
        </w:tc>
        <w:tc>
          <w:tcPr>
            <w:tcW w:w="1042" w:type="dxa"/>
          </w:tcPr>
          <w:p w:rsidR="002E383A" w:rsidRDefault="00BC5805">
            <w:pPr>
              <w:pStyle w:val="TableParagraph"/>
              <w:spacing w:before="156"/>
              <w:ind w:left="23"/>
              <w:rPr>
                <w:sz w:val="28"/>
              </w:rPr>
            </w:pPr>
            <w:r>
              <w:rPr>
                <w:spacing w:val="-4"/>
                <w:sz w:val="28"/>
              </w:rPr>
              <w:t>0,78</w:t>
            </w:r>
          </w:p>
        </w:tc>
        <w:tc>
          <w:tcPr>
            <w:tcW w:w="1041" w:type="dxa"/>
          </w:tcPr>
          <w:p w:rsidR="002E383A" w:rsidRDefault="00BC5805">
            <w:pPr>
              <w:pStyle w:val="TableParagraph"/>
              <w:spacing w:before="156"/>
              <w:ind w:left="21" w:right="3"/>
              <w:rPr>
                <w:sz w:val="28"/>
              </w:rPr>
            </w:pPr>
            <w:r>
              <w:rPr>
                <w:spacing w:val="-4"/>
                <w:sz w:val="28"/>
              </w:rPr>
              <w:t>0,85</w:t>
            </w:r>
          </w:p>
        </w:tc>
      </w:tr>
      <w:tr w:rsidR="002E383A">
        <w:trPr>
          <w:trHeight w:val="642"/>
        </w:trPr>
        <w:tc>
          <w:tcPr>
            <w:tcW w:w="5610" w:type="dxa"/>
          </w:tcPr>
          <w:p w:rsidR="002E383A" w:rsidRDefault="00BC5805">
            <w:pPr>
              <w:pStyle w:val="TableParagraph"/>
              <w:spacing w:line="315" w:lineRule="exact"/>
              <w:jc w:val="left"/>
              <w:rPr>
                <w:sz w:val="28"/>
              </w:rPr>
            </w:pPr>
            <w:r>
              <w:rPr>
                <w:spacing w:val="-6"/>
                <w:sz w:val="28"/>
              </w:rPr>
              <w:t>4. Частка</w:t>
            </w:r>
            <w:r>
              <w:rPr>
                <w:spacing w:val="-5"/>
                <w:sz w:val="28"/>
              </w:rPr>
              <w:t xml:space="preserve"> </w:t>
            </w:r>
            <w:r>
              <w:rPr>
                <w:spacing w:val="-6"/>
                <w:sz w:val="28"/>
              </w:rPr>
              <w:t>прогресивних</w:t>
            </w:r>
            <w:r>
              <w:rPr>
                <w:spacing w:val="-1"/>
                <w:sz w:val="28"/>
              </w:rPr>
              <w:t xml:space="preserve"> </w:t>
            </w:r>
            <w:r>
              <w:rPr>
                <w:spacing w:val="-6"/>
                <w:sz w:val="28"/>
              </w:rPr>
              <w:t>видів</w:t>
            </w:r>
            <w:r>
              <w:rPr>
                <w:spacing w:val="-4"/>
                <w:sz w:val="28"/>
              </w:rPr>
              <w:t xml:space="preserve"> </w:t>
            </w:r>
            <w:r>
              <w:rPr>
                <w:spacing w:val="-6"/>
                <w:sz w:val="28"/>
              </w:rPr>
              <w:t>у загальній</w:t>
            </w:r>
          </w:p>
          <w:p w:rsidR="002E383A" w:rsidRDefault="00BC5805">
            <w:pPr>
              <w:pStyle w:val="TableParagraph"/>
              <w:spacing w:line="308" w:lineRule="exact"/>
              <w:jc w:val="left"/>
              <w:rPr>
                <w:sz w:val="28"/>
              </w:rPr>
            </w:pPr>
            <w:r>
              <w:rPr>
                <w:spacing w:val="-6"/>
                <w:sz w:val="28"/>
              </w:rPr>
              <w:t>кількості</w:t>
            </w:r>
            <w:r>
              <w:rPr>
                <w:sz w:val="28"/>
              </w:rPr>
              <w:t xml:space="preserve"> </w:t>
            </w:r>
            <w:r>
              <w:rPr>
                <w:spacing w:val="-2"/>
                <w:sz w:val="28"/>
              </w:rPr>
              <w:t>устаткування</w:t>
            </w:r>
          </w:p>
        </w:tc>
        <w:tc>
          <w:tcPr>
            <w:tcW w:w="1039" w:type="dxa"/>
          </w:tcPr>
          <w:p w:rsidR="002E383A" w:rsidRDefault="002E383A">
            <w:pPr>
              <w:pStyle w:val="TableParagraph"/>
              <w:ind w:left="0"/>
              <w:jc w:val="left"/>
              <w:rPr>
                <w:sz w:val="28"/>
              </w:rPr>
            </w:pPr>
          </w:p>
        </w:tc>
        <w:tc>
          <w:tcPr>
            <w:tcW w:w="1041" w:type="dxa"/>
          </w:tcPr>
          <w:p w:rsidR="002E383A" w:rsidRDefault="002E383A">
            <w:pPr>
              <w:pStyle w:val="TableParagraph"/>
              <w:ind w:left="0"/>
              <w:jc w:val="left"/>
              <w:rPr>
                <w:sz w:val="28"/>
              </w:rPr>
            </w:pPr>
          </w:p>
        </w:tc>
        <w:tc>
          <w:tcPr>
            <w:tcW w:w="1042" w:type="dxa"/>
          </w:tcPr>
          <w:p w:rsidR="002E383A" w:rsidRDefault="002E383A">
            <w:pPr>
              <w:pStyle w:val="TableParagraph"/>
              <w:ind w:left="0"/>
              <w:jc w:val="left"/>
              <w:rPr>
                <w:sz w:val="28"/>
              </w:rPr>
            </w:pPr>
          </w:p>
        </w:tc>
        <w:tc>
          <w:tcPr>
            <w:tcW w:w="1041" w:type="dxa"/>
          </w:tcPr>
          <w:p w:rsidR="002E383A" w:rsidRDefault="002E383A">
            <w:pPr>
              <w:pStyle w:val="TableParagraph"/>
              <w:ind w:left="0"/>
              <w:jc w:val="left"/>
              <w:rPr>
                <w:sz w:val="28"/>
              </w:rPr>
            </w:pPr>
          </w:p>
        </w:tc>
      </w:tr>
      <w:tr w:rsidR="002E383A">
        <w:trPr>
          <w:trHeight w:val="645"/>
        </w:trPr>
        <w:tc>
          <w:tcPr>
            <w:tcW w:w="5610" w:type="dxa"/>
          </w:tcPr>
          <w:p w:rsidR="002E383A" w:rsidRDefault="00BC5805">
            <w:pPr>
              <w:pStyle w:val="TableParagraph"/>
              <w:spacing w:line="315" w:lineRule="exact"/>
              <w:jc w:val="left"/>
              <w:rPr>
                <w:sz w:val="28"/>
              </w:rPr>
            </w:pPr>
            <w:r>
              <w:rPr>
                <w:spacing w:val="-6"/>
                <w:sz w:val="28"/>
              </w:rPr>
              <w:t>5.</w:t>
            </w:r>
            <w:r>
              <w:rPr>
                <w:spacing w:val="-7"/>
                <w:sz w:val="28"/>
              </w:rPr>
              <w:t xml:space="preserve"> </w:t>
            </w:r>
            <w:r>
              <w:rPr>
                <w:spacing w:val="-6"/>
                <w:sz w:val="28"/>
              </w:rPr>
              <w:t>Частка нового</w:t>
            </w:r>
            <w:r>
              <w:rPr>
                <w:spacing w:val="-2"/>
                <w:sz w:val="28"/>
              </w:rPr>
              <w:t xml:space="preserve"> </w:t>
            </w:r>
            <w:r>
              <w:rPr>
                <w:spacing w:val="-6"/>
                <w:sz w:val="28"/>
              </w:rPr>
              <w:t>устаткування</w:t>
            </w:r>
            <w:r>
              <w:rPr>
                <w:spacing w:val="-3"/>
                <w:sz w:val="28"/>
              </w:rPr>
              <w:t xml:space="preserve"> </w:t>
            </w:r>
            <w:r>
              <w:rPr>
                <w:spacing w:val="-6"/>
                <w:sz w:val="28"/>
              </w:rPr>
              <w:t>в</w:t>
            </w:r>
            <w:r>
              <w:rPr>
                <w:spacing w:val="-4"/>
                <w:sz w:val="28"/>
              </w:rPr>
              <w:t xml:space="preserve"> </w:t>
            </w:r>
            <w:r>
              <w:rPr>
                <w:spacing w:val="-6"/>
                <w:sz w:val="28"/>
              </w:rPr>
              <w:t>загальній</w:t>
            </w:r>
          </w:p>
          <w:p w:rsidR="002E383A" w:rsidRDefault="00BC5805">
            <w:pPr>
              <w:pStyle w:val="TableParagraph"/>
              <w:spacing w:before="2" w:line="308" w:lineRule="exact"/>
              <w:jc w:val="left"/>
              <w:rPr>
                <w:sz w:val="28"/>
              </w:rPr>
            </w:pPr>
            <w:r>
              <w:rPr>
                <w:spacing w:val="-6"/>
                <w:sz w:val="28"/>
              </w:rPr>
              <w:t>кількості</w:t>
            </w:r>
            <w:r>
              <w:rPr>
                <w:sz w:val="28"/>
              </w:rPr>
              <w:t xml:space="preserve"> </w:t>
            </w:r>
            <w:r>
              <w:rPr>
                <w:spacing w:val="-2"/>
                <w:sz w:val="28"/>
              </w:rPr>
              <w:t>устаткування</w:t>
            </w:r>
          </w:p>
        </w:tc>
        <w:tc>
          <w:tcPr>
            <w:tcW w:w="1039" w:type="dxa"/>
          </w:tcPr>
          <w:p w:rsidR="002E383A" w:rsidRDefault="002E383A">
            <w:pPr>
              <w:pStyle w:val="TableParagraph"/>
              <w:ind w:left="0"/>
              <w:jc w:val="left"/>
              <w:rPr>
                <w:sz w:val="28"/>
              </w:rPr>
            </w:pPr>
          </w:p>
        </w:tc>
        <w:tc>
          <w:tcPr>
            <w:tcW w:w="1041" w:type="dxa"/>
          </w:tcPr>
          <w:p w:rsidR="002E383A" w:rsidRDefault="002E383A">
            <w:pPr>
              <w:pStyle w:val="TableParagraph"/>
              <w:ind w:left="0"/>
              <w:jc w:val="left"/>
              <w:rPr>
                <w:sz w:val="28"/>
              </w:rPr>
            </w:pPr>
          </w:p>
        </w:tc>
        <w:tc>
          <w:tcPr>
            <w:tcW w:w="1042" w:type="dxa"/>
          </w:tcPr>
          <w:p w:rsidR="002E383A" w:rsidRDefault="002E383A">
            <w:pPr>
              <w:pStyle w:val="TableParagraph"/>
              <w:ind w:left="0"/>
              <w:jc w:val="left"/>
              <w:rPr>
                <w:sz w:val="28"/>
              </w:rPr>
            </w:pPr>
          </w:p>
        </w:tc>
        <w:tc>
          <w:tcPr>
            <w:tcW w:w="1041" w:type="dxa"/>
          </w:tcPr>
          <w:p w:rsidR="002E383A" w:rsidRDefault="002E383A">
            <w:pPr>
              <w:pStyle w:val="TableParagraph"/>
              <w:ind w:left="0"/>
              <w:jc w:val="left"/>
              <w:rPr>
                <w:sz w:val="28"/>
              </w:rPr>
            </w:pPr>
          </w:p>
        </w:tc>
      </w:tr>
    </w:tbl>
    <w:p w:rsidR="002E383A" w:rsidRDefault="00BC5805">
      <w:pPr>
        <w:pStyle w:val="a3"/>
        <w:spacing w:line="360" w:lineRule="auto"/>
        <w:ind w:right="383" w:firstLine="708"/>
        <w:jc w:val="both"/>
      </w:pPr>
      <w:r>
        <w:t xml:space="preserve">Для обрання кращого рішення щодо придбання виробничого комплексу </w:t>
      </w:r>
      <w:r>
        <w:rPr>
          <w:spacing w:val="-2"/>
        </w:rPr>
        <w:t>необхідно:</w:t>
      </w:r>
    </w:p>
    <w:p w:rsidR="002E383A" w:rsidRDefault="00BC5805" w:rsidP="00BC5805">
      <w:pPr>
        <w:pStyle w:val="a5"/>
        <w:numPr>
          <w:ilvl w:val="2"/>
          <w:numId w:val="80"/>
        </w:numPr>
        <w:tabs>
          <w:tab w:val="left" w:pos="1305"/>
        </w:tabs>
        <w:spacing w:line="362" w:lineRule="auto"/>
        <w:ind w:right="390" w:firstLine="708"/>
        <w:jc w:val="both"/>
        <w:rPr>
          <w:sz w:val="28"/>
        </w:rPr>
      </w:pPr>
      <w:r>
        <w:rPr>
          <w:sz w:val="28"/>
        </w:rPr>
        <w:t xml:space="preserve">визначити частку прогресивного та нового устаткування для кожного </w:t>
      </w:r>
      <w:r>
        <w:rPr>
          <w:spacing w:val="-2"/>
          <w:sz w:val="28"/>
        </w:rPr>
        <w:t>варіанта;</w:t>
      </w:r>
    </w:p>
    <w:p w:rsidR="002E383A" w:rsidRDefault="00BC5805" w:rsidP="00BC5805">
      <w:pPr>
        <w:pStyle w:val="a5"/>
        <w:numPr>
          <w:ilvl w:val="2"/>
          <w:numId w:val="80"/>
        </w:numPr>
        <w:tabs>
          <w:tab w:val="left" w:pos="1310"/>
        </w:tabs>
        <w:spacing w:line="360" w:lineRule="auto"/>
        <w:ind w:right="381" w:firstLine="708"/>
        <w:jc w:val="both"/>
        <w:rPr>
          <w:sz w:val="28"/>
        </w:rPr>
      </w:pPr>
      <w:r>
        <w:rPr>
          <w:sz w:val="28"/>
        </w:rPr>
        <w:t xml:space="preserve">визначити інтегральний показник технічного рівня окремих варіантів, враховуючи, що за експертною оцінкою коефіцієнти вагомості техніко- </w:t>
      </w:r>
      <w:r>
        <w:rPr>
          <w:spacing w:val="-4"/>
          <w:sz w:val="28"/>
        </w:rPr>
        <w:t>експлуатаційних</w:t>
      </w:r>
      <w:r>
        <w:rPr>
          <w:spacing w:val="-6"/>
          <w:sz w:val="28"/>
        </w:rPr>
        <w:t xml:space="preserve"> </w:t>
      </w:r>
      <w:r>
        <w:rPr>
          <w:spacing w:val="-4"/>
          <w:sz w:val="28"/>
        </w:rPr>
        <w:t>показників</w:t>
      </w:r>
      <w:r>
        <w:rPr>
          <w:spacing w:val="-7"/>
          <w:sz w:val="28"/>
        </w:rPr>
        <w:t xml:space="preserve"> </w:t>
      </w:r>
      <w:r>
        <w:rPr>
          <w:spacing w:val="-4"/>
          <w:sz w:val="28"/>
        </w:rPr>
        <w:t>устаткування</w:t>
      </w:r>
      <w:r>
        <w:rPr>
          <w:spacing w:val="-7"/>
          <w:sz w:val="28"/>
        </w:rPr>
        <w:t xml:space="preserve"> </w:t>
      </w:r>
      <w:r>
        <w:rPr>
          <w:spacing w:val="-4"/>
          <w:sz w:val="28"/>
        </w:rPr>
        <w:t>складають:</w:t>
      </w:r>
      <w:r>
        <w:rPr>
          <w:spacing w:val="-7"/>
          <w:sz w:val="28"/>
        </w:rPr>
        <w:t xml:space="preserve"> </w:t>
      </w:r>
      <w:r>
        <w:rPr>
          <w:spacing w:val="-4"/>
          <w:sz w:val="28"/>
        </w:rPr>
        <w:t>коефіцієнт</w:t>
      </w:r>
      <w:r>
        <w:rPr>
          <w:spacing w:val="-7"/>
          <w:sz w:val="28"/>
        </w:rPr>
        <w:t xml:space="preserve"> </w:t>
      </w:r>
      <w:r>
        <w:rPr>
          <w:spacing w:val="-4"/>
          <w:sz w:val="28"/>
        </w:rPr>
        <w:t xml:space="preserve">продуктивності – </w:t>
      </w:r>
      <w:r>
        <w:rPr>
          <w:sz w:val="28"/>
        </w:rPr>
        <w:t>0,35; частка прогресивних видів устаткува</w:t>
      </w:r>
      <w:r>
        <w:rPr>
          <w:sz w:val="28"/>
        </w:rPr>
        <w:t>ння – 0,40; частка нового устаткування – 0,25.</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1"/>
        <w:spacing w:before="71"/>
        <w:ind w:right="162"/>
      </w:pPr>
      <w:r>
        <w:lastRenderedPageBreak/>
        <w:t>Приклад</w:t>
      </w:r>
      <w:r>
        <w:rPr>
          <w:spacing w:val="-19"/>
        </w:rPr>
        <w:t xml:space="preserve"> </w:t>
      </w:r>
      <w:r>
        <w:t>вирішення</w:t>
      </w:r>
      <w:r>
        <w:rPr>
          <w:spacing w:val="-19"/>
        </w:rPr>
        <w:t xml:space="preserve"> </w:t>
      </w:r>
      <w:r>
        <w:t>практичного</w:t>
      </w:r>
      <w:r>
        <w:rPr>
          <w:spacing w:val="-17"/>
        </w:rPr>
        <w:t xml:space="preserve"> </w:t>
      </w:r>
      <w:r>
        <w:rPr>
          <w:spacing w:val="-2"/>
        </w:rPr>
        <w:t>завдання</w:t>
      </w:r>
    </w:p>
    <w:p w:rsidR="002E383A" w:rsidRDefault="002E383A">
      <w:pPr>
        <w:pStyle w:val="a3"/>
        <w:spacing w:before="136"/>
        <w:ind w:left="0"/>
        <w:rPr>
          <w:b/>
          <w:sz w:val="32"/>
        </w:rPr>
      </w:pPr>
    </w:p>
    <w:p w:rsidR="002E383A" w:rsidRDefault="00BC5805">
      <w:pPr>
        <w:pStyle w:val="a3"/>
        <w:spacing w:before="1" w:after="6" w:line="360" w:lineRule="auto"/>
        <w:ind w:right="385" w:firstLine="708"/>
        <w:jc w:val="both"/>
      </w:pPr>
      <w:r>
        <w:t>Фірма планує відкриття фітнес-клубу. Керівництво розглядає варіанти придбання приміщення. Рішення необхідно прийняти з урахуванням таких цільових</w:t>
      </w:r>
      <w:r>
        <w:rPr>
          <w:spacing w:val="-18"/>
        </w:rPr>
        <w:t xml:space="preserve"> </w:t>
      </w:r>
      <w:r>
        <w:t>критеріїв:</w:t>
      </w:r>
      <w:r>
        <w:rPr>
          <w:spacing w:val="-17"/>
        </w:rPr>
        <w:t xml:space="preserve"> </w:t>
      </w:r>
      <w:r>
        <w:t>кількість</w:t>
      </w:r>
      <w:r>
        <w:rPr>
          <w:spacing w:val="-18"/>
        </w:rPr>
        <w:t xml:space="preserve"> </w:t>
      </w:r>
      <w:r>
        <w:t>населення,</w:t>
      </w:r>
      <w:r>
        <w:rPr>
          <w:spacing w:val="-17"/>
        </w:rPr>
        <w:t xml:space="preserve"> </w:t>
      </w:r>
      <w:r>
        <w:t>яке</w:t>
      </w:r>
      <w:r>
        <w:rPr>
          <w:spacing w:val="-18"/>
        </w:rPr>
        <w:t xml:space="preserve"> </w:t>
      </w:r>
      <w:r>
        <w:t>мешкає</w:t>
      </w:r>
      <w:r>
        <w:rPr>
          <w:spacing w:val="-17"/>
        </w:rPr>
        <w:t xml:space="preserve"> </w:t>
      </w:r>
      <w:r>
        <w:t>в</w:t>
      </w:r>
      <w:r>
        <w:rPr>
          <w:spacing w:val="-18"/>
        </w:rPr>
        <w:t xml:space="preserve"> </w:t>
      </w:r>
      <w:r>
        <w:t>сусідніх</w:t>
      </w:r>
      <w:r>
        <w:rPr>
          <w:spacing w:val="-17"/>
        </w:rPr>
        <w:t xml:space="preserve"> </w:t>
      </w:r>
      <w:r>
        <w:t>будинках</w:t>
      </w:r>
      <w:r>
        <w:rPr>
          <w:spacing w:val="-18"/>
        </w:rPr>
        <w:t xml:space="preserve"> </w:t>
      </w:r>
      <w:r>
        <w:t xml:space="preserve">(ваговий коефіцієнт – 0,4), корисна площа (ваговий коефіцієнт – 0,3), відстань від </w:t>
      </w:r>
      <w:r>
        <w:rPr>
          <w:spacing w:val="-2"/>
        </w:rPr>
        <w:t>найближчого</w:t>
      </w:r>
      <w:r>
        <w:rPr>
          <w:spacing w:val="-16"/>
        </w:rPr>
        <w:t xml:space="preserve"> </w:t>
      </w:r>
      <w:r>
        <w:rPr>
          <w:spacing w:val="-2"/>
        </w:rPr>
        <w:t>фітнес-клубу</w:t>
      </w:r>
      <w:r>
        <w:rPr>
          <w:spacing w:val="-15"/>
        </w:rPr>
        <w:t xml:space="preserve"> </w:t>
      </w:r>
      <w:r>
        <w:rPr>
          <w:spacing w:val="-2"/>
        </w:rPr>
        <w:t>(ваговий</w:t>
      </w:r>
      <w:r>
        <w:rPr>
          <w:spacing w:val="-16"/>
        </w:rPr>
        <w:t xml:space="preserve"> </w:t>
      </w:r>
      <w:r>
        <w:rPr>
          <w:spacing w:val="-2"/>
        </w:rPr>
        <w:t>коефіцієнт</w:t>
      </w:r>
      <w:r>
        <w:rPr>
          <w:spacing w:val="-15"/>
        </w:rPr>
        <w:t xml:space="preserve"> </w:t>
      </w:r>
      <w:r>
        <w:rPr>
          <w:spacing w:val="-2"/>
        </w:rPr>
        <w:t>–</w:t>
      </w:r>
      <w:r>
        <w:rPr>
          <w:spacing w:val="-16"/>
        </w:rPr>
        <w:t xml:space="preserve"> </w:t>
      </w:r>
      <w:r>
        <w:rPr>
          <w:spacing w:val="-2"/>
        </w:rPr>
        <w:t>0,3).</w:t>
      </w:r>
      <w:r>
        <w:rPr>
          <w:spacing w:val="-15"/>
        </w:rPr>
        <w:t xml:space="preserve"> </w:t>
      </w:r>
      <w:r>
        <w:rPr>
          <w:spacing w:val="-2"/>
        </w:rPr>
        <w:t>Можливі</w:t>
      </w:r>
      <w:r>
        <w:rPr>
          <w:spacing w:val="-15"/>
        </w:rPr>
        <w:t xml:space="preserve"> </w:t>
      </w:r>
      <w:r>
        <w:rPr>
          <w:spacing w:val="-2"/>
        </w:rPr>
        <w:t>варіанти</w:t>
      </w:r>
      <w:r>
        <w:rPr>
          <w:spacing w:val="-15"/>
        </w:rPr>
        <w:t xml:space="preserve"> </w:t>
      </w:r>
      <w:r>
        <w:rPr>
          <w:spacing w:val="-2"/>
        </w:rPr>
        <w:t xml:space="preserve">наведено </w:t>
      </w:r>
      <w:r>
        <w:t>в таблиці.</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8"/>
        <w:gridCol w:w="2742"/>
        <w:gridCol w:w="2161"/>
        <w:gridCol w:w="3335"/>
      </w:tblGrid>
      <w:tr w:rsidR="002E383A">
        <w:trPr>
          <w:trHeight w:val="321"/>
        </w:trPr>
        <w:tc>
          <w:tcPr>
            <w:tcW w:w="1508" w:type="dxa"/>
            <w:vMerge w:val="restart"/>
          </w:tcPr>
          <w:p w:rsidR="002E383A" w:rsidRDefault="00BC5805">
            <w:pPr>
              <w:pStyle w:val="TableParagraph"/>
              <w:spacing w:before="319"/>
              <w:ind w:left="235"/>
              <w:jc w:val="left"/>
              <w:rPr>
                <w:sz w:val="28"/>
              </w:rPr>
            </w:pPr>
            <w:r>
              <w:rPr>
                <w:spacing w:val="-2"/>
                <w:sz w:val="28"/>
              </w:rPr>
              <w:t>Варіанти</w:t>
            </w:r>
          </w:p>
        </w:tc>
        <w:tc>
          <w:tcPr>
            <w:tcW w:w="8238" w:type="dxa"/>
            <w:gridSpan w:val="3"/>
          </w:tcPr>
          <w:p w:rsidR="002E383A" w:rsidRDefault="00BC5805">
            <w:pPr>
              <w:pStyle w:val="TableParagraph"/>
              <w:spacing w:line="301" w:lineRule="exact"/>
              <w:ind w:left="12"/>
              <w:rPr>
                <w:sz w:val="28"/>
              </w:rPr>
            </w:pPr>
            <w:r>
              <w:rPr>
                <w:spacing w:val="-6"/>
                <w:sz w:val="28"/>
              </w:rPr>
              <w:t>Прогнозні</w:t>
            </w:r>
            <w:r>
              <w:rPr>
                <w:spacing w:val="-2"/>
                <w:sz w:val="28"/>
              </w:rPr>
              <w:t xml:space="preserve"> п</w:t>
            </w:r>
            <w:r>
              <w:rPr>
                <w:spacing w:val="-2"/>
                <w:sz w:val="28"/>
              </w:rPr>
              <w:t>оказники</w:t>
            </w:r>
          </w:p>
        </w:tc>
      </w:tr>
      <w:tr w:rsidR="002E383A">
        <w:trPr>
          <w:trHeight w:val="645"/>
        </w:trPr>
        <w:tc>
          <w:tcPr>
            <w:tcW w:w="1508" w:type="dxa"/>
            <w:vMerge/>
            <w:tcBorders>
              <w:top w:val="nil"/>
            </w:tcBorders>
          </w:tcPr>
          <w:p w:rsidR="002E383A" w:rsidRDefault="002E383A">
            <w:pPr>
              <w:rPr>
                <w:sz w:val="2"/>
                <w:szCs w:val="2"/>
              </w:rPr>
            </w:pPr>
          </w:p>
        </w:tc>
        <w:tc>
          <w:tcPr>
            <w:tcW w:w="2742" w:type="dxa"/>
          </w:tcPr>
          <w:p w:rsidR="002E383A" w:rsidRDefault="00BC5805">
            <w:pPr>
              <w:pStyle w:val="TableParagraph"/>
              <w:spacing w:line="322" w:lineRule="exact"/>
              <w:ind w:left="880" w:hanging="675"/>
              <w:jc w:val="left"/>
              <w:rPr>
                <w:sz w:val="28"/>
              </w:rPr>
            </w:pPr>
            <w:r>
              <w:rPr>
                <w:spacing w:val="-6"/>
                <w:sz w:val="28"/>
              </w:rPr>
              <w:t>кількість</w:t>
            </w:r>
            <w:r>
              <w:rPr>
                <w:spacing w:val="-14"/>
                <w:sz w:val="28"/>
              </w:rPr>
              <w:t xml:space="preserve"> </w:t>
            </w:r>
            <w:r>
              <w:rPr>
                <w:spacing w:val="-6"/>
                <w:sz w:val="28"/>
              </w:rPr>
              <w:t xml:space="preserve">населення, </w:t>
            </w:r>
            <w:r>
              <w:rPr>
                <w:sz w:val="28"/>
              </w:rPr>
              <w:t>тис. осіб</w:t>
            </w:r>
          </w:p>
        </w:tc>
        <w:tc>
          <w:tcPr>
            <w:tcW w:w="2161" w:type="dxa"/>
          </w:tcPr>
          <w:p w:rsidR="002E383A" w:rsidRDefault="00BC5805">
            <w:pPr>
              <w:pStyle w:val="TableParagraph"/>
              <w:spacing w:line="322" w:lineRule="exact"/>
              <w:ind w:left="797" w:hanging="624"/>
              <w:jc w:val="left"/>
              <w:rPr>
                <w:sz w:val="28"/>
              </w:rPr>
            </w:pPr>
            <w:r>
              <w:rPr>
                <w:spacing w:val="-6"/>
                <w:sz w:val="28"/>
              </w:rPr>
              <w:t>корисна</w:t>
            </w:r>
            <w:r>
              <w:rPr>
                <w:spacing w:val="-12"/>
                <w:sz w:val="28"/>
              </w:rPr>
              <w:t xml:space="preserve"> </w:t>
            </w:r>
            <w:r>
              <w:rPr>
                <w:spacing w:val="-6"/>
                <w:sz w:val="28"/>
              </w:rPr>
              <w:t xml:space="preserve">площа, </w:t>
            </w:r>
            <w:r>
              <w:rPr>
                <w:sz w:val="28"/>
              </w:rPr>
              <w:t>кв. м</w:t>
            </w:r>
          </w:p>
        </w:tc>
        <w:tc>
          <w:tcPr>
            <w:tcW w:w="3335" w:type="dxa"/>
          </w:tcPr>
          <w:p w:rsidR="002E383A" w:rsidRDefault="00BC5805">
            <w:pPr>
              <w:pStyle w:val="TableParagraph"/>
              <w:spacing w:line="322" w:lineRule="exact"/>
              <w:ind w:left="691" w:right="174" w:hanging="509"/>
              <w:jc w:val="left"/>
              <w:rPr>
                <w:sz w:val="28"/>
              </w:rPr>
            </w:pPr>
            <w:r>
              <w:rPr>
                <w:spacing w:val="-6"/>
                <w:sz w:val="28"/>
              </w:rPr>
              <w:t>відстань</w:t>
            </w:r>
            <w:r>
              <w:rPr>
                <w:spacing w:val="-10"/>
                <w:sz w:val="28"/>
              </w:rPr>
              <w:t xml:space="preserve"> </w:t>
            </w:r>
            <w:r>
              <w:rPr>
                <w:spacing w:val="-6"/>
                <w:sz w:val="28"/>
              </w:rPr>
              <w:t>від</w:t>
            </w:r>
            <w:r>
              <w:rPr>
                <w:spacing w:val="-8"/>
                <w:sz w:val="28"/>
              </w:rPr>
              <w:t xml:space="preserve"> </w:t>
            </w:r>
            <w:r>
              <w:rPr>
                <w:spacing w:val="-6"/>
                <w:sz w:val="28"/>
              </w:rPr>
              <w:t xml:space="preserve">найближчого </w:t>
            </w:r>
            <w:r>
              <w:rPr>
                <w:sz w:val="28"/>
              </w:rPr>
              <w:t>фітнес-клубу, км</w:t>
            </w:r>
          </w:p>
        </w:tc>
      </w:tr>
      <w:tr w:rsidR="002E383A">
        <w:trPr>
          <w:trHeight w:val="321"/>
        </w:trPr>
        <w:tc>
          <w:tcPr>
            <w:tcW w:w="1508" w:type="dxa"/>
          </w:tcPr>
          <w:p w:rsidR="002E383A" w:rsidRDefault="00BC5805">
            <w:pPr>
              <w:pStyle w:val="TableParagraph"/>
              <w:spacing w:line="301" w:lineRule="exact"/>
              <w:ind w:left="15"/>
              <w:rPr>
                <w:sz w:val="28"/>
              </w:rPr>
            </w:pPr>
            <w:r>
              <w:rPr>
                <w:spacing w:val="-10"/>
                <w:sz w:val="28"/>
              </w:rPr>
              <w:t>1</w:t>
            </w:r>
          </w:p>
        </w:tc>
        <w:tc>
          <w:tcPr>
            <w:tcW w:w="2742" w:type="dxa"/>
          </w:tcPr>
          <w:p w:rsidR="002E383A" w:rsidRDefault="00BC5805">
            <w:pPr>
              <w:pStyle w:val="TableParagraph"/>
              <w:spacing w:line="301" w:lineRule="exact"/>
              <w:ind w:left="13"/>
              <w:rPr>
                <w:sz w:val="28"/>
              </w:rPr>
            </w:pPr>
            <w:r>
              <w:rPr>
                <w:spacing w:val="-5"/>
                <w:sz w:val="28"/>
              </w:rPr>
              <w:t>9,4</w:t>
            </w:r>
          </w:p>
        </w:tc>
        <w:tc>
          <w:tcPr>
            <w:tcW w:w="2161" w:type="dxa"/>
          </w:tcPr>
          <w:p w:rsidR="002E383A" w:rsidRDefault="00BC5805">
            <w:pPr>
              <w:pStyle w:val="TableParagraph"/>
              <w:spacing w:line="301" w:lineRule="exact"/>
              <w:ind w:left="15" w:right="5"/>
              <w:rPr>
                <w:sz w:val="28"/>
              </w:rPr>
            </w:pPr>
            <w:r>
              <w:rPr>
                <w:spacing w:val="-5"/>
                <w:sz w:val="28"/>
              </w:rPr>
              <w:t>160</w:t>
            </w:r>
          </w:p>
        </w:tc>
        <w:tc>
          <w:tcPr>
            <w:tcW w:w="3335" w:type="dxa"/>
          </w:tcPr>
          <w:p w:rsidR="002E383A" w:rsidRDefault="00BC5805">
            <w:pPr>
              <w:pStyle w:val="TableParagraph"/>
              <w:spacing w:line="301" w:lineRule="exact"/>
              <w:ind w:left="9"/>
              <w:rPr>
                <w:sz w:val="28"/>
              </w:rPr>
            </w:pPr>
            <w:r>
              <w:rPr>
                <w:spacing w:val="-5"/>
                <w:sz w:val="28"/>
              </w:rPr>
              <w:t>2,5</w:t>
            </w:r>
          </w:p>
        </w:tc>
      </w:tr>
      <w:tr w:rsidR="002E383A">
        <w:trPr>
          <w:trHeight w:val="321"/>
        </w:trPr>
        <w:tc>
          <w:tcPr>
            <w:tcW w:w="1508" w:type="dxa"/>
          </w:tcPr>
          <w:p w:rsidR="002E383A" w:rsidRDefault="00BC5805">
            <w:pPr>
              <w:pStyle w:val="TableParagraph"/>
              <w:spacing w:line="301" w:lineRule="exact"/>
              <w:ind w:left="15"/>
              <w:rPr>
                <w:sz w:val="28"/>
              </w:rPr>
            </w:pPr>
            <w:r>
              <w:rPr>
                <w:spacing w:val="-10"/>
                <w:sz w:val="28"/>
              </w:rPr>
              <w:t>2</w:t>
            </w:r>
          </w:p>
        </w:tc>
        <w:tc>
          <w:tcPr>
            <w:tcW w:w="2742" w:type="dxa"/>
          </w:tcPr>
          <w:p w:rsidR="002E383A" w:rsidRDefault="00BC5805">
            <w:pPr>
              <w:pStyle w:val="TableParagraph"/>
              <w:spacing w:line="301" w:lineRule="exact"/>
              <w:ind w:left="13" w:right="5"/>
              <w:rPr>
                <w:sz w:val="28"/>
              </w:rPr>
            </w:pPr>
            <w:r>
              <w:rPr>
                <w:spacing w:val="-5"/>
                <w:sz w:val="28"/>
              </w:rPr>
              <w:t>8,8</w:t>
            </w:r>
          </w:p>
        </w:tc>
        <w:tc>
          <w:tcPr>
            <w:tcW w:w="2161" w:type="dxa"/>
          </w:tcPr>
          <w:p w:rsidR="002E383A" w:rsidRDefault="00BC5805">
            <w:pPr>
              <w:pStyle w:val="TableParagraph"/>
              <w:spacing w:line="301" w:lineRule="exact"/>
              <w:ind w:left="15" w:right="5"/>
              <w:rPr>
                <w:sz w:val="28"/>
              </w:rPr>
            </w:pPr>
            <w:r>
              <w:rPr>
                <w:spacing w:val="-5"/>
                <w:sz w:val="28"/>
              </w:rPr>
              <w:t>170</w:t>
            </w:r>
          </w:p>
        </w:tc>
        <w:tc>
          <w:tcPr>
            <w:tcW w:w="3335" w:type="dxa"/>
          </w:tcPr>
          <w:p w:rsidR="002E383A" w:rsidRDefault="00BC5805">
            <w:pPr>
              <w:pStyle w:val="TableParagraph"/>
              <w:spacing w:line="301" w:lineRule="exact"/>
              <w:ind w:left="9"/>
              <w:rPr>
                <w:sz w:val="28"/>
              </w:rPr>
            </w:pPr>
            <w:r>
              <w:rPr>
                <w:spacing w:val="-5"/>
                <w:sz w:val="28"/>
              </w:rPr>
              <w:t>2,9</w:t>
            </w:r>
          </w:p>
        </w:tc>
      </w:tr>
      <w:tr w:rsidR="002E383A">
        <w:trPr>
          <w:trHeight w:val="323"/>
        </w:trPr>
        <w:tc>
          <w:tcPr>
            <w:tcW w:w="1508" w:type="dxa"/>
          </w:tcPr>
          <w:p w:rsidR="002E383A" w:rsidRDefault="00BC5805">
            <w:pPr>
              <w:pStyle w:val="TableParagraph"/>
              <w:spacing w:line="304" w:lineRule="exact"/>
              <w:ind w:left="15"/>
              <w:rPr>
                <w:sz w:val="28"/>
              </w:rPr>
            </w:pPr>
            <w:r>
              <w:rPr>
                <w:spacing w:val="-10"/>
                <w:sz w:val="28"/>
              </w:rPr>
              <w:t>3</w:t>
            </w:r>
          </w:p>
        </w:tc>
        <w:tc>
          <w:tcPr>
            <w:tcW w:w="2742" w:type="dxa"/>
          </w:tcPr>
          <w:p w:rsidR="002E383A" w:rsidRDefault="00BC5805">
            <w:pPr>
              <w:pStyle w:val="TableParagraph"/>
              <w:spacing w:line="304" w:lineRule="exact"/>
              <w:ind w:left="13"/>
              <w:rPr>
                <w:sz w:val="28"/>
              </w:rPr>
            </w:pPr>
            <w:r>
              <w:rPr>
                <w:spacing w:val="-5"/>
                <w:sz w:val="28"/>
              </w:rPr>
              <w:t>9,0</w:t>
            </w:r>
          </w:p>
        </w:tc>
        <w:tc>
          <w:tcPr>
            <w:tcW w:w="2161" w:type="dxa"/>
          </w:tcPr>
          <w:p w:rsidR="002E383A" w:rsidRDefault="00BC5805">
            <w:pPr>
              <w:pStyle w:val="TableParagraph"/>
              <w:spacing w:line="304" w:lineRule="exact"/>
              <w:ind w:left="15" w:right="5"/>
              <w:rPr>
                <w:sz w:val="28"/>
              </w:rPr>
            </w:pPr>
            <w:r>
              <w:rPr>
                <w:spacing w:val="-5"/>
                <w:sz w:val="28"/>
              </w:rPr>
              <w:t>160</w:t>
            </w:r>
          </w:p>
        </w:tc>
        <w:tc>
          <w:tcPr>
            <w:tcW w:w="3335" w:type="dxa"/>
          </w:tcPr>
          <w:p w:rsidR="002E383A" w:rsidRDefault="00BC5805">
            <w:pPr>
              <w:pStyle w:val="TableParagraph"/>
              <w:spacing w:line="304" w:lineRule="exact"/>
              <w:ind w:left="9"/>
              <w:rPr>
                <w:sz w:val="28"/>
              </w:rPr>
            </w:pPr>
            <w:r>
              <w:rPr>
                <w:spacing w:val="-5"/>
                <w:sz w:val="28"/>
              </w:rPr>
              <w:t>3,7</w:t>
            </w:r>
          </w:p>
        </w:tc>
      </w:tr>
    </w:tbl>
    <w:p w:rsidR="002E383A" w:rsidRDefault="002E383A">
      <w:pPr>
        <w:pStyle w:val="a3"/>
        <w:spacing w:before="155"/>
        <w:ind w:left="0"/>
      </w:pPr>
    </w:p>
    <w:p w:rsidR="002E383A" w:rsidRDefault="00BC5805">
      <w:pPr>
        <w:pStyle w:val="a3"/>
        <w:spacing w:line="360" w:lineRule="auto"/>
        <w:ind w:right="385" w:firstLine="708"/>
        <w:jc w:val="both"/>
      </w:pPr>
      <w:r>
        <w:rPr>
          <w:spacing w:val="-2"/>
        </w:rPr>
        <w:t>Для</w:t>
      </w:r>
      <w:r>
        <w:rPr>
          <w:spacing w:val="-16"/>
        </w:rPr>
        <w:t xml:space="preserve"> </w:t>
      </w:r>
      <w:r>
        <w:rPr>
          <w:spacing w:val="-2"/>
        </w:rPr>
        <w:t>вирішення</w:t>
      </w:r>
      <w:r>
        <w:rPr>
          <w:spacing w:val="-15"/>
        </w:rPr>
        <w:t xml:space="preserve"> </w:t>
      </w:r>
      <w:r>
        <w:rPr>
          <w:spacing w:val="-2"/>
        </w:rPr>
        <w:t>питання</w:t>
      </w:r>
      <w:r>
        <w:rPr>
          <w:spacing w:val="-16"/>
        </w:rPr>
        <w:t xml:space="preserve"> </w:t>
      </w:r>
      <w:r>
        <w:rPr>
          <w:spacing w:val="-2"/>
        </w:rPr>
        <w:t>щодо</w:t>
      </w:r>
      <w:r>
        <w:rPr>
          <w:spacing w:val="-15"/>
        </w:rPr>
        <w:t xml:space="preserve"> </w:t>
      </w:r>
      <w:r>
        <w:rPr>
          <w:spacing w:val="-2"/>
        </w:rPr>
        <w:t>ділянки</w:t>
      </w:r>
      <w:r>
        <w:rPr>
          <w:spacing w:val="-16"/>
        </w:rPr>
        <w:t xml:space="preserve"> </w:t>
      </w:r>
      <w:r>
        <w:rPr>
          <w:spacing w:val="-2"/>
        </w:rPr>
        <w:t>для</w:t>
      </w:r>
      <w:r>
        <w:rPr>
          <w:spacing w:val="-15"/>
        </w:rPr>
        <w:t xml:space="preserve"> </w:t>
      </w:r>
      <w:r>
        <w:rPr>
          <w:spacing w:val="-2"/>
        </w:rPr>
        <w:t>побудови</w:t>
      </w:r>
      <w:r>
        <w:rPr>
          <w:spacing w:val="-14"/>
        </w:rPr>
        <w:t xml:space="preserve"> </w:t>
      </w:r>
      <w:r>
        <w:rPr>
          <w:spacing w:val="-2"/>
        </w:rPr>
        <w:t>фітнес-клубу</w:t>
      </w:r>
      <w:r>
        <w:rPr>
          <w:spacing w:val="-16"/>
        </w:rPr>
        <w:t xml:space="preserve"> </w:t>
      </w:r>
      <w:r>
        <w:rPr>
          <w:spacing w:val="-2"/>
        </w:rPr>
        <w:t xml:space="preserve">необхідно </w:t>
      </w:r>
      <w:r>
        <w:t>обрати оптимальний варіант.</w:t>
      </w:r>
    </w:p>
    <w:p w:rsidR="002E383A" w:rsidRDefault="002E383A">
      <w:pPr>
        <w:pStyle w:val="a3"/>
        <w:spacing w:before="6"/>
        <w:ind w:left="0"/>
      </w:pPr>
    </w:p>
    <w:p w:rsidR="002E383A" w:rsidRDefault="00BC5805">
      <w:pPr>
        <w:pStyle w:val="2"/>
        <w:spacing w:before="0"/>
        <w:ind w:left="4527" w:firstLine="0"/>
      </w:pPr>
      <w:r>
        <w:rPr>
          <w:spacing w:val="-2"/>
        </w:rPr>
        <w:t>Рішення</w:t>
      </w:r>
    </w:p>
    <w:p w:rsidR="002E383A" w:rsidRDefault="00BC5805">
      <w:pPr>
        <w:pStyle w:val="a3"/>
        <w:tabs>
          <w:tab w:val="left" w:pos="2567"/>
          <w:tab w:val="left" w:pos="4990"/>
          <w:tab w:val="left" w:pos="8168"/>
          <w:tab w:val="left" w:pos="8500"/>
        </w:tabs>
        <w:spacing w:before="162" w:line="386" w:lineRule="auto"/>
        <w:ind w:right="388" w:firstLine="708"/>
      </w:pPr>
      <w:r>
        <w:rPr>
          <w:spacing w:val="-2"/>
        </w:rPr>
        <w:t>Позначимо</w:t>
      </w:r>
      <w:r>
        <w:tab/>
        <w:t>цільові</w:t>
      </w:r>
      <w:r>
        <w:rPr>
          <w:spacing w:val="40"/>
        </w:rPr>
        <w:t xml:space="preserve"> </w:t>
      </w:r>
      <w:r>
        <w:t>критерії</w:t>
      </w:r>
      <w:r>
        <w:rPr>
          <w:spacing w:val="40"/>
        </w:rPr>
        <w:t xml:space="preserve"> </w:t>
      </w:r>
      <w:r>
        <w:t>–</w:t>
      </w:r>
      <w:r>
        <w:tab/>
      </w:r>
      <w:r>
        <w:rPr>
          <w:i/>
          <w:sz w:val="24"/>
        </w:rPr>
        <w:t>w</w:t>
      </w:r>
      <w:r>
        <w:rPr>
          <w:i/>
          <w:spacing w:val="-17"/>
          <w:sz w:val="24"/>
        </w:rPr>
        <w:t xml:space="preserve"> </w:t>
      </w:r>
      <w:r>
        <w:t>,</w:t>
      </w:r>
      <w:r>
        <w:rPr>
          <w:spacing w:val="40"/>
        </w:rPr>
        <w:t xml:space="preserve"> </w:t>
      </w:r>
      <w:r>
        <w:t>вагові</w:t>
      </w:r>
      <w:r>
        <w:rPr>
          <w:spacing w:val="80"/>
        </w:rPr>
        <w:t xml:space="preserve"> </w:t>
      </w:r>
      <w:r>
        <w:t>коефіцієнти</w:t>
      </w:r>
      <w:r>
        <w:rPr>
          <w:spacing w:val="80"/>
        </w:rPr>
        <w:t xml:space="preserve"> </w:t>
      </w:r>
      <w:r>
        <w:t>–</w:t>
      </w:r>
      <w:r>
        <w:tab/>
      </w:r>
      <w:r>
        <w:rPr>
          <w:i/>
          <w:spacing w:val="-10"/>
          <w:sz w:val="24"/>
        </w:rPr>
        <w:t>q</w:t>
      </w:r>
      <w:r>
        <w:rPr>
          <w:i/>
          <w:sz w:val="24"/>
        </w:rPr>
        <w:tab/>
      </w:r>
      <w:r>
        <w:t>та</w:t>
      </w:r>
      <w:r>
        <w:rPr>
          <w:spacing w:val="35"/>
        </w:rPr>
        <w:t xml:space="preserve"> </w:t>
      </w:r>
      <w:r>
        <w:t>зробимо відповідні розрахунки.</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900"/>
        <w:gridCol w:w="840"/>
        <w:gridCol w:w="901"/>
        <w:gridCol w:w="780"/>
        <w:gridCol w:w="900"/>
        <w:gridCol w:w="900"/>
        <w:gridCol w:w="730"/>
        <w:gridCol w:w="720"/>
        <w:gridCol w:w="901"/>
        <w:gridCol w:w="1102"/>
      </w:tblGrid>
      <w:tr w:rsidR="002E383A">
        <w:trPr>
          <w:trHeight w:val="321"/>
        </w:trPr>
        <w:tc>
          <w:tcPr>
            <w:tcW w:w="1008" w:type="dxa"/>
            <w:vMerge w:val="restart"/>
          </w:tcPr>
          <w:p w:rsidR="002E383A" w:rsidRDefault="00BC5805">
            <w:pPr>
              <w:pStyle w:val="TableParagraph"/>
              <w:ind w:left="312" w:right="182" w:hanging="109"/>
              <w:jc w:val="left"/>
              <w:rPr>
                <w:sz w:val="28"/>
              </w:rPr>
            </w:pPr>
            <w:r>
              <w:rPr>
                <w:spacing w:val="-6"/>
                <w:sz w:val="28"/>
              </w:rPr>
              <w:t xml:space="preserve">Варі- </w:t>
            </w:r>
            <w:r>
              <w:rPr>
                <w:spacing w:val="-4"/>
                <w:sz w:val="28"/>
              </w:rPr>
              <w:t>ант</w:t>
            </w:r>
          </w:p>
        </w:tc>
        <w:tc>
          <w:tcPr>
            <w:tcW w:w="2641" w:type="dxa"/>
            <w:gridSpan w:val="3"/>
          </w:tcPr>
          <w:p w:rsidR="002E383A" w:rsidRDefault="00BC5805">
            <w:pPr>
              <w:pStyle w:val="TableParagraph"/>
              <w:spacing w:line="284" w:lineRule="exact"/>
              <w:ind w:left="163"/>
              <w:jc w:val="left"/>
              <w:rPr>
                <w:sz w:val="28"/>
              </w:rPr>
            </w:pPr>
            <w:r>
              <w:rPr>
                <w:spacing w:val="-6"/>
                <w:sz w:val="28"/>
              </w:rPr>
              <w:t>Кількість</w:t>
            </w:r>
            <w:r>
              <w:rPr>
                <w:spacing w:val="-3"/>
                <w:sz w:val="28"/>
              </w:rPr>
              <w:t xml:space="preserve"> </w:t>
            </w:r>
            <w:r>
              <w:rPr>
                <w:spacing w:val="-2"/>
                <w:sz w:val="28"/>
              </w:rPr>
              <w:t>населення</w:t>
            </w:r>
          </w:p>
        </w:tc>
        <w:tc>
          <w:tcPr>
            <w:tcW w:w="2580" w:type="dxa"/>
            <w:gridSpan w:val="3"/>
          </w:tcPr>
          <w:p w:rsidR="002E383A" w:rsidRDefault="00BC5805">
            <w:pPr>
              <w:pStyle w:val="TableParagraph"/>
              <w:spacing w:line="284" w:lineRule="exact"/>
              <w:ind w:left="395"/>
              <w:jc w:val="left"/>
              <w:rPr>
                <w:sz w:val="28"/>
              </w:rPr>
            </w:pPr>
            <w:r>
              <w:rPr>
                <w:spacing w:val="-5"/>
                <w:sz w:val="28"/>
              </w:rPr>
              <w:t>Корисна</w:t>
            </w:r>
            <w:r>
              <w:rPr>
                <w:spacing w:val="-11"/>
                <w:sz w:val="28"/>
              </w:rPr>
              <w:t xml:space="preserve"> </w:t>
            </w:r>
            <w:r>
              <w:rPr>
                <w:spacing w:val="-4"/>
                <w:sz w:val="28"/>
              </w:rPr>
              <w:t>площа</w:t>
            </w:r>
          </w:p>
        </w:tc>
        <w:tc>
          <w:tcPr>
            <w:tcW w:w="2351" w:type="dxa"/>
            <w:gridSpan w:val="3"/>
          </w:tcPr>
          <w:p w:rsidR="002E383A" w:rsidRDefault="00BC5805">
            <w:pPr>
              <w:pStyle w:val="TableParagraph"/>
              <w:spacing w:line="284" w:lineRule="exact"/>
              <w:ind w:left="667"/>
              <w:jc w:val="left"/>
              <w:rPr>
                <w:sz w:val="28"/>
              </w:rPr>
            </w:pPr>
            <w:r>
              <w:rPr>
                <w:spacing w:val="-2"/>
                <w:sz w:val="28"/>
              </w:rPr>
              <w:t>Відстань</w:t>
            </w:r>
          </w:p>
        </w:tc>
        <w:tc>
          <w:tcPr>
            <w:tcW w:w="1102" w:type="dxa"/>
          </w:tcPr>
          <w:p w:rsidR="002E383A" w:rsidRDefault="00BC5805">
            <w:pPr>
              <w:pStyle w:val="TableParagraph"/>
              <w:spacing w:line="284" w:lineRule="exact"/>
              <w:ind w:left="17"/>
              <w:rPr>
                <w:sz w:val="28"/>
              </w:rPr>
            </w:pPr>
            <w:r>
              <w:rPr>
                <w:spacing w:val="-2"/>
                <w:sz w:val="28"/>
              </w:rPr>
              <w:t>Оцінка</w:t>
            </w:r>
          </w:p>
        </w:tc>
      </w:tr>
      <w:tr w:rsidR="002E383A">
        <w:trPr>
          <w:trHeight w:val="381"/>
        </w:trPr>
        <w:tc>
          <w:tcPr>
            <w:tcW w:w="1008" w:type="dxa"/>
            <w:vMerge/>
            <w:tcBorders>
              <w:top w:val="nil"/>
            </w:tcBorders>
          </w:tcPr>
          <w:p w:rsidR="002E383A" w:rsidRDefault="002E383A">
            <w:pPr>
              <w:rPr>
                <w:sz w:val="2"/>
                <w:szCs w:val="2"/>
              </w:rPr>
            </w:pPr>
          </w:p>
        </w:tc>
        <w:tc>
          <w:tcPr>
            <w:tcW w:w="900" w:type="dxa"/>
          </w:tcPr>
          <w:p w:rsidR="002E383A" w:rsidRDefault="00BC5805">
            <w:pPr>
              <w:pStyle w:val="TableParagraph"/>
              <w:spacing w:before="6"/>
              <w:ind w:left="15" w:right="9"/>
              <w:rPr>
                <w:sz w:val="14"/>
              </w:rPr>
            </w:pPr>
            <w:r>
              <w:rPr>
                <w:i/>
                <w:spacing w:val="-5"/>
                <w:sz w:val="24"/>
              </w:rPr>
              <w:t>q</w:t>
            </w:r>
            <w:r>
              <w:rPr>
                <w:spacing w:val="-5"/>
                <w:position w:val="-5"/>
                <w:sz w:val="14"/>
              </w:rPr>
              <w:t>1</w:t>
            </w:r>
          </w:p>
        </w:tc>
        <w:tc>
          <w:tcPr>
            <w:tcW w:w="840" w:type="dxa"/>
          </w:tcPr>
          <w:p w:rsidR="002E383A" w:rsidRDefault="00BC5805">
            <w:pPr>
              <w:pStyle w:val="TableParagraph"/>
              <w:spacing w:before="6"/>
              <w:ind w:left="18"/>
              <w:rPr>
                <w:sz w:val="14"/>
              </w:rPr>
            </w:pPr>
            <w:r>
              <w:rPr>
                <w:i/>
                <w:spacing w:val="-5"/>
                <w:sz w:val="24"/>
              </w:rPr>
              <w:t>w</w:t>
            </w:r>
            <w:r>
              <w:rPr>
                <w:spacing w:val="-5"/>
                <w:position w:val="-5"/>
                <w:sz w:val="14"/>
              </w:rPr>
              <w:t>1</w:t>
            </w:r>
          </w:p>
        </w:tc>
        <w:tc>
          <w:tcPr>
            <w:tcW w:w="901" w:type="dxa"/>
          </w:tcPr>
          <w:p w:rsidR="002E383A" w:rsidRDefault="00BC5805">
            <w:pPr>
              <w:pStyle w:val="TableParagraph"/>
              <w:spacing w:before="5"/>
              <w:ind w:left="19" w:right="5"/>
              <w:rPr>
                <w:sz w:val="14"/>
              </w:rPr>
            </w:pPr>
            <w:r>
              <w:rPr>
                <w:i/>
                <w:spacing w:val="-4"/>
                <w:sz w:val="24"/>
              </w:rPr>
              <w:t>q</w:t>
            </w:r>
            <w:r>
              <w:rPr>
                <w:spacing w:val="-4"/>
                <w:position w:val="-5"/>
                <w:sz w:val="14"/>
              </w:rPr>
              <w:t>1</w:t>
            </w:r>
            <w:r>
              <w:rPr>
                <w:i/>
                <w:spacing w:val="-4"/>
                <w:sz w:val="24"/>
              </w:rPr>
              <w:t>w</w:t>
            </w:r>
            <w:r>
              <w:rPr>
                <w:spacing w:val="-4"/>
                <w:position w:val="-5"/>
                <w:sz w:val="14"/>
              </w:rPr>
              <w:t>1</w:t>
            </w:r>
          </w:p>
        </w:tc>
        <w:tc>
          <w:tcPr>
            <w:tcW w:w="780" w:type="dxa"/>
          </w:tcPr>
          <w:p w:rsidR="002E383A" w:rsidRDefault="00BC5805">
            <w:pPr>
              <w:pStyle w:val="TableParagraph"/>
              <w:spacing w:before="6"/>
              <w:ind w:left="18" w:right="19"/>
              <w:rPr>
                <w:sz w:val="14"/>
              </w:rPr>
            </w:pPr>
            <w:r>
              <w:rPr>
                <w:i/>
                <w:spacing w:val="-5"/>
                <w:sz w:val="24"/>
              </w:rPr>
              <w:t>q</w:t>
            </w:r>
            <w:r>
              <w:rPr>
                <w:spacing w:val="-5"/>
                <w:position w:val="-5"/>
                <w:sz w:val="14"/>
              </w:rPr>
              <w:t>2</w:t>
            </w:r>
          </w:p>
        </w:tc>
        <w:tc>
          <w:tcPr>
            <w:tcW w:w="900" w:type="dxa"/>
          </w:tcPr>
          <w:p w:rsidR="002E383A" w:rsidRDefault="00BC5805">
            <w:pPr>
              <w:pStyle w:val="TableParagraph"/>
              <w:spacing w:before="5"/>
              <w:ind w:left="15" w:right="3"/>
              <w:rPr>
                <w:sz w:val="14"/>
              </w:rPr>
            </w:pPr>
            <w:r>
              <w:rPr>
                <w:i/>
                <w:spacing w:val="-5"/>
                <w:sz w:val="24"/>
              </w:rPr>
              <w:t>w</w:t>
            </w:r>
            <w:r>
              <w:rPr>
                <w:spacing w:val="-5"/>
                <w:position w:val="-5"/>
                <w:sz w:val="14"/>
              </w:rPr>
              <w:t>2</w:t>
            </w:r>
          </w:p>
        </w:tc>
        <w:tc>
          <w:tcPr>
            <w:tcW w:w="900" w:type="dxa"/>
          </w:tcPr>
          <w:p w:rsidR="002E383A" w:rsidRDefault="00BC5805">
            <w:pPr>
              <w:pStyle w:val="TableParagraph"/>
              <w:spacing w:before="6"/>
              <w:ind w:left="15" w:right="5"/>
              <w:rPr>
                <w:sz w:val="14"/>
              </w:rPr>
            </w:pPr>
            <w:r>
              <w:rPr>
                <w:i/>
                <w:sz w:val="24"/>
              </w:rPr>
              <w:t>q</w:t>
            </w:r>
            <w:r>
              <w:rPr>
                <w:position w:val="-5"/>
                <w:sz w:val="14"/>
              </w:rPr>
              <w:t>2</w:t>
            </w:r>
            <w:r>
              <w:rPr>
                <w:spacing w:val="-21"/>
                <w:position w:val="-5"/>
                <w:sz w:val="14"/>
              </w:rPr>
              <w:t xml:space="preserve"> </w:t>
            </w:r>
            <w:r>
              <w:rPr>
                <w:i/>
                <w:spacing w:val="-7"/>
                <w:sz w:val="24"/>
              </w:rPr>
              <w:t>w</w:t>
            </w:r>
            <w:r>
              <w:rPr>
                <w:spacing w:val="-7"/>
                <w:position w:val="-5"/>
                <w:sz w:val="14"/>
              </w:rPr>
              <w:t>2</w:t>
            </w:r>
          </w:p>
        </w:tc>
        <w:tc>
          <w:tcPr>
            <w:tcW w:w="730" w:type="dxa"/>
          </w:tcPr>
          <w:p w:rsidR="002E383A" w:rsidRDefault="00BC5805">
            <w:pPr>
              <w:pStyle w:val="TableParagraph"/>
              <w:spacing w:line="312" w:lineRule="exact"/>
              <w:ind w:left="16" w:right="8"/>
              <w:rPr>
                <w:sz w:val="14"/>
              </w:rPr>
            </w:pPr>
            <w:r>
              <w:rPr>
                <w:i/>
                <w:spacing w:val="-5"/>
                <w:sz w:val="24"/>
              </w:rPr>
              <w:t>q</w:t>
            </w:r>
            <w:r>
              <w:rPr>
                <w:spacing w:val="-5"/>
                <w:position w:val="-5"/>
                <w:sz w:val="14"/>
              </w:rPr>
              <w:t>3</w:t>
            </w:r>
          </w:p>
        </w:tc>
        <w:tc>
          <w:tcPr>
            <w:tcW w:w="720" w:type="dxa"/>
          </w:tcPr>
          <w:p w:rsidR="002E383A" w:rsidRDefault="00BC5805">
            <w:pPr>
              <w:pStyle w:val="TableParagraph"/>
              <w:spacing w:line="312" w:lineRule="exact"/>
              <w:ind w:left="64" w:right="61"/>
              <w:rPr>
                <w:sz w:val="14"/>
              </w:rPr>
            </w:pPr>
            <w:r>
              <w:rPr>
                <w:i/>
                <w:spacing w:val="-5"/>
                <w:sz w:val="24"/>
              </w:rPr>
              <w:t>w</w:t>
            </w:r>
            <w:r>
              <w:rPr>
                <w:spacing w:val="-5"/>
                <w:position w:val="-5"/>
                <w:sz w:val="14"/>
              </w:rPr>
              <w:t>3</w:t>
            </w:r>
          </w:p>
        </w:tc>
        <w:tc>
          <w:tcPr>
            <w:tcW w:w="901" w:type="dxa"/>
          </w:tcPr>
          <w:p w:rsidR="002E383A" w:rsidRDefault="00BC5805">
            <w:pPr>
              <w:pStyle w:val="TableParagraph"/>
              <w:spacing w:line="312" w:lineRule="exact"/>
              <w:ind w:left="19" w:right="5"/>
              <w:rPr>
                <w:sz w:val="14"/>
              </w:rPr>
            </w:pPr>
            <w:r>
              <w:rPr>
                <w:i/>
                <w:spacing w:val="-4"/>
                <w:sz w:val="24"/>
              </w:rPr>
              <w:t>q</w:t>
            </w:r>
            <w:r>
              <w:rPr>
                <w:spacing w:val="-4"/>
                <w:position w:val="-5"/>
                <w:sz w:val="14"/>
              </w:rPr>
              <w:t>3</w:t>
            </w:r>
            <w:r>
              <w:rPr>
                <w:i/>
                <w:spacing w:val="-4"/>
                <w:sz w:val="24"/>
              </w:rPr>
              <w:t>w</w:t>
            </w:r>
            <w:r>
              <w:rPr>
                <w:spacing w:val="-4"/>
                <w:position w:val="-5"/>
                <w:sz w:val="14"/>
              </w:rPr>
              <w:t>3</w:t>
            </w:r>
          </w:p>
        </w:tc>
        <w:tc>
          <w:tcPr>
            <w:tcW w:w="1102" w:type="dxa"/>
          </w:tcPr>
          <w:p w:rsidR="002E383A" w:rsidRDefault="00BC5805">
            <w:pPr>
              <w:pStyle w:val="TableParagraph"/>
              <w:spacing w:line="300" w:lineRule="exact"/>
              <w:ind w:left="17" w:right="15"/>
              <w:rPr>
                <w:i/>
                <w:sz w:val="14"/>
              </w:rPr>
            </w:pPr>
            <w:r>
              <w:rPr>
                <w:rFonts w:ascii="Symbol" w:hAnsi="Symbol"/>
                <w:spacing w:val="2"/>
                <w:sz w:val="24"/>
              </w:rPr>
              <w:t></w:t>
            </w:r>
            <w:r>
              <w:rPr>
                <w:i/>
                <w:spacing w:val="2"/>
                <w:sz w:val="24"/>
              </w:rPr>
              <w:t>q</w:t>
            </w:r>
            <w:r>
              <w:rPr>
                <w:i/>
                <w:spacing w:val="2"/>
                <w:position w:val="-5"/>
                <w:sz w:val="14"/>
              </w:rPr>
              <w:t>j</w:t>
            </w:r>
            <w:r>
              <w:rPr>
                <w:i/>
                <w:spacing w:val="7"/>
                <w:position w:val="-5"/>
                <w:sz w:val="14"/>
              </w:rPr>
              <w:t xml:space="preserve"> </w:t>
            </w:r>
            <w:r>
              <w:rPr>
                <w:i/>
                <w:spacing w:val="-5"/>
                <w:sz w:val="24"/>
              </w:rPr>
              <w:t>w</w:t>
            </w:r>
            <w:r>
              <w:rPr>
                <w:i/>
                <w:spacing w:val="-5"/>
                <w:position w:val="-5"/>
                <w:sz w:val="14"/>
              </w:rPr>
              <w:t>j</w:t>
            </w:r>
          </w:p>
        </w:tc>
      </w:tr>
      <w:tr w:rsidR="002E383A">
        <w:trPr>
          <w:trHeight w:val="321"/>
        </w:trPr>
        <w:tc>
          <w:tcPr>
            <w:tcW w:w="1008" w:type="dxa"/>
          </w:tcPr>
          <w:p w:rsidR="002E383A" w:rsidRDefault="00BC5805">
            <w:pPr>
              <w:pStyle w:val="TableParagraph"/>
              <w:spacing w:line="284" w:lineRule="exact"/>
              <w:ind w:left="16"/>
              <w:rPr>
                <w:sz w:val="28"/>
              </w:rPr>
            </w:pPr>
            <w:r>
              <w:rPr>
                <w:spacing w:val="-10"/>
                <w:sz w:val="28"/>
              </w:rPr>
              <w:t>1</w:t>
            </w:r>
          </w:p>
        </w:tc>
        <w:tc>
          <w:tcPr>
            <w:tcW w:w="900" w:type="dxa"/>
          </w:tcPr>
          <w:p w:rsidR="002E383A" w:rsidRDefault="00BC5805">
            <w:pPr>
              <w:pStyle w:val="TableParagraph"/>
              <w:spacing w:line="284" w:lineRule="exact"/>
              <w:ind w:left="15" w:right="1"/>
              <w:rPr>
                <w:sz w:val="28"/>
              </w:rPr>
            </w:pPr>
            <w:r>
              <w:rPr>
                <w:spacing w:val="-5"/>
                <w:sz w:val="28"/>
              </w:rPr>
              <w:t>0,4</w:t>
            </w:r>
          </w:p>
        </w:tc>
        <w:tc>
          <w:tcPr>
            <w:tcW w:w="840" w:type="dxa"/>
          </w:tcPr>
          <w:p w:rsidR="002E383A" w:rsidRDefault="00BC5805">
            <w:pPr>
              <w:pStyle w:val="TableParagraph"/>
              <w:spacing w:line="284" w:lineRule="exact"/>
              <w:ind w:left="18" w:right="2"/>
              <w:rPr>
                <w:sz w:val="28"/>
              </w:rPr>
            </w:pPr>
            <w:r>
              <w:rPr>
                <w:spacing w:val="-5"/>
                <w:sz w:val="28"/>
              </w:rPr>
              <w:t>9,4</w:t>
            </w:r>
          </w:p>
        </w:tc>
        <w:tc>
          <w:tcPr>
            <w:tcW w:w="901" w:type="dxa"/>
          </w:tcPr>
          <w:p w:rsidR="002E383A" w:rsidRDefault="00BC5805">
            <w:pPr>
              <w:pStyle w:val="TableParagraph"/>
              <w:spacing w:line="284" w:lineRule="exact"/>
              <w:ind w:left="19"/>
              <w:rPr>
                <w:sz w:val="28"/>
              </w:rPr>
            </w:pPr>
            <w:r>
              <w:rPr>
                <w:spacing w:val="-4"/>
                <w:sz w:val="28"/>
              </w:rPr>
              <w:t>3,76</w:t>
            </w:r>
          </w:p>
        </w:tc>
        <w:tc>
          <w:tcPr>
            <w:tcW w:w="780" w:type="dxa"/>
          </w:tcPr>
          <w:p w:rsidR="002E383A" w:rsidRDefault="00BC5805">
            <w:pPr>
              <w:pStyle w:val="TableParagraph"/>
              <w:spacing w:line="284" w:lineRule="exact"/>
              <w:ind w:left="19" w:right="1"/>
              <w:rPr>
                <w:sz w:val="28"/>
              </w:rPr>
            </w:pPr>
            <w:r>
              <w:rPr>
                <w:spacing w:val="-5"/>
                <w:sz w:val="28"/>
              </w:rPr>
              <w:t>0,3</w:t>
            </w:r>
          </w:p>
        </w:tc>
        <w:tc>
          <w:tcPr>
            <w:tcW w:w="900" w:type="dxa"/>
          </w:tcPr>
          <w:p w:rsidR="002E383A" w:rsidRDefault="00BC5805">
            <w:pPr>
              <w:pStyle w:val="TableParagraph"/>
              <w:spacing w:line="284" w:lineRule="exact"/>
              <w:ind w:left="15"/>
              <w:rPr>
                <w:sz w:val="28"/>
              </w:rPr>
            </w:pPr>
            <w:r>
              <w:rPr>
                <w:spacing w:val="-5"/>
                <w:sz w:val="28"/>
              </w:rPr>
              <w:t>160</w:t>
            </w:r>
          </w:p>
        </w:tc>
        <w:tc>
          <w:tcPr>
            <w:tcW w:w="900" w:type="dxa"/>
          </w:tcPr>
          <w:p w:rsidR="002E383A" w:rsidRDefault="00BC5805">
            <w:pPr>
              <w:pStyle w:val="TableParagraph"/>
              <w:spacing w:line="284" w:lineRule="exact"/>
              <w:ind w:left="15" w:right="3"/>
              <w:rPr>
                <w:sz w:val="28"/>
              </w:rPr>
            </w:pPr>
            <w:r>
              <w:rPr>
                <w:spacing w:val="-5"/>
                <w:sz w:val="28"/>
              </w:rPr>
              <w:t>48</w:t>
            </w:r>
          </w:p>
        </w:tc>
        <w:tc>
          <w:tcPr>
            <w:tcW w:w="730" w:type="dxa"/>
          </w:tcPr>
          <w:p w:rsidR="002E383A" w:rsidRDefault="00BC5805">
            <w:pPr>
              <w:pStyle w:val="TableParagraph"/>
              <w:spacing w:line="284" w:lineRule="exact"/>
              <w:ind w:left="16"/>
              <w:rPr>
                <w:sz w:val="28"/>
              </w:rPr>
            </w:pPr>
            <w:r>
              <w:rPr>
                <w:spacing w:val="-5"/>
                <w:sz w:val="28"/>
              </w:rPr>
              <w:t>0,3</w:t>
            </w:r>
          </w:p>
        </w:tc>
        <w:tc>
          <w:tcPr>
            <w:tcW w:w="720" w:type="dxa"/>
          </w:tcPr>
          <w:p w:rsidR="002E383A" w:rsidRDefault="00BC5805">
            <w:pPr>
              <w:pStyle w:val="TableParagraph"/>
              <w:spacing w:line="284" w:lineRule="exact"/>
              <w:ind w:left="64" w:right="49"/>
              <w:rPr>
                <w:sz w:val="28"/>
              </w:rPr>
            </w:pPr>
            <w:r>
              <w:rPr>
                <w:spacing w:val="-5"/>
                <w:sz w:val="28"/>
              </w:rPr>
              <w:t>2,5</w:t>
            </w:r>
          </w:p>
        </w:tc>
        <w:tc>
          <w:tcPr>
            <w:tcW w:w="901" w:type="dxa"/>
          </w:tcPr>
          <w:p w:rsidR="002E383A" w:rsidRDefault="00BC5805">
            <w:pPr>
              <w:pStyle w:val="TableParagraph"/>
              <w:spacing w:line="284" w:lineRule="exact"/>
              <w:ind w:left="19" w:right="6"/>
              <w:rPr>
                <w:sz w:val="28"/>
              </w:rPr>
            </w:pPr>
            <w:r>
              <w:rPr>
                <w:spacing w:val="-4"/>
                <w:sz w:val="28"/>
              </w:rPr>
              <w:t>0,75</w:t>
            </w:r>
          </w:p>
        </w:tc>
        <w:tc>
          <w:tcPr>
            <w:tcW w:w="1102" w:type="dxa"/>
          </w:tcPr>
          <w:p w:rsidR="002E383A" w:rsidRDefault="00BC5805">
            <w:pPr>
              <w:pStyle w:val="TableParagraph"/>
              <w:spacing w:line="284" w:lineRule="exact"/>
              <w:ind w:left="17" w:right="1"/>
              <w:rPr>
                <w:sz w:val="28"/>
              </w:rPr>
            </w:pPr>
            <w:r>
              <w:rPr>
                <w:spacing w:val="-2"/>
                <w:sz w:val="28"/>
              </w:rPr>
              <w:t>52,51</w:t>
            </w:r>
          </w:p>
        </w:tc>
      </w:tr>
      <w:tr w:rsidR="002E383A">
        <w:trPr>
          <w:trHeight w:val="321"/>
        </w:trPr>
        <w:tc>
          <w:tcPr>
            <w:tcW w:w="1008" w:type="dxa"/>
          </w:tcPr>
          <w:p w:rsidR="002E383A" w:rsidRDefault="00BC5805">
            <w:pPr>
              <w:pStyle w:val="TableParagraph"/>
              <w:spacing w:line="284" w:lineRule="exact"/>
              <w:ind w:left="16"/>
              <w:rPr>
                <w:sz w:val="28"/>
              </w:rPr>
            </w:pPr>
            <w:r>
              <w:rPr>
                <w:spacing w:val="-10"/>
                <w:sz w:val="28"/>
              </w:rPr>
              <w:t>2</w:t>
            </w:r>
          </w:p>
        </w:tc>
        <w:tc>
          <w:tcPr>
            <w:tcW w:w="900" w:type="dxa"/>
          </w:tcPr>
          <w:p w:rsidR="002E383A" w:rsidRDefault="00BC5805">
            <w:pPr>
              <w:pStyle w:val="TableParagraph"/>
              <w:spacing w:line="284" w:lineRule="exact"/>
              <w:ind w:left="15" w:right="1"/>
              <w:rPr>
                <w:sz w:val="28"/>
              </w:rPr>
            </w:pPr>
            <w:r>
              <w:rPr>
                <w:spacing w:val="-5"/>
                <w:sz w:val="28"/>
              </w:rPr>
              <w:t>0,4</w:t>
            </w:r>
          </w:p>
        </w:tc>
        <w:tc>
          <w:tcPr>
            <w:tcW w:w="840" w:type="dxa"/>
          </w:tcPr>
          <w:p w:rsidR="002E383A" w:rsidRDefault="00BC5805">
            <w:pPr>
              <w:pStyle w:val="TableParagraph"/>
              <w:spacing w:line="284" w:lineRule="exact"/>
              <w:ind w:left="18" w:right="2"/>
              <w:rPr>
                <w:sz w:val="28"/>
              </w:rPr>
            </w:pPr>
            <w:r>
              <w:rPr>
                <w:spacing w:val="-5"/>
                <w:sz w:val="28"/>
              </w:rPr>
              <w:t>8,8</w:t>
            </w:r>
          </w:p>
        </w:tc>
        <w:tc>
          <w:tcPr>
            <w:tcW w:w="901" w:type="dxa"/>
          </w:tcPr>
          <w:p w:rsidR="002E383A" w:rsidRDefault="00BC5805">
            <w:pPr>
              <w:pStyle w:val="TableParagraph"/>
              <w:spacing w:line="284" w:lineRule="exact"/>
              <w:ind w:left="19"/>
              <w:rPr>
                <w:sz w:val="28"/>
              </w:rPr>
            </w:pPr>
            <w:r>
              <w:rPr>
                <w:spacing w:val="-4"/>
                <w:sz w:val="28"/>
              </w:rPr>
              <w:t>3,52</w:t>
            </w:r>
          </w:p>
        </w:tc>
        <w:tc>
          <w:tcPr>
            <w:tcW w:w="780" w:type="dxa"/>
          </w:tcPr>
          <w:p w:rsidR="002E383A" w:rsidRDefault="00BC5805">
            <w:pPr>
              <w:pStyle w:val="TableParagraph"/>
              <w:spacing w:line="284" w:lineRule="exact"/>
              <w:ind w:left="19" w:right="1"/>
              <w:rPr>
                <w:sz w:val="28"/>
              </w:rPr>
            </w:pPr>
            <w:r>
              <w:rPr>
                <w:spacing w:val="-5"/>
                <w:sz w:val="28"/>
              </w:rPr>
              <w:t>0,3</w:t>
            </w:r>
          </w:p>
        </w:tc>
        <w:tc>
          <w:tcPr>
            <w:tcW w:w="900" w:type="dxa"/>
          </w:tcPr>
          <w:p w:rsidR="002E383A" w:rsidRDefault="00BC5805">
            <w:pPr>
              <w:pStyle w:val="TableParagraph"/>
              <w:spacing w:line="284" w:lineRule="exact"/>
              <w:ind w:left="15"/>
              <w:rPr>
                <w:sz w:val="28"/>
              </w:rPr>
            </w:pPr>
            <w:r>
              <w:rPr>
                <w:spacing w:val="-5"/>
                <w:sz w:val="28"/>
              </w:rPr>
              <w:t>170</w:t>
            </w:r>
          </w:p>
        </w:tc>
        <w:tc>
          <w:tcPr>
            <w:tcW w:w="900" w:type="dxa"/>
          </w:tcPr>
          <w:p w:rsidR="002E383A" w:rsidRDefault="00BC5805">
            <w:pPr>
              <w:pStyle w:val="TableParagraph"/>
              <w:spacing w:line="284" w:lineRule="exact"/>
              <w:ind w:left="15" w:right="3"/>
              <w:rPr>
                <w:sz w:val="28"/>
              </w:rPr>
            </w:pPr>
            <w:r>
              <w:rPr>
                <w:spacing w:val="-5"/>
                <w:sz w:val="28"/>
              </w:rPr>
              <w:t>51</w:t>
            </w:r>
          </w:p>
        </w:tc>
        <w:tc>
          <w:tcPr>
            <w:tcW w:w="730" w:type="dxa"/>
          </w:tcPr>
          <w:p w:rsidR="002E383A" w:rsidRDefault="00BC5805">
            <w:pPr>
              <w:pStyle w:val="TableParagraph"/>
              <w:spacing w:line="284" w:lineRule="exact"/>
              <w:ind w:left="16"/>
              <w:rPr>
                <w:sz w:val="28"/>
              </w:rPr>
            </w:pPr>
            <w:r>
              <w:rPr>
                <w:spacing w:val="-5"/>
                <w:sz w:val="28"/>
              </w:rPr>
              <w:t>0,3</w:t>
            </w:r>
          </w:p>
        </w:tc>
        <w:tc>
          <w:tcPr>
            <w:tcW w:w="720" w:type="dxa"/>
          </w:tcPr>
          <w:p w:rsidR="002E383A" w:rsidRDefault="00BC5805">
            <w:pPr>
              <w:pStyle w:val="TableParagraph"/>
              <w:spacing w:line="284" w:lineRule="exact"/>
              <w:ind w:left="64" w:right="49"/>
              <w:rPr>
                <w:sz w:val="28"/>
              </w:rPr>
            </w:pPr>
            <w:r>
              <w:rPr>
                <w:spacing w:val="-5"/>
                <w:sz w:val="28"/>
              </w:rPr>
              <w:t>2,9</w:t>
            </w:r>
          </w:p>
        </w:tc>
        <w:tc>
          <w:tcPr>
            <w:tcW w:w="901" w:type="dxa"/>
          </w:tcPr>
          <w:p w:rsidR="002E383A" w:rsidRDefault="00BC5805">
            <w:pPr>
              <w:pStyle w:val="TableParagraph"/>
              <w:spacing w:line="284" w:lineRule="exact"/>
              <w:ind w:left="19" w:right="6"/>
              <w:rPr>
                <w:sz w:val="28"/>
              </w:rPr>
            </w:pPr>
            <w:r>
              <w:rPr>
                <w:spacing w:val="-4"/>
                <w:sz w:val="28"/>
              </w:rPr>
              <w:t>0,87</w:t>
            </w:r>
          </w:p>
        </w:tc>
        <w:tc>
          <w:tcPr>
            <w:tcW w:w="1102" w:type="dxa"/>
          </w:tcPr>
          <w:p w:rsidR="002E383A" w:rsidRDefault="00BC5805">
            <w:pPr>
              <w:pStyle w:val="TableParagraph"/>
              <w:spacing w:line="284" w:lineRule="exact"/>
              <w:ind w:left="17" w:right="1"/>
              <w:rPr>
                <w:sz w:val="28"/>
              </w:rPr>
            </w:pPr>
            <w:r>
              <w:rPr>
                <w:spacing w:val="-2"/>
                <w:sz w:val="28"/>
              </w:rPr>
              <w:t>55,39</w:t>
            </w:r>
          </w:p>
        </w:tc>
      </w:tr>
      <w:tr w:rsidR="002E383A">
        <w:trPr>
          <w:trHeight w:val="323"/>
        </w:trPr>
        <w:tc>
          <w:tcPr>
            <w:tcW w:w="1008" w:type="dxa"/>
          </w:tcPr>
          <w:p w:rsidR="002E383A" w:rsidRDefault="00BC5805">
            <w:pPr>
              <w:pStyle w:val="TableParagraph"/>
              <w:spacing w:line="287" w:lineRule="exact"/>
              <w:ind w:left="16"/>
              <w:rPr>
                <w:sz w:val="28"/>
              </w:rPr>
            </w:pPr>
            <w:r>
              <w:rPr>
                <w:spacing w:val="-10"/>
                <w:sz w:val="28"/>
              </w:rPr>
              <w:t>3</w:t>
            </w:r>
          </w:p>
        </w:tc>
        <w:tc>
          <w:tcPr>
            <w:tcW w:w="900" w:type="dxa"/>
          </w:tcPr>
          <w:p w:rsidR="002E383A" w:rsidRDefault="00BC5805">
            <w:pPr>
              <w:pStyle w:val="TableParagraph"/>
              <w:spacing w:line="287" w:lineRule="exact"/>
              <w:ind w:left="15" w:right="1"/>
              <w:rPr>
                <w:sz w:val="28"/>
              </w:rPr>
            </w:pPr>
            <w:r>
              <w:rPr>
                <w:spacing w:val="-5"/>
                <w:sz w:val="28"/>
              </w:rPr>
              <w:t>0,4</w:t>
            </w:r>
          </w:p>
        </w:tc>
        <w:tc>
          <w:tcPr>
            <w:tcW w:w="840" w:type="dxa"/>
          </w:tcPr>
          <w:p w:rsidR="002E383A" w:rsidRDefault="00BC5805">
            <w:pPr>
              <w:pStyle w:val="TableParagraph"/>
              <w:spacing w:line="287" w:lineRule="exact"/>
              <w:ind w:left="18" w:right="2"/>
              <w:rPr>
                <w:sz w:val="28"/>
              </w:rPr>
            </w:pPr>
            <w:r>
              <w:rPr>
                <w:spacing w:val="-5"/>
                <w:sz w:val="28"/>
              </w:rPr>
              <w:t>9,0</w:t>
            </w:r>
          </w:p>
        </w:tc>
        <w:tc>
          <w:tcPr>
            <w:tcW w:w="901" w:type="dxa"/>
          </w:tcPr>
          <w:p w:rsidR="002E383A" w:rsidRDefault="00BC5805">
            <w:pPr>
              <w:pStyle w:val="TableParagraph"/>
              <w:spacing w:line="287" w:lineRule="exact"/>
              <w:ind w:left="19"/>
              <w:rPr>
                <w:sz w:val="28"/>
              </w:rPr>
            </w:pPr>
            <w:r>
              <w:rPr>
                <w:spacing w:val="-4"/>
                <w:sz w:val="28"/>
              </w:rPr>
              <w:t>3,60</w:t>
            </w:r>
          </w:p>
        </w:tc>
        <w:tc>
          <w:tcPr>
            <w:tcW w:w="780" w:type="dxa"/>
          </w:tcPr>
          <w:p w:rsidR="002E383A" w:rsidRDefault="00BC5805">
            <w:pPr>
              <w:pStyle w:val="TableParagraph"/>
              <w:spacing w:line="287" w:lineRule="exact"/>
              <w:ind w:left="19" w:right="1"/>
              <w:rPr>
                <w:sz w:val="28"/>
              </w:rPr>
            </w:pPr>
            <w:r>
              <w:rPr>
                <w:spacing w:val="-5"/>
                <w:sz w:val="28"/>
              </w:rPr>
              <w:t>0,3</w:t>
            </w:r>
          </w:p>
        </w:tc>
        <w:tc>
          <w:tcPr>
            <w:tcW w:w="900" w:type="dxa"/>
          </w:tcPr>
          <w:p w:rsidR="002E383A" w:rsidRDefault="00BC5805">
            <w:pPr>
              <w:pStyle w:val="TableParagraph"/>
              <w:spacing w:line="287" w:lineRule="exact"/>
              <w:ind w:left="15"/>
              <w:rPr>
                <w:sz w:val="28"/>
              </w:rPr>
            </w:pPr>
            <w:r>
              <w:rPr>
                <w:spacing w:val="-5"/>
                <w:sz w:val="28"/>
              </w:rPr>
              <w:t>160</w:t>
            </w:r>
          </w:p>
        </w:tc>
        <w:tc>
          <w:tcPr>
            <w:tcW w:w="900" w:type="dxa"/>
          </w:tcPr>
          <w:p w:rsidR="002E383A" w:rsidRDefault="00BC5805">
            <w:pPr>
              <w:pStyle w:val="TableParagraph"/>
              <w:spacing w:line="287" w:lineRule="exact"/>
              <w:ind w:left="15" w:right="3"/>
              <w:rPr>
                <w:sz w:val="28"/>
              </w:rPr>
            </w:pPr>
            <w:r>
              <w:rPr>
                <w:spacing w:val="-5"/>
                <w:sz w:val="28"/>
              </w:rPr>
              <w:t>48</w:t>
            </w:r>
          </w:p>
        </w:tc>
        <w:tc>
          <w:tcPr>
            <w:tcW w:w="730" w:type="dxa"/>
          </w:tcPr>
          <w:p w:rsidR="002E383A" w:rsidRDefault="00BC5805">
            <w:pPr>
              <w:pStyle w:val="TableParagraph"/>
              <w:spacing w:line="287" w:lineRule="exact"/>
              <w:ind w:left="16"/>
              <w:rPr>
                <w:sz w:val="28"/>
              </w:rPr>
            </w:pPr>
            <w:r>
              <w:rPr>
                <w:spacing w:val="-5"/>
                <w:sz w:val="28"/>
              </w:rPr>
              <w:t>0,3</w:t>
            </w:r>
          </w:p>
        </w:tc>
        <w:tc>
          <w:tcPr>
            <w:tcW w:w="720" w:type="dxa"/>
          </w:tcPr>
          <w:p w:rsidR="002E383A" w:rsidRDefault="00BC5805">
            <w:pPr>
              <w:pStyle w:val="TableParagraph"/>
              <w:spacing w:line="287" w:lineRule="exact"/>
              <w:ind w:left="64" w:right="49"/>
              <w:rPr>
                <w:sz w:val="28"/>
              </w:rPr>
            </w:pPr>
            <w:r>
              <w:rPr>
                <w:spacing w:val="-5"/>
                <w:sz w:val="28"/>
              </w:rPr>
              <w:t>3,7</w:t>
            </w:r>
          </w:p>
        </w:tc>
        <w:tc>
          <w:tcPr>
            <w:tcW w:w="901" w:type="dxa"/>
          </w:tcPr>
          <w:p w:rsidR="002E383A" w:rsidRDefault="00BC5805">
            <w:pPr>
              <w:pStyle w:val="TableParagraph"/>
              <w:spacing w:line="287" w:lineRule="exact"/>
              <w:ind w:left="19" w:right="6"/>
              <w:rPr>
                <w:sz w:val="28"/>
              </w:rPr>
            </w:pPr>
            <w:r>
              <w:rPr>
                <w:spacing w:val="-4"/>
                <w:sz w:val="28"/>
              </w:rPr>
              <w:t>1,11</w:t>
            </w:r>
          </w:p>
        </w:tc>
        <w:tc>
          <w:tcPr>
            <w:tcW w:w="1102" w:type="dxa"/>
          </w:tcPr>
          <w:p w:rsidR="002E383A" w:rsidRDefault="00BC5805">
            <w:pPr>
              <w:pStyle w:val="TableParagraph"/>
              <w:spacing w:line="287" w:lineRule="exact"/>
              <w:ind w:left="17" w:right="1"/>
              <w:rPr>
                <w:sz w:val="28"/>
              </w:rPr>
            </w:pPr>
            <w:r>
              <w:rPr>
                <w:spacing w:val="-2"/>
                <w:sz w:val="28"/>
              </w:rPr>
              <w:t>52,71</w:t>
            </w:r>
          </w:p>
        </w:tc>
      </w:tr>
    </w:tbl>
    <w:p w:rsidR="002E383A" w:rsidRDefault="002E383A">
      <w:pPr>
        <w:pStyle w:val="a3"/>
        <w:spacing w:before="124"/>
        <w:ind w:left="0"/>
      </w:pPr>
    </w:p>
    <w:p w:rsidR="002E383A" w:rsidRDefault="00BC5805">
      <w:pPr>
        <w:pStyle w:val="a3"/>
        <w:spacing w:line="360" w:lineRule="auto"/>
        <w:ind w:right="390" w:firstLine="708"/>
        <w:jc w:val="both"/>
      </w:pPr>
      <w:r>
        <w:t>Отже, з урахуванням вагових коефіцієнтів та цільових критеріїв, які поставило керівництво фірми, в якості оптимального необхідно обрати другий варіант будівництва, оскільки йому відповідає найбільша загальна</w:t>
      </w:r>
      <w:r>
        <w:rPr>
          <w:spacing w:val="40"/>
        </w:rPr>
        <w:t xml:space="preserve"> </w:t>
      </w:r>
      <w:r>
        <w:t>оцінка.</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1"/>
        <w:spacing w:before="71" w:line="360" w:lineRule="auto"/>
        <w:ind w:left="3430" w:right="0" w:hanging="2384"/>
        <w:jc w:val="left"/>
      </w:pPr>
      <w:r>
        <w:lastRenderedPageBreak/>
        <w:t>Розділ</w:t>
      </w:r>
      <w:r>
        <w:rPr>
          <w:spacing w:val="-7"/>
        </w:rPr>
        <w:t xml:space="preserve"> </w:t>
      </w:r>
      <w:r>
        <w:t>3.</w:t>
      </w:r>
      <w:r>
        <w:rPr>
          <w:spacing w:val="-6"/>
        </w:rPr>
        <w:t xml:space="preserve"> </w:t>
      </w:r>
      <w:r>
        <w:t>Методичні</w:t>
      </w:r>
      <w:r>
        <w:rPr>
          <w:spacing w:val="-7"/>
        </w:rPr>
        <w:t xml:space="preserve"> </w:t>
      </w:r>
      <w:r>
        <w:t>основи</w:t>
      </w:r>
      <w:r>
        <w:rPr>
          <w:spacing w:val="-7"/>
        </w:rPr>
        <w:t xml:space="preserve"> </w:t>
      </w:r>
      <w:r>
        <w:t>розробки</w:t>
      </w:r>
      <w:r>
        <w:rPr>
          <w:spacing w:val="-6"/>
        </w:rPr>
        <w:t xml:space="preserve"> </w:t>
      </w:r>
      <w:r>
        <w:t>та</w:t>
      </w:r>
      <w:r>
        <w:rPr>
          <w:spacing w:val="-7"/>
        </w:rPr>
        <w:t xml:space="preserve"> </w:t>
      </w:r>
      <w:r>
        <w:t>обґрунтування господарських рішень</w:t>
      </w:r>
    </w:p>
    <w:p w:rsidR="002E383A" w:rsidRDefault="002E383A">
      <w:pPr>
        <w:pStyle w:val="a3"/>
        <w:spacing w:before="118"/>
        <w:ind w:left="0"/>
        <w:rPr>
          <w:b/>
          <w:sz w:val="32"/>
        </w:rPr>
      </w:pPr>
    </w:p>
    <w:p w:rsidR="002E383A" w:rsidRDefault="00BC5805" w:rsidP="00BC5805">
      <w:pPr>
        <w:pStyle w:val="2"/>
        <w:numPr>
          <w:ilvl w:val="1"/>
          <w:numId w:val="77"/>
        </w:numPr>
        <w:tabs>
          <w:tab w:val="left" w:pos="2017"/>
        </w:tabs>
        <w:spacing w:before="0"/>
        <w:ind w:left="2017" w:hanging="421"/>
        <w:jc w:val="both"/>
      </w:pPr>
      <w:r>
        <w:t>Методи</w:t>
      </w:r>
      <w:r>
        <w:rPr>
          <w:spacing w:val="-9"/>
        </w:rPr>
        <w:t xml:space="preserve"> </w:t>
      </w:r>
      <w:r>
        <w:t>розробки</w:t>
      </w:r>
      <w:r>
        <w:rPr>
          <w:spacing w:val="-6"/>
        </w:rPr>
        <w:t xml:space="preserve"> </w:t>
      </w:r>
      <w:r>
        <w:t>рішень</w:t>
      </w:r>
      <w:r>
        <w:rPr>
          <w:spacing w:val="60"/>
        </w:rPr>
        <w:t xml:space="preserve"> </w:t>
      </w:r>
      <w:r>
        <w:t>господарської</w:t>
      </w:r>
      <w:r>
        <w:rPr>
          <w:spacing w:val="-3"/>
        </w:rPr>
        <w:t xml:space="preserve"> </w:t>
      </w:r>
      <w:r>
        <w:rPr>
          <w:spacing w:val="-2"/>
        </w:rPr>
        <w:t>діяльності</w:t>
      </w:r>
    </w:p>
    <w:p w:rsidR="002E383A" w:rsidRDefault="00BC5805">
      <w:pPr>
        <w:pStyle w:val="a3"/>
        <w:spacing w:before="156" w:line="360" w:lineRule="auto"/>
        <w:ind w:right="385" w:firstLine="708"/>
        <w:jc w:val="both"/>
      </w:pPr>
      <w:r>
        <w:rPr>
          <w:noProof/>
          <w:lang w:eastAsia="uk-UA"/>
        </w:rPr>
        <mc:AlternateContent>
          <mc:Choice Requires="wps">
            <w:drawing>
              <wp:anchor distT="0" distB="0" distL="0" distR="0" simplePos="0" relativeHeight="483256320" behindDoc="1" locked="0" layoutInCell="1" allowOverlap="1">
                <wp:simplePos x="0" y="0"/>
                <wp:positionH relativeFrom="page">
                  <wp:posOffset>701040</wp:posOffset>
                </wp:positionH>
                <wp:positionV relativeFrom="paragraph">
                  <wp:posOffset>103601</wp:posOffset>
                </wp:positionV>
                <wp:extent cx="6158230" cy="596646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5966460"/>
                        </a:xfrm>
                        <a:custGeom>
                          <a:avLst/>
                          <a:gdLst/>
                          <a:ahLst/>
                          <a:cxnLst/>
                          <a:rect l="l" t="t" r="r" b="b"/>
                          <a:pathLst>
                            <a:path w="6158230" h="5966460">
                              <a:moveTo>
                                <a:pt x="6158230" y="5659323"/>
                              </a:moveTo>
                              <a:lnTo>
                                <a:pt x="0" y="5659323"/>
                              </a:lnTo>
                              <a:lnTo>
                                <a:pt x="0" y="5965952"/>
                              </a:lnTo>
                              <a:lnTo>
                                <a:pt x="6158230" y="5965952"/>
                              </a:lnTo>
                              <a:lnTo>
                                <a:pt x="6158230" y="5659323"/>
                              </a:lnTo>
                              <a:close/>
                            </a:path>
                            <a:path w="6158230" h="5966460">
                              <a:moveTo>
                                <a:pt x="6158230" y="1226896"/>
                              </a:moveTo>
                              <a:lnTo>
                                <a:pt x="0" y="1226896"/>
                              </a:lnTo>
                              <a:lnTo>
                                <a:pt x="0" y="1533525"/>
                              </a:lnTo>
                              <a:lnTo>
                                <a:pt x="0" y="1839849"/>
                              </a:lnTo>
                              <a:lnTo>
                                <a:pt x="0" y="5659247"/>
                              </a:lnTo>
                              <a:lnTo>
                                <a:pt x="6158230" y="5659247"/>
                              </a:lnTo>
                              <a:lnTo>
                                <a:pt x="6158230" y="1533525"/>
                              </a:lnTo>
                              <a:lnTo>
                                <a:pt x="6158230" y="1226896"/>
                              </a:lnTo>
                              <a:close/>
                            </a:path>
                            <a:path w="6158230" h="5966460">
                              <a:moveTo>
                                <a:pt x="6158230" y="0"/>
                              </a:moveTo>
                              <a:lnTo>
                                <a:pt x="0" y="0"/>
                              </a:lnTo>
                              <a:lnTo>
                                <a:pt x="0" y="306324"/>
                              </a:lnTo>
                              <a:lnTo>
                                <a:pt x="0" y="612648"/>
                              </a:lnTo>
                              <a:lnTo>
                                <a:pt x="0" y="920496"/>
                              </a:lnTo>
                              <a:lnTo>
                                <a:pt x="0" y="1226820"/>
                              </a:lnTo>
                              <a:lnTo>
                                <a:pt x="6158230" y="1226820"/>
                              </a:lnTo>
                              <a:lnTo>
                                <a:pt x="6158230" y="920496"/>
                              </a:lnTo>
                              <a:lnTo>
                                <a:pt x="6158230" y="612648"/>
                              </a:lnTo>
                              <a:lnTo>
                                <a:pt x="6158230" y="306324"/>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1BDEEB14" id="Graphic 16" o:spid="_x0000_s1026" style="position:absolute;margin-left:55.2pt;margin-top:8.15pt;width:484.9pt;height:469.8pt;z-index:-20060160;visibility:visible;mso-wrap-style:square;mso-wrap-distance-left:0;mso-wrap-distance-top:0;mso-wrap-distance-right:0;mso-wrap-distance-bottom:0;mso-position-horizontal:absolute;mso-position-horizontal-relative:page;mso-position-vertical:absolute;mso-position-vertical-relative:text;v-text-anchor:top" coordsize="6158230,596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" path="m6158230,5659323l,5659323r,306629l6158230,5965952r,-306629xem6158230,1226896l,1226896r,306629l,1839849,,5659247r6158230,l6158230,1533525r,-306629xem6158230,l,,,306324,,612648,,920496r,306324l6158230,1226820r,-306324l6158230,612648r,-306324l6158230,xe" fillcolor="#f5f5f5" stroked="f">
                <v:path arrowok="t"/>
                <w10:wrap anchorx="page"/>
              </v:shape>
            </w:pict>
          </mc:Fallback>
        </mc:AlternateContent>
      </w:r>
      <w:r>
        <w:rPr>
          <w:color w:val="333333"/>
        </w:rPr>
        <w:t xml:space="preserve">Складність управлінських завдань продовжує зростати, що зумовлює </w:t>
      </w:r>
      <w:r>
        <w:rPr>
          <w:color w:val="333333"/>
          <w:spacing w:val="-4"/>
        </w:rPr>
        <w:t>потребу</w:t>
      </w:r>
      <w:r>
        <w:rPr>
          <w:color w:val="333333"/>
          <w:spacing w:val="-10"/>
        </w:rPr>
        <w:t xml:space="preserve"> </w:t>
      </w:r>
      <w:r>
        <w:rPr>
          <w:color w:val="333333"/>
          <w:spacing w:val="-4"/>
        </w:rPr>
        <w:t>в</w:t>
      </w:r>
      <w:r>
        <w:rPr>
          <w:color w:val="333333"/>
          <w:spacing w:val="-7"/>
        </w:rPr>
        <w:t xml:space="preserve"> </w:t>
      </w:r>
      <w:r>
        <w:rPr>
          <w:color w:val="333333"/>
          <w:spacing w:val="-4"/>
        </w:rPr>
        <w:t>постійному</w:t>
      </w:r>
      <w:r>
        <w:rPr>
          <w:color w:val="333333"/>
          <w:spacing w:val="-10"/>
        </w:rPr>
        <w:t xml:space="preserve"> </w:t>
      </w:r>
      <w:r>
        <w:rPr>
          <w:color w:val="333333"/>
          <w:spacing w:val="-4"/>
        </w:rPr>
        <w:t>розвитку</w:t>
      </w:r>
      <w:r>
        <w:rPr>
          <w:color w:val="333333"/>
          <w:spacing w:val="-10"/>
        </w:rPr>
        <w:t xml:space="preserve"> </w:t>
      </w:r>
      <w:r>
        <w:rPr>
          <w:color w:val="333333"/>
          <w:spacing w:val="-4"/>
        </w:rPr>
        <w:t>і</w:t>
      </w:r>
      <w:r>
        <w:rPr>
          <w:color w:val="333333"/>
          <w:spacing w:val="-5"/>
        </w:rPr>
        <w:t xml:space="preserve"> </w:t>
      </w:r>
      <w:r>
        <w:rPr>
          <w:color w:val="333333"/>
          <w:spacing w:val="-4"/>
        </w:rPr>
        <w:t>вдосконаленні</w:t>
      </w:r>
      <w:r>
        <w:rPr>
          <w:color w:val="333333"/>
          <w:spacing w:val="-7"/>
        </w:rPr>
        <w:t xml:space="preserve"> </w:t>
      </w:r>
      <w:r>
        <w:rPr>
          <w:color w:val="333333"/>
          <w:spacing w:val="-4"/>
        </w:rPr>
        <w:t>методологічних</w:t>
      </w:r>
      <w:r>
        <w:rPr>
          <w:color w:val="333333"/>
          <w:spacing w:val="-8"/>
        </w:rPr>
        <w:t xml:space="preserve"> </w:t>
      </w:r>
      <w:r>
        <w:rPr>
          <w:color w:val="333333"/>
          <w:spacing w:val="-4"/>
        </w:rPr>
        <w:t>положень,</w:t>
      </w:r>
      <w:r>
        <w:rPr>
          <w:color w:val="333333"/>
          <w:spacing w:val="-7"/>
        </w:rPr>
        <w:t xml:space="preserve"> </w:t>
      </w:r>
      <w:r>
        <w:rPr>
          <w:color w:val="333333"/>
          <w:spacing w:val="-4"/>
        </w:rPr>
        <w:t xml:space="preserve">методів </w:t>
      </w:r>
      <w:r>
        <w:rPr>
          <w:color w:val="333333"/>
        </w:rPr>
        <w:t xml:space="preserve">і методичних рекомендацій. Наукова обґрунтованість рішень, їх оптимальність залежать, з одного боку, від ступеня досконалості методів, використовуваних у процесі розроблення і реалізації рішень, з іншого – від рівня знань і володіння персоналом управління </w:t>
      </w:r>
      <w:r>
        <w:rPr>
          <w:color w:val="333333"/>
        </w:rPr>
        <w:t xml:space="preserve">комплексом методів. У зв'язку з цим інтерес </w:t>
      </w:r>
      <w:r>
        <w:rPr>
          <w:color w:val="333333"/>
          <w:spacing w:val="-2"/>
        </w:rPr>
        <w:t>представляють:</w:t>
      </w:r>
    </w:p>
    <w:p w:rsidR="002E383A" w:rsidRDefault="00BC5805" w:rsidP="00BC5805">
      <w:pPr>
        <w:pStyle w:val="a5"/>
        <w:numPr>
          <w:ilvl w:val="0"/>
          <w:numId w:val="76"/>
        </w:numPr>
        <w:tabs>
          <w:tab w:val="left" w:pos="1306"/>
        </w:tabs>
        <w:spacing w:before="1" w:line="362" w:lineRule="auto"/>
        <w:ind w:right="385" w:firstLine="708"/>
        <w:jc w:val="both"/>
        <w:rPr>
          <w:sz w:val="28"/>
        </w:rPr>
      </w:pPr>
      <w:r>
        <w:rPr>
          <w:color w:val="333333"/>
          <w:sz w:val="28"/>
        </w:rPr>
        <w:t>загальна характеристика всієї сукупності наукових методів, що використовуються</w:t>
      </w:r>
      <w:r>
        <w:rPr>
          <w:color w:val="333333"/>
          <w:spacing w:val="-15"/>
          <w:sz w:val="28"/>
        </w:rPr>
        <w:t xml:space="preserve"> </w:t>
      </w:r>
      <w:r>
        <w:rPr>
          <w:color w:val="333333"/>
          <w:sz w:val="28"/>
        </w:rPr>
        <w:t>у</w:t>
      </w:r>
      <w:r>
        <w:rPr>
          <w:color w:val="333333"/>
          <w:spacing w:val="40"/>
          <w:sz w:val="28"/>
        </w:rPr>
        <w:t xml:space="preserve"> </w:t>
      </w:r>
      <w:r>
        <w:rPr>
          <w:color w:val="333333"/>
          <w:sz w:val="28"/>
        </w:rPr>
        <w:t>процесі</w:t>
      </w:r>
      <w:r>
        <w:rPr>
          <w:color w:val="333333"/>
          <w:spacing w:val="-17"/>
          <w:sz w:val="28"/>
        </w:rPr>
        <w:t xml:space="preserve"> </w:t>
      </w:r>
      <w:r>
        <w:rPr>
          <w:color w:val="333333"/>
          <w:sz w:val="28"/>
        </w:rPr>
        <w:t>прийняття</w:t>
      </w:r>
      <w:r>
        <w:rPr>
          <w:color w:val="333333"/>
          <w:spacing w:val="-17"/>
          <w:sz w:val="28"/>
        </w:rPr>
        <w:t xml:space="preserve"> </w:t>
      </w:r>
      <w:r>
        <w:rPr>
          <w:color w:val="333333"/>
          <w:sz w:val="28"/>
        </w:rPr>
        <w:t>рішень;</w:t>
      </w:r>
    </w:p>
    <w:p w:rsidR="002E383A" w:rsidRDefault="00BC5805" w:rsidP="00BC5805">
      <w:pPr>
        <w:pStyle w:val="a5"/>
        <w:numPr>
          <w:ilvl w:val="0"/>
          <w:numId w:val="76"/>
        </w:numPr>
        <w:tabs>
          <w:tab w:val="left" w:pos="1157"/>
        </w:tabs>
        <w:spacing w:before="36" w:line="362" w:lineRule="auto"/>
        <w:ind w:right="390" w:firstLine="708"/>
        <w:rPr>
          <w:sz w:val="28"/>
        </w:rPr>
      </w:pPr>
      <w:r>
        <w:rPr>
          <w:color w:val="333333"/>
          <w:sz w:val="28"/>
        </w:rPr>
        <w:t>визначення</w:t>
      </w:r>
      <w:r>
        <w:rPr>
          <w:color w:val="333333"/>
          <w:spacing w:val="10"/>
          <w:sz w:val="28"/>
        </w:rPr>
        <w:t xml:space="preserve"> </w:t>
      </w:r>
      <w:r>
        <w:rPr>
          <w:color w:val="333333"/>
          <w:sz w:val="28"/>
        </w:rPr>
        <w:t>кращої</w:t>
      </w:r>
      <w:r>
        <w:rPr>
          <w:color w:val="333333"/>
          <w:spacing w:val="12"/>
          <w:sz w:val="28"/>
        </w:rPr>
        <w:t xml:space="preserve"> </w:t>
      </w:r>
      <w:r>
        <w:rPr>
          <w:color w:val="333333"/>
          <w:sz w:val="28"/>
        </w:rPr>
        <w:t>галузі</w:t>
      </w:r>
      <w:r>
        <w:rPr>
          <w:color w:val="333333"/>
          <w:spacing w:val="12"/>
          <w:sz w:val="28"/>
        </w:rPr>
        <w:t xml:space="preserve"> </w:t>
      </w:r>
      <w:r>
        <w:rPr>
          <w:color w:val="333333"/>
          <w:sz w:val="28"/>
        </w:rPr>
        <w:t>використання</w:t>
      </w:r>
      <w:r>
        <w:rPr>
          <w:color w:val="333333"/>
          <w:spacing w:val="10"/>
          <w:sz w:val="28"/>
        </w:rPr>
        <w:t xml:space="preserve"> </w:t>
      </w:r>
      <w:r>
        <w:rPr>
          <w:color w:val="333333"/>
          <w:sz w:val="28"/>
        </w:rPr>
        <w:t>деякої</w:t>
      </w:r>
      <w:r>
        <w:rPr>
          <w:color w:val="333333"/>
          <w:spacing w:val="12"/>
          <w:sz w:val="28"/>
        </w:rPr>
        <w:t xml:space="preserve"> </w:t>
      </w:r>
      <w:r>
        <w:rPr>
          <w:color w:val="333333"/>
          <w:sz w:val="28"/>
        </w:rPr>
        <w:t>групи</w:t>
      </w:r>
      <w:r>
        <w:rPr>
          <w:color w:val="333333"/>
          <w:spacing w:val="12"/>
          <w:sz w:val="28"/>
        </w:rPr>
        <w:t xml:space="preserve"> </w:t>
      </w:r>
      <w:r>
        <w:rPr>
          <w:color w:val="333333"/>
          <w:sz w:val="28"/>
        </w:rPr>
        <w:t>методів</w:t>
      </w:r>
      <w:r>
        <w:rPr>
          <w:color w:val="333333"/>
          <w:spacing w:val="9"/>
          <w:sz w:val="28"/>
        </w:rPr>
        <w:t xml:space="preserve"> </w:t>
      </w:r>
      <w:r>
        <w:rPr>
          <w:color w:val="333333"/>
          <w:sz w:val="28"/>
        </w:rPr>
        <w:t>(окремого методу)</w:t>
      </w:r>
      <w:r>
        <w:rPr>
          <w:color w:val="333333"/>
          <w:spacing w:val="-8"/>
          <w:sz w:val="28"/>
        </w:rPr>
        <w:t xml:space="preserve"> </w:t>
      </w:r>
      <w:r>
        <w:rPr>
          <w:color w:val="333333"/>
          <w:sz w:val="28"/>
        </w:rPr>
        <w:t>в</w:t>
      </w:r>
      <w:r>
        <w:rPr>
          <w:color w:val="333333"/>
          <w:spacing w:val="40"/>
          <w:sz w:val="28"/>
        </w:rPr>
        <w:t xml:space="preserve"> </w:t>
      </w:r>
      <w:r>
        <w:rPr>
          <w:color w:val="333333"/>
          <w:sz w:val="28"/>
        </w:rPr>
        <w:t>залежності</w:t>
      </w:r>
      <w:r>
        <w:rPr>
          <w:color w:val="333333"/>
          <w:spacing w:val="-7"/>
          <w:sz w:val="28"/>
        </w:rPr>
        <w:t xml:space="preserve"> </w:t>
      </w:r>
      <w:r>
        <w:rPr>
          <w:color w:val="333333"/>
          <w:sz w:val="28"/>
        </w:rPr>
        <w:t>від</w:t>
      </w:r>
      <w:r>
        <w:rPr>
          <w:color w:val="333333"/>
          <w:spacing w:val="-7"/>
          <w:sz w:val="28"/>
        </w:rPr>
        <w:t xml:space="preserve"> </w:t>
      </w:r>
      <w:r>
        <w:rPr>
          <w:color w:val="333333"/>
          <w:sz w:val="28"/>
        </w:rPr>
        <w:t>типу</w:t>
      </w:r>
      <w:r>
        <w:rPr>
          <w:color w:val="333333"/>
          <w:spacing w:val="-11"/>
          <w:sz w:val="28"/>
        </w:rPr>
        <w:t xml:space="preserve"> </w:t>
      </w:r>
      <w:r>
        <w:rPr>
          <w:color w:val="333333"/>
          <w:sz w:val="28"/>
        </w:rPr>
        <w:t>рішення;</w:t>
      </w:r>
    </w:p>
    <w:p w:rsidR="002E383A" w:rsidRDefault="00BC5805" w:rsidP="00BC5805">
      <w:pPr>
        <w:pStyle w:val="a5"/>
        <w:numPr>
          <w:ilvl w:val="0"/>
          <w:numId w:val="76"/>
        </w:numPr>
        <w:tabs>
          <w:tab w:val="left" w:pos="1094"/>
        </w:tabs>
        <w:spacing w:before="43"/>
        <w:ind w:left="1094" w:hanging="153"/>
        <w:rPr>
          <w:sz w:val="28"/>
        </w:rPr>
      </w:pPr>
      <w:r>
        <w:rPr>
          <w:color w:val="333333"/>
          <w:spacing w:val="-6"/>
          <w:sz w:val="28"/>
        </w:rPr>
        <w:t>умови, в</w:t>
      </w:r>
      <w:r>
        <w:rPr>
          <w:color w:val="333333"/>
          <w:spacing w:val="-3"/>
          <w:sz w:val="28"/>
        </w:rPr>
        <w:t xml:space="preserve"> </w:t>
      </w:r>
      <w:r>
        <w:rPr>
          <w:color w:val="333333"/>
          <w:spacing w:val="-6"/>
          <w:sz w:val="28"/>
        </w:rPr>
        <w:t>яких</w:t>
      </w:r>
      <w:r>
        <w:rPr>
          <w:color w:val="333333"/>
          <w:spacing w:val="-5"/>
          <w:sz w:val="28"/>
        </w:rPr>
        <w:t xml:space="preserve"> </w:t>
      </w:r>
      <w:r>
        <w:rPr>
          <w:color w:val="333333"/>
          <w:spacing w:val="-6"/>
          <w:sz w:val="28"/>
        </w:rPr>
        <w:t>приймаються</w:t>
      </w:r>
      <w:r>
        <w:rPr>
          <w:color w:val="333333"/>
          <w:spacing w:val="-5"/>
          <w:sz w:val="28"/>
        </w:rPr>
        <w:t xml:space="preserve"> </w:t>
      </w:r>
      <w:r>
        <w:rPr>
          <w:color w:val="333333"/>
          <w:spacing w:val="-6"/>
          <w:sz w:val="28"/>
        </w:rPr>
        <w:t>рішення.</w:t>
      </w:r>
    </w:p>
    <w:p w:rsidR="002E383A" w:rsidRDefault="00BC5805">
      <w:pPr>
        <w:pStyle w:val="a3"/>
        <w:spacing w:before="199" w:line="360" w:lineRule="auto"/>
        <w:ind w:firstLine="708"/>
      </w:pPr>
      <w:r>
        <w:rPr>
          <w:color w:val="333333"/>
          <w:spacing w:val="-4"/>
        </w:rPr>
        <w:t>Вибір</w:t>
      </w:r>
      <w:r>
        <w:rPr>
          <w:color w:val="333333"/>
          <w:spacing w:val="-10"/>
        </w:rPr>
        <w:t xml:space="preserve"> </w:t>
      </w:r>
      <w:r>
        <w:rPr>
          <w:color w:val="333333"/>
          <w:spacing w:val="-4"/>
        </w:rPr>
        <w:t>методів</w:t>
      </w:r>
      <w:r>
        <w:rPr>
          <w:color w:val="333333"/>
          <w:spacing w:val="-11"/>
        </w:rPr>
        <w:t xml:space="preserve"> </w:t>
      </w:r>
      <w:r>
        <w:rPr>
          <w:color w:val="333333"/>
          <w:spacing w:val="-4"/>
        </w:rPr>
        <w:t>для</w:t>
      </w:r>
      <w:r>
        <w:rPr>
          <w:color w:val="333333"/>
          <w:spacing w:val="-10"/>
        </w:rPr>
        <w:t xml:space="preserve"> </w:t>
      </w:r>
      <w:r>
        <w:rPr>
          <w:color w:val="333333"/>
          <w:spacing w:val="-4"/>
        </w:rPr>
        <w:t>обґрунтування</w:t>
      </w:r>
      <w:r>
        <w:rPr>
          <w:color w:val="333333"/>
          <w:spacing w:val="-10"/>
        </w:rPr>
        <w:t xml:space="preserve"> </w:t>
      </w:r>
      <w:r>
        <w:rPr>
          <w:color w:val="333333"/>
          <w:spacing w:val="-4"/>
        </w:rPr>
        <w:t>конкретних</w:t>
      </w:r>
      <w:r>
        <w:rPr>
          <w:color w:val="333333"/>
          <w:spacing w:val="-7"/>
        </w:rPr>
        <w:t xml:space="preserve"> </w:t>
      </w:r>
      <w:r>
        <w:rPr>
          <w:color w:val="333333"/>
          <w:spacing w:val="-4"/>
        </w:rPr>
        <w:t>управлінських</w:t>
      </w:r>
      <w:r>
        <w:rPr>
          <w:color w:val="333333"/>
          <w:spacing w:val="-10"/>
        </w:rPr>
        <w:t xml:space="preserve"> </w:t>
      </w:r>
      <w:r>
        <w:rPr>
          <w:color w:val="333333"/>
          <w:spacing w:val="-4"/>
        </w:rPr>
        <w:t>рішень</w:t>
      </w:r>
      <w:r>
        <w:rPr>
          <w:color w:val="333333"/>
          <w:spacing w:val="-12"/>
        </w:rPr>
        <w:t xml:space="preserve"> </w:t>
      </w:r>
      <w:r>
        <w:rPr>
          <w:color w:val="333333"/>
          <w:spacing w:val="-4"/>
        </w:rPr>
        <w:t xml:space="preserve">повинен </w:t>
      </w:r>
      <w:r>
        <w:rPr>
          <w:color w:val="333333"/>
          <w:spacing w:val="-2"/>
        </w:rPr>
        <w:t>включати:</w:t>
      </w:r>
    </w:p>
    <w:p w:rsidR="002E383A" w:rsidRDefault="00BC5805" w:rsidP="00BC5805">
      <w:pPr>
        <w:pStyle w:val="a5"/>
        <w:numPr>
          <w:ilvl w:val="0"/>
          <w:numId w:val="76"/>
        </w:numPr>
        <w:tabs>
          <w:tab w:val="left" w:pos="1094"/>
        </w:tabs>
        <w:spacing w:before="6"/>
        <w:ind w:left="1094" w:hanging="153"/>
        <w:rPr>
          <w:sz w:val="28"/>
        </w:rPr>
      </w:pPr>
      <w:r>
        <w:rPr>
          <w:color w:val="333333"/>
          <w:spacing w:val="-4"/>
          <w:sz w:val="28"/>
        </w:rPr>
        <w:t>аналіз</w:t>
      </w:r>
      <w:r>
        <w:rPr>
          <w:color w:val="333333"/>
          <w:spacing w:val="-14"/>
          <w:sz w:val="28"/>
        </w:rPr>
        <w:t xml:space="preserve"> </w:t>
      </w:r>
      <w:r>
        <w:rPr>
          <w:color w:val="333333"/>
          <w:spacing w:val="-4"/>
          <w:sz w:val="28"/>
        </w:rPr>
        <w:t>управлінської</w:t>
      </w:r>
      <w:r>
        <w:rPr>
          <w:color w:val="333333"/>
          <w:spacing w:val="-13"/>
          <w:sz w:val="28"/>
        </w:rPr>
        <w:t xml:space="preserve"> </w:t>
      </w:r>
      <w:r>
        <w:rPr>
          <w:color w:val="333333"/>
          <w:spacing w:val="-4"/>
          <w:sz w:val="28"/>
        </w:rPr>
        <w:t>задачі</w:t>
      </w:r>
      <w:r>
        <w:rPr>
          <w:color w:val="333333"/>
          <w:spacing w:val="-14"/>
          <w:sz w:val="28"/>
        </w:rPr>
        <w:t xml:space="preserve"> </w:t>
      </w:r>
      <w:r>
        <w:rPr>
          <w:color w:val="333333"/>
          <w:spacing w:val="-4"/>
          <w:sz w:val="28"/>
        </w:rPr>
        <w:t>з</w:t>
      </w:r>
      <w:r>
        <w:rPr>
          <w:color w:val="333333"/>
          <w:spacing w:val="-13"/>
          <w:sz w:val="28"/>
        </w:rPr>
        <w:t xml:space="preserve"> </w:t>
      </w:r>
      <w:r>
        <w:rPr>
          <w:color w:val="333333"/>
          <w:spacing w:val="-4"/>
          <w:sz w:val="28"/>
        </w:rPr>
        <w:t>точки</w:t>
      </w:r>
      <w:r>
        <w:rPr>
          <w:color w:val="333333"/>
          <w:spacing w:val="-14"/>
          <w:sz w:val="28"/>
        </w:rPr>
        <w:t xml:space="preserve"> </w:t>
      </w:r>
      <w:r>
        <w:rPr>
          <w:color w:val="333333"/>
          <w:spacing w:val="-4"/>
          <w:sz w:val="28"/>
        </w:rPr>
        <w:t>зору</w:t>
      </w:r>
      <w:r>
        <w:rPr>
          <w:color w:val="333333"/>
          <w:spacing w:val="-14"/>
          <w:sz w:val="28"/>
        </w:rPr>
        <w:t xml:space="preserve"> </w:t>
      </w:r>
      <w:r>
        <w:rPr>
          <w:color w:val="333333"/>
          <w:spacing w:val="-4"/>
          <w:sz w:val="28"/>
        </w:rPr>
        <w:t>її</w:t>
      </w:r>
      <w:r>
        <w:rPr>
          <w:color w:val="333333"/>
          <w:spacing w:val="-13"/>
          <w:sz w:val="28"/>
        </w:rPr>
        <w:t xml:space="preserve"> </w:t>
      </w:r>
      <w:r>
        <w:rPr>
          <w:color w:val="333333"/>
          <w:spacing w:val="-4"/>
          <w:sz w:val="28"/>
        </w:rPr>
        <w:t>змісту,</w:t>
      </w:r>
      <w:r>
        <w:rPr>
          <w:color w:val="333333"/>
          <w:spacing w:val="-14"/>
          <w:sz w:val="28"/>
        </w:rPr>
        <w:t xml:space="preserve"> </w:t>
      </w:r>
      <w:r>
        <w:rPr>
          <w:color w:val="333333"/>
          <w:spacing w:val="-4"/>
          <w:sz w:val="28"/>
        </w:rPr>
        <w:t>можливості</w:t>
      </w:r>
      <w:r>
        <w:rPr>
          <w:color w:val="333333"/>
          <w:spacing w:val="34"/>
          <w:sz w:val="28"/>
        </w:rPr>
        <w:t xml:space="preserve"> </w:t>
      </w:r>
      <w:r>
        <w:rPr>
          <w:color w:val="333333"/>
          <w:spacing w:val="-4"/>
          <w:sz w:val="28"/>
        </w:rPr>
        <w:t>формалізації;</w:t>
      </w:r>
    </w:p>
    <w:p w:rsidR="002E383A" w:rsidRDefault="00BC5805" w:rsidP="00BC5805">
      <w:pPr>
        <w:pStyle w:val="a5"/>
        <w:numPr>
          <w:ilvl w:val="0"/>
          <w:numId w:val="76"/>
        </w:numPr>
        <w:tabs>
          <w:tab w:val="left" w:pos="1094"/>
        </w:tabs>
        <w:spacing w:before="204"/>
        <w:ind w:left="1094" w:hanging="153"/>
        <w:rPr>
          <w:sz w:val="28"/>
        </w:rPr>
      </w:pPr>
      <w:r>
        <w:rPr>
          <w:color w:val="333333"/>
          <w:spacing w:val="-4"/>
          <w:sz w:val="28"/>
        </w:rPr>
        <w:t>вибір</w:t>
      </w:r>
      <w:r>
        <w:rPr>
          <w:color w:val="333333"/>
          <w:spacing w:val="-14"/>
          <w:sz w:val="28"/>
        </w:rPr>
        <w:t xml:space="preserve"> </w:t>
      </w:r>
      <w:r>
        <w:rPr>
          <w:color w:val="333333"/>
          <w:spacing w:val="-4"/>
          <w:sz w:val="28"/>
        </w:rPr>
        <w:t>складу</w:t>
      </w:r>
      <w:r>
        <w:rPr>
          <w:color w:val="333333"/>
          <w:spacing w:val="-14"/>
          <w:sz w:val="28"/>
        </w:rPr>
        <w:t xml:space="preserve"> </w:t>
      </w:r>
      <w:r>
        <w:rPr>
          <w:color w:val="333333"/>
          <w:spacing w:val="-4"/>
          <w:sz w:val="28"/>
        </w:rPr>
        <w:t>методів</w:t>
      </w:r>
      <w:r>
        <w:rPr>
          <w:color w:val="333333"/>
          <w:spacing w:val="-13"/>
          <w:sz w:val="28"/>
        </w:rPr>
        <w:t xml:space="preserve"> </w:t>
      </w:r>
      <w:r>
        <w:rPr>
          <w:color w:val="333333"/>
          <w:spacing w:val="-4"/>
          <w:sz w:val="28"/>
        </w:rPr>
        <w:t>для</w:t>
      </w:r>
      <w:r>
        <w:rPr>
          <w:color w:val="333333"/>
          <w:spacing w:val="-14"/>
          <w:sz w:val="28"/>
        </w:rPr>
        <w:t xml:space="preserve"> </w:t>
      </w:r>
      <w:r>
        <w:rPr>
          <w:color w:val="333333"/>
          <w:spacing w:val="-4"/>
          <w:sz w:val="28"/>
        </w:rPr>
        <w:t>визначення</w:t>
      </w:r>
      <w:r>
        <w:rPr>
          <w:color w:val="333333"/>
          <w:spacing w:val="-13"/>
          <w:sz w:val="28"/>
        </w:rPr>
        <w:t xml:space="preserve"> </w:t>
      </w:r>
      <w:r>
        <w:rPr>
          <w:color w:val="333333"/>
          <w:spacing w:val="-4"/>
          <w:sz w:val="28"/>
        </w:rPr>
        <w:t>оптимального</w:t>
      </w:r>
      <w:r>
        <w:rPr>
          <w:color w:val="333333"/>
          <w:spacing w:val="-14"/>
          <w:sz w:val="28"/>
        </w:rPr>
        <w:t xml:space="preserve"> </w:t>
      </w:r>
      <w:r>
        <w:rPr>
          <w:color w:val="333333"/>
          <w:spacing w:val="-4"/>
          <w:sz w:val="28"/>
        </w:rPr>
        <w:t>варіанта</w:t>
      </w:r>
      <w:r>
        <w:rPr>
          <w:color w:val="333333"/>
          <w:spacing w:val="25"/>
          <w:sz w:val="28"/>
        </w:rPr>
        <w:t xml:space="preserve"> </w:t>
      </w:r>
      <w:r>
        <w:rPr>
          <w:color w:val="333333"/>
          <w:spacing w:val="-4"/>
          <w:sz w:val="28"/>
        </w:rPr>
        <w:t>рішення;</w:t>
      </w:r>
    </w:p>
    <w:p w:rsidR="002E383A" w:rsidRDefault="00BC5805" w:rsidP="00BC5805">
      <w:pPr>
        <w:pStyle w:val="a5"/>
        <w:numPr>
          <w:ilvl w:val="0"/>
          <w:numId w:val="76"/>
        </w:numPr>
        <w:tabs>
          <w:tab w:val="left" w:pos="1094"/>
        </w:tabs>
        <w:spacing w:before="199"/>
        <w:ind w:left="1094" w:hanging="153"/>
        <w:jc w:val="both"/>
        <w:rPr>
          <w:sz w:val="28"/>
        </w:rPr>
      </w:pPr>
      <w:r>
        <w:rPr>
          <w:color w:val="333333"/>
          <w:spacing w:val="-6"/>
          <w:sz w:val="28"/>
        </w:rPr>
        <w:t>визначення</w:t>
      </w:r>
      <w:r>
        <w:rPr>
          <w:color w:val="333333"/>
          <w:spacing w:val="-8"/>
          <w:sz w:val="28"/>
        </w:rPr>
        <w:t xml:space="preserve"> </w:t>
      </w:r>
      <w:r>
        <w:rPr>
          <w:color w:val="333333"/>
          <w:spacing w:val="-6"/>
          <w:sz w:val="28"/>
        </w:rPr>
        <w:t>правил</w:t>
      </w:r>
      <w:r>
        <w:rPr>
          <w:color w:val="333333"/>
          <w:spacing w:val="-7"/>
          <w:sz w:val="28"/>
        </w:rPr>
        <w:t xml:space="preserve"> </w:t>
      </w:r>
      <w:r>
        <w:rPr>
          <w:color w:val="333333"/>
          <w:spacing w:val="-6"/>
          <w:sz w:val="28"/>
        </w:rPr>
        <w:t>і</w:t>
      </w:r>
      <w:r>
        <w:rPr>
          <w:color w:val="333333"/>
          <w:spacing w:val="-1"/>
          <w:sz w:val="28"/>
        </w:rPr>
        <w:t xml:space="preserve"> </w:t>
      </w:r>
      <w:r>
        <w:rPr>
          <w:color w:val="333333"/>
          <w:spacing w:val="-6"/>
          <w:sz w:val="28"/>
        </w:rPr>
        <w:t>умов</w:t>
      </w:r>
      <w:r>
        <w:rPr>
          <w:color w:val="333333"/>
          <w:spacing w:val="-3"/>
          <w:sz w:val="28"/>
        </w:rPr>
        <w:t xml:space="preserve"> </w:t>
      </w:r>
      <w:r>
        <w:rPr>
          <w:color w:val="333333"/>
          <w:spacing w:val="-6"/>
          <w:sz w:val="28"/>
        </w:rPr>
        <w:t>застосування</w:t>
      </w:r>
      <w:r>
        <w:rPr>
          <w:color w:val="333333"/>
          <w:spacing w:val="-5"/>
          <w:sz w:val="28"/>
        </w:rPr>
        <w:t xml:space="preserve"> </w:t>
      </w:r>
      <w:r>
        <w:rPr>
          <w:color w:val="333333"/>
          <w:spacing w:val="-6"/>
          <w:sz w:val="28"/>
        </w:rPr>
        <w:t>обраних</w:t>
      </w:r>
      <w:r>
        <w:rPr>
          <w:color w:val="333333"/>
          <w:spacing w:val="-1"/>
          <w:sz w:val="28"/>
        </w:rPr>
        <w:t xml:space="preserve"> </w:t>
      </w:r>
      <w:r>
        <w:rPr>
          <w:color w:val="333333"/>
          <w:spacing w:val="-6"/>
          <w:sz w:val="28"/>
        </w:rPr>
        <w:t>методів.</w:t>
      </w:r>
    </w:p>
    <w:p w:rsidR="002E383A" w:rsidRDefault="00BC5805">
      <w:pPr>
        <w:pStyle w:val="a3"/>
        <w:spacing w:before="155" w:line="357" w:lineRule="auto"/>
        <w:ind w:right="386" w:firstLine="708"/>
        <w:jc w:val="both"/>
      </w:pPr>
      <w:r>
        <w:rPr>
          <w:color w:val="333333"/>
          <w:spacing w:val="-2"/>
          <w:position w:val="1"/>
        </w:rPr>
        <w:t>У</w:t>
      </w:r>
      <w:r>
        <w:rPr>
          <w:color w:val="333333"/>
          <w:spacing w:val="-11"/>
          <w:position w:val="1"/>
        </w:rPr>
        <w:t xml:space="preserve"> </w:t>
      </w:r>
      <w:r>
        <w:rPr>
          <w:color w:val="333333"/>
          <w:spacing w:val="-2"/>
          <w:position w:val="1"/>
        </w:rPr>
        <w:t>дещо</w:t>
      </w:r>
      <w:r>
        <w:rPr>
          <w:color w:val="333333"/>
          <w:spacing w:val="-11"/>
          <w:position w:val="1"/>
        </w:rPr>
        <w:t xml:space="preserve"> </w:t>
      </w:r>
      <w:r>
        <w:rPr>
          <w:color w:val="333333"/>
          <w:spacing w:val="-2"/>
          <w:position w:val="1"/>
        </w:rPr>
        <w:t>спрощеному</w:t>
      </w:r>
      <w:r>
        <w:rPr>
          <w:color w:val="333333"/>
          <w:spacing w:val="-13"/>
          <w:position w:val="1"/>
        </w:rPr>
        <w:t xml:space="preserve"> </w:t>
      </w:r>
      <w:r>
        <w:rPr>
          <w:color w:val="333333"/>
          <w:spacing w:val="-2"/>
          <w:position w:val="1"/>
        </w:rPr>
        <w:t>розумінні</w:t>
      </w:r>
      <w:r>
        <w:rPr>
          <w:color w:val="333333"/>
          <w:spacing w:val="-12"/>
          <w:position w:val="1"/>
        </w:rPr>
        <w:t xml:space="preserve"> </w:t>
      </w:r>
      <w:r>
        <w:rPr>
          <w:b/>
          <w:color w:val="333333"/>
          <w:spacing w:val="-2"/>
        </w:rPr>
        <w:t>методи</w:t>
      </w:r>
      <w:r>
        <w:rPr>
          <w:b/>
          <w:color w:val="333333"/>
          <w:spacing w:val="-14"/>
        </w:rPr>
        <w:t xml:space="preserve"> </w:t>
      </w:r>
      <w:r>
        <w:rPr>
          <w:color w:val="333333"/>
          <w:spacing w:val="-2"/>
          <w:position w:val="1"/>
        </w:rPr>
        <w:t>–</w:t>
      </w:r>
      <w:r>
        <w:rPr>
          <w:color w:val="333333"/>
          <w:spacing w:val="-13"/>
          <w:position w:val="1"/>
        </w:rPr>
        <w:t xml:space="preserve"> </w:t>
      </w:r>
      <w:r>
        <w:rPr>
          <w:color w:val="333333"/>
          <w:spacing w:val="-2"/>
          <w:position w:val="1"/>
        </w:rPr>
        <w:t>це</w:t>
      </w:r>
      <w:r>
        <w:rPr>
          <w:color w:val="333333"/>
          <w:spacing w:val="-14"/>
          <w:position w:val="1"/>
        </w:rPr>
        <w:t xml:space="preserve"> </w:t>
      </w:r>
      <w:r>
        <w:rPr>
          <w:color w:val="333333"/>
          <w:spacing w:val="-2"/>
          <w:position w:val="1"/>
        </w:rPr>
        <w:t>система</w:t>
      </w:r>
      <w:r>
        <w:rPr>
          <w:color w:val="333333"/>
          <w:spacing w:val="-13"/>
          <w:position w:val="1"/>
        </w:rPr>
        <w:t xml:space="preserve"> </w:t>
      </w:r>
      <w:r>
        <w:rPr>
          <w:color w:val="333333"/>
          <w:spacing w:val="-2"/>
          <w:position w:val="1"/>
        </w:rPr>
        <w:t>прийомів</w:t>
      </w:r>
      <w:r>
        <w:rPr>
          <w:color w:val="333333"/>
          <w:spacing w:val="-15"/>
          <w:position w:val="1"/>
        </w:rPr>
        <w:t xml:space="preserve"> </w:t>
      </w:r>
      <w:r>
        <w:rPr>
          <w:color w:val="333333"/>
          <w:spacing w:val="-2"/>
          <w:position w:val="1"/>
        </w:rPr>
        <w:t>і</w:t>
      </w:r>
      <w:r>
        <w:rPr>
          <w:color w:val="333333"/>
          <w:spacing w:val="-13"/>
          <w:position w:val="1"/>
        </w:rPr>
        <w:t xml:space="preserve"> </w:t>
      </w:r>
      <w:r>
        <w:rPr>
          <w:color w:val="333333"/>
          <w:spacing w:val="-2"/>
          <w:position w:val="1"/>
        </w:rPr>
        <w:t>способів,</w:t>
      </w:r>
      <w:r>
        <w:rPr>
          <w:color w:val="333333"/>
          <w:spacing w:val="-15"/>
          <w:position w:val="1"/>
        </w:rPr>
        <w:t xml:space="preserve"> </w:t>
      </w:r>
      <w:r>
        <w:rPr>
          <w:color w:val="333333"/>
          <w:spacing w:val="-2"/>
          <w:position w:val="1"/>
        </w:rPr>
        <w:t xml:space="preserve">що </w:t>
      </w:r>
      <w:r>
        <w:rPr>
          <w:color w:val="333333"/>
        </w:rPr>
        <w:t>забезпечують</w:t>
      </w:r>
      <w:r>
        <w:rPr>
          <w:color w:val="333333"/>
          <w:spacing w:val="-11"/>
        </w:rPr>
        <w:t xml:space="preserve"> </w:t>
      </w:r>
      <w:r>
        <w:rPr>
          <w:color w:val="333333"/>
        </w:rPr>
        <w:t>досягнення</w:t>
      </w:r>
      <w:r>
        <w:rPr>
          <w:color w:val="333333"/>
          <w:spacing w:val="-10"/>
        </w:rPr>
        <w:t xml:space="preserve"> </w:t>
      </w:r>
      <w:r>
        <w:rPr>
          <w:color w:val="333333"/>
        </w:rPr>
        <w:t>якихось</w:t>
      </w:r>
      <w:r>
        <w:rPr>
          <w:color w:val="333333"/>
          <w:spacing w:val="-14"/>
        </w:rPr>
        <w:t xml:space="preserve"> </w:t>
      </w:r>
      <w:r>
        <w:rPr>
          <w:color w:val="333333"/>
        </w:rPr>
        <w:t>цілей.</w:t>
      </w:r>
    </w:p>
    <w:p w:rsidR="002E383A" w:rsidRDefault="00BC5805">
      <w:pPr>
        <w:pStyle w:val="a3"/>
        <w:spacing w:before="3" w:line="360" w:lineRule="auto"/>
        <w:ind w:right="390" w:firstLine="566"/>
        <w:jc w:val="both"/>
      </w:pPr>
      <w:r>
        <w:rPr>
          <w:noProof/>
          <w:lang w:eastAsia="uk-UA"/>
        </w:rPr>
        <mc:AlternateContent>
          <mc:Choice Requires="wps">
            <w:drawing>
              <wp:anchor distT="0" distB="0" distL="0" distR="0" simplePos="0" relativeHeight="487593984" behindDoc="1" locked="0" layoutInCell="1" allowOverlap="1">
                <wp:simplePos x="0" y="0"/>
                <wp:positionH relativeFrom="page">
                  <wp:posOffset>701040</wp:posOffset>
                </wp:positionH>
                <wp:positionV relativeFrom="paragraph">
                  <wp:posOffset>927021</wp:posOffset>
                </wp:positionV>
                <wp:extent cx="6158230" cy="91948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919480"/>
                        </a:xfrm>
                        <a:prstGeom prst="rect">
                          <a:avLst/>
                        </a:prstGeom>
                        <a:solidFill>
                          <a:srgbClr val="F5F5F5"/>
                        </a:solidFill>
                      </wps:spPr>
                      <wps:txbx>
                        <w:txbxContent>
                          <w:p w:rsidR="002E383A" w:rsidRDefault="00BC5805">
                            <w:pPr>
                              <w:pStyle w:val="a3"/>
                              <w:spacing w:line="360" w:lineRule="auto"/>
                              <w:ind w:left="28" w:right="19" w:firstLine="708"/>
                              <w:jc w:val="both"/>
                              <w:rPr>
                                <w:color w:val="000000"/>
                              </w:rPr>
                            </w:pPr>
                            <w:r>
                              <w:rPr>
                                <w:color w:val="333333"/>
                                <w:spacing w:val="-4"/>
                              </w:rPr>
                              <w:t>Методи</w:t>
                            </w:r>
                            <w:r>
                              <w:rPr>
                                <w:color w:val="333333"/>
                                <w:spacing w:val="-5"/>
                              </w:rPr>
                              <w:t xml:space="preserve"> </w:t>
                            </w:r>
                            <w:r>
                              <w:rPr>
                                <w:color w:val="333333"/>
                                <w:spacing w:val="-4"/>
                              </w:rPr>
                              <w:t>обґрунтування</w:t>
                            </w:r>
                            <w:r>
                              <w:rPr>
                                <w:color w:val="333333"/>
                                <w:spacing w:val="-5"/>
                              </w:rPr>
                              <w:t xml:space="preserve"> </w:t>
                            </w:r>
                            <w:r>
                              <w:rPr>
                                <w:color w:val="333333"/>
                                <w:spacing w:val="-4"/>
                              </w:rPr>
                              <w:t>рішення, як</w:t>
                            </w:r>
                            <w:r>
                              <w:rPr>
                                <w:color w:val="333333"/>
                                <w:spacing w:val="-5"/>
                              </w:rPr>
                              <w:t xml:space="preserve"> </w:t>
                            </w:r>
                            <w:r>
                              <w:rPr>
                                <w:color w:val="333333"/>
                                <w:spacing w:val="-4"/>
                              </w:rPr>
                              <w:t xml:space="preserve">правило, використовуються комплексно. </w:t>
                            </w:r>
                            <w:r>
                              <w:rPr>
                                <w:color w:val="333333"/>
                                <w:spacing w:val="-2"/>
                              </w:rPr>
                              <w:t>Це</w:t>
                            </w:r>
                            <w:r>
                              <w:rPr>
                                <w:color w:val="333333"/>
                                <w:spacing w:val="-7"/>
                              </w:rPr>
                              <w:t xml:space="preserve"> </w:t>
                            </w:r>
                            <w:r>
                              <w:rPr>
                                <w:color w:val="333333"/>
                                <w:spacing w:val="-2"/>
                              </w:rPr>
                              <w:t>визначається</w:t>
                            </w:r>
                            <w:r>
                              <w:rPr>
                                <w:color w:val="333333"/>
                                <w:spacing w:val="-7"/>
                              </w:rPr>
                              <w:t xml:space="preserve"> </w:t>
                            </w:r>
                            <w:r>
                              <w:rPr>
                                <w:color w:val="333333"/>
                                <w:spacing w:val="-2"/>
                              </w:rPr>
                              <w:t>наявністю</w:t>
                            </w:r>
                            <w:r>
                              <w:rPr>
                                <w:color w:val="333333"/>
                                <w:spacing w:val="-8"/>
                              </w:rPr>
                              <w:t xml:space="preserve"> </w:t>
                            </w:r>
                            <w:r>
                              <w:rPr>
                                <w:color w:val="333333"/>
                                <w:spacing w:val="-2"/>
                              </w:rPr>
                              <w:t>формальних</w:t>
                            </w:r>
                            <w:r>
                              <w:rPr>
                                <w:color w:val="333333"/>
                                <w:spacing w:val="-6"/>
                              </w:rPr>
                              <w:t xml:space="preserve"> </w:t>
                            </w:r>
                            <w:r>
                              <w:rPr>
                                <w:color w:val="333333"/>
                                <w:spacing w:val="-2"/>
                              </w:rPr>
                              <w:t>і</w:t>
                            </w:r>
                            <w:r>
                              <w:rPr>
                                <w:color w:val="333333"/>
                                <w:spacing w:val="-6"/>
                              </w:rPr>
                              <w:t xml:space="preserve"> </w:t>
                            </w:r>
                            <w:r>
                              <w:rPr>
                                <w:color w:val="333333"/>
                                <w:spacing w:val="-2"/>
                              </w:rPr>
                              <w:t>неформальних</w:t>
                            </w:r>
                            <w:r>
                              <w:rPr>
                                <w:color w:val="333333"/>
                                <w:spacing w:val="-4"/>
                              </w:rPr>
                              <w:t xml:space="preserve"> </w:t>
                            </w:r>
                            <w:r>
                              <w:rPr>
                                <w:color w:val="333333"/>
                                <w:spacing w:val="-2"/>
                              </w:rPr>
                              <w:t>чинників,</w:t>
                            </w:r>
                            <w:r>
                              <w:rPr>
                                <w:color w:val="333333"/>
                                <w:spacing w:val="-8"/>
                              </w:rPr>
                              <w:t xml:space="preserve"> </w:t>
                            </w:r>
                            <w:r>
                              <w:rPr>
                                <w:color w:val="333333"/>
                                <w:spacing w:val="-2"/>
                              </w:rPr>
                              <w:t>що</w:t>
                            </w:r>
                            <w:r>
                              <w:rPr>
                                <w:color w:val="333333"/>
                                <w:spacing w:val="-6"/>
                              </w:rPr>
                              <w:t xml:space="preserve"> </w:t>
                            </w:r>
                            <w:r>
                              <w:rPr>
                                <w:color w:val="333333"/>
                                <w:spacing w:val="-2"/>
                              </w:rPr>
                              <w:t xml:space="preserve">створюють </w:t>
                            </w:r>
                            <w:r>
                              <w:rPr>
                                <w:color w:val="333333"/>
                              </w:rPr>
                              <w:t>ситуацію.</w:t>
                            </w:r>
                            <w:r>
                              <w:rPr>
                                <w:color w:val="333333"/>
                                <w:spacing w:val="17"/>
                              </w:rPr>
                              <w:t xml:space="preserve"> </w:t>
                            </w:r>
                            <w:r>
                              <w:rPr>
                                <w:color w:val="333333"/>
                              </w:rPr>
                              <w:t>Ці</w:t>
                            </w:r>
                            <w:r>
                              <w:rPr>
                                <w:color w:val="333333"/>
                                <w:spacing w:val="19"/>
                              </w:rPr>
                              <w:t xml:space="preserve"> </w:t>
                            </w:r>
                            <w:r>
                              <w:rPr>
                                <w:color w:val="333333"/>
                              </w:rPr>
                              <w:t>фактори</w:t>
                            </w:r>
                            <w:r>
                              <w:rPr>
                                <w:color w:val="333333"/>
                                <w:spacing w:val="18"/>
                              </w:rPr>
                              <w:t xml:space="preserve"> </w:t>
                            </w:r>
                            <w:r>
                              <w:rPr>
                                <w:color w:val="333333"/>
                              </w:rPr>
                              <w:t>необхідно</w:t>
                            </w:r>
                            <w:r>
                              <w:rPr>
                                <w:color w:val="333333"/>
                                <w:spacing w:val="20"/>
                              </w:rPr>
                              <w:t xml:space="preserve"> </w:t>
                            </w:r>
                            <w:r>
                              <w:rPr>
                                <w:color w:val="333333"/>
                              </w:rPr>
                              <w:t>враховувати</w:t>
                            </w:r>
                            <w:r>
                              <w:rPr>
                                <w:color w:val="333333"/>
                                <w:spacing w:val="21"/>
                              </w:rPr>
                              <w:t xml:space="preserve"> </w:t>
                            </w:r>
                            <w:r>
                              <w:rPr>
                                <w:color w:val="333333"/>
                              </w:rPr>
                              <w:t>при</w:t>
                            </w:r>
                            <w:r>
                              <w:rPr>
                                <w:color w:val="333333"/>
                                <w:spacing w:val="18"/>
                              </w:rPr>
                              <w:t xml:space="preserve"> </w:t>
                            </w:r>
                            <w:r>
                              <w:rPr>
                                <w:color w:val="333333"/>
                              </w:rPr>
                              <w:t>остаточному</w:t>
                            </w:r>
                            <w:r>
                              <w:rPr>
                                <w:color w:val="333333"/>
                                <w:spacing w:val="17"/>
                              </w:rPr>
                              <w:t xml:space="preserve"> </w:t>
                            </w:r>
                            <w:r>
                              <w:rPr>
                                <w:color w:val="333333"/>
                              </w:rPr>
                              <w:t>виборі</w:t>
                            </w:r>
                            <w:r>
                              <w:rPr>
                                <w:color w:val="333333"/>
                                <w:spacing w:val="21"/>
                              </w:rPr>
                              <w:t xml:space="preserve"> </w:t>
                            </w:r>
                            <w:r>
                              <w:rPr>
                                <w:color w:val="333333"/>
                                <w:spacing w:val="-2"/>
                              </w:rPr>
                              <w:t>рішення.</w:t>
                            </w:r>
                          </w:p>
                        </w:txbxContent>
                      </wps:txbx>
                      <wps:bodyPr wrap="square" lIns="0" tIns="0" rIns="0" bIns="0" rtlCol="0">
                        <a:noAutofit/>
                      </wps:bodyPr>
                    </wps:wsp>
                  </a:graphicData>
                </a:graphic>
              </wp:anchor>
            </w:drawing>
          </mc:Choice>
          <mc:Fallback>
            <w:pict>
              <v:shape id="Textbox 17" o:spid="_x0000_s1029" type="#_x0000_t202" style="position:absolute;left:0;text-align:left;margin-left:55.2pt;margin-top:73pt;width:484.9pt;height:72.4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" fillcolor="#f5f5f5" stroked="f">
                <v:path arrowok="t"/>
                <v:textbox inset="0,0,0,0">
                  <w:txbxContent>
                    <w:p w:rsidR="002E383A" w:rsidRDefault="00BC5805">
                      <w:pPr>
                        <w:pStyle w:val="a3"/>
                        <w:spacing w:line="360" w:lineRule="auto"/>
                        <w:ind w:left="28" w:right="19" w:firstLine="708"/>
                        <w:jc w:val="both"/>
                        <w:rPr>
                          <w:color w:val="000000"/>
                        </w:rPr>
                      </w:pPr>
                      <w:r>
                        <w:rPr>
                          <w:color w:val="333333"/>
                          <w:spacing w:val="-4"/>
                        </w:rPr>
                        <w:t>Методи</w:t>
                      </w:r>
                      <w:r>
                        <w:rPr>
                          <w:color w:val="333333"/>
                          <w:spacing w:val="-5"/>
                        </w:rPr>
                        <w:t xml:space="preserve"> </w:t>
                      </w:r>
                      <w:r>
                        <w:rPr>
                          <w:color w:val="333333"/>
                          <w:spacing w:val="-4"/>
                        </w:rPr>
                        <w:t>обґрунтування</w:t>
                      </w:r>
                      <w:r>
                        <w:rPr>
                          <w:color w:val="333333"/>
                          <w:spacing w:val="-5"/>
                        </w:rPr>
                        <w:t xml:space="preserve"> </w:t>
                      </w:r>
                      <w:r>
                        <w:rPr>
                          <w:color w:val="333333"/>
                          <w:spacing w:val="-4"/>
                        </w:rPr>
                        <w:t>рішення, як</w:t>
                      </w:r>
                      <w:r>
                        <w:rPr>
                          <w:color w:val="333333"/>
                          <w:spacing w:val="-5"/>
                        </w:rPr>
                        <w:t xml:space="preserve"> </w:t>
                      </w:r>
                      <w:r>
                        <w:rPr>
                          <w:color w:val="333333"/>
                          <w:spacing w:val="-4"/>
                        </w:rPr>
                        <w:t xml:space="preserve">правило, використовуються комплексно. </w:t>
                      </w:r>
                      <w:r>
                        <w:rPr>
                          <w:color w:val="333333"/>
                          <w:spacing w:val="-2"/>
                        </w:rPr>
                        <w:t>Це</w:t>
                      </w:r>
                      <w:r>
                        <w:rPr>
                          <w:color w:val="333333"/>
                          <w:spacing w:val="-7"/>
                        </w:rPr>
                        <w:t xml:space="preserve"> </w:t>
                      </w:r>
                      <w:r>
                        <w:rPr>
                          <w:color w:val="333333"/>
                          <w:spacing w:val="-2"/>
                        </w:rPr>
                        <w:t>визначається</w:t>
                      </w:r>
                      <w:r>
                        <w:rPr>
                          <w:color w:val="333333"/>
                          <w:spacing w:val="-7"/>
                        </w:rPr>
                        <w:t xml:space="preserve"> </w:t>
                      </w:r>
                      <w:r>
                        <w:rPr>
                          <w:color w:val="333333"/>
                          <w:spacing w:val="-2"/>
                        </w:rPr>
                        <w:t>наявністю</w:t>
                      </w:r>
                      <w:r>
                        <w:rPr>
                          <w:color w:val="333333"/>
                          <w:spacing w:val="-8"/>
                        </w:rPr>
                        <w:t xml:space="preserve"> </w:t>
                      </w:r>
                      <w:r>
                        <w:rPr>
                          <w:color w:val="333333"/>
                          <w:spacing w:val="-2"/>
                        </w:rPr>
                        <w:t>формальних</w:t>
                      </w:r>
                      <w:r>
                        <w:rPr>
                          <w:color w:val="333333"/>
                          <w:spacing w:val="-6"/>
                        </w:rPr>
                        <w:t xml:space="preserve"> </w:t>
                      </w:r>
                      <w:r>
                        <w:rPr>
                          <w:color w:val="333333"/>
                          <w:spacing w:val="-2"/>
                        </w:rPr>
                        <w:t>і</w:t>
                      </w:r>
                      <w:r>
                        <w:rPr>
                          <w:color w:val="333333"/>
                          <w:spacing w:val="-6"/>
                        </w:rPr>
                        <w:t xml:space="preserve"> </w:t>
                      </w:r>
                      <w:r>
                        <w:rPr>
                          <w:color w:val="333333"/>
                          <w:spacing w:val="-2"/>
                        </w:rPr>
                        <w:t>неформальних</w:t>
                      </w:r>
                      <w:r>
                        <w:rPr>
                          <w:color w:val="333333"/>
                          <w:spacing w:val="-4"/>
                        </w:rPr>
                        <w:t xml:space="preserve"> </w:t>
                      </w:r>
                      <w:r>
                        <w:rPr>
                          <w:color w:val="333333"/>
                          <w:spacing w:val="-2"/>
                        </w:rPr>
                        <w:t>чинників,</w:t>
                      </w:r>
                      <w:r>
                        <w:rPr>
                          <w:color w:val="333333"/>
                          <w:spacing w:val="-8"/>
                        </w:rPr>
                        <w:t xml:space="preserve"> </w:t>
                      </w:r>
                      <w:r>
                        <w:rPr>
                          <w:color w:val="333333"/>
                          <w:spacing w:val="-2"/>
                        </w:rPr>
                        <w:t>що</w:t>
                      </w:r>
                      <w:r>
                        <w:rPr>
                          <w:color w:val="333333"/>
                          <w:spacing w:val="-6"/>
                        </w:rPr>
                        <w:t xml:space="preserve"> </w:t>
                      </w:r>
                      <w:r>
                        <w:rPr>
                          <w:color w:val="333333"/>
                          <w:spacing w:val="-2"/>
                        </w:rPr>
                        <w:t xml:space="preserve">створюють </w:t>
                      </w:r>
                      <w:r>
                        <w:rPr>
                          <w:color w:val="333333"/>
                        </w:rPr>
                        <w:t>ситуацію.</w:t>
                      </w:r>
                      <w:r>
                        <w:rPr>
                          <w:color w:val="333333"/>
                          <w:spacing w:val="17"/>
                        </w:rPr>
                        <w:t xml:space="preserve"> </w:t>
                      </w:r>
                      <w:r>
                        <w:rPr>
                          <w:color w:val="333333"/>
                        </w:rPr>
                        <w:t>Ці</w:t>
                      </w:r>
                      <w:r>
                        <w:rPr>
                          <w:color w:val="333333"/>
                          <w:spacing w:val="19"/>
                        </w:rPr>
                        <w:t xml:space="preserve"> </w:t>
                      </w:r>
                      <w:r>
                        <w:rPr>
                          <w:color w:val="333333"/>
                        </w:rPr>
                        <w:t>фактори</w:t>
                      </w:r>
                      <w:r>
                        <w:rPr>
                          <w:color w:val="333333"/>
                          <w:spacing w:val="18"/>
                        </w:rPr>
                        <w:t xml:space="preserve"> </w:t>
                      </w:r>
                      <w:r>
                        <w:rPr>
                          <w:color w:val="333333"/>
                        </w:rPr>
                        <w:t>необхідно</w:t>
                      </w:r>
                      <w:r>
                        <w:rPr>
                          <w:color w:val="333333"/>
                          <w:spacing w:val="20"/>
                        </w:rPr>
                        <w:t xml:space="preserve"> </w:t>
                      </w:r>
                      <w:r>
                        <w:rPr>
                          <w:color w:val="333333"/>
                        </w:rPr>
                        <w:t>враховувати</w:t>
                      </w:r>
                      <w:r>
                        <w:rPr>
                          <w:color w:val="333333"/>
                          <w:spacing w:val="21"/>
                        </w:rPr>
                        <w:t xml:space="preserve"> </w:t>
                      </w:r>
                      <w:r>
                        <w:rPr>
                          <w:color w:val="333333"/>
                        </w:rPr>
                        <w:t>при</w:t>
                      </w:r>
                      <w:r>
                        <w:rPr>
                          <w:color w:val="333333"/>
                          <w:spacing w:val="18"/>
                        </w:rPr>
                        <w:t xml:space="preserve"> </w:t>
                      </w:r>
                      <w:r>
                        <w:rPr>
                          <w:color w:val="333333"/>
                        </w:rPr>
                        <w:t>остаточному</w:t>
                      </w:r>
                      <w:r>
                        <w:rPr>
                          <w:color w:val="333333"/>
                          <w:spacing w:val="17"/>
                        </w:rPr>
                        <w:t xml:space="preserve"> </w:t>
                      </w:r>
                      <w:r>
                        <w:rPr>
                          <w:color w:val="333333"/>
                        </w:rPr>
                        <w:t>виборі</w:t>
                      </w:r>
                      <w:r>
                        <w:rPr>
                          <w:color w:val="333333"/>
                          <w:spacing w:val="21"/>
                        </w:rPr>
                        <w:t xml:space="preserve"> </w:t>
                      </w:r>
                      <w:r>
                        <w:rPr>
                          <w:color w:val="333333"/>
                          <w:spacing w:val="-2"/>
                        </w:rPr>
                        <w:t>рішення.</w:t>
                      </w:r>
                    </w:p>
                  </w:txbxContent>
                </v:textbox>
                <w10:wrap type="topAndBottom" anchorx="page"/>
              </v:shape>
            </w:pict>
          </mc:Fallback>
        </mc:AlternateContent>
      </w:r>
      <w:r>
        <w:rPr>
          <w:b/>
        </w:rPr>
        <w:t xml:space="preserve">Методи розробки господарських рішень </w:t>
      </w:r>
      <w:r>
        <w:t>– це низка прийомів, способів о</w:t>
      </w:r>
      <w:r>
        <w:t>рганізаційного, технологічного, економічного, правового та соціального характеру, спрямованих на формування господарських рішень.</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ind w:left="204"/>
        <w:rPr>
          <w:sz w:val="20"/>
        </w:rPr>
      </w:pPr>
      <w:r>
        <w:rPr>
          <w:noProof/>
          <w:sz w:val="20"/>
          <w:lang w:eastAsia="uk-UA"/>
        </w:rPr>
        <w:lastRenderedPageBreak/>
        <mc:AlternateContent>
          <mc:Choice Requires="wps">
            <w:drawing>
              <wp:inline distT="0" distB="0" distL="0" distR="0">
                <wp:extent cx="6158230" cy="3123565"/>
                <wp:effectExtent l="0" t="0" r="0" b="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3123565"/>
                        </a:xfrm>
                        <a:prstGeom prst="rect">
                          <a:avLst/>
                        </a:prstGeom>
                        <a:solidFill>
                          <a:srgbClr val="F5F5F5"/>
                        </a:solidFill>
                      </wps:spPr>
                      <wps:txbx>
                        <w:txbxContent>
                          <w:p w:rsidR="002E383A" w:rsidRDefault="00BC5805">
                            <w:pPr>
                              <w:pStyle w:val="a3"/>
                              <w:spacing w:line="362" w:lineRule="auto"/>
                              <w:ind w:left="28" w:right="21"/>
                              <w:jc w:val="both"/>
                              <w:rPr>
                                <w:color w:val="000000"/>
                              </w:rPr>
                            </w:pPr>
                            <w:r>
                              <w:rPr>
                                <w:color w:val="333333"/>
                              </w:rPr>
                              <w:t>Однак у кожному конкретному випадку пріоритетною є певна група методів, на вибір якої впливають:</w:t>
                            </w:r>
                          </w:p>
                          <w:p w:rsidR="002E383A" w:rsidRDefault="00BC5805" w:rsidP="00BC5805">
                            <w:pPr>
                              <w:pStyle w:val="a3"/>
                              <w:numPr>
                                <w:ilvl w:val="0"/>
                                <w:numId w:val="75"/>
                              </w:numPr>
                              <w:tabs>
                                <w:tab w:val="left" w:pos="181"/>
                              </w:tabs>
                              <w:spacing w:line="317" w:lineRule="exact"/>
                              <w:ind w:left="181" w:hanging="153"/>
                              <w:jc w:val="both"/>
                              <w:rPr>
                                <w:color w:val="000000"/>
                              </w:rPr>
                            </w:pPr>
                            <w:r>
                              <w:rPr>
                                <w:color w:val="333333"/>
                                <w:spacing w:val="-6"/>
                              </w:rPr>
                              <w:t>масштаб</w:t>
                            </w:r>
                            <w:r>
                              <w:rPr>
                                <w:color w:val="333333"/>
                                <w:spacing w:val="-7"/>
                              </w:rPr>
                              <w:t xml:space="preserve"> </w:t>
                            </w:r>
                            <w:r>
                              <w:rPr>
                                <w:color w:val="333333"/>
                                <w:spacing w:val="-6"/>
                              </w:rPr>
                              <w:t>розв'язуваної</w:t>
                            </w:r>
                            <w:r>
                              <w:rPr>
                                <w:color w:val="333333"/>
                                <w:spacing w:val="-2"/>
                              </w:rPr>
                              <w:t xml:space="preserve"> </w:t>
                            </w:r>
                            <w:r>
                              <w:rPr>
                                <w:color w:val="333333"/>
                                <w:spacing w:val="-6"/>
                              </w:rPr>
                              <w:t>задачі</w:t>
                            </w:r>
                            <w:r>
                              <w:rPr>
                                <w:color w:val="333333"/>
                                <w:spacing w:val="-1"/>
                              </w:rPr>
                              <w:t xml:space="preserve"> </w:t>
                            </w:r>
                            <w:r>
                              <w:rPr>
                                <w:color w:val="333333"/>
                                <w:spacing w:val="-6"/>
                              </w:rPr>
                              <w:t>(глобальні</w:t>
                            </w:r>
                            <w:r>
                              <w:rPr>
                                <w:color w:val="333333"/>
                                <w:spacing w:val="-4"/>
                              </w:rPr>
                              <w:t xml:space="preserve"> </w:t>
                            </w:r>
                            <w:r>
                              <w:rPr>
                                <w:color w:val="333333"/>
                                <w:spacing w:val="-6"/>
                              </w:rPr>
                              <w:t>та</w:t>
                            </w:r>
                            <w:r>
                              <w:rPr>
                                <w:color w:val="333333"/>
                                <w:spacing w:val="-2"/>
                              </w:rPr>
                              <w:t xml:space="preserve"> </w:t>
                            </w:r>
                            <w:r>
                              <w:rPr>
                                <w:color w:val="333333"/>
                                <w:spacing w:val="-6"/>
                              </w:rPr>
                              <w:t>локальні);</w:t>
                            </w:r>
                          </w:p>
                          <w:p w:rsidR="002E383A" w:rsidRDefault="00BC5805" w:rsidP="00BC5805">
                            <w:pPr>
                              <w:pStyle w:val="a3"/>
                              <w:numPr>
                                <w:ilvl w:val="0"/>
                                <w:numId w:val="75"/>
                              </w:numPr>
                              <w:tabs>
                                <w:tab w:val="left" w:pos="181"/>
                              </w:tabs>
                              <w:spacing w:before="158"/>
                              <w:ind w:left="181" w:hanging="153"/>
                              <w:jc w:val="both"/>
                              <w:rPr>
                                <w:color w:val="000000"/>
                              </w:rPr>
                            </w:pPr>
                            <w:r>
                              <w:rPr>
                                <w:color w:val="333333"/>
                                <w:spacing w:val="-6"/>
                              </w:rPr>
                              <w:t>довгостроковість</w:t>
                            </w:r>
                            <w:r>
                              <w:rPr>
                                <w:color w:val="333333"/>
                                <w:spacing w:val="-4"/>
                              </w:rPr>
                              <w:t xml:space="preserve"> </w:t>
                            </w:r>
                            <w:r>
                              <w:rPr>
                                <w:color w:val="333333"/>
                                <w:spacing w:val="-6"/>
                              </w:rPr>
                              <w:t>(оперативні,</w:t>
                            </w:r>
                            <w:r>
                              <w:rPr>
                                <w:color w:val="333333"/>
                                <w:spacing w:val="-2"/>
                              </w:rPr>
                              <w:t xml:space="preserve"> </w:t>
                            </w:r>
                            <w:r>
                              <w:rPr>
                                <w:color w:val="333333"/>
                                <w:spacing w:val="-6"/>
                              </w:rPr>
                              <w:t>тактичні,</w:t>
                            </w:r>
                            <w:r>
                              <w:rPr>
                                <w:color w:val="333333"/>
                                <w:spacing w:val="-4"/>
                              </w:rPr>
                              <w:t xml:space="preserve"> </w:t>
                            </w:r>
                            <w:r>
                              <w:rPr>
                                <w:color w:val="333333"/>
                                <w:spacing w:val="-6"/>
                              </w:rPr>
                              <w:t>стратегічні)</w:t>
                            </w:r>
                            <w:r>
                              <w:rPr>
                                <w:color w:val="333333"/>
                              </w:rPr>
                              <w:t xml:space="preserve"> </w:t>
                            </w:r>
                            <w:r>
                              <w:rPr>
                                <w:color w:val="333333"/>
                                <w:spacing w:val="-6"/>
                              </w:rPr>
                              <w:t>рішень;</w:t>
                            </w:r>
                          </w:p>
                          <w:p w:rsidR="002E383A" w:rsidRDefault="00BC5805" w:rsidP="00BC5805">
                            <w:pPr>
                              <w:pStyle w:val="a3"/>
                              <w:numPr>
                                <w:ilvl w:val="0"/>
                                <w:numId w:val="75"/>
                              </w:numPr>
                              <w:tabs>
                                <w:tab w:val="left" w:pos="181"/>
                              </w:tabs>
                              <w:spacing w:before="206"/>
                              <w:ind w:left="181" w:hanging="153"/>
                              <w:jc w:val="both"/>
                              <w:rPr>
                                <w:color w:val="000000"/>
                              </w:rPr>
                            </w:pPr>
                            <w:r>
                              <w:rPr>
                                <w:color w:val="333333"/>
                                <w:spacing w:val="-6"/>
                              </w:rPr>
                              <w:t>умови</w:t>
                            </w:r>
                            <w:r>
                              <w:rPr>
                                <w:color w:val="333333"/>
                                <w:spacing w:val="-5"/>
                              </w:rPr>
                              <w:t xml:space="preserve"> </w:t>
                            </w:r>
                            <w:r>
                              <w:rPr>
                                <w:color w:val="333333"/>
                                <w:spacing w:val="-6"/>
                              </w:rPr>
                              <w:t>прийняття</w:t>
                            </w:r>
                            <w:r>
                              <w:rPr>
                                <w:color w:val="333333"/>
                                <w:spacing w:val="-2"/>
                              </w:rPr>
                              <w:t xml:space="preserve"> </w:t>
                            </w:r>
                            <w:r>
                              <w:rPr>
                                <w:color w:val="333333"/>
                                <w:spacing w:val="-6"/>
                              </w:rPr>
                              <w:t>рішень</w:t>
                            </w:r>
                            <w:r>
                              <w:rPr>
                                <w:color w:val="333333"/>
                                <w:spacing w:val="-3"/>
                              </w:rPr>
                              <w:t xml:space="preserve"> </w:t>
                            </w:r>
                            <w:r>
                              <w:rPr>
                                <w:color w:val="333333"/>
                                <w:spacing w:val="-6"/>
                              </w:rPr>
                              <w:t>(визначеності, ризику,</w:t>
                            </w:r>
                            <w:r>
                              <w:rPr>
                                <w:color w:val="333333"/>
                                <w:spacing w:val="-3"/>
                              </w:rPr>
                              <w:t xml:space="preserve"> </w:t>
                            </w:r>
                            <w:r>
                              <w:rPr>
                                <w:color w:val="333333"/>
                                <w:spacing w:val="-6"/>
                              </w:rPr>
                              <w:t>невизначеності).</w:t>
                            </w:r>
                          </w:p>
                          <w:p w:rsidR="002E383A" w:rsidRDefault="00BC5805">
                            <w:pPr>
                              <w:pStyle w:val="a3"/>
                              <w:spacing w:before="199" w:line="360" w:lineRule="auto"/>
                              <w:ind w:left="28" w:right="23" w:firstLine="708"/>
                              <w:jc w:val="both"/>
                              <w:rPr>
                                <w:color w:val="000000"/>
                              </w:rPr>
                            </w:pPr>
                            <w:r>
                              <w:rPr>
                                <w:color w:val="333333"/>
                              </w:rPr>
                              <w:t xml:space="preserve">Методи прийняття рішень можуть бути індивідуальними, колективними і </w:t>
                            </w:r>
                            <w:r>
                              <w:rPr>
                                <w:color w:val="333333"/>
                                <w:spacing w:val="-2"/>
                              </w:rPr>
                              <w:t>колегіальними.</w:t>
                            </w:r>
                          </w:p>
                          <w:p w:rsidR="002E383A" w:rsidRDefault="00BC5805">
                            <w:pPr>
                              <w:pStyle w:val="a3"/>
                              <w:spacing w:line="360" w:lineRule="auto"/>
                              <w:ind w:left="28" w:right="23" w:firstLine="708"/>
                              <w:jc w:val="both"/>
                              <w:rPr>
                                <w:color w:val="000000"/>
                              </w:rPr>
                            </w:pPr>
                            <w:r>
                              <w:rPr>
                                <w:color w:val="333333"/>
                                <w:spacing w:val="-2"/>
                              </w:rPr>
                              <w:t>Найпоширенішими</w:t>
                            </w:r>
                            <w:r>
                              <w:rPr>
                                <w:color w:val="333333"/>
                                <w:spacing w:val="-14"/>
                              </w:rPr>
                              <w:t xml:space="preserve"> </w:t>
                            </w:r>
                            <w:r>
                              <w:rPr>
                                <w:color w:val="333333"/>
                                <w:spacing w:val="-2"/>
                              </w:rPr>
                              <w:t>методами</w:t>
                            </w:r>
                            <w:r>
                              <w:rPr>
                                <w:color w:val="333333"/>
                                <w:spacing w:val="-14"/>
                              </w:rPr>
                              <w:t xml:space="preserve"> </w:t>
                            </w:r>
                            <w:r>
                              <w:rPr>
                                <w:color w:val="333333"/>
                                <w:spacing w:val="-2"/>
                              </w:rPr>
                              <w:t>розробки</w:t>
                            </w:r>
                            <w:r>
                              <w:rPr>
                                <w:color w:val="333333"/>
                                <w:spacing w:val="-16"/>
                              </w:rPr>
                              <w:t xml:space="preserve"> </w:t>
                            </w:r>
                            <w:r>
                              <w:rPr>
                                <w:color w:val="333333"/>
                                <w:spacing w:val="-2"/>
                              </w:rPr>
                              <w:t>господарських</w:t>
                            </w:r>
                            <w:r>
                              <w:rPr>
                                <w:color w:val="333333"/>
                                <w:spacing w:val="-12"/>
                              </w:rPr>
                              <w:t xml:space="preserve"> </w:t>
                            </w:r>
                            <w:r>
                              <w:rPr>
                                <w:color w:val="333333"/>
                                <w:spacing w:val="-2"/>
                              </w:rPr>
                              <w:t>рішень</w:t>
                            </w:r>
                            <w:r>
                              <w:rPr>
                                <w:color w:val="333333"/>
                                <w:spacing w:val="-14"/>
                              </w:rPr>
                              <w:t xml:space="preserve"> </w:t>
                            </w:r>
                            <w:r>
                              <w:rPr>
                                <w:color w:val="333333"/>
                                <w:spacing w:val="-2"/>
                              </w:rPr>
                              <w:t>є:</w:t>
                            </w:r>
                            <w:r>
                              <w:rPr>
                                <w:color w:val="333333"/>
                                <w:spacing w:val="-14"/>
                              </w:rPr>
                              <w:t xml:space="preserve"> </w:t>
                            </w:r>
                            <w:r>
                              <w:rPr>
                                <w:color w:val="333333"/>
                                <w:spacing w:val="-2"/>
                              </w:rPr>
                              <w:t>аналітичні, статистичні,</w:t>
                            </w:r>
                            <w:r>
                              <w:rPr>
                                <w:color w:val="333333"/>
                                <w:spacing w:val="-15"/>
                              </w:rPr>
                              <w:t xml:space="preserve"> </w:t>
                            </w:r>
                            <w:r>
                              <w:rPr>
                                <w:color w:val="333333"/>
                                <w:spacing w:val="-2"/>
                              </w:rPr>
                              <w:t>методи</w:t>
                            </w:r>
                            <w:r>
                              <w:rPr>
                                <w:color w:val="333333"/>
                                <w:spacing w:val="-15"/>
                              </w:rPr>
                              <w:t xml:space="preserve"> </w:t>
                            </w:r>
                            <w:r>
                              <w:rPr>
                                <w:color w:val="333333"/>
                                <w:spacing w:val="-2"/>
                              </w:rPr>
                              <w:t>математичного</w:t>
                            </w:r>
                            <w:r>
                              <w:rPr>
                                <w:color w:val="333333"/>
                                <w:spacing w:val="-13"/>
                              </w:rPr>
                              <w:t xml:space="preserve"> </w:t>
                            </w:r>
                            <w:r>
                              <w:rPr>
                                <w:color w:val="333333"/>
                                <w:spacing w:val="-2"/>
                              </w:rPr>
                              <w:t>програмування,</w:t>
                            </w:r>
                            <w:r>
                              <w:rPr>
                                <w:color w:val="333333"/>
                                <w:spacing w:val="-15"/>
                              </w:rPr>
                              <w:t xml:space="preserve"> </w:t>
                            </w:r>
                            <w:r>
                              <w:rPr>
                                <w:color w:val="333333"/>
                                <w:spacing w:val="-2"/>
                              </w:rPr>
                              <w:t>експертні</w:t>
                            </w:r>
                            <w:r>
                              <w:rPr>
                                <w:color w:val="333333"/>
                                <w:spacing w:val="-12"/>
                              </w:rPr>
                              <w:t xml:space="preserve"> </w:t>
                            </w:r>
                            <w:r>
                              <w:rPr>
                                <w:color w:val="333333"/>
                                <w:spacing w:val="-2"/>
                              </w:rPr>
                              <w:t>методи,</w:t>
                            </w:r>
                            <w:r>
                              <w:rPr>
                                <w:color w:val="333333"/>
                                <w:spacing w:val="-13"/>
                              </w:rPr>
                              <w:t xml:space="preserve"> </w:t>
                            </w:r>
                            <w:r>
                              <w:rPr>
                                <w:color w:val="333333"/>
                                <w:spacing w:val="-2"/>
                              </w:rPr>
                              <w:t>евристичні методи.</w:t>
                            </w:r>
                          </w:p>
                        </w:txbxContent>
                      </wps:txbx>
                      <wps:bodyPr wrap="square" lIns="0" tIns="0" rIns="0" bIns="0" rtlCol="0">
                        <a:noAutofit/>
                      </wps:bodyPr>
                    </wps:wsp>
                  </a:graphicData>
                </a:graphic>
              </wp:inline>
            </w:drawing>
          </mc:Choice>
          <mc:Fallback>
            <w:pict>
              <v:shape id="Textbox 18" o:spid="_x0000_s1030" type="#_x0000_t202" style="width:484.9pt;height:2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" fillcolor="#f5f5f5" stroked="f">
                <v:path arrowok="t"/>
                <v:textbox inset="0,0,0,0">
                  <w:txbxContent>
                    <w:p w:rsidR="002E383A" w:rsidRDefault="00BC5805">
                      <w:pPr>
                        <w:pStyle w:val="a3"/>
                        <w:spacing w:line="362" w:lineRule="auto"/>
                        <w:ind w:left="28" w:right="21"/>
                        <w:jc w:val="both"/>
                        <w:rPr>
                          <w:color w:val="000000"/>
                        </w:rPr>
                      </w:pPr>
                      <w:r>
                        <w:rPr>
                          <w:color w:val="333333"/>
                        </w:rPr>
                        <w:t>Однак у кожному конкретному випадку пріоритетною є певна група методів, на вибір якої впливають:</w:t>
                      </w:r>
                    </w:p>
                    <w:p w:rsidR="002E383A" w:rsidRDefault="00BC5805" w:rsidP="00BC5805">
                      <w:pPr>
                        <w:pStyle w:val="a3"/>
                        <w:numPr>
                          <w:ilvl w:val="0"/>
                          <w:numId w:val="75"/>
                        </w:numPr>
                        <w:tabs>
                          <w:tab w:val="left" w:pos="181"/>
                        </w:tabs>
                        <w:spacing w:line="317" w:lineRule="exact"/>
                        <w:ind w:left="181" w:hanging="153"/>
                        <w:jc w:val="both"/>
                        <w:rPr>
                          <w:color w:val="000000"/>
                        </w:rPr>
                      </w:pPr>
                      <w:r>
                        <w:rPr>
                          <w:color w:val="333333"/>
                          <w:spacing w:val="-6"/>
                        </w:rPr>
                        <w:t>масштаб</w:t>
                      </w:r>
                      <w:r>
                        <w:rPr>
                          <w:color w:val="333333"/>
                          <w:spacing w:val="-7"/>
                        </w:rPr>
                        <w:t xml:space="preserve"> </w:t>
                      </w:r>
                      <w:r>
                        <w:rPr>
                          <w:color w:val="333333"/>
                          <w:spacing w:val="-6"/>
                        </w:rPr>
                        <w:t>розв'язуваної</w:t>
                      </w:r>
                      <w:r>
                        <w:rPr>
                          <w:color w:val="333333"/>
                          <w:spacing w:val="-2"/>
                        </w:rPr>
                        <w:t xml:space="preserve"> </w:t>
                      </w:r>
                      <w:r>
                        <w:rPr>
                          <w:color w:val="333333"/>
                          <w:spacing w:val="-6"/>
                        </w:rPr>
                        <w:t>задачі</w:t>
                      </w:r>
                      <w:r>
                        <w:rPr>
                          <w:color w:val="333333"/>
                          <w:spacing w:val="-1"/>
                        </w:rPr>
                        <w:t xml:space="preserve"> </w:t>
                      </w:r>
                      <w:r>
                        <w:rPr>
                          <w:color w:val="333333"/>
                          <w:spacing w:val="-6"/>
                        </w:rPr>
                        <w:t>(глобальні</w:t>
                      </w:r>
                      <w:r>
                        <w:rPr>
                          <w:color w:val="333333"/>
                          <w:spacing w:val="-4"/>
                        </w:rPr>
                        <w:t xml:space="preserve"> </w:t>
                      </w:r>
                      <w:r>
                        <w:rPr>
                          <w:color w:val="333333"/>
                          <w:spacing w:val="-6"/>
                        </w:rPr>
                        <w:t>та</w:t>
                      </w:r>
                      <w:r>
                        <w:rPr>
                          <w:color w:val="333333"/>
                          <w:spacing w:val="-2"/>
                        </w:rPr>
                        <w:t xml:space="preserve"> </w:t>
                      </w:r>
                      <w:r>
                        <w:rPr>
                          <w:color w:val="333333"/>
                          <w:spacing w:val="-6"/>
                        </w:rPr>
                        <w:t>локальні);</w:t>
                      </w:r>
                    </w:p>
                    <w:p w:rsidR="002E383A" w:rsidRDefault="00BC5805" w:rsidP="00BC5805">
                      <w:pPr>
                        <w:pStyle w:val="a3"/>
                        <w:numPr>
                          <w:ilvl w:val="0"/>
                          <w:numId w:val="75"/>
                        </w:numPr>
                        <w:tabs>
                          <w:tab w:val="left" w:pos="181"/>
                        </w:tabs>
                        <w:spacing w:before="158"/>
                        <w:ind w:left="181" w:hanging="153"/>
                        <w:jc w:val="both"/>
                        <w:rPr>
                          <w:color w:val="000000"/>
                        </w:rPr>
                      </w:pPr>
                      <w:r>
                        <w:rPr>
                          <w:color w:val="333333"/>
                          <w:spacing w:val="-6"/>
                        </w:rPr>
                        <w:t>довгостроковість</w:t>
                      </w:r>
                      <w:r>
                        <w:rPr>
                          <w:color w:val="333333"/>
                          <w:spacing w:val="-4"/>
                        </w:rPr>
                        <w:t xml:space="preserve"> </w:t>
                      </w:r>
                      <w:r>
                        <w:rPr>
                          <w:color w:val="333333"/>
                          <w:spacing w:val="-6"/>
                        </w:rPr>
                        <w:t>(оперативні,</w:t>
                      </w:r>
                      <w:r>
                        <w:rPr>
                          <w:color w:val="333333"/>
                          <w:spacing w:val="-2"/>
                        </w:rPr>
                        <w:t xml:space="preserve"> </w:t>
                      </w:r>
                      <w:r>
                        <w:rPr>
                          <w:color w:val="333333"/>
                          <w:spacing w:val="-6"/>
                        </w:rPr>
                        <w:t>тактичні,</w:t>
                      </w:r>
                      <w:r>
                        <w:rPr>
                          <w:color w:val="333333"/>
                          <w:spacing w:val="-4"/>
                        </w:rPr>
                        <w:t xml:space="preserve"> </w:t>
                      </w:r>
                      <w:r>
                        <w:rPr>
                          <w:color w:val="333333"/>
                          <w:spacing w:val="-6"/>
                        </w:rPr>
                        <w:t>стратегічні)</w:t>
                      </w:r>
                      <w:r>
                        <w:rPr>
                          <w:color w:val="333333"/>
                        </w:rPr>
                        <w:t xml:space="preserve"> </w:t>
                      </w:r>
                      <w:r>
                        <w:rPr>
                          <w:color w:val="333333"/>
                          <w:spacing w:val="-6"/>
                        </w:rPr>
                        <w:t>рішень;</w:t>
                      </w:r>
                    </w:p>
                    <w:p w:rsidR="002E383A" w:rsidRDefault="00BC5805" w:rsidP="00BC5805">
                      <w:pPr>
                        <w:pStyle w:val="a3"/>
                        <w:numPr>
                          <w:ilvl w:val="0"/>
                          <w:numId w:val="75"/>
                        </w:numPr>
                        <w:tabs>
                          <w:tab w:val="left" w:pos="181"/>
                        </w:tabs>
                        <w:spacing w:before="206"/>
                        <w:ind w:left="181" w:hanging="153"/>
                        <w:jc w:val="both"/>
                        <w:rPr>
                          <w:color w:val="000000"/>
                        </w:rPr>
                      </w:pPr>
                      <w:r>
                        <w:rPr>
                          <w:color w:val="333333"/>
                          <w:spacing w:val="-6"/>
                        </w:rPr>
                        <w:t>умови</w:t>
                      </w:r>
                      <w:r>
                        <w:rPr>
                          <w:color w:val="333333"/>
                          <w:spacing w:val="-5"/>
                        </w:rPr>
                        <w:t xml:space="preserve"> </w:t>
                      </w:r>
                      <w:r>
                        <w:rPr>
                          <w:color w:val="333333"/>
                          <w:spacing w:val="-6"/>
                        </w:rPr>
                        <w:t>прийняття</w:t>
                      </w:r>
                      <w:r>
                        <w:rPr>
                          <w:color w:val="333333"/>
                          <w:spacing w:val="-2"/>
                        </w:rPr>
                        <w:t xml:space="preserve"> </w:t>
                      </w:r>
                      <w:r>
                        <w:rPr>
                          <w:color w:val="333333"/>
                          <w:spacing w:val="-6"/>
                        </w:rPr>
                        <w:t>рішень</w:t>
                      </w:r>
                      <w:r>
                        <w:rPr>
                          <w:color w:val="333333"/>
                          <w:spacing w:val="-3"/>
                        </w:rPr>
                        <w:t xml:space="preserve"> </w:t>
                      </w:r>
                      <w:r>
                        <w:rPr>
                          <w:color w:val="333333"/>
                          <w:spacing w:val="-6"/>
                        </w:rPr>
                        <w:t>(визначеності, ризику,</w:t>
                      </w:r>
                      <w:r>
                        <w:rPr>
                          <w:color w:val="333333"/>
                          <w:spacing w:val="-3"/>
                        </w:rPr>
                        <w:t xml:space="preserve"> </w:t>
                      </w:r>
                      <w:r>
                        <w:rPr>
                          <w:color w:val="333333"/>
                          <w:spacing w:val="-6"/>
                        </w:rPr>
                        <w:t>невизначеності).</w:t>
                      </w:r>
                    </w:p>
                    <w:p w:rsidR="002E383A" w:rsidRDefault="00BC5805">
                      <w:pPr>
                        <w:pStyle w:val="a3"/>
                        <w:spacing w:before="199" w:line="360" w:lineRule="auto"/>
                        <w:ind w:left="28" w:right="23" w:firstLine="708"/>
                        <w:jc w:val="both"/>
                        <w:rPr>
                          <w:color w:val="000000"/>
                        </w:rPr>
                      </w:pPr>
                      <w:r>
                        <w:rPr>
                          <w:color w:val="333333"/>
                        </w:rPr>
                        <w:t xml:space="preserve">Методи прийняття рішень можуть бути індивідуальними, колективними і </w:t>
                      </w:r>
                      <w:r>
                        <w:rPr>
                          <w:color w:val="333333"/>
                          <w:spacing w:val="-2"/>
                        </w:rPr>
                        <w:t>колегіальними.</w:t>
                      </w:r>
                    </w:p>
                    <w:p w:rsidR="002E383A" w:rsidRDefault="00BC5805">
                      <w:pPr>
                        <w:pStyle w:val="a3"/>
                        <w:spacing w:line="360" w:lineRule="auto"/>
                        <w:ind w:left="28" w:right="23" w:firstLine="708"/>
                        <w:jc w:val="both"/>
                        <w:rPr>
                          <w:color w:val="000000"/>
                        </w:rPr>
                      </w:pPr>
                      <w:r>
                        <w:rPr>
                          <w:color w:val="333333"/>
                          <w:spacing w:val="-2"/>
                        </w:rPr>
                        <w:t>Найпоширенішими</w:t>
                      </w:r>
                      <w:r>
                        <w:rPr>
                          <w:color w:val="333333"/>
                          <w:spacing w:val="-14"/>
                        </w:rPr>
                        <w:t xml:space="preserve"> </w:t>
                      </w:r>
                      <w:r>
                        <w:rPr>
                          <w:color w:val="333333"/>
                          <w:spacing w:val="-2"/>
                        </w:rPr>
                        <w:t>методами</w:t>
                      </w:r>
                      <w:r>
                        <w:rPr>
                          <w:color w:val="333333"/>
                          <w:spacing w:val="-14"/>
                        </w:rPr>
                        <w:t xml:space="preserve"> </w:t>
                      </w:r>
                      <w:r>
                        <w:rPr>
                          <w:color w:val="333333"/>
                          <w:spacing w:val="-2"/>
                        </w:rPr>
                        <w:t>розробки</w:t>
                      </w:r>
                      <w:r>
                        <w:rPr>
                          <w:color w:val="333333"/>
                          <w:spacing w:val="-16"/>
                        </w:rPr>
                        <w:t xml:space="preserve"> </w:t>
                      </w:r>
                      <w:r>
                        <w:rPr>
                          <w:color w:val="333333"/>
                          <w:spacing w:val="-2"/>
                        </w:rPr>
                        <w:t>господарських</w:t>
                      </w:r>
                      <w:r>
                        <w:rPr>
                          <w:color w:val="333333"/>
                          <w:spacing w:val="-12"/>
                        </w:rPr>
                        <w:t xml:space="preserve"> </w:t>
                      </w:r>
                      <w:r>
                        <w:rPr>
                          <w:color w:val="333333"/>
                          <w:spacing w:val="-2"/>
                        </w:rPr>
                        <w:t>рішень</w:t>
                      </w:r>
                      <w:r>
                        <w:rPr>
                          <w:color w:val="333333"/>
                          <w:spacing w:val="-14"/>
                        </w:rPr>
                        <w:t xml:space="preserve"> </w:t>
                      </w:r>
                      <w:r>
                        <w:rPr>
                          <w:color w:val="333333"/>
                          <w:spacing w:val="-2"/>
                        </w:rPr>
                        <w:t>є:</w:t>
                      </w:r>
                      <w:r>
                        <w:rPr>
                          <w:color w:val="333333"/>
                          <w:spacing w:val="-14"/>
                        </w:rPr>
                        <w:t xml:space="preserve"> </w:t>
                      </w:r>
                      <w:r>
                        <w:rPr>
                          <w:color w:val="333333"/>
                          <w:spacing w:val="-2"/>
                        </w:rPr>
                        <w:t>аналітичні, статистичні,</w:t>
                      </w:r>
                      <w:r>
                        <w:rPr>
                          <w:color w:val="333333"/>
                          <w:spacing w:val="-15"/>
                        </w:rPr>
                        <w:t xml:space="preserve"> </w:t>
                      </w:r>
                      <w:r>
                        <w:rPr>
                          <w:color w:val="333333"/>
                          <w:spacing w:val="-2"/>
                        </w:rPr>
                        <w:t>методи</w:t>
                      </w:r>
                      <w:r>
                        <w:rPr>
                          <w:color w:val="333333"/>
                          <w:spacing w:val="-15"/>
                        </w:rPr>
                        <w:t xml:space="preserve"> </w:t>
                      </w:r>
                      <w:r>
                        <w:rPr>
                          <w:color w:val="333333"/>
                          <w:spacing w:val="-2"/>
                        </w:rPr>
                        <w:t>математичного</w:t>
                      </w:r>
                      <w:r>
                        <w:rPr>
                          <w:color w:val="333333"/>
                          <w:spacing w:val="-13"/>
                        </w:rPr>
                        <w:t xml:space="preserve"> </w:t>
                      </w:r>
                      <w:r>
                        <w:rPr>
                          <w:color w:val="333333"/>
                          <w:spacing w:val="-2"/>
                        </w:rPr>
                        <w:t>програмування,</w:t>
                      </w:r>
                      <w:r>
                        <w:rPr>
                          <w:color w:val="333333"/>
                          <w:spacing w:val="-15"/>
                        </w:rPr>
                        <w:t xml:space="preserve"> </w:t>
                      </w:r>
                      <w:r>
                        <w:rPr>
                          <w:color w:val="333333"/>
                          <w:spacing w:val="-2"/>
                        </w:rPr>
                        <w:t>експертні</w:t>
                      </w:r>
                      <w:r>
                        <w:rPr>
                          <w:color w:val="333333"/>
                          <w:spacing w:val="-12"/>
                        </w:rPr>
                        <w:t xml:space="preserve"> </w:t>
                      </w:r>
                      <w:r>
                        <w:rPr>
                          <w:color w:val="333333"/>
                          <w:spacing w:val="-2"/>
                        </w:rPr>
                        <w:t>методи,</w:t>
                      </w:r>
                      <w:r>
                        <w:rPr>
                          <w:color w:val="333333"/>
                          <w:spacing w:val="-13"/>
                        </w:rPr>
                        <w:t xml:space="preserve"> </w:t>
                      </w:r>
                      <w:r>
                        <w:rPr>
                          <w:color w:val="333333"/>
                          <w:spacing w:val="-2"/>
                        </w:rPr>
                        <w:t>евристичні методи.</w:t>
                      </w:r>
                    </w:p>
                  </w:txbxContent>
                </v:textbox>
                <w10:anchorlock/>
              </v:shape>
            </w:pict>
          </mc:Fallback>
        </mc:AlternateContent>
      </w:r>
    </w:p>
    <w:p w:rsidR="002E383A" w:rsidRDefault="00BC5805" w:rsidP="00BC5805">
      <w:pPr>
        <w:pStyle w:val="a5"/>
        <w:numPr>
          <w:ilvl w:val="0"/>
          <w:numId w:val="74"/>
        </w:numPr>
        <w:tabs>
          <w:tab w:val="left" w:pos="1105"/>
        </w:tabs>
        <w:spacing w:line="360" w:lineRule="auto"/>
        <w:ind w:right="392" w:firstLine="566"/>
        <w:jc w:val="both"/>
        <w:rPr>
          <w:sz w:val="28"/>
        </w:rPr>
      </w:pPr>
      <w:r>
        <w:rPr>
          <w:b/>
          <w:sz w:val="28"/>
        </w:rPr>
        <w:t xml:space="preserve">Аналітичний метод </w:t>
      </w:r>
      <w:r>
        <w:rPr>
          <w:sz w:val="28"/>
        </w:rPr>
        <w:t>– цілеспрямована організація прийомів, способів і дій людини, що дає змогу розкласти складний об’єкт на складові, дослідити їх,</w:t>
      </w:r>
      <w:r>
        <w:rPr>
          <w:spacing w:val="40"/>
          <w:sz w:val="28"/>
        </w:rPr>
        <w:t xml:space="preserve"> </w:t>
      </w:r>
      <w:r>
        <w:rPr>
          <w:sz w:val="28"/>
        </w:rPr>
        <w:t>а здобуті результати об’єднати за допомогою іншого логічного прийому – синтезу цілого, збагаченого новими знаннями. Основу цих м</w:t>
      </w:r>
      <w:r>
        <w:rPr>
          <w:sz w:val="28"/>
        </w:rPr>
        <w:t>етодів становлять: теорія ймовірностей, теорія масового обслуговування.</w:t>
      </w:r>
    </w:p>
    <w:p w:rsidR="002E383A" w:rsidRDefault="00BC5805" w:rsidP="00BC5805">
      <w:pPr>
        <w:pStyle w:val="a5"/>
        <w:numPr>
          <w:ilvl w:val="0"/>
          <w:numId w:val="74"/>
        </w:numPr>
        <w:tabs>
          <w:tab w:val="left" w:pos="1172"/>
        </w:tabs>
        <w:spacing w:line="360" w:lineRule="auto"/>
        <w:ind w:right="394" w:firstLine="566"/>
        <w:jc w:val="both"/>
        <w:rPr>
          <w:sz w:val="28"/>
        </w:rPr>
      </w:pPr>
      <w:r>
        <w:rPr>
          <w:b/>
          <w:sz w:val="28"/>
        </w:rPr>
        <w:t>Статистичні</w:t>
      </w:r>
      <w:r>
        <w:rPr>
          <w:b/>
          <w:spacing w:val="40"/>
          <w:sz w:val="28"/>
        </w:rPr>
        <w:t xml:space="preserve"> </w:t>
      </w:r>
      <w:r>
        <w:rPr>
          <w:b/>
          <w:sz w:val="28"/>
        </w:rPr>
        <w:t xml:space="preserve">методи </w:t>
      </w:r>
      <w:r>
        <w:rPr>
          <w:sz w:val="28"/>
        </w:rPr>
        <w:t>– засновані на використанні інформації про минулий позитивний досвід організації (інших організацій) у певній сфері діяльності. Реалізуються через збір, обробку й ан</w:t>
      </w:r>
      <w:r>
        <w:rPr>
          <w:sz w:val="28"/>
        </w:rPr>
        <w:t>аліз статистичних матеріалів, як здобутих у результаті реальних дій, так і створених штучно, статистичним моделюванням на ЕОМ.</w:t>
      </w:r>
      <w:r>
        <w:rPr>
          <w:spacing w:val="40"/>
          <w:sz w:val="28"/>
        </w:rPr>
        <w:t xml:space="preserve"> </w:t>
      </w:r>
      <w:r>
        <w:rPr>
          <w:sz w:val="28"/>
        </w:rPr>
        <w:t xml:space="preserve">Різновиди методів: послідовний аналіз і метод статистичних іспитів. Охоплюють безліч методів, серед яких найпоширеніші </w:t>
      </w:r>
      <w:r>
        <w:rPr>
          <w:spacing w:val="-2"/>
          <w:sz w:val="28"/>
        </w:rPr>
        <w:t>оптимізаці</w:t>
      </w:r>
      <w:r>
        <w:rPr>
          <w:spacing w:val="-2"/>
          <w:sz w:val="28"/>
        </w:rPr>
        <w:t>йні.</w:t>
      </w:r>
    </w:p>
    <w:p w:rsidR="002E383A" w:rsidRDefault="00BC5805" w:rsidP="00BC5805">
      <w:pPr>
        <w:pStyle w:val="a5"/>
        <w:numPr>
          <w:ilvl w:val="0"/>
          <w:numId w:val="74"/>
        </w:numPr>
        <w:tabs>
          <w:tab w:val="left" w:pos="1149"/>
        </w:tabs>
        <w:spacing w:line="360" w:lineRule="auto"/>
        <w:ind w:right="385" w:firstLine="566"/>
        <w:jc w:val="both"/>
        <w:rPr>
          <w:sz w:val="28"/>
        </w:rPr>
      </w:pPr>
      <w:r>
        <w:rPr>
          <w:b/>
          <w:sz w:val="28"/>
        </w:rPr>
        <w:t xml:space="preserve">Метод математичного програмування </w:t>
      </w:r>
      <w:r>
        <w:rPr>
          <w:sz w:val="28"/>
        </w:rPr>
        <w:t>дає можливість розраховувати кращий варіант рішення за критеріями оптимальності (мінімум часу, максимум якості тощо) програми дій рішення. На основі вихідної інформації будується цільова функція (головна мета прийнятт</w:t>
      </w:r>
      <w:r>
        <w:rPr>
          <w:sz w:val="28"/>
        </w:rPr>
        <w:t>я рішення) та її обмеження (як економічного, так і неекономічного характеру), на основі чого формується оптимальний план за допомогою методів нелінійного і динамічного програмування, графічного, симплексного методів. Метод ефективний тільки за наявності</w:t>
      </w:r>
      <w:r>
        <w:rPr>
          <w:spacing w:val="-1"/>
          <w:sz w:val="28"/>
        </w:rPr>
        <w:t xml:space="preserve"> </w:t>
      </w:r>
      <w:r>
        <w:rPr>
          <w:sz w:val="28"/>
        </w:rPr>
        <w:t>чі</w:t>
      </w:r>
      <w:r>
        <w:rPr>
          <w:sz w:val="28"/>
        </w:rPr>
        <w:t>тко</w:t>
      </w:r>
      <w:r>
        <w:rPr>
          <w:spacing w:val="-5"/>
          <w:sz w:val="28"/>
        </w:rPr>
        <w:t xml:space="preserve"> </w:t>
      </w:r>
      <w:r>
        <w:rPr>
          <w:sz w:val="28"/>
        </w:rPr>
        <w:t>поставленої</w:t>
      </w:r>
      <w:r>
        <w:rPr>
          <w:spacing w:val="-1"/>
          <w:sz w:val="28"/>
        </w:rPr>
        <w:t xml:space="preserve"> </w:t>
      </w:r>
      <w:r>
        <w:rPr>
          <w:sz w:val="28"/>
        </w:rPr>
        <w:t>мети</w:t>
      </w:r>
    </w:p>
    <w:p w:rsidR="002E383A" w:rsidRDefault="002E383A">
      <w:pPr>
        <w:spacing w:line="360" w:lineRule="auto"/>
        <w:jc w:val="both"/>
        <w:rPr>
          <w:sz w:val="28"/>
        </w:rPr>
        <w:sectPr w:rsidR="002E383A">
          <w:pgSz w:w="11910" w:h="16840"/>
          <w:pgMar w:top="1120" w:right="740" w:bottom="920" w:left="900" w:header="0" w:footer="732" w:gutter="0"/>
          <w:cols w:space="720"/>
        </w:sectPr>
      </w:pPr>
    </w:p>
    <w:p w:rsidR="002E383A" w:rsidRDefault="00BC5805" w:rsidP="00BC5805">
      <w:pPr>
        <w:pStyle w:val="a5"/>
        <w:numPr>
          <w:ilvl w:val="0"/>
          <w:numId w:val="74"/>
        </w:numPr>
        <w:tabs>
          <w:tab w:val="left" w:pos="1113"/>
        </w:tabs>
        <w:spacing w:before="67" w:line="360" w:lineRule="auto"/>
        <w:ind w:right="388" w:firstLine="566"/>
        <w:jc w:val="both"/>
        <w:rPr>
          <w:i/>
          <w:sz w:val="28"/>
        </w:rPr>
      </w:pPr>
      <w:r>
        <w:rPr>
          <w:sz w:val="28"/>
        </w:rPr>
        <w:lastRenderedPageBreak/>
        <w:t xml:space="preserve">Сутність </w:t>
      </w:r>
      <w:r>
        <w:rPr>
          <w:b/>
          <w:sz w:val="28"/>
        </w:rPr>
        <w:t xml:space="preserve">методу експертних оцінок </w:t>
      </w:r>
      <w:r>
        <w:rPr>
          <w:sz w:val="28"/>
        </w:rPr>
        <w:t>полягає в раціональній організації проведення експертами аналізу проблеми з кількісною оцінкою суджень та обробкою їх результатів. Узагальнена думка групи експертів приймається як розв’язання</w:t>
      </w:r>
      <w:r>
        <w:rPr>
          <w:spacing w:val="-18"/>
          <w:sz w:val="28"/>
        </w:rPr>
        <w:t xml:space="preserve"> </w:t>
      </w:r>
      <w:r>
        <w:rPr>
          <w:sz w:val="28"/>
        </w:rPr>
        <w:t>проблеми.</w:t>
      </w:r>
      <w:r>
        <w:rPr>
          <w:spacing w:val="-17"/>
          <w:sz w:val="28"/>
        </w:rPr>
        <w:t xml:space="preserve"> </w:t>
      </w:r>
      <w:r>
        <w:rPr>
          <w:sz w:val="28"/>
        </w:rPr>
        <w:t>Виділяють</w:t>
      </w:r>
      <w:r>
        <w:rPr>
          <w:spacing w:val="-18"/>
          <w:sz w:val="28"/>
        </w:rPr>
        <w:t xml:space="preserve"> </w:t>
      </w:r>
      <w:r>
        <w:rPr>
          <w:sz w:val="28"/>
        </w:rPr>
        <w:t>індивідуальні</w:t>
      </w:r>
      <w:r>
        <w:rPr>
          <w:spacing w:val="-17"/>
          <w:sz w:val="28"/>
        </w:rPr>
        <w:t xml:space="preserve"> </w:t>
      </w:r>
      <w:r>
        <w:rPr>
          <w:sz w:val="28"/>
        </w:rPr>
        <w:t>та</w:t>
      </w:r>
      <w:r>
        <w:rPr>
          <w:spacing w:val="-18"/>
          <w:sz w:val="28"/>
        </w:rPr>
        <w:t xml:space="preserve"> </w:t>
      </w:r>
      <w:r>
        <w:rPr>
          <w:sz w:val="28"/>
        </w:rPr>
        <w:t>колективні</w:t>
      </w:r>
      <w:r>
        <w:rPr>
          <w:spacing w:val="-17"/>
          <w:sz w:val="28"/>
        </w:rPr>
        <w:t xml:space="preserve"> </w:t>
      </w:r>
      <w:r>
        <w:rPr>
          <w:sz w:val="28"/>
        </w:rPr>
        <w:t>методи</w:t>
      </w:r>
      <w:r>
        <w:rPr>
          <w:spacing w:val="-18"/>
          <w:sz w:val="28"/>
        </w:rPr>
        <w:t xml:space="preserve"> </w:t>
      </w:r>
      <w:r>
        <w:rPr>
          <w:sz w:val="28"/>
        </w:rPr>
        <w:t>експертно</w:t>
      </w:r>
      <w:r>
        <w:rPr>
          <w:sz w:val="28"/>
        </w:rPr>
        <w:t xml:space="preserve">ї </w:t>
      </w:r>
      <w:r>
        <w:rPr>
          <w:spacing w:val="-2"/>
          <w:sz w:val="28"/>
        </w:rPr>
        <w:t>оцінки</w:t>
      </w:r>
      <w:r>
        <w:rPr>
          <w:i/>
          <w:spacing w:val="-2"/>
          <w:sz w:val="28"/>
        </w:rPr>
        <w:t>.</w:t>
      </w:r>
    </w:p>
    <w:p w:rsidR="002E383A" w:rsidRDefault="00BC5805" w:rsidP="00BC5805">
      <w:pPr>
        <w:pStyle w:val="a5"/>
        <w:numPr>
          <w:ilvl w:val="1"/>
          <w:numId w:val="74"/>
        </w:numPr>
        <w:tabs>
          <w:tab w:val="left" w:pos="1186"/>
        </w:tabs>
        <w:spacing w:before="2" w:line="360" w:lineRule="auto"/>
        <w:ind w:right="388" w:firstLine="0"/>
        <w:jc w:val="both"/>
        <w:rPr>
          <w:sz w:val="28"/>
        </w:rPr>
      </w:pPr>
      <w:r>
        <w:rPr>
          <w:b/>
          <w:sz w:val="28"/>
        </w:rPr>
        <w:t xml:space="preserve">Індивідуальні експертні методи </w:t>
      </w:r>
      <w:r>
        <w:rPr>
          <w:sz w:val="28"/>
        </w:rPr>
        <w:t xml:space="preserve">засновані на використанні думок незалежних експертів-фахівців відповідного профілю. Найбільше використовуються такі методи формування прогнозу, як </w:t>
      </w:r>
      <w:r>
        <w:rPr>
          <w:i/>
          <w:sz w:val="28"/>
        </w:rPr>
        <w:t xml:space="preserve">інтерв’ю </w:t>
      </w:r>
      <w:r>
        <w:rPr>
          <w:sz w:val="28"/>
        </w:rPr>
        <w:t xml:space="preserve">та </w:t>
      </w:r>
      <w:r>
        <w:rPr>
          <w:i/>
          <w:sz w:val="28"/>
        </w:rPr>
        <w:t>аналітичні експертні оцінки</w:t>
      </w:r>
      <w:r>
        <w:rPr>
          <w:sz w:val="28"/>
        </w:rPr>
        <w:t>. Головний недолік даних мето</w:t>
      </w:r>
      <w:r>
        <w:rPr>
          <w:sz w:val="28"/>
        </w:rPr>
        <w:t>дів – це мала придатність для прогнозування загальних стратегій через обмеженість знань окремого фахівця-експерта про розвиток суміжних галузей.</w:t>
      </w:r>
    </w:p>
    <w:p w:rsidR="002E383A" w:rsidRDefault="00BC5805" w:rsidP="00BC5805">
      <w:pPr>
        <w:pStyle w:val="a5"/>
        <w:numPr>
          <w:ilvl w:val="1"/>
          <w:numId w:val="74"/>
        </w:numPr>
        <w:tabs>
          <w:tab w:val="left" w:pos="1149"/>
        </w:tabs>
        <w:spacing w:line="360" w:lineRule="auto"/>
        <w:ind w:right="387" w:firstLine="0"/>
        <w:jc w:val="both"/>
        <w:rPr>
          <w:sz w:val="28"/>
        </w:rPr>
      </w:pPr>
      <w:r>
        <w:rPr>
          <w:b/>
          <w:sz w:val="28"/>
        </w:rPr>
        <w:t xml:space="preserve">Методи колективних експертних оцінок </w:t>
      </w:r>
      <w:r>
        <w:rPr>
          <w:sz w:val="28"/>
        </w:rPr>
        <w:t>ґрунтуються на принципах виявлення колективної думки експертів про перспек</w:t>
      </w:r>
      <w:r>
        <w:rPr>
          <w:sz w:val="28"/>
        </w:rPr>
        <w:t>тиви розвитку об’єкта аналізу. Недолік полягає в тому, що група експертів у своїх судженнях керується,</w:t>
      </w:r>
      <w:r>
        <w:rPr>
          <w:spacing w:val="-6"/>
          <w:sz w:val="28"/>
        </w:rPr>
        <w:t xml:space="preserve"> </w:t>
      </w:r>
      <w:r>
        <w:rPr>
          <w:sz w:val="28"/>
        </w:rPr>
        <w:t>в</w:t>
      </w:r>
      <w:r>
        <w:rPr>
          <w:spacing w:val="-5"/>
          <w:sz w:val="28"/>
        </w:rPr>
        <w:t xml:space="preserve"> </w:t>
      </w:r>
      <w:r>
        <w:rPr>
          <w:sz w:val="28"/>
        </w:rPr>
        <w:t>основному,</w:t>
      </w:r>
      <w:r>
        <w:rPr>
          <w:spacing w:val="-6"/>
          <w:sz w:val="28"/>
        </w:rPr>
        <w:t xml:space="preserve"> </w:t>
      </w:r>
      <w:r>
        <w:rPr>
          <w:sz w:val="28"/>
        </w:rPr>
        <w:t>логікою</w:t>
      </w:r>
      <w:r>
        <w:rPr>
          <w:spacing w:val="-6"/>
          <w:sz w:val="28"/>
        </w:rPr>
        <w:t xml:space="preserve"> </w:t>
      </w:r>
      <w:r>
        <w:rPr>
          <w:sz w:val="28"/>
        </w:rPr>
        <w:t>компромісу.</w:t>
      </w:r>
    </w:p>
    <w:p w:rsidR="002E383A" w:rsidRDefault="00BC5805">
      <w:pPr>
        <w:pStyle w:val="a3"/>
        <w:spacing w:line="360" w:lineRule="auto"/>
        <w:ind w:right="399" w:firstLine="660"/>
        <w:jc w:val="both"/>
      </w:pPr>
      <w:r>
        <w:t>Для здобуття якісного прогнозу до учасників експертизи ставиться ряд вимог, основними з яких є:</w:t>
      </w:r>
    </w:p>
    <w:p w:rsidR="002E383A" w:rsidRDefault="00BC5805" w:rsidP="00BC5805">
      <w:pPr>
        <w:pStyle w:val="a5"/>
        <w:numPr>
          <w:ilvl w:val="2"/>
          <w:numId w:val="74"/>
        </w:numPr>
        <w:tabs>
          <w:tab w:val="left" w:pos="952"/>
        </w:tabs>
        <w:spacing w:line="321" w:lineRule="exact"/>
        <w:ind w:left="952" w:hanging="359"/>
        <w:jc w:val="both"/>
        <w:rPr>
          <w:sz w:val="28"/>
        </w:rPr>
      </w:pPr>
      <w:r>
        <w:rPr>
          <w:sz w:val="28"/>
        </w:rPr>
        <w:t>високий</w:t>
      </w:r>
      <w:r>
        <w:rPr>
          <w:spacing w:val="-6"/>
          <w:sz w:val="28"/>
        </w:rPr>
        <w:t xml:space="preserve"> </w:t>
      </w:r>
      <w:r>
        <w:rPr>
          <w:sz w:val="28"/>
        </w:rPr>
        <w:t>рівень</w:t>
      </w:r>
      <w:r>
        <w:rPr>
          <w:spacing w:val="-7"/>
          <w:sz w:val="28"/>
        </w:rPr>
        <w:t xml:space="preserve"> </w:t>
      </w:r>
      <w:r>
        <w:rPr>
          <w:sz w:val="28"/>
        </w:rPr>
        <w:t>загальної</w:t>
      </w:r>
      <w:r>
        <w:rPr>
          <w:spacing w:val="-5"/>
          <w:sz w:val="28"/>
        </w:rPr>
        <w:t xml:space="preserve"> </w:t>
      </w:r>
      <w:r>
        <w:rPr>
          <w:spacing w:val="-2"/>
          <w:sz w:val="28"/>
        </w:rPr>
        <w:t>ерудиції;</w:t>
      </w:r>
    </w:p>
    <w:p w:rsidR="002E383A" w:rsidRDefault="00BC5805" w:rsidP="00BC5805">
      <w:pPr>
        <w:pStyle w:val="a5"/>
        <w:numPr>
          <w:ilvl w:val="2"/>
          <w:numId w:val="74"/>
        </w:numPr>
        <w:tabs>
          <w:tab w:val="left" w:pos="953"/>
        </w:tabs>
        <w:spacing w:before="163"/>
        <w:rPr>
          <w:sz w:val="28"/>
        </w:rPr>
      </w:pPr>
      <w:r>
        <w:rPr>
          <w:sz w:val="28"/>
        </w:rPr>
        <w:t>глибокі</w:t>
      </w:r>
      <w:r>
        <w:rPr>
          <w:spacing w:val="-9"/>
          <w:sz w:val="28"/>
        </w:rPr>
        <w:t xml:space="preserve"> </w:t>
      </w:r>
      <w:r>
        <w:rPr>
          <w:sz w:val="28"/>
        </w:rPr>
        <w:t>спеціальні</w:t>
      </w:r>
      <w:r>
        <w:rPr>
          <w:spacing w:val="-8"/>
          <w:sz w:val="28"/>
        </w:rPr>
        <w:t xml:space="preserve"> </w:t>
      </w:r>
      <w:r>
        <w:rPr>
          <w:sz w:val="28"/>
        </w:rPr>
        <w:t>знання</w:t>
      </w:r>
      <w:r>
        <w:rPr>
          <w:spacing w:val="-10"/>
          <w:sz w:val="28"/>
        </w:rPr>
        <w:t xml:space="preserve"> </w:t>
      </w:r>
      <w:r>
        <w:rPr>
          <w:sz w:val="28"/>
        </w:rPr>
        <w:t>в</w:t>
      </w:r>
      <w:r>
        <w:rPr>
          <w:spacing w:val="-8"/>
          <w:sz w:val="28"/>
        </w:rPr>
        <w:t xml:space="preserve"> </w:t>
      </w:r>
      <w:r>
        <w:rPr>
          <w:sz w:val="28"/>
        </w:rPr>
        <w:t>оцінюваній</w:t>
      </w:r>
      <w:r>
        <w:rPr>
          <w:spacing w:val="-15"/>
          <w:sz w:val="28"/>
        </w:rPr>
        <w:t xml:space="preserve"> </w:t>
      </w:r>
      <w:r>
        <w:rPr>
          <w:spacing w:val="-2"/>
          <w:sz w:val="28"/>
        </w:rPr>
        <w:t>галузі;</w:t>
      </w:r>
    </w:p>
    <w:p w:rsidR="002E383A" w:rsidRDefault="00BC5805" w:rsidP="00BC5805">
      <w:pPr>
        <w:pStyle w:val="a5"/>
        <w:numPr>
          <w:ilvl w:val="2"/>
          <w:numId w:val="74"/>
        </w:numPr>
        <w:tabs>
          <w:tab w:val="left" w:pos="953"/>
        </w:tabs>
        <w:spacing w:before="161" w:line="360" w:lineRule="auto"/>
        <w:ind w:right="390"/>
        <w:rPr>
          <w:sz w:val="28"/>
        </w:rPr>
      </w:pPr>
      <w:r>
        <w:rPr>
          <w:sz w:val="28"/>
        </w:rPr>
        <w:t>здатність</w:t>
      </w:r>
      <w:r>
        <w:rPr>
          <w:spacing w:val="-18"/>
          <w:sz w:val="28"/>
        </w:rPr>
        <w:t xml:space="preserve"> </w:t>
      </w:r>
      <w:r>
        <w:rPr>
          <w:sz w:val="28"/>
        </w:rPr>
        <w:t>до</w:t>
      </w:r>
      <w:r>
        <w:rPr>
          <w:spacing w:val="-17"/>
          <w:sz w:val="28"/>
        </w:rPr>
        <w:t xml:space="preserve"> </w:t>
      </w:r>
      <w:r>
        <w:rPr>
          <w:sz w:val="28"/>
        </w:rPr>
        <w:t>адекватного</w:t>
      </w:r>
      <w:r>
        <w:rPr>
          <w:spacing w:val="-18"/>
          <w:sz w:val="28"/>
        </w:rPr>
        <w:t xml:space="preserve"> </w:t>
      </w:r>
      <w:r>
        <w:rPr>
          <w:sz w:val="28"/>
        </w:rPr>
        <w:t>відображення</w:t>
      </w:r>
      <w:r>
        <w:rPr>
          <w:spacing w:val="-17"/>
          <w:sz w:val="28"/>
        </w:rPr>
        <w:t xml:space="preserve"> </w:t>
      </w:r>
      <w:r>
        <w:rPr>
          <w:sz w:val="28"/>
        </w:rPr>
        <w:t>тенденції</w:t>
      </w:r>
      <w:r>
        <w:rPr>
          <w:spacing w:val="-17"/>
          <w:sz w:val="28"/>
        </w:rPr>
        <w:t xml:space="preserve"> </w:t>
      </w:r>
      <w:r>
        <w:rPr>
          <w:sz w:val="28"/>
        </w:rPr>
        <w:t>розвитку</w:t>
      </w:r>
      <w:r>
        <w:rPr>
          <w:spacing w:val="-18"/>
          <w:sz w:val="28"/>
        </w:rPr>
        <w:t xml:space="preserve"> </w:t>
      </w:r>
      <w:r>
        <w:rPr>
          <w:sz w:val="28"/>
        </w:rPr>
        <w:t xml:space="preserve">досліджуваного </w:t>
      </w:r>
      <w:r>
        <w:rPr>
          <w:spacing w:val="-2"/>
          <w:sz w:val="28"/>
        </w:rPr>
        <w:t>об’єкта;</w:t>
      </w:r>
    </w:p>
    <w:p w:rsidR="002E383A" w:rsidRDefault="00BC5805" w:rsidP="00BC5805">
      <w:pPr>
        <w:pStyle w:val="a5"/>
        <w:numPr>
          <w:ilvl w:val="2"/>
          <w:numId w:val="74"/>
        </w:numPr>
        <w:tabs>
          <w:tab w:val="left" w:pos="953"/>
        </w:tabs>
        <w:spacing w:line="321" w:lineRule="exact"/>
        <w:rPr>
          <w:sz w:val="28"/>
        </w:rPr>
      </w:pPr>
      <w:r>
        <w:rPr>
          <w:sz w:val="28"/>
        </w:rPr>
        <w:t>наявність</w:t>
      </w:r>
      <w:r>
        <w:rPr>
          <w:spacing w:val="-12"/>
          <w:sz w:val="28"/>
        </w:rPr>
        <w:t xml:space="preserve"> </w:t>
      </w:r>
      <w:r>
        <w:rPr>
          <w:sz w:val="28"/>
        </w:rPr>
        <w:t>психологічної</w:t>
      </w:r>
      <w:r>
        <w:rPr>
          <w:spacing w:val="-9"/>
          <w:sz w:val="28"/>
        </w:rPr>
        <w:t xml:space="preserve"> </w:t>
      </w:r>
      <w:r>
        <w:rPr>
          <w:sz w:val="28"/>
        </w:rPr>
        <w:t>настанови</w:t>
      </w:r>
      <w:r>
        <w:rPr>
          <w:spacing w:val="-7"/>
          <w:sz w:val="28"/>
        </w:rPr>
        <w:t xml:space="preserve"> </w:t>
      </w:r>
      <w:r>
        <w:rPr>
          <w:sz w:val="28"/>
        </w:rPr>
        <w:t>на</w:t>
      </w:r>
      <w:r>
        <w:rPr>
          <w:spacing w:val="-6"/>
          <w:sz w:val="28"/>
        </w:rPr>
        <w:t xml:space="preserve"> </w:t>
      </w:r>
      <w:r>
        <w:rPr>
          <w:spacing w:val="-2"/>
          <w:sz w:val="28"/>
        </w:rPr>
        <w:t>майбутнє;</w:t>
      </w:r>
    </w:p>
    <w:p w:rsidR="002E383A" w:rsidRDefault="00BC5805" w:rsidP="00BC5805">
      <w:pPr>
        <w:pStyle w:val="a5"/>
        <w:numPr>
          <w:ilvl w:val="2"/>
          <w:numId w:val="74"/>
        </w:numPr>
        <w:tabs>
          <w:tab w:val="left" w:pos="953"/>
        </w:tabs>
        <w:spacing w:before="162" w:line="360" w:lineRule="auto"/>
        <w:ind w:right="398"/>
        <w:rPr>
          <w:sz w:val="28"/>
        </w:rPr>
      </w:pPr>
      <w:r>
        <w:rPr>
          <w:sz w:val="28"/>
        </w:rPr>
        <w:t>наявність</w:t>
      </w:r>
      <w:r>
        <w:rPr>
          <w:spacing w:val="40"/>
          <w:sz w:val="28"/>
        </w:rPr>
        <w:t xml:space="preserve"> </w:t>
      </w:r>
      <w:r>
        <w:rPr>
          <w:sz w:val="28"/>
        </w:rPr>
        <w:t>виробничого</w:t>
      </w:r>
      <w:r>
        <w:rPr>
          <w:spacing w:val="40"/>
          <w:sz w:val="28"/>
        </w:rPr>
        <w:t xml:space="preserve"> </w:t>
      </w:r>
      <w:r>
        <w:rPr>
          <w:sz w:val="28"/>
        </w:rPr>
        <w:t>та</w:t>
      </w:r>
      <w:r>
        <w:rPr>
          <w:spacing w:val="40"/>
          <w:sz w:val="28"/>
        </w:rPr>
        <w:t xml:space="preserve"> </w:t>
      </w:r>
      <w:r>
        <w:rPr>
          <w:sz w:val="28"/>
        </w:rPr>
        <w:t>(чи)</w:t>
      </w:r>
      <w:r>
        <w:rPr>
          <w:spacing w:val="40"/>
          <w:sz w:val="28"/>
        </w:rPr>
        <w:t xml:space="preserve"> </w:t>
      </w:r>
      <w:r>
        <w:rPr>
          <w:sz w:val="28"/>
        </w:rPr>
        <w:t>дослідницького</w:t>
      </w:r>
      <w:r>
        <w:rPr>
          <w:spacing w:val="40"/>
          <w:sz w:val="28"/>
        </w:rPr>
        <w:t xml:space="preserve"> </w:t>
      </w:r>
      <w:r>
        <w:rPr>
          <w:sz w:val="28"/>
        </w:rPr>
        <w:t>досвіду</w:t>
      </w:r>
      <w:r>
        <w:rPr>
          <w:spacing w:val="40"/>
          <w:sz w:val="28"/>
        </w:rPr>
        <w:t xml:space="preserve"> </w:t>
      </w:r>
      <w:r>
        <w:rPr>
          <w:sz w:val="28"/>
        </w:rPr>
        <w:t>в</w:t>
      </w:r>
      <w:r>
        <w:rPr>
          <w:spacing w:val="40"/>
          <w:sz w:val="28"/>
        </w:rPr>
        <w:t xml:space="preserve"> </w:t>
      </w:r>
      <w:r>
        <w:rPr>
          <w:sz w:val="28"/>
        </w:rPr>
        <w:t xml:space="preserve">розглядуваній </w:t>
      </w:r>
      <w:r>
        <w:rPr>
          <w:spacing w:val="-2"/>
          <w:sz w:val="28"/>
        </w:rPr>
        <w:t>галузі.</w:t>
      </w:r>
    </w:p>
    <w:p w:rsidR="002E383A" w:rsidRDefault="00BC5805">
      <w:pPr>
        <w:spacing w:line="360" w:lineRule="auto"/>
        <w:ind w:left="232" w:right="388" w:firstLine="660"/>
        <w:rPr>
          <w:b/>
          <w:sz w:val="28"/>
        </w:rPr>
      </w:pPr>
      <w:r>
        <w:rPr>
          <w:sz w:val="28"/>
        </w:rPr>
        <w:t>За</w:t>
      </w:r>
      <w:r>
        <w:rPr>
          <w:spacing w:val="37"/>
          <w:sz w:val="28"/>
        </w:rPr>
        <w:t xml:space="preserve"> </w:t>
      </w:r>
      <w:r>
        <w:rPr>
          <w:sz w:val="28"/>
        </w:rPr>
        <w:t>характером</w:t>
      </w:r>
      <w:r>
        <w:rPr>
          <w:spacing w:val="37"/>
          <w:sz w:val="28"/>
        </w:rPr>
        <w:t xml:space="preserve"> </w:t>
      </w:r>
      <w:r>
        <w:rPr>
          <w:sz w:val="28"/>
        </w:rPr>
        <w:t>постановки</w:t>
      </w:r>
      <w:r>
        <w:rPr>
          <w:spacing w:val="37"/>
          <w:sz w:val="28"/>
        </w:rPr>
        <w:t xml:space="preserve"> </w:t>
      </w:r>
      <w:r>
        <w:rPr>
          <w:sz w:val="28"/>
        </w:rPr>
        <w:t>питань</w:t>
      </w:r>
      <w:r>
        <w:rPr>
          <w:spacing w:val="37"/>
          <w:sz w:val="28"/>
        </w:rPr>
        <w:t xml:space="preserve"> </w:t>
      </w:r>
      <w:r>
        <w:rPr>
          <w:sz w:val="28"/>
        </w:rPr>
        <w:t>і</w:t>
      </w:r>
      <w:r>
        <w:rPr>
          <w:spacing w:val="37"/>
          <w:sz w:val="28"/>
        </w:rPr>
        <w:t xml:space="preserve"> </w:t>
      </w:r>
      <w:r>
        <w:rPr>
          <w:sz w:val="28"/>
        </w:rPr>
        <w:t>формою</w:t>
      </w:r>
      <w:r>
        <w:rPr>
          <w:spacing w:val="36"/>
          <w:sz w:val="28"/>
        </w:rPr>
        <w:t xml:space="preserve"> </w:t>
      </w:r>
      <w:r>
        <w:rPr>
          <w:sz w:val="28"/>
        </w:rPr>
        <w:t>відповідей,</w:t>
      </w:r>
      <w:r>
        <w:rPr>
          <w:spacing w:val="38"/>
          <w:sz w:val="28"/>
        </w:rPr>
        <w:t xml:space="preserve"> </w:t>
      </w:r>
      <w:r>
        <w:rPr>
          <w:sz w:val="28"/>
        </w:rPr>
        <w:t>можна</w:t>
      </w:r>
      <w:r>
        <w:rPr>
          <w:spacing w:val="38"/>
          <w:sz w:val="28"/>
        </w:rPr>
        <w:t xml:space="preserve"> </w:t>
      </w:r>
      <w:r>
        <w:rPr>
          <w:sz w:val="28"/>
        </w:rPr>
        <w:t xml:space="preserve">виділити такі </w:t>
      </w:r>
      <w:r>
        <w:rPr>
          <w:b/>
          <w:sz w:val="28"/>
        </w:rPr>
        <w:t>види експертних оцінок:</w:t>
      </w:r>
    </w:p>
    <w:p w:rsidR="002E383A" w:rsidRDefault="00BC5805" w:rsidP="00BC5805">
      <w:pPr>
        <w:pStyle w:val="a5"/>
        <w:numPr>
          <w:ilvl w:val="2"/>
          <w:numId w:val="74"/>
        </w:numPr>
        <w:tabs>
          <w:tab w:val="left" w:pos="953"/>
        </w:tabs>
        <w:spacing w:before="1"/>
        <w:rPr>
          <w:sz w:val="28"/>
        </w:rPr>
      </w:pPr>
      <w:r>
        <w:rPr>
          <w:sz w:val="28"/>
        </w:rPr>
        <w:t>метод</w:t>
      </w:r>
      <w:r>
        <w:rPr>
          <w:spacing w:val="-7"/>
          <w:sz w:val="28"/>
        </w:rPr>
        <w:t xml:space="preserve"> </w:t>
      </w:r>
      <w:r>
        <w:rPr>
          <w:sz w:val="28"/>
        </w:rPr>
        <w:t>установлення</w:t>
      </w:r>
      <w:r>
        <w:rPr>
          <w:spacing w:val="-8"/>
          <w:sz w:val="28"/>
        </w:rPr>
        <w:t xml:space="preserve"> </w:t>
      </w:r>
      <w:r>
        <w:rPr>
          <w:sz w:val="28"/>
        </w:rPr>
        <w:t>коефіцієнтів</w:t>
      </w:r>
      <w:r>
        <w:rPr>
          <w:spacing w:val="-6"/>
          <w:sz w:val="28"/>
        </w:rPr>
        <w:t xml:space="preserve"> </w:t>
      </w:r>
      <w:r>
        <w:rPr>
          <w:spacing w:val="-2"/>
          <w:sz w:val="28"/>
        </w:rPr>
        <w:t>вагомості;</w:t>
      </w:r>
    </w:p>
    <w:p w:rsidR="002E383A" w:rsidRDefault="00BC5805" w:rsidP="00BC5805">
      <w:pPr>
        <w:pStyle w:val="a5"/>
        <w:numPr>
          <w:ilvl w:val="2"/>
          <w:numId w:val="74"/>
        </w:numPr>
        <w:tabs>
          <w:tab w:val="left" w:pos="953"/>
        </w:tabs>
        <w:spacing w:before="161"/>
        <w:rPr>
          <w:sz w:val="28"/>
        </w:rPr>
      </w:pPr>
      <w:r>
        <w:rPr>
          <w:sz w:val="28"/>
        </w:rPr>
        <w:t>метод</w:t>
      </w:r>
      <w:r>
        <w:rPr>
          <w:spacing w:val="-5"/>
          <w:sz w:val="28"/>
        </w:rPr>
        <w:t xml:space="preserve"> </w:t>
      </w:r>
      <w:r>
        <w:rPr>
          <w:sz w:val="28"/>
        </w:rPr>
        <w:t>бальних</w:t>
      </w:r>
      <w:r>
        <w:rPr>
          <w:spacing w:val="-4"/>
          <w:sz w:val="28"/>
        </w:rPr>
        <w:t xml:space="preserve"> </w:t>
      </w:r>
      <w:r>
        <w:rPr>
          <w:spacing w:val="-2"/>
          <w:sz w:val="28"/>
        </w:rPr>
        <w:t>оцінок;</w:t>
      </w:r>
    </w:p>
    <w:p w:rsidR="002E383A" w:rsidRDefault="00BC5805" w:rsidP="00BC5805">
      <w:pPr>
        <w:pStyle w:val="a5"/>
        <w:numPr>
          <w:ilvl w:val="2"/>
          <w:numId w:val="74"/>
        </w:numPr>
        <w:tabs>
          <w:tab w:val="left" w:pos="953"/>
        </w:tabs>
        <w:spacing w:before="160"/>
        <w:rPr>
          <w:sz w:val="28"/>
        </w:rPr>
      </w:pPr>
      <w:r>
        <w:rPr>
          <w:sz w:val="28"/>
        </w:rPr>
        <w:t>метод</w:t>
      </w:r>
      <w:r>
        <w:rPr>
          <w:spacing w:val="-1"/>
          <w:sz w:val="28"/>
        </w:rPr>
        <w:t xml:space="preserve"> </w:t>
      </w:r>
      <w:r>
        <w:rPr>
          <w:spacing w:val="-2"/>
          <w:sz w:val="28"/>
        </w:rPr>
        <w:t>ранжування;</w:t>
      </w:r>
    </w:p>
    <w:p w:rsidR="002E383A" w:rsidRDefault="00BC5805" w:rsidP="00BC5805">
      <w:pPr>
        <w:pStyle w:val="a5"/>
        <w:numPr>
          <w:ilvl w:val="2"/>
          <w:numId w:val="74"/>
        </w:numPr>
        <w:tabs>
          <w:tab w:val="left" w:pos="953"/>
        </w:tabs>
        <w:spacing w:before="160"/>
        <w:rPr>
          <w:sz w:val="28"/>
        </w:rPr>
      </w:pPr>
      <w:r>
        <w:rPr>
          <w:sz w:val="28"/>
        </w:rPr>
        <w:t>метод</w:t>
      </w:r>
      <w:r>
        <w:rPr>
          <w:spacing w:val="-6"/>
          <w:sz w:val="28"/>
        </w:rPr>
        <w:t xml:space="preserve"> </w:t>
      </w:r>
      <w:r>
        <w:rPr>
          <w:sz w:val="28"/>
        </w:rPr>
        <w:t>послідовних</w:t>
      </w:r>
      <w:r>
        <w:rPr>
          <w:spacing w:val="-8"/>
          <w:sz w:val="28"/>
        </w:rPr>
        <w:t xml:space="preserve"> </w:t>
      </w:r>
      <w:r>
        <w:rPr>
          <w:sz w:val="28"/>
        </w:rPr>
        <w:t>порівнянь</w:t>
      </w:r>
      <w:r>
        <w:rPr>
          <w:spacing w:val="-7"/>
          <w:sz w:val="28"/>
        </w:rPr>
        <w:t xml:space="preserve"> </w:t>
      </w:r>
      <w:r>
        <w:rPr>
          <w:spacing w:val="-2"/>
          <w:sz w:val="28"/>
        </w:rPr>
        <w:t>(сортування);</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2"/>
          <w:numId w:val="74"/>
        </w:numPr>
        <w:tabs>
          <w:tab w:val="left" w:pos="952"/>
        </w:tabs>
        <w:spacing w:before="67"/>
        <w:ind w:left="952" w:hanging="359"/>
        <w:jc w:val="both"/>
        <w:rPr>
          <w:sz w:val="28"/>
        </w:rPr>
      </w:pPr>
      <w:r>
        <w:rPr>
          <w:sz w:val="28"/>
        </w:rPr>
        <w:lastRenderedPageBreak/>
        <w:t>метод</w:t>
      </w:r>
      <w:r>
        <w:rPr>
          <w:spacing w:val="-5"/>
          <w:sz w:val="28"/>
        </w:rPr>
        <w:t xml:space="preserve"> </w:t>
      </w:r>
      <w:r>
        <w:rPr>
          <w:sz w:val="28"/>
        </w:rPr>
        <w:t>парних</w:t>
      </w:r>
      <w:r>
        <w:rPr>
          <w:spacing w:val="-4"/>
          <w:sz w:val="28"/>
        </w:rPr>
        <w:t xml:space="preserve"> </w:t>
      </w:r>
      <w:r>
        <w:rPr>
          <w:sz w:val="28"/>
        </w:rPr>
        <w:t>порівнянь</w:t>
      </w:r>
      <w:r>
        <w:rPr>
          <w:spacing w:val="-6"/>
          <w:sz w:val="28"/>
        </w:rPr>
        <w:t xml:space="preserve"> </w:t>
      </w:r>
      <w:r>
        <w:rPr>
          <w:sz w:val="28"/>
        </w:rPr>
        <w:t>(парне</w:t>
      </w:r>
      <w:r>
        <w:rPr>
          <w:spacing w:val="-5"/>
          <w:sz w:val="28"/>
        </w:rPr>
        <w:t xml:space="preserve"> </w:t>
      </w:r>
      <w:r>
        <w:rPr>
          <w:spacing w:val="-2"/>
          <w:sz w:val="28"/>
        </w:rPr>
        <w:t>сортування);</w:t>
      </w:r>
    </w:p>
    <w:p w:rsidR="002E383A" w:rsidRDefault="00BC5805" w:rsidP="00BC5805">
      <w:pPr>
        <w:pStyle w:val="a5"/>
        <w:numPr>
          <w:ilvl w:val="2"/>
          <w:numId w:val="74"/>
        </w:numPr>
        <w:tabs>
          <w:tab w:val="left" w:pos="952"/>
        </w:tabs>
        <w:spacing w:before="163"/>
        <w:ind w:left="952" w:hanging="359"/>
        <w:jc w:val="both"/>
        <w:rPr>
          <w:sz w:val="28"/>
        </w:rPr>
      </w:pPr>
      <w:r>
        <w:rPr>
          <w:sz w:val="28"/>
        </w:rPr>
        <w:t>матричний</w:t>
      </w:r>
      <w:r>
        <w:rPr>
          <w:spacing w:val="-7"/>
          <w:sz w:val="28"/>
        </w:rPr>
        <w:t xml:space="preserve"> </w:t>
      </w:r>
      <w:r>
        <w:rPr>
          <w:spacing w:val="-2"/>
          <w:sz w:val="28"/>
        </w:rPr>
        <w:t>підхід.</w:t>
      </w:r>
    </w:p>
    <w:p w:rsidR="002E383A" w:rsidRDefault="00BC5805" w:rsidP="00BC5805">
      <w:pPr>
        <w:pStyle w:val="a5"/>
        <w:numPr>
          <w:ilvl w:val="0"/>
          <w:numId w:val="74"/>
        </w:numPr>
        <w:tabs>
          <w:tab w:val="left" w:pos="1263"/>
        </w:tabs>
        <w:spacing w:before="161" w:line="360" w:lineRule="auto"/>
        <w:ind w:right="384" w:firstLine="708"/>
        <w:jc w:val="both"/>
        <w:rPr>
          <w:sz w:val="28"/>
        </w:rPr>
      </w:pPr>
      <w:r>
        <w:rPr>
          <w:b/>
          <w:sz w:val="28"/>
        </w:rPr>
        <w:t xml:space="preserve">Евристичні методи </w:t>
      </w:r>
      <w:r>
        <w:rPr>
          <w:color w:val="333333"/>
          <w:sz w:val="28"/>
        </w:rPr>
        <w:t>базуються на принципах (вимогах і правилах), що визначають стратегію і тактику осіб, які розробляють рішення, при вирішенні слабко визначених і невизначених проблем. Вони стимулюють т</w:t>
      </w:r>
      <w:r>
        <w:rPr>
          <w:color w:val="333333"/>
          <w:sz w:val="28"/>
        </w:rPr>
        <w:t>ворче</w:t>
      </w:r>
      <w:r>
        <w:rPr>
          <w:color w:val="333333"/>
          <w:spacing w:val="-1"/>
          <w:sz w:val="28"/>
        </w:rPr>
        <w:t xml:space="preserve"> </w:t>
      </w:r>
      <w:r>
        <w:rPr>
          <w:color w:val="333333"/>
          <w:sz w:val="28"/>
        </w:rPr>
        <w:t>(образне) мислення в процесі прийняття рішення, дозволяють генерувати нові ідеї, використання яких дає можливість підвищувати ефективність рішення управлінських завдань.</w:t>
      </w:r>
    </w:p>
    <w:p w:rsidR="002E383A" w:rsidRDefault="00BC5805">
      <w:pPr>
        <w:pStyle w:val="a3"/>
        <w:spacing w:line="362" w:lineRule="auto"/>
        <w:ind w:right="388" w:firstLine="708"/>
        <w:jc w:val="both"/>
      </w:pPr>
      <w:r>
        <w:rPr>
          <w:noProof/>
          <w:lang w:eastAsia="uk-UA"/>
        </w:rPr>
        <mc:AlternateContent>
          <mc:Choice Requires="wps">
            <w:drawing>
              <wp:anchor distT="0" distB="0" distL="0" distR="0" simplePos="0" relativeHeight="483257344" behindDoc="1" locked="0" layoutInCell="1" allowOverlap="1">
                <wp:simplePos x="0" y="0"/>
                <wp:positionH relativeFrom="page">
                  <wp:posOffset>701040</wp:posOffset>
                </wp:positionH>
                <wp:positionV relativeFrom="paragraph">
                  <wp:posOffset>3949</wp:posOffset>
                </wp:positionV>
                <wp:extent cx="6158230" cy="621792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217920"/>
                        </a:xfrm>
                        <a:custGeom>
                          <a:avLst/>
                          <a:gdLst/>
                          <a:ahLst/>
                          <a:cxnLst/>
                          <a:rect l="l" t="t" r="r" b="b"/>
                          <a:pathLst>
                            <a:path w="6158230" h="6217920">
                              <a:moveTo>
                                <a:pt x="6158230" y="5298364"/>
                              </a:moveTo>
                              <a:lnTo>
                                <a:pt x="6158154" y="4963084"/>
                              </a:lnTo>
                              <a:lnTo>
                                <a:pt x="6158154" y="4656455"/>
                              </a:lnTo>
                              <a:lnTo>
                                <a:pt x="228904" y="4656455"/>
                              </a:lnTo>
                              <a:lnTo>
                                <a:pt x="228904" y="4963084"/>
                              </a:lnTo>
                              <a:lnTo>
                                <a:pt x="228904" y="5298364"/>
                              </a:lnTo>
                              <a:lnTo>
                                <a:pt x="0" y="5298364"/>
                              </a:lnTo>
                              <a:lnTo>
                                <a:pt x="0" y="5604688"/>
                              </a:lnTo>
                              <a:lnTo>
                                <a:pt x="0" y="5911012"/>
                              </a:lnTo>
                              <a:lnTo>
                                <a:pt x="0" y="6217336"/>
                              </a:lnTo>
                              <a:lnTo>
                                <a:pt x="6158230" y="6217336"/>
                              </a:lnTo>
                              <a:lnTo>
                                <a:pt x="6158230" y="5911012"/>
                              </a:lnTo>
                              <a:lnTo>
                                <a:pt x="6158230" y="5604688"/>
                              </a:lnTo>
                              <a:lnTo>
                                <a:pt x="6158230" y="5298364"/>
                              </a:lnTo>
                              <a:close/>
                            </a:path>
                            <a:path w="6158230" h="6217920">
                              <a:moveTo>
                                <a:pt x="6158230" y="0"/>
                              </a:moveTo>
                              <a:lnTo>
                                <a:pt x="0" y="0"/>
                              </a:lnTo>
                              <a:lnTo>
                                <a:pt x="0" y="308152"/>
                              </a:lnTo>
                              <a:lnTo>
                                <a:pt x="0" y="614476"/>
                              </a:lnTo>
                              <a:lnTo>
                                <a:pt x="0" y="3681018"/>
                              </a:lnTo>
                              <a:lnTo>
                                <a:pt x="228904" y="3681018"/>
                              </a:lnTo>
                              <a:lnTo>
                                <a:pt x="228904" y="3987342"/>
                              </a:lnTo>
                              <a:lnTo>
                                <a:pt x="228904" y="4322623"/>
                              </a:lnTo>
                              <a:lnTo>
                                <a:pt x="228904" y="4656379"/>
                              </a:lnTo>
                              <a:lnTo>
                                <a:pt x="6158154" y="4656379"/>
                              </a:lnTo>
                              <a:lnTo>
                                <a:pt x="6158154" y="4322623"/>
                              </a:lnTo>
                              <a:lnTo>
                                <a:pt x="6158154" y="3987342"/>
                              </a:lnTo>
                              <a:lnTo>
                                <a:pt x="6158154" y="3681018"/>
                              </a:lnTo>
                              <a:lnTo>
                                <a:pt x="6158230" y="3681018"/>
                              </a:lnTo>
                              <a:lnTo>
                                <a:pt x="6158230" y="308152"/>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16DF8275" id="Graphic 19" o:spid="_x0000_s1026" style="position:absolute;margin-left:55.2pt;margin-top:.3pt;width:484.9pt;height:489.6pt;z-index:-20059136;visibility:visible;mso-wrap-style:square;mso-wrap-distance-left:0;mso-wrap-distance-top:0;mso-wrap-distance-right:0;mso-wrap-distance-bottom:0;mso-position-horizontal:absolute;mso-position-horizontal-relative:page;mso-position-vertical:absolute;mso-position-vertical-relative:text;v-text-anchor:top" coordsize="6158230,62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" path="m6158230,5298364r-76,-335280l6158154,4656455r-5929250,l228904,4963084r,335280l,5298364r,306324l,5911012r,306324l6158230,6217336r,-306324l6158230,5604688r,-306324xem6158230,l,,,308152,,614476,,3681018r228904,l228904,3987342r,335281l228904,4656379r5929250,l6158154,4322623r,-335281l6158154,3681018r76,l6158230,308152,6158230,xe" fillcolor="#f5f5f5" stroked="f">
                <v:path arrowok="t"/>
                <w10:wrap anchorx="page"/>
              </v:shape>
            </w:pict>
          </mc:Fallback>
        </mc:AlternateContent>
      </w:r>
      <w:r>
        <w:rPr>
          <w:color w:val="333333"/>
          <w:spacing w:val="-2"/>
        </w:rPr>
        <w:t>Коротко</w:t>
      </w:r>
      <w:r>
        <w:rPr>
          <w:color w:val="333333"/>
          <w:spacing w:val="-16"/>
        </w:rPr>
        <w:t xml:space="preserve"> </w:t>
      </w:r>
      <w:r>
        <w:rPr>
          <w:color w:val="333333"/>
          <w:spacing w:val="-2"/>
        </w:rPr>
        <w:t>розглянемо</w:t>
      </w:r>
      <w:r>
        <w:rPr>
          <w:color w:val="333333"/>
          <w:spacing w:val="-15"/>
        </w:rPr>
        <w:t xml:space="preserve"> </w:t>
      </w:r>
      <w:r>
        <w:rPr>
          <w:color w:val="333333"/>
          <w:spacing w:val="-2"/>
        </w:rPr>
        <w:t>евристичні</w:t>
      </w:r>
      <w:r>
        <w:rPr>
          <w:color w:val="333333"/>
          <w:spacing w:val="-16"/>
        </w:rPr>
        <w:t xml:space="preserve"> </w:t>
      </w:r>
      <w:r>
        <w:rPr>
          <w:color w:val="333333"/>
          <w:spacing w:val="-2"/>
        </w:rPr>
        <w:t>методи,</w:t>
      </w:r>
      <w:r>
        <w:rPr>
          <w:color w:val="333333"/>
          <w:spacing w:val="-15"/>
        </w:rPr>
        <w:t xml:space="preserve"> </w:t>
      </w:r>
      <w:r>
        <w:rPr>
          <w:color w:val="333333"/>
          <w:spacing w:val="-2"/>
        </w:rPr>
        <w:t>які</w:t>
      </w:r>
      <w:r>
        <w:rPr>
          <w:color w:val="333333"/>
          <w:spacing w:val="-16"/>
        </w:rPr>
        <w:t xml:space="preserve"> </w:t>
      </w:r>
      <w:r>
        <w:rPr>
          <w:color w:val="333333"/>
          <w:spacing w:val="-2"/>
        </w:rPr>
        <w:t>найчастіше</w:t>
      </w:r>
      <w:r>
        <w:rPr>
          <w:color w:val="333333"/>
          <w:spacing w:val="-15"/>
        </w:rPr>
        <w:t xml:space="preserve"> </w:t>
      </w:r>
      <w:r>
        <w:rPr>
          <w:color w:val="333333"/>
          <w:spacing w:val="-2"/>
        </w:rPr>
        <w:t>використовуються</w:t>
      </w:r>
      <w:r>
        <w:rPr>
          <w:color w:val="333333"/>
          <w:spacing w:val="-16"/>
        </w:rPr>
        <w:t xml:space="preserve"> </w:t>
      </w:r>
      <w:r>
        <w:rPr>
          <w:color w:val="333333"/>
          <w:spacing w:val="-2"/>
        </w:rPr>
        <w:t xml:space="preserve">в </w:t>
      </w:r>
      <w:r>
        <w:rPr>
          <w:color w:val="333333"/>
        </w:rPr>
        <w:t>практиці</w:t>
      </w:r>
      <w:r>
        <w:rPr>
          <w:color w:val="333333"/>
          <w:spacing w:val="-6"/>
        </w:rPr>
        <w:t xml:space="preserve"> </w:t>
      </w:r>
      <w:r>
        <w:rPr>
          <w:color w:val="333333"/>
        </w:rPr>
        <w:t>ухвалення</w:t>
      </w:r>
      <w:r>
        <w:rPr>
          <w:color w:val="333333"/>
          <w:spacing w:val="-11"/>
        </w:rPr>
        <w:t xml:space="preserve"> </w:t>
      </w:r>
      <w:r>
        <w:rPr>
          <w:color w:val="333333"/>
        </w:rPr>
        <w:t>рішень</w:t>
      </w:r>
      <w:r>
        <w:rPr>
          <w:color w:val="333333"/>
          <w:spacing w:val="-7"/>
        </w:rPr>
        <w:t xml:space="preserve"> </w:t>
      </w:r>
      <w:r>
        <w:rPr>
          <w:color w:val="333333"/>
        </w:rPr>
        <w:t>[11,</w:t>
      </w:r>
      <w:r>
        <w:rPr>
          <w:color w:val="333333"/>
          <w:spacing w:val="-8"/>
        </w:rPr>
        <w:t xml:space="preserve"> </w:t>
      </w:r>
      <w:r>
        <w:rPr>
          <w:color w:val="333333"/>
        </w:rPr>
        <w:t>с.</w:t>
      </w:r>
      <w:r>
        <w:rPr>
          <w:color w:val="333333"/>
          <w:spacing w:val="-11"/>
        </w:rPr>
        <w:t xml:space="preserve"> </w:t>
      </w:r>
      <w:r>
        <w:rPr>
          <w:color w:val="333333"/>
        </w:rPr>
        <w:t>100].</w:t>
      </w:r>
    </w:p>
    <w:p w:rsidR="002E383A" w:rsidRDefault="00BC5805">
      <w:pPr>
        <w:ind w:left="941"/>
        <w:jc w:val="both"/>
        <w:rPr>
          <w:b/>
          <w:sz w:val="28"/>
        </w:rPr>
      </w:pPr>
      <w:r>
        <w:rPr>
          <w:b/>
          <w:color w:val="333333"/>
          <w:spacing w:val="-6"/>
          <w:sz w:val="28"/>
        </w:rPr>
        <w:t>Методи групової</w:t>
      </w:r>
      <w:r>
        <w:rPr>
          <w:b/>
          <w:color w:val="333333"/>
          <w:spacing w:val="-1"/>
          <w:sz w:val="28"/>
        </w:rPr>
        <w:t xml:space="preserve"> </w:t>
      </w:r>
      <w:r>
        <w:rPr>
          <w:b/>
          <w:color w:val="333333"/>
          <w:spacing w:val="-6"/>
          <w:sz w:val="28"/>
        </w:rPr>
        <w:t>роботи</w:t>
      </w:r>
    </w:p>
    <w:p w:rsidR="002E383A" w:rsidRDefault="00BC5805" w:rsidP="00BC5805">
      <w:pPr>
        <w:pStyle w:val="a5"/>
        <w:numPr>
          <w:ilvl w:val="0"/>
          <w:numId w:val="73"/>
        </w:numPr>
        <w:tabs>
          <w:tab w:val="left" w:pos="1274"/>
        </w:tabs>
        <w:spacing w:before="157" w:line="360" w:lineRule="auto"/>
        <w:ind w:right="385" w:firstLine="708"/>
        <w:jc w:val="both"/>
        <w:rPr>
          <w:b/>
          <w:i/>
          <w:color w:val="333333"/>
          <w:sz w:val="28"/>
        </w:rPr>
      </w:pPr>
      <w:r>
        <w:rPr>
          <w:b/>
          <w:i/>
          <w:color w:val="333333"/>
          <w:sz w:val="28"/>
        </w:rPr>
        <w:t xml:space="preserve">Метод "мозкової атаки". </w:t>
      </w:r>
      <w:r>
        <w:rPr>
          <w:color w:val="333333"/>
          <w:sz w:val="28"/>
        </w:rPr>
        <w:t xml:space="preserve">Бувають ситуації, коли особі, що приймає рішення, важко знайти варіант рішення. У цьому випадку можна застосувати </w:t>
      </w:r>
      <w:r>
        <w:rPr>
          <w:color w:val="333333"/>
          <w:spacing w:val="-2"/>
          <w:sz w:val="28"/>
        </w:rPr>
        <w:t>метод</w:t>
      </w:r>
      <w:r>
        <w:rPr>
          <w:color w:val="333333"/>
          <w:spacing w:val="-9"/>
          <w:sz w:val="28"/>
        </w:rPr>
        <w:t xml:space="preserve"> </w:t>
      </w:r>
      <w:r>
        <w:rPr>
          <w:color w:val="333333"/>
          <w:spacing w:val="-2"/>
          <w:sz w:val="28"/>
        </w:rPr>
        <w:t>"мозкової</w:t>
      </w:r>
      <w:r>
        <w:rPr>
          <w:color w:val="333333"/>
          <w:spacing w:val="-9"/>
          <w:sz w:val="28"/>
        </w:rPr>
        <w:t xml:space="preserve"> </w:t>
      </w:r>
      <w:r>
        <w:rPr>
          <w:color w:val="333333"/>
          <w:spacing w:val="-2"/>
          <w:sz w:val="28"/>
        </w:rPr>
        <w:t>атаки".</w:t>
      </w:r>
      <w:r>
        <w:rPr>
          <w:color w:val="333333"/>
          <w:spacing w:val="-10"/>
          <w:sz w:val="28"/>
        </w:rPr>
        <w:t xml:space="preserve"> </w:t>
      </w:r>
      <w:r>
        <w:rPr>
          <w:color w:val="333333"/>
          <w:spacing w:val="-2"/>
          <w:sz w:val="28"/>
        </w:rPr>
        <w:t>Він</w:t>
      </w:r>
      <w:r>
        <w:rPr>
          <w:color w:val="333333"/>
          <w:spacing w:val="-9"/>
          <w:sz w:val="28"/>
        </w:rPr>
        <w:t xml:space="preserve"> </w:t>
      </w:r>
      <w:r>
        <w:rPr>
          <w:color w:val="333333"/>
          <w:spacing w:val="-2"/>
          <w:sz w:val="28"/>
        </w:rPr>
        <w:t>дозволяє</w:t>
      </w:r>
      <w:r>
        <w:rPr>
          <w:color w:val="333333"/>
          <w:spacing w:val="-8"/>
          <w:sz w:val="28"/>
        </w:rPr>
        <w:t xml:space="preserve"> </w:t>
      </w:r>
      <w:r>
        <w:rPr>
          <w:color w:val="333333"/>
          <w:spacing w:val="-2"/>
          <w:sz w:val="28"/>
        </w:rPr>
        <w:t>виявити</w:t>
      </w:r>
      <w:r>
        <w:rPr>
          <w:color w:val="333333"/>
          <w:spacing w:val="-9"/>
          <w:sz w:val="28"/>
        </w:rPr>
        <w:t xml:space="preserve"> </w:t>
      </w:r>
      <w:r>
        <w:rPr>
          <w:color w:val="333333"/>
          <w:spacing w:val="-2"/>
          <w:sz w:val="28"/>
        </w:rPr>
        <w:t>і</w:t>
      </w:r>
      <w:r>
        <w:rPr>
          <w:color w:val="333333"/>
          <w:spacing w:val="-4"/>
          <w:sz w:val="28"/>
        </w:rPr>
        <w:t xml:space="preserve"> </w:t>
      </w:r>
      <w:r>
        <w:rPr>
          <w:color w:val="333333"/>
          <w:spacing w:val="-2"/>
          <w:sz w:val="28"/>
        </w:rPr>
        <w:t>зіставити</w:t>
      </w:r>
      <w:r>
        <w:rPr>
          <w:color w:val="333333"/>
          <w:spacing w:val="-9"/>
          <w:sz w:val="28"/>
        </w:rPr>
        <w:t xml:space="preserve"> </w:t>
      </w:r>
      <w:r>
        <w:rPr>
          <w:color w:val="333333"/>
          <w:spacing w:val="-2"/>
          <w:sz w:val="28"/>
        </w:rPr>
        <w:t>індивідуальні</w:t>
      </w:r>
      <w:r>
        <w:rPr>
          <w:color w:val="333333"/>
          <w:spacing w:val="-7"/>
          <w:sz w:val="28"/>
        </w:rPr>
        <w:t xml:space="preserve"> </w:t>
      </w:r>
      <w:r>
        <w:rPr>
          <w:color w:val="333333"/>
          <w:spacing w:val="-2"/>
          <w:sz w:val="28"/>
        </w:rPr>
        <w:t xml:space="preserve">судження, </w:t>
      </w:r>
      <w:r>
        <w:rPr>
          <w:color w:val="333333"/>
          <w:sz w:val="28"/>
        </w:rPr>
        <w:t>спектр</w:t>
      </w:r>
      <w:r>
        <w:rPr>
          <w:color w:val="333333"/>
          <w:spacing w:val="40"/>
          <w:sz w:val="28"/>
        </w:rPr>
        <w:t xml:space="preserve">  </w:t>
      </w:r>
      <w:r>
        <w:rPr>
          <w:color w:val="333333"/>
          <w:sz w:val="28"/>
        </w:rPr>
        <w:t>ідей</w:t>
      </w:r>
      <w:r>
        <w:rPr>
          <w:color w:val="333333"/>
          <w:spacing w:val="40"/>
          <w:sz w:val="28"/>
        </w:rPr>
        <w:t xml:space="preserve">  </w:t>
      </w:r>
      <w:r>
        <w:rPr>
          <w:color w:val="333333"/>
          <w:sz w:val="28"/>
        </w:rPr>
        <w:t>за</w:t>
      </w:r>
      <w:r>
        <w:rPr>
          <w:color w:val="333333"/>
          <w:spacing w:val="40"/>
          <w:sz w:val="28"/>
        </w:rPr>
        <w:t xml:space="preserve">  </w:t>
      </w:r>
      <w:r>
        <w:rPr>
          <w:color w:val="333333"/>
          <w:sz w:val="28"/>
        </w:rPr>
        <w:t>рішенням</w:t>
      </w:r>
      <w:r>
        <w:rPr>
          <w:color w:val="333333"/>
          <w:spacing w:val="40"/>
          <w:sz w:val="28"/>
        </w:rPr>
        <w:t xml:space="preserve">  </w:t>
      </w:r>
      <w:r>
        <w:rPr>
          <w:color w:val="333333"/>
          <w:sz w:val="28"/>
        </w:rPr>
        <w:t>проблеми,</w:t>
      </w:r>
      <w:r>
        <w:rPr>
          <w:color w:val="333333"/>
          <w:spacing w:val="40"/>
          <w:sz w:val="28"/>
        </w:rPr>
        <w:t xml:space="preserve">  </w:t>
      </w:r>
      <w:r>
        <w:rPr>
          <w:color w:val="333333"/>
          <w:sz w:val="28"/>
        </w:rPr>
        <w:t>а</w:t>
      </w:r>
      <w:r>
        <w:rPr>
          <w:color w:val="333333"/>
          <w:spacing w:val="40"/>
          <w:sz w:val="28"/>
        </w:rPr>
        <w:t xml:space="preserve">  </w:t>
      </w:r>
      <w:r>
        <w:rPr>
          <w:color w:val="333333"/>
          <w:sz w:val="28"/>
        </w:rPr>
        <w:t>потім</w:t>
      </w:r>
      <w:r>
        <w:rPr>
          <w:color w:val="333333"/>
          <w:spacing w:val="40"/>
          <w:sz w:val="28"/>
        </w:rPr>
        <w:t xml:space="preserve">  </w:t>
      </w:r>
      <w:r>
        <w:rPr>
          <w:color w:val="333333"/>
          <w:sz w:val="28"/>
        </w:rPr>
        <w:t>прийняти</w:t>
      </w:r>
      <w:r>
        <w:rPr>
          <w:color w:val="333333"/>
          <w:spacing w:val="40"/>
          <w:sz w:val="28"/>
        </w:rPr>
        <w:t xml:space="preserve">  </w:t>
      </w:r>
      <w:r>
        <w:rPr>
          <w:color w:val="333333"/>
          <w:sz w:val="28"/>
        </w:rPr>
        <w:t>рішення. Існують декілька різновидів цього методу: пряма "мозкова атака", зустрічна "мозкова</w:t>
      </w:r>
      <w:r>
        <w:rPr>
          <w:color w:val="333333"/>
          <w:spacing w:val="-15"/>
          <w:sz w:val="28"/>
        </w:rPr>
        <w:t xml:space="preserve"> </w:t>
      </w:r>
      <w:r>
        <w:rPr>
          <w:color w:val="333333"/>
          <w:sz w:val="28"/>
        </w:rPr>
        <w:t>атака",</w:t>
      </w:r>
      <w:r>
        <w:rPr>
          <w:color w:val="333333"/>
          <w:spacing w:val="-16"/>
          <w:sz w:val="28"/>
        </w:rPr>
        <w:t xml:space="preserve"> </w:t>
      </w:r>
      <w:r>
        <w:rPr>
          <w:color w:val="333333"/>
          <w:sz w:val="28"/>
        </w:rPr>
        <w:t>"подвійна</w:t>
      </w:r>
      <w:r>
        <w:rPr>
          <w:color w:val="333333"/>
          <w:spacing w:val="-15"/>
          <w:sz w:val="28"/>
        </w:rPr>
        <w:t xml:space="preserve"> </w:t>
      </w:r>
      <w:r>
        <w:rPr>
          <w:color w:val="333333"/>
          <w:sz w:val="28"/>
        </w:rPr>
        <w:t>мозкова</w:t>
      </w:r>
      <w:r>
        <w:rPr>
          <w:color w:val="333333"/>
          <w:spacing w:val="-18"/>
          <w:sz w:val="28"/>
        </w:rPr>
        <w:t xml:space="preserve"> </w:t>
      </w:r>
      <w:r>
        <w:rPr>
          <w:color w:val="333333"/>
          <w:sz w:val="28"/>
        </w:rPr>
        <w:t>атака"</w:t>
      </w:r>
      <w:r>
        <w:rPr>
          <w:color w:val="333333"/>
          <w:spacing w:val="-14"/>
          <w:sz w:val="28"/>
        </w:rPr>
        <w:t xml:space="preserve"> </w:t>
      </w:r>
      <w:r>
        <w:rPr>
          <w:color w:val="333333"/>
          <w:sz w:val="28"/>
        </w:rPr>
        <w:t>та</w:t>
      </w:r>
      <w:r>
        <w:rPr>
          <w:color w:val="333333"/>
          <w:spacing w:val="-15"/>
          <w:sz w:val="28"/>
        </w:rPr>
        <w:t xml:space="preserve"> </w:t>
      </w:r>
      <w:r>
        <w:rPr>
          <w:color w:val="333333"/>
          <w:sz w:val="28"/>
        </w:rPr>
        <w:t>ін.</w:t>
      </w:r>
    </w:p>
    <w:p w:rsidR="002E383A" w:rsidRDefault="00BC5805">
      <w:pPr>
        <w:pStyle w:val="a3"/>
        <w:spacing w:line="360" w:lineRule="auto"/>
        <w:ind w:right="390" w:firstLine="708"/>
        <w:jc w:val="both"/>
      </w:pPr>
      <w:r>
        <w:rPr>
          <w:b/>
          <w:i/>
          <w:color w:val="333333"/>
        </w:rPr>
        <w:t xml:space="preserve">Пряма "мозкова атака" </w:t>
      </w:r>
      <w:r>
        <w:rPr>
          <w:color w:val="333333"/>
        </w:rPr>
        <w:t xml:space="preserve">- форма </w:t>
      </w:r>
      <w:r>
        <w:rPr>
          <w:color w:val="333333"/>
        </w:rPr>
        <w:t>роботи колективного генерування ідей щодо</w:t>
      </w:r>
      <w:r>
        <w:rPr>
          <w:color w:val="333333"/>
          <w:spacing w:val="-14"/>
        </w:rPr>
        <w:t xml:space="preserve"> </w:t>
      </w:r>
      <w:r>
        <w:rPr>
          <w:color w:val="333333"/>
        </w:rPr>
        <w:t>вирішення</w:t>
      </w:r>
      <w:r>
        <w:rPr>
          <w:color w:val="333333"/>
          <w:spacing w:val="-15"/>
        </w:rPr>
        <w:t xml:space="preserve"> </w:t>
      </w:r>
      <w:r>
        <w:rPr>
          <w:color w:val="333333"/>
        </w:rPr>
        <w:t>творчої</w:t>
      </w:r>
      <w:r>
        <w:rPr>
          <w:color w:val="333333"/>
          <w:spacing w:val="-14"/>
        </w:rPr>
        <w:t xml:space="preserve"> </w:t>
      </w:r>
      <w:r>
        <w:rPr>
          <w:color w:val="333333"/>
        </w:rPr>
        <w:t>задачі.</w:t>
      </w:r>
      <w:r>
        <w:rPr>
          <w:color w:val="333333"/>
          <w:spacing w:val="-16"/>
        </w:rPr>
        <w:t xml:space="preserve"> </w:t>
      </w:r>
      <w:r>
        <w:rPr>
          <w:color w:val="333333"/>
        </w:rPr>
        <w:t>Її</w:t>
      </w:r>
      <w:r>
        <w:rPr>
          <w:color w:val="333333"/>
          <w:spacing w:val="-14"/>
        </w:rPr>
        <w:t xml:space="preserve"> </w:t>
      </w:r>
      <w:r>
        <w:rPr>
          <w:color w:val="333333"/>
        </w:rPr>
        <w:t>мета</w:t>
      </w:r>
      <w:r>
        <w:rPr>
          <w:color w:val="333333"/>
          <w:spacing w:val="-17"/>
        </w:rPr>
        <w:t xml:space="preserve"> </w:t>
      </w:r>
      <w:r>
        <w:rPr>
          <w:color w:val="333333"/>
        </w:rPr>
        <w:t>-</w:t>
      </w:r>
      <w:r>
        <w:rPr>
          <w:color w:val="333333"/>
          <w:spacing w:val="-15"/>
        </w:rPr>
        <w:t xml:space="preserve"> </w:t>
      </w:r>
      <w:r>
        <w:rPr>
          <w:color w:val="333333"/>
        </w:rPr>
        <w:t>відбір</w:t>
      </w:r>
      <w:r>
        <w:rPr>
          <w:color w:val="333333"/>
          <w:spacing w:val="-14"/>
        </w:rPr>
        <w:t xml:space="preserve"> </w:t>
      </w:r>
      <w:r>
        <w:rPr>
          <w:color w:val="333333"/>
        </w:rPr>
        <w:t>ідей.</w:t>
      </w:r>
    </w:p>
    <w:p w:rsidR="002E383A" w:rsidRDefault="00BC5805">
      <w:pPr>
        <w:pStyle w:val="a3"/>
        <w:spacing w:line="321" w:lineRule="exact"/>
        <w:ind w:left="941"/>
        <w:jc w:val="both"/>
      </w:pPr>
      <w:r>
        <w:rPr>
          <w:color w:val="333333"/>
          <w:spacing w:val="-4"/>
        </w:rPr>
        <w:t>Правила</w:t>
      </w:r>
      <w:r>
        <w:rPr>
          <w:color w:val="333333"/>
          <w:spacing w:val="-13"/>
        </w:rPr>
        <w:t xml:space="preserve"> </w:t>
      </w:r>
      <w:r>
        <w:rPr>
          <w:color w:val="333333"/>
          <w:spacing w:val="-4"/>
        </w:rPr>
        <w:t>для</w:t>
      </w:r>
      <w:r>
        <w:rPr>
          <w:color w:val="333333"/>
          <w:spacing w:val="-13"/>
        </w:rPr>
        <w:t xml:space="preserve"> </w:t>
      </w:r>
      <w:r>
        <w:rPr>
          <w:color w:val="333333"/>
          <w:spacing w:val="-4"/>
        </w:rPr>
        <w:t>учасників:</w:t>
      </w:r>
    </w:p>
    <w:p w:rsidR="002E383A" w:rsidRDefault="00BC5805" w:rsidP="00BC5805">
      <w:pPr>
        <w:pStyle w:val="a5"/>
        <w:numPr>
          <w:ilvl w:val="2"/>
          <w:numId w:val="74"/>
        </w:numPr>
        <w:tabs>
          <w:tab w:val="left" w:pos="952"/>
        </w:tabs>
        <w:spacing w:before="160"/>
        <w:ind w:left="952" w:hanging="359"/>
        <w:jc w:val="both"/>
        <w:rPr>
          <w:color w:val="333333"/>
          <w:sz w:val="28"/>
        </w:rPr>
      </w:pPr>
      <w:r>
        <w:rPr>
          <w:color w:val="333333"/>
          <w:spacing w:val="-6"/>
          <w:sz w:val="28"/>
        </w:rPr>
        <w:t>учасники</w:t>
      </w:r>
      <w:r>
        <w:rPr>
          <w:color w:val="333333"/>
          <w:spacing w:val="-4"/>
          <w:sz w:val="28"/>
        </w:rPr>
        <w:t xml:space="preserve"> </w:t>
      </w:r>
      <w:r>
        <w:rPr>
          <w:color w:val="333333"/>
          <w:spacing w:val="-6"/>
          <w:sz w:val="28"/>
        </w:rPr>
        <w:t>сідають</w:t>
      </w:r>
      <w:r>
        <w:rPr>
          <w:color w:val="333333"/>
          <w:spacing w:val="-3"/>
          <w:sz w:val="28"/>
        </w:rPr>
        <w:t xml:space="preserve"> </w:t>
      </w:r>
      <w:r>
        <w:rPr>
          <w:color w:val="333333"/>
          <w:spacing w:val="-6"/>
          <w:sz w:val="28"/>
        </w:rPr>
        <w:t>за</w:t>
      </w:r>
      <w:r>
        <w:rPr>
          <w:color w:val="333333"/>
          <w:spacing w:val="-5"/>
          <w:sz w:val="28"/>
        </w:rPr>
        <w:t xml:space="preserve"> </w:t>
      </w:r>
      <w:r>
        <w:rPr>
          <w:color w:val="333333"/>
          <w:spacing w:val="-6"/>
          <w:sz w:val="28"/>
        </w:rPr>
        <w:t>стіл обличчям один</w:t>
      </w:r>
      <w:r>
        <w:rPr>
          <w:color w:val="333333"/>
          <w:spacing w:val="-4"/>
          <w:sz w:val="28"/>
        </w:rPr>
        <w:t xml:space="preserve"> </w:t>
      </w:r>
      <w:r>
        <w:rPr>
          <w:color w:val="333333"/>
          <w:spacing w:val="-6"/>
          <w:sz w:val="28"/>
        </w:rPr>
        <w:t>до</w:t>
      </w:r>
      <w:r>
        <w:rPr>
          <w:color w:val="333333"/>
          <w:spacing w:val="-3"/>
          <w:sz w:val="28"/>
        </w:rPr>
        <w:t xml:space="preserve"> </w:t>
      </w:r>
      <w:r>
        <w:rPr>
          <w:color w:val="333333"/>
          <w:spacing w:val="-6"/>
          <w:sz w:val="28"/>
        </w:rPr>
        <w:t>одного;</w:t>
      </w:r>
    </w:p>
    <w:p w:rsidR="002E383A" w:rsidRDefault="00BC5805" w:rsidP="00BC5805">
      <w:pPr>
        <w:pStyle w:val="a5"/>
        <w:numPr>
          <w:ilvl w:val="2"/>
          <w:numId w:val="74"/>
        </w:numPr>
        <w:tabs>
          <w:tab w:val="left" w:pos="953"/>
        </w:tabs>
        <w:spacing w:before="165"/>
        <w:rPr>
          <w:color w:val="333333"/>
          <w:sz w:val="28"/>
        </w:rPr>
      </w:pPr>
      <w:r>
        <w:rPr>
          <w:color w:val="333333"/>
          <w:spacing w:val="-6"/>
          <w:sz w:val="28"/>
        </w:rPr>
        <w:t>забороняються</w:t>
      </w:r>
      <w:r>
        <w:rPr>
          <w:color w:val="333333"/>
          <w:spacing w:val="-3"/>
          <w:sz w:val="28"/>
        </w:rPr>
        <w:t xml:space="preserve"> </w:t>
      </w:r>
      <w:r>
        <w:rPr>
          <w:color w:val="333333"/>
          <w:spacing w:val="-6"/>
          <w:sz w:val="28"/>
        </w:rPr>
        <w:t>суперечки,</w:t>
      </w:r>
      <w:r>
        <w:rPr>
          <w:color w:val="333333"/>
          <w:spacing w:val="-4"/>
          <w:sz w:val="28"/>
        </w:rPr>
        <w:t xml:space="preserve"> </w:t>
      </w:r>
      <w:r>
        <w:rPr>
          <w:color w:val="333333"/>
          <w:spacing w:val="-6"/>
          <w:sz w:val="28"/>
        </w:rPr>
        <w:t>критика,</w:t>
      </w:r>
      <w:r>
        <w:rPr>
          <w:color w:val="333333"/>
          <w:spacing w:val="-3"/>
          <w:sz w:val="28"/>
        </w:rPr>
        <w:t xml:space="preserve"> </w:t>
      </w:r>
      <w:r>
        <w:rPr>
          <w:color w:val="333333"/>
          <w:spacing w:val="-6"/>
          <w:sz w:val="28"/>
        </w:rPr>
        <w:t>оцінки</w:t>
      </w:r>
      <w:r>
        <w:rPr>
          <w:color w:val="333333"/>
          <w:spacing w:val="-3"/>
          <w:sz w:val="28"/>
        </w:rPr>
        <w:t xml:space="preserve"> </w:t>
      </w:r>
      <w:r>
        <w:rPr>
          <w:color w:val="333333"/>
          <w:spacing w:val="-6"/>
          <w:sz w:val="28"/>
        </w:rPr>
        <w:t>того, про</w:t>
      </w:r>
      <w:r>
        <w:rPr>
          <w:color w:val="333333"/>
          <w:spacing w:val="-1"/>
          <w:sz w:val="28"/>
        </w:rPr>
        <w:t xml:space="preserve"> </w:t>
      </w:r>
      <w:r>
        <w:rPr>
          <w:color w:val="333333"/>
          <w:spacing w:val="-6"/>
          <w:sz w:val="28"/>
        </w:rPr>
        <w:t>що</w:t>
      </w:r>
      <w:r>
        <w:rPr>
          <w:color w:val="333333"/>
          <w:spacing w:val="-5"/>
          <w:sz w:val="28"/>
        </w:rPr>
        <w:t xml:space="preserve"> </w:t>
      </w:r>
      <w:r>
        <w:rPr>
          <w:color w:val="333333"/>
          <w:spacing w:val="-6"/>
          <w:sz w:val="28"/>
        </w:rPr>
        <w:t>йде</w:t>
      </w:r>
      <w:r>
        <w:rPr>
          <w:color w:val="333333"/>
          <w:spacing w:val="-2"/>
          <w:sz w:val="28"/>
        </w:rPr>
        <w:t xml:space="preserve"> </w:t>
      </w:r>
      <w:r>
        <w:rPr>
          <w:color w:val="333333"/>
          <w:spacing w:val="-6"/>
          <w:sz w:val="28"/>
        </w:rPr>
        <w:t>мова;</w:t>
      </w:r>
    </w:p>
    <w:p w:rsidR="002E383A" w:rsidRDefault="00BC5805" w:rsidP="00BC5805">
      <w:pPr>
        <w:pStyle w:val="a5"/>
        <w:numPr>
          <w:ilvl w:val="2"/>
          <w:numId w:val="74"/>
        </w:numPr>
        <w:tabs>
          <w:tab w:val="left" w:pos="953"/>
        </w:tabs>
        <w:spacing w:before="206"/>
        <w:rPr>
          <w:color w:val="333333"/>
          <w:sz w:val="28"/>
        </w:rPr>
      </w:pPr>
      <w:r>
        <w:rPr>
          <w:color w:val="333333"/>
          <w:spacing w:val="-4"/>
          <w:sz w:val="28"/>
        </w:rPr>
        <w:t>час</w:t>
      </w:r>
      <w:r>
        <w:rPr>
          <w:color w:val="333333"/>
          <w:spacing w:val="-14"/>
          <w:sz w:val="28"/>
        </w:rPr>
        <w:t xml:space="preserve"> </w:t>
      </w:r>
      <w:r>
        <w:rPr>
          <w:color w:val="333333"/>
          <w:spacing w:val="-4"/>
          <w:sz w:val="28"/>
        </w:rPr>
        <w:t>виступу</w:t>
      </w:r>
      <w:r>
        <w:rPr>
          <w:color w:val="333333"/>
          <w:spacing w:val="-14"/>
          <w:sz w:val="28"/>
        </w:rPr>
        <w:t xml:space="preserve"> </w:t>
      </w:r>
      <w:r>
        <w:rPr>
          <w:color w:val="333333"/>
          <w:spacing w:val="-4"/>
          <w:sz w:val="28"/>
        </w:rPr>
        <w:t>для</w:t>
      </w:r>
      <w:r>
        <w:rPr>
          <w:color w:val="333333"/>
          <w:spacing w:val="-11"/>
          <w:sz w:val="28"/>
        </w:rPr>
        <w:t xml:space="preserve"> </w:t>
      </w:r>
      <w:r>
        <w:rPr>
          <w:color w:val="333333"/>
          <w:spacing w:val="-4"/>
          <w:sz w:val="28"/>
        </w:rPr>
        <w:t>учасника</w:t>
      </w:r>
      <w:r>
        <w:rPr>
          <w:color w:val="333333"/>
          <w:spacing w:val="-11"/>
          <w:sz w:val="28"/>
        </w:rPr>
        <w:t xml:space="preserve"> </w:t>
      </w:r>
      <w:r>
        <w:rPr>
          <w:color w:val="333333"/>
          <w:spacing w:val="-4"/>
          <w:sz w:val="28"/>
        </w:rPr>
        <w:t>-</w:t>
      </w:r>
      <w:r>
        <w:rPr>
          <w:color w:val="333333"/>
          <w:spacing w:val="-13"/>
          <w:sz w:val="28"/>
        </w:rPr>
        <w:t xml:space="preserve"> </w:t>
      </w:r>
      <w:r>
        <w:rPr>
          <w:color w:val="333333"/>
          <w:spacing w:val="-4"/>
          <w:sz w:val="28"/>
        </w:rPr>
        <w:t>1-2</w:t>
      </w:r>
      <w:r>
        <w:rPr>
          <w:color w:val="333333"/>
          <w:spacing w:val="-10"/>
          <w:sz w:val="28"/>
        </w:rPr>
        <w:t xml:space="preserve"> </w:t>
      </w:r>
      <w:r>
        <w:rPr>
          <w:color w:val="333333"/>
          <w:spacing w:val="-4"/>
          <w:sz w:val="28"/>
        </w:rPr>
        <w:t>хв.;</w:t>
      </w:r>
    </w:p>
    <w:p w:rsidR="002E383A" w:rsidRDefault="00BC5805" w:rsidP="00BC5805">
      <w:pPr>
        <w:pStyle w:val="a5"/>
        <w:numPr>
          <w:ilvl w:val="2"/>
          <w:numId w:val="74"/>
        </w:numPr>
        <w:tabs>
          <w:tab w:val="left" w:pos="953"/>
        </w:tabs>
        <w:spacing w:before="200"/>
        <w:rPr>
          <w:color w:val="333333"/>
          <w:sz w:val="28"/>
        </w:rPr>
      </w:pPr>
      <w:r>
        <w:rPr>
          <w:color w:val="333333"/>
          <w:spacing w:val="-6"/>
          <w:sz w:val="28"/>
        </w:rPr>
        <w:t>висловлюються будь-які</w:t>
      </w:r>
      <w:r>
        <w:rPr>
          <w:color w:val="333333"/>
          <w:spacing w:val="-1"/>
          <w:sz w:val="28"/>
        </w:rPr>
        <w:t xml:space="preserve"> </w:t>
      </w:r>
      <w:r>
        <w:rPr>
          <w:color w:val="333333"/>
          <w:spacing w:val="-6"/>
          <w:sz w:val="28"/>
        </w:rPr>
        <w:t>ідеї,</w:t>
      </w:r>
      <w:r>
        <w:rPr>
          <w:color w:val="333333"/>
          <w:spacing w:val="-3"/>
          <w:sz w:val="28"/>
        </w:rPr>
        <w:t xml:space="preserve"> </w:t>
      </w:r>
      <w:r>
        <w:rPr>
          <w:color w:val="333333"/>
          <w:spacing w:val="-6"/>
          <w:sz w:val="28"/>
        </w:rPr>
        <w:t>навіть</w:t>
      </w:r>
      <w:r>
        <w:rPr>
          <w:color w:val="333333"/>
          <w:spacing w:val="-3"/>
          <w:sz w:val="28"/>
        </w:rPr>
        <w:t xml:space="preserve"> </w:t>
      </w:r>
      <w:r>
        <w:rPr>
          <w:color w:val="333333"/>
          <w:spacing w:val="-6"/>
          <w:sz w:val="28"/>
        </w:rPr>
        <w:t>абсурдні;</w:t>
      </w:r>
    </w:p>
    <w:p w:rsidR="002E383A" w:rsidRDefault="00BC5805" w:rsidP="00BC5805">
      <w:pPr>
        <w:pStyle w:val="a5"/>
        <w:numPr>
          <w:ilvl w:val="2"/>
          <w:numId w:val="74"/>
        </w:numPr>
        <w:tabs>
          <w:tab w:val="left" w:pos="952"/>
        </w:tabs>
        <w:spacing w:before="165"/>
        <w:ind w:left="952" w:hanging="359"/>
        <w:jc w:val="both"/>
        <w:rPr>
          <w:color w:val="333333"/>
          <w:sz w:val="28"/>
        </w:rPr>
      </w:pPr>
      <w:r>
        <w:rPr>
          <w:color w:val="333333"/>
          <w:spacing w:val="-6"/>
          <w:sz w:val="28"/>
        </w:rPr>
        <w:t>кількість</w:t>
      </w:r>
      <w:r>
        <w:rPr>
          <w:color w:val="333333"/>
          <w:spacing w:val="-10"/>
          <w:sz w:val="28"/>
        </w:rPr>
        <w:t xml:space="preserve"> </w:t>
      </w:r>
      <w:r>
        <w:rPr>
          <w:color w:val="333333"/>
          <w:spacing w:val="-6"/>
          <w:sz w:val="28"/>
        </w:rPr>
        <w:t>ідей</w:t>
      </w:r>
      <w:r>
        <w:rPr>
          <w:color w:val="333333"/>
          <w:spacing w:val="-3"/>
          <w:sz w:val="28"/>
        </w:rPr>
        <w:t xml:space="preserve"> </w:t>
      </w:r>
      <w:r>
        <w:rPr>
          <w:color w:val="333333"/>
          <w:spacing w:val="-6"/>
          <w:sz w:val="28"/>
        </w:rPr>
        <w:t>важливіша їх</w:t>
      </w:r>
      <w:r>
        <w:rPr>
          <w:color w:val="333333"/>
          <w:spacing w:val="-1"/>
          <w:sz w:val="28"/>
        </w:rPr>
        <w:t xml:space="preserve"> </w:t>
      </w:r>
      <w:r>
        <w:rPr>
          <w:color w:val="333333"/>
          <w:spacing w:val="-6"/>
          <w:sz w:val="28"/>
        </w:rPr>
        <w:t>якості.</w:t>
      </w:r>
    </w:p>
    <w:p w:rsidR="002E383A" w:rsidRDefault="00BC5805">
      <w:pPr>
        <w:pStyle w:val="a3"/>
        <w:spacing w:before="201" w:line="360" w:lineRule="auto"/>
        <w:ind w:right="385" w:firstLine="708"/>
        <w:jc w:val="both"/>
      </w:pPr>
      <w:r>
        <w:rPr>
          <w:color w:val="333333"/>
        </w:rPr>
        <w:t xml:space="preserve">Ідеї відбирають фахівці - експерти, які здійснюють оцінку в два етапи: </w:t>
      </w:r>
      <w:r>
        <w:rPr>
          <w:color w:val="333333"/>
          <w:spacing w:val="-4"/>
        </w:rPr>
        <w:t>спочатку</w:t>
      </w:r>
      <w:r>
        <w:rPr>
          <w:color w:val="333333"/>
          <w:spacing w:val="-9"/>
        </w:rPr>
        <w:t xml:space="preserve"> </w:t>
      </w:r>
      <w:r>
        <w:rPr>
          <w:color w:val="333333"/>
          <w:spacing w:val="-4"/>
        </w:rPr>
        <w:t>відбирають</w:t>
      </w:r>
      <w:r>
        <w:rPr>
          <w:color w:val="333333"/>
          <w:spacing w:val="-9"/>
        </w:rPr>
        <w:t xml:space="preserve"> </w:t>
      </w:r>
      <w:r>
        <w:rPr>
          <w:color w:val="333333"/>
          <w:spacing w:val="-4"/>
        </w:rPr>
        <w:t>найбільш</w:t>
      </w:r>
      <w:r>
        <w:rPr>
          <w:color w:val="333333"/>
          <w:spacing w:val="-6"/>
        </w:rPr>
        <w:t xml:space="preserve"> </w:t>
      </w:r>
      <w:r>
        <w:rPr>
          <w:color w:val="333333"/>
          <w:spacing w:val="-4"/>
        </w:rPr>
        <w:t>оригінальні</w:t>
      </w:r>
      <w:r>
        <w:rPr>
          <w:color w:val="333333"/>
          <w:spacing w:val="-5"/>
        </w:rPr>
        <w:t xml:space="preserve"> </w:t>
      </w:r>
      <w:r>
        <w:rPr>
          <w:color w:val="333333"/>
          <w:spacing w:val="-4"/>
        </w:rPr>
        <w:t>та</w:t>
      </w:r>
      <w:r>
        <w:rPr>
          <w:color w:val="333333"/>
          <w:spacing w:val="-6"/>
        </w:rPr>
        <w:t xml:space="preserve"> </w:t>
      </w:r>
      <w:r>
        <w:rPr>
          <w:color w:val="333333"/>
          <w:spacing w:val="-4"/>
        </w:rPr>
        <w:t>раціональні ідеї,</w:t>
      </w:r>
      <w:r>
        <w:rPr>
          <w:color w:val="333333"/>
          <w:spacing w:val="-7"/>
        </w:rPr>
        <w:t xml:space="preserve"> </w:t>
      </w:r>
      <w:r>
        <w:rPr>
          <w:color w:val="333333"/>
          <w:spacing w:val="-4"/>
        </w:rPr>
        <w:t>а</w:t>
      </w:r>
      <w:r>
        <w:rPr>
          <w:color w:val="333333"/>
          <w:spacing w:val="-6"/>
        </w:rPr>
        <w:t xml:space="preserve"> </w:t>
      </w:r>
      <w:r>
        <w:rPr>
          <w:color w:val="333333"/>
          <w:spacing w:val="-4"/>
        </w:rPr>
        <w:t>потім</w:t>
      </w:r>
      <w:r>
        <w:rPr>
          <w:color w:val="333333"/>
          <w:spacing w:val="-8"/>
        </w:rPr>
        <w:t xml:space="preserve"> </w:t>
      </w:r>
      <w:r>
        <w:rPr>
          <w:color w:val="333333"/>
          <w:spacing w:val="-4"/>
        </w:rPr>
        <w:t xml:space="preserve">оптимальні, </w:t>
      </w:r>
      <w:r>
        <w:rPr>
          <w:color w:val="333333"/>
        </w:rPr>
        <w:t>з</w:t>
      </w:r>
      <w:r>
        <w:rPr>
          <w:color w:val="333333"/>
          <w:spacing w:val="-13"/>
        </w:rPr>
        <w:t xml:space="preserve"> </w:t>
      </w:r>
      <w:r>
        <w:rPr>
          <w:color w:val="333333"/>
        </w:rPr>
        <w:t>урахування</w:t>
      </w:r>
      <w:r>
        <w:rPr>
          <w:color w:val="333333"/>
        </w:rPr>
        <w:t>м</w:t>
      </w:r>
      <w:r>
        <w:rPr>
          <w:color w:val="333333"/>
          <w:spacing w:val="-13"/>
        </w:rPr>
        <w:t xml:space="preserve"> </w:t>
      </w:r>
      <w:r>
        <w:rPr>
          <w:color w:val="333333"/>
        </w:rPr>
        <w:t>завдання</w:t>
      </w:r>
      <w:r>
        <w:rPr>
          <w:color w:val="333333"/>
          <w:spacing w:val="-12"/>
        </w:rPr>
        <w:t xml:space="preserve"> </w:t>
      </w:r>
      <w:r>
        <w:rPr>
          <w:color w:val="333333"/>
        </w:rPr>
        <w:t>і</w:t>
      </w:r>
      <w:r>
        <w:rPr>
          <w:color w:val="333333"/>
          <w:spacing w:val="-14"/>
        </w:rPr>
        <w:t xml:space="preserve"> </w:t>
      </w:r>
      <w:r>
        <w:rPr>
          <w:color w:val="333333"/>
        </w:rPr>
        <w:t>цілі</w:t>
      </w:r>
      <w:r>
        <w:rPr>
          <w:color w:val="333333"/>
          <w:spacing w:val="-12"/>
        </w:rPr>
        <w:t xml:space="preserve"> </w:t>
      </w:r>
      <w:r>
        <w:rPr>
          <w:color w:val="333333"/>
        </w:rPr>
        <w:t>його</w:t>
      </w:r>
      <w:r>
        <w:rPr>
          <w:color w:val="333333"/>
          <w:spacing w:val="-11"/>
        </w:rPr>
        <w:t xml:space="preserve"> </w:t>
      </w:r>
      <w:r>
        <w:rPr>
          <w:color w:val="333333"/>
        </w:rPr>
        <w:t>вирішення.</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9" w:line="360" w:lineRule="auto"/>
        <w:ind w:right="387" w:firstLine="708"/>
        <w:jc w:val="both"/>
      </w:pPr>
      <w:r>
        <w:rPr>
          <w:noProof/>
          <w:lang w:eastAsia="uk-UA"/>
        </w:rPr>
        <w:lastRenderedPageBreak/>
        <mc:AlternateContent>
          <mc:Choice Requires="wps">
            <w:drawing>
              <wp:anchor distT="0" distB="0" distL="0" distR="0" simplePos="0" relativeHeight="483257856" behindDoc="1" locked="0" layoutInCell="1" allowOverlap="1">
                <wp:simplePos x="0" y="0"/>
                <wp:positionH relativeFrom="page">
                  <wp:posOffset>701040</wp:posOffset>
                </wp:positionH>
                <wp:positionV relativeFrom="paragraph">
                  <wp:posOffset>47243</wp:posOffset>
                </wp:positionV>
                <wp:extent cx="6158230" cy="727710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7277100"/>
                        </a:xfrm>
                        <a:custGeom>
                          <a:avLst/>
                          <a:gdLst/>
                          <a:ahLst/>
                          <a:cxnLst/>
                          <a:rect l="l" t="t" r="r" b="b"/>
                          <a:pathLst>
                            <a:path w="6158230" h="7277100">
                              <a:moveTo>
                                <a:pt x="6158154" y="6941261"/>
                              </a:moveTo>
                              <a:lnTo>
                                <a:pt x="228904" y="6941261"/>
                              </a:lnTo>
                              <a:lnTo>
                                <a:pt x="228904" y="7276846"/>
                              </a:lnTo>
                              <a:lnTo>
                                <a:pt x="6158154" y="7276846"/>
                              </a:lnTo>
                              <a:lnTo>
                                <a:pt x="6158154" y="6941261"/>
                              </a:lnTo>
                              <a:close/>
                            </a:path>
                            <a:path w="6158230" h="7277100">
                              <a:moveTo>
                                <a:pt x="6158154" y="6634874"/>
                              </a:moveTo>
                              <a:lnTo>
                                <a:pt x="228904" y="6634874"/>
                              </a:lnTo>
                              <a:lnTo>
                                <a:pt x="228904" y="6941185"/>
                              </a:lnTo>
                              <a:lnTo>
                                <a:pt x="6158154" y="6941185"/>
                              </a:lnTo>
                              <a:lnTo>
                                <a:pt x="6158154" y="6634874"/>
                              </a:lnTo>
                              <a:close/>
                            </a:path>
                            <a:path w="6158230" h="7277100">
                              <a:moveTo>
                                <a:pt x="6158154" y="5686945"/>
                              </a:moveTo>
                              <a:lnTo>
                                <a:pt x="228904" y="5686945"/>
                              </a:lnTo>
                              <a:lnTo>
                                <a:pt x="228904" y="6022213"/>
                              </a:lnTo>
                              <a:lnTo>
                                <a:pt x="228904" y="6328537"/>
                              </a:lnTo>
                              <a:lnTo>
                                <a:pt x="228904" y="6634861"/>
                              </a:lnTo>
                              <a:lnTo>
                                <a:pt x="6158154" y="6634861"/>
                              </a:lnTo>
                              <a:lnTo>
                                <a:pt x="6158154" y="6328537"/>
                              </a:lnTo>
                              <a:lnTo>
                                <a:pt x="6158154" y="6022213"/>
                              </a:lnTo>
                              <a:lnTo>
                                <a:pt x="6158154" y="5686945"/>
                              </a:lnTo>
                              <a:close/>
                            </a:path>
                            <a:path w="6158230" h="7277100">
                              <a:moveTo>
                                <a:pt x="6158230" y="4740224"/>
                              </a:moveTo>
                              <a:lnTo>
                                <a:pt x="6158154" y="4405007"/>
                              </a:lnTo>
                              <a:lnTo>
                                <a:pt x="228904" y="4405007"/>
                              </a:lnTo>
                              <a:lnTo>
                                <a:pt x="228904" y="4740224"/>
                              </a:lnTo>
                              <a:lnTo>
                                <a:pt x="0" y="4740224"/>
                              </a:lnTo>
                              <a:lnTo>
                                <a:pt x="0" y="5046853"/>
                              </a:lnTo>
                              <a:lnTo>
                                <a:pt x="228904" y="5046853"/>
                              </a:lnTo>
                              <a:lnTo>
                                <a:pt x="228904" y="5380609"/>
                              </a:lnTo>
                              <a:lnTo>
                                <a:pt x="228904" y="5686933"/>
                              </a:lnTo>
                              <a:lnTo>
                                <a:pt x="6158154" y="5686933"/>
                              </a:lnTo>
                              <a:lnTo>
                                <a:pt x="6158154" y="5380609"/>
                              </a:lnTo>
                              <a:lnTo>
                                <a:pt x="6158154" y="5046853"/>
                              </a:lnTo>
                              <a:lnTo>
                                <a:pt x="6158230" y="4740224"/>
                              </a:lnTo>
                              <a:close/>
                            </a:path>
                            <a:path w="6158230" h="7277100">
                              <a:moveTo>
                                <a:pt x="6158230" y="3457079"/>
                              </a:moveTo>
                              <a:lnTo>
                                <a:pt x="0" y="3457079"/>
                              </a:lnTo>
                              <a:lnTo>
                                <a:pt x="0" y="3764915"/>
                              </a:lnTo>
                              <a:lnTo>
                                <a:pt x="0" y="4071239"/>
                              </a:lnTo>
                              <a:lnTo>
                                <a:pt x="228904" y="4071239"/>
                              </a:lnTo>
                              <a:lnTo>
                                <a:pt x="228904" y="4404995"/>
                              </a:lnTo>
                              <a:lnTo>
                                <a:pt x="6158154" y="4404995"/>
                              </a:lnTo>
                              <a:lnTo>
                                <a:pt x="6158154" y="4071239"/>
                              </a:lnTo>
                              <a:lnTo>
                                <a:pt x="6158230" y="3764915"/>
                              </a:lnTo>
                              <a:lnTo>
                                <a:pt x="6158230" y="3457079"/>
                              </a:lnTo>
                              <a:close/>
                            </a:path>
                            <a:path w="6158230" h="7277100">
                              <a:moveTo>
                                <a:pt x="6158230" y="3150743"/>
                              </a:moveTo>
                              <a:lnTo>
                                <a:pt x="6158154" y="2816987"/>
                              </a:lnTo>
                              <a:lnTo>
                                <a:pt x="6158154" y="2510358"/>
                              </a:lnTo>
                              <a:lnTo>
                                <a:pt x="228904" y="2510358"/>
                              </a:lnTo>
                              <a:lnTo>
                                <a:pt x="228904" y="2816987"/>
                              </a:lnTo>
                              <a:lnTo>
                                <a:pt x="228904" y="3150743"/>
                              </a:lnTo>
                              <a:lnTo>
                                <a:pt x="0" y="3150743"/>
                              </a:lnTo>
                              <a:lnTo>
                                <a:pt x="0" y="3457067"/>
                              </a:lnTo>
                              <a:lnTo>
                                <a:pt x="6158230" y="3457067"/>
                              </a:lnTo>
                              <a:lnTo>
                                <a:pt x="6158230" y="3150743"/>
                              </a:lnTo>
                              <a:close/>
                            </a:path>
                            <a:path w="6158230" h="7277100">
                              <a:moveTo>
                                <a:pt x="6158230" y="0"/>
                              </a:moveTo>
                              <a:lnTo>
                                <a:pt x="0" y="0"/>
                              </a:lnTo>
                              <a:lnTo>
                                <a:pt x="0" y="307797"/>
                              </a:lnTo>
                              <a:lnTo>
                                <a:pt x="0" y="614426"/>
                              </a:lnTo>
                              <a:lnTo>
                                <a:pt x="0" y="920750"/>
                              </a:lnTo>
                              <a:lnTo>
                                <a:pt x="228904" y="920750"/>
                              </a:lnTo>
                              <a:lnTo>
                                <a:pt x="228904" y="2510282"/>
                              </a:lnTo>
                              <a:lnTo>
                                <a:pt x="6158154" y="2510282"/>
                              </a:lnTo>
                              <a:lnTo>
                                <a:pt x="6158154" y="920750"/>
                              </a:lnTo>
                              <a:lnTo>
                                <a:pt x="6158230" y="614426"/>
                              </a:lnTo>
                              <a:lnTo>
                                <a:pt x="6158230" y="307848"/>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564B3B6D" id="Graphic 20" o:spid="_x0000_s1026" style="position:absolute;margin-left:55.2pt;margin-top:3.7pt;width:484.9pt;height:573pt;z-index:-20058624;visibility:visible;mso-wrap-style:square;mso-wrap-distance-left:0;mso-wrap-distance-top:0;mso-wrap-distance-right:0;mso-wrap-distance-bottom:0;mso-position-horizontal:absolute;mso-position-horizontal-relative:page;mso-position-vertical:absolute;mso-position-vertical-relative:text;v-text-anchor:top" coordsize="6158230,727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" path="m6158154,6941261r-5929250,l228904,7276846r5929250,l6158154,6941261xem6158154,6634874r-5929250,l228904,6941185r5929250,l6158154,6634874xem6158154,5686945r-5929250,l228904,6022213r,306324l228904,6634861r5929250,l6158154,6328537r,-306324l6158154,5686945xem6158230,4740224r-76,-335217l228904,4405007r,335217l,4740224r,306629l228904,5046853r,333756l228904,5686933r5929250,l6158154,5380609r,-333756l6158230,4740224xem6158230,3457079l,3457079r,307836l,4071239r228904,l228904,4404995r5929250,l6158154,4071239r76,-306324l6158230,3457079xem6158230,3150743r-76,-333756l6158154,2510358r-5929250,l228904,2816987r,333756l,3150743r,306324l6158230,3457067r,-306324xem6158230,l,,,307797,,614426,,920750r228904,l228904,2510282r5929250,l6158154,920750r76,-306324l6158230,307848,6158230,xe" fillcolor="#f5f5f5" stroked="f">
                <v:path arrowok="t"/>
                <w10:wrap anchorx="page"/>
              </v:shape>
            </w:pict>
          </mc:Fallback>
        </mc:AlternateContent>
      </w:r>
      <w:r>
        <w:rPr>
          <w:b/>
          <w:i/>
          <w:color w:val="333333"/>
        </w:rPr>
        <w:t>Зустрічна</w:t>
      </w:r>
      <w:r>
        <w:rPr>
          <w:b/>
          <w:i/>
          <w:color w:val="333333"/>
          <w:spacing w:val="-14"/>
        </w:rPr>
        <w:t xml:space="preserve"> </w:t>
      </w:r>
      <w:r>
        <w:rPr>
          <w:b/>
          <w:i/>
          <w:color w:val="333333"/>
        </w:rPr>
        <w:t>"мозкова</w:t>
      </w:r>
      <w:r>
        <w:rPr>
          <w:b/>
          <w:i/>
          <w:color w:val="333333"/>
          <w:spacing w:val="-15"/>
        </w:rPr>
        <w:t xml:space="preserve"> </w:t>
      </w:r>
      <w:r>
        <w:rPr>
          <w:b/>
          <w:i/>
          <w:color w:val="333333"/>
        </w:rPr>
        <w:t>атака".</w:t>
      </w:r>
      <w:r>
        <w:rPr>
          <w:b/>
          <w:i/>
          <w:color w:val="333333"/>
          <w:spacing w:val="-14"/>
        </w:rPr>
        <w:t xml:space="preserve"> </w:t>
      </w:r>
      <w:r>
        <w:rPr>
          <w:color w:val="333333"/>
        </w:rPr>
        <w:t>Технологія</w:t>
      </w:r>
      <w:r>
        <w:rPr>
          <w:color w:val="333333"/>
          <w:spacing w:val="-15"/>
        </w:rPr>
        <w:t xml:space="preserve"> </w:t>
      </w:r>
      <w:r>
        <w:rPr>
          <w:color w:val="333333"/>
        </w:rPr>
        <w:t>цієї</w:t>
      </w:r>
      <w:r>
        <w:rPr>
          <w:color w:val="333333"/>
          <w:spacing w:val="-14"/>
        </w:rPr>
        <w:t xml:space="preserve"> </w:t>
      </w:r>
      <w:r>
        <w:rPr>
          <w:color w:val="333333"/>
        </w:rPr>
        <w:t>форми</w:t>
      </w:r>
      <w:r>
        <w:rPr>
          <w:color w:val="333333"/>
          <w:spacing w:val="-14"/>
        </w:rPr>
        <w:t xml:space="preserve"> </w:t>
      </w:r>
      <w:r>
        <w:rPr>
          <w:color w:val="333333"/>
        </w:rPr>
        <w:t>колективної</w:t>
      </w:r>
      <w:r>
        <w:rPr>
          <w:color w:val="333333"/>
          <w:spacing w:val="-14"/>
        </w:rPr>
        <w:t xml:space="preserve"> </w:t>
      </w:r>
      <w:r>
        <w:rPr>
          <w:color w:val="333333"/>
        </w:rPr>
        <w:t>взаємодії передбачає</w:t>
      </w:r>
      <w:r>
        <w:rPr>
          <w:color w:val="333333"/>
          <w:spacing w:val="80"/>
        </w:rPr>
        <w:t xml:space="preserve">  </w:t>
      </w:r>
      <w:r>
        <w:rPr>
          <w:color w:val="333333"/>
        </w:rPr>
        <w:t>не</w:t>
      </w:r>
      <w:r>
        <w:rPr>
          <w:color w:val="333333"/>
          <w:spacing w:val="80"/>
        </w:rPr>
        <w:t xml:space="preserve">  </w:t>
      </w:r>
      <w:r>
        <w:rPr>
          <w:color w:val="333333"/>
        </w:rPr>
        <w:t>генерацію</w:t>
      </w:r>
      <w:r>
        <w:rPr>
          <w:color w:val="333333"/>
          <w:spacing w:val="80"/>
        </w:rPr>
        <w:t xml:space="preserve">  </w:t>
      </w:r>
      <w:r>
        <w:rPr>
          <w:color w:val="333333"/>
        </w:rPr>
        <w:t>нових</w:t>
      </w:r>
      <w:r>
        <w:rPr>
          <w:color w:val="333333"/>
          <w:spacing w:val="80"/>
        </w:rPr>
        <w:t xml:space="preserve">  </w:t>
      </w:r>
      <w:r>
        <w:rPr>
          <w:color w:val="333333"/>
        </w:rPr>
        <w:t>ідей,</w:t>
      </w:r>
      <w:r>
        <w:rPr>
          <w:color w:val="333333"/>
          <w:spacing w:val="80"/>
        </w:rPr>
        <w:t xml:space="preserve">  </w:t>
      </w:r>
      <w:r>
        <w:rPr>
          <w:color w:val="333333"/>
        </w:rPr>
        <w:t>а</w:t>
      </w:r>
      <w:r>
        <w:rPr>
          <w:color w:val="333333"/>
          <w:spacing w:val="80"/>
        </w:rPr>
        <w:t xml:space="preserve">  </w:t>
      </w:r>
      <w:r>
        <w:rPr>
          <w:color w:val="333333"/>
        </w:rPr>
        <w:t>критику</w:t>
      </w:r>
      <w:r>
        <w:rPr>
          <w:color w:val="333333"/>
          <w:spacing w:val="80"/>
        </w:rPr>
        <w:t xml:space="preserve">  </w:t>
      </w:r>
      <w:r>
        <w:rPr>
          <w:color w:val="333333"/>
        </w:rPr>
        <w:t>вже</w:t>
      </w:r>
      <w:r>
        <w:rPr>
          <w:color w:val="333333"/>
          <w:spacing w:val="80"/>
        </w:rPr>
        <w:t xml:space="preserve">  </w:t>
      </w:r>
      <w:r>
        <w:rPr>
          <w:color w:val="333333"/>
        </w:rPr>
        <w:t>наявних. Правила для учасників:</w:t>
      </w:r>
    </w:p>
    <w:p w:rsidR="002E383A" w:rsidRDefault="00BC5805" w:rsidP="00BC5805">
      <w:pPr>
        <w:pStyle w:val="a5"/>
        <w:numPr>
          <w:ilvl w:val="2"/>
          <w:numId w:val="74"/>
        </w:numPr>
        <w:tabs>
          <w:tab w:val="left" w:pos="953"/>
        </w:tabs>
        <w:spacing w:before="4" w:line="374" w:lineRule="auto"/>
        <w:ind w:right="390"/>
        <w:jc w:val="both"/>
        <w:rPr>
          <w:color w:val="333333"/>
          <w:sz w:val="28"/>
        </w:rPr>
      </w:pPr>
      <w:r>
        <w:rPr>
          <w:color w:val="333333"/>
          <w:sz w:val="28"/>
        </w:rPr>
        <w:t xml:space="preserve">критикується, обговорюється і оцінюється кожна ідея за критеріями: </w:t>
      </w:r>
      <w:r>
        <w:rPr>
          <w:color w:val="333333"/>
          <w:spacing w:val="-2"/>
          <w:sz w:val="28"/>
        </w:rPr>
        <w:t>відповідності</w:t>
      </w:r>
      <w:r>
        <w:rPr>
          <w:color w:val="333333"/>
          <w:spacing w:val="-4"/>
          <w:sz w:val="28"/>
        </w:rPr>
        <w:t xml:space="preserve"> </w:t>
      </w:r>
      <w:r>
        <w:rPr>
          <w:color w:val="333333"/>
          <w:spacing w:val="-2"/>
          <w:sz w:val="28"/>
        </w:rPr>
        <w:t>початковим</w:t>
      </w:r>
      <w:r>
        <w:rPr>
          <w:color w:val="333333"/>
          <w:spacing w:val="-5"/>
          <w:sz w:val="28"/>
        </w:rPr>
        <w:t xml:space="preserve"> </w:t>
      </w:r>
      <w:r>
        <w:rPr>
          <w:color w:val="333333"/>
          <w:spacing w:val="-2"/>
          <w:sz w:val="28"/>
        </w:rPr>
        <w:t>вимогам,</w:t>
      </w:r>
      <w:r>
        <w:rPr>
          <w:color w:val="333333"/>
          <w:spacing w:val="-6"/>
          <w:sz w:val="28"/>
        </w:rPr>
        <w:t xml:space="preserve"> </w:t>
      </w:r>
      <w:r>
        <w:rPr>
          <w:color w:val="333333"/>
          <w:spacing w:val="-2"/>
          <w:sz w:val="28"/>
        </w:rPr>
        <w:t>можливості</w:t>
      </w:r>
      <w:r>
        <w:rPr>
          <w:color w:val="333333"/>
          <w:spacing w:val="-6"/>
          <w:sz w:val="28"/>
        </w:rPr>
        <w:t xml:space="preserve"> </w:t>
      </w:r>
      <w:r>
        <w:rPr>
          <w:color w:val="333333"/>
          <w:spacing w:val="-2"/>
          <w:sz w:val="28"/>
        </w:rPr>
        <w:t>її</w:t>
      </w:r>
      <w:r>
        <w:rPr>
          <w:color w:val="333333"/>
          <w:spacing w:val="-6"/>
          <w:sz w:val="28"/>
        </w:rPr>
        <w:t xml:space="preserve"> </w:t>
      </w:r>
      <w:r>
        <w:rPr>
          <w:color w:val="333333"/>
          <w:spacing w:val="-2"/>
          <w:sz w:val="28"/>
        </w:rPr>
        <w:t>реалізації</w:t>
      </w:r>
      <w:r>
        <w:rPr>
          <w:color w:val="333333"/>
          <w:spacing w:val="-6"/>
          <w:sz w:val="28"/>
        </w:rPr>
        <w:t xml:space="preserve"> </w:t>
      </w:r>
      <w:r>
        <w:rPr>
          <w:color w:val="333333"/>
          <w:spacing w:val="-2"/>
          <w:sz w:val="28"/>
        </w:rPr>
        <w:t>або</w:t>
      </w:r>
      <w:r>
        <w:rPr>
          <w:color w:val="333333"/>
          <w:spacing w:val="-6"/>
          <w:sz w:val="28"/>
        </w:rPr>
        <w:t xml:space="preserve"> </w:t>
      </w:r>
      <w:r>
        <w:rPr>
          <w:color w:val="333333"/>
          <w:spacing w:val="-2"/>
          <w:sz w:val="28"/>
        </w:rPr>
        <w:t>відсутності такої;</w:t>
      </w:r>
      <w:r>
        <w:rPr>
          <w:color w:val="333333"/>
          <w:spacing w:val="-9"/>
          <w:sz w:val="28"/>
        </w:rPr>
        <w:t xml:space="preserve"> </w:t>
      </w:r>
      <w:r>
        <w:rPr>
          <w:color w:val="333333"/>
          <w:spacing w:val="-2"/>
          <w:sz w:val="28"/>
        </w:rPr>
        <w:t>реалізації</w:t>
      </w:r>
      <w:r>
        <w:rPr>
          <w:color w:val="333333"/>
          <w:spacing w:val="-6"/>
          <w:sz w:val="28"/>
        </w:rPr>
        <w:t xml:space="preserve"> </w:t>
      </w:r>
      <w:r>
        <w:rPr>
          <w:color w:val="333333"/>
          <w:spacing w:val="-2"/>
          <w:sz w:val="28"/>
        </w:rPr>
        <w:t>за</w:t>
      </w:r>
      <w:r>
        <w:rPr>
          <w:color w:val="333333"/>
          <w:spacing w:val="-7"/>
          <w:sz w:val="28"/>
        </w:rPr>
        <w:t xml:space="preserve"> </w:t>
      </w:r>
      <w:r>
        <w:rPr>
          <w:color w:val="333333"/>
          <w:spacing w:val="-2"/>
          <w:sz w:val="28"/>
        </w:rPr>
        <w:t>витратами,</w:t>
      </w:r>
      <w:r>
        <w:rPr>
          <w:color w:val="333333"/>
          <w:spacing w:val="-8"/>
          <w:sz w:val="28"/>
        </w:rPr>
        <w:t xml:space="preserve"> </w:t>
      </w:r>
      <w:r>
        <w:rPr>
          <w:color w:val="333333"/>
          <w:spacing w:val="-2"/>
          <w:sz w:val="28"/>
        </w:rPr>
        <w:t>застосовності</w:t>
      </w:r>
      <w:r>
        <w:rPr>
          <w:color w:val="333333"/>
          <w:spacing w:val="-6"/>
          <w:sz w:val="28"/>
        </w:rPr>
        <w:t xml:space="preserve"> </w:t>
      </w:r>
      <w:r>
        <w:rPr>
          <w:color w:val="333333"/>
          <w:spacing w:val="-2"/>
          <w:sz w:val="28"/>
        </w:rPr>
        <w:t>в</w:t>
      </w:r>
      <w:r>
        <w:rPr>
          <w:color w:val="333333"/>
          <w:spacing w:val="-8"/>
          <w:sz w:val="28"/>
        </w:rPr>
        <w:t xml:space="preserve"> </w:t>
      </w:r>
      <w:r>
        <w:rPr>
          <w:color w:val="333333"/>
          <w:spacing w:val="-2"/>
          <w:sz w:val="28"/>
        </w:rPr>
        <w:t>іншій</w:t>
      </w:r>
      <w:r>
        <w:rPr>
          <w:color w:val="333333"/>
          <w:spacing w:val="-9"/>
          <w:sz w:val="28"/>
        </w:rPr>
        <w:t xml:space="preserve"> </w:t>
      </w:r>
      <w:r>
        <w:rPr>
          <w:color w:val="333333"/>
          <w:spacing w:val="-2"/>
          <w:sz w:val="28"/>
        </w:rPr>
        <w:t>сфері;</w:t>
      </w:r>
    </w:p>
    <w:p w:rsidR="002E383A" w:rsidRDefault="00BC5805" w:rsidP="00BC5805">
      <w:pPr>
        <w:pStyle w:val="a5"/>
        <w:numPr>
          <w:ilvl w:val="2"/>
          <w:numId w:val="74"/>
        </w:numPr>
        <w:tabs>
          <w:tab w:val="left" w:pos="953"/>
        </w:tabs>
        <w:spacing w:line="388" w:lineRule="auto"/>
        <w:ind w:right="386"/>
        <w:jc w:val="both"/>
        <w:rPr>
          <w:color w:val="333333"/>
          <w:sz w:val="28"/>
        </w:rPr>
      </w:pPr>
      <w:r>
        <w:rPr>
          <w:color w:val="333333"/>
          <w:sz w:val="28"/>
        </w:rPr>
        <w:t>критика</w:t>
      </w:r>
      <w:r>
        <w:rPr>
          <w:color w:val="333333"/>
          <w:spacing w:val="-13"/>
          <w:sz w:val="28"/>
        </w:rPr>
        <w:t xml:space="preserve"> </w:t>
      </w:r>
      <w:r>
        <w:rPr>
          <w:color w:val="333333"/>
          <w:sz w:val="28"/>
        </w:rPr>
        <w:t>викладається</w:t>
      </w:r>
      <w:r>
        <w:rPr>
          <w:color w:val="333333"/>
          <w:spacing w:val="26"/>
          <w:sz w:val="28"/>
        </w:rPr>
        <w:t xml:space="preserve"> </w:t>
      </w:r>
      <w:r>
        <w:rPr>
          <w:color w:val="333333"/>
          <w:sz w:val="28"/>
        </w:rPr>
        <w:t>лаконічно,</w:t>
      </w:r>
      <w:r>
        <w:rPr>
          <w:color w:val="333333"/>
          <w:spacing w:val="-15"/>
          <w:sz w:val="28"/>
        </w:rPr>
        <w:t xml:space="preserve"> </w:t>
      </w:r>
      <w:r>
        <w:rPr>
          <w:color w:val="333333"/>
          <w:sz w:val="28"/>
        </w:rPr>
        <w:t>позитивно;</w:t>
      </w:r>
      <w:r>
        <w:rPr>
          <w:color w:val="333333"/>
          <w:spacing w:val="-14"/>
          <w:sz w:val="28"/>
        </w:rPr>
        <w:t xml:space="preserve"> </w:t>
      </w:r>
      <w:r>
        <w:rPr>
          <w:color w:val="333333"/>
          <w:sz w:val="28"/>
        </w:rPr>
        <w:t>ідеї,</w:t>
      </w:r>
      <w:r>
        <w:rPr>
          <w:color w:val="333333"/>
          <w:spacing w:val="-14"/>
          <w:sz w:val="28"/>
        </w:rPr>
        <w:t xml:space="preserve"> </w:t>
      </w:r>
      <w:r>
        <w:rPr>
          <w:color w:val="333333"/>
          <w:sz w:val="28"/>
        </w:rPr>
        <w:t>що</w:t>
      </w:r>
      <w:r>
        <w:rPr>
          <w:color w:val="333333"/>
          <w:spacing w:val="-13"/>
          <w:sz w:val="28"/>
        </w:rPr>
        <w:t xml:space="preserve"> </w:t>
      </w:r>
      <w:r>
        <w:rPr>
          <w:color w:val="333333"/>
          <w:sz w:val="28"/>
        </w:rPr>
        <w:t>вимагають</w:t>
      </w:r>
      <w:r>
        <w:rPr>
          <w:color w:val="333333"/>
          <w:spacing w:val="-14"/>
          <w:sz w:val="28"/>
        </w:rPr>
        <w:t xml:space="preserve"> </w:t>
      </w:r>
      <w:r>
        <w:rPr>
          <w:color w:val="333333"/>
          <w:sz w:val="28"/>
        </w:rPr>
        <w:t>тривалого часу</w:t>
      </w:r>
      <w:r>
        <w:rPr>
          <w:color w:val="333333"/>
          <w:spacing w:val="-18"/>
          <w:sz w:val="28"/>
        </w:rPr>
        <w:t xml:space="preserve"> </w:t>
      </w:r>
      <w:r>
        <w:rPr>
          <w:color w:val="333333"/>
          <w:sz w:val="28"/>
        </w:rPr>
        <w:t>для</w:t>
      </w:r>
      <w:r>
        <w:rPr>
          <w:color w:val="333333"/>
          <w:spacing w:val="-17"/>
          <w:sz w:val="28"/>
        </w:rPr>
        <w:t xml:space="preserve"> </w:t>
      </w:r>
      <w:r>
        <w:rPr>
          <w:color w:val="333333"/>
          <w:sz w:val="28"/>
        </w:rPr>
        <w:t>обговорення,</w:t>
      </w:r>
      <w:r>
        <w:rPr>
          <w:color w:val="333333"/>
          <w:spacing w:val="-18"/>
          <w:sz w:val="28"/>
        </w:rPr>
        <w:t xml:space="preserve"> </w:t>
      </w:r>
      <w:r>
        <w:rPr>
          <w:color w:val="333333"/>
          <w:sz w:val="28"/>
        </w:rPr>
        <w:t>розглядаються</w:t>
      </w:r>
      <w:r>
        <w:rPr>
          <w:color w:val="333333"/>
          <w:spacing w:val="-17"/>
          <w:sz w:val="28"/>
        </w:rPr>
        <w:t xml:space="preserve"> </w:t>
      </w:r>
      <w:r>
        <w:rPr>
          <w:color w:val="333333"/>
          <w:sz w:val="28"/>
        </w:rPr>
        <w:t>пізніше;</w:t>
      </w:r>
    </w:p>
    <w:p w:rsidR="002E383A" w:rsidRDefault="00BC5805" w:rsidP="00BC5805">
      <w:pPr>
        <w:pStyle w:val="a5"/>
        <w:numPr>
          <w:ilvl w:val="2"/>
          <w:numId w:val="74"/>
        </w:numPr>
        <w:tabs>
          <w:tab w:val="left" w:pos="952"/>
        </w:tabs>
        <w:spacing w:line="284" w:lineRule="exact"/>
        <w:ind w:left="952" w:hanging="359"/>
        <w:jc w:val="both"/>
        <w:rPr>
          <w:color w:val="333333"/>
          <w:sz w:val="28"/>
        </w:rPr>
      </w:pPr>
      <w:r>
        <w:rPr>
          <w:color w:val="333333"/>
          <w:sz w:val="28"/>
        </w:rPr>
        <w:t>виступати</w:t>
      </w:r>
      <w:r>
        <w:rPr>
          <w:color w:val="333333"/>
          <w:spacing w:val="76"/>
          <w:sz w:val="28"/>
        </w:rPr>
        <w:t xml:space="preserve">  </w:t>
      </w:r>
      <w:r>
        <w:rPr>
          <w:color w:val="333333"/>
          <w:sz w:val="28"/>
        </w:rPr>
        <w:t>кожному</w:t>
      </w:r>
      <w:r>
        <w:rPr>
          <w:color w:val="333333"/>
          <w:spacing w:val="76"/>
          <w:sz w:val="28"/>
        </w:rPr>
        <w:t xml:space="preserve">  </w:t>
      </w:r>
      <w:r>
        <w:rPr>
          <w:color w:val="333333"/>
          <w:sz w:val="28"/>
        </w:rPr>
        <w:t>можна</w:t>
      </w:r>
      <w:r>
        <w:rPr>
          <w:color w:val="333333"/>
          <w:spacing w:val="77"/>
          <w:sz w:val="28"/>
        </w:rPr>
        <w:t xml:space="preserve">  </w:t>
      </w:r>
      <w:r>
        <w:rPr>
          <w:color w:val="333333"/>
          <w:sz w:val="28"/>
        </w:rPr>
        <w:t>багато</w:t>
      </w:r>
      <w:r>
        <w:rPr>
          <w:color w:val="333333"/>
          <w:spacing w:val="78"/>
          <w:sz w:val="28"/>
        </w:rPr>
        <w:t xml:space="preserve">  </w:t>
      </w:r>
      <w:r>
        <w:rPr>
          <w:color w:val="333333"/>
          <w:sz w:val="28"/>
        </w:rPr>
        <w:t>разів,</w:t>
      </w:r>
      <w:r>
        <w:rPr>
          <w:color w:val="333333"/>
          <w:spacing w:val="77"/>
          <w:sz w:val="28"/>
        </w:rPr>
        <w:t xml:space="preserve">  </w:t>
      </w:r>
      <w:r>
        <w:rPr>
          <w:color w:val="333333"/>
          <w:sz w:val="28"/>
        </w:rPr>
        <w:t>але</w:t>
      </w:r>
      <w:r>
        <w:rPr>
          <w:color w:val="333333"/>
          <w:spacing w:val="78"/>
          <w:sz w:val="28"/>
        </w:rPr>
        <w:t xml:space="preserve">  </w:t>
      </w:r>
      <w:r>
        <w:rPr>
          <w:color w:val="333333"/>
          <w:sz w:val="28"/>
        </w:rPr>
        <w:t>краще</w:t>
      </w:r>
      <w:r>
        <w:rPr>
          <w:color w:val="333333"/>
          <w:spacing w:val="78"/>
          <w:sz w:val="28"/>
        </w:rPr>
        <w:t xml:space="preserve">  </w:t>
      </w:r>
      <w:r>
        <w:rPr>
          <w:color w:val="333333"/>
          <w:sz w:val="28"/>
        </w:rPr>
        <w:t>по</w:t>
      </w:r>
      <w:r>
        <w:rPr>
          <w:color w:val="333333"/>
          <w:spacing w:val="77"/>
          <w:sz w:val="28"/>
        </w:rPr>
        <w:t xml:space="preserve">  </w:t>
      </w:r>
      <w:r>
        <w:rPr>
          <w:color w:val="333333"/>
          <w:spacing w:val="-2"/>
          <w:sz w:val="28"/>
        </w:rPr>
        <w:t>колу;</w:t>
      </w:r>
    </w:p>
    <w:p w:rsidR="002E383A" w:rsidRDefault="00BC5805">
      <w:pPr>
        <w:pStyle w:val="a3"/>
        <w:spacing w:before="152"/>
        <w:ind w:left="1018"/>
      </w:pPr>
      <w:r>
        <w:rPr>
          <w:color w:val="333333"/>
          <w:spacing w:val="-2"/>
        </w:rPr>
        <w:t>-</w:t>
      </w:r>
      <w:r>
        <w:rPr>
          <w:color w:val="333333"/>
          <w:spacing w:val="-16"/>
        </w:rPr>
        <w:t xml:space="preserve"> </w:t>
      </w:r>
      <w:r>
        <w:rPr>
          <w:color w:val="333333"/>
          <w:spacing w:val="-2"/>
        </w:rPr>
        <w:t>тривалість</w:t>
      </w:r>
      <w:r>
        <w:rPr>
          <w:color w:val="333333"/>
          <w:spacing w:val="-15"/>
        </w:rPr>
        <w:t xml:space="preserve"> </w:t>
      </w:r>
      <w:r>
        <w:rPr>
          <w:color w:val="333333"/>
          <w:spacing w:val="-2"/>
        </w:rPr>
        <w:t>виступу</w:t>
      </w:r>
      <w:r>
        <w:rPr>
          <w:color w:val="333333"/>
          <w:spacing w:val="-16"/>
        </w:rPr>
        <w:t xml:space="preserve"> </w:t>
      </w:r>
      <w:r>
        <w:rPr>
          <w:color w:val="333333"/>
          <w:spacing w:val="-2"/>
        </w:rPr>
        <w:t>-</w:t>
      </w:r>
      <w:r>
        <w:rPr>
          <w:color w:val="333333"/>
          <w:spacing w:val="-15"/>
        </w:rPr>
        <w:t xml:space="preserve"> </w:t>
      </w:r>
      <w:r>
        <w:rPr>
          <w:color w:val="333333"/>
          <w:spacing w:val="-2"/>
        </w:rPr>
        <w:t>15-20</w:t>
      </w:r>
      <w:r>
        <w:rPr>
          <w:color w:val="333333"/>
          <w:spacing w:val="12"/>
        </w:rPr>
        <w:t xml:space="preserve"> </w:t>
      </w:r>
      <w:r>
        <w:rPr>
          <w:color w:val="333333"/>
          <w:spacing w:val="-5"/>
        </w:rPr>
        <w:t>хв.</w:t>
      </w:r>
    </w:p>
    <w:p w:rsidR="002E383A" w:rsidRDefault="00BC5805">
      <w:pPr>
        <w:pStyle w:val="a3"/>
        <w:spacing w:before="199" w:line="360" w:lineRule="auto"/>
        <w:ind w:firstLine="708"/>
      </w:pPr>
      <w:r>
        <w:rPr>
          <w:color w:val="333333"/>
        </w:rPr>
        <w:t>Зустрічна</w:t>
      </w:r>
      <w:r>
        <w:rPr>
          <w:color w:val="333333"/>
          <w:spacing w:val="-6"/>
        </w:rPr>
        <w:t xml:space="preserve"> </w:t>
      </w:r>
      <w:r>
        <w:rPr>
          <w:color w:val="333333"/>
        </w:rPr>
        <w:t>"мозкова</w:t>
      </w:r>
      <w:r>
        <w:rPr>
          <w:color w:val="333333"/>
          <w:spacing w:val="-8"/>
        </w:rPr>
        <w:t xml:space="preserve"> </w:t>
      </w:r>
      <w:r>
        <w:rPr>
          <w:color w:val="333333"/>
        </w:rPr>
        <w:t>атака"</w:t>
      </w:r>
      <w:r>
        <w:rPr>
          <w:color w:val="333333"/>
          <w:spacing w:val="-6"/>
        </w:rPr>
        <w:t xml:space="preserve"> </w:t>
      </w:r>
      <w:r>
        <w:rPr>
          <w:color w:val="333333"/>
        </w:rPr>
        <w:t>може</w:t>
      </w:r>
      <w:r>
        <w:rPr>
          <w:color w:val="333333"/>
          <w:spacing w:val="-8"/>
        </w:rPr>
        <w:t xml:space="preserve"> </w:t>
      </w:r>
      <w:r>
        <w:rPr>
          <w:color w:val="333333"/>
        </w:rPr>
        <w:t>бути</w:t>
      </w:r>
      <w:r>
        <w:rPr>
          <w:color w:val="333333"/>
          <w:spacing w:val="-6"/>
        </w:rPr>
        <w:t xml:space="preserve"> </w:t>
      </w:r>
      <w:r>
        <w:rPr>
          <w:color w:val="333333"/>
        </w:rPr>
        <w:t>проведена</w:t>
      </w:r>
      <w:r>
        <w:rPr>
          <w:color w:val="333333"/>
          <w:spacing w:val="-7"/>
        </w:rPr>
        <w:t xml:space="preserve"> </w:t>
      </w:r>
      <w:r>
        <w:rPr>
          <w:color w:val="333333"/>
        </w:rPr>
        <w:t>відразу</w:t>
      </w:r>
      <w:r>
        <w:rPr>
          <w:color w:val="333333"/>
          <w:spacing w:val="-9"/>
        </w:rPr>
        <w:t xml:space="preserve"> </w:t>
      </w:r>
      <w:r>
        <w:rPr>
          <w:color w:val="333333"/>
        </w:rPr>
        <w:t>після</w:t>
      </w:r>
      <w:r>
        <w:rPr>
          <w:color w:val="333333"/>
          <w:spacing w:val="-4"/>
        </w:rPr>
        <w:t xml:space="preserve"> </w:t>
      </w:r>
      <w:r>
        <w:rPr>
          <w:color w:val="333333"/>
        </w:rPr>
        <w:t>прямої,</w:t>
      </w:r>
      <w:r>
        <w:rPr>
          <w:color w:val="333333"/>
          <w:spacing w:val="-7"/>
        </w:rPr>
        <w:t xml:space="preserve"> </w:t>
      </w:r>
      <w:r>
        <w:rPr>
          <w:color w:val="333333"/>
        </w:rPr>
        <w:t xml:space="preserve">коли </w:t>
      </w:r>
      <w:r>
        <w:rPr>
          <w:color w:val="333333"/>
          <w:spacing w:val="-2"/>
        </w:rPr>
        <w:t>після</w:t>
      </w:r>
      <w:r>
        <w:rPr>
          <w:color w:val="333333"/>
          <w:spacing w:val="-7"/>
        </w:rPr>
        <w:t xml:space="preserve"> </w:t>
      </w:r>
      <w:r>
        <w:rPr>
          <w:color w:val="333333"/>
          <w:spacing w:val="-2"/>
        </w:rPr>
        <w:t>колективного</w:t>
      </w:r>
      <w:r>
        <w:rPr>
          <w:color w:val="333333"/>
          <w:spacing w:val="-6"/>
        </w:rPr>
        <w:t xml:space="preserve"> </w:t>
      </w:r>
      <w:r>
        <w:rPr>
          <w:color w:val="333333"/>
          <w:spacing w:val="-2"/>
        </w:rPr>
        <w:t>генерування</w:t>
      </w:r>
      <w:r>
        <w:rPr>
          <w:color w:val="333333"/>
          <w:spacing w:val="-7"/>
        </w:rPr>
        <w:t xml:space="preserve"> </w:t>
      </w:r>
      <w:r>
        <w:rPr>
          <w:color w:val="333333"/>
          <w:spacing w:val="-2"/>
        </w:rPr>
        <w:t>ідей</w:t>
      </w:r>
      <w:r>
        <w:rPr>
          <w:color w:val="333333"/>
          <w:spacing w:val="-7"/>
        </w:rPr>
        <w:t xml:space="preserve"> </w:t>
      </w:r>
      <w:r>
        <w:rPr>
          <w:color w:val="333333"/>
          <w:spacing w:val="-2"/>
        </w:rPr>
        <w:t>формується</w:t>
      </w:r>
      <w:r>
        <w:rPr>
          <w:color w:val="333333"/>
          <w:spacing w:val="-7"/>
        </w:rPr>
        <w:t xml:space="preserve"> </w:t>
      </w:r>
      <w:r>
        <w:rPr>
          <w:color w:val="333333"/>
          <w:spacing w:val="-2"/>
        </w:rPr>
        <w:t>контрідея.</w:t>
      </w:r>
    </w:p>
    <w:p w:rsidR="002E383A" w:rsidRDefault="00BC5805">
      <w:pPr>
        <w:pStyle w:val="a3"/>
        <w:spacing w:before="1"/>
        <w:ind w:left="941"/>
      </w:pPr>
      <w:r>
        <w:rPr>
          <w:color w:val="333333"/>
          <w:spacing w:val="-5"/>
        </w:rPr>
        <w:t>Переваги</w:t>
      </w:r>
      <w:r>
        <w:rPr>
          <w:color w:val="333333"/>
          <w:spacing w:val="-8"/>
        </w:rPr>
        <w:t xml:space="preserve"> </w:t>
      </w:r>
      <w:r>
        <w:rPr>
          <w:color w:val="333333"/>
          <w:spacing w:val="-2"/>
        </w:rPr>
        <w:t>методу:</w:t>
      </w:r>
    </w:p>
    <w:p w:rsidR="002E383A" w:rsidRDefault="00BC5805" w:rsidP="00BC5805">
      <w:pPr>
        <w:pStyle w:val="a5"/>
        <w:numPr>
          <w:ilvl w:val="2"/>
          <w:numId w:val="74"/>
        </w:numPr>
        <w:tabs>
          <w:tab w:val="left" w:pos="953"/>
          <w:tab w:val="left" w:pos="8824"/>
        </w:tabs>
        <w:spacing w:before="165"/>
        <w:rPr>
          <w:color w:val="333333"/>
          <w:sz w:val="28"/>
        </w:rPr>
      </w:pPr>
      <w:r>
        <w:rPr>
          <w:color w:val="333333"/>
          <w:sz w:val="28"/>
        </w:rPr>
        <w:t>можливість</w:t>
      </w:r>
      <w:r>
        <w:rPr>
          <w:color w:val="333333"/>
          <w:spacing w:val="66"/>
          <w:sz w:val="28"/>
        </w:rPr>
        <w:t xml:space="preserve"> </w:t>
      </w:r>
      <w:r>
        <w:rPr>
          <w:color w:val="333333"/>
          <w:sz w:val="28"/>
        </w:rPr>
        <w:t>використання</w:t>
      </w:r>
      <w:r>
        <w:rPr>
          <w:color w:val="333333"/>
          <w:spacing w:val="69"/>
          <w:sz w:val="28"/>
        </w:rPr>
        <w:t xml:space="preserve"> </w:t>
      </w:r>
      <w:r>
        <w:rPr>
          <w:color w:val="333333"/>
          <w:sz w:val="28"/>
        </w:rPr>
        <w:t>всіх</w:t>
      </w:r>
      <w:r>
        <w:rPr>
          <w:color w:val="333333"/>
          <w:spacing w:val="70"/>
          <w:sz w:val="28"/>
        </w:rPr>
        <w:t xml:space="preserve"> </w:t>
      </w:r>
      <w:r>
        <w:rPr>
          <w:color w:val="333333"/>
          <w:sz w:val="28"/>
        </w:rPr>
        <w:t>наявних</w:t>
      </w:r>
      <w:r>
        <w:rPr>
          <w:color w:val="333333"/>
          <w:spacing w:val="69"/>
          <w:sz w:val="28"/>
        </w:rPr>
        <w:t xml:space="preserve"> </w:t>
      </w:r>
      <w:r>
        <w:rPr>
          <w:color w:val="333333"/>
          <w:sz w:val="28"/>
        </w:rPr>
        <w:t>в</w:t>
      </w:r>
      <w:r>
        <w:rPr>
          <w:color w:val="333333"/>
          <w:spacing w:val="68"/>
          <w:sz w:val="28"/>
        </w:rPr>
        <w:t xml:space="preserve"> </w:t>
      </w:r>
      <w:r>
        <w:rPr>
          <w:color w:val="333333"/>
          <w:sz w:val="28"/>
        </w:rPr>
        <w:t>апараті</w:t>
      </w:r>
      <w:r>
        <w:rPr>
          <w:color w:val="333333"/>
          <w:spacing w:val="71"/>
          <w:sz w:val="28"/>
        </w:rPr>
        <w:t xml:space="preserve"> </w:t>
      </w:r>
      <w:r>
        <w:rPr>
          <w:color w:val="333333"/>
          <w:spacing w:val="-2"/>
          <w:sz w:val="28"/>
        </w:rPr>
        <w:t>управління</w:t>
      </w:r>
      <w:r>
        <w:rPr>
          <w:color w:val="333333"/>
          <w:sz w:val="28"/>
        </w:rPr>
        <w:tab/>
      </w:r>
      <w:r>
        <w:rPr>
          <w:color w:val="333333"/>
          <w:spacing w:val="-2"/>
          <w:sz w:val="28"/>
        </w:rPr>
        <w:t>фахівців;</w:t>
      </w:r>
    </w:p>
    <w:p w:rsidR="002E383A" w:rsidRDefault="00BC5805">
      <w:pPr>
        <w:pStyle w:val="a3"/>
        <w:spacing w:before="204" w:line="388" w:lineRule="auto"/>
        <w:ind w:left="941" w:right="856" w:firstLine="12"/>
      </w:pPr>
      <w:r>
        <w:rPr>
          <w:color w:val="333333"/>
          <w:spacing w:val="-6"/>
        </w:rPr>
        <w:t xml:space="preserve">- вдосконалення соціально-психологічних внутрігрупових процесів. </w:t>
      </w:r>
      <w:r>
        <w:rPr>
          <w:color w:val="333333"/>
        </w:rPr>
        <w:t>Недоліки методу:</w:t>
      </w:r>
    </w:p>
    <w:p w:rsidR="002E383A" w:rsidRDefault="00BC5805" w:rsidP="00BC5805">
      <w:pPr>
        <w:pStyle w:val="a5"/>
        <w:numPr>
          <w:ilvl w:val="2"/>
          <w:numId w:val="74"/>
        </w:numPr>
        <w:tabs>
          <w:tab w:val="left" w:pos="953"/>
          <w:tab w:val="left" w:pos="9729"/>
        </w:tabs>
        <w:spacing w:line="290" w:lineRule="exact"/>
        <w:rPr>
          <w:color w:val="333333"/>
          <w:sz w:val="28"/>
        </w:rPr>
      </w:pPr>
      <w:r>
        <w:rPr>
          <w:color w:val="333333"/>
          <w:sz w:val="28"/>
        </w:rPr>
        <w:t>дозволяє</w:t>
      </w:r>
      <w:r>
        <w:rPr>
          <w:color w:val="333333"/>
          <w:spacing w:val="37"/>
          <w:sz w:val="28"/>
        </w:rPr>
        <w:t xml:space="preserve"> </w:t>
      </w:r>
      <w:r>
        <w:rPr>
          <w:color w:val="333333"/>
          <w:sz w:val="28"/>
        </w:rPr>
        <w:t>знайти</w:t>
      </w:r>
      <w:r>
        <w:rPr>
          <w:color w:val="333333"/>
          <w:spacing w:val="40"/>
          <w:sz w:val="28"/>
        </w:rPr>
        <w:t xml:space="preserve"> </w:t>
      </w:r>
      <w:r>
        <w:rPr>
          <w:color w:val="333333"/>
          <w:sz w:val="28"/>
        </w:rPr>
        <w:t>ідею</w:t>
      </w:r>
      <w:r>
        <w:rPr>
          <w:color w:val="333333"/>
          <w:spacing w:val="41"/>
          <w:sz w:val="28"/>
        </w:rPr>
        <w:t xml:space="preserve"> </w:t>
      </w:r>
      <w:r>
        <w:rPr>
          <w:color w:val="333333"/>
          <w:sz w:val="28"/>
        </w:rPr>
        <w:t>в</w:t>
      </w:r>
      <w:r>
        <w:rPr>
          <w:color w:val="333333"/>
          <w:spacing w:val="40"/>
          <w:sz w:val="28"/>
        </w:rPr>
        <w:t xml:space="preserve"> </w:t>
      </w:r>
      <w:r>
        <w:rPr>
          <w:color w:val="333333"/>
          <w:sz w:val="28"/>
        </w:rPr>
        <w:t>загальному</w:t>
      </w:r>
      <w:r>
        <w:rPr>
          <w:color w:val="333333"/>
          <w:spacing w:val="39"/>
          <w:sz w:val="28"/>
        </w:rPr>
        <w:t xml:space="preserve"> </w:t>
      </w:r>
      <w:r>
        <w:rPr>
          <w:color w:val="333333"/>
          <w:sz w:val="28"/>
        </w:rPr>
        <w:t>вигляді,</w:t>
      </w:r>
      <w:r>
        <w:rPr>
          <w:color w:val="333333"/>
          <w:spacing w:val="39"/>
          <w:sz w:val="28"/>
        </w:rPr>
        <w:t xml:space="preserve"> </w:t>
      </w:r>
      <w:r>
        <w:rPr>
          <w:color w:val="333333"/>
          <w:sz w:val="28"/>
        </w:rPr>
        <w:t>не</w:t>
      </w:r>
      <w:r>
        <w:rPr>
          <w:color w:val="333333"/>
          <w:spacing w:val="42"/>
          <w:sz w:val="28"/>
        </w:rPr>
        <w:t xml:space="preserve"> </w:t>
      </w:r>
      <w:r>
        <w:rPr>
          <w:color w:val="333333"/>
          <w:sz w:val="28"/>
        </w:rPr>
        <w:t>гарантуючи</w:t>
      </w:r>
      <w:r>
        <w:rPr>
          <w:color w:val="333333"/>
          <w:spacing w:val="40"/>
          <w:sz w:val="28"/>
        </w:rPr>
        <w:t xml:space="preserve"> </w:t>
      </w:r>
      <w:r>
        <w:rPr>
          <w:color w:val="333333"/>
          <w:spacing w:val="-2"/>
          <w:sz w:val="28"/>
        </w:rPr>
        <w:t>ретельної</w:t>
      </w:r>
      <w:r>
        <w:rPr>
          <w:color w:val="333333"/>
          <w:sz w:val="28"/>
        </w:rPr>
        <w:tab/>
      </w:r>
      <w:r>
        <w:rPr>
          <w:color w:val="333333"/>
          <w:spacing w:val="-5"/>
          <w:sz w:val="28"/>
        </w:rPr>
        <w:t>її</w:t>
      </w:r>
    </w:p>
    <w:p w:rsidR="002E383A" w:rsidRDefault="00BC5805">
      <w:pPr>
        <w:pStyle w:val="a3"/>
        <w:spacing w:before="199"/>
        <w:ind w:left="953"/>
      </w:pPr>
      <w:r>
        <w:rPr>
          <w:color w:val="333333"/>
          <w:spacing w:val="-2"/>
        </w:rPr>
        <w:t>розробки;</w:t>
      </w:r>
    </w:p>
    <w:p w:rsidR="002E383A" w:rsidRDefault="00BC5805" w:rsidP="00BC5805">
      <w:pPr>
        <w:pStyle w:val="a5"/>
        <w:numPr>
          <w:ilvl w:val="2"/>
          <w:numId w:val="74"/>
        </w:numPr>
        <w:tabs>
          <w:tab w:val="left" w:pos="953"/>
          <w:tab w:val="left" w:pos="2764"/>
          <w:tab w:val="left" w:pos="3498"/>
          <w:tab w:val="left" w:pos="4986"/>
          <w:tab w:val="left" w:pos="6488"/>
          <w:tab w:val="left" w:pos="7174"/>
          <w:tab w:val="left" w:pos="8525"/>
        </w:tabs>
        <w:spacing w:before="165" w:line="388" w:lineRule="auto"/>
        <w:ind w:right="451"/>
        <w:rPr>
          <w:color w:val="333333"/>
          <w:sz w:val="28"/>
        </w:rPr>
      </w:pPr>
      <w:r>
        <w:rPr>
          <w:color w:val="333333"/>
          <w:spacing w:val="-2"/>
          <w:sz w:val="28"/>
        </w:rPr>
        <w:t>непридатний</w:t>
      </w:r>
      <w:r>
        <w:rPr>
          <w:color w:val="333333"/>
          <w:sz w:val="28"/>
        </w:rPr>
        <w:tab/>
      </w:r>
      <w:r>
        <w:rPr>
          <w:color w:val="333333"/>
          <w:spacing w:val="-4"/>
          <w:sz w:val="28"/>
        </w:rPr>
        <w:t>при</w:t>
      </w:r>
      <w:r>
        <w:rPr>
          <w:color w:val="333333"/>
          <w:sz w:val="28"/>
        </w:rPr>
        <w:tab/>
      </w:r>
      <w:r>
        <w:rPr>
          <w:color w:val="333333"/>
          <w:spacing w:val="-2"/>
          <w:sz w:val="28"/>
        </w:rPr>
        <w:t>вирішенні</w:t>
      </w:r>
      <w:r>
        <w:rPr>
          <w:color w:val="333333"/>
          <w:sz w:val="28"/>
        </w:rPr>
        <w:tab/>
      </w:r>
      <w:r>
        <w:rPr>
          <w:color w:val="333333"/>
          <w:spacing w:val="-2"/>
          <w:sz w:val="28"/>
        </w:rPr>
        <w:t>проблеми,</w:t>
      </w:r>
      <w:r>
        <w:rPr>
          <w:color w:val="333333"/>
          <w:sz w:val="28"/>
        </w:rPr>
        <w:tab/>
      </w:r>
      <w:r>
        <w:rPr>
          <w:color w:val="333333"/>
          <w:spacing w:val="-4"/>
          <w:sz w:val="28"/>
        </w:rPr>
        <w:t>яка</w:t>
      </w:r>
      <w:r>
        <w:rPr>
          <w:color w:val="333333"/>
          <w:sz w:val="28"/>
        </w:rPr>
        <w:tab/>
      </w:r>
      <w:r>
        <w:rPr>
          <w:color w:val="333333"/>
          <w:spacing w:val="-2"/>
          <w:sz w:val="28"/>
        </w:rPr>
        <w:t>потребує</w:t>
      </w:r>
      <w:r>
        <w:rPr>
          <w:color w:val="333333"/>
          <w:sz w:val="28"/>
        </w:rPr>
        <w:tab/>
      </w:r>
      <w:r>
        <w:rPr>
          <w:color w:val="333333"/>
          <w:spacing w:val="-6"/>
          <w:sz w:val="28"/>
        </w:rPr>
        <w:t xml:space="preserve">громіздких </w:t>
      </w:r>
      <w:r>
        <w:rPr>
          <w:color w:val="333333"/>
          <w:spacing w:val="-2"/>
          <w:sz w:val="28"/>
        </w:rPr>
        <w:t>розрахунків;</w:t>
      </w:r>
    </w:p>
    <w:p w:rsidR="002E383A" w:rsidRDefault="00BC5805" w:rsidP="00BC5805">
      <w:pPr>
        <w:pStyle w:val="a5"/>
        <w:numPr>
          <w:ilvl w:val="2"/>
          <w:numId w:val="74"/>
        </w:numPr>
        <w:tabs>
          <w:tab w:val="left" w:pos="953"/>
          <w:tab w:val="left" w:pos="2094"/>
          <w:tab w:val="left" w:pos="3285"/>
          <w:tab w:val="left" w:pos="5342"/>
          <w:tab w:val="left" w:pos="6765"/>
          <w:tab w:val="left" w:pos="7542"/>
          <w:tab w:val="left" w:pos="8634"/>
        </w:tabs>
        <w:spacing w:line="284" w:lineRule="exact"/>
        <w:rPr>
          <w:color w:val="333333"/>
          <w:sz w:val="28"/>
        </w:rPr>
      </w:pPr>
      <w:r>
        <w:rPr>
          <w:color w:val="333333"/>
          <w:spacing w:val="-2"/>
          <w:sz w:val="28"/>
        </w:rPr>
        <w:t>вимагає</w:t>
      </w:r>
      <w:r>
        <w:rPr>
          <w:color w:val="333333"/>
          <w:sz w:val="28"/>
        </w:rPr>
        <w:tab/>
      </w:r>
      <w:r>
        <w:rPr>
          <w:color w:val="333333"/>
          <w:spacing w:val="-2"/>
          <w:sz w:val="28"/>
        </w:rPr>
        <w:t>хорошої</w:t>
      </w:r>
      <w:r>
        <w:rPr>
          <w:color w:val="333333"/>
          <w:sz w:val="28"/>
        </w:rPr>
        <w:tab/>
      </w:r>
      <w:r>
        <w:rPr>
          <w:color w:val="333333"/>
          <w:spacing w:val="-2"/>
          <w:sz w:val="28"/>
        </w:rPr>
        <w:t>підготовленості</w:t>
      </w:r>
      <w:r>
        <w:rPr>
          <w:color w:val="333333"/>
          <w:sz w:val="28"/>
        </w:rPr>
        <w:tab/>
      </w:r>
      <w:r>
        <w:rPr>
          <w:color w:val="333333"/>
          <w:spacing w:val="-2"/>
          <w:sz w:val="28"/>
        </w:rPr>
        <w:t>керівника,</w:t>
      </w:r>
      <w:r>
        <w:rPr>
          <w:color w:val="333333"/>
          <w:sz w:val="28"/>
        </w:rPr>
        <w:tab/>
      </w:r>
      <w:r>
        <w:rPr>
          <w:color w:val="333333"/>
          <w:spacing w:val="-4"/>
          <w:sz w:val="28"/>
        </w:rPr>
        <w:t>який</w:t>
      </w:r>
      <w:r>
        <w:rPr>
          <w:color w:val="333333"/>
          <w:sz w:val="28"/>
        </w:rPr>
        <w:tab/>
      </w:r>
      <w:r>
        <w:rPr>
          <w:color w:val="333333"/>
          <w:spacing w:val="-2"/>
          <w:sz w:val="28"/>
        </w:rPr>
        <w:t>володіє</w:t>
      </w:r>
      <w:r>
        <w:rPr>
          <w:color w:val="333333"/>
          <w:sz w:val="28"/>
        </w:rPr>
        <w:tab/>
      </w:r>
      <w:r>
        <w:rPr>
          <w:color w:val="333333"/>
          <w:spacing w:val="-2"/>
          <w:sz w:val="28"/>
        </w:rPr>
        <w:t>навичками</w:t>
      </w:r>
    </w:p>
    <w:p w:rsidR="002E383A" w:rsidRDefault="00BC5805">
      <w:pPr>
        <w:pStyle w:val="a3"/>
        <w:spacing w:before="160"/>
        <w:ind w:left="953"/>
      </w:pPr>
      <w:r>
        <w:rPr>
          <w:color w:val="333333"/>
          <w:spacing w:val="-6"/>
        </w:rPr>
        <w:t>організації</w:t>
      </w:r>
      <w:r>
        <w:rPr>
          <w:color w:val="333333"/>
          <w:spacing w:val="-2"/>
        </w:rPr>
        <w:t xml:space="preserve"> </w:t>
      </w:r>
      <w:r>
        <w:rPr>
          <w:color w:val="333333"/>
          <w:spacing w:val="-6"/>
        </w:rPr>
        <w:t>мисленотехнічних,</w:t>
      </w:r>
      <w:r>
        <w:rPr>
          <w:color w:val="333333"/>
          <w:spacing w:val="-2"/>
        </w:rPr>
        <w:t xml:space="preserve"> </w:t>
      </w:r>
      <w:r>
        <w:rPr>
          <w:color w:val="333333"/>
          <w:spacing w:val="-6"/>
        </w:rPr>
        <w:t>психотехнічних</w:t>
      </w:r>
      <w:r>
        <w:rPr>
          <w:color w:val="333333"/>
          <w:spacing w:val="-2"/>
        </w:rPr>
        <w:t xml:space="preserve"> </w:t>
      </w:r>
      <w:r>
        <w:rPr>
          <w:color w:val="333333"/>
          <w:spacing w:val="-6"/>
        </w:rPr>
        <w:t>процесів</w:t>
      </w:r>
      <w:r>
        <w:rPr>
          <w:color w:val="333333"/>
          <w:spacing w:val="-2"/>
        </w:rPr>
        <w:t xml:space="preserve"> </w:t>
      </w:r>
      <w:r>
        <w:rPr>
          <w:color w:val="333333"/>
          <w:spacing w:val="-6"/>
        </w:rPr>
        <w:t>у</w:t>
      </w:r>
      <w:r>
        <w:rPr>
          <w:color w:val="333333"/>
          <w:spacing w:val="-5"/>
        </w:rPr>
        <w:t xml:space="preserve"> </w:t>
      </w:r>
      <w:r>
        <w:rPr>
          <w:color w:val="333333"/>
          <w:spacing w:val="-6"/>
        </w:rPr>
        <w:t>групі;</w:t>
      </w:r>
    </w:p>
    <w:p w:rsidR="002E383A" w:rsidRDefault="00BC5805" w:rsidP="00BC5805">
      <w:pPr>
        <w:pStyle w:val="a5"/>
        <w:numPr>
          <w:ilvl w:val="2"/>
          <w:numId w:val="74"/>
        </w:numPr>
        <w:tabs>
          <w:tab w:val="left" w:pos="952"/>
        </w:tabs>
        <w:spacing w:before="165"/>
        <w:ind w:left="952" w:hanging="359"/>
        <w:jc w:val="both"/>
        <w:rPr>
          <w:color w:val="333333"/>
          <w:sz w:val="28"/>
        </w:rPr>
      </w:pPr>
      <w:r>
        <w:rPr>
          <w:color w:val="333333"/>
          <w:spacing w:val="-4"/>
          <w:sz w:val="28"/>
        </w:rPr>
        <w:t>не</w:t>
      </w:r>
      <w:r>
        <w:rPr>
          <w:color w:val="333333"/>
          <w:spacing w:val="-14"/>
          <w:sz w:val="28"/>
        </w:rPr>
        <w:t xml:space="preserve"> </w:t>
      </w:r>
      <w:r>
        <w:rPr>
          <w:color w:val="333333"/>
          <w:spacing w:val="-4"/>
          <w:sz w:val="28"/>
        </w:rPr>
        <w:t>завжди</w:t>
      </w:r>
      <w:r>
        <w:rPr>
          <w:color w:val="333333"/>
          <w:spacing w:val="-13"/>
          <w:sz w:val="28"/>
        </w:rPr>
        <w:t xml:space="preserve"> </w:t>
      </w:r>
      <w:r>
        <w:rPr>
          <w:color w:val="333333"/>
          <w:spacing w:val="-4"/>
          <w:sz w:val="28"/>
        </w:rPr>
        <w:t>вдається</w:t>
      </w:r>
      <w:r>
        <w:rPr>
          <w:color w:val="333333"/>
          <w:spacing w:val="-14"/>
          <w:sz w:val="28"/>
        </w:rPr>
        <w:t xml:space="preserve"> </w:t>
      </w:r>
      <w:r>
        <w:rPr>
          <w:color w:val="333333"/>
          <w:spacing w:val="-4"/>
          <w:sz w:val="28"/>
        </w:rPr>
        <w:t>подолати</w:t>
      </w:r>
      <w:r>
        <w:rPr>
          <w:color w:val="333333"/>
          <w:spacing w:val="-13"/>
          <w:sz w:val="28"/>
        </w:rPr>
        <w:t xml:space="preserve"> </w:t>
      </w:r>
      <w:r>
        <w:rPr>
          <w:color w:val="333333"/>
          <w:spacing w:val="-4"/>
          <w:sz w:val="28"/>
        </w:rPr>
        <w:t>інерцію</w:t>
      </w:r>
      <w:r>
        <w:rPr>
          <w:color w:val="333333"/>
          <w:spacing w:val="-14"/>
          <w:sz w:val="28"/>
        </w:rPr>
        <w:t xml:space="preserve"> </w:t>
      </w:r>
      <w:r>
        <w:rPr>
          <w:color w:val="333333"/>
          <w:spacing w:val="-4"/>
          <w:sz w:val="28"/>
        </w:rPr>
        <w:t>мислення</w:t>
      </w:r>
      <w:r>
        <w:rPr>
          <w:color w:val="333333"/>
          <w:spacing w:val="-13"/>
          <w:sz w:val="28"/>
        </w:rPr>
        <w:t xml:space="preserve"> </w:t>
      </w:r>
      <w:r>
        <w:rPr>
          <w:color w:val="333333"/>
          <w:spacing w:val="-4"/>
          <w:sz w:val="28"/>
        </w:rPr>
        <w:t>(наслідок</w:t>
      </w:r>
      <w:r>
        <w:rPr>
          <w:color w:val="333333"/>
          <w:spacing w:val="-14"/>
          <w:sz w:val="28"/>
        </w:rPr>
        <w:t xml:space="preserve"> </w:t>
      </w:r>
      <w:r>
        <w:rPr>
          <w:color w:val="333333"/>
          <w:spacing w:val="-4"/>
          <w:sz w:val="28"/>
        </w:rPr>
        <w:t>закону</w:t>
      </w:r>
      <w:r>
        <w:rPr>
          <w:color w:val="333333"/>
          <w:spacing w:val="22"/>
          <w:sz w:val="28"/>
        </w:rPr>
        <w:t xml:space="preserve"> </w:t>
      </w:r>
      <w:r>
        <w:rPr>
          <w:color w:val="333333"/>
          <w:spacing w:val="-4"/>
          <w:sz w:val="28"/>
        </w:rPr>
        <w:t>інерції).</w:t>
      </w:r>
    </w:p>
    <w:p w:rsidR="002E383A" w:rsidRDefault="00BC5805">
      <w:pPr>
        <w:pStyle w:val="a3"/>
        <w:spacing w:before="202" w:line="360" w:lineRule="auto"/>
        <w:ind w:right="388" w:firstLine="708"/>
        <w:jc w:val="both"/>
      </w:pPr>
      <w:r>
        <w:rPr>
          <w:b/>
          <w:i/>
        </w:rPr>
        <w:t>Подвійна «мозкова атака</w:t>
      </w:r>
      <w:r>
        <w:rPr>
          <w:b/>
        </w:rPr>
        <w:t xml:space="preserve">». </w:t>
      </w:r>
      <w:r>
        <w:t>Кількість учасників – 30-40 осіб, тривалість роботи 2,5-3 години, включаючи 45-хв перерву. Всім учасникам розсилаються письмові запрошення з указівкою</w:t>
      </w:r>
      <w:r>
        <w:rPr>
          <w:spacing w:val="-3"/>
        </w:rPr>
        <w:t xml:space="preserve"> </w:t>
      </w:r>
      <w:r>
        <w:t>мети</w:t>
      </w:r>
      <w:r>
        <w:rPr>
          <w:spacing w:val="-1"/>
        </w:rPr>
        <w:t xml:space="preserve"> </w:t>
      </w:r>
      <w:r>
        <w:t>«мозкової атаки» та р</w:t>
      </w:r>
      <w:r>
        <w:t>оз’ясненням їхньої ролі у вирішенні задачі. На першому етапі ставиться творче завдання та проводиться генерування ідей, що поки не оцінюються. У перерві, котра є складовою</w:t>
      </w:r>
      <w:r>
        <w:rPr>
          <w:spacing w:val="75"/>
        </w:rPr>
        <w:t xml:space="preserve">  </w:t>
      </w:r>
      <w:r>
        <w:t>роботи,</w:t>
      </w:r>
      <w:r>
        <w:rPr>
          <w:spacing w:val="76"/>
        </w:rPr>
        <w:t xml:space="preserve">  </w:t>
      </w:r>
      <w:r>
        <w:t>ідеї</w:t>
      </w:r>
      <w:r>
        <w:rPr>
          <w:spacing w:val="77"/>
        </w:rPr>
        <w:t xml:space="preserve">  </w:t>
      </w:r>
      <w:r>
        <w:t>уточнюються</w:t>
      </w:r>
      <w:r>
        <w:rPr>
          <w:spacing w:val="77"/>
        </w:rPr>
        <w:t xml:space="preserve">  </w:t>
      </w:r>
      <w:r>
        <w:t>й</w:t>
      </w:r>
      <w:r>
        <w:rPr>
          <w:spacing w:val="77"/>
        </w:rPr>
        <w:t xml:space="preserve">  </w:t>
      </w:r>
      <w:r>
        <w:t>обговорюються,</w:t>
      </w:r>
      <w:r>
        <w:rPr>
          <w:spacing w:val="76"/>
        </w:rPr>
        <w:t xml:space="preserve">  </w:t>
      </w:r>
      <w:r>
        <w:rPr>
          <w:spacing w:val="-2"/>
        </w:rPr>
        <w:t>відбувається</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91"/>
        <w:jc w:val="both"/>
      </w:pPr>
      <w:r>
        <w:lastRenderedPageBreak/>
        <w:t>генер</w:t>
      </w:r>
      <w:r>
        <w:t>ування нових ідей. На другому етапі генерування ідей триває, але вже з урахуванням</w:t>
      </w:r>
      <w:r>
        <w:rPr>
          <w:spacing w:val="-3"/>
        </w:rPr>
        <w:t xml:space="preserve"> </w:t>
      </w:r>
      <w:r>
        <w:t>критики,</w:t>
      </w:r>
      <w:r>
        <w:rPr>
          <w:spacing w:val="-4"/>
        </w:rPr>
        <w:t xml:space="preserve"> </w:t>
      </w:r>
      <w:r>
        <w:t>висловленої</w:t>
      </w:r>
      <w:r>
        <w:rPr>
          <w:spacing w:val="-3"/>
        </w:rPr>
        <w:t xml:space="preserve"> </w:t>
      </w:r>
      <w:r>
        <w:t>в</w:t>
      </w:r>
      <w:r>
        <w:rPr>
          <w:spacing w:val="-4"/>
        </w:rPr>
        <w:t xml:space="preserve"> </w:t>
      </w:r>
      <w:r>
        <w:t>перерві.</w:t>
      </w:r>
      <w:r>
        <w:rPr>
          <w:spacing w:val="-3"/>
        </w:rPr>
        <w:t xml:space="preserve"> </w:t>
      </w:r>
      <w:r>
        <w:t>Виступ</w:t>
      </w:r>
      <w:r>
        <w:rPr>
          <w:spacing w:val="-3"/>
        </w:rPr>
        <w:t xml:space="preserve"> </w:t>
      </w:r>
      <w:r>
        <w:t>усіх</w:t>
      </w:r>
      <w:r>
        <w:rPr>
          <w:spacing w:val="-3"/>
        </w:rPr>
        <w:t xml:space="preserve"> </w:t>
      </w:r>
      <w:r>
        <w:t>без</w:t>
      </w:r>
      <w:r>
        <w:rPr>
          <w:spacing w:val="-4"/>
        </w:rPr>
        <w:t xml:space="preserve"> </w:t>
      </w:r>
      <w:r>
        <w:t>винятку</w:t>
      </w:r>
      <w:r>
        <w:rPr>
          <w:spacing w:val="-6"/>
        </w:rPr>
        <w:t xml:space="preserve"> </w:t>
      </w:r>
      <w:r>
        <w:t>учасників строго регламентується. Ідеї оцінюються експертами та рекомендуються до впровадження. Метод ефективний тіль</w:t>
      </w:r>
      <w:r>
        <w:t>ки для розв’язання нескладних задач (знайти нове застосування вироблюваної продукції, удосконалити рекламу).</w:t>
      </w:r>
    </w:p>
    <w:p w:rsidR="002E383A" w:rsidRDefault="00BC5805" w:rsidP="00BC5805">
      <w:pPr>
        <w:pStyle w:val="a5"/>
        <w:numPr>
          <w:ilvl w:val="0"/>
          <w:numId w:val="73"/>
        </w:numPr>
        <w:tabs>
          <w:tab w:val="left" w:pos="1297"/>
        </w:tabs>
        <w:spacing w:before="2" w:line="360" w:lineRule="auto"/>
        <w:ind w:right="389" w:firstLine="708"/>
        <w:jc w:val="both"/>
        <w:rPr>
          <w:b/>
          <w:i/>
          <w:sz w:val="28"/>
        </w:rPr>
      </w:pPr>
      <w:r>
        <w:rPr>
          <w:b/>
          <w:i/>
          <w:sz w:val="28"/>
        </w:rPr>
        <w:t xml:space="preserve">Метод дискусії </w:t>
      </w:r>
      <w:r>
        <w:rPr>
          <w:sz w:val="28"/>
        </w:rPr>
        <w:t>передбачає</w:t>
      </w:r>
      <w:r>
        <w:rPr>
          <w:spacing w:val="-2"/>
          <w:sz w:val="28"/>
        </w:rPr>
        <w:t xml:space="preserve"> </w:t>
      </w:r>
      <w:r>
        <w:rPr>
          <w:sz w:val="28"/>
        </w:rPr>
        <w:t>підготовку</w:t>
      </w:r>
      <w:r>
        <w:rPr>
          <w:spacing w:val="-2"/>
          <w:sz w:val="28"/>
        </w:rPr>
        <w:t xml:space="preserve"> </w:t>
      </w:r>
      <w:r>
        <w:rPr>
          <w:sz w:val="28"/>
        </w:rPr>
        <w:t xml:space="preserve">рішень із залученням широкого кола учасників (не більше 20 осіб). Дискусія проводиться як відкрите колективне </w:t>
      </w:r>
      <w:r>
        <w:rPr>
          <w:sz w:val="28"/>
        </w:rPr>
        <w:t>обговорення проблеми, основним завданням якого є всебічний аналіз усіх факторів, позитивних і негативних наслідків, з’ясування позицій учасників, узгодження та інтеграція. У ході дискусії дозволяється критика. Завдяки</w:t>
      </w:r>
      <w:r>
        <w:rPr>
          <w:spacing w:val="40"/>
          <w:sz w:val="28"/>
        </w:rPr>
        <w:t xml:space="preserve"> </w:t>
      </w:r>
      <w:r>
        <w:rPr>
          <w:sz w:val="28"/>
        </w:rPr>
        <w:t>цього методу можна: розв’язати важливі наукові, державні та господарські проблеми; виявити й узгодити інтереси різних соціальних груп, довести до кожного члена організації необхідність визначеного порядку дій.</w:t>
      </w:r>
    </w:p>
    <w:p w:rsidR="002E383A" w:rsidRDefault="00BC5805" w:rsidP="00BC5805">
      <w:pPr>
        <w:pStyle w:val="a5"/>
        <w:numPr>
          <w:ilvl w:val="0"/>
          <w:numId w:val="73"/>
        </w:numPr>
        <w:tabs>
          <w:tab w:val="left" w:pos="1387"/>
        </w:tabs>
        <w:spacing w:before="4" w:line="360" w:lineRule="auto"/>
        <w:ind w:right="384" w:firstLine="708"/>
        <w:jc w:val="both"/>
        <w:rPr>
          <w:b/>
          <w:i/>
          <w:color w:val="333333"/>
          <w:sz w:val="28"/>
        </w:rPr>
      </w:pPr>
      <w:r>
        <w:rPr>
          <w:noProof/>
          <w:lang w:eastAsia="uk-UA"/>
        </w:rPr>
        <mc:AlternateContent>
          <mc:Choice Requires="wps">
            <w:drawing>
              <wp:anchor distT="0" distB="0" distL="0" distR="0" simplePos="0" relativeHeight="483258368" behindDoc="1" locked="0" layoutInCell="1" allowOverlap="1">
                <wp:simplePos x="0" y="0"/>
                <wp:positionH relativeFrom="page">
                  <wp:posOffset>701040</wp:posOffset>
                </wp:positionH>
                <wp:positionV relativeFrom="paragraph">
                  <wp:posOffset>5545</wp:posOffset>
                </wp:positionV>
                <wp:extent cx="6158230" cy="524192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5241925"/>
                        </a:xfrm>
                        <a:custGeom>
                          <a:avLst/>
                          <a:gdLst/>
                          <a:ahLst/>
                          <a:cxnLst/>
                          <a:rect l="l" t="t" r="r" b="b"/>
                          <a:pathLst>
                            <a:path w="6158230" h="5241925">
                              <a:moveTo>
                                <a:pt x="6158230" y="4321175"/>
                              </a:moveTo>
                              <a:lnTo>
                                <a:pt x="6158154" y="4014851"/>
                              </a:lnTo>
                              <a:lnTo>
                                <a:pt x="6158154" y="3707003"/>
                              </a:lnTo>
                              <a:lnTo>
                                <a:pt x="6158154" y="3400679"/>
                              </a:lnTo>
                              <a:lnTo>
                                <a:pt x="6158154" y="3066618"/>
                              </a:lnTo>
                              <a:lnTo>
                                <a:pt x="228904" y="3066618"/>
                              </a:lnTo>
                              <a:lnTo>
                                <a:pt x="228904" y="3400679"/>
                              </a:lnTo>
                              <a:lnTo>
                                <a:pt x="228904" y="3707003"/>
                              </a:lnTo>
                              <a:lnTo>
                                <a:pt x="228904" y="4014851"/>
                              </a:lnTo>
                              <a:lnTo>
                                <a:pt x="228904" y="4321175"/>
                              </a:lnTo>
                              <a:lnTo>
                                <a:pt x="0" y="4321175"/>
                              </a:lnTo>
                              <a:lnTo>
                                <a:pt x="0" y="4627448"/>
                              </a:lnTo>
                              <a:lnTo>
                                <a:pt x="0" y="4933772"/>
                              </a:lnTo>
                              <a:lnTo>
                                <a:pt x="0" y="5241620"/>
                              </a:lnTo>
                              <a:lnTo>
                                <a:pt x="6158230" y="5241620"/>
                              </a:lnTo>
                              <a:lnTo>
                                <a:pt x="6158230" y="4933772"/>
                              </a:lnTo>
                              <a:lnTo>
                                <a:pt x="6158230" y="4627499"/>
                              </a:lnTo>
                              <a:lnTo>
                                <a:pt x="6158230" y="4321175"/>
                              </a:lnTo>
                              <a:close/>
                            </a:path>
                            <a:path w="6158230" h="5241925">
                              <a:moveTo>
                                <a:pt x="6158230" y="0"/>
                              </a:moveTo>
                              <a:lnTo>
                                <a:pt x="0" y="0"/>
                              </a:lnTo>
                              <a:lnTo>
                                <a:pt x="0" y="306324"/>
                              </a:lnTo>
                              <a:lnTo>
                                <a:pt x="0" y="612648"/>
                              </a:lnTo>
                              <a:lnTo>
                                <a:pt x="0" y="2146046"/>
                              </a:lnTo>
                              <a:lnTo>
                                <a:pt x="228904" y="2146046"/>
                              </a:lnTo>
                              <a:lnTo>
                                <a:pt x="228904" y="2452370"/>
                              </a:lnTo>
                              <a:lnTo>
                                <a:pt x="228904" y="2760218"/>
                              </a:lnTo>
                              <a:lnTo>
                                <a:pt x="228904" y="3066542"/>
                              </a:lnTo>
                              <a:lnTo>
                                <a:pt x="6158154" y="3066542"/>
                              </a:lnTo>
                              <a:lnTo>
                                <a:pt x="6158154" y="2760218"/>
                              </a:lnTo>
                              <a:lnTo>
                                <a:pt x="6158154" y="2452370"/>
                              </a:lnTo>
                              <a:lnTo>
                                <a:pt x="6158154" y="2146046"/>
                              </a:lnTo>
                              <a:lnTo>
                                <a:pt x="6158230" y="2146046"/>
                              </a:lnTo>
                              <a:lnTo>
                                <a:pt x="6158230" y="306324"/>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026D4D57" id="Graphic 21" o:spid="_x0000_s1026" style="position:absolute;margin-left:55.2pt;margin-top:.45pt;width:484.9pt;height:412.75pt;z-index:-20058112;visibility:visible;mso-wrap-style:square;mso-wrap-distance-left:0;mso-wrap-distance-top:0;mso-wrap-distance-right:0;mso-wrap-distance-bottom:0;mso-position-horizontal:absolute;mso-position-horizontal-relative:page;mso-position-vertical:absolute;mso-position-vertical-relative:text;v-text-anchor:top" coordsize="6158230,524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" path="m6158230,4321175r-76,-306324l6158154,3707003r,-306324l6158154,3066618r-5929250,l228904,3400679r,306324l228904,4014851r,306324l,4321175r,306273l,4933772r,307848l6158230,5241620r,-307848l6158230,4627499r,-306324xem6158230,l,,,306324,,612648,,2146046r228904,l228904,2452370r,307848l228904,3066542r5929250,l6158154,2760218r,-307848l6158154,2146046r76,l6158230,306324,6158230,xe" fillcolor="#f5f5f5" stroked="f">
                <v:path arrowok="t"/>
                <w10:wrap anchorx="page"/>
              </v:shape>
            </w:pict>
          </mc:Fallback>
        </mc:AlternateContent>
      </w:r>
      <w:r>
        <w:rPr>
          <w:b/>
          <w:i/>
          <w:color w:val="333333"/>
          <w:sz w:val="28"/>
        </w:rPr>
        <w:t xml:space="preserve">Метод ключових питань. </w:t>
      </w:r>
      <w:r>
        <w:rPr>
          <w:color w:val="333333"/>
          <w:sz w:val="28"/>
        </w:rPr>
        <w:t>Технологію його реалізації доцільно застосовувати</w:t>
      </w:r>
      <w:r>
        <w:rPr>
          <w:color w:val="333333"/>
          <w:spacing w:val="-14"/>
          <w:sz w:val="28"/>
        </w:rPr>
        <w:t xml:space="preserve"> </w:t>
      </w:r>
      <w:r>
        <w:rPr>
          <w:color w:val="333333"/>
          <w:sz w:val="28"/>
        </w:rPr>
        <w:t>для</w:t>
      </w:r>
      <w:r>
        <w:rPr>
          <w:color w:val="333333"/>
          <w:spacing w:val="-13"/>
          <w:sz w:val="28"/>
        </w:rPr>
        <w:t xml:space="preserve"> </w:t>
      </w:r>
      <w:r>
        <w:rPr>
          <w:color w:val="333333"/>
          <w:sz w:val="28"/>
        </w:rPr>
        <w:t>збору</w:t>
      </w:r>
      <w:r>
        <w:rPr>
          <w:color w:val="333333"/>
          <w:spacing w:val="-16"/>
          <w:sz w:val="28"/>
        </w:rPr>
        <w:t xml:space="preserve"> </w:t>
      </w:r>
      <w:r>
        <w:rPr>
          <w:color w:val="333333"/>
          <w:sz w:val="28"/>
        </w:rPr>
        <w:t>додаткової</w:t>
      </w:r>
      <w:r>
        <w:rPr>
          <w:color w:val="333333"/>
          <w:spacing w:val="-14"/>
          <w:sz w:val="28"/>
        </w:rPr>
        <w:t xml:space="preserve"> </w:t>
      </w:r>
      <w:r>
        <w:rPr>
          <w:color w:val="333333"/>
          <w:sz w:val="28"/>
        </w:rPr>
        <w:t>інформації</w:t>
      </w:r>
      <w:r>
        <w:rPr>
          <w:color w:val="333333"/>
          <w:spacing w:val="-14"/>
          <w:sz w:val="28"/>
        </w:rPr>
        <w:t xml:space="preserve"> </w:t>
      </w:r>
      <w:r>
        <w:rPr>
          <w:color w:val="333333"/>
          <w:sz w:val="28"/>
        </w:rPr>
        <w:t>в</w:t>
      </w:r>
      <w:r>
        <w:rPr>
          <w:color w:val="333333"/>
          <w:spacing w:val="-14"/>
          <w:sz w:val="28"/>
        </w:rPr>
        <w:t xml:space="preserve"> </w:t>
      </w:r>
      <w:r>
        <w:rPr>
          <w:color w:val="333333"/>
          <w:sz w:val="28"/>
        </w:rPr>
        <w:t>умовах</w:t>
      </w:r>
      <w:r>
        <w:rPr>
          <w:color w:val="333333"/>
          <w:spacing w:val="-14"/>
          <w:sz w:val="28"/>
        </w:rPr>
        <w:t xml:space="preserve"> </w:t>
      </w:r>
      <w:r>
        <w:rPr>
          <w:color w:val="333333"/>
          <w:sz w:val="28"/>
        </w:rPr>
        <w:t>проблемної</w:t>
      </w:r>
      <w:r>
        <w:rPr>
          <w:color w:val="333333"/>
          <w:spacing w:val="-14"/>
          <w:sz w:val="28"/>
        </w:rPr>
        <w:t xml:space="preserve"> </w:t>
      </w:r>
      <w:r>
        <w:rPr>
          <w:color w:val="333333"/>
          <w:sz w:val="28"/>
        </w:rPr>
        <w:t>ситуації</w:t>
      </w:r>
      <w:r>
        <w:rPr>
          <w:color w:val="333333"/>
          <w:spacing w:val="-13"/>
          <w:sz w:val="28"/>
        </w:rPr>
        <w:t xml:space="preserve"> </w:t>
      </w:r>
      <w:r>
        <w:rPr>
          <w:color w:val="333333"/>
          <w:sz w:val="28"/>
        </w:rPr>
        <w:t>або впорядкування</w:t>
      </w:r>
      <w:r>
        <w:rPr>
          <w:color w:val="333333"/>
          <w:spacing w:val="-18"/>
          <w:sz w:val="28"/>
        </w:rPr>
        <w:t xml:space="preserve"> </w:t>
      </w:r>
      <w:r>
        <w:rPr>
          <w:color w:val="333333"/>
          <w:sz w:val="28"/>
        </w:rPr>
        <w:t>вже</w:t>
      </w:r>
      <w:r>
        <w:rPr>
          <w:color w:val="333333"/>
          <w:spacing w:val="-17"/>
          <w:sz w:val="28"/>
        </w:rPr>
        <w:t xml:space="preserve"> </w:t>
      </w:r>
      <w:r>
        <w:rPr>
          <w:color w:val="333333"/>
          <w:sz w:val="28"/>
        </w:rPr>
        <w:t>наявної</w:t>
      </w:r>
      <w:r>
        <w:rPr>
          <w:color w:val="333333"/>
          <w:spacing w:val="-18"/>
          <w:sz w:val="28"/>
        </w:rPr>
        <w:t xml:space="preserve"> </w:t>
      </w:r>
      <w:r>
        <w:rPr>
          <w:color w:val="333333"/>
          <w:sz w:val="28"/>
        </w:rPr>
        <w:t>при</w:t>
      </w:r>
      <w:r>
        <w:rPr>
          <w:color w:val="333333"/>
          <w:spacing w:val="-17"/>
          <w:sz w:val="28"/>
        </w:rPr>
        <w:t xml:space="preserve"> </w:t>
      </w:r>
      <w:r>
        <w:rPr>
          <w:color w:val="333333"/>
          <w:sz w:val="28"/>
        </w:rPr>
        <w:t>вирішенні</w:t>
      </w:r>
      <w:r>
        <w:rPr>
          <w:color w:val="333333"/>
          <w:spacing w:val="-18"/>
          <w:sz w:val="28"/>
        </w:rPr>
        <w:t xml:space="preserve"> </w:t>
      </w:r>
      <w:r>
        <w:rPr>
          <w:color w:val="333333"/>
          <w:sz w:val="28"/>
        </w:rPr>
        <w:t>проблеми.</w:t>
      </w:r>
      <w:r>
        <w:rPr>
          <w:color w:val="333333"/>
          <w:spacing w:val="-17"/>
          <w:sz w:val="28"/>
        </w:rPr>
        <w:t xml:space="preserve"> </w:t>
      </w:r>
      <w:r>
        <w:rPr>
          <w:color w:val="333333"/>
          <w:sz w:val="28"/>
        </w:rPr>
        <w:t>Питання</w:t>
      </w:r>
      <w:r>
        <w:rPr>
          <w:color w:val="333333"/>
          <w:spacing w:val="-18"/>
          <w:sz w:val="28"/>
        </w:rPr>
        <w:t xml:space="preserve"> </w:t>
      </w:r>
      <w:r>
        <w:rPr>
          <w:color w:val="333333"/>
          <w:sz w:val="28"/>
        </w:rPr>
        <w:t>служать</w:t>
      </w:r>
      <w:r>
        <w:rPr>
          <w:color w:val="333333"/>
          <w:spacing w:val="-17"/>
          <w:sz w:val="28"/>
        </w:rPr>
        <w:t xml:space="preserve"> </w:t>
      </w:r>
      <w:r>
        <w:rPr>
          <w:color w:val="333333"/>
          <w:sz w:val="28"/>
        </w:rPr>
        <w:t>стимулом для формування стратегії і тактики вирішення задачі, розвивають ін</w:t>
      </w:r>
      <w:r>
        <w:rPr>
          <w:color w:val="333333"/>
          <w:sz w:val="28"/>
        </w:rPr>
        <w:t xml:space="preserve">туїцію, </w:t>
      </w:r>
      <w:r>
        <w:rPr>
          <w:color w:val="333333"/>
          <w:spacing w:val="-4"/>
          <w:sz w:val="28"/>
        </w:rPr>
        <w:t>формують</w:t>
      </w:r>
      <w:r>
        <w:rPr>
          <w:color w:val="333333"/>
          <w:spacing w:val="-5"/>
          <w:sz w:val="28"/>
        </w:rPr>
        <w:t xml:space="preserve"> </w:t>
      </w:r>
      <w:r>
        <w:rPr>
          <w:color w:val="333333"/>
          <w:spacing w:val="-4"/>
          <w:sz w:val="28"/>
        </w:rPr>
        <w:t>алгоритми мислення,</w:t>
      </w:r>
      <w:r>
        <w:rPr>
          <w:color w:val="333333"/>
          <w:spacing w:val="-5"/>
          <w:sz w:val="28"/>
        </w:rPr>
        <w:t xml:space="preserve"> </w:t>
      </w:r>
      <w:r>
        <w:rPr>
          <w:color w:val="333333"/>
          <w:spacing w:val="-4"/>
          <w:sz w:val="28"/>
        </w:rPr>
        <w:t>наводять</w:t>
      </w:r>
      <w:r>
        <w:rPr>
          <w:color w:val="333333"/>
          <w:spacing w:val="-5"/>
          <w:sz w:val="28"/>
        </w:rPr>
        <w:t xml:space="preserve"> </w:t>
      </w:r>
      <w:r>
        <w:rPr>
          <w:color w:val="333333"/>
          <w:spacing w:val="-4"/>
          <w:sz w:val="28"/>
        </w:rPr>
        <w:t>людину</w:t>
      </w:r>
      <w:r>
        <w:rPr>
          <w:color w:val="333333"/>
          <w:spacing w:val="-8"/>
          <w:sz w:val="28"/>
        </w:rPr>
        <w:t xml:space="preserve"> </w:t>
      </w:r>
      <w:r>
        <w:rPr>
          <w:color w:val="333333"/>
          <w:spacing w:val="-4"/>
          <w:sz w:val="28"/>
        </w:rPr>
        <w:t>на</w:t>
      </w:r>
      <w:r>
        <w:rPr>
          <w:color w:val="333333"/>
          <w:spacing w:val="-5"/>
          <w:sz w:val="28"/>
        </w:rPr>
        <w:t xml:space="preserve"> </w:t>
      </w:r>
      <w:r>
        <w:rPr>
          <w:color w:val="333333"/>
          <w:spacing w:val="-4"/>
          <w:sz w:val="28"/>
        </w:rPr>
        <w:t>ідею</w:t>
      </w:r>
      <w:r>
        <w:rPr>
          <w:color w:val="333333"/>
          <w:spacing w:val="-8"/>
          <w:sz w:val="28"/>
        </w:rPr>
        <w:t xml:space="preserve"> </w:t>
      </w:r>
      <w:r>
        <w:rPr>
          <w:color w:val="333333"/>
          <w:spacing w:val="-4"/>
          <w:sz w:val="28"/>
        </w:rPr>
        <w:t>рішення,</w:t>
      </w:r>
      <w:r>
        <w:rPr>
          <w:color w:val="333333"/>
          <w:spacing w:val="-5"/>
          <w:sz w:val="28"/>
        </w:rPr>
        <w:t xml:space="preserve"> </w:t>
      </w:r>
      <w:r>
        <w:rPr>
          <w:color w:val="333333"/>
          <w:spacing w:val="-4"/>
          <w:sz w:val="28"/>
        </w:rPr>
        <w:t>спонукають</w:t>
      </w:r>
      <w:r>
        <w:rPr>
          <w:color w:val="333333"/>
          <w:spacing w:val="-8"/>
          <w:sz w:val="28"/>
        </w:rPr>
        <w:t xml:space="preserve"> </w:t>
      </w:r>
      <w:r>
        <w:rPr>
          <w:color w:val="333333"/>
          <w:spacing w:val="-4"/>
          <w:sz w:val="28"/>
        </w:rPr>
        <w:t xml:space="preserve">до </w:t>
      </w:r>
      <w:r>
        <w:rPr>
          <w:color w:val="333333"/>
          <w:sz w:val="28"/>
        </w:rPr>
        <w:t>правильних відповідей.</w:t>
      </w:r>
    </w:p>
    <w:p w:rsidR="002E383A" w:rsidRDefault="00BC5805">
      <w:pPr>
        <w:pStyle w:val="a3"/>
        <w:spacing w:line="319" w:lineRule="exact"/>
        <w:ind w:left="941"/>
        <w:jc w:val="both"/>
      </w:pPr>
      <w:r>
        <w:rPr>
          <w:color w:val="333333"/>
          <w:spacing w:val="-6"/>
        </w:rPr>
        <w:t>Принципові</w:t>
      </w:r>
      <w:r>
        <w:rPr>
          <w:color w:val="333333"/>
          <w:spacing w:val="-2"/>
        </w:rPr>
        <w:t xml:space="preserve"> </w:t>
      </w:r>
      <w:r>
        <w:rPr>
          <w:color w:val="333333"/>
          <w:spacing w:val="-6"/>
        </w:rPr>
        <w:t>вимоги до</w:t>
      </w:r>
      <w:r>
        <w:rPr>
          <w:color w:val="333333"/>
          <w:spacing w:val="-1"/>
        </w:rPr>
        <w:t xml:space="preserve"> </w:t>
      </w:r>
      <w:r>
        <w:rPr>
          <w:color w:val="333333"/>
          <w:spacing w:val="-6"/>
        </w:rPr>
        <w:t>використання</w:t>
      </w:r>
      <w:r>
        <w:rPr>
          <w:color w:val="333333"/>
          <w:spacing w:val="-3"/>
        </w:rPr>
        <w:t xml:space="preserve"> </w:t>
      </w:r>
      <w:r>
        <w:rPr>
          <w:color w:val="333333"/>
          <w:spacing w:val="-6"/>
        </w:rPr>
        <w:t>методу:</w:t>
      </w:r>
    </w:p>
    <w:p w:rsidR="002E383A" w:rsidRDefault="00BC5805" w:rsidP="00BC5805">
      <w:pPr>
        <w:pStyle w:val="a5"/>
        <w:numPr>
          <w:ilvl w:val="2"/>
          <w:numId w:val="74"/>
        </w:numPr>
        <w:tabs>
          <w:tab w:val="left" w:pos="953"/>
        </w:tabs>
        <w:spacing w:before="160" w:line="360" w:lineRule="auto"/>
        <w:ind w:right="385"/>
        <w:jc w:val="both"/>
        <w:rPr>
          <w:color w:val="333333"/>
          <w:sz w:val="28"/>
        </w:rPr>
      </w:pPr>
      <w:r>
        <w:rPr>
          <w:color w:val="333333"/>
          <w:sz w:val="28"/>
        </w:rPr>
        <w:t>проблемність і оптимальність: майстерно поставленими запитаннями необхідно знижувати проблемність задачі до оптимального рівня або зменшувати</w:t>
      </w:r>
      <w:r>
        <w:rPr>
          <w:color w:val="333333"/>
          <w:spacing w:val="-15"/>
          <w:sz w:val="28"/>
        </w:rPr>
        <w:t xml:space="preserve"> </w:t>
      </w:r>
      <w:r>
        <w:rPr>
          <w:color w:val="333333"/>
          <w:sz w:val="28"/>
        </w:rPr>
        <w:t>невизначеність</w:t>
      </w:r>
      <w:r>
        <w:rPr>
          <w:color w:val="333333"/>
          <w:spacing w:val="-17"/>
          <w:sz w:val="28"/>
        </w:rPr>
        <w:t xml:space="preserve"> </w:t>
      </w:r>
      <w:r>
        <w:rPr>
          <w:color w:val="333333"/>
          <w:sz w:val="28"/>
        </w:rPr>
        <w:t>проблеми;</w:t>
      </w:r>
    </w:p>
    <w:p w:rsidR="002E383A" w:rsidRDefault="00BC5805" w:rsidP="00BC5805">
      <w:pPr>
        <w:pStyle w:val="a5"/>
        <w:numPr>
          <w:ilvl w:val="2"/>
          <w:numId w:val="74"/>
        </w:numPr>
        <w:tabs>
          <w:tab w:val="left" w:pos="953"/>
        </w:tabs>
        <w:spacing w:before="6" w:line="388" w:lineRule="auto"/>
        <w:ind w:right="389"/>
        <w:jc w:val="both"/>
        <w:rPr>
          <w:color w:val="333333"/>
          <w:sz w:val="28"/>
        </w:rPr>
      </w:pPr>
      <w:r>
        <w:rPr>
          <w:color w:val="333333"/>
          <w:sz w:val="28"/>
        </w:rPr>
        <w:t>дроблення інформації: за допомогою запитань постаратися розділити проблему на підпроблеми</w:t>
      </w:r>
      <w:r>
        <w:rPr>
          <w:color w:val="333333"/>
          <w:sz w:val="28"/>
        </w:rPr>
        <w:t>;</w:t>
      </w:r>
    </w:p>
    <w:p w:rsidR="002E383A" w:rsidRDefault="00BC5805" w:rsidP="00BC5805">
      <w:pPr>
        <w:pStyle w:val="a5"/>
        <w:numPr>
          <w:ilvl w:val="2"/>
          <w:numId w:val="74"/>
        </w:numPr>
        <w:tabs>
          <w:tab w:val="left" w:pos="952"/>
        </w:tabs>
        <w:spacing w:line="282" w:lineRule="exact"/>
        <w:ind w:left="952" w:hanging="359"/>
        <w:jc w:val="both"/>
        <w:rPr>
          <w:color w:val="333333"/>
          <w:sz w:val="28"/>
        </w:rPr>
      </w:pPr>
      <w:r>
        <w:rPr>
          <w:color w:val="333333"/>
          <w:sz w:val="28"/>
        </w:rPr>
        <w:t>цілепокладання:</w:t>
      </w:r>
      <w:r>
        <w:rPr>
          <w:color w:val="333333"/>
          <w:spacing w:val="54"/>
          <w:sz w:val="28"/>
        </w:rPr>
        <w:t xml:space="preserve"> </w:t>
      </w:r>
      <w:r>
        <w:rPr>
          <w:color w:val="333333"/>
          <w:sz w:val="28"/>
        </w:rPr>
        <w:t>кожне</w:t>
      </w:r>
      <w:r>
        <w:rPr>
          <w:color w:val="333333"/>
          <w:spacing w:val="55"/>
          <w:sz w:val="28"/>
        </w:rPr>
        <w:t xml:space="preserve"> </w:t>
      </w:r>
      <w:r>
        <w:rPr>
          <w:color w:val="333333"/>
          <w:sz w:val="28"/>
        </w:rPr>
        <w:t>нове</w:t>
      </w:r>
      <w:r>
        <w:rPr>
          <w:color w:val="333333"/>
          <w:spacing w:val="55"/>
          <w:sz w:val="28"/>
        </w:rPr>
        <w:t xml:space="preserve"> </w:t>
      </w:r>
      <w:r>
        <w:rPr>
          <w:color w:val="333333"/>
          <w:sz w:val="28"/>
        </w:rPr>
        <w:t>питання</w:t>
      </w:r>
      <w:r>
        <w:rPr>
          <w:color w:val="333333"/>
          <w:spacing w:val="56"/>
          <w:sz w:val="28"/>
        </w:rPr>
        <w:t xml:space="preserve"> </w:t>
      </w:r>
      <w:r>
        <w:rPr>
          <w:color w:val="333333"/>
          <w:sz w:val="28"/>
        </w:rPr>
        <w:t>має</w:t>
      </w:r>
      <w:r>
        <w:rPr>
          <w:color w:val="333333"/>
          <w:spacing w:val="55"/>
          <w:sz w:val="28"/>
        </w:rPr>
        <w:t xml:space="preserve"> </w:t>
      </w:r>
      <w:r>
        <w:rPr>
          <w:color w:val="333333"/>
          <w:sz w:val="28"/>
        </w:rPr>
        <w:t>формувати</w:t>
      </w:r>
      <w:r>
        <w:rPr>
          <w:color w:val="333333"/>
          <w:spacing w:val="56"/>
          <w:sz w:val="28"/>
        </w:rPr>
        <w:t xml:space="preserve"> </w:t>
      </w:r>
      <w:r>
        <w:rPr>
          <w:color w:val="333333"/>
          <w:sz w:val="28"/>
        </w:rPr>
        <w:t>стратегію,</w:t>
      </w:r>
      <w:r>
        <w:rPr>
          <w:color w:val="333333"/>
          <w:spacing w:val="55"/>
          <w:sz w:val="28"/>
        </w:rPr>
        <w:t xml:space="preserve"> </w:t>
      </w:r>
      <w:r>
        <w:rPr>
          <w:color w:val="333333"/>
          <w:spacing w:val="-2"/>
          <w:sz w:val="28"/>
        </w:rPr>
        <w:t>модель</w:t>
      </w:r>
    </w:p>
    <w:p w:rsidR="002E383A" w:rsidRDefault="00BC5805">
      <w:pPr>
        <w:pStyle w:val="a3"/>
        <w:spacing w:before="163"/>
        <w:ind w:left="953"/>
        <w:jc w:val="both"/>
      </w:pPr>
      <w:r>
        <w:rPr>
          <w:color w:val="333333"/>
          <w:spacing w:val="-6"/>
        </w:rPr>
        <w:t>вирішення</w:t>
      </w:r>
      <w:r>
        <w:rPr>
          <w:color w:val="333333"/>
          <w:spacing w:val="-3"/>
        </w:rPr>
        <w:t xml:space="preserve"> </w:t>
      </w:r>
      <w:r>
        <w:rPr>
          <w:color w:val="333333"/>
          <w:spacing w:val="-2"/>
        </w:rPr>
        <w:t>проблеми.</w:t>
      </w:r>
    </w:p>
    <w:p w:rsidR="002E383A" w:rsidRDefault="00BC5805" w:rsidP="00BC5805">
      <w:pPr>
        <w:pStyle w:val="a5"/>
        <w:numPr>
          <w:ilvl w:val="0"/>
          <w:numId w:val="73"/>
        </w:numPr>
        <w:tabs>
          <w:tab w:val="left" w:pos="1234"/>
        </w:tabs>
        <w:spacing w:before="163" w:line="357" w:lineRule="auto"/>
        <w:ind w:right="387" w:firstLine="708"/>
        <w:jc w:val="both"/>
        <w:rPr>
          <w:b/>
          <w:i/>
          <w:color w:val="333333"/>
          <w:sz w:val="28"/>
        </w:rPr>
      </w:pPr>
      <w:r>
        <w:rPr>
          <w:b/>
          <w:i/>
          <w:color w:val="333333"/>
          <w:sz w:val="28"/>
        </w:rPr>
        <w:t>Метод</w:t>
      </w:r>
      <w:r>
        <w:rPr>
          <w:b/>
          <w:i/>
          <w:color w:val="333333"/>
          <w:spacing w:val="-13"/>
          <w:sz w:val="28"/>
        </w:rPr>
        <w:t xml:space="preserve"> </w:t>
      </w:r>
      <w:r>
        <w:rPr>
          <w:b/>
          <w:i/>
          <w:color w:val="333333"/>
          <w:sz w:val="28"/>
        </w:rPr>
        <w:t>вільних</w:t>
      </w:r>
      <w:r>
        <w:rPr>
          <w:b/>
          <w:i/>
          <w:color w:val="333333"/>
          <w:spacing w:val="-13"/>
          <w:sz w:val="28"/>
        </w:rPr>
        <w:t xml:space="preserve"> </w:t>
      </w:r>
      <w:r>
        <w:rPr>
          <w:b/>
          <w:i/>
          <w:color w:val="333333"/>
          <w:sz w:val="28"/>
        </w:rPr>
        <w:t>асоціацій</w:t>
      </w:r>
      <w:r>
        <w:rPr>
          <w:color w:val="333333"/>
          <w:sz w:val="28"/>
        </w:rPr>
        <w:t>.</w:t>
      </w:r>
      <w:r>
        <w:rPr>
          <w:color w:val="333333"/>
          <w:spacing w:val="-13"/>
          <w:sz w:val="28"/>
        </w:rPr>
        <w:t xml:space="preserve"> </w:t>
      </w:r>
      <w:r>
        <w:rPr>
          <w:color w:val="333333"/>
          <w:sz w:val="28"/>
        </w:rPr>
        <w:t>Відзначено,</w:t>
      </w:r>
      <w:r>
        <w:rPr>
          <w:color w:val="333333"/>
          <w:spacing w:val="-13"/>
          <w:sz w:val="28"/>
        </w:rPr>
        <w:t xml:space="preserve"> </w:t>
      </w:r>
      <w:r>
        <w:rPr>
          <w:color w:val="333333"/>
          <w:sz w:val="28"/>
        </w:rPr>
        <w:t>що</w:t>
      </w:r>
      <w:r>
        <w:rPr>
          <w:color w:val="333333"/>
          <w:spacing w:val="-12"/>
          <w:sz w:val="28"/>
        </w:rPr>
        <w:t xml:space="preserve"> </w:t>
      </w:r>
      <w:r>
        <w:rPr>
          <w:color w:val="333333"/>
          <w:sz w:val="28"/>
        </w:rPr>
        <w:t>на</w:t>
      </w:r>
      <w:r>
        <w:rPr>
          <w:color w:val="333333"/>
          <w:spacing w:val="-14"/>
          <w:sz w:val="28"/>
        </w:rPr>
        <w:t xml:space="preserve"> </w:t>
      </w:r>
      <w:r>
        <w:rPr>
          <w:color w:val="333333"/>
          <w:sz w:val="28"/>
        </w:rPr>
        <w:t>етапі</w:t>
      </w:r>
      <w:r>
        <w:rPr>
          <w:color w:val="333333"/>
          <w:spacing w:val="-12"/>
          <w:sz w:val="28"/>
        </w:rPr>
        <w:t xml:space="preserve"> </w:t>
      </w:r>
      <w:r>
        <w:rPr>
          <w:color w:val="333333"/>
          <w:sz w:val="28"/>
        </w:rPr>
        <w:t>генерування</w:t>
      </w:r>
      <w:r>
        <w:rPr>
          <w:color w:val="333333"/>
          <w:spacing w:val="-13"/>
          <w:sz w:val="28"/>
        </w:rPr>
        <w:t xml:space="preserve"> </w:t>
      </w:r>
      <w:r>
        <w:rPr>
          <w:color w:val="333333"/>
          <w:sz w:val="28"/>
        </w:rPr>
        <w:t>ідей</w:t>
      </w:r>
      <w:r>
        <w:rPr>
          <w:color w:val="333333"/>
          <w:spacing w:val="-13"/>
          <w:sz w:val="28"/>
        </w:rPr>
        <w:t xml:space="preserve"> </w:t>
      </w:r>
      <w:r>
        <w:rPr>
          <w:color w:val="333333"/>
          <w:sz w:val="28"/>
        </w:rPr>
        <w:t xml:space="preserve">при </w:t>
      </w:r>
      <w:r>
        <w:rPr>
          <w:color w:val="333333"/>
          <w:spacing w:val="-4"/>
          <w:sz w:val="28"/>
        </w:rPr>
        <w:t>використанні</w:t>
      </w:r>
      <w:r>
        <w:rPr>
          <w:color w:val="333333"/>
          <w:spacing w:val="-6"/>
          <w:sz w:val="28"/>
        </w:rPr>
        <w:t xml:space="preserve"> </w:t>
      </w:r>
      <w:r>
        <w:rPr>
          <w:color w:val="333333"/>
          <w:spacing w:val="-4"/>
          <w:sz w:val="28"/>
        </w:rPr>
        <w:t>нових</w:t>
      </w:r>
      <w:r>
        <w:rPr>
          <w:color w:val="333333"/>
          <w:spacing w:val="-6"/>
          <w:sz w:val="28"/>
        </w:rPr>
        <w:t xml:space="preserve"> </w:t>
      </w:r>
      <w:r>
        <w:rPr>
          <w:color w:val="333333"/>
          <w:spacing w:val="-4"/>
          <w:sz w:val="28"/>
        </w:rPr>
        <w:t>асоціацій</w:t>
      </w:r>
      <w:r>
        <w:rPr>
          <w:color w:val="333333"/>
          <w:spacing w:val="-7"/>
          <w:sz w:val="28"/>
        </w:rPr>
        <w:t xml:space="preserve"> </w:t>
      </w:r>
      <w:r>
        <w:rPr>
          <w:color w:val="333333"/>
          <w:spacing w:val="-4"/>
          <w:sz w:val="28"/>
        </w:rPr>
        <w:t>підвищується</w:t>
      </w:r>
      <w:r>
        <w:rPr>
          <w:color w:val="333333"/>
          <w:spacing w:val="-5"/>
          <w:sz w:val="28"/>
        </w:rPr>
        <w:t xml:space="preserve"> </w:t>
      </w:r>
      <w:r>
        <w:rPr>
          <w:color w:val="333333"/>
          <w:spacing w:val="-4"/>
          <w:sz w:val="28"/>
        </w:rPr>
        <w:t>результативність</w:t>
      </w:r>
      <w:r>
        <w:rPr>
          <w:color w:val="333333"/>
          <w:spacing w:val="-9"/>
          <w:sz w:val="28"/>
        </w:rPr>
        <w:t xml:space="preserve"> </w:t>
      </w:r>
      <w:r>
        <w:rPr>
          <w:color w:val="333333"/>
          <w:spacing w:val="-4"/>
          <w:sz w:val="28"/>
        </w:rPr>
        <w:t xml:space="preserve">творчої діяльності за </w:t>
      </w:r>
      <w:r>
        <w:rPr>
          <w:color w:val="333333"/>
          <w:spacing w:val="-2"/>
          <w:sz w:val="28"/>
        </w:rPr>
        <w:t>рахунок</w:t>
      </w:r>
      <w:r>
        <w:rPr>
          <w:color w:val="333333"/>
          <w:spacing w:val="-12"/>
          <w:sz w:val="28"/>
        </w:rPr>
        <w:t xml:space="preserve"> </w:t>
      </w:r>
      <w:r>
        <w:rPr>
          <w:color w:val="333333"/>
          <w:spacing w:val="-2"/>
          <w:sz w:val="28"/>
        </w:rPr>
        <w:t>виникнення</w:t>
      </w:r>
      <w:r>
        <w:rPr>
          <w:color w:val="333333"/>
          <w:spacing w:val="-13"/>
          <w:sz w:val="28"/>
        </w:rPr>
        <w:t xml:space="preserve"> </w:t>
      </w:r>
      <w:r>
        <w:rPr>
          <w:color w:val="333333"/>
          <w:spacing w:val="-2"/>
          <w:sz w:val="28"/>
        </w:rPr>
        <w:t>нових</w:t>
      </w:r>
      <w:r>
        <w:rPr>
          <w:color w:val="333333"/>
          <w:spacing w:val="-11"/>
          <w:sz w:val="28"/>
        </w:rPr>
        <w:t xml:space="preserve"> </w:t>
      </w:r>
      <w:r>
        <w:rPr>
          <w:color w:val="333333"/>
          <w:spacing w:val="-2"/>
          <w:sz w:val="28"/>
        </w:rPr>
        <w:t>ідей.</w:t>
      </w:r>
      <w:r>
        <w:rPr>
          <w:color w:val="333333"/>
          <w:spacing w:val="-13"/>
          <w:sz w:val="28"/>
        </w:rPr>
        <w:t xml:space="preserve"> </w:t>
      </w:r>
      <w:r>
        <w:rPr>
          <w:color w:val="333333"/>
          <w:spacing w:val="-2"/>
          <w:sz w:val="28"/>
        </w:rPr>
        <w:t>У</w:t>
      </w:r>
      <w:r>
        <w:rPr>
          <w:color w:val="333333"/>
          <w:spacing w:val="-12"/>
          <w:sz w:val="28"/>
        </w:rPr>
        <w:t xml:space="preserve"> </w:t>
      </w:r>
      <w:r>
        <w:rPr>
          <w:color w:val="333333"/>
          <w:spacing w:val="-2"/>
          <w:sz w:val="28"/>
        </w:rPr>
        <w:t>процесі</w:t>
      </w:r>
      <w:r>
        <w:rPr>
          <w:color w:val="333333"/>
          <w:spacing w:val="-11"/>
          <w:sz w:val="28"/>
        </w:rPr>
        <w:t xml:space="preserve"> </w:t>
      </w:r>
      <w:r>
        <w:rPr>
          <w:color w:val="333333"/>
          <w:spacing w:val="-2"/>
          <w:sz w:val="28"/>
        </w:rPr>
        <w:t>зародження</w:t>
      </w:r>
      <w:r>
        <w:rPr>
          <w:color w:val="333333"/>
          <w:spacing w:val="-12"/>
          <w:sz w:val="28"/>
        </w:rPr>
        <w:t xml:space="preserve"> </w:t>
      </w:r>
      <w:r>
        <w:rPr>
          <w:color w:val="333333"/>
          <w:spacing w:val="-2"/>
          <w:sz w:val="28"/>
        </w:rPr>
        <w:t>асоціацій</w:t>
      </w:r>
      <w:r>
        <w:rPr>
          <w:color w:val="333333"/>
          <w:spacing w:val="-11"/>
          <w:sz w:val="28"/>
        </w:rPr>
        <w:t xml:space="preserve"> </w:t>
      </w:r>
      <w:r>
        <w:rPr>
          <w:color w:val="333333"/>
          <w:spacing w:val="-2"/>
          <w:sz w:val="28"/>
        </w:rPr>
        <w:t>встановлюються</w:t>
      </w:r>
    </w:p>
    <w:p w:rsidR="002E383A" w:rsidRDefault="002E383A">
      <w:pPr>
        <w:spacing w:line="357"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84"/>
        <w:jc w:val="both"/>
      </w:pPr>
      <w:r>
        <w:rPr>
          <w:noProof/>
          <w:lang w:eastAsia="uk-UA"/>
        </w:rPr>
        <w:lastRenderedPageBreak/>
        <mc:AlternateContent>
          <mc:Choice Requires="wps">
            <w:drawing>
              <wp:anchor distT="0" distB="0" distL="0" distR="0" simplePos="0" relativeHeight="483258880" behindDoc="1" locked="0" layoutInCell="1" allowOverlap="1">
                <wp:simplePos x="0" y="0"/>
                <wp:positionH relativeFrom="page">
                  <wp:posOffset>701040</wp:posOffset>
                </wp:positionH>
                <wp:positionV relativeFrom="page">
                  <wp:posOffset>719327</wp:posOffset>
                </wp:positionV>
                <wp:extent cx="6158230" cy="923099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9230995"/>
                        </a:xfrm>
                        <a:custGeom>
                          <a:avLst/>
                          <a:gdLst/>
                          <a:ahLst/>
                          <a:cxnLst/>
                          <a:rect l="l" t="t" r="r" b="b"/>
                          <a:pathLst>
                            <a:path w="6158230" h="9230995">
                              <a:moveTo>
                                <a:pt x="6158154" y="7055561"/>
                              </a:moveTo>
                              <a:lnTo>
                                <a:pt x="228904" y="7055561"/>
                              </a:lnTo>
                              <a:lnTo>
                                <a:pt x="228904" y="7362190"/>
                              </a:lnTo>
                              <a:lnTo>
                                <a:pt x="228904" y="7668514"/>
                              </a:lnTo>
                              <a:lnTo>
                                <a:pt x="228904" y="9230563"/>
                              </a:lnTo>
                              <a:lnTo>
                                <a:pt x="6158154" y="9230563"/>
                              </a:lnTo>
                              <a:lnTo>
                                <a:pt x="6158154" y="7362190"/>
                              </a:lnTo>
                              <a:lnTo>
                                <a:pt x="6158154" y="7055561"/>
                              </a:lnTo>
                              <a:close/>
                            </a:path>
                            <a:path w="6158230" h="9230995">
                              <a:moveTo>
                                <a:pt x="6158230" y="2453970"/>
                              </a:moveTo>
                              <a:lnTo>
                                <a:pt x="0" y="2453970"/>
                              </a:lnTo>
                              <a:lnTo>
                                <a:pt x="0" y="2762123"/>
                              </a:lnTo>
                              <a:lnTo>
                                <a:pt x="0" y="3068447"/>
                              </a:lnTo>
                              <a:lnTo>
                                <a:pt x="0" y="7055485"/>
                              </a:lnTo>
                              <a:lnTo>
                                <a:pt x="6158230" y="7055485"/>
                              </a:lnTo>
                              <a:lnTo>
                                <a:pt x="6158230" y="2762123"/>
                              </a:lnTo>
                              <a:lnTo>
                                <a:pt x="6158230" y="2453970"/>
                              </a:lnTo>
                              <a:close/>
                            </a:path>
                            <a:path w="6158230" h="9230995">
                              <a:moveTo>
                                <a:pt x="6158230" y="0"/>
                              </a:moveTo>
                              <a:lnTo>
                                <a:pt x="0" y="0"/>
                              </a:lnTo>
                              <a:lnTo>
                                <a:pt x="0" y="307797"/>
                              </a:lnTo>
                              <a:lnTo>
                                <a:pt x="0" y="307848"/>
                              </a:lnTo>
                              <a:lnTo>
                                <a:pt x="0" y="2453894"/>
                              </a:lnTo>
                              <a:lnTo>
                                <a:pt x="6158230" y="2453894"/>
                              </a:lnTo>
                              <a:lnTo>
                                <a:pt x="6158230" y="307797"/>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7BC8FDF5" id="Graphic 22" o:spid="_x0000_s1026" style="position:absolute;margin-left:55.2pt;margin-top:56.65pt;width:484.9pt;height:726.85pt;z-index:-20057600;visibility:visible;mso-wrap-style:square;mso-wrap-distance-left:0;mso-wrap-distance-top:0;mso-wrap-distance-right:0;mso-wrap-distance-bottom:0;mso-position-horizontal:absolute;mso-position-horizontal-relative:page;mso-position-vertical:absolute;mso-position-vertical-relative:page;v-text-anchor:top" coordsize="6158230,923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" path="m6158154,7055561r-5929250,l228904,7362190r,306324l228904,9230563r5929250,l6158154,7362190r,-306629xem6158230,2453970l,2453970r,308153l,3068447,,7055485r6158230,l6158230,2762123r,-308153xem6158230,l,,,307797r,51l,2453894r6158230,l6158230,307797,6158230,xe" fillcolor="#f5f5f5" stroked="f">
                <v:path arrowok="t"/>
                <w10:wrap anchorx="page" anchory="page"/>
              </v:shape>
            </w:pict>
          </mc:Fallback>
        </mc:AlternateContent>
      </w:r>
      <w:r>
        <w:rPr>
          <w:color w:val="333333"/>
        </w:rPr>
        <w:t>неординарні</w:t>
      </w:r>
      <w:r>
        <w:rPr>
          <w:color w:val="333333"/>
          <w:spacing w:val="-12"/>
        </w:rPr>
        <w:t xml:space="preserve"> </w:t>
      </w:r>
      <w:r>
        <w:rPr>
          <w:color w:val="333333"/>
        </w:rPr>
        <w:t>зв'язки</w:t>
      </w:r>
      <w:r>
        <w:rPr>
          <w:color w:val="333333"/>
          <w:spacing w:val="-13"/>
        </w:rPr>
        <w:t xml:space="preserve"> </w:t>
      </w:r>
      <w:r>
        <w:rPr>
          <w:color w:val="333333"/>
        </w:rPr>
        <w:t>між</w:t>
      </w:r>
      <w:r>
        <w:rPr>
          <w:color w:val="333333"/>
          <w:spacing w:val="-13"/>
        </w:rPr>
        <w:t xml:space="preserve"> </w:t>
      </w:r>
      <w:r>
        <w:rPr>
          <w:color w:val="333333"/>
        </w:rPr>
        <w:t>елементами</w:t>
      </w:r>
      <w:r>
        <w:rPr>
          <w:color w:val="333333"/>
          <w:spacing w:val="-12"/>
        </w:rPr>
        <w:t xml:space="preserve"> </w:t>
      </w:r>
      <w:r>
        <w:rPr>
          <w:color w:val="333333"/>
        </w:rPr>
        <w:t>вирішуваної</w:t>
      </w:r>
      <w:r>
        <w:rPr>
          <w:color w:val="333333"/>
          <w:spacing w:val="-13"/>
        </w:rPr>
        <w:t xml:space="preserve"> </w:t>
      </w:r>
      <w:r>
        <w:rPr>
          <w:color w:val="333333"/>
        </w:rPr>
        <w:t>проблеми</w:t>
      </w:r>
      <w:r>
        <w:rPr>
          <w:color w:val="333333"/>
          <w:spacing w:val="-13"/>
        </w:rPr>
        <w:t xml:space="preserve"> </w:t>
      </w:r>
      <w:r>
        <w:rPr>
          <w:color w:val="333333"/>
        </w:rPr>
        <w:t>і</w:t>
      </w:r>
      <w:r>
        <w:rPr>
          <w:color w:val="333333"/>
          <w:spacing w:val="-13"/>
        </w:rPr>
        <w:t xml:space="preserve"> </w:t>
      </w:r>
      <w:r>
        <w:rPr>
          <w:color w:val="333333"/>
        </w:rPr>
        <w:t>колишнім</w:t>
      </w:r>
      <w:r>
        <w:rPr>
          <w:color w:val="333333"/>
          <w:spacing w:val="-11"/>
        </w:rPr>
        <w:t xml:space="preserve"> </w:t>
      </w:r>
      <w:r>
        <w:rPr>
          <w:color w:val="333333"/>
        </w:rPr>
        <w:t>досвідом осіб,</w:t>
      </w:r>
      <w:r>
        <w:rPr>
          <w:color w:val="333333"/>
          <w:spacing w:val="-14"/>
        </w:rPr>
        <w:t xml:space="preserve"> </w:t>
      </w:r>
      <w:r>
        <w:rPr>
          <w:color w:val="333333"/>
        </w:rPr>
        <w:t>залучених</w:t>
      </w:r>
      <w:r>
        <w:rPr>
          <w:color w:val="333333"/>
          <w:spacing w:val="-14"/>
        </w:rPr>
        <w:t xml:space="preserve"> </w:t>
      </w:r>
      <w:r>
        <w:rPr>
          <w:color w:val="333333"/>
        </w:rPr>
        <w:t>до</w:t>
      </w:r>
      <w:r>
        <w:rPr>
          <w:color w:val="333333"/>
          <w:spacing w:val="-14"/>
        </w:rPr>
        <w:t xml:space="preserve"> </w:t>
      </w:r>
      <w:r>
        <w:rPr>
          <w:color w:val="333333"/>
        </w:rPr>
        <w:t>колективної</w:t>
      </w:r>
      <w:r>
        <w:rPr>
          <w:color w:val="333333"/>
          <w:spacing w:val="-14"/>
        </w:rPr>
        <w:t xml:space="preserve"> </w:t>
      </w:r>
      <w:r>
        <w:rPr>
          <w:color w:val="333333"/>
        </w:rPr>
        <w:t>роботи.</w:t>
      </w:r>
      <w:r>
        <w:rPr>
          <w:color w:val="333333"/>
          <w:spacing w:val="-15"/>
        </w:rPr>
        <w:t xml:space="preserve"> </w:t>
      </w:r>
      <w:r>
        <w:rPr>
          <w:color w:val="333333"/>
        </w:rPr>
        <w:t>Даний</w:t>
      </w:r>
      <w:r>
        <w:rPr>
          <w:color w:val="333333"/>
          <w:spacing w:val="-12"/>
        </w:rPr>
        <w:t xml:space="preserve"> </w:t>
      </w:r>
      <w:r>
        <w:rPr>
          <w:color w:val="333333"/>
        </w:rPr>
        <w:t>метод</w:t>
      </w:r>
      <w:r>
        <w:rPr>
          <w:color w:val="333333"/>
          <w:spacing w:val="-12"/>
        </w:rPr>
        <w:t xml:space="preserve"> </w:t>
      </w:r>
      <w:r>
        <w:rPr>
          <w:color w:val="333333"/>
        </w:rPr>
        <w:t>і</w:t>
      </w:r>
      <w:r>
        <w:rPr>
          <w:color w:val="333333"/>
          <w:spacing w:val="-10"/>
        </w:rPr>
        <w:t xml:space="preserve"> </w:t>
      </w:r>
      <w:r>
        <w:rPr>
          <w:color w:val="333333"/>
        </w:rPr>
        <w:t>технологія</w:t>
      </w:r>
      <w:r>
        <w:rPr>
          <w:color w:val="333333"/>
          <w:spacing w:val="-14"/>
        </w:rPr>
        <w:t xml:space="preserve"> </w:t>
      </w:r>
      <w:r>
        <w:rPr>
          <w:color w:val="333333"/>
        </w:rPr>
        <w:t>його</w:t>
      </w:r>
      <w:r>
        <w:rPr>
          <w:color w:val="333333"/>
          <w:spacing w:val="-12"/>
        </w:rPr>
        <w:t xml:space="preserve"> </w:t>
      </w:r>
      <w:r>
        <w:rPr>
          <w:color w:val="333333"/>
        </w:rPr>
        <w:t xml:space="preserve">виконання враховує особливості діяльності мозку людини, яка розробляє нові ідеї при </w:t>
      </w:r>
      <w:r>
        <w:rPr>
          <w:color w:val="333333"/>
          <w:spacing w:val="-4"/>
        </w:rPr>
        <w:t>виникненні</w:t>
      </w:r>
      <w:r>
        <w:rPr>
          <w:color w:val="333333"/>
          <w:spacing w:val="-10"/>
        </w:rPr>
        <w:t xml:space="preserve"> </w:t>
      </w:r>
      <w:r>
        <w:rPr>
          <w:color w:val="333333"/>
          <w:spacing w:val="-4"/>
        </w:rPr>
        <w:t>нових</w:t>
      </w:r>
      <w:r>
        <w:rPr>
          <w:color w:val="333333"/>
          <w:spacing w:val="-11"/>
        </w:rPr>
        <w:t xml:space="preserve"> </w:t>
      </w:r>
      <w:r>
        <w:rPr>
          <w:color w:val="333333"/>
          <w:spacing w:val="-4"/>
        </w:rPr>
        <w:t>асоціативних</w:t>
      </w:r>
      <w:r>
        <w:rPr>
          <w:color w:val="333333"/>
          <w:spacing w:val="-11"/>
        </w:rPr>
        <w:t xml:space="preserve"> </w:t>
      </w:r>
      <w:r>
        <w:rPr>
          <w:color w:val="333333"/>
          <w:spacing w:val="-4"/>
        </w:rPr>
        <w:t>зв'язків.</w:t>
      </w:r>
      <w:r>
        <w:rPr>
          <w:color w:val="333333"/>
          <w:spacing w:val="-13"/>
        </w:rPr>
        <w:t xml:space="preserve"> </w:t>
      </w:r>
      <w:r>
        <w:rPr>
          <w:color w:val="333333"/>
          <w:spacing w:val="-4"/>
        </w:rPr>
        <w:t>Так,</w:t>
      </w:r>
      <w:r>
        <w:rPr>
          <w:color w:val="333333"/>
          <w:spacing w:val="-10"/>
        </w:rPr>
        <w:t xml:space="preserve"> </w:t>
      </w:r>
      <w:r>
        <w:rPr>
          <w:color w:val="333333"/>
          <w:spacing w:val="-4"/>
        </w:rPr>
        <w:t>якщо</w:t>
      </w:r>
      <w:r>
        <w:rPr>
          <w:color w:val="333333"/>
          <w:spacing w:val="-10"/>
        </w:rPr>
        <w:t xml:space="preserve"> </w:t>
      </w:r>
      <w:r>
        <w:rPr>
          <w:color w:val="333333"/>
          <w:spacing w:val="-4"/>
        </w:rPr>
        <w:t>члени</w:t>
      </w:r>
      <w:r>
        <w:rPr>
          <w:color w:val="333333"/>
          <w:spacing w:val="-11"/>
        </w:rPr>
        <w:t xml:space="preserve"> </w:t>
      </w:r>
      <w:r>
        <w:rPr>
          <w:color w:val="333333"/>
          <w:spacing w:val="-4"/>
        </w:rPr>
        <w:t>групи</w:t>
      </w:r>
      <w:r>
        <w:rPr>
          <w:color w:val="333333"/>
          <w:spacing w:val="-11"/>
        </w:rPr>
        <w:t xml:space="preserve"> </w:t>
      </w:r>
      <w:r>
        <w:rPr>
          <w:color w:val="333333"/>
          <w:spacing w:val="-4"/>
        </w:rPr>
        <w:t>пропонують</w:t>
      </w:r>
      <w:r>
        <w:rPr>
          <w:color w:val="333333"/>
          <w:spacing w:val="-6"/>
        </w:rPr>
        <w:t xml:space="preserve"> </w:t>
      </w:r>
      <w:r>
        <w:rPr>
          <w:color w:val="333333"/>
          <w:spacing w:val="-4"/>
        </w:rPr>
        <w:t xml:space="preserve">слово, </w:t>
      </w:r>
      <w:r>
        <w:rPr>
          <w:color w:val="333333"/>
          <w:spacing w:val="-2"/>
        </w:rPr>
        <w:t>поняття,</w:t>
      </w:r>
      <w:r>
        <w:rPr>
          <w:color w:val="333333"/>
          <w:spacing w:val="-12"/>
        </w:rPr>
        <w:t xml:space="preserve"> </w:t>
      </w:r>
      <w:r>
        <w:rPr>
          <w:color w:val="333333"/>
          <w:spacing w:val="-2"/>
        </w:rPr>
        <w:t>то</w:t>
      </w:r>
      <w:r>
        <w:rPr>
          <w:color w:val="333333"/>
          <w:spacing w:val="-10"/>
        </w:rPr>
        <w:t xml:space="preserve"> </w:t>
      </w:r>
      <w:r>
        <w:rPr>
          <w:color w:val="333333"/>
          <w:spacing w:val="-2"/>
        </w:rPr>
        <w:t>воно</w:t>
      </w:r>
      <w:r>
        <w:rPr>
          <w:color w:val="333333"/>
          <w:spacing w:val="-10"/>
        </w:rPr>
        <w:t xml:space="preserve"> </w:t>
      </w:r>
      <w:r>
        <w:rPr>
          <w:color w:val="333333"/>
          <w:spacing w:val="-2"/>
        </w:rPr>
        <w:t>може</w:t>
      </w:r>
      <w:r>
        <w:rPr>
          <w:color w:val="333333"/>
          <w:spacing w:val="-11"/>
        </w:rPr>
        <w:t xml:space="preserve"> </w:t>
      </w:r>
      <w:r>
        <w:rPr>
          <w:color w:val="333333"/>
          <w:spacing w:val="-2"/>
        </w:rPr>
        <w:t>стати</w:t>
      </w:r>
      <w:r>
        <w:rPr>
          <w:color w:val="333333"/>
          <w:spacing w:val="-13"/>
        </w:rPr>
        <w:t xml:space="preserve"> </w:t>
      </w:r>
      <w:r>
        <w:rPr>
          <w:color w:val="333333"/>
          <w:spacing w:val="-2"/>
        </w:rPr>
        <w:t>базисом</w:t>
      </w:r>
      <w:r>
        <w:rPr>
          <w:color w:val="333333"/>
          <w:spacing w:val="-14"/>
        </w:rPr>
        <w:t xml:space="preserve"> </w:t>
      </w:r>
      <w:r>
        <w:rPr>
          <w:color w:val="333333"/>
          <w:spacing w:val="-2"/>
        </w:rPr>
        <w:t>для</w:t>
      </w:r>
      <w:r>
        <w:rPr>
          <w:color w:val="333333"/>
          <w:spacing w:val="-13"/>
        </w:rPr>
        <w:t xml:space="preserve"> </w:t>
      </w:r>
      <w:r>
        <w:rPr>
          <w:color w:val="333333"/>
          <w:spacing w:val="-2"/>
        </w:rPr>
        <w:t>встановлення</w:t>
      </w:r>
      <w:r>
        <w:rPr>
          <w:color w:val="333333"/>
          <w:spacing w:val="-11"/>
        </w:rPr>
        <w:t xml:space="preserve"> </w:t>
      </w:r>
      <w:r>
        <w:rPr>
          <w:color w:val="333333"/>
          <w:spacing w:val="-2"/>
        </w:rPr>
        <w:t>асоціативних</w:t>
      </w:r>
      <w:r>
        <w:rPr>
          <w:color w:val="333333"/>
          <w:spacing w:val="-10"/>
        </w:rPr>
        <w:t xml:space="preserve"> </w:t>
      </w:r>
      <w:r>
        <w:rPr>
          <w:color w:val="333333"/>
          <w:spacing w:val="-2"/>
        </w:rPr>
        <w:t>зв'язків.</w:t>
      </w:r>
    </w:p>
    <w:p w:rsidR="002E383A" w:rsidRDefault="00BC5805" w:rsidP="00BC5805">
      <w:pPr>
        <w:pStyle w:val="a5"/>
        <w:numPr>
          <w:ilvl w:val="0"/>
          <w:numId w:val="73"/>
        </w:numPr>
        <w:tabs>
          <w:tab w:val="left" w:pos="1229"/>
        </w:tabs>
        <w:spacing w:before="5" w:line="360" w:lineRule="auto"/>
        <w:ind w:right="384" w:firstLine="708"/>
        <w:jc w:val="both"/>
        <w:rPr>
          <w:b/>
          <w:i/>
          <w:color w:val="333333"/>
          <w:sz w:val="28"/>
        </w:rPr>
      </w:pPr>
      <w:r>
        <w:rPr>
          <w:b/>
          <w:i/>
          <w:color w:val="333333"/>
          <w:sz w:val="28"/>
        </w:rPr>
        <w:t>Метод</w:t>
      </w:r>
      <w:r>
        <w:rPr>
          <w:b/>
          <w:i/>
          <w:color w:val="333333"/>
          <w:spacing w:val="-18"/>
          <w:sz w:val="28"/>
        </w:rPr>
        <w:t xml:space="preserve"> </w:t>
      </w:r>
      <w:r>
        <w:rPr>
          <w:b/>
          <w:i/>
          <w:color w:val="333333"/>
          <w:sz w:val="28"/>
        </w:rPr>
        <w:t>інверсії</w:t>
      </w:r>
      <w:r>
        <w:rPr>
          <w:color w:val="333333"/>
          <w:sz w:val="28"/>
        </w:rPr>
        <w:t>.</w:t>
      </w:r>
      <w:r>
        <w:rPr>
          <w:color w:val="333333"/>
          <w:spacing w:val="-17"/>
          <w:sz w:val="28"/>
        </w:rPr>
        <w:t xml:space="preserve"> </w:t>
      </w:r>
      <w:r>
        <w:rPr>
          <w:color w:val="333333"/>
          <w:sz w:val="28"/>
        </w:rPr>
        <w:t>При</w:t>
      </w:r>
      <w:r>
        <w:rPr>
          <w:color w:val="333333"/>
          <w:spacing w:val="-18"/>
          <w:sz w:val="28"/>
        </w:rPr>
        <w:t xml:space="preserve"> </w:t>
      </w:r>
      <w:r>
        <w:rPr>
          <w:color w:val="333333"/>
          <w:sz w:val="28"/>
        </w:rPr>
        <w:t>пошуку</w:t>
      </w:r>
      <w:r>
        <w:rPr>
          <w:color w:val="333333"/>
          <w:spacing w:val="-17"/>
          <w:sz w:val="28"/>
        </w:rPr>
        <w:t xml:space="preserve"> </w:t>
      </w:r>
      <w:r>
        <w:rPr>
          <w:color w:val="333333"/>
          <w:sz w:val="28"/>
        </w:rPr>
        <w:t>ідеї</w:t>
      </w:r>
      <w:r>
        <w:rPr>
          <w:color w:val="333333"/>
          <w:spacing w:val="-18"/>
          <w:sz w:val="28"/>
        </w:rPr>
        <w:t xml:space="preserve"> </w:t>
      </w:r>
      <w:r>
        <w:rPr>
          <w:color w:val="333333"/>
          <w:sz w:val="28"/>
        </w:rPr>
        <w:t>рішення</w:t>
      </w:r>
      <w:r>
        <w:rPr>
          <w:color w:val="333333"/>
          <w:spacing w:val="-17"/>
          <w:sz w:val="28"/>
        </w:rPr>
        <w:t xml:space="preserve"> </w:t>
      </w:r>
      <w:r>
        <w:rPr>
          <w:color w:val="333333"/>
          <w:sz w:val="28"/>
        </w:rPr>
        <w:t>проблеми</w:t>
      </w:r>
      <w:r>
        <w:rPr>
          <w:color w:val="333333"/>
          <w:spacing w:val="-17"/>
          <w:sz w:val="28"/>
        </w:rPr>
        <w:t xml:space="preserve"> </w:t>
      </w:r>
      <w:r>
        <w:rPr>
          <w:color w:val="333333"/>
          <w:sz w:val="28"/>
        </w:rPr>
        <w:t>часто</w:t>
      </w:r>
      <w:r>
        <w:rPr>
          <w:color w:val="333333"/>
          <w:spacing w:val="-15"/>
          <w:sz w:val="28"/>
        </w:rPr>
        <w:t xml:space="preserve"> </w:t>
      </w:r>
      <w:r>
        <w:rPr>
          <w:color w:val="333333"/>
          <w:sz w:val="28"/>
        </w:rPr>
        <w:t>можна</w:t>
      </w:r>
      <w:r>
        <w:rPr>
          <w:color w:val="333333"/>
          <w:spacing w:val="-18"/>
          <w:sz w:val="28"/>
        </w:rPr>
        <w:t xml:space="preserve"> </w:t>
      </w:r>
      <w:r>
        <w:rPr>
          <w:color w:val="333333"/>
          <w:sz w:val="28"/>
        </w:rPr>
        <w:t>знайти, змінивши напрям пошуку на протилежний, такий, що суперечить сформованим традиційним поглядам, продиктованим логікою і здоровим глуздом. Нерідко в ситуаціях, в яких логічні прийоми, процедури мислення вия</w:t>
      </w:r>
      <w:r>
        <w:rPr>
          <w:color w:val="333333"/>
          <w:sz w:val="28"/>
        </w:rPr>
        <w:t>вляються марними, оптимальною</w:t>
      </w:r>
      <w:r>
        <w:rPr>
          <w:color w:val="333333"/>
          <w:spacing w:val="-18"/>
          <w:sz w:val="28"/>
        </w:rPr>
        <w:t xml:space="preserve"> </w:t>
      </w:r>
      <w:r>
        <w:rPr>
          <w:color w:val="333333"/>
          <w:sz w:val="28"/>
        </w:rPr>
        <w:t>є</w:t>
      </w:r>
      <w:r>
        <w:rPr>
          <w:color w:val="333333"/>
          <w:spacing w:val="-17"/>
          <w:sz w:val="28"/>
        </w:rPr>
        <w:t xml:space="preserve"> </w:t>
      </w:r>
      <w:r>
        <w:rPr>
          <w:color w:val="333333"/>
          <w:sz w:val="28"/>
        </w:rPr>
        <w:t>протилежна</w:t>
      </w:r>
      <w:r>
        <w:rPr>
          <w:color w:val="333333"/>
          <w:spacing w:val="-18"/>
          <w:sz w:val="28"/>
        </w:rPr>
        <w:t xml:space="preserve"> </w:t>
      </w:r>
      <w:r>
        <w:rPr>
          <w:color w:val="333333"/>
          <w:sz w:val="28"/>
        </w:rPr>
        <w:t>альтернатива</w:t>
      </w:r>
      <w:r>
        <w:rPr>
          <w:color w:val="333333"/>
          <w:spacing w:val="-17"/>
          <w:sz w:val="28"/>
        </w:rPr>
        <w:t xml:space="preserve"> </w:t>
      </w:r>
      <w:r>
        <w:rPr>
          <w:color w:val="333333"/>
          <w:sz w:val="28"/>
        </w:rPr>
        <w:t>рішення.</w:t>
      </w:r>
    </w:p>
    <w:p w:rsidR="002E383A" w:rsidRDefault="00BC5805" w:rsidP="00BC5805">
      <w:pPr>
        <w:pStyle w:val="a5"/>
        <w:numPr>
          <w:ilvl w:val="0"/>
          <w:numId w:val="73"/>
        </w:numPr>
        <w:tabs>
          <w:tab w:val="left" w:pos="1332"/>
        </w:tabs>
        <w:spacing w:line="360" w:lineRule="auto"/>
        <w:ind w:right="385" w:firstLine="708"/>
        <w:jc w:val="both"/>
        <w:rPr>
          <w:b/>
          <w:i/>
          <w:color w:val="333333"/>
          <w:sz w:val="28"/>
        </w:rPr>
      </w:pPr>
      <w:r>
        <w:rPr>
          <w:b/>
          <w:i/>
          <w:color w:val="333333"/>
          <w:sz w:val="28"/>
        </w:rPr>
        <w:t>Метод (спосіб)</w:t>
      </w:r>
      <w:r>
        <w:rPr>
          <w:b/>
          <w:i/>
          <w:color w:val="333333"/>
          <w:spacing w:val="40"/>
          <w:sz w:val="28"/>
        </w:rPr>
        <w:t xml:space="preserve"> </w:t>
      </w:r>
      <w:r>
        <w:rPr>
          <w:b/>
          <w:i/>
          <w:color w:val="333333"/>
          <w:sz w:val="28"/>
        </w:rPr>
        <w:t>аналогії</w:t>
      </w:r>
      <w:r>
        <w:rPr>
          <w:color w:val="333333"/>
          <w:sz w:val="28"/>
        </w:rPr>
        <w:t>. При вирішенні завдань (проблем) іноді здійснюється заміна досліджуваного об'єкта, закони функціонування якого невідомі, на аналогічний об'єкт з уже відомими властивос</w:t>
      </w:r>
      <w:r>
        <w:rPr>
          <w:color w:val="333333"/>
          <w:sz w:val="28"/>
        </w:rPr>
        <w:t xml:space="preserve">тями. Зазвичай </w:t>
      </w:r>
      <w:r>
        <w:rPr>
          <w:color w:val="333333"/>
          <w:spacing w:val="-2"/>
          <w:sz w:val="28"/>
        </w:rPr>
        <w:t>використовуються</w:t>
      </w:r>
      <w:r>
        <w:rPr>
          <w:color w:val="333333"/>
          <w:spacing w:val="-4"/>
          <w:sz w:val="28"/>
        </w:rPr>
        <w:t xml:space="preserve"> </w:t>
      </w:r>
      <w:r>
        <w:rPr>
          <w:color w:val="333333"/>
          <w:spacing w:val="-2"/>
          <w:sz w:val="28"/>
        </w:rPr>
        <w:t>прямі</w:t>
      </w:r>
      <w:r>
        <w:rPr>
          <w:color w:val="333333"/>
          <w:spacing w:val="-4"/>
          <w:sz w:val="28"/>
        </w:rPr>
        <w:t xml:space="preserve"> </w:t>
      </w:r>
      <w:r>
        <w:rPr>
          <w:color w:val="333333"/>
          <w:spacing w:val="-2"/>
          <w:sz w:val="28"/>
        </w:rPr>
        <w:t>аналогії,</w:t>
      </w:r>
      <w:r>
        <w:rPr>
          <w:color w:val="333333"/>
          <w:spacing w:val="-4"/>
          <w:sz w:val="28"/>
        </w:rPr>
        <w:t xml:space="preserve"> </w:t>
      </w:r>
      <w:r>
        <w:rPr>
          <w:color w:val="333333"/>
          <w:spacing w:val="-2"/>
          <w:sz w:val="28"/>
        </w:rPr>
        <w:t>суб'єктивні</w:t>
      </w:r>
      <w:r>
        <w:rPr>
          <w:color w:val="333333"/>
          <w:spacing w:val="-4"/>
          <w:sz w:val="28"/>
        </w:rPr>
        <w:t xml:space="preserve"> </w:t>
      </w:r>
      <w:r>
        <w:rPr>
          <w:color w:val="333333"/>
          <w:spacing w:val="-2"/>
          <w:sz w:val="28"/>
        </w:rPr>
        <w:t>аналогії,</w:t>
      </w:r>
      <w:r>
        <w:rPr>
          <w:color w:val="333333"/>
          <w:spacing w:val="-5"/>
          <w:sz w:val="28"/>
        </w:rPr>
        <w:t xml:space="preserve"> </w:t>
      </w:r>
      <w:r>
        <w:rPr>
          <w:color w:val="333333"/>
          <w:spacing w:val="-2"/>
          <w:sz w:val="28"/>
        </w:rPr>
        <w:t>символічні</w:t>
      </w:r>
      <w:r>
        <w:rPr>
          <w:color w:val="333333"/>
          <w:spacing w:val="-4"/>
          <w:sz w:val="28"/>
        </w:rPr>
        <w:t xml:space="preserve"> </w:t>
      </w:r>
      <w:r>
        <w:rPr>
          <w:color w:val="333333"/>
          <w:spacing w:val="-2"/>
          <w:sz w:val="28"/>
        </w:rPr>
        <w:t>та</w:t>
      </w:r>
      <w:r>
        <w:rPr>
          <w:color w:val="333333"/>
          <w:spacing w:val="-7"/>
          <w:sz w:val="28"/>
        </w:rPr>
        <w:t xml:space="preserve"> </w:t>
      </w:r>
      <w:r>
        <w:rPr>
          <w:color w:val="333333"/>
          <w:spacing w:val="-2"/>
          <w:sz w:val="28"/>
        </w:rPr>
        <w:t>фантастичні аналогії</w:t>
      </w:r>
    </w:p>
    <w:p w:rsidR="002E383A" w:rsidRDefault="00BC5805">
      <w:pPr>
        <w:pStyle w:val="a3"/>
        <w:spacing w:line="360" w:lineRule="auto"/>
        <w:ind w:right="386" w:firstLine="708"/>
        <w:jc w:val="both"/>
      </w:pPr>
      <w:r>
        <w:rPr>
          <w:color w:val="333333"/>
        </w:rPr>
        <w:t>Для особи, що приймає рішення, необхідні особисті аналогії, коли об'єкту дослідження приписуються свої почуття, емоції, цілі, функції і т. п. Це дає можливість</w:t>
      </w:r>
      <w:r>
        <w:rPr>
          <w:color w:val="333333"/>
          <w:spacing w:val="-3"/>
        </w:rPr>
        <w:t xml:space="preserve"> </w:t>
      </w:r>
      <w:r>
        <w:rPr>
          <w:color w:val="333333"/>
        </w:rPr>
        <w:t>як</w:t>
      </w:r>
      <w:r>
        <w:rPr>
          <w:color w:val="333333"/>
          <w:spacing w:val="-3"/>
        </w:rPr>
        <w:t xml:space="preserve"> </w:t>
      </w:r>
      <w:r>
        <w:rPr>
          <w:color w:val="333333"/>
        </w:rPr>
        <w:t>би</w:t>
      </w:r>
      <w:r>
        <w:rPr>
          <w:color w:val="333333"/>
          <w:spacing w:val="-2"/>
        </w:rPr>
        <w:t xml:space="preserve"> </w:t>
      </w:r>
      <w:r>
        <w:rPr>
          <w:color w:val="333333"/>
        </w:rPr>
        <w:t>"злитися"</w:t>
      </w:r>
      <w:r>
        <w:rPr>
          <w:color w:val="333333"/>
          <w:spacing w:val="-3"/>
        </w:rPr>
        <w:t xml:space="preserve"> </w:t>
      </w:r>
      <w:r>
        <w:rPr>
          <w:color w:val="333333"/>
        </w:rPr>
        <w:t>з</w:t>
      </w:r>
      <w:r>
        <w:rPr>
          <w:color w:val="333333"/>
          <w:spacing w:val="-3"/>
        </w:rPr>
        <w:t xml:space="preserve"> </w:t>
      </w:r>
      <w:r>
        <w:rPr>
          <w:color w:val="333333"/>
        </w:rPr>
        <w:t>об'єктом,</w:t>
      </w:r>
      <w:r>
        <w:rPr>
          <w:color w:val="333333"/>
          <w:spacing w:val="-5"/>
        </w:rPr>
        <w:t xml:space="preserve"> </w:t>
      </w:r>
      <w:r>
        <w:rPr>
          <w:color w:val="333333"/>
        </w:rPr>
        <w:t>"відчути",</w:t>
      </w:r>
      <w:r>
        <w:rPr>
          <w:color w:val="333333"/>
          <w:spacing w:val="-3"/>
        </w:rPr>
        <w:t xml:space="preserve"> </w:t>
      </w:r>
      <w:r>
        <w:rPr>
          <w:color w:val="333333"/>
        </w:rPr>
        <w:t>осмислити</w:t>
      </w:r>
      <w:r>
        <w:rPr>
          <w:color w:val="333333"/>
          <w:spacing w:val="-2"/>
        </w:rPr>
        <w:t xml:space="preserve"> </w:t>
      </w:r>
      <w:r>
        <w:rPr>
          <w:color w:val="333333"/>
        </w:rPr>
        <w:t>і</w:t>
      </w:r>
      <w:r>
        <w:rPr>
          <w:color w:val="333333"/>
          <w:spacing w:val="-1"/>
        </w:rPr>
        <w:t xml:space="preserve"> </w:t>
      </w:r>
      <w:r>
        <w:rPr>
          <w:color w:val="333333"/>
        </w:rPr>
        <w:t>випробувати</w:t>
      </w:r>
      <w:r>
        <w:rPr>
          <w:color w:val="333333"/>
          <w:spacing w:val="-1"/>
        </w:rPr>
        <w:t xml:space="preserve"> </w:t>
      </w:r>
      <w:r>
        <w:rPr>
          <w:color w:val="333333"/>
        </w:rPr>
        <w:t>його мінуси і плюси на собі. В ос</w:t>
      </w:r>
      <w:r>
        <w:rPr>
          <w:color w:val="333333"/>
        </w:rPr>
        <w:t>нову способу покладено заміщення досліджуваного об'єкта</w:t>
      </w:r>
      <w:r>
        <w:rPr>
          <w:color w:val="333333"/>
          <w:spacing w:val="-3"/>
        </w:rPr>
        <w:t xml:space="preserve"> </w:t>
      </w:r>
      <w:r>
        <w:rPr>
          <w:color w:val="333333"/>
        </w:rPr>
        <w:t>(процесу)</w:t>
      </w:r>
      <w:r>
        <w:rPr>
          <w:color w:val="333333"/>
          <w:spacing w:val="-3"/>
        </w:rPr>
        <w:t xml:space="preserve"> </w:t>
      </w:r>
      <w:r>
        <w:rPr>
          <w:color w:val="333333"/>
        </w:rPr>
        <w:t>іншим</w:t>
      </w:r>
      <w:r>
        <w:rPr>
          <w:color w:val="333333"/>
          <w:spacing w:val="-4"/>
        </w:rPr>
        <w:t xml:space="preserve"> </w:t>
      </w:r>
      <w:r>
        <w:rPr>
          <w:color w:val="333333"/>
        </w:rPr>
        <w:t>(собою).</w:t>
      </w:r>
    </w:p>
    <w:p w:rsidR="002E383A" w:rsidRDefault="00BC5805" w:rsidP="00BC5805">
      <w:pPr>
        <w:pStyle w:val="a5"/>
        <w:numPr>
          <w:ilvl w:val="0"/>
          <w:numId w:val="73"/>
        </w:numPr>
        <w:tabs>
          <w:tab w:val="left" w:pos="1289"/>
        </w:tabs>
        <w:spacing w:line="357" w:lineRule="auto"/>
        <w:ind w:right="387" w:firstLine="708"/>
        <w:jc w:val="both"/>
        <w:rPr>
          <w:b/>
          <w:i/>
          <w:color w:val="333333"/>
          <w:sz w:val="28"/>
        </w:rPr>
      </w:pPr>
      <w:r>
        <w:rPr>
          <w:b/>
          <w:i/>
          <w:color w:val="333333"/>
          <w:sz w:val="28"/>
        </w:rPr>
        <w:t>Метод номінальної групи</w:t>
      </w:r>
      <w:r>
        <w:rPr>
          <w:color w:val="333333"/>
          <w:sz w:val="28"/>
        </w:rPr>
        <w:t>. Використовується для пошуку найкращих варіантів вирішення завдань.</w:t>
      </w:r>
    </w:p>
    <w:p w:rsidR="002E383A" w:rsidRDefault="00BC5805">
      <w:pPr>
        <w:pStyle w:val="a3"/>
        <w:spacing w:before="5"/>
        <w:ind w:left="941"/>
        <w:jc w:val="both"/>
      </w:pPr>
      <w:r>
        <w:rPr>
          <w:color w:val="333333"/>
          <w:spacing w:val="-2"/>
        </w:rPr>
        <w:t>Умови</w:t>
      </w:r>
      <w:r>
        <w:rPr>
          <w:color w:val="333333"/>
          <w:spacing w:val="-16"/>
        </w:rPr>
        <w:t xml:space="preserve"> </w:t>
      </w:r>
      <w:r>
        <w:rPr>
          <w:color w:val="333333"/>
          <w:spacing w:val="-2"/>
        </w:rPr>
        <w:t>і</w:t>
      </w:r>
      <w:r>
        <w:rPr>
          <w:color w:val="333333"/>
          <w:spacing w:val="-15"/>
        </w:rPr>
        <w:t xml:space="preserve"> </w:t>
      </w:r>
      <w:r>
        <w:rPr>
          <w:color w:val="333333"/>
          <w:spacing w:val="-2"/>
        </w:rPr>
        <w:t>вимоги:</w:t>
      </w:r>
    </w:p>
    <w:p w:rsidR="002E383A" w:rsidRDefault="00BC5805" w:rsidP="00BC5805">
      <w:pPr>
        <w:pStyle w:val="a5"/>
        <w:numPr>
          <w:ilvl w:val="2"/>
          <w:numId w:val="74"/>
        </w:numPr>
        <w:tabs>
          <w:tab w:val="left" w:pos="953"/>
        </w:tabs>
        <w:spacing w:before="161" w:line="360" w:lineRule="auto"/>
        <w:ind w:right="384"/>
        <w:rPr>
          <w:color w:val="333333"/>
          <w:sz w:val="28"/>
        </w:rPr>
      </w:pPr>
      <w:r>
        <w:rPr>
          <w:color w:val="333333"/>
          <w:sz w:val="28"/>
        </w:rPr>
        <w:t>залучаються</w:t>
      </w:r>
      <w:r>
        <w:rPr>
          <w:color w:val="333333"/>
          <w:spacing w:val="-13"/>
          <w:sz w:val="28"/>
        </w:rPr>
        <w:t xml:space="preserve"> </w:t>
      </w:r>
      <w:r>
        <w:rPr>
          <w:color w:val="333333"/>
          <w:sz w:val="28"/>
        </w:rPr>
        <w:t>експерти,</w:t>
      </w:r>
      <w:r>
        <w:rPr>
          <w:color w:val="333333"/>
          <w:spacing w:val="-12"/>
          <w:sz w:val="28"/>
        </w:rPr>
        <w:t xml:space="preserve"> </w:t>
      </w:r>
      <w:r>
        <w:rPr>
          <w:color w:val="333333"/>
          <w:sz w:val="28"/>
        </w:rPr>
        <w:t>які</w:t>
      </w:r>
      <w:r>
        <w:rPr>
          <w:color w:val="333333"/>
          <w:spacing w:val="-14"/>
          <w:sz w:val="28"/>
        </w:rPr>
        <w:t xml:space="preserve"> </w:t>
      </w:r>
      <w:r>
        <w:rPr>
          <w:color w:val="333333"/>
          <w:sz w:val="28"/>
        </w:rPr>
        <w:t>добре</w:t>
      </w:r>
      <w:r>
        <w:rPr>
          <w:color w:val="333333"/>
          <w:spacing w:val="-13"/>
          <w:sz w:val="28"/>
        </w:rPr>
        <w:t xml:space="preserve"> </w:t>
      </w:r>
      <w:r>
        <w:rPr>
          <w:color w:val="333333"/>
          <w:sz w:val="28"/>
        </w:rPr>
        <w:t>вирішують</w:t>
      </w:r>
      <w:r>
        <w:rPr>
          <w:color w:val="333333"/>
          <w:spacing w:val="-13"/>
          <w:sz w:val="28"/>
        </w:rPr>
        <w:t xml:space="preserve"> </w:t>
      </w:r>
      <w:r>
        <w:rPr>
          <w:color w:val="333333"/>
          <w:sz w:val="28"/>
        </w:rPr>
        <w:t>проблему,</w:t>
      </w:r>
      <w:r>
        <w:rPr>
          <w:color w:val="333333"/>
          <w:spacing w:val="-14"/>
          <w:sz w:val="28"/>
        </w:rPr>
        <w:t xml:space="preserve"> </w:t>
      </w:r>
      <w:r>
        <w:rPr>
          <w:color w:val="333333"/>
          <w:sz w:val="28"/>
        </w:rPr>
        <w:t>але</w:t>
      </w:r>
      <w:r>
        <w:rPr>
          <w:color w:val="333333"/>
          <w:spacing w:val="-14"/>
          <w:sz w:val="28"/>
        </w:rPr>
        <w:t xml:space="preserve"> </w:t>
      </w:r>
      <w:r>
        <w:rPr>
          <w:color w:val="333333"/>
          <w:sz w:val="28"/>
        </w:rPr>
        <w:t>раніше</w:t>
      </w:r>
      <w:r>
        <w:rPr>
          <w:color w:val="333333"/>
          <w:spacing w:val="-12"/>
          <w:sz w:val="28"/>
        </w:rPr>
        <w:t xml:space="preserve"> </w:t>
      </w:r>
      <w:r>
        <w:rPr>
          <w:color w:val="333333"/>
          <w:sz w:val="28"/>
        </w:rPr>
        <w:t>разом</w:t>
      </w:r>
      <w:r>
        <w:rPr>
          <w:color w:val="333333"/>
          <w:spacing w:val="-15"/>
          <w:sz w:val="28"/>
        </w:rPr>
        <w:t xml:space="preserve"> </w:t>
      </w:r>
      <w:r>
        <w:rPr>
          <w:color w:val="333333"/>
          <w:sz w:val="28"/>
        </w:rPr>
        <w:t xml:space="preserve">не </w:t>
      </w:r>
      <w:r>
        <w:rPr>
          <w:color w:val="333333"/>
          <w:spacing w:val="-2"/>
          <w:sz w:val="28"/>
        </w:rPr>
        <w:t>працювали;</w:t>
      </w:r>
    </w:p>
    <w:p w:rsidR="002E383A" w:rsidRDefault="00BC5805" w:rsidP="00BC5805">
      <w:pPr>
        <w:pStyle w:val="a5"/>
        <w:numPr>
          <w:ilvl w:val="2"/>
          <w:numId w:val="74"/>
        </w:numPr>
        <w:tabs>
          <w:tab w:val="left" w:pos="953"/>
        </w:tabs>
        <w:spacing w:line="362" w:lineRule="auto"/>
        <w:ind w:right="384"/>
        <w:rPr>
          <w:color w:val="333333"/>
          <w:sz w:val="28"/>
        </w:rPr>
      </w:pPr>
      <w:r>
        <w:rPr>
          <w:color w:val="333333"/>
          <w:sz w:val="28"/>
        </w:rPr>
        <w:t>учасники</w:t>
      </w:r>
      <w:r>
        <w:rPr>
          <w:color w:val="333333"/>
          <w:spacing w:val="40"/>
          <w:sz w:val="28"/>
        </w:rPr>
        <w:t xml:space="preserve"> </w:t>
      </w:r>
      <w:r>
        <w:rPr>
          <w:color w:val="333333"/>
          <w:sz w:val="28"/>
        </w:rPr>
        <w:t>в</w:t>
      </w:r>
      <w:r>
        <w:rPr>
          <w:color w:val="333333"/>
          <w:spacing w:val="40"/>
          <w:sz w:val="28"/>
        </w:rPr>
        <w:t xml:space="preserve"> </w:t>
      </w:r>
      <w:r>
        <w:rPr>
          <w:color w:val="333333"/>
          <w:sz w:val="28"/>
        </w:rPr>
        <w:t>процесі</w:t>
      </w:r>
      <w:r>
        <w:rPr>
          <w:color w:val="333333"/>
          <w:spacing w:val="40"/>
          <w:sz w:val="28"/>
        </w:rPr>
        <w:t xml:space="preserve"> </w:t>
      </w:r>
      <w:r>
        <w:rPr>
          <w:color w:val="333333"/>
          <w:sz w:val="28"/>
        </w:rPr>
        <w:t>спільної</w:t>
      </w:r>
      <w:r>
        <w:rPr>
          <w:color w:val="333333"/>
          <w:spacing w:val="40"/>
          <w:sz w:val="28"/>
        </w:rPr>
        <w:t xml:space="preserve"> </w:t>
      </w:r>
      <w:r>
        <w:rPr>
          <w:color w:val="333333"/>
          <w:sz w:val="28"/>
        </w:rPr>
        <w:t>роботи</w:t>
      </w:r>
      <w:r>
        <w:rPr>
          <w:color w:val="333333"/>
          <w:spacing w:val="40"/>
          <w:sz w:val="28"/>
        </w:rPr>
        <w:t xml:space="preserve"> </w:t>
      </w:r>
      <w:r>
        <w:rPr>
          <w:color w:val="333333"/>
          <w:sz w:val="28"/>
        </w:rPr>
        <w:t>можуть</w:t>
      </w:r>
      <w:r>
        <w:rPr>
          <w:color w:val="333333"/>
          <w:spacing w:val="40"/>
          <w:sz w:val="28"/>
        </w:rPr>
        <w:t xml:space="preserve"> </w:t>
      </w:r>
      <w:r>
        <w:rPr>
          <w:color w:val="333333"/>
          <w:sz w:val="28"/>
        </w:rPr>
        <w:t>генерувати</w:t>
      </w:r>
      <w:r>
        <w:rPr>
          <w:color w:val="333333"/>
          <w:spacing w:val="40"/>
          <w:sz w:val="28"/>
        </w:rPr>
        <w:t xml:space="preserve"> </w:t>
      </w:r>
      <w:r>
        <w:rPr>
          <w:color w:val="333333"/>
          <w:sz w:val="28"/>
        </w:rPr>
        <w:t>власні</w:t>
      </w:r>
      <w:r>
        <w:rPr>
          <w:color w:val="333333"/>
          <w:spacing w:val="40"/>
          <w:sz w:val="28"/>
        </w:rPr>
        <w:t xml:space="preserve"> </w:t>
      </w:r>
      <w:r>
        <w:rPr>
          <w:color w:val="333333"/>
          <w:sz w:val="28"/>
        </w:rPr>
        <w:t>ідеї,</w:t>
      </w:r>
      <w:r>
        <w:rPr>
          <w:color w:val="333333"/>
          <w:spacing w:val="40"/>
          <w:sz w:val="28"/>
        </w:rPr>
        <w:t xml:space="preserve"> </w:t>
      </w:r>
      <w:r>
        <w:rPr>
          <w:color w:val="333333"/>
          <w:sz w:val="28"/>
        </w:rPr>
        <w:t>але згодом,</w:t>
      </w:r>
      <w:r>
        <w:rPr>
          <w:color w:val="333333"/>
          <w:spacing w:val="-18"/>
          <w:sz w:val="28"/>
        </w:rPr>
        <w:t xml:space="preserve"> </w:t>
      </w:r>
      <w:r>
        <w:rPr>
          <w:color w:val="333333"/>
          <w:sz w:val="28"/>
        </w:rPr>
        <w:t>з</w:t>
      </w:r>
      <w:r>
        <w:rPr>
          <w:color w:val="333333"/>
          <w:spacing w:val="-17"/>
          <w:sz w:val="28"/>
        </w:rPr>
        <w:t xml:space="preserve"> </w:t>
      </w:r>
      <w:r>
        <w:rPr>
          <w:color w:val="333333"/>
          <w:sz w:val="28"/>
        </w:rPr>
        <w:t>урахуванням</w:t>
      </w:r>
      <w:r>
        <w:rPr>
          <w:color w:val="333333"/>
          <w:spacing w:val="-18"/>
          <w:sz w:val="28"/>
        </w:rPr>
        <w:t xml:space="preserve"> </w:t>
      </w:r>
      <w:r>
        <w:rPr>
          <w:color w:val="333333"/>
          <w:sz w:val="28"/>
        </w:rPr>
        <w:t>позиції</w:t>
      </w:r>
      <w:r>
        <w:rPr>
          <w:color w:val="333333"/>
          <w:spacing w:val="-17"/>
          <w:sz w:val="28"/>
        </w:rPr>
        <w:t xml:space="preserve"> </w:t>
      </w:r>
      <w:r>
        <w:rPr>
          <w:color w:val="333333"/>
          <w:sz w:val="28"/>
        </w:rPr>
        <w:t>колег,</w:t>
      </w:r>
      <w:r>
        <w:rPr>
          <w:color w:val="333333"/>
          <w:spacing w:val="-18"/>
          <w:sz w:val="28"/>
        </w:rPr>
        <w:t xml:space="preserve"> </w:t>
      </w:r>
      <w:r>
        <w:rPr>
          <w:color w:val="333333"/>
          <w:sz w:val="28"/>
        </w:rPr>
        <w:t>їх</w:t>
      </w:r>
      <w:r>
        <w:rPr>
          <w:color w:val="333333"/>
          <w:spacing w:val="-17"/>
          <w:sz w:val="28"/>
        </w:rPr>
        <w:t xml:space="preserve"> </w:t>
      </w:r>
      <w:r>
        <w:rPr>
          <w:color w:val="333333"/>
          <w:sz w:val="28"/>
        </w:rPr>
        <w:t>переглядати;</w:t>
      </w:r>
    </w:p>
    <w:p w:rsidR="002E383A" w:rsidRDefault="00BC5805" w:rsidP="00BC5805">
      <w:pPr>
        <w:pStyle w:val="a5"/>
        <w:numPr>
          <w:ilvl w:val="2"/>
          <w:numId w:val="74"/>
        </w:numPr>
        <w:tabs>
          <w:tab w:val="left" w:pos="953"/>
        </w:tabs>
        <w:spacing w:line="317" w:lineRule="exact"/>
        <w:rPr>
          <w:color w:val="333333"/>
          <w:sz w:val="28"/>
        </w:rPr>
      </w:pPr>
      <w:r>
        <w:rPr>
          <w:color w:val="333333"/>
          <w:spacing w:val="-4"/>
          <w:sz w:val="28"/>
        </w:rPr>
        <w:t>склад</w:t>
      </w:r>
      <w:r>
        <w:rPr>
          <w:color w:val="333333"/>
          <w:spacing w:val="-13"/>
          <w:sz w:val="28"/>
        </w:rPr>
        <w:t xml:space="preserve"> </w:t>
      </w:r>
      <w:r>
        <w:rPr>
          <w:color w:val="333333"/>
          <w:spacing w:val="-4"/>
          <w:sz w:val="28"/>
        </w:rPr>
        <w:t>групи</w:t>
      </w:r>
      <w:r>
        <w:rPr>
          <w:color w:val="333333"/>
          <w:spacing w:val="-14"/>
          <w:sz w:val="28"/>
        </w:rPr>
        <w:t xml:space="preserve"> </w:t>
      </w:r>
      <w:r>
        <w:rPr>
          <w:color w:val="333333"/>
          <w:spacing w:val="-4"/>
          <w:sz w:val="28"/>
        </w:rPr>
        <w:t>-</w:t>
      </w:r>
      <w:r>
        <w:rPr>
          <w:color w:val="333333"/>
          <w:spacing w:val="-11"/>
          <w:sz w:val="28"/>
        </w:rPr>
        <w:t xml:space="preserve"> </w:t>
      </w:r>
      <w:r>
        <w:rPr>
          <w:color w:val="333333"/>
          <w:spacing w:val="-4"/>
          <w:sz w:val="28"/>
        </w:rPr>
        <w:t>не</w:t>
      </w:r>
      <w:r>
        <w:rPr>
          <w:color w:val="333333"/>
          <w:spacing w:val="-14"/>
          <w:sz w:val="28"/>
        </w:rPr>
        <w:t xml:space="preserve"> </w:t>
      </w:r>
      <w:r>
        <w:rPr>
          <w:color w:val="333333"/>
          <w:spacing w:val="-4"/>
          <w:sz w:val="28"/>
        </w:rPr>
        <w:t>більше</w:t>
      </w:r>
      <w:r>
        <w:rPr>
          <w:color w:val="333333"/>
          <w:spacing w:val="-12"/>
          <w:sz w:val="28"/>
        </w:rPr>
        <w:t xml:space="preserve"> </w:t>
      </w:r>
      <w:r>
        <w:rPr>
          <w:color w:val="333333"/>
          <w:spacing w:val="-4"/>
          <w:sz w:val="28"/>
        </w:rPr>
        <w:t>12-15</w:t>
      </w:r>
      <w:r>
        <w:rPr>
          <w:color w:val="333333"/>
          <w:spacing w:val="-11"/>
          <w:sz w:val="28"/>
        </w:rPr>
        <w:t xml:space="preserve"> </w:t>
      </w:r>
      <w:r>
        <w:rPr>
          <w:color w:val="333333"/>
          <w:spacing w:val="-4"/>
          <w:sz w:val="28"/>
        </w:rPr>
        <w:t>осіб</w:t>
      </w:r>
      <w:r>
        <w:rPr>
          <w:color w:val="333333"/>
          <w:spacing w:val="-11"/>
          <w:sz w:val="28"/>
        </w:rPr>
        <w:t xml:space="preserve"> </w:t>
      </w:r>
      <w:r>
        <w:rPr>
          <w:color w:val="333333"/>
          <w:spacing w:val="-4"/>
          <w:sz w:val="28"/>
        </w:rPr>
        <w:t>(мінімум</w:t>
      </w:r>
      <w:r>
        <w:rPr>
          <w:color w:val="333333"/>
          <w:spacing w:val="-12"/>
          <w:sz w:val="28"/>
        </w:rPr>
        <w:t xml:space="preserve"> </w:t>
      </w:r>
      <w:r>
        <w:rPr>
          <w:color w:val="333333"/>
          <w:spacing w:val="-4"/>
          <w:sz w:val="28"/>
        </w:rPr>
        <w:t>-</w:t>
      </w:r>
      <w:r>
        <w:rPr>
          <w:color w:val="333333"/>
          <w:spacing w:val="-12"/>
          <w:sz w:val="28"/>
        </w:rPr>
        <w:t xml:space="preserve"> </w:t>
      </w:r>
      <w:r>
        <w:rPr>
          <w:color w:val="333333"/>
          <w:spacing w:val="-4"/>
          <w:sz w:val="28"/>
        </w:rPr>
        <w:t>6-8</w:t>
      </w:r>
      <w:r>
        <w:rPr>
          <w:color w:val="333333"/>
          <w:spacing w:val="-10"/>
          <w:sz w:val="28"/>
        </w:rPr>
        <w:t xml:space="preserve"> </w:t>
      </w:r>
      <w:r>
        <w:rPr>
          <w:color w:val="333333"/>
          <w:spacing w:val="-4"/>
          <w:sz w:val="28"/>
        </w:rPr>
        <w:t>осіб);</w:t>
      </w:r>
    </w:p>
    <w:p w:rsidR="002E383A" w:rsidRDefault="00BC5805" w:rsidP="00BC5805">
      <w:pPr>
        <w:pStyle w:val="a5"/>
        <w:numPr>
          <w:ilvl w:val="2"/>
          <w:numId w:val="74"/>
        </w:numPr>
        <w:tabs>
          <w:tab w:val="left" w:pos="953"/>
        </w:tabs>
        <w:spacing w:before="159"/>
        <w:rPr>
          <w:color w:val="333333"/>
          <w:sz w:val="28"/>
        </w:rPr>
      </w:pPr>
      <w:r>
        <w:rPr>
          <w:color w:val="333333"/>
          <w:spacing w:val="-6"/>
          <w:sz w:val="28"/>
        </w:rPr>
        <w:t>експерти</w:t>
      </w:r>
      <w:r>
        <w:rPr>
          <w:color w:val="333333"/>
          <w:spacing w:val="-8"/>
          <w:sz w:val="28"/>
        </w:rPr>
        <w:t xml:space="preserve"> </w:t>
      </w:r>
      <w:r>
        <w:rPr>
          <w:color w:val="333333"/>
          <w:spacing w:val="-6"/>
          <w:sz w:val="28"/>
        </w:rPr>
        <w:t>не повинні</w:t>
      </w:r>
      <w:r>
        <w:rPr>
          <w:color w:val="333333"/>
          <w:spacing w:val="-5"/>
          <w:sz w:val="28"/>
        </w:rPr>
        <w:t xml:space="preserve"> </w:t>
      </w:r>
      <w:r>
        <w:rPr>
          <w:color w:val="333333"/>
          <w:spacing w:val="-6"/>
          <w:sz w:val="28"/>
        </w:rPr>
        <w:t>бути</w:t>
      </w:r>
      <w:r>
        <w:rPr>
          <w:color w:val="333333"/>
          <w:spacing w:val="-3"/>
          <w:sz w:val="28"/>
        </w:rPr>
        <w:t xml:space="preserve"> </w:t>
      </w:r>
      <w:r>
        <w:rPr>
          <w:color w:val="333333"/>
          <w:spacing w:val="-6"/>
          <w:sz w:val="28"/>
        </w:rPr>
        <w:t>пов'язані</w:t>
      </w:r>
      <w:r>
        <w:rPr>
          <w:color w:val="333333"/>
          <w:spacing w:val="-2"/>
          <w:sz w:val="28"/>
        </w:rPr>
        <w:t xml:space="preserve"> </w:t>
      </w:r>
      <w:r>
        <w:rPr>
          <w:color w:val="333333"/>
          <w:spacing w:val="-6"/>
          <w:sz w:val="28"/>
        </w:rPr>
        <w:t>службовими</w:t>
      </w:r>
      <w:r>
        <w:rPr>
          <w:color w:val="333333"/>
          <w:spacing w:val="-2"/>
          <w:sz w:val="28"/>
        </w:rPr>
        <w:t xml:space="preserve"> </w:t>
      </w:r>
      <w:r>
        <w:rPr>
          <w:color w:val="333333"/>
          <w:spacing w:val="-6"/>
          <w:sz w:val="28"/>
        </w:rPr>
        <w:t>відносинами;</w:t>
      </w:r>
    </w:p>
    <w:p w:rsidR="002E383A" w:rsidRDefault="00BC5805" w:rsidP="00BC5805">
      <w:pPr>
        <w:pStyle w:val="a5"/>
        <w:numPr>
          <w:ilvl w:val="2"/>
          <w:numId w:val="74"/>
        </w:numPr>
        <w:tabs>
          <w:tab w:val="left" w:pos="953"/>
        </w:tabs>
        <w:spacing w:before="166"/>
        <w:rPr>
          <w:color w:val="333333"/>
          <w:sz w:val="28"/>
        </w:rPr>
      </w:pPr>
      <w:r>
        <w:rPr>
          <w:color w:val="333333"/>
          <w:spacing w:val="-4"/>
          <w:sz w:val="28"/>
        </w:rPr>
        <w:t>тривалість</w:t>
      </w:r>
      <w:r>
        <w:rPr>
          <w:color w:val="333333"/>
          <w:spacing w:val="-14"/>
          <w:sz w:val="28"/>
        </w:rPr>
        <w:t xml:space="preserve"> </w:t>
      </w:r>
      <w:r>
        <w:rPr>
          <w:color w:val="333333"/>
          <w:spacing w:val="-4"/>
          <w:sz w:val="28"/>
        </w:rPr>
        <w:t>роботи</w:t>
      </w:r>
      <w:r>
        <w:rPr>
          <w:color w:val="333333"/>
          <w:spacing w:val="-13"/>
          <w:sz w:val="28"/>
        </w:rPr>
        <w:t xml:space="preserve"> </w:t>
      </w:r>
      <w:r>
        <w:rPr>
          <w:color w:val="333333"/>
          <w:spacing w:val="-4"/>
          <w:sz w:val="28"/>
        </w:rPr>
        <w:t>групи</w:t>
      </w:r>
      <w:r>
        <w:rPr>
          <w:color w:val="333333"/>
          <w:spacing w:val="-14"/>
          <w:sz w:val="28"/>
        </w:rPr>
        <w:t xml:space="preserve"> </w:t>
      </w:r>
      <w:r>
        <w:rPr>
          <w:color w:val="333333"/>
          <w:spacing w:val="-4"/>
          <w:sz w:val="28"/>
        </w:rPr>
        <w:t>-</w:t>
      </w:r>
      <w:r>
        <w:rPr>
          <w:color w:val="333333"/>
          <w:spacing w:val="-13"/>
          <w:sz w:val="28"/>
        </w:rPr>
        <w:t xml:space="preserve"> </w:t>
      </w:r>
      <w:r>
        <w:rPr>
          <w:color w:val="333333"/>
          <w:spacing w:val="-4"/>
          <w:sz w:val="28"/>
        </w:rPr>
        <w:t>5</w:t>
      </w:r>
      <w:r>
        <w:rPr>
          <w:color w:val="333333"/>
          <w:spacing w:val="-14"/>
          <w:sz w:val="28"/>
        </w:rPr>
        <w:t xml:space="preserve"> </w:t>
      </w:r>
      <w:r>
        <w:rPr>
          <w:color w:val="333333"/>
          <w:spacing w:val="-4"/>
          <w:sz w:val="28"/>
        </w:rPr>
        <w:t>год.</w:t>
      </w:r>
      <w:r>
        <w:rPr>
          <w:color w:val="333333"/>
          <w:spacing w:val="-13"/>
          <w:sz w:val="28"/>
        </w:rPr>
        <w:t xml:space="preserve"> </w:t>
      </w:r>
      <w:r>
        <w:rPr>
          <w:color w:val="333333"/>
          <w:spacing w:val="-4"/>
          <w:sz w:val="28"/>
        </w:rPr>
        <w:t>(з</w:t>
      </w:r>
      <w:r>
        <w:rPr>
          <w:color w:val="333333"/>
          <w:spacing w:val="-14"/>
          <w:sz w:val="28"/>
        </w:rPr>
        <w:t xml:space="preserve"> </w:t>
      </w:r>
      <w:r>
        <w:rPr>
          <w:color w:val="333333"/>
          <w:spacing w:val="-4"/>
          <w:sz w:val="28"/>
        </w:rPr>
        <w:t>урахуванням</w:t>
      </w:r>
      <w:r>
        <w:rPr>
          <w:color w:val="333333"/>
          <w:spacing w:val="-13"/>
          <w:sz w:val="28"/>
        </w:rPr>
        <w:t xml:space="preserve"> </w:t>
      </w:r>
      <w:r>
        <w:rPr>
          <w:color w:val="333333"/>
          <w:spacing w:val="-4"/>
          <w:sz w:val="28"/>
        </w:rPr>
        <w:t>освоєння</w:t>
      </w:r>
      <w:r>
        <w:rPr>
          <w:color w:val="333333"/>
          <w:spacing w:val="45"/>
          <w:sz w:val="28"/>
        </w:rPr>
        <w:t xml:space="preserve"> </w:t>
      </w:r>
      <w:r>
        <w:rPr>
          <w:color w:val="333333"/>
          <w:spacing w:val="-4"/>
          <w:sz w:val="28"/>
        </w:rPr>
        <w:t>методу);</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2"/>
          <w:numId w:val="74"/>
        </w:numPr>
        <w:tabs>
          <w:tab w:val="left" w:pos="953"/>
        </w:tabs>
        <w:spacing w:before="67" w:line="364" w:lineRule="auto"/>
        <w:ind w:right="385"/>
        <w:jc w:val="both"/>
        <w:rPr>
          <w:color w:val="333333"/>
          <w:sz w:val="28"/>
        </w:rPr>
      </w:pPr>
      <w:r>
        <w:rPr>
          <w:noProof/>
          <w:lang w:eastAsia="uk-UA"/>
        </w:rPr>
        <w:lastRenderedPageBreak/>
        <mc:AlternateContent>
          <mc:Choice Requires="wps">
            <w:drawing>
              <wp:anchor distT="0" distB="0" distL="0" distR="0" simplePos="0" relativeHeight="483259392" behindDoc="1" locked="0" layoutInCell="1" allowOverlap="1">
                <wp:simplePos x="0" y="0"/>
                <wp:positionH relativeFrom="page">
                  <wp:posOffset>701040</wp:posOffset>
                </wp:positionH>
                <wp:positionV relativeFrom="page">
                  <wp:posOffset>719327</wp:posOffset>
                </wp:positionV>
                <wp:extent cx="6158230" cy="844740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8447405"/>
                        </a:xfrm>
                        <a:custGeom>
                          <a:avLst/>
                          <a:gdLst/>
                          <a:ahLst/>
                          <a:cxnLst/>
                          <a:rect l="l" t="t" r="r" b="b"/>
                          <a:pathLst>
                            <a:path w="6158230" h="8447405">
                              <a:moveTo>
                                <a:pt x="6158230" y="6913829"/>
                              </a:moveTo>
                              <a:lnTo>
                                <a:pt x="0" y="6913829"/>
                              </a:lnTo>
                              <a:lnTo>
                                <a:pt x="0" y="7221982"/>
                              </a:lnTo>
                              <a:lnTo>
                                <a:pt x="0" y="7528306"/>
                              </a:lnTo>
                              <a:lnTo>
                                <a:pt x="0" y="7834630"/>
                              </a:lnTo>
                              <a:lnTo>
                                <a:pt x="0" y="8140954"/>
                              </a:lnTo>
                              <a:lnTo>
                                <a:pt x="0" y="8447278"/>
                              </a:lnTo>
                              <a:lnTo>
                                <a:pt x="6158230" y="8447278"/>
                              </a:lnTo>
                              <a:lnTo>
                                <a:pt x="6158230" y="8140954"/>
                              </a:lnTo>
                              <a:lnTo>
                                <a:pt x="6158230" y="7834630"/>
                              </a:lnTo>
                              <a:lnTo>
                                <a:pt x="6158230" y="7528306"/>
                              </a:lnTo>
                              <a:lnTo>
                                <a:pt x="6158230" y="7221982"/>
                              </a:lnTo>
                              <a:lnTo>
                                <a:pt x="6158230" y="6913829"/>
                              </a:lnTo>
                              <a:close/>
                            </a:path>
                            <a:path w="6158230" h="8447405">
                              <a:moveTo>
                                <a:pt x="6158230" y="6301105"/>
                              </a:moveTo>
                              <a:lnTo>
                                <a:pt x="6158154" y="5994781"/>
                              </a:lnTo>
                              <a:lnTo>
                                <a:pt x="6158154" y="5659501"/>
                              </a:lnTo>
                              <a:lnTo>
                                <a:pt x="6158154" y="5353177"/>
                              </a:lnTo>
                              <a:lnTo>
                                <a:pt x="6158154" y="5019433"/>
                              </a:lnTo>
                              <a:lnTo>
                                <a:pt x="228904" y="5019433"/>
                              </a:lnTo>
                              <a:lnTo>
                                <a:pt x="228904" y="5353177"/>
                              </a:lnTo>
                              <a:lnTo>
                                <a:pt x="228904" y="5659501"/>
                              </a:lnTo>
                              <a:lnTo>
                                <a:pt x="228904" y="5994781"/>
                              </a:lnTo>
                              <a:lnTo>
                                <a:pt x="228904" y="6301105"/>
                              </a:lnTo>
                              <a:lnTo>
                                <a:pt x="0" y="6301105"/>
                              </a:lnTo>
                              <a:lnTo>
                                <a:pt x="0" y="6607429"/>
                              </a:lnTo>
                              <a:lnTo>
                                <a:pt x="0" y="6913753"/>
                              </a:lnTo>
                              <a:lnTo>
                                <a:pt x="6158230" y="6913753"/>
                              </a:lnTo>
                              <a:lnTo>
                                <a:pt x="6158230" y="6607429"/>
                              </a:lnTo>
                              <a:lnTo>
                                <a:pt x="6158230" y="6301105"/>
                              </a:lnTo>
                              <a:close/>
                            </a:path>
                            <a:path w="6158230" h="8447405">
                              <a:moveTo>
                                <a:pt x="6158230" y="2510358"/>
                              </a:moveTo>
                              <a:lnTo>
                                <a:pt x="0" y="2510358"/>
                              </a:lnTo>
                              <a:lnTo>
                                <a:pt x="0" y="2816987"/>
                              </a:lnTo>
                              <a:lnTo>
                                <a:pt x="0" y="3123311"/>
                              </a:lnTo>
                              <a:lnTo>
                                <a:pt x="228904" y="3123311"/>
                              </a:lnTo>
                              <a:lnTo>
                                <a:pt x="228904" y="3429635"/>
                              </a:lnTo>
                              <a:lnTo>
                                <a:pt x="228904" y="3764915"/>
                              </a:lnTo>
                              <a:lnTo>
                                <a:pt x="228904" y="5019421"/>
                              </a:lnTo>
                              <a:lnTo>
                                <a:pt x="6158154" y="5019421"/>
                              </a:lnTo>
                              <a:lnTo>
                                <a:pt x="6158154" y="3123311"/>
                              </a:lnTo>
                              <a:lnTo>
                                <a:pt x="6158230" y="2816987"/>
                              </a:lnTo>
                              <a:lnTo>
                                <a:pt x="6158230" y="2510358"/>
                              </a:lnTo>
                              <a:close/>
                            </a:path>
                            <a:path w="6158230" h="8447405">
                              <a:moveTo>
                                <a:pt x="6158230" y="1283462"/>
                              </a:moveTo>
                              <a:lnTo>
                                <a:pt x="6158154" y="975614"/>
                              </a:lnTo>
                              <a:lnTo>
                                <a:pt x="6158154" y="641858"/>
                              </a:lnTo>
                              <a:lnTo>
                                <a:pt x="6158154" y="307848"/>
                              </a:lnTo>
                              <a:lnTo>
                                <a:pt x="6158154" y="0"/>
                              </a:lnTo>
                              <a:lnTo>
                                <a:pt x="228904" y="0"/>
                              </a:lnTo>
                              <a:lnTo>
                                <a:pt x="228904" y="1283462"/>
                              </a:lnTo>
                              <a:lnTo>
                                <a:pt x="0" y="1283462"/>
                              </a:lnTo>
                              <a:lnTo>
                                <a:pt x="0" y="1589786"/>
                              </a:lnTo>
                              <a:lnTo>
                                <a:pt x="0" y="1896110"/>
                              </a:lnTo>
                              <a:lnTo>
                                <a:pt x="0" y="2202434"/>
                              </a:lnTo>
                              <a:lnTo>
                                <a:pt x="0" y="2510282"/>
                              </a:lnTo>
                              <a:lnTo>
                                <a:pt x="6158230" y="2510282"/>
                              </a:lnTo>
                              <a:lnTo>
                                <a:pt x="6158230" y="2202434"/>
                              </a:lnTo>
                              <a:lnTo>
                                <a:pt x="6158230" y="1896110"/>
                              </a:lnTo>
                              <a:lnTo>
                                <a:pt x="6158230" y="1589786"/>
                              </a:lnTo>
                              <a:lnTo>
                                <a:pt x="6158230" y="1283462"/>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316FBB37" id="Graphic 23" o:spid="_x0000_s1026" style="position:absolute;margin-left:55.2pt;margin-top:56.65pt;width:484.9pt;height:665.15pt;z-index:-20057088;visibility:visible;mso-wrap-style:square;mso-wrap-distance-left:0;mso-wrap-distance-top:0;mso-wrap-distance-right:0;mso-wrap-distance-bottom:0;mso-position-horizontal:absolute;mso-position-horizontal-relative:page;mso-position-vertical:absolute;mso-position-vertical-relative:page;v-text-anchor:top" coordsize="6158230,844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" path="m6158230,6913829l,6913829r,308153l,7528306r,306324l,8140954r,306324l6158230,8447278r,-306324l6158230,7834630r,-306324l6158230,7221982r,-308153xem6158230,6301105r-76,-306324l6158154,5659501r,-306324l6158154,5019433r-5929250,l228904,5353177r,306324l228904,5994781r,306324l,6301105r,306324l,6913753r6158230,l6158230,6607429r,-306324xem6158230,2510358l,2510358r,306629l,3123311r228904,l228904,3429635r,335280l228904,5019421r5929250,l6158154,3123311r76,-306324l6158230,2510358xem6158230,1283462r-76,-307848l6158154,641858r,-334010l6158154,,228904,r,1283462l,1283462r,306324l,1896110r,306324l,2510282r6158230,l6158230,2202434r,-306324l6158230,1589786r,-306324xe" fillcolor="#f5f5f5" stroked="f">
                <v:path arrowok="t"/>
                <w10:wrap anchorx="page" anchory="page"/>
              </v:shape>
            </w:pict>
          </mc:Fallback>
        </mc:AlternateContent>
      </w:r>
      <w:r>
        <w:rPr>
          <w:color w:val="333333"/>
          <w:spacing w:val="-4"/>
          <w:sz w:val="28"/>
        </w:rPr>
        <w:t>висловлені</w:t>
      </w:r>
      <w:r>
        <w:rPr>
          <w:color w:val="333333"/>
          <w:spacing w:val="-8"/>
          <w:sz w:val="28"/>
        </w:rPr>
        <w:t xml:space="preserve"> </w:t>
      </w:r>
      <w:r>
        <w:rPr>
          <w:color w:val="333333"/>
          <w:spacing w:val="-4"/>
          <w:sz w:val="28"/>
        </w:rPr>
        <w:t>ідеї</w:t>
      </w:r>
      <w:r>
        <w:rPr>
          <w:color w:val="333333"/>
          <w:spacing w:val="-8"/>
          <w:sz w:val="28"/>
        </w:rPr>
        <w:t xml:space="preserve"> </w:t>
      </w:r>
      <w:r>
        <w:rPr>
          <w:color w:val="333333"/>
          <w:spacing w:val="-4"/>
          <w:sz w:val="28"/>
        </w:rPr>
        <w:t>сприймаються</w:t>
      </w:r>
      <w:r>
        <w:rPr>
          <w:color w:val="333333"/>
          <w:spacing w:val="-8"/>
          <w:sz w:val="28"/>
        </w:rPr>
        <w:t xml:space="preserve"> </w:t>
      </w:r>
      <w:r>
        <w:rPr>
          <w:color w:val="333333"/>
          <w:spacing w:val="-4"/>
          <w:sz w:val="28"/>
        </w:rPr>
        <w:t>не</w:t>
      </w:r>
      <w:r>
        <w:rPr>
          <w:color w:val="333333"/>
          <w:spacing w:val="-9"/>
          <w:sz w:val="28"/>
        </w:rPr>
        <w:t xml:space="preserve"> </w:t>
      </w:r>
      <w:r>
        <w:rPr>
          <w:color w:val="333333"/>
          <w:spacing w:val="-4"/>
          <w:sz w:val="28"/>
        </w:rPr>
        <w:t>тільки</w:t>
      </w:r>
      <w:r>
        <w:rPr>
          <w:color w:val="333333"/>
          <w:spacing w:val="-11"/>
          <w:sz w:val="28"/>
        </w:rPr>
        <w:t xml:space="preserve"> </w:t>
      </w:r>
      <w:r>
        <w:rPr>
          <w:color w:val="333333"/>
          <w:spacing w:val="-4"/>
          <w:sz w:val="28"/>
        </w:rPr>
        <w:t>на</w:t>
      </w:r>
      <w:r>
        <w:rPr>
          <w:color w:val="333333"/>
          <w:spacing w:val="-9"/>
          <w:sz w:val="28"/>
        </w:rPr>
        <w:t xml:space="preserve"> </w:t>
      </w:r>
      <w:r>
        <w:rPr>
          <w:color w:val="333333"/>
          <w:spacing w:val="-4"/>
          <w:sz w:val="28"/>
        </w:rPr>
        <w:t>базі</w:t>
      </w:r>
      <w:r>
        <w:rPr>
          <w:color w:val="333333"/>
          <w:spacing w:val="-11"/>
          <w:sz w:val="28"/>
        </w:rPr>
        <w:t xml:space="preserve"> </w:t>
      </w:r>
      <w:r>
        <w:rPr>
          <w:color w:val="333333"/>
          <w:spacing w:val="-4"/>
          <w:sz w:val="28"/>
        </w:rPr>
        <w:t>особистого</w:t>
      </w:r>
      <w:r>
        <w:rPr>
          <w:color w:val="333333"/>
          <w:spacing w:val="-8"/>
          <w:sz w:val="28"/>
        </w:rPr>
        <w:t xml:space="preserve"> </w:t>
      </w:r>
      <w:r>
        <w:rPr>
          <w:color w:val="333333"/>
          <w:spacing w:val="-4"/>
          <w:sz w:val="28"/>
        </w:rPr>
        <w:t>ставлення</w:t>
      </w:r>
      <w:r>
        <w:rPr>
          <w:color w:val="333333"/>
          <w:spacing w:val="-12"/>
          <w:sz w:val="28"/>
        </w:rPr>
        <w:t xml:space="preserve"> </w:t>
      </w:r>
      <w:r>
        <w:rPr>
          <w:color w:val="333333"/>
          <w:spacing w:val="-4"/>
          <w:sz w:val="28"/>
        </w:rPr>
        <w:t>до</w:t>
      </w:r>
      <w:r>
        <w:rPr>
          <w:color w:val="333333"/>
          <w:spacing w:val="-11"/>
          <w:sz w:val="28"/>
        </w:rPr>
        <w:t xml:space="preserve"> </w:t>
      </w:r>
      <w:r>
        <w:rPr>
          <w:color w:val="333333"/>
          <w:spacing w:val="-4"/>
          <w:sz w:val="28"/>
        </w:rPr>
        <w:t xml:space="preserve">них, </w:t>
      </w:r>
      <w:r>
        <w:rPr>
          <w:color w:val="333333"/>
          <w:sz w:val="28"/>
        </w:rPr>
        <w:t>а</w:t>
      </w:r>
      <w:r>
        <w:rPr>
          <w:color w:val="333333"/>
          <w:spacing w:val="40"/>
          <w:sz w:val="28"/>
        </w:rPr>
        <w:t xml:space="preserve"> </w:t>
      </w:r>
      <w:r>
        <w:rPr>
          <w:color w:val="333333"/>
          <w:sz w:val="28"/>
        </w:rPr>
        <w:t>й</w:t>
      </w:r>
      <w:r>
        <w:rPr>
          <w:color w:val="333333"/>
          <w:spacing w:val="-6"/>
          <w:sz w:val="28"/>
        </w:rPr>
        <w:t xml:space="preserve"> </w:t>
      </w:r>
      <w:r>
        <w:rPr>
          <w:color w:val="333333"/>
          <w:sz w:val="28"/>
        </w:rPr>
        <w:t>з</w:t>
      </w:r>
      <w:r>
        <w:rPr>
          <w:color w:val="333333"/>
          <w:spacing w:val="-7"/>
          <w:sz w:val="28"/>
        </w:rPr>
        <w:t xml:space="preserve"> </w:t>
      </w:r>
      <w:r>
        <w:rPr>
          <w:color w:val="333333"/>
          <w:sz w:val="28"/>
        </w:rPr>
        <w:t>урахуванням</w:t>
      </w:r>
      <w:r>
        <w:rPr>
          <w:color w:val="333333"/>
          <w:spacing w:val="-9"/>
          <w:sz w:val="28"/>
        </w:rPr>
        <w:t xml:space="preserve"> </w:t>
      </w:r>
      <w:r>
        <w:rPr>
          <w:color w:val="333333"/>
          <w:sz w:val="28"/>
        </w:rPr>
        <w:t>обстановки</w:t>
      </w:r>
      <w:r>
        <w:rPr>
          <w:color w:val="333333"/>
          <w:spacing w:val="-6"/>
          <w:sz w:val="28"/>
        </w:rPr>
        <w:t xml:space="preserve"> </w:t>
      </w:r>
      <w:r>
        <w:rPr>
          <w:color w:val="333333"/>
          <w:sz w:val="28"/>
        </w:rPr>
        <w:t>в</w:t>
      </w:r>
      <w:r>
        <w:rPr>
          <w:color w:val="333333"/>
          <w:spacing w:val="-7"/>
          <w:sz w:val="28"/>
        </w:rPr>
        <w:t xml:space="preserve"> </w:t>
      </w:r>
      <w:r>
        <w:rPr>
          <w:color w:val="333333"/>
          <w:sz w:val="28"/>
        </w:rPr>
        <w:t>групі;</w:t>
      </w:r>
    </w:p>
    <w:p w:rsidR="002E383A" w:rsidRDefault="00BC5805" w:rsidP="00BC5805">
      <w:pPr>
        <w:pStyle w:val="a5"/>
        <w:numPr>
          <w:ilvl w:val="2"/>
          <w:numId w:val="74"/>
        </w:numPr>
        <w:tabs>
          <w:tab w:val="left" w:pos="953"/>
        </w:tabs>
        <w:spacing w:before="37" w:line="388" w:lineRule="auto"/>
        <w:ind w:right="449"/>
        <w:jc w:val="both"/>
        <w:rPr>
          <w:color w:val="333333"/>
          <w:sz w:val="28"/>
        </w:rPr>
      </w:pPr>
      <w:r>
        <w:rPr>
          <w:color w:val="333333"/>
          <w:sz w:val="28"/>
        </w:rPr>
        <w:t>відбувається</w:t>
      </w:r>
      <w:r>
        <w:rPr>
          <w:color w:val="333333"/>
          <w:spacing w:val="-18"/>
          <w:sz w:val="28"/>
        </w:rPr>
        <w:t xml:space="preserve"> </w:t>
      </w:r>
      <w:r>
        <w:rPr>
          <w:color w:val="333333"/>
          <w:sz w:val="28"/>
        </w:rPr>
        <w:t>взаємне</w:t>
      </w:r>
      <w:r>
        <w:rPr>
          <w:color w:val="333333"/>
          <w:spacing w:val="-17"/>
          <w:sz w:val="28"/>
        </w:rPr>
        <w:t xml:space="preserve"> </w:t>
      </w:r>
      <w:r>
        <w:rPr>
          <w:color w:val="333333"/>
          <w:sz w:val="28"/>
        </w:rPr>
        <w:t>"підживлення"</w:t>
      </w:r>
      <w:r>
        <w:rPr>
          <w:color w:val="333333"/>
          <w:spacing w:val="-18"/>
          <w:sz w:val="28"/>
        </w:rPr>
        <w:t xml:space="preserve"> </w:t>
      </w:r>
      <w:r>
        <w:rPr>
          <w:color w:val="333333"/>
          <w:sz w:val="28"/>
        </w:rPr>
        <w:t>експертів,</w:t>
      </w:r>
      <w:r>
        <w:rPr>
          <w:color w:val="333333"/>
          <w:spacing w:val="-17"/>
          <w:sz w:val="28"/>
        </w:rPr>
        <w:t xml:space="preserve"> </w:t>
      </w:r>
      <w:r>
        <w:rPr>
          <w:color w:val="333333"/>
          <w:sz w:val="28"/>
        </w:rPr>
        <w:t>у</w:t>
      </w:r>
      <w:r>
        <w:rPr>
          <w:color w:val="333333"/>
          <w:spacing w:val="-18"/>
          <w:sz w:val="28"/>
        </w:rPr>
        <w:t xml:space="preserve"> </w:t>
      </w:r>
      <w:r>
        <w:rPr>
          <w:color w:val="333333"/>
          <w:sz w:val="28"/>
        </w:rPr>
        <w:t>результаті</w:t>
      </w:r>
      <w:r>
        <w:rPr>
          <w:color w:val="333333"/>
          <w:spacing w:val="-17"/>
          <w:sz w:val="28"/>
        </w:rPr>
        <w:t xml:space="preserve"> </w:t>
      </w:r>
      <w:r>
        <w:rPr>
          <w:color w:val="333333"/>
          <w:sz w:val="28"/>
        </w:rPr>
        <w:t>чого</w:t>
      </w:r>
      <w:r>
        <w:rPr>
          <w:color w:val="333333"/>
          <w:spacing w:val="-18"/>
          <w:sz w:val="28"/>
        </w:rPr>
        <w:t xml:space="preserve"> </w:t>
      </w:r>
      <w:r>
        <w:rPr>
          <w:color w:val="333333"/>
          <w:sz w:val="28"/>
        </w:rPr>
        <w:t>ідея</w:t>
      </w:r>
      <w:r>
        <w:rPr>
          <w:color w:val="333333"/>
          <w:spacing w:val="-17"/>
          <w:sz w:val="28"/>
        </w:rPr>
        <w:t xml:space="preserve"> </w:t>
      </w:r>
      <w:r>
        <w:rPr>
          <w:color w:val="333333"/>
          <w:sz w:val="28"/>
        </w:rPr>
        <w:t>як</w:t>
      </w:r>
      <w:r>
        <w:rPr>
          <w:color w:val="333333"/>
          <w:spacing w:val="-18"/>
          <w:sz w:val="28"/>
        </w:rPr>
        <w:t xml:space="preserve"> </w:t>
      </w:r>
      <w:r>
        <w:rPr>
          <w:color w:val="333333"/>
          <w:sz w:val="28"/>
        </w:rPr>
        <w:t>би відділяється від авторів.</w:t>
      </w:r>
    </w:p>
    <w:p w:rsidR="002E383A" w:rsidRDefault="00BC5805" w:rsidP="00BC5805">
      <w:pPr>
        <w:pStyle w:val="a5"/>
        <w:numPr>
          <w:ilvl w:val="0"/>
          <w:numId w:val="73"/>
        </w:numPr>
        <w:tabs>
          <w:tab w:val="left" w:pos="1208"/>
        </w:tabs>
        <w:spacing w:line="287" w:lineRule="exact"/>
        <w:ind w:left="1208" w:hanging="267"/>
        <w:jc w:val="both"/>
        <w:rPr>
          <w:b/>
          <w:i/>
          <w:color w:val="333333"/>
          <w:sz w:val="28"/>
        </w:rPr>
      </w:pPr>
      <w:r>
        <w:rPr>
          <w:b/>
          <w:i/>
          <w:color w:val="333333"/>
          <w:spacing w:val="-6"/>
          <w:sz w:val="28"/>
        </w:rPr>
        <w:t>Метод</w:t>
      </w:r>
      <w:r>
        <w:rPr>
          <w:b/>
          <w:i/>
          <w:color w:val="333333"/>
          <w:spacing w:val="-3"/>
          <w:sz w:val="28"/>
        </w:rPr>
        <w:t xml:space="preserve"> </w:t>
      </w:r>
      <w:r>
        <w:rPr>
          <w:b/>
          <w:i/>
          <w:color w:val="333333"/>
          <w:spacing w:val="-6"/>
          <w:sz w:val="28"/>
        </w:rPr>
        <w:t>синектики</w:t>
      </w:r>
      <w:r>
        <w:rPr>
          <w:color w:val="333333"/>
          <w:spacing w:val="-6"/>
          <w:sz w:val="28"/>
        </w:rPr>
        <w:t>.</w:t>
      </w:r>
      <w:r>
        <w:rPr>
          <w:color w:val="333333"/>
          <w:spacing w:val="-1"/>
          <w:sz w:val="28"/>
        </w:rPr>
        <w:t xml:space="preserve"> </w:t>
      </w:r>
      <w:r>
        <w:rPr>
          <w:color w:val="333333"/>
          <w:spacing w:val="-6"/>
          <w:sz w:val="28"/>
        </w:rPr>
        <w:t>Дає</w:t>
      </w:r>
      <w:r>
        <w:rPr>
          <w:color w:val="333333"/>
          <w:spacing w:val="-4"/>
          <w:sz w:val="28"/>
        </w:rPr>
        <w:t xml:space="preserve"> </w:t>
      </w:r>
      <w:r>
        <w:rPr>
          <w:color w:val="333333"/>
          <w:spacing w:val="-6"/>
          <w:sz w:val="28"/>
        </w:rPr>
        <w:t>можливість</w:t>
      </w:r>
      <w:r>
        <w:rPr>
          <w:color w:val="333333"/>
          <w:spacing w:val="-4"/>
          <w:sz w:val="28"/>
        </w:rPr>
        <w:t xml:space="preserve"> </w:t>
      </w:r>
      <w:r>
        <w:rPr>
          <w:color w:val="333333"/>
          <w:spacing w:val="-6"/>
          <w:sz w:val="28"/>
        </w:rPr>
        <w:t>отримати</w:t>
      </w:r>
      <w:r>
        <w:rPr>
          <w:color w:val="333333"/>
          <w:spacing w:val="-2"/>
          <w:sz w:val="28"/>
        </w:rPr>
        <w:t xml:space="preserve"> </w:t>
      </w:r>
      <w:r>
        <w:rPr>
          <w:color w:val="333333"/>
          <w:spacing w:val="-6"/>
          <w:sz w:val="28"/>
        </w:rPr>
        <w:t>найбільш</w:t>
      </w:r>
      <w:r>
        <w:rPr>
          <w:color w:val="333333"/>
          <w:spacing w:val="-4"/>
          <w:sz w:val="28"/>
        </w:rPr>
        <w:t xml:space="preserve"> </w:t>
      </w:r>
      <w:r>
        <w:rPr>
          <w:color w:val="333333"/>
          <w:spacing w:val="-6"/>
          <w:sz w:val="28"/>
        </w:rPr>
        <w:t>оригінальні</w:t>
      </w:r>
      <w:r>
        <w:rPr>
          <w:color w:val="333333"/>
          <w:spacing w:val="1"/>
          <w:sz w:val="28"/>
        </w:rPr>
        <w:t xml:space="preserve"> </w:t>
      </w:r>
      <w:r>
        <w:rPr>
          <w:color w:val="333333"/>
          <w:spacing w:val="-6"/>
          <w:sz w:val="28"/>
        </w:rPr>
        <w:t>ідеї</w:t>
      </w:r>
      <w:r>
        <w:rPr>
          <w:color w:val="333333"/>
          <w:spacing w:val="1"/>
          <w:sz w:val="28"/>
        </w:rPr>
        <w:t xml:space="preserve"> </w:t>
      </w:r>
      <w:r>
        <w:rPr>
          <w:color w:val="333333"/>
          <w:spacing w:val="-6"/>
          <w:sz w:val="28"/>
        </w:rPr>
        <w:t>за</w:t>
      </w:r>
    </w:p>
    <w:p w:rsidR="002E383A" w:rsidRDefault="00BC5805">
      <w:pPr>
        <w:pStyle w:val="a3"/>
        <w:spacing w:before="158" w:line="360" w:lineRule="auto"/>
        <w:ind w:right="386"/>
        <w:jc w:val="both"/>
      </w:pPr>
      <w:r>
        <w:rPr>
          <w:color w:val="333333"/>
        </w:rPr>
        <w:t>рахунок</w:t>
      </w:r>
      <w:r>
        <w:rPr>
          <w:color w:val="333333"/>
          <w:spacing w:val="-7"/>
        </w:rPr>
        <w:t xml:space="preserve"> </w:t>
      </w:r>
      <w:r>
        <w:rPr>
          <w:color w:val="333333"/>
        </w:rPr>
        <w:t>"навчання"</w:t>
      </w:r>
      <w:r>
        <w:rPr>
          <w:color w:val="333333"/>
          <w:spacing w:val="-7"/>
        </w:rPr>
        <w:t xml:space="preserve"> </w:t>
      </w:r>
      <w:r>
        <w:rPr>
          <w:color w:val="333333"/>
        </w:rPr>
        <w:t>учасників</w:t>
      </w:r>
      <w:r>
        <w:rPr>
          <w:color w:val="333333"/>
          <w:spacing w:val="-7"/>
        </w:rPr>
        <w:t xml:space="preserve"> </w:t>
      </w:r>
      <w:r>
        <w:rPr>
          <w:color w:val="333333"/>
        </w:rPr>
        <w:t>використанню</w:t>
      </w:r>
      <w:r>
        <w:rPr>
          <w:color w:val="333333"/>
          <w:spacing w:val="-8"/>
        </w:rPr>
        <w:t xml:space="preserve"> </w:t>
      </w:r>
      <w:r>
        <w:rPr>
          <w:color w:val="333333"/>
        </w:rPr>
        <w:t>у</w:t>
      </w:r>
      <w:r>
        <w:rPr>
          <w:color w:val="333333"/>
          <w:spacing w:val="-8"/>
        </w:rPr>
        <w:t xml:space="preserve"> </w:t>
      </w:r>
      <w:r>
        <w:rPr>
          <w:color w:val="333333"/>
        </w:rPr>
        <w:t>процесі</w:t>
      </w:r>
      <w:r>
        <w:rPr>
          <w:color w:val="333333"/>
          <w:spacing w:val="-6"/>
        </w:rPr>
        <w:t xml:space="preserve"> </w:t>
      </w:r>
      <w:r>
        <w:rPr>
          <w:color w:val="333333"/>
        </w:rPr>
        <w:t>"мозкової</w:t>
      </w:r>
      <w:r>
        <w:rPr>
          <w:color w:val="333333"/>
          <w:spacing w:val="-5"/>
        </w:rPr>
        <w:t xml:space="preserve"> </w:t>
      </w:r>
      <w:r>
        <w:rPr>
          <w:color w:val="333333"/>
        </w:rPr>
        <w:t>атаки"</w:t>
      </w:r>
      <w:r>
        <w:rPr>
          <w:color w:val="333333"/>
          <w:spacing w:val="-7"/>
        </w:rPr>
        <w:t xml:space="preserve"> </w:t>
      </w:r>
      <w:r>
        <w:rPr>
          <w:color w:val="333333"/>
        </w:rPr>
        <w:t>методів аналогії, інтуїції, абстрагування, вільних роздумів, застосування несподіваних метафор,елементів гри, що дозволяє звичну проблему у незвичній ситуації вирішити</w:t>
      </w:r>
      <w:r>
        <w:rPr>
          <w:color w:val="333333"/>
          <w:spacing w:val="-7"/>
        </w:rPr>
        <w:t xml:space="preserve"> </w:t>
      </w:r>
      <w:r>
        <w:rPr>
          <w:color w:val="333333"/>
        </w:rPr>
        <w:t>несподівано</w:t>
      </w:r>
      <w:r>
        <w:rPr>
          <w:color w:val="333333"/>
          <w:spacing w:val="-6"/>
        </w:rPr>
        <w:t xml:space="preserve"> </w:t>
      </w:r>
      <w:r>
        <w:rPr>
          <w:color w:val="333333"/>
        </w:rPr>
        <w:t>і</w:t>
      </w:r>
      <w:r>
        <w:rPr>
          <w:color w:val="333333"/>
          <w:spacing w:val="-8"/>
        </w:rPr>
        <w:t xml:space="preserve"> </w:t>
      </w:r>
      <w:r>
        <w:rPr>
          <w:color w:val="333333"/>
        </w:rPr>
        <w:t>оригінально.</w:t>
      </w:r>
    </w:p>
    <w:p w:rsidR="002E383A" w:rsidRDefault="00BC5805">
      <w:pPr>
        <w:pStyle w:val="a3"/>
        <w:spacing w:before="1"/>
        <w:ind w:left="941"/>
        <w:jc w:val="both"/>
      </w:pPr>
      <w:r>
        <w:rPr>
          <w:color w:val="333333"/>
          <w:spacing w:val="-2"/>
        </w:rPr>
        <w:t>Умови</w:t>
      </w:r>
      <w:r>
        <w:rPr>
          <w:color w:val="333333"/>
          <w:spacing w:val="-16"/>
        </w:rPr>
        <w:t xml:space="preserve"> </w:t>
      </w:r>
      <w:r>
        <w:rPr>
          <w:color w:val="333333"/>
          <w:spacing w:val="-2"/>
        </w:rPr>
        <w:t>і</w:t>
      </w:r>
      <w:r>
        <w:rPr>
          <w:color w:val="333333"/>
          <w:spacing w:val="-15"/>
        </w:rPr>
        <w:t xml:space="preserve"> </w:t>
      </w:r>
      <w:r>
        <w:rPr>
          <w:color w:val="333333"/>
          <w:spacing w:val="-2"/>
        </w:rPr>
        <w:t>вимоги:</w:t>
      </w:r>
    </w:p>
    <w:p w:rsidR="002E383A" w:rsidRDefault="00BC5805" w:rsidP="00BC5805">
      <w:pPr>
        <w:pStyle w:val="a5"/>
        <w:numPr>
          <w:ilvl w:val="2"/>
          <w:numId w:val="74"/>
        </w:numPr>
        <w:tabs>
          <w:tab w:val="left" w:pos="953"/>
        </w:tabs>
        <w:spacing w:before="160"/>
        <w:rPr>
          <w:color w:val="333333"/>
          <w:sz w:val="28"/>
        </w:rPr>
      </w:pPr>
      <w:r>
        <w:rPr>
          <w:color w:val="333333"/>
          <w:spacing w:val="-6"/>
          <w:sz w:val="28"/>
        </w:rPr>
        <w:t>проблема</w:t>
      </w:r>
      <w:r>
        <w:rPr>
          <w:color w:val="333333"/>
          <w:spacing w:val="-4"/>
          <w:sz w:val="28"/>
        </w:rPr>
        <w:t xml:space="preserve"> </w:t>
      </w:r>
      <w:r>
        <w:rPr>
          <w:color w:val="333333"/>
          <w:spacing w:val="-6"/>
          <w:sz w:val="28"/>
        </w:rPr>
        <w:t>формулюється</w:t>
      </w:r>
      <w:r>
        <w:rPr>
          <w:color w:val="333333"/>
          <w:spacing w:val="-1"/>
          <w:sz w:val="28"/>
        </w:rPr>
        <w:t xml:space="preserve"> </w:t>
      </w:r>
      <w:r>
        <w:rPr>
          <w:color w:val="333333"/>
          <w:spacing w:val="-6"/>
          <w:sz w:val="28"/>
        </w:rPr>
        <w:t>в</w:t>
      </w:r>
      <w:r>
        <w:rPr>
          <w:color w:val="333333"/>
          <w:spacing w:val="-2"/>
          <w:sz w:val="28"/>
        </w:rPr>
        <w:t xml:space="preserve"> </w:t>
      </w:r>
      <w:r>
        <w:rPr>
          <w:color w:val="333333"/>
          <w:spacing w:val="-6"/>
          <w:sz w:val="28"/>
        </w:rPr>
        <w:t>загальному</w:t>
      </w:r>
      <w:r>
        <w:rPr>
          <w:color w:val="333333"/>
          <w:spacing w:val="-5"/>
          <w:sz w:val="28"/>
        </w:rPr>
        <w:t xml:space="preserve"> </w:t>
      </w:r>
      <w:r>
        <w:rPr>
          <w:color w:val="333333"/>
          <w:spacing w:val="-6"/>
          <w:sz w:val="28"/>
        </w:rPr>
        <w:t>(образному)</w:t>
      </w:r>
      <w:r>
        <w:rPr>
          <w:color w:val="333333"/>
          <w:spacing w:val="-1"/>
          <w:sz w:val="28"/>
        </w:rPr>
        <w:t xml:space="preserve"> </w:t>
      </w:r>
      <w:r>
        <w:rPr>
          <w:color w:val="333333"/>
          <w:spacing w:val="-6"/>
          <w:sz w:val="28"/>
        </w:rPr>
        <w:t>вигляді;</w:t>
      </w:r>
    </w:p>
    <w:p w:rsidR="002E383A" w:rsidRDefault="00BC5805" w:rsidP="00BC5805">
      <w:pPr>
        <w:pStyle w:val="a5"/>
        <w:numPr>
          <w:ilvl w:val="2"/>
          <w:numId w:val="74"/>
        </w:numPr>
        <w:tabs>
          <w:tab w:val="left" w:pos="953"/>
        </w:tabs>
        <w:spacing w:before="165" w:line="388" w:lineRule="auto"/>
        <w:ind w:right="387"/>
        <w:rPr>
          <w:color w:val="333333"/>
          <w:sz w:val="28"/>
        </w:rPr>
      </w:pPr>
      <w:r>
        <w:rPr>
          <w:color w:val="333333"/>
          <w:spacing w:val="-2"/>
          <w:sz w:val="28"/>
        </w:rPr>
        <w:t>обговорення</w:t>
      </w:r>
      <w:r>
        <w:rPr>
          <w:color w:val="333333"/>
          <w:spacing w:val="-13"/>
          <w:sz w:val="28"/>
        </w:rPr>
        <w:t xml:space="preserve"> </w:t>
      </w:r>
      <w:r>
        <w:rPr>
          <w:color w:val="333333"/>
          <w:spacing w:val="-2"/>
          <w:sz w:val="28"/>
        </w:rPr>
        <w:t>слід</w:t>
      </w:r>
      <w:r>
        <w:rPr>
          <w:color w:val="333333"/>
          <w:spacing w:val="-12"/>
          <w:sz w:val="28"/>
        </w:rPr>
        <w:t xml:space="preserve"> </w:t>
      </w:r>
      <w:r>
        <w:rPr>
          <w:color w:val="333333"/>
          <w:spacing w:val="-2"/>
          <w:sz w:val="28"/>
        </w:rPr>
        <w:t>починати</w:t>
      </w:r>
      <w:r>
        <w:rPr>
          <w:color w:val="333333"/>
          <w:spacing w:val="-12"/>
          <w:sz w:val="28"/>
        </w:rPr>
        <w:t xml:space="preserve"> </w:t>
      </w:r>
      <w:r>
        <w:rPr>
          <w:color w:val="333333"/>
          <w:spacing w:val="-2"/>
          <w:sz w:val="28"/>
        </w:rPr>
        <w:t>не</w:t>
      </w:r>
      <w:r>
        <w:rPr>
          <w:color w:val="333333"/>
          <w:spacing w:val="-11"/>
          <w:sz w:val="28"/>
        </w:rPr>
        <w:t xml:space="preserve"> </w:t>
      </w:r>
      <w:r>
        <w:rPr>
          <w:color w:val="333333"/>
          <w:spacing w:val="-2"/>
          <w:sz w:val="28"/>
        </w:rPr>
        <w:t>з</w:t>
      </w:r>
      <w:r>
        <w:rPr>
          <w:color w:val="333333"/>
          <w:spacing w:val="-13"/>
          <w:sz w:val="28"/>
        </w:rPr>
        <w:t xml:space="preserve"> </w:t>
      </w:r>
      <w:r>
        <w:rPr>
          <w:color w:val="333333"/>
          <w:spacing w:val="-2"/>
          <w:sz w:val="28"/>
        </w:rPr>
        <w:t>проблеми,</w:t>
      </w:r>
      <w:r>
        <w:rPr>
          <w:color w:val="333333"/>
          <w:spacing w:val="-11"/>
          <w:sz w:val="28"/>
        </w:rPr>
        <w:t xml:space="preserve"> </w:t>
      </w:r>
      <w:r>
        <w:rPr>
          <w:color w:val="333333"/>
          <w:spacing w:val="-2"/>
          <w:sz w:val="28"/>
        </w:rPr>
        <w:t>а</w:t>
      </w:r>
      <w:r>
        <w:rPr>
          <w:color w:val="333333"/>
          <w:spacing w:val="-13"/>
          <w:sz w:val="28"/>
        </w:rPr>
        <w:t xml:space="preserve"> </w:t>
      </w:r>
      <w:r>
        <w:rPr>
          <w:color w:val="333333"/>
          <w:spacing w:val="-2"/>
          <w:sz w:val="28"/>
        </w:rPr>
        <w:t>з</w:t>
      </w:r>
      <w:r>
        <w:rPr>
          <w:color w:val="333333"/>
          <w:spacing w:val="-11"/>
          <w:sz w:val="28"/>
        </w:rPr>
        <w:t xml:space="preserve"> </w:t>
      </w:r>
      <w:r>
        <w:rPr>
          <w:color w:val="333333"/>
          <w:spacing w:val="-2"/>
          <w:sz w:val="28"/>
        </w:rPr>
        <w:t>аналізу</w:t>
      </w:r>
      <w:r>
        <w:rPr>
          <w:color w:val="333333"/>
          <w:spacing w:val="-14"/>
          <w:sz w:val="28"/>
        </w:rPr>
        <w:t xml:space="preserve"> </w:t>
      </w:r>
      <w:r>
        <w:rPr>
          <w:color w:val="333333"/>
          <w:spacing w:val="-2"/>
          <w:sz w:val="28"/>
        </w:rPr>
        <w:t>її</w:t>
      </w:r>
      <w:r>
        <w:rPr>
          <w:color w:val="333333"/>
          <w:spacing w:val="40"/>
          <w:sz w:val="28"/>
        </w:rPr>
        <w:t xml:space="preserve"> </w:t>
      </w:r>
      <w:r>
        <w:rPr>
          <w:color w:val="333333"/>
          <w:spacing w:val="-2"/>
          <w:sz w:val="28"/>
        </w:rPr>
        <w:t>загальних</w:t>
      </w:r>
      <w:r>
        <w:rPr>
          <w:color w:val="333333"/>
          <w:spacing w:val="-11"/>
          <w:sz w:val="28"/>
        </w:rPr>
        <w:t xml:space="preserve"> </w:t>
      </w:r>
      <w:r>
        <w:rPr>
          <w:color w:val="333333"/>
          <w:spacing w:val="-2"/>
          <w:sz w:val="28"/>
        </w:rPr>
        <w:t>ознак,</w:t>
      </w:r>
      <w:r>
        <w:rPr>
          <w:color w:val="333333"/>
          <w:spacing w:val="-14"/>
          <w:sz w:val="28"/>
        </w:rPr>
        <w:t xml:space="preserve"> </w:t>
      </w:r>
      <w:r>
        <w:rPr>
          <w:color w:val="333333"/>
          <w:spacing w:val="-2"/>
          <w:sz w:val="28"/>
        </w:rPr>
        <w:t xml:space="preserve">що </w:t>
      </w:r>
      <w:r>
        <w:rPr>
          <w:color w:val="333333"/>
          <w:sz w:val="28"/>
        </w:rPr>
        <w:t>характеризують</w:t>
      </w:r>
      <w:r>
        <w:rPr>
          <w:color w:val="333333"/>
          <w:spacing w:val="-12"/>
          <w:sz w:val="28"/>
        </w:rPr>
        <w:t xml:space="preserve"> </w:t>
      </w:r>
      <w:r>
        <w:rPr>
          <w:color w:val="333333"/>
          <w:sz w:val="28"/>
        </w:rPr>
        <w:t>ситуацію,</w:t>
      </w:r>
      <w:r>
        <w:rPr>
          <w:color w:val="333333"/>
          <w:spacing w:val="-12"/>
          <w:sz w:val="28"/>
        </w:rPr>
        <w:t xml:space="preserve"> </w:t>
      </w:r>
      <w:r>
        <w:rPr>
          <w:color w:val="333333"/>
          <w:sz w:val="28"/>
        </w:rPr>
        <w:t>що</w:t>
      </w:r>
      <w:r>
        <w:rPr>
          <w:color w:val="333333"/>
          <w:spacing w:val="-13"/>
          <w:sz w:val="28"/>
        </w:rPr>
        <w:t xml:space="preserve"> </w:t>
      </w:r>
      <w:r>
        <w:rPr>
          <w:color w:val="333333"/>
          <w:sz w:val="28"/>
        </w:rPr>
        <w:t>склалася;</w:t>
      </w:r>
    </w:p>
    <w:p w:rsidR="002E383A" w:rsidRDefault="00BC5805" w:rsidP="00BC5805">
      <w:pPr>
        <w:pStyle w:val="a5"/>
        <w:numPr>
          <w:ilvl w:val="2"/>
          <w:numId w:val="74"/>
        </w:numPr>
        <w:tabs>
          <w:tab w:val="left" w:pos="953"/>
        </w:tabs>
        <w:spacing w:line="284" w:lineRule="exact"/>
        <w:rPr>
          <w:color w:val="333333"/>
          <w:sz w:val="28"/>
        </w:rPr>
      </w:pPr>
      <w:r>
        <w:rPr>
          <w:color w:val="333333"/>
          <w:spacing w:val="-6"/>
          <w:sz w:val="28"/>
        </w:rPr>
        <w:t>не</w:t>
      </w:r>
      <w:r>
        <w:rPr>
          <w:color w:val="333333"/>
          <w:spacing w:val="-7"/>
          <w:sz w:val="28"/>
        </w:rPr>
        <w:t xml:space="preserve"> </w:t>
      </w:r>
      <w:r>
        <w:rPr>
          <w:color w:val="333333"/>
          <w:spacing w:val="-6"/>
          <w:sz w:val="28"/>
        </w:rPr>
        <w:t>рекомендується</w:t>
      </w:r>
      <w:r>
        <w:rPr>
          <w:color w:val="333333"/>
          <w:spacing w:val="-2"/>
          <w:sz w:val="28"/>
        </w:rPr>
        <w:t xml:space="preserve"> </w:t>
      </w:r>
      <w:r>
        <w:rPr>
          <w:color w:val="333333"/>
          <w:spacing w:val="-6"/>
          <w:sz w:val="28"/>
        </w:rPr>
        <w:t>зупинятися</w:t>
      </w:r>
      <w:r>
        <w:rPr>
          <w:color w:val="333333"/>
          <w:spacing w:val="-1"/>
          <w:sz w:val="28"/>
        </w:rPr>
        <w:t xml:space="preserve"> </w:t>
      </w:r>
      <w:r>
        <w:rPr>
          <w:color w:val="333333"/>
          <w:spacing w:val="-6"/>
          <w:sz w:val="28"/>
        </w:rPr>
        <w:t>на</w:t>
      </w:r>
      <w:r>
        <w:rPr>
          <w:color w:val="333333"/>
          <w:spacing w:val="-5"/>
          <w:sz w:val="28"/>
        </w:rPr>
        <w:t xml:space="preserve"> </w:t>
      </w:r>
      <w:r>
        <w:rPr>
          <w:color w:val="333333"/>
          <w:spacing w:val="-6"/>
          <w:sz w:val="28"/>
        </w:rPr>
        <w:t>одній,</w:t>
      </w:r>
      <w:r>
        <w:rPr>
          <w:color w:val="333333"/>
          <w:spacing w:val="-4"/>
          <w:sz w:val="28"/>
        </w:rPr>
        <w:t xml:space="preserve"> </w:t>
      </w:r>
      <w:r>
        <w:rPr>
          <w:color w:val="333333"/>
          <w:spacing w:val="-6"/>
          <w:sz w:val="28"/>
        </w:rPr>
        <w:t>навіть</w:t>
      </w:r>
      <w:r>
        <w:rPr>
          <w:color w:val="333333"/>
          <w:spacing w:val="-3"/>
          <w:sz w:val="28"/>
        </w:rPr>
        <w:t xml:space="preserve"> </w:t>
      </w:r>
      <w:r>
        <w:rPr>
          <w:color w:val="333333"/>
          <w:spacing w:val="-6"/>
          <w:sz w:val="28"/>
        </w:rPr>
        <w:t>оригінальній</w:t>
      </w:r>
      <w:r>
        <w:rPr>
          <w:color w:val="333333"/>
          <w:spacing w:val="-2"/>
          <w:sz w:val="28"/>
        </w:rPr>
        <w:t xml:space="preserve"> </w:t>
      </w:r>
      <w:r>
        <w:rPr>
          <w:color w:val="333333"/>
          <w:spacing w:val="-6"/>
          <w:sz w:val="28"/>
        </w:rPr>
        <w:t>ідеї</w:t>
      </w:r>
      <w:r>
        <w:rPr>
          <w:color w:val="333333"/>
          <w:sz w:val="28"/>
        </w:rPr>
        <w:t xml:space="preserve"> </w:t>
      </w:r>
      <w:r>
        <w:rPr>
          <w:color w:val="333333"/>
          <w:spacing w:val="-6"/>
          <w:sz w:val="28"/>
        </w:rPr>
        <w:t>рішення;</w:t>
      </w:r>
    </w:p>
    <w:p w:rsidR="002E383A" w:rsidRDefault="00BC5805" w:rsidP="00BC5805">
      <w:pPr>
        <w:pStyle w:val="a5"/>
        <w:numPr>
          <w:ilvl w:val="2"/>
          <w:numId w:val="74"/>
        </w:numPr>
        <w:tabs>
          <w:tab w:val="left" w:pos="953"/>
        </w:tabs>
        <w:spacing w:before="161" w:line="362" w:lineRule="auto"/>
        <w:ind w:right="389"/>
        <w:rPr>
          <w:color w:val="333333"/>
          <w:sz w:val="28"/>
        </w:rPr>
      </w:pPr>
      <w:r>
        <w:rPr>
          <w:color w:val="333333"/>
          <w:spacing w:val="-4"/>
          <w:sz w:val="28"/>
        </w:rPr>
        <w:t>при</w:t>
      </w:r>
      <w:r>
        <w:rPr>
          <w:color w:val="333333"/>
          <w:spacing w:val="-5"/>
          <w:sz w:val="28"/>
        </w:rPr>
        <w:t xml:space="preserve"> </w:t>
      </w:r>
      <w:r>
        <w:rPr>
          <w:color w:val="333333"/>
          <w:spacing w:val="-4"/>
          <w:sz w:val="28"/>
        </w:rPr>
        <w:t>складнощах у</w:t>
      </w:r>
      <w:r>
        <w:rPr>
          <w:color w:val="333333"/>
          <w:spacing w:val="-10"/>
          <w:sz w:val="28"/>
        </w:rPr>
        <w:t xml:space="preserve"> </w:t>
      </w:r>
      <w:r>
        <w:rPr>
          <w:color w:val="333333"/>
          <w:spacing w:val="-4"/>
          <w:sz w:val="28"/>
        </w:rPr>
        <w:t>вирішенні</w:t>
      </w:r>
      <w:r>
        <w:rPr>
          <w:color w:val="333333"/>
          <w:spacing w:val="-7"/>
          <w:sz w:val="28"/>
        </w:rPr>
        <w:t xml:space="preserve"> </w:t>
      </w:r>
      <w:r>
        <w:rPr>
          <w:color w:val="333333"/>
          <w:spacing w:val="-4"/>
          <w:sz w:val="28"/>
        </w:rPr>
        <w:t>проблеми</w:t>
      </w:r>
      <w:r>
        <w:rPr>
          <w:color w:val="333333"/>
          <w:spacing w:val="-5"/>
          <w:sz w:val="28"/>
        </w:rPr>
        <w:t xml:space="preserve"> </w:t>
      </w:r>
      <w:r>
        <w:rPr>
          <w:color w:val="333333"/>
          <w:spacing w:val="-4"/>
          <w:sz w:val="28"/>
        </w:rPr>
        <w:t>слід</w:t>
      </w:r>
      <w:r>
        <w:rPr>
          <w:color w:val="333333"/>
          <w:spacing w:val="-7"/>
          <w:sz w:val="28"/>
        </w:rPr>
        <w:t xml:space="preserve"> </w:t>
      </w:r>
      <w:r>
        <w:rPr>
          <w:color w:val="333333"/>
          <w:spacing w:val="-4"/>
          <w:sz w:val="28"/>
        </w:rPr>
        <w:t>повернутися</w:t>
      </w:r>
      <w:r>
        <w:rPr>
          <w:color w:val="333333"/>
          <w:spacing w:val="-6"/>
          <w:sz w:val="28"/>
        </w:rPr>
        <w:t xml:space="preserve"> </w:t>
      </w:r>
      <w:r>
        <w:rPr>
          <w:color w:val="333333"/>
          <w:spacing w:val="-4"/>
          <w:sz w:val="28"/>
        </w:rPr>
        <w:t>до</w:t>
      </w:r>
      <w:r>
        <w:rPr>
          <w:color w:val="333333"/>
          <w:spacing w:val="-5"/>
          <w:sz w:val="28"/>
        </w:rPr>
        <w:t xml:space="preserve"> </w:t>
      </w:r>
      <w:r>
        <w:rPr>
          <w:color w:val="333333"/>
          <w:spacing w:val="-4"/>
          <w:sz w:val="28"/>
        </w:rPr>
        <w:t>аналізу</w:t>
      </w:r>
      <w:r>
        <w:rPr>
          <w:color w:val="333333"/>
          <w:spacing w:val="-10"/>
          <w:sz w:val="28"/>
        </w:rPr>
        <w:t xml:space="preserve"> </w:t>
      </w:r>
      <w:r>
        <w:rPr>
          <w:color w:val="333333"/>
          <w:spacing w:val="-4"/>
          <w:sz w:val="28"/>
        </w:rPr>
        <w:t xml:space="preserve">ситуації, </w:t>
      </w:r>
      <w:r>
        <w:rPr>
          <w:color w:val="333333"/>
          <w:sz w:val="28"/>
        </w:rPr>
        <w:t>в</w:t>
      </w:r>
      <w:r>
        <w:rPr>
          <w:color w:val="333333"/>
          <w:spacing w:val="40"/>
          <w:sz w:val="28"/>
        </w:rPr>
        <w:t xml:space="preserve"> </w:t>
      </w:r>
      <w:r>
        <w:rPr>
          <w:color w:val="333333"/>
          <w:sz w:val="28"/>
        </w:rPr>
        <w:t>якій виникла проблема;</w:t>
      </w:r>
    </w:p>
    <w:p w:rsidR="002E383A" w:rsidRDefault="00BC5805" w:rsidP="00BC5805">
      <w:pPr>
        <w:pStyle w:val="a5"/>
        <w:numPr>
          <w:ilvl w:val="2"/>
          <w:numId w:val="74"/>
        </w:numPr>
        <w:tabs>
          <w:tab w:val="left" w:pos="953"/>
        </w:tabs>
        <w:spacing w:before="43" w:line="388" w:lineRule="auto"/>
        <w:ind w:right="454"/>
        <w:rPr>
          <w:color w:val="333333"/>
          <w:sz w:val="28"/>
        </w:rPr>
      </w:pPr>
      <w:r>
        <w:rPr>
          <w:color w:val="333333"/>
          <w:spacing w:val="-4"/>
          <w:sz w:val="28"/>
        </w:rPr>
        <w:t>висунення</w:t>
      </w:r>
      <w:r>
        <w:rPr>
          <w:color w:val="333333"/>
          <w:spacing w:val="-7"/>
          <w:sz w:val="28"/>
        </w:rPr>
        <w:t xml:space="preserve"> </w:t>
      </w:r>
      <w:r>
        <w:rPr>
          <w:color w:val="333333"/>
          <w:spacing w:val="-4"/>
          <w:sz w:val="28"/>
        </w:rPr>
        <w:t>ідей та</w:t>
      </w:r>
      <w:r>
        <w:rPr>
          <w:color w:val="333333"/>
          <w:spacing w:val="-7"/>
          <w:sz w:val="28"/>
        </w:rPr>
        <w:t xml:space="preserve"> </w:t>
      </w:r>
      <w:r>
        <w:rPr>
          <w:color w:val="333333"/>
          <w:spacing w:val="-4"/>
          <w:sz w:val="28"/>
        </w:rPr>
        <w:t>їх</w:t>
      </w:r>
      <w:r>
        <w:rPr>
          <w:color w:val="333333"/>
          <w:spacing w:val="-8"/>
          <w:sz w:val="28"/>
        </w:rPr>
        <w:t xml:space="preserve"> </w:t>
      </w:r>
      <w:r>
        <w:rPr>
          <w:color w:val="333333"/>
          <w:spacing w:val="-4"/>
          <w:sz w:val="28"/>
        </w:rPr>
        <w:t>відбір залежать</w:t>
      </w:r>
      <w:r>
        <w:rPr>
          <w:color w:val="333333"/>
          <w:spacing w:val="-5"/>
          <w:sz w:val="28"/>
        </w:rPr>
        <w:t xml:space="preserve"> </w:t>
      </w:r>
      <w:r>
        <w:rPr>
          <w:color w:val="333333"/>
          <w:spacing w:val="-4"/>
          <w:sz w:val="28"/>
        </w:rPr>
        <w:t>від майстерності,</w:t>
      </w:r>
      <w:r>
        <w:rPr>
          <w:color w:val="333333"/>
          <w:spacing w:val="-5"/>
          <w:sz w:val="28"/>
        </w:rPr>
        <w:t xml:space="preserve"> </w:t>
      </w:r>
      <w:r>
        <w:rPr>
          <w:color w:val="333333"/>
          <w:spacing w:val="-4"/>
          <w:sz w:val="28"/>
        </w:rPr>
        <w:t>такту,</w:t>
      </w:r>
      <w:r>
        <w:rPr>
          <w:color w:val="333333"/>
          <w:spacing w:val="-5"/>
          <w:sz w:val="28"/>
        </w:rPr>
        <w:t xml:space="preserve"> </w:t>
      </w:r>
      <w:r>
        <w:rPr>
          <w:color w:val="333333"/>
          <w:spacing w:val="-4"/>
          <w:sz w:val="28"/>
        </w:rPr>
        <w:t xml:space="preserve">винахідливості </w:t>
      </w:r>
      <w:r>
        <w:rPr>
          <w:color w:val="333333"/>
          <w:spacing w:val="-2"/>
          <w:sz w:val="28"/>
        </w:rPr>
        <w:t>керівника,</w:t>
      </w:r>
      <w:r>
        <w:rPr>
          <w:color w:val="333333"/>
          <w:spacing w:val="-11"/>
          <w:sz w:val="28"/>
        </w:rPr>
        <w:t xml:space="preserve"> </w:t>
      </w:r>
      <w:r>
        <w:rPr>
          <w:color w:val="333333"/>
          <w:spacing w:val="-2"/>
          <w:sz w:val="28"/>
        </w:rPr>
        <w:t>його</w:t>
      </w:r>
      <w:r>
        <w:rPr>
          <w:color w:val="333333"/>
          <w:spacing w:val="-7"/>
          <w:sz w:val="28"/>
        </w:rPr>
        <w:t xml:space="preserve"> </w:t>
      </w:r>
      <w:r>
        <w:rPr>
          <w:color w:val="333333"/>
          <w:spacing w:val="-2"/>
          <w:sz w:val="28"/>
        </w:rPr>
        <w:t>уміння</w:t>
      </w:r>
      <w:r>
        <w:rPr>
          <w:color w:val="333333"/>
          <w:spacing w:val="-8"/>
          <w:sz w:val="28"/>
        </w:rPr>
        <w:t xml:space="preserve"> </w:t>
      </w:r>
      <w:r>
        <w:rPr>
          <w:color w:val="333333"/>
          <w:spacing w:val="-2"/>
          <w:sz w:val="28"/>
        </w:rPr>
        <w:t>стимулювати</w:t>
      </w:r>
      <w:r>
        <w:rPr>
          <w:color w:val="333333"/>
          <w:spacing w:val="-8"/>
          <w:sz w:val="28"/>
        </w:rPr>
        <w:t xml:space="preserve"> </w:t>
      </w:r>
      <w:r>
        <w:rPr>
          <w:color w:val="333333"/>
          <w:spacing w:val="-2"/>
          <w:sz w:val="28"/>
        </w:rPr>
        <w:t>творче</w:t>
      </w:r>
      <w:r>
        <w:rPr>
          <w:color w:val="333333"/>
          <w:spacing w:val="-6"/>
          <w:sz w:val="28"/>
        </w:rPr>
        <w:t xml:space="preserve"> </w:t>
      </w:r>
      <w:r>
        <w:rPr>
          <w:color w:val="333333"/>
          <w:spacing w:val="-2"/>
          <w:sz w:val="28"/>
        </w:rPr>
        <w:t>мислення</w:t>
      </w:r>
      <w:r>
        <w:rPr>
          <w:color w:val="333333"/>
          <w:spacing w:val="-8"/>
          <w:sz w:val="28"/>
        </w:rPr>
        <w:t xml:space="preserve"> </w:t>
      </w:r>
      <w:r>
        <w:rPr>
          <w:color w:val="333333"/>
          <w:spacing w:val="-2"/>
          <w:sz w:val="28"/>
        </w:rPr>
        <w:t>учасників;</w:t>
      </w:r>
    </w:p>
    <w:p w:rsidR="002E383A" w:rsidRDefault="00BC5805" w:rsidP="00BC5805">
      <w:pPr>
        <w:pStyle w:val="a5"/>
        <w:numPr>
          <w:ilvl w:val="2"/>
          <w:numId w:val="74"/>
        </w:numPr>
        <w:tabs>
          <w:tab w:val="left" w:pos="953"/>
        </w:tabs>
        <w:spacing w:line="287" w:lineRule="exact"/>
        <w:rPr>
          <w:color w:val="333333"/>
          <w:sz w:val="28"/>
        </w:rPr>
      </w:pPr>
      <w:r>
        <w:rPr>
          <w:color w:val="333333"/>
          <w:sz w:val="28"/>
        </w:rPr>
        <w:t>критичний</w:t>
      </w:r>
      <w:r>
        <w:rPr>
          <w:color w:val="333333"/>
          <w:spacing w:val="34"/>
          <w:sz w:val="28"/>
        </w:rPr>
        <w:t xml:space="preserve"> </w:t>
      </w:r>
      <w:r>
        <w:rPr>
          <w:color w:val="333333"/>
          <w:sz w:val="28"/>
        </w:rPr>
        <w:t>відбір</w:t>
      </w:r>
      <w:r>
        <w:rPr>
          <w:color w:val="333333"/>
          <w:spacing w:val="33"/>
          <w:sz w:val="28"/>
        </w:rPr>
        <w:t xml:space="preserve"> </w:t>
      </w:r>
      <w:r>
        <w:rPr>
          <w:color w:val="333333"/>
          <w:sz w:val="28"/>
        </w:rPr>
        <w:t>і</w:t>
      </w:r>
      <w:r>
        <w:rPr>
          <w:color w:val="333333"/>
          <w:spacing w:val="34"/>
          <w:sz w:val="28"/>
        </w:rPr>
        <w:t xml:space="preserve"> </w:t>
      </w:r>
      <w:r>
        <w:rPr>
          <w:color w:val="333333"/>
          <w:sz w:val="28"/>
        </w:rPr>
        <w:t>оцінку</w:t>
      </w:r>
      <w:r>
        <w:rPr>
          <w:color w:val="333333"/>
          <w:spacing w:val="32"/>
          <w:sz w:val="28"/>
        </w:rPr>
        <w:t xml:space="preserve"> </w:t>
      </w:r>
      <w:r>
        <w:rPr>
          <w:color w:val="333333"/>
          <w:sz w:val="28"/>
        </w:rPr>
        <w:t>ідей</w:t>
      </w:r>
      <w:r>
        <w:rPr>
          <w:color w:val="333333"/>
          <w:spacing w:val="37"/>
          <w:sz w:val="28"/>
        </w:rPr>
        <w:t xml:space="preserve"> </w:t>
      </w:r>
      <w:r>
        <w:rPr>
          <w:color w:val="333333"/>
          <w:sz w:val="28"/>
        </w:rPr>
        <w:t>вирішення</w:t>
      </w:r>
      <w:r>
        <w:rPr>
          <w:color w:val="333333"/>
          <w:spacing w:val="36"/>
          <w:sz w:val="28"/>
        </w:rPr>
        <w:t xml:space="preserve"> </w:t>
      </w:r>
      <w:r>
        <w:rPr>
          <w:color w:val="333333"/>
          <w:sz w:val="28"/>
        </w:rPr>
        <w:t>проблеми</w:t>
      </w:r>
      <w:r>
        <w:rPr>
          <w:color w:val="333333"/>
          <w:spacing w:val="33"/>
          <w:sz w:val="28"/>
        </w:rPr>
        <w:t xml:space="preserve"> </w:t>
      </w:r>
      <w:r>
        <w:rPr>
          <w:color w:val="333333"/>
          <w:sz w:val="28"/>
        </w:rPr>
        <w:t>краще</w:t>
      </w:r>
      <w:r>
        <w:rPr>
          <w:color w:val="333333"/>
          <w:spacing w:val="36"/>
          <w:sz w:val="28"/>
        </w:rPr>
        <w:t xml:space="preserve"> </w:t>
      </w:r>
      <w:r>
        <w:rPr>
          <w:color w:val="333333"/>
          <w:spacing w:val="-2"/>
          <w:sz w:val="28"/>
        </w:rPr>
        <w:t>здійснювати</w:t>
      </w:r>
    </w:p>
    <w:p w:rsidR="002E383A" w:rsidRDefault="00BC5805">
      <w:pPr>
        <w:pStyle w:val="a3"/>
        <w:spacing w:before="201"/>
        <w:ind w:left="953"/>
      </w:pPr>
      <w:r>
        <w:rPr>
          <w:color w:val="333333"/>
          <w:spacing w:val="-2"/>
        </w:rPr>
        <w:t>поетапно.</w:t>
      </w:r>
    </w:p>
    <w:p w:rsidR="002E383A" w:rsidRDefault="00BC5805" w:rsidP="00BC5805">
      <w:pPr>
        <w:pStyle w:val="a5"/>
        <w:numPr>
          <w:ilvl w:val="0"/>
          <w:numId w:val="73"/>
        </w:numPr>
        <w:tabs>
          <w:tab w:val="left" w:pos="1303"/>
        </w:tabs>
        <w:spacing w:before="163" w:line="360" w:lineRule="auto"/>
        <w:ind w:right="383" w:firstLine="708"/>
        <w:jc w:val="both"/>
        <w:rPr>
          <w:b/>
          <w:i/>
          <w:color w:val="333333"/>
          <w:sz w:val="28"/>
        </w:rPr>
      </w:pPr>
      <w:r>
        <w:rPr>
          <w:b/>
          <w:i/>
          <w:color w:val="333333"/>
          <w:sz w:val="28"/>
        </w:rPr>
        <w:t xml:space="preserve">Метод 635. </w:t>
      </w:r>
      <w:r>
        <w:rPr>
          <w:color w:val="333333"/>
          <w:sz w:val="28"/>
        </w:rPr>
        <w:t>Група з шести учасників аналізує та формулює задану (проблемну)</w:t>
      </w:r>
      <w:r>
        <w:rPr>
          <w:color w:val="333333"/>
          <w:spacing w:val="-16"/>
          <w:sz w:val="28"/>
        </w:rPr>
        <w:t xml:space="preserve"> </w:t>
      </w:r>
      <w:r>
        <w:rPr>
          <w:color w:val="333333"/>
          <w:sz w:val="28"/>
        </w:rPr>
        <w:t>ситуацію.</w:t>
      </w:r>
      <w:r>
        <w:rPr>
          <w:color w:val="333333"/>
          <w:spacing w:val="-17"/>
          <w:sz w:val="28"/>
        </w:rPr>
        <w:t xml:space="preserve"> </w:t>
      </w:r>
      <w:r>
        <w:rPr>
          <w:color w:val="333333"/>
          <w:sz w:val="28"/>
        </w:rPr>
        <w:t>Кожен</w:t>
      </w:r>
      <w:r>
        <w:rPr>
          <w:color w:val="333333"/>
          <w:spacing w:val="-17"/>
          <w:sz w:val="28"/>
        </w:rPr>
        <w:t xml:space="preserve"> </w:t>
      </w:r>
      <w:r>
        <w:rPr>
          <w:color w:val="333333"/>
          <w:sz w:val="28"/>
        </w:rPr>
        <w:t>учасник</w:t>
      </w:r>
      <w:r>
        <w:rPr>
          <w:color w:val="333333"/>
          <w:spacing w:val="-16"/>
          <w:sz w:val="28"/>
        </w:rPr>
        <w:t xml:space="preserve"> </w:t>
      </w:r>
      <w:r>
        <w:rPr>
          <w:color w:val="333333"/>
          <w:sz w:val="28"/>
        </w:rPr>
        <w:t>заносить</w:t>
      </w:r>
      <w:r>
        <w:rPr>
          <w:color w:val="333333"/>
          <w:spacing w:val="-17"/>
          <w:sz w:val="28"/>
        </w:rPr>
        <w:t xml:space="preserve"> </w:t>
      </w:r>
      <w:r>
        <w:rPr>
          <w:color w:val="333333"/>
          <w:sz w:val="28"/>
        </w:rPr>
        <w:t>у</w:t>
      </w:r>
      <w:r>
        <w:rPr>
          <w:color w:val="333333"/>
          <w:spacing w:val="-16"/>
          <w:sz w:val="28"/>
        </w:rPr>
        <w:t xml:space="preserve"> </w:t>
      </w:r>
      <w:r>
        <w:rPr>
          <w:color w:val="333333"/>
          <w:sz w:val="28"/>
        </w:rPr>
        <w:t>формуляр</w:t>
      </w:r>
      <w:r>
        <w:rPr>
          <w:color w:val="333333"/>
          <w:spacing w:val="-17"/>
          <w:sz w:val="28"/>
        </w:rPr>
        <w:t xml:space="preserve"> </w:t>
      </w:r>
      <w:r>
        <w:rPr>
          <w:color w:val="333333"/>
          <w:sz w:val="28"/>
        </w:rPr>
        <w:t>три</w:t>
      </w:r>
      <w:r>
        <w:rPr>
          <w:color w:val="333333"/>
          <w:spacing w:val="-16"/>
          <w:sz w:val="28"/>
        </w:rPr>
        <w:t xml:space="preserve"> </w:t>
      </w:r>
      <w:r>
        <w:rPr>
          <w:color w:val="333333"/>
          <w:sz w:val="28"/>
        </w:rPr>
        <w:t>пропозиції</w:t>
      </w:r>
      <w:r>
        <w:rPr>
          <w:color w:val="333333"/>
          <w:spacing w:val="-16"/>
          <w:sz w:val="28"/>
        </w:rPr>
        <w:t xml:space="preserve"> </w:t>
      </w:r>
      <w:r>
        <w:rPr>
          <w:color w:val="333333"/>
          <w:sz w:val="28"/>
        </w:rPr>
        <w:t>щодо вирішення</w:t>
      </w:r>
      <w:r>
        <w:rPr>
          <w:color w:val="333333"/>
          <w:spacing w:val="-10"/>
          <w:sz w:val="28"/>
        </w:rPr>
        <w:t xml:space="preserve"> </w:t>
      </w:r>
      <w:r>
        <w:rPr>
          <w:color w:val="333333"/>
          <w:sz w:val="28"/>
        </w:rPr>
        <w:t>задачі</w:t>
      </w:r>
      <w:r>
        <w:rPr>
          <w:color w:val="333333"/>
          <w:spacing w:val="-10"/>
          <w:sz w:val="28"/>
        </w:rPr>
        <w:t xml:space="preserve"> </w:t>
      </w:r>
      <w:r>
        <w:rPr>
          <w:color w:val="333333"/>
          <w:sz w:val="28"/>
        </w:rPr>
        <w:t>(протягом</w:t>
      </w:r>
      <w:r>
        <w:rPr>
          <w:color w:val="333333"/>
          <w:spacing w:val="-12"/>
          <w:sz w:val="28"/>
        </w:rPr>
        <w:t xml:space="preserve"> </w:t>
      </w:r>
      <w:r>
        <w:rPr>
          <w:color w:val="333333"/>
          <w:sz w:val="28"/>
        </w:rPr>
        <w:t>5</w:t>
      </w:r>
      <w:r>
        <w:rPr>
          <w:color w:val="333333"/>
          <w:spacing w:val="-12"/>
          <w:sz w:val="28"/>
        </w:rPr>
        <w:t xml:space="preserve"> </w:t>
      </w:r>
      <w:r>
        <w:rPr>
          <w:color w:val="333333"/>
          <w:sz w:val="28"/>
        </w:rPr>
        <w:t>хв.)</w:t>
      </w:r>
      <w:r>
        <w:rPr>
          <w:color w:val="333333"/>
          <w:spacing w:val="-10"/>
          <w:sz w:val="28"/>
        </w:rPr>
        <w:t xml:space="preserve"> </w:t>
      </w:r>
      <w:r>
        <w:rPr>
          <w:color w:val="333333"/>
          <w:sz w:val="28"/>
        </w:rPr>
        <w:t>і</w:t>
      </w:r>
      <w:r>
        <w:rPr>
          <w:color w:val="333333"/>
          <w:spacing w:val="-12"/>
          <w:sz w:val="28"/>
        </w:rPr>
        <w:t xml:space="preserve"> </w:t>
      </w:r>
      <w:r>
        <w:rPr>
          <w:color w:val="333333"/>
          <w:sz w:val="28"/>
        </w:rPr>
        <w:t>передає</w:t>
      </w:r>
      <w:r>
        <w:rPr>
          <w:color w:val="333333"/>
          <w:spacing w:val="-11"/>
          <w:sz w:val="28"/>
        </w:rPr>
        <w:t xml:space="preserve"> </w:t>
      </w:r>
      <w:r>
        <w:rPr>
          <w:color w:val="333333"/>
          <w:sz w:val="28"/>
        </w:rPr>
        <w:t>формуляр</w:t>
      </w:r>
      <w:r>
        <w:rPr>
          <w:color w:val="333333"/>
          <w:spacing w:val="-10"/>
          <w:sz w:val="28"/>
        </w:rPr>
        <w:t xml:space="preserve"> </w:t>
      </w:r>
      <w:r>
        <w:rPr>
          <w:color w:val="333333"/>
          <w:sz w:val="28"/>
        </w:rPr>
        <w:t>сусіду.</w:t>
      </w:r>
      <w:r>
        <w:rPr>
          <w:color w:val="333333"/>
          <w:spacing w:val="-10"/>
          <w:sz w:val="28"/>
        </w:rPr>
        <w:t xml:space="preserve"> </w:t>
      </w:r>
      <w:r>
        <w:rPr>
          <w:color w:val="333333"/>
          <w:sz w:val="28"/>
        </w:rPr>
        <w:t>Останній</w:t>
      </w:r>
      <w:r>
        <w:rPr>
          <w:color w:val="333333"/>
          <w:spacing w:val="-10"/>
          <w:sz w:val="28"/>
        </w:rPr>
        <w:t xml:space="preserve"> </w:t>
      </w:r>
      <w:r>
        <w:rPr>
          <w:color w:val="333333"/>
          <w:sz w:val="28"/>
        </w:rPr>
        <w:t xml:space="preserve">заповнює формуляр, приймає до відома пропозиції свого попередника, а під ними в трьох </w:t>
      </w:r>
      <w:r>
        <w:rPr>
          <w:color w:val="333333"/>
          <w:spacing w:val="-2"/>
          <w:sz w:val="28"/>
        </w:rPr>
        <w:t>полях</w:t>
      </w:r>
      <w:r>
        <w:rPr>
          <w:color w:val="333333"/>
          <w:spacing w:val="-16"/>
          <w:sz w:val="28"/>
        </w:rPr>
        <w:t xml:space="preserve"> </w:t>
      </w:r>
      <w:r>
        <w:rPr>
          <w:color w:val="333333"/>
          <w:spacing w:val="-2"/>
          <w:sz w:val="28"/>
        </w:rPr>
        <w:t>вносить</w:t>
      </w:r>
      <w:r>
        <w:rPr>
          <w:color w:val="333333"/>
          <w:spacing w:val="-15"/>
          <w:sz w:val="28"/>
        </w:rPr>
        <w:t xml:space="preserve"> </w:t>
      </w:r>
      <w:r>
        <w:rPr>
          <w:color w:val="333333"/>
          <w:spacing w:val="-2"/>
          <w:sz w:val="28"/>
        </w:rPr>
        <w:t>ще</w:t>
      </w:r>
      <w:r>
        <w:rPr>
          <w:color w:val="333333"/>
          <w:spacing w:val="-16"/>
          <w:sz w:val="28"/>
        </w:rPr>
        <w:t xml:space="preserve"> </w:t>
      </w:r>
      <w:r>
        <w:rPr>
          <w:color w:val="333333"/>
          <w:spacing w:val="-2"/>
          <w:sz w:val="28"/>
        </w:rPr>
        <w:t>три</w:t>
      </w:r>
      <w:r>
        <w:rPr>
          <w:color w:val="333333"/>
          <w:spacing w:val="-15"/>
          <w:sz w:val="28"/>
        </w:rPr>
        <w:t xml:space="preserve"> </w:t>
      </w:r>
      <w:r>
        <w:rPr>
          <w:color w:val="333333"/>
          <w:spacing w:val="-2"/>
          <w:sz w:val="28"/>
        </w:rPr>
        <w:t>власні</w:t>
      </w:r>
      <w:r>
        <w:rPr>
          <w:color w:val="333333"/>
          <w:spacing w:val="-15"/>
          <w:sz w:val="28"/>
        </w:rPr>
        <w:t xml:space="preserve"> </w:t>
      </w:r>
      <w:r>
        <w:rPr>
          <w:color w:val="333333"/>
          <w:spacing w:val="-2"/>
          <w:sz w:val="28"/>
        </w:rPr>
        <w:t>пропозиції.</w:t>
      </w:r>
      <w:r>
        <w:rPr>
          <w:color w:val="333333"/>
          <w:spacing w:val="-16"/>
          <w:sz w:val="28"/>
        </w:rPr>
        <w:t xml:space="preserve"> </w:t>
      </w:r>
      <w:r>
        <w:rPr>
          <w:color w:val="333333"/>
          <w:spacing w:val="-2"/>
          <w:sz w:val="28"/>
        </w:rPr>
        <w:t>Ці</w:t>
      </w:r>
      <w:r>
        <w:rPr>
          <w:color w:val="333333"/>
          <w:spacing w:val="-14"/>
          <w:sz w:val="28"/>
        </w:rPr>
        <w:t xml:space="preserve"> </w:t>
      </w:r>
      <w:r>
        <w:rPr>
          <w:color w:val="333333"/>
          <w:spacing w:val="-2"/>
          <w:sz w:val="28"/>
        </w:rPr>
        <w:t>пропозиції</w:t>
      </w:r>
      <w:r>
        <w:rPr>
          <w:color w:val="333333"/>
          <w:spacing w:val="-11"/>
          <w:sz w:val="28"/>
        </w:rPr>
        <w:t xml:space="preserve"> </w:t>
      </w:r>
      <w:r>
        <w:rPr>
          <w:color w:val="333333"/>
          <w:spacing w:val="-2"/>
          <w:sz w:val="28"/>
        </w:rPr>
        <w:t>можуть</w:t>
      </w:r>
      <w:r>
        <w:rPr>
          <w:color w:val="333333"/>
          <w:spacing w:val="-16"/>
          <w:sz w:val="28"/>
        </w:rPr>
        <w:t xml:space="preserve"> </w:t>
      </w:r>
      <w:r>
        <w:rPr>
          <w:color w:val="333333"/>
          <w:spacing w:val="-2"/>
          <w:sz w:val="28"/>
        </w:rPr>
        <w:t xml:space="preserve">використовуватися </w:t>
      </w:r>
      <w:r>
        <w:rPr>
          <w:color w:val="333333"/>
          <w:sz w:val="28"/>
        </w:rPr>
        <w:t>в подальшій розробці записаних рішень, але можуть висуватися нові. Процес закінчується,</w:t>
      </w:r>
      <w:r>
        <w:rPr>
          <w:color w:val="333333"/>
          <w:spacing w:val="-18"/>
          <w:sz w:val="28"/>
        </w:rPr>
        <w:t xml:space="preserve"> </w:t>
      </w:r>
      <w:r>
        <w:rPr>
          <w:color w:val="333333"/>
          <w:sz w:val="28"/>
        </w:rPr>
        <w:t>кол</w:t>
      </w:r>
      <w:r>
        <w:rPr>
          <w:color w:val="333333"/>
          <w:sz w:val="28"/>
        </w:rPr>
        <w:t>и</w:t>
      </w:r>
      <w:r>
        <w:rPr>
          <w:color w:val="333333"/>
          <w:spacing w:val="-17"/>
          <w:sz w:val="28"/>
        </w:rPr>
        <w:t xml:space="preserve"> </w:t>
      </w:r>
      <w:r>
        <w:rPr>
          <w:color w:val="333333"/>
          <w:sz w:val="28"/>
        </w:rPr>
        <w:t>учасники</w:t>
      </w:r>
      <w:r>
        <w:rPr>
          <w:color w:val="333333"/>
          <w:spacing w:val="-18"/>
          <w:sz w:val="28"/>
        </w:rPr>
        <w:t xml:space="preserve"> </w:t>
      </w:r>
      <w:r>
        <w:rPr>
          <w:color w:val="333333"/>
          <w:sz w:val="28"/>
        </w:rPr>
        <w:t>обробили</w:t>
      </w:r>
      <w:r>
        <w:rPr>
          <w:color w:val="333333"/>
          <w:spacing w:val="-17"/>
          <w:sz w:val="28"/>
        </w:rPr>
        <w:t xml:space="preserve"> </w:t>
      </w:r>
      <w:r>
        <w:rPr>
          <w:color w:val="333333"/>
          <w:sz w:val="28"/>
        </w:rPr>
        <w:t>всі</w:t>
      </w:r>
      <w:r>
        <w:rPr>
          <w:color w:val="333333"/>
          <w:spacing w:val="-18"/>
          <w:sz w:val="28"/>
        </w:rPr>
        <w:t xml:space="preserve"> </w:t>
      </w:r>
      <w:r>
        <w:rPr>
          <w:color w:val="333333"/>
          <w:sz w:val="28"/>
        </w:rPr>
        <w:t>формуляри.</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87" w:firstLine="708"/>
        <w:jc w:val="both"/>
      </w:pPr>
      <w:r>
        <w:rPr>
          <w:noProof/>
          <w:lang w:eastAsia="uk-UA"/>
        </w:rPr>
        <w:lastRenderedPageBreak/>
        <mc:AlternateContent>
          <mc:Choice Requires="wps">
            <w:drawing>
              <wp:anchor distT="0" distB="0" distL="0" distR="0" simplePos="0" relativeHeight="483259904" behindDoc="1" locked="0" layoutInCell="1" allowOverlap="1">
                <wp:simplePos x="0" y="0"/>
                <wp:positionH relativeFrom="page">
                  <wp:posOffset>701040</wp:posOffset>
                </wp:positionH>
                <wp:positionV relativeFrom="paragraph">
                  <wp:posOffset>47243</wp:posOffset>
                </wp:positionV>
                <wp:extent cx="6158230" cy="460184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4601845"/>
                        </a:xfrm>
                        <a:custGeom>
                          <a:avLst/>
                          <a:gdLst/>
                          <a:ahLst/>
                          <a:cxnLst/>
                          <a:rect l="l" t="t" r="r" b="b"/>
                          <a:pathLst>
                            <a:path w="6158230" h="4601845">
                              <a:moveTo>
                                <a:pt x="6158230" y="2453970"/>
                              </a:moveTo>
                              <a:lnTo>
                                <a:pt x="0" y="2453970"/>
                              </a:lnTo>
                              <a:lnTo>
                                <a:pt x="0" y="2762123"/>
                              </a:lnTo>
                              <a:lnTo>
                                <a:pt x="0" y="3068447"/>
                              </a:lnTo>
                              <a:lnTo>
                                <a:pt x="0" y="4601591"/>
                              </a:lnTo>
                              <a:lnTo>
                                <a:pt x="6158230" y="4601591"/>
                              </a:lnTo>
                              <a:lnTo>
                                <a:pt x="6158230" y="2762123"/>
                              </a:lnTo>
                              <a:lnTo>
                                <a:pt x="6158230" y="2453970"/>
                              </a:lnTo>
                              <a:close/>
                            </a:path>
                            <a:path w="6158230" h="4601845">
                              <a:moveTo>
                                <a:pt x="6158230" y="0"/>
                              </a:moveTo>
                              <a:lnTo>
                                <a:pt x="0" y="0"/>
                              </a:lnTo>
                              <a:lnTo>
                                <a:pt x="0" y="307797"/>
                              </a:lnTo>
                              <a:lnTo>
                                <a:pt x="0" y="307848"/>
                              </a:lnTo>
                              <a:lnTo>
                                <a:pt x="0" y="2453894"/>
                              </a:lnTo>
                              <a:lnTo>
                                <a:pt x="6158230" y="2453894"/>
                              </a:lnTo>
                              <a:lnTo>
                                <a:pt x="6158230" y="307797"/>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6C93055B" id="Graphic 24" o:spid="_x0000_s1026" style="position:absolute;margin-left:55.2pt;margin-top:3.7pt;width:484.9pt;height:362.35pt;z-index:-20056576;visibility:visible;mso-wrap-style:square;mso-wrap-distance-left:0;mso-wrap-distance-top:0;mso-wrap-distance-right:0;mso-wrap-distance-bottom:0;mso-position-horizontal:absolute;mso-position-horizontal-relative:page;mso-position-vertical:absolute;mso-position-vertical-relative:text;v-text-anchor:top" coordsize="6158230,460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" path="m6158230,2453970l,2453970r,308153l,3068447,,4601591r6158230,l6158230,2762123r,-308153xem6158230,l,,,307797r,51l,2453894r6158230,l6158230,307797,6158230,xe" fillcolor="#f5f5f5" stroked="f">
                <v:path arrowok="t"/>
                <w10:wrap anchorx="page"/>
              </v:shape>
            </w:pict>
          </mc:Fallback>
        </mc:AlternateContent>
      </w:r>
      <w:r>
        <w:rPr>
          <w:color w:val="333333"/>
        </w:rPr>
        <w:t>Умови:</w:t>
      </w:r>
      <w:r>
        <w:rPr>
          <w:color w:val="333333"/>
          <w:spacing w:val="-11"/>
        </w:rPr>
        <w:t xml:space="preserve"> </w:t>
      </w:r>
      <w:r>
        <w:rPr>
          <w:color w:val="333333"/>
        </w:rPr>
        <w:t>рекомендована</w:t>
      </w:r>
      <w:r>
        <w:rPr>
          <w:color w:val="333333"/>
          <w:spacing w:val="-11"/>
        </w:rPr>
        <w:t xml:space="preserve"> </w:t>
      </w:r>
      <w:r>
        <w:rPr>
          <w:color w:val="333333"/>
        </w:rPr>
        <w:t>кількість</w:t>
      </w:r>
      <w:r>
        <w:rPr>
          <w:color w:val="333333"/>
          <w:spacing w:val="-12"/>
        </w:rPr>
        <w:t xml:space="preserve"> </w:t>
      </w:r>
      <w:r>
        <w:rPr>
          <w:color w:val="333333"/>
        </w:rPr>
        <w:t>учасників</w:t>
      </w:r>
      <w:r>
        <w:rPr>
          <w:color w:val="333333"/>
          <w:spacing w:val="-10"/>
        </w:rPr>
        <w:t xml:space="preserve"> </w:t>
      </w:r>
      <w:r>
        <w:rPr>
          <w:color w:val="333333"/>
        </w:rPr>
        <w:t>-</w:t>
      </w:r>
      <w:r>
        <w:rPr>
          <w:color w:val="333333"/>
          <w:spacing w:val="-11"/>
        </w:rPr>
        <w:t xml:space="preserve"> </w:t>
      </w:r>
      <w:r>
        <w:rPr>
          <w:color w:val="333333"/>
        </w:rPr>
        <w:t>6.</w:t>
      </w:r>
      <w:r>
        <w:rPr>
          <w:color w:val="333333"/>
          <w:spacing w:val="-12"/>
        </w:rPr>
        <w:t xml:space="preserve"> </w:t>
      </w:r>
      <w:r>
        <w:rPr>
          <w:color w:val="333333"/>
        </w:rPr>
        <w:t>Час</w:t>
      </w:r>
      <w:r>
        <w:rPr>
          <w:color w:val="333333"/>
          <w:spacing w:val="-11"/>
        </w:rPr>
        <w:t xml:space="preserve"> </w:t>
      </w:r>
      <w:r>
        <w:rPr>
          <w:color w:val="333333"/>
        </w:rPr>
        <w:t>на</w:t>
      </w:r>
      <w:r>
        <w:rPr>
          <w:color w:val="333333"/>
          <w:spacing w:val="-11"/>
        </w:rPr>
        <w:t xml:space="preserve"> </w:t>
      </w:r>
      <w:r>
        <w:rPr>
          <w:color w:val="333333"/>
        </w:rPr>
        <w:t>ротаційну</w:t>
      </w:r>
      <w:r>
        <w:rPr>
          <w:color w:val="333333"/>
          <w:spacing w:val="-14"/>
        </w:rPr>
        <w:t xml:space="preserve"> </w:t>
      </w:r>
      <w:r>
        <w:rPr>
          <w:color w:val="333333"/>
        </w:rPr>
        <w:t>фазу</w:t>
      </w:r>
      <w:r>
        <w:rPr>
          <w:color w:val="333333"/>
          <w:spacing w:val="-14"/>
        </w:rPr>
        <w:t xml:space="preserve"> </w:t>
      </w:r>
      <w:r>
        <w:rPr>
          <w:color w:val="333333"/>
        </w:rPr>
        <w:t xml:space="preserve">може збільшуватися на таких фазах. Технологія дозволяє отримати до 108 (6 • 3 • 6) </w:t>
      </w:r>
      <w:r>
        <w:rPr>
          <w:color w:val="333333"/>
          <w:spacing w:val="-2"/>
        </w:rPr>
        <w:t>пропозицій.</w:t>
      </w:r>
    </w:p>
    <w:p w:rsidR="002E383A" w:rsidRDefault="00BC5805" w:rsidP="00BC5805">
      <w:pPr>
        <w:pStyle w:val="a5"/>
        <w:numPr>
          <w:ilvl w:val="0"/>
          <w:numId w:val="73"/>
        </w:numPr>
        <w:tabs>
          <w:tab w:val="left" w:pos="1412"/>
        </w:tabs>
        <w:spacing w:before="4" w:line="360" w:lineRule="auto"/>
        <w:ind w:right="384" w:firstLine="708"/>
        <w:jc w:val="both"/>
        <w:rPr>
          <w:b/>
          <w:i/>
          <w:color w:val="333333"/>
          <w:sz w:val="28"/>
        </w:rPr>
      </w:pPr>
      <w:r>
        <w:rPr>
          <w:b/>
          <w:i/>
          <w:color w:val="333333"/>
          <w:sz w:val="28"/>
        </w:rPr>
        <w:t>Метод Дельфі</w:t>
      </w:r>
      <w:r>
        <w:rPr>
          <w:color w:val="333333"/>
          <w:sz w:val="28"/>
        </w:rPr>
        <w:t xml:space="preserve">. Зовні метод реалізується як багаторівнева процедура </w:t>
      </w:r>
      <w:r>
        <w:rPr>
          <w:color w:val="333333"/>
          <w:spacing w:val="-2"/>
          <w:sz w:val="28"/>
        </w:rPr>
        <w:t>анкетування</w:t>
      </w:r>
      <w:r>
        <w:rPr>
          <w:color w:val="333333"/>
          <w:spacing w:val="-14"/>
          <w:sz w:val="28"/>
        </w:rPr>
        <w:t xml:space="preserve"> </w:t>
      </w:r>
      <w:r>
        <w:rPr>
          <w:color w:val="333333"/>
          <w:spacing w:val="-2"/>
          <w:sz w:val="28"/>
        </w:rPr>
        <w:t>з</w:t>
      </w:r>
      <w:r>
        <w:rPr>
          <w:color w:val="333333"/>
          <w:spacing w:val="-16"/>
          <w:sz w:val="28"/>
        </w:rPr>
        <w:t xml:space="preserve"> </w:t>
      </w:r>
      <w:r>
        <w:rPr>
          <w:color w:val="333333"/>
          <w:spacing w:val="-2"/>
          <w:sz w:val="28"/>
        </w:rPr>
        <w:t>обробкою</w:t>
      </w:r>
      <w:r>
        <w:rPr>
          <w:color w:val="333333"/>
          <w:spacing w:val="-14"/>
          <w:sz w:val="28"/>
        </w:rPr>
        <w:t xml:space="preserve"> </w:t>
      </w:r>
      <w:r>
        <w:rPr>
          <w:color w:val="333333"/>
          <w:spacing w:val="-2"/>
          <w:sz w:val="28"/>
        </w:rPr>
        <w:t>і</w:t>
      </w:r>
      <w:r>
        <w:rPr>
          <w:color w:val="333333"/>
          <w:spacing w:val="-14"/>
          <w:sz w:val="28"/>
        </w:rPr>
        <w:t xml:space="preserve"> </w:t>
      </w:r>
      <w:r>
        <w:rPr>
          <w:color w:val="333333"/>
          <w:spacing w:val="-2"/>
          <w:sz w:val="28"/>
        </w:rPr>
        <w:t>повідомленням</w:t>
      </w:r>
      <w:r>
        <w:rPr>
          <w:color w:val="333333"/>
          <w:spacing w:val="-14"/>
          <w:sz w:val="28"/>
        </w:rPr>
        <w:t xml:space="preserve"> </w:t>
      </w:r>
      <w:r>
        <w:rPr>
          <w:color w:val="333333"/>
          <w:spacing w:val="-2"/>
          <w:sz w:val="28"/>
        </w:rPr>
        <w:t>результатів</w:t>
      </w:r>
      <w:r>
        <w:rPr>
          <w:color w:val="333333"/>
          <w:spacing w:val="-11"/>
          <w:sz w:val="28"/>
        </w:rPr>
        <w:t xml:space="preserve"> </w:t>
      </w:r>
      <w:r>
        <w:rPr>
          <w:color w:val="333333"/>
          <w:spacing w:val="-2"/>
          <w:sz w:val="28"/>
        </w:rPr>
        <w:t>кожного</w:t>
      </w:r>
      <w:r>
        <w:rPr>
          <w:color w:val="333333"/>
          <w:spacing w:val="-13"/>
          <w:sz w:val="28"/>
        </w:rPr>
        <w:t xml:space="preserve"> </w:t>
      </w:r>
      <w:r>
        <w:rPr>
          <w:color w:val="333333"/>
          <w:spacing w:val="-2"/>
          <w:sz w:val="28"/>
        </w:rPr>
        <w:t>туру</w:t>
      </w:r>
      <w:r>
        <w:rPr>
          <w:color w:val="333333"/>
          <w:spacing w:val="-16"/>
          <w:sz w:val="28"/>
        </w:rPr>
        <w:t xml:space="preserve"> </w:t>
      </w:r>
      <w:r>
        <w:rPr>
          <w:color w:val="333333"/>
          <w:spacing w:val="-2"/>
          <w:sz w:val="28"/>
        </w:rPr>
        <w:t>експертам,</w:t>
      </w:r>
      <w:r>
        <w:rPr>
          <w:color w:val="333333"/>
          <w:spacing w:val="-12"/>
          <w:sz w:val="28"/>
        </w:rPr>
        <w:t xml:space="preserve"> </w:t>
      </w:r>
      <w:r>
        <w:rPr>
          <w:color w:val="333333"/>
          <w:spacing w:val="-2"/>
          <w:sz w:val="28"/>
        </w:rPr>
        <w:t>які працюють</w:t>
      </w:r>
      <w:r>
        <w:rPr>
          <w:color w:val="333333"/>
          <w:spacing w:val="-10"/>
          <w:sz w:val="28"/>
        </w:rPr>
        <w:t xml:space="preserve"> </w:t>
      </w:r>
      <w:r>
        <w:rPr>
          <w:color w:val="333333"/>
          <w:spacing w:val="-2"/>
          <w:sz w:val="28"/>
        </w:rPr>
        <w:t>ізольовано</w:t>
      </w:r>
      <w:r>
        <w:rPr>
          <w:color w:val="333333"/>
          <w:spacing w:val="-10"/>
          <w:sz w:val="28"/>
        </w:rPr>
        <w:t xml:space="preserve"> </w:t>
      </w:r>
      <w:r>
        <w:rPr>
          <w:color w:val="333333"/>
          <w:spacing w:val="-2"/>
          <w:sz w:val="28"/>
        </w:rPr>
        <w:t>один</w:t>
      </w:r>
      <w:r>
        <w:rPr>
          <w:color w:val="333333"/>
          <w:spacing w:val="-10"/>
          <w:sz w:val="28"/>
        </w:rPr>
        <w:t xml:space="preserve"> </w:t>
      </w:r>
      <w:r>
        <w:rPr>
          <w:color w:val="333333"/>
          <w:spacing w:val="-2"/>
          <w:sz w:val="28"/>
        </w:rPr>
        <w:t>від</w:t>
      </w:r>
      <w:r>
        <w:rPr>
          <w:color w:val="333333"/>
          <w:spacing w:val="-10"/>
          <w:sz w:val="28"/>
        </w:rPr>
        <w:t xml:space="preserve"> </w:t>
      </w:r>
      <w:r>
        <w:rPr>
          <w:color w:val="333333"/>
          <w:spacing w:val="-2"/>
          <w:sz w:val="28"/>
        </w:rPr>
        <w:t>одного.</w:t>
      </w:r>
      <w:r>
        <w:rPr>
          <w:color w:val="333333"/>
          <w:spacing w:val="-10"/>
          <w:sz w:val="28"/>
        </w:rPr>
        <w:t xml:space="preserve"> </w:t>
      </w:r>
      <w:r>
        <w:rPr>
          <w:color w:val="333333"/>
          <w:spacing w:val="-2"/>
          <w:sz w:val="28"/>
        </w:rPr>
        <w:t>Їм</w:t>
      </w:r>
      <w:r>
        <w:rPr>
          <w:color w:val="333333"/>
          <w:spacing w:val="-11"/>
          <w:sz w:val="28"/>
        </w:rPr>
        <w:t xml:space="preserve"> </w:t>
      </w:r>
      <w:r>
        <w:rPr>
          <w:color w:val="333333"/>
          <w:spacing w:val="-2"/>
          <w:sz w:val="28"/>
        </w:rPr>
        <w:t>пропонуються</w:t>
      </w:r>
      <w:r>
        <w:rPr>
          <w:color w:val="333333"/>
          <w:spacing w:val="-10"/>
          <w:sz w:val="28"/>
        </w:rPr>
        <w:t xml:space="preserve"> </w:t>
      </w:r>
      <w:r>
        <w:rPr>
          <w:color w:val="333333"/>
          <w:spacing w:val="-2"/>
          <w:sz w:val="28"/>
        </w:rPr>
        <w:t>питання</w:t>
      </w:r>
      <w:r>
        <w:rPr>
          <w:color w:val="333333"/>
          <w:spacing w:val="-10"/>
          <w:sz w:val="28"/>
        </w:rPr>
        <w:t xml:space="preserve"> </w:t>
      </w:r>
      <w:r>
        <w:rPr>
          <w:color w:val="333333"/>
          <w:spacing w:val="-2"/>
          <w:sz w:val="28"/>
        </w:rPr>
        <w:t>і</w:t>
      </w:r>
      <w:r>
        <w:rPr>
          <w:color w:val="333333"/>
          <w:spacing w:val="-10"/>
          <w:sz w:val="28"/>
        </w:rPr>
        <w:t xml:space="preserve"> </w:t>
      </w:r>
      <w:r>
        <w:rPr>
          <w:color w:val="333333"/>
          <w:spacing w:val="-2"/>
          <w:sz w:val="28"/>
        </w:rPr>
        <w:t>формулювання відповідей</w:t>
      </w:r>
      <w:r>
        <w:rPr>
          <w:color w:val="333333"/>
          <w:spacing w:val="-8"/>
          <w:sz w:val="28"/>
        </w:rPr>
        <w:t xml:space="preserve"> </w:t>
      </w:r>
      <w:r>
        <w:rPr>
          <w:color w:val="333333"/>
          <w:spacing w:val="-2"/>
          <w:sz w:val="28"/>
        </w:rPr>
        <w:t>без</w:t>
      </w:r>
      <w:r>
        <w:rPr>
          <w:color w:val="333333"/>
          <w:spacing w:val="-7"/>
          <w:sz w:val="28"/>
        </w:rPr>
        <w:t xml:space="preserve"> </w:t>
      </w:r>
      <w:r>
        <w:rPr>
          <w:color w:val="333333"/>
          <w:spacing w:val="-2"/>
          <w:sz w:val="28"/>
        </w:rPr>
        <w:t>аргументації.</w:t>
      </w:r>
      <w:r>
        <w:rPr>
          <w:color w:val="333333"/>
          <w:spacing w:val="-7"/>
          <w:sz w:val="28"/>
        </w:rPr>
        <w:t xml:space="preserve"> </w:t>
      </w:r>
      <w:r>
        <w:rPr>
          <w:color w:val="333333"/>
          <w:spacing w:val="-2"/>
          <w:sz w:val="28"/>
        </w:rPr>
        <w:t>Наприклад,</w:t>
      </w:r>
      <w:r>
        <w:rPr>
          <w:color w:val="333333"/>
          <w:spacing w:val="-9"/>
          <w:sz w:val="28"/>
        </w:rPr>
        <w:t xml:space="preserve"> </w:t>
      </w:r>
      <w:r>
        <w:rPr>
          <w:color w:val="333333"/>
          <w:spacing w:val="-2"/>
          <w:sz w:val="28"/>
        </w:rPr>
        <w:t>у</w:t>
      </w:r>
      <w:r>
        <w:rPr>
          <w:color w:val="333333"/>
          <w:spacing w:val="-9"/>
          <w:sz w:val="28"/>
        </w:rPr>
        <w:t xml:space="preserve"> </w:t>
      </w:r>
      <w:r>
        <w:rPr>
          <w:color w:val="333333"/>
          <w:spacing w:val="-2"/>
          <w:sz w:val="28"/>
        </w:rPr>
        <w:t>відповідях</w:t>
      </w:r>
      <w:r>
        <w:rPr>
          <w:color w:val="333333"/>
          <w:spacing w:val="-3"/>
          <w:sz w:val="28"/>
        </w:rPr>
        <w:t xml:space="preserve"> </w:t>
      </w:r>
      <w:r>
        <w:rPr>
          <w:color w:val="333333"/>
          <w:spacing w:val="-2"/>
          <w:sz w:val="28"/>
        </w:rPr>
        <w:t>можуть</w:t>
      </w:r>
      <w:r>
        <w:rPr>
          <w:color w:val="333333"/>
          <w:spacing w:val="-8"/>
          <w:sz w:val="28"/>
        </w:rPr>
        <w:t xml:space="preserve"> </w:t>
      </w:r>
      <w:r>
        <w:rPr>
          <w:color w:val="333333"/>
          <w:spacing w:val="-2"/>
          <w:sz w:val="28"/>
        </w:rPr>
        <w:t>бути</w:t>
      </w:r>
      <w:r>
        <w:rPr>
          <w:color w:val="333333"/>
          <w:spacing w:val="-6"/>
          <w:sz w:val="28"/>
        </w:rPr>
        <w:t xml:space="preserve"> </w:t>
      </w:r>
      <w:r>
        <w:rPr>
          <w:color w:val="333333"/>
          <w:spacing w:val="-2"/>
          <w:sz w:val="28"/>
        </w:rPr>
        <w:t>числові</w:t>
      </w:r>
      <w:r>
        <w:rPr>
          <w:color w:val="333333"/>
          <w:spacing w:val="-8"/>
          <w:sz w:val="28"/>
        </w:rPr>
        <w:t xml:space="preserve"> </w:t>
      </w:r>
      <w:r>
        <w:rPr>
          <w:color w:val="333333"/>
          <w:spacing w:val="-2"/>
          <w:sz w:val="28"/>
        </w:rPr>
        <w:t xml:space="preserve">оцінки </w:t>
      </w:r>
      <w:r>
        <w:rPr>
          <w:color w:val="333333"/>
          <w:spacing w:val="-4"/>
          <w:sz w:val="28"/>
        </w:rPr>
        <w:t>параметрів.</w:t>
      </w:r>
      <w:r>
        <w:rPr>
          <w:color w:val="333333"/>
          <w:spacing w:val="-9"/>
          <w:sz w:val="28"/>
        </w:rPr>
        <w:t xml:space="preserve"> </w:t>
      </w:r>
      <w:r>
        <w:rPr>
          <w:color w:val="333333"/>
          <w:spacing w:val="-4"/>
          <w:sz w:val="28"/>
        </w:rPr>
        <w:t>Отримані</w:t>
      </w:r>
      <w:r>
        <w:rPr>
          <w:color w:val="333333"/>
          <w:spacing w:val="-10"/>
          <w:sz w:val="28"/>
        </w:rPr>
        <w:t xml:space="preserve"> </w:t>
      </w:r>
      <w:r>
        <w:rPr>
          <w:color w:val="333333"/>
          <w:spacing w:val="-4"/>
          <w:sz w:val="28"/>
        </w:rPr>
        <w:t>оцінки</w:t>
      </w:r>
      <w:r>
        <w:rPr>
          <w:color w:val="333333"/>
          <w:spacing w:val="-9"/>
          <w:sz w:val="28"/>
        </w:rPr>
        <w:t xml:space="preserve"> </w:t>
      </w:r>
      <w:r>
        <w:rPr>
          <w:color w:val="333333"/>
          <w:spacing w:val="-4"/>
          <w:sz w:val="28"/>
        </w:rPr>
        <w:t>обробляються</w:t>
      </w:r>
      <w:r>
        <w:rPr>
          <w:color w:val="333333"/>
          <w:spacing w:val="-9"/>
          <w:sz w:val="28"/>
        </w:rPr>
        <w:t xml:space="preserve"> </w:t>
      </w:r>
      <w:r>
        <w:rPr>
          <w:color w:val="333333"/>
          <w:spacing w:val="-4"/>
          <w:sz w:val="28"/>
        </w:rPr>
        <w:t>з</w:t>
      </w:r>
      <w:r>
        <w:rPr>
          <w:color w:val="333333"/>
          <w:spacing w:val="-10"/>
          <w:sz w:val="28"/>
        </w:rPr>
        <w:t xml:space="preserve"> </w:t>
      </w:r>
      <w:r>
        <w:rPr>
          <w:color w:val="333333"/>
          <w:spacing w:val="-4"/>
          <w:sz w:val="28"/>
        </w:rPr>
        <w:t>метою</w:t>
      </w:r>
      <w:r>
        <w:rPr>
          <w:color w:val="333333"/>
          <w:spacing w:val="-12"/>
          <w:sz w:val="28"/>
        </w:rPr>
        <w:t xml:space="preserve"> </w:t>
      </w:r>
      <w:r>
        <w:rPr>
          <w:color w:val="333333"/>
          <w:spacing w:val="-4"/>
          <w:sz w:val="28"/>
        </w:rPr>
        <w:t>одержання</w:t>
      </w:r>
      <w:r>
        <w:rPr>
          <w:color w:val="333333"/>
          <w:spacing w:val="-9"/>
          <w:sz w:val="28"/>
        </w:rPr>
        <w:t xml:space="preserve"> </w:t>
      </w:r>
      <w:r>
        <w:rPr>
          <w:color w:val="333333"/>
          <w:spacing w:val="-4"/>
          <w:sz w:val="28"/>
        </w:rPr>
        <w:t>середньої</w:t>
      </w:r>
      <w:r>
        <w:rPr>
          <w:color w:val="333333"/>
          <w:spacing w:val="-10"/>
          <w:sz w:val="28"/>
        </w:rPr>
        <w:t xml:space="preserve"> </w:t>
      </w:r>
      <w:r>
        <w:rPr>
          <w:color w:val="333333"/>
          <w:spacing w:val="-4"/>
          <w:sz w:val="28"/>
        </w:rPr>
        <w:t>і</w:t>
      </w:r>
      <w:r>
        <w:rPr>
          <w:color w:val="333333"/>
          <w:spacing w:val="-5"/>
          <w:sz w:val="28"/>
        </w:rPr>
        <w:t xml:space="preserve"> </w:t>
      </w:r>
      <w:r>
        <w:rPr>
          <w:color w:val="333333"/>
          <w:spacing w:val="-4"/>
          <w:sz w:val="28"/>
        </w:rPr>
        <w:t xml:space="preserve">крайніх </w:t>
      </w:r>
      <w:r>
        <w:rPr>
          <w:color w:val="333333"/>
          <w:spacing w:val="-2"/>
          <w:sz w:val="28"/>
        </w:rPr>
        <w:t>оцінок.</w:t>
      </w:r>
      <w:r>
        <w:rPr>
          <w:color w:val="333333"/>
          <w:spacing w:val="-9"/>
          <w:sz w:val="28"/>
        </w:rPr>
        <w:t xml:space="preserve"> </w:t>
      </w:r>
      <w:r>
        <w:rPr>
          <w:color w:val="333333"/>
          <w:spacing w:val="-2"/>
          <w:sz w:val="28"/>
        </w:rPr>
        <w:t>Експертам</w:t>
      </w:r>
      <w:r>
        <w:rPr>
          <w:color w:val="333333"/>
          <w:spacing w:val="-10"/>
          <w:sz w:val="28"/>
        </w:rPr>
        <w:t xml:space="preserve"> </w:t>
      </w:r>
      <w:r>
        <w:rPr>
          <w:color w:val="333333"/>
          <w:spacing w:val="-2"/>
          <w:sz w:val="28"/>
        </w:rPr>
        <w:t>повідомляються</w:t>
      </w:r>
      <w:r>
        <w:rPr>
          <w:color w:val="333333"/>
          <w:spacing w:val="-9"/>
          <w:sz w:val="28"/>
        </w:rPr>
        <w:t xml:space="preserve"> </w:t>
      </w:r>
      <w:r>
        <w:rPr>
          <w:color w:val="333333"/>
          <w:spacing w:val="-2"/>
          <w:sz w:val="28"/>
        </w:rPr>
        <w:t>результати</w:t>
      </w:r>
      <w:r>
        <w:rPr>
          <w:color w:val="333333"/>
          <w:spacing w:val="-9"/>
          <w:sz w:val="28"/>
        </w:rPr>
        <w:t xml:space="preserve"> </w:t>
      </w:r>
      <w:r>
        <w:rPr>
          <w:color w:val="333333"/>
          <w:spacing w:val="-2"/>
          <w:sz w:val="28"/>
        </w:rPr>
        <w:t>обробки</w:t>
      </w:r>
      <w:r>
        <w:rPr>
          <w:color w:val="333333"/>
          <w:spacing w:val="-9"/>
          <w:sz w:val="28"/>
        </w:rPr>
        <w:t xml:space="preserve"> </w:t>
      </w:r>
      <w:r>
        <w:rPr>
          <w:color w:val="333333"/>
          <w:spacing w:val="-2"/>
          <w:sz w:val="28"/>
        </w:rPr>
        <w:t>першого</w:t>
      </w:r>
      <w:r>
        <w:rPr>
          <w:color w:val="333333"/>
          <w:spacing w:val="-7"/>
          <w:sz w:val="28"/>
        </w:rPr>
        <w:t xml:space="preserve"> </w:t>
      </w:r>
      <w:r>
        <w:rPr>
          <w:color w:val="333333"/>
          <w:spacing w:val="-2"/>
          <w:sz w:val="28"/>
        </w:rPr>
        <w:t>туру</w:t>
      </w:r>
      <w:r>
        <w:rPr>
          <w:color w:val="333333"/>
          <w:spacing w:val="-11"/>
          <w:sz w:val="28"/>
        </w:rPr>
        <w:t xml:space="preserve"> </w:t>
      </w:r>
      <w:r>
        <w:rPr>
          <w:color w:val="333333"/>
          <w:spacing w:val="-2"/>
          <w:sz w:val="28"/>
        </w:rPr>
        <w:t xml:space="preserve">опитування </w:t>
      </w:r>
      <w:r>
        <w:rPr>
          <w:color w:val="333333"/>
          <w:sz w:val="28"/>
        </w:rPr>
        <w:t xml:space="preserve">із зазначенням розташування оцінок кожного. При відхиленні оцінки від середнього значення експерт її аргументує. Надалі (у другому турі) експерти змінюють свою оцінку, пояснюючи причини коригування. Результати </w:t>
      </w:r>
      <w:r>
        <w:rPr>
          <w:color w:val="333333"/>
          <w:spacing w:val="-4"/>
          <w:sz w:val="28"/>
        </w:rPr>
        <w:t>обробляються</w:t>
      </w:r>
      <w:r>
        <w:rPr>
          <w:color w:val="333333"/>
          <w:spacing w:val="-14"/>
          <w:sz w:val="28"/>
        </w:rPr>
        <w:t xml:space="preserve"> </w:t>
      </w:r>
      <w:r>
        <w:rPr>
          <w:color w:val="333333"/>
          <w:spacing w:val="-4"/>
          <w:sz w:val="28"/>
        </w:rPr>
        <w:t>і</w:t>
      </w:r>
      <w:r>
        <w:rPr>
          <w:color w:val="333333"/>
          <w:spacing w:val="-13"/>
          <w:sz w:val="28"/>
        </w:rPr>
        <w:t xml:space="preserve"> </w:t>
      </w:r>
      <w:r>
        <w:rPr>
          <w:color w:val="333333"/>
          <w:spacing w:val="-4"/>
          <w:sz w:val="28"/>
        </w:rPr>
        <w:t>повідомляються</w:t>
      </w:r>
      <w:r>
        <w:rPr>
          <w:color w:val="333333"/>
          <w:spacing w:val="-14"/>
          <w:sz w:val="28"/>
        </w:rPr>
        <w:t xml:space="preserve"> </w:t>
      </w:r>
      <w:r>
        <w:rPr>
          <w:color w:val="333333"/>
          <w:spacing w:val="-4"/>
          <w:sz w:val="28"/>
        </w:rPr>
        <w:t>експертам.</w:t>
      </w:r>
      <w:r>
        <w:rPr>
          <w:color w:val="333333"/>
          <w:spacing w:val="-13"/>
          <w:sz w:val="28"/>
        </w:rPr>
        <w:t xml:space="preserve"> </w:t>
      </w:r>
      <w:r>
        <w:rPr>
          <w:color w:val="333333"/>
          <w:spacing w:val="-4"/>
          <w:sz w:val="28"/>
        </w:rPr>
        <w:t>При</w:t>
      </w:r>
      <w:r>
        <w:rPr>
          <w:color w:val="333333"/>
          <w:spacing w:val="-12"/>
          <w:sz w:val="28"/>
        </w:rPr>
        <w:t xml:space="preserve"> </w:t>
      </w:r>
      <w:r>
        <w:rPr>
          <w:color w:val="333333"/>
          <w:spacing w:val="-4"/>
          <w:sz w:val="28"/>
        </w:rPr>
        <w:t>в</w:t>
      </w:r>
      <w:r>
        <w:rPr>
          <w:color w:val="333333"/>
          <w:spacing w:val="-4"/>
          <w:sz w:val="28"/>
        </w:rPr>
        <w:t>ідхиленнях</w:t>
      </w:r>
      <w:r>
        <w:rPr>
          <w:color w:val="333333"/>
          <w:spacing w:val="-14"/>
          <w:sz w:val="28"/>
        </w:rPr>
        <w:t xml:space="preserve"> </w:t>
      </w:r>
      <w:r>
        <w:rPr>
          <w:color w:val="333333"/>
          <w:spacing w:val="-4"/>
          <w:sz w:val="28"/>
        </w:rPr>
        <w:t>оцінок</w:t>
      </w:r>
      <w:r>
        <w:rPr>
          <w:color w:val="333333"/>
          <w:spacing w:val="-12"/>
          <w:sz w:val="28"/>
        </w:rPr>
        <w:t xml:space="preserve"> </w:t>
      </w:r>
      <w:r>
        <w:rPr>
          <w:color w:val="333333"/>
          <w:spacing w:val="-4"/>
          <w:sz w:val="28"/>
        </w:rPr>
        <w:t>від</w:t>
      </w:r>
      <w:r>
        <w:rPr>
          <w:color w:val="333333"/>
          <w:spacing w:val="-12"/>
          <w:sz w:val="28"/>
        </w:rPr>
        <w:t xml:space="preserve"> </w:t>
      </w:r>
      <w:r>
        <w:rPr>
          <w:color w:val="333333"/>
          <w:spacing w:val="-4"/>
          <w:sz w:val="28"/>
        </w:rPr>
        <w:t xml:space="preserve">середнього </w:t>
      </w:r>
      <w:r>
        <w:rPr>
          <w:color w:val="333333"/>
          <w:sz w:val="28"/>
        </w:rPr>
        <w:t>значення</w:t>
      </w:r>
      <w:r>
        <w:rPr>
          <w:color w:val="333333"/>
          <w:spacing w:val="-17"/>
          <w:sz w:val="28"/>
        </w:rPr>
        <w:t xml:space="preserve"> </w:t>
      </w:r>
      <w:r>
        <w:rPr>
          <w:color w:val="333333"/>
          <w:sz w:val="28"/>
        </w:rPr>
        <w:t>експерти</w:t>
      </w:r>
      <w:r>
        <w:rPr>
          <w:color w:val="333333"/>
          <w:spacing w:val="-15"/>
          <w:sz w:val="28"/>
        </w:rPr>
        <w:t xml:space="preserve"> </w:t>
      </w:r>
      <w:r>
        <w:rPr>
          <w:color w:val="333333"/>
          <w:sz w:val="28"/>
        </w:rPr>
        <w:t>коментують</w:t>
      </w:r>
      <w:r>
        <w:rPr>
          <w:color w:val="333333"/>
          <w:spacing w:val="-16"/>
          <w:sz w:val="28"/>
        </w:rPr>
        <w:t xml:space="preserve"> </w:t>
      </w:r>
      <w:r>
        <w:rPr>
          <w:color w:val="333333"/>
          <w:sz w:val="28"/>
        </w:rPr>
        <w:t>їх.</w:t>
      </w:r>
      <w:r>
        <w:rPr>
          <w:color w:val="333333"/>
          <w:spacing w:val="-16"/>
          <w:sz w:val="28"/>
        </w:rPr>
        <w:t xml:space="preserve"> </w:t>
      </w:r>
      <w:r>
        <w:rPr>
          <w:color w:val="333333"/>
          <w:sz w:val="28"/>
        </w:rPr>
        <w:t>Тури</w:t>
      </w:r>
      <w:r>
        <w:rPr>
          <w:color w:val="333333"/>
          <w:spacing w:val="-17"/>
          <w:sz w:val="28"/>
        </w:rPr>
        <w:t xml:space="preserve"> </w:t>
      </w:r>
      <w:r>
        <w:rPr>
          <w:color w:val="333333"/>
          <w:sz w:val="28"/>
        </w:rPr>
        <w:t>повторюються</w:t>
      </w:r>
      <w:r>
        <w:rPr>
          <w:color w:val="333333"/>
          <w:spacing w:val="-16"/>
          <w:sz w:val="28"/>
        </w:rPr>
        <w:t xml:space="preserve"> </w:t>
      </w:r>
      <w:r>
        <w:rPr>
          <w:color w:val="333333"/>
          <w:sz w:val="28"/>
        </w:rPr>
        <w:t>до</w:t>
      </w:r>
      <w:r>
        <w:rPr>
          <w:color w:val="333333"/>
          <w:spacing w:val="-15"/>
          <w:sz w:val="28"/>
        </w:rPr>
        <w:t xml:space="preserve"> </w:t>
      </w:r>
      <w:r>
        <w:rPr>
          <w:color w:val="333333"/>
          <w:sz w:val="28"/>
        </w:rPr>
        <w:t>тих</w:t>
      </w:r>
      <w:r>
        <w:rPr>
          <w:color w:val="333333"/>
          <w:spacing w:val="-15"/>
          <w:sz w:val="28"/>
        </w:rPr>
        <w:t xml:space="preserve"> </w:t>
      </w:r>
      <w:r>
        <w:rPr>
          <w:color w:val="333333"/>
          <w:sz w:val="28"/>
        </w:rPr>
        <w:t>пір,</w:t>
      </w:r>
      <w:r>
        <w:rPr>
          <w:color w:val="333333"/>
          <w:spacing w:val="-16"/>
          <w:sz w:val="28"/>
        </w:rPr>
        <w:t xml:space="preserve"> </w:t>
      </w:r>
      <w:r>
        <w:rPr>
          <w:color w:val="333333"/>
          <w:sz w:val="28"/>
        </w:rPr>
        <w:t>поки</w:t>
      </w:r>
      <w:r>
        <w:rPr>
          <w:color w:val="333333"/>
          <w:spacing w:val="-17"/>
          <w:sz w:val="28"/>
        </w:rPr>
        <w:t xml:space="preserve"> </w:t>
      </w:r>
      <w:r>
        <w:rPr>
          <w:color w:val="333333"/>
          <w:sz w:val="28"/>
        </w:rPr>
        <w:t>оцінки</w:t>
      </w:r>
      <w:r>
        <w:rPr>
          <w:color w:val="333333"/>
          <w:spacing w:val="-17"/>
          <w:sz w:val="28"/>
        </w:rPr>
        <w:t xml:space="preserve"> </w:t>
      </w:r>
      <w:r>
        <w:rPr>
          <w:color w:val="333333"/>
          <w:sz w:val="28"/>
        </w:rPr>
        <w:t>не стануть стабільними.</w:t>
      </w:r>
    </w:p>
    <w:p w:rsidR="002E383A" w:rsidRDefault="00BC5805" w:rsidP="00BC5805">
      <w:pPr>
        <w:pStyle w:val="a5"/>
        <w:numPr>
          <w:ilvl w:val="0"/>
          <w:numId w:val="73"/>
        </w:numPr>
        <w:tabs>
          <w:tab w:val="left" w:pos="1508"/>
        </w:tabs>
        <w:spacing w:line="360" w:lineRule="auto"/>
        <w:ind w:right="388" w:firstLine="708"/>
        <w:jc w:val="both"/>
        <w:rPr>
          <w:b/>
          <w:i/>
          <w:sz w:val="28"/>
        </w:rPr>
      </w:pPr>
      <w:r>
        <w:rPr>
          <w:b/>
          <w:i/>
          <w:sz w:val="28"/>
        </w:rPr>
        <w:t xml:space="preserve">Ділові ігри </w:t>
      </w:r>
      <w:r>
        <w:rPr>
          <w:sz w:val="28"/>
        </w:rPr>
        <w:t>– імітаційне моделювання реальних ситуацій, для виконання якого кожний учасник дістає певну роль. Учасники гри поводять себе таким чином, ніби вони справді виконують доручену їм роль, причому реальна ситуація замінюється певною моделлю.</w:t>
      </w:r>
    </w:p>
    <w:p w:rsidR="002E383A" w:rsidRDefault="00BC5805">
      <w:pPr>
        <w:ind w:left="893"/>
        <w:jc w:val="both"/>
        <w:rPr>
          <w:sz w:val="28"/>
        </w:rPr>
      </w:pPr>
      <w:r>
        <w:rPr>
          <w:sz w:val="28"/>
        </w:rPr>
        <w:t>Імітаційна</w:t>
      </w:r>
      <w:r>
        <w:rPr>
          <w:spacing w:val="4"/>
          <w:sz w:val="28"/>
        </w:rPr>
        <w:t xml:space="preserve"> </w:t>
      </w:r>
      <w:r>
        <w:rPr>
          <w:sz w:val="28"/>
        </w:rPr>
        <w:t>ділова</w:t>
      </w:r>
      <w:r>
        <w:rPr>
          <w:spacing w:val="8"/>
          <w:sz w:val="28"/>
        </w:rPr>
        <w:t xml:space="preserve"> </w:t>
      </w:r>
      <w:r>
        <w:rPr>
          <w:sz w:val="28"/>
        </w:rPr>
        <w:t>г</w:t>
      </w:r>
      <w:r>
        <w:rPr>
          <w:sz w:val="28"/>
        </w:rPr>
        <w:t>ра</w:t>
      </w:r>
      <w:r>
        <w:rPr>
          <w:spacing w:val="8"/>
          <w:sz w:val="28"/>
        </w:rPr>
        <w:t xml:space="preserve"> </w:t>
      </w:r>
      <w:r>
        <w:rPr>
          <w:sz w:val="28"/>
        </w:rPr>
        <w:t>має</w:t>
      </w:r>
      <w:r>
        <w:rPr>
          <w:spacing w:val="5"/>
          <w:sz w:val="28"/>
        </w:rPr>
        <w:t xml:space="preserve"> </w:t>
      </w:r>
      <w:r>
        <w:rPr>
          <w:sz w:val="28"/>
        </w:rPr>
        <w:t>дві</w:t>
      </w:r>
      <w:r>
        <w:rPr>
          <w:spacing w:val="17"/>
          <w:sz w:val="28"/>
        </w:rPr>
        <w:t xml:space="preserve"> </w:t>
      </w:r>
      <w:r>
        <w:rPr>
          <w:b/>
          <w:sz w:val="28"/>
        </w:rPr>
        <w:t>головні</w:t>
      </w:r>
      <w:r>
        <w:rPr>
          <w:b/>
          <w:spacing w:val="8"/>
          <w:sz w:val="28"/>
        </w:rPr>
        <w:t xml:space="preserve"> </w:t>
      </w:r>
      <w:r>
        <w:rPr>
          <w:b/>
          <w:spacing w:val="-2"/>
          <w:sz w:val="28"/>
        </w:rPr>
        <w:t>складові</w:t>
      </w:r>
      <w:r>
        <w:rPr>
          <w:spacing w:val="-2"/>
          <w:sz w:val="28"/>
        </w:rPr>
        <w:t>:</w:t>
      </w:r>
    </w:p>
    <w:p w:rsidR="002E383A" w:rsidRDefault="00BC5805" w:rsidP="00BC5805">
      <w:pPr>
        <w:pStyle w:val="a5"/>
        <w:numPr>
          <w:ilvl w:val="1"/>
          <w:numId w:val="73"/>
        </w:numPr>
        <w:tabs>
          <w:tab w:val="left" w:pos="1253"/>
        </w:tabs>
        <w:spacing w:before="159" w:line="360" w:lineRule="auto"/>
        <w:ind w:right="408"/>
        <w:jc w:val="both"/>
        <w:rPr>
          <w:sz w:val="28"/>
        </w:rPr>
      </w:pPr>
      <w:r>
        <w:rPr>
          <w:sz w:val="28"/>
        </w:rPr>
        <w:t>формалізовану частину, тобто комплекс математичних моделей, які забезпечують розрахунок основних кількісних параметрів;</w:t>
      </w:r>
    </w:p>
    <w:p w:rsidR="002E383A" w:rsidRDefault="00BC5805" w:rsidP="00BC5805">
      <w:pPr>
        <w:pStyle w:val="a5"/>
        <w:numPr>
          <w:ilvl w:val="1"/>
          <w:numId w:val="73"/>
        </w:numPr>
        <w:tabs>
          <w:tab w:val="left" w:pos="1253"/>
        </w:tabs>
        <w:spacing w:before="2" w:line="360" w:lineRule="auto"/>
        <w:ind w:right="402"/>
        <w:jc w:val="both"/>
        <w:rPr>
          <w:sz w:val="28"/>
        </w:rPr>
      </w:pPr>
      <w:r>
        <w:rPr>
          <w:sz w:val="28"/>
        </w:rPr>
        <w:t xml:space="preserve">неформальні умови, тобто інструкції та правила поведінки учасників </w:t>
      </w:r>
      <w:r>
        <w:rPr>
          <w:spacing w:val="-4"/>
          <w:sz w:val="28"/>
        </w:rPr>
        <w:t>гри.</w:t>
      </w:r>
    </w:p>
    <w:p w:rsidR="002E383A" w:rsidRDefault="00BC5805">
      <w:pPr>
        <w:pStyle w:val="a3"/>
        <w:spacing w:line="360" w:lineRule="auto"/>
        <w:ind w:right="391" w:firstLine="660"/>
        <w:jc w:val="both"/>
      </w:pPr>
      <w:r>
        <w:t xml:space="preserve">Загальна організація проведення ділових ігор потребує виконання таких </w:t>
      </w:r>
      <w:r>
        <w:rPr>
          <w:spacing w:val="-2"/>
        </w:rPr>
        <w:t>етапів:</w:t>
      </w:r>
    </w:p>
    <w:p w:rsidR="002E383A" w:rsidRDefault="00BC5805" w:rsidP="00BC5805">
      <w:pPr>
        <w:pStyle w:val="a5"/>
        <w:numPr>
          <w:ilvl w:val="0"/>
          <w:numId w:val="72"/>
        </w:numPr>
        <w:tabs>
          <w:tab w:val="left" w:pos="925"/>
        </w:tabs>
        <w:spacing w:line="360" w:lineRule="auto"/>
        <w:ind w:right="391" w:firstLine="300"/>
        <w:rPr>
          <w:sz w:val="28"/>
        </w:rPr>
      </w:pPr>
      <w:r>
        <w:rPr>
          <w:sz w:val="28"/>
        </w:rPr>
        <w:t>Керівник</w:t>
      </w:r>
      <w:r>
        <w:rPr>
          <w:spacing w:val="80"/>
          <w:sz w:val="28"/>
        </w:rPr>
        <w:t xml:space="preserve"> </w:t>
      </w:r>
      <w:r>
        <w:rPr>
          <w:sz w:val="28"/>
        </w:rPr>
        <w:t>пропонує</w:t>
      </w:r>
      <w:r>
        <w:rPr>
          <w:spacing w:val="80"/>
          <w:sz w:val="28"/>
        </w:rPr>
        <w:t xml:space="preserve"> </w:t>
      </w:r>
      <w:r>
        <w:rPr>
          <w:sz w:val="28"/>
        </w:rPr>
        <w:t>аудиторії</w:t>
      </w:r>
      <w:r>
        <w:rPr>
          <w:spacing w:val="80"/>
          <w:sz w:val="28"/>
        </w:rPr>
        <w:t xml:space="preserve"> </w:t>
      </w:r>
      <w:r>
        <w:rPr>
          <w:sz w:val="28"/>
        </w:rPr>
        <w:t>організувати</w:t>
      </w:r>
      <w:r>
        <w:rPr>
          <w:spacing w:val="80"/>
          <w:sz w:val="28"/>
        </w:rPr>
        <w:t xml:space="preserve"> </w:t>
      </w:r>
      <w:r>
        <w:rPr>
          <w:sz w:val="28"/>
        </w:rPr>
        <w:t>декілька</w:t>
      </w:r>
      <w:r>
        <w:rPr>
          <w:spacing w:val="80"/>
          <w:sz w:val="28"/>
        </w:rPr>
        <w:t xml:space="preserve"> </w:t>
      </w:r>
      <w:r>
        <w:rPr>
          <w:sz w:val="28"/>
        </w:rPr>
        <w:t>груп</w:t>
      </w:r>
      <w:r>
        <w:rPr>
          <w:spacing w:val="80"/>
          <w:sz w:val="28"/>
        </w:rPr>
        <w:t xml:space="preserve"> </w:t>
      </w:r>
      <w:r>
        <w:rPr>
          <w:sz w:val="28"/>
        </w:rPr>
        <w:t>(наприклад, чотири-п’ять) за бажанням працівників чи за власною пропозицією.</w:t>
      </w:r>
    </w:p>
    <w:p w:rsidR="002E383A" w:rsidRDefault="00BC5805" w:rsidP="00BC5805">
      <w:pPr>
        <w:pStyle w:val="a5"/>
        <w:numPr>
          <w:ilvl w:val="0"/>
          <w:numId w:val="72"/>
        </w:numPr>
        <w:tabs>
          <w:tab w:val="left" w:pos="812"/>
        </w:tabs>
        <w:spacing w:line="321" w:lineRule="exact"/>
        <w:ind w:left="812" w:hanging="279"/>
        <w:rPr>
          <w:sz w:val="28"/>
        </w:rPr>
      </w:pPr>
      <w:r>
        <w:rPr>
          <w:sz w:val="28"/>
        </w:rPr>
        <w:t>Кожна</w:t>
      </w:r>
      <w:r>
        <w:rPr>
          <w:spacing w:val="-7"/>
          <w:sz w:val="28"/>
        </w:rPr>
        <w:t xml:space="preserve"> </w:t>
      </w:r>
      <w:r>
        <w:rPr>
          <w:sz w:val="28"/>
        </w:rPr>
        <w:t>група</w:t>
      </w:r>
      <w:r>
        <w:rPr>
          <w:spacing w:val="-5"/>
          <w:sz w:val="28"/>
        </w:rPr>
        <w:t xml:space="preserve"> </w:t>
      </w:r>
      <w:r>
        <w:rPr>
          <w:sz w:val="28"/>
        </w:rPr>
        <w:t>обирає</w:t>
      </w:r>
      <w:r>
        <w:rPr>
          <w:spacing w:val="-6"/>
          <w:sz w:val="28"/>
        </w:rPr>
        <w:t xml:space="preserve"> </w:t>
      </w:r>
      <w:r>
        <w:rPr>
          <w:sz w:val="28"/>
        </w:rPr>
        <w:t>свого</w:t>
      </w:r>
      <w:r>
        <w:rPr>
          <w:spacing w:val="-4"/>
          <w:sz w:val="28"/>
        </w:rPr>
        <w:t xml:space="preserve"> </w:t>
      </w:r>
      <w:r>
        <w:rPr>
          <w:sz w:val="28"/>
        </w:rPr>
        <w:t>керівника,</w:t>
      </w:r>
      <w:r>
        <w:rPr>
          <w:spacing w:val="-5"/>
          <w:sz w:val="28"/>
        </w:rPr>
        <w:t xml:space="preserve"> </w:t>
      </w:r>
      <w:r>
        <w:rPr>
          <w:sz w:val="28"/>
        </w:rPr>
        <w:t>що</w:t>
      </w:r>
      <w:r>
        <w:rPr>
          <w:spacing w:val="-4"/>
          <w:sz w:val="28"/>
        </w:rPr>
        <w:t xml:space="preserve"> </w:t>
      </w:r>
      <w:r>
        <w:rPr>
          <w:sz w:val="28"/>
        </w:rPr>
        <w:t>організ</w:t>
      </w:r>
      <w:r>
        <w:rPr>
          <w:sz w:val="28"/>
        </w:rPr>
        <w:t>ує</w:t>
      </w:r>
      <w:r>
        <w:rPr>
          <w:spacing w:val="-6"/>
          <w:sz w:val="28"/>
        </w:rPr>
        <w:t xml:space="preserve"> </w:t>
      </w:r>
      <w:r>
        <w:rPr>
          <w:sz w:val="28"/>
        </w:rPr>
        <w:t>роботу</w:t>
      </w:r>
      <w:r>
        <w:rPr>
          <w:spacing w:val="-9"/>
          <w:sz w:val="28"/>
        </w:rPr>
        <w:t xml:space="preserve"> </w:t>
      </w:r>
      <w:r>
        <w:rPr>
          <w:sz w:val="28"/>
        </w:rPr>
        <w:t>всієї</w:t>
      </w:r>
      <w:r>
        <w:rPr>
          <w:spacing w:val="-4"/>
          <w:sz w:val="28"/>
        </w:rPr>
        <w:t xml:space="preserve"> </w:t>
      </w:r>
      <w:r>
        <w:rPr>
          <w:spacing w:val="-2"/>
          <w:sz w:val="28"/>
        </w:rPr>
        <w:t>групи.</w:t>
      </w:r>
    </w:p>
    <w:p w:rsidR="002E383A" w:rsidRDefault="00BC5805" w:rsidP="00BC5805">
      <w:pPr>
        <w:pStyle w:val="a5"/>
        <w:numPr>
          <w:ilvl w:val="0"/>
          <w:numId w:val="72"/>
        </w:numPr>
        <w:tabs>
          <w:tab w:val="left" w:pos="812"/>
        </w:tabs>
        <w:spacing w:before="161"/>
        <w:ind w:left="812" w:hanging="279"/>
        <w:rPr>
          <w:sz w:val="28"/>
        </w:rPr>
      </w:pPr>
      <w:r>
        <w:rPr>
          <w:sz w:val="28"/>
        </w:rPr>
        <w:t>Група</w:t>
      </w:r>
      <w:r>
        <w:rPr>
          <w:spacing w:val="-7"/>
          <w:sz w:val="28"/>
        </w:rPr>
        <w:t xml:space="preserve"> </w:t>
      </w:r>
      <w:r>
        <w:rPr>
          <w:sz w:val="28"/>
        </w:rPr>
        <w:t>викладає</w:t>
      </w:r>
      <w:r>
        <w:rPr>
          <w:spacing w:val="-7"/>
          <w:sz w:val="28"/>
        </w:rPr>
        <w:t xml:space="preserve"> </w:t>
      </w:r>
      <w:r>
        <w:rPr>
          <w:sz w:val="28"/>
        </w:rPr>
        <w:t>письмово</w:t>
      </w:r>
      <w:r>
        <w:rPr>
          <w:spacing w:val="-3"/>
          <w:sz w:val="28"/>
        </w:rPr>
        <w:t xml:space="preserve"> </w:t>
      </w:r>
      <w:r>
        <w:rPr>
          <w:sz w:val="28"/>
        </w:rPr>
        <w:t>в</w:t>
      </w:r>
      <w:r>
        <w:rPr>
          <w:spacing w:val="-5"/>
          <w:sz w:val="28"/>
        </w:rPr>
        <w:t xml:space="preserve"> </w:t>
      </w:r>
      <w:r>
        <w:rPr>
          <w:sz w:val="28"/>
        </w:rPr>
        <w:t>звіті</w:t>
      </w:r>
      <w:r>
        <w:rPr>
          <w:spacing w:val="-4"/>
          <w:sz w:val="28"/>
        </w:rPr>
        <w:t xml:space="preserve"> </w:t>
      </w:r>
      <w:r>
        <w:rPr>
          <w:sz w:val="28"/>
        </w:rPr>
        <w:t>хід</w:t>
      </w:r>
      <w:r>
        <w:rPr>
          <w:spacing w:val="-6"/>
          <w:sz w:val="28"/>
        </w:rPr>
        <w:t xml:space="preserve"> </w:t>
      </w:r>
      <w:r>
        <w:rPr>
          <w:sz w:val="28"/>
        </w:rPr>
        <w:t>розв’язання</w:t>
      </w:r>
      <w:r>
        <w:rPr>
          <w:spacing w:val="-4"/>
          <w:sz w:val="28"/>
        </w:rPr>
        <w:t xml:space="preserve"> </w:t>
      </w:r>
      <w:r>
        <w:rPr>
          <w:sz w:val="28"/>
        </w:rPr>
        <w:t>задачі</w:t>
      </w:r>
      <w:r>
        <w:rPr>
          <w:spacing w:val="-3"/>
          <w:sz w:val="28"/>
        </w:rPr>
        <w:t xml:space="preserve"> </w:t>
      </w:r>
      <w:r>
        <w:rPr>
          <w:sz w:val="28"/>
        </w:rPr>
        <w:t>та</w:t>
      </w:r>
      <w:r>
        <w:rPr>
          <w:spacing w:val="-7"/>
          <w:sz w:val="28"/>
        </w:rPr>
        <w:t xml:space="preserve"> </w:t>
      </w:r>
      <w:r>
        <w:rPr>
          <w:sz w:val="28"/>
        </w:rPr>
        <w:t>її</w:t>
      </w:r>
      <w:r>
        <w:rPr>
          <w:spacing w:val="-6"/>
          <w:sz w:val="28"/>
        </w:rPr>
        <w:t xml:space="preserve"> </w:t>
      </w:r>
      <w:r>
        <w:rPr>
          <w:spacing w:val="-2"/>
          <w:sz w:val="28"/>
        </w:rPr>
        <w:t>результати.</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0"/>
          <w:numId w:val="72"/>
        </w:numPr>
        <w:tabs>
          <w:tab w:val="left" w:pos="889"/>
        </w:tabs>
        <w:spacing w:before="67" w:line="360" w:lineRule="auto"/>
        <w:ind w:right="393" w:firstLine="300"/>
        <w:jc w:val="both"/>
        <w:rPr>
          <w:sz w:val="28"/>
        </w:rPr>
      </w:pPr>
      <w:r>
        <w:rPr>
          <w:sz w:val="28"/>
        </w:rPr>
        <w:lastRenderedPageBreak/>
        <w:t>Усі учасники групи виступають в однаковій ролі менеджера, який на основі здобутих результатів повинен прийняти відповідне рішення, що випливає з цілей гри.</w:t>
      </w:r>
    </w:p>
    <w:p w:rsidR="002E383A" w:rsidRDefault="00BC5805" w:rsidP="00BC5805">
      <w:pPr>
        <w:pStyle w:val="a5"/>
        <w:numPr>
          <w:ilvl w:val="0"/>
          <w:numId w:val="72"/>
        </w:numPr>
        <w:tabs>
          <w:tab w:val="left" w:pos="863"/>
        </w:tabs>
        <w:spacing w:before="1" w:line="360" w:lineRule="auto"/>
        <w:ind w:right="403" w:firstLine="300"/>
        <w:jc w:val="both"/>
        <w:rPr>
          <w:sz w:val="28"/>
        </w:rPr>
      </w:pPr>
      <w:r>
        <w:rPr>
          <w:sz w:val="28"/>
        </w:rPr>
        <w:t>Кожна група одержує вихідну інформацію із задачі, кожен варіант якої містить визначені числові значе</w:t>
      </w:r>
      <w:r>
        <w:rPr>
          <w:sz w:val="28"/>
        </w:rPr>
        <w:t>ння вихідних даних.</w:t>
      </w:r>
    </w:p>
    <w:p w:rsidR="002E383A" w:rsidRDefault="00BC5805" w:rsidP="00BC5805">
      <w:pPr>
        <w:pStyle w:val="a5"/>
        <w:numPr>
          <w:ilvl w:val="0"/>
          <w:numId w:val="72"/>
        </w:numPr>
        <w:tabs>
          <w:tab w:val="left" w:pos="923"/>
        </w:tabs>
        <w:spacing w:before="1" w:line="360" w:lineRule="auto"/>
        <w:ind w:right="388" w:firstLine="300"/>
        <w:jc w:val="both"/>
        <w:rPr>
          <w:sz w:val="28"/>
        </w:rPr>
      </w:pPr>
      <w:r>
        <w:rPr>
          <w:sz w:val="28"/>
        </w:rPr>
        <w:t>Якщо темою (метою) гри є відповіді на ті чи інші запитання, що виникають у колективі чи стають перед менеджером, то кожній групі працівників</w:t>
      </w:r>
      <w:r>
        <w:rPr>
          <w:spacing w:val="-14"/>
          <w:sz w:val="28"/>
        </w:rPr>
        <w:t xml:space="preserve"> </w:t>
      </w:r>
      <w:r>
        <w:rPr>
          <w:sz w:val="28"/>
        </w:rPr>
        <w:t>задається</w:t>
      </w:r>
      <w:r>
        <w:rPr>
          <w:spacing w:val="-13"/>
          <w:sz w:val="28"/>
        </w:rPr>
        <w:t xml:space="preserve"> </w:t>
      </w:r>
      <w:r>
        <w:rPr>
          <w:sz w:val="28"/>
        </w:rPr>
        <w:t>аналогічне</w:t>
      </w:r>
      <w:r>
        <w:rPr>
          <w:spacing w:val="-11"/>
          <w:sz w:val="28"/>
        </w:rPr>
        <w:t xml:space="preserve"> </w:t>
      </w:r>
      <w:r>
        <w:rPr>
          <w:sz w:val="28"/>
        </w:rPr>
        <w:t>запитання</w:t>
      </w:r>
      <w:r>
        <w:rPr>
          <w:spacing w:val="-13"/>
          <w:sz w:val="28"/>
        </w:rPr>
        <w:t xml:space="preserve"> </w:t>
      </w:r>
      <w:r>
        <w:rPr>
          <w:sz w:val="28"/>
        </w:rPr>
        <w:t>(чи</w:t>
      </w:r>
      <w:r>
        <w:rPr>
          <w:spacing w:val="-13"/>
          <w:sz w:val="28"/>
        </w:rPr>
        <w:t xml:space="preserve"> </w:t>
      </w:r>
      <w:r>
        <w:rPr>
          <w:sz w:val="28"/>
        </w:rPr>
        <w:t>кілька</w:t>
      </w:r>
      <w:r>
        <w:rPr>
          <w:spacing w:val="-3"/>
          <w:sz w:val="28"/>
        </w:rPr>
        <w:t xml:space="preserve"> </w:t>
      </w:r>
      <w:r>
        <w:rPr>
          <w:sz w:val="28"/>
        </w:rPr>
        <w:t>запитань),</w:t>
      </w:r>
    </w:p>
    <w:p w:rsidR="002E383A" w:rsidRDefault="00BC5805" w:rsidP="00BC5805">
      <w:pPr>
        <w:pStyle w:val="a5"/>
        <w:numPr>
          <w:ilvl w:val="0"/>
          <w:numId w:val="72"/>
        </w:numPr>
        <w:tabs>
          <w:tab w:val="left" w:pos="839"/>
        </w:tabs>
        <w:spacing w:line="362" w:lineRule="auto"/>
        <w:ind w:right="394" w:firstLine="300"/>
        <w:jc w:val="both"/>
        <w:rPr>
          <w:sz w:val="28"/>
        </w:rPr>
      </w:pPr>
      <w:r>
        <w:rPr>
          <w:sz w:val="28"/>
        </w:rPr>
        <w:t>Неодмінна умова ділової гри – обмеження часу її проведення. Ділова гра може проводитися за два-три рази протягом 4-6 годин.</w:t>
      </w:r>
    </w:p>
    <w:p w:rsidR="002E383A" w:rsidRDefault="00BC5805" w:rsidP="00BC5805">
      <w:pPr>
        <w:pStyle w:val="a5"/>
        <w:numPr>
          <w:ilvl w:val="0"/>
          <w:numId w:val="72"/>
        </w:numPr>
        <w:tabs>
          <w:tab w:val="left" w:pos="863"/>
        </w:tabs>
        <w:spacing w:line="360" w:lineRule="auto"/>
        <w:ind w:right="399" w:firstLine="300"/>
        <w:jc w:val="both"/>
        <w:rPr>
          <w:sz w:val="28"/>
        </w:rPr>
      </w:pPr>
      <w:r>
        <w:rPr>
          <w:sz w:val="28"/>
        </w:rPr>
        <w:t>Після закінчення терміну проведення ділової гри кожен керівник групи доповідає керівнику організації про виконання завдання та перед</w:t>
      </w:r>
      <w:r>
        <w:rPr>
          <w:sz w:val="28"/>
        </w:rPr>
        <w:t>ає йому письмовий звіт.</w:t>
      </w:r>
    </w:p>
    <w:p w:rsidR="002E383A" w:rsidRDefault="00BC5805" w:rsidP="00BC5805">
      <w:pPr>
        <w:pStyle w:val="a5"/>
        <w:numPr>
          <w:ilvl w:val="0"/>
          <w:numId w:val="72"/>
        </w:numPr>
        <w:tabs>
          <w:tab w:val="left" w:pos="877"/>
        </w:tabs>
        <w:spacing w:line="360" w:lineRule="auto"/>
        <w:ind w:right="394" w:firstLine="300"/>
        <w:jc w:val="both"/>
        <w:rPr>
          <w:sz w:val="28"/>
        </w:rPr>
      </w:pPr>
      <w:r>
        <w:rPr>
          <w:sz w:val="28"/>
        </w:rPr>
        <w:t xml:space="preserve">У результаті обговорення дається оцінка звіту щодо змісту (новизна й оригінальність, повнота відповіді, точність) та часу (оперативності) розв’язання </w:t>
      </w:r>
      <w:r>
        <w:rPr>
          <w:spacing w:val="-2"/>
          <w:sz w:val="28"/>
        </w:rPr>
        <w:t>задач.</w:t>
      </w:r>
    </w:p>
    <w:p w:rsidR="002E383A" w:rsidRDefault="00BC5805">
      <w:pPr>
        <w:pStyle w:val="a3"/>
        <w:spacing w:line="360" w:lineRule="auto"/>
        <w:ind w:right="388" w:firstLine="720"/>
        <w:jc w:val="both"/>
      </w:pPr>
      <w:r>
        <w:t>Завдяки діловим іграм (аналіз ситуацій, рольові, імітаційні)</w:t>
      </w:r>
      <w:r>
        <w:rPr>
          <w:spacing w:val="80"/>
        </w:rPr>
        <w:t xml:space="preserve"> </w:t>
      </w:r>
      <w:r>
        <w:t xml:space="preserve">розв’язуються </w:t>
      </w:r>
      <w:r>
        <w:t>задачі в умовах невизначеності, ризику, конфліктних ситуацій. Методика їх використання на практиці добре розроблена та не спричинює особливих труднощів.</w:t>
      </w:r>
    </w:p>
    <w:p w:rsidR="002E383A" w:rsidRDefault="00BC5805" w:rsidP="00BC5805">
      <w:pPr>
        <w:pStyle w:val="a5"/>
        <w:numPr>
          <w:ilvl w:val="0"/>
          <w:numId w:val="73"/>
        </w:numPr>
        <w:tabs>
          <w:tab w:val="left" w:pos="1473"/>
        </w:tabs>
        <w:spacing w:line="360" w:lineRule="auto"/>
        <w:ind w:right="390" w:firstLine="720"/>
        <w:jc w:val="both"/>
        <w:rPr>
          <w:b/>
          <w:i/>
          <w:sz w:val="28"/>
        </w:rPr>
      </w:pPr>
      <w:r>
        <w:rPr>
          <w:b/>
          <w:i/>
          <w:sz w:val="28"/>
        </w:rPr>
        <w:t xml:space="preserve">Організаційно-діяльнісні ігри (ОДІ) </w:t>
      </w:r>
      <w:r>
        <w:rPr>
          <w:sz w:val="28"/>
        </w:rPr>
        <w:t>– спеціальний засіб і метод розв’язання унікальних задач, обґрунтув</w:t>
      </w:r>
      <w:r>
        <w:rPr>
          <w:sz w:val="28"/>
        </w:rPr>
        <w:t>ання прийняття найскладніших ГР, що виступає як досить універсальна й ефективна форма організації, розвитку та дослідження колективної розумової діяльності, методологічного мислення. На відміну від ділових ігор ОДІ – принципово новий клас ігор, застосуванн</w:t>
      </w:r>
      <w:r>
        <w:rPr>
          <w:sz w:val="28"/>
        </w:rPr>
        <w:t>я яких можливе лише за спеціальної підготовки.</w:t>
      </w:r>
    </w:p>
    <w:p w:rsidR="002E383A" w:rsidRDefault="00BC5805">
      <w:pPr>
        <w:pStyle w:val="a3"/>
        <w:spacing w:line="360" w:lineRule="auto"/>
        <w:ind w:right="392" w:firstLine="720"/>
        <w:jc w:val="both"/>
      </w:pPr>
      <w:r>
        <w:t>Особливості ОДІ: моделювання діяльності різних фахівців із розв’язання комплексних</w:t>
      </w:r>
      <w:r>
        <w:rPr>
          <w:spacing w:val="-3"/>
        </w:rPr>
        <w:t xml:space="preserve"> </w:t>
      </w:r>
      <w:r>
        <w:t>проблем</w:t>
      </w:r>
      <w:r>
        <w:rPr>
          <w:spacing w:val="-4"/>
        </w:rPr>
        <w:t xml:space="preserve"> </w:t>
      </w:r>
      <w:r>
        <w:t>управління</w:t>
      </w:r>
      <w:r>
        <w:rPr>
          <w:spacing w:val="-3"/>
        </w:rPr>
        <w:t xml:space="preserve"> </w:t>
      </w:r>
      <w:r>
        <w:t>соціально-економічними</w:t>
      </w:r>
      <w:r>
        <w:rPr>
          <w:spacing w:val="-5"/>
        </w:rPr>
        <w:t xml:space="preserve"> </w:t>
      </w:r>
      <w:r>
        <w:t>системами</w:t>
      </w:r>
      <w:r>
        <w:rPr>
          <w:spacing w:val="-5"/>
        </w:rPr>
        <w:t xml:space="preserve"> </w:t>
      </w:r>
      <w:r>
        <w:t>на</w:t>
      </w:r>
      <w:r>
        <w:rPr>
          <w:spacing w:val="-3"/>
        </w:rPr>
        <w:t xml:space="preserve"> </w:t>
      </w:r>
      <w:r>
        <w:t>основі реальної інформації про їх стан; використання колективної діяльн</w:t>
      </w:r>
      <w:r>
        <w:t>ості в розробці</w:t>
      </w:r>
      <w:r>
        <w:rPr>
          <w:spacing w:val="73"/>
          <w:w w:val="150"/>
        </w:rPr>
        <w:t xml:space="preserve"> </w:t>
      </w:r>
      <w:r>
        <w:t>рішень;</w:t>
      </w:r>
      <w:r>
        <w:rPr>
          <w:spacing w:val="70"/>
          <w:w w:val="150"/>
        </w:rPr>
        <w:t xml:space="preserve"> </w:t>
      </w:r>
      <w:r>
        <w:t>умовність</w:t>
      </w:r>
      <w:r>
        <w:rPr>
          <w:spacing w:val="70"/>
          <w:w w:val="150"/>
        </w:rPr>
        <w:t xml:space="preserve"> </w:t>
      </w:r>
      <w:r>
        <w:t>ролей</w:t>
      </w:r>
      <w:r>
        <w:rPr>
          <w:spacing w:val="74"/>
          <w:w w:val="150"/>
        </w:rPr>
        <w:t xml:space="preserve"> </w:t>
      </w:r>
      <w:r>
        <w:t>в</w:t>
      </w:r>
      <w:r>
        <w:rPr>
          <w:spacing w:val="71"/>
          <w:w w:val="150"/>
        </w:rPr>
        <w:t xml:space="preserve"> </w:t>
      </w:r>
      <w:r>
        <w:t>ОДІ,</w:t>
      </w:r>
      <w:r>
        <w:rPr>
          <w:spacing w:val="74"/>
          <w:w w:val="150"/>
        </w:rPr>
        <w:t xml:space="preserve"> </w:t>
      </w:r>
      <w:r>
        <w:t>наявність</w:t>
      </w:r>
      <w:r>
        <w:rPr>
          <w:spacing w:val="70"/>
          <w:w w:val="150"/>
        </w:rPr>
        <w:t xml:space="preserve"> </w:t>
      </w:r>
      <w:r>
        <w:t>спільної</w:t>
      </w:r>
      <w:r>
        <w:rPr>
          <w:spacing w:val="75"/>
          <w:w w:val="150"/>
        </w:rPr>
        <w:t xml:space="preserve"> </w:t>
      </w:r>
      <w:r>
        <w:t>мети</w:t>
      </w:r>
      <w:r>
        <w:rPr>
          <w:spacing w:val="74"/>
          <w:w w:val="150"/>
        </w:rPr>
        <w:t xml:space="preserve"> </w:t>
      </w:r>
      <w:r>
        <w:t>всього</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90"/>
        <w:jc w:val="both"/>
      </w:pPr>
      <w:r>
        <w:lastRenderedPageBreak/>
        <w:t>колективу; необхідність залучення для проведення ОДІ спеціально підготовлених осіб (ігротехніків), що знаються на методах організації роботи гравців; передбачення багатоваріантності рішень, відсутність систем оцінки діяльності учасників гри; забезпечення у</w:t>
      </w:r>
      <w:r>
        <w:t>правління емоційною напруженістю учасників гри спеціальними засобами.</w:t>
      </w:r>
    </w:p>
    <w:p w:rsidR="002E383A" w:rsidRDefault="00BC5805">
      <w:pPr>
        <w:pStyle w:val="a3"/>
        <w:spacing w:before="2" w:line="360" w:lineRule="auto"/>
        <w:ind w:right="398" w:firstLine="720"/>
        <w:jc w:val="both"/>
      </w:pPr>
      <w:r>
        <w:t>У грі виділяються три етапи, що можуть повторюватися у процесі розв’язання окремих аспектів проблеми та формування загальної концепції:</w:t>
      </w:r>
    </w:p>
    <w:p w:rsidR="002E383A" w:rsidRDefault="00BC5805" w:rsidP="00BC5805">
      <w:pPr>
        <w:pStyle w:val="a5"/>
        <w:numPr>
          <w:ilvl w:val="0"/>
          <w:numId w:val="71"/>
        </w:numPr>
        <w:tabs>
          <w:tab w:val="left" w:pos="952"/>
        </w:tabs>
        <w:spacing w:line="321" w:lineRule="exact"/>
        <w:ind w:left="952" w:hanging="359"/>
        <w:jc w:val="both"/>
        <w:rPr>
          <w:sz w:val="28"/>
        </w:rPr>
      </w:pPr>
      <w:r>
        <w:rPr>
          <w:sz w:val="28"/>
        </w:rPr>
        <w:t>робота</w:t>
      </w:r>
      <w:r>
        <w:rPr>
          <w:spacing w:val="-8"/>
          <w:sz w:val="28"/>
        </w:rPr>
        <w:t xml:space="preserve"> </w:t>
      </w:r>
      <w:r>
        <w:rPr>
          <w:sz w:val="28"/>
        </w:rPr>
        <w:t>в</w:t>
      </w:r>
      <w:r>
        <w:rPr>
          <w:spacing w:val="-7"/>
          <w:sz w:val="28"/>
        </w:rPr>
        <w:t xml:space="preserve"> </w:t>
      </w:r>
      <w:r>
        <w:rPr>
          <w:sz w:val="28"/>
        </w:rPr>
        <w:t>групах</w:t>
      </w:r>
      <w:r>
        <w:rPr>
          <w:spacing w:val="-4"/>
          <w:sz w:val="28"/>
        </w:rPr>
        <w:t xml:space="preserve"> </w:t>
      </w:r>
      <w:r>
        <w:rPr>
          <w:sz w:val="28"/>
        </w:rPr>
        <w:t>щодо</w:t>
      </w:r>
      <w:r>
        <w:rPr>
          <w:spacing w:val="-8"/>
          <w:sz w:val="28"/>
        </w:rPr>
        <w:t xml:space="preserve"> </w:t>
      </w:r>
      <w:r>
        <w:rPr>
          <w:sz w:val="28"/>
        </w:rPr>
        <w:t>обговорення</w:t>
      </w:r>
      <w:r>
        <w:rPr>
          <w:spacing w:val="-8"/>
          <w:sz w:val="28"/>
        </w:rPr>
        <w:t xml:space="preserve"> </w:t>
      </w:r>
      <w:r>
        <w:rPr>
          <w:sz w:val="28"/>
        </w:rPr>
        <w:t>прийнятих</w:t>
      </w:r>
      <w:r>
        <w:rPr>
          <w:spacing w:val="-4"/>
          <w:sz w:val="28"/>
        </w:rPr>
        <w:t xml:space="preserve"> </w:t>
      </w:r>
      <w:r>
        <w:rPr>
          <w:sz w:val="28"/>
        </w:rPr>
        <w:t>рішень</w:t>
      </w:r>
      <w:r>
        <w:rPr>
          <w:spacing w:val="-6"/>
          <w:sz w:val="28"/>
        </w:rPr>
        <w:t xml:space="preserve"> </w:t>
      </w:r>
      <w:r>
        <w:rPr>
          <w:spacing w:val="-2"/>
          <w:sz w:val="28"/>
        </w:rPr>
        <w:t>(дискусії);</w:t>
      </w:r>
    </w:p>
    <w:p w:rsidR="002E383A" w:rsidRDefault="00BC5805" w:rsidP="00BC5805">
      <w:pPr>
        <w:pStyle w:val="a5"/>
        <w:numPr>
          <w:ilvl w:val="0"/>
          <w:numId w:val="71"/>
        </w:numPr>
        <w:tabs>
          <w:tab w:val="left" w:pos="953"/>
        </w:tabs>
        <w:spacing w:before="161" w:line="360" w:lineRule="auto"/>
        <w:ind w:right="395"/>
        <w:jc w:val="both"/>
        <w:rPr>
          <w:sz w:val="28"/>
        </w:rPr>
      </w:pPr>
      <w:r>
        <w:rPr>
          <w:sz w:val="28"/>
        </w:rPr>
        <w:t>аналіз ходу гри й здобутих керівництвом і гравцями результатів (рефлексії) без участі гравців із використанням інформації, оформленої у вигляді рішень і зібраної ігротехніками, що працюють у групах.</w:t>
      </w:r>
    </w:p>
    <w:p w:rsidR="002E383A" w:rsidRDefault="00BC5805">
      <w:pPr>
        <w:pStyle w:val="a3"/>
        <w:spacing w:before="1" w:line="360" w:lineRule="auto"/>
        <w:ind w:right="386" w:firstLine="720"/>
        <w:jc w:val="both"/>
      </w:pPr>
      <w:r>
        <w:t xml:space="preserve">У результаті аналізу розробляється стратегія </w:t>
      </w:r>
      <w:r>
        <w:t>проведення гри в такому циклі роботи груп: обговорення рішень – рефлексія.</w:t>
      </w:r>
    </w:p>
    <w:p w:rsidR="002E383A" w:rsidRDefault="00BC5805">
      <w:pPr>
        <w:pStyle w:val="a3"/>
        <w:spacing w:before="2" w:line="360" w:lineRule="auto"/>
        <w:ind w:right="394" w:firstLine="720"/>
        <w:jc w:val="both"/>
      </w:pPr>
      <w:r>
        <w:t>Отже, зберігається лише структура гри (її «каркас»), а зміст етапів можна коректувати. Важливим етапом є узагальнення результатів і висновків (рішень). ОДІ досить тривалі: від декіл</w:t>
      </w:r>
      <w:r>
        <w:t>ькох днів до 2-3 тижнів. Ігровий колектив становить</w:t>
      </w:r>
      <w:r>
        <w:rPr>
          <w:spacing w:val="80"/>
        </w:rPr>
        <w:t xml:space="preserve">  </w:t>
      </w:r>
      <w:r>
        <w:t>50-70</w:t>
      </w:r>
      <w:r>
        <w:rPr>
          <w:spacing w:val="80"/>
        </w:rPr>
        <w:t xml:space="preserve">  </w:t>
      </w:r>
      <w:r>
        <w:t>осіб</w:t>
      </w:r>
      <w:r>
        <w:rPr>
          <w:spacing w:val="80"/>
        </w:rPr>
        <w:t xml:space="preserve">  </w:t>
      </w:r>
      <w:r>
        <w:t>і</w:t>
      </w:r>
      <w:r>
        <w:rPr>
          <w:spacing w:val="80"/>
        </w:rPr>
        <w:t xml:space="preserve">  </w:t>
      </w:r>
      <w:r>
        <w:t>більше.</w:t>
      </w:r>
      <w:r>
        <w:rPr>
          <w:spacing w:val="80"/>
        </w:rPr>
        <w:t xml:space="preserve">  </w:t>
      </w:r>
      <w:r>
        <w:t>На</w:t>
      </w:r>
      <w:r>
        <w:rPr>
          <w:spacing w:val="80"/>
        </w:rPr>
        <w:t xml:space="preserve">  </w:t>
      </w:r>
      <w:r>
        <w:t>думку</w:t>
      </w:r>
      <w:r>
        <w:rPr>
          <w:spacing w:val="80"/>
        </w:rPr>
        <w:t xml:space="preserve">  </w:t>
      </w:r>
      <w:r>
        <w:t>основного</w:t>
      </w:r>
      <w:r>
        <w:rPr>
          <w:spacing w:val="80"/>
        </w:rPr>
        <w:t xml:space="preserve">  </w:t>
      </w:r>
      <w:r>
        <w:t>автора</w:t>
      </w:r>
      <w:r>
        <w:rPr>
          <w:spacing w:val="80"/>
        </w:rPr>
        <w:t xml:space="preserve">  </w:t>
      </w:r>
      <w:r>
        <w:t>ОДІ Г. Щедровицького, за належної організації колективного мислення можна розв’язувати складні комплексні проблеми.</w:t>
      </w:r>
    </w:p>
    <w:p w:rsidR="002E383A" w:rsidRDefault="00BC5805" w:rsidP="00BC5805">
      <w:pPr>
        <w:pStyle w:val="a5"/>
        <w:numPr>
          <w:ilvl w:val="0"/>
          <w:numId w:val="73"/>
        </w:numPr>
        <w:tabs>
          <w:tab w:val="left" w:pos="1360"/>
        </w:tabs>
        <w:spacing w:line="360" w:lineRule="auto"/>
        <w:ind w:right="392" w:firstLine="708"/>
        <w:jc w:val="both"/>
        <w:rPr>
          <w:b/>
          <w:i/>
          <w:sz w:val="28"/>
        </w:rPr>
      </w:pPr>
      <w:r>
        <w:rPr>
          <w:b/>
          <w:i/>
          <w:sz w:val="28"/>
        </w:rPr>
        <w:t>Метод</w:t>
      </w:r>
      <w:r>
        <w:rPr>
          <w:b/>
          <w:i/>
          <w:spacing w:val="-3"/>
          <w:sz w:val="28"/>
        </w:rPr>
        <w:t xml:space="preserve"> </w:t>
      </w:r>
      <w:r>
        <w:rPr>
          <w:b/>
          <w:i/>
          <w:sz w:val="28"/>
        </w:rPr>
        <w:t>сценаріїв</w:t>
      </w:r>
      <w:r>
        <w:rPr>
          <w:b/>
          <w:i/>
          <w:spacing w:val="-3"/>
          <w:sz w:val="28"/>
        </w:rPr>
        <w:t xml:space="preserve"> </w:t>
      </w:r>
      <w:r>
        <w:rPr>
          <w:sz w:val="28"/>
        </w:rPr>
        <w:t>являє</w:t>
      </w:r>
      <w:r>
        <w:rPr>
          <w:spacing w:val="-3"/>
          <w:sz w:val="28"/>
        </w:rPr>
        <w:t xml:space="preserve"> </w:t>
      </w:r>
      <w:r>
        <w:rPr>
          <w:sz w:val="28"/>
        </w:rPr>
        <w:t>собою</w:t>
      </w:r>
      <w:r>
        <w:rPr>
          <w:spacing w:val="-4"/>
          <w:sz w:val="28"/>
        </w:rPr>
        <w:t xml:space="preserve"> </w:t>
      </w:r>
      <w:r>
        <w:rPr>
          <w:sz w:val="28"/>
        </w:rPr>
        <w:t>низку</w:t>
      </w:r>
      <w:r>
        <w:rPr>
          <w:spacing w:val="-7"/>
          <w:sz w:val="28"/>
        </w:rPr>
        <w:t xml:space="preserve"> </w:t>
      </w:r>
      <w:r>
        <w:rPr>
          <w:sz w:val="28"/>
        </w:rPr>
        <w:t>прогнозів</w:t>
      </w:r>
      <w:r>
        <w:rPr>
          <w:spacing w:val="-3"/>
          <w:sz w:val="28"/>
        </w:rPr>
        <w:t xml:space="preserve"> </w:t>
      </w:r>
      <w:r>
        <w:rPr>
          <w:sz w:val="28"/>
        </w:rPr>
        <w:t>з</w:t>
      </w:r>
      <w:r>
        <w:rPr>
          <w:spacing w:val="-4"/>
          <w:sz w:val="28"/>
        </w:rPr>
        <w:t xml:space="preserve"> </w:t>
      </w:r>
      <w:r>
        <w:rPr>
          <w:sz w:val="28"/>
        </w:rPr>
        <w:t>кожного</w:t>
      </w:r>
      <w:r>
        <w:rPr>
          <w:spacing w:val="-2"/>
          <w:sz w:val="28"/>
        </w:rPr>
        <w:t xml:space="preserve"> </w:t>
      </w:r>
      <w:r>
        <w:rPr>
          <w:sz w:val="28"/>
        </w:rPr>
        <w:t xml:space="preserve">розглянутого рішення щодо його реалізації, а також можливих позитивного чи негативного </w:t>
      </w:r>
      <w:r>
        <w:rPr>
          <w:spacing w:val="-2"/>
          <w:sz w:val="28"/>
        </w:rPr>
        <w:t>наслідків.</w:t>
      </w:r>
    </w:p>
    <w:p w:rsidR="002E383A" w:rsidRDefault="00BC5805">
      <w:pPr>
        <w:pStyle w:val="a3"/>
        <w:spacing w:line="360" w:lineRule="auto"/>
        <w:ind w:right="388" w:firstLine="720"/>
        <w:jc w:val="both"/>
      </w:pPr>
      <w:r>
        <w:t>Одним</w:t>
      </w:r>
      <w:r>
        <w:rPr>
          <w:spacing w:val="-1"/>
        </w:rPr>
        <w:t xml:space="preserve"> </w:t>
      </w:r>
      <w:r>
        <w:t>з</w:t>
      </w:r>
      <w:r>
        <w:rPr>
          <w:spacing w:val="-4"/>
        </w:rPr>
        <w:t xml:space="preserve"> </w:t>
      </w:r>
      <w:r>
        <w:t>основних</w:t>
      </w:r>
      <w:r>
        <w:rPr>
          <w:spacing w:val="-2"/>
        </w:rPr>
        <w:t xml:space="preserve"> </w:t>
      </w:r>
      <w:r>
        <w:t>завдань</w:t>
      </w:r>
      <w:r>
        <w:rPr>
          <w:spacing w:val="-2"/>
        </w:rPr>
        <w:t xml:space="preserve"> </w:t>
      </w:r>
      <w:r>
        <w:t>у</w:t>
      </w:r>
      <w:r>
        <w:rPr>
          <w:spacing w:val="-5"/>
        </w:rPr>
        <w:t xml:space="preserve"> </w:t>
      </w:r>
      <w:r>
        <w:t>розробці</w:t>
      </w:r>
      <w:r>
        <w:rPr>
          <w:spacing w:val="-2"/>
        </w:rPr>
        <w:t xml:space="preserve"> </w:t>
      </w:r>
      <w:r>
        <w:t>сценарію</w:t>
      </w:r>
      <w:r>
        <w:rPr>
          <w:spacing w:val="-2"/>
        </w:rPr>
        <w:t xml:space="preserve"> </w:t>
      </w:r>
      <w:r>
        <w:t>є</w:t>
      </w:r>
      <w:r>
        <w:rPr>
          <w:spacing w:val="-4"/>
        </w:rPr>
        <w:t xml:space="preserve"> </w:t>
      </w:r>
      <w:r>
        <w:t>визначення</w:t>
      </w:r>
      <w:r>
        <w:rPr>
          <w:spacing w:val="-2"/>
        </w:rPr>
        <w:t xml:space="preserve"> </w:t>
      </w:r>
      <w:r>
        <w:t>факторів,</w:t>
      </w:r>
      <w:r>
        <w:rPr>
          <w:spacing w:val="-3"/>
        </w:rPr>
        <w:t xml:space="preserve"> </w:t>
      </w:r>
      <w:r>
        <w:t xml:space="preserve">що характеризують ситуацію та тенденції її розвитку, формування </w:t>
      </w:r>
      <w:r>
        <w:t>альтернативних варіантів динаміки їх зміни. Головна вимога до розробленого сценарію – це відповідність результату поставленій меті.</w:t>
      </w:r>
    </w:p>
    <w:p w:rsidR="002E383A" w:rsidRDefault="00BC5805">
      <w:pPr>
        <w:pStyle w:val="a3"/>
        <w:spacing w:line="360" w:lineRule="auto"/>
        <w:ind w:right="393" w:firstLine="720"/>
        <w:jc w:val="both"/>
      </w:pPr>
      <w:r>
        <w:t>Розробка прогнозного сценарію – це метод, за допомогою якого встановлюється логічна послідовність подій для показу того, як,</w:t>
      </w:r>
      <w:r>
        <w:t xml:space="preserve"> відповідно до ситуації, може крок за кроком розгортатися майбутній стан об’єкта </w:t>
      </w:r>
      <w:r>
        <w:rPr>
          <w:spacing w:val="-2"/>
        </w:rPr>
        <w:t>дослідження.</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399" w:firstLine="720"/>
        <w:jc w:val="both"/>
      </w:pPr>
      <w:r>
        <w:lastRenderedPageBreak/>
        <w:t>Під час розробки та вибору реалізації господарського рішення метод сценаріїв виконується в такий спосіб:</w:t>
      </w:r>
    </w:p>
    <w:p w:rsidR="002E383A" w:rsidRDefault="00BC5805" w:rsidP="00BC5805">
      <w:pPr>
        <w:pStyle w:val="a5"/>
        <w:numPr>
          <w:ilvl w:val="0"/>
          <w:numId w:val="71"/>
        </w:numPr>
        <w:tabs>
          <w:tab w:val="left" w:pos="953"/>
        </w:tabs>
        <w:spacing w:line="360" w:lineRule="auto"/>
        <w:ind w:right="397"/>
        <w:jc w:val="both"/>
        <w:rPr>
          <w:sz w:val="28"/>
        </w:rPr>
      </w:pPr>
      <w:r>
        <w:rPr>
          <w:sz w:val="28"/>
        </w:rPr>
        <w:t xml:space="preserve">керівник підрозділу складає докладний опис завдання: мету, ситуацію та </w:t>
      </w:r>
      <w:r>
        <w:rPr>
          <w:spacing w:val="-2"/>
          <w:sz w:val="28"/>
        </w:rPr>
        <w:t>проблему;</w:t>
      </w:r>
    </w:p>
    <w:p w:rsidR="002E383A" w:rsidRDefault="00BC5805" w:rsidP="00BC5805">
      <w:pPr>
        <w:pStyle w:val="a5"/>
        <w:numPr>
          <w:ilvl w:val="0"/>
          <w:numId w:val="71"/>
        </w:numPr>
        <w:tabs>
          <w:tab w:val="left" w:pos="953"/>
        </w:tabs>
        <w:spacing w:line="362" w:lineRule="auto"/>
        <w:ind w:right="399"/>
        <w:jc w:val="both"/>
        <w:rPr>
          <w:sz w:val="28"/>
        </w:rPr>
      </w:pPr>
      <w:r>
        <w:rPr>
          <w:sz w:val="28"/>
        </w:rPr>
        <w:t>одному з досвідчених працівників доручається розробити варіанти вирішення проблеми;</w:t>
      </w:r>
    </w:p>
    <w:p w:rsidR="002E383A" w:rsidRDefault="00BC5805" w:rsidP="00BC5805">
      <w:pPr>
        <w:pStyle w:val="a5"/>
        <w:numPr>
          <w:ilvl w:val="0"/>
          <w:numId w:val="71"/>
        </w:numPr>
        <w:tabs>
          <w:tab w:val="left" w:pos="953"/>
        </w:tabs>
        <w:spacing w:line="360" w:lineRule="auto"/>
        <w:ind w:right="398"/>
        <w:jc w:val="both"/>
        <w:rPr>
          <w:sz w:val="28"/>
        </w:rPr>
      </w:pPr>
      <w:r>
        <w:rPr>
          <w:sz w:val="28"/>
        </w:rPr>
        <w:t>фахівцю з літературними здібностями дається завдання скласти сценарій можливого проходження</w:t>
      </w:r>
      <w:r>
        <w:rPr>
          <w:sz w:val="28"/>
        </w:rPr>
        <w:t xml:space="preserve"> рішення й передбачуваних результатів, а також реакції на ці результати зацікавлених фахівців;</w:t>
      </w:r>
    </w:p>
    <w:p w:rsidR="002E383A" w:rsidRDefault="00BC5805" w:rsidP="00BC5805">
      <w:pPr>
        <w:pStyle w:val="a5"/>
        <w:numPr>
          <w:ilvl w:val="0"/>
          <w:numId w:val="71"/>
        </w:numPr>
        <w:tabs>
          <w:tab w:val="left" w:pos="953"/>
        </w:tabs>
        <w:spacing w:line="360" w:lineRule="auto"/>
        <w:ind w:right="390"/>
        <w:jc w:val="both"/>
        <w:rPr>
          <w:sz w:val="28"/>
        </w:rPr>
      </w:pPr>
      <w:r>
        <w:rPr>
          <w:sz w:val="28"/>
        </w:rPr>
        <w:t>текст сценарію розсилається всім працівникам, що на різних стадіях повинні взяти участь у розробці та реалізації рішення;</w:t>
      </w:r>
    </w:p>
    <w:p w:rsidR="002E383A" w:rsidRDefault="00BC5805" w:rsidP="00BC5805">
      <w:pPr>
        <w:pStyle w:val="a5"/>
        <w:numPr>
          <w:ilvl w:val="0"/>
          <w:numId w:val="71"/>
        </w:numPr>
        <w:tabs>
          <w:tab w:val="left" w:pos="952"/>
        </w:tabs>
        <w:spacing w:line="321" w:lineRule="exact"/>
        <w:ind w:left="952" w:hanging="359"/>
        <w:jc w:val="both"/>
        <w:rPr>
          <w:sz w:val="28"/>
        </w:rPr>
      </w:pPr>
      <w:r>
        <w:rPr>
          <w:sz w:val="28"/>
        </w:rPr>
        <w:t>скликається</w:t>
      </w:r>
      <w:r>
        <w:rPr>
          <w:spacing w:val="-6"/>
          <w:sz w:val="28"/>
        </w:rPr>
        <w:t xml:space="preserve"> </w:t>
      </w:r>
      <w:r>
        <w:rPr>
          <w:sz w:val="28"/>
        </w:rPr>
        <w:t>нарада</w:t>
      </w:r>
      <w:r>
        <w:rPr>
          <w:spacing w:val="-8"/>
          <w:sz w:val="28"/>
        </w:rPr>
        <w:t xml:space="preserve"> </w:t>
      </w:r>
      <w:r>
        <w:rPr>
          <w:sz w:val="28"/>
        </w:rPr>
        <w:t>з</w:t>
      </w:r>
      <w:r>
        <w:rPr>
          <w:spacing w:val="-7"/>
          <w:sz w:val="28"/>
        </w:rPr>
        <w:t xml:space="preserve"> </w:t>
      </w:r>
      <w:r>
        <w:rPr>
          <w:sz w:val="28"/>
        </w:rPr>
        <w:t>обговорення</w:t>
      </w:r>
      <w:r>
        <w:rPr>
          <w:spacing w:val="-5"/>
          <w:sz w:val="28"/>
        </w:rPr>
        <w:t xml:space="preserve"> </w:t>
      </w:r>
      <w:r>
        <w:rPr>
          <w:spacing w:val="-2"/>
          <w:sz w:val="28"/>
        </w:rPr>
        <w:t>сценар</w:t>
      </w:r>
      <w:r>
        <w:rPr>
          <w:spacing w:val="-2"/>
          <w:sz w:val="28"/>
        </w:rPr>
        <w:t>ію.</w:t>
      </w:r>
    </w:p>
    <w:p w:rsidR="002E383A" w:rsidRDefault="00BC5805" w:rsidP="00BC5805">
      <w:pPr>
        <w:pStyle w:val="a5"/>
        <w:numPr>
          <w:ilvl w:val="0"/>
          <w:numId w:val="73"/>
        </w:numPr>
        <w:tabs>
          <w:tab w:val="left" w:pos="1426"/>
        </w:tabs>
        <w:spacing w:before="151" w:line="360" w:lineRule="auto"/>
        <w:ind w:right="387" w:firstLine="720"/>
        <w:jc w:val="both"/>
        <w:rPr>
          <w:b/>
          <w:i/>
          <w:sz w:val="28"/>
        </w:rPr>
      </w:pPr>
      <w:r>
        <w:rPr>
          <w:sz w:val="28"/>
        </w:rPr>
        <w:t>Для кількісної оцінки пріоритету різних напрямів розвитку широко використовується</w:t>
      </w:r>
      <w:r>
        <w:rPr>
          <w:spacing w:val="-14"/>
          <w:sz w:val="28"/>
        </w:rPr>
        <w:t xml:space="preserve"> </w:t>
      </w:r>
      <w:r>
        <w:rPr>
          <w:sz w:val="28"/>
        </w:rPr>
        <w:t>графік</w:t>
      </w:r>
      <w:r>
        <w:rPr>
          <w:spacing w:val="-14"/>
          <w:sz w:val="28"/>
        </w:rPr>
        <w:t xml:space="preserve"> </w:t>
      </w:r>
      <w:r>
        <w:rPr>
          <w:sz w:val="28"/>
        </w:rPr>
        <w:t>–</w:t>
      </w:r>
      <w:r>
        <w:rPr>
          <w:spacing w:val="-17"/>
          <w:sz w:val="28"/>
        </w:rPr>
        <w:t xml:space="preserve"> </w:t>
      </w:r>
      <w:r>
        <w:rPr>
          <w:b/>
          <w:sz w:val="28"/>
        </w:rPr>
        <w:t>«дерево</w:t>
      </w:r>
      <w:r>
        <w:rPr>
          <w:b/>
          <w:spacing w:val="-14"/>
          <w:sz w:val="28"/>
        </w:rPr>
        <w:t xml:space="preserve"> </w:t>
      </w:r>
      <w:r>
        <w:rPr>
          <w:b/>
          <w:sz w:val="28"/>
        </w:rPr>
        <w:t>цілей»</w:t>
      </w:r>
      <w:r>
        <w:rPr>
          <w:sz w:val="28"/>
        </w:rPr>
        <w:t>.</w:t>
      </w:r>
      <w:r>
        <w:rPr>
          <w:spacing w:val="-15"/>
          <w:sz w:val="28"/>
        </w:rPr>
        <w:t xml:space="preserve"> </w:t>
      </w:r>
      <w:r>
        <w:rPr>
          <w:sz w:val="28"/>
        </w:rPr>
        <w:t>«Дерево»</w:t>
      </w:r>
      <w:r>
        <w:rPr>
          <w:spacing w:val="-13"/>
          <w:sz w:val="28"/>
        </w:rPr>
        <w:t xml:space="preserve"> </w:t>
      </w:r>
      <w:r>
        <w:rPr>
          <w:sz w:val="28"/>
        </w:rPr>
        <w:t>–</w:t>
      </w:r>
      <w:r>
        <w:rPr>
          <w:spacing w:val="-14"/>
          <w:sz w:val="28"/>
        </w:rPr>
        <w:t xml:space="preserve"> </w:t>
      </w:r>
      <w:r>
        <w:rPr>
          <w:sz w:val="28"/>
        </w:rPr>
        <w:t>використання</w:t>
      </w:r>
      <w:r>
        <w:rPr>
          <w:spacing w:val="-14"/>
          <w:sz w:val="28"/>
        </w:rPr>
        <w:t xml:space="preserve"> </w:t>
      </w:r>
      <w:r>
        <w:rPr>
          <w:sz w:val="28"/>
        </w:rPr>
        <w:t>ієрархічної структури, одержаної через поділ загальної мети на окремі цілі, а їх, у свою чергу, на детальніші складові – нові підцілі, функції тощо.</w:t>
      </w:r>
    </w:p>
    <w:p w:rsidR="002E383A" w:rsidRDefault="00BC5805">
      <w:pPr>
        <w:pStyle w:val="a3"/>
        <w:spacing w:line="360" w:lineRule="auto"/>
        <w:ind w:right="388" w:firstLine="720"/>
        <w:jc w:val="both"/>
      </w:pPr>
      <w:r>
        <w:rPr>
          <w:b/>
          <w:i/>
        </w:rPr>
        <w:t xml:space="preserve">Метод «дерево рішень» </w:t>
      </w:r>
      <w:r>
        <w:t xml:space="preserve">заснований на аналізі графічних зображень зв’язків основних і наступних варіантів ГР </w:t>
      </w:r>
      <w:r>
        <w:t>за основними результатами кожного рішення й очікуваної ефективності. Метод аналогічний методу сценаріїв за</w:t>
      </w:r>
      <w:r>
        <w:rPr>
          <w:spacing w:val="80"/>
        </w:rPr>
        <w:t xml:space="preserve"> </w:t>
      </w:r>
      <w:r>
        <w:t>його емоційним змістом, але припускає аналітичний підхід до вибору найкращого рішення. Завдяки цьому методу керівник візуально оцінює результати</w:t>
      </w:r>
      <w:r>
        <w:rPr>
          <w:spacing w:val="-3"/>
        </w:rPr>
        <w:t xml:space="preserve"> </w:t>
      </w:r>
      <w:r>
        <w:t>дії</w:t>
      </w:r>
      <w:r>
        <w:rPr>
          <w:spacing w:val="-2"/>
        </w:rPr>
        <w:t xml:space="preserve"> </w:t>
      </w:r>
      <w:r>
        <w:t>різних</w:t>
      </w:r>
      <w:r>
        <w:rPr>
          <w:spacing w:val="-2"/>
        </w:rPr>
        <w:t xml:space="preserve"> </w:t>
      </w:r>
      <w:r>
        <w:t>рішень</w:t>
      </w:r>
      <w:r>
        <w:rPr>
          <w:spacing w:val="-4"/>
        </w:rPr>
        <w:t xml:space="preserve"> </w:t>
      </w:r>
      <w:r>
        <w:t>і</w:t>
      </w:r>
      <w:r>
        <w:rPr>
          <w:spacing w:val="-2"/>
        </w:rPr>
        <w:t xml:space="preserve"> </w:t>
      </w:r>
      <w:r>
        <w:t>вибирає</w:t>
      </w:r>
      <w:r>
        <w:rPr>
          <w:spacing w:val="-4"/>
        </w:rPr>
        <w:t xml:space="preserve"> </w:t>
      </w:r>
      <w:r>
        <w:t>найкращі</w:t>
      </w:r>
      <w:r>
        <w:rPr>
          <w:spacing w:val="-2"/>
        </w:rPr>
        <w:t xml:space="preserve"> </w:t>
      </w:r>
      <w:r>
        <w:t>з</w:t>
      </w:r>
      <w:r>
        <w:rPr>
          <w:spacing w:val="-4"/>
        </w:rPr>
        <w:t xml:space="preserve"> </w:t>
      </w:r>
      <w:r>
        <w:t>них.</w:t>
      </w:r>
      <w:r>
        <w:rPr>
          <w:spacing w:val="-4"/>
        </w:rPr>
        <w:t xml:space="preserve"> </w:t>
      </w:r>
      <w:r>
        <w:t>Він</w:t>
      </w:r>
      <w:r>
        <w:rPr>
          <w:spacing w:val="-5"/>
        </w:rPr>
        <w:t xml:space="preserve"> </w:t>
      </w:r>
      <w:r>
        <w:t>використовує</w:t>
      </w:r>
      <w:r>
        <w:rPr>
          <w:spacing w:val="-4"/>
        </w:rPr>
        <w:t xml:space="preserve"> </w:t>
      </w:r>
      <w:r>
        <w:t>модель процесу, що розгалужується за певними умовами та являє собою графічне зображення зв’язків основних і наступних варіантів ГР. У ній наводяться відомості про назву ГР, основні результати кожного</w:t>
      </w:r>
      <w:r>
        <w:t xml:space="preserve"> рішення й очікувану </w:t>
      </w:r>
      <w:r>
        <w:rPr>
          <w:spacing w:val="-2"/>
        </w:rPr>
        <w:t>ефективність.</w:t>
      </w:r>
    </w:p>
    <w:p w:rsidR="002E383A" w:rsidRDefault="00BC5805">
      <w:pPr>
        <w:pStyle w:val="a3"/>
        <w:spacing w:before="3" w:line="360" w:lineRule="auto"/>
        <w:ind w:right="390" w:firstLine="720"/>
        <w:jc w:val="both"/>
      </w:pPr>
      <w:r>
        <w:t>Реалізація методу ефективна для типових господарських процесів з накопиченим досвідом і значною документацією про рішення, умови їх реалізації та результати.</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88" w:firstLine="720"/>
        <w:jc w:val="both"/>
      </w:pPr>
      <w:r>
        <w:lastRenderedPageBreak/>
        <w:t>Для прийняття ефективних рішень необхідна можливість вибору, що зумовлює потребу наявності відповідної низки варіантів (сукупності альтернатив).</w:t>
      </w:r>
      <w:r>
        <w:rPr>
          <w:spacing w:val="-5"/>
        </w:rPr>
        <w:t xml:space="preserve"> </w:t>
      </w:r>
      <w:r>
        <w:t>Генерування</w:t>
      </w:r>
      <w:r>
        <w:rPr>
          <w:spacing w:val="-4"/>
        </w:rPr>
        <w:t xml:space="preserve"> </w:t>
      </w:r>
      <w:r>
        <w:t>альтернатив</w:t>
      </w:r>
      <w:r>
        <w:rPr>
          <w:spacing w:val="-4"/>
        </w:rPr>
        <w:t xml:space="preserve"> </w:t>
      </w:r>
      <w:r>
        <w:t>–</w:t>
      </w:r>
      <w:r>
        <w:rPr>
          <w:spacing w:val="-3"/>
        </w:rPr>
        <w:t xml:space="preserve"> </w:t>
      </w:r>
      <w:r>
        <w:t>одне</w:t>
      </w:r>
      <w:r>
        <w:rPr>
          <w:spacing w:val="-4"/>
        </w:rPr>
        <w:t xml:space="preserve"> </w:t>
      </w:r>
      <w:r>
        <w:t>з</w:t>
      </w:r>
      <w:r>
        <w:rPr>
          <w:spacing w:val="-5"/>
        </w:rPr>
        <w:t xml:space="preserve"> </w:t>
      </w:r>
      <w:r>
        <w:t>центральних</w:t>
      </w:r>
      <w:r>
        <w:rPr>
          <w:spacing w:val="-3"/>
        </w:rPr>
        <w:t xml:space="preserve"> </w:t>
      </w:r>
      <w:r>
        <w:t>завдань</w:t>
      </w:r>
      <w:r>
        <w:rPr>
          <w:spacing w:val="-6"/>
        </w:rPr>
        <w:t xml:space="preserve"> </w:t>
      </w:r>
      <w:r>
        <w:t>прийняття рішень. Відповідно до цього використовуються мет</w:t>
      </w:r>
      <w:r>
        <w:t>оди свідомої генерації максимально можливої кількості альтернатив. Після генерації альтернатив слід провести попередній аналіз, що має на меті підвищити ефективність їх застосування.</w:t>
      </w:r>
      <w:r>
        <w:rPr>
          <w:spacing w:val="-17"/>
        </w:rPr>
        <w:t xml:space="preserve"> </w:t>
      </w:r>
      <w:r>
        <w:t>Рекомендується</w:t>
      </w:r>
      <w:r>
        <w:rPr>
          <w:spacing w:val="-16"/>
        </w:rPr>
        <w:t xml:space="preserve"> </w:t>
      </w:r>
      <w:r>
        <w:t>виділити</w:t>
      </w:r>
      <w:r>
        <w:rPr>
          <w:spacing w:val="-16"/>
        </w:rPr>
        <w:t xml:space="preserve"> </w:t>
      </w:r>
      <w:r>
        <w:t>ті</w:t>
      </w:r>
      <w:r>
        <w:rPr>
          <w:spacing w:val="-16"/>
        </w:rPr>
        <w:t xml:space="preserve"> </w:t>
      </w:r>
      <w:r>
        <w:t>альтернативи,</w:t>
      </w:r>
      <w:r>
        <w:rPr>
          <w:spacing w:val="-17"/>
        </w:rPr>
        <w:t xml:space="preserve"> </w:t>
      </w:r>
      <w:r>
        <w:t>яким</w:t>
      </w:r>
      <w:r>
        <w:rPr>
          <w:spacing w:val="-16"/>
        </w:rPr>
        <w:t xml:space="preserve"> </w:t>
      </w:r>
      <w:r>
        <w:t>властиві:</w:t>
      </w:r>
      <w:r>
        <w:rPr>
          <w:spacing w:val="-16"/>
        </w:rPr>
        <w:t xml:space="preserve"> </w:t>
      </w:r>
      <w:r>
        <w:t>стійкість до змін</w:t>
      </w:r>
      <w:r>
        <w:t xml:space="preserve">и деяких зовнішніх умов; надійність; багатоцільова придатність і </w:t>
      </w:r>
      <w:r>
        <w:rPr>
          <w:spacing w:val="-2"/>
        </w:rPr>
        <w:t>адаптивність.</w:t>
      </w:r>
    </w:p>
    <w:p w:rsidR="002E383A" w:rsidRDefault="00BC5805">
      <w:pPr>
        <w:spacing w:before="8"/>
        <w:ind w:left="941"/>
        <w:jc w:val="both"/>
        <w:rPr>
          <w:b/>
          <w:sz w:val="28"/>
        </w:rPr>
      </w:pPr>
      <w:r>
        <w:rPr>
          <w:noProof/>
          <w:lang w:eastAsia="uk-UA"/>
        </w:rPr>
        <mc:AlternateContent>
          <mc:Choice Requires="wps">
            <w:drawing>
              <wp:anchor distT="0" distB="0" distL="0" distR="0" simplePos="0" relativeHeight="483260416" behindDoc="1" locked="0" layoutInCell="1" allowOverlap="1">
                <wp:simplePos x="0" y="0"/>
                <wp:positionH relativeFrom="page">
                  <wp:posOffset>701040</wp:posOffset>
                </wp:positionH>
                <wp:positionV relativeFrom="paragraph">
                  <wp:posOffset>6711</wp:posOffset>
                </wp:positionV>
                <wp:extent cx="6158230" cy="618807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188075"/>
                        </a:xfrm>
                        <a:custGeom>
                          <a:avLst/>
                          <a:gdLst/>
                          <a:ahLst/>
                          <a:cxnLst/>
                          <a:rect l="l" t="t" r="r" b="b"/>
                          <a:pathLst>
                            <a:path w="6158230" h="6188075">
                              <a:moveTo>
                                <a:pt x="6158230" y="5269103"/>
                              </a:moveTo>
                              <a:lnTo>
                                <a:pt x="6158154" y="4962779"/>
                              </a:lnTo>
                              <a:lnTo>
                                <a:pt x="6158154" y="4627499"/>
                              </a:lnTo>
                              <a:lnTo>
                                <a:pt x="6158154" y="4293438"/>
                              </a:lnTo>
                              <a:lnTo>
                                <a:pt x="228904" y="4293438"/>
                              </a:lnTo>
                              <a:lnTo>
                                <a:pt x="228904" y="4627499"/>
                              </a:lnTo>
                              <a:lnTo>
                                <a:pt x="228904" y="4962779"/>
                              </a:lnTo>
                              <a:lnTo>
                                <a:pt x="228904" y="5269103"/>
                              </a:lnTo>
                              <a:lnTo>
                                <a:pt x="0" y="5269103"/>
                              </a:lnTo>
                              <a:lnTo>
                                <a:pt x="0" y="5575427"/>
                              </a:lnTo>
                              <a:lnTo>
                                <a:pt x="0" y="5881700"/>
                              </a:lnTo>
                              <a:lnTo>
                                <a:pt x="0" y="6188024"/>
                              </a:lnTo>
                              <a:lnTo>
                                <a:pt x="6158230" y="6188024"/>
                              </a:lnTo>
                              <a:lnTo>
                                <a:pt x="6158230" y="5881751"/>
                              </a:lnTo>
                              <a:lnTo>
                                <a:pt x="6158230" y="5575427"/>
                              </a:lnTo>
                              <a:lnTo>
                                <a:pt x="6158230" y="5269103"/>
                              </a:lnTo>
                              <a:close/>
                            </a:path>
                            <a:path w="6158230" h="6188075">
                              <a:moveTo>
                                <a:pt x="6158230" y="0"/>
                              </a:moveTo>
                              <a:lnTo>
                                <a:pt x="0" y="0"/>
                              </a:lnTo>
                              <a:lnTo>
                                <a:pt x="0" y="306324"/>
                              </a:lnTo>
                              <a:lnTo>
                                <a:pt x="0" y="612660"/>
                              </a:lnTo>
                              <a:lnTo>
                                <a:pt x="0" y="3066542"/>
                              </a:lnTo>
                              <a:lnTo>
                                <a:pt x="228904" y="3066542"/>
                              </a:lnTo>
                              <a:lnTo>
                                <a:pt x="228904" y="3372866"/>
                              </a:lnTo>
                              <a:lnTo>
                                <a:pt x="228904" y="3679190"/>
                              </a:lnTo>
                              <a:lnTo>
                                <a:pt x="228904" y="3987038"/>
                              </a:lnTo>
                              <a:lnTo>
                                <a:pt x="228904" y="4293362"/>
                              </a:lnTo>
                              <a:lnTo>
                                <a:pt x="6158154" y="4293362"/>
                              </a:lnTo>
                              <a:lnTo>
                                <a:pt x="6158154" y="3987038"/>
                              </a:lnTo>
                              <a:lnTo>
                                <a:pt x="6158154" y="3679190"/>
                              </a:lnTo>
                              <a:lnTo>
                                <a:pt x="6158154" y="3372866"/>
                              </a:lnTo>
                              <a:lnTo>
                                <a:pt x="6158154" y="3066542"/>
                              </a:lnTo>
                              <a:lnTo>
                                <a:pt x="6158230" y="3066542"/>
                              </a:lnTo>
                              <a:lnTo>
                                <a:pt x="6158230" y="306324"/>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58BF227B" id="Graphic 25" o:spid="_x0000_s1026" style="position:absolute;margin-left:55.2pt;margin-top:.55pt;width:484.9pt;height:487.25pt;z-index:-20056064;visibility:visible;mso-wrap-style:square;mso-wrap-distance-left:0;mso-wrap-distance-top:0;mso-wrap-distance-right:0;mso-wrap-distance-bottom:0;mso-position-horizontal:absolute;mso-position-horizontal-relative:page;mso-position-vertical:absolute;mso-position-vertical-relative:text;v-text-anchor:top" coordsize="6158230,618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" path="m6158230,5269103r-76,-306324l6158154,4627499r,-334061l228904,4293438r,334061l228904,4962779r,306324l,5269103r,306324l,5881700r,306324l6158230,6188024r,-306273l6158230,5575427r,-306324xem6158230,l,,,306324,,612660,,3066542r228904,l228904,3372866r,306324l228904,3987038r,306324l6158154,4293362r,-306324l6158154,3679190r,-306324l6158154,3066542r76,l6158230,306324,6158230,xe" fillcolor="#f5f5f5" stroked="f">
                <v:path arrowok="t"/>
                <w10:wrap anchorx="page"/>
              </v:shape>
            </w:pict>
          </mc:Fallback>
        </mc:AlternateContent>
      </w:r>
      <w:r>
        <w:rPr>
          <w:b/>
          <w:color w:val="333333"/>
          <w:spacing w:val="-6"/>
          <w:sz w:val="28"/>
        </w:rPr>
        <w:t>Методи,</w:t>
      </w:r>
      <w:r>
        <w:rPr>
          <w:b/>
          <w:color w:val="333333"/>
          <w:spacing w:val="-3"/>
          <w:sz w:val="28"/>
        </w:rPr>
        <w:t xml:space="preserve"> </w:t>
      </w:r>
      <w:r>
        <w:rPr>
          <w:b/>
          <w:color w:val="333333"/>
          <w:spacing w:val="-6"/>
          <w:sz w:val="28"/>
        </w:rPr>
        <w:t>прийоми</w:t>
      </w:r>
      <w:r>
        <w:rPr>
          <w:b/>
          <w:color w:val="333333"/>
          <w:spacing w:val="-2"/>
          <w:sz w:val="28"/>
        </w:rPr>
        <w:t xml:space="preserve"> </w:t>
      </w:r>
      <w:r>
        <w:rPr>
          <w:b/>
          <w:color w:val="333333"/>
          <w:spacing w:val="-6"/>
          <w:sz w:val="28"/>
        </w:rPr>
        <w:t>індивідуальної</w:t>
      </w:r>
      <w:r>
        <w:rPr>
          <w:b/>
          <w:color w:val="333333"/>
          <w:sz w:val="28"/>
        </w:rPr>
        <w:t xml:space="preserve"> </w:t>
      </w:r>
      <w:r>
        <w:rPr>
          <w:b/>
          <w:color w:val="333333"/>
          <w:spacing w:val="-6"/>
          <w:sz w:val="28"/>
        </w:rPr>
        <w:t>роботи</w:t>
      </w:r>
    </w:p>
    <w:p w:rsidR="002E383A" w:rsidRDefault="00BC5805" w:rsidP="00BC5805">
      <w:pPr>
        <w:pStyle w:val="a5"/>
        <w:numPr>
          <w:ilvl w:val="0"/>
          <w:numId w:val="70"/>
        </w:numPr>
        <w:tabs>
          <w:tab w:val="left" w:pos="1286"/>
        </w:tabs>
        <w:spacing w:before="158" w:line="360" w:lineRule="auto"/>
        <w:ind w:right="385" w:firstLine="708"/>
        <w:jc w:val="both"/>
        <w:rPr>
          <w:sz w:val="28"/>
        </w:rPr>
      </w:pPr>
      <w:r>
        <w:rPr>
          <w:b/>
          <w:i/>
          <w:color w:val="333333"/>
          <w:sz w:val="28"/>
        </w:rPr>
        <w:t>Прийом "Очікування натхнення"</w:t>
      </w:r>
      <w:r>
        <w:rPr>
          <w:color w:val="333333"/>
          <w:sz w:val="28"/>
        </w:rPr>
        <w:t xml:space="preserve">. При вирішенні складних завдань, коли не вдається сконцентрувати зусилля, доцільно чергувати напружену інтелектуальну роботу з розслабленням, відключенням свідомості від завдання. Однак перед сном слід знову згадати про завдання і думати про неї, поки не </w:t>
      </w:r>
      <w:r>
        <w:rPr>
          <w:color w:val="333333"/>
          <w:sz w:val="28"/>
        </w:rPr>
        <w:t>заснеш.</w:t>
      </w:r>
      <w:r>
        <w:rPr>
          <w:color w:val="333333"/>
          <w:spacing w:val="-14"/>
          <w:sz w:val="28"/>
        </w:rPr>
        <w:t xml:space="preserve"> </w:t>
      </w:r>
      <w:r>
        <w:rPr>
          <w:color w:val="333333"/>
          <w:sz w:val="28"/>
        </w:rPr>
        <w:t>Вранці</w:t>
      </w:r>
      <w:r>
        <w:rPr>
          <w:color w:val="333333"/>
          <w:spacing w:val="-14"/>
          <w:sz w:val="28"/>
        </w:rPr>
        <w:t xml:space="preserve"> </w:t>
      </w:r>
      <w:r>
        <w:rPr>
          <w:color w:val="333333"/>
          <w:sz w:val="28"/>
        </w:rPr>
        <w:t>або</w:t>
      </w:r>
      <w:r>
        <w:rPr>
          <w:color w:val="333333"/>
          <w:spacing w:val="-14"/>
          <w:sz w:val="28"/>
        </w:rPr>
        <w:t xml:space="preserve"> </w:t>
      </w:r>
      <w:r>
        <w:rPr>
          <w:color w:val="333333"/>
          <w:sz w:val="28"/>
        </w:rPr>
        <w:t>навіть</w:t>
      </w:r>
      <w:r>
        <w:rPr>
          <w:color w:val="333333"/>
          <w:spacing w:val="-12"/>
          <w:sz w:val="28"/>
        </w:rPr>
        <w:t xml:space="preserve"> </w:t>
      </w:r>
      <w:r>
        <w:rPr>
          <w:color w:val="333333"/>
          <w:sz w:val="28"/>
        </w:rPr>
        <w:t>вночі,</w:t>
      </w:r>
      <w:r>
        <w:rPr>
          <w:color w:val="333333"/>
          <w:spacing w:val="-15"/>
          <w:sz w:val="28"/>
        </w:rPr>
        <w:t xml:space="preserve"> </w:t>
      </w:r>
      <w:r>
        <w:rPr>
          <w:color w:val="333333"/>
          <w:sz w:val="28"/>
        </w:rPr>
        <w:t>часом</w:t>
      </w:r>
      <w:r>
        <w:rPr>
          <w:color w:val="333333"/>
          <w:spacing w:val="-16"/>
          <w:sz w:val="28"/>
        </w:rPr>
        <w:t xml:space="preserve"> </w:t>
      </w:r>
      <w:r>
        <w:rPr>
          <w:color w:val="333333"/>
          <w:sz w:val="28"/>
        </w:rPr>
        <w:t>несвідомо,</w:t>
      </w:r>
      <w:r>
        <w:rPr>
          <w:color w:val="333333"/>
          <w:spacing w:val="-15"/>
          <w:sz w:val="28"/>
        </w:rPr>
        <w:t xml:space="preserve"> </w:t>
      </w:r>
      <w:r>
        <w:rPr>
          <w:color w:val="333333"/>
          <w:sz w:val="28"/>
        </w:rPr>
        <w:t>прокинувшись,</w:t>
      </w:r>
      <w:r>
        <w:rPr>
          <w:color w:val="333333"/>
          <w:spacing w:val="-14"/>
          <w:sz w:val="28"/>
        </w:rPr>
        <w:t xml:space="preserve"> </w:t>
      </w:r>
      <w:r>
        <w:rPr>
          <w:color w:val="333333"/>
          <w:sz w:val="28"/>
        </w:rPr>
        <w:t>можна</w:t>
      </w:r>
      <w:r>
        <w:rPr>
          <w:color w:val="333333"/>
          <w:spacing w:val="-13"/>
          <w:sz w:val="28"/>
        </w:rPr>
        <w:t xml:space="preserve"> </w:t>
      </w:r>
      <w:r>
        <w:rPr>
          <w:color w:val="333333"/>
          <w:sz w:val="28"/>
        </w:rPr>
        <w:t>встати</w:t>
      </w:r>
      <w:r>
        <w:rPr>
          <w:color w:val="333333"/>
          <w:spacing w:val="-14"/>
          <w:sz w:val="28"/>
        </w:rPr>
        <w:t xml:space="preserve"> </w:t>
      </w:r>
      <w:r>
        <w:rPr>
          <w:color w:val="333333"/>
          <w:sz w:val="28"/>
        </w:rPr>
        <w:t>і вирішити складну задачу.</w:t>
      </w:r>
    </w:p>
    <w:p w:rsidR="002E383A" w:rsidRDefault="00BC5805" w:rsidP="00BC5805">
      <w:pPr>
        <w:pStyle w:val="a5"/>
        <w:numPr>
          <w:ilvl w:val="0"/>
          <w:numId w:val="70"/>
        </w:numPr>
        <w:tabs>
          <w:tab w:val="left" w:pos="1320"/>
        </w:tabs>
        <w:spacing w:line="360" w:lineRule="auto"/>
        <w:ind w:right="385" w:firstLine="708"/>
        <w:jc w:val="both"/>
        <w:rPr>
          <w:sz w:val="28"/>
        </w:rPr>
      </w:pPr>
      <w:r>
        <w:rPr>
          <w:b/>
          <w:i/>
          <w:color w:val="333333"/>
          <w:sz w:val="28"/>
        </w:rPr>
        <w:t xml:space="preserve">"Метод Метчета". </w:t>
      </w:r>
      <w:r>
        <w:rPr>
          <w:color w:val="333333"/>
          <w:sz w:val="28"/>
        </w:rPr>
        <w:t>Рекомендується використовувати такі "режими мислення" для створення, контролю і застосування способу мислення при вирішенні проблеми:</w:t>
      </w:r>
    </w:p>
    <w:p w:rsidR="002E383A" w:rsidRDefault="00BC5805" w:rsidP="00BC5805">
      <w:pPr>
        <w:pStyle w:val="a5"/>
        <w:numPr>
          <w:ilvl w:val="0"/>
          <w:numId w:val="71"/>
        </w:numPr>
        <w:tabs>
          <w:tab w:val="left" w:pos="953"/>
        </w:tabs>
        <w:spacing w:line="320" w:lineRule="exact"/>
        <w:rPr>
          <w:color w:val="333333"/>
          <w:sz w:val="28"/>
        </w:rPr>
      </w:pPr>
      <w:r>
        <w:rPr>
          <w:color w:val="333333"/>
          <w:spacing w:val="-6"/>
          <w:sz w:val="28"/>
        </w:rPr>
        <w:t>с</w:t>
      </w:r>
      <w:r>
        <w:rPr>
          <w:color w:val="333333"/>
          <w:spacing w:val="-6"/>
          <w:sz w:val="28"/>
        </w:rPr>
        <w:t>тратегічні</w:t>
      </w:r>
      <w:r>
        <w:rPr>
          <w:color w:val="333333"/>
          <w:spacing w:val="-8"/>
          <w:sz w:val="28"/>
        </w:rPr>
        <w:t xml:space="preserve"> </w:t>
      </w:r>
      <w:r>
        <w:rPr>
          <w:color w:val="333333"/>
          <w:spacing w:val="-6"/>
          <w:sz w:val="28"/>
        </w:rPr>
        <w:t>схеми</w:t>
      </w:r>
      <w:r>
        <w:rPr>
          <w:color w:val="333333"/>
          <w:spacing w:val="-3"/>
          <w:sz w:val="28"/>
        </w:rPr>
        <w:t xml:space="preserve"> </w:t>
      </w:r>
      <w:r>
        <w:rPr>
          <w:color w:val="333333"/>
          <w:spacing w:val="-6"/>
          <w:sz w:val="28"/>
        </w:rPr>
        <w:t>(діяти</w:t>
      </w:r>
      <w:r>
        <w:rPr>
          <w:color w:val="333333"/>
          <w:spacing w:val="-4"/>
          <w:sz w:val="28"/>
        </w:rPr>
        <w:t xml:space="preserve"> </w:t>
      </w:r>
      <w:r>
        <w:rPr>
          <w:color w:val="333333"/>
          <w:spacing w:val="-6"/>
          <w:sz w:val="28"/>
        </w:rPr>
        <w:t>відповідно</w:t>
      </w:r>
      <w:r>
        <w:rPr>
          <w:color w:val="333333"/>
          <w:spacing w:val="-1"/>
          <w:sz w:val="28"/>
        </w:rPr>
        <w:t xml:space="preserve"> </w:t>
      </w:r>
      <w:r>
        <w:rPr>
          <w:color w:val="333333"/>
          <w:spacing w:val="-6"/>
          <w:sz w:val="28"/>
        </w:rPr>
        <w:t>до</w:t>
      </w:r>
      <w:r>
        <w:rPr>
          <w:color w:val="333333"/>
          <w:spacing w:val="-2"/>
          <w:sz w:val="28"/>
        </w:rPr>
        <w:t xml:space="preserve"> </w:t>
      </w:r>
      <w:r>
        <w:rPr>
          <w:color w:val="333333"/>
          <w:spacing w:val="-6"/>
          <w:sz w:val="28"/>
        </w:rPr>
        <w:t>стратегії,</w:t>
      </w:r>
      <w:r>
        <w:rPr>
          <w:color w:val="333333"/>
          <w:spacing w:val="-4"/>
          <w:sz w:val="28"/>
        </w:rPr>
        <w:t xml:space="preserve"> </w:t>
      </w:r>
      <w:r>
        <w:rPr>
          <w:color w:val="333333"/>
          <w:spacing w:val="-6"/>
          <w:sz w:val="28"/>
        </w:rPr>
        <w:t>створювати</w:t>
      </w:r>
      <w:r>
        <w:rPr>
          <w:color w:val="333333"/>
          <w:spacing w:val="-3"/>
          <w:sz w:val="28"/>
        </w:rPr>
        <w:t xml:space="preserve"> </w:t>
      </w:r>
      <w:r>
        <w:rPr>
          <w:color w:val="333333"/>
          <w:spacing w:val="-6"/>
          <w:sz w:val="28"/>
        </w:rPr>
        <w:t>її);</w:t>
      </w:r>
    </w:p>
    <w:p w:rsidR="002E383A" w:rsidRDefault="00BC5805" w:rsidP="00BC5805">
      <w:pPr>
        <w:pStyle w:val="a5"/>
        <w:numPr>
          <w:ilvl w:val="0"/>
          <w:numId w:val="71"/>
        </w:numPr>
        <w:tabs>
          <w:tab w:val="left" w:pos="953"/>
        </w:tabs>
        <w:spacing w:before="160"/>
        <w:rPr>
          <w:color w:val="878787"/>
          <w:sz w:val="28"/>
        </w:rPr>
      </w:pPr>
      <w:r>
        <w:rPr>
          <w:color w:val="333333"/>
          <w:spacing w:val="-6"/>
          <w:sz w:val="28"/>
        </w:rPr>
        <w:t>образи</w:t>
      </w:r>
      <w:r>
        <w:rPr>
          <w:color w:val="333333"/>
          <w:spacing w:val="-5"/>
          <w:sz w:val="28"/>
        </w:rPr>
        <w:t xml:space="preserve"> </w:t>
      </w:r>
      <w:r>
        <w:rPr>
          <w:color w:val="333333"/>
          <w:spacing w:val="-6"/>
          <w:sz w:val="28"/>
        </w:rPr>
        <w:t>(представляти</w:t>
      </w:r>
      <w:r>
        <w:rPr>
          <w:color w:val="333333"/>
          <w:spacing w:val="-2"/>
          <w:sz w:val="28"/>
        </w:rPr>
        <w:t xml:space="preserve"> </w:t>
      </w:r>
      <w:r>
        <w:rPr>
          <w:color w:val="333333"/>
          <w:spacing w:val="-6"/>
          <w:sz w:val="28"/>
        </w:rPr>
        <w:t>проблему</w:t>
      </w:r>
      <w:r>
        <w:rPr>
          <w:color w:val="333333"/>
          <w:spacing w:val="-5"/>
          <w:sz w:val="28"/>
        </w:rPr>
        <w:t xml:space="preserve"> </w:t>
      </w:r>
      <w:r>
        <w:rPr>
          <w:color w:val="333333"/>
          <w:spacing w:val="-6"/>
          <w:sz w:val="28"/>
        </w:rPr>
        <w:t>у вигляді</w:t>
      </w:r>
      <w:r>
        <w:rPr>
          <w:color w:val="333333"/>
          <w:spacing w:val="-5"/>
          <w:sz w:val="28"/>
        </w:rPr>
        <w:t xml:space="preserve"> </w:t>
      </w:r>
      <w:r>
        <w:rPr>
          <w:color w:val="333333"/>
          <w:spacing w:val="-6"/>
          <w:sz w:val="28"/>
        </w:rPr>
        <w:t>схем,</w:t>
      </w:r>
      <w:r>
        <w:rPr>
          <w:color w:val="333333"/>
          <w:spacing w:val="-3"/>
          <w:sz w:val="28"/>
        </w:rPr>
        <w:t xml:space="preserve"> </w:t>
      </w:r>
      <w:r>
        <w:rPr>
          <w:color w:val="333333"/>
          <w:spacing w:val="-6"/>
          <w:sz w:val="28"/>
        </w:rPr>
        <w:t>малюнків);</w:t>
      </w:r>
    </w:p>
    <w:p w:rsidR="002E383A" w:rsidRDefault="00BC5805" w:rsidP="00BC5805">
      <w:pPr>
        <w:pStyle w:val="a5"/>
        <w:numPr>
          <w:ilvl w:val="0"/>
          <w:numId w:val="71"/>
        </w:numPr>
        <w:tabs>
          <w:tab w:val="left" w:pos="953"/>
        </w:tabs>
        <w:spacing w:before="160" w:line="362" w:lineRule="auto"/>
        <w:ind w:right="385"/>
        <w:rPr>
          <w:color w:val="878787"/>
          <w:sz w:val="28"/>
        </w:rPr>
      </w:pPr>
      <w:r>
        <w:rPr>
          <w:color w:val="333333"/>
          <w:sz w:val="28"/>
        </w:rPr>
        <w:t>у</w:t>
      </w:r>
      <w:r>
        <w:rPr>
          <w:color w:val="333333"/>
          <w:spacing w:val="80"/>
          <w:sz w:val="28"/>
        </w:rPr>
        <w:t xml:space="preserve"> </w:t>
      </w:r>
      <w:r>
        <w:rPr>
          <w:color w:val="333333"/>
          <w:sz w:val="28"/>
        </w:rPr>
        <w:t>паралельних</w:t>
      </w:r>
      <w:r>
        <w:rPr>
          <w:color w:val="333333"/>
          <w:spacing w:val="80"/>
          <w:sz w:val="28"/>
        </w:rPr>
        <w:t xml:space="preserve"> </w:t>
      </w:r>
      <w:r>
        <w:rPr>
          <w:color w:val="333333"/>
          <w:sz w:val="28"/>
        </w:rPr>
        <w:t>площинах</w:t>
      </w:r>
      <w:r>
        <w:rPr>
          <w:color w:val="333333"/>
          <w:spacing w:val="80"/>
          <w:sz w:val="28"/>
        </w:rPr>
        <w:t xml:space="preserve"> </w:t>
      </w:r>
      <w:r>
        <w:rPr>
          <w:color w:val="333333"/>
          <w:sz w:val="28"/>
        </w:rPr>
        <w:t>(спостерігати</w:t>
      </w:r>
      <w:r>
        <w:rPr>
          <w:color w:val="333333"/>
          <w:spacing w:val="80"/>
          <w:sz w:val="28"/>
        </w:rPr>
        <w:t xml:space="preserve"> </w:t>
      </w:r>
      <w:r>
        <w:rPr>
          <w:color w:val="333333"/>
          <w:sz w:val="28"/>
        </w:rPr>
        <w:t>за</w:t>
      </w:r>
      <w:r>
        <w:rPr>
          <w:color w:val="333333"/>
          <w:spacing w:val="80"/>
          <w:sz w:val="28"/>
        </w:rPr>
        <w:t xml:space="preserve"> </w:t>
      </w:r>
      <w:r>
        <w:rPr>
          <w:color w:val="333333"/>
          <w:sz w:val="28"/>
        </w:rPr>
        <w:t>своїми</w:t>
      </w:r>
      <w:r>
        <w:rPr>
          <w:color w:val="333333"/>
          <w:spacing w:val="80"/>
          <w:sz w:val="28"/>
        </w:rPr>
        <w:t xml:space="preserve"> </w:t>
      </w:r>
      <w:r>
        <w:rPr>
          <w:color w:val="333333"/>
          <w:sz w:val="28"/>
        </w:rPr>
        <w:t>думками</w:t>
      </w:r>
      <w:r>
        <w:rPr>
          <w:color w:val="333333"/>
          <w:spacing w:val="80"/>
          <w:sz w:val="28"/>
        </w:rPr>
        <w:t xml:space="preserve"> </w:t>
      </w:r>
      <w:r>
        <w:rPr>
          <w:color w:val="333333"/>
          <w:sz w:val="28"/>
        </w:rPr>
        <w:t>під</w:t>
      </w:r>
      <w:r>
        <w:rPr>
          <w:color w:val="333333"/>
          <w:spacing w:val="80"/>
          <w:sz w:val="28"/>
        </w:rPr>
        <w:t xml:space="preserve"> </w:t>
      </w:r>
      <w:r>
        <w:rPr>
          <w:color w:val="333333"/>
          <w:sz w:val="28"/>
        </w:rPr>
        <w:t>час</w:t>
      </w:r>
      <w:r>
        <w:rPr>
          <w:color w:val="333333"/>
          <w:spacing w:val="80"/>
          <w:sz w:val="28"/>
        </w:rPr>
        <w:t xml:space="preserve"> </w:t>
      </w:r>
      <w:r>
        <w:rPr>
          <w:color w:val="333333"/>
          <w:sz w:val="28"/>
        </w:rPr>
        <w:t xml:space="preserve">їх </w:t>
      </w:r>
      <w:r>
        <w:rPr>
          <w:color w:val="333333"/>
          <w:spacing w:val="-2"/>
          <w:sz w:val="28"/>
        </w:rPr>
        <w:t>перетину);</w:t>
      </w:r>
    </w:p>
    <w:p w:rsidR="002E383A" w:rsidRDefault="00BC5805" w:rsidP="00BC5805">
      <w:pPr>
        <w:pStyle w:val="a5"/>
        <w:numPr>
          <w:ilvl w:val="0"/>
          <w:numId w:val="71"/>
        </w:numPr>
        <w:tabs>
          <w:tab w:val="left" w:pos="953"/>
        </w:tabs>
        <w:spacing w:before="1"/>
        <w:rPr>
          <w:color w:val="878787"/>
          <w:sz w:val="28"/>
        </w:rPr>
      </w:pPr>
      <w:r>
        <w:rPr>
          <w:color w:val="333333"/>
          <w:spacing w:val="-6"/>
          <w:sz w:val="28"/>
        </w:rPr>
        <w:t>під</w:t>
      </w:r>
      <w:r>
        <w:rPr>
          <w:color w:val="333333"/>
          <w:spacing w:val="-8"/>
          <w:sz w:val="28"/>
        </w:rPr>
        <w:t xml:space="preserve"> </w:t>
      </w:r>
      <w:r>
        <w:rPr>
          <w:color w:val="333333"/>
          <w:spacing w:val="-6"/>
          <w:sz w:val="28"/>
        </w:rPr>
        <w:t>різними</w:t>
      </w:r>
      <w:r>
        <w:rPr>
          <w:color w:val="333333"/>
          <w:spacing w:val="-4"/>
          <w:sz w:val="28"/>
        </w:rPr>
        <w:t xml:space="preserve"> </w:t>
      </w:r>
      <w:r>
        <w:rPr>
          <w:color w:val="333333"/>
          <w:spacing w:val="-6"/>
          <w:sz w:val="28"/>
        </w:rPr>
        <w:t>кутами</w:t>
      </w:r>
      <w:r>
        <w:rPr>
          <w:color w:val="333333"/>
          <w:spacing w:val="-2"/>
          <w:sz w:val="28"/>
        </w:rPr>
        <w:t xml:space="preserve"> </w:t>
      </w:r>
      <w:r>
        <w:rPr>
          <w:color w:val="333333"/>
          <w:spacing w:val="-6"/>
          <w:sz w:val="28"/>
        </w:rPr>
        <w:t>зору;</w:t>
      </w:r>
    </w:p>
    <w:p w:rsidR="002E383A" w:rsidRDefault="00BC5805" w:rsidP="00BC5805">
      <w:pPr>
        <w:pStyle w:val="a5"/>
        <w:numPr>
          <w:ilvl w:val="0"/>
          <w:numId w:val="71"/>
        </w:numPr>
        <w:tabs>
          <w:tab w:val="left" w:pos="953"/>
        </w:tabs>
        <w:spacing w:before="203" w:line="388" w:lineRule="auto"/>
        <w:ind w:right="384"/>
        <w:rPr>
          <w:color w:val="878787"/>
          <w:sz w:val="28"/>
        </w:rPr>
      </w:pPr>
      <w:r>
        <w:rPr>
          <w:color w:val="333333"/>
          <w:spacing w:val="-2"/>
          <w:sz w:val="28"/>
        </w:rPr>
        <w:t>в</w:t>
      </w:r>
      <w:r>
        <w:rPr>
          <w:color w:val="333333"/>
          <w:spacing w:val="40"/>
          <w:sz w:val="28"/>
        </w:rPr>
        <w:t xml:space="preserve"> </w:t>
      </w:r>
      <w:r>
        <w:rPr>
          <w:color w:val="333333"/>
          <w:spacing w:val="-2"/>
          <w:sz w:val="28"/>
        </w:rPr>
        <w:t>основних</w:t>
      </w:r>
      <w:r>
        <w:rPr>
          <w:color w:val="333333"/>
          <w:spacing w:val="-6"/>
          <w:sz w:val="28"/>
        </w:rPr>
        <w:t xml:space="preserve"> </w:t>
      </w:r>
      <w:r>
        <w:rPr>
          <w:color w:val="333333"/>
          <w:spacing w:val="-2"/>
          <w:sz w:val="28"/>
        </w:rPr>
        <w:t>елементах</w:t>
      </w:r>
      <w:r>
        <w:rPr>
          <w:color w:val="333333"/>
          <w:spacing w:val="-6"/>
          <w:sz w:val="28"/>
        </w:rPr>
        <w:t xml:space="preserve"> </w:t>
      </w:r>
      <w:r>
        <w:rPr>
          <w:color w:val="333333"/>
          <w:spacing w:val="-2"/>
          <w:sz w:val="28"/>
        </w:rPr>
        <w:t>(варіанти</w:t>
      </w:r>
      <w:r>
        <w:rPr>
          <w:color w:val="333333"/>
          <w:spacing w:val="-8"/>
          <w:sz w:val="28"/>
        </w:rPr>
        <w:t xml:space="preserve"> </w:t>
      </w:r>
      <w:r>
        <w:rPr>
          <w:color w:val="333333"/>
          <w:spacing w:val="-2"/>
          <w:sz w:val="28"/>
        </w:rPr>
        <w:t>рішень,</w:t>
      </w:r>
      <w:r>
        <w:rPr>
          <w:color w:val="333333"/>
          <w:spacing w:val="-7"/>
          <w:sz w:val="28"/>
        </w:rPr>
        <w:t xml:space="preserve"> </w:t>
      </w:r>
      <w:r>
        <w:rPr>
          <w:color w:val="333333"/>
          <w:spacing w:val="-2"/>
          <w:sz w:val="28"/>
        </w:rPr>
        <w:t>суджень,</w:t>
      </w:r>
      <w:r>
        <w:rPr>
          <w:color w:val="333333"/>
          <w:spacing w:val="-7"/>
          <w:sz w:val="28"/>
        </w:rPr>
        <w:t xml:space="preserve"> </w:t>
      </w:r>
      <w:r>
        <w:rPr>
          <w:color w:val="333333"/>
          <w:spacing w:val="-2"/>
          <w:sz w:val="28"/>
        </w:rPr>
        <w:t>понять,</w:t>
      </w:r>
      <w:r>
        <w:rPr>
          <w:color w:val="333333"/>
          <w:spacing w:val="-4"/>
          <w:sz w:val="28"/>
        </w:rPr>
        <w:t xml:space="preserve"> </w:t>
      </w:r>
      <w:r>
        <w:rPr>
          <w:color w:val="333333"/>
          <w:spacing w:val="-2"/>
          <w:sz w:val="28"/>
        </w:rPr>
        <w:t>тактик,</w:t>
      </w:r>
      <w:r>
        <w:rPr>
          <w:color w:val="333333"/>
          <w:spacing w:val="-7"/>
          <w:sz w:val="28"/>
        </w:rPr>
        <w:t xml:space="preserve"> </w:t>
      </w:r>
      <w:r>
        <w:rPr>
          <w:color w:val="333333"/>
          <w:spacing w:val="-2"/>
          <w:sz w:val="28"/>
        </w:rPr>
        <w:t>відносин, перешкод).</w:t>
      </w:r>
    </w:p>
    <w:p w:rsidR="002E383A" w:rsidRDefault="00BC5805">
      <w:pPr>
        <w:pStyle w:val="a3"/>
        <w:spacing w:line="284" w:lineRule="exact"/>
        <w:ind w:left="941"/>
      </w:pPr>
      <w:r>
        <w:rPr>
          <w:color w:val="333333"/>
          <w:spacing w:val="-6"/>
        </w:rPr>
        <w:t>Технологія</w:t>
      </w:r>
      <w:r>
        <w:rPr>
          <w:color w:val="333333"/>
          <w:spacing w:val="-5"/>
        </w:rPr>
        <w:t xml:space="preserve"> </w:t>
      </w:r>
      <w:r>
        <w:rPr>
          <w:color w:val="333333"/>
          <w:spacing w:val="-6"/>
        </w:rPr>
        <w:t>може</w:t>
      </w:r>
      <w:r>
        <w:rPr>
          <w:color w:val="333333"/>
          <w:spacing w:val="-3"/>
        </w:rPr>
        <w:t xml:space="preserve"> </w:t>
      </w:r>
      <w:r>
        <w:rPr>
          <w:color w:val="333333"/>
          <w:spacing w:val="-6"/>
        </w:rPr>
        <w:t>бути</w:t>
      </w:r>
      <w:r>
        <w:rPr>
          <w:color w:val="333333"/>
          <w:spacing w:val="-2"/>
        </w:rPr>
        <w:t xml:space="preserve"> </w:t>
      </w:r>
      <w:r>
        <w:rPr>
          <w:color w:val="333333"/>
          <w:spacing w:val="-6"/>
        </w:rPr>
        <w:t>використана</w:t>
      </w:r>
      <w:r>
        <w:rPr>
          <w:color w:val="333333"/>
          <w:spacing w:val="-3"/>
        </w:rPr>
        <w:t xml:space="preserve"> </w:t>
      </w:r>
      <w:r>
        <w:rPr>
          <w:color w:val="333333"/>
          <w:spacing w:val="-6"/>
        </w:rPr>
        <w:t>для</w:t>
      </w:r>
      <w:r>
        <w:rPr>
          <w:color w:val="333333"/>
          <w:spacing w:val="-3"/>
        </w:rPr>
        <w:t xml:space="preserve"> </w:t>
      </w:r>
      <w:r>
        <w:rPr>
          <w:color w:val="333333"/>
          <w:spacing w:val="-6"/>
        </w:rPr>
        <w:t>організації</w:t>
      </w:r>
      <w:r>
        <w:rPr>
          <w:color w:val="333333"/>
          <w:spacing w:val="-1"/>
        </w:rPr>
        <w:t xml:space="preserve"> </w:t>
      </w:r>
      <w:r>
        <w:rPr>
          <w:color w:val="333333"/>
          <w:spacing w:val="-6"/>
        </w:rPr>
        <w:t>індивідуального</w:t>
      </w:r>
      <w:r>
        <w:rPr>
          <w:color w:val="333333"/>
          <w:spacing w:val="-1"/>
        </w:rPr>
        <w:t xml:space="preserve"> </w:t>
      </w:r>
      <w:r>
        <w:rPr>
          <w:color w:val="333333"/>
          <w:spacing w:val="-6"/>
        </w:rPr>
        <w:t>мислення</w:t>
      </w:r>
    </w:p>
    <w:p w:rsidR="002E383A" w:rsidRDefault="00BC5805">
      <w:pPr>
        <w:pStyle w:val="a3"/>
        <w:spacing w:before="161" w:line="360" w:lineRule="auto"/>
      </w:pPr>
      <w:r>
        <w:rPr>
          <w:color w:val="333333"/>
        </w:rPr>
        <w:t>особи,</w:t>
      </w:r>
      <w:r>
        <w:rPr>
          <w:color w:val="333333"/>
          <w:spacing w:val="32"/>
        </w:rPr>
        <w:t xml:space="preserve"> </w:t>
      </w:r>
      <w:r>
        <w:rPr>
          <w:color w:val="333333"/>
        </w:rPr>
        <w:t>що</w:t>
      </w:r>
      <w:r>
        <w:rPr>
          <w:color w:val="333333"/>
          <w:spacing w:val="31"/>
        </w:rPr>
        <w:t xml:space="preserve"> </w:t>
      </w:r>
      <w:r>
        <w:rPr>
          <w:color w:val="333333"/>
        </w:rPr>
        <w:t>приймає</w:t>
      </w:r>
      <w:r>
        <w:rPr>
          <w:color w:val="333333"/>
          <w:spacing w:val="30"/>
        </w:rPr>
        <w:t xml:space="preserve"> </w:t>
      </w:r>
      <w:r>
        <w:rPr>
          <w:color w:val="333333"/>
        </w:rPr>
        <w:t>рішення,</w:t>
      </w:r>
      <w:r>
        <w:rPr>
          <w:color w:val="333333"/>
          <w:spacing w:val="32"/>
        </w:rPr>
        <w:t xml:space="preserve"> </w:t>
      </w:r>
      <w:r>
        <w:rPr>
          <w:color w:val="333333"/>
        </w:rPr>
        <w:t>а</w:t>
      </w:r>
      <w:r>
        <w:rPr>
          <w:color w:val="333333"/>
          <w:spacing w:val="32"/>
        </w:rPr>
        <w:t xml:space="preserve"> </w:t>
      </w:r>
      <w:r>
        <w:rPr>
          <w:color w:val="333333"/>
        </w:rPr>
        <w:t>також</w:t>
      </w:r>
      <w:r>
        <w:rPr>
          <w:color w:val="333333"/>
          <w:spacing w:val="30"/>
        </w:rPr>
        <w:t xml:space="preserve"> </w:t>
      </w:r>
      <w:r>
        <w:rPr>
          <w:color w:val="333333"/>
        </w:rPr>
        <w:t>для</w:t>
      </w:r>
      <w:r>
        <w:rPr>
          <w:color w:val="333333"/>
          <w:spacing w:val="30"/>
        </w:rPr>
        <w:t xml:space="preserve"> </w:t>
      </w:r>
      <w:r>
        <w:rPr>
          <w:color w:val="333333"/>
        </w:rPr>
        <w:t>підвищення</w:t>
      </w:r>
      <w:r>
        <w:rPr>
          <w:color w:val="333333"/>
          <w:spacing w:val="32"/>
        </w:rPr>
        <w:t xml:space="preserve"> </w:t>
      </w:r>
      <w:r>
        <w:rPr>
          <w:color w:val="333333"/>
        </w:rPr>
        <w:t>ефективності</w:t>
      </w:r>
      <w:r>
        <w:rPr>
          <w:color w:val="333333"/>
          <w:spacing w:val="36"/>
        </w:rPr>
        <w:t xml:space="preserve"> </w:t>
      </w:r>
      <w:r>
        <w:rPr>
          <w:color w:val="333333"/>
        </w:rPr>
        <w:t>її</w:t>
      </w:r>
      <w:r>
        <w:rPr>
          <w:color w:val="333333"/>
          <w:spacing w:val="33"/>
        </w:rPr>
        <w:t xml:space="preserve"> </w:t>
      </w:r>
      <w:r>
        <w:rPr>
          <w:color w:val="333333"/>
        </w:rPr>
        <w:t>спільної роботи з персоналом.</w:t>
      </w:r>
    </w:p>
    <w:p w:rsidR="002E383A" w:rsidRDefault="002E383A">
      <w:pPr>
        <w:spacing w:line="360" w:lineRule="auto"/>
        <w:sectPr w:rsidR="002E383A">
          <w:pgSz w:w="11910" w:h="16840"/>
          <w:pgMar w:top="1040" w:right="740" w:bottom="920" w:left="900" w:header="0" w:footer="732" w:gutter="0"/>
          <w:cols w:space="720"/>
        </w:sectPr>
      </w:pPr>
    </w:p>
    <w:p w:rsidR="002E383A" w:rsidRDefault="00BC5805" w:rsidP="00BC5805">
      <w:pPr>
        <w:pStyle w:val="2"/>
        <w:numPr>
          <w:ilvl w:val="1"/>
          <w:numId w:val="77"/>
        </w:numPr>
        <w:tabs>
          <w:tab w:val="left" w:pos="2823"/>
        </w:tabs>
        <w:spacing w:before="72"/>
        <w:ind w:left="2823" w:hanging="421"/>
        <w:jc w:val="left"/>
      </w:pPr>
      <w:r>
        <w:lastRenderedPageBreak/>
        <w:t>Обґрунтування</w:t>
      </w:r>
      <w:r>
        <w:rPr>
          <w:spacing w:val="-14"/>
        </w:rPr>
        <w:t xml:space="preserve"> </w:t>
      </w:r>
      <w:r>
        <w:t>господарських</w:t>
      </w:r>
      <w:r>
        <w:rPr>
          <w:spacing w:val="-11"/>
        </w:rPr>
        <w:t xml:space="preserve"> </w:t>
      </w:r>
      <w:r>
        <w:rPr>
          <w:spacing w:val="-2"/>
        </w:rPr>
        <w:t>рішень</w:t>
      </w:r>
    </w:p>
    <w:p w:rsidR="002E383A" w:rsidRDefault="002E383A">
      <w:pPr>
        <w:pStyle w:val="a3"/>
        <w:ind w:left="0"/>
        <w:rPr>
          <w:b/>
          <w:sz w:val="20"/>
        </w:rPr>
      </w:pPr>
    </w:p>
    <w:p w:rsidR="002E383A" w:rsidRDefault="00BC5805">
      <w:pPr>
        <w:pStyle w:val="a3"/>
        <w:spacing w:before="164"/>
        <w:ind w:left="0"/>
        <w:rPr>
          <w:b/>
          <w:sz w:val="20"/>
        </w:rPr>
      </w:pPr>
      <w:r>
        <w:rPr>
          <w:noProof/>
          <w:lang w:eastAsia="uk-UA"/>
        </w:rPr>
        <mc:AlternateContent>
          <mc:Choice Requires="wps">
            <w:drawing>
              <wp:anchor distT="0" distB="0" distL="0" distR="0" simplePos="0" relativeHeight="487599104" behindDoc="1" locked="0" layoutInCell="1" allowOverlap="1">
                <wp:simplePos x="0" y="0"/>
                <wp:positionH relativeFrom="page">
                  <wp:posOffset>701040</wp:posOffset>
                </wp:positionH>
                <wp:positionV relativeFrom="paragraph">
                  <wp:posOffset>265459</wp:posOffset>
                </wp:positionV>
                <wp:extent cx="6158230" cy="920750"/>
                <wp:effectExtent l="0" t="0" r="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920750"/>
                        </a:xfrm>
                        <a:prstGeom prst="rect">
                          <a:avLst/>
                        </a:prstGeom>
                        <a:solidFill>
                          <a:srgbClr val="F5F5F5"/>
                        </a:solidFill>
                      </wps:spPr>
                      <wps:txbx>
                        <w:txbxContent>
                          <w:p w:rsidR="002E383A" w:rsidRDefault="00BC5805">
                            <w:pPr>
                              <w:pStyle w:val="a3"/>
                              <w:spacing w:line="357" w:lineRule="auto"/>
                              <w:ind w:left="28" w:right="21" w:firstLine="708"/>
                              <w:jc w:val="both"/>
                              <w:rPr>
                                <w:color w:val="000000"/>
                              </w:rPr>
                            </w:pPr>
                            <w:r>
                              <w:rPr>
                                <w:color w:val="333333"/>
                                <w:position w:val="1"/>
                              </w:rPr>
                              <w:t xml:space="preserve">Під </w:t>
                            </w:r>
                            <w:r>
                              <w:rPr>
                                <w:b/>
                                <w:color w:val="333333"/>
                              </w:rPr>
                              <w:t xml:space="preserve">обґрунтуванням прийняття рішення </w:t>
                            </w:r>
                            <w:r>
                              <w:rPr>
                                <w:color w:val="333333"/>
                                <w:position w:val="1"/>
                              </w:rPr>
                              <w:t xml:space="preserve">розуміють підкріплення </w:t>
                            </w:r>
                            <w:r>
                              <w:rPr>
                                <w:color w:val="333333"/>
                              </w:rPr>
                              <w:t>переконливими доказами відповідності передбачуваного рішення заданим критеріям</w:t>
                            </w:r>
                            <w:r>
                              <w:rPr>
                                <w:color w:val="333333"/>
                                <w:spacing w:val="-13"/>
                              </w:rPr>
                              <w:t xml:space="preserve"> </w:t>
                            </w:r>
                            <w:r>
                              <w:rPr>
                                <w:color w:val="333333"/>
                              </w:rPr>
                              <w:t>і</w:t>
                            </w:r>
                            <w:r>
                              <w:rPr>
                                <w:color w:val="333333"/>
                                <w:spacing w:val="-12"/>
                              </w:rPr>
                              <w:t xml:space="preserve"> </w:t>
                            </w:r>
                            <w:r>
                              <w:rPr>
                                <w:color w:val="333333"/>
                              </w:rPr>
                              <w:t>реально</w:t>
                            </w:r>
                            <w:r>
                              <w:rPr>
                                <w:color w:val="333333"/>
                                <w:spacing w:val="-12"/>
                              </w:rPr>
                              <w:t xml:space="preserve"> </w:t>
                            </w:r>
                            <w:r>
                              <w:rPr>
                                <w:color w:val="333333"/>
                              </w:rPr>
                              <w:t>існуючим</w:t>
                            </w:r>
                            <w:r>
                              <w:rPr>
                                <w:color w:val="333333"/>
                                <w:spacing w:val="-13"/>
                              </w:rPr>
                              <w:t xml:space="preserve"> </w:t>
                            </w:r>
                            <w:r>
                              <w:rPr>
                                <w:color w:val="333333"/>
                              </w:rPr>
                              <w:t>обмеженням.</w:t>
                            </w:r>
                          </w:p>
                        </w:txbxContent>
                      </wps:txbx>
                      <wps:bodyPr wrap="square" lIns="0" tIns="0" rIns="0" bIns="0" rtlCol="0">
                        <a:noAutofit/>
                      </wps:bodyPr>
                    </wps:wsp>
                  </a:graphicData>
                </a:graphic>
              </wp:anchor>
            </w:drawing>
          </mc:Choice>
          <mc:Fallback>
            <w:pict>
              <v:shape id="Textbox 26" o:spid="_x0000_s1031" type="#_x0000_t202" style="position:absolute;margin-left:55.2pt;margin-top:20.9pt;width:484.9pt;height:72.5pt;z-index:-15717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" fillcolor="#f5f5f5" stroked="f">
                <v:path arrowok="t"/>
                <v:textbox inset="0,0,0,0">
                  <w:txbxContent>
                    <w:p w:rsidR="002E383A" w:rsidRDefault="00BC5805">
                      <w:pPr>
                        <w:pStyle w:val="a3"/>
                        <w:spacing w:line="357" w:lineRule="auto"/>
                        <w:ind w:left="28" w:right="21" w:firstLine="708"/>
                        <w:jc w:val="both"/>
                        <w:rPr>
                          <w:color w:val="000000"/>
                        </w:rPr>
                      </w:pPr>
                      <w:r>
                        <w:rPr>
                          <w:color w:val="333333"/>
                          <w:position w:val="1"/>
                        </w:rPr>
                        <w:t xml:space="preserve">Під </w:t>
                      </w:r>
                      <w:r>
                        <w:rPr>
                          <w:b/>
                          <w:color w:val="333333"/>
                        </w:rPr>
                        <w:t xml:space="preserve">обґрунтуванням прийняття рішення </w:t>
                      </w:r>
                      <w:r>
                        <w:rPr>
                          <w:color w:val="333333"/>
                          <w:position w:val="1"/>
                        </w:rPr>
                        <w:t xml:space="preserve">розуміють підкріплення </w:t>
                      </w:r>
                      <w:r>
                        <w:rPr>
                          <w:color w:val="333333"/>
                        </w:rPr>
                        <w:t>переконливими доказами відповідності передбачуваного рішення заданим критеріям</w:t>
                      </w:r>
                      <w:r>
                        <w:rPr>
                          <w:color w:val="333333"/>
                          <w:spacing w:val="-13"/>
                        </w:rPr>
                        <w:t xml:space="preserve"> </w:t>
                      </w:r>
                      <w:r>
                        <w:rPr>
                          <w:color w:val="333333"/>
                        </w:rPr>
                        <w:t>і</w:t>
                      </w:r>
                      <w:r>
                        <w:rPr>
                          <w:color w:val="333333"/>
                          <w:spacing w:val="-12"/>
                        </w:rPr>
                        <w:t xml:space="preserve"> </w:t>
                      </w:r>
                      <w:r>
                        <w:rPr>
                          <w:color w:val="333333"/>
                        </w:rPr>
                        <w:t>реально</w:t>
                      </w:r>
                      <w:r>
                        <w:rPr>
                          <w:color w:val="333333"/>
                          <w:spacing w:val="-12"/>
                        </w:rPr>
                        <w:t xml:space="preserve"> </w:t>
                      </w:r>
                      <w:r>
                        <w:rPr>
                          <w:color w:val="333333"/>
                        </w:rPr>
                        <w:t>існуючим</w:t>
                      </w:r>
                      <w:r>
                        <w:rPr>
                          <w:color w:val="333333"/>
                          <w:spacing w:val="-13"/>
                        </w:rPr>
                        <w:t xml:space="preserve"> </w:t>
                      </w:r>
                      <w:r>
                        <w:rPr>
                          <w:color w:val="333333"/>
                        </w:rPr>
                        <w:t>обмеженням.</w:t>
                      </w:r>
                    </w:p>
                  </w:txbxContent>
                </v:textbox>
                <w10:wrap type="topAndBottom" anchorx="page"/>
              </v:shape>
            </w:pict>
          </mc:Fallback>
        </mc:AlternateContent>
      </w:r>
    </w:p>
    <w:p w:rsidR="002E383A" w:rsidRDefault="00BC5805">
      <w:pPr>
        <w:pStyle w:val="a3"/>
        <w:spacing w:line="360" w:lineRule="auto"/>
        <w:ind w:right="388" w:firstLine="720"/>
        <w:jc w:val="both"/>
      </w:pPr>
      <w:r>
        <w:t>Наукова обґрунтованість рішень, їх оптимальність залежать, з одного боку, від ступеня досконалості методів, що використовуються у процесі розробки та реалізації рішень, з іншого – від рівня опанування персоналом комплексу методів.</w:t>
      </w:r>
    </w:p>
    <w:p w:rsidR="002E383A" w:rsidRDefault="00BC5805">
      <w:pPr>
        <w:pStyle w:val="a3"/>
        <w:ind w:left="953"/>
        <w:jc w:val="both"/>
      </w:pPr>
      <w:r>
        <w:rPr>
          <w:spacing w:val="-2"/>
        </w:rPr>
        <w:t>Вибір</w:t>
      </w:r>
      <w:r>
        <w:rPr>
          <w:spacing w:val="-10"/>
        </w:rPr>
        <w:t xml:space="preserve"> </w:t>
      </w:r>
      <w:r>
        <w:rPr>
          <w:spacing w:val="-2"/>
        </w:rPr>
        <w:t>методів</w:t>
      </w:r>
      <w:r>
        <w:rPr>
          <w:spacing w:val="-7"/>
        </w:rPr>
        <w:t xml:space="preserve"> </w:t>
      </w:r>
      <w:r>
        <w:rPr>
          <w:spacing w:val="-2"/>
        </w:rPr>
        <w:t>для</w:t>
      </w:r>
      <w:r>
        <w:rPr>
          <w:spacing w:val="-7"/>
        </w:rPr>
        <w:t xml:space="preserve"> </w:t>
      </w:r>
      <w:r>
        <w:rPr>
          <w:spacing w:val="-2"/>
        </w:rPr>
        <w:t>обґрунт</w:t>
      </w:r>
      <w:r>
        <w:rPr>
          <w:spacing w:val="-2"/>
        </w:rPr>
        <w:t>ування</w:t>
      </w:r>
      <w:r>
        <w:rPr>
          <w:spacing w:val="-8"/>
        </w:rPr>
        <w:t xml:space="preserve"> </w:t>
      </w:r>
      <w:r>
        <w:rPr>
          <w:spacing w:val="-2"/>
        </w:rPr>
        <w:t>конкретних</w:t>
      </w:r>
      <w:r>
        <w:rPr>
          <w:spacing w:val="-7"/>
        </w:rPr>
        <w:t xml:space="preserve"> </w:t>
      </w:r>
      <w:r>
        <w:rPr>
          <w:spacing w:val="-2"/>
        </w:rPr>
        <w:t>ГР</w:t>
      </w:r>
      <w:r>
        <w:rPr>
          <w:spacing w:val="-8"/>
        </w:rPr>
        <w:t xml:space="preserve"> </w:t>
      </w:r>
      <w:r>
        <w:rPr>
          <w:spacing w:val="-2"/>
        </w:rPr>
        <w:t>має</w:t>
      </w:r>
      <w:r>
        <w:rPr>
          <w:spacing w:val="-7"/>
        </w:rPr>
        <w:t xml:space="preserve"> </w:t>
      </w:r>
      <w:r>
        <w:rPr>
          <w:spacing w:val="-2"/>
        </w:rPr>
        <w:t>включати:</w:t>
      </w:r>
    </w:p>
    <w:p w:rsidR="002E383A" w:rsidRDefault="00BC5805" w:rsidP="00BC5805">
      <w:pPr>
        <w:pStyle w:val="a5"/>
        <w:numPr>
          <w:ilvl w:val="0"/>
          <w:numId w:val="69"/>
        </w:numPr>
        <w:tabs>
          <w:tab w:val="left" w:pos="951"/>
        </w:tabs>
        <w:spacing w:before="154"/>
        <w:ind w:left="951" w:hanging="358"/>
        <w:rPr>
          <w:sz w:val="28"/>
        </w:rPr>
      </w:pPr>
      <w:r>
        <w:rPr>
          <w:sz w:val="28"/>
        </w:rPr>
        <w:t>аналіз</w:t>
      </w:r>
      <w:r>
        <w:rPr>
          <w:spacing w:val="-9"/>
          <w:sz w:val="28"/>
        </w:rPr>
        <w:t xml:space="preserve"> </w:t>
      </w:r>
      <w:r>
        <w:rPr>
          <w:sz w:val="28"/>
        </w:rPr>
        <w:t>господарської</w:t>
      </w:r>
      <w:r>
        <w:rPr>
          <w:spacing w:val="-6"/>
          <w:sz w:val="28"/>
        </w:rPr>
        <w:t xml:space="preserve"> </w:t>
      </w:r>
      <w:r>
        <w:rPr>
          <w:sz w:val="28"/>
        </w:rPr>
        <w:t>задачі</w:t>
      </w:r>
      <w:r>
        <w:rPr>
          <w:spacing w:val="-6"/>
          <w:sz w:val="28"/>
        </w:rPr>
        <w:t xml:space="preserve"> </w:t>
      </w:r>
      <w:r>
        <w:rPr>
          <w:sz w:val="28"/>
        </w:rPr>
        <w:t>щодо</w:t>
      </w:r>
      <w:r>
        <w:rPr>
          <w:spacing w:val="-9"/>
          <w:sz w:val="28"/>
        </w:rPr>
        <w:t xml:space="preserve"> </w:t>
      </w:r>
      <w:r>
        <w:rPr>
          <w:sz w:val="28"/>
        </w:rPr>
        <w:t>її</w:t>
      </w:r>
      <w:r>
        <w:rPr>
          <w:spacing w:val="-6"/>
          <w:sz w:val="28"/>
        </w:rPr>
        <w:t xml:space="preserve"> </w:t>
      </w:r>
      <w:r>
        <w:rPr>
          <w:sz w:val="28"/>
        </w:rPr>
        <w:t>змісту,</w:t>
      </w:r>
      <w:r>
        <w:rPr>
          <w:spacing w:val="-6"/>
          <w:sz w:val="28"/>
        </w:rPr>
        <w:t xml:space="preserve"> </w:t>
      </w:r>
      <w:r>
        <w:rPr>
          <w:sz w:val="28"/>
        </w:rPr>
        <w:t>можливості</w:t>
      </w:r>
      <w:r>
        <w:rPr>
          <w:spacing w:val="-6"/>
          <w:sz w:val="28"/>
        </w:rPr>
        <w:t xml:space="preserve"> </w:t>
      </w:r>
      <w:r>
        <w:rPr>
          <w:spacing w:val="-2"/>
          <w:sz w:val="28"/>
        </w:rPr>
        <w:t>формалізації;</w:t>
      </w:r>
    </w:p>
    <w:p w:rsidR="002E383A" w:rsidRDefault="00BC5805" w:rsidP="00BC5805">
      <w:pPr>
        <w:pStyle w:val="a5"/>
        <w:numPr>
          <w:ilvl w:val="0"/>
          <w:numId w:val="69"/>
        </w:numPr>
        <w:tabs>
          <w:tab w:val="left" w:pos="951"/>
        </w:tabs>
        <w:spacing w:before="160"/>
        <w:ind w:left="951" w:hanging="358"/>
        <w:rPr>
          <w:sz w:val="28"/>
        </w:rPr>
      </w:pPr>
      <w:r>
        <w:rPr>
          <w:sz w:val="28"/>
        </w:rPr>
        <w:t>вибір</w:t>
      </w:r>
      <w:r>
        <w:rPr>
          <w:spacing w:val="-4"/>
          <w:sz w:val="28"/>
        </w:rPr>
        <w:t xml:space="preserve"> </w:t>
      </w:r>
      <w:r>
        <w:rPr>
          <w:sz w:val="28"/>
        </w:rPr>
        <w:t>методів</w:t>
      </w:r>
      <w:r>
        <w:rPr>
          <w:spacing w:val="-8"/>
          <w:sz w:val="28"/>
        </w:rPr>
        <w:t xml:space="preserve"> </w:t>
      </w:r>
      <w:r>
        <w:rPr>
          <w:sz w:val="28"/>
        </w:rPr>
        <w:t>для</w:t>
      </w:r>
      <w:r>
        <w:rPr>
          <w:spacing w:val="-5"/>
          <w:sz w:val="28"/>
        </w:rPr>
        <w:t xml:space="preserve"> </w:t>
      </w:r>
      <w:r>
        <w:rPr>
          <w:sz w:val="28"/>
        </w:rPr>
        <w:t>пошуку</w:t>
      </w:r>
      <w:r>
        <w:rPr>
          <w:spacing w:val="-8"/>
          <w:sz w:val="28"/>
        </w:rPr>
        <w:t xml:space="preserve"> </w:t>
      </w:r>
      <w:r>
        <w:rPr>
          <w:sz w:val="28"/>
        </w:rPr>
        <w:t>оптимального</w:t>
      </w:r>
      <w:r>
        <w:rPr>
          <w:spacing w:val="-4"/>
          <w:sz w:val="28"/>
        </w:rPr>
        <w:t xml:space="preserve"> </w:t>
      </w:r>
      <w:r>
        <w:rPr>
          <w:sz w:val="28"/>
        </w:rPr>
        <w:t>варіанта</w:t>
      </w:r>
      <w:r>
        <w:rPr>
          <w:spacing w:val="-5"/>
          <w:sz w:val="28"/>
        </w:rPr>
        <w:t xml:space="preserve"> </w:t>
      </w:r>
      <w:r>
        <w:rPr>
          <w:spacing w:val="-2"/>
          <w:sz w:val="28"/>
        </w:rPr>
        <w:t>рішення;</w:t>
      </w:r>
    </w:p>
    <w:p w:rsidR="002E383A" w:rsidRDefault="00BC5805" w:rsidP="00BC5805">
      <w:pPr>
        <w:pStyle w:val="a5"/>
        <w:numPr>
          <w:ilvl w:val="0"/>
          <w:numId w:val="69"/>
        </w:numPr>
        <w:tabs>
          <w:tab w:val="left" w:pos="951"/>
        </w:tabs>
        <w:spacing w:before="161"/>
        <w:ind w:left="951" w:hanging="358"/>
        <w:rPr>
          <w:sz w:val="28"/>
        </w:rPr>
      </w:pPr>
      <w:r>
        <w:rPr>
          <w:sz w:val="28"/>
        </w:rPr>
        <w:t>визначення</w:t>
      </w:r>
      <w:r>
        <w:rPr>
          <w:spacing w:val="-9"/>
          <w:sz w:val="28"/>
        </w:rPr>
        <w:t xml:space="preserve"> </w:t>
      </w:r>
      <w:r>
        <w:rPr>
          <w:sz w:val="28"/>
        </w:rPr>
        <w:t>правил</w:t>
      </w:r>
      <w:r>
        <w:rPr>
          <w:spacing w:val="-6"/>
          <w:sz w:val="28"/>
        </w:rPr>
        <w:t xml:space="preserve"> </w:t>
      </w:r>
      <w:r>
        <w:rPr>
          <w:sz w:val="28"/>
        </w:rPr>
        <w:t>і</w:t>
      </w:r>
      <w:r>
        <w:rPr>
          <w:spacing w:val="-6"/>
          <w:sz w:val="28"/>
        </w:rPr>
        <w:t xml:space="preserve"> </w:t>
      </w:r>
      <w:r>
        <w:rPr>
          <w:sz w:val="28"/>
        </w:rPr>
        <w:t>умов</w:t>
      </w:r>
      <w:r>
        <w:rPr>
          <w:spacing w:val="-6"/>
          <w:sz w:val="28"/>
        </w:rPr>
        <w:t xml:space="preserve"> </w:t>
      </w:r>
      <w:r>
        <w:rPr>
          <w:sz w:val="28"/>
        </w:rPr>
        <w:t>застосування</w:t>
      </w:r>
      <w:r>
        <w:rPr>
          <w:spacing w:val="-5"/>
          <w:sz w:val="28"/>
        </w:rPr>
        <w:t xml:space="preserve"> </w:t>
      </w:r>
      <w:r>
        <w:rPr>
          <w:sz w:val="28"/>
        </w:rPr>
        <w:t>обраних</w:t>
      </w:r>
      <w:r>
        <w:rPr>
          <w:spacing w:val="-4"/>
          <w:sz w:val="28"/>
        </w:rPr>
        <w:t xml:space="preserve"> </w:t>
      </w:r>
      <w:r>
        <w:rPr>
          <w:spacing w:val="-2"/>
          <w:sz w:val="28"/>
        </w:rPr>
        <w:t>методів.</w:t>
      </w:r>
    </w:p>
    <w:p w:rsidR="002E383A" w:rsidRDefault="00BC5805">
      <w:pPr>
        <w:pStyle w:val="a3"/>
        <w:spacing w:before="163" w:line="360" w:lineRule="auto"/>
        <w:ind w:right="399" w:firstLine="720"/>
        <w:jc w:val="both"/>
      </w:pPr>
      <w:r>
        <w:t>Методи обґрунтування рішення, як правило, використовуються комплексно.</w:t>
      </w:r>
      <w:r>
        <w:rPr>
          <w:spacing w:val="-2"/>
        </w:rPr>
        <w:t xml:space="preserve"> </w:t>
      </w:r>
      <w:r>
        <w:t>Це</w:t>
      </w:r>
      <w:r>
        <w:rPr>
          <w:spacing w:val="-4"/>
        </w:rPr>
        <w:t xml:space="preserve"> </w:t>
      </w:r>
      <w:r>
        <w:t>зумовлюється</w:t>
      </w:r>
      <w:r>
        <w:rPr>
          <w:spacing w:val="-1"/>
        </w:rPr>
        <w:t xml:space="preserve"> </w:t>
      </w:r>
      <w:r>
        <w:t>наявністю</w:t>
      </w:r>
      <w:r>
        <w:rPr>
          <w:spacing w:val="-2"/>
        </w:rPr>
        <w:t xml:space="preserve"> </w:t>
      </w:r>
      <w:r>
        <w:t>формальних</w:t>
      </w:r>
      <w:r>
        <w:rPr>
          <w:spacing w:val="-2"/>
        </w:rPr>
        <w:t xml:space="preserve"> </w:t>
      </w:r>
      <w:r>
        <w:t>і</w:t>
      </w:r>
      <w:r>
        <w:rPr>
          <w:spacing w:val="-3"/>
        </w:rPr>
        <w:t xml:space="preserve"> </w:t>
      </w:r>
      <w:r>
        <w:t>неформальних</w:t>
      </w:r>
      <w:r>
        <w:rPr>
          <w:spacing w:val="-3"/>
        </w:rPr>
        <w:t xml:space="preserve"> </w:t>
      </w:r>
      <w:r>
        <w:t>факторів, які створюють ситуацію. Такі фактори необхідно враховувати для остаточного вибору рішення. Однак у кожному конкретному випа</w:t>
      </w:r>
      <w:r>
        <w:t>дку пріоритетною є одна група методів, на вибір якої впливають:</w:t>
      </w:r>
    </w:p>
    <w:p w:rsidR="002E383A" w:rsidRDefault="00BC5805" w:rsidP="00BC5805">
      <w:pPr>
        <w:pStyle w:val="a5"/>
        <w:numPr>
          <w:ilvl w:val="1"/>
          <w:numId w:val="69"/>
        </w:numPr>
        <w:tabs>
          <w:tab w:val="left" w:pos="953"/>
        </w:tabs>
        <w:rPr>
          <w:sz w:val="28"/>
        </w:rPr>
      </w:pPr>
      <w:r>
        <w:rPr>
          <w:sz w:val="28"/>
        </w:rPr>
        <w:t>масштаб</w:t>
      </w:r>
      <w:r>
        <w:rPr>
          <w:spacing w:val="-6"/>
          <w:sz w:val="28"/>
        </w:rPr>
        <w:t xml:space="preserve"> </w:t>
      </w:r>
      <w:r>
        <w:rPr>
          <w:sz w:val="28"/>
        </w:rPr>
        <w:t>задач,</w:t>
      </w:r>
      <w:r>
        <w:rPr>
          <w:spacing w:val="-5"/>
          <w:sz w:val="28"/>
        </w:rPr>
        <w:t xml:space="preserve"> </w:t>
      </w:r>
      <w:r>
        <w:rPr>
          <w:sz w:val="28"/>
        </w:rPr>
        <w:t>що</w:t>
      </w:r>
      <w:r>
        <w:rPr>
          <w:spacing w:val="-6"/>
          <w:sz w:val="28"/>
        </w:rPr>
        <w:t xml:space="preserve"> </w:t>
      </w:r>
      <w:r>
        <w:rPr>
          <w:sz w:val="28"/>
        </w:rPr>
        <w:t>розв’язуються</w:t>
      </w:r>
      <w:r>
        <w:rPr>
          <w:spacing w:val="-4"/>
          <w:sz w:val="28"/>
        </w:rPr>
        <w:t xml:space="preserve"> </w:t>
      </w:r>
      <w:r>
        <w:rPr>
          <w:sz w:val="28"/>
        </w:rPr>
        <w:t>(глобальні</w:t>
      </w:r>
      <w:r>
        <w:rPr>
          <w:spacing w:val="-3"/>
          <w:sz w:val="28"/>
        </w:rPr>
        <w:t xml:space="preserve"> </w:t>
      </w:r>
      <w:r>
        <w:rPr>
          <w:sz w:val="28"/>
        </w:rPr>
        <w:t>й</w:t>
      </w:r>
      <w:r>
        <w:rPr>
          <w:spacing w:val="-4"/>
          <w:sz w:val="28"/>
        </w:rPr>
        <w:t xml:space="preserve"> </w:t>
      </w:r>
      <w:r>
        <w:rPr>
          <w:spacing w:val="-2"/>
          <w:sz w:val="28"/>
        </w:rPr>
        <w:t>локальні);</w:t>
      </w:r>
    </w:p>
    <w:p w:rsidR="002E383A" w:rsidRDefault="00BC5805" w:rsidP="00BC5805">
      <w:pPr>
        <w:pStyle w:val="a5"/>
        <w:numPr>
          <w:ilvl w:val="1"/>
          <w:numId w:val="69"/>
        </w:numPr>
        <w:tabs>
          <w:tab w:val="left" w:pos="953"/>
        </w:tabs>
        <w:spacing w:before="160"/>
        <w:rPr>
          <w:sz w:val="28"/>
        </w:rPr>
      </w:pPr>
      <w:r>
        <w:rPr>
          <w:sz w:val="28"/>
        </w:rPr>
        <w:t>довгостроковість</w:t>
      </w:r>
      <w:r>
        <w:rPr>
          <w:spacing w:val="-15"/>
          <w:sz w:val="28"/>
        </w:rPr>
        <w:t xml:space="preserve"> </w:t>
      </w:r>
      <w:r>
        <w:rPr>
          <w:sz w:val="28"/>
        </w:rPr>
        <w:t>рішень</w:t>
      </w:r>
      <w:r>
        <w:rPr>
          <w:spacing w:val="-9"/>
          <w:sz w:val="28"/>
        </w:rPr>
        <w:t xml:space="preserve"> </w:t>
      </w:r>
      <w:r>
        <w:rPr>
          <w:sz w:val="28"/>
        </w:rPr>
        <w:t>(оперативні,</w:t>
      </w:r>
      <w:r>
        <w:rPr>
          <w:spacing w:val="-10"/>
          <w:sz w:val="28"/>
        </w:rPr>
        <w:t xml:space="preserve"> </w:t>
      </w:r>
      <w:r>
        <w:rPr>
          <w:sz w:val="28"/>
        </w:rPr>
        <w:t>тактичні,</w:t>
      </w:r>
      <w:r>
        <w:rPr>
          <w:spacing w:val="-9"/>
          <w:sz w:val="28"/>
        </w:rPr>
        <w:t xml:space="preserve"> </w:t>
      </w:r>
      <w:r>
        <w:rPr>
          <w:spacing w:val="-2"/>
          <w:sz w:val="28"/>
        </w:rPr>
        <w:t>стратегічні);</w:t>
      </w:r>
    </w:p>
    <w:p w:rsidR="002E383A" w:rsidRDefault="00BC5805" w:rsidP="00BC5805">
      <w:pPr>
        <w:pStyle w:val="a5"/>
        <w:numPr>
          <w:ilvl w:val="1"/>
          <w:numId w:val="69"/>
        </w:numPr>
        <w:tabs>
          <w:tab w:val="left" w:pos="953"/>
        </w:tabs>
        <w:spacing w:before="160"/>
        <w:rPr>
          <w:sz w:val="28"/>
        </w:rPr>
      </w:pPr>
      <w:r>
        <w:rPr>
          <w:sz w:val="28"/>
        </w:rPr>
        <w:t>умови</w:t>
      </w:r>
      <w:r>
        <w:rPr>
          <w:spacing w:val="-8"/>
          <w:sz w:val="28"/>
        </w:rPr>
        <w:t xml:space="preserve"> </w:t>
      </w:r>
      <w:r>
        <w:rPr>
          <w:sz w:val="28"/>
        </w:rPr>
        <w:t>прийняття</w:t>
      </w:r>
      <w:r>
        <w:rPr>
          <w:spacing w:val="-9"/>
          <w:sz w:val="28"/>
        </w:rPr>
        <w:t xml:space="preserve"> </w:t>
      </w:r>
      <w:r>
        <w:rPr>
          <w:sz w:val="28"/>
        </w:rPr>
        <w:t>рішень</w:t>
      </w:r>
      <w:r>
        <w:rPr>
          <w:spacing w:val="-6"/>
          <w:sz w:val="28"/>
        </w:rPr>
        <w:t xml:space="preserve"> </w:t>
      </w:r>
      <w:r>
        <w:rPr>
          <w:sz w:val="28"/>
        </w:rPr>
        <w:t>(визначеності,</w:t>
      </w:r>
      <w:r>
        <w:rPr>
          <w:spacing w:val="-9"/>
          <w:sz w:val="28"/>
        </w:rPr>
        <w:t xml:space="preserve"> </w:t>
      </w:r>
      <w:r>
        <w:rPr>
          <w:sz w:val="28"/>
        </w:rPr>
        <w:t>ризику,</w:t>
      </w:r>
      <w:r>
        <w:rPr>
          <w:spacing w:val="-6"/>
          <w:sz w:val="28"/>
        </w:rPr>
        <w:t xml:space="preserve"> </w:t>
      </w:r>
      <w:r>
        <w:rPr>
          <w:spacing w:val="-2"/>
          <w:sz w:val="28"/>
        </w:rPr>
        <w:t>невизначеності).</w:t>
      </w:r>
    </w:p>
    <w:p w:rsidR="002E383A" w:rsidRDefault="00BC5805">
      <w:pPr>
        <w:pStyle w:val="a3"/>
        <w:spacing w:before="161" w:line="360" w:lineRule="auto"/>
        <w:ind w:right="393" w:firstLine="720"/>
        <w:jc w:val="both"/>
      </w:pPr>
      <w:r>
        <w:t>Під час розробки ГР найбільш точний результат можна дістати, застосовуючи математичні методи на основі формалізації завдання, хоча цей шлях і складний але є необхідність акцентування уваги ОПР саме на неформальні аспекти цього процесу. Тож доцільним є вико</w:t>
      </w:r>
      <w:r>
        <w:t>ристання переліку запитань, що певною мірою можуть сприяти правильній і свідомій спрямованості думок на даному етапі роботи [10, с. 66]:</w:t>
      </w:r>
    </w:p>
    <w:p w:rsidR="002E383A" w:rsidRDefault="00BC5805" w:rsidP="00BC5805">
      <w:pPr>
        <w:pStyle w:val="a5"/>
        <w:numPr>
          <w:ilvl w:val="0"/>
          <w:numId w:val="68"/>
        </w:numPr>
        <w:tabs>
          <w:tab w:val="left" w:pos="797"/>
        </w:tabs>
        <w:spacing w:before="2" w:line="360" w:lineRule="auto"/>
        <w:ind w:right="398" w:firstLine="300"/>
        <w:jc w:val="both"/>
        <w:rPr>
          <w:sz w:val="28"/>
        </w:rPr>
      </w:pPr>
      <w:r>
        <w:rPr>
          <w:sz w:val="28"/>
        </w:rPr>
        <w:t>Що виграє фірма (менеджер) у разі прийняття цього рішення? (Варіанти рішення: гроші, час, стійкість, впевненість і т. і</w:t>
      </w:r>
      <w:r>
        <w:rPr>
          <w:sz w:val="28"/>
        </w:rPr>
        <w:t>н.)</w:t>
      </w:r>
    </w:p>
    <w:p w:rsidR="002E383A" w:rsidRDefault="00BC5805" w:rsidP="00BC5805">
      <w:pPr>
        <w:pStyle w:val="a5"/>
        <w:numPr>
          <w:ilvl w:val="0"/>
          <w:numId w:val="68"/>
        </w:numPr>
        <w:tabs>
          <w:tab w:val="left" w:pos="798"/>
        </w:tabs>
        <w:spacing w:line="321" w:lineRule="exact"/>
        <w:ind w:left="798" w:hanging="265"/>
        <w:jc w:val="both"/>
        <w:rPr>
          <w:sz w:val="28"/>
        </w:rPr>
      </w:pPr>
      <w:r>
        <w:rPr>
          <w:sz w:val="28"/>
        </w:rPr>
        <w:t>Чи</w:t>
      </w:r>
      <w:r>
        <w:rPr>
          <w:spacing w:val="-6"/>
          <w:sz w:val="28"/>
        </w:rPr>
        <w:t xml:space="preserve"> </w:t>
      </w:r>
      <w:r>
        <w:rPr>
          <w:sz w:val="28"/>
        </w:rPr>
        <w:t>існує</w:t>
      </w:r>
      <w:r>
        <w:rPr>
          <w:spacing w:val="-5"/>
          <w:sz w:val="28"/>
        </w:rPr>
        <w:t xml:space="preserve"> </w:t>
      </w:r>
      <w:r>
        <w:rPr>
          <w:sz w:val="28"/>
        </w:rPr>
        <w:t>взагалі</w:t>
      </w:r>
      <w:r>
        <w:rPr>
          <w:spacing w:val="-4"/>
          <w:sz w:val="28"/>
        </w:rPr>
        <w:t xml:space="preserve"> </w:t>
      </w:r>
      <w:r>
        <w:rPr>
          <w:sz w:val="28"/>
        </w:rPr>
        <w:t>потреба</w:t>
      </w:r>
      <w:r>
        <w:rPr>
          <w:spacing w:val="-4"/>
          <w:sz w:val="28"/>
        </w:rPr>
        <w:t xml:space="preserve"> </w:t>
      </w:r>
      <w:r>
        <w:rPr>
          <w:sz w:val="28"/>
        </w:rPr>
        <w:t>в</w:t>
      </w:r>
      <w:r>
        <w:rPr>
          <w:spacing w:val="-5"/>
          <w:sz w:val="28"/>
        </w:rPr>
        <w:t xml:space="preserve"> </w:t>
      </w:r>
      <w:r>
        <w:rPr>
          <w:sz w:val="28"/>
        </w:rPr>
        <w:t>якому-небудь</w:t>
      </w:r>
      <w:r>
        <w:rPr>
          <w:spacing w:val="-4"/>
          <w:sz w:val="28"/>
        </w:rPr>
        <w:t xml:space="preserve"> </w:t>
      </w:r>
      <w:r>
        <w:rPr>
          <w:spacing w:val="-2"/>
          <w:sz w:val="28"/>
        </w:rPr>
        <w:t>рішенні?</w:t>
      </w:r>
    </w:p>
    <w:p w:rsidR="002E383A" w:rsidRDefault="002E383A">
      <w:pPr>
        <w:spacing w:line="321" w:lineRule="exact"/>
        <w:jc w:val="both"/>
        <w:rPr>
          <w:sz w:val="28"/>
        </w:rPr>
        <w:sectPr w:rsidR="002E383A">
          <w:pgSz w:w="11910" w:h="16840"/>
          <w:pgMar w:top="1040" w:right="740" w:bottom="920" w:left="900" w:header="0" w:footer="732" w:gutter="0"/>
          <w:cols w:space="720"/>
        </w:sectPr>
      </w:pPr>
    </w:p>
    <w:p w:rsidR="002E383A" w:rsidRDefault="00BC5805" w:rsidP="00BC5805">
      <w:pPr>
        <w:pStyle w:val="a5"/>
        <w:numPr>
          <w:ilvl w:val="0"/>
          <w:numId w:val="68"/>
        </w:numPr>
        <w:tabs>
          <w:tab w:val="left" w:pos="798"/>
        </w:tabs>
        <w:spacing w:before="67"/>
        <w:ind w:left="798" w:hanging="265"/>
        <w:jc w:val="left"/>
        <w:rPr>
          <w:sz w:val="28"/>
        </w:rPr>
      </w:pPr>
      <w:r>
        <w:rPr>
          <w:sz w:val="28"/>
        </w:rPr>
        <w:lastRenderedPageBreak/>
        <w:t>Чи</w:t>
      </w:r>
      <w:r>
        <w:rPr>
          <w:spacing w:val="-4"/>
          <w:sz w:val="28"/>
        </w:rPr>
        <w:t xml:space="preserve"> </w:t>
      </w:r>
      <w:r>
        <w:rPr>
          <w:sz w:val="28"/>
        </w:rPr>
        <w:t>буде</w:t>
      </w:r>
      <w:r>
        <w:rPr>
          <w:spacing w:val="-3"/>
          <w:sz w:val="28"/>
        </w:rPr>
        <w:t xml:space="preserve"> </w:t>
      </w:r>
      <w:r>
        <w:rPr>
          <w:sz w:val="28"/>
        </w:rPr>
        <w:t>певне</w:t>
      </w:r>
      <w:r>
        <w:rPr>
          <w:spacing w:val="-3"/>
          <w:sz w:val="28"/>
        </w:rPr>
        <w:t xml:space="preserve"> </w:t>
      </w:r>
      <w:r>
        <w:rPr>
          <w:sz w:val="28"/>
        </w:rPr>
        <w:t>рішення</w:t>
      </w:r>
      <w:r>
        <w:rPr>
          <w:spacing w:val="-6"/>
          <w:sz w:val="28"/>
        </w:rPr>
        <w:t xml:space="preserve"> </w:t>
      </w:r>
      <w:r>
        <w:rPr>
          <w:sz w:val="28"/>
        </w:rPr>
        <w:t>кращим,</w:t>
      </w:r>
      <w:r>
        <w:rPr>
          <w:spacing w:val="-6"/>
          <w:sz w:val="28"/>
        </w:rPr>
        <w:t xml:space="preserve"> </w:t>
      </w:r>
      <w:r>
        <w:rPr>
          <w:sz w:val="28"/>
        </w:rPr>
        <w:t>ніж</w:t>
      </w:r>
      <w:r>
        <w:rPr>
          <w:spacing w:val="-3"/>
          <w:sz w:val="28"/>
        </w:rPr>
        <w:t xml:space="preserve"> </w:t>
      </w:r>
      <w:r>
        <w:rPr>
          <w:spacing w:val="-4"/>
          <w:sz w:val="28"/>
        </w:rPr>
        <w:t>інше?</w:t>
      </w:r>
    </w:p>
    <w:p w:rsidR="002E383A" w:rsidRDefault="00BC5805" w:rsidP="00BC5805">
      <w:pPr>
        <w:pStyle w:val="a5"/>
        <w:numPr>
          <w:ilvl w:val="0"/>
          <w:numId w:val="68"/>
        </w:numPr>
        <w:tabs>
          <w:tab w:val="left" w:pos="798"/>
        </w:tabs>
        <w:spacing w:before="163"/>
        <w:ind w:left="798" w:hanging="265"/>
        <w:jc w:val="left"/>
        <w:rPr>
          <w:sz w:val="28"/>
        </w:rPr>
      </w:pPr>
      <w:r>
        <w:rPr>
          <w:spacing w:val="-2"/>
          <w:sz w:val="28"/>
        </w:rPr>
        <w:t>Чи</w:t>
      </w:r>
      <w:r>
        <w:rPr>
          <w:spacing w:val="-9"/>
          <w:sz w:val="28"/>
        </w:rPr>
        <w:t xml:space="preserve"> </w:t>
      </w:r>
      <w:r>
        <w:rPr>
          <w:spacing w:val="-2"/>
          <w:sz w:val="28"/>
        </w:rPr>
        <w:t>досить</w:t>
      </w:r>
      <w:r>
        <w:rPr>
          <w:spacing w:val="-8"/>
          <w:sz w:val="28"/>
        </w:rPr>
        <w:t xml:space="preserve"> </w:t>
      </w:r>
      <w:r>
        <w:rPr>
          <w:spacing w:val="-2"/>
          <w:sz w:val="28"/>
        </w:rPr>
        <w:t>у</w:t>
      </w:r>
      <w:r>
        <w:rPr>
          <w:spacing w:val="-10"/>
          <w:sz w:val="28"/>
        </w:rPr>
        <w:t xml:space="preserve"> </w:t>
      </w:r>
      <w:r>
        <w:rPr>
          <w:spacing w:val="-2"/>
          <w:sz w:val="28"/>
        </w:rPr>
        <w:t>менеджера</w:t>
      </w:r>
      <w:r>
        <w:rPr>
          <w:spacing w:val="-7"/>
          <w:sz w:val="28"/>
        </w:rPr>
        <w:t xml:space="preserve"> </w:t>
      </w:r>
      <w:r>
        <w:rPr>
          <w:spacing w:val="-2"/>
          <w:sz w:val="28"/>
        </w:rPr>
        <w:t>інформації,</w:t>
      </w:r>
      <w:r>
        <w:rPr>
          <w:spacing w:val="-7"/>
          <w:sz w:val="28"/>
        </w:rPr>
        <w:t xml:space="preserve"> </w:t>
      </w:r>
      <w:r>
        <w:rPr>
          <w:spacing w:val="-2"/>
          <w:sz w:val="28"/>
        </w:rPr>
        <w:t>щоб</w:t>
      </w:r>
      <w:r>
        <w:rPr>
          <w:spacing w:val="-8"/>
          <w:sz w:val="28"/>
        </w:rPr>
        <w:t xml:space="preserve"> </w:t>
      </w:r>
      <w:r>
        <w:rPr>
          <w:spacing w:val="-2"/>
          <w:sz w:val="28"/>
        </w:rPr>
        <w:t>прийняти</w:t>
      </w:r>
      <w:r>
        <w:rPr>
          <w:spacing w:val="-8"/>
          <w:sz w:val="28"/>
        </w:rPr>
        <w:t xml:space="preserve"> </w:t>
      </w:r>
      <w:r>
        <w:rPr>
          <w:spacing w:val="-2"/>
          <w:sz w:val="28"/>
        </w:rPr>
        <w:t>оптимальне</w:t>
      </w:r>
      <w:r>
        <w:rPr>
          <w:spacing w:val="-1"/>
          <w:sz w:val="28"/>
        </w:rPr>
        <w:t xml:space="preserve"> </w:t>
      </w:r>
      <w:r>
        <w:rPr>
          <w:spacing w:val="-2"/>
          <w:sz w:val="28"/>
        </w:rPr>
        <w:t>рішення?</w:t>
      </w:r>
    </w:p>
    <w:p w:rsidR="002E383A" w:rsidRDefault="00BC5805" w:rsidP="00BC5805">
      <w:pPr>
        <w:pStyle w:val="a5"/>
        <w:numPr>
          <w:ilvl w:val="0"/>
          <w:numId w:val="68"/>
        </w:numPr>
        <w:tabs>
          <w:tab w:val="left" w:pos="797"/>
        </w:tabs>
        <w:spacing w:before="161" w:line="360" w:lineRule="auto"/>
        <w:ind w:right="388" w:firstLine="300"/>
        <w:jc w:val="left"/>
        <w:rPr>
          <w:sz w:val="28"/>
        </w:rPr>
      </w:pPr>
      <w:r>
        <w:rPr>
          <w:sz w:val="28"/>
        </w:rPr>
        <w:t>Що</w:t>
      </w:r>
      <w:r>
        <w:rPr>
          <w:spacing w:val="80"/>
          <w:sz w:val="28"/>
        </w:rPr>
        <w:t xml:space="preserve"> </w:t>
      </w:r>
      <w:r>
        <w:rPr>
          <w:sz w:val="28"/>
        </w:rPr>
        <w:t>втратить</w:t>
      </w:r>
      <w:r>
        <w:rPr>
          <w:spacing w:val="80"/>
          <w:sz w:val="28"/>
        </w:rPr>
        <w:t xml:space="preserve"> </w:t>
      </w:r>
      <w:r>
        <w:rPr>
          <w:sz w:val="28"/>
        </w:rPr>
        <w:t>менеджер</w:t>
      </w:r>
      <w:r>
        <w:rPr>
          <w:spacing w:val="80"/>
          <w:sz w:val="28"/>
        </w:rPr>
        <w:t xml:space="preserve"> </w:t>
      </w:r>
      <w:r>
        <w:rPr>
          <w:sz w:val="28"/>
        </w:rPr>
        <w:t>у</w:t>
      </w:r>
      <w:r>
        <w:rPr>
          <w:spacing w:val="80"/>
          <w:sz w:val="28"/>
        </w:rPr>
        <w:t xml:space="preserve"> </w:t>
      </w:r>
      <w:r>
        <w:rPr>
          <w:sz w:val="28"/>
        </w:rPr>
        <w:t>разі</w:t>
      </w:r>
      <w:r>
        <w:rPr>
          <w:spacing w:val="80"/>
          <w:sz w:val="28"/>
        </w:rPr>
        <w:t xml:space="preserve"> </w:t>
      </w:r>
      <w:r>
        <w:rPr>
          <w:sz w:val="28"/>
        </w:rPr>
        <w:t>прийняття</w:t>
      </w:r>
      <w:r>
        <w:rPr>
          <w:spacing w:val="80"/>
          <w:sz w:val="28"/>
        </w:rPr>
        <w:t xml:space="preserve"> </w:t>
      </w:r>
      <w:r>
        <w:rPr>
          <w:sz w:val="28"/>
        </w:rPr>
        <w:t>такого</w:t>
      </w:r>
      <w:r>
        <w:rPr>
          <w:spacing w:val="80"/>
          <w:sz w:val="28"/>
        </w:rPr>
        <w:t xml:space="preserve"> </w:t>
      </w:r>
      <w:r>
        <w:rPr>
          <w:sz w:val="28"/>
        </w:rPr>
        <w:t>рішення</w:t>
      </w:r>
      <w:r>
        <w:rPr>
          <w:spacing w:val="80"/>
          <w:sz w:val="28"/>
        </w:rPr>
        <w:t xml:space="preserve"> </w:t>
      </w:r>
      <w:r>
        <w:rPr>
          <w:sz w:val="28"/>
        </w:rPr>
        <w:t>(гроші,</w:t>
      </w:r>
      <w:r>
        <w:rPr>
          <w:spacing w:val="80"/>
          <w:sz w:val="28"/>
        </w:rPr>
        <w:t xml:space="preserve"> </w:t>
      </w:r>
      <w:r>
        <w:rPr>
          <w:sz w:val="28"/>
        </w:rPr>
        <w:t xml:space="preserve">час, </w:t>
      </w:r>
      <w:r>
        <w:rPr>
          <w:spacing w:val="-2"/>
          <w:sz w:val="28"/>
        </w:rPr>
        <w:t>престиж)?</w:t>
      </w:r>
    </w:p>
    <w:p w:rsidR="002E383A" w:rsidRDefault="00BC5805" w:rsidP="00BC5805">
      <w:pPr>
        <w:pStyle w:val="a5"/>
        <w:numPr>
          <w:ilvl w:val="0"/>
          <w:numId w:val="68"/>
        </w:numPr>
        <w:tabs>
          <w:tab w:val="left" w:pos="798"/>
        </w:tabs>
        <w:spacing w:line="321" w:lineRule="exact"/>
        <w:ind w:left="798" w:hanging="265"/>
        <w:jc w:val="left"/>
        <w:rPr>
          <w:sz w:val="28"/>
        </w:rPr>
      </w:pPr>
      <w:r>
        <w:rPr>
          <w:sz w:val="28"/>
        </w:rPr>
        <w:t>Які</w:t>
      </w:r>
      <w:r>
        <w:rPr>
          <w:spacing w:val="-4"/>
          <w:sz w:val="28"/>
        </w:rPr>
        <w:t xml:space="preserve"> </w:t>
      </w:r>
      <w:r>
        <w:rPr>
          <w:sz w:val="28"/>
        </w:rPr>
        <w:t>нові</w:t>
      </w:r>
      <w:r>
        <w:rPr>
          <w:spacing w:val="-3"/>
          <w:sz w:val="28"/>
        </w:rPr>
        <w:t xml:space="preserve"> </w:t>
      </w:r>
      <w:r>
        <w:rPr>
          <w:sz w:val="28"/>
        </w:rPr>
        <w:t>завдання</w:t>
      </w:r>
      <w:r>
        <w:rPr>
          <w:spacing w:val="-4"/>
          <w:sz w:val="28"/>
        </w:rPr>
        <w:t xml:space="preserve"> </w:t>
      </w:r>
      <w:r>
        <w:rPr>
          <w:sz w:val="28"/>
        </w:rPr>
        <w:t>постануть</w:t>
      </w:r>
      <w:r>
        <w:rPr>
          <w:spacing w:val="-4"/>
          <w:sz w:val="28"/>
        </w:rPr>
        <w:t xml:space="preserve"> </w:t>
      </w:r>
      <w:r>
        <w:rPr>
          <w:sz w:val="28"/>
        </w:rPr>
        <w:t>перед</w:t>
      </w:r>
      <w:r>
        <w:rPr>
          <w:spacing w:val="-3"/>
          <w:sz w:val="28"/>
        </w:rPr>
        <w:t xml:space="preserve"> </w:t>
      </w:r>
      <w:r>
        <w:rPr>
          <w:spacing w:val="-2"/>
          <w:sz w:val="28"/>
        </w:rPr>
        <w:t>менеджером?</w:t>
      </w:r>
    </w:p>
    <w:p w:rsidR="002E383A" w:rsidRDefault="00BC5805" w:rsidP="00BC5805">
      <w:pPr>
        <w:pStyle w:val="a5"/>
        <w:numPr>
          <w:ilvl w:val="0"/>
          <w:numId w:val="68"/>
        </w:numPr>
        <w:tabs>
          <w:tab w:val="left" w:pos="798"/>
        </w:tabs>
        <w:spacing w:before="163"/>
        <w:ind w:left="798" w:hanging="265"/>
        <w:jc w:val="left"/>
        <w:rPr>
          <w:sz w:val="28"/>
        </w:rPr>
      </w:pPr>
      <w:r>
        <w:rPr>
          <w:sz w:val="28"/>
        </w:rPr>
        <w:t>Які</w:t>
      </w:r>
      <w:r>
        <w:rPr>
          <w:spacing w:val="-4"/>
          <w:sz w:val="28"/>
        </w:rPr>
        <w:t xml:space="preserve"> </w:t>
      </w:r>
      <w:r>
        <w:rPr>
          <w:sz w:val="28"/>
        </w:rPr>
        <w:t>нові</w:t>
      </w:r>
      <w:r>
        <w:rPr>
          <w:spacing w:val="-3"/>
          <w:sz w:val="28"/>
        </w:rPr>
        <w:t xml:space="preserve"> </w:t>
      </w:r>
      <w:r>
        <w:rPr>
          <w:sz w:val="28"/>
        </w:rPr>
        <w:t>обов’язки</w:t>
      </w:r>
      <w:r>
        <w:rPr>
          <w:spacing w:val="-4"/>
          <w:sz w:val="28"/>
        </w:rPr>
        <w:t xml:space="preserve"> </w:t>
      </w:r>
      <w:r>
        <w:rPr>
          <w:sz w:val="28"/>
        </w:rPr>
        <w:t>з’являться</w:t>
      </w:r>
      <w:r>
        <w:rPr>
          <w:spacing w:val="-4"/>
          <w:sz w:val="28"/>
        </w:rPr>
        <w:t xml:space="preserve"> </w:t>
      </w:r>
      <w:r>
        <w:rPr>
          <w:sz w:val="28"/>
        </w:rPr>
        <w:t>в</w:t>
      </w:r>
      <w:r>
        <w:rPr>
          <w:spacing w:val="-5"/>
          <w:sz w:val="28"/>
        </w:rPr>
        <w:t xml:space="preserve"> </w:t>
      </w:r>
      <w:r>
        <w:rPr>
          <w:spacing w:val="-2"/>
          <w:sz w:val="28"/>
        </w:rPr>
        <w:t>менеджера?</w:t>
      </w:r>
    </w:p>
    <w:p w:rsidR="002E383A" w:rsidRDefault="00BC5805" w:rsidP="00BC5805">
      <w:pPr>
        <w:pStyle w:val="a5"/>
        <w:numPr>
          <w:ilvl w:val="0"/>
          <w:numId w:val="68"/>
        </w:numPr>
        <w:tabs>
          <w:tab w:val="left" w:pos="798"/>
        </w:tabs>
        <w:spacing w:before="160"/>
        <w:ind w:left="798" w:hanging="265"/>
        <w:jc w:val="left"/>
        <w:rPr>
          <w:sz w:val="28"/>
        </w:rPr>
      </w:pPr>
      <w:r>
        <w:rPr>
          <w:sz w:val="28"/>
        </w:rPr>
        <w:t>Яка</w:t>
      </w:r>
      <w:r>
        <w:rPr>
          <w:spacing w:val="-4"/>
          <w:sz w:val="28"/>
        </w:rPr>
        <w:t xml:space="preserve"> </w:t>
      </w:r>
      <w:r>
        <w:rPr>
          <w:sz w:val="28"/>
        </w:rPr>
        <w:t>нова</w:t>
      </w:r>
      <w:r>
        <w:rPr>
          <w:spacing w:val="-4"/>
          <w:sz w:val="28"/>
        </w:rPr>
        <w:t xml:space="preserve"> </w:t>
      </w:r>
      <w:r>
        <w:rPr>
          <w:sz w:val="28"/>
        </w:rPr>
        <w:t>ситуація</w:t>
      </w:r>
      <w:r>
        <w:rPr>
          <w:spacing w:val="-3"/>
          <w:sz w:val="28"/>
        </w:rPr>
        <w:t xml:space="preserve"> </w:t>
      </w:r>
      <w:r>
        <w:rPr>
          <w:sz w:val="28"/>
        </w:rPr>
        <w:t>може</w:t>
      </w:r>
      <w:r>
        <w:rPr>
          <w:spacing w:val="-3"/>
          <w:sz w:val="28"/>
        </w:rPr>
        <w:t xml:space="preserve"> </w:t>
      </w:r>
      <w:r>
        <w:rPr>
          <w:spacing w:val="-2"/>
          <w:sz w:val="28"/>
        </w:rPr>
        <w:t>виникнути?</w:t>
      </w:r>
    </w:p>
    <w:p w:rsidR="002E383A" w:rsidRDefault="00BC5805" w:rsidP="00BC5805">
      <w:pPr>
        <w:pStyle w:val="a5"/>
        <w:numPr>
          <w:ilvl w:val="0"/>
          <w:numId w:val="68"/>
        </w:numPr>
        <w:tabs>
          <w:tab w:val="left" w:pos="797"/>
        </w:tabs>
        <w:spacing w:before="160" w:line="360" w:lineRule="auto"/>
        <w:ind w:right="403" w:firstLine="300"/>
        <w:jc w:val="left"/>
        <w:rPr>
          <w:sz w:val="28"/>
        </w:rPr>
      </w:pPr>
      <w:r>
        <w:rPr>
          <w:sz w:val="28"/>
        </w:rPr>
        <w:t>Які</w:t>
      </w:r>
      <w:r>
        <w:rPr>
          <w:spacing w:val="40"/>
          <w:sz w:val="28"/>
        </w:rPr>
        <w:t xml:space="preserve"> </w:t>
      </w:r>
      <w:r>
        <w:rPr>
          <w:sz w:val="28"/>
        </w:rPr>
        <w:t>позитивні</w:t>
      </w:r>
      <w:r>
        <w:rPr>
          <w:spacing w:val="40"/>
          <w:sz w:val="28"/>
        </w:rPr>
        <w:t xml:space="preserve"> </w:t>
      </w:r>
      <w:r>
        <w:rPr>
          <w:sz w:val="28"/>
        </w:rPr>
        <w:t>чи</w:t>
      </w:r>
      <w:r>
        <w:rPr>
          <w:spacing w:val="40"/>
          <w:sz w:val="28"/>
        </w:rPr>
        <w:t xml:space="preserve"> </w:t>
      </w:r>
      <w:r>
        <w:rPr>
          <w:sz w:val="28"/>
        </w:rPr>
        <w:t>негативні</w:t>
      </w:r>
      <w:r>
        <w:rPr>
          <w:spacing w:val="40"/>
          <w:sz w:val="28"/>
        </w:rPr>
        <w:t xml:space="preserve"> </w:t>
      </w:r>
      <w:r>
        <w:rPr>
          <w:sz w:val="28"/>
        </w:rPr>
        <w:t>побічні</w:t>
      </w:r>
      <w:r>
        <w:rPr>
          <w:spacing w:val="40"/>
          <w:sz w:val="28"/>
        </w:rPr>
        <w:t xml:space="preserve"> </w:t>
      </w:r>
      <w:r>
        <w:rPr>
          <w:sz w:val="28"/>
        </w:rPr>
        <w:t>дії</w:t>
      </w:r>
      <w:r>
        <w:rPr>
          <w:spacing w:val="40"/>
          <w:sz w:val="28"/>
        </w:rPr>
        <w:t xml:space="preserve"> </w:t>
      </w:r>
      <w:r>
        <w:rPr>
          <w:sz w:val="28"/>
        </w:rPr>
        <w:t>цього</w:t>
      </w:r>
      <w:r>
        <w:rPr>
          <w:spacing w:val="40"/>
          <w:sz w:val="28"/>
        </w:rPr>
        <w:t xml:space="preserve"> </w:t>
      </w:r>
      <w:r>
        <w:rPr>
          <w:sz w:val="28"/>
        </w:rPr>
        <w:t>рішення</w:t>
      </w:r>
      <w:r>
        <w:rPr>
          <w:spacing w:val="40"/>
          <w:sz w:val="28"/>
        </w:rPr>
        <w:t xml:space="preserve"> </w:t>
      </w:r>
      <w:r>
        <w:rPr>
          <w:sz w:val="28"/>
        </w:rPr>
        <w:t>можуть</w:t>
      </w:r>
      <w:r>
        <w:rPr>
          <w:spacing w:val="40"/>
          <w:sz w:val="28"/>
        </w:rPr>
        <w:t xml:space="preserve"> </w:t>
      </w:r>
      <w:r>
        <w:rPr>
          <w:sz w:val="28"/>
        </w:rPr>
        <w:t>виникнути найближчим часом і у віддаленій перспективі?</w:t>
      </w:r>
    </w:p>
    <w:p w:rsidR="002E383A" w:rsidRDefault="00BC5805" w:rsidP="00BC5805">
      <w:pPr>
        <w:pStyle w:val="a5"/>
        <w:numPr>
          <w:ilvl w:val="0"/>
          <w:numId w:val="68"/>
        </w:numPr>
        <w:tabs>
          <w:tab w:val="left" w:pos="798"/>
        </w:tabs>
        <w:spacing w:before="2"/>
        <w:ind w:left="798" w:hanging="378"/>
        <w:jc w:val="left"/>
        <w:rPr>
          <w:sz w:val="28"/>
        </w:rPr>
      </w:pPr>
      <w:r>
        <w:rPr>
          <w:spacing w:val="-4"/>
          <w:sz w:val="28"/>
        </w:rPr>
        <w:t>Чи</w:t>
      </w:r>
      <w:r>
        <w:rPr>
          <w:spacing w:val="-10"/>
          <w:sz w:val="28"/>
        </w:rPr>
        <w:t xml:space="preserve"> </w:t>
      </w:r>
      <w:r>
        <w:rPr>
          <w:spacing w:val="-4"/>
          <w:sz w:val="28"/>
        </w:rPr>
        <w:t>принесе</w:t>
      </w:r>
      <w:r>
        <w:rPr>
          <w:spacing w:val="-9"/>
          <w:sz w:val="28"/>
        </w:rPr>
        <w:t xml:space="preserve"> </w:t>
      </w:r>
      <w:r>
        <w:rPr>
          <w:spacing w:val="-4"/>
          <w:sz w:val="28"/>
        </w:rPr>
        <w:t>користь</w:t>
      </w:r>
      <w:r>
        <w:rPr>
          <w:spacing w:val="-8"/>
          <w:sz w:val="28"/>
        </w:rPr>
        <w:t xml:space="preserve"> </w:t>
      </w:r>
      <w:r>
        <w:rPr>
          <w:spacing w:val="-4"/>
          <w:sz w:val="28"/>
        </w:rPr>
        <w:t>(чи</w:t>
      </w:r>
      <w:r>
        <w:rPr>
          <w:spacing w:val="-9"/>
          <w:sz w:val="28"/>
        </w:rPr>
        <w:t xml:space="preserve"> </w:t>
      </w:r>
      <w:r>
        <w:rPr>
          <w:spacing w:val="-4"/>
          <w:sz w:val="28"/>
        </w:rPr>
        <w:t>завдасть</w:t>
      </w:r>
      <w:r>
        <w:rPr>
          <w:spacing w:val="-8"/>
          <w:sz w:val="28"/>
        </w:rPr>
        <w:t xml:space="preserve"> </w:t>
      </w:r>
      <w:r>
        <w:rPr>
          <w:spacing w:val="-4"/>
          <w:sz w:val="28"/>
        </w:rPr>
        <w:t>шкоду)</w:t>
      </w:r>
      <w:r>
        <w:rPr>
          <w:spacing w:val="-5"/>
          <w:sz w:val="28"/>
        </w:rPr>
        <w:t xml:space="preserve"> </w:t>
      </w:r>
      <w:r>
        <w:rPr>
          <w:spacing w:val="-4"/>
          <w:sz w:val="28"/>
        </w:rPr>
        <w:t>іншим</w:t>
      </w:r>
      <w:r>
        <w:rPr>
          <w:spacing w:val="-10"/>
          <w:sz w:val="28"/>
        </w:rPr>
        <w:t xml:space="preserve"> </w:t>
      </w:r>
      <w:r>
        <w:rPr>
          <w:spacing w:val="-4"/>
          <w:sz w:val="28"/>
        </w:rPr>
        <w:t>дане</w:t>
      </w:r>
      <w:r>
        <w:rPr>
          <w:spacing w:val="-9"/>
          <w:sz w:val="28"/>
        </w:rPr>
        <w:t xml:space="preserve"> </w:t>
      </w:r>
      <w:r>
        <w:rPr>
          <w:spacing w:val="-4"/>
          <w:sz w:val="28"/>
        </w:rPr>
        <w:t>рішення?</w:t>
      </w:r>
    </w:p>
    <w:p w:rsidR="002E383A" w:rsidRDefault="00BC5805" w:rsidP="00BC5805">
      <w:pPr>
        <w:pStyle w:val="a5"/>
        <w:numPr>
          <w:ilvl w:val="0"/>
          <w:numId w:val="68"/>
        </w:numPr>
        <w:tabs>
          <w:tab w:val="left" w:pos="797"/>
        </w:tabs>
        <w:spacing w:before="161" w:line="360" w:lineRule="auto"/>
        <w:ind w:right="401" w:firstLine="187"/>
        <w:jc w:val="left"/>
        <w:rPr>
          <w:sz w:val="28"/>
        </w:rPr>
      </w:pPr>
      <w:r>
        <w:rPr>
          <w:sz w:val="28"/>
        </w:rPr>
        <w:t>Чи</w:t>
      </w:r>
      <w:r>
        <w:rPr>
          <w:spacing w:val="39"/>
          <w:sz w:val="28"/>
        </w:rPr>
        <w:t xml:space="preserve"> </w:t>
      </w:r>
      <w:r>
        <w:rPr>
          <w:sz w:val="28"/>
        </w:rPr>
        <w:t>потребує</w:t>
      </w:r>
      <w:r>
        <w:rPr>
          <w:spacing w:val="37"/>
          <w:sz w:val="28"/>
        </w:rPr>
        <w:t xml:space="preserve"> </w:t>
      </w:r>
      <w:r>
        <w:rPr>
          <w:sz w:val="28"/>
        </w:rPr>
        <w:t>ефективне</w:t>
      </w:r>
      <w:r>
        <w:rPr>
          <w:spacing w:val="39"/>
          <w:sz w:val="28"/>
        </w:rPr>
        <w:t xml:space="preserve"> </w:t>
      </w:r>
      <w:r>
        <w:rPr>
          <w:sz w:val="28"/>
        </w:rPr>
        <w:t>виконання</w:t>
      </w:r>
      <w:r>
        <w:rPr>
          <w:spacing w:val="38"/>
          <w:sz w:val="28"/>
        </w:rPr>
        <w:t xml:space="preserve"> </w:t>
      </w:r>
      <w:r>
        <w:rPr>
          <w:sz w:val="28"/>
        </w:rPr>
        <w:t>завдання</w:t>
      </w:r>
      <w:r>
        <w:rPr>
          <w:spacing w:val="38"/>
          <w:sz w:val="28"/>
        </w:rPr>
        <w:t xml:space="preserve"> </w:t>
      </w:r>
      <w:r>
        <w:rPr>
          <w:sz w:val="28"/>
        </w:rPr>
        <w:t>згоди</w:t>
      </w:r>
      <w:r>
        <w:rPr>
          <w:spacing w:val="36"/>
          <w:sz w:val="28"/>
        </w:rPr>
        <w:t xml:space="preserve"> </w:t>
      </w:r>
      <w:r>
        <w:rPr>
          <w:sz w:val="28"/>
        </w:rPr>
        <w:t>підлеглих</w:t>
      </w:r>
      <w:r>
        <w:rPr>
          <w:spacing w:val="39"/>
          <w:sz w:val="28"/>
        </w:rPr>
        <w:t xml:space="preserve"> </w:t>
      </w:r>
      <w:r>
        <w:rPr>
          <w:sz w:val="28"/>
        </w:rPr>
        <w:t>із</w:t>
      </w:r>
      <w:r>
        <w:rPr>
          <w:spacing w:val="35"/>
          <w:sz w:val="28"/>
        </w:rPr>
        <w:t xml:space="preserve"> </w:t>
      </w:r>
      <w:r>
        <w:rPr>
          <w:sz w:val="28"/>
        </w:rPr>
        <w:t xml:space="preserve">рішенням </w:t>
      </w:r>
      <w:r>
        <w:rPr>
          <w:spacing w:val="-2"/>
          <w:sz w:val="28"/>
        </w:rPr>
        <w:t>менеджера?</w:t>
      </w:r>
    </w:p>
    <w:p w:rsidR="002E383A" w:rsidRDefault="00BC5805" w:rsidP="00BC5805">
      <w:pPr>
        <w:pStyle w:val="a5"/>
        <w:numPr>
          <w:ilvl w:val="0"/>
          <w:numId w:val="68"/>
        </w:numPr>
        <w:tabs>
          <w:tab w:val="left" w:pos="797"/>
        </w:tabs>
        <w:spacing w:line="321" w:lineRule="exact"/>
        <w:ind w:left="797" w:hanging="377"/>
        <w:jc w:val="left"/>
        <w:rPr>
          <w:sz w:val="28"/>
        </w:rPr>
      </w:pPr>
      <w:r>
        <w:rPr>
          <w:spacing w:val="-2"/>
          <w:sz w:val="28"/>
        </w:rPr>
        <w:t>Чи</w:t>
      </w:r>
      <w:r>
        <w:rPr>
          <w:spacing w:val="-10"/>
          <w:sz w:val="28"/>
        </w:rPr>
        <w:t xml:space="preserve"> </w:t>
      </w:r>
      <w:r>
        <w:rPr>
          <w:spacing w:val="-2"/>
          <w:sz w:val="28"/>
        </w:rPr>
        <w:t>погодяться</w:t>
      </w:r>
      <w:r>
        <w:rPr>
          <w:spacing w:val="-8"/>
          <w:sz w:val="28"/>
        </w:rPr>
        <w:t xml:space="preserve"> </w:t>
      </w:r>
      <w:r>
        <w:rPr>
          <w:spacing w:val="-2"/>
          <w:sz w:val="28"/>
        </w:rPr>
        <w:t>підлеглі</w:t>
      </w:r>
      <w:r>
        <w:rPr>
          <w:spacing w:val="-7"/>
          <w:sz w:val="28"/>
        </w:rPr>
        <w:t xml:space="preserve"> </w:t>
      </w:r>
      <w:r>
        <w:rPr>
          <w:spacing w:val="-2"/>
          <w:sz w:val="28"/>
        </w:rPr>
        <w:t>з</w:t>
      </w:r>
      <w:r>
        <w:rPr>
          <w:spacing w:val="-8"/>
          <w:sz w:val="28"/>
        </w:rPr>
        <w:t xml:space="preserve"> </w:t>
      </w:r>
      <w:r>
        <w:rPr>
          <w:spacing w:val="-2"/>
          <w:sz w:val="28"/>
        </w:rPr>
        <w:t>прийнятим</w:t>
      </w:r>
      <w:r>
        <w:rPr>
          <w:spacing w:val="-9"/>
          <w:sz w:val="28"/>
        </w:rPr>
        <w:t xml:space="preserve"> </w:t>
      </w:r>
      <w:r>
        <w:rPr>
          <w:spacing w:val="-2"/>
          <w:sz w:val="28"/>
        </w:rPr>
        <w:t>менеджером</w:t>
      </w:r>
      <w:r>
        <w:rPr>
          <w:spacing w:val="-8"/>
          <w:sz w:val="28"/>
        </w:rPr>
        <w:t xml:space="preserve"> </w:t>
      </w:r>
      <w:r>
        <w:rPr>
          <w:spacing w:val="-2"/>
          <w:sz w:val="28"/>
        </w:rPr>
        <w:t>рішенням?</w:t>
      </w:r>
    </w:p>
    <w:p w:rsidR="002E383A" w:rsidRDefault="00BC5805" w:rsidP="00BC5805">
      <w:pPr>
        <w:pStyle w:val="a5"/>
        <w:numPr>
          <w:ilvl w:val="0"/>
          <w:numId w:val="68"/>
        </w:numPr>
        <w:tabs>
          <w:tab w:val="left" w:pos="798"/>
        </w:tabs>
        <w:spacing w:before="163"/>
        <w:ind w:left="798" w:hanging="378"/>
        <w:jc w:val="left"/>
        <w:rPr>
          <w:sz w:val="28"/>
        </w:rPr>
      </w:pPr>
      <w:r>
        <w:rPr>
          <w:sz w:val="28"/>
        </w:rPr>
        <w:t>Чи</w:t>
      </w:r>
      <w:r>
        <w:rPr>
          <w:spacing w:val="-7"/>
          <w:sz w:val="28"/>
        </w:rPr>
        <w:t xml:space="preserve"> </w:t>
      </w:r>
      <w:r>
        <w:rPr>
          <w:sz w:val="28"/>
        </w:rPr>
        <w:t>виникнуть</w:t>
      </w:r>
      <w:r>
        <w:rPr>
          <w:spacing w:val="-4"/>
          <w:sz w:val="28"/>
        </w:rPr>
        <w:t xml:space="preserve"> </w:t>
      </w:r>
      <w:r>
        <w:rPr>
          <w:sz w:val="28"/>
        </w:rPr>
        <w:t>у</w:t>
      </w:r>
      <w:r>
        <w:rPr>
          <w:spacing w:val="-8"/>
          <w:sz w:val="28"/>
        </w:rPr>
        <w:t xml:space="preserve"> </w:t>
      </w:r>
      <w:r>
        <w:rPr>
          <w:sz w:val="28"/>
        </w:rPr>
        <w:t>результаті</w:t>
      </w:r>
      <w:r>
        <w:rPr>
          <w:spacing w:val="-4"/>
          <w:sz w:val="28"/>
        </w:rPr>
        <w:t xml:space="preserve"> </w:t>
      </w:r>
      <w:r>
        <w:rPr>
          <w:sz w:val="28"/>
        </w:rPr>
        <w:t>даного</w:t>
      </w:r>
      <w:r>
        <w:rPr>
          <w:spacing w:val="-6"/>
          <w:sz w:val="28"/>
        </w:rPr>
        <w:t xml:space="preserve"> </w:t>
      </w:r>
      <w:r>
        <w:rPr>
          <w:sz w:val="28"/>
        </w:rPr>
        <w:t>рішення</w:t>
      </w:r>
      <w:r>
        <w:rPr>
          <w:spacing w:val="-5"/>
          <w:sz w:val="28"/>
        </w:rPr>
        <w:t xml:space="preserve"> </w:t>
      </w:r>
      <w:r>
        <w:rPr>
          <w:sz w:val="28"/>
        </w:rPr>
        <w:t>нові</w:t>
      </w:r>
      <w:r>
        <w:rPr>
          <w:spacing w:val="-6"/>
          <w:sz w:val="28"/>
        </w:rPr>
        <w:t xml:space="preserve"> </w:t>
      </w:r>
      <w:r>
        <w:rPr>
          <w:spacing w:val="-2"/>
          <w:sz w:val="28"/>
        </w:rPr>
        <w:t>проблеми?</w:t>
      </w:r>
    </w:p>
    <w:p w:rsidR="002E383A" w:rsidRDefault="00BC5805" w:rsidP="00BC5805">
      <w:pPr>
        <w:pStyle w:val="a5"/>
        <w:numPr>
          <w:ilvl w:val="0"/>
          <w:numId w:val="68"/>
        </w:numPr>
        <w:tabs>
          <w:tab w:val="left" w:pos="797"/>
          <w:tab w:val="left" w:pos="1387"/>
          <w:tab w:val="left" w:pos="1917"/>
          <w:tab w:val="left" w:pos="3220"/>
          <w:tab w:val="left" w:pos="4568"/>
          <w:tab w:val="left" w:pos="5787"/>
          <w:tab w:val="left" w:pos="6326"/>
          <w:tab w:val="left" w:pos="7773"/>
          <w:tab w:val="left" w:pos="8476"/>
        </w:tabs>
        <w:spacing w:before="160" w:line="360" w:lineRule="auto"/>
        <w:ind w:right="393" w:firstLine="187"/>
        <w:jc w:val="left"/>
        <w:rPr>
          <w:sz w:val="28"/>
        </w:rPr>
      </w:pPr>
      <w:r>
        <w:rPr>
          <w:spacing w:val="-6"/>
          <w:sz w:val="28"/>
        </w:rPr>
        <w:t>Чи</w:t>
      </w:r>
      <w:r>
        <w:rPr>
          <w:sz w:val="28"/>
        </w:rPr>
        <w:tab/>
      </w:r>
      <w:r>
        <w:rPr>
          <w:spacing w:val="-6"/>
          <w:sz w:val="28"/>
        </w:rPr>
        <w:t>не</w:t>
      </w:r>
      <w:r>
        <w:rPr>
          <w:sz w:val="28"/>
        </w:rPr>
        <w:tab/>
      </w:r>
      <w:r>
        <w:rPr>
          <w:spacing w:val="-2"/>
          <w:sz w:val="28"/>
        </w:rPr>
        <w:t>призведе</w:t>
      </w:r>
      <w:r>
        <w:rPr>
          <w:sz w:val="28"/>
        </w:rPr>
        <w:tab/>
      </w:r>
      <w:r>
        <w:rPr>
          <w:spacing w:val="-2"/>
          <w:sz w:val="28"/>
        </w:rPr>
        <w:t>прийняте</w:t>
      </w:r>
      <w:r>
        <w:rPr>
          <w:sz w:val="28"/>
        </w:rPr>
        <w:tab/>
      </w:r>
      <w:r>
        <w:rPr>
          <w:spacing w:val="-2"/>
          <w:sz w:val="28"/>
        </w:rPr>
        <w:t>рішення</w:t>
      </w:r>
      <w:r>
        <w:rPr>
          <w:sz w:val="28"/>
        </w:rPr>
        <w:tab/>
      </w:r>
      <w:r>
        <w:rPr>
          <w:spacing w:val="-6"/>
          <w:sz w:val="28"/>
        </w:rPr>
        <w:t>до</w:t>
      </w:r>
      <w:r>
        <w:rPr>
          <w:sz w:val="28"/>
        </w:rPr>
        <w:tab/>
      </w:r>
      <w:r>
        <w:rPr>
          <w:spacing w:val="-2"/>
          <w:sz w:val="28"/>
        </w:rPr>
        <w:t>конфлікту</w:t>
      </w:r>
      <w:r>
        <w:rPr>
          <w:sz w:val="28"/>
        </w:rPr>
        <w:tab/>
      </w:r>
      <w:r>
        <w:rPr>
          <w:spacing w:val="-4"/>
          <w:sz w:val="28"/>
        </w:rPr>
        <w:t>між</w:t>
      </w:r>
      <w:r>
        <w:rPr>
          <w:sz w:val="28"/>
        </w:rPr>
        <w:tab/>
      </w:r>
      <w:r>
        <w:rPr>
          <w:spacing w:val="-6"/>
          <w:sz w:val="28"/>
        </w:rPr>
        <w:t xml:space="preserve">підлеглими, </w:t>
      </w:r>
      <w:r>
        <w:rPr>
          <w:sz w:val="28"/>
        </w:rPr>
        <w:t>постачальниками,</w:t>
      </w:r>
      <w:r>
        <w:rPr>
          <w:spacing w:val="-16"/>
          <w:sz w:val="28"/>
        </w:rPr>
        <w:t xml:space="preserve"> </w:t>
      </w:r>
      <w:r>
        <w:rPr>
          <w:sz w:val="28"/>
        </w:rPr>
        <w:t>власниками</w:t>
      </w:r>
      <w:r>
        <w:rPr>
          <w:spacing w:val="-17"/>
          <w:sz w:val="28"/>
        </w:rPr>
        <w:t xml:space="preserve"> </w:t>
      </w:r>
      <w:r>
        <w:rPr>
          <w:sz w:val="28"/>
        </w:rPr>
        <w:t>й</w:t>
      </w:r>
      <w:r>
        <w:rPr>
          <w:spacing w:val="-17"/>
          <w:sz w:val="28"/>
        </w:rPr>
        <w:t xml:space="preserve"> </w:t>
      </w:r>
      <w:r>
        <w:rPr>
          <w:sz w:val="28"/>
        </w:rPr>
        <w:t>іншими</w:t>
      </w:r>
      <w:r>
        <w:rPr>
          <w:spacing w:val="-15"/>
          <w:sz w:val="28"/>
        </w:rPr>
        <w:t xml:space="preserve"> </w:t>
      </w:r>
      <w:r>
        <w:rPr>
          <w:sz w:val="28"/>
        </w:rPr>
        <w:t>учасниками</w:t>
      </w:r>
      <w:r>
        <w:rPr>
          <w:spacing w:val="-17"/>
          <w:sz w:val="28"/>
        </w:rPr>
        <w:t xml:space="preserve"> </w:t>
      </w:r>
      <w:r>
        <w:rPr>
          <w:sz w:val="28"/>
        </w:rPr>
        <w:t>бізнесу?</w:t>
      </w:r>
    </w:p>
    <w:p w:rsidR="002E383A" w:rsidRDefault="00BC5805" w:rsidP="00BC5805">
      <w:pPr>
        <w:pStyle w:val="a5"/>
        <w:numPr>
          <w:ilvl w:val="0"/>
          <w:numId w:val="68"/>
        </w:numPr>
        <w:tabs>
          <w:tab w:val="left" w:pos="798"/>
        </w:tabs>
        <w:spacing w:line="321" w:lineRule="exact"/>
        <w:ind w:left="798" w:hanging="378"/>
        <w:jc w:val="left"/>
        <w:rPr>
          <w:sz w:val="28"/>
        </w:rPr>
      </w:pPr>
      <w:r>
        <w:rPr>
          <w:sz w:val="28"/>
        </w:rPr>
        <w:t>Чи</w:t>
      </w:r>
      <w:r>
        <w:rPr>
          <w:spacing w:val="-7"/>
          <w:sz w:val="28"/>
        </w:rPr>
        <w:t xml:space="preserve"> </w:t>
      </w:r>
      <w:r>
        <w:rPr>
          <w:sz w:val="28"/>
        </w:rPr>
        <w:t>будуть</w:t>
      </w:r>
      <w:r>
        <w:rPr>
          <w:spacing w:val="-6"/>
          <w:sz w:val="28"/>
        </w:rPr>
        <w:t xml:space="preserve"> </w:t>
      </w:r>
      <w:r>
        <w:rPr>
          <w:sz w:val="28"/>
        </w:rPr>
        <w:t>потрібні</w:t>
      </w:r>
      <w:r>
        <w:rPr>
          <w:spacing w:val="-6"/>
          <w:sz w:val="28"/>
        </w:rPr>
        <w:t xml:space="preserve"> </w:t>
      </w:r>
      <w:r>
        <w:rPr>
          <w:sz w:val="28"/>
        </w:rPr>
        <w:t>нові</w:t>
      </w:r>
      <w:r>
        <w:rPr>
          <w:spacing w:val="-4"/>
          <w:sz w:val="28"/>
        </w:rPr>
        <w:t xml:space="preserve"> </w:t>
      </w:r>
      <w:r>
        <w:rPr>
          <w:sz w:val="28"/>
        </w:rPr>
        <w:t>рішення</w:t>
      </w:r>
      <w:r>
        <w:rPr>
          <w:spacing w:val="-5"/>
          <w:sz w:val="28"/>
        </w:rPr>
        <w:t xml:space="preserve"> </w:t>
      </w:r>
      <w:r>
        <w:rPr>
          <w:sz w:val="28"/>
        </w:rPr>
        <w:t>після</w:t>
      </w:r>
      <w:r>
        <w:rPr>
          <w:spacing w:val="-8"/>
          <w:sz w:val="28"/>
        </w:rPr>
        <w:t xml:space="preserve"> </w:t>
      </w:r>
      <w:r>
        <w:rPr>
          <w:sz w:val="28"/>
        </w:rPr>
        <w:t>обраного</w:t>
      </w:r>
      <w:r>
        <w:rPr>
          <w:spacing w:val="-6"/>
          <w:sz w:val="28"/>
        </w:rPr>
        <w:t xml:space="preserve"> </w:t>
      </w:r>
      <w:r>
        <w:rPr>
          <w:spacing w:val="-2"/>
          <w:sz w:val="28"/>
        </w:rPr>
        <w:t>рішення?</w:t>
      </w:r>
    </w:p>
    <w:p w:rsidR="002E383A" w:rsidRDefault="00BC5805" w:rsidP="00BC5805">
      <w:pPr>
        <w:pStyle w:val="a5"/>
        <w:numPr>
          <w:ilvl w:val="0"/>
          <w:numId w:val="68"/>
        </w:numPr>
        <w:tabs>
          <w:tab w:val="left" w:pos="798"/>
        </w:tabs>
        <w:spacing w:before="160"/>
        <w:ind w:left="798" w:hanging="378"/>
        <w:jc w:val="left"/>
        <w:rPr>
          <w:sz w:val="28"/>
        </w:rPr>
      </w:pPr>
      <w:r>
        <w:rPr>
          <w:sz w:val="28"/>
        </w:rPr>
        <w:t>Які</w:t>
      </w:r>
      <w:r>
        <w:rPr>
          <w:spacing w:val="-6"/>
          <w:sz w:val="28"/>
        </w:rPr>
        <w:t xml:space="preserve"> </w:t>
      </w:r>
      <w:r>
        <w:rPr>
          <w:sz w:val="28"/>
        </w:rPr>
        <w:t>можуть</w:t>
      </w:r>
      <w:r>
        <w:rPr>
          <w:spacing w:val="-5"/>
          <w:sz w:val="28"/>
        </w:rPr>
        <w:t xml:space="preserve"> </w:t>
      </w:r>
      <w:r>
        <w:rPr>
          <w:sz w:val="28"/>
        </w:rPr>
        <w:t>бути</w:t>
      </w:r>
      <w:r>
        <w:rPr>
          <w:spacing w:val="-5"/>
          <w:sz w:val="28"/>
        </w:rPr>
        <w:t xml:space="preserve"> </w:t>
      </w:r>
      <w:r>
        <w:rPr>
          <w:sz w:val="28"/>
        </w:rPr>
        <w:t>наслідки</w:t>
      </w:r>
      <w:r>
        <w:rPr>
          <w:spacing w:val="-3"/>
          <w:sz w:val="28"/>
        </w:rPr>
        <w:t xml:space="preserve"> </w:t>
      </w:r>
      <w:r>
        <w:rPr>
          <w:sz w:val="28"/>
        </w:rPr>
        <w:t>прийняття</w:t>
      </w:r>
      <w:r>
        <w:rPr>
          <w:spacing w:val="-5"/>
          <w:sz w:val="28"/>
        </w:rPr>
        <w:t xml:space="preserve"> </w:t>
      </w:r>
      <w:r>
        <w:rPr>
          <w:sz w:val="28"/>
        </w:rPr>
        <w:t>та</w:t>
      </w:r>
      <w:r>
        <w:rPr>
          <w:spacing w:val="-7"/>
          <w:sz w:val="28"/>
        </w:rPr>
        <w:t xml:space="preserve"> </w:t>
      </w:r>
      <w:r>
        <w:rPr>
          <w:sz w:val="28"/>
        </w:rPr>
        <w:t>реалізації</w:t>
      </w:r>
      <w:r>
        <w:rPr>
          <w:spacing w:val="-6"/>
          <w:sz w:val="28"/>
        </w:rPr>
        <w:t xml:space="preserve"> </w:t>
      </w:r>
      <w:r>
        <w:rPr>
          <w:spacing w:val="-2"/>
          <w:sz w:val="28"/>
        </w:rPr>
        <w:t>рішення?</w:t>
      </w:r>
    </w:p>
    <w:p w:rsidR="002E383A" w:rsidRDefault="00BC5805">
      <w:pPr>
        <w:pStyle w:val="a3"/>
        <w:spacing w:before="163" w:line="360" w:lineRule="auto"/>
        <w:ind w:right="389" w:firstLine="720"/>
        <w:jc w:val="both"/>
      </w:pPr>
      <w:r>
        <w:t>По можливості відповіді варто сформулювати кількісно. Потрібно брати до уваги (враховувати кількісно) наслідки аварій, зриви планів, ризик, пов’язаний із даним рішенням. Бажано, наприклад, хоча б орієнтовно враховувати несприятливі ринкові, правові, технол</w:t>
      </w:r>
      <w:r>
        <w:t>огічні, техногенні, сезонні та інші умови, ймовірність виникнення яких та їх наслідки можуть виявитися</w:t>
      </w:r>
      <w:r>
        <w:rPr>
          <w:spacing w:val="40"/>
        </w:rPr>
        <w:t xml:space="preserve"> </w:t>
      </w:r>
      <w:r>
        <w:t>дуже відчутними для компанії.</w:t>
      </w:r>
    </w:p>
    <w:p w:rsidR="002E383A" w:rsidRDefault="00BC5805">
      <w:pPr>
        <w:pStyle w:val="a3"/>
        <w:spacing w:line="360" w:lineRule="auto"/>
        <w:ind w:right="397" w:firstLine="720"/>
        <w:jc w:val="both"/>
      </w:pPr>
      <w:r>
        <w:t xml:space="preserve">Наслідки рішень тісно пов’язані з тими критеріями, за якими оцінюють варіанти цих рішень. Серед </w:t>
      </w:r>
      <w:r>
        <w:rPr>
          <w:b/>
        </w:rPr>
        <w:t xml:space="preserve">критеріїв </w:t>
      </w:r>
      <w:r>
        <w:t>можна виділити та</w:t>
      </w:r>
      <w:r>
        <w:t>кі:</w:t>
      </w:r>
    </w:p>
    <w:p w:rsidR="002E383A" w:rsidRDefault="00BC5805" w:rsidP="00BC5805">
      <w:pPr>
        <w:pStyle w:val="a5"/>
        <w:numPr>
          <w:ilvl w:val="1"/>
          <w:numId w:val="68"/>
        </w:numPr>
        <w:tabs>
          <w:tab w:val="left" w:pos="953"/>
        </w:tabs>
        <w:spacing w:before="1" w:line="360" w:lineRule="auto"/>
        <w:ind w:right="390"/>
        <w:jc w:val="both"/>
        <w:rPr>
          <w:sz w:val="28"/>
        </w:rPr>
      </w:pPr>
      <w:r>
        <w:rPr>
          <w:sz w:val="28"/>
        </w:rPr>
        <w:t>технологічні (ремонтопридатність, надійність, міцність, якість, безвідходність, можливість автоматизації тощо);</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rsidP="00BC5805">
      <w:pPr>
        <w:pStyle w:val="a5"/>
        <w:numPr>
          <w:ilvl w:val="1"/>
          <w:numId w:val="68"/>
        </w:numPr>
        <w:tabs>
          <w:tab w:val="left" w:pos="953"/>
        </w:tabs>
        <w:spacing w:before="67" w:line="360" w:lineRule="auto"/>
        <w:ind w:right="397"/>
        <w:jc w:val="both"/>
        <w:rPr>
          <w:sz w:val="28"/>
        </w:rPr>
      </w:pPr>
      <w:r>
        <w:rPr>
          <w:sz w:val="28"/>
        </w:rPr>
        <w:lastRenderedPageBreak/>
        <w:t>техніко-економічні (потужність, продуктивність, витрати часу, термін окупності, інвестиції, енергоємність, експлуатаційні витрати, дієвість реклами тощо);</w:t>
      </w:r>
    </w:p>
    <w:p w:rsidR="002E383A" w:rsidRDefault="00BC5805" w:rsidP="00BC5805">
      <w:pPr>
        <w:pStyle w:val="a5"/>
        <w:numPr>
          <w:ilvl w:val="1"/>
          <w:numId w:val="68"/>
        </w:numPr>
        <w:tabs>
          <w:tab w:val="left" w:pos="953"/>
        </w:tabs>
        <w:spacing w:before="1" w:line="360" w:lineRule="auto"/>
        <w:ind w:right="389"/>
        <w:rPr>
          <w:sz w:val="28"/>
        </w:rPr>
      </w:pPr>
      <w:r>
        <w:rPr>
          <w:sz w:val="28"/>
        </w:rPr>
        <w:t>ергономічні</w:t>
      </w:r>
      <w:r>
        <w:rPr>
          <w:spacing w:val="40"/>
          <w:sz w:val="28"/>
        </w:rPr>
        <w:t xml:space="preserve"> </w:t>
      </w:r>
      <w:r>
        <w:rPr>
          <w:sz w:val="28"/>
        </w:rPr>
        <w:t>(безпека,</w:t>
      </w:r>
      <w:r>
        <w:rPr>
          <w:spacing w:val="40"/>
          <w:sz w:val="28"/>
        </w:rPr>
        <w:t xml:space="preserve"> </w:t>
      </w:r>
      <w:r>
        <w:rPr>
          <w:sz w:val="28"/>
        </w:rPr>
        <w:t>зручність</w:t>
      </w:r>
      <w:r>
        <w:rPr>
          <w:spacing w:val="40"/>
          <w:sz w:val="28"/>
        </w:rPr>
        <w:t xml:space="preserve"> </w:t>
      </w:r>
      <w:r>
        <w:rPr>
          <w:sz w:val="28"/>
        </w:rPr>
        <w:t>в</w:t>
      </w:r>
      <w:r>
        <w:rPr>
          <w:spacing w:val="40"/>
          <w:sz w:val="28"/>
        </w:rPr>
        <w:t xml:space="preserve"> </w:t>
      </w:r>
      <w:r>
        <w:rPr>
          <w:sz w:val="28"/>
        </w:rPr>
        <w:t>експлуатації,</w:t>
      </w:r>
      <w:r>
        <w:rPr>
          <w:spacing w:val="40"/>
          <w:sz w:val="28"/>
        </w:rPr>
        <w:t xml:space="preserve"> </w:t>
      </w:r>
      <w:r>
        <w:rPr>
          <w:sz w:val="28"/>
        </w:rPr>
        <w:t>вплив</w:t>
      </w:r>
      <w:r>
        <w:rPr>
          <w:spacing w:val="40"/>
          <w:sz w:val="28"/>
        </w:rPr>
        <w:t xml:space="preserve"> </w:t>
      </w:r>
      <w:r>
        <w:rPr>
          <w:sz w:val="28"/>
        </w:rPr>
        <w:t>на</w:t>
      </w:r>
      <w:r>
        <w:rPr>
          <w:spacing w:val="80"/>
          <w:sz w:val="28"/>
        </w:rPr>
        <w:t xml:space="preserve"> </w:t>
      </w:r>
      <w:r>
        <w:rPr>
          <w:sz w:val="28"/>
        </w:rPr>
        <w:t>самопочуття</w:t>
      </w:r>
      <w:r>
        <w:rPr>
          <w:spacing w:val="40"/>
          <w:sz w:val="28"/>
        </w:rPr>
        <w:t xml:space="preserve"> </w:t>
      </w:r>
      <w:r>
        <w:rPr>
          <w:sz w:val="28"/>
        </w:rPr>
        <w:t>працівника тощо);</w:t>
      </w:r>
    </w:p>
    <w:p w:rsidR="002E383A" w:rsidRDefault="00BC5805" w:rsidP="00BC5805">
      <w:pPr>
        <w:pStyle w:val="a5"/>
        <w:numPr>
          <w:ilvl w:val="1"/>
          <w:numId w:val="68"/>
        </w:numPr>
        <w:tabs>
          <w:tab w:val="left" w:pos="953"/>
          <w:tab w:val="left" w:pos="2643"/>
          <w:tab w:val="left" w:pos="4092"/>
          <w:tab w:val="left" w:pos="5136"/>
          <w:tab w:val="left" w:pos="6736"/>
          <w:tab w:val="left" w:pos="8375"/>
        </w:tabs>
        <w:spacing w:before="1" w:line="360" w:lineRule="auto"/>
        <w:ind w:right="390"/>
        <w:rPr>
          <w:sz w:val="28"/>
        </w:rPr>
      </w:pPr>
      <w:r>
        <w:rPr>
          <w:spacing w:val="-2"/>
          <w:sz w:val="28"/>
        </w:rPr>
        <w:t>соціологічні</w:t>
      </w:r>
      <w:r>
        <w:rPr>
          <w:sz w:val="28"/>
        </w:rPr>
        <w:tab/>
      </w:r>
      <w:r>
        <w:rPr>
          <w:spacing w:val="-2"/>
          <w:sz w:val="28"/>
        </w:rPr>
        <w:t>(</w:t>
      </w:r>
      <w:r>
        <w:rPr>
          <w:spacing w:val="-2"/>
          <w:sz w:val="28"/>
        </w:rPr>
        <w:t>життєвий</w:t>
      </w:r>
      <w:r>
        <w:rPr>
          <w:sz w:val="28"/>
        </w:rPr>
        <w:tab/>
      </w:r>
      <w:r>
        <w:rPr>
          <w:spacing w:val="-2"/>
          <w:sz w:val="28"/>
        </w:rPr>
        <w:t>рівень,</w:t>
      </w:r>
      <w:r>
        <w:rPr>
          <w:sz w:val="28"/>
        </w:rPr>
        <w:tab/>
      </w:r>
      <w:r>
        <w:rPr>
          <w:spacing w:val="-2"/>
          <w:sz w:val="28"/>
        </w:rPr>
        <w:t>можливість</w:t>
      </w:r>
      <w:r>
        <w:rPr>
          <w:sz w:val="28"/>
        </w:rPr>
        <w:tab/>
      </w:r>
      <w:r>
        <w:rPr>
          <w:spacing w:val="-2"/>
          <w:sz w:val="28"/>
        </w:rPr>
        <w:t>підвищення</w:t>
      </w:r>
      <w:r>
        <w:rPr>
          <w:sz w:val="28"/>
        </w:rPr>
        <w:tab/>
      </w:r>
      <w:r>
        <w:rPr>
          <w:spacing w:val="-2"/>
          <w:sz w:val="28"/>
        </w:rPr>
        <w:t xml:space="preserve">кваліфікації, </w:t>
      </w:r>
      <w:r>
        <w:rPr>
          <w:sz w:val="28"/>
        </w:rPr>
        <w:t>державна допомога, соціальні умови праці тощо);</w:t>
      </w:r>
    </w:p>
    <w:p w:rsidR="002E383A" w:rsidRDefault="00BC5805" w:rsidP="00BC5805">
      <w:pPr>
        <w:pStyle w:val="a5"/>
        <w:numPr>
          <w:ilvl w:val="1"/>
          <w:numId w:val="68"/>
        </w:numPr>
        <w:tabs>
          <w:tab w:val="left" w:pos="953"/>
        </w:tabs>
        <w:spacing w:line="360" w:lineRule="auto"/>
        <w:ind w:right="388"/>
        <w:rPr>
          <w:sz w:val="28"/>
        </w:rPr>
      </w:pPr>
      <w:r>
        <w:rPr>
          <w:sz w:val="28"/>
        </w:rPr>
        <w:t>психологічні (навички керівництва, персональні особливості, поведінка в колективі тощо);</w:t>
      </w:r>
    </w:p>
    <w:p w:rsidR="002E383A" w:rsidRDefault="00BC5805" w:rsidP="00BC5805">
      <w:pPr>
        <w:pStyle w:val="a5"/>
        <w:numPr>
          <w:ilvl w:val="1"/>
          <w:numId w:val="68"/>
        </w:numPr>
        <w:tabs>
          <w:tab w:val="left" w:pos="953"/>
        </w:tabs>
        <w:spacing w:before="1"/>
        <w:rPr>
          <w:sz w:val="28"/>
        </w:rPr>
      </w:pPr>
      <w:r>
        <w:rPr>
          <w:sz w:val="28"/>
        </w:rPr>
        <w:t>естетичні</w:t>
      </w:r>
      <w:r>
        <w:rPr>
          <w:spacing w:val="-12"/>
          <w:sz w:val="28"/>
        </w:rPr>
        <w:t xml:space="preserve"> </w:t>
      </w:r>
      <w:r>
        <w:rPr>
          <w:sz w:val="28"/>
        </w:rPr>
        <w:t>(привабливість,</w:t>
      </w:r>
      <w:r>
        <w:rPr>
          <w:spacing w:val="-11"/>
          <w:sz w:val="28"/>
        </w:rPr>
        <w:t xml:space="preserve"> </w:t>
      </w:r>
      <w:r>
        <w:rPr>
          <w:sz w:val="28"/>
        </w:rPr>
        <w:t>упізнання,</w:t>
      </w:r>
      <w:r>
        <w:rPr>
          <w:spacing w:val="-10"/>
          <w:sz w:val="28"/>
        </w:rPr>
        <w:t xml:space="preserve"> </w:t>
      </w:r>
      <w:r>
        <w:rPr>
          <w:sz w:val="28"/>
        </w:rPr>
        <w:t>доцільність</w:t>
      </w:r>
      <w:r>
        <w:rPr>
          <w:spacing w:val="-11"/>
          <w:sz w:val="28"/>
        </w:rPr>
        <w:t xml:space="preserve"> </w:t>
      </w:r>
      <w:r>
        <w:rPr>
          <w:spacing w:val="-2"/>
          <w:sz w:val="28"/>
        </w:rPr>
        <w:t>тощо);</w:t>
      </w:r>
    </w:p>
    <w:p w:rsidR="002E383A" w:rsidRDefault="00BC5805" w:rsidP="00BC5805">
      <w:pPr>
        <w:pStyle w:val="a5"/>
        <w:numPr>
          <w:ilvl w:val="1"/>
          <w:numId w:val="68"/>
        </w:numPr>
        <w:tabs>
          <w:tab w:val="left" w:pos="953"/>
        </w:tabs>
        <w:spacing w:before="161"/>
        <w:rPr>
          <w:sz w:val="28"/>
        </w:rPr>
      </w:pPr>
      <w:r>
        <w:rPr>
          <w:sz w:val="28"/>
        </w:rPr>
        <w:t>соціальні</w:t>
      </w:r>
      <w:r>
        <w:rPr>
          <w:spacing w:val="-9"/>
          <w:sz w:val="28"/>
        </w:rPr>
        <w:t xml:space="preserve"> </w:t>
      </w:r>
      <w:r>
        <w:rPr>
          <w:sz w:val="28"/>
        </w:rPr>
        <w:t>(юридичні</w:t>
      </w:r>
      <w:r>
        <w:rPr>
          <w:spacing w:val="-8"/>
          <w:sz w:val="28"/>
        </w:rPr>
        <w:t xml:space="preserve"> </w:t>
      </w:r>
      <w:r>
        <w:rPr>
          <w:sz w:val="28"/>
        </w:rPr>
        <w:t>норми,</w:t>
      </w:r>
      <w:r>
        <w:rPr>
          <w:spacing w:val="-8"/>
          <w:sz w:val="28"/>
        </w:rPr>
        <w:t xml:space="preserve"> </w:t>
      </w:r>
      <w:r>
        <w:rPr>
          <w:sz w:val="28"/>
        </w:rPr>
        <w:t>людський</w:t>
      </w:r>
      <w:r>
        <w:rPr>
          <w:spacing w:val="-7"/>
          <w:sz w:val="28"/>
        </w:rPr>
        <w:t xml:space="preserve"> </w:t>
      </w:r>
      <w:r>
        <w:rPr>
          <w:sz w:val="28"/>
        </w:rPr>
        <w:t>фактор,</w:t>
      </w:r>
      <w:r>
        <w:rPr>
          <w:spacing w:val="-8"/>
          <w:sz w:val="28"/>
        </w:rPr>
        <w:t xml:space="preserve"> </w:t>
      </w:r>
      <w:r>
        <w:rPr>
          <w:sz w:val="28"/>
        </w:rPr>
        <w:t>політичні</w:t>
      </w:r>
      <w:r>
        <w:rPr>
          <w:spacing w:val="-9"/>
          <w:sz w:val="28"/>
        </w:rPr>
        <w:t xml:space="preserve"> </w:t>
      </w:r>
      <w:r>
        <w:rPr>
          <w:sz w:val="28"/>
        </w:rPr>
        <w:t>наслідки</w:t>
      </w:r>
      <w:r>
        <w:rPr>
          <w:spacing w:val="-7"/>
          <w:sz w:val="28"/>
        </w:rPr>
        <w:t xml:space="preserve"> </w:t>
      </w:r>
      <w:r>
        <w:rPr>
          <w:spacing w:val="-2"/>
          <w:sz w:val="28"/>
        </w:rPr>
        <w:t>тощо);</w:t>
      </w:r>
    </w:p>
    <w:p w:rsidR="002E383A" w:rsidRDefault="00BC5805" w:rsidP="00BC5805">
      <w:pPr>
        <w:pStyle w:val="a5"/>
        <w:numPr>
          <w:ilvl w:val="1"/>
          <w:numId w:val="68"/>
        </w:numPr>
        <w:tabs>
          <w:tab w:val="left" w:pos="953"/>
        </w:tabs>
        <w:spacing w:before="160" w:line="360" w:lineRule="auto"/>
        <w:ind w:right="399"/>
        <w:rPr>
          <w:sz w:val="28"/>
        </w:rPr>
      </w:pPr>
      <w:r>
        <w:rPr>
          <w:sz w:val="28"/>
        </w:rPr>
        <w:t>екологічні</w:t>
      </w:r>
      <w:r>
        <w:rPr>
          <w:spacing w:val="40"/>
          <w:sz w:val="28"/>
        </w:rPr>
        <w:t xml:space="preserve"> </w:t>
      </w:r>
      <w:r>
        <w:rPr>
          <w:sz w:val="28"/>
        </w:rPr>
        <w:t>(природоохоронні</w:t>
      </w:r>
      <w:r>
        <w:rPr>
          <w:spacing w:val="40"/>
          <w:sz w:val="28"/>
        </w:rPr>
        <w:t xml:space="preserve"> </w:t>
      </w:r>
      <w:r>
        <w:rPr>
          <w:sz w:val="28"/>
        </w:rPr>
        <w:t>норми,</w:t>
      </w:r>
      <w:r>
        <w:rPr>
          <w:spacing w:val="40"/>
          <w:sz w:val="28"/>
        </w:rPr>
        <w:t xml:space="preserve"> </w:t>
      </w:r>
      <w:r>
        <w:rPr>
          <w:sz w:val="28"/>
        </w:rPr>
        <w:t>екологічні</w:t>
      </w:r>
      <w:r>
        <w:rPr>
          <w:spacing w:val="40"/>
          <w:sz w:val="28"/>
        </w:rPr>
        <w:t xml:space="preserve"> </w:t>
      </w:r>
      <w:r>
        <w:rPr>
          <w:sz w:val="28"/>
        </w:rPr>
        <w:t>стандарти,</w:t>
      </w:r>
      <w:r>
        <w:rPr>
          <w:spacing w:val="40"/>
          <w:sz w:val="28"/>
        </w:rPr>
        <w:t xml:space="preserve"> </w:t>
      </w:r>
      <w:r>
        <w:rPr>
          <w:sz w:val="28"/>
        </w:rPr>
        <w:t>екологічний моніторинг і наслідки тощо).</w:t>
      </w:r>
    </w:p>
    <w:p w:rsidR="002E383A" w:rsidRDefault="00BC5805">
      <w:pPr>
        <w:pStyle w:val="a3"/>
        <w:spacing w:before="1" w:line="360" w:lineRule="auto"/>
        <w:ind w:right="399" w:firstLine="720"/>
        <w:jc w:val="both"/>
      </w:pPr>
      <w:r>
        <w:t>Якщо ж рішення стосуються виробничих ситуацій, то брати до уваги необхідно такі фактори, як: собів</w:t>
      </w:r>
      <w:r>
        <w:t>артість роботи; якість роботи; час її</w:t>
      </w:r>
      <w:r>
        <w:rPr>
          <w:spacing w:val="80"/>
        </w:rPr>
        <w:t xml:space="preserve"> </w:t>
      </w:r>
      <w:r>
        <w:rPr>
          <w:spacing w:val="-2"/>
        </w:rPr>
        <w:t>виконання.</w:t>
      </w:r>
    </w:p>
    <w:p w:rsidR="002E383A" w:rsidRDefault="00BC5805">
      <w:pPr>
        <w:pStyle w:val="a3"/>
        <w:spacing w:line="321" w:lineRule="exact"/>
        <w:ind w:left="953"/>
        <w:jc w:val="both"/>
      </w:pPr>
      <w:r>
        <w:t>Можна</w:t>
      </w:r>
      <w:r>
        <w:rPr>
          <w:spacing w:val="-8"/>
        </w:rPr>
        <w:t xml:space="preserve"> </w:t>
      </w:r>
      <w:r>
        <w:t>відокремити</w:t>
      </w:r>
      <w:r>
        <w:rPr>
          <w:spacing w:val="-7"/>
        </w:rPr>
        <w:t xml:space="preserve"> </w:t>
      </w:r>
      <w:r>
        <w:t>три</w:t>
      </w:r>
      <w:r>
        <w:rPr>
          <w:spacing w:val="-3"/>
        </w:rPr>
        <w:t xml:space="preserve"> </w:t>
      </w:r>
      <w:r>
        <w:rPr>
          <w:b/>
        </w:rPr>
        <w:t>підходи</w:t>
      </w:r>
      <w:r>
        <w:rPr>
          <w:b/>
          <w:spacing w:val="-7"/>
        </w:rPr>
        <w:t xml:space="preserve"> </w:t>
      </w:r>
      <w:r>
        <w:t>до</w:t>
      </w:r>
      <w:r>
        <w:rPr>
          <w:spacing w:val="-8"/>
        </w:rPr>
        <w:t xml:space="preserve"> </w:t>
      </w:r>
      <w:r>
        <w:t>обґрунтування</w:t>
      </w:r>
      <w:r>
        <w:rPr>
          <w:spacing w:val="-5"/>
        </w:rPr>
        <w:t xml:space="preserve"> </w:t>
      </w:r>
      <w:r>
        <w:t>та</w:t>
      </w:r>
      <w:r>
        <w:rPr>
          <w:spacing w:val="-6"/>
        </w:rPr>
        <w:t xml:space="preserve"> </w:t>
      </w:r>
      <w:r>
        <w:t>вибору</w:t>
      </w:r>
      <w:r>
        <w:rPr>
          <w:spacing w:val="-9"/>
        </w:rPr>
        <w:t xml:space="preserve"> </w:t>
      </w:r>
      <w:r>
        <w:rPr>
          <w:spacing w:val="-2"/>
        </w:rPr>
        <w:t>рішень:</w:t>
      </w:r>
    </w:p>
    <w:p w:rsidR="002E383A" w:rsidRDefault="00BC5805" w:rsidP="00BC5805">
      <w:pPr>
        <w:pStyle w:val="a5"/>
        <w:numPr>
          <w:ilvl w:val="0"/>
          <w:numId w:val="67"/>
        </w:numPr>
        <w:tabs>
          <w:tab w:val="left" w:pos="891"/>
        </w:tabs>
        <w:spacing w:before="161"/>
        <w:ind w:left="891" w:hanging="358"/>
        <w:jc w:val="both"/>
        <w:rPr>
          <w:sz w:val="28"/>
        </w:rPr>
      </w:pPr>
      <w:r>
        <w:rPr>
          <w:sz w:val="28"/>
        </w:rPr>
        <w:t>концепція</w:t>
      </w:r>
      <w:r>
        <w:rPr>
          <w:spacing w:val="-9"/>
          <w:sz w:val="28"/>
        </w:rPr>
        <w:t xml:space="preserve"> </w:t>
      </w:r>
      <w:r>
        <w:rPr>
          <w:sz w:val="28"/>
        </w:rPr>
        <w:t>математичного</w:t>
      </w:r>
      <w:r>
        <w:rPr>
          <w:spacing w:val="-6"/>
          <w:sz w:val="28"/>
        </w:rPr>
        <w:t xml:space="preserve"> </w:t>
      </w:r>
      <w:r>
        <w:rPr>
          <w:sz w:val="28"/>
        </w:rPr>
        <w:t>вибору</w:t>
      </w:r>
      <w:r>
        <w:rPr>
          <w:spacing w:val="-11"/>
          <w:sz w:val="28"/>
        </w:rPr>
        <w:t xml:space="preserve"> </w:t>
      </w:r>
      <w:r>
        <w:rPr>
          <w:sz w:val="28"/>
        </w:rPr>
        <w:t>рішень</w:t>
      </w:r>
      <w:r>
        <w:rPr>
          <w:spacing w:val="-8"/>
          <w:sz w:val="28"/>
        </w:rPr>
        <w:t xml:space="preserve"> </w:t>
      </w:r>
      <w:r>
        <w:rPr>
          <w:sz w:val="28"/>
        </w:rPr>
        <w:t>(нормативний</w:t>
      </w:r>
      <w:r>
        <w:rPr>
          <w:spacing w:val="-9"/>
          <w:sz w:val="28"/>
        </w:rPr>
        <w:t xml:space="preserve"> </w:t>
      </w:r>
      <w:r>
        <w:rPr>
          <w:spacing w:val="-2"/>
          <w:sz w:val="28"/>
        </w:rPr>
        <w:t>підхід);</w:t>
      </w:r>
    </w:p>
    <w:p w:rsidR="002E383A" w:rsidRDefault="00BC5805" w:rsidP="00BC5805">
      <w:pPr>
        <w:pStyle w:val="a5"/>
        <w:numPr>
          <w:ilvl w:val="0"/>
          <w:numId w:val="67"/>
        </w:numPr>
        <w:tabs>
          <w:tab w:val="left" w:pos="866"/>
        </w:tabs>
        <w:spacing w:before="163" w:line="360" w:lineRule="auto"/>
        <w:ind w:left="232" w:right="388" w:firstLine="300"/>
        <w:jc w:val="both"/>
        <w:rPr>
          <w:sz w:val="28"/>
        </w:rPr>
      </w:pPr>
      <w:r>
        <w:rPr>
          <w:sz w:val="28"/>
        </w:rPr>
        <w:t>якісно-предметна концепція (дескриптивний підхід – поведінкова теорія прийняття рішень, яка носить яскраво виражений пояснювальний характер рішення (тобто як фактично приймаються рішення), але не визначає (якими мають бути рішення). У цій теорії використов</w:t>
      </w:r>
      <w:r>
        <w:rPr>
          <w:sz w:val="28"/>
        </w:rPr>
        <w:t>уються психологічні моделі, в яких враховуються процеси та сили, що пояснюють реальну поведінку ОПР;</w:t>
      </w:r>
    </w:p>
    <w:p w:rsidR="002E383A" w:rsidRDefault="00BC5805" w:rsidP="00BC5805">
      <w:pPr>
        <w:pStyle w:val="a5"/>
        <w:numPr>
          <w:ilvl w:val="0"/>
          <w:numId w:val="67"/>
        </w:numPr>
        <w:tabs>
          <w:tab w:val="left" w:pos="798"/>
        </w:tabs>
        <w:ind w:left="798" w:hanging="265"/>
        <w:jc w:val="both"/>
        <w:rPr>
          <w:sz w:val="28"/>
        </w:rPr>
      </w:pPr>
      <w:r>
        <w:rPr>
          <w:sz w:val="28"/>
        </w:rPr>
        <w:t>комплексна</w:t>
      </w:r>
      <w:r>
        <w:rPr>
          <w:spacing w:val="-8"/>
          <w:sz w:val="28"/>
        </w:rPr>
        <w:t xml:space="preserve"> </w:t>
      </w:r>
      <w:r>
        <w:rPr>
          <w:sz w:val="28"/>
        </w:rPr>
        <w:t>концепція</w:t>
      </w:r>
      <w:r>
        <w:rPr>
          <w:spacing w:val="-10"/>
          <w:sz w:val="28"/>
        </w:rPr>
        <w:t xml:space="preserve"> </w:t>
      </w:r>
      <w:r>
        <w:rPr>
          <w:spacing w:val="-2"/>
          <w:sz w:val="28"/>
        </w:rPr>
        <w:t>рішень.</w:t>
      </w:r>
    </w:p>
    <w:p w:rsidR="002E383A" w:rsidRDefault="00BC5805">
      <w:pPr>
        <w:pStyle w:val="a3"/>
        <w:spacing w:before="160" w:line="360" w:lineRule="auto"/>
        <w:ind w:right="391" w:firstLine="720"/>
        <w:jc w:val="both"/>
        <w:rPr>
          <w:b/>
        </w:rPr>
      </w:pPr>
      <w:r>
        <w:t>Багато рішень приймаються інтуїтивно. Тому в основі вибору рішень лежить комплексне використання нормативних і дескриптивних м</w:t>
      </w:r>
      <w:r>
        <w:t xml:space="preserve">оделей. Комплексний підхід має такі </w:t>
      </w:r>
      <w:r>
        <w:rPr>
          <w:b/>
        </w:rPr>
        <w:t>особливості.</w:t>
      </w:r>
    </w:p>
    <w:p w:rsidR="002E383A" w:rsidRDefault="00BC5805" w:rsidP="00BC5805">
      <w:pPr>
        <w:pStyle w:val="a5"/>
        <w:numPr>
          <w:ilvl w:val="1"/>
          <w:numId w:val="67"/>
        </w:numPr>
        <w:tabs>
          <w:tab w:val="left" w:pos="1463"/>
        </w:tabs>
        <w:spacing w:before="1" w:line="360" w:lineRule="auto"/>
        <w:ind w:right="412" w:firstLine="720"/>
        <w:jc w:val="both"/>
        <w:rPr>
          <w:sz w:val="28"/>
        </w:rPr>
      </w:pPr>
      <w:r>
        <w:rPr>
          <w:sz w:val="28"/>
        </w:rPr>
        <w:t>Побудова комплексних методик обґрунтування рішень, що сполучають у собі застосування взаємодоповнюючих методів:</w:t>
      </w:r>
    </w:p>
    <w:p w:rsidR="002E383A" w:rsidRDefault="00BC5805" w:rsidP="00BC5805">
      <w:pPr>
        <w:pStyle w:val="a5"/>
        <w:numPr>
          <w:ilvl w:val="0"/>
          <w:numId w:val="66"/>
        </w:numPr>
        <w:tabs>
          <w:tab w:val="left" w:pos="695"/>
        </w:tabs>
        <w:spacing w:line="321" w:lineRule="exact"/>
        <w:ind w:left="695" w:hanging="162"/>
        <w:jc w:val="both"/>
        <w:rPr>
          <w:i/>
          <w:sz w:val="28"/>
        </w:rPr>
      </w:pPr>
      <w:r>
        <w:rPr>
          <w:sz w:val="28"/>
        </w:rPr>
        <w:t>структуризація</w:t>
      </w:r>
      <w:r>
        <w:rPr>
          <w:spacing w:val="-7"/>
          <w:sz w:val="28"/>
        </w:rPr>
        <w:t xml:space="preserve"> </w:t>
      </w:r>
      <w:r>
        <w:rPr>
          <w:spacing w:val="-2"/>
          <w:sz w:val="28"/>
        </w:rPr>
        <w:t>(структурування);</w:t>
      </w:r>
    </w:p>
    <w:p w:rsidR="002E383A" w:rsidRDefault="002E383A">
      <w:pPr>
        <w:spacing w:line="321" w:lineRule="exact"/>
        <w:jc w:val="both"/>
        <w:rPr>
          <w:sz w:val="28"/>
        </w:rPr>
        <w:sectPr w:rsidR="002E383A">
          <w:pgSz w:w="11910" w:h="16840"/>
          <w:pgMar w:top="1040" w:right="740" w:bottom="920" w:left="900" w:header="0" w:footer="732" w:gutter="0"/>
          <w:cols w:space="720"/>
        </w:sectPr>
      </w:pPr>
    </w:p>
    <w:p w:rsidR="002E383A" w:rsidRDefault="00BC5805" w:rsidP="00BC5805">
      <w:pPr>
        <w:pStyle w:val="a5"/>
        <w:numPr>
          <w:ilvl w:val="0"/>
          <w:numId w:val="66"/>
        </w:numPr>
        <w:tabs>
          <w:tab w:val="left" w:pos="921"/>
        </w:tabs>
        <w:spacing w:before="67" w:line="362" w:lineRule="auto"/>
        <w:ind w:right="389" w:firstLine="0"/>
        <w:jc w:val="both"/>
        <w:rPr>
          <w:sz w:val="28"/>
        </w:rPr>
      </w:pPr>
      <w:r>
        <w:rPr>
          <w:sz w:val="28"/>
        </w:rPr>
        <w:lastRenderedPageBreak/>
        <w:t>характеризація як метод повинна описувати ви</w:t>
      </w:r>
      <w:r>
        <w:rPr>
          <w:sz w:val="28"/>
        </w:rPr>
        <w:t>значену систему характеристик, що кількісно розкривають структуру проблеми;</w:t>
      </w:r>
    </w:p>
    <w:p w:rsidR="002E383A" w:rsidRDefault="00BC5805" w:rsidP="00BC5805">
      <w:pPr>
        <w:pStyle w:val="a5"/>
        <w:numPr>
          <w:ilvl w:val="0"/>
          <w:numId w:val="66"/>
        </w:numPr>
        <w:tabs>
          <w:tab w:val="left" w:pos="729"/>
        </w:tabs>
        <w:spacing w:line="360" w:lineRule="auto"/>
        <w:ind w:right="395" w:firstLine="0"/>
        <w:jc w:val="both"/>
        <w:rPr>
          <w:sz w:val="28"/>
        </w:rPr>
      </w:pPr>
      <w:r>
        <w:rPr>
          <w:sz w:val="28"/>
        </w:rPr>
        <w:t xml:space="preserve">оптимізація (припускає вибір найкращого варіанта рішення за конкретних </w:t>
      </w:r>
      <w:r>
        <w:rPr>
          <w:spacing w:val="-2"/>
          <w:sz w:val="28"/>
        </w:rPr>
        <w:t>умов).</w:t>
      </w:r>
    </w:p>
    <w:p w:rsidR="002E383A" w:rsidRDefault="00BC5805">
      <w:pPr>
        <w:pStyle w:val="a3"/>
        <w:spacing w:line="362" w:lineRule="auto"/>
        <w:ind w:right="395" w:firstLine="720"/>
        <w:jc w:val="both"/>
      </w:pPr>
      <w:r>
        <w:t>Застосування цих методів дає можливість знижувати невизначеність у процесі обґрунтування рішення та підвищує ефективність діяльності ОПР.</w:t>
      </w:r>
    </w:p>
    <w:p w:rsidR="002E383A" w:rsidRDefault="00BC5805" w:rsidP="00BC5805">
      <w:pPr>
        <w:pStyle w:val="a5"/>
        <w:numPr>
          <w:ilvl w:val="1"/>
          <w:numId w:val="67"/>
        </w:numPr>
        <w:tabs>
          <w:tab w:val="left" w:pos="1422"/>
        </w:tabs>
        <w:spacing w:line="360" w:lineRule="auto"/>
        <w:ind w:right="390" w:firstLine="720"/>
        <w:jc w:val="both"/>
        <w:rPr>
          <w:sz w:val="28"/>
        </w:rPr>
      </w:pPr>
      <w:r>
        <w:rPr>
          <w:sz w:val="28"/>
        </w:rPr>
        <w:t>Широке використання експертних оцінок і людино-машинних процедур підготовки прийняття рішень. Включення керівника в пр</w:t>
      </w:r>
      <w:r>
        <w:rPr>
          <w:sz w:val="28"/>
        </w:rPr>
        <w:t>оцес прийняття рішення на всіх його етапах обов’язкове.</w:t>
      </w:r>
    </w:p>
    <w:p w:rsidR="002E383A" w:rsidRDefault="002E383A">
      <w:pPr>
        <w:pStyle w:val="a3"/>
        <w:spacing w:before="155"/>
        <w:ind w:left="0"/>
      </w:pPr>
    </w:p>
    <w:p w:rsidR="002E383A" w:rsidRDefault="00BC5805" w:rsidP="00BC5805">
      <w:pPr>
        <w:pStyle w:val="2"/>
        <w:numPr>
          <w:ilvl w:val="1"/>
          <w:numId w:val="77"/>
        </w:numPr>
        <w:tabs>
          <w:tab w:val="left" w:pos="2324"/>
        </w:tabs>
        <w:spacing w:before="1"/>
        <w:ind w:left="2324" w:hanging="421"/>
        <w:jc w:val="left"/>
      </w:pPr>
      <w:r>
        <w:t>Прогнозування</w:t>
      </w:r>
      <w:r>
        <w:rPr>
          <w:spacing w:val="-9"/>
        </w:rPr>
        <w:t xml:space="preserve"> </w:t>
      </w:r>
      <w:r>
        <w:t>і</w:t>
      </w:r>
      <w:r>
        <w:rPr>
          <w:spacing w:val="-8"/>
        </w:rPr>
        <w:t xml:space="preserve"> </w:t>
      </w:r>
      <w:r>
        <w:t>аналіз</w:t>
      </w:r>
      <w:r>
        <w:rPr>
          <w:spacing w:val="-9"/>
        </w:rPr>
        <w:t xml:space="preserve"> </w:t>
      </w:r>
      <w:r>
        <w:t>господарських</w:t>
      </w:r>
      <w:r>
        <w:rPr>
          <w:spacing w:val="-6"/>
        </w:rPr>
        <w:t xml:space="preserve"> </w:t>
      </w:r>
      <w:r>
        <w:rPr>
          <w:spacing w:val="-2"/>
        </w:rPr>
        <w:t>рішень</w:t>
      </w:r>
    </w:p>
    <w:p w:rsidR="002E383A" w:rsidRDefault="002E383A">
      <w:pPr>
        <w:pStyle w:val="a3"/>
        <w:spacing w:before="318"/>
        <w:ind w:left="0"/>
        <w:rPr>
          <w:b/>
        </w:rPr>
      </w:pPr>
    </w:p>
    <w:p w:rsidR="002E383A" w:rsidRDefault="00BC5805">
      <w:pPr>
        <w:pStyle w:val="a3"/>
        <w:spacing w:line="360" w:lineRule="auto"/>
        <w:ind w:right="386" w:firstLine="708"/>
        <w:jc w:val="both"/>
      </w:pPr>
      <w:r>
        <w:rPr>
          <w:noProof/>
          <w:lang w:eastAsia="uk-UA"/>
        </w:rPr>
        <mc:AlternateContent>
          <mc:Choice Requires="wps">
            <w:drawing>
              <wp:anchor distT="0" distB="0" distL="0" distR="0" simplePos="0" relativeHeight="483261440" behindDoc="1" locked="0" layoutInCell="1" allowOverlap="1">
                <wp:simplePos x="0" y="0"/>
                <wp:positionH relativeFrom="page">
                  <wp:posOffset>701040</wp:posOffset>
                </wp:positionH>
                <wp:positionV relativeFrom="paragraph">
                  <wp:posOffset>3157</wp:posOffset>
                </wp:positionV>
                <wp:extent cx="6158230" cy="552069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5520690"/>
                        </a:xfrm>
                        <a:custGeom>
                          <a:avLst/>
                          <a:gdLst/>
                          <a:ahLst/>
                          <a:cxnLst/>
                          <a:rect l="l" t="t" r="r" b="b"/>
                          <a:pathLst>
                            <a:path w="6158230" h="5520690">
                              <a:moveTo>
                                <a:pt x="6158230" y="3374466"/>
                              </a:moveTo>
                              <a:lnTo>
                                <a:pt x="0" y="3374466"/>
                              </a:lnTo>
                              <a:lnTo>
                                <a:pt x="0" y="3681095"/>
                              </a:lnTo>
                              <a:lnTo>
                                <a:pt x="0" y="3987419"/>
                              </a:lnTo>
                              <a:lnTo>
                                <a:pt x="0" y="5520512"/>
                              </a:lnTo>
                              <a:lnTo>
                                <a:pt x="6158230" y="5520512"/>
                              </a:lnTo>
                              <a:lnTo>
                                <a:pt x="6158230" y="3681095"/>
                              </a:lnTo>
                              <a:lnTo>
                                <a:pt x="6158230" y="3374466"/>
                              </a:lnTo>
                              <a:close/>
                            </a:path>
                            <a:path w="6158230" h="5520690">
                              <a:moveTo>
                                <a:pt x="6158230" y="0"/>
                              </a:moveTo>
                              <a:lnTo>
                                <a:pt x="0" y="0"/>
                              </a:lnTo>
                              <a:lnTo>
                                <a:pt x="0" y="307848"/>
                              </a:lnTo>
                              <a:lnTo>
                                <a:pt x="0" y="614172"/>
                              </a:lnTo>
                              <a:lnTo>
                                <a:pt x="0" y="3374390"/>
                              </a:lnTo>
                              <a:lnTo>
                                <a:pt x="6158230" y="3374390"/>
                              </a:lnTo>
                              <a:lnTo>
                                <a:pt x="6158230" y="307848"/>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604A6981" id="Graphic 27" o:spid="_x0000_s1026" style="position:absolute;margin-left:55.2pt;margin-top:.25pt;width:484.9pt;height:434.7pt;z-index:-20055040;visibility:visible;mso-wrap-style:square;mso-wrap-distance-left:0;mso-wrap-distance-top:0;mso-wrap-distance-right:0;mso-wrap-distance-bottom:0;mso-position-horizontal:absolute;mso-position-horizontal-relative:page;mso-position-vertical:absolute;mso-position-vertical-relative:text;v-text-anchor:top" coordsize="6158230,552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" path="m6158230,3374466l,3374466r,306629l,3987419,,5520512r6158230,l6158230,3681095r,-306629xem6158230,l,,,307848,,614172,,3374390r6158230,l6158230,307848,6158230,xe" fillcolor="#f5f5f5" stroked="f">
                <v:path arrowok="t"/>
                <w10:wrap anchorx="page"/>
              </v:shape>
            </w:pict>
          </mc:Fallback>
        </mc:AlternateContent>
      </w:r>
      <w:r>
        <w:rPr>
          <w:b/>
          <w:i/>
          <w:color w:val="333333"/>
        </w:rPr>
        <w:t xml:space="preserve">Прогнозування </w:t>
      </w:r>
      <w:r>
        <w:rPr>
          <w:color w:val="333333"/>
        </w:rPr>
        <w:t>– це метод, в якому використовуються як досвід, накопичений у минулому, так і поточні припущення стосовно майбутнього з метою</w:t>
      </w:r>
      <w:r>
        <w:rPr>
          <w:color w:val="333333"/>
          <w:spacing w:val="-18"/>
        </w:rPr>
        <w:t xml:space="preserve"> </w:t>
      </w:r>
      <w:r>
        <w:rPr>
          <w:color w:val="333333"/>
        </w:rPr>
        <w:t>його</w:t>
      </w:r>
      <w:r>
        <w:rPr>
          <w:color w:val="333333"/>
          <w:spacing w:val="-16"/>
        </w:rPr>
        <w:t xml:space="preserve"> </w:t>
      </w:r>
      <w:r>
        <w:rPr>
          <w:color w:val="333333"/>
        </w:rPr>
        <w:t>визначення.</w:t>
      </w:r>
      <w:r>
        <w:rPr>
          <w:color w:val="333333"/>
          <w:spacing w:val="-17"/>
        </w:rPr>
        <w:t xml:space="preserve"> </w:t>
      </w:r>
      <w:r>
        <w:rPr>
          <w:color w:val="333333"/>
        </w:rPr>
        <w:t>В</w:t>
      </w:r>
      <w:r>
        <w:rPr>
          <w:color w:val="333333"/>
          <w:spacing w:val="-18"/>
        </w:rPr>
        <w:t xml:space="preserve"> </w:t>
      </w:r>
      <w:r>
        <w:rPr>
          <w:color w:val="333333"/>
        </w:rPr>
        <w:t>результаті</w:t>
      </w:r>
      <w:r>
        <w:rPr>
          <w:color w:val="333333"/>
          <w:spacing w:val="-15"/>
        </w:rPr>
        <w:t xml:space="preserve"> </w:t>
      </w:r>
      <w:r>
        <w:rPr>
          <w:color w:val="333333"/>
        </w:rPr>
        <w:t>цього</w:t>
      </w:r>
      <w:r>
        <w:rPr>
          <w:color w:val="333333"/>
          <w:spacing w:val="-16"/>
        </w:rPr>
        <w:t xml:space="preserve"> </w:t>
      </w:r>
      <w:r>
        <w:rPr>
          <w:color w:val="333333"/>
        </w:rPr>
        <w:t>отримують</w:t>
      </w:r>
      <w:r>
        <w:rPr>
          <w:color w:val="333333"/>
          <w:spacing w:val="-17"/>
        </w:rPr>
        <w:t xml:space="preserve"> </w:t>
      </w:r>
      <w:r>
        <w:rPr>
          <w:color w:val="333333"/>
        </w:rPr>
        <w:t>картину</w:t>
      </w:r>
      <w:r>
        <w:rPr>
          <w:color w:val="333333"/>
          <w:spacing w:val="-18"/>
        </w:rPr>
        <w:t xml:space="preserve"> </w:t>
      </w:r>
      <w:r>
        <w:rPr>
          <w:color w:val="333333"/>
        </w:rPr>
        <w:t>майбутнього,</w:t>
      </w:r>
      <w:r>
        <w:rPr>
          <w:color w:val="333333"/>
          <w:spacing w:val="-17"/>
        </w:rPr>
        <w:t xml:space="preserve"> </w:t>
      </w:r>
      <w:r>
        <w:rPr>
          <w:color w:val="333333"/>
        </w:rPr>
        <w:t xml:space="preserve">яку можна використовувати як основу при плануванні. Прогноз в прийнятті рішень </w:t>
      </w:r>
      <w:r>
        <w:rPr>
          <w:color w:val="333333"/>
          <w:spacing w:val="-2"/>
        </w:rPr>
        <w:t>являє</w:t>
      </w:r>
      <w:r>
        <w:rPr>
          <w:color w:val="333333"/>
          <w:spacing w:val="-6"/>
        </w:rPr>
        <w:t xml:space="preserve"> </w:t>
      </w:r>
      <w:r>
        <w:rPr>
          <w:color w:val="333333"/>
          <w:spacing w:val="-2"/>
        </w:rPr>
        <w:t>собою</w:t>
      </w:r>
      <w:r>
        <w:rPr>
          <w:color w:val="333333"/>
          <w:spacing w:val="-7"/>
        </w:rPr>
        <w:t xml:space="preserve"> </w:t>
      </w:r>
      <w:r>
        <w:rPr>
          <w:color w:val="333333"/>
          <w:spacing w:val="-2"/>
        </w:rPr>
        <w:t>технологію</w:t>
      </w:r>
      <w:r>
        <w:rPr>
          <w:color w:val="333333"/>
          <w:spacing w:val="-7"/>
        </w:rPr>
        <w:t xml:space="preserve"> </w:t>
      </w:r>
      <w:r>
        <w:rPr>
          <w:color w:val="333333"/>
          <w:spacing w:val="-2"/>
        </w:rPr>
        <w:t>розробки</w:t>
      </w:r>
      <w:r>
        <w:rPr>
          <w:color w:val="333333"/>
          <w:spacing w:val="-7"/>
        </w:rPr>
        <w:t xml:space="preserve"> </w:t>
      </w:r>
      <w:r>
        <w:rPr>
          <w:color w:val="333333"/>
          <w:spacing w:val="-2"/>
        </w:rPr>
        <w:t>моделей</w:t>
      </w:r>
      <w:r>
        <w:rPr>
          <w:color w:val="333333"/>
          <w:spacing w:val="-5"/>
        </w:rPr>
        <w:t xml:space="preserve"> </w:t>
      </w:r>
      <w:r>
        <w:rPr>
          <w:color w:val="333333"/>
          <w:spacing w:val="-2"/>
        </w:rPr>
        <w:t>розвитку</w:t>
      </w:r>
      <w:r>
        <w:rPr>
          <w:color w:val="333333"/>
          <w:spacing w:val="-9"/>
        </w:rPr>
        <w:t xml:space="preserve"> </w:t>
      </w:r>
      <w:r>
        <w:rPr>
          <w:color w:val="333333"/>
          <w:spacing w:val="-2"/>
        </w:rPr>
        <w:t>об'єкта.</w:t>
      </w:r>
    </w:p>
    <w:p w:rsidR="002E383A" w:rsidRDefault="00BC5805">
      <w:pPr>
        <w:pStyle w:val="a3"/>
        <w:spacing w:line="360" w:lineRule="auto"/>
        <w:ind w:right="385" w:firstLine="708"/>
        <w:jc w:val="both"/>
      </w:pPr>
      <w:r>
        <w:rPr>
          <w:color w:val="333333"/>
          <w:spacing w:val="-2"/>
        </w:rPr>
        <w:t>Показники</w:t>
      </w:r>
      <w:r>
        <w:rPr>
          <w:color w:val="333333"/>
          <w:spacing w:val="-18"/>
        </w:rPr>
        <w:t xml:space="preserve"> </w:t>
      </w:r>
      <w:r>
        <w:rPr>
          <w:color w:val="333333"/>
          <w:spacing w:val="-2"/>
        </w:rPr>
        <w:t>прогнозу</w:t>
      </w:r>
      <w:r>
        <w:rPr>
          <w:color w:val="333333"/>
          <w:spacing w:val="-15"/>
        </w:rPr>
        <w:t xml:space="preserve"> </w:t>
      </w:r>
      <w:r>
        <w:rPr>
          <w:color w:val="333333"/>
          <w:spacing w:val="-2"/>
        </w:rPr>
        <w:t>(числові</w:t>
      </w:r>
      <w:r>
        <w:rPr>
          <w:color w:val="333333"/>
          <w:spacing w:val="-16"/>
        </w:rPr>
        <w:t xml:space="preserve"> </w:t>
      </w:r>
      <w:r>
        <w:rPr>
          <w:color w:val="333333"/>
          <w:spacing w:val="-2"/>
        </w:rPr>
        <w:t>характеристики</w:t>
      </w:r>
      <w:r>
        <w:rPr>
          <w:color w:val="333333"/>
          <w:spacing w:val="-15"/>
        </w:rPr>
        <w:t xml:space="preserve"> </w:t>
      </w:r>
      <w:r>
        <w:rPr>
          <w:color w:val="333333"/>
          <w:spacing w:val="-2"/>
        </w:rPr>
        <w:t>об'єкта,</w:t>
      </w:r>
      <w:r>
        <w:rPr>
          <w:color w:val="333333"/>
          <w:spacing w:val="-16"/>
        </w:rPr>
        <w:t xml:space="preserve"> </w:t>
      </w:r>
      <w:r>
        <w:rPr>
          <w:color w:val="333333"/>
          <w:spacing w:val="-2"/>
        </w:rPr>
        <w:t>обсяг</w:t>
      </w:r>
      <w:r>
        <w:rPr>
          <w:color w:val="333333"/>
          <w:spacing w:val="-2"/>
        </w:rPr>
        <w:t>и</w:t>
      </w:r>
      <w:r>
        <w:rPr>
          <w:color w:val="333333"/>
          <w:spacing w:val="-15"/>
        </w:rPr>
        <w:t xml:space="preserve"> </w:t>
      </w:r>
      <w:r>
        <w:rPr>
          <w:color w:val="333333"/>
          <w:spacing w:val="-2"/>
        </w:rPr>
        <w:t>і</w:t>
      </w:r>
      <w:r>
        <w:rPr>
          <w:color w:val="333333"/>
          <w:spacing w:val="-16"/>
        </w:rPr>
        <w:t xml:space="preserve"> </w:t>
      </w:r>
      <w:r>
        <w:rPr>
          <w:color w:val="333333"/>
          <w:spacing w:val="-2"/>
        </w:rPr>
        <w:t>терміни</w:t>
      </w:r>
      <w:r>
        <w:rPr>
          <w:color w:val="333333"/>
          <w:spacing w:val="-15"/>
        </w:rPr>
        <w:t xml:space="preserve"> </w:t>
      </w:r>
      <w:r>
        <w:rPr>
          <w:color w:val="333333"/>
          <w:spacing w:val="-2"/>
        </w:rPr>
        <w:t xml:space="preserve">робіт </w:t>
      </w:r>
      <w:r>
        <w:rPr>
          <w:color w:val="333333"/>
        </w:rPr>
        <w:t>і т. ін.) мають ймовірнісну природу. На основі прогнозів здійснюється передбачення і приймаються управлінські рішення. Мета прогнозування – отримати науково обґрунтовані варіанти тенденцій розвитку (зміни) об'єкта (показників</w:t>
      </w:r>
      <w:r>
        <w:rPr>
          <w:color w:val="333333"/>
          <w:spacing w:val="-12"/>
        </w:rPr>
        <w:t xml:space="preserve"> </w:t>
      </w:r>
      <w:r>
        <w:rPr>
          <w:color w:val="333333"/>
        </w:rPr>
        <w:t>його</w:t>
      </w:r>
      <w:r>
        <w:rPr>
          <w:color w:val="333333"/>
          <w:spacing w:val="-10"/>
        </w:rPr>
        <w:t xml:space="preserve"> </w:t>
      </w:r>
      <w:r>
        <w:rPr>
          <w:color w:val="333333"/>
        </w:rPr>
        <w:t>стану)</w:t>
      </w:r>
      <w:r>
        <w:rPr>
          <w:color w:val="333333"/>
          <w:spacing w:val="-11"/>
        </w:rPr>
        <w:t xml:space="preserve"> </w:t>
      </w:r>
      <w:r>
        <w:rPr>
          <w:color w:val="333333"/>
        </w:rPr>
        <w:t>в</w:t>
      </w:r>
      <w:r>
        <w:rPr>
          <w:color w:val="333333"/>
          <w:spacing w:val="-12"/>
        </w:rPr>
        <w:t xml:space="preserve"> </w:t>
      </w:r>
      <w:r>
        <w:rPr>
          <w:color w:val="333333"/>
        </w:rPr>
        <w:t>часі</w:t>
      </w:r>
      <w:r>
        <w:rPr>
          <w:color w:val="333333"/>
          <w:spacing w:val="-9"/>
        </w:rPr>
        <w:t xml:space="preserve"> </w:t>
      </w:r>
      <w:r>
        <w:rPr>
          <w:color w:val="333333"/>
        </w:rPr>
        <w:t>та</w:t>
      </w:r>
      <w:r>
        <w:rPr>
          <w:color w:val="333333"/>
          <w:spacing w:val="-14"/>
        </w:rPr>
        <w:t xml:space="preserve"> </w:t>
      </w:r>
      <w:r>
        <w:rPr>
          <w:color w:val="333333"/>
        </w:rPr>
        <w:t>просторі.</w:t>
      </w:r>
    </w:p>
    <w:p w:rsidR="002E383A" w:rsidRDefault="00BC5805">
      <w:pPr>
        <w:pStyle w:val="a3"/>
        <w:spacing w:line="360" w:lineRule="auto"/>
        <w:ind w:right="384" w:firstLine="708"/>
        <w:jc w:val="both"/>
      </w:pPr>
      <w:r>
        <w:rPr>
          <w:color w:val="333333"/>
        </w:rPr>
        <w:t xml:space="preserve">Джерелами інформації для прогнозів є статистична, фінансово- </w:t>
      </w:r>
      <w:r>
        <w:rPr>
          <w:color w:val="333333"/>
          <w:spacing w:val="-4"/>
        </w:rPr>
        <w:t xml:space="preserve">бухгалтерська й оперативна звітність підприємств, організацій, установ; патентно- </w:t>
      </w:r>
      <w:r>
        <w:rPr>
          <w:color w:val="333333"/>
        </w:rPr>
        <w:t>ліцензійна документація; науково-технічна документація з результатами виконання НДДКР.</w:t>
      </w:r>
    </w:p>
    <w:p w:rsidR="002E383A" w:rsidRDefault="00BC5805">
      <w:pPr>
        <w:pStyle w:val="a3"/>
        <w:spacing w:line="360" w:lineRule="auto"/>
        <w:ind w:right="388" w:firstLine="708"/>
        <w:jc w:val="both"/>
      </w:pPr>
      <w:r>
        <w:rPr>
          <w:color w:val="333333"/>
          <w:spacing w:val="-4"/>
        </w:rPr>
        <w:t>Для</w:t>
      </w:r>
      <w:r>
        <w:rPr>
          <w:color w:val="333333"/>
          <w:spacing w:val="-7"/>
        </w:rPr>
        <w:t xml:space="preserve"> </w:t>
      </w:r>
      <w:r>
        <w:rPr>
          <w:color w:val="333333"/>
          <w:spacing w:val="-4"/>
        </w:rPr>
        <w:t>прогнозування</w:t>
      </w:r>
      <w:r>
        <w:rPr>
          <w:color w:val="333333"/>
          <w:spacing w:val="-7"/>
        </w:rPr>
        <w:t xml:space="preserve"> </w:t>
      </w:r>
      <w:r>
        <w:rPr>
          <w:color w:val="333333"/>
          <w:spacing w:val="-4"/>
        </w:rPr>
        <w:t>в</w:t>
      </w:r>
      <w:r>
        <w:rPr>
          <w:color w:val="333333"/>
          <w:spacing w:val="-8"/>
        </w:rPr>
        <w:t xml:space="preserve"> </w:t>
      </w:r>
      <w:r>
        <w:rPr>
          <w:color w:val="333333"/>
          <w:spacing w:val="-4"/>
        </w:rPr>
        <w:t>практичній</w:t>
      </w:r>
      <w:r>
        <w:rPr>
          <w:color w:val="333333"/>
          <w:spacing w:val="-6"/>
        </w:rPr>
        <w:t xml:space="preserve"> </w:t>
      </w:r>
      <w:r>
        <w:rPr>
          <w:color w:val="333333"/>
          <w:spacing w:val="-4"/>
        </w:rPr>
        <w:t>діяльності застосовуються</w:t>
      </w:r>
      <w:r>
        <w:rPr>
          <w:color w:val="333333"/>
          <w:spacing w:val="-7"/>
        </w:rPr>
        <w:t xml:space="preserve"> </w:t>
      </w:r>
      <w:r>
        <w:rPr>
          <w:color w:val="333333"/>
          <w:spacing w:val="-4"/>
        </w:rPr>
        <w:t>різні</w:t>
      </w:r>
      <w:r>
        <w:rPr>
          <w:color w:val="333333"/>
          <w:spacing w:val="-6"/>
        </w:rPr>
        <w:t xml:space="preserve"> </w:t>
      </w:r>
      <w:r>
        <w:rPr>
          <w:color w:val="333333"/>
          <w:spacing w:val="-4"/>
        </w:rPr>
        <w:t xml:space="preserve">кількісні та </w:t>
      </w:r>
      <w:r>
        <w:rPr>
          <w:color w:val="333333"/>
        </w:rPr>
        <w:t>якісні методи.</w:t>
      </w:r>
    </w:p>
    <w:p w:rsidR="002E383A" w:rsidRDefault="00BC5805">
      <w:pPr>
        <w:pStyle w:val="a3"/>
        <w:spacing w:before="2" w:line="357" w:lineRule="auto"/>
        <w:ind w:right="386" w:firstLine="708"/>
        <w:jc w:val="both"/>
      </w:pPr>
      <w:r>
        <w:rPr>
          <w:b/>
          <w:i/>
          <w:color w:val="333333"/>
          <w:spacing w:val="-2"/>
        </w:rPr>
        <w:t>Кількісні</w:t>
      </w:r>
      <w:r>
        <w:rPr>
          <w:b/>
          <w:i/>
          <w:color w:val="333333"/>
          <w:spacing w:val="-15"/>
        </w:rPr>
        <w:t xml:space="preserve"> </w:t>
      </w:r>
      <w:r>
        <w:rPr>
          <w:b/>
          <w:i/>
          <w:color w:val="333333"/>
          <w:spacing w:val="-2"/>
        </w:rPr>
        <w:t>методи</w:t>
      </w:r>
      <w:r>
        <w:rPr>
          <w:b/>
          <w:i/>
          <w:color w:val="333333"/>
          <w:spacing w:val="-14"/>
        </w:rPr>
        <w:t xml:space="preserve"> </w:t>
      </w:r>
      <w:r>
        <w:rPr>
          <w:color w:val="333333"/>
          <w:spacing w:val="-2"/>
        </w:rPr>
        <w:t>(прийоми)</w:t>
      </w:r>
      <w:r>
        <w:rPr>
          <w:color w:val="333333"/>
          <w:spacing w:val="-15"/>
        </w:rPr>
        <w:t xml:space="preserve"> </w:t>
      </w:r>
      <w:r>
        <w:rPr>
          <w:color w:val="333333"/>
          <w:spacing w:val="-2"/>
        </w:rPr>
        <w:t>базуються</w:t>
      </w:r>
      <w:r>
        <w:rPr>
          <w:color w:val="333333"/>
          <w:spacing w:val="-15"/>
        </w:rPr>
        <w:t xml:space="preserve"> </w:t>
      </w:r>
      <w:r>
        <w:rPr>
          <w:color w:val="333333"/>
          <w:spacing w:val="-2"/>
        </w:rPr>
        <w:t>на</w:t>
      </w:r>
      <w:r>
        <w:rPr>
          <w:color w:val="333333"/>
          <w:spacing w:val="-15"/>
        </w:rPr>
        <w:t xml:space="preserve"> </w:t>
      </w:r>
      <w:r>
        <w:rPr>
          <w:color w:val="333333"/>
          <w:spacing w:val="-2"/>
        </w:rPr>
        <w:t>інформації,</w:t>
      </w:r>
      <w:r>
        <w:rPr>
          <w:color w:val="333333"/>
          <w:spacing w:val="-15"/>
        </w:rPr>
        <w:t xml:space="preserve"> </w:t>
      </w:r>
      <w:r>
        <w:rPr>
          <w:color w:val="333333"/>
          <w:spacing w:val="-2"/>
        </w:rPr>
        <w:t>яку</w:t>
      </w:r>
      <w:r>
        <w:rPr>
          <w:color w:val="333333"/>
          <w:spacing w:val="-16"/>
        </w:rPr>
        <w:t xml:space="preserve"> </w:t>
      </w:r>
      <w:r>
        <w:rPr>
          <w:color w:val="333333"/>
          <w:spacing w:val="-2"/>
        </w:rPr>
        <w:t>можна</w:t>
      </w:r>
      <w:r>
        <w:rPr>
          <w:color w:val="333333"/>
          <w:spacing w:val="-14"/>
        </w:rPr>
        <w:t xml:space="preserve"> </w:t>
      </w:r>
      <w:r>
        <w:rPr>
          <w:color w:val="333333"/>
          <w:spacing w:val="-2"/>
        </w:rPr>
        <w:t>отримати, знаючи</w:t>
      </w:r>
      <w:r>
        <w:rPr>
          <w:color w:val="333333"/>
          <w:spacing w:val="-11"/>
        </w:rPr>
        <w:t xml:space="preserve"> </w:t>
      </w:r>
      <w:r>
        <w:rPr>
          <w:color w:val="333333"/>
          <w:spacing w:val="-2"/>
        </w:rPr>
        <w:t>тенденції</w:t>
      </w:r>
      <w:r>
        <w:rPr>
          <w:color w:val="333333"/>
          <w:spacing w:val="-11"/>
        </w:rPr>
        <w:t xml:space="preserve"> </w:t>
      </w:r>
      <w:r>
        <w:rPr>
          <w:color w:val="333333"/>
          <w:spacing w:val="-2"/>
        </w:rPr>
        <w:t>зміни</w:t>
      </w:r>
      <w:r>
        <w:rPr>
          <w:color w:val="333333"/>
          <w:spacing w:val="-13"/>
        </w:rPr>
        <w:t xml:space="preserve"> </w:t>
      </w:r>
      <w:r>
        <w:rPr>
          <w:color w:val="333333"/>
          <w:spacing w:val="-2"/>
        </w:rPr>
        <w:t>параметрів</w:t>
      </w:r>
      <w:r>
        <w:rPr>
          <w:color w:val="333333"/>
          <w:spacing w:val="-12"/>
        </w:rPr>
        <w:t xml:space="preserve"> </w:t>
      </w:r>
      <w:r>
        <w:rPr>
          <w:color w:val="333333"/>
          <w:spacing w:val="-2"/>
        </w:rPr>
        <w:t>або</w:t>
      </w:r>
      <w:r>
        <w:rPr>
          <w:color w:val="333333"/>
          <w:spacing w:val="-11"/>
        </w:rPr>
        <w:t xml:space="preserve"> </w:t>
      </w:r>
      <w:r>
        <w:rPr>
          <w:color w:val="333333"/>
          <w:spacing w:val="-2"/>
        </w:rPr>
        <w:t>маючи</w:t>
      </w:r>
      <w:r>
        <w:rPr>
          <w:color w:val="333333"/>
          <w:spacing w:val="-13"/>
        </w:rPr>
        <w:t xml:space="preserve"> </w:t>
      </w:r>
      <w:r>
        <w:rPr>
          <w:color w:val="333333"/>
          <w:spacing w:val="-2"/>
        </w:rPr>
        <w:t>статистично</w:t>
      </w:r>
      <w:r>
        <w:rPr>
          <w:color w:val="333333"/>
          <w:spacing w:val="-13"/>
        </w:rPr>
        <w:t xml:space="preserve"> </w:t>
      </w:r>
      <w:r>
        <w:rPr>
          <w:color w:val="333333"/>
          <w:spacing w:val="-2"/>
        </w:rPr>
        <w:t>достовірні</w:t>
      </w:r>
      <w:r>
        <w:rPr>
          <w:color w:val="333333"/>
          <w:spacing w:val="-11"/>
        </w:rPr>
        <w:t xml:space="preserve"> </w:t>
      </w:r>
      <w:r>
        <w:rPr>
          <w:color w:val="333333"/>
          <w:spacing w:val="-2"/>
        </w:rPr>
        <w:t>залежності,</w:t>
      </w:r>
    </w:p>
    <w:p w:rsidR="002E383A" w:rsidRDefault="002E383A">
      <w:pPr>
        <w:spacing w:line="357" w:lineRule="auto"/>
        <w:jc w:val="both"/>
        <w:sectPr w:rsidR="002E383A">
          <w:pgSz w:w="11910" w:h="16840"/>
          <w:pgMar w:top="1040" w:right="740" w:bottom="920" w:left="900" w:header="0" w:footer="732" w:gutter="0"/>
          <w:cols w:space="720"/>
        </w:sectPr>
      </w:pPr>
    </w:p>
    <w:p w:rsidR="002E383A" w:rsidRDefault="00BC5805">
      <w:pPr>
        <w:pStyle w:val="a3"/>
        <w:ind w:left="204"/>
        <w:rPr>
          <w:sz w:val="20"/>
        </w:rPr>
      </w:pPr>
      <w:r>
        <w:rPr>
          <w:noProof/>
          <w:sz w:val="20"/>
          <w:lang w:eastAsia="uk-UA"/>
        </w:rPr>
        <w:lastRenderedPageBreak/>
        <mc:AlternateContent>
          <mc:Choice Requires="wps">
            <w:drawing>
              <wp:inline distT="0" distB="0" distL="0" distR="0">
                <wp:extent cx="6158230" cy="1841500"/>
                <wp:effectExtent l="0" t="0" r="0" b="0"/>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1841500"/>
                        </a:xfrm>
                        <a:prstGeom prst="rect">
                          <a:avLst/>
                        </a:prstGeom>
                        <a:solidFill>
                          <a:srgbClr val="F5F5F5"/>
                        </a:solidFill>
                      </wps:spPr>
                      <wps:txbx>
                        <w:txbxContent>
                          <w:p w:rsidR="002E383A" w:rsidRDefault="00BC5805">
                            <w:pPr>
                              <w:pStyle w:val="a3"/>
                              <w:spacing w:line="362" w:lineRule="auto"/>
                              <w:ind w:left="28" w:right="20"/>
                              <w:jc w:val="both"/>
                              <w:rPr>
                                <w:color w:val="000000"/>
                              </w:rPr>
                            </w:pPr>
                            <w:r>
                              <w:rPr>
                                <w:color w:val="333333"/>
                              </w:rPr>
                              <w:t>які характеризують виробничу діяльність об'єкта управління. Приклади цих методів</w:t>
                            </w:r>
                            <w:r>
                              <w:rPr>
                                <w:color w:val="333333"/>
                                <w:spacing w:val="-3"/>
                              </w:rPr>
                              <w:t xml:space="preserve"> </w:t>
                            </w:r>
                            <w:r>
                              <w:rPr>
                                <w:color w:val="333333"/>
                              </w:rPr>
                              <w:t>-</w:t>
                            </w:r>
                            <w:r>
                              <w:rPr>
                                <w:color w:val="333333"/>
                                <w:spacing w:val="-2"/>
                              </w:rPr>
                              <w:t xml:space="preserve"> </w:t>
                            </w:r>
                            <w:r>
                              <w:rPr>
                                <w:color w:val="333333"/>
                              </w:rPr>
                              <w:t>аналіз</w:t>
                            </w:r>
                            <w:r>
                              <w:rPr>
                                <w:color w:val="333333"/>
                                <w:spacing w:val="-3"/>
                              </w:rPr>
                              <w:t xml:space="preserve"> </w:t>
                            </w:r>
                            <w:r>
                              <w:rPr>
                                <w:color w:val="333333"/>
                              </w:rPr>
                              <w:t>часових</w:t>
                            </w:r>
                            <w:r>
                              <w:rPr>
                                <w:color w:val="333333"/>
                                <w:spacing w:val="-4"/>
                              </w:rPr>
                              <w:t xml:space="preserve"> </w:t>
                            </w:r>
                            <w:r>
                              <w:rPr>
                                <w:color w:val="333333"/>
                              </w:rPr>
                              <w:t>рядів,</w:t>
                            </w:r>
                            <w:r>
                              <w:rPr>
                                <w:color w:val="333333"/>
                                <w:spacing w:val="-3"/>
                              </w:rPr>
                              <w:t xml:space="preserve"> </w:t>
                            </w:r>
                            <w:r>
                              <w:rPr>
                                <w:color w:val="333333"/>
                              </w:rPr>
                              <w:t>причинно-наслідкове</w:t>
                            </w:r>
                            <w:r>
                              <w:rPr>
                                <w:color w:val="333333"/>
                                <w:spacing w:val="-2"/>
                              </w:rPr>
                              <w:t xml:space="preserve"> </w:t>
                            </w:r>
                            <w:r>
                              <w:rPr>
                                <w:color w:val="333333"/>
                              </w:rPr>
                              <w:t>моделювання.</w:t>
                            </w:r>
                          </w:p>
                          <w:p w:rsidR="002E383A" w:rsidRDefault="00BC5805">
                            <w:pPr>
                              <w:pStyle w:val="a3"/>
                              <w:spacing w:line="360" w:lineRule="auto"/>
                              <w:ind w:left="28" w:right="22" w:firstLine="708"/>
                              <w:jc w:val="both"/>
                              <w:rPr>
                                <w:color w:val="000000"/>
                              </w:rPr>
                            </w:pPr>
                            <w:r>
                              <w:rPr>
                                <w:b/>
                                <w:i/>
                                <w:color w:val="333333"/>
                              </w:rPr>
                              <w:t xml:space="preserve">Якісні методи </w:t>
                            </w:r>
                            <w:r>
                              <w:rPr>
                                <w:color w:val="333333"/>
                              </w:rPr>
                              <w:t xml:space="preserve">засновані на експертних оцінках фахівців в області </w:t>
                            </w:r>
                            <w:r>
                              <w:rPr>
                                <w:color w:val="333333"/>
                                <w:spacing w:val="-4"/>
                              </w:rPr>
                              <w:t>прийнятих</w:t>
                            </w:r>
                            <w:r>
                              <w:rPr>
                                <w:color w:val="333333"/>
                                <w:spacing w:val="-16"/>
                              </w:rPr>
                              <w:t xml:space="preserve"> </w:t>
                            </w:r>
                            <w:r>
                              <w:rPr>
                                <w:color w:val="333333"/>
                                <w:spacing w:val="-4"/>
                              </w:rPr>
                              <w:t>рішень,</w:t>
                            </w:r>
                            <w:r>
                              <w:rPr>
                                <w:color w:val="333333"/>
                                <w:spacing w:val="-13"/>
                              </w:rPr>
                              <w:t xml:space="preserve"> </w:t>
                            </w:r>
                            <w:r>
                              <w:rPr>
                                <w:color w:val="333333"/>
                                <w:spacing w:val="-4"/>
                              </w:rPr>
                              <w:t>наприклад,</w:t>
                            </w:r>
                            <w:r>
                              <w:rPr>
                                <w:color w:val="333333"/>
                                <w:spacing w:val="-14"/>
                              </w:rPr>
                              <w:t xml:space="preserve"> </w:t>
                            </w:r>
                            <w:r>
                              <w:rPr>
                                <w:color w:val="333333"/>
                                <w:spacing w:val="-4"/>
                              </w:rPr>
                              <w:t>методи</w:t>
                            </w:r>
                            <w:r>
                              <w:rPr>
                                <w:color w:val="333333"/>
                                <w:spacing w:val="-13"/>
                              </w:rPr>
                              <w:t xml:space="preserve"> </w:t>
                            </w:r>
                            <w:r>
                              <w:rPr>
                                <w:color w:val="333333"/>
                                <w:spacing w:val="-4"/>
                              </w:rPr>
                              <w:t>експертних</w:t>
                            </w:r>
                            <w:r>
                              <w:rPr>
                                <w:color w:val="333333"/>
                                <w:spacing w:val="-14"/>
                              </w:rPr>
                              <w:t xml:space="preserve"> </w:t>
                            </w:r>
                            <w:r>
                              <w:rPr>
                                <w:color w:val="333333"/>
                                <w:spacing w:val="-4"/>
                              </w:rPr>
                              <w:t>оці</w:t>
                            </w:r>
                            <w:r>
                              <w:rPr>
                                <w:color w:val="333333"/>
                                <w:spacing w:val="-4"/>
                              </w:rPr>
                              <w:t>нок,</w:t>
                            </w:r>
                            <w:r>
                              <w:rPr>
                                <w:color w:val="333333"/>
                                <w:spacing w:val="-13"/>
                              </w:rPr>
                              <w:t xml:space="preserve"> </w:t>
                            </w:r>
                            <w:r>
                              <w:rPr>
                                <w:color w:val="333333"/>
                                <w:spacing w:val="-4"/>
                              </w:rPr>
                              <w:t>думка</w:t>
                            </w:r>
                            <w:r>
                              <w:rPr>
                                <w:color w:val="333333"/>
                                <w:spacing w:val="-14"/>
                              </w:rPr>
                              <w:t xml:space="preserve"> </w:t>
                            </w:r>
                            <w:r>
                              <w:rPr>
                                <w:color w:val="333333"/>
                                <w:spacing w:val="-4"/>
                              </w:rPr>
                              <w:t>журі</w:t>
                            </w:r>
                            <w:r>
                              <w:rPr>
                                <w:color w:val="333333"/>
                                <w:spacing w:val="-13"/>
                              </w:rPr>
                              <w:t xml:space="preserve"> </w:t>
                            </w:r>
                            <w:r>
                              <w:rPr>
                                <w:color w:val="333333"/>
                                <w:spacing w:val="-4"/>
                              </w:rPr>
                              <w:t>(усереднення думок</w:t>
                            </w:r>
                            <w:r>
                              <w:rPr>
                                <w:color w:val="333333"/>
                                <w:spacing w:val="-8"/>
                              </w:rPr>
                              <w:t xml:space="preserve"> </w:t>
                            </w:r>
                            <w:r>
                              <w:rPr>
                                <w:color w:val="333333"/>
                                <w:spacing w:val="-4"/>
                              </w:rPr>
                              <w:t>експертів</w:t>
                            </w:r>
                            <w:r>
                              <w:rPr>
                                <w:color w:val="333333"/>
                                <w:spacing w:val="-5"/>
                              </w:rPr>
                              <w:t xml:space="preserve"> </w:t>
                            </w:r>
                            <w:r>
                              <w:rPr>
                                <w:color w:val="333333"/>
                                <w:spacing w:val="-4"/>
                              </w:rPr>
                              <w:t>у</w:t>
                            </w:r>
                            <w:r>
                              <w:rPr>
                                <w:color w:val="333333"/>
                                <w:spacing w:val="-8"/>
                              </w:rPr>
                              <w:t xml:space="preserve"> </w:t>
                            </w:r>
                            <w:r>
                              <w:rPr>
                                <w:color w:val="333333"/>
                                <w:spacing w:val="-4"/>
                              </w:rPr>
                              <w:t>релевантних</w:t>
                            </w:r>
                            <w:r>
                              <w:rPr>
                                <w:color w:val="333333"/>
                                <w:spacing w:val="-7"/>
                              </w:rPr>
                              <w:t xml:space="preserve"> </w:t>
                            </w:r>
                            <w:r>
                              <w:rPr>
                                <w:color w:val="333333"/>
                                <w:spacing w:val="-4"/>
                              </w:rPr>
                              <w:t>сферах),</w:t>
                            </w:r>
                            <w:r>
                              <w:rPr>
                                <w:color w:val="333333"/>
                                <w:spacing w:val="-8"/>
                              </w:rPr>
                              <w:t xml:space="preserve"> </w:t>
                            </w:r>
                            <w:r>
                              <w:rPr>
                                <w:color w:val="333333"/>
                                <w:spacing w:val="-4"/>
                              </w:rPr>
                              <w:t>моделі</w:t>
                            </w:r>
                            <w:r>
                              <w:rPr>
                                <w:color w:val="333333"/>
                                <w:spacing w:val="-7"/>
                              </w:rPr>
                              <w:t xml:space="preserve"> </w:t>
                            </w:r>
                            <w:r>
                              <w:rPr>
                                <w:color w:val="333333"/>
                                <w:spacing w:val="-4"/>
                              </w:rPr>
                              <w:t>очікування</w:t>
                            </w:r>
                            <w:r>
                              <w:rPr>
                                <w:color w:val="333333"/>
                                <w:spacing w:val="-8"/>
                              </w:rPr>
                              <w:t xml:space="preserve"> </w:t>
                            </w:r>
                            <w:r>
                              <w:rPr>
                                <w:color w:val="333333"/>
                                <w:spacing w:val="-4"/>
                              </w:rPr>
                              <w:t>споживача</w:t>
                            </w:r>
                            <w:r>
                              <w:rPr>
                                <w:color w:val="333333"/>
                                <w:spacing w:val="-8"/>
                              </w:rPr>
                              <w:t xml:space="preserve"> </w:t>
                            </w:r>
                            <w:r>
                              <w:rPr>
                                <w:color w:val="333333"/>
                                <w:spacing w:val="-4"/>
                              </w:rPr>
                              <w:t xml:space="preserve">(опитування </w:t>
                            </w:r>
                            <w:r>
                              <w:rPr>
                                <w:color w:val="333333"/>
                              </w:rPr>
                              <w:t>клієнтів) тощо.</w:t>
                            </w:r>
                          </w:p>
                        </w:txbxContent>
                      </wps:txbx>
                      <wps:bodyPr wrap="square" lIns="0" tIns="0" rIns="0" bIns="0" rtlCol="0">
                        <a:noAutofit/>
                      </wps:bodyPr>
                    </wps:wsp>
                  </a:graphicData>
                </a:graphic>
              </wp:inline>
            </w:drawing>
          </mc:Choice>
          <mc:Fallback>
            <w:pict>
              <v:shape id="Textbox 28" o:spid="_x0000_s1032" type="#_x0000_t202" style="width:484.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" fillcolor="#f5f5f5" stroked="f">
                <v:path arrowok="t"/>
                <v:textbox inset="0,0,0,0">
                  <w:txbxContent>
                    <w:p w:rsidR="002E383A" w:rsidRDefault="00BC5805">
                      <w:pPr>
                        <w:pStyle w:val="a3"/>
                        <w:spacing w:line="362" w:lineRule="auto"/>
                        <w:ind w:left="28" w:right="20"/>
                        <w:jc w:val="both"/>
                        <w:rPr>
                          <w:color w:val="000000"/>
                        </w:rPr>
                      </w:pPr>
                      <w:r>
                        <w:rPr>
                          <w:color w:val="333333"/>
                        </w:rPr>
                        <w:t>які характеризують виробничу діяльність об'єкта управління. Приклади цих методів</w:t>
                      </w:r>
                      <w:r>
                        <w:rPr>
                          <w:color w:val="333333"/>
                          <w:spacing w:val="-3"/>
                        </w:rPr>
                        <w:t xml:space="preserve"> </w:t>
                      </w:r>
                      <w:r>
                        <w:rPr>
                          <w:color w:val="333333"/>
                        </w:rPr>
                        <w:t>-</w:t>
                      </w:r>
                      <w:r>
                        <w:rPr>
                          <w:color w:val="333333"/>
                          <w:spacing w:val="-2"/>
                        </w:rPr>
                        <w:t xml:space="preserve"> </w:t>
                      </w:r>
                      <w:r>
                        <w:rPr>
                          <w:color w:val="333333"/>
                        </w:rPr>
                        <w:t>аналіз</w:t>
                      </w:r>
                      <w:r>
                        <w:rPr>
                          <w:color w:val="333333"/>
                          <w:spacing w:val="-3"/>
                        </w:rPr>
                        <w:t xml:space="preserve"> </w:t>
                      </w:r>
                      <w:r>
                        <w:rPr>
                          <w:color w:val="333333"/>
                        </w:rPr>
                        <w:t>часових</w:t>
                      </w:r>
                      <w:r>
                        <w:rPr>
                          <w:color w:val="333333"/>
                          <w:spacing w:val="-4"/>
                        </w:rPr>
                        <w:t xml:space="preserve"> </w:t>
                      </w:r>
                      <w:r>
                        <w:rPr>
                          <w:color w:val="333333"/>
                        </w:rPr>
                        <w:t>рядів,</w:t>
                      </w:r>
                      <w:r>
                        <w:rPr>
                          <w:color w:val="333333"/>
                          <w:spacing w:val="-3"/>
                        </w:rPr>
                        <w:t xml:space="preserve"> </w:t>
                      </w:r>
                      <w:r>
                        <w:rPr>
                          <w:color w:val="333333"/>
                        </w:rPr>
                        <w:t>причинно-наслідкове</w:t>
                      </w:r>
                      <w:r>
                        <w:rPr>
                          <w:color w:val="333333"/>
                          <w:spacing w:val="-2"/>
                        </w:rPr>
                        <w:t xml:space="preserve"> </w:t>
                      </w:r>
                      <w:r>
                        <w:rPr>
                          <w:color w:val="333333"/>
                        </w:rPr>
                        <w:t>моделювання.</w:t>
                      </w:r>
                    </w:p>
                    <w:p w:rsidR="002E383A" w:rsidRDefault="00BC5805">
                      <w:pPr>
                        <w:pStyle w:val="a3"/>
                        <w:spacing w:line="360" w:lineRule="auto"/>
                        <w:ind w:left="28" w:right="22" w:firstLine="708"/>
                        <w:jc w:val="both"/>
                        <w:rPr>
                          <w:color w:val="000000"/>
                        </w:rPr>
                      </w:pPr>
                      <w:r>
                        <w:rPr>
                          <w:b/>
                          <w:i/>
                          <w:color w:val="333333"/>
                        </w:rPr>
                        <w:t xml:space="preserve">Якісні методи </w:t>
                      </w:r>
                      <w:r>
                        <w:rPr>
                          <w:color w:val="333333"/>
                        </w:rPr>
                        <w:t xml:space="preserve">засновані на експертних оцінках фахівців в області </w:t>
                      </w:r>
                      <w:r>
                        <w:rPr>
                          <w:color w:val="333333"/>
                          <w:spacing w:val="-4"/>
                        </w:rPr>
                        <w:t>прийнятих</w:t>
                      </w:r>
                      <w:r>
                        <w:rPr>
                          <w:color w:val="333333"/>
                          <w:spacing w:val="-16"/>
                        </w:rPr>
                        <w:t xml:space="preserve"> </w:t>
                      </w:r>
                      <w:r>
                        <w:rPr>
                          <w:color w:val="333333"/>
                          <w:spacing w:val="-4"/>
                        </w:rPr>
                        <w:t>рішень,</w:t>
                      </w:r>
                      <w:r>
                        <w:rPr>
                          <w:color w:val="333333"/>
                          <w:spacing w:val="-13"/>
                        </w:rPr>
                        <w:t xml:space="preserve"> </w:t>
                      </w:r>
                      <w:r>
                        <w:rPr>
                          <w:color w:val="333333"/>
                          <w:spacing w:val="-4"/>
                        </w:rPr>
                        <w:t>наприклад,</w:t>
                      </w:r>
                      <w:r>
                        <w:rPr>
                          <w:color w:val="333333"/>
                          <w:spacing w:val="-14"/>
                        </w:rPr>
                        <w:t xml:space="preserve"> </w:t>
                      </w:r>
                      <w:r>
                        <w:rPr>
                          <w:color w:val="333333"/>
                          <w:spacing w:val="-4"/>
                        </w:rPr>
                        <w:t>методи</w:t>
                      </w:r>
                      <w:r>
                        <w:rPr>
                          <w:color w:val="333333"/>
                          <w:spacing w:val="-13"/>
                        </w:rPr>
                        <w:t xml:space="preserve"> </w:t>
                      </w:r>
                      <w:r>
                        <w:rPr>
                          <w:color w:val="333333"/>
                          <w:spacing w:val="-4"/>
                        </w:rPr>
                        <w:t>експертних</w:t>
                      </w:r>
                      <w:r>
                        <w:rPr>
                          <w:color w:val="333333"/>
                          <w:spacing w:val="-14"/>
                        </w:rPr>
                        <w:t xml:space="preserve"> </w:t>
                      </w:r>
                      <w:r>
                        <w:rPr>
                          <w:color w:val="333333"/>
                          <w:spacing w:val="-4"/>
                        </w:rPr>
                        <w:t>оці</w:t>
                      </w:r>
                      <w:r>
                        <w:rPr>
                          <w:color w:val="333333"/>
                          <w:spacing w:val="-4"/>
                        </w:rPr>
                        <w:t>нок,</w:t>
                      </w:r>
                      <w:r>
                        <w:rPr>
                          <w:color w:val="333333"/>
                          <w:spacing w:val="-13"/>
                        </w:rPr>
                        <w:t xml:space="preserve"> </w:t>
                      </w:r>
                      <w:r>
                        <w:rPr>
                          <w:color w:val="333333"/>
                          <w:spacing w:val="-4"/>
                        </w:rPr>
                        <w:t>думка</w:t>
                      </w:r>
                      <w:r>
                        <w:rPr>
                          <w:color w:val="333333"/>
                          <w:spacing w:val="-14"/>
                        </w:rPr>
                        <w:t xml:space="preserve"> </w:t>
                      </w:r>
                      <w:r>
                        <w:rPr>
                          <w:color w:val="333333"/>
                          <w:spacing w:val="-4"/>
                        </w:rPr>
                        <w:t>журі</w:t>
                      </w:r>
                      <w:r>
                        <w:rPr>
                          <w:color w:val="333333"/>
                          <w:spacing w:val="-13"/>
                        </w:rPr>
                        <w:t xml:space="preserve"> </w:t>
                      </w:r>
                      <w:r>
                        <w:rPr>
                          <w:color w:val="333333"/>
                          <w:spacing w:val="-4"/>
                        </w:rPr>
                        <w:t>(усереднення думок</w:t>
                      </w:r>
                      <w:r>
                        <w:rPr>
                          <w:color w:val="333333"/>
                          <w:spacing w:val="-8"/>
                        </w:rPr>
                        <w:t xml:space="preserve"> </w:t>
                      </w:r>
                      <w:r>
                        <w:rPr>
                          <w:color w:val="333333"/>
                          <w:spacing w:val="-4"/>
                        </w:rPr>
                        <w:t>експертів</w:t>
                      </w:r>
                      <w:r>
                        <w:rPr>
                          <w:color w:val="333333"/>
                          <w:spacing w:val="-5"/>
                        </w:rPr>
                        <w:t xml:space="preserve"> </w:t>
                      </w:r>
                      <w:r>
                        <w:rPr>
                          <w:color w:val="333333"/>
                          <w:spacing w:val="-4"/>
                        </w:rPr>
                        <w:t>у</w:t>
                      </w:r>
                      <w:r>
                        <w:rPr>
                          <w:color w:val="333333"/>
                          <w:spacing w:val="-8"/>
                        </w:rPr>
                        <w:t xml:space="preserve"> </w:t>
                      </w:r>
                      <w:r>
                        <w:rPr>
                          <w:color w:val="333333"/>
                          <w:spacing w:val="-4"/>
                        </w:rPr>
                        <w:t>релевантних</w:t>
                      </w:r>
                      <w:r>
                        <w:rPr>
                          <w:color w:val="333333"/>
                          <w:spacing w:val="-7"/>
                        </w:rPr>
                        <w:t xml:space="preserve"> </w:t>
                      </w:r>
                      <w:r>
                        <w:rPr>
                          <w:color w:val="333333"/>
                          <w:spacing w:val="-4"/>
                        </w:rPr>
                        <w:t>сферах),</w:t>
                      </w:r>
                      <w:r>
                        <w:rPr>
                          <w:color w:val="333333"/>
                          <w:spacing w:val="-8"/>
                        </w:rPr>
                        <w:t xml:space="preserve"> </w:t>
                      </w:r>
                      <w:r>
                        <w:rPr>
                          <w:color w:val="333333"/>
                          <w:spacing w:val="-4"/>
                        </w:rPr>
                        <w:t>моделі</w:t>
                      </w:r>
                      <w:r>
                        <w:rPr>
                          <w:color w:val="333333"/>
                          <w:spacing w:val="-7"/>
                        </w:rPr>
                        <w:t xml:space="preserve"> </w:t>
                      </w:r>
                      <w:r>
                        <w:rPr>
                          <w:color w:val="333333"/>
                          <w:spacing w:val="-4"/>
                        </w:rPr>
                        <w:t>очікування</w:t>
                      </w:r>
                      <w:r>
                        <w:rPr>
                          <w:color w:val="333333"/>
                          <w:spacing w:val="-8"/>
                        </w:rPr>
                        <w:t xml:space="preserve"> </w:t>
                      </w:r>
                      <w:r>
                        <w:rPr>
                          <w:color w:val="333333"/>
                          <w:spacing w:val="-4"/>
                        </w:rPr>
                        <w:t>споживача</w:t>
                      </w:r>
                      <w:r>
                        <w:rPr>
                          <w:color w:val="333333"/>
                          <w:spacing w:val="-8"/>
                        </w:rPr>
                        <w:t xml:space="preserve"> </w:t>
                      </w:r>
                      <w:r>
                        <w:rPr>
                          <w:color w:val="333333"/>
                          <w:spacing w:val="-4"/>
                        </w:rPr>
                        <w:t xml:space="preserve">(опитування </w:t>
                      </w:r>
                      <w:r>
                        <w:rPr>
                          <w:color w:val="333333"/>
                        </w:rPr>
                        <w:t>клієнтів) тощо.</w:t>
                      </w:r>
                    </w:p>
                  </w:txbxContent>
                </v:textbox>
                <w10:anchorlock/>
              </v:shape>
            </w:pict>
          </mc:Fallback>
        </mc:AlternateContent>
      </w:r>
    </w:p>
    <w:p w:rsidR="002E383A" w:rsidRDefault="00BC5805">
      <w:pPr>
        <w:pStyle w:val="a3"/>
        <w:ind w:left="893"/>
        <w:rPr>
          <w:b/>
        </w:rPr>
      </w:pPr>
      <w:r>
        <w:t>На</w:t>
      </w:r>
      <w:r>
        <w:rPr>
          <w:spacing w:val="-9"/>
        </w:rPr>
        <w:t xml:space="preserve"> </w:t>
      </w:r>
      <w:r>
        <w:t>вибір</w:t>
      </w:r>
      <w:r>
        <w:rPr>
          <w:spacing w:val="-5"/>
        </w:rPr>
        <w:t xml:space="preserve"> </w:t>
      </w:r>
      <w:r>
        <w:t>методу</w:t>
      </w:r>
      <w:r>
        <w:rPr>
          <w:spacing w:val="-10"/>
        </w:rPr>
        <w:t xml:space="preserve"> </w:t>
      </w:r>
      <w:r>
        <w:t>прогнозування</w:t>
      </w:r>
      <w:r>
        <w:rPr>
          <w:spacing w:val="-6"/>
        </w:rPr>
        <w:t xml:space="preserve"> </w:t>
      </w:r>
      <w:r>
        <w:t>впливають</w:t>
      </w:r>
      <w:r>
        <w:rPr>
          <w:spacing w:val="-5"/>
        </w:rPr>
        <w:t xml:space="preserve"> </w:t>
      </w:r>
      <w:r>
        <w:t>наступні</w:t>
      </w:r>
      <w:r>
        <w:rPr>
          <w:spacing w:val="-4"/>
        </w:rPr>
        <w:t xml:space="preserve"> </w:t>
      </w:r>
      <w:r>
        <w:rPr>
          <w:b/>
          <w:spacing w:val="-2"/>
        </w:rPr>
        <w:t>фактори:</w:t>
      </w:r>
    </w:p>
    <w:p w:rsidR="002E383A" w:rsidRDefault="00BC5805" w:rsidP="00BC5805">
      <w:pPr>
        <w:pStyle w:val="a5"/>
        <w:numPr>
          <w:ilvl w:val="0"/>
          <w:numId w:val="66"/>
        </w:numPr>
        <w:tabs>
          <w:tab w:val="left" w:pos="953"/>
        </w:tabs>
        <w:spacing w:before="122"/>
        <w:ind w:left="953" w:hanging="360"/>
        <w:rPr>
          <w:sz w:val="28"/>
        </w:rPr>
      </w:pPr>
      <w:r>
        <w:rPr>
          <w:sz w:val="28"/>
        </w:rPr>
        <w:t>практична</w:t>
      </w:r>
      <w:r>
        <w:rPr>
          <w:spacing w:val="-5"/>
          <w:sz w:val="28"/>
        </w:rPr>
        <w:t xml:space="preserve"> </w:t>
      </w:r>
      <w:r>
        <w:rPr>
          <w:sz w:val="28"/>
        </w:rPr>
        <w:t>сутність</w:t>
      </w:r>
      <w:r>
        <w:rPr>
          <w:spacing w:val="-6"/>
          <w:sz w:val="28"/>
        </w:rPr>
        <w:t xml:space="preserve"> </w:t>
      </w:r>
      <w:r>
        <w:rPr>
          <w:sz w:val="28"/>
        </w:rPr>
        <w:t>проблеми,</w:t>
      </w:r>
      <w:r>
        <w:rPr>
          <w:spacing w:val="-6"/>
          <w:sz w:val="28"/>
        </w:rPr>
        <w:t xml:space="preserve"> </w:t>
      </w:r>
      <w:r>
        <w:rPr>
          <w:sz w:val="28"/>
        </w:rPr>
        <w:t>що</w:t>
      </w:r>
      <w:r>
        <w:rPr>
          <w:spacing w:val="-3"/>
          <w:sz w:val="28"/>
        </w:rPr>
        <w:t xml:space="preserve"> </w:t>
      </w:r>
      <w:r>
        <w:rPr>
          <w:spacing w:val="-2"/>
          <w:sz w:val="28"/>
        </w:rPr>
        <w:t>вирішується;</w:t>
      </w:r>
    </w:p>
    <w:p w:rsidR="002E383A" w:rsidRDefault="00BC5805" w:rsidP="00BC5805">
      <w:pPr>
        <w:pStyle w:val="a5"/>
        <w:numPr>
          <w:ilvl w:val="0"/>
          <w:numId w:val="66"/>
        </w:numPr>
        <w:tabs>
          <w:tab w:val="left" w:pos="953"/>
          <w:tab w:val="left" w:pos="2494"/>
          <w:tab w:val="left" w:pos="4726"/>
          <w:tab w:val="left" w:pos="5957"/>
          <w:tab w:val="left" w:pos="8077"/>
          <w:tab w:val="left" w:pos="8561"/>
        </w:tabs>
        <w:spacing w:before="161" w:line="362" w:lineRule="auto"/>
        <w:ind w:left="953" w:right="396" w:hanging="360"/>
        <w:rPr>
          <w:sz w:val="28"/>
        </w:rPr>
      </w:pPr>
      <w:r>
        <w:rPr>
          <w:spacing w:val="-2"/>
          <w:sz w:val="28"/>
        </w:rPr>
        <w:t>динамічні</w:t>
      </w:r>
      <w:r>
        <w:rPr>
          <w:sz w:val="28"/>
        </w:rPr>
        <w:tab/>
      </w:r>
      <w:r>
        <w:rPr>
          <w:spacing w:val="-2"/>
          <w:sz w:val="28"/>
        </w:rPr>
        <w:t>характеристики</w:t>
      </w:r>
      <w:r>
        <w:rPr>
          <w:sz w:val="28"/>
        </w:rPr>
        <w:tab/>
      </w:r>
      <w:r>
        <w:rPr>
          <w:spacing w:val="-2"/>
          <w:sz w:val="28"/>
        </w:rPr>
        <w:t>об’єкта</w:t>
      </w:r>
      <w:r>
        <w:rPr>
          <w:sz w:val="28"/>
        </w:rPr>
        <w:tab/>
      </w:r>
      <w:r>
        <w:rPr>
          <w:spacing w:val="-2"/>
          <w:sz w:val="28"/>
        </w:rPr>
        <w:t>прогнозування</w:t>
      </w:r>
      <w:r>
        <w:rPr>
          <w:sz w:val="28"/>
        </w:rPr>
        <w:tab/>
      </w:r>
      <w:r>
        <w:rPr>
          <w:spacing w:val="-10"/>
          <w:sz w:val="28"/>
        </w:rPr>
        <w:t>в</w:t>
      </w:r>
      <w:r>
        <w:rPr>
          <w:sz w:val="28"/>
        </w:rPr>
        <w:tab/>
      </w:r>
      <w:r>
        <w:rPr>
          <w:spacing w:val="-2"/>
          <w:sz w:val="28"/>
        </w:rPr>
        <w:t>ринковому середовищі;</w:t>
      </w:r>
    </w:p>
    <w:p w:rsidR="002E383A" w:rsidRDefault="00BC5805" w:rsidP="00BC5805">
      <w:pPr>
        <w:pStyle w:val="a5"/>
        <w:numPr>
          <w:ilvl w:val="0"/>
          <w:numId w:val="66"/>
        </w:numPr>
        <w:tabs>
          <w:tab w:val="left" w:pos="953"/>
          <w:tab w:val="left" w:pos="1627"/>
          <w:tab w:val="left" w:pos="1955"/>
          <w:tab w:val="left" w:pos="3254"/>
          <w:tab w:val="left" w:pos="4405"/>
          <w:tab w:val="left" w:pos="6019"/>
          <w:tab w:val="left" w:pos="7090"/>
          <w:tab w:val="left" w:pos="8430"/>
          <w:tab w:val="left" w:pos="9111"/>
        </w:tabs>
        <w:spacing w:line="360" w:lineRule="auto"/>
        <w:ind w:left="953" w:right="399" w:hanging="360"/>
        <w:rPr>
          <w:sz w:val="28"/>
        </w:rPr>
      </w:pPr>
      <w:r>
        <w:rPr>
          <w:spacing w:val="-4"/>
          <w:sz w:val="28"/>
        </w:rPr>
        <w:t>вид</w:t>
      </w:r>
      <w:r>
        <w:rPr>
          <w:sz w:val="28"/>
        </w:rPr>
        <w:tab/>
      </w:r>
      <w:r>
        <w:rPr>
          <w:spacing w:val="-10"/>
          <w:sz w:val="28"/>
        </w:rPr>
        <w:t>і</w:t>
      </w:r>
      <w:r>
        <w:rPr>
          <w:sz w:val="28"/>
        </w:rPr>
        <w:tab/>
      </w:r>
      <w:r>
        <w:rPr>
          <w:spacing w:val="-2"/>
          <w:sz w:val="28"/>
        </w:rPr>
        <w:t>характер</w:t>
      </w:r>
      <w:r>
        <w:rPr>
          <w:sz w:val="28"/>
        </w:rPr>
        <w:tab/>
      </w:r>
      <w:r>
        <w:rPr>
          <w:spacing w:val="-2"/>
          <w:sz w:val="28"/>
        </w:rPr>
        <w:t>наявної</w:t>
      </w:r>
      <w:r>
        <w:rPr>
          <w:sz w:val="28"/>
        </w:rPr>
        <w:tab/>
      </w:r>
      <w:r>
        <w:rPr>
          <w:spacing w:val="-2"/>
          <w:sz w:val="28"/>
        </w:rPr>
        <w:t>інформації,</w:t>
      </w:r>
      <w:r>
        <w:rPr>
          <w:sz w:val="28"/>
        </w:rPr>
        <w:tab/>
      </w:r>
      <w:r>
        <w:rPr>
          <w:spacing w:val="-2"/>
          <w:sz w:val="28"/>
        </w:rPr>
        <w:t>типове</w:t>
      </w:r>
      <w:r>
        <w:rPr>
          <w:sz w:val="28"/>
        </w:rPr>
        <w:tab/>
      </w:r>
      <w:r>
        <w:rPr>
          <w:spacing w:val="-2"/>
          <w:sz w:val="28"/>
        </w:rPr>
        <w:t>уявлення</w:t>
      </w:r>
      <w:r>
        <w:rPr>
          <w:sz w:val="28"/>
        </w:rPr>
        <w:tab/>
      </w:r>
      <w:r>
        <w:rPr>
          <w:spacing w:val="-4"/>
          <w:sz w:val="28"/>
        </w:rPr>
        <w:t>про</w:t>
      </w:r>
      <w:r>
        <w:rPr>
          <w:sz w:val="28"/>
        </w:rPr>
        <w:tab/>
      </w:r>
      <w:r>
        <w:rPr>
          <w:spacing w:val="-2"/>
          <w:sz w:val="28"/>
        </w:rPr>
        <w:t>об’єкт прогнозування;</w:t>
      </w:r>
    </w:p>
    <w:p w:rsidR="002E383A" w:rsidRDefault="00BC5805" w:rsidP="00BC5805">
      <w:pPr>
        <w:pStyle w:val="a5"/>
        <w:numPr>
          <w:ilvl w:val="0"/>
          <w:numId w:val="66"/>
        </w:numPr>
        <w:tabs>
          <w:tab w:val="left" w:pos="953"/>
        </w:tabs>
        <w:spacing w:line="321" w:lineRule="exact"/>
        <w:ind w:left="953" w:hanging="360"/>
        <w:rPr>
          <w:sz w:val="28"/>
        </w:rPr>
      </w:pPr>
      <w:r>
        <w:rPr>
          <w:sz w:val="28"/>
        </w:rPr>
        <w:t>комбінація</w:t>
      </w:r>
      <w:r>
        <w:rPr>
          <w:spacing w:val="-5"/>
          <w:sz w:val="28"/>
        </w:rPr>
        <w:t xml:space="preserve"> </w:t>
      </w:r>
      <w:r>
        <w:rPr>
          <w:sz w:val="28"/>
        </w:rPr>
        <w:t>фаз</w:t>
      </w:r>
      <w:r>
        <w:rPr>
          <w:spacing w:val="-5"/>
          <w:sz w:val="28"/>
        </w:rPr>
        <w:t xml:space="preserve"> </w:t>
      </w:r>
      <w:r>
        <w:rPr>
          <w:sz w:val="28"/>
        </w:rPr>
        <w:t>життєвого,</w:t>
      </w:r>
      <w:r>
        <w:rPr>
          <w:spacing w:val="-8"/>
          <w:sz w:val="28"/>
        </w:rPr>
        <w:t xml:space="preserve"> </w:t>
      </w:r>
      <w:r>
        <w:rPr>
          <w:sz w:val="28"/>
        </w:rPr>
        <w:t>ринкового</w:t>
      </w:r>
      <w:r>
        <w:rPr>
          <w:spacing w:val="-3"/>
          <w:sz w:val="28"/>
        </w:rPr>
        <w:t xml:space="preserve"> </w:t>
      </w:r>
      <w:r>
        <w:rPr>
          <w:sz w:val="28"/>
        </w:rPr>
        <w:t>циклу</w:t>
      </w:r>
      <w:r>
        <w:rPr>
          <w:spacing w:val="-10"/>
          <w:sz w:val="28"/>
        </w:rPr>
        <w:t xml:space="preserve"> </w:t>
      </w:r>
      <w:r>
        <w:rPr>
          <w:sz w:val="28"/>
        </w:rPr>
        <w:t>товару</w:t>
      </w:r>
      <w:r>
        <w:rPr>
          <w:spacing w:val="-7"/>
          <w:sz w:val="28"/>
        </w:rPr>
        <w:t xml:space="preserve"> </w:t>
      </w:r>
      <w:r>
        <w:rPr>
          <w:sz w:val="28"/>
        </w:rPr>
        <w:t>чи</w:t>
      </w:r>
      <w:r>
        <w:rPr>
          <w:spacing w:val="-4"/>
          <w:sz w:val="28"/>
        </w:rPr>
        <w:t xml:space="preserve"> </w:t>
      </w:r>
      <w:r>
        <w:rPr>
          <w:spacing w:val="-2"/>
          <w:sz w:val="28"/>
        </w:rPr>
        <w:t>послуги;</w:t>
      </w:r>
    </w:p>
    <w:p w:rsidR="002E383A" w:rsidRDefault="00BC5805" w:rsidP="00BC5805">
      <w:pPr>
        <w:pStyle w:val="a5"/>
        <w:numPr>
          <w:ilvl w:val="0"/>
          <w:numId w:val="66"/>
        </w:numPr>
        <w:tabs>
          <w:tab w:val="left" w:pos="953"/>
        </w:tabs>
        <w:spacing w:before="158" w:line="360" w:lineRule="auto"/>
        <w:ind w:left="953" w:right="397" w:hanging="360"/>
        <w:jc w:val="both"/>
        <w:rPr>
          <w:sz w:val="28"/>
        </w:rPr>
      </w:pPr>
      <w:r>
        <w:rPr>
          <w:sz w:val="28"/>
        </w:rPr>
        <w:t>період попередження та його співвідношення з передбачуваною тривалістю ринкового, життєвого циклу, циклу розробки чи модифікації товару, послуги;</w:t>
      </w:r>
    </w:p>
    <w:p w:rsidR="002E383A" w:rsidRDefault="00BC5805" w:rsidP="00BC5805">
      <w:pPr>
        <w:pStyle w:val="a5"/>
        <w:numPr>
          <w:ilvl w:val="0"/>
          <w:numId w:val="66"/>
        </w:numPr>
        <w:tabs>
          <w:tab w:val="left" w:pos="953"/>
        </w:tabs>
        <w:spacing w:line="360" w:lineRule="auto"/>
        <w:ind w:left="953" w:right="390" w:hanging="360"/>
        <w:jc w:val="both"/>
        <w:rPr>
          <w:sz w:val="28"/>
        </w:rPr>
      </w:pPr>
      <w:r>
        <w:rPr>
          <w:sz w:val="28"/>
        </w:rPr>
        <w:t xml:space="preserve">вимоги до результатів прогнозування й інші особливості конкретної </w:t>
      </w:r>
      <w:r>
        <w:rPr>
          <w:spacing w:val="-2"/>
          <w:sz w:val="28"/>
        </w:rPr>
        <w:t>проблеми.</w:t>
      </w:r>
    </w:p>
    <w:p w:rsidR="002E383A" w:rsidRDefault="00BC5805">
      <w:pPr>
        <w:pStyle w:val="a3"/>
        <w:spacing w:after="6" w:line="360" w:lineRule="auto"/>
        <w:ind w:right="396" w:firstLine="720"/>
        <w:jc w:val="both"/>
      </w:pPr>
      <w:r>
        <w:t>Усі перелічені фактори слід розглядати в системній єдності, лише несуттєві можуть виключатися з розгляду.</w:t>
      </w:r>
    </w:p>
    <w:p w:rsidR="002E383A" w:rsidRDefault="00BC5805">
      <w:pPr>
        <w:pStyle w:val="a3"/>
        <w:ind w:left="204"/>
        <w:rPr>
          <w:sz w:val="20"/>
        </w:rPr>
      </w:pPr>
      <w:r>
        <w:rPr>
          <w:noProof/>
          <w:sz w:val="20"/>
          <w:lang w:eastAsia="uk-UA"/>
        </w:rPr>
        <mc:AlternateContent>
          <mc:Choice Requires="wps">
            <w:drawing>
              <wp:inline distT="0" distB="0" distL="0" distR="0">
                <wp:extent cx="6158230" cy="3123565"/>
                <wp:effectExtent l="0" t="0" r="0" b="0"/>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3123565"/>
                        </a:xfrm>
                        <a:prstGeom prst="rect">
                          <a:avLst/>
                        </a:prstGeom>
                        <a:solidFill>
                          <a:srgbClr val="F5F5F5"/>
                        </a:solidFill>
                      </wps:spPr>
                      <wps:txbx>
                        <w:txbxContent>
                          <w:p w:rsidR="002E383A" w:rsidRDefault="00BC5805">
                            <w:pPr>
                              <w:pStyle w:val="a3"/>
                              <w:spacing w:line="315" w:lineRule="exact"/>
                              <w:ind w:left="737"/>
                              <w:rPr>
                                <w:color w:val="000000"/>
                              </w:rPr>
                            </w:pPr>
                            <w:r>
                              <w:rPr>
                                <w:color w:val="333333"/>
                                <w:spacing w:val="-6"/>
                              </w:rPr>
                              <w:t>Виділяють два</w:t>
                            </w:r>
                            <w:r>
                              <w:rPr>
                                <w:color w:val="333333"/>
                                <w:spacing w:val="-5"/>
                              </w:rPr>
                              <w:t xml:space="preserve"> </w:t>
                            </w:r>
                            <w:r>
                              <w:rPr>
                                <w:color w:val="333333"/>
                                <w:spacing w:val="-6"/>
                              </w:rPr>
                              <w:t>характерних</w:t>
                            </w:r>
                            <w:r>
                              <w:rPr>
                                <w:color w:val="333333"/>
                                <w:spacing w:val="-5"/>
                              </w:rPr>
                              <w:t xml:space="preserve"> </w:t>
                            </w:r>
                            <w:r>
                              <w:rPr>
                                <w:color w:val="333333"/>
                                <w:spacing w:val="-6"/>
                              </w:rPr>
                              <w:t>підходи</w:t>
                            </w:r>
                            <w:r>
                              <w:rPr>
                                <w:color w:val="333333"/>
                                <w:spacing w:val="-4"/>
                              </w:rPr>
                              <w:t xml:space="preserve"> </w:t>
                            </w:r>
                            <w:r>
                              <w:rPr>
                                <w:color w:val="333333"/>
                                <w:spacing w:val="-6"/>
                              </w:rPr>
                              <w:t>до</w:t>
                            </w:r>
                            <w:r>
                              <w:rPr>
                                <w:color w:val="333333"/>
                                <w:spacing w:val="-4"/>
                              </w:rPr>
                              <w:t xml:space="preserve"> </w:t>
                            </w:r>
                            <w:r>
                              <w:rPr>
                                <w:color w:val="333333"/>
                                <w:spacing w:val="-6"/>
                              </w:rPr>
                              <w:t>прогнозування</w:t>
                            </w:r>
                            <w:r>
                              <w:rPr>
                                <w:color w:val="333333"/>
                                <w:spacing w:val="-3"/>
                              </w:rPr>
                              <w:t xml:space="preserve"> </w:t>
                            </w:r>
                            <w:r>
                              <w:rPr>
                                <w:color w:val="333333"/>
                                <w:spacing w:val="-6"/>
                              </w:rPr>
                              <w:t>майбутнього</w:t>
                            </w:r>
                            <w:r>
                              <w:rPr>
                                <w:color w:val="333333"/>
                              </w:rPr>
                              <w:t xml:space="preserve"> </w:t>
                            </w:r>
                            <w:r>
                              <w:rPr>
                                <w:color w:val="333333"/>
                                <w:spacing w:val="-6"/>
                              </w:rPr>
                              <w:t>стану:</w:t>
                            </w:r>
                          </w:p>
                          <w:p w:rsidR="002E383A" w:rsidRDefault="00BC5805" w:rsidP="00BC5805">
                            <w:pPr>
                              <w:pStyle w:val="a3"/>
                              <w:numPr>
                                <w:ilvl w:val="0"/>
                                <w:numId w:val="65"/>
                              </w:numPr>
                              <w:tabs>
                                <w:tab w:val="left" w:pos="749"/>
                              </w:tabs>
                              <w:spacing w:before="165"/>
                              <w:ind w:left="749"/>
                              <w:rPr>
                                <w:color w:val="000000"/>
                              </w:rPr>
                            </w:pPr>
                            <w:r>
                              <w:rPr>
                                <w:color w:val="333333"/>
                                <w:spacing w:val="-4"/>
                              </w:rPr>
                              <w:t>вивчення</w:t>
                            </w:r>
                            <w:r>
                              <w:rPr>
                                <w:color w:val="333333"/>
                                <w:spacing w:val="29"/>
                              </w:rPr>
                              <w:t xml:space="preserve"> </w:t>
                            </w:r>
                            <w:r>
                              <w:rPr>
                                <w:color w:val="333333"/>
                                <w:spacing w:val="-4"/>
                              </w:rPr>
                              <w:t>закономірності</w:t>
                            </w:r>
                            <w:r>
                              <w:rPr>
                                <w:color w:val="333333"/>
                                <w:spacing w:val="-13"/>
                              </w:rPr>
                              <w:t xml:space="preserve"> </w:t>
                            </w:r>
                            <w:r>
                              <w:rPr>
                                <w:color w:val="333333"/>
                                <w:spacing w:val="-4"/>
                              </w:rPr>
                              <w:t>зміни</w:t>
                            </w:r>
                            <w:r>
                              <w:rPr>
                                <w:color w:val="333333"/>
                                <w:spacing w:val="-14"/>
                              </w:rPr>
                              <w:t xml:space="preserve"> </w:t>
                            </w:r>
                            <w:r>
                              <w:rPr>
                                <w:color w:val="333333"/>
                                <w:spacing w:val="-4"/>
                              </w:rPr>
                              <w:t>даної</w:t>
                            </w:r>
                            <w:r>
                              <w:rPr>
                                <w:color w:val="333333"/>
                                <w:spacing w:val="-13"/>
                              </w:rPr>
                              <w:t xml:space="preserve"> </w:t>
                            </w:r>
                            <w:r>
                              <w:rPr>
                                <w:color w:val="333333"/>
                                <w:spacing w:val="-4"/>
                              </w:rPr>
                              <w:t>події;</w:t>
                            </w:r>
                          </w:p>
                          <w:p w:rsidR="002E383A" w:rsidRDefault="00BC5805" w:rsidP="00BC5805">
                            <w:pPr>
                              <w:pStyle w:val="a3"/>
                              <w:numPr>
                                <w:ilvl w:val="0"/>
                                <w:numId w:val="65"/>
                              </w:numPr>
                              <w:tabs>
                                <w:tab w:val="left" w:pos="737"/>
                                <w:tab w:val="left" w:pos="749"/>
                              </w:tabs>
                              <w:spacing w:before="206" w:line="388" w:lineRule="auto"/>
                              <w:ind w:right="1884" w:hanging="348"/>
                              <w:rPr>
                                <w:color w:val="000000"/>
                              </w:rPr>
                            </w:pPr>
                            <w:r>
                              <w:rPr>
                                <w:color w:val="333333"/>
                              </w:rPr>
                              <w:tab/>
                            </w:r>
                            <w:r>
                              <w:rPr>
                                <w:color w:val="333333"/>
                                <w:spacing w:val="-4"/>
                              </w:rPr>
                              <w:t>вивчення</w:t>
                            </w:r>
                            <w:r>
                              <w:rPr>
                                <w:color w:val="333333"/>
                                <w:spacing w:val="-16"/>
                              </w:rPr>
                              <w:t xml:space="preserve"> </w:t>
                            </w:r>
                            <w:r>
                              <w:rPr>
                                <w:color w:val="333333"/>
                                <w:spacing w:val="-4"/>
                              </w:rPr>
                              <w:t>іншої</w:t>
                            </w:r>
                            <w:r>
                              <w:rPr>
                                <w:color w:val="333333"/>
                                <w:spacing w:val="-14"/>
                              </w:rPr>
                              <w:t xml:space="preserve"> </w:t>
                            </w:r>
                            <w:r>
                              <w:rPr>
                                <w:color w:val="333333"/>
                                <w:spacing w:val="-4"/>
                              </w:rPr>
                              <w:t>події</w:t>
                            </w:r>
                            <w:r>
                              <w:rPr>
                                <w:color w:val="333333"/>
                                <w:spacing w:val="-14"/>
                              </w:rPr>
                              <w:t xml:space="preserve"> </w:t>
                            </w:r>
                            <w:r>
                              <w:rPr>
                                <w:color w:val="333333"/>
                                <w:spacing w:val="-4"/>
                              </w:rPr>
                              <w:t>(або</w:t>
                            </w:r>
                            <w:r>
                              <w:rPr>
                                <w:color w:val="333333"/>
                                <w:spacing w:val="-13"/>
                              </w:rPr>
                              <w:t xml:space="preserve"> </w:t>
                            </w:r>
                            <w:r>
                              <w:rPr>
                                <w:color w:val="333333"/>
                                <w:spacing w:val="-4"/>
                              </w:rPr>
                              <w:t>групи</w:t>
                            </w:r>
                            <w:r>
                              <w:rPr>
                                <w:color w:val="333333"/>
                                <w:spacing w:val="-14"/>
                              </w:rPr>
                              <w:t xml:space="preserve"> </w:t>
                            </w:r>
                            <w:r>
                              <w:rPr>
                                <w:color w:val="333333"/>
                                <w:spacing w:val="-4"/>
                              </w:rPr>
                              <w:t>інших</w:t>
                            </w:r>
                            <w:r>
                              <w:rPr>
                                <w:color w:val="333333"/>
                                <w:spacing w:val="-14"/>
                              </w:rPr>
                              <w:t xml:space="preserve"> </w:t>
                            </w:r>
                            <w:r>
                              <w:rPr>
                                <w:color w:val="333333"/>
                                <w:spacing w:val="-4"/>
                              </w:rPr>
                              <w:t>подій</w:t>
                            </w:r>
                            <w:r>
                              <w:rPr>
                                <w:color w:val="333333"/>
                                <w:spacing w:val="-14"/>
                              </w:rPr>
                              <w:t xml:space="preserve"> </w:t>
                            </w:r>
                            <w:r>
                              <w:rPr>
                                <w:color w:val="333333"/>
                                <w:spacing w:val="-4"/>
                              </w:rPr>
                              <w:t>відносно</w:t>
                            </w:r>
                            <w:r>
                              <w:rPr>
                                <w:color w:val="333333"/>
                                <w:spacing w:val="-13"/>
                              </w:rPr>
                              <w:t xml:space="preserve"> </w:t>
                            </w:r>
                            <w:r>
                              <w:rPr>
                                <w:color w:val="333333"/>
                                <w:spacing w:val="-4"/>
                              </w:rPr>
                              <w:t xml:space="preserve">даної). </w:t>
                            </w:r>
                            <w:r>
                              <w:rPr>
                                <w:color w:val="333333"/>
                              </w:rPr>
                              <w:t>Процес</w:t>
                            </w:r>
                            <w:r>
                              <w:rPr>
                                <w:color w:val="333333"/>
                                <w:spacing w:val="-18"/>
                              </w:rPr>
                              <w:t xml:space="preserve"> </w:t>
                            </w:r>
                            <w:r>
                              <w:rPr>
                                <w:color w:val="333333"/>
                              </w:rPr>
                              <w:t>прогнозування</w:t>
                            </w:r>
                            <w:r>
                              <w:rPr>
                                <w:color w:val="333333"/>
                                <w:spacing w:val="-17"/>
                              </w:rPr>
                              <w:t xml:space="preserve"> </w:t>
                            </w:r>
                            <w:r>
                              <w:rPr>
                                <w:color w:val="333333"/>
                              </w:rPr>
                              <w:t>має</w:t>
                            </w:r>
                            <w:r>
                              <w:rPr>
                                <w:color w:val="333333"/>
                                <w:spacing w:val="-18"/>
                              </w:rPr>
                              <w:t xml:space="preserve"> </w:t>
                            </w:r>
                            <w:r>
                              <w:rPr>
                                <w:color w:val="333333"/>
                              </w:rPr>
                              <w:t>різну</w:t>
                            </w:r>
                            <w:r>
                              <w:rPr>
                                <w:color w:val="333333"/>
                                <w:spacing w:val="-17"/>
                              </w:rPr>
                              <w:t xml:space="preserve"> </w:t>
                            </w:r>
                            <w:r>
                              <w:rPr>
                                <w:color w:val="333333"/>
                              </w:rPr>
                              <w:t>мету</w:t>
                            </w:r>
                            <w:r>
                              <w:rPr>
                                <w:color w:val="333333"/>
                                <w:spacing w:val="-18"/>
                              </w:rPr>
                              <w:t xml:space="preserve"> </w:t>
                            </w:r>
                            <w:r>
                              <w:rPr>
                                <w:color w:val="333333"/>
                              </w:rPr>
                              <w:t>і</w:t>
                            </w:r>
                            <w:r>
                              <w:rPr>
                                <w:color w:val="333333"/>
                                <w:spacing w:val="-17"/>
                              </w:rPr>
                              <w:t xml:space="preserve"> </w:t>
                            </w:r>
                            <w:r>
                              <w:rPr>
                                <w:color w:val="333333"/>
                              </w:rPr>
                              <w:t>дозволяє</w:t>
                            </w:r>
                            <w:r>
                              <w:rPr>
                                <w:color w:val="333333"/>
                                <w:spacing w:val="-18"/>
                              </w:rPr>
                              <w:t xml:space="preserve"> </w:t>
                            </w:r>
                            <w:r>
                              <w:rPr>
                                <w:color w:val="333333"/>
                                <w:spacing w:val="-2"/>
                              </w:rPr>
                              <w:t>визначити:</w:t>
                            </w:r>
                          </w:p>
                          <w:p w:rsidR="002E383A" w:rsidRDefault="00BC5805" w:rsidP="00BC5805">
                            <w:pPr>
                              <w:pStyle w:val="a3"/>
                              <w:numPr>
                                <w:ilvl w:val="0"/>
                                <w:numId w:val="64"/>
                              </w:numPr>
                              <w:tabs>
                                <w:tab w:val="left" w:pos="429"/>
                              </w:tabs>
                              <w:spacing w:line="283" w:lineRule="exact"/>
                              <w:ind w:left="429" w:hanging="401"/>
                              <w:rPr>
                                <w:color w:val="000000"/>
                              </w:rPr>
                            </w:pPr>
                            <w:r>
                              <w:rPr>
                                <w:color w:val="333333"/>
                              </w:rPr>
                              <w:t>проходження</w:t>
                            </w:r>
                            <w:r>
                              <w:rPr>
                                <w:color w:val="333333"/>
                                <w:spacing w:val="56"/>
                              </w:rPr>
                              <w:t xml:space="preserve"> </w:t>
                            </w:r>
                            <w:r>
                              <w:rPr>
                                <w:color w:val="333333"/>
                              </w:rPr>
                              <w:t>процесу</w:t>
                            </w:r>
                            <w:r>
                              <w:rPr>
                                <w:color w:val="333333"/>
                                <w:spacing w:val="56"/>
                              </w:rPr>
                              <w:t xml:space="preserve"> </w:t>
                            </w:r>
                            <w:r>
                              <w:rPr>
                                <w:color w:val="333333"/>
                              </w:rPr>
                              <w:t>зміни</w:t>
                            </w:r>
                            <w:r>
                              <w:rPr>
                                <w:color w:val="333333"/>
                                <w:spacing w:val="60"/>
                              </w:rPr>
                              <w:t xml:space="preserve"> </w:t>
                            </w:r>
                            <w:r>
                              <w:rPr>
                                <w:color w:val="333333"/>
                              </w:rPr>
                              <w:t>об'єкта</w:t>
                            </w:r>
                            <w:r>
                              <w:rPr>
                                <w:color w:val="333333"/>
                                <w:spacing w:val="57"/>
                              </w:rPr>
                              <w:t xml:space="preserve"> </w:t>
                            </w:r>
                            <w:r>
                              <w:rPr>
                                <w:color w:val="333333"/>
                              </w:rPr>
                              <w:t>прогнозування</w:t>
                            </w:r>
                            <w:r>
                              <w:rPr>
                                <w:color w:val="333333"/>
                                <w:spacing w:val="57"/>
                              </w:rPr>
                              <w:t xml:space="preserve"> </w:t>
                            </w:r>
                            <w:r>
                              <w:rPr>
                                <w:color w:val="333333"/>
                              </w:rPr>
                              <w:t>протягом</w:t>
                            </w:r>
                            <w:r>
                              <w:rPr>
                                <w:color w:val="333333"/>
                                <w:spacing w:val="57"/>
                              </w:rPr>
                              <w:t xml:space="preserve"> </w:t>
                            </w:r>
                            <w:r>
                              <w:rPr>
                                <w:color w:val="333333"/>
                                <w:spacing w:val="-2"/>
                              </w:rPr>
                              <w:t>майбутнього</w:t>
                            </w:r>
                          </w:p>
                          <w:p w:rsidR="002E383A" w:rsidRDefault="00BC5805">
                            <w:pPr>
                              <w:pStyle w:val="a3"/>
                              <w:spacing w:before="163"/>
                              <w:ind w:left="28"/>
                              <w:rPr>
                                <w:color w:val="000000"/>
                              </w:rPr>
                            </w:pPr>
                            <w:r>
                              <w:rPr>
                                <w:color w:val="333333"/>
                                <w:spacing w:val="-2"/>
                              </w:rPr>
                              <w:t>періоду;</w:t>
                            </w:r>
                          </w:p>
                          <w:p w:rsidR="002E383A" w:rsidRDefault="00BC5805" w:rsidP="00BC5805">
                            <w:pPr>
                              <w:pStyle w:val="a3"/>
                              <w:numPr>
                                <w:ilvl w:val="0"/>
                                <w:numId w:val="64"/>
                              </w:numPr>
                              <w:tabs>
                                <w:tab w:val="left" w:pos="391"/>
                              </w:tabs>
                              <w:spacing w:before="160" w:line="360" w:lineRule="auto"/>
                              <w:ind w:left="28" w:right="20" w:firstLine="0"/>
                              <w:rPr>
                                <w:color w:val="000000"/>
                              </w:rPr>
                            </w:pPr>
                            <w:r>
                              <w:rPr>
                                <w:color w:val="333333"/>
                              </w:rPr>
                              <w:t>певну ймовірність того, що досліджуваний процес не вийде за встановлені</w:t>
                            </w:r>
                            <w:r>
                              <w:rPr>
                                <w:color w:val="333333"/>
                                <w:spacing w:val="80"/>
                              </w:rPr>
                              <w:t xml:space="preserve"> </w:t>
                            </w:r>
                            <w:r>
                              <w:rPr>
                                <w:color w:val="333333"/>
                              </w:rPr>
                              <w:t>допустимі межі;</w:t>
                            </w:r>
                          </w:p>
                          <w:p w:rsidR="002E383A" w:rsidRDefault="00BC5805" w:rsidP="00BC5805">
                            <w:pPr>
                              <w:pStyle w:val="a3"/>
                              <w:numPr>
                                <w:ilvl w:val="0"/>
                                <w:numId w:val="64"/>
                              </w:numPr>
                              <w:tabs>
                                <w:tab w:val="left" w:pos="396"/>
                              </w:tabs>
                              <w:spacing w:line="360" w:lineRule="auto"/>
                              <w:ind w:left="28" w:right="23" w:firstLine="0"/>
                              <w:rPr>
                                <w:color w:val="000000"/>
                              </w:rPr>
                            </w:pPr>
                            <w:r>
                              <w:rPr>
                                <w:color w:val="333333"/>
                              </w:rPr>
                              <w:t>до якого класу за заданими параметрами потрібно віднести досліджуваний</w:t>
                            </w:r>
                            <w:r>
                              <w:rPr>
                                <w:color w:val="333333"/>
                                <w:spacing w:val="40"/>
                              </w:rPr>
                              <w:t xml:space="preserve"> </w:t>
                            </w:r>
                            <w:r>
                              <w:rPr>
                                <w:color w:val="333333"/>
                              </w:rPr>
                              <w:t>процес (об'єкт прогнозування).</w:t>
                            </w:r>
                          </w:p>
                        </w:txbxContent>
                      </wps:txbx>
                      <wps:bodyPr wrap="square" lIns="0" tIns="0" rIns="0" bIns="0" rtlCol="0">
                        <a:noAutofit/>
                      </wps:bodyPr>
                    </wps:wsp>
                  </a:graphicData>
                </a:graphic>
              </wp:inline>
            </w:drawing>
          </mc:Choice>
          <mc:Fallback>
            <w:pict>
              <v:shape id="Textbox 29" o:spid="_x0000_s1033" type="#_x0000_t202" style="width:484.9pt;height:2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" fillcolor="#f5f5f5" stroked="f">
                <v:path arrowok="t"/>
                <v:textbox inset="0,0,0,0">
                  <w:txbxContent>
                    <w:p w:rsidR="002E383A" w:rsidRDefault="00BC5805">
                      <w:pPr>
                        <w:pStyle w:val="a3"/>
                        <w:spacing w:line="315" w:lineRule="exact"/>
                        <w:ind w:left="737"/>
                        <w:rPr>
                          <w:color w:val="000000"/>
                        </w:rPr>
                      </w:pPr>
                      <w:r>
                        <w:rPr>
                          <w:color w:val="333333"/>
                          <w:spacing w:val="-6"/>
                        </w:rPr>
                        <w:t>Виділяють два</w:t>
                      </w:r>
                      <w:r>
                        <w:rPr>
                          <w:color w:val="333333"/>
                          <w:spacing w:val="-5"/>
                        </w:rPr>
                        <w:t xml:space="preserve"> </w:t>
                      </w:r>
                      <w:r>
                        <w:rPr>
                          <w:color w:val="333333"/>
                          <w:spacing w:val="-6"/>
                        </w:rPr>
                        <w:t>характерних</w:t>
                      </w:r>
                      <w:r>
                        <w:rPr>
                          <w:color w:val="333333"/>
                          <w:spacing w:val="-5"/>
                        </w:rPr>
                        <w:t xml:space="preserve"> </w:t>
                      </w:r>
                      <w:r>
                        <w:rPr>
                          <w:color w:val="333333"/>
                          <w:spacing w:val="-6"/>
                        </w:rPr>
                        <w:t>підходи</w:t>
                      </w:r>
                      <w:r>
                        <w:rPr>
                          <w:color w:val="333333"/>
                          <w:spacing w:val="-4"/>
                        </w:rPr>
                        <w:t xml:space="preserve"> </w:t>
                      </w:r>
                      <w:r>
                        <w:rPr>
                          <w:color w:val="333333"/>
                          <w:spacing w:val="-6"/>
                        </w:rPr>
                        <w:t>до</w:t>
                      </w:r>
                      <w:r>
                        <w:rPr>
                          <w:color w:val="333333"/>
                          <w:spacing w:val="-4"/>
                        </w:rPr>
                        <w:t xml:space="preserve"> </w:t>
                      </w:r>
                      <w:r>
                        <w:rPr>
                          <w:color w:val="333333"/>
                          <w:spacing w:val="-6"/>
                        </w:rPr>
                        <w:t>прогнозування</w:t>
                      </w:r>
                      <w:r>
                        <w:rPr>
                          <w:color w:val="333333"/>
                          <w:spacing w:val="-3"/>
                        </w:rPr>
                        <w:t xml:space="preserve"> </w:t>
                      </w:r>
                      <w:r>
                        <w:rPr>
                          <w:color w:val="333333"/>
                          <w:spacing w:val="-6"/>
                        </w:rPr>
                        <w:t>майбутнього</w:t>
                      </w:r>
                      <w:r>
                        <w:rPr>
                          <w:color w:val="333333"/>
                        </w:rPr>
                        <w:t xml:space="preserve"> </w:t>
                      </w:r>
                      <w:r>
                        <w:rPr>
                          <w:color w:val="333333"/>
                          <w:spacing w:val="-6"/>
                        </w:rPr>
                        <w:t>стану:</w:t>
                      </w:r>
                    </w:p>
                    <w:p w:rsidR="002E383A" w:rsidRDefault="00BC5805" w:rsidP="00BC5805">
                      <w:pPr>
                        <w:pStyle w:val="a3"/>
                        <w:numPr>
                          <w:ilvl w:val="0"/>
                          <w:numId w:val="65"/>
                        </w:numPr>
                        <w:tabs>
                          <w:tab w:val="left" w:pos="749"/>
                        </w:tabs>
                        <w:spacing w:before="165"/>
                        <w:ind w:left="749"/>
                        <w:rPr>
                          <w:color w:val="000000"/>
                        </w:rPr>
                      </w:pPr>
                      <w:r>
                        <w:rPr>
                          <w:color w:val="333333"/>
                          <w:spacing w:val="-4"/>
                        </w:rPr>
                        <w:t>вивчення</w:t>
                      </w:r>
                      <w:r>
                        <w:rPr>
                          <w:color w:val="333333"/>
                          <w:spacing w:val="29"/>
                        </w:rPr>
                        <w:t xml:space="preserve"> </w:t>
                      </w:r>
                      <w:r>
                        <w:rPr>
                          <w:color w:val="333333"/>
                          <w:spacing w:val="-4"/>
                        </w:rPr>
                        <w:t>закономірності</w:t>
                      </w:r>
                      <w:r>
                        <w:rPr>
                          <w:color w:val="333333"/>
                          <w:spacing w:val="-13"/>
                        </w:rPr>
                        <w:t xml:space="preserve"> </w:t>
                      </w:r>
                      <w:r>
                        <w:rPr>
                          <w:color w:val="333333"/>
                          <w:spacing w:val="-4"/>
                        </w:rPr>
                        <w:t>зміни</w:t>
                      </w:r>
                      <w:r>
                        <w:rPr>
                          <w:color w:val="333333"/>
                          <w:spacing w:val="-14"/>
                        </w:rPr>
                        <w:t xml:space="preserve"> </w:t>
                      </w:r>
                      <w:r>
                        <w:rPr>
                          <w:color w:val="333333"/>
                          <w:spacing w:val="-4"/>
                        </w:rPr>
                        <w:t>даної</w:t>
                      </w:r>
                      <w:r>
                        <w:rPr>
                          <w:color w:val="333333"/>
                          <w:spacing w:val="-13"/>
                        </w:rPr>
                        <w:t xml:space="preserve"> </w:t>
                      </w:r>
                      <w:r>
                        <w:rPr>
                          <w:color w:val="333333"/>
                          <w:spacing w:val="-4"/>
                        </w:rPr>
                        <w:t>події;</w:t>
                      </w:r>
                    </w:p>
                    <w:p w:rsidR="002E383A" w:rsidRDefault="00BC5805" w:rsidP="00BC5805">
                      <w:pPr>
                        <w:pStyle w:val="a3"/>
                        <w:numPr>
                          <w:ilvl w:val="0"/>
                          <w:numId w:val="65"/>
                        </w:numPr>
                        <w:tabs>
                          <w:tab w:val="left" w:pos="737"/>
                          <w:tab w:val="left" w:pos="749"/>
                        </w:tabs>
                        <w:spacing w:before="206" w:line="388" w:lineRule="auto"/>
                        <w:ind w:right="1884" w:hanging="348"/>
                        <w:rPr>
                          <w:color w:val="000000"/>
                        </w:rPr>
                      </w:pPr>
                      <w:r>
                        <w:rPr>
                          <w:color w:val="333333"/>
                        </w:rPr>
                        <w:tab/>
                      </w:r>
                      <w:r>
                        <w:rPr>
                          <w:color w:val="333333"/>
                          <w:spacing w:val="-4"/>
                        </w:rPr>
                        <w:t>вивчення</w:t>
                      </w:r>
                      <w:r>
                        <w:rPr>
                          <w:color w:val="333333"/>
                          <w:spacing w:val="-16"/>
                        </w:rPr>
                        <w:t xml:space="preserve"> </w:t>
                      </w:r>
                      <w:r>
                        <w:rPr>
                          <w:color w:val="333333"/>
                          <w:spacing w:val="-4"/>
                        </w:rPr>
                        <w:t>іншої</w:t>
                      </w:r>
                      <w:r>
                        <w:rPr>
                          <w:color w:val="333333"/>
                          <w:spacing w:val="-14"/>
                        </w:rPr>
                        <w:t xml:space="preserve"> </w:t>
                      </w:r>
                      <w:r>
                        <w:rPr>
                          <w:color w:val="333333"/>
                          <w:spacing w:val="-4"/>
                        </w:rPr>
                        <w:t>події</w:t>
                      </w:r>
                      <w:r>
                        <w:rPr>
                          <w:color w:val="333333"/>
                          <w:spacing w:val="-14"/>
                        </w:rPr>
                        <w:t xml:space="preserve"> </w:t>
                      </w:r>
                      <w:r>
                        <w:rPr>
                          <w:color w:val="333333"/>
                          <w:spacing w:val="-4"/>
                        </w:rPr>
                        <w:t>(або</w:t>
                      </w:r>
                      <w:r>
                        <w:rPr>
                          <w:color w:val="333333"/>
                          <w:spacing w:val="-13"/>
                        </w:rPr>
                        <w:t xml:space="preserve"> </w:t>
                      </w:r>
                      <w:r>
                        <w:rPr>
                          <w:color w:val="333333"/>
                          <w:spacing w:val="-4"/>
                        </w:rPr>
                        <w:t>групи</w:t>
                      </w:r>
                      <w:r>
                        <w:rPr>
                          <w:color w:val="333333"/>
                          <w:spacing w:val="-14"/>
                        </w:rPr>
                        <w:t xml:space="preserve"> </w:t>
                      </w:r>
                      <w:r>
                        <w:rPr>
                          <w:color w:val="333333"/>
                          <w:spacing w:val="-4"/>
                        </w:rPr>
                        <w:t>інших</w:t>
                      </w:r>
                      <w:r>
                        <w:rPr>
                          <w:color w:val="333333"/>
                          <w:spacing w:val="-14"/>
                        </w:rPr>
                        <w:t xml:space="preserve"> </w:t>
                      </w:r>
                      <w:r>
                        <w:rPr>
                          <w:color w:val="333333"/>
                          <w:spacing w:val="-4"/>
                        </w:rPr>
                        <w:t>подій</w:t>
                      </w:r>
                      <w:r>
                        <w:rPr>
                          <w:color w:val="333333"/>
                          <w:spacing w:val="-14"/>
                        </w:rPr>
                        <w:t xml:space="preserve"> </w:t>
                      </w:r>
                      <w:r>
                        <w:rPr>
                          <w:color w:val="333333"/>
                          <w:spacing w:val="-4"/>
                        </w:rPr>
                        <w:t>відносно</w:t>
                      </w:r>
                      <w:r>
                        <w:rPr>
                          <w:color w:val="333333"/>
                          <w:spacing w:val="-13"/>
                        </w:rPr>
                        <w:t xml:space="preserve"> </w:t>
                      </w:r>
                      <w:r>
                        <w:rPr>
                          <w:color w:val="333333"/>
                          <w:spacing w:val="-4"/>
                        </w:rPr>
                        <w:t xml:space="preserve">даної). </w:t>
                      </w:r>
                      <w:r>
                        <w:rPr>
                          <w:color w:val="333333"/>
                        </w:rPr>
                        <w:t>Процес</w:t>
                      </w:r>
                      <w:r>
                        <w:rPr>
                          <w:color w:val="333333"/>
                          <w:spacing w:val="-18"/>
                        </w:rPr>
                        <w:t xml:space="preserve"> </w:t>
                      </w:r>
                      <w:r>
                        <w:rPr>
                          <w:color w:val="333333"/>
                        </w:rPr>
                        <w:t>прогнозування</w:t>
                      </w:r>
                      <w:r>
                        <w:rPr>
                          <w:color w:val="333333"/>
                          <w:spacing w:val="-17"/>
                        </w:rPr>
                        <w:t xml:space="preserve"> </w:t>
                      </w:r>
                      <w:r>
                        <w:rPr>
                          <w:color w:val="333333"/>
                        </w:rPr>
                        <w:t>має</w:t>
                      </w:r>
                      <w:r>
                        <w:rPr>
                          <w:color w:val="333333"/>
                          <w:spacing w:val="-18"/>
                        </w:rPr>
                        <w:t xml:space="preserve"> </w:t>
                      </w:r>
                      <w:r>
                        <w:rPr>
                          <w:color w:val="333333"/>
                        </w:rPr>
                        <w:t>різну</w:t>
                      </w:r>
                      <w:r>
                        <w:rPr>
                          <w:color w:val="333333"/>
                          <w:spacing w:val="-17"/>
                        </w:rPr>
                        <w:t xml:space="preserve"> </w:t>
                      </w:r>
                      <w:r>
                        <w:rPr>
                          <w:color w:val="333333"/>
                        </w:rPr>
                        <w:t>мету</w:t>
                      </w:r>
                      <w:r>
                        <w:rPr>
                          <w:color w:val="333333"/>
                          <w:spacing w:val="-18"/>
                        </w:rPr>
                        <w:t xml:space="preserve"> </w:t>
                      </w:r>
                      <w:r>
                        <w:rPr>
                          <w:color w:val="333333"/>
                        </w:rPr>
                        <w:t>і</w:t>
                      </w:r>
                      <w:r>
                        <w:rPr>
                          <w:color w:val="333333"/>
                          <w:spacing w:val="-17"/>
                        </w:rPr>
                        <w:t xml:space="preserve"> </w:t>
                      </w:r>
                      <w:r>
                        <w:rPr>
                          <w:color w:val="333333"/>
                        </w:rPr>
                        <w:t>дозволяє</w:t>
                      </w:r>
                      <w:r>
                        <w:rPr>
                          <w:color w:val="333333"/>
                          <w:spacing w:val="-18"/>
                        </w:rPr>
                        <w:t xml:space="preserve"> </w:t>
                      </w:r>
                      <w:r>
                        <w:rPr>
                          <w:color w:val="333333"/>
                          <w:spacing w:val="-2"/>
                        </w:rPr>
                        <w:t>визначити:</w:t>
                      </w:r>
                    </w:p>
                    <w:p w:rsidR="002E383A" w:rsidRDefault="00BC5805" w:rsidP="00BC5805">
                      <w:pPr>
                        <w:pStyle w:val="a3"/>
                        <w:numPr>
                          <w:ilvl w:val="0"/>
                          <w:numId w:val="64"/>
                        </w:numPr>
                        <w:tabs>
                          <w:tab w:val="left" w:pos="429"/>
                        </w:tabs>
                        <w:spacing w:line="283" w:lineRule="exact"/>
                        <w:ind w:left="429" w:hanging="401"/>
                        <w:rPr>
                          <w:color w:val="000000"/>
                        </w:rPr>
                      </w:pPr>
                      <w:r>
                        <w:rPr>
                          <w:color w:val="333333"/>
                        </w:rPr>
                        <w:t>проходження</w:t>
                      </w:r>
                      <w:r>
                        <w:rPr>
                          <w:color w:val="333333"/>
                          <w:spacing w:val="56"/>
                        </w:rPr>
                        <w:t xml:space="preserve"> </w:t>
                      </w:r>
                      <w:r>
                        <w:rPr>
                          <w:color w:val="333333"/>
                        </w:rPr>
                        <w:t>процесу</w:t>
                      </w:r>
                      <w:r>
                        <w:rPr>
                          <w:color w:val="333333"/>
                          <w:spacing w:val="56"/>
                        </w:rPr>
                        <w:t xml:space="preserve"> </w:t>
                      </w:r>
                      <w:r>
                        <w:rPr>
                          <w:color w:val="333333"/>
                        </w:rPr>
                        <w:t>зміни</w:t>
                      </w:r>
                      <w:r>
                        <w:rPr>
                          <w:color w:val="333333"/>
                          <w:spacing w:val="60"/>
                        </w:rPr>
                        <w:t xml:space="preserve"> </w:t>
                      </w:r>
                      <w:r>
                        <w:rPr>
                          <w:color w:val="333333"/>
                        </w:rPr>
                        <w:t>об'єкта</w:t>
                      </w:r>
                      <w:r>
                        <w:rPr>
                          <w:color w:val="333333"/>
                          <w:spacing w:val="57"/>
                        </w:rPr>
                        <w:t xml:space="preserve"> </w:t>
                      </w:r>
                      <w:r>
                        <w:rPr>
                          <w:color w:val="333333"/>
                        </w:rPr>
                        <w:t>прогнозування</w:t>
                      </w:r>
                      <w:r>
                        <w:rPr>
                          <w:color w:val="333333"/>
                          <w:spacing w:val="57"/>
                        </w:rPr>
                        <w:t xml:space="preserve"> </w:t>
                      </w:r>
                      <w:r>
                        <w:rPr>
                          <w:color w:val="333333"/>
                        </w:rPr>
                        <w:t>протягом</w:t>
                      </w:r>
                      <w:r>
                        <w:rPr>
                          <w:color w:val="333333"/>
                          <w:spacing w:val="57"/>
                        </w:rPr>
                        <w:t xml:space="preserve"> </w:t>
                      </w:r>
                      <w:r>
                        <w:rPr>
                          <w:color w:val="333333"/>
                          <w:spacing w:val="-2"/>
                        </w:rPr>
                        <w:t>майбутнього</w:t>
                      </w:r>
                    </w:p>
                    <w:p w:rsidR="002E383A" w:rsidRDefault="00BC5805">
                      <w:pPr>
                        <w:pStyle w:val="a3"/>
                        <w:spacing w:before="163"/>
                        <w:ind w:left="28"/>
                        <w:rPr>
                          <w:color w:val="000000"/>
                        </w:rPr>
                      </w:pPr>
                      <w:r>
                        <w:rPr>
                          <w:color w:val="333333"/>
                          <w:spacing w:val="-2"/>
                        </w:rPr>
                        <w:t>періоду;</w:t>
                      </w:r>
                    </w:p>
                    <w:p w:rsidR="002E383A" w:rsidRDefault="00BC5805" w:rsidP="00BC5805">
                      <w:pPr>
                        <w:pStyle w:val="a3"/>
                        <w:numPr>
                          <w:ilvl w:val="0"/>
                          <w:numId w:val="64"/>
                        </w:numPr>
                        <w:tabs>
                          <w:tab w:val="left" w:pos="391"/>
                        </w:tabs>
                        <w:spacing w:before="160" w:line="360" w:lineRule="auto"/>
                        <w:ind w:left="28" w:right="20" w:firstLine="0"/>
                        <w:rPr>
                          <w:color w:val="000000"/>
                        </w:rPr>
                      </w:pPr>
                      <w:r>
                        <w:rPr>
                          <w:color w:val="333333"/>
                        </w:rPr>
                        <w:t>певну ймовірність того, що досліджуваний процес не вийде за встановлені</w:t>
                      </w:r>
                      <w:r>
                        <w:rPr>
                          <w:color w:val="333333"/>
                          <w:spacing w:val="80"/>
                        </w:rPr>
                        <w:t xml:space="preserve"> </w:t>
                      </w:r>
                      <w:r>
                        <w:rPr>
                          <w:color w:val="333333"/>
                        </w:rPr>
                        <w:t>допустимі межі;</w:t>
                      </w:r>
                    </w:p>
                    <w:p w:rsidR="002E383A" w:rsidRDefault="00BC5805" w:rsidP="00BC5805">
                      <w:pPr>
                        <w:pStyle w:val="a3"/>
                        <w:numPr>
                          <w:ilvl w:val="0"/>
                          <w:numId w:val="64"/>
                        </w:numPr>
                        <w:tabs>
                          <w:tab w:val="left" w:pos="396"/>
                        </w:tabs>
                        <w:spacing w:line="360" w:lineRule="auto"/>
                        <w:ind w:left="28" w:right="23" w:firstLine="0"/>
                        <w:rPr>
                          <w:color w:val="000000"/>
                        </w:rPr>
                      </w:pPr>
                      <w:r>
                        <w:rPr>
                          <w:color w:val="333333"/>
                        </w:rPr>
                        <w:t>до якого класу за заданими параметрами потрібно віднести досліджуваний</w:t>
                      </w:r>
                      <w:r>
                        <w:rPr>
                          <w:color w:val="333333"/>
                          <w:spacing w:val="40"/>
                        </w:rPr>
                        <w:t xml:space="preserve"> </w:t>
                      </w:r>
                      <w:r>
                        <w:rPr>
                          <w:color w:val="333333"/>
                        </w:rPr>
                        <w:t>процес (об'єкт прогнозування).</w:t>
                      </w:r>
                    </w:p>
                  </w:txbxContent>
                </v:textbox>
                <w10:anchorlock/>
              </v:shape>
            </w:pict>
          </mc:Fallback>
        </mc:AlternateContent>
      </w:r>
    </w:p>
    <w:p w:rsidR="002E383A" w:rsidRDefault="002E383A">
      <w:pPr>
        <w:rPr>
          <w:sz w:val="20"/>
        </w:rPr>
        <w:sectPr w:rsidR="002E383A">
          <w:pgSz w:w="11910" w:h="16840"/>
          <w:pgMar w:top="1120" w:right="740" w:bottom="920" w:left="900" w:header="0" w:footer="732" w:gutter="0"/>
          <w:cols w:space="720"/>
        </w:sectPr>
      </w:pPr>
    </w:p>
    <w:p w:rsidR="002E383A" w:rsidRDefault="00BC5805">
      <w:pPr>
        <w:pStyle w:val="a3"/>
        <w:ind w:left="204"/>
        <w:rPr>
          <w:sz w:val="20"/>
        </w:rPr>
      </w:pPr>
      <w:r>
        <w:rPr>
          <w:noProof/>
          <w:sz w:val="20"/>
          <w:lang w:eastAsia="uk-UA"/>
        </w:rPr>
        <w:lastRenderedPageBreak/>
        <mc:AlternateContent>
          <mc:Choice Requires="wps">
            <w:drawing>
              <wp:inline distT="0" distB="0" distL="0" distR="0">
                <wp:extent cx="6158230" cy="2762250"/>
                <wp:effectExtent l="0" t="0" r="0" b="0"/>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2762250"/>
                        </a:xfrm>
                        <a:prstGeom prst="rect">
                          <a:avLst/>
                        </a:prstGeom>
                        <a:solidFill>
                          <a:srgbClr val="F5F5F5"/>
                        </a:solidFill>
                      </wps:spPr>
                      <wps:txbx>
                        <w:txbxContent>
                          <w:p w:rsidR="002E383A" w:rsidRDefault="00BC5805">
                            <w:pPr>
                              <w:pStyle w:val="a3"/>
                              <w:spacing w:line="315" w:lineRule="exact"/>
                              <w:ind w:left="737"/>
                              <w:rPr>
                                <w:color w:val="000000"/>
                              </w:rPr>
                            </w:pPr>
                            <w:r>
                              <w:rPr>
                                <w:color w:val="333333"/>
                                <w:spacing w:val="-6"/>
                              </w:rPr>
                              <w:t>Успішність</w:t>
                            </w:r>
                            <w:r>
                              <w:rPr>
                                <w:color w:val="333333"/>
                                <w:spacing w:val="-7"/>
                              </w:rPr>
                              <w:t xml:space="preserve"> </w:t>
                            </w:r>
                            <w:r>
                              <w:rPr>
                                <w:color w:val="333333"/>
                                <w:spacing w:val="-6"/>
                              </w:rPr>
                              <w:t>прогнозування</w:t>
                            </w:r>
                            <w:r>
                              <w:rPr>
                                <w:color w:val="333333"/>
                                <w:spacing w:val="-3"/>
                              </w:rPr>
                              <w:t xml:space="preserve"> </w:t>
                            </w:r>
                            <w:r>
                              <w:rPr>
                                <w:color w:val="333333"/>
                                <w:spacing w:val="-6"/>
                              </w:rPr>
                              <w:t>залежить</w:t>
                            </w:r>
                            <w:r>
                              <w:rPr>
                                <w:color w:val="333333"/>
                                <w:spacing w:val="-5"/>
                              </w:rPr>
                              <w:t xml:space="preserve"> </w:t>
                            </w:r>
                            <w:r>
                              <w:rPr>
                                <w:color w:val="333333"/>
                                <w:spacing w:val="-6"/>
                              </w:rPr>
                              <w:t>від</w:t>
                            </w:r>
                            <w:r>
                              <w:rPr>
                                <w:color w:val="333333"/>
                                <w:spacing w:val="-2"/>
                              </w:rPr>
                              <w:t xml:space="preserve"> </w:t>
                            </w:r>
                            <w:r>
                              <w:rPr>
                                <w:color w:val="333333"/>
                                <w:spacing w:val="-6"/>
                              </w:rPr>
                              <w:t>таких</w:t>
                            </w:r>
                            <w:r>
                              <w:rPr>
                                <w:color w:val="333333"/>
                                <w:spacing w:val="-2"/>
                              </w:rPr>
                              <w:t xml:space="preserve"> </w:t>
                            </w:r>
                            <w:r>
                              <w:rPr>
                                <w:color w:val="333333"/>
                                <w:spacing w:val="-6"/>
                              </w:rPr>
                              <w:t>умов:</w:t>
                            </w:r>
                          </w:p>
                          <w:p w:rsidR="002E383A" w:rsidRDefault="00BC5805" w:rsidP="00BC5805">
                            <w:pPr>
                              <w:pStyle w:val="a3"/>
                              <w:numPr>
                                <w:ilvl w:val="0"/>
                                <w:numId w:val="63"/>
                              </w:numPr>
                              <w:tabs>
                                <w:tab w:val="left" w:pos="749"/>
                              </w:tabs>
                              <w:spacing w:before="163"/>
                              <w:rPr>
                                <w:color w:val="333333"/>
                              </w:rPr>
                            </w:pPr>
                            <w:r>
                              <w:rPr>
                                <w:color w:val="333333"/>
                                <w:spacing w:val="-6"/>
                              </w:rPr>
                              <w:t>обсягу</w:t>
                            </w:r>
                            <w:r>
                              <w:rPr>
                                <w:color w:val="333333"/>
                                <w:spacing w:val="-7"/>
                              </w:rPr>
                              <w:t xml:space="preserve"> </w:t>
                            </w:r>
                            <w:r>
                              <w:rPr>
                                <w:color w:val="333333"/>
                                <w:spacing w:val="-6"/>
                              </w:rPr>
                              <w:t>і</w:t>
                            </w:r>
                            <w:r>
                              <w:rPr>
                                <w:color w:val="333333"/>
                                <w:spacing w:val="-1"/>
                              </w:rPr>
                              <w:t xml:space="preserve"> </w:t>
                            </w:r>
                            <w:r>
                              <w:rPr>
                                <w:color w:val="333333"/>
                                <w:spacing w:val="-6"/>
                              </w:rPr>
                              <w:t>якості</w:t>
                            </w:r>
                            <w:r>
                              <w:rPr>
                                <w:color w:val="333333"/>
                                <w:spacing w:val="-5"/>
                              </w:rPr>
                              <w:t xml:space="preserve"> </w:t>
                            </w:r>
                            <w:r>
                              <w:rPr>
                                <w:color w:val="333333"/>
                                <w:spacing w:val="-6"/>
                              </w:rPr>
                              <w:t>інформації</w:t>
                            </w:r>
                            <w:r>
                              <w:rPr>
                                <w:color w:val="333333"/>
                                <w:spacing w:val="-1"/>
                              </w:rPr>
                              <w:t xml:space="preserve"> </w:t>
                            </w:r>
                            <w:r>
                              <w:rPr>
                                <w:color w:val="333333"/>
                                <w:spacing w:val="-6"/>
                              </w:rPr>
                              <w:t>про</w:t>
                            </w:r>
                            <w:r>
                              <w:rPr>
                                <w:color w:val="333333"/>
                                <w:spacing w:val="-1"/>
                              </w:rPr>
                              <w:t xml:space="preserve"> </w:t>
                            </w:r>
                            <w:r>
                              <w:rPr>
                                <w:color w:val="333333"/>
                                <w:spacing w:val="-6"/>
                              </w:rPr>
                              <w:t>прогнозований</w:t>
                            </w:r>
                            <w:r>
                              <w:rPr>
                                <w:color w:val="333333"/>
                                <w:spacing w:val="-2"/>
                              </w:rPr>
                              <w:t xml:space="preserve"> </w:t>
                            </w:r>
                            <w:r>
                              <w:rPr>
                                <w:color w:val="333333"/>
                                <w:spacing w:val="-6"/>
                              </w:rPr>
                              <w:t>процес,</w:t>
                            </w:r>
                            <w:r>
                              <w:rPr>
                                <w:color w:val="333333"/>
                                <w:spacing w:val="-5"/>
                              </w:rPr>
                              <w:t xml:space="preserve"> </w:t>
                            </w:r>
                            <w:r>
                              <w:rPr>
                                <w:color w:val="333333"/>
                                <w:spacing w:val="-6"/>
                              </w:rPr>
                              <w:t>об'єкт;</w:t>
                            </w:r>
                          </w:p>
                          <w:p w:rsidR="002E383A" w:rsidRDefault="00BC5805" w:rsidP="00BC5805">
                            <w:pPr>
                              <w:pStyle w:val="a3"/>
                              <w:numPr>
                                <w:ilvl w:val="0"/>
                                <w:numId w:val="63"/>
                              </w:numPr>
                              <w:tabs>
                                <w:tab w:val="left" w:pos="749"/>
                              </w:tabs>
                              <w:spacing w:before="160" w:line="360" w:lineRule="auto"/>
                              <w:ind w:right="23"/>
                              <w:rPr>
                                <w:color w:val="878787"/>
                              </w:rPr>
                            </w:pPr>
                            <w:r>
                              <w:rPr>
                                <w:color w:val="333333"/>
                              </w:rPr>
                              <w:t>правильності</w:t>
                            </w:r>
                            <w:r>
                              <w:rPr>
                                <w:color w:val="333333"/>
                                <w:spacing w:val="24"/>
                              </w:rPr>
                              <w:t xml:space="preserve"> </w:t>
                            </w:r>
                            <w:r>
                              <w:rPr>
                                <w:color w:val="333333"/>
                              </w:rPr>
                              <w:t>формулювання</w:t>
                            </w:r>
                            <w:r>
                              <w:rPr>
                                <w:color w:val="333333"/>
                                <w:spacing w:val="24"/>
                              </w:rPr>
                              <w:t xml:space="preserve"> </w:t>
                            </w:r>
                            <w:r>
                              <w:rPr>
                                <w:color w:val="333333"/>
                              </w:rPr>
                              <w:t>завдання</w:t>
                            </w:r>
                            <w:r>
                              <w:rPr>
                                <w:color w:val="333333"/>
                                <w:spacing w:val="24"/>
                              </w:rPr>
                              <w:t xml:space="preserve"> </w:t>
                            </w:r>
                            <w:r>
                              <w:rPr>
                                <w:color w:val="333333"/>
                              </w:rPr>
                              <w:t>прогнозування</w:t>
                            </w:r>
                            <w:r>
                              <w:rPr>
                                <w:color w:val="333333"/>
                                <w:spacing w:val="24"/>
                              </w:rPr>
                              <w:t xml:space="preserve"> </w:t>
                            </w:r>
                            <w:r>
                              <w:rPr>
                                <w:color w:val="333333"/>
                              </w:rPr>
                              <w:t>та</w:t>
                            </w:r>
                            <w:r>
                              <w:rPr>
                                <w:color w:val="333333"/>
                                <w:spacing w:val="24"/>
                              </w:rPr>
                              <w:t xml:space="preserve"> </w:t>
                            </w:r>
                            <w:r>
                              <w:rPr>
                                <w:color w:val="333333"/>
                              </w:rPr>
                              <w:t>обґрунтованості вибору способу його вирішення;</w:t>
                            </w:r>
                          </w:p>
                          <w:p w:rsidR="002E383A" w:rsidRDefault="00BC5805" w:rsidP="00BC5805">
                            <w:pPr>
                              <w:pStyle w:val="a3"/>
                              <w:numPr>
                                <w:ilvl w:val="0"/>
                                <w:numId w:val="63"/>
                              </w:numPr>
                              <w:tabs>
                                <w:tab w:val="left" w:pos="749"/>
                              </w:tabs>
                              <w:spacing w:line="362" w:lineRule="auto"/>
                              <w:ind w:right="24"/>
                              <w:rPr>
                                <w:color w:val="878787"/>
                              </w:rPr>
                            </w:pPr>
                            <w:r>
                              <w:rPr>
                                <w:color w:val="333333"/>
                              </w:rPr>
                              <w:t>наявності необхідних обчислювальних засобів</w:t>
                            </w:r>
                            <w:r>
                              <w:rPr>
                                <w:color w:val="333333"/>
                                <w:spacing w:val="-2"/>
                              </w:rPr>
                              <w:t xml:space="preserve"> </w:t>
                            </w:r>
                            <w:r>
                              <w:rPr>
                                <w:color w:val="333333"/>
                              </w:rPr>
                              <w:t>і</w:t>
                            </w:r>
                            <w:r>
                              <w:rPr>
                                <w:color w:val="333333"/>
                                <w:spacing w:val="-3"/>
                              </w:rPr>
                              <w:t xml:space="preserve"> </w:t>
                            </w:r>
                            <w:r>
                              <w:rPr>
                                <w:color w:val="333333"/>
                              </w:rPr>
                              <w:t>обчислювального</w:t>
                            </w:r>
                            <w:r>
                              <w:rPr>
                                <w:color w:val="333333"/>
                                <w:spacing w:val="-3"/>
                              </w:rPr>
                              <w:t xml:space="preserve"> </w:t>
                            </w:r>
                            <w:r>
                              <w:rPr>
                                <w:color w:val="333333"/>
                              </w:rPr>
                              <w:t>апарата відповідно до обраного методу.</w:t>
                            </w:r>
                          </w:p>
                          <w:p w:rsidR="002E383A" w:rsidRDefault="00BC5805">
                            <w:pPr>
                              <w:pStyle w:val="a3"/>
                              <w:spacing w:line="317" w:lineRule="exact"/>
                              <w:ind w:left="737"/>
                              <w:rPr>
                                <w:color w:val="000000"/>
                              </w:rPr>
                            </w:pPr>
                            <w:r>
                              <w:rPr>
                                <w:color w:val="333333"/>
                                <w:spacing w:val="-6"/>
                              </w:rPr>
                              <w:t>Через</w:t>
                            </w:r>
                            <w:r>
                              <w:rPr>
                                <w:color w:val="333333"/>
                                <w:spacing w:val="-9"/>
                              </w:rPr>
                              <w:t xml:space="preserve"> </w:t>
                            </w:r>
                            <w:r>
                              <w:rPr>
                                <w:color w:val="333333"/>
                                <w:spacing w:val="-6"/>
                              </w:rPr>
                              <w:t>відсутність</w:t>
                            </w:r>
                            <w:r>
                              <w:rPr>
                                <w:color w:val="333333"/>
                                <w:spacing w:val="-4"/>
                              </w:rPr>
                              <w:t xml:space="preserve"> </w:t>
                            </w:r>
                            <w:r>
                              <w:rPr>
                                <w:color w:val="333333"/>
                                <w:spacing w:val="-6"/>
                              </w:rPr>
                              <w:t>цих</w:t>
                            </w:r>
                            <w:r>
                              <w:rPr>
                                <w:color w:val="333333"/>
                                <w:spacing w:val="-2"/>
                              </w:rPr>
                              <w:t xml:space="preserve"> </w:t>
                            </w:r>
                            <w:r>
                              <w:rPr>
                                <w:color w:val="333333"/>
                                <w:spacing w:val="-6"/>
                              </w:rPr>
                              <w:t>умов</w:t>
                            </w:r>
                            <w:r>
                              <w:rPr>
                                <w:color w:val="333333"/>
                                <w:spacing w:val="-5"/>
                              </w:rPr>
                              <w:t xml:space="preserve"> </w:t>
                            </w:r>
                            <w:r>
                              <w:rPr>
                                <w:color w:val="333333"/>
                                <w:spacing w:val="-6"/>
                              </w:rPr>
                              <w:t>прогнозування</w:t>
                            </w:r>
                            <w:r>
                              <w:rPr>
                                <w:color w:val="333333"/>
                                <w:spacing w:val="-3"/>
                              </w:rPr>
                              <w:t xml:space="preserve"> </w:t>
                            </w:r>
                            <w:r>
                              <w:rPr>
                                <w:color w:val="333333"/>
                                <w:spacing w:val="-6"/>
                              </w:rPr>
                              <w:t>може</w:t>
                            </w:r>
                            <w:r>
                              <w:rPr>
                                <w:color w:val="333333"/>
                                <w:spacing w:val="-3"/>
                              </w:rPr>
                              <w:t xml:space="preserve"> </w:t>
                            </w:r>
                            <w:r>
                              <w:rPr>
                                <w:color w:val="333333"/>
                                <w:spacing w:val="-6"/>
                              </w:rPr>
                              <w:t>стати</w:t>
                            </w:r>
                            <w:r>
                              <w:rPr>
                                <w:color w:val="333333"/>
                                <w:spacing w:val="-5"/>
                              </w:rPr>
                              <w:t xml:space="preserve"> </w:t>
                            </w:r>
                            <w:r>
                              <w:rPr>
                                <w:color w:val="333333"/>
                                <w:spacing w:val="-6"/>
                              </w:rPr>
                              <w:t>неможливим.</w:t>
                            </w:r>
                          </w:p>
                          <w:p w:rsidR="002E383A" w:rsidRDefault="00BC5805">
                            <w:pPr>
                              <w:pStyle w:val="a3"/>
                              <w:spacing w:before="160" w:line="360" w:lineRule="auto"/>
                              <w:ind w:left="28" w:firstLine="708"/>
                              <w:rPr>
                                <w:color w:val="000000"/>
                              </w:rPr>
                            </w:pPr>
                            <w:r>
                              <w:rPr>
                                <w:color w:val="333333"/>
                              </w:rPr>
                              <w:t>Найважливіше з них</w:t>
                            </w:r>
                            <w:r>
                              <w:rPr>
                                <w:color w:val="333333"/>
                                <w:spacing w:val="38"/>
                              </w:rPr>
                              <w:t xml:space="preserve"> </w:t>
                            </w:r>
                            <w:r>
                              <w:rPr>
                                <w:color w:val="333333"/>
                              </w:rPr>
                              <w:t>– формулювання завдання, оскільки воно</w:t>
                            </w:r>
                            <w:r>
                              <w:rPr>
                                <w:color w:val="333333"/>
                                <w:spacing w:val="38"/>
                              </w:rPr>
                              <w:t xml:space="preserve"> </w:t>
                            </w:r>
                            <w:r>
                              <w:rPr>
                                <w:color w:val="333333"/>
                              </w:rPr>
                              <w:t>визначає вимоги</w:t>
                            </w:r>
                            <w:r>
                              <w:rPr>
                                <w:color w:val="333333"/>
                                <w:spacing w:val="-10"/>
                              </w:rPr>
                              <w:t xml:space="preserve"> </w:t>
                            </w:r>
                            <w:r>
                              <w:rPr>
                                <w:color w:val="333333"/>
                              </w:rPr>
                              <w:t>до</w:t>
                            </w:r>
                            <w:r>
                              <w:rPr>
                                <w:color w:val="333333"/>
                                <w:spacing w:val="-12"/>
                              </w:rPr>
                              <w:t xml:space="preserve"> </w:t>
                            </w:r>
                            <w:r>
                              <w:rPr>
                                <w:color w:val="333333"/>
                              </w:rPr>
                              <w:t>обсягу</w:t>
                            </w:r>
                            <w:r>
                              <w:rPr>
                                <w:color w:val="333333"/>
                                <w:spacing w:val="-14"/>
                              </w:rPr>
                              <w:t xml:space="preserve"> </w:t>
                            </w:r>
                            <w:r>
                              <w:rPr>
                                <w:color w:val="333333"/>
                              </w:rPr>
                              <w:t>і</w:t>
                            </w:r>
                            <w:r>
                              <w:rPr>
                                <w:color w:val="333333"/>
                                <w:spacing w:val="-8"/>
                              </w:rPr>
                              <w:t xml:space="preserve"> </w:t>
                            </w:r>
                            <w:r>
                              <w:rPr>
                                <w:color w:val="333333"/>
                              </w:rPr>
                              <w:t>якості</w:t>
                            </w:r>
                            <w:r>
                              <w:rPr>
                                <w:color w:val="333333"/>
                                <w:spacing w:val="-9"/>
                              </w:rPr>
                              <w:t xml:space="preserve"> </w:t>
                            </w:r>
                            <w:r>
                              <w:rPr>
                                <w:color w:val="333333"/>
                              </w:rPr>
                              <w:t>інформації,</w:t>
                            </w:r>
                            <w:r>
                              <w:rPr>
                                <w:color w:val="333333"/>
                                <w:spacing w:val="-11"/>
                              </w:rPr>
                              <w:t xml:space="preserve"> </w:t>
                            </w:r>
                            <w:r>
                              <w:rPr>
                                <w:color w:val="333333"/>
                              </w:rPr>
                              <w:t>математичний</w:t>
                            </w:r>
                            <w:r>
                              <w:rPr>
                                <w:color w:val="333333"/>
                                <w:spacing w:val="-10"/>
                              </w:rPr>
                              <w:t xml:space="preserve"> </w:t>
                            </w:r>
                            <w:r>
                              <w:rPr>
                                <w:color w:val="333333"/>
                              </w:rPr>
                              <w:t>апарат</w:t>
                            </w:r>
                            <w:r>
                              <w:rPr>
                                <w:color w:val="333333"/>
                                <w:spacing w:val="-11"/>
                              </w:rPr>
                              <w:t xml:space="preserve"> </w:t>
                            </w:r>
                            <w:r>
                              <w:rPr>
                                <w:color w:val="333333"/>
                              </w:rPr>
                              <w:t>і</w:t>
                            </w:r>
                            <w:r>
                              <w:rPr>
                                <w:color w:val="333333"/>
                                <w:spacing w:val="-12"/>
                              </w:rPr>
                              <w:t xml:space="preserve"> </w:t>
                            </w:r>
                            <w:r>
                              <w:rPr>
                                <w:color w:val="333333"/>
                              </w:rPr>
                              <w:t>точність</w:t>
                            </w:r>
                            <w:r>
                              <w:rPr>
                                <w:color w:val="333333"/>
                                <w:spacing w:val="-14"/>
                              </w:rPr>
                              <w:t xml:space="preserve"> </w:t>
                            </w:r>
                            <w:r>
                              <w:rPr>
                                <w:color w:val="333333"/>
                              </w:rPr>
                              <w:t>прогнозу.</w:t>
                            </w:r>
                          </w:p>
                        </w:txbxContent>
                      </wps:txbx>
                      <wps:bodyPr wrap="square" lIns="0" tIns="0" rIns="0" bIns="0" rtlCol="0">
                        <a:noAutofit/>
                      </wps:bodyPr>
                    </wps:wsp>
                  </a:graphicData>
                </a:graphic>
              </wp:inline>
            </w:drawing>
          </mc:Choice>
          <mc:Fallback>
            <w:pict>
              <v:shape id="Textbox 30" o:spid="_x0000_s1034" type="#_x0000_t202" style="width:484.9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" fillcolor="#f5f5f5" stroked="f">
                <v:path arrowok="t"/>
                <v:textbox inset="0,0,0,0">
                  <w:txbxContent>
                    <w:p w:rsidR="002E383A" w:rsidRDefault="00BC5805">
                      <w:pPr>
                        <w:pStyle w:val="a3"/>
                        <w:spacing w:line="315" w:lineRule="exact"/>
                        <w:ind w:left="737"/>
                        <w:rPr>
                          <w:color w:val="000000"/>
                        </w:rPr>
                      </w:pPr>
                      <w:r>
                        <w:rPr>
                          <w:color w:val="333333"/>
                          <w:spacing w:val="-6"/>
                        </w:rPr>
                        <w:t>Успішність</w:t>
                      </w:r>
                      <w:r>
                        <w:rPr>
                          <w:color w:val="333333"/>
                          <w:spacing w:val="-7"/>
                        </w:rPr>
                        <w:t xml:space="preserve"> </w:t>
                      </w:r>
                      <w:r>
                        <w:rPr>
                          <w:color w:val="333333"/>
                          <w:spacing w:val="-6"/>
                        </w:rPr>
                        <w:t>прогнозування</w:t>
                      </w:r>
                      <w:r>
                        <w:rPr>
                          <w:color w:val="333333"/>
                          <w:spacing w:val="-3"/>
                        </w:rPr>
                        <w:t xml:space="preserve"> </w:t>
                      </w:r>
                      <w:r>
                        <w:rPr>
                          <w:color w:val="333333"/>
                          <w:spacing w:val="-6"/>
                        </w:rPr>
                        <w:t>залежить</w:t>
                      </w:r>
                      <w:r>
                        <w:rPr>
                          <w:color w:val="333333"/>
                          <w:spacing w:val="-5"/>
                        </w:rPr>
                        <w:t xml:space="preserve"> </w:t>
                      </w:r>
                      <w:r>
                        <w:rPr>
                          <w:color w:val="333333"/>
                          <w:spacing w:val="-6"/>
                        </w:rPr>
                        <w:t>від</w:t>
                      </w:r>
                      <w:r>
                        <w:rPr>
                          <w:color w:val="333333"/>
                          <w:spacing w:val="-2"/>
                        </w:rPr>
                        <w:t xml:space="preserve"> </w:t>
                      </w:r>
                      <w:r>
                        <w:rPr>
                          <w:color w:val="333333"/>
                          <w:spacing w:val="-6"/>
                        </w:rPr>
                        <w:t>таких</w:t>
                      </w:r>
                      <w:r>
                        <w:rPr>
                          <w:color w:val="333333"/>
                          <w:spacing w:val="-2"/>
                        </w:rPr>
                        <w:t xml:space="preserve"> </w:t>
                      </w:r>
                      <w:r>
                        <w:rPr>
                          <w:color w:val="333333"/>
                          <w:spacing w:val="-6"/>
                        </w:rPr>
                        <w:t>умов:</w:t>
                      </w:r>
                    </w:p>
                    <w:p w:rsidR="002E383A" w:rsidRDefault="00BC5805" w:rsidP="00BC5805">
                      <w:pPr>
                        <w:pStyle w:val="a3"/>
                        <w:numPr>
                          <w:ilvl w:val="0"/>
                          <w:numId w:val="63"/>
                        </w:numPr>
                        <w:tabs>
                          <w:tab w:val="left" w:pos="749"/>
                        </w:tabs>
                        <w:spacing w:before="163"/>
                        <w:rPr>
                          <w:color w:val="333333"/>
                        </w:rPr>
                      </w:pPr>
                      <w:r>
                        <w:rPr>
                          <w:color w:val="333333"/>
                          <w:spacing w:val="-6"/>
                        </w:rPr>
                        <w:t>обсягу</w:t>
                      </w:r>
                      <w:r>
                        <w:rPr>
                          <w:color w:val="333333"/>
                          <w:spacing w:val="-7"/>
                        </w:rPr>
                        <w:t xml:space="preserve"> </w:t>
                      </w:r>
                      <w:r>
                        <w:rPr>
                          <w:color w:val="333333"/>
                          <w:spacing w:val="-6"/>
                        </w:rPr>
                        <w:t>і</w:t>
                      </w:r>
                      <w:r>
                        <w:rPr>
                          <w:color w:val="333333"/>
                          <w:spacing w:val="-1"/>
                        </w:rPr>
                        <w:t xml:space="preserve"> </w:t>
                      </w:r>
                      <w:r>
                        <w:rPr>
                          <w:color w:val="333333"/>
                          <w:spacing w:val="-6"/>
                        </w:rPr>
                        <w:t>якості</w:t>
                      </w:r>
                      <w:r>
                        <w:rPr>
                          <w:color w:val="333333"/>
                          <w:spacing w:val="-5"/>
                        </w:rPr>
                        <w:t xml:space="preserve"> </w:t>
                      </w:r>
                      <w:r>
                        <w:rPr>
                          <w:color w:val="333333"/>
                          <w:spacing w:val="-6"/>
                        </w:rPr>
                        <w:t>інформації</w:t>
                      </w:r>
                      <w:r>
                        <w:rPr>
                          <w:color w:val="333333"/>
                          <w:spacing w:val="-1"/>
                        </w:rPr>
                        <w:t xml:space="preserve"> </w:t>
                      </w:r>
                      <w:r>
                        <w:rPr>
                          <w:color w:val="333333"/>
                          <w:spacing w:val="-6"/>
                        </w:rPr>
                        <w:t>про</w:t>
                      </w:r>
                      <w:r>
                        <w:rPr>
                          <w:color w:val="333333"/>
                          <w:spacing w:val="-1"/>
                        </w:rPr>
                        <w:t xml:space="preserve"> </w:t>
                      </w:r>
                      <w:r>
                        <w:rPr>
                          <w:color w:val="333333"/>
                          <w:spacing w:val="-6"/>
                        </w:rPr>
                        <w:t>прогнозований</w:t>
                      </w:r>
                      <w:r>
                        <w:rPr>
                          <w:color w:val="333333"/>
                          <w:spacing w:val="-2"/>
                        </w:rPr>
                        <w:t xml:space="preserve"> </w:t>
                      </w:r>
                      <w:r>
                        <w:rPr>
                          <w:color w:val="333333"/>
                          <w:spacing w:val="-6"/>
                        </w:rPr>
                        <w:t>процес,</w:t>
                      </w:r>
                      <w:r>
                        <w:rPr>
                          <w:color w:val="333333"/>
                          <w:spacing w:val="-5"/>
                        </w:rPr>
                        <w:t xml:space="preserve"> </w:t>
                      </w:r>
                      <w:r>
                        <w:rPr>
                          <w:color w:val="333333"/>
                          <w:spacing w:val="-6"/>
                        </w:rPr>
                        <w:t>об'єкт;</w:t>
                      </w:r>
                    </w:p>
                    <w:p w:rsidR="002E383A" w:rsidRDefault="00BC5805" w:rsidP="00BC5805">
                      <w:pPr>
                        <w:pStyle w:val="a3"/>
                        <w:numPr>
                          <w:ilvl w:val="0"/>
                          <w:numId w:val="63"/>
                        </w:numPr>
                        <w:tabs>
                          <w:tab w:val="left" w:pos="749"/>
                        </w:tabs>
                        <w:spacing w:before="160" w:line="360" w:lineRule="auto"/>
                        <w:ind w:right="23"/>
                        <w:rPr>
                          <w:color w:val="878787"/>
                        </w:rPr>
                      </w:pPr>
                      <w:r>
                        <w:rPr>
                          <w:color w:val="333333"/>
                        </w:rPr>
                        <w:t>правильності</w:t>
                      </w:r>
                      <w:r>
                        <w:rPr>
                          <w:color w:val="333333"/>
                          <w:spacing w:val="24"/>
                        </w:rPr>
                        <w:t xml:space="preserve"> </w:t>
                      </w:r>
                      <w:r>
                        <w:rPr>
                          <w:color w:val="333333"/>
                        </w:rPr>
                        <w:t>формулювання</w:t>
                      </w:r>
                      <w:r>
                        <w:rPr>
                          <w:color w:val="333333"/>
                          <w:spacing w:val="24"/>
                        </w:rPr>
                        <w:t xml:space="preserve"> </w:t>
                      </w:r>
                      <w:r>
                        <w:rPr>
                          <w:color w:val="333333"/>
                        </w:rPr>
                        <w:t>завдання</w:t>
                      </w:r>
                      <w:r>
                        <w:rPr>
                          <w:color w:val="333333"/>
                          <w:spacing w:val="24"/>
                        </w:rPr>
                        <w:t xml:space="preserve"> </w:t>
                      </w:r>
                      <w:r>
                        <w:rPr>
                          <w:color w:val="333333"/>
                        </w:rPr>
                        <w:t>прогнозування</w:t>
                      </w:r>
                      <w:r>
                        <w:rPr>
                          <w:color w:val="333333"/>
                          <w:spacing w:val="24"/>
                        </w:rPr>
                        <w:t xml:space="preserve"> </w:t>
                      </w:r>
                      <w:r>
                        <w:rPr>
                          <w:color w:val="333333"/>
                        </w:rPr>
                        <w:t>та</w:t>
                      </w:r>
                      <w:r>
                        <w:rPr>
                          <w:color w:val="333333"/>
                          <w:spacing w:val="24"/>
                        </w:rPr>
                        <w:t xml:space="preserve"> </w:t>
                      </w:r>
                      <w:r>
                        <w:rPr>
                          <w:color w:val="333333"/>
                        </w:rPr>
                        <w:t>обґрунтованості вибору способу його вирішення;</w:t>
                      </w:r>
                    </w:p>
                    <w:p w:rsidR="002E383A" w:rsidRDefault="00BC5805" w:rsidP="00BC5805">
                      <w:pPr>
                        <w:pStyle w:val="a3"/>
                        <w:numPr>
                          <w:ilvl w:val="0"/>
                          <w:numId w:val="63"/>
                        </w:numPr>
                        <w:tabs>
                          <w:tab w:val="left" w:pos="749"/>
                        </w:tabs>
                        <w:spacing w:line="362" w:lineRule="auto"/>
                        <w:ind w:right="24"/>
                        <w:rPr>
                          <w:color w:val="878787"/>
                        </w:rPr>
                      </w:pPr>
                      <w:r>
                        <w:rPr>
                          <w:color w:val="333333"/>
                        </w:rPr>
                        <w:t>наявності необхідних обчислювальних засобів</w:t>
                      </w:r>
                      <w:r>
                        <w:rPr>
                          <w:color w:val="333333"/>
                          <w:spacing w:val="-2"/>
                        </w:rPr>
                        <w:t xml:space="preserve"> </w:t>
                      </w:r>
                      <w:r>
                        <w:rPr>
                          <w:color w:val="333333"/>
                        </w:rPr>
                        <w:t>і</w:t>
                      </w:r>
                      <w:r>
                        <w:rPr>
                          <w:color w:val="333333"/>
                          <w:spacing w:val="-3"/>
                        </w:rPr>
                        <w:t xml:space="preserve"> </w:t>
                      </w:r>
                      <w:r>
                        <w:rPr>
                          <w:color w:val="333333"/>
                        </w:rPr>
                        <w:t>обчислювального</w:t>
                      </w:r>
                      <w:r>
                        <w:rPr>
                          <w:color w:val="333333"/>
                          <w:spacing w:val="-3"/>
                        </w:rPr>
                        <w:t xml:space="preserve"> </w:t>
                      </w:r>
                      <w:r>
                        <w:rPr>
                          <w:color w:val="333333"/>
                        </w:rPr>
                        <w:t>апарата відповідно до обраного методу.</w:t>
                      </w:r>
                    </w:p>
                    <w:p w:rsidR="002E383A" w:rsidRDefault="00BC5805">
                      <w:pPr>
                        <w:pStyle w:val="a3"/>
                        <w:spacing w:line="317" w:lineRule="exact"/>
                        <w:ind w:left="737"/>
                        <w:rPr>
                          <w:color w:val="000000"/>
                        </w:rPr>
                      </w:pPr>
                      <w:r>
                        <w:rPr>
                          <w:color w:val="333333"/>
                          <w:spacing w:val="-6"/>
                        </w:rPr>
                        <w:t>Через</w:t>
                      </w:r>
                      <w:r>
                        <w:rPr>
                          <w:color w:val="333333"/>
                          <w:spacing w:val="-9"/>
                        </w:rPr>
                        <w:t xml:space="preserve"> </w:t>
                      </w:r>
                      <w:r>
                        <w:rPr>
                          <w:color w:val="333333"/>
                          <w:spacing w:val="-6"/>
                        </w:rPr>
                        <w:t>відсутність</w:t>
                      </w:r>
                      <w:r>
                        <w:rPr>
                          <w:color w:val="333333"/>
                          <w:spacing w:val="-4"/>
                        </w:rPr>
                        <w:t xml:space="preserve"> </w:t>
                      </w:r>
                      <w:r>
                        <w:rPr>
                          <w:color w:val="333333"/>
                          <w:spacing w:val="-6"/>
                        </w:rPr>
                        <w:t>цих</w:t>
                      </w:r>
                      <w:r>
                        <w:rPr>
                          <w:color w:val="333333"/>
                          <w:spacing w:val="-2"/>
                        </w:rPr>
                        <w:t xml:space="preserve"> </w:t>
                      </w:r>
                      <w:r>
                        <w:rPr>
                          <w:color w:val="333333"/>
                          <w:spacing w:val="-6"/>
                        </w:rPr>
                        <w:t>умов</w:t>
                      </w:r>
                      <w:r>
                        <w:rPr>
                          <w:color w:val="333333"/>
                          <w:spacing w:val="-5"/>
                        </w:rPr>
                        <w:t xml:space="preserve"> </w:t>
                      </w:r>
                      <w:r>
                        <w:rPr>
                          <w:color w:val="333333"/>
                          <w:spacing w:val="-6"/>
                        </w:rPr>
                        <w:t>прогнозування</w:t>
                      </w:r>
                      <w:r>
                        <w:rPr>
                          <w:color w:val="333333"/>
                          <w:spacing w:val="-3"/>
                        </w:rPr>
                        <w:t xml:space="preserve"> </w:t>
                      </w:r>
                      <w:r>
                        <w:rPr>
                          <w:color w:val="333333"/>
                          <w:spacing w:val="-6"/>
                        </w:rPr>
                        <w:t>може</w:t>
                      </w:r>
                      <w:r>
                        <w:rPr>
                          <w:color w:val="333333"/>
                          <w:spacing w:val="-3"/>
                        </w:rPr>
                        <w:t xml:space="preserve"> </w:t>
                      </w:r>
                      <w:r>
                        <w:rPr>
                          <w:color w:val="333333"/>
                          <w:spacing w:val="-6"/>
                        </w:rPr>
                        <w:t>стати</w:t>
                      </w:r>
                      <w:r>
                        <w:rPr>
                          <w:color w:val="333333"/>
                          <w:spacing w:val="-5"/>
                        </w:rPr>
                        <w:t xml:space="preserve"> </w:t>
                      </w:r>
                      <w:r>
                        <w:rPr>
                          <w:color w:val="333333"/>
                          <w:spacing w:val="-6"/>
                        </w:rPr>
                        <w:t>неможливим.</w:t>
                      </w:r>
                    </w:p>
                    <w:p w:rsidR="002E383A" w:rsidRDefault="00BC5805">
                      <w:pPr>
                        <w:pStyle w:val="a3"/>
                        <w:spacing w:before="160" w:line="360" w:lineRule="auto"/>
                        <w:ind w:left="28" w:firstLine="708"/>
                        <w:rPr>
                          <w:color w:val="000000"/>
                        </w:rPr>
                      </w:pPr>
                      <w:r>
                        <w:rPr>
                          <w:color w:val="333333"/>
                        </w:rPr>
                        <w:t>Найважливіше з них</w:t>
                      </w:r>
                      <w:r>
                        <w:rPr>
                          <w:color w:val="333333"/>
                          <w:spacing w:val="38"/>
                        </w:rPr>
                        <w:t xml:space="preserve"> </w:t>
                      </w:r>
                      <w:r>
                        <w:rPr>
                          <w:color w:val="333333"/>
                        </w:rPr>
                        <w:t>– формулювання завдання, оскільки воно</w:t>
                      </w:r>
                      <w:r>
                        <w:rPr>
                          <w:color w:val="333333"/>
                          <w:spacing w:val="38"/>
                        </w:rPr>
                        <w:t xml:space="preserve"> </w:t>
                      </w:r>
                      <w:r>
                        <w:rPr>
                          <w:color w:val="333333"/>
                        </w:rPr>
                        <w:t>визначає вимоги</w:t>
                      </w:r>
                      <w:r>
                        <w:rPr>
                          <w:color w:val="333333"/>
                          <w:spacing w:val="-10"/>
                        </w:rPr>
                        <w:t xml:space="preserve"> </w:t>
                      </w:r>
                      <w:r>
                        <w:rPr>
                          <w:color w:val="333333"/>
                        </w:rPr>
                        <w:t>до</w:t>
                      </w:r>
                      <w:r>
                        <w:rPr>
                          <w:color w:val="333333"/>
                          <w:spacing w:val="-12"/>
                        </w:rPr>
                        <w:t xml:space="preserve"> </w:t>
                      </w:r>
                      <w:r>
                        <w:rPr>
                          <w:color w:val="333333"/>
                        </w:rPr>
                        <w:t>обсягу</w:t>
                      </w:r>
                      <w:r>
                        <w:rPr>
                          <w:color w:val="333333"/>
                          <w:spacing w:val="-14"/>
                        </w:rPr>
                        <w:t xml:space="preserve"> </w:t>
                      </w:r>
                      <w:r>
                        <w:rPr>
                          <w:color w:val="333333"/>
                        </w:rPr>
                        <w:t>і</w:t>
                      </w:r>
                      <w:r>
                        <w:rPr>
                          <w:color w:val="333333"/>
                          <w:spacing w:val="-8"/>
                        </w:rPr>
                        <w:t xml:space="preserve"> </w:t>
                      </w:r>
                      <w:r>
                        <w:rPr>
                          <w:color w:val="333333"/>
                        </w:rPr>
                        <w:t>якості</w:t>
                      </w:r>
                      <w:r>
                        <w:rPr>
                          <w:color w:val="333333"/>
                          <w:spacing w:val="-9"/>
                        </w:rPr>
                        <w:t xml:space="preserve"> </w:t>
                      </w:r>
                      <w:r>
                        <w:rPr>
                          <w:color w:val="333333"/>
                        </w:rPr>
                        <w:t>інформації,</w:t>
                      </w:r>
                      <w:r>
                        <w:rPr>
                          <w:color w:val="333333"/>
                          <w:spacing w:val="-11"/>
                        </w:rPr>
                        <w:t xml:space="preserve"> </w:t>
                      </w:r>
                      <w:r>
                        <w:rPr>
                          <w:color w:val="333333"/>
                        </w:rPr>
                        <w:t>математичний</w:t>
                      </w:r>
                      <w:r>
                        <w:rPr>
                          <w:color w:val="333333"/>
                          <w:spacing w:val="-10"/>
                        </w:rPr>
                        <w:t xml:space="preserve"> </w:t>
                      </w:r>
                      <w:r>
                        <w:rPr>
                          <w:color w:val="333333"/>
                        </w:rPr>
                        <w:t>апарат</w:t>
                      </w:r>
                      <w:r>
                        <w:rPr>
                          <w:color w:val="333333"/>
                          <w:spacing w:val="-11"/>
                        </w:rPr>
                        <w:t xml:space="preserve"> </w:t>
                      </w:r>
                      <w:r>
                        <w:rPr>
                          <w:color w:val="333333"/>
                        </w:rPr>
                        <w:t>і</w:t>
                      </w:r>
                      <w:r>
                        <w:rPr>
                          <w:color w:val="333333"/>
                          <w:spacing w:val="-12"/>
                        </w:rPr>
                        <w:t xml:space="preserve"> </w:t>
                      </w:r>
                      <w:r>
                        <w:rPr>
                          <w:color w:val="333333"/>
                        </w:rPr>
                        <w:t>точність</w:t>
                      </w:r>
                      <w:r>
                        <w:rPr>
                          <w:color w:val="333333"/>
                          <w:spacing w:val="-14"/>
                        </w:rPr>
                        <w:t xml:space="preserve"> </w:t>
                      </w:r>
                      <w:r>
                        <w:rPr>
                          <w:color w:val="333333"/>
                        </w:rPr>
                        <w:t>прогнозу.</w:t>
                      </w:r>
                    </w:p>
                  </w:txbxContent>
                </v:textbox>
                <w10:anchorlock/>
              </v:shape>
            </w:pict>
          </mc:Fallback>
        </mc:AlternateContent>
      </w:r>
    </w:p>
    <w:p w:rsidR="002E383A" w:rsidRDefault="00BC5805">
      <w:pPr>
        <w:spacing w:line="360" w:lineRule="auto"/>
        <w:ind w:left="232" w:right="389" w:firstLine="720"/>
        <w:jc w:val="both"/>
        <w:rPr>
          <w:sz w:val="28"/>
        </w:rPr>
      </w:pPr>
      <w:r>
        <w:rPr>
          <w:b/>
          <w:i/>
          <w:sz w:val="28"/>
        </w:rPr>
        <w:t xml:space="preserve">Аналіз </w:t>
      </w:r>
      <w:r>
        <w:rPr>
          <w:sz w:val="28"/>
        </w:rPr>
        <w:t xml:space="preserve">господарських рішень підпорядкований законам діалектики та пов’язаний зі специфічними </w:t>
      </w:r>
      <w:r>
        <w:rPr>
          <w:b/>
          <w:sz w:val="28"/>
        </w:rPr>
        <w:t>принципами аналізу</w:t>
      </w:r>
      <w:r>
        <w:rPr>
          <w:sz w:val="28"/>
        </w:rPr>
        <w:t>:</w:t>
      </w:r>
    </w:p>
    <w:p w:rsidR="002E383A" w:rsidRDefault="00BC5805" w:rsidP="00BC5805">
      <w:pPr>
        <w:pStyle w:val="a5"/>
        <w:numPr>
          <w:ilvl w:val="0"/>
          <w:numId w:val="66"/>
        </w:numPr>
        <w:tabs>
          <w:tab w:val="left" w:pos="953"/>
        </w:tabs>
        <w:spacing w:line="360" w:lineRule="auto"/>
        <w:ind w:left="953" w:right="394" w:hanging="360"/>
        <w:jc w:val="both"/>
        <w:rPr>
          <w:sz w:val="28"/>
        </w:rPr>
      </w:pPr>
      <w:r>
        <w:rPr>
          <w:sz w:val="28"/>
        </w:rPr>
        <w:t xml:space="preserve">принцип єдності аналізу та синтезу – розбиття певної проблеми на окремі складові елементи з наступним розглядом їх у цілому (у взаємозв’язку та </w:t>
      </w:r>
      <w:r>
        <w:rPr>
          <w:spacing w:val="-2"/>
          <w:sz w:val="28"/>
        </w:rPr>
        <w:t>взаємозалежності);</w:t>
      </w:r>
    </w:p>
    <w:p w:rsidR="002E383A" w:rsidRDefault="00BC5805" w:rsidP="00BC5805">
      <w:pPr>
        <w:pStyle w:val="a5"/>
        <w:numPr>
          <w:ilvl w:val="0"/>
          <w:numId w:val="66"/>
        </w:numPr>
        <w:tabs>
          <w:tab w:val="left" w:pos="953"/>
        </w:tabs>
        <w:spacing w:line="360" w:lineRule="auto"/>
        <w:ind w:left="953" w:right="393" w:hanging="360"/>
        <w:jc w:val="both"/>
        <w:rPr>
          <w:sz w:val="28"/>
        </w:rPr>
      </w:pPr>
      <w:r>
        <w:rPr>
          <w:sz w:val="28"/>
        </w:rPr>
        <w:t>принцип виділення провідної ланки (принцип ранжування проблем) і другоряд</w:t>
      </w:r>
      <w:r>
        <w:rPr>
          <w:sz w:val="28"/>
        </w:rPr>
        <w:t>них проблем передбачає постановку цілей та визначення способів їх досягнення;</w:t>
      </w:r>
    </w:p>
    <w:p w:rsidR="002E383A" w:rsidRDefault="00BC5805" w:rsidP="00BC5805">
      <w:pPr>
        <w:pStyle w:val="a5"/>
        <w:numPr>
          <w:ilvl w:val="0"/>
          <w:numId w:val="66"/>
        </w:numPr>
        <w:tabs>
          <w:tab w:val="left" w:pos="953"/>
        </w:tabs>
        <w:spacing w:line="362" w:lineRule="auto"/>
        <w:ind w:left="953" w:right="390" w:hanging="360"/>
        <w:jc w:val="both"/>
        <w:rPr>
          <w:sz w:val="28"/>
        </w:rPr>
      </w:pPr>
      <w:r>
        <w:rPr>
          <w:sz w:val="28"/>
        </w:rPr>
        <w:t>принцип забезпечення порівнянності варіантів аналізу за різними характеристиками (обсяг, якість, строки виконання);</w:t>
      </w:r>
    </w:p>
    <w:p w:rsidR="002E383A" w:rsidRDefault="00BC5805" w:rsidP="00BC5805">
      <w:pPr>
        <w:pStyle w:val="a5"/>
        <w:numPr>
          <w:ilvl w:val="0"/>
          <w:numId w:val="66"/>
        </w:numPr>
        <w:tabs>
          <w:tab w:val="left" w:pos="952"/>
        </w:tabs>
        <w:spacing w:line="317" w:lineRule="exact"/>
        <w:ind w:left="952" w:hanging="359"/>
        <w:jc w:val="both"/>
        <w:rPr>
          <w:sz w:val="28"/>
        </w:rPr>
      </w:pPr>
      <w:r>
        <w:rPr>
          <w:sz w:val="28"/>
        </w:rPr>
        <w:t>принцип</w:t>
      </w:r>
      <w:r>
        <w:rPr>
          <w:spacing w:val="-9"/>
          <w:sz w:val="28"/>
        </w:rPr>
        <w:t xml:space="preserve"> </w:t>
      </w:r>
      <w:r>
        <w:rPr>
          <w:sz w:val="28"/>
        </w:rPr>
        <w:t>кількісного</w:t>
      </w:r>
      <w:r>
        <w:rPr>
          <w:spacing w:val="-8"/>
          <w:sz w:val="28"/>
        </w:rPr>
        <w:t xml:space="preserve"> </w:t>
      </w:r>
      <w:r>
        <w:rPr>
          <w:spacing w:val="-2"/>
          <w:sz w:val="28"/>
        </w:rPr>
        <w:t>визначення;</w:t>
      </w:r>
    </w:p>
    <w:p w:rsidR="002E383A" w:rsidRDefault="00BC5805" w:rsidP="00BC5805">
      <w:pPr>
        <w:pStyle w:val="a5"/>
        <w:numPr>
          <w:ilvl w:val="0"/>
          <w:numId w:val="66"/>
        </w:numPr>
        <w:tabs>
          <w:tab w:val="left" w:pos="952"/>
        </w:tabs>
        <w:spacing w:before="131"/>
        <w:ind w:left="952" w:hanging="359"/>
        <w:jc w:val="both"/>
        <w:rPr>
          <w:sz w:val="28"/>
        </w:rPr>
      </w:pPr>
      <w:r>
        <w:rPr>
          <w:sz w:val="28"/>
        </w:rPr>
        <w:t>принцип</w:t>
      </w:r>
      <w:r>
        <w:rPr>
          <w:spacing w:val="-10"/>
          <w:sz w:val="28"/>
        </w:rPr>
        <w:t xml:space="preserve"> </w:t>
      </w:r>
      <w:r>
        <w:rPr>
          <w:sz w:val="28"/>
        </w:rPr>
        <w:t>оперативності</w:t>
      </w:r>
      <w:r>
        <w:rPr>
          <w:spacing w:val="-6"/>
          <w:sz w:val="28"/>
        </w:rPr>
        <w:t xml:space="preserve"> </w:t>
      </w:r>
      <w:r>
        <w:rPr>
          <w:sz w:val="28"/>
        </w:rPr>
        <w:t>та</w:t>
      </w:r>
      <w:r>
        <w:rPr>
          <w:spacing w:val="-6"/>
          <w:sz w:val="28"/>
        </w:rPr>
        <w:t xml:space="preserve"> </w:t>
      </w:r>
      <w:r>
        <w:rPr>
          <w:spacing w:val="-2"/>
          <w:sz w:val="28"/>
        </w:rPr>
        <w:t>своєчасності.</w:t>
      </w:r>
    </w:p>
    <w:p w:rsidR="002E383A" w:rsidRDefault="00BC5805">
      <w:pPr>
        <w:pStyle w:val="a3"/>
        <w:spacing w:before="160" w:line="360" w:lineRule="auto"/>
        <w:ind w:right="387" w:firstLine="720"/>
        <w:jc w:val="both"/>
      </w:pPr>
      <w:r>
        <w:t xml:space="preserve">Головне завдання ОПР полягає в проведенні аналізу із забезпеченням максимального зіставлення різних за своєю сутністю варіантів дій з урахуванням факторів часу, якості об’єкта, інфляції, ризику, невизначеності </w:t>
      </w:r>
      <w:r>
        <w:rPr>
          <w:spacing w:val="-2"/>
        </w:rPr>
        <w:t>тощо.</w:t>
      </w:r>
    </w:p>
    <w:p w:rsidR="002E383A" w:rsidRDefault="00BC5805">
      <w:pPr>
        <w:spacing w:before="1"/>
        <w:ind w:left="953"/>
        <w:rPr>
          <w:i/>
          <w:sz w:val="24"/>
        </w:rPr>
      </w:pPr>
      <w:r>
        <w:rPr>
          <w:sz w:val="28"/>
        </w:rPr>
        <w:t>Основні</w:t>
      </w:r>
      <w:r>
        <w:rPr>
          <w:spacing w:val="-12"/>
          <w:sz w:val="28"/>
        </w:rPr>
        <w:t xml:space="preserve"> </w:t>
      </w:r>
      <w:r>
        <w:rPr>
          <w:b/>
          <w:sz w:val="28"/>
        </w:rPr>
        <w:t>методи</w:t>
      </w:r>
      <w:r>
        <w:rPr>
          <w:b/>
          <w:spacing w:val="-10"/>
          <w:sz w:val="28"/>
        </w:rPr>
        <w:t xml:space="preserve"> </w:t>
      </w:r>
      <w:r>
        <w:rPr>
          <w:b/>
          <w:sz w:val="28"/>
        </w:rPr>
        <w:t>аналізу</w:t>
      </w:r>
      <w:r>
        <w:rPr>
          <w:b/>
          <w:spacing w:val="-6"/>
          <w:sz w:val="28"/>
        </w:rPr>
        <w:t xml:space="preserve"> </w:t>
      </w:r>
      <w:r>
        <w:rPr>
          <w:sz w:val="28"/>
        </w:rPr>
        <w:t>гос</w:t>
      </w:r>
      <w:r>
        <w:rPr>
          <w:sz w:val="28"/>
        </w:rPr>
        <w:t>подарських</w:t>
      </w:r>
      <w:r>
        <w:rPr>
          <w:spacing w:val="-11"/>
          <w:sz w:val="28"/>
        </w:rPr>
        <w:t xml:space="preserve"> </w:t>
      </w:r>
      <w:r>
        <w:rPr>
          <w:spacing w:val="-2"/>
          <w:sz w:val="28"/>
        </w:rPr>
        <w:t>рішень</w:t>
      </w:r>
      <w:r>
        <w:rPr>
          <w:i/>
          <w:spacing w:val="-2"/>
          <w:sz w:val="24"/>
        </w:rPr>
        <w:t>:</w:t>
      </w:r>
    </w:p>
    <w:p w:rsidR="002E383A" w:rsidRDefault="00BC5805" w:rsidP="00BC5805">
      <w:pPr>
        <w:pStyle w:val="a5"/>
        <w:numPr>
          <w:ilvl w:val="0"/>
          <w:numId w:val="66"/>
        </w:numPr>
        <w:tabs>
          <w:tab w:val="left" w:pos="953"/>
        </w:tabs>
        <w:spacing w:before="163"/>
        <w:ind w:left="953" w:hanging="360"/>
        <w:rPr>
          <w:sz w:val="28"/>
        </w:rPr>
      </w:pPr>
      <w:r>
        <w:rPr>
          <w:sz w:val="28"/>
        </w:rPr>
        <w:t>метод</w:t>
      </w:r>
      <w:r>
        <w:rPr>
          <w:spacing w:val="-2"/>
          <w:sz w:val="28"/>
        </w:rPr>
        <w:t xml:space="preserve"> порівняння;</w:t>
      </w:r>
    </w:p>
    <w:p w:rsidR="002E383A" w:rsidRDefault="00BC5805" w:rsidP="00BC5805">
      <w:pPr>
        <w:pStyle w:val="a5"/>
        <w:numPr>
          <w:ilvl w:val="0"/>
          <w:numId w:val="66"/>
        </w:numPr>
        <w:tabs>
          <w:tab w:val="left" w:pos="953"/>
        </w:tabs>
        <w:spacing w:before="160"/>
        <w:ind w:left="953" w:hanging="360"/>
        <w:rPr>
          <w:sz w:val="28"/>
        </w:rPr>
      </w:pPr>
      <w:r>
        <w:rPr>
          <w:sz w:val="28"/>
        </w:rPr>
        <w:t>індексний</w:t>
      </w:r>
      <w:r>
        <w:rPr>
          <w:spacing w:val="-7"/>
          <w:sz w:val="28"/>
        </w:rPr>
        <w:t xml:space="preserve"> </w:t>
      </w:r>
      <w:r>
        <w:rPr>
          <w:spacing w:val="-2"/>
          <w:sz w:val="28"/>
        </w:rPr>
        <w:t>метод;</w:t>
      </w:r>
    </w:p>
    <w:p w:rsidR="002E383A" w:rsidRDefault="00BC5805" w:rsidP="00BC5805">
      <w:pPr>
        <w:pStyle w:val="a5"/>
        <w:numPr>
          <w:ilvl w:val="0"/>
          <w:numId w:val="66"/>
        </w:numPr>
        <w:tabs>
          <w:tab w:val="left" w:pos="953"/>
        </w:tabs>
        <w:spacing w:before="160"/>
        <w:ind w:left="953" w:hanging="360"/>
        <w:rPr>
          <w:sz w:val="28"/>
        </w:rPr>
      </w:pPr>
      <w:r>
        <w:rPr>
          <w:sz w:val="28"/>
        </w:rPr>
        <w:t>балансовий</w:t>
      </w:r>
      <w:r>
        <w:rPr>
          <w:spacing w:val="-7"/>
          <w:sz w:val="28"/>
        </w:rPr>
        <w:t xml:space="preserve"> </w:t>
      </w:r>
      <w:r>
        <w:rPr>
          <w:spacing w:val="-2"/>
          <w:sz w:val="28"/>
        </w:rPr>
        <w:t>метод;</w:t>
      </w:r>
    </w:p>
    <w:p w:rsidR="002E383A" w:rsidRDefault="00BC5805" w:rsidP="00BC5805">
      <w:pPr>
        <w:pStyle w:val="a5"/>
        <w:numPr>
          <w:ilvl w:val="0"/>
          <w:numId w:val="66"/>
        </w:numPr>
        <w:tabs>
          <w:tab w:val="left" w:pos="953"/>
        </w:tabs>
        <w:spacing w:before="161"/>
        <w:ind w:left="953" w:hanging="360"/>
        <w:rPr>
          <w:sz w:val="28"/>
        </w:rPr>
      </w:pPr>
      <w:r>
        <w:rPr>
          <w:sz w:val="28"/>
        </w:rPr>
        <w:t>метод</w:t>
      </w:r>
      <w:r>
        <w:rPr>
          <w:spacing w:val="-5"/>
          <w:sz w:val="28"/>
        </w:rPr>
        <w:t xml:space="preserve"> </w:t>
      </w:r>
      <w:r>
        <w:rPr>
          <w:sz w:val="28"/>
        </w:rPr>
        <w:t>ланцюгових</w:t>
      </w:r>
      <w:r>
        <w:rPr>
          <w:spacing w:val="-7"/>
          <w:sz w:val="28"/>
        </w:rPr>
        <w:t xml:space="preserve"> </w:t>
      </w:r>
      <w:r>
        <w:rPr>
          <w:spacing w:val="-2"/>
          <w:sz w:val="28"/>
        </w:rPr>
        <w:t>підстановок;</w:t>
      </w:r>
    </w:p>
    <w:p w:rsidR="002E383A" w:rsidRDefault="002E383A">
      <w:pPr>
        <w:rPr>
          <w:sz w:val="28"/>
        </w:rPr>
        <w:sectPr w:rsidR="002E383A">
          <w:pgSz w:w="11910" w:h="16840"/>
          <w:pgMar w:top="1120" w:right="740" w:bottom="920" w:left="900" w:header="0" w:footer="732" w:gutter="0"/>
          <w:cols w:space="720"/>
        </w:sectPr>
      </w:pPr>
    </w:p>
    <w:p w:rsidR="002E383A" w:rsidRDefault="00BC5805" w:rsidP="00BC5805">
      <w:pPr>
        <w:pStyle w:val="a5"/>
        <w:numPr>
          <w:ilvl w:val="0"/>
          <w:numId w:val="66"/>
        </w:numPr>
        <w:tabs>
          <w:tab w:val="left" w:pos="953"/>
        </w:tabs>
        <w:spacing w:before="67"/>
        <w:ind w:left="953" w:hanging="360"/>
        <w:rPr>
          <w:sz w:val="28"/>
        </w:rPr>
      </w:pPr>
      <w:r>
        <w:rPr>
          <w:sz w:val="28"/>
        </w:rPr>
        <w:lastRenderedPageBreak/>
        <w:t>графічний</w:t>
      </w:r>
      <w:r>
        <w:rPr>
          <w:spacing w:val="-5"/>
          <w:sz w:val="28"/>
        </w:rPr>
        <w:t xml:space="preserve"> </w:t>
      </w:r>
      <w:r>
        <w:rPr>
          <w:spacing w:val="-2"/>
          <w:sz w:val="28"/>
        </w:rPr>
        <w:t>метод;</w:t>
      </w:r>
    </w:p>
    <w:p w:rsidR="002E383A" w:rsidRDefault="00BC5805" w:rsidP="00BC5805">
      <w:pPr>
        <w:pStyle w:val="a5"/>
        <w:numPr>
          <w:ilvl w:val="0"/>
          <w:numId w:val="66"/>
        </w:numPr>
        <w:tabs>
          <w:tab w:val="left" w:pos="953"/>
        </w:tabs>
        <w:spacing w:before="163"/>
        <w:ind w:left="953" w:hanging="360"/>
        <w:rPr>
          <w:sz w:val="28"/>
        </w:rPr>
      </w:pPr>
      <w:r>
        <w:rPr>
          <w:sz w:val="28"/>
        </w:rPr>
        <w:t>факторний</w:t>
      </w:r>
      <w:r>
        <w:rPr>
          <w:spacing w:val="-7"/>
          <w:sz w:val="28"/>
        </w:rPr>
        <w:t xml:space="preserve"> </w:t>
      </w:r>
      <w:r>
        <w:rPr>
          <w:spacing w:val="-2"/>
          <w:sz w:val="28"/>
        </w:rPr>
        <w:t>аналіз;</w:t>
      </w:r>
    </w:p>
    <w:p w:rsidR="002E383A" w:rsidRDefault="00BC5805" w:rsidP="00BC5805">
      <w:pPr>
        <w:pStyle w:val="a5"/>
        <w:numPr>
          <w:ilvl w:val="0"/>
          <w:numId w:val="66"/>
        </w:numPr>
        <w:tabs>
          <w:tab w:val="left" w:pos="953"/>
        </w:tabs>
        <w:spacing w:before="161"/>
        <w:ind w:left="953" w:hanging="360"/>
        <w:rPr>
          <w:sz w:val="28"/>
        </w:rPr>
      </w:pPr>
      <w:r>
        <w:rPr>
          <w:sz w:val="28"/>
        </w:rPr>
        <w:t>функціонально-вартісний</w:t>
      </w:r>
      <w:r>
        <w:rPr>
          <w:spacing w:val="-16"/>
          <w:sz w:val="28"/>
        </w:rPr>
        <w:t xml:space="preserve"> </w:t>
      </w:r>
      <w:r>
        <w:rPr>
          <w:sz w:val="28"/>
        </w:rPr>
        <w:t>аналіз</w:t>
      </w:r>
      <w:r>
        <w:rPr>
          <w:spacing w:val="-12"/>
          <w:sz w:val="28"/>
        </w:rPr>
        <w:t xml:space="preserve"> </w:t>
      </w:r>
      <w:r>
        <w:rPr>
          <w:spacing w:val="-2"/>
          <w:sz w:val="28"/>
        </w:rPr>
        <w:t>(ФВА);</w:t>
      </w:r>
    </w:p>
    <w:p w:rsidR="002E383A" w:rsidRDefault="00BC5805" w:rsidP="00BC5805">
      <w:pPr>
        <w:pStyle w:val="a5"/>
        <w:numPr>
          <w:ilvl w:val="0"/>
          <w:numId w:val="66"/>
        </w:numPr>
        <w:tabs>
          <w:tab w:val="left" w:pos="953"/>
        </w:tabs>
        <w:spacing w:before="160"/>
        <w:ind w:left="953" w:hanging="360"/>
        <w:rPr>
          <w:sz w:val="28"/>
        </w:rPr>
      </w:pPr>
      <w:r>
        <w:rPr>
          <w:sz w:val="28"/>
        </w:rPr>
        <w:t>матричні</w:t>
      </w:r>
      <w:r>
        <w:rPr>
          <w:spacing w:val="-4"/>
          <w:sz w:val="28"/>
        </w:rPr>
        <w:t xml:space="preserve"> </w:t>
      </w:r>
      <w:r>
        <w:rPr>
          <w:spacing w:val="-2"/>
          <w:sz w:val="28"/>
        </w:rPr>
        <w:t>методи;</w:t>
      </w:r>
    </w:p>
    <w:p w:rsidR="002E383A" w:rsidRDefault="00BC5805" w:rsidP="00BC5805">
      <w:pPr>
        <w:pStyle w:val="a5"/>
        <w:numPr>
          <w:ilvl w:val="0"/>
          <w:numId w:val="66"/>
        </w:numPr>
        <w:tabs>
          <w:tab w:val="left" w:pos="953"/>
        </w:tabs>
        <w:spacing w:before="161"/>
        <w:ind w:left="953" w:hanging="360"/>
        <w:rPr>
          <w:sz w:val="28"/>
        </w:rPr>
      </w:pPr>
      <w:r>
        <w:rPr>
          <w:sz w:val="28"/>
        </w:rPr>
        <w:t>методи</w:t>
      </w:r>
      <w:r>
        <w:rPr>
          <w:spacing w:val="-8"/>
          <w:sz w:val="28"/>
        </w:rPr>
        <w:t xml:space="preserve"> </w:t>
      </w:r>
      <w:r>
        <w:rPr>
          <w:sz w:val="28"/>
        </w:rPr>
        <w:t>елементарної</w:t>
      </w:r>
      <w:r>
        <w:rPr>
          <w:spacing w:val="-6"/>
          <w:sz w:val="28"/>
        </w:rPr>
        <w:t xml:space="preserve"> </w:t>
      </w:r>
      <w:r>
        <w:rPr>
          <w:spacing w:val="-2"/>
          <w:sz w:val="28"/>
        </w:rPr>
        <w:t>математики;</w:t>
      </w:r>
    </w:p>
    <w:p w:rsidR="002E383A" w:rsidRDefault="00BC5805" w:rsidP="00BC5805">
      <w:pPr>
        <w:pStyle w:val="a5"/>
        <w:numPr>
          <w:ilvl w:val="0"/>
          <w:numId w:val="66"/>
        </w:numPr>
        <w:tabs>
          <w:tab w:val="left" w:pos="953"/>
        </w:tabs>
        <w:spacing w:before="162"/>
        <w:ind w:left="953" w:hanging="360"/>
        <w:rPr>
          <w:sz w:val="28"/>
        </w:rPr>
      </w:pPr>
      <w:r>
        <w:rPr>
          <w:sz w:val="28"/>
        </w:rPr>
        <w:t>класичні</w:t>
      </w:r>
      <w:r>
        <w:rPr>
          <w:spacing w:val="-4"/>
          <w:sz w:val="28"/>
        </w:rPr>
        <w:t xml:space="preserve"> </w:t>
      </w:r>
      <w:r>
        <w:rPr>
          <w:sz w:val="28"/>
        </w:rPr>
        <w:t>методи</w:t>
      </w:r>
      <w:r>
        <w:rPr>
          <w:spacing w:val="59"/>
          <w:sz w:val="28"/>
        </w:rPr>
        <w:t xml:space="preserve"> </w:t>
      </w:r>
      <w:r>
        <w:rPr>
          <w:sz w:val="28"/>
        </w:rPr>
        <w:t>математичного</w:t>
      </w:r>
      <w:r>
        <w:rPr>
          <w:spacing w:val="-3"/>
          <w:sz w:val="28"/>
        </w:rPr>
        <w:t xml:space="preserve"> </w:t>
      </w:r>
      <w:r>
        <w:rPr>
          <w:spacing w:val="-2"/>
          <w:sz w:val="28"/>
        </w:rPr>
        <w:t>аналізу;</w:t>
      </w:r>
    </w:p>
    <w:p w:rsidR="002E383A" w:rsidRDefault="00BC5805" w:rsidP="00BC5805">
      <w:pPr>
        <w:pStyle w:val="a5"/>
        <w:numPr>
          <w:ilvl w:val="0"/>
          <w:numId w:val="66"/>
        </w:numPr>
        <w:tabs>
          <w:tab w:val="left" w:pos="953"/>
        </w:tabs>
        <w:spacing w:before="161"/>
        <w:ind w:left="953" w:hanging="360"/>
        <w:rPr>
          <w:sz w:val="28"/>
        </w:rPr>
      </w:pPr>
      <w:r>
        <w:rPr>
          <w:sz w:val="28"/>
        </w:rPr>
        <w:t>статистичні</w:t>
      </w:r>
      <w:r>
        <w:rPr>
          <w:spacing w:val="-2"/>
          <w:sz w:val="28"/>
        </w:rPr>
        <w:t xml:space="preserve"> методи;</w:t>
      </w:r>
    </w:p>
    <w:p w:rsidR="002E383A" w:rsidRDefault="00BC5805" w:rsidP="00BC5805">
      <w:pPr>
        <w:pStyle w:val="a5"/>
        <w:numPr>
          <w:ilvl w:val="0"/>
          <w:numId w:val="66"/>
        </w:numPr>
        <w:tabs>
          <w:tab w:val="left" w:pos="953"/>
        </w:tabs>
        <w:spacing w:before="160"/>
        <w:ind w:left="953" w:hanging="360"/>
        <w:rPr>
          <w:sz w:val="28"/>
        </w:rPr>
      </w:pPr>
      <w:r>
        <w:rPr>
          <w:sz w:val="28"/>
        </w:rPr>
        <w:t>економічні</w:t>
      </w:r>
      <w:r>
        <w:rPr>
          <w:spacing w:val="65"/>
          <w:sz w:val="28"/>
        </w:rPr>
        <w:t xml:space="preserve"> </w:t>
      </w:r>
      <w:r>
        <w:rPr>
          <w:spacing w:val="-2"/>
          <w:sz w:val="28"/>
        </w:rPr>
        <w:t>методи;</w:t>
      </w:r>
    </w:p>
    <w:p w:rsidR="002E383A" w:rsidRDefault="00BC5805" w:rsidP="00BC5805">
      <w:pPr>
        <w:pStyle w:val="a5"/>
        <w:numPr>
          <w:ilvl w:val="0"/>
          <w:numId w:val="66"/>
        </w:numPr>
        <w:tabs>
          <w:tab w:val="left" w:pos="953"/>
        </w:tabs>
        <w:spacing w:before="161"/>
        <w:ind w:left="953" w:hanging="360"/>
        <w:rPr>
          <w:sz w:val="28"/>
        </w:rPr>
      </w:pPr>
      <w:r>
        <w:rPr>
          <w:sz w:val="28"/>
        </w:rPr>
        <w:t>методи</w:t>
      </w:r>
      <w:r>
        <w:rPr>
          <w:spacing w:val="61"/>
          <w:sz w:val="28"/>
        </w:rPr>
        <w:t xml:space="preserve"> </w:t>
      </w:r>
      <w:r>
        <w:rPr>
          <w:sz w:val="28"/>
        </w:rPr>
        <w:t>математичного</w:t>
      </w:r>
      <w:r>
        <w:rPr>
          <w:spacing w:val="61"/>
          <w:sz w:val="28"/>
        </w:rPr>
        <w:t xml:space="preserve"> </w:t>
      </w:r>
      <w:r>
        <w:rPr>
          <w:spacing w:val="-2"/>
          <w:sz w:val="28"/>
        </w:rPr>
        <w:t>програмування;</w:t>
      </w:r>
    </w:p>
    <w:p w:rsidR="002E383A" w:rsidRDefault="00BC5805" w:rsidP="00BC5805">
      <w:pPr>
        <w:pStyle w:val="a5"/>
        <w:numPr>
          <w:ilvl w:val="0"/>
          <w:numId w:val="66"/>
        </w:numPr>
        <w:tabs>
          <w:tab w:val="left" w:pos="953"/>
        </w:tabs>
        <w:spacing w:before="163"/>
        <w:ind w:left="953" w:hanging="360"/>
        <w:rPr>
          <w:sz w:val="28"/>
        </w:rPr>
      </w:pPr>
      <w:r>
        <w:rPr>
          <w:sz w:val="28"/>
        </w:rPr>
        <w:t>методи</w:t>
      </w:r>
      <w:r>
        <w:rPr>
          <w:spacing w:val="61"/>
          <w:sz w:val="28"/>
        </w:rPr>
        <w:t xml:space="preserve"> </w:t>
      </w:r>
      <w:r>
        <w:rPr>
          <w:sz w:val="28"/>
        </w:rPr>
        <w:t>дослідження</w:t>
      </w:r>
      <w:r>
        <w:rPr>
          <w:spacing w:val="64"/>
          <w:sz w:val="28"/>
        </w:rPr>
        <w:t xml:space="preserve"> </w:t>
      </w:r>
      <w:r>
        <w:rPr>
          <w:spacing w:val="-2"/>
          <w:sz w:val="28"/>
        </w:rPr>
        <w:t>операцій;</w:t>
      </w:r>
    </w:p>
    <w:p w:rsidR="002E383A" w:rsidRDefault="00BC5805" w:rsidP="00BC5805">
      <w:pPr>
        <w:pStyle w:val="a5"/>
        <w:numPr>
          <w:ilvl w:val="0"/>
          <w:numId w:val="66"/>
        </w:numPr>
        <w:tabs>
          <w:tab w:val="left" w:pos="953"/>
        </w:tabs>
        <w:spacing w:before="161"/>
        <w:ind w:left="953" w:hanging="360"/>
        <w:rPr>
          <w:sz w:val="24"/>
        </w:rPr>
      </w:pPr>
      <w:r>
        <w:rPr>
          <w:spacing w:val="-2"/>
          <w:sz w:val="28"/>
        </w:rPr>
        <w:t>методи</w:t>
      </w:r>
      <w:r>
        <w:rPr>
          <w:spacing w:val="28"/>
          <w:sz w:val="28"/>
        </w:rPr>
        <w:t xml:space="preserve"> </w:t>
      </w:r>
      <w:r>
        <w:rPr>
          <w:spacing w:val="-2"/>
          <w:sz w:val="28"/>
        </w:rPr>
        <w:t>економічної</w:t>
      </w:r>
      <w:r>
        <w:rPr>
          <w:spacing w:val="27"/>
          <w:sz w:val="28"/>
        </w:rPr>
        <w:t xml:space="preserve"> </w:t>
      </w:r>
      <w:r>
        <w:rPr>
          <w:spacing w:val="-2"/>
          <w:sz w:val="28"/>
        </w:rPr>
        <w:t>кібернетики.</w:t>
      </w:r>
    </w:p>
    <w:p w:rsidR="002E383A" w:rsidRDefault="00BC5805">
      <w:pPr>
        <w:pStyle w:val="a3"/>
        <w:spacing w:before="160"/>
        <w:ind w:left="953"/>
      </w:pPr>
      <w:r>
        <w:t>Усі</w:t>
      </w:r>
      <w:r>
        <w:rPr>
          <w:spacing w:val="-7"/>
        </w:rPr>
        <w:t xml:space="preserve"> </w:t>
      </w:r>
      <w:r>
        <w:t>економіко-математичні</w:t>
      </w:r>
      <w:r>
        <w:rPr>
          <w:spacing w:val="-4"/>
        </w:rPr>
        <w:t xml:space="preserve"> </w:t>
      </w:r>
      <w:r>
        <w:t>методи</w:t>
      </w:r>
      <w:r>
        <w:rPr>
          <w:spacing w:val="-5"/>
        </w:rPr>
        <w:t xml:space="preserve"> </w:t>
      </w:r>
      <w:r>
        <w:t>(задачі)</w:t>
      </w:r>
      <w:r>
        <w:rPr>
          <w:spacing w:val="-8"/>
        </w:rPr>
        <w:t xml:space="preserve"> </w:t>
      </w:r>
      <w:r>
        <w:t>поділяються</w:t>
      </w:r>
      <w:r>
        <w:rPr>
          <w:spacing w:val="-5"/>
        </w:rPr>
        <w:t xml:space="preserve"> </w:t>
      </w:r>
      <w:r>
        <w:t>на</w:t>
      </w:r>
      <w:r>
        <w:rPr>
          <w:spacing w:val="-8"/>
        </w:rPr>
        <w:t xml:space="preserve"> </w:t>
      </w:r>
      <w:r>
        <w:t>дві</w:t>
      </w:r>
      <w:r>
        <w:rPr>
          <w:spacing w:val="-5"/>
        </w:rPr>
        <w:t xml:space="preserve"> </w:t>
      </w:r>
      <w:r>
        <w:rPr>
          <w:spacing w:val="-2"/>
        </w:rPr>
        <w:t>групи:</w:t>
      </w:r>
    </w:p>
    <w:p w:rsidR="002E383A" w:rsidRDefault="00BC5805" w:rsidP="00BC5805">
      <w:pPr>
        <w:pStyle w:val="a5"/>
        <w:numPr>
          <w:ilvl w:val="1"/>
          <w:numId w:val="66"/>
        </w:numPr>
        <w:tabs>
          <w:tab w:val="left" w:pos="1115"/>
        </w:tabs>
        <w:spacing w:before="160"/>
        <w:ind w:left="1115" w:hanging="162"/>
        <w:rPr>
          <w:sz w:val="28"/>
        </w:rPr>
      </w:pPr>
      <w:r>
        <w:rPr>
          <w:sz w:val="28"/>
        </w:rPr>
        <w:t>оптимізаційні</w:t>
      </w:r>
      <w:r>
        <w:rPr>
          <w:spacing w:val="-6"/>
          <w:sz w:val="28"/>
        </w:rPr>
        <w:t xml:space="preserve"> </w:t>
      </w:r>
      <w:r>
        <w:rPr>
          <w:sz w:val="28"/>
        </w:rPr>
        <w:t>(рішення</w:t>
      </w:r>
      <w:r>
        <w:rPr>
          <w:spacing w:val="-7"/>
          <w:sz w:val="28"/>
        </w:rPr>
        <w:t xml:space="preserve"> </w:t>
      </w:r>
      <w:r>
        <w:rPr>
          <w:sz w:val="28"/>
        </w:rPr>
        <w:t>за</w:t>
      </w:r>
      <w:r>
        <w:rPr>
          <w:spacing w:val="-8"/>
          <w:sz w:val="28"/>
        </w:rPr>
        <w:t xml:space="preserve"> </w:t>
      </w:r>
      <w:r>
        <w:rPr>
          <w:sz w:val="28"/>
        </w:rPr>
        <w:t>заданим</w:t>
      </w:r>
      <w:r>
        <w:rPr>
          <w:spacing w:val="-6"/>
          <w:sz w:val="28"/>
        </w:rPr>
        <w:t xml:space="preserve"> </w:t>
      </w:r>
      <w:r>
        <w:rPr>
          <w:spacing w:val="-2"/>
          <w:sz w:val="28"/>
        </w:rPr>
        <w:t>критерієм);</w:t>
      </w:r>
    </w:p>
    <w:p w:rsidR="002E383A" w:rsidRDefault="00BC5805" w:rsidP="00BC5805">
      <w:pPr>
        <w:pStyle w:val="a5"/>
        <w:numPr>
          <w:ilvl w:val="1"/>
          <w:numId w:val="66"/>
        </w:numPr>
        <w:tabs>
          <w:tab w:val="left" w:pos="1103"/>
        </w:tabs>
        <w:spacing w:before="163"/>
        <w:ind w:left="1103" w:hanging="162"/>
        <w:rPr>
          <w:sz w:val="28"/>
        </w:rPr>
      </w:pPr>
      <w:r>
        <w:rPr>
          <w:sz w:val="28"/>
        </w:rPr>
        <w:t>неоптимізаційні</w:t>
      </w:r>
      <w:r>
        <w:rPr>
          <w:spacing w:val="-7"/>
          <w:sz w:val="28"/>
        </w:rPr>
        <w:t xml:space="preserve"> </w:t>
      </w:r>
      <w:r>
        <w:rPr>
          <w:sz w:val="28"/>
        </w:rPr>
        <w:t>(рішення</w:t>
      </w:r>
      <w:r>
        <w:rPr>
          <w:spacing w:val="-10"/>
          <w:sz w:val="28"/>
        </w:rPr>
        <w:t xml:space="preserve"> </w:t>
      </w:r>
      <w:r>
        <w:rPr>
          <w:sz w:val="28"/>
        </w:rPr>
        <w:t>без</w:t>
      </w:r>
      <w:r>
        <w:rPr>
          <w:spacing w:val="-8"/>
          <w:sz w:val="28"/>
        </w:rPr>
        <w:t xml:space="preserve"> </w:t>
      </w:r>
      <w:r>
        <w:rPr>
          <w:sz w:val="28"/>
        </w:rPr>
        <w:t>критерію</w:t>
      </w:r>
      <w:r>
        <w:rPr>
          <w:spacing w:val="-8"/>
          <w:sz w:val="28"/>
        </w:rPr>
        <w:t xml:space="preserve"> </w:t>
      </w:r>
      <w:r>
        <w:rPr>
          <w:spacing w:val="-2"/>
          <w:sz w:val="28"/>
        </w:rPr>
        <w:t>оптимальності).</w:t>
      </w:r>
    </w:p>
    <w:p w:rsidR="002E383A" w:rsidRDefault="00BC5805">
      <w:pPr>
        <w:spacing w:before="161"/>
        <w:ind w:left="941"/>
        <w:rPr>
          <w:sz w:val="28"/>
        </w:rPr>
      </w:pPr>
      <w:r>
        <w:rPr>
          <w:sz w:val="28"/>
        </w:rPr>
        <w:t>Для</w:t>
      </w:r>
      <w:r>
        <w:rPr>
          <w:spacing w:val="-8"/>
          <w:sz w:val="28"/>
        </w:rPr>
        <w:t xml:space="preserve"> </w:t>
      </w:r>
      <w:r>
        <w:rPr>
          <w:sz w:val="28"/>
        </w:rPr>
        <w:t>проведення</w:t>
      </w:r>
      <w:r>
        <w:rPr>
          <w:spacing w:val="-5"/>
          <w:sz w:val="28"/>
        </w:rPr>
        <w:t xml:space="preserve"> </w:t>
      </w:r>
      <w:r>
        <w:rPr>
          <w:sz w:val="28"/>
        </w:rPr>
        <w:t>аналізу</w:t>
      </w:r>
      <w:r>
        <w:rPr>
          <w:spacing w:val="-9"/>
          <w:sz w:val="28"/>
        </w:rPr>
        <w:t xml:space="preserve"> </w:t>
      </w:r>
      <w:r>
        <w:rPr>
          <w:sz w:val="28"/>
        </w:rPr>
        <w:t>використовують</w:t>
      </w:r>
      <w:r>
        <w:rPr>
          <w:spacing w:val="-4"/>
          <w:sz w:val="28"/>
        </w:rPr>
        <w:t xml:space="preserve"> </w:t>
      </w:r>
      <w:r>
        <w:rPr>
          <w:sz w:val="28"/>
        </w:rPr>
        <w:t>такий</w:t>
      </w:r>
      <w:r>
        <w:rPr>
          <w:spacing w:val="-6"/>
          <w:sz w:val="28"/>
        </w:rPr>
        <w:t xml:space="preserve"> </w:t>
      </w:r>
      <w:r>
        <w:rPr>
          <w:b/>
          <w:spacing w:val="-2"/>
          <w:sz w:val="28"/>
        </w:rPr>
        <w:t>інструментарій</w:t>
      </w:r>
      <w:r>
        <w:rPr>
          <w:spacing w:val="-2"/>
          <w:sz w:val="28"/>
        </w:rPr>
        <w:t>:</w:t>
      </w:r>
    </w:p>
    <w:p w:rsidR="002E383A" w:rsidRDefault="00BC5805" w:rsidP="00BC5805">
      <w:pPr>
        <w:pStyle w:val="a5"/>
        <w:numPr>
          <w:ilvl w:val="0"/>
          <w:numId w:val="66"/>
        </w:numPr>
        <w:tabs>
          <w:tab w:val="left" w:pos="953"/>
        </w:tabs>
        <w:spacing w:before="160"/>
        <w:ind w:left="953" w:hanging="360"/>
        <w:rPr>
          <w:sz w:val="28"/>
        </w:rPr>
      </w:pPr>
      <w:r>
        <w:rPr>
          <w:spacing w:val="-2"/>
          <w:sz w:val="28"/>
        </w:rPr>
        <w:t>зведення;</w:t>
      </w:r>
    </w:p>
    <w:p w:rsidR="002E383A" w:rsidRDefault="00BC5805" w:rsidP="00BC5805">
      <w:pPr>
        <w:pStyle w:val="a5"/>
        <w:numPr>
          <w:ilvl w:val="0"/>
          <w:numId w:val="66"/>
        </w:numPr>
        <w:tabs>
          <w:tab w:val="left" w:pos="953"/>
        </w:tabs>
        <w:spacing w:before="161"/>
        <w:ind w:left="953" w:hanging="360"/>
        <w:rPr>
          <w:sz w:val="28"/>
        </w:rPr>
      </w:pPr>
      <w:r>
        <w:rPr>
          <w:sz w:val="28"/>
        </w:rPr>
        <w:t>абсолютні</w:t>
      </w:r>
      <w:r>
        <w:rPr>
          <w:spacing w:val="-6"/>
          <w:sz w:val="28"/>
        </w:rPr>
        <w:t xml:space="preserve"> </w:t>
      </w:r>
      <w:r>
        <w:rPr>
          <w:sz w:val="28"/>
        </w:rPr>
        <w:t>та</w:t>
      </w:r>
      <w:r>
        <w:rPr>
          <w:spacing w:val="-5"/>
          <w:sz w:val="28"/>
        </w:rPr>
        <w:t xml:space="preserve"> </w:t>
      </w:r>
      <w:r>
        <w:rPr>
          <w:sz w:val="28"/>
        </w:rPr>
        <w:t>відносні</w:t>
      </w:r>
      <w:r>
        <w:rPr>
          <w:spacing w:val="-5"/>
          <w:sz w:val="28"/>
        </w:rPr>
        <w:t xml:space="preserve"> </w:t>
      </w:r>
      <w:r>
        <w:rPr>
          <w:spacing w:val="-2"/>
          <w:sz w:val="28"/>
        </w:rPr>
        <w:t>величини;</w:t>
      </w:r>
    </w:p>
    <w:p w:rsidR="002E383A" w:rsidRDefault="00BC5805" w:rsidP="00BC5805">
      <w:pPr>
        <w:pStyle w:val="a5"/>
        <w:numPr>
          <w:ilvl w:val="0"/>
          <w:numId w:val="66"/>
        </w:numPr>
        <w:tabs>
          <w:tab w:val="left" w:pos="953"/>
        </w:tabs>
        <w:spacing w:before="160"/>
        <w:ind w:left="953" w:hanging="360"/>
        <w:rPr>
          <w:sz w:val="28"/>
        </w:rPr>
      </w:pPr>
      <w:r>
        <w:rPr>
          <w:sz w:val="28"/>
        </w:rPr>
        <w:t>середні</w:t>
      </w:r>
      <w:r>
        <w:rPr>
          <w:spacing w:val="-3"/>
          <w:sz w:val="28"/>
        </w:rPr>
        <w:t xml:space="preserve"> </w:t>
      </w:r>
      <w:r>
        <w:rPr>
          <w:spacing w:val="-2"/>
          <w:sz w:val="28"/>
        </w:rPr>
        <w:t>величини;</w:t>
      </w:r>
    </w:p>
    <w:p w:rsidR="002E383A" w:rsidRDefault="00BC5805" w:rsidP="00BC5805">
      <w:pPr>
        <w:pStyle w:val="a5"/>
        <w:numPr>
          <w:ilvl w:val="0"/>
          <w:numId w:val="66"/>
        </w:numPr>
        <w:tabs>
          <w:tab w:val="left" w:pos="953"/>
        </w:tabs>
        <w:spacing w:before="163"/>
        <w:ind w:left="953" w:hanging="360"/>
        <w:rPr>
          <w:sz w:val="28"/>
        </w:rPr>
      </w:pPr>
      <w:r>
        <w:rPr>
          <w:sz w:val="28"/>
        </w:rPr>
        <w:t>динамічні</w:t>
      </w:r>
      <w:r>
        <w:rPr>
          <w:spacing w:val="-11"/>
          <w:sz w:val="28"/>
        </w:rPr>
        <w:t xml:space="preserve"> </w:t>
      </w:r>
      <w:r>
        <w:rPr>
          <w:spacing w:val="-4"/>
          <w:sz w:val="28"/>
        </w:rPr>
        <w:t>ряди;</w:t>
      </w:r>
    </w:p>
    <w:p w:rsidR="002E383A" w:rsidRDefault="00BC5805" w:rsidP="00BC5805">
      <w:pPr>
        <w:pStyle w:val="a5"/>
        <w:numPr>
          <w:ilvl w:val="0"/>
          <w:numId w:val="66"/>
        </w:numPr>
        <w:tabs>
          <w:tab w:val="left" w:pos="953"/>
        </w:tabs>
        <w:spacing w:before="161"/>
        <w:ind w:left="953" w:hanging="360"/>
        <w:rPr>
          <w:sz w:val="28"/>
        </w:rPr>
      </w:pPr>
      <w:r>
        <w:rPr>
          <w:sz w:val="28"/>
        </w:rPr>
        <w:t>суцільні</w:t>
      </w:r>
      <w:r>
        <w:rPr>
          <w:spacing w:val="-6"/>
          <w:sz w:val="28"/>
        </w:rPr>
        <w:t xml:space="preserve"> </w:t>
      </w:r>
      <w:r>
        <w:rPr>
          <w:sz w:val="28"/>
        </w:rPr>
        <w:t>та</w:t>
      </w:r>
      <w:r>
        <w:rPr>
          <w:spacing w:val="-5"/>
          <w:sz w:val="28"/>
        </w:rPr>
        <w:t xml:space="preserve"> </w:t>
      </w:r>
      <w:r>
        <w:rPr>
          <w:sz w:val="28"/>
        </w:rPr>
        <w:t>вибіркові</w:t>
      </w:r>
      <w:r>
        <w:rPr>
          <w:spacing w:val="-5"/>
          <w:sz w:val="28"/>
        </w:rPr>
        <w:t xml:space="preserve"> </w:t>
      </w:r>
      <w:r>
        <w:rPr>
          <w:spacing w:val="-2"/>
          <w:sz w:val="28"/>
        </w:rPr>
        <w:t>дослідження;</w:t>
      </w:r>
    </w:p>
    <w:p w:rsidR="002E383A" w:rsidRDefault="00BC5805" w:rsidP="00BC5805">
      <w:pPr>
        <w:pStyle w:val="a5"/>
        <w:numPr>
          <w:ilvl w:val="0"/>
          <w:numId w:val="66"/>
        </w:numPr>
        <w:tabs>
          <w:tab w:val="left" w:pos="953"/>
        </w:tabs>
        <w:spacing w:before="160"/>
        <w:ind w:left="953" w:hanging="360"/>
        <w:rPr>
          <w:sz w:val="28"/>
        </w:rPr>
      </w:pPr>
      <w:r>
        <w:rPr>
          <w:sz w:val="28"/>
        </w:rPr>
        <w:t>деталізація</w:t>
      </w:r>
      <w:r>
        <w:rPr>
          <w:spacing w:val="-4"/>
          <w:sz w:val="28"/>
        </w:rPr>
        <w:t xml:space="preserve"> </w:t>
      </w:r>
      <w:r>
        <w:rPr>
          <w:sz w:val="28"/>
        </w:rPr>
        <w:t>та</w:t>
      </w:r>
      <w:r>
        <w:rPr>
          <w:spacing w:val="-4"/>
          <w:sz w:val="28"/>
        </w:rPr>
        <w:t xml:space="preserve"> </w:t>
      </w:r>
      <w:r>
        <w:rPr>
          <w:spacing w:val="-2"/>
          <w:sz w:val="28"/>
        </w:rPr>
        <w:t>узагальнення.</w:t>
      </w:r>
    </w:p>
    <w:p w:rsidR="002E383A" w:rsidRDefault="002E383A">
      <w:pPr>
        <w:pStyle w:val="a3"/>
        <w:ind w:left="0"/>
      </w:pPr>
    </w:p>
    <w:p w:rsidR="002E383A" w:rsidRDefault="002E383A">
      <w:pPr>
        <w:pStyle w:val="a3"/>
        <w:spacing w:before="5"/>
        <w:ind w:left="0"/>
      </w:pPr>
    </w:p>
    <w:p w:rsidR="002E383A" w:rsidRDefault="00BC5805">
      <w:pPr>
        <w:pStyle w:val="1"/>
        <w:ind w:right="162"/>
      </w:pPr>
      <w:r>
        <w:t>Питання</w:t>
      </w:r>
      <w:r>
        <w:rPr>
          <w:spacing w:val="-13"/>
        </w:rPr>
        <w:t xml:space="preserve"> </w:t>
      </w:r>
      <w:r>
        <w:t>для</w:t>
      </w:r>
      <w:r>
        <w:rPr>
          <w:spacing w:val="-11"/>
        </w:rPr>
        <w:t xml:space="preserve"> </w:t>
      </w:r>
      <w:r>
        <w:rPr>
          <w:spacing w:val="-2"/>
        </w:rPr>
        <w:t>самоконтролю</w:t>
      </w:r>
    </w:p>
    <w:p w:rsidR="002E383A" w:rsidRDefault="002E383A">
      <w:pPr>
        <w:pStyle w:val="a3"/>
        <w:spacing w:before="295"/>
        <w:ind w:left="0"/>
        <w:rPr>
          <w:b/>
          <w:sz w:val="32"/>
        </w:rPr>
      </w:pPr>
    </w:p>
    <w:p w:rsidR="002E383A" w:rsidRDefault="00BC5805" w:rsidP="00BC5805">
      <w:pPr>
        <w:pStyle w:val="a5"/>
        <w:numPr>
          <w:ilvl w:val="0"/>
          <w:numId w:val="62"/>
        </w:numPr>
        <w:tabs>
          <w:tab w:val="left" w:pos="855"/>
        </w:tabs>
        <w:ind w:left="855" w:hanging="265"/>
        <w:rPr>
          <w:sz w:val="28"/>
        </w:rPr>
      </w:pPr>
      <w:r>
        <w:rPr>
          <w:spacing w:val="-6"/>
          <w:sz w:val="28"/>
        </w:rPr>
        <w:t>Які</w:t>
      </w:r>
      <w:r>
        <w:rPr>
          <w:spacing w:val="-4"/>
          <w:sz w:val="28"/>
        </w:rPr>
        <w:t xml:space="preserve"> </w:t>
      </w:r>
      <w:r>
        <w:rPr>
          <w:spacing w:val="-6"/>
          <w:sz w:val="28"/>
        </w:rPr>
        <w:t>найпоширеніші</w:t>
      </w:r>
      <w:r>
        <w:rPr>
          <w:spacing w:val="-1"/>
          <w:sz w:val="28"/>
        </w:rPr>
        <w:t xml:space="preserve"> </w:t>
      </w:r>
      <w:r>
        <w:rPr>
          <w:spacing w:val="-6"/>
          <w:sz w:val="28"/>
        </w:rPr>
        <w:t>методи</w:t>
      </w:r>
      <w:r>
        <w:rPr>
          <w:spacing w:val="-5"/>
          <w:sz w:val="28"/>
        </w:rPr>
        <w:t xml:space="preserve"> </w:t>
      </w:r>
      <w:r>
        <w:rPr>
          <w:spacing w:val="-6"/>
          <w:sz w:val="28"/>
        </w:rPr>
        <w:t>розробки</w:t>
      </w:r>
      <w:r>
        <w:rPr>
          <w:spacing w:val="-3"/>
          <w:sz w:val="28"/>
        </w:rPr>
        <w:t xml:space="preserve"> </w:t>
      </w:r>
      <w:r>
        <w:rPr>
          <w:spacing w:val="-6"/>
          <w:sz w:val="28"/>
        </w:rPr>
        <w:t>господарських</w:t>
      </w:r>
      <w:r>
        <w:rPr>
          <w:spacing w:val="-4"/>
          <w:sz w:val="28"/>
        </w:rPr>
        <w:t xml:space="preserve"> </w:t>
      </w:r>
      <w:r>
        <w:rPr>
          <w:spacing w:val="-6"/>
          <w:sz w:val="28"/>
        </w:rPr>
        <w:t>рішень?</w:t>
      </w:r>
    </w:p>
    <w:p w:rsidR="002E383A" w:rsidRDefault="00BC5805" w:rsidP="00BC5805">
      <w:pPr>
        <w:pStyle w:val="a5"/>
        <w:numPr>
          <w:ilvl w:val="0"/>
          <w:numId w:val="62"/>
        </w:numPr>
        <w:tabs>
          <w:tab w:val="left" w:pos="855"/>
        </w:tabs>
        <w:spacing w:before="161"/>
        <w:ind w:left="855" w:hanging="265"/>
        <w:rPr>
          <w:sz w:val="28"/>
        </w:rPr>
      </w:pPr>
      <w:r>
        <w:rPr>
          <w:spacing w:val="-6"/>
          <w:sz w:val="28"/>
        </w:rPr>
        <w:t>Які</w:t>
      </w:r>
      <w:r>
        <w:rPr>
          <w:spacing w:val="-5"/>
          <w:sz w:val="28"/>
        </w:rPr>
        <w:t xml:space="preserve"> </w:t>
      </w:r>
      <w:r>
        <w:rPr>
          <w:spacing w:val="-6"/>
          <w:sz w:val="28"/>
        </w:rPr>
        <w:t>існують</w:t>
      </w:r>
      <w:r>
        <w:rPr>
          <w:spacing w:val="-4"/>
          <w:sz w:val="28"/>
        </w:rPr>
        <w:t xml:space="preserve"> </w:t>
      </w:r>
      <w:r>
        <w:rPr>
          <w:spacing w:val="-6"/>
          <w:sz w:val="28"/>
        </w:rPr>
        <w:t>методи</w:t>
      </w:r>
      <w:r>
        <w:rPr>
          <w:spacing w:val="-3"/>
          <w:sz w:val="28"/>
        </w:rPr>
        <w:t xml:space="preserve"> </w:t>
      </w:r>
      <w:r>
        <w:rPr>
          <w:spacing w:val="-6"/>
          <w:sz w:val="28"/>
        </w:rPr>
        <w:t>експертних</w:t>
      </w:r>
      <w:r>
        <w:rPr>
          <w:spacing w:val="-5"/>
          <w:sz w:val="28"/>
        </w:rPr>
        <w:t xml:space="preserve"> </w:t>
      </w:r>
      <w:r>
        <w:rPr>
          <w:spacing w:val="-6"/>
          <w:sz w:val="28"/>
        </w:rPr>
        <w:t>оцінок?</w:t>
      </w:r>
    </w:p>
    <w:p w:rsidR="002E383A" w:rsidRDefault="00BC5805" w:rsidP="00BC5805">
      <w:pPr>
        <w:pStyle w:val="a5"/>
        <w:numPr>
          <w:ilvl w:val="0"/>
          <w:numId w:val="62"/>
        </w:numPr>
        <w:tabs>
          <w:tab w:val="left" w:pos="855"/>
        </w:tabs>
        <w:spacing w:before="160"/>
        <w:ind w:left="855" w:hanging="265"/>
        <w:rPr>
          <w:sz w:val="28"/>
        </w:rPr>
      </w:pPr>
      <w:r>
        <w:rPr>
          <w:spacing w:val="-6"/>
          <w:sz w:val="28"/>
        </w:rPr>
        <w:t>Які</w:t>
      </w:r>
      <w:r>
        <w:rPr>
          <w:spacing w:val="-5"/>
          <w:sz w:val="28"/>
        </w:rPr>
        <w:t xml:space="preserve"> </w:t>
      </w:r>
      <w:r>
        <w:rPr>
          <w:spacing w:val="-6"/>
          <w:sz w:val="28"/>
        </w:rPr>
        <w:t>існують</w:t>
      </w:r>
      <w:r>
        <w:rPr>
          <w:spacing w:val="-5"/>
          <w:sz w:val="28"/>
        </w:rPr>
        <w:t xml:space="preserve"> </w:t>
      </w:r>
      <w:r>
        <w:rPr>
          <w:spacing w:val="-6"/>
          <w:sz w:val="28"/>
        </w:rPr>
        <w:t>методи</w:t>
      </w:r>
      <w:r>
        <w:rPr>
          <w:spacing w:val="-4"/>
          <w:sz w:val="28"/>
        </w:rPr>
        <w:t xml:space="preserve"> </w:t>
      </w:r>
      <w:r>
        <w:rPr>
          <w:spacing w:val="-6"/>
          <w:sz w:val="28"/>
        </w:rPr>
        <w:t>евристичного програмування?</w:t>
      </w:r>
    </w:p>
    <w:p w:rsidR="002E383A" w:rsidRDefault="00BC5805" w:rsidP="00BC5805">
      <w:pPr>
        <w:pStyle w:val="a5"/>
        <w:numPr>
          <w:ilvl w:val="0"/>
          <w:numId w:val="62"/>
        </w:numPr>
        <w:tabs>
          <w:tab w:val="left" w:pos="855"/>
        </w:tabs>
        <w:spacing w:before="163"/>
        <w:ind w:left="855" w:hanging="265"/>
        <w:rPr>
          <w:sz w:val="28"/>
        </w:rPr>
      </w:pPr>
      <w:r>
        <w:rPr>
          <w:spacing w:val="-6"/>
          <w:sz w:val="28"/>
        </w:rPr>
        <w:t>Що</w:t>
      </w:r>
      <w:r>
        <w:rPr>
          <w:spacing w:val="-5"/>
          <w:sz w:val="28"/>
        </w:rPr>
        <w:t xml:space="preserve"> </w:t>
      </w:r>
      <w:r>
        <w:rPr>
          <w:spacing w:val="-6"/>
          <w:sz w:val="28"/>
        </w:rPr>
        <w:t>таке</w:t>
      </w:r>
      <w:r>
        <w:rPr>
          <w:spacing w:val="-4"/>
          <w:sz w:val="28"/>
        </w:rPr>
        <w:t xml:space="preserve"> </w:t>
      </w:r>
      <w:r>
        <w:rPr>
          <w:spacing w:val="-6"/>
          <w:sz w:val="28"/>
        </w:rPr>
        <w:t>обґрунтування</w:t>
      </w:r>
      <w:r>
        <w:rPr>
          <w:spacing w:val="-4"/>
          <w:sz w:val="28"/>
        </w:rPr>
        <w:t xml:space="preserve"> </w:t>
      </w:r>
      <w:r>
        <w:rPr>
          <w:spacing w:val="-6"/>
          <w:sz w:val="28"/>
        </w:rPr>
        <w:t>господарського</w:t>
      </w:r>
      <w:r>
        <w:rPr>
          <w:spacing w:val="-5"/>
          <w:sz w:val="28"/>
        </w:rPr>
        <w:t xml:space="preserve"> </w:t>
      </w:r>
      <w:r>
        <w:rPr>
          <w:spacing w:val="-6"/>
          <w:sz w:val="28"/>
        </w:rPr>
        <w:t>рішення?</w:t>
      </w:r>
    </w:p>
    <w:p w:rsidR="002E383A" w:rsidRDefault="00BC5805" w:rsidP="00BC5805">
      <w:pPr>
        <w:pStyle w:val="a5"/>
        <w:numPr>
          <w:ilvl w:val="0"/>
          <w:numId w:val="62"/>
        </w:numPr>
        <w:tabs>
          <w:tab w:val="left" w:pos="855"/>
        </w:tabs>
        <w:spacing w:before="160"/>
        <w:ind w:left="855" w:hanging="265"/>
        <w:rPr>
          <w:sz w:val="28"/>
        </w:rPr>
      </w:pPr>
      <w:r>
        <w:rPr>
          <w:spacing w:val="-6"/>
          <w:sz w:val="28"/>
        </w:rPr>
        <w:t>За якими</w:t>
      </w:r>
      <w:r>
        <w:rPr>
          <w:spacing w:val="-3"/>
          <w:sz w:val="28"/>
        </w:rPr>
        <w:t xml:space="preserve"> </w:t>
      </w:r>
      <w:r>
        <w:rPr>
          <w:spacing w:val="-6"/>
          <w:sz w:val="28"/>
        </w:rPr>
        <w:t>кри</w:t>
      </w:r>
      <w:r>
        <w:rPr>
          <w:spacing w:val="-6"/>
          <w:sz w:val="28"/>
        </w:rPr>
        <w:t>теріями оцінюють</w:t>
      </w:r>
      <w:r>
        <w:rPr>
          <w:spacing w:val="-4"/>
          <w:sz w:val="28"/>
        </w:rPr>
        <w:t xml:space="preserve"> </w:t>
      </w:r>
      <w:r>
        <w:rPr>
          <w:spacing w:val="-6"/>
          <w:sz w:val="28"/>
        </w:rPr>
        <w:t>варіанти</w:t>
      </w:r>
      <w:r>
        <w:rPr>
          <w:spacing w:val="-3"/>
          <w:sz w:val="28"/>
        </w:rPr>
        <w:t xml:space="preserve"> </w:t>
      </w:r>
      <w:r>
        <w:rPr>
          <w:spacing w:val="-6"/>
          <w:sz w:val="28"/>
        </w:rPr>
        <w:t>прийнятих</w:t>
      </w:r>
      <w:r>
        <w:rPr>
          <w:spacing w:val="-2"/>
          <w:sz w:val="28"/>
        </w:rPr>
        <w:t xml:space="preserve"> </w:t>
      </w:r>
      <w:r>
        <w:rPr>
          <w:spacing w:val="-6"/>
          <w:sz w:val="28"/>
        </w:rPr>
        <w:t>рішень?</w:t>
      </w:r>
    </w:p>
    <w:p w:rsidR="002E383A" w:rsidRDefault="00BC5805" w:rsidP="00BC5805">
      <w:pPr>
        <w:pStyle w:val="a5"/>
        <w:numPr>
          <w:ilvl w:val="0"/>
          <w:numId w:val="62"/>
        </w:numPr>
        <w:tabs>
          <w:tab w:val="left" w:pos="855"/>
        </w:tabs>
        <w:spacing w:before="161"/>
        <w:ind w:left="855" w:hanging="265"/>
        <w:rPr>
          <w:sz w:val="28"/>
        </w:rPr>
      </w:pPr>
      <w:r>
        <w:rPr>
          <w:spacing w:val="-2"/>
          <w:sz w:val="28"/>
        </w:rPr>
        <w:t>Які</w:t>
      </w:r>
      <w:r>
        <w:rPr>
          <w:spacing w:val="-14"/>
          <w:sz w:val="28"/>
        </w:rPr>
        <w:t xml:space="preserve"> </w:t>
      </w:r>
      <w:r>
        <w:rPr>
          <w:spacing w:val="-2"/>
          <w:sz w:val="28"/>
        </w:rPr>
        <w:t>існують</w:t>
      </w:r>
      <w:r>
        <w:rPr>
          <w:spacing w:val="-13"/>
          <w:sz w:val="28"/>
        </w:rPr>
        <w:t xml:space="preserve"> </w:t>
      </w:r>
      <w:r>
        <w:rPr>
          <w:spacing w:val="-2"/>
          <w:sz w:val="28"/>
        </w:rPr>
        <w:t>підходи</w:t>
      </w:r>
      <w:r>
        <w:rPr>
          <w:spacing w:val="-9"/>
          <w:sz w:val="28"/>
        </w:rPr>
        <w:t xml:space="preserve"> </w:t>
      </w:r>
      <w:r>
        <w:rPr>
          <w:spacing w:val="-2"/>
          <w:sz w:val="28"/>
        </w:rPr>
        <w:t>до</w:t>
      </w:r>
      <w:r>
        <w:rPr>
          <w:spacing w:val="-5"/>
          <w:sz w:val="28"/>
        </w:rPr>
        <w:t xml:space="preserve"> </w:t>
      </w:r>
      <w:r>
        <w:rPr>
          <w:spacing w:val="-2"/>
          <w:sz w:val="28"/>
        </w:rPr>
        <w:t>обґрунтування</w:t>
      </w:r>
      <w:r>
        <w:rPr>
          <w:spacing w:val="-3"/>
          <w:sz w:val="28"/>
        </w:rPr>
        <w:t xml:space="preserve"> </w:t>
      </w:r>
      <w:r>
        <w:rPr>
          <w:spacing w:val="-2"/>
          <w:sz w:val="28"/>
        </w:rPr>
        <w:t>та</w:t>
      </w:r>
      <w:r>
        <w:rPr>
          <w:spacing w:val="-3"/>
          <w:sz w:val="28"/>
        </w:rPr>
        <w:t xml:space="preserve"> </w:t>
      </w:r>
      <w:r>
        <w:rPr>
          <w:spacing w:val="-2"/>
          <w:sz w:val="28"/>
        </w:rPr>
        <w:t>вибору</w:t>
      </w:r>
      <w:r>
        <w:rPr>
          <w:spacing w:val="-6"/>
          <w:sz w:val="28"/>
        </w:rPr>
        <w:t xml:space="preserve"> </w:t>
      </w:r>
      <w:r>
        <w:rPr>
          <w:spacing w:val="-2"/>
          <w:sz w:val="28"/>
        </w:rPr>
        <w:t>рішень?</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0"/>
          <w:numId w:val="62"/>
        </w:numPr>
        <w:tabs>
          <w:tab w:val="left" w:pos="869"/>
        </w:tabs>
        <w:spacing w:before="67"/>
        <w:ind w:left="869" w:hanging="279"/>
        <w:rPr>
          <w:sz w:val="28"/>
        </w:rPr>
      </w:pPr>
      <w:r>
        <w:rPr>
          <w:sz w:val="28"/>
        </w:rPr>
        <w:lastRenderedPageBreak/>
        <w:t>Які</w:t>
      </w:r>
      <w:r>
        <w:rPr>
          <w:spacing w:val="-7"/>
          <w:sz w:val="28"/>
        </w:rPr>
        <w:t xml:space="preserve"> </w:t>
      </w:r>
      <w:r>
        <w:rPr>
          <w:sz w:val="28"/>
        </w:rPr>
        <w:t>особливості</w:t>
      </w:r>
      <w:r>
        <w:rPr>
          <w:spacing w:val="-5"/>
          <w:sz w:val="28"/>
        </w:rPr>
        <w:t xml:space="preserve"> </w:t>
      </w:r>
      <w:r>
        <w:rPr>
          <w:sz w:val="28"/>
        </w:rPr>
        <w:t>має</w:t>
      </w:r>
      <w:r>
        <w:rPr>
          <w:spacing w:val="-6"/>
          <w:sz w:val="28"/>
        </w:rPr>
        <w:t xml:space="preserve"> </w:t>
      </w:r>
      <w:r>
        <w:rPr>
          <w:sz w:val="28"/>
        </w:rPr>
        <w:t>комплексний</w:t>
      </w:r>
      <w:r>
        <w:rPr>
          <w:spacing w:val="-5"/>
          <w:sz w:val="28"/>
        </w:rPr>
        <w:t xml:space="preserve"> </w:t>
      </w:r>
      <w:r>
        <w:rPr>
          <w:sz w:val="28"/>
        </w:rPr>
        <w:t>підхід</w:t>
      </w:r>
      <w:r>
        <w:rPr>
          <w:spacing w:val="-5"/>
          <w:sz w:val="28"/>
        </w:rPr>
        <w:t xml:space="preserve"> </w:t>
      </w:r>
      <w:r>
        <w:rPr>
          <w:sz w:val="28"/>
        </w:rPr>
        <w:t>до</w:t>
      </w:r>
      <w:r>
        <w:rPr>
          <w:spacing w:val="-4"/>
          <w:sz w:val="28"/>
        </w:rPr>
        <w:t xml:space="preserve"> </w:t>
      </w:r>
      <w:r>
        <w:rPr>
          <w:sz w:val="28"/>
        </w:rPr>
        <w:t>прийняття</w:t>
      </w:r>
      <w:r>
        <w:rPr>
          <w:spacing w:val="-7"/>
          <w:sz w:val="28"/>
        </w:rPr>
        <w:t xml:space="preserve"> </w:t>
      </w:r>
      <w:r>
        <w:rPr>
          <w:spacing w:val="-2"/>
          <w:sz w:val="28"/>
        </w:rPr>
        <w:t>рішень?</w:t>
      </w:r>
    </w:p>
    <w:p w:rsidR="002E383A" w:rsidRDefault="00BC5805" w:rsidP="00BC5805">
      <w:pPr>
        <w:pStyle w:val="a5"/>
        <w:numPr>
          <w:ilvl w:val="0"/>
          <w:numId w:val="62"/>
        </w:numPr>
        <w:tabs>
          <w:tab w:val="left" w:pos="869"/>
        </w:tabs>
        <w:spacing w:before="163"/>
        <w:ind w:left="869" w:hanging="279"/>
        <w:rPr>
          <w:sz w:val="28"/>
        </w:rPr>
      </w:pPr>
      <w:r>
        <w:rPr>
          <w:sz w:val="28"/>
        </w:rPr>
        <w:t>У</w:t>
      </w:r>
      <w:r>
        <w:rPr>
          <w:spacing w:val="-9"/>
          <w:sz w:val="28"/>
        </w:rPr>
        <w:t xml:space="preserve"> </w:t>
      </w:r>
      <w:r>
        <w:rPr>
          <w:sz w:val="28"/>
        </w:rPr>
        <w:t>чому</w:t>
      </w:r>
      <w:r>
        <w:rPr>
          <w:spacing w:val="-10"/>
          <w:sz w:val="28"/>
        </w:rPr>
        <w:t xml:space="preserve"> </w:t>
      </w:r>
      <w:r>
        <w:rPr>
          <w:sz w:val="28"/>
        </w:rPr>
        <w:t>полягає</w:t>
      </w:r>
      <w:r>
        <w:rPr>
          <w:spacing w:val="-7"/>
          <w:sz w:val="28"/>
        </w:rPr>
        <w:t xml:space="preserve"> </w:t>
      </w:r>
      <w:r>
        <w:rPr>
          <w:sz w:val="28"/>
        </w:rPr>
        <w:t>мета</w:t>
      </w:r>
      <w:r>
        <w:rPr>
          <w:spacing w:val="-7"/>
          <w:sz w:val="28"/>
        </w:rPr>
        <w:t xml:space="preserve"> </w:t>
      </w:r>
      <w:r>
        <w:rPr>
          <w:sz w:val="28"/>
        </w:rPr>
        <w:t>прогнозування</w:t>
      </w:r>
      <w:r>
        <w:rPr>
          <w:spacing w:val="-6"/>
          <w:sz w:val="28"/>
        </w:rPr>
        <w:t xml:space="preserve"> </w:t>
      </w:r>
      <w:r>
        <w:rPr>
          <w:sz w:val="28"/>
        </w:rPr>
        <w:t>господарських</w:t>
      </w:r>
      <w:r>
        <w:rPr>
          <w:spacing w:val="-9"/>
          <w:sz w:val="28"/>
        </w:rPr>
        <w:t xml:space="preserve"> </w:t>
      </w:r>
      <w:r>
        <w:rPr>
          <w:spacing w:val="-2"/>
          <w:sz w:val="28"/>
        </w:rPr>
        <w:t>рішень?</w:t>
      </w:r>
    </w:p>
    <w:p w:rsidR="002E383A" w:rsidRDefault="00BC5805" w:rsidP="00BC5805">
      <w:pPr>
        <w:pStyle w:val="a5"/>
        <w:numPr>
          <w:ilvl w:val="0"/>
          <w:numId w:val="62"/>
        </w:numPr>
        <w:tabs>
          <w:tab w:val="left" w:pos="869"/>
        </w:tabs>
        <w:spacing w:before="161"/>
        <w:ind w:left="869" w:hanging="279"/>
        <w:rPr>
          <w:sz w:val="28"/>
        </w:rPr>
      </w:pPr>
      <w:r>
        <w:rPr>
          <w:sz w:val="28"/>
        </w:rPr>
        <w:t>Які</w:t>
      </w:r>
      <w:r>
        <w:rPr>
          <w:spacing w:val="-12"/>
          <w:sz w:val="28"/>
        </w:rPr>
        <w:t xml:space="preserve"> </w:t>
      </w:r>
      <w:r>
        <w:rPr>
          <w:sz w:val="28"/>
        </w:rPr>
        <w:t>основні</w:t>
      </w:r>
      <w:r>
        <w:rPr>
          <w:spacing w:val="-7"/>
          <w:sz w:val="28"/>
        </w:rPr>
        <w:t xml:space="preserve"> </w:t>
      </w:r>
      <w:r>
        <w:rPr>
          <w:sz w:val="28"/>
        </w:rPr>
        <w:t>завдання</w:t>
      </w:r>
      <w:r>
        <w:rPr>
          <w:spacing w:val="-10"/>
          <w:sz w:val="28"/>
        </w:rPr>
        <w:t xml:space="preserve"> </w:t>
      </w:r>
      <w:r>
        <w:rPr>
          <w:sz w:val="28"/>
        </w:rPr>
        <w:t>прогнозування</w:t>
      </w:r>
      <w:r>
        <w:rPr>
          <w:spacing w:val="-8"/>
          <w:sz w:val="28"/>
        </w:rPr>
        <w:t xml:space="preserve"> </w:t>
      </w:r>
      <w:r>
        <w:rPr>
          <w:sz w:val="28"/>
        </w:rPr>
        <w:t>господарських</w:t>
      </w:r>
      <w:r>
        <w:rPr>
          <w:spacing w:val="-10"/>
          <w:sz w:val="28"/>
        </w:rPr>
        <w:t xml:space="preserve"> </w:t>
      </w:r>
      <w:r>
        <w:rPr>
          <w:spacing w:val="-2"/>
          <w:sz w:val="28"/>
        </w:rPr>
        <w:t>рішень?</w:t>
      </w:r>
    </w:p>
    <w:p w:rsidR="002E383A" w:rsidRDefault="00BC5805" w:rsidP="00BC5805">
      <w:pPr>
        <w:pStyle w:val="a5"/>
        <w:numPr>
          <w:ilvl w:val="0"/>
          <w:numId w:val="62"/>
        </w:numPr>
        <w:tabs>
          <w:tab w:val="left" w:pos="1010"/>
        </w:tabs>
        <w:spacing w:before="160"/>
        <w:ind w:left="1010" w:hanging="420"/>
        <w:rPr>
          <w:sz w:val="28"/>
        </w:rPr>
      </w:pPr>
      <w:r>
        <w:rPr>
          <w:sz w:val="28"/>
        </w:rPr>
        <w:t>Які</w:t>
      </w:r>
      <w:r>
        <w:rPr>
          <w:spacing w:val="-11"/>
          <w:sz w:val="28"/>
        </w:rPr>
        <w:t xml:space="preserve"> </w:t>
      </w:r>
      <w:r>
        <w:rPr>
          <w:sz w:val="28"/>
        </w:rPr>
        <w:t>ключові</w:t>
      </w:r>
      <w:r>
        <w:rPr>
          <w:spacing w:val="-11"/>
          <w:sz w:val="28"/>
        </w:rPr>
        <w:t xml:space="preserve"> </w:t>
      </w:r>
      <w:r>
        <w:rPr>
          <w:sz w:val="28"/>
        </w:rPr>
        <w:t>принципи</w:t>
      </w:r>
      <w:r>
        <w:rPr>
          <w:spacing w:val="-10"/>
          <w:sz w:val="28"/>
        </w:rPr>
        <w:t xml:space="preserve"> </w:t>
      </w:r>
      <w:r>
        <w:rPr>
          <w:sz w:val="28"/>
        </w:rPr>
        <w:t>прогнозування</w:t>
      </w:r>
      <w:r>
        <w:rPr>
          <w:spacing w:val="-9"/>
          <w:sz w:val="28"/>
        </w:rPr>
        <w:t xml:space="preserve"> </w:t>
      </w:r>
      <w:r>
        <w:rPr>
          <w:sz w:val="28"/>
        </w:rPr>
        <w:t>господарських</w:t>
      </w:r>
      <w:r>
        <w:rPr>
          <w:spacing w:val="-11"/>
          <w:sz w:val="28"/>
        </w:rPr>
        <w:t xml:space="preserve"> </w:t>
      </w:r>
      <w:r>
        <w:rPr>
          <w:spacing w:val="-2"/>
          <w:sz w:val="28"/>
        </w:rPr>
        <w:t>рішень?</w:t>
      </w:r>
    </w:p>
    <w:p w:rsidR="002E383A" w:rsidRDefault="00BC5805" w:rsidP="00BC5805">
      <w:pPr>
        <w:pStyle w:val="a5"/>
        <w:numPr>
          <w:ilvl w:val="0"/>
          <w:numId w:val="62"/>
        </w:numPr>
        <w:tabs>
          <w:tab w:val="left" w:pos="992"/>
        </w:tabs>
        <w:spacing w:before="161"/>
        <w:ind w:left="992" w:hanging="402"/>
        <w:rPr>
          <w:sz w:val="28"/>
        </w:rPr>
      </w:pPr>
      <w:r>
        <w:rPr>
          <w:spacing w:val="-6"/>
          <w:sz w:val="28"/>
        </w:rPr>
        <w:t>Назвіть</w:t>
      </w:r>
      <w:r>
        <w:rPr>
          <w:spacing w:val="-10"/>
          <w:sz w:val="28"/>
        </w:rPr>
        <w:t xml:space="preserve"> </w:t>
      </w:r>
      <w:r>
        <w:rPr>
          <w:spacing w:val="-6"/>
          <w:sz w:val="28"/>
        </w:rPr>
        <w:t>основні</w:t>
      </w:r>
      <w:r>
        <w:rPr>
          <w:spacing w:val="-2"/>
          <w:sz w:val="28"/>
        </w:rPr>
        <w:t xml:space="preserve"> </w:t>
      </w:r>
      <w:r>
        <w:rPr>
          <w:spacing w:val="-6"/>
          <w:sz w:val="28"/>
        </w:rPr>
        <w:t>джерела інформації</w:t>
      </w:r>
      <w:r>
        <w:rPr>
          <w:spacing w:val="-2"/>
          <w:sz w:val="28"/>
        </w:rPr>
        <w:t xml:space="preserve"> </w:t>
      </w:r>
      <w:r>
        <w:rPr>
          <w:spacing w:val="-6"/>
          <w:sz w:val="28"/>
        </w:rPr>
        <w:t>для</w:t>
      </w:r>
      <w:r>
        <w:rPr>
          <w:spacing w:val="-2"/>
          <w:sz w:val="28"/>
        </w:rPr>
        <w:t xml:space="preserve"> </w:t>
      </w:r>
      <w:r>
        <w:rPr>
          <w:spacing w:val="-6"/>
          <w:sz w:val="28"/>
        </w:rPr>
        <w:t>прогнозування.</w:t>
      </w:r>
    </w:p>
    <w:p w:rsidR="002E383A" w:rsidRDefault="00BC5805" w:rsidP="00BC5805">
      <w:pPr>
        <w:pStyle w:val="a5"/>
        <w:numPr>
          <w:ilvl w:val="0"/>
          <w:numId w:val="62"/>
        </w:numPr>
        <w:tabs>
          <w:tab w:val="left" w:pos="990"/>
        </w:tabs>
        <w:spacing w:before="162"/>
        <w:ind w:left="990" w:hanging="400"/>
        <w:rPr>
          <w:sz w:val="28"/>
        </w:rPr>
      </w:pPr>
      <w:r>
        <w:rPr>
          <w:spacing w:val="-6"/>
          <w:sz w:val="28"/>
        </w:rPr>
        <w:t>Від</w:t>
      </w:r>
      <w:r>
        <w:rPr>
          <w:spacing w:val="-5"/>
          <w:sz w:val="28"/>
        </w:rPr>
        <w:t xml:space="preserve"> </w:t>
      </w:r>
      <w:r>
        <w:rPr>
          <w:spacing w:val="-6"/>
          <w:sz w:val="28"/>
        </w:rPr>
        <w:t>яких</w:t>
      </w:r>
      <w:r>
        <w:rPr>
          <w:spacing w:val="-3"/>
          <w:sz w:val="28"/>
        </w:rPr>
        <w:t xml:space="preserve"> </w:t>
      </w:r>
      <w:r>
        <w:rPr>
          <w:spacing w:val="-6"/>
          <w:sz w:val="28"/>
        </w:rPr>
        <w:t>умов</w:t>
      </w:r>
      <w:r>
        <w:rPr>
          <w:spacing w:val="-5"/>
          <w:sz w:val="28"/>
        </w:rPr>
        <w:t xml:space="preserve"> </w:t>
      </w:r>
      <w:r>
        <w:rPr>
          <w:spacing w:val="-6"/>
          <w:sz w:val="28"/>
        </w:rPr>
        <w:t>залежить</w:t>
      </w:r>
      <w:r>
        <w:rPr>
          <w:spacing w:val="-5"/>
          <w:sz w:val="28"/>
        </w:rPr>
        <w:t xml:space="preserve"> </w:t>
      </w:r>
      <w:r>
        <w:rPr>
          <w:spacing w:val="-6"/>
          <w:sz w:val="28"/>
        </w:rPr>
        <w:t>успішність</w:t>
      </w:r>
      <w:r>
        <w:rPr>
          <w:spacing w:val="-4"/>
          <w:sz w:val="28"/>
        </w:rPr>
        <w:t xml:space="preserve"> </w:t>
      </w:r>
      <w:r>
        <w:rPr>
          <w:spacing w:val="-6"/>
          <w:sz w:val="28"/>
        </w:rPr>
        <w:t>прогнозування?</w:t>
      </w:r>
    </w:p>
    <w:p w:rsidR="002E383A" w:rsidRDefault="00BC5805" w:rsidP="00BC5805">
      <w:pPr>
        <w:pStyle w:val="a5"/>
        <w:numPr>
          <w:ilvl w:val="0"/>
          <w:numId w:val="62"/>
        </w:numPr>
        <w:tabs>
          <w:tab w:val="left" w:pos="990"/>
        </w:tabs>
        <w:spacing w:before="161"/>
        <w:ind w:left="990" w:hanging="400"/>
        <w:rPr>
          <w:sz w:val="28"/>
        </w:rPr>
      </w:pPr>
      <w:r>
        <w:rPr>
          <w:spacing w:val="-6"/>
          <w:sz w:val="28"/>
        </w:rPr>
        <w:t>Які</w:t>
      </w:r>
      <w:r>
        <w:rPr>
          <w:spacing w:val="-5"/>
          <w:sz w:val="28"/>
        </w:rPr>
        <w:t xml:space="preserve"> </w:t>
      </w:r>
      <w:r>
        <w:rPr>
          <w:spacing w:val="-6"/>
          <w:sz w:val="28"/>
        </w:rPr>
        <w:t>фактори</w:t>
      </w:r>
      <w:r>
        <w:rPr>
          <w:spacing w:val="-4"/>
          <w:sz w:val="28"/>
        </w:rPr>
        <w:t xml:space="preserve"> </w:t>
      </w:r>
      <w:r>
        <w:rPr>
          <w:spacing w:val="-6"/>
          <w:sz w:val="28"/>
        </w:rPr>
        <w:t>впливають</w:t>
      </w:r>
      <w:r>
        <w:rPr>
          <w:spacing w:val="-4"/>
          <w:sz w:val="28"/>
        </w:rPr>
        <w:t xml:space="preserve"> </w:t>
      </w:r>
      <w:r>
        <w:rPr>
          <w:spacing w:val="-6"/>
          <w:sz w:val="28"/>
        </w:rPr>
        <w:t>на</w:t>
      </w:r>
      <w:r>
        <w:rPr>
          <w:spacing w:val="-4"/>
          <w:sz w:val="28"/>
        </w:rPr>
        <w:t xml:space="preserve"> </w:t>
      </w:r>
      <w:r>
        <w:rPr>
          <w:spacing w:val="-6"/>
          <w:sz w:val="28"/>
        </w:rPr>
        <w:t>методи</w:t>
      </w:r>
      <w:r>
        <w:rPr>
          <w:spacing w:val="-3"/>
          <w:sz w:val="28"/>
        </w:rPr>
        <w:t xml:space="preserve"> </w:t>
      </w:r>
      <w:r>
        <w:rPr>
          <w:spacing w:val="-6"/>
          <w:sz w:val="28"/>
        </w:rPr>
        <w:t>прогнозування?</w:t>
      </w:r>
    </w:p>
    <w:p w:rsidR="002E383A" w:rsidRDefault="00BC5805" w:rsidP="00BC5805">
      <w:pPr>
        <w:pStyle w:val="a5"/>
        <w:numPr>
          <w:ilvl w:val="0"/>
          <w:numId w:val="62"/>
        </w:numPr>
        <w:tabs>
          <w:tab w:val="left" w:pos="992"/>
        </w:tabs>
        <w:spacing w:before="160"/>
        <w:ind w:left="992" w:hanging="402"/>
        <w:rPr>
          <w:sz w:val="28"/>
        </w:rPr>
      </w:pPr>
      <w:r>
        <w:rPr>
          <w:spacing w:val="-6"/>
          <w:sz w:val="28"/>
        </w:rPr>
        <w:t>Назвіть</w:t>
      </w:r>
      <w:r>
        <w:rPr>
          <w:spacing w:val="-9"/>
          <w:sz w:val="28"/>
        </w:rPr>
        <w:t xml:space="preserve"> </w:t>
      </w:r>
      <w:r>
        <w:rPr>
          <w:spacing w:val="-6"/>
          <w:sz w:val="28"/>
        </w:rPr>
        <w:t>основні</w:t>
      </w:r>
      <w:r>
        <w:rPr>
          <w:sz w:val="28"/>
        </w:rPr>
        <w:t xml:space="preserve"> </w:t>
      </w:r>
      <w:r>
        <w:rPr>
          <w:spacing w:val="-6"/>
          <w:sz w:val="28"/>
        </w:rPr>
        <w:t>принципи</w:t>
      </w:r>
      <w:r>
        <w:rPr>
          <w:spacing w:val="-2"/>
          <w:sz w:val="28"/>
        </w:rPr>
        <w:t xml:space="preserve"> </w:t>
      </w:r>
      <w:r>
        <w:rPr>
          <w:spacing w:val="-6"/>
          <w:sz w:val="28"/>
        </w:rPr>
        <w:t>аналізу господарських</w:t>
      </w:r>
      <w:r>
        <w:rPr>
          <w:spacing w:val="-4"/>
          <w:sz w:val="28"/>
        </w:rPr>
        <w:t xml:space="preserve"> </w:t>
      </w:r>
      <w:r>
        <w:rPr>
          <w:spacing w:val="-6"/>
          <w:sz w:val="28"/>
        </w:rPr>
        <w:t>рішень.</w:t>
      </w:r>
    </w:p>
    <w:p w:rsidR="002E383A" w:rsidRDefault="00BC5805" w:rsidP="00BC5805">
      <w:pPr>
        <w:pStyle w:val="a5"/>
        <w:numPr>
          <w:ilvl w:val="0"/>
          <w:numId w:val="62"/>
        </w:numPr>
        <w:tabs>
          <w:tab w:val="left" w:pos="992"/>
        </w:tabs>
        <w:spacing w:before="161"/>
        <w:ind w:left="992" w:hanging="402"/>
        <w:rPr>
          <w:sz w:val="28"/>
        </w:rPr>
      </w:pPr>
      <w:r>
        <w:rPr>
          <w:spacing w:val="-6"/>
          <w:sz w:val="28"/>
        </w:rPr>
        <w:t>Назвіть</w:t>
      </w:r>
      <w:r>
        <w:rPr>
          <w:spacing w:val="-9"/>
          <w:sz w:val="28"/>
        </w:rPr>
        <w:t xml:space="preserve"> </w:t>
      </w:r>
      <w:r>
        <w:rPr>
          <w:spacing w:val="-6"/>
          <w:sz w:val="28"/>
        </w:rPr>
        <w:t>основні</w:t>
      </w:r>
      <w:r>
        <w:rPr>
          <w:spacing w:val="-1"/>
          <w:sz w:val="28"/>
        </w:rPr>
        <w:t xml:space="preserve"> </w:t>
      </w:r>
      <w:r>
        <w:rPr>
          <w:spacing w:val="-6"/>
          <w:sz w:val="28"/>
        </w:rPr>
        <w:t>методи</w:t>
      </w:r>
      <w:r>
        <w:rPr>
          <w:spacing w:val="-2"/>
          <w:sz w:val="28"/>
        </w:rPr>
        <w:t xml:space="preserve"> </w:t>
      </w:r>
      <w:r>
        <w:rPr>
          <w:spacing w:val="-6"/>
          <w:sz w:val="28"/>
        </w:rPr>
        <w:t>аналізу</w:t>
      </w:r>
      <w:r>
        <w:rPr>
          <w:spacing w:val="-7"/>
          <w:sz w:val="28"/>
        </w:rPr>
        <w:t xml:space="preserve"> </w:t>
      </w:r>
      <w:r>
        <w:rPr>
          <w:spacing w:val="-6"/>
          <w:sz w:val="28"/>
        </w:rPr>
        <w:t>господарських</w:t>
      </w:r>
      <w:r>
        <w:rPr>
          <w:spacing w:val="-4"/>
          <w:sz w:val="28"/>
        </w:rPr>
        <w:t xml:space="preserve"> </w:t>
      </w:r>
      <w:r>
        <w:rPr>
          <w:spacing w:val="-6"/>
          <w:sz w:val="28"/>
        </w:rPr>
        <w:t>рішень.</w:t>
      </w:r>
    </w:p>
    <w:p w:rsidR="002E383A" w:rsidRDefault="002E383A">
      <w:pPr>
        <w:pStyle w:val="a3"/>
        <w:ind w:left="0"/>
      </w:pPr>
    </w:p>
    <w:p w:rsidR="002E383A" w:rsidRDefault="002E383A">
      <w:pPr>
        <w:pStyle w:val="a3"/>
        <w:spacing w:before="74"/>
        <w:ind w:left="0"/>
      </w:pPr>
    </w:p>
    <w:p w:rsidR="002E383A" w:rsidRDefault="00BC5805">
      <w:pPr>
        <w:pStyle w:val="1"/>
        <w:spacing w:before="1"/>
      </w:pPr>
      <w:r>
        <w:rPr>
          <w:spacing w:val="-2"/>
        </w:rPr>
        <w:t>Тести</w:t>
      </w:r>
    </w:p>
    <w:p w:rsidR="002E383A" w:rsidRDefault="002E383A">
      <w:pPr>
        <w:pStyle w:val="a3"/>
        <w:spacing w:before="299"/>
        <w:ind w:left="0"/>
        <w:rPr>
          <w:b/>
          <w:sz w:val="32"/>
        </w:rPr>
      </w:pPr>
    </w:p>
    <w:p w:rsidR="002E383A" w:rsidRDefault="00BC5805" w:rsidP="00BC5805">
      <w:pPr>
        <w:pStyle w:val="2"/>
        <w:numPr>
          <w:ilvl w:val="0"/>
          <w:numId w:val="61"/>
        </w:numPr>
        <w:tabs>
          <w:tab w:val="left" w:pos="589"/>
        </w:tabs>
        <w:spacing w:before="0"/>
        <w:ind w:left="589" w:hanging="357"/>
      </w:pPr>
      <w:r>
        <w:rPr>
          <w:spacing w:val="-4"/>
        </w:rPr>
        <w:t>Найпоширенішими</w:t>
      </w:r>
      <w:r>
        <w:rPr>
          <w:spacing w:val="-16"/>
        </w:rPr>
        <w:t xml:space="preserve"> </w:t>
      </w:r>
      <w:r>
        <w:rPr>
          <w:spacing w:val="-4"/>
        </w:rPr>
        <w:t>методами</w:t>
      </w:r>
      <w:r>
        <w:rPr>
          <w:spacing w:val="-13"/>
        </w:rPr>
        <w:t xml:space="preserve"> </w:t>
      </w:r>
      <w:r>
        <w:rPr>
          <w:spacing w:val="-4"/>
        </w:rPr>
        <w:t>розробки</w:t>
      </w:r>
      <w:r>
        <w:rPr>
          <w:spacing w:val="-14"/>
        </w:rPr>
        <w:t xml:space="preserve"> </w:t>
      </w:r>
      <w:r>
        <w:rPr>
          <w:spacing w:val="-4"/>
        </w:rPr>
        <w:t>господарських</w:t>
      </w:r>
      <w:r>
        <w:rPr>
          <w:spacing w:val="-13"/>
        </w:rPr>
        <w:t xml:space="preserve"> </w:t>
      </w:r>
      <w:r>
        <w:rPr>
          <w:spacing w:val="-4"/>
        </w:rPr>
        <w:t>рішень</w:t>
      </w:r>
      <w:r>
        <w:rPr>
          <w:spacing w:val="-8"/>
        </w:rPr>
        <w:t xml:space="preserve"> </w:t>
      </w:r>
      <w:r>
        <w:rPr>
          <w:spacing w:val="-5"/>
        </w:rPr>
        <w:t>є:</w:t>
      </w:r>
    </w:p>
    <w:p w:rsidR="002E383A" w:rsidRDefault="00BC5805" w:rsidP="00BC5805">
      <w:pPr>
        <w:pStyle w:val="a5"/>
        <w:numPr>
          <w:ilvl w:val="1"/>
          <w:numId w:val="61"/>
        </w:numPr>
        <w:tabs>
          <w:tab w:val="left" w:pos="589"/>
        </w:tabs>
        <w:spacing w:before="156"/>
        <w:ind w:left="589" w:hanging="357"/>
        <w:rPr>
          <w:sz w:val="28"/>
        </w:rPr>
      </w:pPr>
      <w:r>
        <w:rPr>
          <w:sz w:val="28"/>
        </w:rPr>
        <w:t>аналітичні;</w:t>
      </w:r>
      <w:r>
        <w:rPr>
          <w:spacing w:val="-12"/>
          <w:sz w:val="28"/>
        </w:rPr>
        <w:t xml:space="preserve"> </w:t>
      </w:r>
      <w:r>
        <w:rPr>
          <w:sz w:val="28"/>
        </w:rPr>
        <w:t>статистичні;</w:t>
      </w:r>
      <w:r>
        <w:rPr>
          <w:spacing w:val="-9"/>
          <w:sz w:val="28"/>
        </w:rPr>
        <w:t xml:space="preserve"> </w:t>
      </w:r>
      <w:r>
        <w:rPr>
          <w:sz w:val="28"/>
        </w:rPr>
        <w:t>експертні;</w:t>
      </w:r>
      <w:r>
        <w:rPr>
          <w:spacing w:val="-9"/>
          <w:sz w:val="28"/>
        </w:rPr>
        <w:t xml:space="preserve"> </w:t>
      </w:r>
      <w:r>
        <w:rPr>
          <w:spacing w:val="-2"/>
          <w:sz w:val="28"/>
        </w:rPr>
        <w:t>евристичні;</w:t>
      </w:r>
    </w:p>
    <w:p w:rsidR="002E383A" w:rsidRDefault="00BC5805" w:rsidP="00BC5805">
      <w:pPr>
        <w:pStyle w:val="a5"/>
        <w:numPr>
          <w:ilvl w:val="1"/>
          <w:numId w:val="61"/>
        </w:numPr>
        <w:tabs>
          <w:tab w:val="left" w:pos="588"/>
        </w:tabs>
        <w:spacing w:before="161"/>
        <w:ind w:left="588" w:hanging="356"/>
        <w:rPr>
          <w:sz w:val="28"/>
        </w:rPr>
      </w:pPr>
      <w:r>
        <w:rPr>
          <w:sz w:val="28"/>
        </w:rPr>
        <w:t>аналітичний;</w:t>
      </w:r>
      <w:r>
        <w:rPr>
          <w:spacing w:val="-9"/>
          <w:sz w:val="28"/>
        </w:rPr>
        <w:t xml:space="preserve"> </w:t>
      </w:r>
      <w:r>
        <w:rPr>
          <w:sz w:val="28"/>
        </w:rPr>
        <w:t>балансовий;</w:t>
      </w:r>
      <w:r>
        <w:rPr>
          <w:spacing w:val="-11"/>
          <w:sz w:val="28"/>
        </w:rPr>
        <w:t xml:space="preserve"> </w:t>
      </w:r>
      <w:r>
        <w:rPr>
          <w:spacing w:val="-2"/>
          <w:sz w:val="28"/>
        </w:rPr>
        <w:t>цільовий;</w:t>
      </w:r>
    </w:p>
    <w:p w:rsidR="002E383A" w:rsidRDefault="00BC5805" w:rsidP="00BC5805">
      <w:pPr>
        <w:pStyle w:val="a5"/>
        <w:numPr>
          <w:ilvl w:val="1"/>
          <w:numId w:val="61"/>
        </w:numPr>
        <w:tabs>
          <w:tab w:val="left" w:pos="589"/>
        </w:tabs>
        <w:spacing w:before="160"/>
        <w:ind w:left="589" w:hanging="357"/>
        <w:rPr>
          <w:sz w:val="28"/>
        </w:rPr>
      </w:pPr>
      <w:r>
        <w:rPr>
          <w:sz w:val="28"/>
        </w:rPr>
        <w:t>балансовий;</w:t>
      </w:r>
      <w:r>
        <w:rPr>
          <w:spacing w:val="-9"/>
          <w:sz w:val="28"/>
        </w:rPr>
        <w:t xml:space="preserve"> </w:t>
      </w:r>
      <w:r>
        <w:rPr>
          <w:sz w:val="28"/>
        </w:rPr>
        <w:t>експертний;</w:t>
      </w:r>
      <w:r>
        <w:rPr>
          <w:spacing w:val="-9"/>
          <w:sz w:val="28"/>
        </w:rPr>
        <w:t xml:space="preserve"> </w:t>
      </w:r>
      <w:r>
        <w:rPr>
          <w:spacing w:val="-2"/>
          <w:sz w:val="28"/>
        </w:rPr>
        <w:t>статистичний;</w:t>
      </w:r>
    </w:p>
    <w:p w:rsidR="002E383A" w:rsidRDefault="00BC5805" w:rsidP="00BC5805">
      <w:pPr>
        <w:pStyle w:val="a5"/>
        <w:numPr>
          <w:ilvl w:val="1"/>
          <w:numId w:val="61"/>
        </w:numPr>
        <w:tabs>
          <w:tab w:val="left" w:pos="588"/>
        </w:tabs>
        <w:spacing w:before="163"/>
        <w:ind w:left="588" w:hanging="356"/>
        <w:rPr>
          <w:sz w:val="28"/>
        </w:rPr>
      </w:pPr>
      <w:r>
        <w:rPr>
          <w:sz w:val="28"/>
        </w:rPr>
        <w:t>статистичні;</w:t>
      </w:r>
      <w:r>
        <w:rPr>
          <w:spacing w:val="-5"/>
          <w:sz w:val="28"/>
        </w:rPr>
        <w:t xml:space="preserve"> </w:t>
      </w:r>
      <w:r>
        <w:rPr>
          <w:spacing w:val="-2"/>
          <w:sz w:val="28"/>
        </w:rPr>
        <w:t>балансові.</w:t>
      </w:r>
    </w:p>
    <w:p w:rsidR="002E383A" w:rsidRDefault="00BC5805" w:rsidP="00BC5805">
      <w:pPr>
        <w:pStyle w:val="2"/>
        <w:numPr>
          <w:ilvl w:val="0"/>
          <w:numId w:val="61"/>
        </w:numPr>
        <w:tabs>
          <w:tab w:val="left" w:pos="588"/>
          <w:tab w:val="left" w:pos="590"/>
        </w:tabs>
        <w:spacing w:line="360" w:lineRule="auto"/>
        <w:ind w:right="394"/>
      </w:pPr>
      <w:r>
        <w:t>Методи</w:t>
      </w:r>
      <w:r>
        <w:rPr>
          <w:spacing w:val="80"/>
        </w:rPr>
        <w:t xml:space="preserve"> </w:t>
      </w:r>
      <w:r>
        <w:t>розробки</w:t>
      </w:r>
      <w:r>
        <w:rPr>
          <w:spacing w:val="80"/>
        </w:rPr>
        <w:t xml:space="preserve"> </w:t>
      </w:r>
      <w:r>
        <w:t>рішень,</w:t>
      </w:r>
      <w:r>
        <w:rPr>
          <w:spacing w:val="80"/>
        </w:rPr>
        <w:t xml:space="preserve"> </w:t>
      </w:r>
      <w:r>
        <w:t>що</w:t>
      </w:r>
      <w:r>
        <w:rPr>
          <w:spacing w:val="80"/>
        </w:rPr>
        <w:t xml:space="preserve"> </w:t>
      </w:r>
      <w:r>
        <w:t>дають</w:t>
      </w:r>
      <w:r>
        <w:rPr>
          <w:spacing w:val="80"/>
        </w:rPr>
        <w:t xml:space="preserve"> </w:t>
      </w:r>
      <w:r>
        <w:t>можливість</w:t>
      </w:r>
      <w:r>
        <w:rPr>
          <w:spacing w:val="80"/>
        </w:rPr>
        <w:t xml:space="preserve"> </w:t>
      </w:r>
      <w:r>
        <w:t>визначити</w:t>
      </w:r>
      <w:r>
        <w:rPr>
          <w:spacing w:val="80"/>
        </w:rPr>
        <w:t xml:space="preserve"> </w:t>
      </w:r>
      <w:r>
        <w:t>кращий варіант за критеріями оптимальності програми дій – це:</w:t>
      </w:r>
    </w:p>
    <w:p w:rsidR="002E383A" w:rsidRDefault="00BC5805" w:rsidP="00BC5805">
      <w:pPr>
        <w:pStyle w:val="a5"/>
        <w:numPr>
          <w:ilvl w:val="1"/>
          <w:numId w:val="61"/>
        </w:numPr>
        <w:tabs>
          <w:tab w:val="left" w:pos="589"/>
        </w:tabs>
        <w:spacing w:line="316" w:lineRule="exact"/>
        <w:ind w:left="589" w:hanging="357"/>
        <w:rPr>
          <w:sz w:val="28"/>
        </w:rPr>
      </w:pPr>
      <w:r>
        <w:rPr>
          <w:sz w:val="28"/>
        </w:rPr>
        <w:t>статистичні</w:t>
      </w:r>
      <w:r>
        <w:rPr>
          <w:spacing w:val="-3"/>
          <w:sz w:val="28"/>
        </w:rPr>
        <w:t xml:space="preserve"> </w:t>
      </w:r>
      <w:r>
        <w:rPr>
          <w:spacing w:val="-2"/>
          <w:sz w:val="28"/>
        </w:rPr>
        <w:t>методи;</w:t>
      </w:r>
    </w:p>
    <w:p w:rsidR="002E383A" w:rsidRDefault="00BC5805" w:rsidP="00BC5805">
      <w:pPr>
        <w:pStyle w:val="a5"/>
        <w:numPr>
          <w:ilvl w:val="1"/>
          <w:numId w:val="61"/>
        </w:numPr>
        <w:tabs>
          <w:tab w:val="left" w:pos="588"/>
        </w:tabs>
        <w:spacing w:before="163"/>
        <w:ind w:left="588" w:hanging="356"/>
        <w:rPr>
          <w:sz w:val="28"/>
        </w:rPr>
      </w:pPr>
      <w:r>
        <w:rPr>
          <w:sz w:val="28"/>
        </w:rPr>
        <w:t>аналітичні</w:t>
      </w:r>
      <w:r>
        <w:rPr>
          <w:spacing w:val="-5"/>
          <w:sz w:val="28"/>
        </w:rPr>
        <w:t xml:space="preserve"> </w:t>
      </w:r>
      <w:r>
        <w:rPr>
          <w:spacing w:val="-2"/>
          <w:sz w:val="28"/>
        </w:rPr>
        <w:t>методи;</w:t>
      </w:r>
    </w:p>
    <w:p w:rsidR="002E383A" w:rsidRDefault="00BC5805" w:rsidP="00BC5805">
      <w:pPr>
        <w:pStyle w:val="a5"/>
        <w:numPr>
          <w:ilvl w:val="1"/>
          <w:numId w:val="61"/>
        </w:numPr>
        <w:tabs>
          <w:tab w:val="left" w:pos="589"/>
        </w:tabs>
        <w:spacing w:before="161"/>
        <w:ind w:left="589" w:hanging="357"/>
        <w:rPr>
          <w:sz w:val="28"/>
        </w:rPr>
      </w:pPr>
      <w:r>
        <w:rPr>
          <w:sz w:val="28"/>
        </w:rPr>
        <w:t>методи</w:t>
      </w:r>
      <w:r>
        <w:rPr>
          <w:spacing w:val="-7"/>
          <w:sz w:val="28"/>
        </w:rPr>
        <w:t xml:space="preserve"> </w:t>
      </w:r>
      <w:r>
        <w:rPr>
          <w:sz w:val="28"/>
        </w:rPr>
        <w:t>математичного</w:t>
      </w:r>
      <w:r>
        <w:rPr>
          <w:spacing w:val="-8"/>
          <w:sz w:val="28"/>
        </w:rPr>
        <w:t xml:space="preserve"> </w:t>
      </w:r>
      <w:r>
        <w:rPr>
          <w:spacing w:val="-2"/>
          <w:sz w:val="28"/>
        </w:rPr>
        <w:t>програмування;</w:t>
      </w:r>
    </w:p>
    <w:p w:rsidR="002E383A" w:rsidRDefault="00BC5805" w:rsidP="00BC5805">
      <w:pPr>
        <w:pStyle w:val="a5"/>
        <w:numPr>
          <w:ilvl w:val="1"/>
          <w:numId w:val="61"/>
        </w:numPr>
        <w:tabs>
          <w:tab w:val="left" w:pos="588"/>
        </w:tabs>
        <w:spacing w:before="160"/>
        <w:ind w:left="588" w:hanging="356"/>
        <w:rPr>
          <w:sz w:val="28"/>
        </w:rPr>
      </w:pPr>
      <w:r>
        <w:rPr>
          <w:sz w:val="28"/>
        </w:rPr>
        <w:t>методи</w:t>
      </w:r>
      <w:r>
        <w:rPr>
          <w:spacing w:val="-6"/>
          <w:sz w:val="28"/>
        </w:rPr>
        <w:t xml:space="preserve"> </w:t>
      </w:r>
      <w:r>
        <w:rPr>
          <w:sz w:val="28"/>
        </w:rPr>
        <w:t>експертних</w:t>
      </w:r>
      <w:r>
        <w:rPr>
          <w:spacing w:val="-8"/>
          <w:sz w:val="28"/>
        </w:rPr>
        <w:t xml:space="preserve"> </w:t>
      </w:r>
      <w:r>
        <w:rPr>
          <w:spacing w:val="-2"/>
          <w:sz w:val="28"/>
        </w:rPr>
        <w:t>оцінок.</w:t>
      </w:r>
    </w:p>
    <w:p w:rsidR="002E383A" w:rsidRDefault="00BC5805" w:rsidP="00BC5805">
      <w:pPr>
        <w:pStyle w:val="2"/>
        <w:numPr>
          <w:ilvl w:val="0"/>
          <w:numId w:val="61"/>
        </w:numPr>
        <w:tabs>
          <w:tab w:val="left" w:pos="588"/>
          <w:tab w:val="left" w:pos="590"/>
          <w:tab w:val="left" w:pos="1703"/>
          <w:tab w:val="left" w:pos="2413"/>
          <w:tab w:val="left" w:pos="3428"/>
          <w:tab w:val="left" w:pos="5212"/>
          <w:tab w:val="left" w:pos="6218"/>
          <w:tab w:val="left" w:pos="7667"/>
          <w:tab w:val="left" w:pos="9555"/>
        </w:tabs>
        <w:spacing w:before="166" w:line="362" w:lineRule="auto"/>
        <w:ind w:right="395"/>
      </w:pPr>
      <w:r>
        <w:rPr>
          <w:spacing w:val="-2"/>
        </w:rPr>
        <w:t>Метод,</w:t>
      </w:r>
      <w:r>
        <w:tab/>
      </w:r>
      <w:r>
        <w:rPr>
          <w:spacing w:val="-4"/>
        </w:rPr>
        <w:t>при</w:t>
      </w:r>
      <w:r>
        <w:tab/>
      </w:r>
      <w:r>
        <w:rPr>
          <w:spacing w:val="-2"/>
        </w:rPr>
        <w:t>якому</w:t>
      </w:r>
      <w:r>
        <w:tab/>
      </w:r>
      <w:r>
        <w:rPr>
          <w:spacing w:val="-2"/>
        </w:rPr>
        <w:t>узагальнена</w:t>
      </w:r>
      <w:r>
        <w:tab/>
      </w:r>
      <w:r>
        <w:rPr>
          <w:spacing w:val="-2"/>
        </w:rPr>
        <w:t>думка</w:t>
      </w:r>
      <w:r>
        <w:tab/>
      </w:r>
      <w:r>
        <w:rPr>
          <w:spacing w:val="-2"/>
        </w:rPr>
        <w:t>експертів</w:t>
      </w:r>
      <w:r>
        <w:tab/>
      </w:r>
      <w:r>
        <w:rPr>
          <w:spacing w:val="-2"/>
        </w:rPr>
        <w:t>приймається</w:t>
      </w:r>
      <w:r>
        <w:tab/>
      </w:r>
      <w:r>
        <w:rPr>
          <w:spacing w:val="-6"/>
        </w:rPr>
        <w:t xml:space="preserve">як </w:t>
      </w:r>
      <w:r>
        <w:t>вирішення проблеми – це:</w:t>
      </w:r>
    </w:p>
    <w:p w:rsidR="002E383A" w:rsidRDefault="00BC5805" w:rsidP="00BC5805">
      <w:pPr>
        <w:pStyle w:val="a5"/>
        <w:numPr>
          <w:ilvl w:val="1"/>
          <w:numId w:val="61"/>
        </w:numPr>
        <w:tabs>
          <w:tab w:val="left" w:pos="589"/>
        </w:tabs>
        <w:spacing w:line="312" w:lineRule="exact"/>
        <w:ind w:left="589" w:hanging="357"/>
        <w:rPr>
          <w:sz w:val="28"/>
        </w:rPr>
      </w:pPr>
      <w:r>
        <w:rPr>
          <w:sz w:val="28"/>
        </w:rPr>
        <w:t>статистичний</w:t>
      </w:r>
      <w:r>
        <w:rPr>
          <w:spacing w:val="-6"/>
          <w:sz w:val="28"/>
        </w:rPr>
        <w:t xml:space="preserve"> </w:t>
      </w:r>
      <w:r>
        <w:rPr>
          <w:spacing w:val="-2"/>
          <w:sz w:val="28"/>
        </w:rPr>
        <w:t>метод;</w:t>
      </w:r>
    </w:p>
    <w:p w:rsidR="002E383A" w:rsidRDefault="00BC5805" w:rsidP="00BC5805">
      <w:pPr>
        <w:pStyle w:val="a5"/>
        <w:numPr>
          <w:ilvl w:val="1"/>
          <w:numId w:val="61"/>
        </w:numPr>
        <w:tabs>
          <w:tab w:val="left" w:pos="604"/>
        </w:tabs>
        <w:spacing w:before="160"/>
        <w:ind w:left="604" w:hanging="372"/>
        <w:rPr>
          <w:sz w:val="28"/>
        </w:rPr>
      </w:pPr>
      <w:r>
        <w:rPr>
          <w:sz w:val="28"/>
        </w:rPr>
        <w:t>аналітичний</w:t>
      </w:r>
      <w:r>
        <w:rPr>
          <w:spacing w:val="-11"/>
          <w:sz w:val="28"/>
        </w:rPr>
        <w:t xml:space="preserve"> </w:t>
      </w:r>
      <w:r>
        <w:rPr>
          <w:spacing w:val="-2"/>
          <w:sz w:val="28"/>
        </w:rPr>
        <w:t>метод;</w:t>
      </w:r>
    </w:p>
    <w:p w:rsidR="002E383A" w:rsidRDefault="00BC5805" w:rsidP="00BC5805">
      <w:pPr>
        <w:pStyle w:val="a5"/>
        <w:numPr>
          <w:ilvl w:val="1"/>
          <w:numId w:val="61"/>
        </w:numPr>
        <w:tabs>
          <w:tab w:val="left" w:pos="589"/>
        </w:tabs>
        <w:spacing w:before="161"/>
        <w:ind w:left="589" w:hanging="357"/>
        <w:rPr>
          <w:sz w:val="28"/>
        </w:rPr>
      </w:pPr>
      <w:r>
        <w:rPr>
          <w:sz w:val="28"/>
        </w:rPr>
        <w:t>метод</w:t>
      </w:r>
      <w:r>
        <w:rPr>
          <w:spacing w:val="-5"/>
          <w:sz w:val="28"/>
        </w:rPr>
        <w:t xml:space="preserve"> </w:t>
      </w:r>
      <w:r>
        <w:rPr>
          <w:sz w:val="28"/>
        </w:rPr>
        <w:t>математичного</w:t>
      </w:r>
      <w:r>
        <w:rPr>
          <w:spacing w:val="-4"/>
          <w:sz w:val="28"/>
        </w:rPr>
        <w:t xml:space="preserve"> </w:t>
      </w:r>
      <w:r>
        <w:rPr>
          <w:spacing w:val="-2"/>
          <w:sz w:val="28"/>
        </w:rPr>
        <w:t>програмування;</w:t>
      </w:r>
    </w:p>
    <w:p w:rsidR="002E383A" w:rsidRDefault="00BC5805" w:rsidP="00BC5805">
      <w:pPr>
        <w:pStyle w:val="a5"/>
        <w:numPr>
          <w:ilvl w:val="1"/>
          <w:numId w:val="61"/>
        </w:numPr>
        <w:tabs>
          <w:tab w:val="left" w:pos="604"/>
        </w:tabs>
        <w:spacing w:before="163"/>
        <w:ind w:left="604" w:hanging="372"/>
        <w:rPr>
          <w:sz w:val="28"/>
        </w:rPr>
      </w:pPr>
      <w:r>
        <w:rPr>
          <w:sz w:val="28"/>
        </w:rPr>
        <w:t>метод</w:t>
      </w:r>
      <w:r>
        <w:rPr>
          <w:spacing w:val="-6"/>
          <w:sz w:val="28"/>
        </w:rPr>
        <w:t xml:space="preserve"> </w:t>
      </w:r>
      <w:r>
        <w:rPr>
          <w:sz w:val="28"/>
        </w:rPr>
        <w:t>експертних</w:t>
      </w:r>
      <w:r>
        <w:rPr>
          <w:spacing w:val="-5"/>
          <w:sz w:val="28"/>
        </w:rPr>
        <w:t xml:space="preserve"> </w:t>
      </w:r>
      <w:r>
        <w:rPr>
          <w:spacing w:val="-2"/>
          <w:sz w:val="28"/>
        </w:rPr>
        <w:t>оцінок.</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61"/>
        </w:numPr>
        <w:tabs>
          <w:tab w:val="left" w:pos="589"/>
        </w:tabs>
        <w:spacing w:before="72"/>
        <w:ind w:left="589" w:hanging="357"/>
      </w:pPr>
      <w:r>
        <w:lastRenderedPageBreak/>
        <w:t>Метод,</w:t>
      </w:r>
      <w:r>
        <w:rPr>
          <w:spacing w:val="-5"/>
        </w:rPr>
        <w:t xml:space="preserve"> </w:t>
      </w:r>
      <w:r>
        <w:t>при</w:t>
      </w:r>
      <w:r>
        <w:rPr>
          <w:spacing w:val="-5"/>
        </w:rPr>
        <w:t xml:space="preserve"> </w:t>
      </w:r>
      <w:r>
        <w:t>якому</w:t>
      </w:r>
      <w:r>
        <w:rPr>
          <w:spacing w:val="-6"/>
        </w:rPr>
        <w:t xml:space="preserve"> </w:t>
      </w:r>
      <w:r>
        <w:t>спираються</w:t>
      </w:r>
      <w:r>
        <w:rPr>
          <w:spacing w:val="-5"/>
        </w:rPr>
        <w:t xml:space="preserve"> </w:t>
      </w:r>
      <w:r>
        <w:t>на</w:t>
      </w:r>
      <w:r>
        <w:rPr>
          <w:spacing w:val="-2"/>
        </w:rPr>
        <w:t xml:space="preserve"> </w:t>
      </w:r>
      <w:r>
        <w:t>досвід</w:t>
      </w:r>
      <w:r>
        <w:rPr>
          <w:spacing w:val="-4"/>
        </w:rPr>
        <w:t xml:space="preserve"> </w:t>
      </w:r>
      <w:r>
        <w:t>прийняття</w:t>
      </w:r>
      <w:r>
        <w:rPr>
          <w:spacing w:val="-5"/>
        </w:rPr>
        <w:t xml:space="preserve"> </w:t>
      </w:r>
      <w:r>
        <w:t>рішень</w:t>
      </w:r>
      <w:r>
        <w:rPr>
          <w:spacing w:val="-5"/>
        </w:rPr>
        <w:t xml:space="preserve"> </w:t>
      </w:r>
      <w:r>
        <w:t>–</w:t>
      </w:r>
      <w:r>
        <w:rPr>
          <w:spacing w:val="-3"/>
        </w:rPr>
        <w:t xml:space="preserve"> </w:t>
      </w:r>
      <w:r>
        <w:rPr>
          <w:spacing w:val="-5"/>
        </w:rPr>
        <w:t>це:</w:t>
      </w:r>
    </w:p>
    <w:p w:rsidR="002E383A" w:rsidRDefault="00BC5805" w:rsidP="00BC5805">
      <w:pPr>
        <w:pStyle w:val="a5"/>
        <w:numPr>
          <w:ilvl w:val="1"/>
          <w:numId w:val="61"/>
        </w:numPr>
        <w:tabs>
          <w:tab w:val="left" w:pos="589"/>
        </w:tabs>
        <w:spacing w:before="158"/>
        <w:ind w:left="589" w:hanging="357"/>
        <w:rPr>
          <w:sz w:val="28"/>
        </w:rPr>
      </w:pPr>
      <w:r>
        <w:rPr>
          <w:sz w:val="28"/>
        </w:rPr>
        <w:t>метод</w:t>
      </w:r>
      <w:r>
        <w:rPr>
          <w:spacing w:val="-8"/>
          <w:sz w:val="28"/>
        </w:rPr>
        <w:t xml:space="preserve"> </w:t>
      </w:r>
      <w:r>
        <w:rPr>
          <w:sz w:val="28"/>
        </w:rPr>
        <w:t>індивідуальної</w:t>
      </w:r>
      <w:r>
        <w:rPr>
          <w:spacing w:val="-8"/>
          <w:sz w:val="28"/>
        </w:rPr>
        <w:t xml:space="preserve"> </w:t>
      </w:r>
      <w:r>
        <w:rPr>
          <w:spacing w:val="-2"/>
          <w:sz w:val="28"/>
        </w:rPr>
        <w:t>роботи;</w:t>
      </w:r>
    </w:p>
    <w:p w:rsidR="002E383A" w:rsidRDefault="00BC5805" w:rsidP="00BC5805">
      <w:pPr>
        <w:pStyle w:val="a5"/>
        <w:numPr>
          <w:ilvl w:val="1"/>
          <w:numId w:val="61"/>
        </w:numPr>
        <w:tabs>
          <w:tab w:val="left" w:pos="604"/>
        </w:tabs>
        <w:spacing w:before="161"/>
        <w:ind w:left="604" w:hanging="372"/>
        <w:rPr>
          <w:sz w:val="28"/>
        </w:rPr>
      </w:pPr>
      <w:r>
        <w:rPr>
          <w:sz w:val="28"/>
        </w:rPr>
        <w:t>аналітичний</w:t>
      </w:r>
      <w:r>
        <w:rPr>
          <w:spacing w:val="-11"/>
          <w:sz w:val="28"/>
        </w:rPr>
        <w:t xml:space="preserve"> </w:t>
      </w:r>
      <w:r>
        <w:rPr>
          <w:spacing w:val="-2"/>
          <w:sz w:val="28"/>
        </w:rPr>
        <w:t>метод;</w:t>
      </w:r>
    </w:p>
    <w:p w:rsidR="002E383A" w:rsidRDefault="00BC5805" w:rsidP="00BC5805">
      <w:pPr>
        <w:pStyle w:val="a5"/>
        <w:numPr>
          <w:ilvl w:val="1"/>
          <w:numId w:val="61"/>
        </w:numPr>
        <w:tabs>
          <w:tab w:val="left" w:pos="589"/>
        </w:tabs>
        <w:spacing w:before="160"/>
        <w:ind w:left="589" w:hanging="357"/>
        <w:rPr>
          <w:sz w:val="28"/>
        </w:rPr>
      </w:pPr>
      <w:r>
        <w:rPr>
          <w:sz w:val="28"/>
        </w:rPr>
        <w:t>метод</w:t>
      </w:r>
      <w:r>
        <w:rPr>
          <w:spacing w:val="-7"/>
          <w:sz w:val="28"/>
        </w:rPr>
        <w:t xml:space="preserve"> </w:t>
      </w:r>
      <w:r>
        <w:rPr>
          <w:sz w:val="28"/>
        </w:rPr>
        <w:t>евристичного</w:t>
      </w:r>
      <w:r>
        <w:rPr>
          <w:spacing w:val="-8"/>
          <w:sz w:val="28"/>
        </w:rPr>
        <w:t xml:space="preserve"> </w:t>
      </w:r>
      <w:r>
        <w:rPr>
          <w:spacing w:val="-2"/>
          <w:sz w:val="28"/>
        </w:rPr>
        <w:t>програмування;</w:t>
      </w:r>
    </w:p>
    <w:p w:rsidR="002E383A" w:rsidRDefault="00BC5805" w:rsidP="00BC5805">
      <w:pPr>
        <w:pStyle w:val="a5"/>
        <w:numPr>
          <w:ilvl w:val="1"/>
          <w:numId w:val="61"/>
        </w:numPr>
        <w:tabs>
          <w:tab w:val="left" w:pos="604"/>
        </w:tabs>
        <w:spacing w:before="161"/>
        <w:ind w:left="604" w:hanging="372"/>
        <w:rPr>
          <w:sz w:val="28"/>
        </w:rPr>
      </w:pPr>
      <w:r>
        <w:rPr>
          <w:sz w:val="28"/>
        </w:rPr>
        <w:t>метод</w:t>
      </w:r>
      <w:r>
        <w:rPr>
          <w:spacing w:val="-5"/>
          <w:sz w:val="28"/>
        </w:rPr>
        <w:t xml:space="preserve"> </w:t>
      </w:r>
      <w:r>
        <w:rPr>
          <w:sz w:val="28"/>
        </w:rPr>
        <w:t>групової</w:t>
      </w:r>
      <w:r>
        <w:rPr>
          <w:spacing w:val="-5"/>
          <w:sz w:val="28"/>
        </w:rPr>
        <w:t xml:space="preserve"> </w:t>
      </w:r>
      <w:r>
        <w:rPr>
          <w:spacing w:val="-2"/>
          <w:sz w:val="28"/>
        </w:rPr>
        <w:t>роботи.</w:t>
      </w:r>
    </w:p>
    <w:p w:rsidR="002E383A" w:rsidRDefault="00BC5805" w:rsidP="00BC5805">
      <w:pPr>
        <w:pStyle w:val="2"/>
        <w:numPr>
          <w:ilvl w:val="0"/>
          <w:numId w:val="61"/>
        </w:numPr>
        <w:tabs>
          <w:tab w:val="left" w:pos="588"/>
          <w:tab w:val="left" w:pos="590"/>
        </w:tabs>
        <w:spacing w:before="167" w:line="360" w:lineRule="auto"/>
        <w:ind w:right="396"/>
      </w:pPr>
      <w:r>
        <w:t>Імітаційне</w:t>
      </w:r>
      <w:r>
        <w:rPr>
          <w:spacing w:val="-7"/>
        </w:rPr>
        <w:t xml:space="preserve"> </w:t>
      </w:r>
      <w:r>
        <w:t>моделювання</w:t>
      </w:r>
      <w:r>
        <w:rPr>
          <w:spacing w:val="-5"/>
        </w:rPr>
        <w:t xml:space="preserve"> </w:t>
      </w:r>
      <w:r>
        <w:t>реальних</w:t>
      </w:r>
      <w:r>
        <w:rPr>
          <w:spacing w:val="-4"/>
        </w:rPr>
        <w:t xml:space="preserve"> </w:t>
      </w:r>
      <w:r>
        <w:t>ситуацій,</w:t>
      </w:r>
      <w:r>
        <w:rPr>
          <w:spacing w:val="-5"/>
        </w:rPr>
        <w:t xml:space="preserve"> </w:t>
      </w:r>
      <w:r>
        <w:t>для</w:t>
      </w:r>
      <w:r>
        <w:rPr>
          <w:spacing w:val="-5"/>
        </w:rPr>
        <w:t xml:space="preserve"> </w:t>
      </w:r>
      <w:r>
        <w:t>виконання</w:t>
      </w:r>
      <w:r>
        <w:rPr>
          <w:spacing w:val="-5"/>
        </w:rPr>
        <w:t xml:space="preserve"> </w:t>
      </w:r>
      <w:r>
        <w:t>якого</w:t>
      </w:r>
      <w:r>
        <w:rPr>
          <w:spacing w:val="-4"/>
        </w:rPr>
        <w:t xml:space="preserve"> </w:t>
      </w:r>
      <w:r>
        <w:t>кожен учасник дістає певну роль – це:</w:t>
      </w:r>
    </w:p>
    <w:p w:rsidR="002E383A" w:rsidRDefault="00BC5805" w:rsidP="00BC5805">
      <w:pPr>
        <w:pStyle w:val="a5"/>
        <w:numPr>
          <w:ilvl w:val="1"/>
          <w:numId w:val="61"/>
        </w:numPr>
        <w:tabs>
          <w:tab w:val="left" w:pos="589"/>
        </w:tabs>
        <w:spacing w:line="316" w:lineRule="exact"/>
        <w:ind w:left="589" w:hanging="357"/>
        <w:rPr>
          <w:sz w:val="28"/>
        </w:rPr>
      </w:pPr>
      <w:r>
        <w:rPr>
          <w:sz w:val="28"/>
        </w:rPr>
        <w:t>метод</w:t>
      </w:r>
      <w:r>
        <w:rPr>
          <w:spacing w:val="-1"/>
          <w:sz w:val="28"/>
        </w:rPr>
        <w:t xml:space="preserve"> </w:t>
      </w:r>
      <w:r>
        <w:rPr>
          <w:spacing w:val="-2"/>
          <w:sz w:val="28"/>
        </w:rPr>
        <w:t>Метчета;</w:t>
      </w:r>
    </w:p>
    <w:p w:rsidR="002E383A" w:rsidRDefault="00BC5805" w:rsidP="00BC5805">
      <w:pPr>
        <w:pStyle w:val="a5"/>
        <w:numPr>
          <w:ilvl w:val="1"/>
          <w:numId w:val="61"/>
        </w:numPr>
        <w:tabs>
          <w:tab w:val="left" w:pos="604"/>
        </w:tabs>
        <w:spacing w:before="161"/>
        <w:ind w:left="604" w:hanging="372"/>
        <w:rPr>
          <w:sz w:val="28"/>
        </w:rPr>
      </w:pPr>
      <w:r>
        <w:rPr>
          <w:sz w:val="28"/>
        </w:rPr>
        <w:t>метод</w:t>
      </w:r>
      <w:r>
        <w:rPr>
          <w:spacing w:val="-9"/>
          <w:sz w:val="28"/>
        </w:rPr>
        <w:t xml:space="preserve"> </w:t>
      </w:r>
      <w:r>
        <w:rPr>
          <w:sz w:val="28"/>
        </w:rPr>
        <w:t>очікування</w:t>
      </w:r>
      <w:r>
        <w:rPr>
          <w:spacing w:val="-6"/>
          <w:sz w:val="28"/>
        </w:rPr>
        <w:t xml:space="preserve"> </w:t>
      </w:r>
      <w:r>
        <w:rPr>
          <w:spacing w:val="-2"/>
          <w:sz w:val="28"/>
        </w:rPr>
        <w:t>натхнення;</w:t>
      </w:r>
    </w:p>
    <w:p w:rsidR="002E383A" w:rsidRDefault="00BC5805" w:rsidP="00BC5805">
      <w:pPr>
        <w:pStyle w:val="a5"/>
        <w:numPr>
          <w:ilvl w:val="1"/>
          <w:numId w:val="61"/>
        </w:numPr>
        <w:tabs>
          <w:tab w:val="left" w:pos="589"/>
        </w:tabs>
        <w:spacing w:before="163"/>
        <w:ind w:left="589" w:hanging="357"/>
        <w:rPr>
          <w:sz w:val="28"/>
        </w:rPr>
      </w:pPr>
      <w:r>
        <w:rPr>
          <w:sz w:val="28"/>
        </w:rPr>
        <w:t>метод</w:t>
      </w:r>
      <w:r>
        <w:rPr>
          <w:spacing w:val="-6"/>
          <w:sz w:val="28"/>
        </w:rPr>
        <w:t xml:space="preserve"> </w:t>
      </w:r>
      <w:r>
        <w:rPr>
          <w:sz w:val="28"/>
        </w:rPr>
        <w:t>ділових</w:t>
      </w:r>
      <w:r>
        <w:rPr>
          <w:spacing w:val="-6"/>
          <w:sz w:val="28"/>
        </w:rPr>
        <w:t xml:space="preserve"> </w:t>
      </w:r>
      <w:r>
        <w:rPr>
          <w:spacing w:val="-4"/>
          <w:sz w:val="28"/>
        </w:rPr>
        <w:t>ігор;</w:t>
      </w:r>
    </w:p>
    <w:p w:rsidR="002E383A" w:rsidRDefault="00BC5805" w:rsidP="00BC5805">
      <w:pPr>
        <w:pStyle w:val="a5"/>
        <w:numPr>
          <w:ilvl w:val="1"/>
          <w:numId w:val="61"/>
        </w:numPr>
        <w:tabs>
          <w:tab w:val="left" w:pos="604"/>
        </w:tabs>
        <w:spacing w:before="161"/>
        <w:ind w:left="604" w:hanging="372"/>
        <w:rPr>
          <w:sz w:val="28"/>
        </w:rPr>
      </w:pPr>
      <w:r>
        <w:rPr>
          <w:sz w:val="28"/>
        </w:rPr>
        <w:t>метод</w:t>
      </w:r>
      <w:r>
        <w:rPr>
          <w:spacing w:val="-2"/>
          <w:sz w:val="28"/>
        </w:rPr>
        <w:t xml:space="preserve"> Дельфі.</w:t>
      </w:r>
    </w:p>
    <w:p w:rsidR="002E383A" w:rsidRDefault="00BC5805" w:rsidP="00BC5805">
      <w:pPr>
        <w:pStyle w:val="2"/>
        <w:numPr>
          <w:ilvl w:val="0"/>
          <w:numId w:val="61"/>
        </w:numPr>
        <w:tabs>
          <w:tab w:val="left" w:pos="588"/>
          <w:tab w:val="left" w:pos="590"/>
          <w:tab w:val="left" w:pos="1722"/>
          <w:tab w:val="left" w:pos="2607"/>
          <w:tab w:val="left" w:pos="4265"/>
          <w:tab w:val="left" w:pos="6303"/>
          <w:tab w:val="left" w:pos="7871"/>
          <w:tab w:val="left" w:pos="9755"/>
        </w:tabs>
        <w:spacing w:line="360" w:lineRule="auto"/>
        <w:ind w:right="396"/>
      </w:pPr>
      <w:r>
        <w:rPr>
          <w:spacing w:val="-2"/>
        </w:rPr>
        <w:t>Метод,</w:t>
      </w:r>
      <w:r>
        <w:tab/>
      </w:r>
      <w:r>
        <w:rPr>
          <w:spacing w:val="-4"/>
        </w:rPr>
        <w:t>який</w:t>
      </w:r>
      <w:r>
        <w:tab/>
      </w:r>
      <w:r>
        <w:rPr>
          <w:spacing w:val="-2"/>
        </w:rPr>
        <w:t>передбачає</w:t>
      </w:r>
      <w:r>
        <w:tab/>
      </w:r>
      <w:r>
        <w:rPr>
          <w:spacing w:val="-2"/>
        </w:rPr>
        <w:t>багаторівневу</w:t>
      </w:r>
      <w:r>
        <w:tab/>
      </w:r>
      <w:r>
        <w:rPr>
          <w:spacing w:val="-2"/>
        </w:rPr>
        <w:t>процедуру</w:t>
      </w:r>
      <w:r>
        <w:tab/>
      </w:r>
      <w:r>
        <w:rPr>
          <w:spacing w:val="-2"/>
        </w:rPr>
        <w:t>анкетування</w:t>
      </w:r>
      <w:r>
        <w:tab/>
      </w:r>
      <w:r>
        <w:rPr>
          <w:spacing w:val="-10"/>
        </w:rPr>
        <w:t xml:space="preserve">з </w:t>
      </w:r>
      <w:r>
        <w:t>обробкою та повідомленням результатів кожного туру експертам – це:</w:t>
      </w:r>
    </w:p>
    <w:p w:rsidR="002E383A" w:rsidRDefault="00BC5805" w:rsidP="00BC5805">
      <w:pPr>
        <w:pStyle w:val="a5"/>
        <w:numPr>
          <w:ilvl w:val="1"/>
          <w:numId w:val="61"/>
        </w:numPr>
        <w:tabs>
          <w:tab w:val="left" w:pos="589"/>
        </w:tabs>
        <w:spacing w:line="318" w:lineRule="exact"/>
        <w:ind w:left="589" w:hanging="357"/>
        <w:rPr>
          <w:sz w:val="28"/>
        </w:rPr>
      </w:pPr>
      <w:r>
        <w:rPr>
          <w:sz w:val="28"/>
        </w:rPr>
        <w:t>метод</w:t>
      </w:r>
      <w:r>
        <w:rPr>
          <w:spacing w:val="-1"/>
          <w:sz w:val="28"/>
        </w:rPr>
        <w:t xml:space="preserve"> </w:t>
      </w:r>
      <w:r>
        <w:rPr>
          <w:spacing w:val="-2"/>
          <w:sz w:val="28"/>
        </w:rPr>
        <w:t>Метчета;</w:t>
      </w:r>
    </w:p>
    <w:p w:rsidR="002E383A" w:rsidRDefault="00BC5805" w:rsidP="00BC5805">
      <w:pPr>
        <w:pStyle w:val="a5"/>
        <w:numPr>
          <w:ilvl w:val="1"/>
          <w:numId w:val="61"/>
        </w:numPr>
        <w:tabs>
          <w:tab w:val="left" w:pos="604"/>
        </w:tabs>
        <w:spacing w:before="160"/>
        <w:ind w:left="604" w:hanging="372"/>
        <w:rPr>
          <w:sz w:val="28"/>
        </w:rPr>
      </w:pPr>
      <w:r>
        <w:rPr>
          <w:sz w:val="28"/>
        </w:rPr>
        <w:t>метод</w:t>
      </w:r>
      <w:r>
        <w:rPr>
          <w:spacing w:val="-2"/>
          <w:sz w:val="28"/>
        </w:rPr>
        <w:t xml:space="preserve"> синектики;</w:t>
      </w:r>
    </w:p>
    <w:p w:rsidR="002E383A" w:rsidRDefault="00BC5805" w:rsidP="00BC5805">
      <w:pPr>
        <w:pStyle w:val="a5"/>
        <w:numPr>
          <w:ilvl w:val="1"/>
          <w:numId w:val="61"/>
        </w:numPr>
        <w:tabs>
          <w:tab w:val="left" w:pos="589"/>
        </w:tabs>
        <w:spacing w:before="161"/>
        <w:ind w:left="589" w:hanging="357"/>
        <w:rPr>
          <w:sz w:val="28"/>
        </w:rPr>
      </w:pPr>
      <w:r>
        <w:rPr>
          <w:sz w:val="28"/>
        </w:rPr>
        <w:t>метод</w:t>
      </w:r>
      <w:r>
        <w:rPr>
          <w:spacing w:val="-6"/>
          <w:sz w:val="28"/>
        </w:rPr>
        <w:t xml:space="preserve"> </w:t>
      </w:r>
      <w:r>
        <w:rPr>
          <w:sz w:val="28"/>
        </w:rPr>
        <w:t>ділових</w:t>
      </w:r>
      <w:r>
        <w:rPr>
          <w:spacing w:val="-6"/>
          <w:sz w:val="28"/>
        </w:rPr>
        <w:t xml:space="preserve"> </w:t>
      </w:r>
      <w:r>
        <w:rPr>
          <w:spacing w:val="-4"/>
          <w:sz w:val="28"/>
        </w:rPr>
        <w:t>ігор;</w:t>
      </w:r>
    </w:p>
    <w:p w:rsidR="002E383A" w:rsidRDefault="00BC5805" w:rsidP="00BC5805">
      <w:pPr>
        <w:pStyle w:val="a5"/>
        <w:numPr>
          <w:ilvl w:val="1"/>
          <w:numId w:val="61"/>
        </w:numPr>
        <w:tabs>
          <w:tab w:val="left" w:pos="604"/>
        </w:tabs>
        <w:spacing w:before="160"/>
        <w:ind w:left="604" w:hanging="372"/>
        <w:rPr>
          <w:sz w:val="28"/>
        </w:rPr>
      </w:pPr>
      <w:r>
        <w:rPr>
          <w:sz w:val="28"/>
        </w:rPr>
        <w:t>метод</w:t>
      </w:r>
      <w:r>
        <w:rPr>
          <w:spacing w:val="-2"/>
          <w:sz w:val="28"/>
        </w:rPr>
        <w:t xml:space="preserve"> Дельфі.</w:t>
      </w:r>
    </w:p>
    <w:p w:rsidR="002E383A" w:rsidRDefault="00BC5805" w:rsidP="00BC5805">
      <w:pPr>
        <w:pStyle w:val="2"/>
        <w:numPr>
          <w:ilvl w:val="0"/>
          <w:numId w:val="61"/>
        </w:numPr>
        <w:tabs>
          <w:tab w:val="left" w:pos="588"/>
          <w:tab w:val="left" w:pos="590"/>
          <w:tab w:val="left" w:pos="1765"/>
          <w:tab w:val="left" w:pos="2694"/>
          <w:tab w:val="left" w:pos="4646"/>
          <w:tab w:val="left" w:pos="5392"/>
          <w:tab w:val="left" w:pos="7285"/>
          <w:tab w:val="left" w:pos="9197"/>
        </w:tabs>
        <w:spacing w:before="166" w:line="362" w:lineRule="auto"/>
        <w:ind w:right="395"/>
      </w:pPr>
      <w:r>
        <w:rPr>
          <w:spacing w:val="-2"/>
        </w:rPr>
        <w:t>Метод,</w:t>
      </w:r>
      <w:r>
        <w:tab/>
      </w:r>
      <w:r>
        <w:rPr>
          <w:spacing w:val="-4"/>
        </w:rPr>
        <w:t>який</w:t>
      </w:r>
      <w:r>
        <w:tab/>
      </w:r>
      <w:r>
        <w:rPr>
          <w:spacing w:val="-2"/>
        </w:rPr>
        <w:t>призначений</w:t>
      </w:r>
      <w:r>
        <w:tab/>
      </w:r>
      <w:r>
        <w:rPr>
          <w:spacing w:val="-4"/>
        </w:rPr>
        <w:t>для</w:t>
      </w:r>
      <w:r>
        <w:tab/>
      </w:r>
      <w:r>
        <w:rPr>
          <w:spacing w:val="-2"/>
        </w:rPr>
        <w:t>генерування</w:t>
      </w:r>
      <w:r>
        <w:tab/>
      </w:r>
      <w:r>
        <w:rPr>
          <w:spacing w:val="-2"/>
        </w:rPr>
        <w:t>альтернатив</w:t>
      </w:r>
      <w:r>
        <w:tab/>
      </w:r>
      <w:r>
        <w:rPr>
          <w:spacing w:val="-2"/>
        </w:rPr>
        <w:t xml:space="preserve">через </w:t>
      </w:r>
      <w:r>
        <w:t>асоціативне мислення, пошук аналогій щодо поставленої задачі – це:</w:t>
      </w:r>
    </w:p>
    <w:p w:rsidR="002E383A" w:rsidRDefault="00BC5805" w:rsidP="00BC5805">
      <w:pPr>
        <w:pStyle w:val="a5"/>
        <w:numPr>
          <w:ilvl w:val="1"/>
          <w:numId w:val="61"/>
        </w:numPr>
        <w:tabs>
          <w:tab w:val="left" w:pos="589"/>
        </w:tabs>
        <w:spacing w:line="312" w:lineRule="exact"/>
        <w:ind w:left="589" w:hanging="357"/>
        <w:rPr>
          <w:sz w:val="28"/>
        </w:rPr>
      </w:pPr>
      <w:r>
        <w:rPr>
          <w:sz w:val="28"/>
        </w:rPr>
        <w:t>метод</w:t>
      </w:r>
      <w:r>
        <w:rPr>
          <w:spacing w:val="-1"/>
          <w:sz w:val="28"/>
        </w:rPr>
        <w:t xml:space="preserve"> </w:t>
      </w:r>
      <w:r>
        <w:rPr>
          <w:spacing w:val="-2"/>
          <w:sz w:val="28"/>
        </w:rPr>
        <w:t>аналогії;</w:t>
      </w:r>
    </w:p>
    <w:p w:rsidR="002E383A" w:rsidRDefault="00BC5805" w:rsidP="00BC5805">
      <w:pPr>
        <w:pStyle w:val="a5"/>
        <w:numPr>
          <w:ilvl w:val="1"/>
          <w:numId w:val="61"/>
        </w:numPr>
        <w:tabs>
          <w:tab w:val="left" w:pos="604"/>
        </w:tabs>
        <w:spacing w:before="160"/>
        <w:ind w:left="604" w:hanging="372"/>
        <w:rPr>
          <w:sz w:val="28"/>
        </w:rPr>
      </w:pPr>
      <w:r>
        <w:rPr>
          <w:sz w:val="28"/>
        </w:rPr>
        <w:t>метод</w:t>
      </w:r>
      <w:r>
        <w:rPr>
          <w:spacing w:val="-2"/>
          <w:sz w:val="28"/>
        </w:rPr>
        <w:t xml:space="preserve"> синектики;</w:t>
      </w:r>
    </w:p>
    <w:p w:rsidR="002E383A" w:rsidRDefault="00BC5805" w:rsidP="00BC5805">
      <w:pPr>
        <w:pStyle w:val="a5"/>
        <w:numPr>
          <w:ilvl w:val="1"/>
          <w:numId w:val="61"/>
        </w:numPr>
        <w:tabs>
          <w:tab w:val="left" w:pos="589"/>
        </w:tabs>
        <w:spacing w:before="161"/>
        <w:ind w:left="589" w:hanging="357"/>
        <w:rPr>
          <w:sz w:val="28"/>
        </w:rPr>
      </w:pPr>
      <w:r>
        <w:rPr>
          <w:sz w:val="28"/>
        </w:rPr>
        <w:t>метод</w:t>
      </w:r>
      <w:r>
        <w:rPr>
          <w:spacing w:val="-6"/>
          <w:sz w:val="28"/>
        </w:rPr>
        <w:t xml:space="preserve"> </w:t>
      </w:r>
      <w:r>
        <w:rPr>
          <w:sz w:val="28"/>
        </w:rPr>
        <w:t>ділових</w:t>
      </w:r>
      <w:r>
        <w:rPr>
          <w:spacing w:val="-6"/>
          <w:sz w:val="28"/>
        </w:rPr>
        <w:t xml:space="preserve"> </w:t>
      </w:r>
      <w:r>
        <w:rPr>
          <w:spacing w:val="-4"/>
          <w:sz w:val="28"/>
        </w:rPr>
        <w:t>ігор;</w:t>
      </w:r>
    </w:p>
    <w:p w:rsidR="002E383A" w:rsidRDefault="00BC5805" w:rsidP="00BC5805">
      <w:pPr>
        <w:pStyle w:val="a5"/>
        <w:numPr>
          <w:ilvl w:val="1"/>
          <w:numId w:val="61"/>
        </w:numPr>
        <w:tabs>
          <w:tab w:val="left" w:pos="604"/>
        </w:tabs>
        <w:spacing w:before="162"/>
        <w:ind w:left="604" w:hanging="372"/>
        <w:rPr>
          <w:sz w:val="28"/>
        </w:rPr>
      </w:pPr>
      <w:r>
        <w:rPr>
          <w:sz w:val="28"/>
        </w:rPr>
        <w:t>метод</w:t>
      </w:r>
      <w:r>
        <w:rPr>
          <w:spacing w:val="-2"/>
          <w:sz w:val="28"/>
        </w:rPr>
        <w:t xml:space="preserve"> Дельфі.</w:t>
      </w:r>
    </w:p>
    <w:p w:rsidR="002E383A" w:rsidRDefault="00BC5805" w:rsidP="00BC5805">
      <w:pPr>
        <w:pStyle w:val="2"/>
        <w:numPr>
          <w:ilvl w:val="0"/>
          <w:numId w:val="61"/>
        </w:numPr>
        <w:tabs>
          <w:tab w:val="left" w:pos="588"/>
          <w:tab w:val="left" w:pos="590"/>
        </w:tabs>
        <w:spacing w:before="166" w:line="360" w:lineRule="auto"/>
        <w:ind w:right="396"/>
      </w:pPr>
      <w:r>
        <w:t>Метод, який заснований на багаторазовому використанні зафіксованого в банку даних організації досвіду розв’язання ситуацій – це:</w:t>
      </w:r>
    </w:p>
    <w:p w:rsidR="002E383A" w:rsidRDefault="00BC5805" w:rsidP="00BC5805">
      <w:pPr>
        <w:pStyle w:val="a5"/>
        <w:numPr>
          <w:ilvl w:val="1"/>
          <w:numId w:val="61"/>
        </w:numPr>
        <w:tabs>
          <w:tab w:val="left" w:pos="589"/>
        </w:tabs>
        <w:spacing w:line="316" w:lineRule="exact"/>
        <w:ind w:left="589" w:hanging="357"/>
        <w:rPr>
          <w:sz w:val="28"/>
        </w:rPr>
      </w:pPr>
      <w:r>
        <w:rPr>
          <w:sz w:val="28"/>
        </w:rPr>
        <w:t>метод</w:t>
      </w:r>
      <w:r>
        <w:rPr>
          <w:spacing w:val="-1"/>
          <w:sz w:val="28"/>
        </w:rPr>
        <w:t xml:space="preserve"> </w:t>
      </w:r>
      <w:r>
        <w:rPr>
          <w:spacing w:val="-2"/>
          <w:sz w:val="28"/>
        </w:rPr>
        <w:t>аналогії;</w:t>
      </w:r>
    </w:p>
    <w:p w:rsidR="002E383A" w:rsidRDefault="00BC5805" w:rsidP="00BC5805">
      <w:pPr>
        <w:pStyle w:val="a5"/>
        <w:numPr>
          <w:ilvl w:val="1"/>
          <w:numId w:val="61"/>
        </w:numPr>
        <w:tabs>
          <w:tab w:val="left" w:pos="604"/>
        </w:tabs>
        <w:spacing w:before="163"/>
        <w:ind w:left="604" w:hanging="372"/>
        <w:rPr>
          <w:sz w:val="28"/>
        </w:rPr>
      </w:pPr>
      <w:r>
        <w:rPr>
          <w:sz w:val="28"/>
        </w:rPr>
        <w:t>метод</w:t>
      </w:r>
      <w:r>
        <w:rPr>
          <w:spacing w:val="-2"/>
          <w:sz w:val="28"/>
        </w:rPr>
        <w:t xml:space="preserve"> синектики;</w:t>
      </w:r>
    </w:p>
    <w:p w:rsidR="002E383A" w:rsidRDefault="00BC5805" w:rsidP="00BC5805">
      <w:pPr>
        <w:pStyle w:val="a5"/>
        <w:numPr>
          <w:ilvl w:val="1"/>
          <w:numId w:val="61"/>
        </w:numPr>
        <w:tabs>
          <w:tab w:val="left" w:pos="589"/>
        </w:tabs>
        <w:spacing w:before="160"/>
        <w:ind w:left="589" w:hanging="357"/>
        <w:rPr>
          <w:sz w:val="28"/>
        </w:rPr>
      </w:pPr>
      <w:r>
        <w:rPr>
          <w:sz w:val="28"/>
        </w:rPr>
        <w:t>метод</w:t>
      </w:r>
      <w:r>
        <w:rPr>
          <w:spacing w:val="-6"/>
          <w:sz w:val="28"/>
        </w:rPr>
        <w:t xml:space="preserve"> </w:t>
      </w:r>
      <w:r>
        <w:rPr>
          <w:sz w:val="28"/>
        </w:rPr>
        <w:t>ділових</w:t>
      </w:r>
      <w:r>
        <w:rPr>
          <w:spacing w:val="-6"/>
          <w:sz w:val="28"/>
        </w:rPr>
        <w:t xml:space="preserve"> </w:t>
      </w:r>
      <w:r>
        <w:rPr>
          <w:spacing w:val="-4"/>
          <w:sz w:val="28"/>
        </w:rPr>
        <w:t>ігор;</w:t>
      </w:r>
    </w:p>
    <w:p w:rsidR="002E383A" w:rsidRDefault="00BC5805" w:rsidP="00BC5805">
      <w:pPr>
        <w:pStyle w:val="a5"/>
        <w:numPr>
          <w:ilvl w:val="1"/>
          <w:numId w:val="61"/>
        </w:numPr>
        <w:tabs>
          <w:tab w:val="left" w:pos="604"/>
        </w:tabs>
        <w:spacing w:before="161"/>
        <w:ind w:left="604" w:hanging="372"/>
        <w:rPr>
          <w:sz w:val="28"/>
        </w:rPr>
      </w:pPr>
      <w:r>
        <w:rPr>
          <w:sz w:val="28"/>
        </w:rPr>
        <w:t>метод</w:t>
      </w:r>
      <w:r>
        <w:rPr>
          <w:spacing w:val="-2"/>
          <w:sz w:val="28"/>
        </w:rPr>
        <w:t xml:space="preserve"> Дельфі.</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61"/>
        </w:numPr>
        <w:tabs>
          <w:tab w:val="left" w:pos="588"/>
          <w:tab w:val="left" w:pos="590"/>
        </w:tabs>
        <w:spacing w:before="72" w:line="362" w:lineRule="auto"/>
        <w:ind w:right="390"/>
      </w:pPr>
      <w:r>
        <w:lastRenderedPageBreak/>
        <w:t>На використанні інформації про минулий позитивний досвід організації (низки інших організацій) у певній сфері діяльності ґрунтуються:</w:t>
      </w:r>
    </w:p>
    <w:p w:rsidR="002E383A" w:rsidRDefault="00BC5805" w:rsidP="00BC5805">
      <w:pPr>
        <w:pStyle w:val="a5"/>
        <w:numPr>
          <w:ilvl w:val="1"/>
          <w:numId w:val="61"/>
        </w:numPr>
        <w:tabs>
          <w:tab w:val="left" w:pos="589"/>
        </w:tabs>
        <w:spacing w:line="312" w:lineRule="exact"/>
        <w:ind w:left="589" w:hanging="357"/>
        <w:rPr>
          <w:sz w:val="28"/>
        </w:rPr>
      </w:pPr>
      <w:r>
        <w:rPr>
          <w:sz w:val="28"/>
        </w:rPr>
        <w:t>статистичні</w:t>
      </w:r>
      <w:r>
        <w:rPr>
          <w:spacing w:val="-3"/>
          <w:sz w:val="28"/>
        </w:rPr>
        <w:t xml:space="preserve"> </w:t>
      </w:r>
      <w:r>
        <w:rPr>
          <w:spacing w:val="-2"/>
          <w:sz w:val="28"/>
        </w:rPr>
        <w:t>методи;</w:t>
      </w:r>
    </w:p>
    <w:p w:rsidR="002E383A" w:rsidRDefault="00BC5805" w:rsidP="00BC5805">
      <w:pPr>
        <w:pStyle w:val="a5"/>
        <w:numPr>
          <w:ilvl w:val="1"/>
          <w:numId w:val="61"/>
        </w:numPr>
        <w:tabs>
          <w:tab w:val="left" w:pos="588"/>
        </w:tabs>
        <w:spacing w:before="160"/>
        <w:ind w:left="588" w:hanging="356"/>
        <w:rPr>
          <w:sz w:val="28"/>
        </w:rPr>
      </w:pPr>
      <w:r>
        <w:rPr>
          <w:sz w:val="28"/>
        </w:rPr>
        <w:t>аналітичні</w:t>
      </w:r>
      <w:r>
        <w:rPr>
          <w:spacing w:val="-5"/>
          <w:sz w:val="28"/>
        </w:rPr>
        <w:t xml:space="preserve"> </w:t>
      </w:r>
      <w:r>
        <w:rPr>
          <w:spacing w:val="-2"/>
          <w:sz w:val="28"/>
        </w:rPr>
        <w:t>методи;</w:t>
      </w:r>
    </w:p>
    <w:p w:rsidR="002E383A" w:rsidRDefault="00BC5805" w:rsidP="00BC5805">
      <w:pPr>
        <w:pStyle w:val="a5"/>
        <w:numPr>
          <w:ilvl w:val="1"/>
          <w:numId w:val="61"/>
        </w:numPr>
        <w:tabs>
          <w:tab w:val="left" w:pos="589"/>
        </w:tabs>
        <w:spacing w:before="161"/>
        <w:ind w:left="589" w:hanging="357"/>
        <w:rPr>
          <w:sz w:val="28"/>
        </w:rPr>
      </w:pPr>
      <w:r>
        <w:rPr>
          <w:sz w:val="28"/>
        </w:rPr>
        <w:t>математичні</w:t>
      </w:r>
      <w:r>
        <w:rPr>
          <w:spacing w:val="-5"/>
          <w:sz w:val="28"/>
        </w:rPr>
        <w:t xml:space="preserve"> </w:t>
      </w:r>
      <w:r>
        <w:rPr>
          <w:spacing w:val="-2"/>
          <w:sz w:val="28"/>
        </w:rPr>
        <w:t>методи;</w:t>
      </w:r>
    </w:p>
    <w:p w:rsidR="002E383A" w:rsidRDefault="00BC5805" w:rsidP="00BC5805">
      <w:pPr>
        <w:pStyle w:val="a5"/>
        <w:numPr>
          <w:ilvl w:val="1"/>
          <w:numId w:val="61"/>
        </w:numPr>
        <w:tabs>
          <w:tab w:val="left" w:pos="588"/>
        </w:tabs>
        <w:spacing w:before="163"/>
        <w:ind w:left="588" w:hanging="356"/>
        <w:rPr>
          <w:sz w:val="28"/>
        </w:rPr>
      </w:pPr>
      <w:r>
        <w:rPr>
          <w:sz w:val="28"/>
        </w:rPr>
        <w:t>балансовий</w:t>
      </w:r>
      <w:r>
        <w:rPr>
          <w:spacing w:val="-7"/>
          <w:sz w:val="28"/>
        </w:rPr>
        <w:t xml:space="preserve"> </w:t>
      </w:r>
      <w:r>
        <w:rPr>
          <w:spacing w:val="-2"/>
          <w:sz w:val="28"/>
        </w:rPr>
        <w:t>метод.</w:t>
      </w:r>
    </w:p>
    <w:p w:rsidR="002E383A" w:rsidRDefault="00BC5805" w:rsidP="00BC5805">
      <w:pPr>
        <w:pStyle w:val="2"/>
        <w:numPr>
          <w:ilvl w:val="0"/>
          <w:numId w:val="61"/>
        </w:numPr>
        <w:tabs>
          <w:tab w:val="left" w:pos="659"/>
        </w:tabs>
        <w:ind w:left="659" w:hanging="427"/>
      </w:pPr>
      <w:r>
        <w:t>Метод</w:t>
      </w:r>
      <w:r>
        <w:rPr>
          <w:spacing w:val="-11"/>
        </w:rPr>
        <w:t xml:space="preserve"> </w:t>
      </w:r>
      <w:r>
        <w:t>«мозкової</w:t>
      </w:r>
      <w:r>
        <w:rPr>
          <w:spacing w:val="-6"/>
        </w:rPr>
        <w:t xml:space="preserve"> </w:t>
      </w:r>
      <w:r>
        <w:t>атаки»</w:t>
      </w:r>
      <w:r>
        <w:rPr>
          <w:spacing w:val="-6"/>
        </w:rPr>
        <w:t xml:space="preserve"> </w:t>
      </w:r>
      <w:r>
        <w:t>відноситься</w:t>
      </w:r>
      <w:r>
        <w:rPr>
          <w:spacing w:val="-7"/>
        </w:rPr>
        <w:t xml:space="preserve"> </w:t>
      </w:r>
      <w:r>
        <w:rPr>
          <w:spacing w:val="-5"/>
        </w:rPr>
        <w:t>до:</w:t>
      </w:r>
    </w:p>
    <w:p w:rsidR="002E383A" w:rsidRDefault="00BC5805" w:rsidP="00BC5805">
      <w:pPr>
        <w:pStyle w:val="a5"/>
        <w:numPr>
          <w:ilvl w:val="1"/>
          <w:numId w:val="61"/>
        </w:numPr>
        <w:tabs>
          <w:tab w:val="left" w:pos="589"/>
        </w:tabs>
        <w:spacing w:before="155"/>
        <w:ind w:left="589" w:hanging="357"/>
        <w:rPr>
          <w:sz w:val="28"/>
        </w:rPr>
      </w:pPr>
      <w:r>
        <w:rPr>
          <w:sz w:val="28"/>
        </w:rPr>
        <w:t>статистичних</w:t>
      </w:r>
      <w:r>
        <w:rPr>
          <w:spacing w:val="64"/>
          <w:sz w:val="28"/>
        </w:rPr>
        <w:t xml:space="preserve"> </w:t>
      </w:r>
      <w:r>
        <w:rPr>
          <w:spacing w:val="-2"/>
          <w:sz w:val="28"/>
        </w:rPr>
        <w:t>методів;</w:t>
      </w:r>
    </w:p>
    <w:p w:rsidR="002E383A" w:rsidRDefault="00BC5805" w:rsidP="00BC5805">
      <w:pPr>
        <w:pStyle w:val="a5"/>
        <w:numPr>
          <w:ilvl w:val="1"/>
          <w:numId w:val="61"/>
        </w:numPr>
        <w:tabs>
          <w:tab w:val="left" w:pos="588"/>
        </w:tabs>
        <w:spacing w:before="161"/>
        <w:ind w:left="588" w:hanging="356"/>
        <w:rPr>
          <w:sz w:val="28"/>
        </w:rPr>
      </w:pPr>
      <w:r>
        <w:rPr>
          <w:sz w:val="28"/>
        </w:rPr>
        <w:t>аналітичних</w:t>
      </w:r>
      <w:r>
        <w:rPr>
          <w:spacing w:val="-7"/>
          <w:sz w:val="28"/>
        </w:rPr>
        <w:t xml:space="preserve"> </w:t>
      </w:r>
      <w:r>
        <w:rPr>
          <w:spacing w:val="-2"/>
          <w:sz w:val="28"/>
        </w:rPr>
        <w:t>методів;</w:t>
      </w:r>
    </w:p>
    <w:p w:rsidR="002E383A" w:rsidRDefault="00BC5805" w:rsidP="00BC5805">
      <w:pPr>
        <w:pStyle w:val="a5"/>
        <w:numPr>
          <w:ilvl w:val="1"/>
          <w:numId w:val="61"/>
        </w:numPr>
        <w:tabs>
          <w:tab w:val="left" w:pos="589"/>
        </w:tabs>
        <w:spacing w:before="163"/>
        <w:ind w:left="589" w:hanging="357"/>
        <w:rPr>
          <w:sz w:val="28"/>
        </w:rPr>
      </w:pPr>
      <w:r>
        <w:rPr>
          <w:sz w:val="28"/>
        </w:rPr>
        <w:t>евристичних</w:t>
      </w:r>
      <w:r>
        <w:rPr>
          <w:spacing w:val="-3"/>
          <w:sz w:val="28"/>
        </w:rPr>
        <w:t xml:space="preserve"> </w:t>
      </w:r>
      <w:r>
        <w:rPr>
          <w:spacing w:val="-2"/>
          <w:sz w:val="28"/>
        </w:rPr>
        <w:t>методів;</w:t>
      </w:r>
    </w:p>
    <w:p w:rsidR="002E383A" w:rsidRDefault="00BC5805" w:rsidP="00BC5805">
      <w:pPr>
        <w:pStyle w:val="a5"/>
        <w:numPr>
          <w:ilvl w:val="1"/>
          <w:numId w:val="61"/>
        </w:numPr>
        <w:tabs>
          <w:tab w:val="left" w:pos="588"/>
        </w:tabs>
        <w:spacing w:before="161"/>
        <w:ind w:left="588" w:hanging="356"/>
        <w:rPr>
          <w:sz w:val="28"/>
        </w:rPr>
      </w:pPr>
      <w:r>
        <w:rPr>
          <w:sz w:val="28"/>
        </w:rPr>
        <w:t>методів</w:t>
      </w:r>
      <w:r>
        <w:rPr>
          <w:spacing w:val="-9"/>
          <w:sz w:val="28"/>
        </w:rPr>
        <w:t xml:space="preserve"> </w:t>
      </w:r>
      <w:r>
        <w:rPr>
          <w:sz w:val="28"/>
        </w:rPr>
        <w:t>математичного</w:t>
      </w:r>
      <w:r>
        <w:rPr>
          <w:spacing w:val="-7"/>
          <w:sz w:val="28"/>
        </w:rPr>
        <w:t xml:space="preserve"> </w:t>
      </w:r>
      <w:r>
        <w:rPr>
          <w:spacing w:val="-2"/>
          <w:sz w:val="28"/>
        </w:rPr>
        <w:t>програмування.</w:t>
      </w:r>
    </w:p>
    <w:p w:rsidR="002E383A" w:rsidRDefault="00BC5805" w:rsidP="00BC5805">
      <w:pPr>
        <w:pStyle w:val="2"/>
        <w:numPr>
          <w:ilvl w:val="0"/>
          <w:numId w:val="61"/>
        </w:numPr>
        <w:tabs>
          <w:tab w:val="left" w:pos="659"/>
        </w:tabs>
        <w:ind w:left="659" w:hanging="427"/>
      </w:pPr>
      <w:r>
        <w:t>Різновидом</w:t>
      </w:r>
      <w:r>
        <w:rPr>
          <w:spacing w:val="-8"/>
        </w:rPr>
        <w:t xml:space="preserve"> </w:t>
      </w:r>
      <w:r>
        <w:t>евристичних</w:t>
      </w:r>
      <w:r>
        <w:rPr>
          <w:spacing w:val="-7"/>
        </w:rPr>
        <w:t xml:space="preserve"> </w:t>
      </w:r>
      <w:r>
        <w:t>методів</w:t>
      </w:r>
      <w:r>
        <w:rPr>
          <w:spacing w:val="-8"/>
        </w:rPr>
        <w:t xml:space="preserve"> </w:t>
      </w:r>
      <w:r>
        <w:t>індивідуальної</w:t>
      </w:r>
      <w:r>
        <w:rPr>
          <w:spacing w:val="-7"/>
        </w:rPr>
        <w:t xml:space="preserve"> </w:t>
      </w:r>
      <w:r>
        <w:t>роботи</w:t>
      </w:r>
      <w:r>
        <w:rPr>
          <w:spacing w:val="-11"/>
        </w:rPr>
        <w:t xml:space="preserve"> </w:t>
      </w:r>
      <w:r>
        <w:rPr>
          <w:spacing w:val="-5"/>
        </w:rPr>
        <w:t>є:</w:t>
      </w:r>
    </w:p>
    <w:p w:rsidR="002E383A" w:rsidRDefault="00BC5805" w:rsidP="00BC5805">
      <w:pPr>
        <w:pStyle w:val="a5"/>
        <w:numPr>
          <w:ilvl w:val="1"/>
          <w:numId w:val="61"/>
        </w:numPr>
        <w:tabs>
          <w:tab w:val="left" w:pos="589"/>
        </w:tabs>
        <w:spacing w:before="156"/>
        <w:ind w:left="589" w:hanging="357"/>
        <w:rPr>
          <w:sz w:val="28"/>
        </w:rPr>
      </w:pPr>
      <w:r>
        <w:rPr>
          <w:sz w:val="28"/>
        </w:rPr>
        <w:t>метод</w:t>
      </w:r>
      <w:r>
        <w:rPr>
          <w:spacing w:val="-1"/>
          <w:sz w:val="28"/>
        </w:rPr>
        <w:t xml:space="preserve"> </w:t>
      </w:r>
      <w:r>
        <w:rPr>
          <w:spacing w:val="-2"/>
          <w:sz w:val="28"/>
        </w:rPr>
        <w:t>Дельфі;</w:t>
      </w:r>
    </w:p>
    <w:p w:rsidR="002E383A" w:rsidRDefault="00BC5805" w:rsidP="00BC5805">
      <w:pPr>
        <w:pStyle w:val="a5"/>
        <w:numPr>
          <w:ilvl w:val="1"/>
          <w:numId w:val="61"/>
        </w:numPr>
        <w:tabs>
          <w:tab w:val="left" w:pos="588"/>
        </w:tabs>
        <w:spacing w:before="162"/>
        <w:ind w:left="588" w:hanging="356"/>
        <w:rPr>
          <w:sz w:val="28"/>
        </w:rPr>
      </w:pPr>
      <w:r>
        <w:rPr>
          <w:sz w:val="28"/>
        </w:rPr>
        <w:t>очікування</w:t>
      </w:r>
      <w:r>
        <w:rPr>
          <w:spacing w:val="-11"/>
          <w:sz w:val="28"/>
        </w:rPr>
        <w:t xml:space="preserve"> </w:t>
      </w:r>
      <w:r>
        <w:rPr>
          <w:spacing w:val="-2"/>
          <w:sz w:val="28"/>
        </w:rPr>
        <w:t>натхнення;</w:t>
      </w:r>
    </w:p>
    <w:p w:rsidR="002E383A" w:rsidRDefault="00BC5805" w:rsidP="00BC5805">
      <w:pPr>
        <w:pStyle w:val="a5"/>
        <w:numPr>
          <w:ilvl w:val="1"/>
          <w:numId w:val="61"/>
        </w:numPr>
        <w:tabs>
          <w:tab w:val="left" w:pos="589"/>
        </w:tabs>
        <w:spacing w:before="161"/>
        <w:ind w:left="589" w:hanging="357"/>
        <w:rPr>
          <w:sz w:val="28"/>
        </w:rPr>
      </w:pPr>
      <w:r>
        <w:rPr>
          <w:sz w:val="28"/>
        </w:rPr>
        <w:t>метод</w:t>
      </w:r>
      <w:r>
        <w:rPr>
          <w:spacing w:val="-1"/>
          <w:sz w:val="28"/>
        </w:rPr>
        <w:t xml:space="preserve"> </w:t>
      </w:r>
      <w:r>
        <w:rPr>
          <w:spacing w:val="-2"/>
          <w:sz w:val="28"/>
        </w:rPr>
        <w:t>синектики;</w:t>
      </w:r>
    </w:p>
    <w:p w:rsidR="002E383A" w:rsidRDefault="00BC5805" w:rsidP="00BC5805">
      <w:pPr>
        <w:pStyle w:val="a5"/>
        <w:numPr>
          <w:ilvl w:val="1"/>
          <w:numId w:val="61"/>
        </w:numPr>
        <w:tabs>
          <w:tab w:val="left" w:pos="588"/>
        </w:tabs>
        <w:spacing w:before="160"/>
        <w:ind w:left="588" w:hanging="356"/>
        <w:rPr>
          <w:sz w:val="28"/>
        </w:rPr>
      </w:pPr>
      <w:r>
        <w:rPr>
          <w:sz w:val="28"/>
        </w:rPr>
        <w:t>балансовий</w:t>
      </w:r>
      <w:r>
        <w:rPr>
          <w:spacing w:val="-7"/>
          <w:sz w:val="28"/>
        </w:rPr>
        <w:t xml:space="preserve"> </w:t>
      </w:r>
      <w:r>
        <w:rPr>
          <w:spacing w:val="-2"/>
          <w:sz w:val="28"/>
        </w:rPr>
        <w:t>метод.</w:t>
      </w:r>
    </w:p>
    <w:p w:rsidR="002E383A" w:rsidRDefault="00BC5805" w:rsidP="00BC5805">
      <w:pPr>
        <w:pStyle w:val="2"/>
        <w:numPr>
          <w:ilvl w:val="0"/>
          <w:numId w:val="61"/>
        </w:numPr>
        <w:tabs>
          <w:tab w:val="left" w:pos="590"/>
          <w:tab w:val="left" w:pos="653"/>
        </w:tabs>
        <w:spacing w:before="166" w:line="360" w:lineRule="auto"/>
        <w:ind w:right="382"/>
        <w:jc w:val="both"/>
      </w:pPr>
      <w:r>
        <w:tab/>
      </w:r>
      <w:r>
        <w:rPr>
          <w:spacing w:val="-4"/>
        </w:rPr>
        <w:t>Цілеспрямована</w:t>
      </w:r>
      <w:r>
        <w:rPr>
          <w:spacing w:val="-8"/>
        </w:rPr>
        <w:t xml:space="preserve"> </w:t>
      </w:r>
      <w:r>
        <w:rPr>
          <w:spacing w:val="-4"/>
        </w:rPr>
        <w:t>організація</w:t>
      </w:r>
      <w:r>
        <w:rPr>
          <w:spacing w:val="-8"/>
        </w:rPr>
        <w:t xml:space="preserve"> </w:t>
      </w:r>
      <w:r>
        <w:rPr>
          <w:spacing w:val="-4"/>
        </w:rPr>
        <w:t>прийомів,</w:t>
      </w:r>
      <w:r>
        <w:rPr>
          <w:spacing w:val="-8"/>
        </w:rPr>
        <w:t xml:space="preserve"> </w:t>
      </w:r>
      <w:r>
        <w:rPr>
          <w:spacing w:val="-4"/>
        </w:rPr>
        <w:t>способів</w:t>
      </w:r>
      <w:r>
        <w:rPr>
          <w:spacing w:val="-9"/>
        </w:rPr>
        <w:t xml:space="preserve"> </w:t>
      </w:r>
      <w:r>
        <w:rPr>
          <w:spacing w:val="-4"/>
        </w:rPr>
        <w:t>і</w:t>
      </w:r>
      <w:r>
        <w:rPr>
          <w:spacing w:val="-7"/>
        </w:rPr>
        <w:t xml:space="preserve"> </w:t>
      </w:r>
      <w:r>
        <w:rPr>
          <w:spacing w:val="-4"/>
        </w:rPr>
        <w:t>дій</w:t>
      </w:r>
      <w:r>
        <w:rPr>
          <w:spacing w:val="-8"/>
        </w:rPr>
        <w:t xml:space="preserve"> </w:t>
      </w:r>
      <w:r>
        <w:rPr>
          <w:spacing w:val="-4"/>
        </w:rPr>
        <w:t>людини,</w:t>
      </w:r>
      <w:r>
        <w:rPr>
          <w:spacing w:val="-8"/>
        </w:rPr>
        <w:t xml:space="preserve"> </w:t>
      </w:r>
      <w:r>
        <w:rPr>
          <w:spacing w:val="-4"/>
        </w:rPr>
        <w:t>що</w:t>
      </w:r>
      <w:r>
        <w:rPr>
          <w:spacing w:val="-7"/>
        </w:rPr>
        <w:t xml:space="preserve"> </w:t>
      </w:r>
      <w:r>
        <w:rPr>
          <w:spacing w:val="-4"/>
        </w:rPr>
        <w:t>дає</w:t>
      </w:r>
      <w:r>
        <w:rPr>
          <w:spacing w:val="-7"/>
        </w:rPr>
        <w:t xml:space="preserve"> </w:t>
      </w:r>
      <w:r>
        <w:rPr>
          <w:spacing w:val="-4"/>
        </w:rPr>
        <w:t xml:space="preserve">змогу </w:t>
      </w:r>
      <w:r>
        <w:t>розкласти</w:t>
      </w:r>
      <w:r>
        <w:rPr>
          <w:spacing w:val="-12"/>
        </w:rPr>
        <w:t xml:space="preserve"> </w:t>
      </w:r>
      <w:r>
        <w:t>складний</w:t>
      </w:r>
      <w:r>
        <w:rPr>
          <w:spacing w:val="-12"/>
        </w:rPr>
        <w:t xml:space="preserve"> </w:t>
      </w:r>
      <w:r>
        <w:t>об’єкт</w:t>
      </w:r>
      <w:r>
        <w:rPr>
          <w:spacing w:val="-11"/>
        </w:rPr>
        <w:t xml:space="preserve"> </w:t>
      </w:r>
      <w:r>
        <w:t>на</w:t>
      </w:r>
      <w:r>
        <w:rPr>
          <w:spacing w:val="-11"/>
        </w:rPr>
        <w:t xml:space="preserve"> </w:t>
      </w:r>
      <w:r>
        <w:t>складові,</w:t>
      </w:r>
      <w:r>
        <w:rPr>
          <w:spacing w:val="-12"/>
        </w:rPr>
        <w:t xml:space="preserve"> </w:t>
      </w:r>
      <w:r>
        <w:t>дослідити</w:t>
      </w:r>
      <w:r>
        <w:rPr>
          <w:spacing w:val="-14"/>
        </w:rPr>
        <w:t xml:space="preserve"> </w:t>
      </w:r>
      <w:r>
        <w:t>їх,</w:t>
      </w:r>
      <w:r>
        <w:rPr>
          <w:spacing w:val="-14"/>
        </w:rPr>
        <w:t xml:space="preserve"> </w:t>
      </w:r>
      <w:r>
        <w:t>а</w:t>
      </w:r>
      <w:r>
        <w:rPr>
          <w:spacing w:val="-11"/>
        </w:rPr>
        <w:t xml:space="preserve"> </w:t>
      </w:r>
      <w:r>
        <w:t>здобуті</w:t>
      </w:r>
      <w:r>
        <w:rPr>
          <w:spacing w:val="-11"/>
        </w:rPr>
        <w:t xml:space="preserve"> </w:t>
      </w:r>
      <w:r>
        <w:t>результати об’єднати</w:t>
      </w:r>
      <w:r>
        <w:rPr>
          <w:spacing w:val="-18"/>
        </w:rPr>
        <w:t xml:space="preserve"> </w:t>
      </w:r>
      <w:r>
        <w:t>за</w:t>
      </w:r>
      <w:r>
        <w:rPr>
          <w:spacing w:val="-17"/>
        </w:rPr>
        <w:t xml:space="preserve"> </w:t>
      </w:r>
      <w:r>
        <w:t>допомогою</w:t>
      </w:r>
      <w:r>
        <w:rPr>
          <w:spacing w:val="-17"/>
        </w:rPr>
        <w:t xml:space="preserve"> </w:t>
      </w:r>
      <w:r>
        <w:t>іншого</w:t>
      </w:r>
      <w:r>
        <w:rPr>
          <w:spacing w:val="-18"/>
        </w:rPr>
        <w:t xml:space="preserve"> </w:t>
      </w:r>
      <w:r>
        <w:t>логічного</w:t>
      </w:r>
      <w:r>
        <w:rPr>
          <w:spacing w:val="-15"/>
        </w:rPr>
        <w:t xml:space="preserve"> </w:t>
      </w:r>
      <w:r>
        <w:t>прийому</w:t>
      </w:r>
      <w:r>
        <w:rPr>
          <w:spacing w:val="-16"/>
        </w:rPr>
        <w:t xml:space="preserve"> </w:t>
      </w:r>
      <w:r>
        <w:t>–</w:t>
      </w:r>
      <w:r>
        <w:rPr>
          <w:spacing w:val="-16"/>
        </w:rPr>
        <w:t xml:space="preserve"> </w:t>
      </w:r>
      <w:r>
        <w:t>це:</w:t>
      </w:r>
    </w:p>
    <w:p w:rsidR="002E383A" w:rsidRDefault="00BC5805" w:rsidP="00BC5805">
      <w:pPr>
        <w:pStyle w:val="a5"/>
        <w:numPr>
          <w:ilvl w:val="1"/>
          <w:numId w:val="61"/>
        </w:numPr>
        <w:tabs>
          <w:tab w:val="left" w:pos="589"/>
        </w:tabs>
        <w:spacing w:line="318" w:lineRule="exact"/>
        <w:ind w:left="589" w:hanging="357"/>
        <w:jc w:val="both"/>
        <w:rPr>
          <w:sz w:val="28"/>
        </w:rPr>
      </w:pPr>
      <w:r>
        <w:rPr>
          <w:sz w:val="28"/>
        </w:rPr>
        <w:t>статистичні</w:t>
      </w:r>
      <w:r>
        <w:rPr>
          <w:spacing w:val="66"/>
          <w:sz w:val="28"/>
        </w:rPr>
        <w:t xml:space="preserve"> </w:t>
      </w:r>
      <w:r>
        <w:rPr>
          <w:spacing w:val="-2"/>
          <w:sz w:val="28"/>
        </w:rPr>
        <w:t>методи;</w:t>
      </w:r>
    </w:p>
    <w:p w:rsidR="002E383A" w:rsidRDefault="00BC5805" w:rsidP="00BC5805">
      <w:pPr>
        <w:pStyle w:val="a5"/>
        <w:numPr>
          <w:ilvl w:val="1"/>
          <w:numId w:val="61"/>
        </w:numPr>
        <w:tabs>
          <w:tab w:val="left" w:pos="588"/>
        </w:tabs>
        <w:spacing w:before="160"/>
        <w:ind w:left="588" w:hanging="356"/>
        <w:jc w:val="both"/>
        <w:rPr>
          <w:sz w:val="28"/>
        </w:rPr>
      </w:pPr>
      <w:r>
        <w:rPr>
          <w:sz w:val="28"/>
        </w:rPr>
        <w:t>індивідуальні</w:t>
      </w:r>
      <w:r>
        <w:rPr>
          <w:spacing w:val="-11"/>
          <w:sz w:val="28"/>
        </w:rPr>
        <w:t xml:space="preserve"> </w:t>
      </w:r>
      <w:r>
        <w:rPr>
          <w:sz w:val="28"/>
        </w:rPr>
        <w:t>експертні</w:t>
      </w:r>
      <w:r>
        <w:rPr>
          <w:spacing w:val="-10"/>
          <w:sz w:val="28"/>
        </w:rPr>
        <w:t xml:space="preserve"> </w:t>
      </w:r>
      <w:r>
        <w:rPr>
          <w:spacing w:val="-2"/>
          <w:sz w:val="28"/>
        </w:rPr>
        <w:t>методи;</w:t>
      </w:r>
    </w:p>
    <w:p w:rsidR="002E383A" w:rsidRDefault="00BC5805" w:rsidP="00BC5805">
      <w:pPr>
        <w:pStyle w:val="a5"/>
        <w:numPr>
          <w:ilvl w:val="1"/>
          <w:numId w:val="61"/>
        </w:numPr>
        <w:tabs>
          <w:tab w:val="left" w:pos="589"/>
        </w:tabs>
        <w:spacing w:before="161"/>
        <w:ind w:left="589" w:hanging="357"/>
        <w:jc w:val="both"/>
        <w:rPr>
          <w:sz w:val="28"/>
        </w:rPr>
      </w:pPr>
      <w:r>
        <w:rPr>
          <w:sz w:val="28"/>
        </w:rPr>
        <w:t>аналітичний</w:t>
      </w:r>
      <w:r>
        <w:rPr>
          <w:spacing w:val="-8"/>
          <w:sz w:val="28"/>
        </w:rPr>
        <w:t xml:space="preserve"> </w:t>
      </w:r>
      <w:r>
        <w:rPr>
          <w:spacing w:val="-2"/>
          <w:sz w:val="28"/>
        </w:rPr>
        <w:t>метод;</w:t>
      </w:r>
    </w:p>
    <w:p w:rsidR="002E383A" w:rsidRDefault="00BC5805" w:rsidP="00BC5805">
      <w:pPr>
        <w:pStyle w:val="a5"/>
        <w:numPr>
          <w:ilvl w:val="1"/>
          <w:numId w:val="61"/>
        </w:numPr>
        <w:tabs>
          <w:tab w:val="left" w:pos="588"/>
        </w:tabs>
        <w:spacing w:before="163"/>
        <w:ind w:left="588" w:hanging="356"/>
        <w:jc w:val="both"/>
        <w:rPr>
          <w:sz w:val="28"/>
        </w:rPr>
      </w:pPr>
      <w:r>
        <w:rPr>
          <w:sz w:val="28"/>
        </w:rPr>
        <w:t>евристичне</w:t>
      </w:r>
      <w:r>
        <w:rPr>
          <w:spacing w:val="-5"/>
          <w:sz w:val="28"/>
        </w:rPr>
        <w:t xml:space="preserve"> </w:t>
      </w:r>
      <w:r>
        <w:rPr>
          <w:spacing w:val="-2"/>
          <w:sz w:val="28"/>
        </w:rPr>
        <w:t>програмування.</w:t>
      </w:r>
    </w:p>
    <w:p w:rsidR="002E383A" w:rsidRDefault="00BC5805" w:rsidP="00BC5805">
      <w:pPr>
        <w:pStyle w:val="2"/>
        <w:numPr>
          <w:ilvl w:val="0"/>
          <w:numId w:val="61"/>
        </w:numPr>
        <w:tabs>
          <w:tab w:val="left" w:pos="590"/>
          <w:tab w:val="left" w:pos="655"/>
        </w:tabs>
        <w:spacing w:line="360" w:lineRule="auto"/>
        <w:ind w:right="385"/>
        <w:jc w:val="both"/>
      </w:pPr>
      <w:r>
        <w:tab/>
        <w:t>Спеціальний спосіб обґрунтування прийняття ГР, що є універсальною ефективною формою організації, розвитку та дослідження колективної розумової</w:t>
      </w:r>
      <w:r>
        <w:rPr>
          <w:spacing w:val="-12"/>
        </w:rPr>
        <w:t xml:space="preserve"> </w:t>
      </w:r>
      <w:r>
        <w:t>діяльності,</w:t>
      </w:r>
      <w:r>
        <w:rPr>
          <w:spacing w:val="-14"/>
        </w:rPr>
        <w:t xml:space="preserve"> </w:t>
      </w:r>
      <w:r>
        <w:t>методологічного</w:t>
      </w:r>
      <w:r>
        <w:rPr>
          <w:spacing w:val="-12"/>
        </w:rPr>
        <w:t xml:space="preserve"> </w:t>
      </w:r>
      <w:r>
        <w:t>мислення</w:t>
      </w:r>
      <w:r>
        <w:rPr>
          <w:spacing w:val="-14"/>
        </w:rPr>
        <w:t xml:space="preserve"> </w:t>
      </w:r>
      <w:r>
        <w:t>–</w:t>
      </w:r>
      <w:r>
        <w:rPr>
          <w:spacing w:val="-11"/>
        </w:rPr>
        <w:t xml:space="preserve"> </w:t>
      </w:r>
      <w:r>
        <w:t>це:</w:t>
      </w:r>
    </w:p>
    <w:p w:rsidR="002E383A" w:rsidRDefault="00BC5805" w:rsidP="00BC5805">
      <w:pPr>
        <w:pStyle w:val="a5"/>
        <w:numPr>
          <w:ilvl w:val="1"/>
          <w:numId w:val="61"/>
        </w:numPr>
        <w:tabs>
          <w:tab w:val="left" w:pos="659"/>
        </w:tabs>
        <w:spacing w:line="318" w:lineRule="exact"/>
        <w:ind w:left="659" w:hanging="427"/>
        <w:jc w:val="both"/>
        <w:rPr>
          <w:sz w:val="28"/>
        </w:rPr>
      </w:pPr>
      <w:r>
        <w:rPr>
          <w:spacing w:val="-2"/>
          <w:sz w:val="28"/>
        </w:rPr>
        <w:t>організаційно-діяльнісні</w:t>
      </w:r>
      <w:r>
        <w:rPr>
          <w:spacing w:val="24"/>
          <w:sz w:val="28"/>
        </w:rPr>
        <w:t xml:space="preserve"> </w:t>
      </w:r>
      <w:r>
        <w:rPr>
          <w:spacing w:val="-4"/>
          <w:sz w:val="28"/>
        </w:rPr>
        <w:t>ігри;</w:t>
      </w:r>
    </w:p>
    <w:p w:rsidR="002E383A" w:rsidRDefault="00BC5805" w:rsidP="00BC5805">
      <w:pPr>
        <w:pStyle w:val="a5"/>
        <w:numPr>
          <w:ilvl w:val="1"/>
          <w:numId w:val="61"/>
        </w:numPr>
        <w:tabs>
          <w:tab w:val="left" w:pos="658"/>
        </w:tabs>
        <w:spacing w:before="161"/>
        <w:ind w:left="658" w:hanging="426"/>
        <w:rPr>
          <w:sz w:val="28"/>
        </w:rPr>
      </w:pPr>
      <w:r>
        <w:rPr>
          <w:sz w:val="28"/>
        </w:rPr>
        <w:t>ділові</w:t>
      </w:r>
      <w:r>
        <w:rPr>
          <w:spacing w:val="-5"/>
          <w:sz w:val="28"/>
        </w:rPr>
        <w:t xml:space="preserve"> </w:t>
      </w:r>
      <w:r>
        <w:rPr>
          <w:spacing w:val="-2"/>
          <w:sz w:val="28"/>
        </w:rPr>
        <w:t>ігри;</w:t>
      </w:r>
    </w:p>
    <w:p w:rsidR="002E383A" w:rsidRDefault="00BC5805" w:rsidP="00BC5805">
      <w:pPr>
        <w:pStyle w:val="a5"/>
        <w:numPr>
          <w:ilvl w:val="1"/>
          <w:numId w:val="61"/>
        </w:numPr>
        <w:tabs>
          <w:tab w:val="left" w:pos="660"/>
        </w:tabs>
        <w:spacing w:before="160"/>
        <w:ind w:left="660" w:hanging="428"/>
        <w:rPr>
          <w:sz w:val="28"/>
        </w:rPr>
      </w:pPr>
      <w:r>
        <w:rPr>
          <w:sz w:val="28"/>
        </w:rPr>
        <w:t>статистичні</w:t>
      </w:r>
      <w:r>
        <w:rPr>
          <w:spacing w:val="-3"/>
          <w:sz w:val="28"/>
        </w:rPr>
        <w:t xml:space="preserve"> </w:t>
      </w:r>
      <w:r>
        <w:rPr>
          <w:spacing w:val="-2"/>
          <w:sz w:val="28"/>
        </w:rPr>
        <w:t>методи;</w:t>
      </w:r>
    </w:p>
    <w:p w:rsidR="002E383A" w:rsidRDefault="00BC5805" w:rsidP="00BC5805">
      <w:pPr>
        <w:pStyle w:val="a5"/>
        <w:numPr>
          <w:ilvl w:val="1"/>
          <w:numId w:val="61"/>
        </w:numPr>
        <w:tabs>
          <w:tab w:val="left" w:pos="658"/>
        </w:tabs>
        <w:spacing w:before="161"/>
        <w:ind w:left="658" w:hanging="426"/>
        <w:rPr>
          <w:sz w:val="28"/>
        </w:rPr>
      </w:pPr>
      <w:r>
        <w:rPr>
          <w:sz w:val="28"/>
        </w:rPr>
        <w:t>евристичне</w:t>
      </w:r>
      <w:r>
        <w:rPr>
          <w:spacing w:val="-7"/>
          <w:sz w:val="28"/>
        </w:rPr>
        <w:t xml:space="preserve"> </w:t>
      </w:r>
      <w:r>
        <w:rPr>
          <w:spacing w:val="-2"/>
          <w:sz w:val="28"/>
        </w:rPr>
        <w:t>програмування.</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61"/>
        </w:numPr>
        <w:tabs>
          <w:tab w:val="left" w:pos="590"/>
          <w:tab w:val="left" w:pos="658"/>
          <w:tab w:val="left" w:pos="1494"/>
          <w:tab w:val="left" w:pos="3455"/>
          <w:tab w:val="left" w:pos="5849"/>
          <w:tab w:val="left" w:pos="7300"/>
          <w:tab w:val="left" w:pos="8447"/>
        </w:tabs>
        <w:spacing w:before="72" w:line="362" w:lineRule="auto"/>
        <w:ind w:right="390"/>
      </w:pPr>
      <w:r>
        <w:lastRenderedPageBreak/>
        <w:tab/>
      </w:r>
      <w:r>
        <w:rPr>
          <w:spacing w:val="-4"/>
        </w:rPr>
        <w:t>Для</w:t>
      </w:r>
      <w:r>
        <w:tab/>
      </w:r>
      <w:r>
        <w:rPr>
          <w:spacing w:val="-2"/>
        </w:rPr>
        <w:t>узагальненої</w:t>
      </w:r>
      <w:r>
        <w:tab/>
      </w:r>
      <w:r>
        <w:rPr>
          <w:spacing w:val="-2"/>
        </w:rPr>
        <w:t>характеристики</w:t>
      </w:r>
      <w:r>
        <w:tab/>
      </w:r>
      <w:r>
        <w:rPr>
          <w:spacing w:val="-2"/>
        </w:rPr>
        <w:t>масових,</w:t>
      </w:r>
      <w:r>
        <w:tab/>
      </w:r>
      <w:r>
        <w:rPr>
          <w:spacing w:val="-2"/>
        </w:rPr>
        <w:t>якісно</w:t>
      </w:r>
      <w:r>
        <w:tab/>
      </w:r>
      <w:r>
        <w:rPr>
          <w:spacing w:val="-2"/>
        </w:rPr>
        <w:t xml:space="preserve">однорідних </w:t>
      </w:r>
      <w:r>
        <w:t>економічних явищ, показників, процесів використовуються:</w:t>
      </w:r>
    </w:p>
    <w:p w:rsidR="002E383A" w:rsidRDefault="00BC5805" w:rsidP="00BC5805">
      <w:pPr>
        <w:pStyle w:val="a5"/>
        <w:numPr>
          <w:ilvl w:val="1"/>
          <w:numId w:val="61"/>
        </w:numPr>
        <w:tabs>
          <w:tab w:val="left" w:pos="660"/>
        </w:tabs>
        <w:spacing w:line="312" w:lineRule="exact"/>
        <w:ind w:left="660" w:hanging="428"/>
        <w:rPr>
          <w:sz w:val="28"/>
        </w:rPr>
      </w:pPr>
      <w:r>
        <w:rPr>
          <w:sz w:val="28"/>
        </w:rPr>
        <w:t>динамічні</w:t>
      </w:r>
      <w:r>
        <w:rPr>
          <w:spacing w:val="-12"/>
          <w:sz w:val="28"/>
        </w:rPr>
        <w:t xml:space="preserve"> </w:t>
      </w:r>
      <w:r>
        <w:rPr>
          <w:spacing w:val="-4"/>
          <w:sz w:val="28"/>
        </w:rPr>
        <w:t>ряди;</w:t>
      </w:r>
    </w:p>
    <w:p w:rsidR="002E383A" w:rsidRDefault="00BC5805" w:rsidP="00BC5805">
      <w:pPr>
        <w:pStyle w:val="a5"/>
        <w:numPr>
          <w:ilvl w:val="1"/>
          <w:numId w:val="61"/>
        </w:numPr>
        <w:tabs>
          <w:tab w:val="left" w:pos="658"/>
        </w:tabs>
        <w:spacing w:before="160"/>
        <w:ind w:left="658" w:hanging="426"/>
        <w:rPr>
          <w:sz w:val="28"/>
        </w:rPr>
      </w:pPr>
      <w:r>
        <w:rPr>
          <w:sz w:val="28"/>
        </w:rPr>
        <w:t>абсолютні</w:t>
      </w:r>
      <w:r>
        <w:rPr>
          <w:spacing w:val="-4"/>
          <w:sz w:val="28"/>
        </w:rPr>
        <w:t xml:space="preserve"> </w:t>
      </w:r>
      <w:r>
        <w:rPr>
          <w:spacing w:val="-2"/>
          <w:sz w:val="28"/>
        </w:rPr>
        <w:t>величини;</w:t>
      </w:r>
    </w:p>
    <w:p w:rsidR="002E383A" w:rsidRDefault="00BC5805" w:rsidP="00BC5805">
      <w:pPr>
        <w:pStyle w:val="a5"/>
        <w:numPr>
          <w:ilvl w:val="1"/>
          <w:numId w:val="61"/>
        </w:numPr>
        <w:tabs>
          <w:tab w:val="left" w:pos="660"/>
        </w:tabs>
        <w:spacing w:before="161"/>
        <w:ind w:left="660" w:hanging="428"/>
        <w:rPr>
          <w:sz w:val="28"/>
        </w:rPr>
      </w:pPr>
      <w:r>
        <w:rPr>
          <w:sz w:val="28"/>
        </w:rPr>
        <w:t>відносні</w:t>
      </w:r>
      <w:r>
        <w:rPr>
          <w:spacing w:val="-3"/>
          <w:sz w:val="28"/>
        </w:rPr>
        <w:t xml:space="preserve"> </w:t>
      </w:r>
      <w:r>
        <w:rPr>
          <w:spacing w:val="-2"/>
          <w:sz w:val="28"/>
        </w:rPr>
        <w:t>величини;</w:t>
      </w:r>
    </w:p>
    <w:p w:rsidR="002E383A" w:rsidRDefault="00BC5805" w:rsidP="00BC5805">
      <w:pPr>
        <w:pStyle w:val="a5"/>
        <w:numPr>
          <w:ilvl w:val="1"/>
          <w:numId w:val="61"/>
        </w:numPr>
        <w:tabs>
          <w:tab w:val="left" w:pos="658"/>
        </w:tabs>
        <w:spacing w:before="163"/>
        <w:ind w:left="658" w:hanging="426"/>
        <w:rPr>
          <w:sz w:val="28"/>
        </w:rPr>
      </w:pPr>
      <w:r>
        <w:rPr>
          <w:sz w:val="28"/>
        </w:rPr>
        <w:t>середні</w:t>
      </w:r>
      <w:r>
        <w:rPr>
          <w:spacing w:val="-3"/>
          <w:sz w:val="28"/>
        </w:rPr>
        <w:t xml:space="preserve"> </w:t>
      </w:r>
      <w:r>
        <w:rPr>
          <w:spacing w:val="-2"/>
          <w:sz w:val="28"/>
        </w:rPr>
        <w:t>величини;</w:t>
      </w:r>
    </w:p>
    <w:p w:rsidR="002E383A" w:rsidRDefault="00BC5805" w:rsidP="00BC5805">
      <w:pPr>
        <w:pStyle w:val="2"/>
        <w:numPr>
          <w:ilvl w:val="0"/>
          <w:numId w:val="61"/>
        </w:numPr>
        <w:tabs>
          <w:tab w:val="left" w:pos="659"/>
        </w:tabs>
        <w:ind w:left="659" w:hanging="427"/>
      </w:pPr>
      <w:r>
        <w:t>Метод</w:t>
      </w:r>
      <w:r>
        <w:rPr>
          <w:spacing w:val="-9"/>
        </w:rPr>
        <w:t xml:space="preserve"> </w:t>
      </w:r>
      <w:r>
        <w:t>номінальної</w:t>
      </w:r>
      <w:r>
        <w:rPr>
          <w:spacing w:val="-6"/>
        </w:rPr>
        <w:t xml:space="preserve"> </w:t>
      </w:r>
      <w:r>
        <w:t>групи</w:t>
      </w:r>
      <w:r>
        <w:rPr>
          <w:spacing w:val="-8"/>
        </w:rPr>
        <w:t xml:space="preserve"> </w:t>
      </w:r>
      <w:r>
        <w:t>відноситься</w:t>
      </w:r>
      <w:r>
        <w:rPr>
          <w:spacing w:val="-9"/>
        </w:rPr>
        <w:t xml:space="preserve"> </w:t>
      </w:r>
      <w:r>
        <w:rPr>
          <w:spacing w:val="-5"/>
        </w:rPr>
        <w:t>до:</w:t>
      </w:r>
    </w:p>
    <w:p w:rsidR="002E383A" w:rsidRDefault="00BC5805" w:rsidP="00BC5805">
      <w:pPr>
        <w:pStyle w:val="a5"/>
        <w:numPr>
          <w:ilvl w:val="1"/>
          <w:numId w:val="61"/>
        </w:numPr>
        <w:tabs>
          <w:tab w:val="left" w:pos="589"/>
        </w:tabs>
        <w:spacing w:before="155"/>
        <w:ind w:left="589" w:hanging="357"/>
        <w:rPr>
          <w:sz w:val="28"/>
        </w:rPr>
      </w:pPr>
      <w:r>
        <w:rPr>
          <w:sz w:val="28"/>
        </w:rPr>
        <w:t>статистичних</w:t>
      </w:r>
      <w:r>
        <w:rPr>
          <w:spacing w:val="64"/>
          <w:sz w:val="28"/>
        </w:rPr>
        <w:t xml:space="preserve"> </w:t>
      </w:r>
      <w:r>
        <w:rPr>
          <w:spacing w:val="-2"/>
          <w:sz w:val="28"/>
        </w:rPr>
        <w:t>методів;</w:t>
      </w:r>
    </w:p>
    <w:p w:rsidR="002E383A" w:rsidRDefault="00BC5805" w:rsidP="00BC5805">
      <w:pPr>
        <w:pStyle w:val="a5"/>
        <w:numPr>
          <w:ilvl w:val="1"/>
          <w:numId w:val="61"/>
        </w:numPr>
        <w:tabs>
          <w:tab w:val="left" w:pos="588"/>
        </w:tabs>
        <w:spacing w:before="161"/>
        <w:ind w:left="588" w:hanging="356"/>
        <w:rPr>
          <w:sz w:val="28"/>
        </w:rPr>
      </w:pPr>
      <w:r>
        <w:rPr>
          <w:sz w:val="28"/>
        </w:rPr>
        <w:t>аналітичних</w:t>
      </w:r>
      <w:r>
        <w:rPr>
          <w:spacing w:val="-6"/>
          <w:sz w:val="28"/>
        </w:rPr>
        <w:t xml:space="preserve"> </w:t>
      </w:r>
      <w:r>
        <w:rPr>
          <w:spacing w:val="-2"/>
          <w:sz w:val="28"/>
        </w:rPr>
        <w:t>методів;</w:t>
      </w:r>
    </w:p>
    <w:p w:rsidR="002E383A" w:rsidRDefault="00BC5805" w:rsidP="00BC5805">
      <w:pPr>
        <w:pStyle w:val="a5"/>
        <w:numPr>
          <w:ilvl w:val="1"/>
          <w:numId w:val="61"/>
        </w:numPr>
        <w:tabs>
          <w:tab w:val="left" w:pos="589"/>
        </w:tabs>
        <w:spacing w:before="163"/>
        <w:ind w:left="589" w:hanging="357"/>
        <w:rPr>
          <w:sz w:val="28"/>
        </w:rPr>
      </w:pPr>
      <w:r>
        <w:rPr>
          <w:sz w:val="28"/>
        </w:rPr>
        <w:t>евристичних</w:t>
      </w:r>
      <w:r>
        <w:rPr>
          <w:spacing w:val="-3"/>
          <w:sz w:val="28"/>
        </w:rPr>
        <w:t xml:space="preserve"> </w:t>
      </w:r>
      <w:r>
        <w:rPr>
          <w:spacing w:val="-2"/>
          <w:sz w:val="28"/>
        </w:rPr>
        <w:t>методів;</w:t>
      </w:r>
    </w:p>
    <w:p w:rsidR="002E383A" w:rsidRDefault="00BC5805" w:rsidP="00BC5805">
      <w:pPr>
        <w:pStyle w:val="a5"/>
        <w:numPr>
          <w:ilvl w:val="1"/>
          <w:numId w:val="61"/>
        </w:numPr>
        <w:tabs>
          <w:tab w:val="left" w:pos="588"/>
        </w:tabs>
        <w:spacing w:before="161"/>
        <w:ind w:left="588" w:hanging="356"/>
        <w:rPr>
          <w:sz w:val="28"/>
        </w:rPr>
      </w:pPr>
      <w:r>
        <w:rPr>
          <w:sz w:val="28"/>
        </w:rPr>
        <w:t>методу</w:t>
      </w:r>
      <w:r>
        <w:rPr>
          <w:spacing w:val="-8"/>
          <w:sz w:val="28"/>
        </w:rPr>
        <w:t xml:space="preserve"> </w:t>
      </w:r>
      <w:r>
        <w:rPr>
          <w:sz w:val="28"/>
        </w:rPr>
        <w:t>математичного</w:t>
      </w:r>
      <w:r>
        <w:rPr>
          <w:spacing w:val="-5"/>
          <w:sz w:val="28"/>
        </w:rPr>
        <w:t xml:space="preserve"> </w:t>
      </w:r>
      <w:r>
        <w:rPr>
          <w:spacing w:val="-2"/>
          <w:sz w:val="28"/>
        </w:rPr>
        <w:t>програмування.</w:t>
      </w:r>
    </w:p>
    <w:p w:rsidR="002E383A" w:rsidRDefault="00BC5805" w:rsidP="00BC5805">
      <w:pPr>
        <w:pStyle w:val="2"/>
        <w:numPr>
          <w:ilvl w:val="0"/>
          <w:numId w:val="61"/>
        </w:numPr>
        <w:tabs>
          <w:tab w:val="left" w:pos="590"/>
          <w:tab w:val="left" w:pos="658"/>
        </w:tabs>
        <w:spacing w:line="360" w:lineRule="auto"/>
        <w:ind w:right="391"/>
      </w:pPr>
      <w:r>
        <w:tab/>
      </w:r>
      <w:r>
        <w:t>Підкріплення переконливими доказами відповідності передбачуваного рішення заданим критеріям та реальним обмеженням – це:</w:t>
      </w:r>
    </w:p>
    <w:p w:rsidR="002E383A" w:rsidRDefault="00BC5805" w:rsidP="00BC5805">
      <w:pPr>
        <w:pStyle w:val="a5"/>
        <w:numPr>
          <w:ilvl w:val="1"/>
          <w:numId w:val="61"/>
        </w:numPr>
        <w:tabs>
          <w:tab w:val="left" w:pos="589"/>
        </w:tabs>
        <w:spacing w:line="318" w:lineRule="exact"/>
        <w:ind w:left="589" w:hanging="357"/>
        <w:rPr>
          <w:sz w:val="28"/>
        </w:rPr>
      </w:pPr>
      <w:r>
        <w:rPr>
          <w:sz w:val="28"/>
        </w:rPr>
        <w:t>евристичне</w:t>
      </w:r>
      <w:r>
        <w:rPr>
          <w:spacing w:val="-5"/>
          <w:sz w:val="28"/>
        </w:rPr>
        <w:t xml:space="preserve"> </w:t>
      </w:r>
      <w:r>
        <w:rPr>
          <w:spacing w:val="-2"/>
          <w:sz w:val="28"/>
        </w:rPr>
        <w:t>програмування;</w:t>
      </w:r>
    </w:p>
    <w:p w:rsidR="002E383A" w:rsidRDefault="00BC5805" w:rsidP="00BC5805">
      <w:pPr>
        <w:pStyle w:val="a5"/>
        <w:numPr>
          <w:ilvl w:val="1"/>
          <w:numId w:val="61"/>
        </w:numPr>
        <w:tabs>
          <w:tab w:val="left" w:pos="588"/>
        </w:tabs>
        <w:spacing w:before="160"/>
        <w:ind w:left="588" w:hanging="356"/>
        <w:rPr>
          <w:sz w:val="28"/>
        </w:rPr>
      </w:pPr>
      <w:r>
        <w:rPr>
          <w:sz w:val="28"/>
        </w:rPr>
        <w:t>аналітичні</w:t>
      </w:r>
      <w:r>
        <w:rPr>
          <w:spacing w:val="-7"/>
          <w:sz w:val="28"/>
        </w:rPr>
        <w:t xml:space="preserve"> </w:t>
      </w:r>
      <w:r>
        <w:rPr>
          <w:sz w:val="28"/>
        </w:rPr>
        <w:t>експертні</w:t>
      </w:r>
      <w:r>
        <w:rPr>
          <w:spacing w:val="-6"/>
          <w:sz w:val="28"/>
        </w:rPr>
        <w:t xml:space="preserve"> </w:t>
      </w:r>
      <w:r>
        <w:rPr>
          <w:spacing w:val="-2"/>
          <w:sz w:val="28"/>
        </w:rPr>
        <w:t>оцінки;</w:t>
      </w:r>
    </w:p>
    <w:p w:rsidR="002E383A" w:rsidRDefault="00BC5805" w:rsidP="00BC5805">
      <w:pPr>
        <w:pStyle w:val="a5"/>
        <w:numPr>
          <w:ilvl w:val="1"/>
          <w:numId w:val="61"/>
        </w:numPr>
        <w:tabs>
          <w:tab w:val="left" w:pos="589"/>
        </w:tabs>
        <w:spacing w:before="161"/>
        <w:ind w:left="589" w:hanging="357"/>
        <w:rPr>
          <w:sz w:val="28"/>
        </w:rPr>
      </w:pPr>
      <w:r>
        <w:rPr>
          <w:spacing w:val="-2"/>
          <w:sz w:val="28"/>
        </w:rPr>
        <w:t>інтерв’ю;</w:t>
      </w:r>
    </w:p>
    <w:p w:rsidR="002E383A" w:rsidRDefault="00BC5805" w:rsidP="00BC5805">
      <w:pPr>
        <w:pStyle w:val="a5"/>
        <w:numPr>
          <w:ilvl w:val="1"/>
          <w:numId w:val="61"/>
        </w:numPr>
        <w:tabs>
          <w:tab w:val="left" w:pos="588"/>
        </w:tabs>
        <w:spacing w:before="161"/>
        <w:ind w:left="588" w:hanging="356"/>
        <w:rPr>
          <w:sz w:val="28"/>
        </w:rPr>
      </w:pPr>
      <w:r>
        <w:rPr>
          <w:sz w:val="28"/>
        </w:rPr>
        <w:t>обґрунтування</w:t>
      </w:r>
      <w:r>
        <w:rPr>
          <w:spacing w:val="-13"/>
          <w:sz w:val="28"/>
        </w:rPr>
        <w:t xml:space="preserve"> </w:t>
      </w:r>
      <w:r>
        <w:rPr>
          <w:spacing w:val="-5"/>
          <w:sz w:val="28"/>
        </w:rPr>
        <w:t>ГР.</w:t>
      </w:r>
    </w:p>
    <w:p w:rsidR="002E383A" w:rsidRDefault="00BC5805" w:rsidP="00BC5805">
      <w:pPr>
        <w:pStyle w:val="2"/>
        <w:numPr>
          <w:ilvl w:val="0"/>
          <w:numId w:val="61"/>
        </w:numPr>
        <w:tabs>
          <w:tab w:val="left" w:pos="590"/>
          <w:tab w:val="left" w:pos="658"/>
        </w:tabs>
        <w:spacing w:line="362" w:lineRule="auto"/>
        <w:ind w:right="391"/>
      </w:pPr>
      <w:r>
        <w:tab/>
        <w:t>Розбиття</w:t>
      </w:r>
      <w:r>
        <w:rPr>
          <w:spacing w:val="40"/>
        </w:rPr>
        <w:t xml:space="preserve"> </w:t>
      </w:r>
      <w:r>
        <w:t>певної</w:t>
      </w:r>
      <w:r>
        <w:rPr>
          <w:spacing w:val="40"/>
        </w:rPr>
        <w:t xml:space="preserve"> </w:t>
      </w:r>
      <w:r>
        <w:t>проблеми</w:t>
      </w:r>
      <w:r>
        <w:rPr>
          <w:spacing w:val="40"/>
        </w:rPr>
        <w:t xml:space="preserve"> </w:t>
      </w:r>
      <w:r>
        <w:t>на</w:t>
      </w:r>
      <w:r>
        <w:rPr>
          <w:spacing w:val="40"/>
        </w:rPr>
        <w:t xml:space="preserve"> </w:t>
      </w:r>
      <w:r>
        <w:t>окремі</w:t>
      </w:r>
      <w:r>
        <w:rPr>
          <w:spacing w:val="40"/>
        </w:rPr>
        <w:t xml:space="preserve"> </w:t>
      </w:r>
      <w:r>
        <w:t>складові</w:t>
      </w:r>
      <w:r>
        <w:rPr>
          <w:spacing w:val="40"/>
        </w:rPr>
        <w:t xml:space="preserve"> </w:t>
      </w:r>
      <w:r>
        <w:t>елементи</w:t>
      </w:r>
      <w:r>
        <w:rPr>
          <w:spacing w:val="40"/>
        </w:rPr>
        <w:t xml:space="preserve"> </w:t>
      </w:r>
      <w:r>
        <w:t>з</w:t>
      </w:r>
      <w:r>
        <w:rPr>
          <w:spacing w:val="40"/>
        </w:rPr>
        <w:t xml:space="preserve"> </w:t>
      </w:r>
      <w:r>
        <w:t>наступним розглядом їх у цілому (у взаємозв’язку) – це принцип аналізу:</w:t>
      </w:r>
    </w:p>
    <w:p w:rsidR="002E383A" w:rsidRDefault="00BC5805" w:rsidP="00BC5805">
      <w:pPr>
        <w:pStyle w:val="a5"/>
        <w:numPr>
          <w:ilvl w:val="1"/>
          <w:numId w:val="61"/>
        </w:numPr>
        <w:tabs>
          <w:tab w:val="left" w:pos="589"/>
        </w:tabs>
        <w:spacing w:line="312" w:lineRule="exact"/>
        <w:ind w:left="589" w:hanging="357"/>
        <w:rPr>
          <w:sz w:val="28"/>
        </w:rPr>
      </w:pPr>
      <w:r>
        <w:rPr>
          <w:spacing w:val="-6"/>
          <w:sz w:val="28"/>
        </w:rPr>
        <w:t>принцип єдності</w:t>
      </w:r>
      <w:r>
        <w:rPr>
          <w:spacing w:val="-2"/>
          <w:sz w:val="28"/>
        </w:rPr>
        <w:t xml:space="preserve"> </w:t>
      </w:r>
      <w:r>
        <w:rPr>
          <w:spacing w:val="-6"/>
          <w:sz w:val="28"/>
        </w:rPr>
        <w:t>аналізу</w:t>
      </w:r>
      <w:r>
        <w:rPr>
          <w:spacing w:val="-8"/>
          <w:sz w:val="28"/>
        </w:rPr>
        <w:t xml:space="preserve"> </w:t>
      </w:r>
      <w:r>
        <w:rPr>
          <w:spacing w:val="-6"/>
          <w:sz w:val="28"/>
        </w:rPr>
        <w:t>та</w:t>
      </w:r>
      <w:r>
        <w:rPr>
          <w:spacing w:val="-3"/>
          <w:sz w:val="28"/>
        </w:rPr>
        <w:t xml:space="preserve"> </w:t>
      </w:r>
      <w:r>
        <w:rPr>
          <w:spacing w:val="-6"/>
          <w:sz w:val="28"/>
        </w:rPr>
        <w:t>синтезу;</w:t>
      </w:r>
    </w:p>
    <w:p w:rsidR="002E383A" w:rsidRDefault="00BC5805" w:rsidP="00BC5805">
      <w:pPr>
        <w:pStyle w:val="a5"/>
        <w:numPr>
          <w:ilvl w:val="1"/>
          <w:numId w:val="61"/>
        </w:numPr>
        <w:tabs>
          <w:tab w:val="left" w:pos="588"/>
        </w:tabs>
        <w:spacing w:before="160"/>
        <w:ind w:left="588" w:hanging="356"/>
        <w:rPr>
          <w:sz w:val="28"/>
        </w:rPr>
      </w:pPr>
      <w:r>
        <w:rPr>
          <w:spacing w:val="-6"/>
          <w:sz w:val="28"/>
        </w:rPr>
        <w:t>принцип</w:t>
      </w:r>
      <w:r>
        <w:rPr>
          <w:spacing w:val="-5"/>
          <w:sz w:val="28"/>
        </w:rPr>
        <w:t xml:space="preserve"> </w:t>
      </w:r>
      <w:r>
        <w:rPr>
          <w:spacing w:val="-6"/>
          <w:sz w:val="28"/>
        </w:rPr>
        <w:t>виділення</w:t>
      </w:r>
      <w:r>
        <w:rPr>
          <w:spacing w:val="-7"/>
          <w:sz w:val="28"/>
        </w:rPr>
        <w:t xml:space="preserve"> </w:t>
      </w:r>
      <w:r>
        <w:rPr>
          <w:spacing w:val="-6"/>
          <w:sz w:val="28"/>
        </w:rPr>
        <w:t>провідної</w:t>
      </w:r>
      <w:r>
        <w:rPr>
          <w:spacing w:val="-1"/>
          <w:sz w:val="28"/>
        </w:rPr>
        <w:t xml:space="preserve"> </w:t>
      </w:r>
      <w:r>
        <w:rPr>
          <w:spacing w:val="-6"/>
          <w:sz w:val="28"/>
        </w:rPr>
        <w:t>ланки</w:t>
      </w:r>
      <w:r>
        <w:rPr>
          <w:spacing w:val="-3"/>
          <w:sz w:val="28"/>
        </w:rPr>
        <w:t xml:space="preserve"> </w:t>
      </w:r>
      <w:r>
        <w:rPr>
          <w:spacing w:val="-6"/>
          <w:sz w:val="28"/>
        </w:rPr>
        <w:t>(принцип ранжування</w:t>
      </w:r>
      <w:r>
        <w:rPr>
          <w:spacing w:val="-2"/>
          <w:sz w:val="28"/>
        </w:rPr>
        <w:t xml:space="preserve"> </w:t>
      </w:r>
      <w:r>
        <w:rPr>
          <w:spacing w:val="-6"/>
          <w:sz w:val="28"/>
        </w:rPr>
        <w:t>проблем);</w:t>
      </w:r>
    </w:p>
    <w:p w:rsidR="002E383A" w:rsidRDefault="00BC5805" w:rsidP="00BC5805">
      <w:pPr>
        <w:pStyle w:val="a5"/>
        <w:numPr>
          <w:ilvl w:val="1"/>
          <w:numId w:val="61"/>
        </w:numPr>
        <w:tabs>
          <w:tab w:val="left" w:pos="589"/>
        </w:tabs>
        <w:spacing w:before="161"/>
        <w:ind w:left="589" w:hanging="357"/>
        <w:rPr>
          <w:sz w:val="28"/>
        </w:rPr>
      </w:pPr>
      <w:r>
        <w:rPr>
          <w:spacing w:val="-6"/>
          <w:sz w:val="28"/>
        </w:rPr>
        <w:t>принцип</w:t>
      </w:r>
      <w:r>
        <w:rPr>
          <w:spacing w:val="-4"/>
          <w:sz w:val="28"/>
        </w:rPr>
        <w:t xml:space="preserve"> </w:t>
      </w:r>
      <w:r>
        <w:rPr>
          <w:spacing w:val="-6"/>
          <w:sz w:val="28"/>
        </w:rPr>
        <w:t>забезпечення</w:t>
      </w:r>
      <w:r>
        <w:rPr>
          <w:spacing w:val="-4"/>
          <w:sz w:val="28"/>
        </w:rPr>
        <w:t xml:space="preserve"> </w:t>
      </w:r>
      <w:r>
        <w:rPr>
          <w:spacing w:val="-6"/>
          <w:sz w:val="28"/>
        </w:rPr>
        <w:t>порівнянності</w:t>
      </w:r>
      <w:r>
        <w:rPr>
          <w:sz w:val="28"/>
        </w:rPr>
        <w:t xml:space="preserve"> </w:t>
      </w:r>
      <w:r>
        <w:rPr>
          <w:spacing w:val="-6"/>
          <w:sz w:val="28"/>
        </w:rPr>
        <w:t>варіантів</w:t>
      </w:r>
      <w:r>
        <w:rPr>
          <w:spacing w:val="-5"/>
          <w:sz w:val="28"/>
        </w:rPr>
        <w:t xml:space="preserve"> </w:t>
      </w:r>
      <w:r>
        <w:rPr>
          <w:spacing w:val="-6"/>
          <w:sz w:val="28"/>
        </w:rPr>
        <w:t>аналізу;</w:t>
      </w:r>
    </w:p>
    <w:p w:rsidR="002E383A" w:rsidRDefault="00BC5805" w:rsidP="00BC5805">
      <w:pPr>
        <w:pStyle w:val="a5"/>
        <w:numPr>
          <w:ilvl w:val="1"/>
          <w:numId w:val="61"/>
        </w:numPr>
        <w:tabs>
          <w:tab w:val="left" w:pos="588"/>
        </w:tabs>
        <w:spacing w:before="163"/>
        <w:ind w:left="588" w:hanging="356"/>
        <w:rPr>
          <w:sz w:val="28"/>
        </w:rPr>
      </w:pPr>
      <w:r>
        <w:rPr>
          <w:spacing w:val="-6"/>
          <w:sz w:val="28"/>
        </w:rPr>
        <w:t>принцип</w:t>
      </w:r>
      <w:r>
        <w:rPr>
          <w:spacing w:val="-5"/>
          <w:sz w:val="28"/>
        </w:rPr>
        <w:t xml:space="preserve"> </w:t>
      </w:r>
      <w:r>
        <w:rPr>
          <w:spacing w:val="-6"/>
          <w:sz w:val="28"/>
        </w:rPr>
        <w:t>кількісного</w:t>
      </w:r>
      <w:r>
        <w:rPr>
          <w:spacing w:val="-5"/>
          <w:sz w:val="28"/>
        </w:rPr>
        <w:t xml:space="preserve"> </w:t>
      </w:r>
      <w:r>
        <w:rPr>
          <w:spacing w:val="-6"/>
          <w:sz w:val="28"/>
        </w:rPr>
        <w:t>визначення.</w:t>
      </w:r>
    </w:p>
    <w:p w:rsidR="002E383A" w:rsidRDefault="00BC5805" w:rsidP="00BC5805">
      <w:pPr>
        <w:pStyle w:val="2"/>
        <w:numPr>
          <w:ilvl w:val="0"/>
          <w:numId w:val="61"/>
        </w:numPr>
        <w:tabs>
          <w:tab w:val="left" w:pos="590"/>
          <w:tab w:val="left" w:pos="658"/>
          <w:tab w:val="left" w:pos="2140"/>
          <w:tab w:val="left" w:pos="3967"/>
        </w:tabs>
        <w:spacing w:line="360" w:lineRule="auto"/>
        <w:ind w:right="396"/>
      </w:pPr>
      <w:r>
        <w:tab/>
      </w:r>
      <w:r>
        <w:rPr>
          <w:spacing w:val="-2"/>
        </w:rPr>
        <w:t>Принцип</w:t>
      </w:r>
      <w:r>
        <w:tab/>
        <w:t>аналізу,</w:t>
      </w:r>
      <w:r>
        <w:rPr>
          <w:spacing w:val="40"/>
        </w:rPr>
        <w:t xml:space="preserve"> </w:t>
      </w:r>
      <w:r>
        <w:t>що</w:t>
      </w:r>
      <w:r>
        <w:tab/>
        <w:t>передбачає</w:t>
      </w:r>
      <w:r>
        <w:rPr>
          <w:spacing w:val="40"/>
        </w:rPr>
        <w:t xml:space="preserve"> </w:t>
      </w:r>
      <w:r>
        <w:t>постановку</w:t>
      </w:r>
      <w:r>
        <w:rPr>
          <w:spacing w:val="40"/>
        </w:rPr>
        <w:t xml:space="preserve"> </w:t>
      </w:r>
      <w:r>
        <w:t>цілей</w:t>
      </w:r>
      <w:r>
        <w:rPr>
          <w:spacing w:val="40"/>
        </w:rPr>
        <w:t xml:space="preserve"> </w:t>
      </w:r>
      <w:r>
        <w:t>та</w:t>
      </w:r>
      <w:r>
        <w:rPr>
          <w:spacing w:val="40"/>
        </w:rPr>
        <w:t xml:space="preserve"> </w:t>
      </w:r>
      <w:r>
        <w:t>визначення способів їх досягнення, – це:</w:t>
      </w:r>
    </w:p>
    <w:p w:rsidR="002E383A" w:rsidRDefault="00BC5805" w:rsidP="00BC5805">
      <w:pPr>
        <w:pStyle w:val="a5"/>
        <w:numPr>
          <w:ilvl w:val="1"/>
          <w:numId w:val="61"/>
        </w:numPr>
        <w:tabs>
          <w:tab w:val="left" w:pos="589"/>
        </w:tabs>
        <w:spacing w:line="316" w:lineRule="exact"/>
        <w:ind w:left="589" w:hanging="357"/>
        <w:rPr>
          <w:sz w:val="28"/>
        </w:rPr>
      </w:pPr>
      <w:r>
        <w:rPr>
          <w:spacing w:val="-6"/>
          <w:sz w:val="28"/>
        </w:rPr>
        <w:t>принцип єдності</w:t>
      </w:r>
      <w:r>
        <w:rPr>
          <w:spacing w:val="-2"/>
          <w:sz w:val="28"/>
        </w:rPr>
        <w:t xml:space="preserve"> </w:t>
      </w:r>
      <w:r>
        <w:rPr>
          <w:spacing w:val="-6"/>
          <w:sz w:val="28"/>
        </w:rPr>
        <w:t>аналізу</w:t>
      </w:r>
      <w:r>
        <w:rPr>
          <w:spacing w:val="-8"/>
          <w:sz w:val="28"/>
        </w:rPr>
        <w:t xml:space="preserve"> </w:t>
      </w:r>
      <w:r>
        <w:rPr>
          <w:spacing w:val="-6"/>
          <w:sz w:val="28"/>
        </w:rPr>
        <w:t>та</w:t>
      </w:r>
      <w:r>
        <w:rPr>
          <w:spacing w:val="-3"/>
          <w:sz w:val="28"/>
        </w:rPr>
        <w:t xml:space="preserve"> </w:t>
      </w:r>
      <w:r>
        <w:rPr>
          <w:spacing w:val="-6"/>
          <w:sz w:val="28"/>
        </w:rPr>
        <w:t>синтезу;</w:t>
      </w:r>
    </w:p>
    <w:p w:rsidR="002E383A" w:rsidRDefault="00BC5805" w:rsidP="00BC5805">
      <w:pPr>
        <w:pStyle w:val="a5"/>
        <w:numPr>
          <w:ilvl w:val="1"/>
          <w:numId w:val="61"/>
        </w:numPr>
        <w:tabs>
          <w:tab w:val="left" w:pos="588"/>
        </w:tabs>
        <w:spacing w:before="163"/>
        <w:ind w:left="588" w:hanging="356"/>
        <w:rPr>
          <w:sz w:val="28"/>
        </w:rPr>
      </w:pPr>
      <w:r>
        <w:rPr>
          <w:spacing w:val="-6"/>
          <w:sz w:val="28"/>
        </w:rPr>
        <w:t>принцип</w:t>
      </w:r>
      <w:r>
        <w:rPr>
          <w:spacing w:val="-5"/>
          <w:sz w:val="28"/>
        </w:rPr>
        <w:t xml:space="preserve"> </w:t>
      </w:r>
      <w:r>
        <w:rPr>
          <w:spacing w:val="-6"/>
          <w:sz w:val="28"/>
        </w:rPr>
        <w:t>виділення</w:t>
      </w:r>
      <w:r>
        <w:rPr>
          <w:spacing w:val="-7"/>
          <w:sz w:val="28"/>
        </w:rPr>
        <w:t xml:space="preserve"> </w:t>
      </w:r>
      <w:r>
        <w:rPr>
          <w:spacing w:val="-6"/>
          <w:sz w:val="28"/>
        </w:rPr>
        <w:t>провідної</w:t>
      </w:r>
      <w:r>
        <w:rPr>
          <w:spacing w:val="-2"/>
          <w:sz w:val="28"/>
        </w:rPr>
        <w:t xml:space="preserve"> </w:t>
      </w:r>
      <w:r>
        <w:rPr>
          <w:spacing w:val="-6"/>
          <w:sz w:val="28"/>
        </w:rPr>
        <w:t>ланки</w:t>
      </w:r>
      <w:r>
        <w:rPr>
          <w:spacing w:val="-2"/>
          <w:sz w:val="28"/>
        </w:rPr>
        <w:t xml:space="preserve"> </w:t>
      </w:r>
      <w:r>
        <w:rPr>
          <w:spacing w:val="-6"/>
          <w:sz w:val="28"/>
        </w:rPr>
        <w:t>(принцип</w:t>
      </w:r>
      <w:r>
        <w:rPr>
          <w:spacing w:val="-5"/>
          <w:sz w:val="28"/>
        </w:rPr>
        <w:t xml:space="preserve"> </w:t>
      </w:r>
      <w:r>
        <w:rPr>
          <w:spacing w:val="-6"/>
          <w:sz w:val="28"/>
        </w:rPr>
        <w:t>ранжування</w:t>
      </w:r>
      <w:r>
        <w:rPr>
          <w:spacing w:val="-2"/>
          <w:sz w:val="28"/>
        </w:rPr>
        <w:t xml:space="preserve"> </w:t>
      </w:r>
      <w:r>
        <w:rPr>
          <w:spacing w:val="-6"/>
          <w:sz w:val="28"/>
        </w:rPr>
        <w:t>проблем);</w:t>
      </w:r>
    </w:p>
    <w:p w:rsidR="002E383A" w:rsidRDefault="00BC5805" w:rsidP="00BC5805">
      <w:pPr>
        <w:pStyle w:val="a5"/>
        <w:numPr>
          <w:ilvl w:val="1"/>
          <w:numId w:val="61"/>
        </w:numPr>
        <w:tabs>
          <w:tab w:val="left" w:pos="589"/>
        </w:tabs>
        <w:spacing w:before="161"/>
        <w:ind w:left="589" w:hanging="357"/>
        <w:rPr>
          <w:sz w:val="28"/>
        </w:rPr>
      </w:pPr>
      <w:r>
        <w:rPr>
          <w:spacing w:val="-6"/>
          <w:sz w:val="28"/>
        </w:rPr>
        <w:t>принцип</w:t>
      </w:r>
      <w:r>
        <w:rPr>
          <w:spacing w:val="-4"/>
          <w:sz w:val="28"/>
        </w:rPr>
        <w:t xml:space="preserve"> </w:t>
      </w:r>
      <w:r>
        <w:rPr>
          <w:spacing w:val="-6"/>
          <w:sz w:val="28"/>
        </w:rPr>
        <w:t>забезпечення</w:t>
      </w:r>
      <w:r>
        <w:rPr>
          <w:spacing w:val="-4"/>
          <w:sz w:val="28"/>
        </w:rPr>
        <w:t xml:space="preserve"> </w:t>
      </w:r>
      <w:r>
        <w:rPr>
          <w:spacing w:val="-6"/>
          <w:sz w:val="28"/>
        </w:rPr>
        <w:t>порівнянності</w:t>
      </w:r>
      <w:r>
        <w:rPr>
          <w:sz w:val="28"/>
        </w:rPr>
        <w:t xml:space="preserve"> </w:t>
      </w:r>
      <w:r>
        <w:rPr>
          <w:spacing w:val="-6"/>
          <w:sz w:val="28"/>
        </w:rPr>
        <w:t>варіантів</w:t>
      </w:r>
      <w:r>
        <w:rPr>
          <w:spacing w:val="-5"/>
          <w:sz w:val="28"/>
        </w:rPr>
        <w:t xml:space="preserve"> </w:t>
      </w:r>
      <w:r>
        <w:rPr>
          <w:spacing w:val="-6"/>
          <w:sz w:val="28"/>
        </w:rPr>
        <w:t>аналізу;</w:t>
      </w:r>
    </w:p>
    <w:p w:rsidR="002E383A" w:rsidRDefault="00BC5805" w:rsidP="00BC5805">
      <w:pPr>
        <w:pStyle w:val="a5"/>
        <w:numPr>
          <w:ilvl w:val="1"/>
          <w:numId w:val="61"/>
        </w:numPr>
        <w:tabs>
          <w:tab w:val="left" w:pos="588"/>
        </w:tabs>
        <w:spacing w:before="160"/>
        <w:ind w:left="588" w:hanging="356"/>
        <w:rPr>
          <w:sz w:val="28"/>
        </w:rPr>
      </w:pPr>
      <w:r>
        <w:rPr>
          <w:spacing w:val="-6"/>
          <w:sz w:val="28"/>
        </w:rPr>
        <w:t>принцип</w:t>
      </w:r>
      <w:r>
        <w:rPr>
          <w:spacing w:val="-5"/>
          <w:sz w:val="28"/>
        </w:rPr>
        <w:t xml:space="preserve"> </w:t>
      </w:r>
      <w:r>
        <w:rPr>
          <w:spacing w:val="-6"/>
          <w:sz w:val="28"/>
        </w:rPr>
        <w:t>кількісного</w:t>
      </w:r>
      <w:r>
        <w:rPr>
          <w:spacing w:val="-5"/>
          <w:sz w:val="28"/>
        </w:rPr>
        <w:t xml:space="preserve"> </w:t>
      </w:r>
      <w:r>
        <w:rPr>
          <w:spacing w:val="-6"/>
          <w:sz w:val="28"/>
        </w:rPr>
        <w:t>визначення.</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61"/>
        </w:numPr>
        <w:tabs>
          <w:tab w:val="left" w:pos="590"/>
          <w:tab w:val="left" w:pos="658"/>
          <w:tab w:val="left" w:pos="1851"/>
          <w:tab w:val="left" w:pos="4044"/>
          <w:tab w:val="left" w:pos="4642"/>
          <w:tab w:val="left" w:pos="6171"/>
          <w:tab w:val="left" w:pos="6692"/>
          <w:tab w:val="left" w:pos="8359"/>
          <w:tab w:val="left" w:pos="9032"/>
        </w:tabs>
        <w:spacing w:before="72" w:line="362" w:lineRule="auto"/>
        <w:ind w:right="397"/>
      </w:pPr>
      <w:r>
        <w:lastRenderedPageBreak/>
        <w:tab/>
      </w:r>
      <w:r>
        <w:rPr>
          <w:spacing w:val="-2"/>
        </w:rPr>
        <w:t>Методи</w:t>
      </w:r>
      <w:r>
        <w:tab/>
      </w:r>
      <w:r>
        <w:rPr>
          <w:spacing w:val="-2"/>
        </w:rPr>
        <w:t>прогнозування,</w:t>
      </w:r>
      <w:r>
        <w:tab/>
      </w:r>
      <w:r>
        <w:rPr>
          <w:spacing w:val="-6"/>
        </w:rPr>
        <w:t>що</w:t>
      </w:r>
      <w:r>
        <w:tab/>
      </w:r>
      <w:r>
        <w:rPr>
          <w:spacing w:val="-2"/>
        </w:rPr>
        <w:t>базуються</w:t>
      </w:r>
      <w:r>
        <w:tab/>
      </w:r>
      <w:r>
        <w:rPr>
          <w:spacing w:val="-6"/>
        </w:rPr>
        <w:t>на</w:t>
      </w:r>
      <w:r>
        <w:tab/>
      </w:r>
      <w:r>
        <w:rPr>
          <w:spacing w:val="-2"/>
        </w:rPr>
        <w:t>інформації,</w:t>
      </w:r>
      <w:r>
        <w:tab/>
      </w:r>
      <w:r>
        <w:rPr>
          <w:spacing w:val="-4"/>
        </w:rPr>
        <w:t>яку</w:t>
      </w:r>
      <w:r>
        <w:tab/>
      </w:r>
      <w:r>
        <w:rPr>
          <w:spacing w:val="-2"/>
        </w:rPr>
        <w:t xml:space="preserve">можна </w:t>
      </w:r>
      <w:r>
        <w:t>отримати, знаючи тенденції зміни параметрів, виділяють у групу:</w:t>
      </w:r>
    </w:p>
    <w:p w:rsidR="002E383A" w:rsidRDefault="00BC5805" w:rsidP="00BC5805">
      <w:pPr>
        <w:pStyle w:val="a5"/>
        <w:numPr>
          <w:ilvl w:val="1"/>
          <w:numId w:val="61"/>
        </w:numPr>
        <w:tabs>
          <w:tab w:val="left" w:pos="589"/>
        </w:tabs>
        <w:spacing w:line="312" w:lineRule="exact"/>
        <w:ind w:left="589" w:hanging="357"/>
        <w:rPr>
          <w:sz w:val="28"/>
        </w:rPr>
      </w:pPr>
      <w:r>
        <w:rPr>
          <w:spacing w:val="-5"/>
          <w:sz w:val="28"/>
        </w:rPr>
        <w:t>якісних</w:t>
      </w:r>
      <w:r>
        <w:rPr>
          <w:spacing w:val="-10"/>
          <w:sz w:val="28"/>
        </w:rPr>
        <w:t xml:space="preserve"> </w:t>
      </w:r>
      <w:r>
        <w:rPr>
          <w:spacing w:val="-2"/>
          <w:sz w:val="28"/>
        </w:rPr>
        <w:t>методів;</w:t>
      </w:r>
    </w:p>
    <w:p w:rsidR="002E383A" w:rsidRDefault="00BC5805" w:rsidP="00BC5805">
      <w:pPr>
        <w:pStyle w:val="a5"/>
        <w:numPr>
          <w:ilvl w:val="1"/>
          <w:numId w:val="61"/>
        </w:numPr>
        <w:tabs>
          <w:tab w:val="left" w:pos="588"/>
        </w:tabs>
        <w:spacing w:before="160"/>
        <w:ind w:left="588" w:hanging="356"/>
        <w:rPr>
          <w:sz w:val="28"/>
        </w:rPr>
      </w:pPr>
      <w:r>
        <w:rPr>
          <w:spacing w:val="-6"/>
          <w:sz w:val="28"/>
        </w:rPr>
        <w:t>кількісних</w:t>
      </w:r>
      <w:r>
        <w:rPr>
          <w:spacing w:val="1"/>
          <w:sz w:val="28"/>
        </w:rPr>
        <w:t xml:space="preserve"> </w:t>
      </w:r>
      <w:r>
        <w:rPr>
          <w:spacing w:val="-2"/>
          <w:sz w:val="28"/>
        </w:rPr>
        <w:t>методів;</w:t>
      </w:r>
    </w:p>
    <w:p w:rsidR="002E383A" w:rsidRDefault="00BC5805" w:rsidP="00BC5805">
      <w:pPr>
        <w:pStyle w:val="a5"/>
        <w:numPr>
          <w:ilvl w:val="1"/>
          <w:numId w:val="61"/>
        </w:numPr>
        <w:tabs>
          <w:tab w:val="left" w:pos="589"/>
        </w:tabs>
        <w:spacing w:before="161"/>
        <w:ind w:left="589" w:hanging="357"/>
        <w:rPr>
          <w:sz w:val="28"/>
        </w:rPr>
      </w:pPr>
      <w:r>
        <w:rPr>
          <w:spacing w:val="-6"/>
          <w:sz w:val="28"/>
        </w:rPr>
        <w:t>методів</w:t>
      </w:r>
      <w:r>
        <w:rPr>
          <w:spacing w:val="-5"/>
          <w:sz w:val="28"/>
        </w:rPr>
        <w:t xml:space="preserve"> </w:t>
      </w:r>
      <w:r>
        <w:rPr>
          <w:spacing w:val="-6"/>
          <w:sz w:val="28"/>
        </w:rPr>
        <w:t>експертних</w:t>
      </w:r>
      <w:r>
        <w:rPr>
          <w:spacing w:val="-3"/>
          <w:sz w:val="28"/>
        </w:rPr>
        <w:t xml:space="preserve"> </w:t>
      </w:r>
      <w:r>
        <w:rPr>
          <w:spacing w:val="-6"/>
          <w:sz w:val="28"/>
        </w:rPr>
        <w:t>оцінок;</w:t>
      </w:r>
    </w:p>
    <w:p w:rsidR="002E383A" w:rsidRDefault="00BC5805" w:rsidP="00BC5805">
      <w:pPr>
        <w:pStyle w:val="a5"/>
        <w:numPr>
          <w:ilvl w:val="1"/>
          <w:numId w:val="61"/>
        </w:numPr>
        <w:tabs>
          <w:tab w:val="left" w:pos="588"/>
        </w:tabs>
        <w:spacing w:before="163"/>
        <w:ind w:left="588" w:hanging="356"/>
        <w:rPr>
          <w:sz w:val="28"/>
        </w:rPr>
      </w:pPr>
      <w:r>
        <w:rPr>
          <w:spacing w:val="-6"/>
          <w:sz w:val="28"/>
        </w:rPr>
        <w:t>моделей</w:t>
      </w:r>
      <w:r>
        <w:rPr>
          <w:spacing w:val="-4"/>
          <w:sz w:val="28"/>
        </w:rPr>
        <w:t xml:space="preserve"> </w:t>
      </w:r>
      <w:r>
        <w:rPr>
          <w:spacing w:val="-6"/>
          <w:sz w:val="28"/>
        </w:rPr>
        <w:t>очікування</w:t>
      </w:r>
      <w:r>
        <w:rPr>
          <w:spacing w:val="-5"/>
          <w:sz w:val="28"/>
        </w:rPr>
        <w:t xml:space="preserve"> </w:t>
      </w:r>
      <w:r>
        <w:rPr>
          <w:spacing w:val="-6"/>
          <w:sz w:val="28"/>
        </w:rPr>
        <w:t>споживача.</w:t>
      </w:r>
    </w:p>
    <w:p w:rsidR="002E383A" w:rsidRDefault="00BC5805" w:rsidP="00BC5805">
      <w:pPr>
        <w:pStyle w:val="2"/>
        <w:numPr>
          <w:ilvl w:val="0"/>
          <w:numId w:val="61"/>
        </w:numPr>
        <w:tabs>
          <w:tab w:val="left" w:pos="590"/>
          <w:tab w:val="left" w:pos="658"/>
        </w:tabs>
        <w:spacing w:line="360" w:lineRule="auto"/>
        <w:ind w:right="404"/>
      </w:pPr>
      <w:r>
        <w:tab/>
        <w:t>Методи</w:t>
      </w:r>
      <w:r>
        <w:rPr>
          <w:spacing w:val="80"/>
        </w:rPr>
        <w:t xml:space="preserve"> </w:t>
      </w:r>
      <w:r>
        <w:t>прогнозування,</w:t>
      </w:r>
      <w:r>
        <w:rPr>
          <w:spacing w:val="80"/>
        </w:rPr>
        <w:t xml:space="preserve"> </w:t>
      </w:r>
      <w:r>
        <w:t>в</w:t>
      </w:r>
      <w:r>
        <w:rPr>
          <w:spacing w:val="80"/>
        </w:rPr>
        <w:t xml:space="preserve"> </w:t>
      </w:r>
      <w:r>
        <w:t>основу</w:t>
      </w:r>
      <w:r>
        <w:rPr>
          <w:spacing w:val="80"/>
        </w:rPr>
        <w:t xml:space="preserve"> </w:t>
      </w:r>
      <w:r>
        <w:t>яких</w:t>
      </w:r>
      <w:r>
        <w:rPr>
          <w:spacing w:val="80"/>
        </w:rPr>
        <w:t xml:space="preserve"> </w:t>
      </w:r>
      <w:r>
        <w:t>покладено</w:t>
      </w:r>
      <w:r>
        <w:rPr>
          <w:spacing w:val="80"/>
        </w:rPr>
        <w:t xml:space="preserve"> </w:t>
      </w:r>
      <w:r>
        <w:t>експертні</w:t>
      </w:r>
      <w:r>
        <w:rPr>
          <w:spacing w:val="80"/>
        </w:rPr>
        <w:t xml:space="preserve"> </w:t>
      </w:r>
      <w:r>
        <w:t>оцінки фахівців у сфері прийнятих рішень, виділяють у групу:</w:t>
      </w:r>
    </w:p>
    <w:p w:rsidR="002E383A" w:rsidRDefault="00BC5805" w:rsidP="00BC5805">
      <w:pPr>
        <w:pStyle w:val="a5"/>
        <w:numPr>
          <w:ilvl w:val="1"/>
          <w:numId w:val="61"/>
        </w:numPr>
        <w:tabs>
          <w:tab w:val="left" w:pos="589"/>
        </w:tabs>
        <w:spacing w:line="316" w:lineRule="exact"/>
        <w:ind w:left="589" w:hanging="357"/>
        <w:rPr>
          <w:sz w:val="28"/>
        </w:rPr>
      </w:pPr>
      <w:r>
        <w:rPr>
          <w:spacing w:val="-5"/>
          <w:sz w:val="28"/>
        </w:rPr>
        <w:t>якісних</w:t>
      </w:r>
      <w:r>
        <w:rPr>
          <w:spacing w:val="-10"/>
          <w:sz w:val="28"/>
        </w:rPr>
        <w:t xml:space="preserve"> </w:t>
      </w:r>
      <w:r>
        <w:rPr>
          <w:spacing w:val="-2"/>
          <w:sz w:val="28"/>
        </w:rPr>
        <w:t>методів;</w:t>
      </w:r>
    </w:p>
    <w:p w:rsidR="002E383A" w:rsidRDefault="00BC5805" w:rsidP="00BC5805">
      <w:pPr>
        <w:pStyle w:val="a5"/>
        <w:numPr>
          <w:ilvl w:val="1"/>
          <w:numId w:val="61"/>
        </w:numPr>
        <w:tabs>
          <w:tab w:val="left" w:pos="588"/>
        </w:tabs>
        <w:spacing w:before="163"/>
        <w:ind w:left="588" w:hanging="356"/>
        <w:rPr>
          <w:sz w:val="28"/>
        </w:rPr>
      </w:pPr>
      <w:r>
        <w:rPr>
          <w:spacing w:val="-6"/>
          <w:sz w:val="28"/>
        </w:rPr>
        <w:t>кількісних</w:t>
      </w:r>
      <w:r>
        <w:rPr>
          <w:spacing w:val="1"/>
          <w:sz w:val="28"/>
        </w:rPr>
        <w:t xml:space="preserve"> </w:t>
      </w:r>
      <w:r>
        <w:rPr>
          <w:spacing w:val="-2"/>
          <w:sz w:val="28"/>
        </w:rPr>
        <w:t>методів;</w:t>
      </w:r>
    </w:p>
    <w:p w:rsidR="002E383A" w:rsidRDefault="00BC5805" w:rsidP="00BC5805">
      <w:pPr>
        <w:pStyle w:val="a5"/>
        <w:numPr>
          <w:ilvl w:val="1"/>
          <w:numId w:val="61"/>
        </w:numPr>
        <w:tabs>
          <w:tab w:val="left" w:pos="589"/>
        </w:tabs>
        <w:spacing w:before="161"/>
        <w:ind w:left="589" w:hanging="357"/>
        <w:rPr>
          <w:sz w:val="28"/>
        </w:rPr>
      </w:pPr>
      <w:r>
        <w:rPr>
          <w:sz w:val="28"/>
        </w:rPr>
        <w:t>функціонального</w:t>
      </w:r>
      <w:r>
        <w:rPr>
          <w:spacing w:val="49"/>
          <w:sz w:val="28"/>
        </w:rPr>
        <w:t xml:space="preserve"> </w:t>
      </w:r>
      <w:r>
        <w:rPr>
          <w:spacing w:val="-2"/>
          <w:sz w:val="28"/>
        </w:rPr>
        <w:t>аналізу;</w:t>
      </w:r>
    </w:p>
    <w:p w:rsidR="002E383A" w:rsidRDefault="00BC5805" w:rsidP="00BC5805">
      <w:pPr>
        <w:pStyle w:val="a5"/>
        <w:numPr>
          <w:ilvl w:val="1"/>
          <w:numId w:val="61"/>
        </w:numPr>
        <w:tabs>
          <w:tab w:val="left" w:pos="588"/>
        </w:tabs>
        <w:spacing w:before="160"/>
        <w:ind w:left="588" w:hanging="356"/>
        <w:rPr>
          <w:sz w:val="28"/>
        </w:rPr>
      </w:pPr>
      <w:r>
        <w:rPr>
          <w:spacing w:val="-6"/>
          <w:sz w:val="28"/>
        </w:rPr>
        <w:t>ланцюгових</w:t>
      </w:r>
      <w:r>
        <w:rPr>
          <w:spacing w:val="-3"/>
          <w:sz w:val="28"/>
        </w:rPr>
        <w:t xml:space="preserve"> </w:t>
      </w:r>
      <w:r>
        <w:rPr>
          <w:spacing w:val="-2"/>
          <w:sz w:val="28"/>
        </w:rPr>
        <w:t>методів.</w:t>
      </w:r>
    </w:p>
    <w:p w:rsidR="002E383A" w:rsidRDefault="002E383A">
      <w:pPr>
        <w:rPr>
          <w:sz w:val="28"/>
        </w:rPr>
        <w:sectPr w:rsidR="002E383A">
          <w:pgSz w:w="11910" w:h="16840"/>
          <w:pgMar w:top="1040" w:right="740" w:bottom="920" w:left="900" w:header="0" w:footer="732" w:gutter="0"/>
          <w:cols w:space="720"/>
        </w:sectPr>
      </w:pPr>
    </w:p>
    <w:p w:rsidR="002E383A" w:rsidRDefault="00BC5805">
      <w:pPr>
        <w:pStyle w:val="1"/>
        <w:spacing w:before="71" w:line="360" w:lineRule="auto"/>
        <w:ind w:left="2462" w:right="1876" w:hanging="567"/>
        <w:jc w:val="left"/>
      </w:pPr>
      <w:r>
        <w:lastRenderedPageBreak/>
        <w:t>Розділ</w:t>
      </w:r>
      <w:r>
        <w:rPr>
          <w:spacing w:val="-9"/>
        </w:rPr>
        <w:t xml:space="preserve"> </w:t>
      </w:r>
      <w:r>
        <w:t>4.</w:t>
      </w:r>
      <w:r>
        <w:rPr>
          <w:spacing w:val="-9"/>
        </w:rPr>
        <w:t xml:space="preserve"> </w:t>
      </w:r>
      <w:r>
        <w:t>Невизначеність</w:t>
      </w:r>
      <w:r>
        <w:rPr>
          <w:spacing w:val="-9"/>
        </w:rPr>
        <w:t xml:space="preserve"> </w:t>
      </w:r>
      <w:r>
        <w:t>як</w:t>
      </w:r>
      <w:r>
        <w:rPr>
          <w:spacing w:val="-10"/>
        </w:rPr>
        <w:t xml:space="preserve"> </w:t>
      </w:r>
      <w:r>
        <w:t>першопричина ризику підприємницької діяльності</w:t>
      </w:r>
    </w:p>
    <w:p w:rsidR="002E383A" w:rsidRDefault="002E383A">
      <w:pPr>
        <w:pStyle w:val="a3"/>
        <w:spacing w:before="118"/>
        <w:ind w:left="0"/>
        <w:rPr>
          <w:b/>
          <w:sz w:val="32"/>
        </w:rPr>
      </w:pPr>
    </w:p>
    <w:p w:rsidR="002E383A" w:rsidRDefault="00BC5805" w:rsidP="00BC5805">
      <w:pPr>
        <w:pStyle w:val="2"/>
        <w:numPr>
          <w:ilvl w:val="1"/>
          <w:numId w:val="60"/>
        </w:numPr>
        <w:tabs>
          <w:tab w:val="left" w:pos="3279"/>
        </w:tabs>
        <w:spacing w:before="0"/>
        <w:ind w:left="3279" w:hanging="421"/>
        <w:jc w:val="left"/>
      </w:pPr>
      <w:r>
        <w:t>Сутність</w:t>
      </w:r>
      <w:r>
        <w:rPr>
          <w:spacing w:val="-5"/>
        </w:rPr>
        <w:t xml:space="preserve"> </w:t>
      </w:r>
      <w:r>
        <w:t>і</w:t>
      </w:r>
      <w:r>
        <w:rPr>
          <w:spacing w:val="-4"/>
        </w:rPr>
        <w:t xml:space="preserve"> </w:t>
      </w:r>
      <w:r>
        <w:t>види</w:t>
      </w:r>
      <w:r>
        <w:rPr>
          <w:spacing w:val="-5"/>
        </w:rPr>
        <w:t xml:space="preserve"> </w:t>
      </w:r>
      <w:r>
        <w:rPr>
          <w:spacing w:val="-2"/>
        </w:rPr>
        <w:t>невизначеності</w:t>
      </w:r>
    </w:p>
    <w:p w:rsidR="002E383A" w:rsidRDefault="002E383A">
      <w:pPr>
        <w:pStyle w:val="a3"/>
        <w:spacing w:before="316"/>
        <w:ind w:left="0"/>
        <w:rPr>
          <w:b/>
        </w:rPr>
      </w:pPr>
    </w:p>
    <w:p w:rsidR="002E383A" w:rsidRDefault="00BC5805">
      <w:pPr>
        <w:pStyle w:val="a3"/>
        <w:spacing w:line="360" w:lineRule="auto"/>
        <w:ind w:right="395" w:firstLine="708"/>
        <w:jc w:val="both"/>
      </w:pPr>
      <w:r>
        <w:t>Невизначеність – це ситуація, в якій ймовірність отримання результатів прийнятого рішення невідома, в окремих випадках невідомий і весь спектр наслідків такого рішення.</w:t>
      </w:r>
    </w:p>
    <w:p w:rsidR="002E383A" w:rsidRDefault="00BC5805">
      <w:pPr>
        <w:pStyle w:val="a3"/>
        <w:spacing w:before="2" w:line="360" w:lineRule="auto"/>
        <w:ind w:right="387" w:firstLine="708"/>
        <w:jc w:val="both"/>
      </w:pPr>
      <w:r>
        <w:t>Розробляти</w:t>
      </w:r>
      <w:r>
        <w:rPr>
          <w:spacing w:val="-10"/>
        </w:rPr>
        <w:t xml:space="preserve"> </w:t>
      </w:r>
      <w:r>
        <w:t>та</w:t>
      </w:r>
      <w:r>
        <w:rPr>
          <w:spacing w:val="-11"/>
        </w:rPr>
        <w:t xml:space="preserve"> </w:t>
      </w:r>
      <w:r>
        <w:t>приймати</w:t>
      </w:r>
      <w:r>
        <w:rPr>
          <w:spacing w:val="-11"/>
        </w:rPr>
        <w:t xml:space="preserve"> </w:t>
      </w:r>
      <w:r>
        <w:t>рішення</w:t>
      </w:r>
      <w:r>
        <w:rPr>
          <w:spacing w:val="-10"/>
        </w:rPr>
        <w:t xml:space="preserve"> </w:t>
      </w:r>
      <w:r>
        <w:t>в</w:t>
      </w:r>
      <w:r>
        <w:rPr>
          <w:spacing w:val="-11"/>
        </w:rPr>
        <w:t xml:space="preserve"> </w:t>
      </w:r>
      <w:r>
        <w:t>ситуації</w:t>
      </w:r>
      <w:r>
        <w:rPr>
          <w:spacing w:val="-10"/>
        </w:rPr>
        <w:t xml:space="preserve"> </w:t>
      </w:r>
      <w:r>
        <w:t>невизначеності</w:t>
      </w:r>
      <w:r>
        <w:rPr>
          <w:spacing w:val="-10"/>
        </w:rPr>
        <w:t xml:space="preserve"> </w:t>
      </w:r>
      <w:r>
        <w:t>підприємцю</w:t>
      </w:r>
      <w:r>
        <w:rPr>
          <w:spacing w:val="-12"/>
        </w:rPr>
        <w:t xml:space="preserve"> </w:t>
      </w:r>
      <w:r>
        <w:t>не тільки не вигідн</w:t>
      </w:r>
      <w:r>
        <w:t>о, але й загрозливо, тому основною вимогою є переведення невизначеності в ризик.</w:t>
      </w:r>
    </w:p>
    <w:p w:rsidR="002E383A" w:rsidRDefault="00BC5805">
      <w:pPr>
        <w:pStyle w:val="a3"/>
        <w:spacing w:line="360" w:lineRule="auto"/>
        <w:ind w:right="398" w:firstLine="708"/>
        <w:jc w:val="both"/>
      </w:pPr>
      <w:r>
        <w:t>Ризик – це ситуація, коли результат здійснення певного процесу не відомий, але відомі, його можливі альтернативні наслідки і достатньо інформації для того, щоб оцінити ймовірн</w:t>
      </w:r>
      <w:r>
        <w:t>ість настання цих наслідків.</w:t>
      </w:r>
    </w:p>
    <w:p w:rsidR="002E383A" w:rsidRDefault="00BC5805">
      <w:pPr>
        <w:pStyle w:val="a3"/>
        <w:spacing w:line="360" w:lineRule="auto"/>
        <w:ind w:right="391" w:firstLine="708"/>
        <w:jc w:val="both"/>
      </w:pPr>
      <w:r>
        <w:t xml:space="preserve">Прикладом ситуації невизначеності є формування цін на </w:t>
      </w:r>
      <w:r>
        <w:rPr>
          <w:spacing w:val="-2"/>
        </w:rPr>
        <w:t>сільськогосподарську</w:t>
      </w:r>
      <w:r>
        <w:rPr>
          <w:spacing w:val="-8"/>
        </w:rPr>
        <w:t xml:space="preserve"> </w:t>
      </w:r>
      <w:r>
        <w:rPr>
          <w:spacing w:val="-2"/>
        </w:rPr>
        <w:t>продукцію</w:t>
      </w:r>
      <w:r>
        <w:rPr>
          <w:spacing w:val="-6"/>
        </w:rPr>
        <w:t xml:space="preserve"> </w:t>
      </w:r>
      <w:r>
        <w:rPr>
          <w:spacing w:val="-2"/>
        </w:rPr>
        <w:t>у</w:t>
      </w:r>
      <w:r>
        <w:rPr>
          <w:spacing w:val="-8"/>
        </w:rPr>
        <w:t xml:space="preserve"> </w:t>
      </w:r>
      <w:r>
        <w:rPr>
          <w:spacing w:val="-2"/>
        </w:rPr>
        <w:t>форвардних</w:t>
      </w:r>
      <w:r>
        <w:rPr>
          <w:spacing w:val="-6"/>
        </w:rPr>
        <w:t xml:space="preserve"> </w:t>
      </w:r>
      <w:r>
        <w:rPr>
          <w:spacing w:val="-2"/>
        </w:rPr>
        <w:t>контрактах.</w:t>
      </w:r>
    </w:p>
    <w:p w:rsidR="002E383A" w:rsidRDefault="00BC5805">
      <w:pPr>
        <w:pStyle w:val="a3"/>
        <w:spacing w:line="360" w:lineRule="auto"/>
        <w:ind w:right="393" w:firstLine="708"/>
        <w:jc w:val="both"/>
      </w:pPr>
      <w:r>
        <w:t>Прикладом ситуації ризику є рішення менеджера сільськогосподарського підприємства завтра косити траву на сіно, хоча він не впевнений, що в дні покосу не буде опадів. Згідно з багаторічними спостереженнями він з’ясував, що ймовірність дощу в цей період стан</w:t>
      </w:r>
      <w:r>
        <w:t>овить 40%.</w:t>
      </w:r>
    </w:p>
    <w:p w:rsidR="002E383A" w:rsidRDefault="00BC5805">
      <w:pPr>
        <w:pStyle w:val="a3"/>
        <w:spacing w:line="360" w:lineRule="auto"/>
        <w:ind w:right="385" w:firstLine="708"/>
        <w:jc w:val="both"/>
      </w:pPr>
      <w:r>
        <w:t>Умови невизначеності є предметом досліджень й об’єктом постійного спостереження з боку економістів та спеціалістів інших сфер. Одним із перших учених, який займався вивченням проблеми невизначеності в рамках сучасної економічної</w:t>
      </w:r>
      <w:r>
        <w:rPr>
          <w:spacing w:val="-3"/>
        </w:rPr>
        <w:t xml:space="preserve"> </w:t>
      </w:r>
      <w:r>
        <w:t>теорії,</w:t>
      </w:r>
      <w:r>
        <w:rPr>
          <w:spacing w:val="-7"/>
        </w:rPr>
        <w:t xml:space="preserve"> </w:t>
      </w:r>
      <w:r>
        <w:t>був</w:t>
      </w:r>
      <w:r>
        <w:rPr>
          <w:spacing w:val="-5"/>
        </w:rPr>
        <w:t xml:space="preserve"> </w:t>
      </w:r>
      <w:r>
        <w:t>Френ</w:t>
      </w:r>
      <w:r>
        <w:t>к</w:t>
      </w:r>
      <w:r>
        <w:rPr>
          <w:spacing w:val="-4"/>
        </w:rPr>
        <w:t xml:space="preserve"> </w:t>
      </w:r>
      <w:r>
        <w:t>Найт.</w:t>
      </w:r>
    </w:p>
    <w:p w:rsidR="002E383A" w:rsidRDefault="00BC5805">
      <w:pPr>
        <w:pStyle w:val="a3"/>
        <w:spacing w:before="1" w:line="360" w:lineRule="auto"/>
        <w:ind w:right="387" w:firstLine="708"/>
        <w:jc w:val="both"/>
      </w:pPr>
      <w:r>
        <w:rPr>
          <w:spacing w:val="-2"/>
        </w:rPr>
        <w:t>З</w:t>
      </w:r>
      <w:r>
        <w:rPr>
          <w:spacing w:val="-10"/>
        </w:rPr>
        <w:t xml:space="preserve"> </w:t>
      </w:r>
      <w:r>
        <w:rPr>
          <w:spacing w:val="-2"/>
        </w:rPr>
        <w:t>погляду</w:t>
      </w:r>
      <w:r>
        <w:rPr>
          <w:spacing w:val="-14"/>
        </w:rPr>
        <w:t xml:space="preserve"> </w:t>
      </w:r>
      <w:r>
        <w:rPr>
          <w:spacing w:val="-2"/>
        </w:rPr>
        <w:t>економічної</w:t>
      </w:r>
      <w:r>
        <w:rPr>
          <w:spacing w:val="-11"/>
        </w:rPr>
        <w:t xml:space="preserve"> </w:t>
      </w:r>
      <w:r>
        <w:rPr>
          <w:spacing w:val="-2"/>
        </w:rPr>
        <w:t>теорії</w:t>
      </w:r>
      <w:r>
        <w:rPr>
          <w:spacing w:val="-8"/>
        </w:rPr>
        <w:t xml:space="preserve"> </w:t>
      </w:r>
      <w:r>
        <w:rPr>
          <w:b/>
          <w:spacing w:val="-2"/>
        </w:rPr>
        <w:t>невизначеність</w:t>
      </w:r>
      <w:r>
        <w:rPr>
          <w:b/>
          <w:spacing w:val="-12"/>
        </w:rPr>
        <w:t xml:space="preserve"> </w:t>
      </w:r>
      <w:r>
        <w:rPr>
          <w:spacing w:val="-2"/>
        </w:rPr>
        <w:t>–</w:t>
      </w:r>
      <w:r>
        <w:rPr>
          <w:spacing w:val="-11"/>
        </w:rPr>
        <w:t xml:space="preserve"> </w:t>
      </w:r>
      <w:r>
        <w:rPr>
          <w:spacing w:val="-2"/>
        </w:rPr>
        <w:t>це</w:t>
      </w:r>
      <w:r>
        <w:rPr>
          <w:spacing w:val="-13"/>
        </w:rPr>
        <w:t xml:space="preserve"> </w:t>
      </w:r>
      <w:r>
        <w:rPr>
          <w:spacing w:val="-2"/>
        </w:rPr>
        <w:t>об’єктивна</w:t>
      </w:r>
      <w:r>
        <w:rPr>
          <w:spacing w:val="-12"/>
        </w:rPr>
        <w:t xml:space="preserve"> </w:t>
      </w:r>
      <w:r>
        <w:rPr>
          <w:spacing w:val="-2"/>
        </w:rPr>
        <w:t xml:space="preserve">неможливість </w:t>
      </w:r>
      <w:r>
        <w:t>здобуття абсолютного знання про об’єктивні та суб’єктивні фактори функціонування системи, неоднозначність її параметрів. Чим більша невизначеність</w:t>
      </w:r>
      <w:r>
        <w:rPr>
          <w:spacing w:val="-3"/>
        </w:rPr>
        <w:t xml:space="preserve"> </w:t>
      </w:r>
      <w:r>
        <w:t>під</w:t>
      </w:r>
      <w:r>
        <w:rPr>
          <w:spacing w:val="-3"/>
        </w:rPr>
        <w:t xml:space="preserve"> </w:t>
      </w:r>
      <w:r>
        <w:t>час</w:t>
      </w:r>
      <w:r>
        <w:rPr>
          <w:spacing w:val="-2"/>
        </w:rPr>
        <w:t xml:space="preserve"> </w:t>
      </w:r>
      <w:r>
        <w:t>прийняття</w:t>
      </w:r>
      <w:r>
        <w:rPr>
          <w:spacing w:val="-2"/>
        </w:rPr>
        <w:t xml:space="preserve"> </w:t>
      </w:r>
      <w:r>
        <w:t>господарсь</w:t>
      </w:r>
      <w:r>
        <w:t>кого</w:t>
      </w:r>
      <w:r>
        <w:rPr>
          <w:spacing w:val="-2"/>
        </w:rPr>
        <w:t xml:space="preserve"> </w:t>
      </w:r>
      <w:r>
        <w:t>рішення,</w:t>
      </w:r>
      <w:r>
        <w:rPr>
          <w:spacing w:val="-4"/>
        </w:rPr>
        <w:t xml:space="preserve"> </w:t>
      </w:r>
      <w:r>
        <w:t>тим</w:t>
      </w:r>
      <w:r>
        <w:rPr>
          <w:spacing w:val="-2"/>
        </w:rPr>
        <w:t xml:space="preserve"> </w:t>
      </w:r>
      <w:r>
        <w:t>більший</w:t>
      </w:r>
      <w:r>
        <w:rPr>
          <w:spacing w:val="-2"/>
        </w:rPr>
        <w:t xml:space="preserve"> </w:t>
      </w:r>
      <w:r>
        <w:t xml:space="preserve">ступінь </w:t>
      </w:r>
      <w:r>
        <w:rPr>
          <w:spacing w:val="-2"/>
        </w:rPr>
        <w:t>ризику.</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87" w:firstLine="708"/>
        <w:jc w:val="both"/>
      </w:pPr>
      <w:r>
        <w:lastRenderedPageBreak/>
        <w:t>Кількісно невизначеність може виступати як можливість відхилення результату</w:t>
      </w:r>
      <w:r>
        <w:rPr>
          <w:spacing w:val="-5"/>
        </w:rPr>
        <w:t xml:space="preserve"> </w:t>
      </w:r>
      <w:r>
        <w:t>від</w:t>
      </w:r>
      <w:r>
        <w:rPr>
          <w:spacing w:val="-1"/>
        </w:rPr>
        <w:t xml:space="preserve"> </w:t>
      </w:r>
      <w:r>
        <w:t>очікуваного</w:t>
      </w:r>
      <w:r>
        <w:rPr>
          <w:spacing w:val="-1"/>
        </w:rPr>
        <w:t xml:space="preserve"> </w:t>
      </w:r>
      <w:r>
        <w:t>(або</w:t>
      </w:r>
      <w:r>
        <w:rPr>
          <w:spacing w:val="-1"/>
        </w:rPr>
        <w:t xml:space="preserve"> </w:t>
      </w:r>
      <w:r>
        <w:t>середнього)</w:t>
      </w:r>
      <w:r>
        <w:rPr>
          <w:spacing w:val="-2"/>
        </w:rPr>
        <w:t xml:space="preserve"> </w:t>
      </w:r>
      <w:r>
        <w:t>значення</w:t>
      </w:r>
      <w:r>
        <w:rPr>
          <w:spacing w:val="-3"/>
        </w:rPr>
        <w:t xml:space="preserve"> </w:t>
      </w:r>
      <w:r>
        <w:t>як</w:t>
      </w:r>
      <w:r>
        <w:rPr>
          <w:spacing w:val="-3"/>
        </w:rPr>
        <w:t xml:space="preserve"> </w:t>
      </w:r>
      <w:r>
        <w:t>у</w:t>
      </w:r>
      <w:r>
        <w:rPr>
          <w:spacing w:val="-3"/>
        </w:rPr>
        <w:t xml:space="preserve"> </w:t>
      </w:r>
      <w:r>
        <w:t>меншу,</w:t>
      </w:r>
      <w:r>
        <w:rPr>
          <w:spacing w:val="-3"/>
        </w:rPr>
        <w:t xml:space="preserve"> </w:t>
      </w:r>
      <w:r>
        <w:t>так</w:t>
      </w:r>
      <w:r>
        <w:rPr>
          <w:spacing w:val="-3"/>
        </w:rPr>
        <w:t xml:space="preserve"> </w:t>
      </w:r>
      <w:r>
        <w:t>і</w:t>
      </w:r>
      <w:r>
        <w:rPr>
          <w:spacing w:val="-1"/>
        </w:rPr>
        <w:t xml:space="preserve"> </w:t>
      </w:r>
      <w:r>
        <w:t>в</w:t>
      </w:r>
      <w:r>
        <w:rPr>
          <w:spacing w:val="-4"/>
        </w:rPr>
        <w:t xml:space="preserve"> </w:t>
      </w:r>
      <w:r>
        <w:t xml:space="preserve">більшу сторону (“спекулятивна” невизначеність), або можливість тільки негативних </w:t>
      </w:r>
      <w:r>
        <w:rPr>
          <w:spacing w:val="-2"/>
        </w:rPr>
        <w:t>відхилень</w:t>
      </w:r>
      <w:r>
        <w:rPr>
          <w:spacing w:val="-11"/>
        </w:rPr>
        <w:t xml:space="preserve"> </w:t>
      </w:r>
      <w:r>
        <w:rPr>
          <w:spacing w:val="-2"/>
        </w:rPr>
        <w:t>кінцевого</w:t>
      </w:r>
      <w:r>
        <w:rPr>
          <w:spacing w:val="-12"/>
        </w:rPr>
        <w:t xml:space="preserve"> </w:t>
      </w:r>
      <w:r>
        <w:rPr>
          <w:spacing w:val="-2"/>
        </w:rPr>
        <w:t>результату</w:t>
      </w:r>
      <w:r>
        <w:rPr>
          <w:spacing w:val="-14"/>
        </w:rPr>
        <w:t xml:space="preserve"> </w:t>
      </w:r>
      <w:r>
        <w:rPr>
          <w:spacing w:val="-2"/>
        </w:rPr>
        <w:t>події</w:t>
      </w:r>
      <w:r>
        <w:rPr>
          <w:spacing w:val="-9"/>
        </w:rPr>
        <w:t xml:space="preserve"> </w:t>
      </w:r>
      <w:r>
        <w:rPr>
          <w:spacing w:val="-2"/>
        </w:rPr>
        <w:t>(“чиста”</w:t>
      </w:r>
      <w:r>
        <w:rPr>
          <w:spacing w:val="-13"/>
        </w:rPr>
        <w:t xml:space="preserve"> </w:t>
      </w:r>
      <w:r>
        <w:rPr>
          <w:spacing w:val="-2"/>
        </w:rPr>
        <w:t>невизначеність).</w:t>
      </w:r>
    </w:p>
    <w:p w:rsidR="002E383A" w:rsidRDefault="00BC5805">
      <w:pPr>
        <w:pStyle w:val="2"/>
        <w:spacing w:before="1"/>
        <w:ind w:left="941" w:firstLine="0"/>
        <w:jc w:val="both"/>
      </w:pPr>
      <w:r>
        <w:rPr>
          <w:b w:val="0"/>
          <w:spacing w:val="-6"/>
        </w:rPr>
        <w:t>Основні</w:t>
      </w:r>
      <w:r>
        <w:rPr>
          <w:b w:val="0"/>
          <w:spacing w:val="-4"/>
        </w:rPr>
        <w:t xml:space="preserve"> </w:t>
      </w:r>
      <w:r>
        <w:rPr>
          <w:spacing w:val="-6"/>
        </w:rPr>
        <w:t>причини</w:t>
      </w:r>
      <w:r>
        <w:rPr>
          <w:spacing w:val="-4"/>
        </w:rPr>
        <w:t xml:space="preserve"> </w:t>
      </w:r>
      <w:r>
        <w:rPr>
          <w:spacing w:val="-6"/>
        </w:rPr>
        <w:t>виникнення</w:t>
      </w:r>
      <w:r>
        <w:rPr>
          <w:spacing w:val="-4"/>
        </w:rPr>
        <w:t xml:space="preserve"> </w:t>
      </w:r>
      <w:r>
        <w:rPr>
          <w:spacing w:val="-6"/>
        </w:rPr>
        <w:t>невизначеності:</w:t>
      </w:r>
    </w:p>
    <w:p w:rsidR="002E383A" w:rsidRDefault="00BC5805" w:rsidP="00BC5805">
      <w:pPr>
        <w:pStyle w:val="a5"/>
        <w:numPr>
          <w:ilvl w:val="2"/>
          <w:numId w:val="61"/>
        </w:numPr>
        <w:tabs>
          <w:tab w:val="left" w:pos="1332"/>
        </w:tabs>
        <w:spacing w:before="162" w:line="360" w:lineRule="auto"/>
        <w:ind w:right="385" w:firstLine="708"/>
        <w:rPr>
          <w:sz w:val="28"/>
        </w:rPr>
      </w:pPr>
      <w:r>
        <w:rPr>
          <w:sz w:val="28"/>
        </w:rPr>
        <w:t>Недетермінованість</w:t>
      </w:r>
      <w:r>
        <w:rPr>
          <w:spacing w:val="58"/>
          <w:sz w:val="28"/>
        </w:rPr>
        <w:t xml:space="preserve"> </w:t>
      </w:r>
      <w:r>
        <w:rPr>
          <w:sz w:val="28"/>
        </w:rPr>
        <w:t>(наслідок</w:t>
      </w:r>
      <w:r>
        <w:rPr>
          <w:spacing w:val="59"/>
          <w:sz w:val="28"/>
        </w:rPr>
        <w:t xml:space="preserve"> </w:t>
      </w:r>
      <w:r>
        <w:rPr>
          <w:sz w:val="28"/>
        </w:rPr>
        <w:t>неможливості</w:t>
      </w:r>
      <w:r>
        <w:rPr>
          <w:spacing w:val="60"/>
          <w:sz w:val="28"/>
        </w:rPr>
        <w:t xml:space="preserve"> </w:t>
      </w:r>
      <w:r>
        <w:rPr>
          <w:sz w:val="28"/>
        </w:rPr>
        <w:t>повного</w:t>
      </w:r>
      <w:r>
        <w:rPr>
          <w:spacing w:val="57"/>
          <w:sz w:val="28"/>
        </w:rPr>
        <w:t xml:space="preserve"> </w:t>
      </w:r>
      <w:r>
        <w:rPr>
          <w:sz w:val="28"/>
        </w:rPr>
        <w:t>передбачення</w:t>
      </w:r>
      <w:r>
        <w:rPr>
          <w:spacing w:val="59"/>
          <w:sz w:val="28"/>
        </w:rPr>
        <w:t xml:space="preserve"> </w:t>
      </w:r>
      <w:r>
        <w:rPr>
          <w:sz w:val="28"/>
        </w:rPr>
        <w:t xml:space="preserve">і </w:t>
      </w:r>
      <w:r>
        <w:rPr>
          <w:spacing w:val="-4"/>
          <w:sz w:val="28"/>
        </w:rPr>
        <w:t>прогнозування)</w:t>
      </w:r>
      <w:r>
        <w:rPr>
          <w:spacing w:val="-14"/>
          <w:sz w:val="28"/>
        </w:rPr>
        <w:t xml:space="preserve"> </w:t>
      </w:r>
      <w:r>
        <w:rPr>
          <w:spacing w:val="-4"/>
          <w:sz w:val="28"/>
        </w:rPr>
        <w:t>процесів,</w:t>
      </w:r>
      <w:r>
        <w:rPr>
          <w:spacing w:val="-13"/>
          <w:sz w:val="28"/>
        </w:rPr>
        <w:t xml:space="preserve"> </w:t>
      </w:r>
      <w:r>
        <w:rPr>
          <w:spacing w:val="-4"/>
          <w:sz w:val="28"/>
        </w:rPr>
        <w:t>що</w:t>
      </w:r>
      <w:r>
        <w:rPr>
          <w:spacing w:val="-14"/>
          <w:sz w:val="28"/>
        </w:rPr>
        <w:t xml:space="preserve"> </w:t>
      </w:r>
      <w:r>
        <w:rPr>
          <w:spacing w:val="-4"/>
          <w:sz w:val="28"/>
        </w:rPr>
        <w:t>відбуваються</w:t>
      </w:r>
      <w:r>
        <w:rPr>
          <w:spacing w:val="-13"/>
          <w:sz w:val="28"/>
        </w:rPr>
        <w:t xml:space="preserve"> </w:t>
      </w:r>
      <w:r>
        <w:rPr>
          <w:spacing w:val="-4"/>
          <w:sz w:val="28"/>
        </w:rPr>
        <w:t>на</w:t>
      </w:r>
      <w:r>
        <w:rPr>
          <w:spacing w:val="-14"/>
          <w:sz w:val="28"/>
        </w:rPr>
        <w:t xml:space="preserve"> </w:t>
      </w:r>
      <w:r>
        <w:rPr>
          <w:spacing w:val="-4"/>
          <w:sz w:val="28"/>
        </w:rPr>
        <w:t>підприємстві</w:t>
      </w:r>
      <w:r>
        <w:rPr>
          <w:spacing w:val="-13"/>
          <w:sz w:val="28"/>
        </w:rPr>
        <w:t xml:space="preserve"> </w:t>
      </w:r>
      <w:r>
        <w:rPr>
          <w:spacing w:val="-4"/>
          <w:sz w:val="28"/>
        </w:rPr>
        <w:t>і</w:t>
      </w:r>
      <w:r>
        <w:rPr>
          <w:spacing w:val="-14"/>
          <w:sz w:val="28"/>
        </w:rPr>
        <w:t xml:space="preserve"> </w:t>
      </w:r>
      <w:r>
        <w:rPr>
          <w:spacing w:val="-4"/>
          <w:sz w:val="28"/>
        </w:rPr>
        <w:t>в</w:t>
      </w:r>
      <w:r>
        <w:rPr>
          <w:spacing w:val="-14"/>
          <w:sz w:val="28"/>
        </w:rPr>
        <w:t xml:space="preserve"> </w:t>
      </w:r>
      <w:r>
        <w:rPr>
          <w:spacing w:val="-4"/>
          <w:sz w:val="28"/>
        </w:rPr>
        <w:t>економічному</w:t>
      </w:r>
      <w:r>
        <w:rPr>
          <w:spacing w:val="-14"/>
          <w:sz w:val="28"/>
        </w:rPr>
        <w:t xml:space="preserve"> </w:t>
      </w:r>
      <w:r>
        <w:rPr>
          <w:spacing w:val="-4"/>
          <w:sz w:val="28"/>
        </w:rPr>
        <w:t>житті.</w:t>
      </w:r>
    </w:p>
    <w:p w:rsidR="002E383A" w:rsidRDefault="00BC5805" w:rsidP="00BC5805">
      <w:pPr>
        <w:pStyle w:val="a5"/>
        <w:numPr>
          <w:ilvl w:val="2"/>
          <w:numId w:val="61"/>
        </w:numPr>
        <w:tabs>
          <w:tab w:val="left" w:pos="1206"/>
        </w:tabs>
        <w:spacing w:line="321" w:lineRule="exact"/>
        <w:ind w:left="1206" w:hanging="265"/>
        <w:rPr>
          <w:sz w:val="28"/>
        </w:rPr>
      </w:pPr>
      <w:r>
        <w:rPr>
          <w:spacing w:val="-6"/>
          <w:sz w:val="28"/>
        </w:rPr>
        <w:t>Відсутність</w:t>
      </w:r>
      <w:r>
        <w:rPr>
          <w:spacing w:val="-5"/>
          <w:sz w:val="28"/>
        </w:rPr>
        <w:t xml:space="preserve"> </w:t>
      </w:r>
      <w:r>
        <w:rPr>
          <w:spacing w:val="-6"/>
          <w:sz w:val="28"/>
        </w:rPr>
        <w:t>повної</w:t>
      </w:r>
      <w:r>
        <w:rPr>
          <w:spacing w:val="-3"/>
          <w:sz w:val="28"/>
        </w:rPr>
        <w:t xml:space="preserve"> </w:t>
      </w:r>
      <w:r>
        <w:rPr>
          <w:spacing w:val="-6"/>
          <w:sz w:val="28"/>
        </w:rPr>
        <w:t>(вичерпної)</w:t>
      </w:r>
      <w:r>
        <w:rPr>
          <w:spacing w:val="-4"/>
          <w:sz w:val="28"/>
        </w:rPr>
        <w:t xml:space="preserve"> </w:t>
      </w:r>
      <w:r>
        <w:rPr>
          <w:spacing w:val="-6"/>
          <w:sz w:val="28"/>
        </w:rPr>
        <w:t>інформації.</w:t>
      </w:r>
    </w:p>
    <w:p w:rsidR="002E383A" w:rsidRDefault="00BC5805" w:rsidP="00BC5805">
      <w:pPr>
        <w:pStyle w:val="a5"/>
        <w:numPr>
          <w:ilvl w:val="2"/>
          <w:numId w:val="61"/>
        </w:numPr>
        <w:tabs>
          <w:tab w:val="left" w:pos="1327"/>
        </w:tabs>
        <w:spacing w:before="161" w:line="362" w:lineRule="auto"/>
        <w:ind w:right="384" w:firstLine="708"/>
        <w:rPr>
          <w:sz w:val="28"/>
        </w:rPr>
      </w:pPr>
      <w:r>
        <w:rPr>
          <w:sz w:val="28"/>
        </w:rPr>
        <w:t>Відсутність</w:t>
      </w:r>
      <w:r>
        <w:rPr>
          <w:spacing w:val="64"/>
          <w:sz w:val="28"/>
        </w:rPr>
        <w:t xml:space="preserve"> </w:t>
      </w:r>
      <w:r>
        <w:rPr>
          <w:sz w:val="28"/>
        </w:rPr>
        <w:t>правдивої</w:t>
      </w:r>
      <w:r>
        <w:rPr>
          <w:spacing w:val="63"/>
          <w:sz w:val="28"/>
        </w:rPr>
        <w:t xml:space="preserve"> </w:t>
      </w:r>
      <w:r>
        <w:rPr>
          <w:sz w:val="28"/>
        </w:rPr>
        <w:t>інформації</w:t>
      </w:r>
      <w:r>
        <w:rPr>
          <w:spacing w:val="63"/>
          <w:sz w:val="28"/>
        </w:rPr>
        <w:t xml:space="preserve"> </w:t>
      </w:r>
      <w:r>
        <w:rPr>
          <w:sz w:val="28"/>
        </w:rPr>
        <w:t>підприємств</w:t>
      </w:r>
      <w:r>
        <w:rPr>
          <w:spacing w:val="63"/>
          <w:sz w:val="28"/>
        </w:rPr>
        <w:t xml:space="preserve"> </w:t>
      </w:r>
      <w:r>
        <w:rPr>
          <w:sz w:val="28"/>
        </w:rPr>
        <w:t>про</w:t>
      </w:r>
      <w:r>
        <w:rPr>
          <w:spacing w:val="63"/>
          <w:sz w:val="28"/>
        </w:rPr>
        <w:t xml:space="preserve"> </w:t>
      </w:r>
      <w:r>
        <w:rPr>
          <w:sz w:val="28"/>
        </w:rPr>
        <w:t>свою</w:t>
      </w:r>
      <w:r>
        <w:rPr>
          <w:spacing w:val="64"/>
          <w:sz w:val="28"/>
        </w:rPr>
        <w:t xml:space="preserve"> </w:t>
      </w:r>
      <w:r>
        <w:rPr>
          <w:sz w:val="28"/>
        </w:rPr>
        <w:t xml:space="preserve">фінансово- </w:t>
      </w:r>
      <w:r>
        <w:rPr>
          <w:spacing w:val="-2"/>
          <w:sz w:val="28"/>
        </w:rPr>
        <w:t>господарську</w:t>
      </w:r>
      <w:r>
        <w:rPr>
          <w:spacing w:val="-3"/>
          <w:sz w:val="28"/>
        </w:rPr>
        <w:t xml:space="preserve"> </w:t>
      </w:r>
      <w:r>
        <w:rPr>
          <w:spacing w:val="-2"/>
          <w:sz w:val="28"/>
        </w:rPr>
        <w:t>діяльність, приховування інформації.</w:t>
      </w:r>
    </w:p>
    <w:p w:rsidR="002E383A" w:rsidRDefault="00BC5805" w:rsidP="00BC5805">
      <w:pPr>
        <w:pStyle w:val="a5"/>
        <w:numPr>
          <w:ilvl w:val="2"/>
          <w:numId w:val="61"/>
        </w:numPr>
        <w:tabs>
          <w:tab w:val="left" w:pos="1245"/>
        </w:tabs>
        <w:spacing w:line="360" w:lineRule="auto"/>
        <w:ind w:right="387" w:firstLine="708"/>
        <w:rPr>
          <w:sz w:val="28"/>
        </w:rPr>
      </w:pPr>
      <w:r>
        <w:rPr>
          <w:spacing w:val="-2"/>
          <w:sz w:val="28"/>
        </w:rPr>
        <w:t xml:space="preserve">Вплив суб'єктивних чинників на результати проведеного аналізу (рівень </w:t>
      </w:r>
      <w:r>
        <w:rPr>
          <w:sz w:val="28"/>
        </w:rPr>
        <w:t>кваліфікації</w:t>
      </w:r>
      <w:r>
        <w:rPr>
          <w:spacing w:val="-18"/>
          <w:sz w:val="28"/>
        </w:rPr>
        <w:t xml:space="preserve"> </w:t>
      </w:r>
      <w:r>
        <w:rPr>
          <w:sz w:val="28"/>
        </w:rPr>
        <w:t>працівників,</w:t>
      </w:r>
      <w:r>
        <w:rPr>
          <w:spacing w:val="-17"/>
          <w:sz w:val="28"/>
        </w:rPr>
        <w:t xml:space="preserve"> </w:t>
      </w:r>
      <w:r>
        <w:rPr>
          <w:sz w:val="28"/>
        </w:rPr>
        <w:t>що</w:t>
      </w:r>
      <w:r>
        <w:rPr>
          <w:spacing w:val="-18"/>
          <w:sz w:val="28"/>
        </w:rPr>
        <w:t xml:space="preserve"> </w:t>
      </w:r>
      <w:r>
        <w:rPr>
          <w:sz w:val="28"/>
        </w:rPr>
        <w:t>здійснюють</w:t>
      </w:r>
      <w:r>
        <w:rPr>
          <w:spacing w:val="-17"/>
          <w:sz w:val="28"/>
        </w:rPr>
        <w:t xml:space="preserve"> </w:t>
      </w:r>
      <w:r>
        <w:rPr>
          <w:sz w:val="28"/>
        </w:rPr>
        <w:t>аналіз</w:t>
      </w:r>
      <w:r>
        <w:rPr>
          <w:spacing w:val="-18"/>
          <w:sz w:val="28"/>
        </w:rPr>
        <w:t xml:space="preserve"> </w:t>
      </w:r>
      <w:r>
        <w:rPr>
          <w:sz w:val="28"/>
        </w:rPr>
        <w:t>і</w:t>
      </w:r>
      <w:r>
        <w:rPr>
          <w:spacing w:val="-17"/>
          <w:sz w:val="28"/>
        </w:rPr>
        <w:t xml:space="preserve"> </w:t>
      </w:r>
      <w:r>
        <w:rPr>
          <w:sz w:val="28"/>
        </w:rPr>
        <w:t>т.</w:t>
      </w:r>
      <w:r>
        <w:rPr>
          <w:spacing w:val="-18"/>
          <w:sz w:val="28"/>
        </w:rPr>
        <w:t xml:space="preserve"> </w:t>
      </w:r>
      <w:r>
        <w:rPr>
          <w:sz w:val="28"/>
        </w:rPr>
        <w:t>ін.).</w:t>
      </w:r>
    </w:p>
    <w:p w:rsidR="002E383A" w:rsidRDefault="00BC5805" w:rsidP="00BC5805">
      <w:pPr>
        <w:pStyle w:val="a5"/>
        <w:numPr>
          <w:ilvl w:val="2"/>
          <w:numId w:val="61"/>
        </w:numPr>
        <w:tabs>
          <w:tab w:val="left" w:pos="1212"/>
        </w:tabs>
        <w:spacing w:line="362" w:lineRule="auto"/>
        <w:ind w:right="390" w:firstLine="708"/>
        <w:rPr>
          <w:sz w:val="28"/>
        </w:rPr>
      </w:pPr>
      <w:r>
        <w:rPr>
          <w:spacing w:val="-4"/>
          <w:sz w:val="28"/>
        </w:rPr>
        <w:t>Наявність</w:t>
      </w:r>
      <w:r>
        <w:rPr>
          <w:spacing w:val="-14"/>
          <w:sz w:val="28"/>
        </w:rPr>
        <w:t xml:space="preserve"> </w:t>
      </w:r>
      <w:r>
        <w:rPr>
          <w:spacing w:val="-4"/>
          <w:sz w:val="28"/>
        </w:rPr>
        <w:t>помилок</w:t>
      </w:r>
      <w:r>
        <w:rPr>
          <w:spacing w:val="-13"/>
          <w:sz w:val="28"/>
        </w:rPr>
        <w:t xml:space="preserve"> </w:t>
      </w:r>
      <w:r>
        <w:rPr>
          <w:spacing w:val="-4"/>
          <w:sz w:val="28"/>
        </w:rPr>
        <w:t>в</w:t>
      </w:r>
      <w:r>
        <w:rPr>
          <w:spacing w:val="-14"/>
          <w:sz w:val="28"/>
        </w:rPr>
        <w:t xml:space="preserve"> </w:t>
      </w:r>
      <w:r>
        <w:rPr>
          <w:spacing w:val="-4"/>
          <w:sz w:val="28"/>
        </w:rPr>
        <w:t>інформації:</w:t>
      </w:r>
      <w:r>
        <w:rPr>
          <w:spacing w:val="-13"/>
          <w:sz w:val="28"/>
        </w:rPr>
        <w:t xml:space="preserve"> </w:t>
      </w:r>
      <w:r>
        <w:rPr>
          <w:spacing w:val="-4"/>
          <w:sz w:val="28"/>
        </w:rPr>
        <w:t>систематичних</w:t>
      </w:r>
      <w:r>
        <w:rPr>
          <w:spacing w:val="-14"/>
          <w:sz w:val="28"/>
        </w:rPr>
        <w:t xml:space="preserve"> </w:t>
      </w:r>
      <w:r>
        <w:rPr>
          <w:spacing w:val="-4"/>
          <w:sz w:val="28"/>
        </w:rPr>
        <w:t>(навмисних),</w:t>
      </w:r>
      <w:r>
        <w:rPr>
          <w:spacing w:val="-13"/>
          <w:sz w:val="28"/>
        </w:rPr>
        <w:t xml:space="preserve"> </w:t>
      </w:r>
      <w:r>
        <w:rPr>
          <w:spacing w:val="-4"/>
          <w:sz w:val="28"/>
        </w:rPr>
        <w:t xml:space="preserve">випадкових, </w:t>
      </w:r>
      <w:r>
        <w:rPr>
          <w:spacing w:val="-2"/>
          <w:sz w:val="28"/>
        </w:rPr>
        <w:t>механічних.</w:t>
      </w:r>
    </w:p>
    <w:p w:rsidR="002E383A" w:rsidRDefault="00BC5805" w:rsidP="00BC5805">
      <w:pPr>
        <w:pStyle w:val="a5"/>
        <w:numPr>
          <w:ilvl w:val="2"/>
          <w:numId w:val="61"/>
        </w:numPr>
        <w:tabs>
          <w:tab w:val="left" w:pos="1206"/>
        </w:tabs>
        <w:spacing w:line="317" w:lineRule="exact"/>
        <w:ind w:left="1206" w:hanging="265"/>
        <w:rPr>
          <w:sz w:val="28"/>
        </w:rPr>
      </w:pPr>
      <w:r>
        <w:rPr>
          <w:spacing w:val="-6"/>
          <w:sz w:val="28"/>
        </w:rPr>
        <w:t>Нестабільність ринкової</w:t>
      </w:r>
      <w:r>
        <w:rPr>
          <w:spacing w:val="1"/>
          <w:sz w:val="28"/>
        </w:rPr>
        <w:t xml:space="preserve"> </w:t>
      </w:r>
      <w:r>
        <w:rPr>
          <w:spacing w:val="-6"/>
          <w:sz w:val="28"/>
        </w:rPr>
        <w:t>економічної</w:t>
      </w:r>
      <w:r>
        <w:rPr>
          <w:spacing w:val="-3"/>
          <w:sz w:val="28"/>
        </w:rPr>
        <w:t xml:space="preserve"> </w:t>
      </w:r>
      <w:r>
        <w:rPr>
          <w:spacing w:val="-6"/>
          <w:sz w:val="28"/>
        </w:rPr>
        <w:t>системи.</w:t>
      </w:r>
    </w:p>
    <w:p w:rsidR="002E383A" w:rsidRDefault="00BC5805">
      <w:pPr>
        <w:pStyle w:val="a3"/>
        <w:spacing w:before="155" w:line="360" w:lineRule="auto"/>
        <w:ind w:right="376" w:firstLine="708"/>
      </w:pPr>
      <w:r>
        <w:rPr>
          <w:spacing w:val="-4"/>
        </w:rPr>
        <w:t>Економіка</w:t>
      </w:r>
      <w:r>
        <w:rPr>
          <w:spacing w:val="-14"/>
        </w:rPr>
        <w:t xml:space="preserve"> </w:t>
      </w:r>
      <w:r>
        <w:rPr>
          <w:spacing w:val="-4"/>
        </w:rPr>
        <w:t>ринкового</w:t>
      </w:r>
      <w:r>
        <w:rPr>
          <w:spacing w:val="-13"/>
        </w:rPr>
        <w:t xml:space="preserve"> </w:t>
      </w:r>
      <w:r>
        <w:rPr>
          <w:spacing w:val="-4"/>
        </w:rPr>
        <w:t>типу</w:t>
      </w:r>
      <w:r>
        <w:rPr>
          <w:spacing w:val="-14"/>
        </w:rPr>
        <w:t xml:space="preserve"> </w:t>
      </w:r>
      <w:r>
        <w:rPr>
          <w:spacing w:val="-4"/>
        </w:rPr>
        <w:t>передбачає</w:t>
      </w:r>
      <w:r>
        <w:rPr>
          <w:spacing w:val="-13"/>
        </w:rPr>
        <w:t xml:space="preserve"> </w:t>
      </w:r>
      <w:r>
        <w:rPr>
          <w:spacing w:val="-4"/>
        </w:rPr>
        <w:t>існування</w:t>
      </w:r>
      <w:r>
        <w:rPr>
          <w:spacing w:val="-14"/>
        </w:rPr>
        <w:t xml:space="preserve"> </w:t>
      </w:r>
      <w:r>
        <w:rPr>
          <w:spacing w:val="-4"/>
        </w:rPr>
        <w:t>різних</w:t>
      </w:r>
      <w:r>
        <w:rPr>
          <w:spacing w:val="-13"/>
        </w:rPr>
        <w:t xml:space="preserve"> </w:t>
      </w:r>
      <w:r>
        <w:rPr>
          <w:spacing w:val="-4"/>
        </w:rPr>
        <w:t>видів</w:t>
      </w:r>
      <w:r>
        <w:rPr>
          <w:spacing w:val="-14"/>
        </w:rPr>
        <w:t xml:space="preserve"> </w:t>
      </w:r>
      <w:r>
        <w:rPr>
          <w:spacing w:val="-4"/>
        </w:rPr>
        <w:t xml:space="preserve">невизначеності </w:t>
      </w:r>
      <w:r>
        <w:t>для</w:t>
      </w:r>
      <w:r>
        <w:rPr>
          <w:spacing w:val="-5"/>
        </w:rPr>
        <w:t xml:space="preserve"> </w:t>
      </w:r>
      <w:r>
        <w:t>всіх</w:t>
      </w:r>
      <w:r>
        <w:rPr>
          <w:spacing w:val="-4"/>
        </w:rPr>
        <w:t xml:space="preserve"> </w:t>
      </w:r>
      <w:r>
        <w:t>суб'єктів</w:t>
      </w:r>
      <w:r>
        <w:rPr>
          <w:spacing w:val="-6"/>
        </w:rPr>
        <w:t xml:space="preserve"> </w:t>
      </w:r>
      <w:r>
        <w:t>господарювання.</w:t>
      </w:r>
    </w:p>
    <w:p w:rsidR="002E383A" w:rsidRDefault="00BC5805" w:rsidP="00BC5805">
      <w:pPr>
        <w:pStyle w:val="2"/>
        <w:numPr>
          <w:ilvl w:val="0"/>
          <w:numId w:val="59"/>
        </w:numPr>
        <w:tabs>
          <w:tab w:val="left" w:pos="1299"/>
        </w:tabs>
        <w:spacing w:before="4"/>
        <w:ind w:left="1299" w:hanging="358"/>
        <w:jc w:val="both"/>
      </w:pPr>
      <w:r>
        <w:rPr>
          <w:spacing w:val="-6"/>
        </w:rPr>
        <w:t>Залежно</w:t>
      </w:r>
      <w:r>
        <w:rPr>
          <w:spacing w:val="-3"/>
        </w:rPr>
        <w:t xml:space="preserve"> </w:t>
      </w:r>
      <w:r>
        <w:rPr>
          <w:spacing w:val="-6"/>
        </w:rPr>
        <w:t>від</w:t>
      </w:r>
      <w:r>
        <w:rPr>
          <w:spacing w:val="-3"/>
        </w:rPr>
        <w:t xml:space="preserve"> </w:t>
      </w:r>
      <w:r>
        <w:rPr>
          <w:spacing w:val="-6"/>
        </w:rPr>
        <w:t>способів</w:t>
      </w:r>
      <w:r>
        <w:rPr>
          <w:spacing w:val="-3"/>
        </w:rPr>
        <w:t xml:space="preserve"> </w:t>
      </w:r>
      <w:r>
        <w:rPr>
          <w:spacing w:val="-6"/>
        </w:rPr>
        <w:t>визначення</w:t>
      </w:r>
      <w:r>
        <w:rPr>
          <w:spacing w:val="-3"/>
        </w:rPr>
        <w:t xml:space="preserve"> </w:t>
      </w:r>
      <w:r>
        <w:rPr>
          <w:spacing w:val="-6"/>
        </w:rPr>
        <w:t>ймовірності</w:t>
      </w:r>
    </w:p>
    <w:p w:rsidR="002E383A" w:rsidRDefault="00BC5805" w:rsidP="00BC5805">
      <w:pPr>
        <w:pStyle w:val="a5"/>
        <w:numPr>
          <w:ilvl w:val="1"/>
          <w:numId w:val="59"/>
        </w:numPr>
        <w:tabs>
          <w:tab w:val="left" w:pos="1468"/>
        </w:tabs>
        <w:spacing w:before="158" w:line="360" w:lineRule="auto"/>
        <w:ind w:right="385" w:firstLine="708"/>
        <w:jc w:val="both"/>
        <w:rPr>
          <w:sz w:val="28"/>
        </w:rPr>
      </w:pPr>
      <w:r>
        <w:rPr>
          <w:sz w:val="28"/>
        </w:rPr>
        <w:t>Статистична</w:t>
      </w:r>
      <w:r>
        <w:rPr>
          <w:spacing w:val="-8"/>
          <w:sz w:val="28"/>
        </w:rPr>
        <w:t xml:space="preserve"> </w:t>
      </w:r>
      <w:r>
        <w:rPr>
          <w:sz w:val="28"/>
        </w:rPr>
        <w:t>невизначеність.</w:t>
      </w:r>
      <w:r>
        <w:rPr>
          <w:spacing w:val="-7"/>
          <w:sz w:val="28"/>
        </w:rPr>
        <w:t xml:space="preserve"> </w:t>
      </w:r>
      <w:r>
        <w:rPr>
          <w:sz w:val="28"/>
        </w:rPr>
        <w:t>Ймовірність</w:t>
      </w:r>
      <w:r>
        <w:rPr>
          <w:spacing w:val="-8"/>
          <w:sz w:val="28"/>
        </w:rPr>
        <w:t xml:space="preserve"> </w:t>
      </w:r>
      <w:r>
        <w:rPr>
          <w:sz w:val="28"/>
        </w:rPr>
        <w:t>розглядається</w:t>
      </w:r>
      <w:r>
        <w:rPr>
          <w:spacing w:val="-8"/>
          <w:sz w:val="28"/>
        </w:rPr>
        <w:t xml:space="preserve"> </w:t>
      </w:r>
      <w:r>
        <w:rPr>
          <w:sz w:val="28"/>
        </w:rPr>
        <w:t>як</w:t>
      </w:r>
      <w:r>
        <w:rPr>
          <w:spacing w:val="-8"/>
          <w:sz w:val="28"/>
        </w:rPr>
        <w:t xml:space="preserve"> </w:t>
      </w:r>
      <w:r>
        <w:rPr>
          <w:sz w:val="28"/>
        </w:rPr>
        <w:t>об'єктивна можливість</w:t>
      </w:r>
      <w:r>
        <w:rPr>
          <w:spacing w:val="-10"/>
          <w:sz w:val="28"/>
        </w:rPr>
        <w:t xml:space="preserve"> </w:t>
      </w:r>
      <w:r>
        <w:rPr>
          <w:sz w:val="28"/>
        </w:rPr>
        <w:t>настання</w:t>
      </w:r>
      <w:r>
        <w:rPr>
          <w:spacing w:val="-9"/>
          <w:sz w:val="28"/>
        </w:rPr>
        <w:t xml:space="preserve"> </w:t>
      </w:r>
      <w:r>
        <w:rPr>
          <w:sz w:val="28"/>
        </w:rPr>
        <w:t>події.</w:t>
      </w:r>
      <w:r>
        <w:rPr>
          <w:spacing w:val="-10"/>
          <w:sz w:val="28"/>
        </w:rPr>
        <w:t xml:space="preserve"> </w:t>
      </w:r>
      <w:r>
        <w:rPr>
          <w:sz w:val="28"/>
        </w:rPr>
        <w:t>Визначається</w:t>
      </w:r>
      <w:r>
        <w:rPr>
          <w:spacing w:val="-9"/>
          <w:sz w:val="28"/>
        </w:rPr>
        <w:t xml:space="preserve"> </w:t>
      </w:r>
      <w:r>
        <w:rPr>
          <w:sz w:val="28"/>
        </w:rPr>
        <w:t>на</w:t>
      </w:r>
      <w:r>
        <w:rPr>
          <w:spacing w:val="-11"/>
          <w:sz w:val="28"/>
        </w:rPr>
        <w:t xml:space="preserve"> </w:t>
      </w:r>
      <w:r>
        <w:rPr>
          <w:sz w:val="28"/>
        </w:rPr>
        <w:t>основі</w:t>
      </w:r>
      <w:r>
        <w:rPr>
          <w:spacing w:val="-10"/>
          <w:sz w:val="28"/>
        </w:rPr>
        <w:t xml:space="preserve"> </w:t>
      </w:r>
      <w:r>
        <w:rPr>
          <w:sz w:val="28"/>
        </w:rPr>
        <w:t>реальних</w:t>
      </w:r>
      <w:r>
        <w:rPr>
          <w:spacing w:val="-9"/>
          <w:sz w:val="28"/>
        </w:rPr>
        <w:t xml:space="preserve"> </w:t>
      </w:r>
      <w:r>
        <w:rPr>
          <w:sz w:val="28"/>
        </w:rPr>
        <w:t>даних</w:t>
      </w:r>
      <w:r>
        <w:rPr>
          <w:spacing w:val="-9"/>
          <w:sz w:val="28"/>
        </w:rPr>
        <w:t xml:space="preserve"> </w:t>
      </w:r>
      <w:r>
        <w:rPr>
          <w:sz w:val="28"/>
        </w:rPr>
        <w:t>за</w:t>
      </w:r>
      <w:r>
        <w:rPr>
          <w:spacing w:val="-10"/>
          <w:sz w:val="28"/>
        </w:rPr>
        <w:t xml:space="preserve"> </w:t>
      </w:r>
      <w:r>
        <w:rPr>
          <w:sz w:val="28"/>
        </w:rPr>
        <w:t>відносною частотою (часткою).</w:t>
      </w:r>
    </w:p>
    <w:p w:rsidR="002E383A" w:rsidRDefault="00BC5805" w:rsidP="00BC5805">
      <w:pPr>
        <w:pStyle w:val="a5"/>
        <w:numPr>
          <w:ilvl w:val="1"/>
          <w:numId w:val="59"/>
        </w:numPr>
        <w:tabs>
          <w:tab w:val="left" w:pos="1543"/>
        </w:tabs>
        <w:spacing w:line="360" w:lineRule="auto"/>
        <w:ind w:right="388" w:firstLine="708"/>
        <w:jc w:val="both"/>
        <w:rPr>
          <w:sz w:val="28"/>
        </w:rPr>
      </w:pPr>
      <w:r>
        <w:rPr>
          <w:sz w:val="28"/>
        </w:rPr>
        <w:t xml:space="preserve">Нестатистична (апріорна, суб'єктивна) невизначеність. Ймовірність розглядається як ступінь впевненості, що дана подія відбудеться, тобто це </w:t>
      </w:r>
      <w:r>
        <w:rPr>
          <w:spacing w:val="-2"/>
          <w:sz w:val="28"/>
        </w:rPr>
        <w:t>суб'єктивна</w:t>
      </w:r>
      <w:r>
        <w:rPr>
          <w:spacing w:val="-13"/>
          <w:sz w:val="28"/>
        </w:rPr>
        <w:t xml:space="preserve"> </w:t>
      </w:r>
      <w:r>
        <w:rPr>
          <w:spacing w:val="-2"/>
          <w:sz w:val="28"/>
        </w:rPr>
        <w:t>ймовірність.</w:t>
      </w:r>
      <w:r>
        <w:rPr>
          <w:spacing w:val="-14"/>
          <w:sz w:val="28"/>
        </w:rPr>
        <w:t xml:space="preserve"> </w:t>
      </w:r>
      <w:r>
        <w:rPr>
          <w:spacing w:val="-2"/>
          <w:sz w:val="28"/>
        </w:rPr>
        <w:t>Визначається</w:t>
      </w:r>
      <w:r>
        <w:rPr>
          <w:spacing w:val="-16"/>
          <w:sz w:val="28"/>
        </w:rPr>
        <w:t xml:space="preserve"> </w:t>
      </w:r>
      <w:r>
        <w:rPr>
          <w:spacing w:val="-2"/>
          <w:sz w:val="28"/>
        </w:rPr>
        <w:t>на</w:t>
      </w:r>
      <w:r>
        <w:rPr>
          <w:spacing w:val="-15"/>
          <w:sz w:val="28"/>
        </w:rPr>
        <w:t xml:space="preserve"> </w:t>
      </w:r>
      <w:r>
        <w:rPr>
          <w:spacing w:val="-2"/>
          <w:sz w:val="28"/>
        </w:rPr>
        <w:t>осно</w:t>
      </w:r>
      <w:r>
        <w:rPr>
          <w:spacing w:val="-2"/>
          <w:sz w:val="28"/>
        </w:rPr>
        <w:t>ві</w:t>
      </w:r>
      <w:r>
        <w:rPr>
          <w:spacing w:val="-15"/>
          <w:sz w:val="28"/>
        </w:rPr>
        <w:t xml:space="preserve"> </w:t>
      </w:r>
      <w:r>
        <w:rPr>
          <w:spacing w:val="-2"/>
          <w:sz w:val="28"/>
        </w:rPr>
        <w:t>опитувань,</w:t>
      </w:r>
      <w:r>
        <w:rPr>
          <w:spacing w:val="-14"/>
          <w:sz w:val="28"/>
        </w:rPr>
        <w:t xml:space="preserve"> </w:t>
      </w:r>
      <w:r>
        <w:rPr>
          <w:spacing w:val="-2"/>
          <w:sz w:val="28"/>
        </w:rPr>
        <w:t>ймовірності.</w:t>
      </w:r>
    </w:p>
    <w:p w:rsidR="002E383A" w:rsidRDefault="00BC5805" w:rsidP="00BC5805">
      <w:pPr>
        <w:pStyle w:val="2"/>
        <w:numPr>
          <w:ilvl w:val="0"/>
          <w:numId w:val="59"/>
        </w:numPr>
        <w:tabs>
          <w:tab w:val="left" w:pos="1299"/>
        </w:tabs>
        <w:spacing w:before="4"/>
        <w:ind w:left="1299" w:hanging="358"/>
        <w:jc w:val="both"/>
      </w:pPr>
      <w:r>
        <w:rPr>
          <w:spacing w:val="-6"/>
        </w:rPr>
        <w:t>За</w:t>
      </w:r>
      <w:r>
        <w:rPr>
          <w:spacing w:val="-5"/>
        </w:rPr>
        <w:t xml:space="preserve"> </w:t>
      </w:r>
      <w:r>
        <w:rPr>
          <w:spacing w:val="-6"/>
        </w:rPr>
        <w:t>ступенем</w:t>
      </w:r>
      <w:r>
        <w:rPr>
          <w:spacing w:val="-3"/>
        </w:rPr>
        <w:t xml:space="preserve"> </w:t>
      </w:r>
      <w:r>
        <w:rPr>
          <w:spacing w:val="-6"/>
        </w:rPr>
        <w:t>ймовірності</w:t>
      </w:r>
      <w:r>
        <w:rPr>
          <w:spacing w:val="-2"/>
        </w:rPr>
        <w:t xml:space="preserve"> </w:t>
      </w:r>
      <w:r>
        <w:rPr>
          <w:spacing w:val="-6"/>
        </w:rPr>
        <w:t>настання</w:t>
      </w:r>
      <w:r>
        <w:rPr>
          <w:spacing w:val="-4"/>
        </w:rPr>
        <w:t xml:space="preserve"> </w:t>
      </w:r>
      <w:r>
        <w:rPr>
          <w:spacing w:val="-6"/>
        </w:rPr>
        <w:t>події</w:t>
      </w:r>
    </w:p>
    <w:p w:rsidR="002E383A" w:rsidRDefault="00BC5805" w:rsidP="00BC5805">
      <w:pPr>
        <w:pStyle w:val="a5"/>
        <w:numPr>
          <w:ilvl w:val="1"/>
          <w:numId w:val="59"/>
        </w:numPr>
        <w:tabs>
          <w:tab w:val="left" w:pos="1526"/>
        </w:tabs>
        <w:spacing w:before="156" w:line="360" w:lineRule="auto"/>
        <w:ind w:right="383" w:firstLine="708"/>
        <w:jc w:val="both"/>
        <w:rPr>
          <w:sz w:val="28"/>
        </w:rPr>
      </w:pPr>
      <w:r>
        <w:rPr>
          <w:sz w:val="28"/>
        </w:rPr>
        <w:t>Повна невизначеність. Повністю відсутня можливість яким-небудь чином</w:t>
      </w:r>
      <w:r>
        <w:rPr>
          <w:spacing w:val="-18"/>
          <w:sz w:val="28"/>
        </w:rPr>
        <w:t xml:space="preserve"> </w:t>
      </w:r>
      <w:r>
        <w:rPr>
          <w:sz w:val="28"/>
        </w:rPr>
        <w:t>прогнозувати</w:t>
      </w:r>
      <w:r>
        <w:rPr>
          <w:spacing w:val="-17"/>
          <w:sz w:val="28"/>
        </w:rPr>
        <w:t xml:space="preserve"> </w:t>
      </w:r>
      <w:r>
        <w:rPr>
          <w:sz w:val="28"/>
        </w:rPr>
        <w:t>перспективи</w:t>
      </w:r>
      <w:r>
        <w:rPr>
          <w:spacing w:val="-18"/>
          <w:sz w:val="28"/>
        </w:rPr>
        <w:t xml:space="preserve"> </w:t>
      </w:r>
      <w:r>
        <w:rPr>
          <w:sz w:val="28"/>
        </w:rPr>
        <w:t>розвитку</w:t>
      </w:r>
      <w:r>
        <w:rPr>
          <w:spacing w:val="-17"/>
          <w:sz w:val="28"/>
        </w:rPr>
        <w:t xml:space="preserve"> </w:t>
      </w:r>
      <w:r>
        <w:rPr>
          <w:sz w:val="28"/>
        </w:rPr>
        <w:t>як</w:t>
      </w:r>
      <w:r>
        <w:rPr>
          <w:spacing w:val="-18"/>
          <w:sz w:val="28"/>
        </w:rPr>
        <w:t xml:space="preserve"> </w:t>
      </w:r>
      <w:r>
        <w:rPr>
          <w:sz w:val="28"/>
        </w:rPr>
        <w:t>підприємства,</w:t>
      </w:r>
      <w:r>
        <w:rPr>
          <w:spacing w:val="-17"/>
          <w:sz w:val="28"/>
        </w:rPr>
        <w:t xml:space="preserve"> </w:t>
      </w:r>
      <w:r>
        <w:rPr>
          <w:sz w:val="28"/>
        </w:rPr>
        <w:t>так</w:t>
      </w:r>
      <w:r>
        <w:rPr>
          <w:spacing w:val="-18"/>
          <w:sz w:val="28"/>
        </w:rPr>
        <w:t xml:space="preserve"> </w:t>
      </w:r>
      <w:r>
        <w:rPr>
          <w:sz w:val="28"/>
        </w:rPr>
        <w:t>і</w:t>
      </w:r>
      <w:r>
        <w:rPr>
          <w:spacing w:val="-17"/>
          <w:sz w:val="28"/>
        </w:rPr>
        <w:t xml:space="preserve"> </w:t>
      </w:r>
      <w:r>
        <w:rPr>
          <w:sz w:val="28"/>
        </w:rPr>
        <w:t>ринку</w:t>
      </w:r>
      <w:r>
        <w:rPr>
          <w:spacing w:val="-18"/>
          <w:sz w:val="28"/>
        </w:rPr>
        <w:t xml:space="preserve"> </w:t>
      </w:r>
      <w:r>
        <w:rPr>
          <w:sz w:val="28"/>
        </w:rPr>
        <w:t>в</w:t>
      </w:r>
      <w:r>
        <w:rPr>
          <w:spacing w:val="-17"/>
          <w:sz w:val="28"/>
        </w:rPr>
        <w:t xml:space="preserve"> </w:t>
      </w:r>
      <w:r>
        <w:rPr>
          <w:sz w:val="28"/>
        </w:rPr>
        <w:t>цілому. Міра</w:t>
      </w:r>
      <w:r>
        <w:rPr>
          <w:spacing w:val="40"/>
          <w:sz w:val="28"/>
        </w:rPr>
        <w:t xml:space="preserve">  </w:t>
      </w:r>
      <w:r>
        <w:rPr>
          <w:sz w:val="28"/>
        </w:rPr>
        <w:t>прогнозованості</w:t>
      </w:r>
      <w:r>
        <w:rPr>
          <w:spacing w:val="54"/>
          <w:sz w:val="28"/>
        </w:rPr>
        <w:t xml:space="preserve">  </w:t>
      </w:r>
      <w:r>
        <w:rPr>
          <w:sz w:val="28"/>
        </w:rPr>
        <w:t>(ймовірність)</w:t>
      </w:r>
      <w:r>
        <w:rPr>
          <w:spacing w:val="40"/>
          <w:sz w:val="28"/>
        </w:rPr>
        <w:t xml:space="preserve">  </w:t>
      </w:r>
      <w:r>
        <w:rPr>
          <w:sz w:val="28"/>
        </w:rPr>
        <w:t>настання</w:t>
      </w:r>
      <w:r>
        <w:rPr>
          <w:spacing w:val="40"/>
          <w:sz w:val="28"/>
        </w:rPr>
        <w:t xml:space="preserve">  </w:t>
      </w:r>
      <w:r>
        <w:rPr>
          <w:sz w:val="28"/>
        </w:rPr>
        <w:t>події</w:t>
      </w:r>
      <w:r>
        <w:rPr>
          <w:spacing w:val="40"/>
          <w:sz w:val="28"/>
        </w:rPr>
        <w:t xml:space="preserve">  </w:t>
      </w:r>
      <w:r>
        <w:rPr>
          <w:sz w:val="28"/>
        </w:rPr>
        <w:t>наближається</w:t>
      </w:r>
      <w:r>
        <w:rPr>
          <w:spacing w:val="40"/>
          <w:sz w:val="28"/>
        </w:rPr>
        <w:t xml:space="preserve">  </w:t>
      </w:r>
      <w:r>
        <w:rPr>
          <w:sz w:val="28"/>
        </w:rPr>
        <w:t>до</w:t>
      </w:r>
      <w:r>
        <w:rPr>
          <w:spacing w:val="40"/>
          <w:sz w:val="28"/>
        </w:rPr>
        <w:t xml:space="preserve">  </w:t>
      </w:r>
      <w:r>
        <w:rPr>
          <w:sz w:val="28"/>
        </w:rPr>
        <w:t>0</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spacing w:before="24"/>
        <w:ind w:left="232"/>
        <w:rPr>
          <w:i/>
          <w:sz w:val="28"/>
        </w:rPr>
      </w:pPr>
      <w:r>
        <w:rPr>
          <w:spacing w:val="-7"/>
          <w:sz w:val="28"/>
        </w:rPr>
        <w:t>(</w:t>
      </w:r>
      <w:r>
        <w:rPr>
          <w:i/>
          <w:spacing w:val="-7"/>
          <w:sz w:val="28"/>
        </w:rPr>
        <w:t>Lim</w:t>
      </w:r>
    </w:p>
    <w:p w:rsidR="002E383A" w:rsidRDefault="00BC5805">
      <w:pPr>
        <w:spacing w:before="10"/>
        <w:ind w:left="92"/>
        <w:rPr>
          <w:sz w:val="26"/>
        </w:rPr>
      </w:pPr>
      <w:r>
        <w:br w:type="column"/>
      </w:r>
      <w:r>
        <w:rPr>
          <w:i/>
          <w:spacing w:val="-6"/>
          <w:w w:val="105"/>
          <w:sz w:val="26"/>
        </w:rPr>
        <w:t>P</w:t>
      </w:r>
      <w:r>
        <w:rPr>
          <w:i/>
          <w:spacing w:val="-6"/>
          <w:w w:val="105"/>
          <w:position w:val="-6"/>
          <w:sz w:val="15"/>
        </w:rPr>
        <w:t>i</w:t>
      </w:r>
      <w:r>
        <w:rPr>
          <w:i/>
          <w:spacing w:val="25"/>
          <w:w w:val="105"/>
          <w:position w:val="-6"/>
          <w:sz w:val="15"/>
        </w:rPr>
        <w:t xml:space="preserve"> </w:t>
      </w:r>
      <w:r>
        <w:rPr>
          <w:rFonts w:ascii="Symbol" w:hAnsi="Symbol"/>
          <w:spacing w:val="-6"/>
          <w:w w:val="105"/>
          <w:sz w:val="26"/>
        </w:rPr>
        <w:t></w:t>
      </w:r>
      <w:r>
        <w:rPr>
          <w:spacing w:val="-11"/>
          <w:w w:val="105"/>
          <w:sz w:val="26"/>
        </w:rPr>
        <w:t xml:space="preserve"> </w:t>
      </w:r>
      <w:r>
        <w:rPr>
          <w:spacing w:val="-8"/>
          <w:w w:val="105"/>
          <w:sz w:val="26"/>
        </w:rPr>
        <w:t>0,</w:t>
      </w:r>
    </w:p>
    <w:p w:rsidR="002E383A" w:rsidRDefault="00BC5805">
      <w:pPr>
        <w:spacing w:before="15"/>
        <w:ind w:left="201"/>
        <w:rPr>
          <w:i/>
          <w:sz w:val="14"/>
        </w:rPr>
      </w:pPr>
      <w:r>
        <w:br w:type="column"/>
      </w:r>
      <w:r>
        <w:rPr>
          <w:i/>
          <w:position w:val="1"/>
          <w:sz w:val="26"/>
        </w:rPr>
        <w:t>t</w:t>
      </w:r>
      <w:r>
        <w:rPr>
          <w:i/>
          <w:spacing w:val="13"/>
          <w:position w:val="1"/>
          <w:sz w:val="26"/>
        </w:rPr>
        <w:t xml:space="preserve"> </w:t>
      </w:r>
      <w:r>
        <w:rPr>
          <w:rFonts w:ascii="Symbol" w:hAnsi="Symbol"/>
          <w:position w:val="1"/>
          <w:sz w:val="26"/>
        </w:rPr>
        <w:t></w:t>
      </w:r>
      <w:r>
        <w:rPr>
          <w:spacing w:val="-9"/>
          <w:position w:val="1"/>
          <w:sz w:val="26"/>
        </w:rPr>
        <w:t xml:space="preserve"> </w:t>
      </w:r>
      <w:r>
        <w:rPr>
          <w:i/>
          <w:position w:val="1"/>
          <w:sz w:val="26"/>
        </w:rPr>
        <w:t>n</w:t>
      </w:r>
      <w:r>
        <w:rPr>
          <w:i/>
          <w:spacing w:val="-27"/>
          <w:position w:val="1"/>
          <w:sz w:val="26"/>
        </w:rPr>
        <w:t xml:space="preserve"> </w:t>
      </w:r>
      <w:r>
        <w:rPr>
          <w:sz w:val="28"/>
        </w:rPr>
        <w:t>,</w:t>
      </w:r>
      <w:r>
        <w:rPr>
          <w:spacing w:val="19"/>
          <w:sz w:val="28"/>
        </w:rPr>
        <w:t xml:space="preserve"> </w:t>
      </w:r>
      <w:r>
        <w:rPr>
          <w:sz w:val="28"/>
        </w:rPr>
        <w:t>де</w:t>
      </w:r>
      <w:r>
        <w:rPr>
          <w:spacing w:val="67"/>
          <w:sz w:val="28"/>
        </w:rPr>
        <w:t xml:space="preserve"> </w:t>
      </w:r>
      <w:r>
        <w:rPr>
          <w:i/>
          <w:spacing w:val="-23"/>
          <w:sz w:val="24"/>
        </w:rPr>
        <w:t>P</w:t>
      </w:r>
      <w:r>
        <w:rPr>
          <w:i/>
          <w:spacing w:val="-23"/>
          <w:position w:val="-5"/>
          <w:sz w:val="14"/>
        </w:rPr>
        <w:t>i</w:t>
      </w:r>
    </w:p>
    <w:p w:rsidR="002E383A" w:rsidRDefault="00BC5805">
      <w:pPr>
        <w:pStyle w:val="a3"/>
        <w:spacing w:before="24"/>
        <w:ind w:left="102"/>
      </w:pPr>
      <w:r>
        <w:br w:type="column"/>
      </w:r>
      <w:r>
        <w:t>-</w:t>
      </w:r>
      <w:r>
        <w:rPr>
          <w:spacing w:val="2"/>
        </w:rPr>
        <w:t xml:space="preserve"> </w:t>
      </w:r>
      <w:r>
        <w:t>ймовірність</w:t>
      </w:r>
      <w:r>
        <w:rPr>
          <w:spacing w:val="2"/>
        </w:rPr>
        <w:t xml:space="preserve"> </w:t>
      </w:r>
      <w:r>
        <w:t>настання події</w:t>
      </w:r>
      <w:r>
        <w:rPr>
          <w:spacing w:val="3"/>
        </w:rPr>
        <w:t xml:space="preserve"> </w:t>
      </w:r>
      <w:r>
        <w:rPr>
          <w:i/>
        </w:rPr>
        <w:t>і</w:t>
      </w:r>
      <w:r>
        <w:t>,</w:t>
      </w:r>
      <w:r>
        <w:rPr>
          <w:spacing w:val="27"/>
        </w:rPr>
        <w:t xml:space="preserve"> </w:t>
      </w:r>
      <w:r>
        <w:rPr>
          <w:i/>
          <w:position w:val="1"/>
          <w:sz w:val="27"/>
        </w:rPr>
        <w:t>t</w:t>
      </w:r>
      <w:r>
        <w:rPr>
          <w:i/>
          <w:spacing w:val="52"/>
          <w:position w:val="1"/>
          <w:sz w:val="27"/>
        </w:rPr>
        <w:t xml:space="preserve"> </w:t>
      </w:r>
      <w:r>
        <w:t>-</w:t>
      </w:r>
      <w:r>
        <w:rPr>
          <w:spacing w:val="3"/>
        </w:rPr>
        <w:t xml:space="preserve"> </w:t>
      </w:r>
      <w:r>
        <w:t>час,</w:t>
      </w:r>
      <w:r>
        <w:rPr>
          <w:spacing w:val="36"/>
        </w:rPr>
        <w:t xml:space="preserve"> </w:t>
      </w:r>
      <w:r>
        <w:rPr>
          <w:i/>
          <w:position w:val="1"/>
          <w:sz w:val="26"/>
        </w:rPr>
        <w:t>n</w:t>
      </w:r>
      <w:r>
        <w:rPr>
          <w:i/>
          <w:spacing w:val="54"/>
          <w:position w:val="1"/>
          <w:sz w:val="26"/>
        </w:rPr>
        <w:t xml:space="preserve"> </w:t>
      </w:r>
      <w:r>
        <w:t>-</w:t>
      </w:r>
      <w:r>
        <w:rPr>
          <w:spacing w:val="2"/>
        </w:rPr>
        <w:t xml:space="preserve"> </w:t>
      </w:r>
      <w:r>
        <w:t>кінцевий</w:t>
      </w:r>
      <w:r>
        <w:rPr>
          <w:spacing w:val="1"/>
        </w:rPr>
        <w:t xml:space="preserve"> </w:t>
      </w:r>
      <w:r>
        <w:rPr>
          <w:spacing w:val="-5"/>
        </w:rPr>
        <w:t>час</w:t>
      </w:r>
    </w:p>
    <w:p w:rsidR="002E383A" w:rsidRDefault="002E383A">
      <w:pPr>
        <w:sectPr w:rsidR="002E383A">
          <w:type w:val="continuous"/>
          <w:pgSz w:w="11910" w:h="16840"/>
          <w:pgMar w:top="1340" w:right="740" w:bottom="280" w:left="900" w:header="0" w:footer="732" w:gutter="0"/>
          <w:cols w:num="4" w:space="720" w:equalWidth="0">
            <w:col w:w="750" w:space="40"/>
            <w:col w:w="758" w:space="39"/>
            <w:col w:w="1548" w:space="40"/>
            <w:col w:w="7095"/>
          </w:cols>
        </w:sectPr>
      </w:pPr>
    </w:p>
    <w:p w:rsidR="002E383A" w:rsidRDefault="00BC5805">
      <w:pPr>
        <w:pStyle w:val="a3"/>
        <w:spacing w:before="185"/>
      </w:pPr>
      <w:r>
        <w:rPr>
          <w:spacing w:val="-2"/>
        </w:rPr>
        <w:t>прогнозування).</w:t>
      </w:r>
    </w:p>
    <w:p w:rsidR="002E383A" w:rsidRDefault="002E383A">
      <w:pPr>
        <w:sectPr w:rsidR="002E383A">
          <w:type w:val="continuous"/>
          <w:pgSz w:w="11910" w:h="16840"/>
          <w:pgMar w:top="1340" w:right="740" w:bottom="280" w:left="900" w:header="0" w:footer="732" w:gutter="0"/>
          <w:cols w:space="720"/>
        </w:sectPr>
      </w:pPr>
    </w:p>
    <w:p w:rsidR="002E383A" w:rsidRDefault="00BC5805" w:rsidP="00BC5805">
      <w:pPr>
        <w:pStyle w:val="a5"/>
        <w:numPr>
          <w:ilvl w:val="1"/>
          <w:numId w:val="59"/>
        </w:numPr>
        <w:tabs>
          <w:tab w:val="left" w:pos="1430"/>
        </w:tabs>
        <w:spacing w:before="67" w:line="360" w:lineRule="auto"/>
        <w:ind w:right="386" w:firstLine="708"/>
        <w:jc w:val="both"/>
        <w:rPr>
          <w:sz w:val="28"/>
        </w:rPr>
      </w:pPr>
      <w:r>
        <w:rPr>
          <w:spacing w:val="-2"/>
          <w:sz w:val="28"/>
        </w:rPr>
        <w:lastRenderedPageBreak/>
        <w:t>Повна</w:t>
      </w:r>
      <w:r>
        <w:rPr>
          <w:spacing w:val="-18"/>
          <w:sz w:val="28"/>
        </w:rPr>
        <w:t xml:space="preserve"> </w:t>
      </w:r>
      <w:r>
        <w:rPr>
          <w:spacing w:val="-2"/>
          <w:sz w:val="28"/>
        </w:rPr>
        <w:t>визначеність.</w:t>
      </w:r>
      <w:r>
        <w:rPr>
          <w:spacing w:val="-15"/>
          <w:sz w:val="28"/>
        </w:rPr>
        <w:t xml:space="preserve"> </w:t>
      </w:r>
      <w:r>
        <w:rPr>
          <w:spacing w:val="-2"/>
          <w:sz w:val="28"/>
        </w:rPr>
        <w:t>Можливість</w:t>
      </w:r>
      <w:r>
        <w:rPr>
          <w:spacing w:val="-16"/>
          <w:sz w:val="28"/>
        </w:rPr>
        <w:t xml:space="preserve"> </w:t>
      </w:r>
      <w:r>
        <w:rPr>
          <w:spacing w:val="-2"/>
          <w:sz w:val="28"/>
        </w:rPr>
        <w:t>із</w:t>
      </w:r>
      <w:r>
        <w:rPr>
          <w:spacing w:val="-15"/>
          <w:sz w:val="28"/>
        </w:rPr>
        <w:t xml:space="preserve"> </w:t>
      </w:r>
      <w:r>
        <w:rPr>
          <w:spacing w:val="-2"/>
          <w:sz w:val="28"/>
        </w:rPr>
        <w:t>100%-ою</w:t>
      </w:r>
      <w:r>
        <w:rPr>
          <w:spacing w:val="-16"/>
          <w:sz w:val="28"/>
        </w:rPr>
        <w:t xml:space="preserve"> </w:t>
      </w:r>
      <w:r>
        <w:rPr>
          <w:spacing w:val="-2"/>
          <w:sz w:val="28"/>
        </w:rPr>
        <w:t>ймовірністю</w:t>
      </w:r>
      <w:r>
        <w:rPr>
          <w:spacing w:val="-15"/>
          <w:sz w:val="28"/>
        </w:rPr>
        <w:t xml:space="preserve"> </w:t>
      </w:r>
      <w:r>
        <w:rPr>
          <w:spacing w:val="-2"/>
          <w:sz w:val="28"/>
        </w:rPr>
        <w:t xml:space="preserve">прогнозувати </w:t>
      </w:r>
      <w:r>
        <w:rPr>
          <w:spacing w:val="-4"/>
          <w:sz w:val="28"/>
        </w:rPr>
        <w:t>не</w:t>
      </w:r>
      <w:r>
        <w:rPr>
          <w:spacing w:val="-10"/>
          <w:sz w:val="28"/>
        </w:rPr>
        <w:t xml:space="preserve"> </w:t>
      </w:r>
      <w:r>
        <w:rPr>
          <w:spacing w:val="-4"/>
          <w:sz w:val="28"/>
        </w:rPr>
        <w:t>лише</w:t>
      </w:r>
      <w:r>
        <w:rPr>
          <w:spacing w:val="-11"/>
          <w:sz w:val="28"/>
        </w:rPr>
        <w:t xml:space="preserve"> </w:t>
      </w:r>
      <w:r>
        <w:rPr>
          <w:spacing w:val="-4"/>
          <w:sz w:val="28"/>
        </w:rPr>
        <w:t>стратегію</w:t>
      </w:r>
      <w:r>
        <w:rPr>
          <w:spacing w:val="-14"/>
          <w:sz w:val="28"/>
        </w:rPr>
        <w:t xml:space="preserve"> </w:t>
      </w:r>
      <w:r>
        <w:rPr>
          <w:spacing w:val="-4"/>
          <w:sz w:val="28"/>
        </w:rPr>
        <w:t>підприємства</w:t>
      </w:r>
      <w:r>
        <w:rPr>
          <w:spacing w:val="-9"/>
          <w:sz w:val="28"/>
        </w:rPr>
        <w:t xml:space="preserve"> </w:t>
      </w:r>
      <w:r>
        <w:rPr>
          <w:spacing w:val="-4"/>
          <w:sz w:val="28"/>
        </w:rPr>
        <w:t>на</w:t>
      </w:r>
      <w:r>
        <w:rPr>
          <w:spacing w:val="-12"/>
          <w:sz w:val="28"/>
        </w:rPr>
        <w:t xml:space="preserve"> </w:t>
      </w:r>
      <w:r>
        <w:rPr>
          <w:spacing w:val="-4"/>
          <w:sz w:val="28"/>
        </w:rPr>
        <w:t>ринку,</w:t>
      </w:r>
      <w:r>
        <w:rPr>
          <w:spacing w:val="-11"/>
          <w:sz w:val="28"/>
        </w:rPr>
        <w:t xml:space="preserve"> </w:t>
      </w:r>
      <w:r>
        <w:rPr>
          <w:spacing w:val="-4"/>
          <w:sz w:val="28"/>
        </w:rPr>
        <w:t>але</w:t>
      </w:r>
      <w:r>
        <w:rPr>
          <w:spacing w:val="-10"/>
          <w:sz w:val="28"/>
        </w:rPr>
        <w:t xml:space="preserve"> </w:t>
      </w:r>
      <w:r>
        <w:rPr>
          <w:spacing w:val="-4"/>
          <w:sz w:val="28"/>
        </w:rPr>
        <w:t>і</w:t>
      </w:r>
      <w:r>
        <w:rPr>
          <w:spacing w:val="-11"/>
          <w:sz w:val="28"/>
        </w:rPr>
        <w:t xml:space="preserve"> </w:t>
      </w:r>
      <w:r>
        <w:rPr>
          <w:spacing w:val="-4"/>
          <w:sz w:val="28"/>
        </w:rPr>
        <w:t>ситуацію,</w:t>
      </w:r>
      <w:r>
        <w:rPr>
          <w:spacing w:val="-11"/>
          <w:sz w:val="28"/>
        </w:rPr>
        <w:t xml:space="preserve"> </w:t>
      </w:r>
      <w:r>
        <w:rPr>
          <w:spacing w:val="-4"/>
          <w:sz w:val="28"/>
        </w:rPr>
        <w:t>тенденції</w:t>
      </w:r>
      <w:r>
        <w:rPr>
          <w:spacing w:val="-11"/>
          <w:sz w:val="28"/>
        </w:rPr>
        <w:t xml:space="preserve"> </w:t>
      </w:r>
      <w:r>
        <w:rPr>
          <w:spacing w:val="-4"/>
          <w:sz w:val="28"/>
        </w:rPr>
        <w:t>розвитку</w:t>
      </w:r>
      <w:r>
        <w:rPr>
          <w:spacing w:val="-14"/>
          <w:sz w:val="28"/>
        </w:rPr>
        <w:t xml:space="preserve"> </w:t>
      </w:r>
      <w:r>
        <w:rPr>
          <w:spacing w:val="-4"/>
          <w:sz w:val="28"/>
        </w:rPr>
        <w:t>і</w:t>
      </w:r>
      <w:r>
        <w:rPr>
          <w:spacing w:val="-9"/>
          <w:sz w:val="28"/>
        </w:rPr>
        <w:t xml:space="preserve"> </w:t>
      </w:r>
      <w:r>
        <w:rPr>
          <w:spacing w:val="-4"/>
          <w:sz w:val="28"/>
        </w:rPr>
        <w:t>т.</w:t>
      </w:r>
      <w:r>
        <w:rPr>
          <w:spacing w:val="-11"/>
          <w:sz w:val="28"/>
        </w:rPr>
        <w:t xml:space="preserve"> </w:t>
      </w:r>
      <w:r>
        <w:rPr>
          <w:spacing w:val="-4"/>
          <w:sz w:val="28"/>
        </w:rPr>
        <w:t xml:space="preserve">ін. </w:t>
      </w:r>
      <w:r>
        <w:rPr>
          <w:sz w:val="28"/>
        </w:rPr>
        <w:t>Міра</w:t>
      </w:r>
      <w:r>
        <w:rPr>
          <w:spacing w:val="40"/>
          <w:sz w:val="28"/>
        </w:rPr>
        <w:t xml:space="preserve">  </w:t>
      </w:r>
      <w:r>
        <w:rPr>
          <w:sz w:val="28"/>
        </w:rPr>
        <w:t>прогнозованості</w:t>
      </w:r>
      <w:r>
        <w:rPr>
          <w:spacing w:val="54"/>
          <w:sz w:val="28"/>
        </w:rPr>
        <w:t xml:space="preserve">  </w:t>
      </w:r>
      <w:r>
        <w:rPr>
          <w:sz w:val="28"/>
        </w:rPr>
        <w:t>(ймовірність)</w:t>
      </w:r>
      <w:r>
        <w:rPr>
          <w:spacing w:val="40"/>
          <w:sz w:val="28"/>
        </w:rPr>
        <w:t xml:space="preserve">  </w:t>
      </w:r>
      <w:r>
        <w:rPr>
          <w:sz w:val="28"/>
        </w:rPr>
        <w:t>настання</w:t>
      </w:r>
      <w:r>
        <w:rPr>
          <w:spacing w:val="40"/>
          <w:sz w:val="28"/>
        </w:rPr>
        <w:t xml:space="preserve">  </w:t>
      </w:r>
      <w:r>
        <w:rPr>
          <w:sz w:val="28"/>
        </w:rPr>
        <w:t>події</w:t>
      </w:r>
      <w:r>
        <w:rPr>
          <w:spacing w:val="40"/>
          <w:sz w:val="28"/>
        </w:rPr>
        <w:t xml:space="preserve">  </w:t>
      </w:r>
      <w:r>
        <w:rPr>
          <w:sz w:val="28"/>
        </w:rPr>
        <w:t>наближається</w:t>
      </w:r>
      <w:r>
        <w:rPr>
          <w:spacing w:val="40"/>
          <w:sz w:val="28"/>
        </w:rPr>
        <w:t xml:space="preserve">  </w:t>
      </w:r>
      <w:r>
        <w:rPr>
          <w:sz w:val="28"/>
        </w:rPr>
        <w:t>до</w:t>
      </w:r>
      <w:r>
        <w:rPr>
          <w:spacing w:val="40"/>
          <w:sz w:val="28"/>
        </w:rPr>
        <w:t xml:space="preserve">  </w:t>
      </w:r>
      <w:r>
        <w:rPr>
          <w:sz w:val="28"/>
        </w:rPr>
        <w:t>1</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spacing w:before="25"/>
        <w:ind w:left="232"/>
        <w:rPr>
          <w:i/>
          <w:sz w:val="28"/>
        </w:rPr>
      </w:pPr>
      <w:r>
        <w:rPr>
          <w:spacing w:val="-7"/>
          <w:sz w:val="28"/>
        </w:rPr>
        <w:t>(</w:t>
      </w:r>
      <w:r>
        <w:rPr>
          <w:i/>
          <w:spacing w:val="-7"/>
          <w:sz w:val="28"/>
        </w:rPr>
        <w:t>Lim</w:t>
      </w:r>
    </w:p>
    <w:p w:rsidR="002E383A" w:rsidRDefault="00BC5805">
      <w:pPr>
        <w:spacing w:before="12"/>
        <w:ind w:left="65"/>
        <w:rPr>
          <w:sz w:val="26"/>
        </w:rPr>
      </w:pPr>
      <w:r>
        <w:br w:type="column"/>
      </w:r>
      <w:r>
        <w:rPr>
          <w:i/>
          <w:spacing w:val="-8"/>
          <w:w w:val="105"/>
          <w:sz w:val="26"/>
        </w:rPr>
        <w:t>P</w:t>
      </w:r>
      <w:r>
        <w:rPr>
          <w:i/>
          <w:spacing w:val="-8"/>
          <w:w w:val="105"/>
          <w:position w:val="-6"/>
          <w:sz w:val="15"/>
        </w:rPr>
        <w:t>i</w:t>
      </w:r>
      <w:r>
        <w:rPr>
          <w:i/>
          <w:spacing w:val="22"/>
          <w:w w:val="105"/>
          <w:position w:val="-6"/>
          <w:sz w:val="15"/>
        </w:rPr>
        <w:t xml:space="preserve"> </w:t>
      </w:r>
      <w:r>
        <w:rPr>
          <w:rFonts w:ascii="Symbol" w:hAnsi="Symbol"/>
          <w:spacing w:val="-8"/>
          <w:w w:val="105"/>
          <w:sz w:val="26"/>
        </w:rPr>
        <w:t></w:t>
      </w:r>
      <w:r>
        <w:rPr>
          <w:spacing w:val="-39"/>
          <w:w w:val="105"/>
          <w:sz w:val="26"/>
        </w:rPr>
        <w:t xml:space="preserve"> </w:t>
      </w:r>
      <w:r>
        <w:rPr>
          <w:spacing w:val="-18"/>
          <w:w w:val="105"/>
          <w:sz w:val="26"/>
        </w:rPr>
        <w:t>1,</w:t>
      </w:r>
    </w:p>
    <w:p w:rsidR="002E383A" w:rsidRDefault="00BC5805">
      <w:pPr>
        <w:spacing w:before="15"/>
        <w:ind w:left="196"/>
        <w:rPr>
          <w:sz w:val="28"/>
        </w:rPr>
      </w:pPr>
      <w:r>
        <w:br w:type="column"/>
      </w:r>
      <w:r>
        <w:rPr>
          <w:i/>
          <w:w w:val="105"/>
          <w:position w:val="1"/>
          <w:sz w:val="26"/>
        </w:rPr>
        <w:t>t</w:t>
      </w:r>
      <w:r>
        <w:rPr>
          <w:i/>
          <w:spacing w:val="1"/>
          <w:w w:val="105"/>
          <w:position w:val="1"/>
          <w:sz w:val="26"/>
        </w:rPr>
        <w:t xml:space="preserve"> </w:t>
      </w:r>
      <w:r>
        <w:rPr>
          <w:rFonts w:ascii="Symbol" w:hAnsi="Symbol"/>
          <w:w w:val="105"/>
          <w:position w:val="1"/>
          <w:sz w:val="26"/>
        </w:rPr>
        <w:t></w:t>
      </w:r>
      <w:r>
        <w:rPr>
          <w:spacing w:val="-19"/>
          <w:w w:val="105"/>
          <w:position w:val="1"/>
          <w:sz w:val="26"/>
        </w:rPr>
        <w:t xml:space="preserve"> </w:t>
      </w:r>
      <w:r>
        <w:rPr>
          <w:i/>
          <w:w w:val="105"/>
          <w:position w:val="1"/>
          <w:sz w:val="26"/>
        </w:rPr>
        <w:t>n</w:t>
      </w:r>
      <w:r>
        <w:rPr>
          <w:i/>
          <w:spacing w:val="-25"/>
          <w:w w:val="105"/>
          <w:position w:val="1"/>
          <w:sz w:val="26"/>
        </w:rPr>
        <w:t xml:space="preserve"> </w:t>
      </w:r>
      <w:r>
        <w:rPr>
          <w:spacing w:val="-5"/>
          <w:w w:val="105"/>
          <w:sz w:val="28"/>
        </w:rPr>
        <w:t>).</w:t>
      </w:r>
    </w:p>
    <w:p w:rsidR="002E383A" w:rsidRDefault="002E383A">
      <w:pPr>
        <w:rPr>
          <w:sz w:val="28"/>
        </w:rPr>
        <w:sectPr w:rsidR="002E383A">
          <w:type w:val="continuous"/>
          <w:pgSz w:w="11910" w:h="16840"/>
          <w:pgMar w:top="1340" w:right="740" w:bottom="280" w:left="900" w:header="0" w:footer="732" w:gutter="0"/>
          <w:cols w:num="3" w:space="720" w:equalWidth="0">
            <w:col w:w="750" w:space="40"/>
            <w:col w:w="674" w:space="39"/>
            <w:col w:w="8767"/>
          </w:cols>
        </w:sectPr>
      </w:pPr>
    </w:p>
    <w:p w:rsidR="002E383A" w:rsidRDefault="00BC5805" w:rsidP="00BC5805">
      <w:pPr>
        <w:pStyle w:val="a5"/>
        <w:numPr>
          <w:ilvl w:val="1"/>
          <w:numId w:val="59"/>
        </w:numPr>
        <w:tabs>
          <w:tab w:val="left" w:pos="1533"/>
        </w:tabs>
        <w:spacing w:before="187" w:line="360" w:lineRule="auto"/>
        <w:ind w:right="385" w:firstLine="708"/>
        <w:jc w:val="both"/>
        <w:rPr>
          <w:sz w:val="28"/>
        </w:rPr>
      </w:pPr>
      <w:r>
        <w:rPr>
          <w:sz w:val="28"/>
        </w:rPr>
        <w:t xml:space="preserve">Часткова невизначеність. Має конкретний практичний характер у </w:t>
      </w:r>
      <w:r>
        <w:rPr>
          <w:spacing w:val="-2"/>
          <w:sz w:val="28"/>
        </w:rPr>
        <w:t>порівнянні</w:t>
      </w:r>
      <w:r>
        <w:rPr>
          <w:spacing w:val="-8"/>
          <w:sz w:val="28"/>
        </w:rPr>
        <w:t xml:space="preserve"> </w:t>
      </w:r>
      <w:r>
        <w:rPr>
          <w:spacing w:val="-2"/>
          <w:sz w:val="28"/>
        </w:rPr>
        <w:t>з</w:t>
      </w:r>
      <w:r>
        <w:rPr>
          <w:spacing w:val="-11"/>
          <w:sz w:val="28"/>
        </w:rPr>
        <w:t xml:space="preserve"> </w:t>
      </w:r>
      <w:r>
        <w:rPr>
          <w:spacing w:val="-2"/>
          <w:sz w:val="28"/>
        </w:rPr>
        <w:t>попередніми</w:t>
      </w:r>
      <w:r>
        <w:rPr>
          <w:spacing w:val="-8"/>
          <w:sz w:val="28"/>
        </w:rPr>
        <w:t xml:space="preserve"> </w:t>
      </w:r>
      <w:r>
        <w:rPr>
          <w:spacing w:val="-2"/>
          <w:sz w:val="28"/>
        </w:rPr>
        <w:t>видами,</w:t>
      </w:r>
      <w:r>
        <w:rPr>
          <w:spacing w:val="-10"/>
          <w:sz w:val="28"/>
        </w:rPr>
        <w:t xml:space="preserve"> </w:t>
      </w:r>
      <w:r>
        <w:rPr>
          <w:spacing w:val="-2"/>
          <w:sz w:val="28"/>
        </w:rPr>
        <w:t>що</w:t>
      </w:r>
      <w:r>
        <w:rPr>
          <w:spacing w:val="-10"/>
          <w:sz w:val="28"/>
        </w:rPr>
        <w:t xml:space="preserve"> </w:t>
      </w:r>
      <w:r>
        <w:rPr>
          <w:spacing w:val="-2"/>
          <w:sz w:val="28"/>
        </w:rPr>
        <w:t>являють</w:t>
      </w:r>
      <w:r>
        <w:rPr>
          <w:spacing w:val="-10"/>
          <w:sz w:val="28"/>
        </w:rPr>
        <w:t xml:space="preserve"> </w:t>
      </w:r>
      <w:r>
        <w:rPr>
          <w:spacing w:val="-2"/>
          <w:sz w:val="28"/>
        </w:rPr>
        <w:t>собою</w:t>
      </w:r>
      <w:r>
        <w:rPr>
          <w:spacing w:val="-10"/>
          <w:sz w:val="28"/>
        </w:rPr>
        <w:t xml:space="preserve"> </w:t>
      </w:r>
      <w:r>
        <w:rPr>
          <w:spacing w:val="-2"/>
          <w:sz w:val="28"/>
        </w:rPr>
        <w:t>теоретичні</w:t>
      </w:r>
      <w:r>
        <w:rPr>
          <w:spacing w:val="-10"/>
          <w:sz w:val="28"/>
        </w:rPr>
        <w:t xml:space="preserve"> </w:t>
      </w:r>
      <w:r>
        <w:rPr>
          <w:spacing w:val="-2"/>
          <w:sz w:val="28"/>
        </w:rPr>
        <w:t>припущення</w:t>
      </w:r>
      <w:r>
        <w:rPr>
          <w:spacing w:val="-11"/>
          <w:sz w:val="28"/>
        </w:rPr>
        <w:t xml:space="preserve"> </w:t>
      </w:r>
      <w:r>
        <w:rPr>
          <w:spacing w:val="-2"/>
          <w:sz w:val="28"/>
        </w:rPr>
        <w:t xml:space="preserve">про </w:t>
      </w:r>
      <w:r>
        <w:rPr>
          <w:sz w:val="28"/>
        </w:rPr>
        <w:t>можливості</w:t>
      </w:r>
      <w:r>
        <w:rPr>
          <w:spacing w:val="80"/>
          <w:w w:val="150"/>
          <w:sz w:val="28"/>
        </w:rPr>
        <w:t xml:space="preserve"> </w:t>
      </w:r>
      <w:r>
        <w:rPr>
          <w:sz w:val="28"/>
        </w:rPr>
        <w:t>суб'єктів</w:t>
      </w:r>
      <w:r>
        <w:rPr>
          <w:spacing w:val="80"/>
          <w:w w:val="150"/>
          <w:sz w:val="28"/>
        </w:rPr>
        <w:t xml:space="preserve"> </w:t>
      </w:r>
      <w:r>
        <w:rPr>
          <w:sz w:val="28"/>
        </w:rPr>
        <w:t>господарювання.</w:t>
      </w:r>
      <w:r>
        <w:rPr>
          <w:spacing w:val="80"/>
          <w:w w:val="150"/>
          <w:sz w:val="28"/>
        </w:rPr>
        <w:t xml:space="preserve"> </w:t>
      </w:r>
      <w:r>
        <w:rPr>
          <w:sz w:val="28"/>
        </w:rPr>
        <w:t>Міра</w:t>
      </w:r>
      <w:r>
        <w:rPr>
          <w:spacing w:val="80"/>
          <w:w w:val="150"/>
          <w:sz w:val="28"/>
        </w:rPr>
        <w:t xml:space="preserve"> </w:t>
      </w:r>
      <w:r>
        <w:rPr>
          <w:sz w:val="28"/>
        </w:rPr>
        <w:t>прогнозованості</w:t>
      </w:r>
      <w:r>
        <w:rPr>
          <w:spacing w:val="80"/>
          <w:w w:val="150"/>
          <w:sz w:val="28"/>
        </w:rPr>
        <w:t xml:space="preserve"> </w:t>
      </w:r>
      <w:r>
        <w:rPr>
          <w:sz w:val="28"/>
        </w:rPr>
        <w:t>(ймовірність)</w:t>
      </w:r>
    </w:p>
    <w:p w:rsidR="002E383A" w:rsidRDefault="002E383A">
      <w:pPr>
        <w:spacing w:line="360" w:lineRule="auto"/>
        <w:jc w:val="both"/>
        <w:rPr>
          <w:sz w:val="28"/>
        </w:rPr>
        <w:sectPr w:rsidR="002E383A">
          <w:type w:val="continuous"/>
          <w:pgSz w:w="11910" w:h="16840"/>
          <w:pgMar w:top="1340" w:right="740" w:bottom="280" w:left="900" w:header="0" w:footer="732" w:gutter="0"/>
          <w:cols w:space="720"/>
        </w:sectPr>
      </w:pPr>
    </w:p>
    <w:p w:rsidR="002E383A" w:rsidRDefault="00BC5805">
      <w:pPr>
        <w:spacing w:before="25"/>
        <w:ind w:left="232"/>
        <w:rPr>
          <w:sz w:val="26"/>
        </w:rPr>
      </w:pPr>
      <w:r>
        <w:rPr>
          <w:spacing w:val="-6"/>
          <w:sz w:val="28"/>
        </w:rPr>
        <w:t>настання</w:t>
      </w:r>
      <w:r>
        <w:rPr>
          <w:spacing w:val="-13"/>
          <w:sz w:val="28"/>
        </w:rPr>
        <w:t xml:space="preserve"> </w:t>
      </w:r>
      <w:r>
        <w:rPr>
          <w:spacing w:val="-6"/>
          <w:sz w:val="28"/>
        </w:rPr>
        <w:t>події</w:t>
      </w:r>
      <w:r>
        <w:rPr>
          <w:spacing w:val="-12"/>
          <w:sz w:val="28"/>
        </w:rPr>
        <w:t xml:space="preserve"> </w:t>
      </w:r>
      <w:r>
        <w:rPr>
          <w:spacing w:val="-6"/>
          <w:sz w:val="28"/>
        </w:rPr>
        <w:t>знаходиться</w:t>
      </w:r>
      <w:r>
        <w:rPr>
          <w:spacing w:val="-11"/>
          <w:sz w:val="28"/>
        </w:rPr>
        <w:t xml:space="preserve"> </w:t>
      </w:r>
      <w:r>
        <w:rPr>
          <w:spacing w:val="-6"/>
          <w:sz w:val="28"/>
        </w:rPr>
        <w:t>в</w:t>
      </w:r>
      <w:r>
        <w:rPr>
          <w:spacing w:val="-12"/>
          <w:sz w:val="28"/>
        </w:rPr>
        <w:t xml:space="preserve"> </w:t>
      </w:r>
      <w:r>
        <w:rPr>
          <w:spacing w:val="-6"/>
          <w:sz w:val="28"/>
        </w:rPr>
        <w:t>межах</w:t>
      </w:r>
      <w:r>
        <w:rPr>
          <w:spacing w:val="-11"/>
          <w:sz w:val="28"/>
        </w:rPr>
        <w:t xml:space="preserve"> </w:t>
      </w:r>
      <w:r>
        <w:rPr>
          <w:spacing w:val="-6"/>
          <w:sz w:val="28"/>
        </w:rPr>
        <w:t>від</w:t>
      </w:r>
      <w:r>
        <w:rPr>
          <w:spacing w:val="-12"/>
          <w:sz w:val="28"/>
        </w:rPr>
        <w:t xml:space="preserve"> </w:t>
      </w:r>
      <w:r>
        <w:rPr>
          <w:spacing w:val="-6"/>
          <w:sz w:val="28"/>
        </w:rPr>
        <w:t>0</w:t>
      </w:r>
      <w:r>
        <w:rPr>
          <w:spacing w:val="-12"/>
          <w:sz w:val="28"/>
        </w:rPr>
        <w:t xml:space="preserve"> </w:t>
      </w:r>
      <w:r>
        <w:rPr>
          <w:spacing w:val="-6"/>
          <w:sz w:val="28"/>
        </w:rPr>
        <w:t>до</w:t>
      </w:r>
      <w:r>
        <w:rPr>
          <w:spacing w:val="-12"/>
          <w:sz w:val="28"/>
        </w:rPr>
        <w:t xml:space="preserve"> </w:t>
      </w:r>
      <w:r>
        <w:rPr>
          <w:spacing w:val="-6"/>
          <w:sz w:val="28"/>
        </w:rPr>
        <w:t>1</w:t>
      </w:r>
      <w:r>
        <w:rPr>
          <w:spacing w:val="-11"/>
          <w:sz w:val="28"/>
        </w:rPr>
        <w:t xml:space="preserve"> </w:t>
      </w:r>
      <w:r>
        <w:rPr>
          <w:spacing w:val="-6"/>
          <w:sz w:val="28"/>
        </w:rPr>
        <w:t>(</w:t>
      </w:r>
      <w:r>
        <w:rPr>
          <w:spacing w:val="-39"/>
          <w:sz w:val="28"/>
        </w:rPr>
        <w:t xml:space="preserve"> </w:t>
      </w:r>
      <w:r>
        <w:rPr>
          <w:spacing w:val="-6"/>
          <w:position w:val="1"/>
          <w:sz w:val="26"/>
        </w:rPr>
        <w:t>0</w:t>
      </w:r>
      <w:r>
        <w:rPr>
          <w:spacing w:val="-16"/>
          <w:position w:val="1"/>
          <w:sz w:val="26"/>
        </w:rPr>
        <w:t xml:space="preserve"> </w:t>
      </w:r>
      <w:r>
        <w:rPr>
          <w:rFonts w:ascii="Arial MT" w:hAnsi="Arial MT"/>
          <w:spacing w:val="-6"/>
          <w:position w:val="1"/>
          <w:sz w:val="26"/>
        </w:rPr>
        <w:t></w:t>
      </w:r>
      <w:r>
        <w:rPr>
          <w:rFonts w:ascii="Arial MT" w:hAnsi="Arial MT"/>
          <w:spacing w:val="-13"/>
          <w:position w:val="1"/>
          <w:sz w:val="26"/>
        </w:rPr>
        <w:t xml:space="preserve"> </w:t>
      </w:r>
      <w:r>
        <w:rPr>
          <w:i/>
          <w:spacing w:val="-6"/>
          <w:position w:val="1"/>
          <w:sz w:val="26"/>
        </w:rPr>
        <w:t>Lim P</w:t>
      </w:r>
      <w:r>
        <w:rPr>
          <w:i/>
          <w:spacing w:val="-6"/>
          <w:position w:val="1"/>
          <w:sz w:val="26"/>
          <w:vertAlign w:val="subscript"/>
        </w:rPr>
        <w:t>i</w:t>
      </w:r>
      <w:r>
        <w:rPr>
          <w:i/>
          <w:spacing w:val="18"/>
          <w:position w:val="1"/>
          <w:sz w:val="26"/>
        </w:rPr>
        <w:t xml:space="preserve"> </w:t>
      </w:r>
      <w:r>
        <w:rPr>
          <w:rFonts w:ascii="Arial MT" w:hAnsi="Arial MT"/>
          <w:spacing w:val="-6"/>
          <w:w w:val="85"/>
          <w:position w:val="1"/>
          <w:sz w:val="26"/>
        </w:rPr>
        <w:t></w:t>
      </w:r>
      <w:r>
        <w:rPr>
          <w:spacing w:val="-6"/>
          <w:w w:val="85"/>
          <w:position w:val="1"/>
          <w:sz w:val="26"/>
        </w:rPr>
        <w:t>1,</w:t>
      </w:r>
    </w:p>
    <w:p w:rsidR="002E383A" w:rsidRDefault="00BC5805" w:rsidP="00BC5805">
      <w:pPr>
        <w:pStyle w:val="2"/>
        <w:numPr>
          <w:ilvl w:val="0"/>
          <w:numId w:val="59"/>
        </w:numPr>
        <w:tabs>
          <w:tab w:val="left" w:pos="1299"/>
        </w:tabs>
        <w:spacing w:before="218"/>
        <w:ind w:left="1299" w:hanging="358"/>
      </w:pPr>
      <w:r>
        <w:rPr>
          <w:spacing w:val="-4"/>
        </w:rPr>
        <w:t>За</w:t>
      </w:r>
      <w:r>
        <w:rPr>
          <w:spacing w:val="-14"/>
        </w:rPr>
        <w:t xml:space="preserve"> </w:t>
      </w:r>
      <w:r>
        <w:rPr>
          <w:spacing w:val="-4"/>
        </w:rPr>
        <w:t>об'єктом</w:t>
      </w:r>
      <w:r>
        <w:rPr>
          <w:spacing w:val="-13"/>
        </w:rPr>
        <w:t xml:space="preserve"> </w:t>
      </w:r>
      <w:r>
        <w:rPr>
          <w:spacing w:val="-4"/>
        </w:rPr>
        <w:t>невизначеності</w:t>
      </w:r>
    </w:p>
    <w:p w:rsidR="002E383A" w:rsidRDefault="00BC5805">
      <w:pPr>
        <w:spacing w:before="15"/>
        <w:ind w:left="200"/>
        <w:rPr>
          <w:sz w:val="28"/>
        </w:rPr>
      </w:pPr>
      <w:r>
        <w:br w:type="column"/>
      </w:r>
      <w:r>
        <w:rPr>
          <w:i/>
          <w:w w:val="105"/>
          <w:position w:val="1"/>
          <w:sz w:val="26"/>
        </w:rPr>
        <w:t>t</w:t>
      </w:r>
      <w:r>
        <w:rPr>
          <w:i/>
          <w:spacing w:val="-2"/>
          <w:w w:val="105"/>
          <w:position w:val="1"/>
          <w:sz w:val="26"/>
        </w:rPr>
        <w:t xml:space="preserve"> </w:t>
      </w:r>
      <w:r>
        <w:rPr>
          <w:rFonts w:ascii="Symbol" w:hAnsi="Symbol"/>
          <w:w w:val="105"/>
          <w:position w:val="1"/>
          <w:sz w:val="26"/>
        </w:rPr>
        <w:t></w:t>
      </w:r>
      <w:r>
        <w:rPr>
          <w:spacing w:val="-24"/>
          <w:w w:val="105"/>
          <w:position w:val="1"/>
          <w:sz w:val="26"/>
        </w:rPr>
        <w:t xml:space="preserve"> </w:t>
      </w:r>
      <w:r>
        <w:rPr>
          <w:i/>
          <w:w w:val="105"/>
          <w:position w:val="1"/>
          <w:sz w:val="26"/>
        </w:rPr>
        <w:t>n</w:t>
      </w:r>
      <w:r>
        <w:rPr>
          <w:i/>
          <w:spacing w:val="-19"/>
          <w:w w:val="105"/>
          <w:position w:val="1"/>
          <w:sz w:val="26"/>
        </w:rPr>
        <w:t xml:space="preserve"> </w:t>
      </w:r>
      <w:r>
        <w:rPr>
          <w:spacing w:val="-7"/>
          <w:w w:val="105"/>
          <w:sz w:val="28"/>
        </w:rPr>
        <w:t>).</w:t>
      </w:r>
    </w:p>
    <w:p w:rsidR="002E383A" w:rsidRDefault="002E383A">
      <w:pPr>
        <w:rPr>
          <w:sz w:val="28"/>
        </w:rPr>
        <w:sectPr w:rsidR="002E383A">
          <w:type w:val="continuous"/>
          <w:pgSz w:w="11910" w:h="16840"/>
          <w:pgMar w:top="1340" w:right="740" w:bottom="280" w:left="900" w:header="0" w:footer="732" w:gutter="0"/>
          <w:cols w:num="2" w:space="720" w:equalWidth="0">
            <w:col w:w="7187" w:space="40"/>
            <w:col w:w="3043"/>
          </w:cols>
        </w:sectPr>
      </w:pPr>
    </w:p>
    <w:p w:rsidR="002E383A" w:rsidRDefault="00BC5805" w:rsidP="00BC5805">
      <w:pPr>
        <w:pStyle w:val="a5"/>
        <w:numPr>
          <w:ilvl w:val="1"/>
          <w:numId w:val="59"/>
        </w:numPr>
        <w:tabs>
          <w:tab w:val="left" w:pos="1679"/>
        </w:tabs>
        <w:spacing w:before="158" w:line="360" w:lineRule="auto"/>
        <w:ind w:right="387" w:firstLine="708"/>
        <w:jc w:val="both"/>
        <w:rPr>
          <w:sz w:val="28"/>
        </w:rPr>
      </w:pPr>
      <w:r>
        <w:rPr>
          <w:sz w:val="28"/>
        </w:rPr>
        <w:t xml:space="preserve">Людська невизначеність. Обумовлена неможливістю точного </w:t>
      </w:r>
      <w:r>
        <w:rPr>
          <w:spacing w:val="-4"/>
          <w:sz w:val="28"/>
        </w:rPr>
        <w:t>передбачення</w:t>
      </w:r>
      <w:r>
        <w:rPr>
          <w:spacing w:val="-9"/>
          <w:sz w:val="28"/>
        </w:rPr>
        <w:t xml:space="preserve"> </w:t>
      </w:r>
      <w:r>
        <w:rPr>
          <w:spacing w:val="-4"/>
          <w:sz w:val="28"/>
        </w:rPr>
        <w:t>поведінки</w:t>
      </w:r>
      <w:r>
        <w:rPr>
          <w:spacing w:val="-7"/>
          <w:sz w:val="28"/>
        </w:rPr>
        <w:t xml:space="preserve"> </w:t>
      </w:r>
      <w:r>
        <w:rPr>
          <w:spacing w:val="-4"/>
          <w:sz w:val="28"/>
        </w:rPr>
        <w:t>людини</w:t>
      </w:r>
      <w:r>
        <w:rPr>
          <w:spacing w:val="-7"/>
          <w:sz w:val="28"/>
        </w:rPr>
        <w:t xml:space="preserve"> </w:t>
      </w:r>
      <w:r>
        <w:rPr>
          <w:spacing w:val="-4"/>
          <w:sz w:val="28"/>
        </w:rPr>
        <w:t>в</w:t>
      </w:r>
      <w:r>
        <w:rPr>
          <w:spacing w:val="-8"/>
          <w:sz w:val="28"/>
        </w:rPr>
        <w:t xml:space="preserve"> </w:t>
      </w:r>
      <w:r>
        <w:rPr>
          <w:spacing w:val="-4"/>
          <w:sz w:val="28"/>
        </w:rPr>
        <w:t>процесі</w:t>
      </w:r>
      <w:r>
        <w:rPr>
          <w:spacing w:val="-8"/>
          <w:sz w:val="28"/>
        </w:rPr>
        <w:t xml:space="preserve"> </w:t>
      </w:r>
      <w:r>
        <w:rPr>
          <w:spacing w:val="-4"/>
          <w:sz w:val="28"/>
        </w:rPr>
        <w:t>роботи</w:t>
      </w:r>
      <w:r>
        <w:rPr>
          <w:spacing w:val="-8"/>
          <w:sz w:val="28"/>
        </w:rPr>
        <w:t xml:space="preserve"> </w:t>
      </w:r>
      <w:r>
        <w:rPr>
          <w:spacing w:val="-4"/>
          <w:sz w:val="28"/>
        </w:rPr>
        <w:t>із-за</w:t>
      </w:r>
      <w:r>
        <w:rPr>
          <w:spacing w:val="-8"/>
          <w:sz w:val="28"/>
        </w:rPr>
        <w:t xml:space="preserve"> </w:t>
      </w:r>
      <w:r>
        <w:rPr>
          <w:spacing w:val="-4"/>
          <w:sz w:val="28"/>
        </w:rPr>
        <w:t>відмінностей</w:t>
      </w:r>
      <w:r>
        <w:rPr>
          <w:spacing w:val="-7"/>
          <w:sz w:val="28"/>
        </w:rPr>
        <w:t xml:space="preserve"> </w:t>
      </w:r>
      <w:r>
        <w:rPr>
          <w:spacing w:val="-4"/>
          <w:sz w:val="28"/>
        </w:rPr>
        <w:t>в</w:t>
      </w:r>
      <w:r>
        <w:rPr>
          <w:spacing w:val="-8"/>
          <w:sz w:val="28"/>
        </w:rPr>
        <w:t xml:space="preserve"> </w:t>
      </w:r>
      <w:r>
        <w:rPr>
          <w:spacing w:val="-4"/>
          <w:sz w:val="28"/>
        </w:rPr>
        <w:t>рівні</w:t>
      </w:r>
      <w:r>
        <w:rPr>
          <w:spacing w:val="-8"/>
          <w:sz w:val="28"/>
        </w:rPr>
        <w:t xml:space="preserve"> </w:t>
      </w:r>
      <w:r>
        <w:rPr>
          <w:spacing w:val="-4"/>
          <w:sz w:val="28"/>
        </w:rPr>
        <w:t xml:space="preserve">освіти, </w:t>
      </w:r>
      <w:r>
        <w:rPr>
          <w:spacing w:val="-2"/>
          <w:sz w:val="28"/>
        </w:rPr>
        <w:t>емоційно-психологічному</w:t>
      </w:r>
      <w:r>
        <w:rPr>
          <w:spacing w:val="-11"/>
          <w:sz w:val="28"/>
        </w:rPr>
        <w:t xml:space="preserve"> </w:t>
      </w:r>
      <w:r>
        <w:rPr>
          <w:spacing w:val="-2"/>
          <w:sz w:val="28"/>
        </w:rPr>
        <w:t>настрої,</w:t>
      </w:r>
      <w:r>
        <w:rPr>
          <w:spacing w:val="-8"/>
          <w:sz w:val="28"/>
        </w:rPr>
        <w:t xml:space="preserve"> </w:t>
      </w:r>
      <w:r>
        <w:rPr>
          <w:spacing w:val="-2"/>
          <w:sz w:val="28"/>
        </w:rPr>
        <w:t>поглядів</w:t>
      </w:r>
      <w:r>
        <w:rPr>
          <w:spacing w:val="-8"/>
          <w:sz w:val="28"/>
        </w:rPr>
        <w:t xml:space="preserve"> </w:t>
      </w:r>
      <w:r>
        <w:rPr>
          <w:spacing w:val="-2"/>
          <w:sz w:val="28"/>
        </w:rPr>
        <w:t>кожної</w:t>
      </w:r>
      <w:r>
        <w:rPr>
          <w:spacing w:val="-6"/>
          <w:sz w:val="28"/>
        </w:rPr>
        <w:t xml:space="preserve"> </w:t>
      </w:r>
      <w:r>
        <w:rPr>
          <w:spacing w:val="-2"/>
          <w:sz w:val="28"/>
        </w:rPr>
        <w:t>людини.</w:t>
      </w:r>
    </w:p>
    <w:p w:rsidR="002E383A" w:rsidRDefault="00BC5805" w:rsidP="00BC5805">
      <w:pPr>
        <w:pStyle w:val="a5"/>
        <w:numPr>
          <w:ilvl w:val="1"/>
          <w:numId w:val="59"/>
        </w:numPr>
        <w:tabs>
          <w:tab w:val="left" w:pos="1463"/>
        </w:tabs>
        <w:spacing w:line="360" w:lineRule="auto"/>
        <w:ind w:right="383" w:firstLine="708"/>
        <w:jc w:val="both"/>
        <w:rPr>
          <w:sz w:val="28"/>
        </w:rPr>
      </w:pPr>
      <w:r>
        <w:rPr>
          <w:sz w:val="28"/>
        </w:rPr>
        <w:t>Технічна</w:t>
      </w:r>
      <w:r>
        <w:rPr>
          <w:spacing w:val="-13"/>
          <w:sz w:val="28"/>
        </w:rPr>
        <w:t xml:space="preserve"> </w:t>
      </w:r>
      <w:r>
        <w:rPr>
          <w:sz w:val="28"/>
        </w:rPr>
        <w:t>невизначеність.</w:t>
      </w:r>
      <w:r>
        <w:rPr>
          <w:spacing w:val="-13"/>
          <w:sz w:val="28"/>
        </w:rPr>
        <w:t xml:space="preserve"> </w:t>
      </w:r>
      <w:r>
        <w:rPr>
          <w:sz w:val="28"/>
        </w:rPr>
        <w:t>Обумовлена</w:t>
      </w:r>
      <w:r>
        <w:rPr>
          <w:spacing w:val="-13"/>
          <w:sz w:val="28"/>
        </w:rPr>
        <w:t xml:space="preserve"> </w:t>
      </w:r>
      <w:r>
        <w:rPr>
          <w:sz w:val="28"/>
        </w:rPr>
        <w:t>мірою</w:t>
      </w:r>
      <w:r>
        <w:rPr>
          <w:spacing w:val="-13"/>
          <w:sz w:val="28"/>
        </w:rPr>
        <w:t xml:space="preserve"> </w:t>
      </w:r>
      <w:r>
        <w:rPr>
          <w:sz w:val="28"/>
        </w:rPr>
        <w:t>надійності</w:t>
      </w:r>
      <w:r>
        <w:rPr>
          <w:spacing w:val="-12"/>
          <w:sz w:val="28"/>
        </w:rPr>
        <w:t xml:space="preserve"> </w:t>
      </w:r>
      <w:r>
        <w:rPr>
          <w:sz w:val="28"/>
        </w:rPr>
        <w:t xml:space="preserve">устаткування, непередбаченістю виробничих процесів, складністю технології, рівнем </w:t>
      </w:r>
      <w:r>
        <w:rPr>
          <w:spacing w:val="-2"/>
          <w:sz w:val="28"/>
        </w:rPr>
        <w:t>автоматизації,</w:t>
      </w:r>
      <w:r>
        <w:rPr>
          <w:spacing w:val="-7"/>
          <w:sz w:val="28"/>
        </w:rPr>
        <w:t xml:space="preserve"> </w:t>
      </w:r>
      <w:r>
        <w:rPr>
          <w:spacing w:val="-2"/>
          <w:sz w:val="28"/>
        </w:rPr>
        <w:t>темпами</w:t>
      </w:r>
      <w:r>
        <w:rPr>
          <w:spacing w:val="-8"/>
          <w:sz w:val="28"/>
        </w:rPr>
        <w:t xml:space="preserve"> </w:t>
      </w:r>
      <w:r>
        <w:rPr>
          <w:spacing w:val="-2"/>
          <w:sz w:val="28"/>
        </w:rPr>
        <w:t>оновлення,</w:t>
      </w:r>
      <w:r>
        <w:rPr>
          <w:spacing w:val="-7"/>
          <w:sz w:val="28"/>
        </w:rPr>
        <w:t xml:space="preserve"> </w:t>
      </w:r>
      <w:r>
        <w:rPr>
          <w:spacing w:val="-2"/>
          <w:sz w:val="28"/>
        </w:rPr>
        <w:t>обсягами</w:t>
      </w:r>
      <w:r>
        <w:rPr>
          <w:spacing w:val="-6"/>
          <w:sz w:val="28"/>
        </w:rPr>
        <w:t xml:space="preserve"> </w:t>
      </w:r>
      <w:r>
        <w:rPr>
          <w:spacing w:val="-2"/>
          <w:sz w:val="28"/>
        </w:rPr>
        <w:t>виробництва.</w:t>
      </w:r>
    </w:p>
    <w:p w:rsidR="002E383A" w:rsidRDefault="00BC5805" w:rsidP="00BC5805">
      <w:pPr>
        <w:pStyle w:val="a5"/>
        <w:numPr>
          <w:ilvl w:val="1"/>
          <w:numId w:val="59"/>
        </w:numPr>
        <w:tabs>
          <w:tab w:val="left" w:pos="1454"/>
        </w:tabs>
        <w:spacing w:line="360" w:lineRule="auto"/>
        <w:ind w:right="386" w:firstLine="708"/>
        <w:jc w:val="both"/>
        <w:rPr>
          <w:sz w:val="28"/>
        </w:rPr>
      </w:pPr>
      <w:r>
        <w:rPr>
          <w:sz w:val="28"/>
        </w:rPr>
        <w:t>Соціальна</w:t>
      </w:r>
      <w:r>
        <w:rPr>
          <w:spacing w:val="-18"/>
          <w:sz w:val="28"/>
        </w:rPr>
        <w:t xml:space="preserve"> </w:t>
      </w:r>
      <w:r>
        <w:rPr>
          <w:sz w:val="28"/>
        </w:rPr>
        <w:t>невизначеність.</w:t>
      </w:r>
      <w:r>
        <w:rPr>
          <w:spacing w:val="-17"/>
          <w:sz w:val="28"/>
        </w:rPr>
        <w:t xml:space="preserve"> </w:t>
      </w:r>
      <w:r>
        <w:rPr>
          <w:sz w:val="28"/>
        </w:rPr>
        <w:t>Обумовлена</w:t>
      </w:r>
      <w:r>
        <w:rPr>
          <w:spacing w:val="-18"/>
          <w:sz w:val="28"/>
        </w:rPr>
        <w:t xml:space="preserve"> </w:t>
      </w:r>
      <w:r>
        <w:rPr>
          <w:sz w:val="28"/>
        </w:rPr>
        <w:t>прагненням</w:t>
      </w:r>
      <w:r>
        <w:rPr>
          <w:spacing w:val="-17"/>
          <w:sz w:val="28"/>
        </w:rPr>
        <w:t xml:space="preserve"> </w:t>
      </w:r>
      <w:r>
        <w:rPr>
          <w:sz w:val="28"/>
        </w:rPr>
        <w:t>людей</w:t>
      </w:r>
      <w:r>
        <w:rPr>
          <w:spacing w:val="-18"/>
          <w:sz w:val="28"/>
        </w:rPr>
        <w:t xml:space="preserve"> </w:t>
      </w:r>
      <w:r>
        <w:rPr>
          <w:sz w:val="28"/>
        </w:rPr>
        <w:t>створювати соціальні зв'язки (профспілки) і поводитися відповідно до загальноприйнятих норм,</w:t>
      </w:r>
      <w:r>
        <w:rPr>
          <w:spacing w:val="-14"/>
          <w:sz w:val="28"/>
        </w:rPr>
        <w:t xml:space="preserve"> </w:t>
      </w:r>
      <w:r>
        <w:rPr>
          <w:sz w:val="28"/>
        </w:rPr>
        <w:t>традицій,</w:t>
      </w:r>
      <w:r>
        <w:rPr>
          <w:spacing w:val="-14"/>
          <w:sz w:val="28"/>
        </w:rPr>
        <w:t xml:space="preserve"> </w:t>
      </w:r>
      <w:r>
        <w:rPr>
          <w:sz w:val="28"/>
        </w:rPr>
        <w:t>взятих</w:t>
      </w:r>
      <w:r>
        <w:rPr>
          <w:spacing w:val="-15"/>
          <w:sz w:val="28"/>
        </w:rPr>
        <w:t xml:space="preserve"> </w:t>
      </w:r>
      <w:r>
        <w:rPr>
          <w:sz w:val="28"/>
        </w:rPr>
        <w:t>на</w:t>
      </w:r>
      <w:r>
        <w:rPr>
          <w:spacing w:val="-13"/>
          <w:sz w:val="28"/>
        </w:rPr>
        <w:t xml:space="preserve"> </w:t>
      </w:r>
      <w:r>
        <w:rPr>
          <w:sz w:val="28"/>
        </w:rPr>
        <w:t>себе</w:t>
      </w:r>
      <w:r>
        <w:rPr>
          <w:spacing w:val="-13"/>
          <w:sz w:val="28"/>
        </w:rPr>
        <w:t xml:space="preserve"> </w:t>
      </w:r>
      <w:r>
        <w:rPr>
          <w:sz w:val="28"/>
        </w:rPr>
        <w:t>зобов'язань.</w:t>
      </w:r>
    </w:p>
    <w:p w:rsidR="002E383A" w:rsidRDefault="00BC5805">
      <w:pPr>
        <w:pStyle w:val="a3"/>
        <w:spacing w:before="1" w:line="360" w:lineRule="auto"/>
        <w:ind w:right="388" w:firstLine="708"/>
        <w:jc w:val="both"/>
      </w:pPr>
      <w:r>
        <w:t xml:space="preserve">Розвиток фірми в умовах ринкової економіки на кожному етапі повинен </w:t>
      </w:r>
      <w:r>
        <w:rPr>
          <w:spacing w:val="-4"/>
        </w:rPr>
        <w:t>формуватися</w:t>
      </w:r>
      <w:r>
        <w:rPr>
          <w:spacing w:val="-9"/>
        </w:rPr>
        <w:t xml:space="preserve"> </w:t>
      </w:r>
      <w:r>
        <w:rPr>
          <w:spacing w:val="-4"/>
        </w:rPr>
        <w:t>з</w:t>
      </w:r>
      <w:r>
        <w:rPr>
          <w:spacing w:val="-8"/>
        </w:rPr>
        <w:t xml:space="preserve"> </w:t>
      </w:r>
      <w:r>
        <w:rPr>
          <w:spacing w:val="-4"/>
        </w:rPr>
        <w:t>урахуванням</w:t>
      </w:r>
      <w:r>
        <w:rPr>
          <w:spacing w:val="-11"/>
        </w:rPr>
        <w:t xml:space="preserve"> </w:t>
      </w:r>
      <w:r>
        <w:rPr>
          <w:spacing w:val="-4"/>
        </w:rPr>
        <w:t>різних</w:t>
      </w:r>
      <w:r>
        <w:rPr>
          <w:spacing w:val="-8"/>
        </w:rPr>
        <w:t xml:space="preserve"> </w:t>
      </w:r>
      <w:r>
        <w:rPr>
          <w:spacing w:val="-4"/>
        </w:rPr>
        <w:t>видів</w:t>
      </w:r>
      <w:r>
        <w:rPr>
          <w:spacing w:val="-11"/>
        </w:rPr>
        <w:t xml:space="preserve"> </w:t>
      </w:r>
      <w:r>
        <w:rPr>
          <w:spacing w:val="-4"/>
        </w:rPr>
        <w:t>невизначеності.</w:t>
      </w:r>
      <w:r>
        <w:rPr>
          <w:spacing w:val="-10"/>
        </w:rPr>
        <w:t xml:space="preserve"> </w:t>
      </w:r>
      <w:r>
        <w:rPr>
          <w:spacing w:val="-4"/>
        </w:rPr>
        <w:t>Чинники</w:t>
      </w:r>
      <w:r>
        <w:rPr>
          <w:spacing w:val="-11"/>
        </w:rPr>
        <w:t xml:space="preserve"> </w:t>
      </w:r>
      <w:r>
        <w:rPr>
          <w:spacing w:val="-4"/>
        </w:rPr>
        <w:t xml:space="preserve">невизначеності, </w:t>
      </w:r>
      <w:r>
        <w:t>що впливають на будь-який ринковий суб’єкт, також наявні безпосередньо в процесі управління ним.</w:t>
      </w:r>
    </w:p>
    <w:p w:rsidR="002E383A" w:rsidRDefault="00BC5805">
      <w:pPr>
        <w:spacing w:line="360" w:lineRule="auto"/>
        <w:ind w:left="232" w:right="388" w:firstLine="708"/>
        <w:jc w:val="both"/>
        <w:rPr>
          <w:sz w:val="28"/>
        </w:rPr>
      </w:pPr>
      <w:r>
        <w:rPr>
          <w:b/>
          <w:sz w:val="28"/>
        </w:rPr>
        <w:t>За місцем ви</w:t>
      </w:r>
      <w:r>
        <w:rPr>
          <w:b/>
          <w:sz w:val="28"/>
        </w:rPr>
        <w:t xml:space="preserve">никнення невизначеність </w:t>
      </w:r>
      <w:r>
        <w:rPr>
          <w:sz w:val="28"/>
        </w:rPr>
        <w:t xml:space="preserve">в управлінні підприємством (фірмою) </w:t>
      </w:r>
      <w:r>
        <w:rPr>
          <w:b/>
          <w:sz w:val="28"/>
        </w:rPr>
        <w:t>може бути наслідком</w:t>
      </w:r>
      <w:r>
        <w:rPr>
          <w:sz w:val="28"/>
        </w:rPr>
        <w:t>:</w:t>
      </w:r>
    </w:p>
    <w:p w:rsidR="002E383A" w:rsidRDefault="00BC5805" w:rsidP="00BC5805">
      <w:pPr>
        <w:pStyle w:val="a5"/>
        <w:numPr>
          <w:ilvl w:val="0"/>
          <w:numId w:val="58"/>
        </w:numPr>
        <w:tabs>
          <w:tab w:val="left" w:pos="953"/>
        </w:tabs>
        <w:spacing w:line="360" w:lineRule="auto"/>
        <w:ind w:right="386"/>
        <w:jc w:val="both"/>
        <w:rPr>
          <w:sz w:val="28"/>
        </w:rPr>
      </w:pPr>
      <w:r>
        <w:rPr>
          <w:spacing w:val="-4"/>
          <w:sz w:val="28"/>
        </w:rPr>
        <w:t>невизначеності</w:t>
      </w:r>
      <w:r>
        <w:rPr>
          <w:spacing w:val="-14"/>
          <w:sz w:val="28"/>
        </w:rPr>
        <w:t xml:space="preserve"> </w:t>
      </w:r>
      <w:r>
        <w:rPr>
          <w:spacing w:val="-4"/>
          <w:sz w:val="28"/>
        </w:rPr>
        <w:t>у</w:t>
      </w:r>
      <w:r>
        <w:rPr>
          <w:spacing w:val="-13"/>
          <w:sz w:val="28"/>
        </w:rPr>
        <w:t xml:space="preserve"> </w:t>
      </w:r>
      <w:r>
        <w:rPr>
          <w:spacing w:val="-4"/>
          <w:sz w:val="28"/>
        </w:rPr>
        <w:t>встановленні</w:t>
      </w:r>
      <w:r>
        <w:rPr>
          <w:spacing w:val="-14"/>
          <w:sz w:val="28"/>
        </w:rPr>
        <w:t xml:space="preserve"> </w:t>
      </w:r>
      <w:r>
        <w:rPr>
          <w:spacing w:val="-4"/>
          <w:sz w:val="28"/>
        </w:rPr>
        <w:t>планового</w:t>
      </w:r>
      <w:r>
        <w:rPr>
          <w:spacing w:val="-13"/>
          <w:sz w:val="28"/>
        </w:rPr>
        <w:t xml:space="preserve"> </w:t>
      </w:r>
      <w:r>
        <w:rPr>
          <w:spacing w:val="-4"/>
          <w:sz w:val="28"/>
        </w:rPr>
        <w:t>періоду</w:t>
      </w:r>
      <w:r>
        <w:rPr>
          <w:spacing w:val="-14"/>
          <w:sz w:val="28"/>
        </w:rPr>
        <w:t xml:space="preserve"> </w:t>
      </w:r>
      <w:r>
        <w:rPr>
          <w:spacing w:val="-4"/>
          <w:sz w:val="28"/>
        </w:rPr>
        <w:t>і,</w:t>
      </w:r>
      <w:r>
        <w:rPr>
          <w:spacing w:val="-13"/>
          <w:sz w:val="28"/>
        </w:rPr>
        <w:t xml:space="preserve"> </w:t>
      </w:r>
      <w:r>
        <w:rPr>
          <w:spacing w:val="-4"/>
          <w:sz w:val="28"/>
        </w:rPr>
        <w:t>зокрема,</w:t>
      </w:r>
      <w:r>
        <w:rPr>
          <w:spacing w:val="-14"/>
          <w:sz w:val="28"/>
        </w:rPr>
        <w:t xml:space="preserve"> </w:t>
      </w:r>
      <w:r>
        <w:rPr>
          <w:spacing w:val="-4"/>
          <w:sz w:val="28"/>
        </w:rPr>
        <w:t>періоду,</w:t>
      </w:r>
      <w:r>
        <w:rPr>
          <w:spacing w:val="-13"/>
          <w:sz w:val="28"/>
        </w:rPr>
        <w:t xml:space="preserve"> </w:t>
      </w:r>
      <w:r>
        <w:rPr>
          <w:spacing w:val="-4"/>
          <w:sz w:val="28"/>
        </w:rPr>
        <w:t>на</w:t>
      </w:r>
      <w:r>
        <w:rPr>
          <w:spacing w:val="-14"/>
          <w:sz w:val="28"/>
        </w:rPr>
        <w:t xml:space="preserve"> </w:t>
      </w:r>
      <w:r>
        <w:rPr>
          <w:spacing w:val="-4"/>
          <w:sz w:val="28"/>
        </w:rPr>
        <w:t xml:space="preserve">який </w:t>
      </w:r>
      <w:r>
        <w:rPr>
          <w:sz w:val="28"/>
        </w:rPr>
        <w:t>розробляється</w:t>
      </w:r>
      <w:r>
        <w:rPr>
          <w:spacing w:val="-18"/>
          <w:sz w:val="28"/>
        </w:rPr>
        <w:t xml:space="preserve"> </w:t>
      </w:r>
      <w:r>
        <w:rPr>
          <w:sz w:val="28"/>
        </w:rPr>
        <w:t>стратегія</w:t>
      </w:r>
      <w:r>
        <w:rPr>
          <w:spacing w:val="-17"/>
          <w:sz w:val="28"/>
        </w:rPr>
        <w:t xml:space="preserve"> </w:t>
      </w:r>
      <w:r>
        <w:rPr>
          <w:sz w:val="28"/>
        </w:rPr>
        <w:t>розвитку</w:t>
      </w:r>
      <w:r>
        <w:rPr>
          <w:spacing w:val="-18"/>
          <w:sz w:val="28"/>
        </w:rPr>
        <w:t xml:space="preserve"> </w:t>
      </w:r>
      <w:r>
        <w:rPr>
          <w:sz w:val="28"/>
        </w:rPr>
        <w:t>підприємства;</w:t>
      </w:r>
    </w:p>
    <w:p w:rsidR="002E383A" w:rsidRDefault="00BC5805" w:rsidP="00BC5805">
      <w:pPr>
        <w:pStyle w:val="a5"/>
        <w:numPr>
          <w:ilvl w:val="0"/>
          <w:numId w:val="58"/>
        </w:numPr>
        <w:tabs>
          <w:tab w:val="left" w:pos="953"/>
        </w:tabs>
        <w:spacing w:line="360" w:lineRule="auto"/>
        <w:ind w:right="387"/>
        <w:jc w:val="both"/>
        <w:rPr>
          <w:sz w:val="28"/>
        </w:rPr>
      </w:pPr>
      <w:r>
        <w:rPr>
          <w:sz w:val="28"/>
        </w:rPr>
        <w:t>невизначеності формування цілей підприємства та виб</w:t>
      </w:r>
      <w:r>
        <w:rPr>
          <w:sz w:val="28"/>
        </w:rPr>
        <w:t xml:space="preserve">ору пріоритетів у </w:t>
      </w:r>
      <w:r>
        <w:rPr>
          <w:spacing w:val="-2"/>
          <w:sz w:val="28"/>
        </w:rPr>
        <w:t>визначених</w:t>
      </w:r>
      <w:r>
        <w:rPr>
          <w:spacing w:val="-11"/>
          <w:sz w:val="28"/>
        </w:rPr>
        <w:t xml:space="preserve"> </w:t>
      </w:r>
      <w:r>
        <w:rPr>
          <w:spacing w:val="-2"/>
          <w:sz w:val="28"/>
        </w:rPr>
        <w:t>цілях,</w:t>
      </w:r>
      <w:r>
        <w:rPr>
          <w:spacing w:val="-11"/>
          <w:sz w:val="28"/>
        </w:rPr>
        <w:t xml:space="preserve"> </w:t>
      </w:r>
      <w:r>
        <w:rPr>
          <w:spacing w:val="-2"/>
          <w:sz w:val="28"/>
        </w:rPr>
        <w:t>що</w:t>
      </w:r>
      <w:r>
        <w:rPr>
          <w:spacing w:val="-10"/>
          <w:sz w:val="28"/>
        </w:rPr>
        <w:t xml:space="preserve"> </w:t>
      </w:r>
      <w:r>
        <w:rPr>
          <w:spacing w:val="-2"/>
          <w:sz w:val="28"/>
        </w:rPr>
        <w:t>може</w:t>
      </w:r>
      <w:r>
        <w:rPr>
          <w:spacing w:val="-13"/>
          <w:sz w:val="28"/>
        </w:rPr>
        <w:t xml:space="preserve"> </w:t>
      </w:r>
      <w:r>
        <w:rPr>
          <w:spacing w:val="-2"/>
          <w:sz w:val="28"/>
        </w:rPr>
        <w:t>бути</w:t>
      </w:r>
      <w:r>
        <w:rPr>
          <w:spacing w:val="-10"/>
          <w:sz w:val="28"/>
        </w:rPr>
        <w:t xml:space="preserve"> </w:t>
      </w:r>
      <w:r>
        <w:rPr>
          <w:spacing w:val="-2"/>
          <w:sz w:val="28"/>
        </w:rPr>
        <w:t>зумовлено</w:t>
      </w:r>
      <w:r>
        <w:rPr>
          <w:spacing w:val="-11"/>
          <w:sz w:val="28"/>
        </w:rPr>
        <w:t xml:space="preserve"> </w:t>
      </w:r>
      <w:r>
        <w:rPr>
          <w:spacing w:val="-2"/>
          <w:sz w:val="28"/>
        </w:rPr>
        <w:t>наявністю</w:t>
      </w:r>
      <w:r>
        <w:rPr>
          <w:spacing w:val="-14"/>
          <w:sz w:val="28"/>
        </w:rPr>
        <w:t xml:space="preserve"> </w:t>
      </w:r>
      <w:r>
        <w:rPr>
          <w:spacing w:val="-2"/>
          <w:sz w:val="28"/>
        </w:rPr>
        <w:t>ряду</w:t>
      </w:r>
      <w:r>
        <w:rPr>
          <w:spacing w:val="-14"/>
          <w:sz w:val="28"/>
        </w:rPr>
        <w:t xml:space="preserve"> </w:t>
      </w:r>
      <w:r>
        <w:rPr>
          <w:spacing w:val="-2"/>
          <w:sz w:val="28"/>
        </w:rPr>
        <w:t>альтернативних цілей;</w:t>
      </w:r>
    </w:p>
    <w:p w:rsidR="002E383A" w:rsidRDefault="002E383A">
      <w:pPr>
        <w:spacing w:line="360" w:lineRule="auto"/>
        <w:jc w:val="both"/>
        <w:rPr>
          <w:sz w:val="28"/>
        </w:rPr>
        <w:sectPr w:rsidR="002E383A">
          <w:type w:val="continuous"/>
          <w:pgSz w:w="11910" w:h="16840"/>
          <w:pgMar w:top="1340" w:right="740" w:bottom="280" w:left="900" w:header="0" w:footer="732" w:gutter="0"/>
          <w:cols w:space="720"/>
        </w:sectPr>
      </w:pPr>
    </w:p>
    <w:p w:rsidR="002E383A" w:rsidRDefault="00BC5805" w:rsidP="00BC5805">
      <w:pPr>
        <w:pStyle w:val="a5"/>
        <w:numPr>
          <w:ilvl w:val="0"/>
          <w:numId w:val="58"/>
        </w:numPr>
        <w:tabs>
          <w:tab w:val="left" w:pos="953"/>
        </w:tabs>
        <w:spacing w:before="67" w:line="360" w:lineRule="auto"/>
        <w:ind w:right="396"/>
        <w:jc w:val="both"/>
        <w:rPr>
          <w:sz w:val="28"/>
        </w:rPr>
      </w:pPr>
      <w:r>
        <w:rPr>
          <w:sz w:val="28"/>
        </w:rPr>
        <w:lastRenderedPageBreak/>
        <w:t>помилок в оцінках дійсного стану справ усередині самого підприємства і його місця на ринку, до чого, у свою чергу, може призвести ряд причин об’єктивного та суб’єктивного характеру;</w:t>
      </w:r>
    </w:p>
    <w:p w:rsidR="002E383A" w:rsidRDefault="00BC5805" w:rsidP="00BC5805">
      <w:pPr>
        <w:pStyle w:val="a5"/>
        <w:numPr>
          <w:ilvl w:val="0"/>
          <w:numId w:val="58"/>
        </w:numPr>
        <w:tabs>
          <w:tab w:val="left" w:pos="953"/>
        </w:tabs>
        <w:spacing w:before="1" w:line="360" w:lineRule="auto"/>
        <w:ind w:right="389"/>
        <w:jc w:val="both"/>
        <w:rPr>
          <w:sz w:val="28"/>
        </w:rPr>
      </w:pPr>
      <w:r>
        <w:rPr>
          <w:sz w:val="28"/>
        </w:rPr>
        <w:t>неповної</w:t>
      </w:r>
      <w:r>
        <w:rPr>
          <w:spacing w:val="-9"/>
          <w:sz w:val="28"/>
        </w:rPr>
        <w:t xml:space="preserve"> </w:t>
      </w:r>
      <w:r>
        <w:rPr>
          <w:sz w:val="28"/>
        </w:rPr>
        <w:t>або</w:t>
      </w:r>
      <w:r>
        <w:rPr>
          <w:spacing w:val="-8"/>
          <w:sz w:val="28"/>
        </w:rPr>
        <w:t xml:space="preserve"> </w:t>
      </w:r>
      <w:r>
        <w:rPr>
          <w:sz w:val="28"/>
        </w:rPr>
        <w:t>помилкової</w:t>
      </w:r>
      <w:r>
        <w:rPr>
          <w:spacing w:val="-8"/>
          <w:sz w:val="28"/>
        </w:rPr>
        <w:t xml:space="preserve"> </w:t>
      </w:r>
      <w:r>
        <w:rPr>
          <w:sz w:val="28"/>
        </w:rPr>
        <w:t>інформації</w:t>
      </w:r>
      <w:r>
        <w:rPr>
          <w:spacing w:val="-8"/>
          <w:sz w:val="28"/>
        </w:rPr>
        <w:t xml:space="preserve"> </w:t>
      </w:r>
      <w:r>
        <w:rPr>
          <w:sz w:val="28"/>
        </w:rPr>
        <w:t>стосовно</w:t>
      </w:r>
      <w:r>
        <w:rPr>
          <w:spacing w:val="-9"/>
          <w:sz w:val="28"/>
        </w:rPr>
        <w:t xml:space="preserve"> </w:t>
      </w:r>
      <w:r>
        <w:rPr>
          <w:sz w:val="28"/>
        </w:rPr>
        <w:t>перспектив</w:t>
      </w:r>
      <w:r>
        <w:rPr>
          <w:spacing w:val="-10"/>
          <w:sz w:val="28"/>
        </w:rPr>
        <w:t xml:space="preserve"> </w:t>
      </w:r>
      <w:r>
        <w:rPr>
          <w:sz w:val="28"/>
        </w:rPr>
        <w:t>розвитку</w:t>
      </w:r>
      <w:r>
        <w:rPr>
          <w:spacing w:val="-11"/>
          <w:sz w:val="28"/>
        </w:rPr>
        <w:t xml:space="preserve"> </w:t>
      </w:r>
      <w:r>
        <w:rPr>
          <w:sz w:val="28"/>
        </w:rPr>
        <w:t>даного під</w:t>
      </w:r>
      <w:r>
        <w:rPr>
          <w:sz w:val="28"/>
        </w:rPr>
        <w:t>приємства</w:t>
      </w:r>
      <w:r>
        <w:rPr>
          <w:spacing w:val="-18"/>
          <w:sz w:val="28"/>
        </w:rPr>
        <w:t xml:space="preserve"> </w:t>
      </w:r>
      <w:r>
        <w:rPr>
          <w:sz w:val="28"/>
        </w:rPr>
        <w:t>і</w:t>
      </w:r>
      <w:r>
        <w:rPr>
          <w:spacing w:val="-17"/>
          <w:sz w:val="28"/>
        </w:rPr>
        <w:t xml:space="preserve"> </w:t>
      </w:r>
      <w:r>
        <w:rPr>
          <w:sz w:val="28"/>
        </w:rPr>
        <w:t>ринку</w:t>
      </w:r>
      <w:r>
        <w:rPr>
          <w:spacing w:val="-18"/>
          <w:sz w:val="28"/>
        </w:rPr>
        <w:t xml:space="preserve"> </w:t>
      </w:r>
      <w:r>
        <w:rPr>
          <w:sz w:val="28"/>
        </w:rPr>
        <w:t>в</w:t>
      </w:r>
      <w:r>
        <w:rPr>
          <w:spacing w:val="-17"/>
          <w:sz w:val="28"/>
        </w:rPr>
        <w:t xml:space="preserve"> </w:t>
      </w:r>
      <w:r>
        <w:rPr>
          <w:sz w:val="28"/>
        </w:rPr>
        <w:t>цілому,</w:t>
      </w:r>
      <w:r>
        <w:rPr>
          <w:spacing w:val="-18"/>
          <w:sz w:val="28"/>
        </w:rPr>
        <w:t xml:space="preserve"> </w:t>
      </w:r>
      <w:r>
        <w:rPr>
          <w:sz w:val="28"/>
        </w:rPr>
        <w:t>рішень,</w:t>
      </w:r>
      <w:r>
        <w:rPr>
          <w:spacing w:val="-17"/>
          <w:sz w:val="28"/>
        </w:rPr>
        <w:t xml:space="preserve"> </w:t>
      </w:r>
      <w:r>
        <w:rPr>
          <w:sz w:val="28"/>
        </w:rPr>
        <w:t>прийнятих</w:t>
      </w:r>
      <w:r>
        <w:rPr>
          <w:spacing w:val="-18"/>
          <w:sz w:val="28"/>
        </w:rPr>
        <w:t xml:space="preserve"> </w:t>
      </w:r>
      <w:r>
        <w:rPr>
          <w:sz w:val="28"/>
        </w:rPr>
        <w:t>на</w:t>
      </w:r>
      <w:r>
        <w:rPr>
          <w:spacing w:val="-17"/>
          <w:sz w:val="28"/>
        </w:rPr>
        <w:t xml:space="preserve"> </w:t>
      </w:r>
      <w:r>
        <w:rPr>
          <w:sz w:val="28"/>
        </w:rPr>
        <w:t>її</w:t>
      </w:r>
      <w:r>
        <w:rPr>
          <w:spacing w:val="-18"/>
          <w:sz w:val="28"/>
        </w:rPr>
        <w:t xml:space="preserve"> </w:t>
      </w:r>
      <w:r>
        <w:rPr>
          <w:sz w:val="28"/>
        </w:rPr>
        <w:t>підставі;</w:t>
      </w:r>
    </w:p>
    <w:p w:rsidR="002E383A" w:rsidRDefault="00BC5805" w:rsidP="00BC5805">
      <w:pPr>
        <w:pStyle w:val="a5"/>
        <w:numPr>
          <w:ilvl w:val="0"/>
          <w:numId w:val="58"/>
        </w:numPr>
        <w:tabs>
          <w:tab w:val="left" w:pos="941"/>
          <w:tab w:val="left" w:pos="952"/>
        </w:tabs>
        <w:spacing w:before="1" w:line="360" w:lineRule="auto"/>
        <w:ind w:left="941" w:right="388" w:hanging="348"/>
        <w:jc w:val="both"/>
        <w:rPr>
          <w:sz w:val="28"/>
        </w:rPr>
      </w:pPr>
      <w:r>
        <w:rPr>
          <w:sz w:val="28"/>
        </w:rPr>
        <w:tab/>
      </w:r>
      <w:r>
        <w:rPr>
          <w:spacing w:val="-4"/>
          <w:sz w:val="28"/>
        </w:rPr>
        <w:t>можливих</w:t>
      </w:r>
      <w:r>
        <w:rPr>
          <w:spacing w:val="-8"/>
          <w:sz w:val="28"/>
        </w:rPr>
        <w:t xml:space="preserve"> </w:t>
      </w:r>
      <w:r>
        <w:rPr>
          <w:spacing w:val="-4"/>
          <w:sz w:val="28"/>
        </w:rPr>
        <w:t>перебоїв</w:t>
      </w:r>
      <w:r>
        <w:rPr>
          <w:spacing w:val="-9"/>
          <w:sz w:val="28"/>
        </w:rPr>
        <w:t xml:space="preserve"> </w:t>
      </w:r>
      <w:r>
        <w:rPr>
          <w:spacing w:val="-4"/>
          <w:sz w:val="28"/>
        </w:rPr>
        <w:t>у</w:t>
      </w:r>
      <w:r>
        <w:rPr>
          <w:spacing w:val="-10"/>
          <w:sz w:val="28"/>
        </w:rPr>
        <w:t xml:space="preserve"> </w:t>
      </w:r>
      <w:r>
        <w:rPr>
          <w:spacing w:val="-4"/>
          <w:sz w:val="28"/>
        </w:rPr>
        <w:t>розробці</w:t>
      </w:r>
      <w:r>
        <w:rPr>
          <w:spacing w:val="-5"/>
          <w:sz w:val="28"/>
        </w:rPr>
        <w:t xml:space="preserve"> </w:t>
      </w:r>
      <w:r>
        <w:rPr>
          <w:spacing w:val="-4"/>
          <w:sz w:val="28"/>
        </w:rPr>
        <w:t>чи</w:t>
      </w:r>
      <w:r>
        <w:rPr>
          <w:spacing w:val="-8"/>
          <w:sz w:val="28"/>
        </w:rPr>
        <w:t xml:space="preserve"> </w:t>
      </w:r>
      <w:r>
        <w:rPr>
          <w:spacing w:val="-4"/>
          <w:sz w:val="28"/>
        </w:rPr>
        <w:t>реалізації</w:t>
      </w:r>
      <w:r>
        <w:rPr>
          <w:spacing w:val="-5"/>
          <w:sz w:val="28"/>
        </w:rPr>
        <w:t xml:space="preserve"> </w:t>
      </w:r>
      <w:r>
        <w:rPr>
          <w:spacing w:val="-4"/>
          <w:sz w:val="28"/>
        </w:rPr>
        <w:t>стратегії</w:t>
      </w:r>
      <w:r>
        <w:rPr>
          <w:spacing w:val="-7"/>
          <w:sz w:val="28"/>
        </w:rPr>
        <w:t xml:space="preserve"> </w:t>
      </w:r>
      <w:r>
        <w:rPr>
          <w:spacing w:val="-4"/>
          <w:sz w:val="28"/>
        </w:rPr>
        <w:t>розвитку</w:t>
      </w:r>
      <w:r>
        <w:rPr>
          <w:spacing w:val="-10"/>
          <w:sz w:val="28"/>
        </w:rPr>
        <w:t xml:space="preserve"> </w:t>
      </w:r>
      <w:r>
        <w:rPr>
          <w:spacing w:val="-4"/>
          <w:sz w:val="28"/>
        </w:rPr>
        <w:t xml:space="preserve">підприємства; </w:t>
      </w:r>
      <w:r>
        <w:rPr>
          <w:spacing w:val="-2"/>
          <w:sz w:val="28"/>
        </w:rPr>
        <w:t>невизначеності</w:t>
      </w:r>
      <w:r>
        <w:rPr>
          <w:spacing w:val="-12"/>
          <w:sz w:val="28"/>
        </w:rPr>
        <w:t xml:space="preserve"> </w:t>
      </w:r>
      <w:r>
        <w:rPr>
          <w:spacing w:val="-2"/>
          <w:sz w:val="28"/>
        </w:rPr>
        <w:t>контролю</w:t>
      </w:r>
      <w:r>
        <w:rPr>
          <w:spacing w:val="-16"/>
          <w:sz w:val="28"/>
        </w:rPr>
        <w:t xml:space="preserve"> </w:t>
      </w:r>
      <w:r>
        <w:rPr>
          <w:spacing w:val="-2"/>
          <w:sz w:val="28"/>
        </w:rPr>
        <w:t>й</w:t>
      </w:r>
      <w:r>
        <w:rPr>
          <w:spacing w:val="-12"/>
          <w:sz w:val="28"/>
        </w:rPr>
        <w:t xml:space="preserve"> </w:t>
      </w:r>
      <w:r>
        <w:rPr>
          <w:spacing w:val="-2"/>
          <w:sz w:val="28"/>
        </w:rPr>
        <w:t>оцінки</w:t>
      </w:r>
      <w:r>
        <w:rPr>
          <w:spacing w:val="-14"/>
          <w:sz w:val="28"/>
        </w:rPr>
        <w:t xml:space="preserve"> </w:t>
      </w:r>
      <w:r>
        <w:rPr>
          <w:spacing w:val="-2"/>
          <w:sz w:val="28"/>
        </w:rPr>
        <w:t>результатів</w:t>
      </w:r>
      <w:r>
        <w:rPr>
          <w:spacing w:val="-16"/>
          <w:sz w:val="28"/>
        </w:rPr>
        <w:t xml:space="preserve"> </w:t>
      </w:r>
      <w:r>
        <w:rPr>
          <w:spacing w:val="-2"/>
          <w:sz w:val="28"/>
        </w:rPr>
        <w:t>діяльності</w:t>
      </w:r>
      <w:r>
        <w:rPr>
          <w:spacing w:val="-11"/>
          <w:sz w:val="28"/>
        </w:rPr>
        <w:t xml:space="preserve"> </w:t>
      </w:r>
      <w:r>
        <w:rPr>
          <w:spacing w:val="-2"/>
          <w:sz w:val="28"/>
        </w:rPr>
        <w:t>підприємства.</w:t>
      </w:r>
    </w:p>
    <w:p w:rsidR="002E383A" w:rsidRDefault="00BC5805">
      <w:pPr>
        <w:pStyle w:val="a3"/>
        <w:spacing w:line="360" w:lineRule="auto"/>
        <w:ind w:right="384" w:firstLine="708"/>
        <w:jc w:val="both"/>
      </w:pPr>
      <w:r>
        <w:t xml:space="preserve">Таким чином, невизначеність виступає невід’ємним атрибутом прийняття господарських рішень. Але слід зазначити, що вона не завжди є негативним фактором, оскільки усвідомлення факту її існування мотивує до самостійного </w:t>
      </w:r>
      <w:r>
        <w:rPr>
          <w:spacing w:val="-2"/>
        </w:rPr>
        <w:t>розв’язання</w:t>
      </w:r>
      <w:r>
        <w:rPr>
          <w:spacing w:val="-15"/>
        </w:rPr>
        <w:t xml:space="preserve"> </w:t>
      </w:r>
      <w:r>
        <w:rPr>
          <w:spacing w:val="-2"/>
        </w:rPr>
        <w:t>господарських</w:t>
      </w:r>
      <w:r>
        <w:rPr>
          <w:spacing w:val="-14"/>
        </w:rPr>
        <w:t xml:space="preserve"> </w:t>
      </w:r>
      <w:r>
        <w:rPr>
          <w:spacing w:val="-2"/>
        </w:rPr>
        <w:t>завдань,</w:t>
      </w:r>
      <w:r>
        <w:rPr>
          <w:spacing w:val="-16"/>
        </w:rPr>
        <w:t xml:space="preserve"> </w:t>
      </w:r>
      <w:r>
        <w:rPr>
          <w:spacing w:val="-2"/>
        </w:rPr>
        <w:t>веде</w:t>
      </w:r>
      <w:r>
        <w:rPr>
          <w:spacing w:val="-14"/>
        </w:rPr>
        <w:t xml:space="preserve"> </w:t>
      </w:r>
      <w:r>
        <w:rPr>
          <w:spacing w:val="-2"/>
        </w:rPr>
        <w:t>до</w:t>
      </w:r>
      <w:r>
        <w:rPr>
          <w:spacing w:val="-14"/>
        </w:rPr>
        <w:t xml:space="preserve"> </w:t>
      </w:r>
      <w:r>
        <w:rPr>
          <w:spacing w:val="-2"/>
        </w:rPr>
        <w:t>ініціативності</w:t>
      </w:r>
      <w:r>
        <w:rPr>
          <w:spacing w:val="-14"/>
        </w:rPr>
        <w:t xml:space="preserve"> </w:t>
      </w:r>
      <w:r>
        <w:rPr>
          <w:spacing w:val="-2"/>
        </w:rPr>
        <w:t>та</w:t>
      </w:r>
      <w:r>
        <w:rPr>
          <w:spacing w:val="-15"/>
        </w:rPr>
        <w:t xml:space="preserve"> </w:t>
      </w:r>
      <w:r>
        <w:rPr>
          <w:spacing w:val="-2"/>
        </w:rPr>
        <w:t>творчого</w:t>
      </w:r>
      <w:r>
        <w:rPr>
          <w:spacing w:val="-14"/>
        </w:rPr>
        <w:t xml:space="preserve"> </w:t>
      </w:r>
      <w:r>
        <w:rPr>
          <w:spacing w:val="-2"/>
        </w:rPr>
        <w:t>пошуку.</w:t>
      </w:r>
    </w:p>
    <w:p w:rsidR="002E383A" w:rsidRDefault="00BC5805">
      <w:pPr>
        <w:pStyle w:val="a3"/>
        <w:spacing w:line="360" w:lineRule="auto"/>
        <w:ind w:right="392" w:firstLine="708"/>
        <w:jc w:val="both"/>
      </w:pPr>
      <w:r>
        <w:t>На практиці зниження рівня невизначеності, необхідне для прийняття господарських</w:t>
      </w:r>
      <w:r>
        <w:rPr>
          <w:spacing w:val="-17"/>
        </w:rPr>
        <w:t xml:space="preserve"> </w:t>
      </w:r>
      <w:r>
        <w:t>рішень,</w:t>
      </w:r>
      <w:r>
        <w:rPr>
          <w:spacing w:val="-16"/>
        </w:rPr>
        <w:t xml:space="preserve"> </w:t>
      </w:r>
      <w:r>
        <w:t>забезпечується:</w:t>
      </w:r>
    </w:p>
    <w:p w:rsidR="002E383A" w:rsidRDefault="00BC5805" w:rsidP="00BC5805">
      <w:pPr>
        <w:pStyle w:val="a5"/>
        <w:numPr>
          <w:ilvl w:val="0"/>
          <w:numId w:val="58"/>
        </w:numPr>
        <w:tabs>
          <w:tab w:val="left" w:pos="952"/>
        </w:tabs>
        <w:spacing w:before="1"/>
        <w:ind w:left="952" w:hanging="359"/>
        <w:jc w:val="both"/>
        <w:rPr>
          <w:sz w:val="28"/>
        </w:rPr>
      </w:pPr>
      <w:r>
        <w:rPr>
          <w:spacing w:val="-6"/>
          <w:sz w:val="28"/>
        </w:rPr>
        <w:t>збором</w:t>
      </w:r>
      <w:r>
        <w:rPr>
          <w:spacing w:val="-7"/>
          <w:sz w:val="28"/>
        </w:rPr>
        <w:t xml:space="preserve"> </w:t>
      </w:r>
      <w:r>
        <w:rPr>
          <w:spacing w:val="-6"/>
          <w:sz w:val="28"/>
        </w:rPr>
        <w:t>інформації,</w:t>
      </w:r>
      <w:r>
        <w:rPr>
          <w:spacing w:val="-5"/>
          <w:sz w:val="28"/>
        </w:rPr>
        <w:t xml:space="preserve"> </w:t>
      </w:r>
      <w:r>
        <w:rPr>
          <w:spacing w:val="-6"/>
          <w:sz w:val="28"/>
        </w:rPr>
        <w:t>що</w:t>
      </w:r>
      <w:r>
        <w:rPr>
          <w:sz w:val="28"/>
        </w:rPr>
        <w:t xml:space="preserve"> </w:t>
      </w:r>
      <w:r>
        <w:rPr>
          <w:spacing w:val="-6"/>
          <w:sz w:val="28"/>
        </w:rPr>
        <w:t>зменшує</w:t>
      </w:r>
      <w:r>
        <w:rPr>
          <w:spacing w:val="-2"/>
          <w:sz w:val="28"/>
        </w:rPr>
        <w:t xml:space="preserve"> </w:t>
      </w:r>
      <w:r>
        <w:rPr>
          <w:spacing w:val="-6"/>
          <w:sz w:val="28"/>
        </w:rPr>
        <w:t>невизначеність</w:t>
      </w:r>
      <w:r>
        <w:rPr>
          <w:spacing w:val="-5"/>
          <w:sz w:val="28"/>
        </w:rPr>
        <w:t xml:space="preserve"> </w:t>
      </w:r>
      <w:r>
        <w:rPr>
          <w:spacing w:val="-6"/>
          <w:sz w:val="28"/>
        </w:rPr>
        <w:t>очікувань;</w:t>
      </w:r>
    </w:p>
    <w:p w:rsidR="002E383A" w:rsidRDefault="00BC5805" w:rsidP="00BC5805">
      <w:pPr>
        <w:pStyle w:val="a5"/>
        <w:numPr>
          <w:ilvl w:val="0"/>
          <w:numId w:val="58"/>
        </w:numPr>
        <w:tabs>
          <w:tab w:val="left" w:pos="953"/>
        </w:tabs>
        <w:spacing w:before="161" w:line="360" w:lineRule="auto"/>
        <w:ind w:right="389"/>
        <w:jc w:val="both"/>
        <w:rPr>
          <w:sz w:val="28"/>
        </w:rPr>
      </w:pPr>
      <w:r>
        <w:rPr>
          <w:sz w:val="28"/>
        </w:rPr>
        <w:t>обробкою</w:t>
      </w:r>
      <w:r>
        <w:rPr>
          <w:spacing w:val="-18"/>
          <w:sz w:val="28"/>
        </w:rPr>
        <w:t xml:space="preserve"> </w:t>
      </w:r>
      <w:r>
        <w:rPr>
          <w:sz w:val="28"/>
        </w:rPr>
        <w:t>інформації</w:t>
      </w:r>
      <w:r>
        <w:rPr>
          <w:spacing w:val="-17"/>
          <w:sz w:val="28"/>
        </w:rPr>
        <w:t xml:space="preserve"> </w:t>
      </w:r>
      <w:r>
        <w:rPr>
          <w:sz w:val="28"/>
        </w:rPr>
        <w:t>методами</w:t>
      </w:r>
      <w:r>
        <w:rPr>
          <w:spacing w:val="-18"/>
          <w:sz w:val="28"/>
        </w:rPr>
        <w:t xml:space="preserve"> </w:t>
      </w:r>
      <w:r>
        <w:rPr>
          <w:sz w:val="28"/>
        </w:rPr>
        <w:t>аналізу,</w:t>
      </w:r>
      <w:r>
        <w:rPr>
          <w:spacing w:val="-17"/>
          <w:sz w:val="28"/>
        </w:rPr>
        <w:t xml:space="preserve"> </w:t>
      </w:r>
      <w:r>
        <w:rPr>
          <w:sz w:val="28"/>
        </w:rPr>
        <w:t>прогнозу,</w:t>
      </w:r>
      <w:r>
        <w:rPr>
          <w:spacing w:val="-18"/>
          <w:sz w:val="28"/>
        </w:rPr>
        <w:t xml:space="preserve"> </w:t>
      </w:r>
      <w:r>
        <w:rPr>
          <w:sz w:val="28"/>
        </w:rPr>
        <w:t>сценарію</w:t>
      </w:r>
      <w:r>
        <w:rPr>
          <w:spacing w:val="-17"/>
          <w:sz w:val="28"/>
        </w:rPr>
        <w:t xml:space="preserve"> </w:t>
      </w:r>
      <w:r>
        <w:rPr>
          <w:sz w:val="28"/>
        </w:rPr>
        <w:t>та</w:t>
      </w:r>
      <w:r>
        <w:rPr>
          <w:spacing w:val="-18"/>
          <w:sz w:val="28"/>
        </w:rPr>
        <w:t xml:space="preserve"> </w:t>
      </w:r>
      <w:r>
        <w:rPr>
          <w:sz w:val="28"/>
        </w:rPr>
        <w:t>з’ясуванням причин,</w:t>
      </w:r>
      <w:r>
        <w:rPr>
          <w:spacing w:val="-12"/>
          <w:sz w:val="28"/>
        </w:rPr>
        <w:t xml:space="preserve"> </w:t>
      </w:r>
      <w:r>
        <w:rPr>
          <w:sz w:val="28"/>
        </w:rPr>
        <w:t>форм</w:t>
      </w:r>
      <w:r>
        <w:rPr>
          <w:spacing w:val="-12"/>
          <w:sz w:val="28"/>
        </w:rPr>
        <w:t xml:space="preserve"> </w:t>
      </w:r>
      <w:r>
        <w:rPr>
          <w:sz w:val="28"/>
        </w:rPr>
        <w:t>і</w:t>
      </w:r>
      <w:r>
        <w:rPr>
          <w:spacing w:val="-13"/>
          <w:sz w:val="28"/>
        </w:rPr>
        <w:t xml:space="preserve"> </w:t>
      </w:r>
      <w:r>
        <w:rPr>
          <w:sz w:val="28"/>
        </w:rPr>
        <w:t>наслідків</w:t>
      </w:r>
      <w:r>
        <w:rPr>
          <w:spacing w:val="-12"/>
          <w:sz w:val="28"/>
        </w:rPr>
        <w:t xml:space="preserve"> </w:t>
      </w:r>
      <w:r>
        <w:rPr>
          <w:sz w:val="28"/>
        </w:rPr>
        <w:t>невизначеності;</w:t>
      </w:r>
    </w:p>
    <w:p w:rsidR="002E383A" w:rsidRDefault="00BC5805" w:rsidP="00BC5805">
      <w:pPr>
        <w:pStyle w:val="a5"/>
        <w:numPr>
          <w:ilvl w:val="0"/>
          <w:numId w:val="58"/>
        </w:numPr>
        <w:tabs>
          <w:tab w:val="left" w:pos="953"/>
        </w:tabs>
        <w:spacing w:line="360" w:lineRule="auto"/>
        <w:ind w:right="389"/>
        <w:jc w:val="both"/>
        <w:rPr>
          <w:sz w:val="28"/>
        </w:rPr>
      </w:pPr>
      <w:r>
        <w:rPr>
          <w:sz w:val="28"/>
        </w:rPr>
        <w:t>розробкою</w:t>
      </w:r>
      <w:r>
        <w:rPr>
          <w:spacing w:val="-9"/>
          <w:sz w:val="28"/>
        </w:rPr>
        <w:t xml:space="preserve"> </w:t>
      </w:r>
      <w:r>
        <w:rPr>
          <w:sz w:val="28"/>
        </w:rPr>
        <w:t>моделей,</w:t>
      </w:r>
      <w:r>
        <w:rPr>
          <w:spacing w:val="-10"/>
          <w:sz w:val="28"/>
        </w:rPr>
        <w:t xml:space="preserve"> </w:t>
      </w:r>
      <w:r>
        <w:rPr>
          <w:sz w:val="28"/>
        </w:rPr>
        <w:t>адекватних</w:t>
      </w:r>
      <w:r>
        <w:rPr>
          <w:spacing w:val="-8"/>
          <w:sz w:val="28"/>
        </w:rPr>
        <w:t xml:space="preserve"> </w:t>
      </w:r>
      <w:r>
        <w:rPr>
          <w:sz w:val="28"/>
        </w:rPr>
        <w:t>ситуаціям,</w:t>
      </w:r>
      <w:r>
        <w:rPr>
          <w:spacing w:val="-9"/>
          <w:sz w:val="28"/>
        </w:rPr>
        <w:t xml:space="preserve"> </w:t>
      </w:r>
      <w:r>
        <w:rPr>
          <w:sz w:val="28"/>
        </w:rPr>
        <w:t>що</w:t>
      </w:r>
      <w:r>
        <w:rPr>
          <w:spacing w:val="-8"/>
          <w:sz w:val="28"/>
        </w:rPr>
        <w:t xml:space="preserve"> </w:t>
      </w:r>
      <w:r>
        <w:rPr>
          <w:sz w:val="28"/>
        </w:rPr>
        <w:t>мають</w:t>
      </w:r>
      <w:r>
        <w:rPr>
          <w:spacing w:val="-9"/>
          <w:sz w:val="28"/>
        </w:rPr>
        <w:t xml:space="preserve"> </w:t>
      </w:r>
      <w:r>
        <w:rPr>
          <w:sz w:val="28"/>
        </w:rPr>
        <w:t>місце,</w:t>
      </w:r>
      <w:r>
        <w:rPr>
          <w:spacing w:val="-10"/>
          <w:sz w:val="28"/>
        </w:rPr>
        <w:t xml:space="preserve"> </w:t>
      </w:r>
      <w:r>
        <w:rPr>
          <w:sz w:val="28"/>
        </w:rPr>
        <w:t>й</w:t>
      </w:r>
      <w:r>
        <w:rPr>
          <w:spacing w:val="-8"/>
          <w:sz w:val="28"/>
        </w:rPr>
        <w:t xml:space="preserve"> </w:t>
      </w:r>
      <w:r>
        <w:rPr>
          <w:sz w:val="28"/>
        </w:rPr>
        <w:t>здобуттям</w:t>
      </w:r>
      <w:r>
        <w:rPr>
          <w:spacing w:val="-8"/>
          <w:sz w:val="28"/>
        </w:rPr>
        <w:t xml:space="preserve"> </w:t>
      </w:r>
      <w:r>
        <w:rPr>
          <w:sz w:val="28"/>
        </w:rPr>
        <w:t xml:space="preserve">у результаті моделювання значень цільових величин, функціональних </w:t>
      </w:r>
      <w:r>
        <w:rPr>
          <w:spacing w:val="-2"/>
          <w:sz w:val="28"/>
        </w:rPr>
        <w:t>залежностей</w:t>
      </w:r>
      <w:r>
        <w:rPr>
          <w:spacing w:val="-12"/>
          <w:sz w:val="28"/>
        </w:rPr>
        <w:t xml:space="preserve"> </w:t>
      </w:r>
      <w:r>
        <w:rPr>
          <w:spacing w:val="-2"/>
          <w:sz w:val="28"/>
        </w:rPr>
        <w:t>станів</w:t>
      </w:r>
      <w:r>
        <w:rPr>
          <w:spacing w:val="-13"/>
          <w:sz w:val="28"/>
        </w:rPr>
        <w:t xml:space="preserve"> </w:t>
      </w:r>
      <w:r>
        <w:rPr>
          <w:spacing w:val="-2"/>
          <w:sz w:val="28"/>
        </w:rPr>
        <w:t>об’єкта</w:t>
      </w:r>
      <w:r>
        <w:rPr>
          <w:spacing w:val="-12"/>
          <w:sz w:val="28"/>
        </w:rPr>
        <w:t xml:space="preserve"> </w:t>
      </w:r>
      <w:r>
        <w:rPr>
          <w:spacing w:val="-2"/>
          <w:sz w:val="28"/>
        </w:rPr>
        <w:t>управління</w:t>
      </w:r>
      <w:r>
        <w:rPr>
          <w:spacing w:val="-12"/>
          <w:sz w:val="28"/>
        </w:rPr>
        <w:t xml:space="preserve"> </w:t>
      </w:r>
      <w:r>
        <w:rPr>
          <w:spacing w:val="-2"/>
          <w:sz w:val="28"/>
        </w:rPr>
        <w:t>та</w:t>
      </w:r>
      <w:r>
        <w:rPr>
          <w:spacing w:val="-14"/>
          <w:sz w:val="28"/>
        </w:rPr>
        <w:t xml:space="preserve"> </w:t>
      </w:r>
      <w:r>
        <w:rPr>
          <w:spacing w:val="-2"/>
          <w:sz w:val="28"/>
        </w:rPr>
        <w:t>навколишнього</w:t>
      </w:r>
      <w:r>
        <w:rPr>
          <w:spacing w:val="-11"/>
          <w:sz w:val="28"/>
        </w:rPr>
        <w:t xml:space="preserve"> </w:t>
      </w:r>
      <w:r>
        <w:rPr>
          <w:spacing w:val="-2"/>
          <w:sz w:val="28"/>
        </w:rPr>
        <w:t>середовища.</w:t>
      </w:r>
    </w:p>
    <w:p w:rsidR="002E383A" w:rsidRDefault="002E383A">
      <w:pPr>
        <w:pStyle w:val="a3"/>
        <w:spacing w:before="165"/>
        <w:ind w:left="0"/>
      </w:pPr>
    </w:p>
    <w:p w:rsidR="002E383A" w:rsidRDefault="00BC5805" w:rsidP="00BC5805">
      <w:pPr>
        <w:pStyle w:val="2"/>
        <w:numPr>
          <w:ilvl w:val="1"/>
          <w:numId w:val="60"/>
        </w:numPr>
        <w:tabs>
          <w:tab w:val="left" w:pos="2014"/>
        </w:tabs>
        <w:spacing w:before="0"/>
        <w:ind w:left="2014" w:hanging="399"/>
        <w:jc w:val="left"/>
      </w:pPr>
      <w:r>
        <w:rPr>
          <w:spacing w:val="-6"/>
        </w:rPr>
        <w:t>Критерії</w:t>
      </w:r>
      <w:r>
        <w:rPr>
          <w:spacing w:val="-4"/>
        </w:rPr>
        <w:t xml:space="preserve"> </w:t>
      </w:r>
      <w:r>
        <w:rPr>
          <w:spacing w:val="-6"/>
        </w:rPr>
        <w:t>прийняття</w:t>
      </w:r>
      <w:r>
        <w:rPr>
          <w:spacing w:val="-4"/>
        </w:rPr>
        <w:t xml:space="preserve"> </w:t>
      </w:r>
      <w:r>
        <w:rPr>
          <w:spacing w:val="-6"/>
        </w:rPr>
        <w:t>рішень</w:t>
      </w:r>
      <w:r>
        <w:rPr>
          <w:spacing w:val="-3"/>
        </w:rPr>
        <w:t xml:space="preserve"> </w:t>
      </w:r>
      <w:r>
        <w:rPr>
          <w:spacing w:val="-6"/>
        </w:rPr>
        <w:t>в</w:t>
      </w:r>
      <w:r>
        <w:rPr>
          <w:spacing w:val="-7"/>
        </w:rPr>
        <w:t xml:space="preserve"> </w:t>
      </w:r>
      <w:r>
        <w:rPr>
          <w:spacing w:val="-6"/>
        </w:rPr>
        <w:t>умовах</w:t>
      </w:r>
      <w:r>
        <w:rPr>
          <w:spacing w:val="-1"/>
        </w:rPr>
        <w:t xml:space="preserve"> </w:t>
      </w:r>
      <w:r>
        <w:rPr>
          <w:spacing w:val="-6"/>
        </w:rPr>
        <w:t>невизначеності</w:t>
      </w:r>
    </w:p>
    <w:p w:rsidR="002E383A" w:rsidRDefault="002E383A">
      <w:pPr>
        <w:pStyle w:val="a3"/>
        <w:spacing w:before="318"/>
        <w:ind w:left="0"/>
        <w:rPr>
          <w:b/>
        </w:rPr>
      </w:pPr>
    </w:p>
    <w:p w:rsidR="002E383A" w:rsidRDefault="00BC5805">
      <w:pPr>
        <w:pStyle w:val="a3"/>
        <w:spacing w:before="1" w:line="360" w:lineRule="auto"/>
        <w:ind w:right="387" w:firstLine="708"/>
        <w:jc w:val="both"/>
      </w:pPr>
      <w:r>
        <w:t xml:space="preserve">Прийняття рішень в умовах невизначеності, яка породжує ризик, характеризується тим, що неможливо однозначно передбачити їхні наслідки. </w:t>
      </w:r>
      <w:r>
        <w:rPr>
          <w:spacing w:val="-4"/>
        </w:rPr>
        <w:t>Тобто</w:t>
      </w:r>
      <w:r>
        <w:rPr>
          <w:spacing w:val="-9"/>
        </w:rPr>
        <w:t xml:space="preserve"> </w:t>
      </w:r>
      <w:r>
        <w:rPr>
          <w:spacing w:val="-4"/>
        </w:rPr>
        <w:t>варіанти</w:t>
      </w:r>
      <w:r>
        <w:rPr>
          <w:spacing w:val="-9"/>
        </w:rPr>
        <w:t xml:space="preserve"> </w:t>
      </w:r>
      <w:r>
        <w:rPr>
          <w:spacing w:val="-4"/>
        </w:rPr>
        <w:t>будь-якої</w:t>
      </w:r>
      <w:r>
        <w:rPr>
          <w:spacing w:val="-10"/>
        </w:rPr>
        <w:t xml:space="preserve"> </w:t>
      </w:r>
      <w:r>
        <w:rPr>
          <w:spacing w:val="-4"/>
        </w:rPr>
        <w:t>економічної</w:t>
      </w:r>
      <w:r>
        <w:rPr>
          <w:spacing w:val="-10"/>
        </w:rPr>
        <w:t xml:space="preserve"> </w:t>
      </w:r>
      <w:r>
        <w:rPr>
          <w:spacing w:val="-4"/>
        </w:rPr>
        <w:t>діяльності,</w:t>
      </w:r>
      <w:r>
        <w:rPr>
          <w:spacing w:val="-10"/>
        </w:rPr>
        <w:t xml:space="preserve"> </w:t>
      </w:r>
      <w:r>
        <w:rPr>
          <w:spacing w:val="-4"/>
        </w:rPr>
        <w:t>що</w:t>
      </w:r>
      <w:r>
        <w:rPr>
          <w:spacing w:val="-10"/>
        </w:rPr>
        <w:t xml:space="preserve"> </w:t>
      </w:r>
      <w:r>
        <w:rPr>
          <w:spacing w:val="-4"/>
        </w:rPr>
        <w:t>розглядаються,</w:t>
      </w:r>
      <w:r>
        <w:rPr>
          <w:spacing w:val="-10"/>
        </w:rPr>
        <w:t xml:space="preserve"> </w:t>
      </w:r>
      <w:r>
        <w:rPr>
          <w:spacing w:val="-4"/>
        </w:rPr>
        <w:t>є</w:t>
      </w:r>
      <w:r>
        <w:rPr>
          <w:spacing w:val="-10"/>
        </w:rPr>
        <w:t xml:space="preserve"> </w:t>
      </w:r>
      <w:r>
        <w:rPr>
          <w:spacing w:val="-4"/>
        </w:rPr>
        <w:t>варіантами</w:t>
      </w:r>
      <w:r>
        <w:rPr>
          <w:spacing w:val="-10"/>
        </w:rPr>
        <w:t xml:space="preserve"> </w:t>
      </w:r>
      <w:r>
        <w:rPr>
          <w:spacing w:val="-4"/>
        </w:rPr>
        <w:t xml:space="preserve">з </w:t>
      </w:r>
      <w:r>
        <w:t>різним</w:t>
      </w:r>
      <w:r>
        <w:rPr>
          <w:spacing w:val="-3"/>
        </w:rPr>
        <w:t xml:space="preserve"> </w:t>
      </w:r>
      <w:r>
        <w:t>(за</w:t>
      </w:r>
      <w:r>
        <w:rPr>
          <w:spacing w:val="-1"/>
        </w:rPr>
        <w:t xml:space="preserve"> </w:t>
      </w:r>
      <w:r>
        <w:t>величиною)</w:t>
      </w:r>
      <w:r>
        <w:rPr>
          <w:spacing w:val="-1"/>
        </w:rPr>
        <w:t xml:space="preserve"> </w:t>
      </w:r>
      <w:r>
        <w:t>рівнем</w:t>
      </w:r>
      <w:r>
        <w:rPr>
          <w:spacing w:val="-3"/>
        </w:rPr>
        <w:t xml:space="preserve"> </w:t>
      </w:r>
      <w:r>
        <w:t>сподіваного</w:t>
      </w:r>
      <w:r>
        <w:rPr>
          <w:spacing w:val="-2"/>
        </w:rPr>
        <w:t xml:space="preserve"> </w:t>
      </w:r>
      <w:r>
        <w:t>прибутку</w:t>
      </w:r>
      <w:r>
        <w:rPr>
          <w:spacing w:val="-3"/>
        </w:rPr>
        <w:t xml:space="preserve"> </w:t>
      </w:r>
      <w:r>
        <w:t>й</w:t>
      </w:r>
      <w:r>
        <w:rPr>
          <w:spacing w:val="-2"/>
        </w:rPr>
        <w:t xml:space="preserve"> </w:t>
      </w:r>
      <w:r>
        <w:t>характеризуються</w:t>
      </w:r>
      <w:r>
        <w:rPr>
          <w:spacing w:val="-1"/>
        </w:rPr>
        <w:t xml:space="preserve"> </w:t>
      </w:r>
      <w:r>
        <w:t>різною ймовірністю (об’єктивною чи суб’єктивною), що цей прибуток буде досягнуто саме на цьому рівні. Така непевність призводить до того, що прибуток стає випадковою</w:t>
      </w:r>
      <w:r>
        <w:rPr>
          <w:spacing w:val="32"/>
        </w:rPr>
        <w:t xml:space="preserve"> </w:t>
      </w:r>
      <w:r>
        <w:t>чи</w:t>
      </w:r>
      <w:r>
        <w:rPr>
          <w:spacing w:val="33"/>
        </w:rPr>
        <w:t xml:space="preserve"> </w:t>
      </w:r>
      <w:r>
        <w:t>розпливчастою</w:t>
      </w:r>
      <w:r>
        <w:rPr>
          <w:spacing w:val="33"/>
        </w:rPr>
        <w:t xml:space="preserve"> </w:t>
      </w:r>
      <w:r>
        <w:t>величиною,</w:t>
      </w:r>
      <w:r>
        <w:rPr>
          <w:spacing w:val="31"/>
        </w:rPr>
        <w:t xml:space="preserve"> </w:t>
      </w:r>
      <w:r>
        <w:t>яку</w:t>
      </w:r>
      <w:r>
        <w:rPr>
          <w:spacing w:val="31"/>
        </w:rPr>
        <w:t xml:space="preserve"> </w:t>
      </w:r>
      <w:r>
        <w:t>можна</w:t>
      </w:r>
      <w:r>
        <w:rPr>
          <w:spacing w:val="33"/>
        </w:rPr>
        <w:t xml:space="preserve"> </w:t>
      </w:r>
      <w:r>
        <w:t>максимізувати</w:t>
      </w:r>
      <w:r>
        <w:rPr>
          <w:spacing w:val="35"/>
        </w:rPr>
        <w:t xml:space="preserve"> </w:t>
      </w:r>
      <w:r>
        <w:t>лише</w:t>
      </w:r>
      <w:r>
        <w:rPr>
          <w:spacing w:val="34"/>
        </w:rPr>
        <w:t xml:space="preserve"> </w:t>
      </w:r>
      <w:r>
        <w:rPr>
          <w:spacing w:val="-5"/>
        </w:rPr>
        <w:t>за</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393"/>
        <w:jc w:val="both"/>
      </w:pPr>
      <w:r>
        <w:lastRenderedPageBreak/>
        <w:t>умови прийня</w:t>
      </w:r>
      <w:r>
        <w:t xml:space="preserve">ття ряду гіпотез та коли у підприємця (менеджера) наявна певна </w:t>
      </w:r>
      <w:r>
        <w:rPr>
          <w:spacing w:val="-2"/>
        </w:rPr>
        <w:t>схильність</w:t>
      </w:r>
      <w:r>
        <w:rPr>
          <w:spacing w:val="-11"/>
        </w:rPr>
        <w:t xml:space="preserve"> </w:t>
      </w:r>
      <w:r>
        <w:rPr>
          <w:spacing w:val="-2"/>
        </w:rPr>
        <w:t>(несхильність)</w:t>
      </w:r>
      <w:r>
        <w:rPr>
          <w:spacing w:val="-13"/>
        </w:rPr>
        <w:t xml:space="preserve"> </w:t>
      </w:r>
      <w:r>
        <w:rPr>
          <w:spacing w:val="-2"/>
        </w:rPr>
        <w:t>до</w:t>
      </w:r>
      <w:r>
        <w:rPr>
          <w:spacing w:val="-9"/>
        </w:rPr>
        <w:t xml:space="preserve"> </w:t>
      </w:r>
      <w:r>
        <w:rPr>
          <w:spacing w:val="-2"/>
        </w:rPr>
        <w:t>ризику</w:t>
      </w:r>
      <w:r>
        <w:rPr>
          <w:spacing w:val="-14"/>
        </w:rPr>
        <w:t xml:space="preserve"> </w:t>
      </w:r>
      <w:r>
        <w:rPr>
          <w:spacing w:val="-2"/>
        </w:rPr>
        <w:t>як</w:t>
      </w:r>
      <w:r>
        <w:rPr>
          <w:spacing w:val="-10"/>
        </w:rPr>
        <w:t xml:space="preserve"> </w:t>
      </w:r>
      <w:r>
        <w:rPr>
          <w:spacing w:val="-2"/>
        </w:rPr>
        <w:t>міри</w:t>
      </w:r>
      <w:r>
        <w:rPr>
          <w:spacing w:val="-12"/>
        </w:rPr>
        <w:t xml:space="preserve"> </w:t>
      </w:r>
      <w:r>
        <w:rPr>
          <w:spacing w:val="-2"/>
        </w:rPr>
        <w:t>(ступеня)</w:t>
      </w:r>
      <w:r>
        <w:rPr>
          <w:spacing w:val="-10"/>
        </w:rPr>
        <w:t xml:space="preserve"> </w:t>
      </w:r>
      <w:r>
        <w:rPr>
          <w:spacing w:val="-2"/>
        </w:rPr>
        <w:t>невизначеності.</w:t>
      </w:r>
    </w:p>
    <w:p w:rsidR="002E383A" w:rsidRDefault="00BC5805">
      <w:pPr>
        <w:pStyle w:val="a3"/>
        <w:spacing w:line="360" w:lineRule="auto"/>
        <w:ind w:right="386" w:firstLine="708"/>
        <w:jc w:val="both"/>
      </w:pPr>
      <w:r>
        <w:rPr>
          <w:spacing w:val="-4"/>
        </w:rPr>
        <w:t>Для</w:t>
      </w:r>
      <w:r>
        <w:rPr>
          <w:spacing w:val="-6"/>
        </w:rPr>
        <w:t xml:space="preserve"> </w:t>
      </w:r>
      <w:r>
        <w:rPr>
          <w:spacing w:val="-4"/>
        </w:rPr>
        <w:t>вибору</w:t>
      </w:r>
      <w:r>
        <w:rPr>
          <w:spacing w:val="-9"/>
        </w:rPr>
        <w:t xml:space="preserve"> </w:t>
      </w:r>
      <w:r>
        <w:rPr>
          <w:spacing w:val="-4"/>
        </w:rPr>
        <w:t>оптимальної</w:t>
      </w:r>
      <w:r>
        <w:rPr>
          <w:spacing w:val="-5"/>
        </w:rPr>
        <w:t xml:space="preserve"> </w:t>
      </w:r>
      <w:r>
        <w:rPr>
          <w:spacing w:val="-4"/>
        </w:rPr>
        <w:t>стратегії</w:t>
      </w:r>
      <w:r>
        <w:rPr>
          <w:spacing w:val="-5"/>
        </w:rPr>
        <w:t xml:space="preserve"> </w:t>
      </w:r>
      <w:r>
        <w:rPr>
          <w:spacing w:val="-4"/>
        </w:rPr>
        <w:t>в</w:t>
      </w:r>
      <w:r>
        <w:rPr>
          <w:spacing w:val="-7"/>
        </w:rPr>
        <w:t xml:space="preserve"> </w:t>
      </w:r>
      <w:r>
        <w:rPr>
          <w:spacing w:val="-4"/>
        </w:rPr>
        <w:t>ситуації</w:t>
      </w:r>
      <w:r>
        <w:rPr>
          <w:spacing w:val="-5"/>
        </w:rPr>
        <w:t xml:space="preserve"> </w:t>
      </w:r>
      <w:r>
        <w:rPr>
          <w:spacing w:val="-4"/>
        </w:rPr>
        <w:t>невизначеності</w:t>
      </w:r>
      <w:r>
        <w:rPr>
          <w:spacing w:val="-5"/>
        </w:rPr>
        <w:t xml:space="preserve"> </w:t>
      </w:r>
      <w:r>
        <w:rPr>
          <w:spacing w:val="-4"/>
        </w:rPr>
        <w:t xml:space="preserve">використовують </w:t>
      </w:r>
      <w:r>
        <w:t xml:space="preserve">декілька критеріїв. Кожен з критеріїв передбачає </w:t>
      </w:r>
      <w:r>
        <w:t xml:space="preserve">як оптимальне рішення використовувати тільки одну конкретну стратегію (“чисту” стратегію). Але в </w:t>
      </w:r>
      <w:r>
        <w:rPr>
          <w:spacing w:val="-4"/>
        </w:rPr>
        <w:t>деяких випадках краще не</w:t>
      </w:r>
      <w:r>
        <w:rPr>
          <w:spacing w:val="-6"/>
        </w:rPr>
        <w:t xml:space="preserve"> </w:t>
      </w:r>
      <w:r>
        <w:rPr>
          <w:spacing w:val="-4"/>
        </w:rPr>
        <w:t xml:space="preserve">дотримуватися одної стратегії, а застосовувати декілька </w:t>
      </w:r>
      <w:r>
        <w:t>(“мішану” стратегію).</w:t>
      </w:r>
    </w:p>
    <w:p w:rsidR="002E383A" w:rsidRDefault="00BC5805">
      <w:pPr>
        <w:pStyle w:val="a3"/>
        <w:spacing w:line="360" w:lineRule="auto"/>
        <w:ind w:right="384" w:firstLine="708"/>
        <w:jc w:val="both"/>
      </w:pPr>
      <w:r>
        <w:t>За наявності декількох альтернативних станів зовнішнього</w:t>
      </w:r>
      <w:r>
        <w:t xml:space="preserve"> середовища і </w:t>
      </w:r>
      <w:r>
        <w:rPr>
          <w:spacing w:val="-4"/>
        </w:rPr>
        <w:t>внутрішніх</w:t>
      </w:r>
      <w:r>
        <w:rPr>
          <w:spacing w:val="-14"/>
        </w:rPr>
        <w:t xml:space="preserve"> </w:t>
      </w:r>
      <w:r>
        <w:rPr>
          <w:spacing w:val="-4"/>
        </w:rPr>
        <w:t>умов</w:t>
      </w:r>
      <w:r>
        <w:rPr>
          <w:spacing w:val="-13"/>
        </w:rPr>
        <w:t xml:space="preserve"> </w:t>
      </w:r>
      <w:r>
        <w:rPr>
          <w:spacing w:val="-4"/>
        </w:rPr>
        <w:t>підприємства</w:t>
      </w:r>
      <w:r>
        <w:rPr>
          <w:spacing w:val="-14"/>
        </w:rPr>
        <w:t xml:space="preserve"> </w:t>
      </w:r>
      <w:r>
        <w:rPr>
          <w:spacing w:val="-4"/>
        </w:rPr>
        <w:t>їм</w:t>
      </w:r>
      <w:r>
        <w:rPr>
          <w:spacing w:val="-13"/>
        </w:rPr>
        <w:t xml:space="preserve"> </w:t>
      </w:r>
      <w:r>
        <w:rPr>
          <w:spacing w:val="-4"/>
        </w:rPr>
        <w:t>відповідають</w:t>
      </w:r>
      <w:r>
        <w:rPr>
          <w:spacing w:val="-14"/>
        </w:rPr>
        <w:t xml:space="preserve"> </w:t>
      </w:r>
      <w:r>
        <w:rPr>
          <w:spacing w:val="-4"/>
        </w:rPr>
        <w:t>належні</w:t>
      </w:r>
      <w:r>
        <w:rPr>
          <w:spacing w:val="-13"/>
        </w:rPr>
        <w:t xml:space="preserve"> </w:t>
      </w:r>
      <w:r>
        <w:rPr>
          <w:spacing w:val="-4"/>
        </w:rPr>
        <w:t>значення</w:t>
      </w:r>
      <w:r>
        <w:rPr>
          <w:spacing w:val="-14"/>
        </w:rPr>
        <w:t xml:space="preserve"> </w:t>
      </w:r>
      <w:r>
        <w:rPr>
          <w:spacing w:val="-4"/>
        </w:rPr>
        <w:t>цільових</w:t>
      </w:r>
      <w:r>
        <w:rPr>
          <w:spacing w:val="-13"/>
        </w:rPr>
        <w:t xml:space="preserve"> </w:t>
      </w:r>
      <w:r>
        <w:rPr>
          <w:spacing w:val="-4"/>
        </w:rPr>
        <w:t xml:space="preserve">функції. </w:t>
      </w:r>
      <w:r>
        <w:rPr>
          <w:spacing w:val="-2"/>
        </w:rPr>
        <w:t>Якщо</w:t>
      </w:r>
      <w:r>
        <w:rPr>
          <w:spacing w:val="-12"/>
        </w:rPr>
        <w:t xml:space="preserve"> </w:t>
      </w:r>
      <w:r>
        <w:rPr>
          <w:spacing w:val="-2"/>
        </w:rPr>
        <w:t>жодна</w:t>
      </w:r>
      <w:r>
        <w:rPr>
          <w:spacing w:val="-13"/>
        </w:rPr>
        <w:t xml:space="preserve"> </w:t>
      </w:r>
      <w:r>
        <w:rPr>
          <w:spacing w:val="-2"/>
        </w:rPr>
        <w:t>з</w:t>
      </w:r>
      <w:r>
        <w:rPr>
          <w:spacing w:val="-13"/>
        </w:rPr>
        <w:t xml:space="preserve"> </w:t>
      </w:r>
      <w:r>
        <w:rPr>
          <w:spacing w:val="-2"/>
        </w:rPr>
        <w:t>альтернатив</w:t>
      </w:r>
      <w:r>
        <w:rPr>
          <w:spacing w:val="-16"/>
        </w:rPr>
        <w:t xml:space="preserve"> </w:t>
      </w:r>
      <w:r>
        <w:rPr>
          <w:spacing w:val="-2"/>
        </w:rPr>
        <w:t>не</w:t>
      </w:r>
      <w:r>
        <w:rPr>
          <w:spacing w:val="-14"/>
        </w:rPr>
        <w:t xml:space="preserve"> </w:t>
      </w:r>
      <w:r>
        <w:rPr>
          <w:spacing w:val="-2"/>
        </w:rPr>
        <w:t>домінуватиме,</w:t>
      </w:r>
      <w:r>
        <w:rPr>
          <w:spacing w:val="-13"/>
        </w:rPr>
        <w:t xml:space="preserve"> </w:t>
      </w:r>
      <w:r>
        <w:rPr>
          <w:spacing w:val="-2"/>
        </w:rPr>
        <w:t>то</w:t>
      </w:r>
      <w:r>
        <w:rPr>
          <w:spacing w:val="-12"/>
        </w:rPr>
        <w:t xml:space="preserve"> </w:t>
      </w:r>
      <w:r>
        <w:rPr>
          <w:spacing w:val="-2"/>
        </w:rPr>
        <w:t>постає</w:t>
      </w:r>
      <w:r>
        <w:rPr>
          <w:spacing w:val="-13"/>
        </w:rPr>
        <w:t xml:space="preserve"> </w:t>
      </w:r>
      <w:r>
        <w:rPr>
          <w:spacing w:val="-2"/>
        </w:rPr>
        <w:t>завдання</w:t>
      </w:r>
      <w:r>
        <w:rPr>
          <w:spacing w:val="-12"/>
        </w:rPr>
        <w:t xml:space="preserve"> </w:t>
      </w:r>
      <w:r>
        <w:rPr>
          <w:spacing w:val="-2"/>
        </w:rPr>
        <w:t>вибору</w:t>
      </w:r>
      <w:r>
        <w:rPr>
          <w:spacing w:val="-16"/>
        </w:rPr>
        <w:t xml:space="preserve"> </w:t>
      </w:r>
      <w:r>
        <w:rPr>
          <w:spacing w:val="-2"/>
        </w:rPr>
        <w:t>рішення</w:t>
      </w:r>
      <w:r>
        <w:rPr>
          <w:spacing w:val="-14"/>
        </w:rPr>
        <w:t xml:space="preserve"> </w:t>
      </w:r>
      <w:r>
        <w:rPr>
          <w:spacing w:val="-2"/>
        </w:rPr>
        <w:t>із застосуванням</w:t>
      </w:r>
      <w:r>
        <w:rPr>
          <w:spacing w:val="-7"/>
        </w:rPr>
        <w:t xml:space="preserve"> </w:t>
      </w:r>
      <w:r>
        <w:rPr>
          <w:spacing w:val="-2"/>
        </w:rPr>
        <w:t>правил</w:t>
      </w:r>
      <w:r>
        <w:rPr>
          <w:spacing w:val="-7"/>
        </w:rPr>
        <w:t xml:space="preserve"> </w:t>
      </w:r>
      <w:r>
        <w:rPr>
          <w:spacing w:val="-2"/>
        </w:rPr>
        <w:t>і</w:t>
      </w:r>
      <w:r>
        <w:rPr>
          <w:spacing w:val="-5"/>
        </w:rPr>
        <w:t xml:space="preserve"> </w:t>
      </w:r>
      <w:r>
        <w:rPr>
          <w:spacing w:val="-2"/>
        </w:rPr>
        <w:t>критеріїв</w:t>
      </w:r>
      <w:r>
        <w:rPr>
          <w:spacing w:val="-7"/>
        </w:rPr>
        <w:t xml:space="preserve"> </w:t>
      </w:r>
      <w:r>
        <w:rPr>
          <w:spacing w:val="-2"/>
        </w:rPr>
        <w:t>теорії</w:t>
      </w:r>
      <w:r>
        <w:rPr>
          <w:spacing w:val="-5"/>
        </w:rPr>
        <w:t xml:space="preserve"> </w:t>
      </w:r>
      <w:r>
        <w:rPr>
          <w:spacing w:val="-2"/>
        </w:rPr>
        <w:t>прийняття</w:t>
      </w:r>
      <w:r>
        <w:rPr>
          <w:spacing w:val="-9"/>
        </w:rPr>
        <w:t xml:space="preserve"> </w:t>
      </w:r>
      <w:r>
        <w:rPr>
          <w:spacing w:val="-2"/>
        </w:rPr>
        <w:t>рішень.</w:t>
      </w:r>
    </w:p>
    <w:p w:rsidR="002E383A" w:rsidRDefault="00BC5805">
      <w:pPr>
        <w:pStyle w:val="a3"/>
        <w:spacing w:line="360" w:lineRule="auto"/>
        <w:ind w:right="386" w:firstLine="708"/>
        <w:jc w:val="both"/>
      </w:pPr>
      <w:r>
        <w:t xml:space="preserve">Наведемо декілька загальних критеріїв раціонального вибору варіантів </w:t>
      </w:r>
      <w:r>
        <w:rPr>
          <w:spacing w:val="-2"/>
        </w:rPr>
        <w:t>рішень</w:t>
      </w:r>
      <w:r>
        <w:rPr>
          <w:spacing w:val="-13"/>
        </w:rPr>
        <w:t xml:space="preserve"> </w:t>
      </w:r>
      <w:r>
        <w:rPr>
          <w:spacing w:val="-2"/>
        </w:rPr>
        <w:t>з</w:t>
      </w:r>
      <w:r>
        <w:rPr>
          <w:spacing w:val="-15"/>
        </w:rPr>
        <w:t xml:space="preserve"> </w:t>
      </w:r>
      <w:r>
        <w:rPr>
          <w:spacing w:val="-2"/>
        </w:rPr>
        <w:t>безлічі</w:t>
      </w:r>
      <w:r>
        <w:rPr>
          <w:spacing w:val="-13"/>
        </w:rPr>
        <w:t xml:space="preserve"> </w:t>
      </w:r>
      <w:r>
        <w:rPr>
          <w:spacing w:val="-2"/>
        </w:rPr>
        <w:t>можливих.</w:t>
      </w:r>
      <w:r>
        <w:rPr>
          <w:spacing w:val="-12"/>
        </w:rPr>
        <w:t xml:space="preserve"> </w:t>
      </w:r>
      <w:r>
        <w:rPr>
          <w:spacing w:val="-2"/>
        </w:rPr>
        <w:t>Критерії</w:t>
      </w:r>
      <w:r>
        <w:rPr>
          <w:spacing w:val="-12"/>
        </w:rPr>
        <w:t xml:space="preserve"> </w:t>
      </w:r>
      <w:r>
        <w:rPr>
          <w:spacing w:val="-2"/>
        </w:rPr>
        <w:t>засновані</w:t>
      </w:r>
      <w:r>
        <w:rPr>
          <w:spacing w:val="-13"/>
        </w:rPr>
        <w:t xml:space="preserve"> </w:t>
      </w:r>
      <w:r>
        <w:rPr>
          <w:spacing w:val="-2"/>
        </w:rPr>
        <w:t>на</w:t>
      </w:r>
      <w:r>
        <w:rPr>
          <w:spacing w:val="-14"/>
        </w:rPr>
        <w:t xml:space="preserve"> </w:t>
      </w:r>
      <w:r>
        <w:rPr>
          <w:spacing w:val="-2"/>
        </w:rPr>
        <w:t>аналізі</w:t>
      </w:r>
      <w:r>
        <w:rPr>
          <w:spacing w:val="-12"/>
        </w:rPr>
        <w:t xml:space="preserve"> </w:t>
      </w:r>
      <w:r>
        <w:rPr>
          <w:spacing w:val="-2"/>
        </w:rPr>
        <w:t>матриці</w:t>
      </w:r>
      <w:r>
        <w:rPr>
          <w:spacing w:val="-12"/>
        </w:rPr>
        <w:t xml:space="preserve"> </w:t>
      </w:r>
      <w:r>
        <w:rPr>
          <w:spacing w:val="-2"/>
        </w:rPr>
        <w:t>можливих</w:t>
      </w:r>
      <w:r>
        <w:rPr>
          <w:spacing w:val="-13"/>
        </w:rPr>
        <w:t xml:space="preserve"> </w:t>
      </w:r>
      <w:r>
        <w:rPr>
          <w:spacing w:val="-2"/>
        </w:rPr>
        <w:t xml:space="preserve">станів </w:t>
      </w:r>
      <w:r>
        <w:t>навколишнього</w:t>
      </w:r>
      <w:r>
        <w:rPr>
          <w:spacing w:val="-18"/>
        </w:rPr>
        <w:t xml:space="preserve"> </w:t>
      </w:r>
      <w:r>
        <w:t>середовища</w:t>
      </w:r>
      <w:r>
        <w:rPr>
          <w:spacing w:val="-17"/>
        </w:rPr>
        <w:t xml:space="preserve"> </w:t>
      </w:r>
      <w:r>
        <w:t>й</w:t>
      </w:r>
      <w:r>
        <w:rPr>
          <w:spacing w:val="-18"/>
        </w:rPr>
        <w:t xml:space="preserve"> </w:t>
      </w:r>
      <w:r>
        <w:t>альтернатив</w:t>
      </w:r>
      <w:r>
        <w:rPr>
          <w:spacing w:val="-17"/>
        </w:rPr>
        <w:t xml:space="preserve"> </w:t>
      </w:r>
      <w:r>
        <w:t>рішень.</w:t>
      </w:r>
    </w:p>
    <w:p w:rsidR="002E383A" w:rsidRDefault="00BC5805">
      <w:pPr>
        <w:pStyle w:val="a3"/>
        <w:spacing w:line="360" w:lineRule="auto"/>
        <w:ind w:right="388" w:firstLine="708"/>
        <w:jc w:val="both"/>
      </w:pPr>
      <w:r>
        <w:t>Для прийняття рішень в умовах невизначеності за допомогою с</w:t>
      </w:r>
      <w:r>
        <w:t>татичної ігрової моделі вхідна інформація подається у вигляді матриці, рядки якої – це можливі альтернативні рішення, а стовпчики – стани системи (середовища).</w:t>
      </w:r>
    </w:p>
    <w:p w:rsidR="002E383A" w:rsidRDefault="00BC5805">
      <w:pPr>
        <w:pStyle w:val="a3"/>
        <w:spacing w:line="360" w:lineRule="auto"/>
        <w:ind w:right="389" w:firstLine="708"/>
        <w:jc w:val="both"/>
      </w:pPr>
      <w:r>
        <w:t>Кожній альтернативі рішень і кожному стану системи (середовища) відповідає результат (наслідок р</w:t>
      </w:r>
      <w:r>
        <w:t xml:space="preserve">ішення), який визначає витрати або виграш за </w:t>
      </w:r>
      <w:r>
        <w:rPr>
          <w:spacing w:val="-2"/>
        </w:rPr>
        <w:t>вибору</w:t>
      </w:r>
      <w:r>
        <w:rPr>
          <w:spacing w:val="-13"/>
        </w:rPr>
        <w:t xml:space="preserve"> </w:t>
      </w:r>
      <w:r>
        <w:rPr>
          <w:spacing w:val="-2"/>
        </w:rPr>
        <w:t>даної</w:t>
      </w:r>
      <w:r>
        <w:rPr>
          <w:spacing w:val="-8"/>
        </w:rPr>
        <w:t xml:space="preserve"> </w:t>
      </w:r>
      <w:r>
        <w:rPr>
          <w:spacing w:val="-2"/>
        </w:rPr>
        <w:t>альтернативи</w:t>
      </w:r>
      <w:r>
        <w:rPr>
          <w:spacing w:val="-9"/>
        </w:rPr>
        <w:t xml:space="preserve"> </w:t>
      </w:r>
      <w:r>
        <w:rPr>
          <w:spacing w:val="-2"/>
        </w:rPr>
        <w:t>рішення</w:t>
      </w:r>
      <w:r>
        <w:rPr>
          <w:spacing w:val="-9"/>
        </w:rPr>
        <w:t xml:space="preserve"> </w:t>
      </w:r>
      <w:r>
        <w:rPr>
          <w:spacing w:val="-2"/>
        </w:rPr>
        <w:t>та</w:t>
      </w:r>
      <w:r>
        <w:rPr>
          <w:spacing w:val="-9"/>
        </w:rPr>
        <w:t xml:space="preserve"> </w:t>
      </w:r>
      <w:r>
        <w:rPr>
          <w:spacing w:val="-2"/>
        </w:rPr>
        <w:t>реалізації</w:t>
      </w:r>
      <w:r>
        <w:rPr>
          <w:spacing w:val="-8"/>
        </w:rPr>
        <w:t xml:space="preserve"> </w:t>
      </w:r>
      <w:r>
        <w:rPr>
          <w:spacing w:val="-2"/>
        </w:rPr>
        <w:t>даного</w:t>
      </w:r>
      <w:r>
        <w:rPr>
          <w:spacing w:val="-8"/>
        </w:rPr>
        <w:t xml:space="preserve"> </w:t>
      </w:r>
      <w:r>
        <w:rPr>
          <w:spacing w:val="-2"/>
        </w:rPr>
        <w:t>стану</w:t>
      </w:r>
      <w:r>
        <w:rPr>
          <w:spacing w:val="-13"/>
        </w:rPr>
        <w:t xml:space="preserve"> </w:t>
      </w:r>
      <w:r>
        <w:rPr>
          <w:spacing w:val="-2"/>
        </w:rPr>
        <w:t>системи.</w:t>
      </w:r>
    </w:p>
    <w:p w:rsidR="002E383A" w:rsidRDefault="00BC5805">
      <w:pPr>
        <w:pStyle w:val="a3"/>
        <w:spacing w:line="360" w:lineRule="auto"/>
        <w:ind w:right="390" w:firstLine="708"/>
        <w:jc w:val="both"/>
      </w:pPr>
      <w:r>
        <w:t>У</w:t>
      </w:r>
      <w:r>
        <w:rPr>
          <w:spacing w:val="-18"/>
        </w:rPr>
        <w:t xml:space="preserve"> </w:t>
      </w:r>
      <w:r>
        <w:t>дискретному</w:t>
      </w:r>
      <w:r>
        <w:rPr>
          <w:spacing w:val="-17"/>
        </w:rPr>
        <w:t xml:space="preserve"> </w:t>
      </w:r>
      <w:r>
        <w:t>(перервному)</w:t>
      </w:r>
      <w:r>
        <w:rPr>
          <w:spacing w:val="-18"/>
        </w:rPr>
        <w:t xml:space="preserve"> </w:t>
      </w:r>
      <w:r>
        <w:t>випадку</w:t>
      </w:r>
      <w:r>
        <w:rPr>
          <w:spacing w:val="-17"/>
        </w:rPr>
        <w:t xml:space="preserve"> </w:t>
      </w:r>
      <w:r>
        <w:t>дані</w:t>
      </w:r>
      <w:r>
        <w:rPr>
          <w:spacing w:val="-18"/>
        </w:rPr>
        <w:t xml:space="preserve"> </w:t>
      </w:r>
      <w:r>
        <w:t>задаються</w:t>
      </w:r>
      <w:r>
        <w:rPr>
          <w:spacing w:val="-17"/>
        </w:rPr>
        <w:t xml:space="preserve"> </w:t>
      </w:r>
      <w:r>
        <w:t>у</w:t>
      </w:r>
      <w:r>
        <w:rPr>
          <w:spacing w:val="-18"/>
        </w:rPr>
        <w:t xml:space="preserve"> </w:t>
      </w:r>
      <w:r>
        <w:t>формі</w:t>
      </w:r>
      <w:r>
        <w:rPr>
          <w:spacing w:val="-17"/>
        </w:rPr>
        <w:t xml:space="preserve"> </w:t>
      </w:r>
      <w:r>
        <w:t>такої</w:t>
      </w:r>
      <w:r>
        <w:rPr>
          <w:spacing w:val="-18"/>
        </w:rPr>
        <w:t xml:space="preserve"> </w:t>
      </w:r>
      <w:r>
        <w:t xml:space="preserve">матриці </w:t>
      </w:r>
      <w:r>
        <w:rPr>
          <w:spacing w:val="-2"/>
        </w:rPr>
        <w:t>прибутків:</w:t>
      </w:r>
    </w:p>
    <w:p w:rsidR="002E383A" w:rsidRDefault="00BC5805">
      <w:pPr>
        <w:pStyle w:val="2"/>
        <w:spacing w:before="2"/>
        <w:ind w:left="549" w:firstLine="0"/>
        <w:jc w:val="center"/>
      </w:pPr>
      <w:r>
        <w:t>МАТРИЦЯ</w:t>
      </w:r>
      <w:r>
        <w:rPr>
          <w:spacing w:val="-9"/>
        </w:rPr>
        <w:t xml:space="preserve"> </w:t>
      </w:r>
      <w:r>
        <w:rPr>
          <w:spacing w:val="-2"/>
        </w:rPr>
        <w:t>ПРИБУТКІВ</w:t>
      </w:r>
    </w:p>
    <w:p w:rsidR="002E383A" w:rsidRDefault="002E383A">
      <w:pPr>
        <w:pStyle w:val="a3"/>
        <w:spacing w:before="1" w:after="1"/>
        <w:ind w:left="0"/>
        <w:rPr>
          <w:b/>
          <w:sz w:val="14"/>
        </w:r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51"/>
        <w:gridCol w:w="1654"/>
        <w:gridCol w:w="1651"/>
        <w:gridCol w:w="1651"/>
        <w:gridCol w:w="1565"/>
      </w:tblGrid>
      <w:tr w:rsidR="002E383A">
        <w:trPr>
          <w:trHeight w:val="321"/>
        </w:trPr>
        <w:tc>
          <w:tcPr>
            <w:tcW w:w="1651" w:type="dxa"/>
          </w:tcPr>
          <w:p w:rsidR="002E383A" w:rsidRDefault="002E383A">
            <w:pPr>
              <w:pStyle w:val="TableParagraph"/>
              <w:ind w:left="0"/>
              <w:jc w:val="left"/>
              <w:rPr>
                <w:sz w:val="24"/>
              </w:rPr>
            </w:pPr>
          </w:p>
        </w:tc>
        <w:tc>
          <w:tcPr>
            <w:tcW w:w="1654" w:type="dxa"/>
          </w:tcPr>
          <w:p w:rsidR="002E383A" w:rsidRDefault="00BC5805">
            <w:pPr>
              <w:pStyle w:val="TableParagraph"/>
              <w:spacing w:line="302" w:lineRule="exact"/>
              <w:ind w:left="23"/>
              <w:rPr>
                <w:sz w:val="28"/>
              </w:rPr>
            </w:pPr>
            <w:r>
              <w:rPr>
                <w:i/>
                <w:spacing w:val="-5"/>
                <w:sz w:val="28"/>
              </w:rPr>
              <w:t>S</w:t>
            </w:r>
            <w:r>
              <w:rPr>
                <w:spacing w:val="-5"/>
                <w:sz w:val="28"/>
                <w:vertAlign w:val="subscript"/>
              </w:rPr>
              <w:t>1</w:t>
            </w:r>
          </w:p>
        </w:tc>
        <w:tc>
          <w:tcPr>
            <w:tcW w:w="1651" w:type="dxa"/>
          </w:tcPr>
          <w:p w:rsidR="002E383A" w:rsidRDefault="00BC5805">
            <w:pPr>
              <w:pStyle w:val="TableParagraph"/>
              <w:spacing w:line="302" w:lineRule="exact"/>
              <w:ind w:left="26" w:right="5"/>
              <w:rPr>
                <w:sz w:val="28"/>
              </w:rPr>
            </w:pPr>
            <w:r>
              <w:rPr>
                <w:i/>
                <w:spacing w:val="-5"/>
                <w:sz w:val="28"/>
              </w:rPr>
              <w:t>S</w:t>
            </w:r>
            <w:r>
              <w:rPr>
                <w:spacing w:val="-5"/>
                <w:sz w:val="28"/>
                <w:vertAlign w:val="subscript"/>
              </w:rPr>
              <w:t>1</w:t>
            </w:r>
          </w:p>
        </w:tc>
        <w:tc>
          <w:tcPr>
            <w:tcW w:w="1651" w:type="dxa"/>
          </w:tcPr>
          <w:p w:rsidR="002E383A" w:rsidRDefault="00BC5805">
            <w:pPr>
              <w:pStyle w:val="TableParagraph"/>
              <w:spacing w:line="302" w:lineRule="exact"/>
              <w:ind w:left="26" w:right="8"/>
              <w:rPr>
                <w:b/>
                <w:sz w:val="28"/>
              </w:rPr>
            </w:pPr>
            <w:r>
              <w:rPr>
                <w:b/>
                <w:spacing w:val="-10"/>
                <w:sz w:val="28"/>
              </w:rPr>
              <w:t>…</w:t>
            </w:r>
          </w:p>
        </w:tc>
        <w:tc>
          <w:tcPr>
            <w:tcW w:w="1565" w:type="dxa"/>
          </w:tcPr>
          <w:p w:rsidR="002E383A" w:rsidRDefault="00BC5805">
            <w:pPr>
              <w:pStyle w:val="TableParagraph"/>
              <w:spacing w:line="302" w:lineRule="exact"/>
              <w:ind w:left="30"/>
              <w:rPr>
                <w:i/>
                <w:sz w:val="28"/>
              </w:rPr>
            </w:pPr>
            <w:r>
              <w:rPr>
                <w:i/>
                <w:spacing w:val="-5"/>
                <w:sz w:val="28"/>
              </w:rPr>
              <w:t>S</w:t>
            </w:r>
            <w:r>
              <w:rPr>
                <w:i/>
                <w:spacing w:val="-5"/>
                <w:sz w:val="28"/>
                <w:vertAlign w:val="subscript"/>
              </w:rPr>
              <w:t>m</w:t>
            </w:r>
          </w:p>
        </w:tc>
      </w:tr>
      <w:tr w:rsidR="002E383A">
        <w:trPr>
          <w:trHeight w:val="323"/>
        </w:trPr>
        <w:tc>
          <w:tcPr>
            <w:tcW w:w="1651" w:type="dxa"/>
          </w:tcPr>
          <w:p w:rsidR="002E383A" w:rsidRDefault="00BC5805">
            <w:pPr>
              <w:pStyle w:val="TableParagraph"/>
              <w:spacing w:line="303" w:lineRule="exact"/>
              <w:ind w:left="26" w:right="6"/>
              <w:rPr>
                <w:sz w:val="28"/>
              </w:rPr>
            </w:pPr>
            <w:r>
              <w:rPr>
                <w:i/>
                <w:spacing w:val="-5"/>
                <w:sz w:val="28"/>
              </w:rPr>
              <w:t>A</w:t>
            </w:r>
            <w:r>
              <w:rPr>
                <w:spacing w:val="-5"/>
                <w:sz w:val="28"/>
                <w:vertAlign w:val="subscript"/>
              </w:rPr>
              <w:t>1</w:t>
            </w:r>
          </w:p>
        </w:tc>
        <w:tc>
          <w:tcPr>
            <w:tcW w:w="1654" w:type="dxa"/>
          </w:tcPr>
          <w:p w:rsidR="002E383A" w:rsidRDefault="00BC5805">
            <w:pPr>
              <w:pStyle w:val="TableParagraph"/>
              <w:spacing w:line="303" w:lineRule="exact"/>
              <w:ind w:left="23" w:right="8"/>
              <w:rPr>
                <w:sz w:val="18"/>
              </w:rPr>
            </w:pPr>
            <w:r>
              <w:rPr>
                <w:i/>
                <w:spacing w:val="-5"/>
                <w:position w:val="4"/>
                <w:sz w:val="28"/>
              </w:rPr>
              <w:t>a</w:t>
            </w:r>
            <w:r>
              <w:rPr>
                <w:spacing w:val="-5"/>
                <w:sz w:val="18"/>
              </w:rPr>
              <w:t>11</w:t>
            </w:r>
          </w:p>
        </w:tc>
        <w:tc>
          <w:tcPr>
            <w:tcW w:w="1651" w:type="dxa"/>
          </w:tcPr>
          <w:p w:rsidR="002E383A" w:rsidRDefault="00BC5805">
            <w:pPr>
              <w:pStyle w:val="TableParagraph"/>
              <w:spacing w:line="303" w:lineRule="exact"/>
              <w:ind w:left="26" w:right="14"/>
              <w:rPr>
                <w:sz w:val="18"/>
              </w:rPr>
            </w:pPr>
            <w:r>
              <w:rPr>
                <w:i/>
                <w:spacing w:val="-5"/>
                <w:position w:val="4"/>
                <w:sz w:val="28"/>
              </w:rPr>
              <w:t>a</w:t>
            </w:r>
            <w:r>
              <w:rPr>
                <w:spacing w:val="-5"/>
                <w:sz w:val="18"/>
              </w:rPr>
              <w:t>12</w:t>
            </w:r>
          </w:p>
        </w:tc>
        <w:tc>
          <w:tcPr>
            <w:tcW w:w="1651" w:type="dxa"/>
          </w:tcPr>
          <w:p w:rsidR="002E383A" w:rsidRDefault="00BC5805">
            <w:pPr>
              <w:pStyle w:val="TableParagraph"/>
              <w:spacing w:line="303" w:lineRule="exact"/>
              <w:ind w:left="26"/>
              <w:rPr>
                <w:i/>
                <w:sz w:val="28"/>
              </w:rPr>
            </w:pPr>
            <w:r>
              <w:rPr>
                <w:i/>
                <w:spacing w:val="-10"/>
                <w:sz w:val="28"/>
              </w:rPr>
              <w:t>…</w:t>
            </w:r>
          </w:p>
        </w:tc>
        <w:tc>
          <w:tcPr>
            <w:tcW w:w="1565" w:type="dxa"/>
          </w:tcPr>
          <w:p w:rsidR="002E383A" w:rsidRDefault="00BC5805">
            <w:pPr>
              <w:pStyle w:val="TableParagraph"/>
              <w:spacing w:line="303" w:lineRule="exact"/>
              <w:ind w:left="30"/>
              <w:rPr>
                <w:i/>
                <w:sz w:val="18"/>
              </w:rPr>
            </w:pPr>
            <w:r>
              <w:rPr>
                <w:i/>
                <w:spacing w:val="-5"/>
                <w:position w:val="4"/>
                <w:sz w:val="28"/>
              </w:rPr>
              <w:t>a</w:t>
            </w:r>
            <w:r>
              <w:rPr>
                <w:spacing w:val="-5"/>
                <w:sz w:val="18"/>
              </w:rPr>
              <w:t>1</w:t>
            </w:r>
            <w:r>
              <w:rPr>
                <w:i/>
                <w:spacing w:val="-5"/>
                <w:sz w:val="18"/>
              </w:rPr>
              <w:t>m</w:t>
            </w:r>
          </w:p>
        </w:tc>
      </w:tr>
      <w:tr w:rsidR="002E383A">
        <w:trPr>
          <w:trHeight w:val="320"/>
        </w:trPr>
        <w:tc>
          <w:tcPr>
            <w:tcW w:w="1651" w:type="dxa"/>
          </w:tcPr>
          <w:p w:rsidR="002E383A" w:rsidRDefault="00BC5805">
            <w:pPr>
              <w:pStyle w:val="TableParagraph"/>
              <w:spacing w:line="301" w:lineRule="exact"/>
              <w:ind w:left="26" w:right="6"/>
              <w:rPr>
                <w:sz w:val="28"/>
              </w:rPr>
            </w:pPr>
            <w:r>
              <w:rPr>
                <w:i/>
                <w:spacing w:val="-5"/>
                <w:sz w:val="28"/>
              </w:rPr>
              <w:t>A</w:t>
            </w:r>
            <w:r>
              <w:rPr>
                <w:spacing w:val="-5"/>
                <w:sz w:val="28"/>
                <w:vertAlign w:val="subscript"/>
              </w:rPr>
              <w:t>2</w:t>
            </w:r>
          </w:p>
        </w:tc>
        <w:tc>
          <w:tcPr>
            <w:tcW w:w="1654" w:type="dxa"/>
          </w:tcPr>
          <w:p w:rsidR="002E383A" w:rsidRDefault="00BC5805">
            <w:pPr>
              <w:pStyle w:val="TableParagraph"/>
              <w:spacing w:line="301" w:lineRule="exact"/>
              <w:ind w:left="23" w:right="2"/>
              <w:rPr>
                <w:sz w:val="18"/>
              </w:rPr>
            </w:pPr>
            <w:r>
              <w:rPr>
                <w:i/>
                <w:spacing w:val="-5"/>
                <w:position w:val="4"/>
                <w:sz w:val="28"/>
              </w:rPr>
              <w:t>a</w:t>
            </w:r>
            <w:r>
              <w:rPr>
                <w:spacing w:val="-5"/>
                <w:sz w:val="18"/>
              </w:rPr>
              <w:t>21</w:t>
            </w:r>
          </w:p>
        </w:tc>
        <w:tc>
          <w:tcPr>
            <w:tcW w:w="1651" w:type="dxa"/>
          </w:tcPr>
          <w:p w:rsidR="002E383A" w:rsidRDefault="00BC5805">
            <w:pPr>
              <w:pStyle w:val="TableParagraph"/>
              <w:spacing w:line="301" w:lineRule="exact"/>
              <w:ind w:left="26" w:right="14"/>
              <w:rPr>
                <w:sz w:val="18"/>
              </w:rPr>
            </w:pPr>
            <w:r>
              <w:rPr>
                <w:i/>
                <w:spacing w:val="-5"/>
                <w:position w:val="4"/>
                <w:sz w:val="28"/>
              </w:rPr>
              <w:t>a</w:t>
            </w:r>
            <w:r>
              <w:rPr>
                <w:spacing w:val="-5"/>
                <w:sz w:val="18"/>
              </w:rPr>
              <w:t>22</w:t>
            </w:r>
          </w:p>
        </w:tc>
        <w:tc>
          <w:tcPr>
            <w:tcW w:w="1651" w:type="dxa"/>
          </w:tcPr>
          <w:p w:rsidR="002E383A" w:rsidRDefault="002E383A">
            <w:pPr>
              <w:pStyle w:val="TableParagraph"/>
              <w:ind w:left="0"/>
              <w:jc w:val="left"/>
              <w:rPr>
                <w:sz w:val="24"/>
              </w:rPr>
            </w:pPr>
          </w:p>
        </w:tc>
        <w:tc>
          <w:tcPr>
            <w:tcW w:w="1565" w:type="dxa"/>
          </w:tcPr>
          <w:p w:rsidR="002E383A" w:rsidRDefault="00BC5805">
            <w:pPr>
              <w:pStyle w:val="TableParagraph"/>
              <w:spacing w:line="301" w:lineRule="exact"/>
              <w:ind w:left="30"/>
              <w:rPr>
                <w:i/>
                <w:sz w:val="18"/>
              </w:rPr>
            </w:pPr>
            <w:r>
              <w:rPr>
                <w:i/>
                <w:spacing w:val="-5"/>
                <w:position w:val="4"/>
                <w:sz w:val="28"/>
              </w:rPr>
              <w:t>a</w:t>
            </w:r>
            <w:r>
              <w:rPr>
                <w:spacing w:val="-5"/>
                <w:sz w:val="18"/>
              </w:rPr>
              <w:t>2</w:t>
            </w:r>
            <w:r>
              <w:rPr>
                <w:i/>
                <w:spacing w:val="-5"/>
                <w:sz w:val="18"/>
              </w:rPr>
              <w:t>m</w:t>
            </w:r>
          </w:p>
        </w:tc>
      </w:tr>
      <w:tr w:rsidR="002E383A">
        <w:trPr>
          <w:trHeight w:val="321"/>
        </w:trPr>
        <w:tc>
          <w:tcPr>
            <w:tcW w:w="1651" w:type="dxa"/>
          </w:tcPr>
          <w:p w:rsidR="002E383A" w:rsidRDefault="00BC5805">
            <w:pPr>
              <w:pStyle w:val="TableParagraph"/>
              <w:spacing w:line="301" w:lineRule="exact"/>
              <w:ind w:left="26" w:right="5"/>
              <w:rPr>
                <w:sz w:val="28"/>
              </w:rPr>
            </w:pPr>
            <w:r>
              <w:rPr>
                <w:spacing w:val="-10"/>
                <w:sz w:val="28"/>
              </w:rPr>
              <w:t>…</w:t>
            </w:r>
          </w:p>
        </w:tc>
        <w:tc>
          <w:tcPr>
            <w:tcW w:w="1654" w:type="dxa"/>
          </w:tcPr>
          <w:p w:rsidR="002E383A" w:rsidRDefault="00BC5805">
            <w:pPr>
              <w:pStyle w:val="TableParagraph"/>
              <w:spacing w:line="301" w:lineRule="exact"/>
              <w:ind w:left="23" w:right="8"/>
              <w:rPr>
                <w:b/>
                <w:sz w:val="28"/>
              </w:rPr>
            </w:pPr>
            <w:r>
              <w:rPr>
                <w:b/>
                <w:spacing w:val="-10"/>
                <w:sz w:val="28"/>
              </w:rPr>
              <w:t>…</w:t>
            </w:r>
          </w:p>
        </w:tc>
        <w:tc>
          <w:tcPr>
            <w:tcW w:w="1651" w:type="dxa"/>
          </w:tcPr>
          <w:p w:rsidR="002E383A" w:rsidRDefault="00BC5805">
            <w:pPr>
              <w:pStyle w:val="TableParagraph"/>
              <w:spacing w:line="301" w:lineRule="exact"/>
              <w:ind w:left="26" w:right="14"/>
              <w:rPr>
                <w:b/>
                <w:sz w:val="28"/>
              </w:rPr>
            </w:pPr>
            <w:r>
              <w:rPr>
                <w:b/>
                <w:spacing w:val="-10"/>
                <w:sz w:val="28"/>
              </w:rPr>
              <w:t>…</w:t>
            </w:r>
          </w:p>
        </w:tc>
        <w:tc>
          <w:tcPr>
            <w:tcW w:w="1651" w:type="dxa"/>
          </w:tcPr>
          <w:p w:rsidR="002E383A" w:rsidRDefault="00BC5805">
            <w:pPr>
              <w:pStyle w:val="TableParagraph"/>
              <w:spacing w:line="301" w:lineRule="exact"/>
              <w:ind w:left="26"/>
              <w:rPr>
                <w:i/>
                <w:sz w:val="28"/>
              </w:rPr>
            </w:pPr>
            <w:r>
              <w:rPr>
                <w:i/>
                <w:spacing w:val="-10"/>
                <w:sz w:val="28"/>
              </w:rPr>
              <w:t>…</w:t>
            </w:r>
          </w:p>
        </w:tc>
        <w:tc>
          <w:tcPr>
            <w:tcW w:w="1565" w:type="dxa"/>
          </w:tcPr>
          <w:p w:rsidR="002E383A" w:rsidRDefault="00BC5805">
            <w:pPr>
              <w:pStyle w:val="TableParagraph"/>
              <w:spacing w:line="301" w:lineRule="exact"/>
              <w:ind w:left="30" w:right="3"/>
              <w:rPr>
                <w:i/>
                <w:sz w:val="28"/>
              </w:rPr>
            </w:pPr>
            <w:r>
              <w:rPr>
                <w:i/>
                <w:spacing w:val="-10"/>
                <w:sz w:val="28"/>
              </w:rPr>
              <w:t>…</w:t>
            </w:r>
          </w:p>
        </w:tc>
      </w:tr>
      <w:tr w:rsidR="002E383A">
        <w:trPr>
          <w:trHeight w:val="323"/>
        </w:trPr>
        <w:tc>
          <w:tcPr>
            <w:tcW w:w="1651" w:type="dxa"/>
          </w:tcPr>
          <w:p w:rsidR="002E383A" w:rsidRDefault="00BC5805">
            <w:pPr>
              <w:pStyle w:val="TableParagraph"/>
              <w:spacing w:line="303" w:lineRule="exact"/>
              <w:ind w:left="26" w:right="6"/>
              <w:rPr>
                <w:i/>
                <w:sz w:val="28"/>
              </w:rPr>
            </w:pPr>
            <w:r>
              <w:rPr>
                <w:i/>
                <w:spacing w:val="-5"/>
                <w:sz w:val="28"/>
              </w:rPr>
              <w:t>A</w:t>
            </w:r>
            <w:r>
              <w:rPr>
                <w:i/>
                <w:spacing w:val="-5"/>
                <w:sz w:val="28"/>
                <w:vertAlign w:val="subscript"/>
              </w:rPr>
              <w:t>n</w:t>
            </w:r>
          </w:p>
        </w:tc>
        <w:tc>
          <w:tcPr>
            <w:tcW w:w="1654" w:type="dxa"/>
          </w:tcPr>
          <w:p w:rsidR="002E383A" w:rsidRDefault="00BC5805">
            <w:pPr>
              <w:pStyle w:val="TableParagraph"/>
              <w:spacing w:line="303" w:lineRule="exact"/>
              <w:ind w:left="23" w:right="2"/>
              <w:rPr>
                <w:sz w:val="18"/>
              </w:rPr>
            </w:pPr>
            <w:r>
              <w:rPr>
                <w:i/>
                <w:spacing w:val="-5"/>
                <w:position w:val="4"/>
                <w:sz w:val="28"/>
              </w:rPr>
              <w:t>a</w:t>
            </w:r>
            <w:r>
              <w:rPr>
                <w:i/>
                <w:spacing w:val="-5"/>
                <w:sz w:val="18"/>
              </w:rPr>
              <w:t>n</w:t>
            </w:r>
            <w:r>
              <w:rPr>
                <w:spacing w:val="-5"/>
                <w:sz w:val="18"/>
              </w:rPr>
              <w:t>1</w:t>
            </w:r>
          </w:p>
        </w:tc>
        <w:tc>
          <w:tcPr>
            <w:tcW w:w="1651" w:type="dxa"/>
          </w:tcPr>
          <w:p w:rsidR="002E383A" w:rsidRDefault="00BC5805">
            <w:pPr>
              <w:pStyle w:val="TableParagraph"/>
              <w:spacing w:line="303" w:lineRule="exact"/>
              <w:ind w:left="26" w:right="8"/>
              <w:rPr>
                <w:sz w:val="18"/>
              </w:rPr>
            </w:pPr>
            <w:r>
              <w:rPr>
                <w:i/>
                <w:spacing w:val="-5"/>
                <w:position w:val="4"/>
                <w:sz w:val="28"/>
              </w:rPr>
              <w:t>a</w:t>
            </w:r>
            <w:r>
              <w:rPr>
                <w:i/>
                <w:spacing w:val="-5"/>
                <w:sz w:val="18"/>
              </w:rPr>
              <w:t>n</w:t>
            </w:r>
            <w:r>
              <w:rPr>
                <w:spacing w:val="-5"/>
                <w:sz w:val="18"/>
              </w:rPr>
              <w:t>2</w:t>
            </w:r>
          </w:p>
        </w:tc>
        <w:tc>
          <w:tcPr>
            <w:tcW w:w="1651" w:type="dxa"/>
          </w:tcPr>
          <w:p w:rsidR="002E383A" w:rsidRDefault="00BC5805">
            <w:pPr>
              <w:pStyle w:val="TableParagraph"/>
              <w:spacing w:line="303" w:lineRule="exact"/>
              <w:ind w:left="26"/>
              <w:rPr>
                <w:i/>
                <w:sz w:val="28"/>
              </w:rPr>
            </w:pPr>
            <w:r>
              <w:rPr>
                <w:i/>
                <w:spacing w:val="-10"/>
                <w:sz w:val="28"/>
              </w:rPr>
              <w:t>…</w:t>
            </w:r>
          </w:p>
        </w:tc>
        <w:tc>
          <w:tcPr>
            <w:tcW w:w="1565" w:type="dxa"/>
          </w:tcPr>
          <w:p w:rsidR="002E383A" w:rsidRDefault="00BC5805">
            <w:pPr>
              <w:pStyle w:val="TableParagraph"/>
              <w:spacing w:line="303" w:lineRule="exact"/>
              <w:ind w:left="30" w:right="4"/>
              <w:rPr>
                <w:i/>
                <w:sz w:val="18"/>
              </w:rPr>
            </w:pPr>
            <w:r>
              <w:rPr>
                <w:i/>
                <w:spacing w:val="-5"/>
                <w:position w:val="4"/>
                <w:sz w:val="28"/>
              </w:rPr>
              <w:t>a</w:t>
            </w:r>
            <w:r>
              <w:rPr>
                <w:i/>
                <w:spacing w:val="-5"/>
                <w:sz w:val="18"/>
              </w:rPr>
              <w:t>nm</w:t>
            </w:r>
          </w:p>
        </w:tc>
      </w:tr>
    </w:tbl>
    <w:p w:rsidR="002E383A" w:rsidRDefault="002E383A">
      <w:pPr>
        <w:pStyle w:val="a3"/>
        <w:spacing w:before="68"/>
        <w:ind w:left="0"/>
        <w:rPr>
          <w:b/>
        </w:rPr>
      </w:pPr>
    </w:p>
    <w:p w:rsidR="002E383A" w:rsidRDefault="00BC5805">
      <w:pPr>
        <w:pStyle w:val="a3"/>
        <w:spacing w:before="1"/>
        <w:ind w:left="941"/>
      </w:pPr>
      <w:r>
        <w:rPr>
          <w:i/>
          <w:spacing w:val="-4"/>
        </w:rPr>
        <w:t>А</w:t>
      </w:r>
      <w:r>
        <w:rPr>
          <w:i/>
          <w:spacing w:val="-4"/>
          <w:vertAlign w:val="subscript"/>
        </w:rPr>
        <w:t>і</w:t>
      </w:r>
      <w:r>
        <w:rPr>
          <w:i/>
          <w:spacing w:val="-14"/>
        </w:rPr>
        <w:t xml:space="preserve"> </w:t>
      </w:r>
      <w:r>
        <w:rPr>
          <w:spacing w:val="-4"/>
        </w:rPr>
        <w:t>–</w:t>
      </w:r>
      <w:r>
        <w:rPr>
          <w:spacing w:val="-10"/>
        </w:rPr>
        <w:t xml:space="preserve"> </w:t>
      </w:r>
      <w:r>
        <w:rPr>
          <w:spacing w:val="-4"/>
        </w:rPr>
        <w:t>альтернатива</w:t>
      </w:r>
      <w:r>
        <w:rPr>
          <w:spacing w:val="-12"/>
        </w:rPr>
        <w:t xml:space="preserve"> </w:t>
      </w:r>
      <w:r>
        <w:rPr>
          <w:i/>
          <w:spacing w:val="-4"/>
        </w:rPr>
        <w:t>і</w:t>
      </w:r>
      <w:r>
        <w:rPr>
          <w:spacing w:val="-4"/>
        </w:rPr>
        <w:t>-го</w:t>
      </w:r>
      <w:r>
        <w:rPr>
          <w:spacing w:val="-10"/>
        </w:rPr>
        <w:t xml:space="preserve"> </w:t>
      </w:r>
      <w:r>
        <w:rPr>
          <w:spacing w:val="-4"/>
        </w:rPr>
        <w:t>рішення</w:t>
      </w:r>
      <w:r>
        <w:rPr>
          <w:spacing w:val="-12"/>
        </w:rPr>
        <w:t xml:space="preserve"> </w:t>
      </w:r>
      <w:r>
        <w:rPr>
          <w:spacing w:val="-4"/>
        </w:rPr>
        <w:t>(</w:t>
      </w:r>
      <w:r>
        <w:rPr>
          <w:i/>
          <w:spacing w:val="-4"/>
        </w:rPr>
        <w:t>і</w:t>
      </w:r>
      <w:r>
        <w:rPr>
          <w:i/>
          <w:spacing w:val="-10"/>
        </w:rPr>
        <w:t xml:space="preserve"> </w:t>
      </w:r>
      <w:r>
        <w:rPr>
          <w:spacing w:val="-4"/>
        </w:rPr>
        <w:t>=</w:t>
      </w:r>
      <w:r>
        <w:rPr>
          <w:spacing w:val="-14"/>
        </w:rPr>
        <w:t xml:space="preserve"> </w:t>
      </w:r>
      <w:r>
        <w:rPr>
          <w:spacing w:val="-4"/>
        </w:rPr>
        <w:t>1,</w:t>
      </w:r>
      <w:r>
        <w:rPr>
          <w:spacing w:val="-13"/>
        </w:rPr>
        <w:t xml:space="preserve"> </w:t>
      </w:r>
      <w:r>
        <w:rPr>
          <w:i/>
          <w:spacing w:val="-5"/>
        </w:rPr>
        <w:t>n</w:t>
      </w:r>
      <w:r>
        <w:rPr>
          <w:spacing w:val="-5"/>
        </w:rPr>
        <w:t>);</w:t>
      </w:r>
    </w:p>
    <w:p w:rsidR="002E383A" w:rsidRDefault="00BC5805">
      <w:pPr>
        <w:pStyle w:val="a3"/>
        <w:spacing w:before="162" w:line="360" w:lineRule="auto"/>
        <w:ind w:left="941" w:right="2227"/>
      </w:pPr>
      <w:r>
        <w:rPr>
          <w:i/>
          <w:spacing w:val="-4"/>
        </w:rPr>
        <w:t>S</w:t>
      </w:r>
      <w:r>
        <w:rPr>
          <w:i/>
          <w:spacing w:val="-4"/>
          <w:vertAlign w:val="subscript"/>
        </w:rPr>
        <w:t>j</w:t>
      </w:r>
      <w:r>
        <w:rPr>
          <w:i/>
          <w:spacing w:val="-14"/>
        </w:rPr>
        <w:t xml:space="preserve"> </w:t>
      </w:r>
      <w:r>
        <w:rPr>
          <w:spacing w:val="-4"/>
        </w:rPr>
        <w:t>–</w:t>
      </w:r>
      <w:r>
        <w:rPr>
          <w:spacing w:val="-13"/>
        </w:rPr>
        <w:t xml:space="preserve"> </w:t>
      </w:r>
      <w:r>
        <w:rPr>
          <w:spacing w:val="-4"/>
        </w:rPr>
        <w:t>можливий</w:t>
      </w:r>
      <w:r>
        <w:rPr>
          <w:spacing w:val="-14"/>
        </w:rPr>
        <w:t xml:space="preserve"> </w:t>
      </w:r>
      <w:r>
        <w:rPr>
          <w:i/>
          <w:spacing w:val="-4"/>
        </w:rPr>
        <w:t>j</w:t>
      </w:r>
      <w:r>
        <w:rPr>
          <w:spacing w:val="-4"/>
        </w:rPr>
        <w:t>-й</w:t>
      </w:r>
      <w:r>
        <w:rPr>
          <w:spacing w:val="-13"/>
        </w:rPr>
        <w:t xml:space="preserve"> </w:t>
      </w:r>
      <w:r>
        <w:rPr>
          <w:spacing w:val="-4"/>
        </w:rPr>
        <w:t>стан</w:t>
      </w:r>
      <w:r>
        <w:rPr>
          <w:spacing w:val="-13"/>
        </w:rPr>
        <w:t xml:space="preserve"> </w:t>
      </w:r>
      <w:r>
        <w:rPr>
          <w:spacing w:val="-4"/>
        </w:rPr>
        <w:t>навколишнього</w:t>
      </w:r>
      <w:r>
        <w:rPr>
          <w:spacing w:val="-12"/>
        </w:rPr>
        <w:t xml:space="preserve"> </w:t>
      </w:r>
      <w:r>
        <w:rPr>
          <w:spacing w:val="-4"/>
        </w:rPr>
        <w:t>середовища</w:t>
      </w:r>
      <w:r>
        <w:rPr>
          <w:spacing w:val="-13"/>
        </w:rPr>
        <w:t xml:space="preserve"> </w:t>
      </w:r>
      <w:r>
        <w:rPr>
          <w:spacing w:val="-4"/>
        </w:rPr>
        <w:t>(</w:t>
      </w:r>
      <w:r>
        <w:rPr>
          <w:i/>
          <w:spacing w:val="-4"/>
        </w:rPr>
        <w:t>j</w:t>
      </w:r>
      <w:r>
        <w:rPr>
          <w:i/>
          <w:spacing w:val="-12"/>
        </w:rPr>
        <w:t xml:space="preserve"> </w:t>
      </w:r>
      <w:r>
        <w:rPr>
          <w:spacing w:val="-4"/>
        </w:rPr>
        <w:t>=</w:t>
      </w:r>
      <w:r>
        <w:rPr>
          <w:spacing w:val="-14"/>
        </w:rPr>
        <w:t xml:space="preserve"> </w:t>
      </w:r>
      <w:r>
        <w:rPr>
          <w:spacing w:val="-4"/>
        </w:rPr>
        <w:t>1,</w:t>
      </w:r>
      <w:r>
        <w:rPr>
          <w:spacing w:val="-13"/>
        </w:rPr>
        <w:t xml:space="preserve"> </w:t>
      </w:r>
      <w:r>
        <w:rPr>
          <w:i/>
          <w:spacing w:val="-4"/>
        </w:rPr>
        <w:t>m</w:t>
      </w:r>
      <w:r>
        <w:rPr>
          <w:spacing w:val="-4"/>
        </w:rPr>
        <w:t xml:space="preserve">); </w:t>
      </w:r>
      <w:r>
        <w:rPr>
          <w:i/>
        </w:rPr>
        <w:t>a</w:t>
      </w:r>
      <w:r>
        <w:rPr>
          <w:i/>
          <w:vertAlign w:val="subscript"/>
        </w:rPr>
        <w:t>ij</w:t>
      </w:r>
      <w:r>
        <w:rPr>
          <w:i/>
          <w:spacing w:val="-7"/>
        </w:rPr>
        <w:t xml:space="preserve"> </w:t>
      </w:r>
      <w:r>
        <w:t>–</w:t>
      </w:r>
      <w:r>
        <w:rPr>
          <w:spacing w:val="-6"/>
        </w:rPr>
        <w:t xml:space="preserve"> </w:t>
      </w:r>
      <w:r>
        <w:t>результат</w:t>
      </w:r>
      <w:r>
        <w:rPr>
          <w:spacing w:val="-5"/>
        </w:rPr>
        <w:t xml:space="preserve"> </w:t>
      </w:r>
      <w:r>
        <w:t>(наслідок</w:t>
      </w:r>
      <w:r>
        <w:rPr>
          <w:spacing w:val="-7"/>
        </w:rPr>
        <w:t xml:space="preserve"> </w:t>
      </w:r>
      <w:r>
        <w:t>рішення).</w:t>
      </w:r>
    </w:p>
    <w:p w:rsidR="002E383A" w:rsidRDefault="002E383A">
      <w:pPr>
        <w:spacing w:line="360" w:lineRule="auto"/>
        <w:sectPr w:rsidR="002E383A">
          <w:pgSz w:w="11910" w:h="16840"/>
          <w:pgMar w:top="1040" w:right="740" w:bottom="920" w:left="900" w:header="0" w:footer="732" w:gutter="0"/>
          <w:cols w:space="720"/>
        </w:sectPr>
      </w:pPr>
    </w:p>
    <w:p w:rsidR="002E383A" w:rsidRDefault="00BC5805">
      <w:pPr>
        <w:pStyle w:val="a3"/>
        <w:spacing w:before="67" w:line="360" w:lineRule="auto"/>
        <w:ind w:right="385" w:firstLine="708"/>
        <w:jc w:val="both"/>
      </w:pPr>
      <w:r>
        <w:lastRenderedPageBreak/>
        <w:t xml:space="preserve">У загальному вигляді </w:t>
      </w:r>
      <w:r>
        <w:rPr>
          <w:i/>
        </w:rPr>
        <w:t>a</w:t>
      </w:r>
      <w:r>
        <w:rPr>
          <w:i/>
          <w:vertAlign w:val="subscript"/>
        </w:rPr>
        <w:t>ij</w:t>
      </w:r>
      <w:r>
        <w:rPr>
          <w:i/>
        </w:rPr>
        <w:t xml:space="preserve"> </w:t>
      </w:r>
      <w:r>
        <w:t xml:space="preserve">– неперервна функція аргументів </w:t>
      </w:r>
      <w:r>
        <w:rPr>
          <w:i/>
        </w:rPr>
        <w:t>А</w:t>
      </w:r>
      <w:r>
        <w:rPr>
          <w:i/>
          <w:vertAlign w:val="subscript"/>
        </w:rPr>
        <w:t>і</w:t>
      </w:r>
      <w:r>
        <w:rPr>
          <w:i/>
        </w:rPr>
        <w:t xml:space="preserve"> </w:t>
      </w:r>
      <w:r>
        <w:t xml:space="preserve">та </w:t>
      </w:r>
      <w:r>
        <w:rPr>
          <w:i/>
        </w:rPr>
        <w:t>S</w:t>
      </w:r>
      <w:r>
        <w:rPr>
          <w:i/>
          <w:vertAlign w:val="subscript"/>
        </w:rPr>
        <w:t>j</w:t>
      </w:r>
      <w:r>
        <w:t xml:space="preserve">, що позначає вартість капіталу, прийняту альтернативою </w:t>
      </w:r>
      <w:r>
        <w:rPr>
          <w:i/>
        </w:rPr>
        <w:t xml:space="preserve">і </w:t>
      </w:r>
      <w:r>
        <w:t xml:space="preserve">за стану навколишнього середовища </w:t>
      </w:r>
      <w:r>
        <w:rPr>
          <w:i/>
        </w:rPr>
        <w:t>j</w:t>
      </w:r>
      <w:r>
        <w:t>.</w:t>
      </w:r>
    </w:p>
    <w:p w:rsidR="002E383A" w:rsidRDefault="00BC5805">
      <w:pPr>
        <w:pStyle w:val="a3"/>
        <w:spacing w:before="1"/>
        <w:ind w:left="941"/>
        <w:jc w:val="both"/>
      </w:pPr>
      <w:r>
        <w:rPr>
          <w:spacing w:val="-6"/>
        </w:rPr>
        <w:t>Матриця</w:t>
      </w:r>
      <w:r>
        <w:rPr>
          <w:spacing w:val="-7"/>
        </w:rPr>
        <w:t xml:space="preserve"> </w:t>
      </w:r>
      <w:r>
        <w:rPr>
          <w:spacing w:val="-6"/>
        </w:rPr>
        <w:t>придатна</w:t>
      </w:r>
      <w:r>
        <w:rPr>
          <w:spacing w:val="-5"/>
        </w:rPr>
        <w:t xml:space="preserve"> </w:t>
      </w:r>
      <w:r>
        <w:rPr>
          <w:spacing w:val="-6"/>
        </w:rPr>
        <w:t>для</w:t>
      </w:r>
      <w:r>
        <w:rPr>
          <w:spacing w:val="-1"/>
        </w:rPr>
        <w:t xml:space="preserve"> </w:t>
      </w:r>
      <w:r>
        <w:rPr>
          <w:spacing w:val="-6"/>
        </w:rPr>
        <w:t>ситуації,</w:t>
      </w:r>
      <w:r>
        <w:rPr>
          <w:spacing w:val="-2"/>
        </w:rPr>
        <w:t xml:space="preserve"> </w:t>
      </w:r>
      <w:r>
        <w:rPr>
          <w:spacing w:val="-6"/>
        </w:rPr>
        <w:t>коли:</w:t>
      </w:r>
    </w:p>
    <w:p w:rsidR="002E383A" w:rsidRDefault="00BC5805" w:rsidP="00BC5805">
      <w:pPr>
        <w:pStyle w:val="a5"/>
        <w:numPr>
          <w:ilvl w:val="0"/>
          <w:numId w:val="57"/>
        </w:numPr>
        <w:tabs>
          <w:tab w:val="left" w:pos="1447"/>
        </w:tabs>
        <w:spacing w:before="161" w:line="362" w:lineRule="auto"/>
        <w:ind w:right="387" w:firstLine="708"/>
        <w:jc w:val="both"/>
        <w:rPr>
          <w:sz w:val="28"/>
        </w:rPr>
      </w:pPr>
      <w:r>
        <w:rPr>
          <w:sz w:val="28"/>
        </w:rPr>
        <w:t>існує кінцева кількість розглянутих альтернатив дій і станів навколишнього середовища;</w:t>
      </w:r>
    </w:p>
    <w:p w:rsidR="002E383A" w:rsidRDefault="00BC5805" w:rsidP="00BC5805">
      <w:pPr>
        <w:pStyle w:val="a5"/>
        <w:numPr>
          <w:ilvl w:val="0"/>
          <w:numId w:val="57"/>
        </w:numPr>
        <w:tabs>
          <w:tab w:val="left" w:pos="1360"/>
        </w:tabs>
        <w:spacing w:line="360" w:lineRule="auto"/>
        <w:ind w:right="383" w:firstLine="708"/>
        <w:jc w:val="both"/>
        <w:rPr>
          <w:sz w:val="28"/>
        </w:rPr>
      </w:pPr>
      <w:r>
        <w:rPr>
          <w:sz w:val="28"/>
        </w:rPr>
        <w:t>має місце функція результатів, я</w:t>
      </w:r>
      <w:r>
        <w:rPr>
          <w:sz w:val="28"/>
        </w:rPr>
        <w:t xml:space="preserve">ка зараховує кожній альтернативі однозначний ефект у формі, наприклад, вартості капіталу, доходів, прибутків </w:t>
      </w:r>
      <w:r>
        <w:rPr>
          <w:spacing w:val="-2"/>
          <w:sz w:val="28"/>
        </w:rPr>
        <w:t>тощо;</w:t>
      </w:r>
    </w:p>
    <w:p w:rsidR="002E383A" w:rsidRDefault="00BC5805" w:rsidP="00BC5805">
      <w:pPr>
        <w:pStyle w:val="a5"/>
        <w:numPr>
          <w:ilvl w:val="0"/>
          <w:numId w:val="57"/>
        </w:numPr>
        <w:tabs>
          <w:tab w:val="left" w:pos="1274"/>
        </w:tabs>
        <w:spacing w:line="360" w:lineRule="auto"/>
        <w:ind w:right="390" w:firstLine="708"/>
        <w:jc w:val="both"/>
        <w:rPr>
          <w:sz w:val="28"/>
        </w:rPr>
      </w:pPr>
      <w:r>
        <w:rPr>
          <w:sz w:val="28"/>
        </w:rPr>
        <w:t>вартість</w:t>
      </w:r>
      <w:r>
        <w:rPr>
          <w:spacing w:val="-1"/>
          <w:sz w:val="28"/>
        </w:rPr>
        <w:t xml:space="preserve"> </w:t>
      </w:r>
      <w:r>
        <w:rPr>
          <w:sz w:val="28"/>
        </w:rPr>
        <w:t>капіталу</w:t>
      </w:r>
      <w:r>
        <w:rPr>
          <w:spacing w:val="-3"/>
          <w:sz w:val="28"/>
        </w:rPr>
        <w:t xml:space="preserve"> </w:t>
      </w:r>
      <w:r>
        <w:rPr>
          <w:sz w:val="28"/>
        </w:rPr>
        <w:t>чи отриманий</w:t>
      </w:r>
      <w:r>
        <w:rPr>
          <w:spacing w:val="-2"/>
          <w:sz w:val="28"/>
        </w:rPr>
        <w:t xml:space="preserve"> </w:t>
      </w:r>
      <w:r>
        <w:rPr>
          <w:sz w:val="28"/>
        </w:rPr>
        <w:t>прибуток (зазнаний збиток)</w:t>
      </w:r>
      <w:r>
        <w:rPr>
          <w:spacing w:val="-2"/>
          <w:sz w:val="28"/>
        </w:rPr>
        <w:t xml:space="preserve"> </w:t>
      </w:r>
      <w:r>
        <w:rPr>
          <w:sz w:val="28"/>
        </w:rPr>
        <w:t>буде єдино важливою цільовою величиною.</w:t>
      </w:r>
    </w:p>
    <w:p w:rsidR="002E383A" w:rsidRDefault="00BC5805">
      <w:pPr>
        <w:pStyle w:val="a3"/>
        <w:spacing w:line="360" w:lineRule="auto"/>
        <w:ind w:right="386" w:firstLine="708"/>
        <w:jc w:val="both"/>
      </w:pPr>
      <w:r>
        <w:rPr>
          <w:spacing w:val="-4"/>
        </w:rPr>
        <w:t>Альтернативи</w:t>
      </w:r>
      <w:r>
        <w:rPr>
          <w:spacing w:val="-9"/>
        </w:rPr>
        <w:t xml:space="preserve"> </w:t>
      </w:r>
      <w:r>
        <w:rPr>
          <w:spacing w:val="-4"/>
        </w:rPr>
        <w:t>в</w:t>
      </w:r>
      <w:r>
        <w:rPr>
          <w:spacing w:val="-11"/>
        </w:rPr>
        <w:t xml:space="preserve"> </w:t>
      </w:r>
      <w:r>
        <w:rPr>
          <w:spacing w:val="-4"/>
        </w:rPr>
        <w:t>зазначених</w:t>
      </w:r>
      <w:r>
        <w:rPr>
          <w:spacing w:val="-9"/>
        </w:rPr>
        <w:t xml:space="preserve"> </w:t>
      </w:r>
      <w:r>
        <w:rPr>
          <w:spacing w:val="-4"/>
        </w:rPr>
        <w:t>умовах</w:t>
      </w:r>
      <w:r>
        <w:rPr>
          <w:spacing w:val="-9"/>
        </w:rPr>
        <w:t xml:space="preserve"> </w:t>
      </w:r>
      <w:r>
        <w:rPr>
          <w:spacing w:val="-4"/>
        </w:rPr>
        <w:t>можуть</w:t>
      </w:r>
      <w:r>
        <w:rPr>
          <w:spacing w:val="-11"/>
        </w:rPr>
        <w:t xml:space="preserve"> </w:t>
      </w:r>
      <w:r>
        <w:rPr>
          <w:spacing w:val="-4"/>
        </w:rPr>
        <w:t>виб</w:t>
      </w:r>
      <w:r>
        <w:rPr>
          <w:spacing w:val="-4"/>
        </w:rPr>
        <w:t>иратися</w:t>
      </w:r>
      <w:r>
        <w:rPr>
          <w:spacing w:val="-10"/>
        </w:rPr>
        <w:t xml:space="preserve"> </w:t>
      </w:r>
      <w:r>
        <w:rPr>
          <w:spacing w:val="-4"/>
        </w:rPr>
        <w:t>за</w:t>
      </w:r>
      <w:r>
        <w:rPr>
          <w:spacing w:val="-10"/>
        </w:rPr>
        <w:t xml:space="preserve"> </w:t>
      </w:r>
      <w:r>
        <w:rPr>
          <w:spacing w:val="-4"/>
        </w:rPr>
        <w:t>одним</w:t>
      </w:r>
      <w:r>
        <w:rPr>
          <w:spacing w:val="-10"/>
        </w:rPr>
        <w:t xml:space="preserve"> </w:t>
      </w:r>
      <w:r>
        <w:rPr>
          <w:spacing w:val="-4"/>
        </w:rPr>
        <w:t>із</w:t>
      </w:r>
      <w:r>
        <w:rPr>
          <w:spacing w:val="-11"/>
        </w:rPr>
        <w:t xml:space="preserve"> </w:t>
      </w:r>
      <w:r>
        <w:rPr>
          <w:spacing w:val="-4"/>
        </w:rPr>
        <w:t xml:space="preserve">критеріїв, </w:t>
      </w:r>
      <w:r>
        <w:t>відповідно</w:t>
      </w:r>
      <w:r>
        <w:rPr>
          <w:spacing w:val="-8"/>
        </w:rPr>
        <w:t xml:space="preserve"> </w:t>
      </w:r>
      <w:r>
        <w:t>до</w:t>
      </w:r>
      <w:r>
        <w:rPr>
          <w:spacing w:val="-8"/>
        </w:rPr>
        <w:t xml:space="preserve"> </w:t>
      </w:r>
      <w:r>
        <w:t>правил</w:t>
      </w:r>
      <w:r>
        <w:rPr>
          <w:spacing w:val="-13"/>
        </w:rPr>
        <w:t xml:space="preserve"> </w:t>
      </w:r>
      <w:r>
        <w:t>прийняття</w:t>
      </w:r>
      <w:r>
        <w:rPr>
          <w:spacing w:val="-12"/>
        </w:rPr>
        <w:t xml:space="preserve"> </w:t>
      </w:r>
      <w:r>
        <w:t>рішень.</w:t>
      </w:r>
    </w:p>
    <w:p w:rsidR="002E383A" w:rsidRDefault="00BC5805">
      <w:pPr>
        <w:pStyle w:val="a3"/>
        <w:spacing w:line="360" w:lineRule="auto"/>
        <w:ind w:right="388" w:firstLine="708"/>
        <w:jc w:val="both"/>
      </w:pPr>
      <w:r>
        <w:t>Для вибору оптимальної стратегії в ситуації невизначеності використовується система правил та критеріїв. Основні з них наведено в</w:t>
      </w:r>
      <w:r>
        <w:rPr>
          <w:spacing w:val="40"/>
        </w:rPr>
        <w:t xml:space="preserve"> </w:t>
      </w:r>
      <w:r>
        <w:t>таблиці 4.1 [10, с. 86].</w:t>
      </w:r>
    </w:p>
    <w:p w:rsidR="002E383A" w:rsidRDefault="00BC5805">
      <w:pPr>
        <w:pStyle w:val="a3"/>
        <w:spacing w:line="317" w:lineRule="exact"/>
        <w:ind w:left="0" w:right="385"/>
        <w:jc w:val="right"/>
      </w:pPr>
      <w:r>
        <w:rPr>
          <w:spacing w:val="-5"/>
        </w:rPr>
        <w:t>Таблиця</w:t>
      </w:r>
      <w:r>
        <w:rPr>
          <w:spacing w:val="-10"/>
        </w:rPr>
        <w:t xml:space="preserve"> </w:t>
      </w:r>
      <w:r>
        <w:rPr>
          <w:spacing w:val="-5"/>
        </w:rPr>
        <w:t>4.1</w:t>
      </w:r>
    </w:p>
    <w:p w:rsidR="002E383A" w:rsidRDefault="00BC5805">
      <w:pPr>
        <w:pStyle w:val="2"/>
        <w:spacing w:line="362" w:lineRule="auto"/>
        <w:ind w:left="1044" w:firstLine="955"/>
      </w:pPr>
      <w:r>
        <w:t>ХАРАКТЕРИСТИКА</w:t>
      </w:r>
      <w:r>
        <w:rPr>
          <w:spacing w:val="-17"/>
        </w:rPr>
        <w:t xml:space="preserve"> </w:t>
      </w:r>
      <w:r>
        <w:t>КРИТЕРІЇВ</w:t>
      </w:r>
      <w:r>
        <w:rPr>
          <w:spacing w:val="-15"/>
        </w:rPr>
        <w:t xml:space="preserve"> </w:t>
      </w:r>
      <w:r>
        <w:t xml:space="preserve">ОБҐРУНТУВАННЯ </w:t>
      </w:r>
      <w:r>
        <w:rPr>
          <w:spacing w:val="-6"/>
        </w:rPr>
        <w:t>ГОСПОДАРСЬКИХ РІШЕНЬ В УМОВАХ НЕВИЗНАЧЕНОСТІ</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8101"/>
      </w:tblGrid>
      <w:tr w:rsidR="002E383A">
        <w:trPr>
          <w:trHeight w:val="642"/>
        </w:trPr>
        <w:tc>
          <w:tcPr>
            <w:tcW w:w="1620" w:type="dxa"/>
          </w:tcPr>
          <w:p w:rsidR="002E383A" w:rsidRDefault="00BC5805">
            <w:pPr>
              <w:pStyle w:val="TableParagraph"/>
              <w:spacing w:line="317" w:lineRule="exact"/>
              <w:ind w:left="264"/>
              <w:jc w:val="left"/>
              <w:rPr>
                <w:b/>
                <w:sz w:val="28"/>
              </w:rPr>
            </w:pPr>
            <w:r>
              <w:rPr>
                <w:b/>
                <w:spacing w:val="-2"/>
                <w:sz w:val="28"/>
              </w:rPr>
              <w:t>Правило</w:t>
            </w:r>
          </w:p>
          <w:p w:rsidR="002E383A" w:rsidRDefault="00BC5805">
            <w:pPr>
              <w:pStyle w:val="TableParagraph"/>
              <w:spacing w:line="306" w:lineRule="exact"/>
              <w:ind w:left="173"/>
              <w:jc w:val="left"/>
              <w:rPr>
                <w:b/>
                <w:sz w:val="28"/>
              </w:rPr>
            </w:pPr>
            <w:r>
              <w:rPr>
                <w:b/>
                <w:spacing w:val="-2"/>
                <w:sz w:val="28"/>
              </w:rPr>
              <w:t>(критерій)</w:t>
            </w:r>
          </w:p>
        </w:tc>
        <w:tc>
          <w:tcPr>
            <w:tcW w:w="8101" w:type="dxa"/>
          </w:tcPr>
          <w:p w:rsidR="002E383A" w:rsidRDefault="00BC5805">
            <w:pPr>
              <w:pStyle w:val="TableParagraph"/>
              <w:spacing w:before="155"/>
              <w:ind w:left="17"/>
              <w:rPr>
                <w:b/>
                <w:sz w:val="28"/>
              </w:rPr>
            </w:pPr>
            <w:r>
              <w:rPr>
                <w:b/>
                <w:spacing w:val="-2"/>
                <w:sz w:val="28"/>
              </w:rPr>
              <w:t>Характеристика</w:t>
            </w:r>
          </w:p>
        </w:tc>
      </w:tr>
      <w:tr w:rsidR="002E383A">
        <w:trPr>
          <w:trHeight w:val="4509"/>
        </w:trPr>
        <w:tc>
          <w:tcPr>
            <w:tcW w:w="1620" w:type="dxa"/>
          </w:tcPr>
          <w:p w:rsidR="002E383A" w:rsidRDefault="00BC5805">
            <w:pPr>
              <w:pStyle w:val="TableParagraph"/>
              <w:ind w:right="398"/>
              <w:jc w:val="left"/>
              <w:rPr>
                <w:sz w:val="28"/>
              </w:rPr>
            </w:pPr>
            <w:r>
              <w:rPr>
                <w:spacing w:val="-2"/>
                <w:sz w:val="28"/>
              </w:rPr>
              <w:t xml:space="preserve">Правило </w:t>
            </w:r>
            <w:r>
              <w:rPr>
                <w:spacing w:val="-4"/>
                <w:sz w:val="28"/>
              </w:rPr>
              <w:t xml:space="preserve">максимін </w:t>
            </w:r>
            <w:r>
              <w:rPr>
                <w:spacing w:val="-6"/>
                <w:sz w:val="28"/>
              </w:rPr>
              <w:t xml:space="preserve">(критерій </w:t>
            </w:r>
            <w:r>
              <w:rPr>
                <w:spacing w:val="-2"/>
                <w:sz w:val="28"/>
              </w:rPr>
              <w:t>Вальда)</w:t>
            </w:r>
          </w:p>
        </w:tc>
        <w:tc>
          <w:tcPr>
            <w:tcW w:w="8101" w:type="dxa"/>
          </w:tcPr>
          <w:p w:rsidR="002E383A" w:rsidRDefault="00BC5805">
            <w:pPr>
              <w:pStyle w:val="TableParagraph"/>
              <w:ind w:left="108" w:right="89" w:firstLine="708"/>
              <w:jc w:val="both"/>
              <w:rPr>
                <w:sz w:val="28"/>
              </w:rPr>
            </w:pPr>
            <w:r>
              <w:rPr>
                <w:sz w:val="28"/>
              </w:rPr>
              <w:t xml:space="preserve">Вважається фундаментальним критерієм. Називають </w:t>
            </w:r>
            <w:r>
              <w:rPr>
                <w:spacing w:val="-2"/>
                <w:sz w:val="28"/>
              </w:rPr>
              <w:t>критерієм</w:t>
            </w:r>
            <w:r>
              <w:rPr>
                <w:spacing w:val="-9"/>
                <w:sz w:val="28"/>
              </w:rPr>
              <w:t xml:space="preserve"> </w:t>
            </w:r>
            <w:r>
              <w:rPr>
                <w:spacing w:val="-2"/>
                <w:sz w:val="28"/>
              </w:rPr>
              <w:t>песиміста,</w:t>
            </w:r>
            <w:r>
              <w:rPr>
                <w:spacing w:val="-11"/>
                <w:sz w:val="28"/>
              </w:rPr>
              <w:t xml:space="preserve"> </w:t>
            </w:r>
            <w:r>
              <w:rPr>
                <w:spacing w:val="-2"/>
                <w:sz w:val="28"/>
              </w:rPr>
              <w:t>оскільки</w:t>
            </w:r>
            <w:r>
              <w:rPr>
                <w:spacing w:val="-8"/>
                <w:sz w:val="28"/>
              </w:rPr>
              <w:t xml:space="preserve"> </w:t>
            </w:r>
            <w:r>
              <w:rPr>
                <w:spacing w:val="-2"/>
                <w:sz w:val="28"/>
              </w:rPr>
              <w:t>він</w:t>
            </w:r>
            <w:r>
              <w:rPr>
                <w:spacing w:val="-8"/>
                <w:sz w:val="28"/>
              </w:rPr>
              <w:t xml:space="preserve"> </w:t>
            </w:r>
            <w:r>
              <w:rPr>
                <w:spacing w:val="-2"/>
                <w:sz w:val="28"/>
              </w:rPr>
              <w:t>орієнтується</w:t>
            </w:r>
            <w:r>
              <w:rPr>
                <w:spacing w:val="-9"/>
                <w:sz w:val="28"/>
              </w:rPr>
              <w:t xml:space="preserve"> </w:t>
            </w:r>
            <w:r>
              <w:rPr>
                <w:spacing w:val="-2"/>
                <w:sz w:val="28"/>
              </w:rPr>
              <w:t>на</w:t>
            </w:r>
            <w:r>
              <w:rPr>
                <w:spacing w:val="-11"/>
                <w:sz w:val="28"/>
              </w:rPr>
              <w:t xml:space="preserve"> </w:t>
            </w:r>
            <w:r>
              <w:rPr>
                <w:spacing w:val="-2"/>
                <w:sz w:val="28"/>
              </w:rPr>
              <w:t>кращий</w:t>
            </w:r>
            <w:r>
              <w:rPr>
                <w:spacing w:val="-8"/>
                <w:sz w:val="28"/>
              </w:rPr>
              <w:t xml:space="preserve"> </w:t>
            </w:r>
            <w:r>
              <w:rPr>
                <w:spacing w:val="-2"/>
                <w:sz w:val="28"/>
              </w:rPr>
              <w:t>з</w:t>
            </w:r>
            <w:r>
              <w:rPr>
                <w:spacing w:val="-9"/>
                <w:sz w:val="28"/>
              </w:rPr>
              <w:t xml:space="preserve"> </w:t>
            </w:r>
            <w:r>
              <w:rPr>
                <w:spacing w:val="-2"/>
                <w:sz w:val="28"/>
              </w:rPr>
              <w:t xml:space="preserve">гірших </w:t>
            </w:r>
            <w:r>
              <w:rPr>
                <w:sz w:val="28"/>
              </w:rPr>
              <w:t xml:space="preserve">результатів. Особа, що приймає рішення, в цьому випадку </w:t>
            </w:r>
            <w:r>
              <w:rPr>
                <w:spacing w:val="-2"/>
                <w:sz w:val="28"/>
              </w:rPr>
              <w:t>мінімально</w:t>
            </w:r>
            <w:r>
              <w:rPr>
                <w:spacing w:val="-14"/>
                <w:sz w:val="28"/>
              </w:rPr>
              <w:t xml:space="preserve"> </w:t>
            </w:r>
            <w:r>
              <w:rPr>
                <w:spacing w:val="-2"/>
                <w:sz w:val="28"/>
              </w:rPr>
              <w:t>готова</w:t>
            </w:r>
            <w:r>
              <w:rPr>
                <w:spacing w:val="-16"/>
                <w:sz w:val="28"/>
              </w:rPr>
              <w:t xml:space="preserve"> </w:t>
            </w:r>
            <w:r>
              <w:rPr>
                <w:spacing w:val="-2"/>
                <w:sz w:val="28"/>
              </w:rPr>
              <w:t>до</w:t>
            </w:r>
            <w:r>
              <w:rPr>
                <w:spacing w:val="-15"/>
                <w:sz w:val="28"/>
              </w:rPr>
              <w:t xml:space="preserve"> </w:t>
            </w:r>
            <w:r>
              <w:rPr>
                <w:spacing w:val="-2"/>
                <w:sz w:val="28"/>
              </w:rPr>
              <w:t>ризику.</w:t>
            </w:r>
            <w:r>
              <w:rPr>
                <w:spacing w:val="-15"/>
                <w:sz w:val="28"/>
              </w:rPr>
              <w:t xml:space="preserve"> </w:t>
            </w:r>
            <w:r>
              <w:rPr>
                <w:spacing w:val="-2"/>
                <w:sz w:val="28"/>
              </w:rPr>
              <w:t>Припускаючи</w:t>
            </w:r>
            <w:r>
              <w:rPr>
                <w:spacing w:val="-12"/>
                <w:sz w:val="28"/>
              </w:rPr>
              <w:t xml:space="preserve"> </w:t>
            </w:r>
            <w:r>
              <w:rPr>
                <w:spacing w:val="-2"/>
                <w:sz w:val="28"/>
              </w:rPr>
              <w:t>максимум</w:t>
            </w:r>
            <w:r>
              <w:rPr>
                <w:spacing w:val="-15"/>
                <w:sz w:val="28"/>
              </w:rPr>
              <w:t xml:space="preserve"> </w:t>
            </w:r>
            <w:r>
              <w:rPr>
                <w:spacing w:val="-2"/>
                <w:sz w:val="28"/>
              </w:rPr>
              <w:t xml:space="preserve">негативного </w:t>
            </w:r>
            <w:r>
              <w:rPr>
                <w:sz w:val="28"/>
              </w:rPr>
              <w:t>розвитку</w:t>
            </w:r>
            <w:r>
              <w:rPr>
                <w:spacing w:val="-18"/>
                <w:sz w:val="28"/>
              </w:rPr>
              <w:t xml:space="preserve"> </w:t>
            </w:r>
            <w:r>
              <w:rPr>
                <w:sz w:val="28"/>
              </w:rPr>
              <w:t>стану</w:t>
            </w:r>
            <w:r>
              <w:rPr>
                <w:spacing w:val="-17"/>
                <w:sz w:val="28"/>
              </w:rPr>
              <w:t xml:space="preserve"> </w:t>
            </w:r>
            <w:r>
              <w:rPr>
                <w:sz w:val="28"/>
              </w:rPr>
              <w:t>навколишнього</w:t>
            </w:r>
            <w:r>
              <w:rPr>
                <w:spacing w:val="-18"/>
                <w:sz w:val="28"/>
              </w:rPr>
              <w:t xml:space="preserve"> </w:t>
            </w:r>
            <w:r>
              <w:rPr>
                <w:sz w:val="28"/>
              </w:rPr>
              <w:t>середовища,</w:t>
            </w:r>
            <w:r>
              <w:rPr>
                <w:spacing w:val="-16"/>
                <w:sz w:val="28"/>
              </w:rPr>
              <w:t xml:space="preserve"> </w:t>
            </w:r>
            <w:r>
              <w:rPr>
                <w:sz w:val="28"/>
              </w:rPr>
              <w:t>вона</w:t>
            </w:r>
            <w:r>
              <w:rPr>
                <w:spacing w:val="-16"/>
                <w:sz w:val="28"/>
              </w:rPr>
              <w:t xml:space="preserve"> </w:t>
            </w:r>
            <w:r>
              <w:rPr>
                <w:sz w:val="28"/>
              </w:rPr>
              <w:t>не</w:t>
            </w:r>
            <w:r>
              <w:rPr>
                <w:spacing w:val="-17"/>
                <w:sz w:val="28"/>
              </w:rPr>
              <w:t xml:space="preserve"> </w:t>
            </w:r>
            <w:r>
              <w:rPr>
                <w:sz w:val="28"/>
              </w:rPr>
              <w:t>стільки</w:t>
            </w:r>
            <w:r>
              <w:rPr>
                <w:spacing w:val="-17"/>
                <w:sz w:val="28"/>
              </w:rPr>
              <w:t xml:space="preserve"> </w:t>
            </w:r>
            <w:r>
              <w:rPr>
                <w:sz w:val="28"/>
              </w:rPr>
              <w:t>бажає виграти, скільки не програти. За цим критерієм обирається стратегія,</w:t>
            </w:r>
            <w:r>
              <w:rPr>
                <w:spacing w:val="-18"/>
                <w:sz w:val="28"/>
              </w:rPr>
              <w:t xml:space="preserve"> </w:t>
            </w:r>
            <w:r>
              <w:rPr>
                <w:sz w:val="28"/>
              </w:rPr>
              <w:t>що</w:t>
            </w:r>
            <w:r>
              <w:rPr>
                <w:spacing w:val="-17"/>
                <w:sz w:val="28"/>
              </w:rPr>
              <w:t xml:space="preserve"> </w:t>
            </w:r>
            <w:r>
              <w:rPr>
                <w:sz w:val="28"/>
              </w:rPr>
              <w:t>гарантує</w:t>
            </w:r>
            <w:r>
              <w:rPr>
                <w:spacing w:val="-18"/>
                <w:sz w:val="28"/>
              </w:rPr>
              <w:t xml:space="preserve"> </w:t>
            </w:r>
            <w:r>
              <w:rPr>
                <w:sz w:val="28"/>
              </w:rPr>
              <w:t>максимальне</w:t>
            </w:r>
            <w:r>
              <w:rPr>
                <w:spacing w:val="-17"/>
                <w:sz w:val="28"/>
              </w:rPr>
              <w:t xml:space="preserve"> </w:t>
            </w:r>
            <w:r>
              <w:rPr>
                <w:sz w:val="28"/>
              </w:rPr>
              <w:t>значення</w:t>
            </w:r>
            <w:r>
              <w:rPr>
                <w:spacing w:val="-18"/>
                <w:sz w:val="28"/>
              </w:rPr>
              <w:t xml:space="preserve"> </w:t>
            </w:r>
            <w:r>
              <w:rPr>
                <w:sz w:val="28"/>
              </w:rPr>
              <w:t>найгіршого</w:t>
            </w:r>
            <w:r>
              <w:rPr>
                <w:spacing w:val="-17"/>
                <w:sz w:val="28"/>
              </w:rPr>
              <w:t xml:space="preserve"> </w:t>
            </w:r>
            <w:r>
              <w:rPr>
                <w:sz w:val="28"/>
              </w:rPr>
              <w:t xml:space="preserve">виграшу (стратегія фаталізму). Для цього, у кожному рядку матриці </w:t>
            </w:r>
            <w:r>
              <w:rPr>
                <w:spacing w:val="-4"/>
                <w:sz w:val="28"/>
              </w:rPr>
              <w:t>фіксують</w:t>
            </w:r>
            <w:r>
              <w:rPr>
                <w:spacing w:val="-14"/>
                <w:sz w:val="28"/>
              </w:rPr>
              <w:t xml:space="preserve"> </w:t>
            </w:r>
            <w:r>
              <w:rPr>
                <w:spacing w:val="-4"/>
                <w:sz w:val="28"/>
              </w:rPr>
              <w:t>альтернативи</w:t>
            </w:r>
            <w:r>
              <w:rPr>
                <w:spacing w:val="-13"/>
                <w:sz w:val="28"/>
              </w:rPr>
              <w:t xml:space="preserve"> </w:t>
            </w:r>
            <w:r>
              <w:rPr>
                <w:spacing w:val="-4"/>
                <w:sz w:val="28"/>
              </w:rPr>
              <w:t>з</w:t>
            </w:r>
            <w:r>
              <w:rPr>
                <w:spacing w:val="-14"/>
                <w:sz w:val="28"/>
              </w:rPr>
              <w:t xml:space="preserve"> </w:t>
            </w:r>
            <w:r>
              <w:rPr>
                <w:spacing w:val="-4"/>
                <w:sz w:val="28"/>
              </w:rPr>
              <w:t>мінімальним</w:t>
            </w:r>
            <w:r>
              <w:rPr>
                <w:spacing w:val="-13"/>
                <w:sz w:val="28"/>
              </w:rPr>
              <w:t xml:space="preserve"> </w:t>
            </w:r>
            <w:r>
              <w:rPr>
                <w:spacing w:val="-4"/>
                <w:sz w:val="28"/>
              </w:rPr>
              <w:t>значенням</w:t>
            </w:r>
            <w:r>
              <w:rPr>
                <w:spacing w:val="-14"/>
                <w:sz w:val="28"/>
              </w:rPr>
              <w:t xml:space="preserve"> </w:t>
            </w:r>
            <w:r>
              <w:rPr>
                <w:spacing w:val="-4"/>
                <w:sz w:val="28"/>
              </w:rPr>
              <w:t>вартості</w:t>
            </w:r>
            <w:r>
              <w:rPr>
                <w:spacing w:val="-13"/>
                <w:sz w:val="28"/>
              </w:rPr>
              <w:t xml:space="preserve"> </w:t>
            </w:r>
            <w:r>
              <w:rPr>
                <w:spacing w:val="-4"/>
                <w:sz w:val="28"/>
              </w:rPr>
              <w:t>капіталу</w:t>
            </w:r>
            <w:r>
              <w:rPr>
                <w:spacing w:val="-14"/>
                <w:sz w:val="28"/>
              </w:rPr>
              <w:t xml:space="preserve"> </w:t>
            </w:r>
            <w:r>
              <w:rPr>
                <w:spacing w:val="-4"/>
                <w:sz w:val="28"/>
              </w:rPr>
              <w:t>і з</w:t>
            </w:r>
            <w:r>
              <w:rPr>
                <w:spacing w:val="-6"/>
                <w:sz w:val="28"/>
              </w:rPr>
              <w:t xml:space="preserve"> </w:t>
            </w:r>
            <w:r>
              <w:rPr>
                <w:spacing w:val="-4"/>
                <w:sz w:val="28"/>
              </w:rPr>
              <w:t>відзначених мінімальних вибирають</w:t>
            </w:r>
            <w:r>
              <w:rPr>
                <w:spacing w:val="-6"/>
                <w:sz w:val="28"/>
              </w:rPr>
              <w:t xml:space="preserve"> </w:t>
            </w:r>
            <w:r>
              <w:rPr>
                <w:spacing w:val="-4"/>
                <w:sz w:val="28"/>
              </w:rPr>
              <w:t>максимальне.</w:t>
            </w:r>
            <w:r>
              <w:rPr>
                <w:spacing w:val="-6"/>
                <w:sz w:val="28"/>
              </w:rPr>
              <w:t xml:space="preserve"> </w:t>
            </w:r>
            <w:r>
              <w:rPr>
                <w:spacing w:val="-4"/>
                <w:sz w:val="28"/>
              </w:rPr>
              <w:t xml:space="preserve">Альтернативі з </w:t>
            </w:r>
            <w:r>
              <w:rPr>
                <w:spacing w:val="-2"/>
                <w:sz w:val="28"/>
              </w:rPr>
              <w:t>максимальним</w:t>
            </w:r>
            <w:r>
              <w:rPr>
                <w:spacing w:val="-10"/>
                <w:sz w:val="28"/>
              </w:rPr>
              <w:t xml:space="preserve"> </w:t>
            </w:r>
            <w:r>
              <w:rPr>
                <w:spacing w:val="-2"/>
                <w:sz w:val="28"/>
              </w:rPr>
              <w:t>значен</w:t>
            </w:r>
            <w:r>
              <w:rPr>
                <w:spacing w:val="-2"/>
                <w:sz w:val="28"/>
              </w:rPr>
              <w:t>ням</w:t>
            </w:r>
            <w:r>
              <w:rPr>
                <w:spacing w:val="-12"/>
                <w:sz w:val="28"/>
              </w:rPr>
              <w:t xml:space="preserve"> </w:t>
            </w:r>
            <w:r>
              <w:rPr>
                <w:spacing w:val="-2"/>
                <w:sz w:val="28"/>
              </w:rPr>
              <w:t>із</w:t>
            </w:r>
            <w:r>
              <w:rPr>
                <w:spacing w:val="-10"/>
                <w:sz w:val="28"/>
              </w:rPr>
              <w:t xml:space="preserve"> </w:t>
            </w:r>
            <w:r>
              <w:rPr>
                <w:spacing w:val="-2"/>
                <w:sz w:val="28"/>
              </w:rPr>
              <w:t>усіх</w:t>
            </w:r>
            <w:r>
              <w:rPr>
                <w:spacing w:val="-8"/>
                <w:sz w:val="28"/>
              </w:rPr>
              <w:t xml:space="preserve"> </w:t>
            </w:r>
            <w:r>
              <w:rPr>
                <w:spacing w:val="-2"/>
                <w:sz w:val="28"/>
              </w:rPr>
              <w:t>мінімальних</w:t>
            </w:r>
            <w:r>
              <w:rPr>
                <w:spacing w:val="-11"/>
                <w:sz w:val="28"/>
              </w:rPr>
              <w:t xml:space="preserve"> </w:t>
            </w:r>
            <w:r>
              <w:rPr>
                <w:spacing w:val="-2"/>
                <w:sz w:val="28"/>
              </w:rPr>
              <w:t>надається</w:t>
            </w:r>
            <w:r>
              <w:rPr>
                <w:spacing w:val="-9"/>
                <w:sz w:val="28"/>
              </w:rPr>
              <w:t xml:space="preserve"> </w:t>
            </w:r>
            <w:r>
              <w:rPr>
                <w:spacing w:val="-2"/>
                <w:sz w:val="28"/>
              </w:rPr>
              <w:t>пріоритет.</w:t>
            </w:r>
          </w:p>
          <w:p w:rsidR="002E383A" w:rsidRDefault="00BC5805">
            <w:pPr>
              <w:pStyle w:val="TableParagraph"/>
              <w:ind w:left="108" w:right="90" w:firstLine="708"/>
              <w:jc w:val="both"/>
              <w:rPr>
                <w:sz w:val="28"/>
              </w:rPr>
            </w:pPr>
            <w:r>
              <w:rPr>
                <w:spacing w:val="-2"/>
                <w:sz w:val="28"/>
              </w:rPr>
              <w:t>Критерій</w:t>
            </w:r>
            <w:r>
              <w:rPr>
                <w:spacing w:val="-8"/>
                <w:sz w:val="28"/>
              </w:rPr>
              <w:t xml:space="preserve"> </w:t>
            </w:r>
            <w:r>
              <w:rPr>
                <w:spacing w:val="-2"/>
                <w:sz w:val="28"/>
              </w:rPr>
              <w:t>використовується</w:t>
            </w:r>
            <w:r>
              <w:rPr>
                <w:spacing w:val="-9"/>
                <w:sz w:val="28"/>
              </w:rPr>
              <w:t xml:space="preserve"> </w:t>
            </w:r>
            <w:r>
              <w:rPr>
                <w:spacing w:val="-2"/>
                <w:sz w:val="28"/>
              </w:rPr>
              <w:t>в</w:t>
            </w:r>
            <w:r>
              <w:rPr>
                <w:spacing w:val="-9"/>
                <w:sz w:val="28"/>
              </w:rPr>
              <w:t xml:space="preserve"> </w:t>
            </w:r>
            <w:r>
              <w:rPr>
                <w:spacing w:val="-2"/>
                <w:sz w:val="28"/>
              </w:rPr>
              <w:t>тих</w:t>
            </w:r>
            <w:r>
              <w:rPr>
                <w:spacing w:val="-8"/>
                <w:sz w:val="28"/>
              </w:rPr>
              <w:t xml:space="preserve"> </w:t>
            </w:r>
            <w:r>
              <w:rPr>
                <w:spacing w:val="-2"/>
                <w:sz w:val="28"/>
              </w:rPr>
              <w:t>ситуаціях,</w:t>
            </w:r>
            <w:r>
              <w:rPr>
                <w:spacing w:val="-9"/>
                <w:sz w:val="28"/>
              </w:rPr>
              <w:t xml:space="preserve"> </w:t>
            </w:r>
            <w:r>
              <w:rPr>
                <w:spacing w:val="-2"/>
                <w:sz w:val="28"/>
              </w:rPr>
              <w:t>коли</w:t>
            </w:r>
            <w:r>
              <w:rPr>
                <w:spacing w:val="-9"/>
                <w:sz w:val="28"/>
              </w:rPr>
              <w:t xml:space="preserve"> </w:t>
            </w:r>
            <w:r>
              <w:rPr>
                <w:spacing w:val="-2"/>
                <w:sz w:val="28"/>
              </w:rPr>
              <w:t xml:space="preserve">обирається </w:t>
            </w:r>
            <w:r>
              <w:rPr>
                <w:sz w:val="28"/>
              </w:rPr>
              <w:t>стратегія</w:t>
            </w:r>
            <w:r>
              <w:rPr>
                <w:spacing w:val="9"/>
                <w:sz w:val="28"/>
              </w:rPr>
              <w:t xml:space="preserve"> </w:t>
            </w:r>
            <w:r>
              <w:rPr>
                <w:sz w:val="28"/>
              </w:rPr>
              <w:t>управління,</w:t>
            </w:r>
            <w:r>
              <w:rPr>
                <w:spacing w:val="9"/>
                <w:sz w:val="28"/>
              </w:rPr>
              <w:t xml:space="preserve"> </w:t>
            </w:r>
            <w:r>
              <w:rPr>
                <w:sz w:val="28"/>
              </w:rPr>
              <w:t>виходячи</w:t>
            </w:r>
            <w:r>
              <w:rPr>
                <w:spacing w:val="9"/>
                <w:sz w:val="28"/>
              </w:rPr>
              <w:t xml:space="preserve"> </w:t>
            </w:r>
            <w:r>
              <w:rPr>
                <w:sz w:val="28"/>
              </w:rPr>
              <w:t>з</w:t>
            </w:r>
            <w:r>
              <w:rPr>
                <w:spacing w:val="9"/>
                <w:sz w:val="28"/>
              </w:rPr>
              <w:t xml:space="preserve"> </w:t>
            </w:r>
            <w:r>
              <w:rPr>
                <w:sz w:val="28"/>
              </w:rPr>
              <w:t>вимоги</w:t>
            </w:r>
            <w:r>
              <w:rPr>
                <w:spacing w:val="8"/>
                <w:sz w:val="28"/>
              </w:rPr>
              <w:t xml:space="preserve"> </w:t>
            </w:r>
            <w:r>
              <w:rPr>
                <w:sz w:val="28"/>
              </w:rPr>
              <w:t>отримання</w:t>
            </w:r>
            <w:r>
              <w:rPr>
                <w:spacing w:val="10"/>
                <w:sz w:val="28"/>
              </w:rPr>
              <w:t xml:space="preserve"> </w:t>
            </w:r>
            <w:r>
              <w:rPr>
                <w:spacing w:val="-4"/>
                <w:sz w:val="28"/>
              </w:rPr>
              <w:t>максимально</w:t>
            </w:r>
          </w:p>
          <w:p w:rsidR="002E383A" w:rsidRDefault="00BC5805">
            <w:pPr>
              <w:pStyle w:val="TableParagraph"/>
              <w:spacing w:line="311" w:lineRule="exact"/>
              <w:ind w:left="108"/>
              <w:jc w:val="both"/>
              <w:rPr>
                <w:sz w:val="28"/>
              </w:rPr>
            </w:pPr>
            <w:r>
              <w:rPr>
                <w:spacing w:val="-6"/>
                <w:sz w:val="28"/>
              </w:rPr>
              <w:t>можливого</w:t>
            </w:r>
            <w:r>
              <w:rPr>
                <w:spacing w:val="-4"/>
                <w:sz w:val="28"/>
              </w:rPr>
              <w:t xml:space="preserve"> </w:t>
            </w:r>
            <w:r>
              <w:rPr>
                <w:spacing w:val="-6"/>
                <w:sz w:val="28"/>
              </w:rPr>
              <w:t>прибутку</w:t>
            </w:r>
            <w:r>
              <w:rPr>
                <w:spacing w:val="-5"/>
                <w:sz w:val="28"/>
              </w:rPr>
              <w:t xml:space="preserve"> </w:t>
            </w:r>
            <w:r>
              <w:rPr>
                <w:spacing w:val="-6"/>
                <w:sz w:val="28"/>
              </w:rPr>
              <w:t>(виграшу)</w:t>
            </w:r>
            <w:r>
              <w:rPr>
                <w:spacing w:val="-3"/>
                <w:sz w:val="28"/>
              </w:rPr>
              <w:t xml:space="preserve"> </w:t>
            </w:r>
            <w:r>
              <w:rPr>
                <w:spacing w:val="-6"/>
                <w:sz w:val="28"/>
              </w:rPr>
              <w:t>в</w:t>
            </w:r>
            <w:r>
              <w:rPr>
                <w:spacing w:val="-4"/>
                <w:sz w:val="28"/>
              </w:rPr>
              <w:t xml:space="preserve"> </w:t>
            </w:r>
            <w:r>
              <w:rPr>
                <w:spacing w:val="-6"/>
                <w:sz w:val="28"/>
              </w:rPr>
              <w:t>найгірших</w:t>
            </w:r>
            <w:r>
              <w:rPr>
                <w:spacing w:val="-1"/>
                <w:sz w:val="28"/>
              </w:rPr>
              <w:t xml:space="preserve"> </w:t>
            </w:r>
            <w:r>
              <w:rPr>
                <w:spacing w:val="-6"/>
                <w:sz w:val="28"/>
              </w:rPr>
              <w:t>умовах.</w:t>
            </w:r>
          </w:p>
        </w:tc>
      </w:tr>
    </w:tbl>
    <w:p w:rsidR="002E383A" w:rsidRDefault="002E383A">
      <w:pPr>
        <w:spacing w:line="311" w:lineRule="exact"/>
        <w:jc w:val="both"/>
        <w:rPr>
          <w:sz w:val="28"/>
        </w:rPr>
        <w:sectPr w:rsidR="002E383A">
          <w:pgSz w:w="11910" w:h="16840"/>
          <w:pgMar w:top="1040" w:right="740" w:bottom="920" w:left="900" w:header="0" w:footer="732" w:gutter="0"/>
          <w:cols w:space="720"/>
        </w:sectPr>
      </w:pPr>
    </w:p>
    <w:p w:rsidR="002E383A" w:rsidRDefault="00BC5805">
      <w:pPr>
        <w:pStyle w:val="a3"/>
        <w:spacing w:before="67"/>
        <w:ind w:left="0" w:right="386"/>
        <w:jc w:val="right"/>
      </w:pPr>
      <w:r>
        <w:rPr>
          <w:spacing w:val="-6"/>
        </w:rPr>
        <w:lastRenderedPageBreak/>
        <w:t>Продовження</w:t>
      </w:r>
      <w:r>
        <w:rPr>
          <w:spacing w:val="-3"/>
        </w:rPr>
        <w:t xml:space="preserve"> </w:t>
      </w:r>
      <w:r>
        <w:rPr>
          <w:spacing w:val="-6"/>
        </w:rPr>
        <w:t>таблиці</w:t>
      </w:r>
      <w:r>
        <w:rPr>
          <w:spacing w:val="-1"/>
        </w:rPr>
        <w:t xml:space="preserve"> </w:t>
      </w:r>
      <w:r>
        <w:rPr>
          <w:spacing w:val="-6"/>
        </w:rPr>
        <w:t>4.1</w:t>
      </w:r>
    </w:p>
    <w:p w:rsidR="002E383A" w:rsidRDefault="002E383A">
      <w:pPr>
        <w:pStyle w:val="a3"/>
        <w:spacing w:before="9"/>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8101"/>
      </w:tblGrid>
      <w:tr w:rsidR="002E383A">
        <w:trPr>
          <w:trHeight w:val="1288"/>
        </w:trPr>
        <w:tc>
          <w:tcPr>
            <w:tcW w:w="1620" w:type="dxa"/>
          </w:tcPr>
          <w:p w:rsidR="002E383A" w:rsidRDefault="002E383A">
            <w:pPr>
              <w:pStyle w:val="TableParagraph"/>
              <w:ind w:left="0"/>
              <w:jc w:val="left"/>
              <w:rPr>
                <w:sz w:val="28"/>
              </w:rPr>
            </w:pPr>
          </w:p>
        </w:tc>
        <w:tc>
          <w:tcPr>
            <w:tcW w:w="8101" w:type="dxa"/>
          </w:tcPr>
          <w:p w:rsidR="002E383A" w:rsidRDefault="00BC5805">
            <w:pPr>
              <w:pStyle w:val="TableParagraph"/>
              <w:ind w:left="108" w:right="85" w:firstLine="708"/>
              <w:jc w:val="left"/>
              <w:rPr>
                <w:sz w:val="28"/>
              </w:rPr>
            </w:pPr>
            <w:r>
              <w:rPr>
                <w:sz w:val="28"/>
              </w:rPr>
              <w:t>Можна</w:t>
            </w:r>
            <w:r>
              <w:rPr>
                <w:spacing w:val="-13"/>
                <w:sz w:val="28"/>
              </w:rPr>
              <w:t xml:space="preserve"> </w:t>
            </w:r>
            <w:r>
              <w:rPr>
                <w:sz w:val="28"/>
              </w:rPr>
              <w:t>застосовувати</w:t>
            </w:r>
            <w:r>
              <w:rPr>
                <w:spacing w:val="-12"/>
                <w:sz w:val="28"/>
              </w:rPr>
              <w:t xml:space="preserve"> </w:t>
            </w:r>
            <w:r>
              <w:rPr>
                <w:sz w:val="28"/>
              </w:rPr>
              <w:t>у</w:t>
            </w:r>
            <w:r>
              <w:rPr>
                <w:spacing w:val="-16"/>
                <w:sz w:val="28"/>
              </w:rPr>
              <w:t xml:space="preserve"> </w:t>
            </w:r>
            <w:r>
              <w:rPr>
                <w:sz w:val="28"/>
              </w:rPr>
              <w:t>випадках,</w:t>
            </w:r>
            <w:r>
              <w:rPr>
                <w:spacing w:val="-13"/>
                <w:sz w:val="28"/>
              </w:rPr>
              <w:t xml:space="preserve"> </w:t>
            </w:r>
            <w:r>
              <w:rPr>
                <w:sz w:val="28"/>
              </w:rPr>
              <w:t>коли:</w:t>
            </w:r>
            <w:r>
              <w:rPr>
                <w:spacing w:val="-12"/>
                <w:sz w:val="28"/>
              </w:rPr>
              <w:t xml:space="preserve"> </w:t>
            </w:r>
            <w:r>
              <w:rPr>
                <w:sz w:val="28"/>
              </w:rPr>
              <w:t>помилки</w:t>
            </w:r>
            <w:r>
              <w:rPr>
                <w:spacing w:val="-14"/>
                <w:sz w:val="28"/>
              </w:rPr>
              <w:t xml:space="preserve"> </w:t>
            </w:r>
            <w:r>
              <w:rPr>
                <w:sz w:val="28"/>
              </w:rPr>
              <w:t>при</w:t>
            </w:r>
            <w:r>
              <w:rPr>
                <w:spacing w:val="-12"/>
                <w:sz w:val="28"/>
              </w:rPr>
              <w:t xml:space="preserve"> </w:t>
            </w:r>
            <w:r>
              <w:rPr>
                <w:sz w:val="28"/>
              </w:rPr>
              <w:t xml:space="preserve">виборі </w:t>
            </w:r>
            <w:r>
              <w:rPr>
                <w:spacing w:val="-4"/>
                <w:sz w:val="28"/>
              </w:rPr>
              <w:t>стратегії</w:t>
            </w:r>
            <w:r>
              <w:rPr>
                <w:spacing w:val="-2"/>
                <w:sz w:val="28"/>
              </w:rPr>
              <w:t xml:space="preserve"> </w:t>
            </w:r>
            <w:r>
              <w:rPr>
                <w:spacing w:val="-4"/>
                <w:sz w:val="28"/>
              </w:rPr>
              <w:t>поведінки</w:t>
            </w:r>
            <w:r>
              <w:rPr>
                <w:spacing w:val="-1"/>
                <w:sz w:val="28"/>
              </w:rPr>
              <w:t xml:space="preserve"> </w:t>
            </w:r>
            <w:r>
              <w:rPr>
                <w:spacing w:val="-4"/>
                <w:sz w:val="28"/>
              </w:rPr>
              <w:t>можуть</w:t>
            </w:r>
            <w:r>
              <w:rPr>
                <w:sz w:val="28"/>
              </w:rPr>
              <w:t xml:space="preserve"> </w:t>
            </w:r>
            <w:r>
              <w:rPr>
                <w:spacing w:val="-4"/>
                <w:sz w:val="28"/>
              </w:rPr>
              <w:t>призвести</w:t>
            </w:r>
            <w:r>
              <w:rPr>
                <w:spacing w:val="-2"/>
                <w:sz w:val="28"/>
              </w:rPr>
              <w:t xml:space="preserve"> </w:t>
            </w:r>
            <w:r>
              <w:rPr>
                <w:spacing w:val="-4"/>
                <w:sz w:val="28"/>
              </w:rPr>
              <w:t>до</w:t>
            </w:r>
            <w:r>
              <w:rPr>
                <w:spacing w:val="2"/>
                <w:sz w:val="28"/>
              </w:rPr>
              <w:t xml:space="preserve"> </w:t>
            </w:r>
            <w:r>
              <w:rPr>
                <w:spacing w:val="-4"/>
                <w:sz w:val="28"/>
              </w:rPr>
              <w:t>катастрофічних</w:t>
            </w:r>
            <w:r>
              <w:rPr>
                <w:spacing w:val="-1"/>
                <w:sz w:val="28"/>
              </w:rPr>
              <w:t xml:space="preserve"> </w:t>
            </w:r>
            <w:r>
              <w:rPr>
                <w:spacing w:val="-4"/>
                <w:sz w:val="28"/>
              </w:rPr>
              <w:t>наслідків;</w:t>
            </w:r>
          </w:p>
          <w:p w:rsidR="002E383A" w:rsidRDefault="00BC5805">
            <w:pPr>
              <w:pStyle w:val="TableParagraph"/>
              <w:spacing w:line="322" w:lineRule="exact"/>
              <w:ind w:left="108" w:right="85"/>
              <w:jc w:val="left"/>
              <w:rPr>
                <w:sz w:val="28"/>
              </w:rPr>
            </w:pPr>
            <w:r>
              <w:rPr>
                <w:spacing w:val="-2"/>
                <w:sz w:val="28"/>
              </w:rPr>
              <w:t>рішення</w:t>
            </w:r>
            <w:r>
              <w:rPr>
                <w:spacing w:val="-18"/>
                <w:sz w:val="28"/>
              </w:rPr>
              <w:t xml:space="preserve"> </w:t>
            </w:r>
            <w:r>
              <w:rPr>
                <w:spacing w:val="-2"/>
                <w:sz w:val="28"/>
              </w:rPr>
              <w:t>можна</w:t>
            </w:r>
            <w:r>
              <w:rPr>
                <w:spacing w:val="-15"/>
                <w:sz w:val="28"/>
              </w:rPr>
              <w:t xml:space="preserve"> </w:t>
            </w:r>
            <w:r>
              <w:rPr>
                <w:spacing w:val="-2"/>
                <w:sz w:val="28"/>
              </w:rPr>
              <w:t>приймати</w:t>
            </w:r>
            <w:r>
              <w:rPr>
                <w:spacing w:val="-16"/>
                <w:sz w:val="28"/>
              </w:rPr>
              <w:t xml:space="preserve"> </w:t>
            </w:r>
            <w:r>
              <w:rPr>
                <w:spacing w:val="-2"/>
                <w:sz w:val="28"/>
              </w:rPr>
              <w:t>тільки</w:t>
            </w:r>
            <w:r>
              <w:rPr>
                <w:spacing w:val="-15"/>
                <w:sz w:val="28"/>
              </w:rPr>
              <w:t xml:space="preserve"> </w:t>
            </w:r>
            <w:r>
              <w:rPr>
                <w:spacing w:val="-2"/>
                <w:sz w:val="28"/>
              </w:rPr>
              <w:t>один</w:t>
            </w:r>
            <w:r>
              <w:rPr>
                <w:spacing w:val="-16"/>
                <w:sz w:val="28"/>
              </w:rPr>
              <w:t xml:space="preserve"> </w:t>
            </w:r>
            <w:r>
              <w:rPr>
                <w:spacing w:val="-2"/>
                <w:sz w:val="28"/>
              </w:rPr>
              <w:t>раз</w:t>
            </w:r>
            <w:r>
              <w:rPr>
                <w:spacing w:val="-15"/>
                <w:sz w:val="28"/>
              </w:rPr>
              <w:t xml:space="preserve"> </w:t>
            </w:r>
            <w:r>
              <w:rPr>
                <w:spacing w:val="-2"/>
                <w:sz w:val="28"/>
              </w:rPr>
              <w:t>і</w:t>
            </w:r>
            <w:r>
              <w:rPr>
                <w:spacing w:val="-16"/>
                <w:sz w:val="28"/>
              </w:rPr>
              <w:t xml:space="preserve"> </w:t>
            </w:r>
            <w:r>
              <w:rPr>
                <w:spacing w:val="-2"/>
                <w:sz w:val="28"/>
              </w:rPr>
              <w:t>в</w:t>
            </w:r>
            <w:r>
              <w:rPr>
                <w:spacing w:val="-15"/>
                <w:sz w:val="28"/>
              </w:rPr>
              <w:t xml:space="preserve"> </w:t>
            </w:r>
            <w:r>
              <w:rPr>
                <w:spacing w:val="-2"/>
                <w:sz w:val="28"/>
              </w:rPr>
              <w:t>майбутньому</w:t>
            </w:r>
            <w:r>
              <w:rPr>
                <w:spacing w:val="-16"/>
                <w:sz w:val="28"/>
              </w:rPr>
              <w:t xml:space="preserve"> </w:t>
            </w:r>
            <w:r>
              <w:rPr>
                <w:spacing w:val="-2"/>
                <w:sz w:val="28"/>
              </w:rPr>
              <w:t>його</w:t>
            </w:r>
            <w:r>
              <w:rPr>
                <w:spacing w:val="-15"/>
                <w:sz w:val="28"/>
              </w:rPr>
              <w:t xml:space="preserve"> </w:t>
            </w:r>
            <w:r>
              <w:rPr>
                <w:spacing w:val="-2"/>
                <w:sz w:val="28"/>
              </w:rPr>
              <w:t xml:space="preserve">вже </w:t>
            </w:r>
            <w:r>
              <w:rPr>
                <w:sz w:val="28"/>
              </w:rPr>
              <w:t>не вдасться змінити.</w:t>
            </w:r>
          </w:p>
        </w:tc>
      </w:tr>
      <w:tr w:rsidR="002E383A">
        <w:trPr>
          <w:trHeight w:val="3540"/>
        </w:trPr>
        <w:tc>
          <w:tcPr>
            <w:tcW w:w="1620" w:type="dxa"/>
          </w:tcPr>
          <w:p w:rsidR="002E383A" w:rsidRDefault="00BC5805">
            <w:pPr>
              <w:pStyle w:val="TableParagraph"/>
              <w:ind w:right="263"/>
              <w:jc w:val="left"/>
              <w:rPr>
                <w:sz w:val="28"/>
              </w:rPr>
            </w:pPr>
            <w:r>
              <w:rPr>
                <w:spacing w:val="-2"/>
                <w:sz w:val="28"/>
              </w:rPr>
              <w:t xml:space="preserve">Правило </w:t>
            </w:r>
            <w:r>
              <w:rPr>
                <w:spacing w:val="-6"/>
                <w:sz w:val="28"/>
              </w:rPr>
              <w:t>максимакс</w:t>
            </w:r>
          </w:p>
        </w:tc>
        <w:tc>
          <w:tcPr>
            <w:tcW w:w="8101" w:type="dxa"/>
          </w:tcPr>
          <w:p w:rsidR="002E383A" w:rsidRDefault="00BC5805">
            <w:pPr>
              <w:pStyle w:val="TableParagraph"/>
              <w:ind w:left="108" w:right="88" w:firstLine="708"/>
              <w:jc w:val="both"/>
              <w:rPr>
                <w:sz w:val="28"/>
              </w:rPr>
            </w:pPr>
            <w:r>
              <w:rPr>
                <w:sz w:val="28"/>
              </w:rPr>
              <w:t>Критерій</w:t>
            </w:r>
            <w:r>
              <w:rPr>
                <w:spacing w:val="-5"/>
                <w:sz w:val="28"/>
              </w:rPr>
              <w:t xml:space="preserve"> </w:t>
            </w:r>
            <w:r>
              <w:rPr>
                <w:sz w:val="28"/>
              </w:rPr>
              <w:t>оптимізму</w:t>
            </w:r>
            <w:r>
              <w:rPr>
                <w:spacing w:val="-6"/>
                <w:sz w:val="28"/>
              </w:rPr>
              <w:t xml:space="preserve"> </w:t>
            </w:r>
            <w:r>
              <w:rPr>
                <w:sz w:val="28"/>
              </w:rPr>
              <w:t>відповідає</w:t>
            </w:r>
            <w:r>
              <w:rPr>
                <w:spacing w:val="-6"/>
                <w:sz w:val="28"/>
              </w:rPr>
              <w:t xml:space="preserve"> </w:t>
            </w:r>
            <w:r>
              <w:rPr>
                <w:sz w:val="28"/>
              </w:rPr>
              <w:t>оптимістичній</w:t>
            </w:r>
            <w:r>
              <w:rPr>
                <w:spacing w:val="-5"/>
                <w:sz w:val="28"/>
              </w:rPr>
              <w:t xml:space="preserve"> </w:t>
            </w:r>
            <w:r>
              <w:rPr>
                <w:sz w:val="28"/>
              </w:rPr>
              <w:t xml:space="preserve">наступальній стратегії. При цьому не береться до уваги ніякий можливий результат, крім найкращого. Відповідно до цього правила, вибирається альтернатива з найвищим досяжним значенням </w:t>
            </w:r>
            <w:r>
              <w:rPr>
                <w:spacing w:val="-2"/>
                <w:sz w:val="28"/>
              </w:rPr>
              <w:t>вартості</w:t>
            </w:r>
            <w:r>
              <w:rPr>
                <w:spacing w:val="-16"/>
                <w:sz w:val="28"/>
              </w:rPr>
              <w:t xml:space="preserve"> </w:t>
            </w:r>
            <w:r>
              <w:rPr>
                <w:spacing w:val="-2"/>
                <w:sz w:val="28"/>
              </w:rPr>
              <w:t>капіталу.</w:t>
            </w:r>
            <w:r>
              <w:rPr>
                <w:spacing w:val="-15"/>
                <w:sz w:val="28"/>
              </w:rPr>
              <w:t xml:space="preserve"> </w:t>
            </w:r>
            <w:r>
              <w:rPr>
                <w:spacing w:val="-2"/>
                <w:sz w:val="28"/>
              </w:rPr>
              <w:t>Особа,</w:t>
            </w:r>
            <w:r>
              <w:rPr>
                <w:spacing w:val="-16"/>
                <w:sz w:val="28"/>
              </w:rPr>
              <w:t xml:space="preserve"> </w:t>
            </w:r>
            <w:r>
              <w:rPr>
                <w:spacing w:val="-2"/>
                <w:sz w:val="28"/>
              </w:rPr>
              <w:t>що</w:t>
            </w:r>
            <w:r>
              <w:rPr>
                <w:spacing w:val="-14"/>
                <w:sz w:val="28"/>
              </w:rPr>
              <w:t xml:space="preserve"> </w:t>
            </w:r>
            <w:r>
              <w:rPr>
                <w:spacing w:val="-2"/>
                <w:sz w:val="28"/>
              </w:rPr>
              <w:t>приймає</w:t>
            </w:r>
            <w:r>
              <w:rPr>
                <w:spacing w:val="-16"/>
                <w:sz w:val="28"/>
              </w:rPr>
              <w:t xml:space="preserve"> </w:t>
            </w:r>
            <w:r>
              <w:rPr>
                <w:spacing w:val="-2"/>
                <w:sz w:val="28"/>
              </w:rPr>
              <w:t>рішення,</w:t>
            </w:r>
            <w:r>
              <w:rPr>
                <w:spacing w:val="-15"/>
                <w:sz w:val="28"/>
              </w:rPr>
              <w:t xml:space="preserve"> </w:t>
            </w:r>
            <w:r>
              <w:rPr>
                <w:spacing w:val="-2"/>
                <w:sz w:val="28"/>
              </w:rPr>
              <w:t>не</w:t>
            </w:r>
            <w:r>
              <w:rPr>
                <w:spacing w:val="-15"/>
                <w:sz w:val="28"/>
              </w:rPr>
              <w:t xml:space="preserve"> </w:t>
            </w:r>
            <w:r>
              <w:rPr>
                <w:spacing w:val="-2"/>
                <w:sz w:val="28"/>
              </w:rPr>
              <w:t>враховує</w:t>
            </w:r>
            <w:r>
              <w:rPr>
                <w:spacing w:val="-14"/>
                <w:sz w:val="28"/>
              </w:rPr>
              <w:t xml:space="preserve"> </w:t>
            </w:r>
            <w:r>
              <w:rPr>
                <w:spacing w:val="-2"/>
                <w:sz w:val="28"/>
              </w:rPr>
              <w:t xml:space="preserve">ступінь </w:t>
            </w:r>
            <w:r>
              <w:rPr>
                <w:sz w:val="28"/>
              </w:rPr>
              <w:t xml:space="preserve">ризику від несприятливої зміни навколишнього середовища. </w:t>
            </w:r>
            <w:r>
              <w:rPr>
                <w:spacing w:val="-4"/>
                <w:sz w:val="28"/>
              </w:rPr>
              <w:t>Використовуючи</w:t>
            </w:r>
            <w:r>
              <w:rPr>
                <w:spacing w:val="-8"/>
                <w:sz w:val="28"/>
              </w:rPr>
              <w:t xml:space="preserve"> </w:t>
            </w:r>
            <w:r>
              <w:rPr>
                <w:spacing w:val="-4"/>
                <w:sz w:val="28"/>
              </w:rPr>
              <w:t>це</w:t>
            </w:r>
            <w:r>
              <w:rPr>
                <w:spacing w:val="-10"/>
                <w:sz w:val="28"/>
              </w:rPr>
              <w:t xml:space="preserve"> </w:t>
            </w:r>
            <w:r>
              <w:rPr>
                <w:spacing w:val="-4"/>
                <w:sz w:val="28"/>
              </w:rPr>
              <w:t>правило</w:t>
            </w:r>
            <w:r>
              <w:rPr>
                <w:spacing w:val="-7"/>
                <w:sz w:val="28"/>
              </w:rPr>
              <w:t xml:space="preserve"> </w:t>
            </w:r>
            <w:r>
              <w:rPr>
                <w:spacing w:val="-4"/>
                <w:sz w:val="28"/>
              </w:rPr>
              <w:t>визначають</w:t>
            </w:r>
            <w:r>
              <w:rPr>
                <w:spacing w:val="-11"/>
                <w:sz w:val="28"/>
              </w:rPr>
              <w:t xml:space="preserve"> </w:t>
            </w:r>
            <w:r>
              <w:rPr>
                <w:spacing w:val="-4"/>
                <w:sz w:val="28"/>
              </w:rPr>
              <w:t>максимальні</w:t>
            </w:r>
            <w:r>
              <w:rPr>
                <w:spacing w:val="-5"/>
                <w:sz w:val="28"/>
              </w:rPr>
              <w:t xml:space="preserve"> </w:t>
            </w:r>
            <w:r>
              <w:rPr>
                <w:spacing w:val="-4"/>
                <w:sz w:val="28"/>
              </w:rPr>
              <w:t>значення</w:t>
            </w:r>
            <w:r>
              <w:rPr>
                <w:spacing w:val="-8"/>
                <w:sz w:val="28"/>
              </w:rPr>
              <w:t xml:space="preserve"> </w:t>
            </w:r>
            <w:r>
              <w:rPr>
                <w:spacing w:val="-4"/>
                <w:sz w:val="28"/>
              </w:rPr>
              <w:t xml:space="preserve">для </w:t>
            </w:r>
            <w:r>
              <w:rPr>
                <w:sz w:val="28"/>
              </w:rPr>
              <w:t xml:space="preserve">кожного рядка і вибирають найбільше з них. Спільний недолік правил максимакса і максиміна – використання тільки одного </w:t>
            </w:r>
            <w:r>
              <w:rPr>
                <w:sz w:val="28"/>
              </w:rPr>
              <w:t>варіанта</w:t>
            </w:r>
            <w:r>
              <w:rPr>
                <w:spacing w:val="48"/>
                <w:w w:val="150"/>
                <w:sz w:val="28"/>
              </w:rPr>
              <w:t xml:space="preserve">  </w:t>
            </w:r>
            <w:r>
              <w:rPr>
                <w:sz w:val="28"/>
              </w:rPr>
              <w:t>розвитку</w:t>
            </w:r>
            <w:r>
              <w:rPr>
                <w:spacing w:val="46"/>
                <w:w w:val="150"/>
                <w:sz w:val="28"/>
              </w:rPr>
              <w:t xml:space="preserve">  </w:t>
            </w:r>
            <w:r>
              <w:rPr>
                <w:sz w:val="28"/>
              </w:rPr>
              <w:t>ситуації</w:t>
            </w:r>
            <w:r>
              <w:rPr>
                <w:spacing w:val="49"/>
                <w:w w:val="150"/>
                <w:sz w:val="28"/>
              </w:rPr>
              <w:t xml:space="preserve">  </w:t>
            </w:r>
            <w:r>
              <w:rPr>
                <w:sz w:val="28"/>
              </w:rPr>
              <w:t>для</w:t>
            </w:r>
            <w:r>
              <w:rPr>
                <w:spacing w:val="46"/>
                <w:w w:val="150"/>
                <w:sz w:val="28"/>
              </w:rPr>
              <w:t xml:space="preserve">  </w:t>
            </w:r>
            <w:r>
              <w:rPr>
                <w:sz w:val="28"/>
              </w:rPr>
              <w:t>кожної</w:t>
            </w:r>
            <w:r>
              <w:rPr>
                <w:spacing w:val="49"/>
                <w:w w:val="150"/>
                <w:sz w:val="28"/>
              </w:rPr>
              <w:t xml:space="preserve">  </w:t>
            </w:r>
            <w:r>
              <w:rPr>
                <w:sz w:val="28"/>
              </w:rPr>
              <w:t>альтернативи</w:t>
            </w:r>
            <w:r>
              <w:rPr>
                <w:spacing w:val="48"/>
                <w:w w:val="150"/>
                <w:sz w:val="28"/>
              </w:rPr>
              <w:t xml:space="preserve">  </w:t>
            </w:r>
            <w:r>
              <w:rPr>
                <w:spacing w:val="-10"/>
                <w:sz w:val="28"/>
              </w:rPr>
              <w:t>в</w:t>
            </w:r>
          </w:p>
          <w:p w:rsidR="002E383A" w:rsidRDefault="00BC5805">
            <w:pPr>
              <w:pStyle w:val="TableParagraph"/>
              <w:spacing w:line="308" w:lineRule="exact"/>
              <w:ind w:left="108"/>
              <w:jc w:val="both"/>
              <w:rPr>
                <w:sz w:val="28"/>
              </w:rPr>
            </w:pPr>
            <w:r>
              <w:rPr>
                <w:spacing w:val="-6"/>
                <w:sz w:val="28"/>
              </w:rPr>
              <w:t>обґрунтуванні</w:t>
            </w:r>
            <w:r>
              <w:rPr>
                <w:spacing w:val="-2"/>
                <w:sz w:val="28"/>
              </w:rPr>
              <w:t xml:space="preserve"> рішень.</w:t>
            </w:r>
          </w:p>
        </w:tc>
      </w:tr>
      <w:tr w:rsidR="002E383A">
        <w:trPr>
          <w:trHeight w:val="6137"/>
        </w:trPr>
        <w:tc>
          <w:tcPr>
            <w:tcW w:w="1620" w:type="dxa"/>
          </w:tcPr>
          <w:p w:rsidR="002E383A" w:rsidRDefault="00BC5805">
            <w:pPr>
              <w:pStyle w:val="TableParagraph"/>
              <w:ind w:right="403"/>
              <w:jc w:val="left"/>
              <w:rPr>
                <w:sz w:val="28"/>
              </w:rPr>
            </w:pPr>
            <w:r>
              <w:rPr>
                <w:spacing w:val="-2"/>
                <w:sz w:val="28"/>
              </w:rPr>
              <w:t xml:space="preserve">Правило мінімакс </w:t>
            </w:r>
            <w:r>
              <w:rPr>
                <w:spacing w:val="-6"/>
                <w:sz w:val="28"/>
              </w:rPr>
              <w:t xml:space="preserve">(критерій </w:t>
            </w:r>
            <w:r>
              <w:rPr>
                <w:spacing w:val="-2"/>
                <w:sz w:val="28"/>
              </w:rPr>
              <w:t>Севіджа)</w:t>
            </w:r>
          </w:p>
        </w:tc>
        <w:tc>
          <w:tcPr>
            <w:tcW w:w="8101" w:type="dxa"/>
          </w:tcPr>
          <w:p w:rsidR="002E383A" w:rsidRDefault="00BC5805">
            <w:pPr>
              <w:pStyle w:val="TableParagraph"/>
              <w:ind w:left="108" w:right="99" w:firstLine="708"/>
              <w:jc w:val="both"/>
              <w:rPr>
                <w:sz w:val="28"/>
              </w:rPr>
            </w:pPr>
            <w:r>
              <w:rPr>
                <w:sz w:val="28"/>
              </w:rPr>
              <w:t>Мінімакс орієнтований на мінімізацію жалю з приводу втраченого прибутку і допускає розумний ризик заради отримання додаткового прибутку.</w:t>
            </w:r>
          </w:p>
          <w:p w:rsidR="002E383A" w:rsidRDefault="00BC5805">
            <w:pPr>
              <w:pStyle w:val="TableParagraph"/>
              <w:spacing w:line="321" w:lineRule="exact"/>
              <w:ind w:left="816"/>
              <w:jc w:val="both"/>
              <w:rPr>
                <w:sz w:val="28"/>
              </w:rPr>
            </w:pPr>
            <w:r>
              <w:rPr>
                <w:spacing w:val="-6"/>
                <w:sz w:val="28"/>
              </w:rPr>
              <w:t>Розрахунок</w:t>
            </w:r>
            <w:r>
              <w:rPr>
                <w:spacing w:val="-7"/>
                <w:sz w:val="28"/>
              </w:rPr>
              <w:t xml:space="preserve"> </w:t>
            </w:r>
            <w:r>
              <w:rPr>
                <w:spacing w:val="-6"/>
                <w:sz w:val="28"/>
              </w:rPr>
              <w:t>критерію складається</w:t>
            </w:r>
            <w:r>
              <w:rPr>
                <w:spacing w:val="-1"/>
                <w:sz w:val="28"/>
              </w:rPr>
              <w:t xml:space="preserve"> </w:t>
            </w:r>
            <w:r>
              <w:rPr>
                <w:spacing w:val="-6"/>
                <w:sz w:val="28"/>
              </w:rPr>
              <w:t>з</w:t>
            </w:r>
            <w:r>
              <w:rPr>
                <w:spacing w:val="-4"/>
                <w:sz w:val="28"/>
              </w:rPr>
              <w:t xml:space="preserve"> </w:t>
            </w:r>
            <w:r>
              <w:rPr>
                <w:spacing w:val="-6"/>
                <w:sz w:val="28"/>
              </w:rPr>
              <w:t>чотирьох</w:t>
            </w:r>
            <w:r>
              <w:rPr>
                <w:spacing w:val="-3"/>
                <w:sz w:val="28"/>
              </w:rPr>
              <w:t xml:space="preserve"> </w:t>
            </w:r>
            <w:r>
              <w:rPr>
                <w:spacing w:val="-6"/>
                <w:sz w:val="28"/>
              </w:rPr>
              <w:t>етапів:</w:t>
            </w:r>
          </w:p>
          <w:p w:rsidR="002E383A" w:rsidRDefault="00BC5805" w:rsidP="00BC5805">
            <w:pPr>
              <w:pStyle w:val="TableParagraph"/>
              <w:numPr>
                <w:ilvl w:val="0"/>
                <w:numId w:val="56"/>
              </w:numPr>
              <w:tabs>
                <w:tab w:val="left" w:pos="373"/>
              </w:tabs>
              <w:spacing w:line="322" w:lineRule="exact"/>
              <w:ind w:left="373" w:hanging="265"/>
              <w:jc w:val="both"/>
              <w:rPr>
                <w:sz w:val="28"/>
              </w:rPr>
            </w:pPr>
            <w:r>
              <w:rPr>
                <w:spacing w:val="-6"/>
                <w:sz w:val="28"/>
              </w:rPr>
              <w:t>Знаходиться</w:t>
            </w:r>
            <w:r>
              <w:rPr>
                <w:spacing w:val="-5"/>
                <w:sz w:val="28"/>
              </w:rPr>
              <w:t xml:space="preserve"> </w:t>
            </w:r>
            <w:r>
              <w:rPr>
                <w:spacing w:val="-6"/>
                <w:sz w:val="28"/>
              </w:rPr>
              <w:t>кращий</w:t>
            </w:r>
            <w:r>
              <w:rPr>
                <w:spacing w:val="-4"/>
                <w:sz w:val="28"/>
              </w:rPr>
              <w:t xml:space="preserve"> </w:t>
            </w:r>
            <w:r>
              <w:rPr>
                <w:spacing w:val="-6"/>
                <w:sz w:val="28"/>
              </w:rPr>
              <w:t>результат</w:t>
            </w:r>
            <w:r>
              <w:rPr>
                <w:spacing w:val="-4"/>
                <w:sz w:val="28"/>
              </w:rPr>
              <w:t xml:space="preserve"> </w:t>
            </w:r>
            <w:r>
              <w:rPr>
                <w:spacing w:val="-6"/>
                <w:sz w:val="28"/>
              </w:rPr>
              <w:t>кожної</w:t>
            </w:r>
            <w:r>
              <w:rPr>
                <w:spacing w:val="-5"/>
                <w:sz w:val="28"/>
              </w:rPr>
              <w:t xml:space="preserve"> </w:t>
            </w:r>
            <w:r>
              <w:rPr>
                <w:spacing w:val="-6"/>
                <w:sz w:val="28"/>
              </w:rPr>
              <w:t>графи</w:t>
            </w:r>
            <w:r>
              <w:rPr>
                <w:spacing w:val="-4"/>
                <w:sz w:val="28"/>
              </w:rPr>
              <w:t xml:space="preserve"> </w:t>
            </w:r>
            <w:r>
              <w:rPr>
                <w:spacing w:val="-6"/>
                <w:sz w:val="28"/>
              </w:rPr>
              <w:t>(максимум</w:t>
            </w:r>
            <w:r>
              <w:rPr>
                <w:spacing w:val="-1"/>
                <w:sz w:val="28"/>
              </w:rPr>
              <w:t xml:space="preserve"> </w:t>
            </w:r>
            <w:r>
              <w:rPr>
                <w:i/>
                <w:spacing w:val="-6"/>
                <w:sz w:val="28"/>
              </w:rPr>
              <w:t>a</w:t>
            </w:r>
            <w:r>
              <w:rPr>
                <w:i/>
                <w:spacing w:val="-6"/>
                <w:sz w:val="28"/>
                <w:vertAlign w:val="subscript"/>
              </w:rPr>
              <w:t>ij</w:t>
            </w:r>
            <w:r>
              <w:rPr>
                <w:spacing w:val="-6"/>
                <w:sz w:val="28"/>
              </w:rPr>
              <w:t>).</w:t>
            </w:r>
          </w:p>
          <w:p w:rsidR="002E383A" w:rsidRDefault="00BC5805" w:rsidP="00BC5805">
            <w:pPr>
              <w:pStyle w:val="TableParagraph"/>
              <w:numPr>
                <w:ilvl w:val="0"/>
                <w:numId w:val="56"/>
              </w:numPr>
              <w:tabs>
                <w:tab w:val="left" w:pos="380"/>
              </w:tabs>
              <w:ind w:left="108" w:right="89" w:firstLine="0"/>
              <w:jc w:val="both"/>
              <w:rPr>
                <w:sz w:val="28"/>
              </w:rPr>
            </w:pPr>
            <w:r>
              <w:rPr>
                <w:spacing w:val="-4"/>
                <w:sz w:val="28"/>
              </w:rPr>
              <w:t>Визначаються</w:t>
            </w:r>
            <w:r>
              <w:rPr>
                <w:spacing w:val="-14"/>
                <w:sz w:val="28"/>
              </w:rPr>
              <w:t xml:space="preserve"> </w:t>
            </w:r>
            <w:r>
              <w:rPr>
                <w:spacing w:val="-4"/>
                <w:sz w:val="28"/>
              </w:rPr>
              <w:t>відхилення</w:t>
            </w:r>
            <w:r>
              <w:rPr>
                <w:spacing w:val="-12"/>
                <w:sz w:val="28"/>
              </w:rPr>
              <w:t xml:space="preserve"> </w:t>
            </w:r>
            <w:r>
              <w:rPr>
                <w:spacing w:val="-4"/>
                <w:sz w:val="28"/>
              </w:rPr>
              <w:t>від</w:t>
            </w:r>
            <w:r>
              <w:rPr>
                <w:spacing w:val="-14"/>
                <w:sz w:val="28"/>
              </w:rPr>
              <w:t xml:space="preserve"> </w:t>
            </w:r>
            <w:r>
              <w:rPr>
                <w:spacing w:val="-4"/>
                <w:sz w:val="28"/>
              </w:rPr>
              <w:t>кращого</w:t>
            </w:r>
            <w:r>
              <w:rPr>
                <w:spacing w:val="-13"/>
                <w:sz w:val="28"/>
              </w:rPr>
              <w:t xml:space="preserve"> </w:t>
            </w:r>
            <w:r>
              <w:rPr>
                <w:spacing w:val="-4"/>
                <w:sz w:val="28"/>
              </w:rPr>
              <w:t>результату</w:t>
            </w:r>
            <w:r>
              <w:rPr>
                <w:spacing w:val="-14"/>
                <w:sz w:val="28"/>
              </w:rPr>
              <w:t xml:space="preserve"> </w:t>
            </w:r>
            <w:r>
              <w:rPr>
                <w:spacing w:val="-4"/>
                <w:sz w:val="28"/>
              </w:rPr>
              <w:t>кожної</w:t>
            </w:r>
            <w:r>
              <w:rPr>
                <w:spacing w:val="-13"/>
                <w:sz w:val="28"/>
              </w:rPr>
              <w:t xml:space="preserve"> </w:t>
            </w:r>
            <w:r>
              <w:rPr>
                <w:spacing w:val="-4"/>
                <w:sz w:val="28"/>
              </w:rPr>
              <w:t xml:space="preserve">окремої </w:t>
            </w:r>
            <w:r>
              <w:rPr>
                <w:sz w:val="28"/>
              </w:rPr>
              <w:t>графи,</w:t>
            </w:r>
            <w:r>
              <w:rPr>
                <w:spacing w:val="-1"/>
                <w:sz w:val="28"/>
              </w:rPr>
              <w:t xml:space="preserve"> </w:t>
            </w:r>
            <w:r>
              <w:rPr>
                <w:sz w:val="28"/>
              </w:rPr>
              <w:t>тобто max</w:t>
            </w:r>
            <w:r>
              <w:rPr>
                <w:i/>
                <w:sz w:val="28"/>
                <w:vertAlign w:val="subscript"/>
              </w:rPr>
              <w:t>i</w:t>
            </w:r>
            <w:r>
              <w:rPr>
                <w:i/>
                <w:spacing w:val="-1"/>
                <w:sz w:val="28"/>
              </w:rPr>
              <w:t xml:space="preserve"> </w:t>
            </w:r>
            <w:r>
              <w:rPr>
                <w:i/>
                <w:sz w:val="28"/>
              </w:rPr>
              <w:t>a</w:t>
            </w:r>
            <w:r>
              <w:rPr>
                <w:i/>
                <w:sz w:val="28"/>
                <w:vertAlign w:val="subscript"/>
              </w:rPr>
              <w:t>ij</w:t>
            </w:r>
            <w:r>
              <w:rPr>
                <w:i/>
                <w:spacing w:val="-2"/>
                <w:sz w:val="28"/>
              </w:rPr>
              <w:t xml:space="preserve"> </w:t>
            </w:r>
            <w:r>
              <w:rPr>
                <w:sz w:val="28"/>
              </w:rPr>
              <w:t xml:space="preserve">– </w:t>
            </w:r>
            <w:r>
              <w:rPr>
                <w:i/>
                <w:sz w:val="28"/>
              </w:rPr>
              <w:t>a</w:t>
            </w:r>
            <w:r>
              <w:rPr>
                <w:i/>
                <w:sz w:val="28"/>
                <w:vertAlign w:val="subscript"/>
              </w:rPr>
              <w:t>ij</w:t>
            </w:r>
            <w:r>
              <w:rPr>
                <w:sz w:val="28"/>
              </w:rPr>
              <w:t>.</w:t>
            </w:r>
            <w:r>
              <w:rPr>
                <w:spacing w:val="-1"/>
                <w:sz w:val="28"/>
              </w:rPr>
              <w:t xml:space="preserve"> </w:t>
            </w:r>
            <w:r>
              <w:rPr>
                <w:sz w:val="28"/>
              </w:rPr>
              <w:t>Отримані результати створять</w:t>
            </w:r>
            <w:r>
              <w:rPr>
                <w:spacing w:val="-1"/>
                <w:sz w:val="28"/>
              </w:rPr>
              <w:t xml:space="preserve"> </w:t>
            </w:r>
            <w:r>
              <w:rPr>
                <w:sz w:val="28"/>
              </w:rPr>
              <w:t>матрицю ризику</w:t>
            </w:r>
            <w:r>
              <w:rPr>
                <w:spacing w:val="-16"/>
                <w:sz w:val="28"/>
              </w:rPr>
              <w:t xml:space="preserve"> </w:t>
            </w:r>
            <w:r>
              <w:rPr>
                <w:sz w:val="28"/>
              </w:rPr>
              <w:t>(жалю),</w:t>
            </w:r>
            <w:r>
              <w:rPr>
                <w:spacing w:val="-14"/>
                <w:sz w:val="28"/>
              </w:rPr>
              <w:t xml:space="preserve"> </w:t>
            </w:r>
            <w:r>
              <w:rPr>
                <w:sz w:val="28"/>
              </w:rPr>
              <w:t>тому</w:t>
            </w:r>
            <w:r>
              <w:rPr>
                <w:spacing w:val="-16"/>
                <w:sz w:val="28"/>
              </w:rPr>
              <w:t xml:space="preserve"> </w:t>
            </w:r>
            <w:r>
              <w:rPr>
                <w:sz w:val="28"/>
              </w:rPr>
              <w:t>що</w:t>
            </w:r>
            <w:r>
              <w:rPr>
                <w:spacing w:val="-13"/>
                <w:sz w:val="28"/>
              </w:rPr>
              <w:t xml:space="preserve"> </w:t>
            </w:r>
            <w:r>
              <w:rPr>
                <w:sz w:val="28"/>
              </w:rPr>
              <w:t>її</w:t>
            </w:r>
            <w:r>
              <w:rPr>
                <w:spacing w:val="-13"/>
                <w:sz w:val="28"/>
              </w:rPr>
              <w:t xml:space="preserve"> </w:t>
            </w:r>
            <w:r>
              <w:rPr>
                <w:sz w:val="28"/>
              </w:rPr>
              <w:t>елементи</w:t>
            </w:r>
            <w:r>
              <w:rPr>
                <w:spacing w:val="-12"/>
                <w:sz w:val="28"/>
              </w:rPr>
              <w:t xml:space="preserve"> </w:t>
            </w:r>
            <w:r>
              <w:rPr>
                <w:sz w:val="28"/>
              </w:rPr>
              <w:t>–</w:t>
            </w:r>
            <w:r>
              <w:rPr>
                <w:spacing w:val="-13"/>
                <w:sz w:val="28"/>
              </w:rPr>
              <w:t xml:space="preserve"> </w:t>
            </w:r>
            <w:r>
              <w:rPr>
                <w:sz w:val="28"/>
              </w:rPr>
              <w:t>це</w:t>
            </w:r>
            <w:r>
              <w:rPr>
                <w:spacing w:val="-15"/>
                <w:sz w:val="28"/>
              </w:rPr>
              <w:t xml:space="preserve"> </w:t>
            </w:r>
            <w:r>
              <w:rPr>
                <w:sz w:val="28"/>
              </w:rPr>
              <w:t>недоотриманий</w:t>
            </w:r>
            <w:r>
              <w:rPr>
                <w:spacing w:val="-13"/>
                <w:sz w:val="28"/>
              </w:rPr>
              <w:t xml:space="preserve"> </w:t>
            </w:r>
            <w:r>
              <w:rPr>
                <w:sz w:val="28"/>
              </w:rPr>
              <w:t>прибуток від невдало прийнятих рішень.</w:t>
            </w:r>
          </w:p>
          <w:p w:rsidR="002E383A" w:rsidRDefault="00BC5805" w:rsidP="00BC5805">
            <w:pPr>
              <w:pStyle w:val="TableParagraph"/>
              <w:numPr>
                <w:ilvl w:val="0"/>
                <w:numId w:val="56"/>
              </w:numPr>
              <w:tabs>
                <w:tab w:val="left" w:pos="452"/>
              </w:tabs>
              <w:ind w:left="108" w:right="88" w:firstLine="0"/>
              <w:jc w:val="both"/>
              <w:rPr>
                <w:sz w:val="28"/>
              </w:rPr>
            </w:pPr>
            <w:r>
              <w:rPr>
                <w:sz w:val="28"/>
              </w:rPr>
              <w:t xml:space="preserve">Для кожного рядка матриці ризику знаходиться максимальне </w:t>
            </w:r>
            <w:r>
              <w:rPr>
                <w:spacing w:val="-2"/>
                <w:sz w:val="28"/>
              </w:rPr>
              <w:t>значення.</w:t>
            </w:r>
          </w:p>
          <w:p w:rsidR="002E383A" w:rsidRDefault="00BC5805" w:rsidP="00BC5805">
            <w:pPr>
              <w:pStyle w:val="TableParagraph"/>
              <w:numPr>
                <w:ilvl w:val="0"/>
                <w:numId w:val="56"/>
              </w:numPr>
              <w:tabs>
                <w:tab w:val="left" w:pos="382"/>
              </w:tabs>
              <w:ind w:left="108" w:right="90" w:firstLine="0"/>
              <w:jc w:val="both"/>
              <w:rPr>
                <w:sz w:val="28"/>
              </w:rPr>
            </w:pPr>
            <w:r>
              <w:rPr>
                <w:spacing w:val="-4"/>
                <w:sz w:val="28"/>
              </w:rPr>
              <w:t>Обирається</w:t>
            </w:r>
            <w:r>
              <w:rPr>
                <w:spacing w:val="-10"/>
                <w:sz w:val="28"/>
              </w:rPr>
              <w:t xml:space="preserve"> </w:t>
            </w:r>
            <w:r>
              <w:rPr>
                <w:spacing w:val="-4"/>
                <w:sz w:val="28"/>
              </w:rPr>
              <w:t>рішення,</w:t>
            </w:r>
            <w:r>
              <w:rPr>
                <w:spacing w:val="-9"/>
                <w:sz w:val="28"/>
              </w:rPr>
              <w:t xml:space="preserve"> </w:t>
            </w:r>
            <w:r>
              <w:rPr>
                <w:spacing w:val="-4"/>
                <w:sz w:val="28"/>
              </w:rPr>
              <w:t>за</w:t>
            </w:r>
            <w:r>
              <w:rPr>
                <w:spacing w:val="-11"/>
                <w:sz w:val="28"/>
              </w:rPr>
              <w:t xml:space="preserve"> </w:t>
            </w:r>
            <w:r>
              <w:rPr>
                <w:spacing w:val="-4"/>
                <w:sz w:val="28"/>
              </w:rPr>
              <w:t>якого</w:t>
            </w:r>
            <w:r>
              <w:rPr>
                <w:spacing w:val="-7"/>
                <w:sz w:val="28"/>
              </w:rPr>
              <w:t xml:space="preserve"> </w:t>
            </w:r>
            <w:r>
              <w:rPr>
                <w:spacing w:val="-4"/>
                <w:sz w:val="28"/>
              </w:rPr>
              <w:t>максимальний</w:t>
            </w:r>
            <w:r>
              <w:rPr>
                <w:spacing w:val="-10"/>
                <w:sz w:val="28"/>
              </w:rPr>
              <w:t xml:space="preserve"> </w:t>
            </w:r>
            <w:r>
              <w:rPr>
                <w:spacing w:val="-4"/>
                <w:sz w:val="28"/>
              </w:rPr>
              <w:t>ризик</w:t>
            </w:r>
            <w:r>
              <w:rPr>
                <w:spacing w:val="-10"/>
                <w:sz w:val="28"/>
              </w:rPr>
              <w:t xml:space="preserve"> </w:t>
            </w:r>
            <w:r>
              <w:rPr>
                <w:spacing w:val="-4"/>
                <w:sz w:val="28"/>
              </w:rPr>
              <w:t>буде</w:t>
            </w:r>
            <w:r>
              <w:rPr>
                <w:spacing w:val="-8"/>
                <w:sz w:val="28"/>
              </w:rPr>
              <w:t xml:space="preserve"> </w:t>
            </w:r>
            <w:r>
              <w:rPr>
                <w:spacing w:val="-4"/>
                <w:sz w:val="28"/>
              </w:rPr>
              <w:t xml:space="preserve">меншим, </w:t>
            </w:r>
            <w:r>
              <w:rPr>
                <w:sz w:val="28"/>
              </w:rPr>
              <w:t>ніж за інших рішень.</w:t>
            </w:r>
          </w:p>
          <w:p w:rsidR="002E383A" w:rsidRDefault="00BC5805">
            <w:pPr>
              <w:pStyle w:val="TableParagraph"/>
              <w:ind w:left="108" w:right="92" w:firstLine="768"/>
              <w:jc w:val="both"/>
              <w:rPr>
                <w:sz w:val="28"/>
              </w:rPr>
            </w:pPr>
            <w:r>
              <w:rPr>
                <w:sz w:val="28"/>
              </w:rPr>
              <w:t>Критерій використовується тоді, коли необхідно обрати стратегію захисту об’єкта від занадто великих втрат. Використання критерію Севіджа є доцільним тільки за умови достатньої фінансової стабільності підприємства, коли є впевненість, що випадковий збиток н</w:t>
            </w:r>
            <w:r>
              <w:rPr>
                <w:sz w:val="28"/>
              </w:rPr>
              <w:t xml:space="preserve">е призведе до повного </w:t>
            </w:r>
            <w:r>
              <w:rPr>
                <w:spacing w:val="-2"/>
                <w:sz w:val="28"/>
              </w:rPr>
              <w:t>краху.</w:t>
            </w:r>
          </w:p>
        </w:tc>
      </w:tr>
      <w:tr w:rsidR="002E383A">
        <w:trPr>
          <w:trHeight w:val="2898"/>
        </w:trPr>
        <w:tc>
          <w:tcPr>
            <w:tcW w:w="1620" w:type="dxa"/>
          </w:tcPr>
          <w:p w:rsidR="002E383A" w:rsidRDefault="00BC5805">
            <w:pPr>
              <w:pStyle w:val="TableParagraph"/>
              <w:ind w:right="496"/>
              <w:jc w:val="left"/>
              <w:rPr>
                <w:sz w:val="28"/>
              </w:rPr>
            </w:pPr>
            <w:r>
              <w:rPr>
                <w:spacing w:val="-6"/>
                <w:sz w:val="28"/>
              </w:rPr>
              <w:t xml:space="preserve">Правило </w:t>
            </w:r>
            <w:r>
              <w:rPr>
                <w:spacing w:val="-2"/>
                <w:sz w:val="28"/>
              </w:rPr>
              <w:t>Гурвіца</w:t>
            </w:r>
          </w:p>
        </w:tc>
        <w:tc>
          <w:tcPr>
            <w:tcW w:w="8101" w:type="dxa"/>
          </w:tcPr>
          <w:p w:rsidR="002E383A" w:rsidRDefault="00BC5805">
            <w:pPr>
              <w:pStyle w:val="TableParagraph"/>
              <w:ind w:left="108" w:right="87" w:firstLine="708"/>
              <w:jc w:val="both"/>
              <w:rPr>
                <w:i/>
                <w:sz w:val="28"/>
              </w:rPr>
            </w:pPr>
            <w:r>
              <w:rPr>
                <w:sz w:val="28"/>
              </w:rPr>
              <w:t>Відповідно до цього правила максимакс і максимін сполучаються зв’язуванням максимуму мінімальних значень альтернатив. Це правило називають ще правилом оптимізму- песимізму. Оптимальну альтернативу можна розрахувати за формулою:</w:t>
            </w:r>
            <w:r>
              <w:rPr>
                <w:spacing w:val="80"/>
                <w:w w:val="150"/>
                <w:sz w:val="28"/>
              </w:rPr>
              <w:t xml:space="preserve"> </w:t>
            </w:r>
            <w:r>
              <w:rPr>
                <w:i/>
                <w:sz w:val="28"/>
              </w:rPr>
              <w:t>a</w:t>
            </w:r>
            <w:r>
              <w:rPr>
                <w:i/>
                <w:spacing w:val="-6"/>
                <w:sz w:val="28"/>
              </w:rPr>
              <w:t xml:space="preserve"> </w:t>
            </w:r>
            <w:r>
              <w:rPr>
                <w:i/>
                <w:sz w:val="28"/>
              </w:rPr>
              <w:t>=</w:t>
            </w:r>
            <w:r>
              <w:rPr>
                <w:i/>
                <w:spacing w:val="-7"/>
                <w:sz w:val="28"/>
              </w:rPr>
              <w:t xml:space="preserve"> </w:t>
            </w:r>
            <w:r>
              <w:rPr>
                <w:i/>
                <w:sz w:val="28"/>
              </w:rPr>
              <w:t>α</w:t>
            </w:r>
            <w:r>
              <w:rPr>
                <w:i/>
                <w:spacing w:val="-8"/>
                <w:sz w:val="28"/>
              </w:rPr>
              <w:t xml:space="preserve"> </w:t>
            </w:r>
            <w:r>
              <w:rPr>
                <w:i/>
                <w:sz w:val="28"/>
              </w:rPr>
              <w:t>max</w:t>
            </w:r>
            <w:r>
              <w:rPr>
                <w:i/>
                <w:sz w:val="28"/>
                <w:vertAlign w:val="subscript"/>
              </w:rPr>
              <w:t>j</w:t>
            </w:r>
            <w:r>
              <w:rPr>
                <w:i/>
                <w:sz w:val="28"/>
              </w:rPr>
              <w:t>a</w:t>
            </w:r>
            <w:r>
              <w:rPr>
                <w:i/>
                <w:sz w:val="28"/>
                <w:vertAlign w:val="subscript"/>
              </w:rPr>
              <w:t>ij</w:t>
            </w:r>
            <w:r>
              <w:rPr>
                <w:i/>
                <w:spacing w:val="-7"/>
                <w:sz w:val="28"/>
              </w:rPr>
              <w:t xml:space="preserve"> </w:t>
            </w:r>
            <w:r>
              <w:rPr>
                <w:i/>
                <w:sz w:val="28"/>
              </w:rPr>
              <w:t>+</w:t>
            </w:r>
            <w:r>
              <w:rPr>
                <w:i/>
                <w:spacing w:val="-7"/>
                <w:sz w:val="28"/>
              </w:rPr>
              <w:t xml:space="preserve"> </w:t>
            </w:r>
            <w:r>
              <w:rPr>
                <w:i/>
                <w:sz w:val="28"/>
              </w:rPr>
              <w:t>(1</w:t>
            </w:r>
            <w:r>
              <w:rPr>
                <w:i/>
                <w:spacing w:val="-6"/>
                <w:sz w:val="28"/>
              </w:rPr>
              <w:t xml:space="preserve"> </w:t>
            </w:r>
            <w:r>
              <w:rPr>
                <w:i/>
                <w:sz w:val="28"/>
              </w:rPr>
              <w:t>–</w:t>
            </w:r>
            <w:r>
              <w:rPr>
                <w:i/>
                <w:spacing w:val="-6"/>
                <w:sz w:val="28"/>
              </w:rPr>
              <w:t xml:space="preserve"> </w:t>
            </w:r>
            <w:r>
              <w:rPr>
                <w:i/>
                <w:sz w:val="28"/>
              </w:rPr>
              <w:t>α)</w:t>
            </w:r>
            <w:r>
              <w:rPr>
                <w:i/>
                <w:spacing w:val="-7"/>
                <w:sz w:val="28"/>
              </w:rPr>
              <w:t xml:space="preserve"> </w:t>
            </w:r>
            <w:r>
              <w:rPr>
                <w:i/>
                <w:sz w:val="28"/>
              </w:rPr>
              <w:t>min</w:t>
            </w:r>
            <w:r>
              <w:rPr>
                <w:i/>
                <w:sz w:val="28"/>
                <w:vertAlign w:val="subscript"/>
              </w:rPr>
              <w:t>j</w:t>
            </w:r>
            <w:r>
              <w:rPr>
                <w:i/>
                <w:sz w:val="28"/>
              </w:rPr>
              <w:t>a</w:t>
            </w:r>
            <w:r>
              <w:rPr>
                <w:i/>
                <w:sz w:val="28"/>
                <w:vertAlign w:val="subscript"/>
              </w:rPr>
              <w:t>ij</w:t>
            </w:r>
            <w:r>
              <w:rPr>
                <w:i/>
                <w:sz w:val="28"/>
              </w:rPr>
              <w:t>,</w:t>
            </w:r>
          </w:p>
          <w:p w:rsidR="002E383A" w:rsidRDefault="00BC5805">
            <w:pPr>
              <w:pStyle w:val="TableParagraph"/>
              <w:ind w:left="108" w:right="88"/>
              <w:jc w:val="both"/>
              <w:rPr>
                <w:sz w:val="28"/>
              </w:rPr>
            </w:pPr>
            <w:r>
              <w:rPr>
                <w:sz w:val="28"/>
              </w:rPr>
              <w:t>де α – коефіцієнт оптимізму, α = 1...0 (коли α =</w:t>
            </w:r>
            <w:r>
              <w:rPr>
                <w:spacing w:val="-17"/>
                <w:sz w:val="28"/>
              </w:rPr>
              <w:t xml:space="preserve"> </w:t>
            </w:r>
            <w:r>
              <w:rPr>
                <w:sz w:val="28"/>
              </w:rPr>
              <w:t>1, альтернатива вибирається</w:t>
            </w:r>
            <w:r>
              <w:rPr>
                <w:spacing w:val="-16"/>
                <w:sz w:val="28"/>
              </w:rPr>
              <w:t xml:space="preserve"> </w:t>
            </w:r>
            <w:r>
              <w:rPr>
                <w:sz w:val="28"/>
              </w:rPr>
              <w:t>за</w:t>
            </w:r>
            <w:r>
              <w:rPr>
                <w:spacing w:val="-16"/>
                <w:sz w:val="28"/>
              </w:rPr>
              <w:t xml:space="preserve"> </w:t>
            </w:r>
            <w:r>
              <w:rPr>
                <w:sz w:val="28"/>
              </w:rPr>
              <w:t>правилом</w:t>
            </w:r>
            <w:r>
              <w:rPr>
                <w:spacing w:val="-17"/>
                <w:sz w:val="28"/>
              </w:rPr>
              <w:t xml:space="preserve"> </w:t>
            </w:r>
            <w:r>
              <w:rPr>
                <w:sz w:val="28"/>
              </w:rPr>
              <w:t>максимакс,</w:t>
            </w:r>
            <w:r>
              <w:rPr>
                <w:spacing w:val="-17"/>
                <w:sz w:val="28"/>
              </w:rPr>
              <w:t xml:space="preserve"> </w:t>
            </w:r>
            <w:r>
              <w:rPr>
                <w:sz w:val="28"/>
              </w:rPr>
              <w:t>якщо</w:t>
            </w:r>
            <w:r>
              <w:rPr>
                <w:spacing w:val="-15"/>
                <w:sz w:val="28"/>
              </w:rPr>
              <w:t xml:space="preserve"> </w:t>
            </w:r>
            <w:r>
              <w:rPr>
                <w:sz w:val="28"/>
              </w:rPr>
              <w:t>α</w:t>
            </w:r>
            <w:r>
              <w:rPr>
                <w:spacing w:val="-17"/>
                <w:sz w:val="28"/>
              </w:rPr>
              <w:t xml:space="preserve"> </w:t>
            </w:r>
            <w:r>
              <w:rPr>
                <w:sz w:val="28"/>
              </w:rPr>
              <w:t>=</w:t>
            </w:r>
            <w:r>
              <w:rPr>
                <w:spacing w:val="-16"/>
                <w:sz w:val="28"/>
              </w:rPr>
              <w:t xml:space="preserve"> </w:t>
            </w:r>
            <w:r>
              <w:rPr>
                <w:sz w:val="28"/>
              </w:rPr>
              <w:t>0</w:t>
            </w:r>
            <w:r>
              <w:rPr>
                <w:spacing w:val="-17"/>
                <w:sz w:val="28"/>
              </w:rPr>
              <w:t xml:space="preserve"> </w:t>
            </w:r>
            <w:r>
              <w:rPr>
                <w:sz w:val="28"/>
              </w:rPr>
              <w:t>–</w:t>
            </w:r>
            <w:r>
              <w:rPr>
                <w:spacing w:val="-15"/>
                <w:sz w:val="28"/>
              </w:rPr>
              <w:t xml:space="preserve"> </w:t>
            </w:r>
            <w:r>
              <w:rPr>
                <w:sz w:val="28"/>
              </w:rPr>
              <w:t>максимін).</w:t>
            </w:r>
          </w:p>
          <w:p w:rsidR="002E383A" w:rsidRDefault="00BC5805">
            <w:pPr>
              <w:pStyle w:val="TableParagraph"/>
              <w:spacing w:line="322" w:lineRule="exact"/>
              <w:ind w:left="108" w:right="200"/>
              <w:jc w:val="both"/>
              <w:rPr>
                <w:sz w:val="28"/>
              </w:rPr>
            </w:pPr>
            <w:r>
              <w:rPr>
                <w:sz w:val="28"/>
              </w:rPr>
              <w:t xml:space="preserve">Застосовуючи правило Гурвіца, враховують більш істотну </w:t>
            </w:r>
            <w:r>
              <w:rPr>
                <w:spacing w:val="-6"/>
                <w:sz w:val="28"/>
              </w:rPr>
              <w:t>інформацію,</w:t>
            </w:r>
            <w:r>
              <w:rPr>
                <w:spacing w:val="-8"/>
                <w:sz w:val="28"/>
              </w:rPr>
              <w:t xml:space="preserve"> </w:t>
            </w:r>
            <w:r>
              <w:rPr>
                <w:spacing w:val="-6"/>
                <w:sz w:val="28"/>
              </w:rPr>
              <w:t>ніж</w:t>
            </w:r>
            <w:r>
              <w:rPr>
                <w:spacing w:val="-1"/>
                <w:sz w:val="28"/>
              </w:rPr>
              <w:t xml:space="preserve"> </w:t>
            </w:r>
            <w:r>
              <w:rPr>
                <w:spacing w:val="-6"/>
                <w:sz w:val="28"/>
              </w:rPr>
              <w:t>у</w:t>
            </w:r>
            <w:r>
              <w:rPr>
                <w:spacing w:val="-7"/>
                <w:sz w:val="28"/>
              </w:rPr>
              <w:t xml:space="preserve"> </w:t>
            </w:r>
            <w:r>
              <w:rPr>
                <w:spacing w:val="-6"/>
                <w:sz w:val="28"/>
              </w:rPr>
              <w:t>разі</w:t>
            </w:r>
            <w:r>
              <w:rPr>
                <w:sz w:val="28"/>
              </w:rPr>
              <w:t xml:space="preserve"> </w:t>
            </w:r>
            <w:r>
              <w:rPr>
                <w:spacing w:val="-6"/>
                <w:sz w:val="28"/>
              </w:rPr>
              <w:t>використання правил</w:t>
            </w:r>
            <w:r>
              <w:rPr>
                <w:spacing w:val="-3"/>
                <w:sz w:val="28"/>
              </w:rPr>
              <w:t xml:space="preserve"> </w:t>
            </w:r>
            <w:r>
              <w:rPr>
                <w:spacing w:val="-6"/>
                <w:sz w:val="28"/>
              </w:rPr>
              <w:t>максимін</w:t>
            </w:r>
            <w:r>
              <w:rPr>
                <w:spacing w:val="-1"/>
                <w:sz w:val="28"/>
              </w:rPr>
              <w:t xml:space="preserve"> </w:t>
            </w:r>
            <w:r>
              <w:rPr>
                <w:spacing w:val="-6"/>
                <w:sz w:val="28"/>
              </w:rPr>
              <w:t>і</w:t>
            </w:r>
            <w:r>
              <w:rPr>
                <w:spacing w:val="-4"/>
                <w:sz w:val="28"/>
              </w:rPr>
              <w:t xml:space="preserve"> </w:t>
            </w:r>
            <w:r>
              <w:rPr>
                <w:spacing w:val="-6"/>
                <w:sz w:val="28"/>
              </w:rPr>
              <w:t>максимакс.</w:t>
            </w:r>
          </w:p>
        </w:tc>
      </w:tr>
    </w:tbl>
    <w:p w:rsidR="002E383A" w:rsidRDefault="002E383A">
      <w:pPr>
        <w:spacing w:line="322" w:lineRule="exact"/>
        <w:jc w:val="both"/>
        <w:rPr>
          <w:sz w:val="28"/>
        </w:rPr>
        <w:sectPr w:rsidR="002E383A">
          <w:pgSz w:w="11910" w:h="16840"/>
          <w:pgMar w:top="1040" w:right="740" w:bottom="920" w:left="900" w:header="0" w:footer="732" w:gutter="0"/>
          <w:cols w:space="720"/>
        </w:sectPr>
      </w:pPr>
    </w:p>
    <w:p w:rsidR="002E383A" w:rsidRDefault="00BC5805">
      <w:pPr>
        <w:pStyle w:val="1"/>
        <w:spacing w:before="71"/>
        <w:ind w:right="152"/>
      </w:pPr>
      <w:r>
        <w:rPr>
          <w:spacing w:val="-6"/>
        </w:rPr>
        <w:lastRenderedPageBreak/>
        <w:t>Питання</w:t>
      </w:r>
      <w:r>
        <w:rPr>
          <w:spacing w:val="-11"/>
        </w:rPr>
        <w:t xml:space="preserve"> </w:t>
      </w:r>
      <w:r>
        <w:rPr>
          <w:spacing w:val="-6"/>
        </w:rPr>
        <w:t>для</w:t>
      </w:r>
      <w:r>
        <w:rPr>
          <w:spacing w:val="-10"/>
        </w:rPr>
        <w:t xml:space="preserve"> </w:t>
      </w:r>
      <w:r>
        <w:rPr>
          <w:spacing w:val="-6"/>
        </w:rPr>
        <w:t>самоконтролю</w:t>
      </w:r>
    </w:p>
    <w:p w:rsidR="002E383A" w:rsidRDefault="002E383A">
      <w:pPr>
        <w:pStyle w:val="a3"/>
        <w:spacing w:before="297"/>
        <w:ind w:left="0"/>
        <w:rPr>
          <w:b/>
          <w:sz w:val="32"/>
        </w:rPr>
      </w:pPr>
    </w:p>
    <w:p w:rsidR="002E383A" w:rsidRDefault="00BC5805" w:rsidP="00BC5805">
      <w:pPr>
        <w:pStyle w:val="a5"/>
        <w:numPr>
          <w:ilvl w:val="0"/>
          <w:numId w:val="55"/>
        </w:numPr>
        <w:tabs>
          <w:tab w:val="left" w:pos="952"/>
        </w:tabs>
        <w:ind w:left="952" w:hanging="359"/>
        <w:rPr>
          <w:sz w:val="28"/>
        </w:rPr>
      </w:pPr>
      <w:r>
        <w:rPr>
          <w:spacing w:val="-6"/>
          <w:sz w:val="28"/>
        </w:rPr>
        <w:t>Що</w:t>
      </w:r>
      <w:r>
        <w:rPr>
          <w:spacing w:val="-1"/>
          <w:sz w:val="28"/>
        </w:rPr>
        <w:t xml:space="preserve"> </w:t>
      </w:r>
      <w:r>
        <w:rPr>
          <w:spacing w:val="-6"/>
          <w:sz w:val="28"/>
        </w:rPr>
        <w:t>таке</w:t>
      </w:r>
      <w:r>
        <w:rPr>
          <w:spacing w:val="-5"/>
          <w:sz w:val="28"/>
        </w:rPr>
        <w:t xml:space="preserve"> </w:t>
      </w:r>
      <w:r>
        <w:rPr>
          <w:spacing w:val="-6"/>
          <w:sz w:val="28"/>
        </w:rPr>
        <w:t>невизначеність</w:t>
      </w:r>
      <w:r>
        <w:rPr>
          <w:spacing w:val="-3"/>
          <w:sz w:val="28"/>
        </w:rPr>
        <w:t xml:space="preserve"> </w:t>
      </w:r>
      <w:r>
        <w:rPr>
          <w:spacing w:val="-6"/>
          <w:sz w:val="28"/>
        </w:rPr>
        <w:t>з</w:t>
      </w:r>
      <w:r>
        <w:rPr>
          <w:spacing w:val="-3"/>
          <w:sz w:val="28"/>
        </w:rPr>
        <w:t xml:space="preserve"> </w:t>
      </w:r>
      <w:r>
        <w:rPr>
          <w:spacing w:val="-6"/>
          <w:sz w:val="28"/>
        </w:rPr>
        <w:t>погляду економічної</w:t>
      </w:r>
      <w:r>
        <w:rPr>
          <w:sz w:val="28"/>
        </w:rPr>
        <w:t xml:space="preserve"> </w:t>
      </w:r>
      <w:r>
        <w:rPr>
          <w:spacing w:val="-6"/>
          <w:sz w:val="28"/>
        </w:rPr>
        <w:t>теорії?</w:t>
      </w:r>
    </w:p>
    <w:p w:rsidR="002E383A" w:rsidRDefault="00BC5805" w:rsidP="00BC5805">
      <w:pPr>
        <w:pStyle w:val="a5"/>
        <w:numPr>
          <w:ilvl w:val="0"/>
          <w:numId w:val="55"/>
        </w:numPr>
        <w:tabs>
          <w:tab w:val="left" w:pos="952"/>
        </w:tabs>
        <w:spacing w:before="161"/>
        <w:ind w:left="952" w:hanging="359"/>
        <w:rPr>
          <w:sz w:val="28"/>
        </w:rPr>
      </w:pPr>
      <w:r>
        <w:rPr>
          <w:spacing w:val="-6"/>
          <w:sz w:val="28"/>
        </w:rPr>
        <w:t>Які основні</w:t>
      </w:r>
      <w:r>
        <w:rPr>
          <w:spacing w:val="-3"/>
          <w:sz w:val="28"/>
        </w:rPr>
        <w:t xml:space="preserve"> </w:t>
      </w:r>
      <w:r>
        <w:rPr>
          <w:spacing w:val="-6"/>
          <w:sz w:val="28"/>
        </w:rPr>
        <w:t>причини</w:t>
      </w:r>
      <w:r>
        <w:rPr>
          <w:spacing w:val="-3"/>
          <w:sz w:val="28"/>
        </w:rPr>
        <w:t xml:space="preserve"> </w:t>
      </w:r>
      <w:r>
        <w:rPr>
          <w:spacing w:val="-6"/>
          <w:sz w:val="28"/>
        </w:rPr>
        <w:t>виникнення</w:t>
      </w:r>
      <w:r>
        <w:rPr>
          <w:spacing w:val="-4"/>
          <w:sz w:val="28"/>
        </w:rPr>
        <w:t xml:space="preserve"> </w:t>
      </w:r>
      <w:r>
        <w:rPr>
          <w:spacing w:val="-6"/>
          <w:sz w:val="28"/>
        </w:rPr>
        <w:t>невизначеності?</w:t>
      </w:r>
    </w:p>
    <w:p w:rsidR="002E383A" w:rsidRDefault="00BC5805" w:rsidP="00BC5805">
      <w:pPr>
        <w:pStyle w:val="a5"/>
        <w:numPr>
          <w:ilvl w:val="0"/>
          <w:numId w:val="55"/>
        </w:numPr>
        <w:tabs>
          <w:tab w:val="left" w:pos="953"/>
          <w:tab w:val="left" w:pos="1579"/>
          <w:tab w:val="left" w:pos="2781"/>
          <w:tab w:val="left" w:pos="3575"/>
          <w:tab w:val="left" w:pos="5566"/>
          <w:tab w:val="left" w:pos="6754"/>
          <w:tab w:val="left" w:pos="7330"/>
          <w:tab w:val="left" w:pos="8558"/>
        </w:tabs>
        <w:spacing w:before="160" w:line="360" w:lineRule="auto"/>
        <w:ind w:right="388"/>
        <w:rPr>
          <w:sz w:val="28"/>
        </w:rPr>
      </w:pPr>
      <w:r>
        <w:rPr>
          <w:spacing w:val="-4"/>
          <w:sz w:val="28"/>
        </w:rPr>
        <w:t>Які</w:t>
      </w:r>
      <w:r>
        <w:rPr>
          <w:sz w:val="28"/>
        </w:rPr>
        <w:tab/>
      </w:r>
      <w:r>
        <w:rPr>
          <w:spacing w:val="-2"/>
          <w:sz w:val="28"/>
        </w:rPr>
        <w:t>бувають</w:t>
      </w:r>
      <w:r>
        <w:rPr>
          <w:sz w:val="28"/>
        </w:rPr>
        <w:tab/>
      </w:r>
      <w:r>
        <w:rPr>
          <w:spacing w:val="-4"/>
          <w:sz w:val="28"/>
        </w:rPr>
        <w:t>види</w:t>
      </w:r>
      <w:r>
        <w:rPr>
          <w:sz w:val="28"/>
        </w:rPr>
        <w:tab/>
      </w:r>
      <w:r>
        <w:rPr>
          <w:spacing w:val="-2"/>
          <w:sz w:val="28"/>
        </w:rPr>
        <w:t>невизначеності</w:t>
      </w:r>
      <w:r>
        <w:rPr>
          <w:sz w:val="28"/>
        </w:rPr>
        <w:tab/>
      </w:r>
      <w:r>
        <w:rPr>
          <w:spacing w:val="-2"/>
          <w:sz w:val="28"/>
        </w:rPr>
        <w:t>залежно</w:t>
      </w:r>
      <w:r>
        <w:rPr>
          <w:sz w:val="28"/>
        </w:rPr>
        <w:tab/>
      </w:r>
      <w:r>
        <w:rPr>
          <w:spacing w:val="-4"/>
          <w:sz w:val="28"/>
        </w:rPr>
        <w:t>від</w:t>
      </w:r>
      <w:r>
        <w:rPr>
          <w:sz w:val="28"/>
        </w:rPr>
        <w:tab/>
      </w:r>
      <w:r>
        <w:rPr>
          <w:spacing w:val="-2"/>
          <w:sz w:val="28"/>
        </w:rPr>
        <w:t>способів</w:t>
      </w:r>
      <w:r>
        <w:rPr>
          <w:sz w:val="28"/>
        </w:rPr>
        <w:tab/>
      </w:r>
      <w:r>
        <w:rPr>
          <w:spacing w:val="-6"/>
          <w:sz w:val="28"/>
        </w:rPr>
        <w:t xml:space="preserve">визначення </w:t>
      </w:r>
      <w:r>
        <w:rPr>
          <w:spacing w:val="-2"/>
          <w:sz w:val="28"/>
        </w:rPr>
        <w:t>ймовірності?</w:t>
      </w:r>
    </w:p>
    <w:p w:rsidR="002E383A" w:rsidRDefault="00BC5805" w:rsidP="00BC5805">
      <w:pPr>
        <w:pStyle w:val="a5"/>
        <w:numPr>
          <w:ilvl w:val="0"/>
          <w:numId w:val="55"/>
        </w:numPr>
        <w:tabs>
          <w:tab w:val="left" w:pos="953"/>
        </w:tabs>
        <w:spacing w:before="1" w:line="360" w:lineRule="auto"/>
        <w:ind w:right="389"/>
        <w:rPr>
          <w:sz w:val="28"/>
        </w:rPr>
      </w:pPr>
      <w:r>
        <w:rPr>
          <w:spacing w:val="-2"/>
          <w:sz w:val="28"/>
        </w:rPr>
        <w:t>Які</w:t>
      </w:r>
      <w:r>
        <w:rPr>
          <w:spacing w:val="-16"/>
          <w:sz w:val="28"/>
        </w:rPr>
        <w:t xml:space="preserve"> </w:t>
      </w:r>
      <w:r>
        <w:rPr>
          <w:spacing w:val="-2"/>
          <w:sz w:val="28"/>
        </w:rPr>
        <w:t>бувають</w:t>
      </w:r>
      <w:r>
        <w:rPr>
          <w:spacing w:val="-14"/>
          <w:sz w:val="28"/>
        </w:rPr>
        <w:t xml:space="preserve"> </w:t>
      </w:r>
      <w:r>
        <w:rPr>
          <w:spacing w:val="-2"/>
          <w:sz w:val="28"/>
        </w:rPr>
        <w:t>види</w:t>
      </w:r>
      <w:r>
        <w:rPr>
          <w:spacing w:val="-16"/>
          <w:sz w:val="28"/>
        </w:rPr>
        <w:t xml:space="preserve"> </w:t>
      </w:r>
      <w:r>
        <w:rPr>
          <w:spacing w:val="-2"/>
          <w:sz w:val="28"/>
        </w:rPr>
        <w:t>невизначеності</w:t>
      </w:r>
      <w:r>
        <w:rPr>
          <w:spacing w:val="-13"/>
          <w:sz w:val="28"/>
        </w:rPr>
        <w:t xml:space="preserve"> </w:t>
      </w:r>
      <w:r>
        <w:rPr>
          <w:spacing w:val="-2"/>
          <w:sz w:val="28"/>
        </w:rPr>
        <w:t>залежно</w:t>
      </w:r>
      <w:r>
        <w:rPr>
          <w:spacing w:val="-13"/>
          <w:sz w:val="28"/>
        </w:rPr>
        <w:t xml:space="preserve"> </w:t>
      </w:r>
      <w:r>
        <w:rPr>
          <w:spacing w:val="-2"/>
          <w:sz w:val="28"/>
        </w:rPr>
        <w:t>від</w:t>
      </w:r>
      <w:r>
        <w:rPr>
          <w:spacing w:val="-16"/>
          <w:sz w:val="28"/>
        </w:rPr>
        <w:t xml:space="preserve"> </w:t>
      </w:r>
      <w:r>
        <w:rPr>
          <w:spacing w:val="-2"/>
          <w:sz w:val="28"/>
        </w:rPr>
        <w:t>ступеня</w:t>
      </w:r>
      <w:r>
        <w:rPr>
          <w:spacing w:val="-15"/>
          <w:sz w:val="28"/>
        </w:rPr>
        <w:t xml:space="preserve"> </w:t>
      </w:r>
      <w:r>
        <w:rPr>
          <w:spacing w:val="-2"/>
          <w:sz w:val="28"/>
        </w:rPr>
        <w:t>ймовірності</w:t>
      </w:r>
      <w:r>
        <w:rPr>
          <w:spacing w:val="-16"/>
          <w:sz w:val="28"/>
        </w:rPr>
        <w:t xml:space="preserve"> </w:t>
      </w:r>
      <w:r>
        <w:rPr>
          <w:spacing w:val="-2"/>
          <w:sz w:val="28"/>
        </w:rPr>
        <w:t>настання події?</w:t>
      </w:r>
    </w:p>
    <w:p w:rsidR="002E383A" w:rsidRDefault="00BC5805" w:rsidP="00BC5805">
      <w:pPr>
        <w:pStyle w:val="a5"/>
        <w:numPr>
          <w:ilvl w:val="0"/>
          <w:numId w:val="55"/>
        </w:numPr>
        <w:tabs>
          <w:tab w:val="left" w:pos="952"/>
        </w:tabs>
        <w:spacing w:line="321" w:lineRule="exact"/>
        <w:ind w:left="952" w:hanging="359"/>
        <w:rPr>
          <w:sz w:val="28"/>
        </w:rPr>
      </w:pPr>
      <w:r>
        <w:rPr>
          <w:spacing w:val="-6"/>
          <w:sz w:val="28"/>
        </w:rPr>
        <w:t>Які</w:t>
      </w:r>
      <w:r>
        <w:rPr>
          <w:spacing w:val="-8"/>
          <w:sz w:val="28"/>
        </w:rPr>
        <w:t xml:space="preserve"> </w:t>
      </w:r>
      <w:r>
        <w:rPr>
          <w:spacing w:val="-6"/>
          <w:sz w:val="28"/>
        </w:rPr>
        <w:t>бувають</w:t>
      </w:r>
      <w:r>
        <w:rPr>
          <w:spacing w:val="-4"/>
          <w:sz w:val="28"/>
        </w:rPr>
        <w:t xml:space="preserve"> </w:t>
      </w:r>
      <w:r>
        <w:rPr>
          <w:spacing w:val="-6"/>
          <w:sz w:val="28"/>
        </w:rPr>
        <w:t>види</w:t>
      </w:r>
      <w:r>
        <w:rPr>
          <w:spacing w:val="-3"/>
          <w:sz w:val="28"/>
        </w:rPr>
        <w:t xml:space="preserve"> </w:t>
      </w:r>
      <w:r>
        <w:rPr>
          <w:spacing w:val="-6"/>
          <w:sz w:val="28"/>
        </w:rPr>
        <w:t>невизначеності</w:t>
      </w:r>
      <w:r>
        <w:rPr>
          <w:spacing w:val="-2"/>
          <w:sz w:val="28"/>
        </w:rPr>
        <w:t xml:space="preserve"> </w:t>
      </w:r>
      <w:r>
        <w:rPr>
          <w:spacing w:val="-6"/>
          <w:sz w:val="28"/>
        </w:rPr>
        <w:t>залежно</w:t>
      </w:r>
      <w:r>
        <w:rPr>
          <w:spacing w:val="-3"/>
          <w:sz w:val="28"/>
        </w:rPr>
        <w:t xml:space="preserve"> </w:t>
      </w:r>
      <w:r>
        <w:rPr>
          <w:spacing w:val="-6"/>
          <w:sz w:val="28"/>
        </w:rPr>
        <w:t>від</w:t>
      </w:r>
      <w:r>
        <w:rPr>
          <w:spacing w:val="-5"/>
          <w:sz w:val="28"/>
        </w:rPr>
        <w:t xml:space="preserve"> </w:t>
      </w:r>
      <w:r>
        <w:rPr>
          <w:spacing w:val="-6"/>
          <w:sz w:val="28"/>
        </w:rPr>
        <w:t>об'єкта невизначеності?</w:t>
      </w:r>
    </w:p>
    <w:p w:rsidR="002E383A" w:rsidRDefault="00BC5805" w:rsidP="00BC5805">
      <w:pPr>
        <w:pStyle w:val="a5"/>
        <w:numPr>
          <w:ilvl w:val="0"/>
          <w:numId w:val="55"/>
        </w:numPr>
        <w:tabs>
          <w:tab w:val="left" w:pos="952"/>
        </w:tabs>
        <w:spacing w:before="162"/>
        <w:ind w:left="952" w:hanging="359"/>
        <w:rPr>
          <w:sz w:val="28"/>
        </w:rPr>
      </w:pPr>
      <w:r>
        <w:rPr>
          <w:spacing w:val="-6"/>
          <w:sz w:val="28"/>
        </w:rPr>
        <w:t>Що</w:t>
      </w:r>
      <w:r>
        <w:rPr>
          <w:spacing w:val="-5"/>
          <w:sz w:val="28"/>
        </w:rPr>
        <w:t xml:space="preserve"> </w:t>
      </w:r>
      <w:r>
        <w:rPr>
          <w:spacing w:val="-6"/>
          <w:sz w:val="28"/>
        </w:rPr>
        <w:t>являє</w:t>
      </w:r>
      <w:r>
        <w:rPr>
          <w:spacing w:val="-4"/>
          <w:sz w:val="28"/>
        </w:rPr>
        <w:t xml:space="preserve"> </w:t>
      </w:r>
      <w:r>
        <w:rPr>
          <w:spacing w:val="-6"/>
          <w:sz w:val="28"/>
        </w:rPr>
        <w:t>собою матриця прибутків?</w:t>
      </w:r>
    </w:p>
    <w:p w:rsidR="002E383A" w:rsidRDefault="00BC5805" w:rsidP="00BC5805">
      <w:pPr>
        <w:pStyle w:val="a5"/>
        <w:numPr>
          <w:ilvl w:val="0"/>
          <w:numId w:val="55"/>
        </w:numPr>
        <w:tabs>
          <w:tab w:val="left" w:pos="952"/>
        </w:tabs>
        <w:spacing w:before="162"/>
        <w:ind w:left="952" w:hanging="359"/>
        <w:rPr>
          <w:sz w:val="28"/>
        </w:rPr>
      </w:pPr>
      <w:r>
        <w:rPr>
          <w:spacing w:val="-4"/>
          <w:sz w:val="28"/>
        </w:rPr>
        <w:t>В</w:t>
      </w:r>
      <w:r>
        <w:rPr>
          <w:spacing w:val="-14"/>
          <w:sz w:val="28"/>
        </w:rPr>
        <w:t xml:space="preserve"> </w:t>
      </w:r>
      <w:r>
        <w:rPr>
          <w:spacing w:val="-4"/>
          <w:sz w:val="28"/>
        </w:rPr>
        <w:t>чому</w:t>
      </w:r>
      <w:r>
        <w:rPr>
          <w:spacing w:val="-14"/>
          <w:sz w:val="28"/>
        </w:rPr>
        <w:t xml:space="preserve"> </w:t>
      </w:r>
      <w:r>
        <w:rPr>
          <w:spacing w:val="-4"/>
          <w:sz w:val="28"/>
        </w:rPr>
        <w:t>сутність</w:t>
      </w:r>
      <w:r>
        <w:rPr>
          <w:spacing w:val="-14"/>
          <w:sz w:val="28"/>
        </w:rPr>
        <w:t xml:space="preserve"> </w:t>
      </w:r>
      <w:r>
        <w:rPr>
          <w:spacing w:val="-4"/>
          <w:sz w:val="28"/>
        </w:rPr>
        <w:t>правила</w:t>
      </w:r>
      <w:r>
        <w:rPr>
          <w:spacing w:val="-12"/>
          <w:sz w:val="28"/>
        </w:rPr>
        <w:t xml:space="preserve"> </w:t>
      </w:r>
      <w:r>
        <w:rPr>
          <w:spacing w:val="-4"/>
          <w:sz w:val="28"/>
        </w:rPr>
        <w:t>«максимін»?</w:t>
      </w:r>
    </w:p>
    <w:p w:rsidR="002E383A" w:rsidRDefault="00BC5805" w:rsidP="00BC5805">
      <w:pPr>
        <w:pStyle w:val="a5"/>
        <w:numPr>
          <w:ilvl w:val="0"/>
          <w:numId w:val="55"/>
        </w:numPr>
        <w:tabs>
          <w:tab w:val="left" w:pos="952"/>
        </w:tabs>
        <w:spacing w:before="161"/>
        <w:ind w:left="952" w:hanging="359"/>
        <w:rPr>
          <w:sz w:val="28"/>
        </w:rPr>
      </w:pPr>
      <w:r>
        <w:rPr>
          <w:spacing w:val="-4"/>
          <w:sz w:val="28"/>
        </w:rPr>
        <w:t>В</w:t>
      </w:r>
      <w:r>
        <w:rPr>
          <w:spacing w:val="-14"/>
          <w:sz w:val="28"/>
        </w:rPr>
        <w:t xml:space="preserve"> </w:t>
      </w:r>
      <w:r>
        <w:rPr>
          <w:spacing w:val="-4"/>
          <w:sz w:val="28"/>
        </w:rPr>
        <w:t>чому</w:t>
      </w:r>
      <w:r>
        <w:rPr>
          <w:spacing w:val="-14"/>
          <w:sz w:val="28"/>
        </w:rPr>
        <w:t xml:space="preserve"> </w:t>
      </w:r>
      <w:r>
        <w:rPr>
          <w:spacing w:val="-4"/>
          <w:sz w:val="28"/>
        </w:rPr>
        <w:t>сутність</w:t>
      </w:r>
      <w:r>
        <w:rPr>
          <w:spacing w:val="-14"/>
          <w:sz w:val="28"/>
        </w:rPr>
        <w:t xml:space="preserve"> </w:t>
      </w:r>
      <w:r>
        <w:rPr>
          <w:spacing w:val="-4"/>
          <w:sz w:val="28"/>
        </w:rPr>
        <w:t>правила</w:t>
      </w:r>
      <w:r>
        <w:rPr>
          <w:spacing w:val="-12"/>
          <w:sz w:val="28"/>
        </w:rPr>
        <w:t xml:space="preserve"> </w:t>
      </w:r>
      <w:r>
        <w:rPr>
          <w:spacing w:val="-4"/>
          <w:sz w:val="28"/>
        </w:rPr>
        <w:t>«максимакс»?</w:t>
      </w:r>
    </w:p>
    <w:p w:rsidR="002E383A" w:rsidRDefault="00BC5805" w:rsidP="00BC5805">
      <w:pPr>
        <w:pStyle w:val="a5"/>
        <w:numPr>
          <w:ilvl w:val="0"/>
          <w:numId w:val="55"/>
        </w:numPr>
        <w:tabs>
          <w:tab w:val="left" w:pos="952"/>
        </w:tabs>
        <w:spacing w:before="160"/>
        <w:ind w:left="952" w:hanging="359"/>
        <w:rPr>
          <w:sz w:val="28"/>
        </w:rPr>
      </w:pPr>
      <w:r>
        <w:rPr>
          <w:spacing w:val="-6"/>
          <w:sz w:val="28"/>
        </w:rPr>
        <w:t>Який недолік</w:t>
      </w:r>
      <w:r>
        <w:rPr>
          <w:spacing w:val="-2"/>
          <w:sz w:val="28"/>
        </w:rPr>
        <w:t xml:space="preserve"> </w:t>
      </w:r>
      <w:r>
        <w:rPr>
          <w:spacing w:val="-6"/>
          <w:sz w:val="28"/>
        </w:rPr>
        <w:t>властивий</w:t>
      </w:r>
      <w:r>
        <w:rPr>
          <w:spacing w:val="-4"/>
          <w:sz w:val="28"/>
        </w:rPr>
        <w:t xml:space="preserve"> </w:t>
      </w:r>
      <w:r>
        <w:rPr>
          <w:spacing w:val="-6"/>
          <w:sz w:val="28"/>
        </w:rPr>
        <w:t>правилам«м</w:t>
      </w:r>
      <w:r>
        <w:rPr>
          <w:spacing w:val="-6"/>
          <w:sz w:val="28"/>
        </w:rPr>
        <w:t>аксимін»</w:t>
      </w:r>
      <w:r>
        <w:rPr>
          <w:spacing w:val="-2"/>
          <w:sz w:val="28"/>
        </w:rPr>
        <w:t xml:space="preserve"> </w:t>
      </w:r>
      <w:r>
        <w:rPr>
          <w:spacing w:val="-6"/>
          <w:sz w:val="28"/>
        </w:rPr>
        <w:t>і</w:t>
      </w:r>
      <w:r>
        <w:rPr>
          <w:sz w:val="28"/>
        </w:rPr>
        <w:t xml:space="preserve"> </w:t>
      </w:r>
      <w:r>
        <w:rPr>
          <w:spacing w:val="-6"/>
          <w:sz w:val="28"/>
        </w:rPr>
        <w:t>«максимакс»?</w:t>
      </w:r>
    </w:p>
    <w:p w:rsidR="002E383A" w:rsidRDefault="00BC5805" w:rsidP="00BC5805">
      <w:pPr>
        <w:pStyle w:val="a5"/>
        <w:numPr>
          <w:ilvl w:val="0"/>
          <w:numId w:val="55"/>
        </w:numPr>
        <w:tabs>
          <w:tab w:val="left" w:pos="1017"/>
        </w:tabs>
        <w:spacing w:before="161"/>
        <w:ind w:left="1017" w:hanging="424"/>
        <w:rPr>
          <w:sz w:val="28"/>
        </w:rPr>
      </w:pPr>
      <w:r>
        <w:rPr>
          <w:spacing w:val="-4"/>
          <w:sz w:val="28"/>
        </w:rPr>
        <w:t>В</w:t>
      </w:r>
      <w:r>
        <w:rPr>
          <w:spacing w:val="-14"/>
          <w:sz w:val="28"/>
        </w:rPr>
        <w:t xml:space="preserve"> </w:t>
      </w:r>
      <w:r>
        <w:rPr>
          <w:spacing w:val="-4"/>
          <w:sz w:val="28"/>
        </w:rPr>
        <w:t>чому</w:t>
      </w:r>
      <w:r>
        <w:rPr>
          <w:spacing w:val="-14"/>
          <w:sz w:val="28"/>
        </w:rPr>
        <w:t xml:space="preserve"> </w:t>
      </w:r>
      <w:r>
        <w:rPr>
          <w:spacing w:val="-4"/>
          <w:sz w:val="28"/>
        </w:rPr>
        <w:t>сутність</w:t>
      </w:r>
      <w:r>
        <w:rPr>
          <w:spacing w:val="-13"/>
          <w:sz w:val="28"/>
        </w:rPr>
        <w:t xml:space="preserve"> </w:t>
      </w:r>
      <w:r>
        <w:rPr>
          <w:spacing w:val="-4"/>
          <w:sz w:val="28"/>
        </w:rPr>
        <w:t>правила</w:t>
      </w:r>
      <w:r>
        <w:rPr>
          <w:spacing w:val="-11"/>
          <w:sz w:val="28"/>
        </w:rPr>
        <w:t xml:space="preserve"> </w:t>
      </w:r>
      <w:r>
        <w:rPr>
          <w:spacing w:val="-4"/>
          <w:sz w:val="28"/>
        </w:rPr>
        <w:t>«мінімакс»?</w:t>
      </w:r>
    </w:p>
    <w:p w:rsidR="002E383A" w:rsidRDefault="00BC5805" w:rsidP="00BC5805">
      <w:pPr>
        <w:pStyle w:val="a5"/>
        <w:numPr>
          <w:ilvl w:val="0"/>
          <w:numId w:val="55"/>
        </w:numPr>
        <w:tabs>
          <w:tab w:val="left" w:pos="1017"/>
        </w:tabs>
        <w:spacing w:before="162"/>
        <w:ind w:left="1017" w:hanging="424"/>
        <w:rPr>
          <w:sz w:val="28"/>
        </w:rPr>
      </w:pPr>
      <w:r>
        <w:rPr>
          <w:spacing w:val="-4"/>
          <w:sz w:val="28"/>
        </w:rPr>
        <w:t>В</w:t>
      </w:r>
      <w:r>
        <w:rPr>
          <w:spacing w:val="-14"/>
          <w:sz w:val="28"/>
        </w:rPr>
        <w:t xml:space="preserve"> </w:t>
      </w:r>
      <w:r>
        <w:rPr>
          <w:spacing w:val="-4"/>
          <w:sz w:val="28"/>
        </w:rPr>
        <w:t>чому</w:t>
      </w:r>
      <w:r>
        <w:rPr>
          <w:spacing w:val="-14"/>
          <w:sz w:val="28"/>
        </w:rPr>
        <w:t xml:space="preserve"> </w:t>
      </w:r>
      <w:r>
        <w:rPr>
          <w:spacing w:val="-4"/>
          <w:sz w:val="28"/>
        </w:rPr>
        <w:t>сутність</w:t>
      </w:r>
      <w:r>
        <w:rPr>
          <w:spacing w:val="-13"/>
          <w:sz w:val="28"/>
        </w:rPr>
        <w:t xml:space="preserve"> </w:t>
      </w:r>
      <w:r>
        <w:rPr>
          <w:spacing w:val="-4"/>
          <w:sz w:val="28"/>
        </w:rPr>
        <w:t>правила</w:t>
      </w:r>
      <w:r>
        <w:rPr>
          <w:spacing w:val="-11"/>
          <w:sz w:val="28"/>
        </w:rPr>
        <w:t xml:space="preserve"> </w:t>
      </w:r>
      <w:r>
        <w:rPr>
          <w:spacing w:val="-4"/>
          <w:sz w:val="28"/>
        </w:rPr>
        <w:t>Гурвіца?</w:t>
      </w:r>
    </w:p>
    <w:p w:rsidR="002E383A" w:rsidRDefault="002E383A">
      <w:pPr>
        <w:pStyle w:val="a3"/>
        <w:ind w:left="0"/>
      </w:pPr>
    </w:p>
    <w:p w:rsidR="002E383A" w:rsidRDefault="002E383A">
      <w:pPr>
        <w:pStyle w:val="a3"/>
        <w:spacing w:before="73"/>
        <w:ind w:left="0"/>
      </w:pPr>
    </w:p>
    <w:p w:rsidR="002E383A" w:rsidRDefault="00BC5805">
      <w:pPr>
        <w:pStyle w:val="1"/>
      </w:pPr>
      <w:r>
        <w:rPr>
          <w:spacing w:val="-2"/>
        </w:rPr>
        <w:t>Тести</w:t>
      </w:r>
    </w:p>
    <w:p w:rsidR="002E383A" w:rsidRDefault="002E383A">
      <w:pPr>
        <w:pStyle w:val="a3"/>
        <w:spacing w:before="299"/>
        <w:ind w:left="0"/>
        <w:rPr>
          <w:b/>
          <w:sz w:val="32"/>
        </w:rPr>
      </w:pPr>
    </w:p>
    <w:p w:rsidR="002E383A" w:rsidRDefault="00BC5805" w:rsidP="00BC5805">
      <w:pPr>
        <w:pStyle w:val="2"/>
        <w:numPr>
          <w:ilvl w:val="0"/>
          <w:numId w:val="54"/>
        </w:numPr>
        <w:tabs>
          <w:tab w:val="left" w:pos="514"/>
        </w:tabs>
        <w:spacing w:before="1"/>
        <w:ind w:left="514" w:hanging="282"/>
      </w:pPr>
      <w:r>
        <w:rPr>
          <w:spacing w:val="-6"/>
        </w:rPr>
        <w:t>За</w:t>
      </w:r>
      <w:r>
        <w:rPr>
          <w:spacing w:val="-5"/>
        </w:rPr>
        <w:t xml:space="preserve"> </w:t>
      </w:r>
      <w:r>
        <w:rPr>
          <w:spacing w:val="-6"/>
        </w:rPr>
        <w:t>ступенем</w:t>
      </w:r>
      <w:r>
        <w:rPr>
          <w:spacing w:val="-4"/>
        </w:rPr>
        <w:t xml:space="preserve"> </w:t>
      </w:r>
      <w:r>
        <w:rPr>
          <w:spacing w:val="-6"/>
        </w:rPr>
        <w:t>ймовірності</w:t>
      </w:r>
      <w:r>
        <w:rPr>
          <w:spacing w:val="-2"/>
        </w:rPr>
        <w:t xml:space="preserve"> </w:t>
      </w:r>
      <w:r>
        <w:rPr>
          <w:spacing w:val="-6"/>
        </w:rPr>
        <w:t>настання</w:t>
      </w:r>
      <w:r>
        <w:rPr>
          <w:spacing w:val="-5"/>
        </w:rPr>
        <w:t xml:space="preserve"> </w:t>
      </w:r>
      <w:r>
        <w:rPr>
          <w:spacing w:val="-6"/>
        </w:rPr>
        <w:t>подій</w:t>
      </w:r>
      <w:r>
        <w:rPr>
          <w:spacing w:val="-4"/>
        </w:rPr>
        <w:t xml:space="preserve"> </w:t>
      </w:r>
      <w:r>
        <w:rPr>
          <w:spacing w:val="-6"/>
        </w:rPr>
        <w:t>розрізняють:</w:t>
      </w:r>
    </w:p>
    <w:p w:rsidR="002E383A" w:rsidRDefault="00BC5805" w:rsidP="00BC5805">
      <w:pPr>
        <w:pStyle w:val="a5"/>
        <w:numPr>
          <w:ilvl w:val="1"/>
          <w:numId w:val="54"/>
        </w:numPr>
        <w:tabs>
          <w:tab w:val="left" w:pos="580"/>
        </w:tabs>
        <w:spacing w:before="155"/>
        <w:ind w:left="580" w:hanging="348"/>
        <w:rPr>
          <w:sz w:val="28"/>
        </w:rPr>
      </w:pPr>
      <w:r>
        <w:rPr>
          <w:spacing w:val="-6"/>
          <w:sz w:val="28"/>
        </w:rPr>
        <w:t>об’єктивну</w:t>
      </w:r>
      <w:r>
        <w:rPr>
          <w:spacing w:val="-7"/>
          <w:sz w:val="28"/>
        </w:rPr>
        <w:t xml:space="preserve"> </w:t>
      </w:r>
      <w:r>
        <w:rPr>
          <w:spacing w:val="-6"/>
          <w:sz w:val="28"/>
        </w:rPr>
        <w:t>невизначеність;</w:t>
      </w:r>
      <w:r>
        <w:rPr>
          <w:sz w:val="28"/>
        </w:rPr>
        <w:t xml:space="preserve"> </w:t>
      </w:r>
      <w:r>
        <w:rPr>
          <w:spacing w:val="-6"/>
          <w:sz w:val="28"/>
        </w:rPr>
        <w:t>суб’єктивну</w:t>
      </w:r>
      <w:r>
        <w:rPr>
          <w:spacing w:val="-4"/>
          <w:sz w:val="28"/>
        </w:rPr>
        <w:t xml:space="preserve"> </w:t>
      </w:r>
      <w:r>
        <w:rPr>
          <w:spacing w:val="-6"/>
          <w:sz w:val="28"/>
        </w:rPr>
        <w:t>невизначеність;</w:t>
      </w:r>
    </w:p>
    <w:p w:rsidR="002E383A" w:rsidRDefault="00BC5805" w:rsidP="00BC5805">
      <w:pPr>
        <w:pStyle w:val="a5"/>
        <w:numPr>
          <w:ilvl w:val="1"/>
          <w:numId w:val="54"/>
        </w:numPr>
        <w:tabs>
          <w:tab w:val="left" w:pos="579"/>
        </w:tabs>
        <w:spacing w:before="161"/>
        <w:ind w:left="579" w:hanging="347"/>
        <w:rPr>
          <w:sz w:val="28"/>
        </w:rPr>
      </w:pPr>
      <w:r>
        <w:rPr>
          <w:spacing w:val="-6"/>
          <w:sz w:val="28"/>
        </w:rPr>
        <w:t>людську</w:t>
      </w:r>
      <w:r>
        <w:rPr>
          <w:spacing w:val="-7"/>
          <w:sz w:val="28"/>
        </w:rPr>
        <w:t xml:space="preserve"> </w:t>
      </w:r>
      <w:r>
        <w:rPr>
          <w:spacing w:val="-6"/>
          <w:sz w:val="28"/>
        </w:rPr>
        <w:t>невизначеність;</w:t>
      </w:r>
      <w:r>
        <w:rPr>
          <w:spacing w:val="2"/>
          <w:sz w:val="28"/>
        </w:rPr>
        <w:t xml:space="preserve"> </w:t>
      </w:r>
      <w:r>
        <w:rPr>
          <w:spacing w:val="-6"/>
          <w:sz w:val="28"/>
        </w:rPr>
        <w:t>технічну</w:t>
      </w:r>
      <w:r>
        <w:rPr>
          <w:spacing w:val="-5"/>
          <w:sz w:val="28"/>
        </w:rPr>
        <w:t xml:space="preserve"> </w:t>
      </w:r>
      <w:r>
        <w:rPr>
          <w:spacing w:val="-6"/>
          <w:sz w:val="28"/>
        </w:rPr>
        <w:t>невизначеність;</w:t>
      </w:r>
      <w:r>
        <w:rPr>
          <w:spacing w:val="2"/>
          <w:sz w:val="28"/>
        </w:rPr>
        <w:t xml:space="preserve"> </w:t>
      </w:r>
      <w:r>
        <w:rPr>
          <w:spacing w:val="-6"/>
          <w:sz w:val="28"/>
        </w:rPr>
        <w:t>соціальну</w:t>
      </w:r>
      <w:r>
        <w:rPr>
          <w:spacing w:val="-4"/>
          <w:sz w:val="28"/>
        </w:rPr>
        <w:t xml:space="preserve"> </w:t>
      </w:r>
      <w:r>
        <w:rPr>
          <w:spacing w:val="-6"/>
          <w:sz w:val="28"/>
        </w:rPr>
        <w:t>невизначеність;</w:t>
      </w:r>
    </w:p>
    <w:p w:rsidR="002E383A" w:rsidRDefault="00BC5805" w:rsidP="00BC5805">
      <w:pPr>
        <w:pStyle w:val="a5"/>
        <w:numPr>
          <w:ilvl w:val="1"/>
          <w:numId w:val="54"/>
        </w:numPr>
        <w:tabs>
          <w:tab w:val="left" w:pos="580"/>
        </w:tabs>
        <w:spacing w:before="162"/>
        <w:ind w:left="580" w:hanging="348"/>
        <w:rPr>
          <w:sz w:val="28"/>
        </w:rPr>
      </w:pPr>
      <w:r>
        <w:rPr>
          <w:spacing w:val="-6"/>
          <w:sz w:val="28"/>
        </w:rPr>
        <w:t>повну</w:t>
      </w:r>
      <w:r>
        <w:rPr>
          <w:spacing w:val="-7"/>
          <w:sz w:val="28"/>
        </w:rPr>
        <w:t xml:space="preserve"> </w:t>
      </w:r>
      <w:r>
        <w:rPr>
          <w:spacing w:val="-6"/>
          <w:sz w:val="28"/>
        </w:rPr>
        <w:t>визначеність;</w:t>
      </w:r>
      <w:r>
        <w:rPr>
          <w:spacing w:val="-2"/>
          <w:sz w:val="28"/>
        </w:rPr>
        <w:t xml:space="preserve"> </w:t>
      </w:r>
      <w:r>
        <w:rPr>
          <w:spacing w:val="-6"/>
          <w:sz w:val="28"/>
        </w:rPr>
        <w:t>повну</w:t>
      </w:r>
      <w:r>
        <w:rPr>
          <w:spacing w:val="-4"/>
          <w:sz w:val="28"/>
        </w:rPr>
        <w:t xml:space="preserve"> </w:t>
      </w:r>
      <w:r>
        <w:rPr>
          <w:spacing w:val="-6"/>
          <w:sz w:val="28"/>
        </w:rPr>
        <w:t>невизначеність;</w:t>
      </w:r>
      <w:r>
        <w:rPr>
          <w:spacing w:val="2"/>
          <w:sz w:val="28"/>
        </w:rPr>
        <w:t xml:space="preserve"> </w:t>
      </w:r>
      <w:r>
        <w:rPr>
          <w:spacing w:val="-6"/>
          <w:sz w:val="28"/>
        </w:rPr>
        <w:t>часткову</w:t>
      </w:r>
      <w:r>
        <w:rPr>
          <w:spacing w:val="-4"/>
          <w:sz w:val="28"/>
        </w:rPr>
        <w:t xml:space="preserve"> </w:t>
      </w:r>
      <w:r>
        <w:rPr>
          <w:spacing w:val="-6"/>
          <w:sz w:val="28"/>
        </w:rPr>
        <w:t>невизначеність;</w:t>
      </w:r>
    </w:p>
    <w:p w:rsidR="002E383A" w:rsidRDefault="00BC5805" w:rsidP="00BC5805">
      <w:pPr>
        <w:pStyle w:val="a5"/>
        <w:numPr>
          <w:ilvl w:val="1"/>
          <w:numId w:val="54"/>
        </w:numPr>
        <w:tabs>
          <w:tab w:val="left" w:pos="579"/>
        </w:tabs>
        <w:spacing w:before="161"/>
        <w:ind w:left="579" w:hanging="347"/>
        <w:rPr>
          <w:sz w:val="28"/>
        </w:rPr>
      </w:pPr>
      <w:r>
        <w:rPr>
          <w:spacing w:val="-6"/>
          <w:sz w:val="28"/>
        </w:rPr>
        <w:t>ймовірнісну невизначеність;</w:t>
      </w:r>
      <w:r>
        <w:rPr>
          <w:spacing w:val="1"/>
          <w:sz w:val="28"/>
        </w:rPr>
        <w:t xml:space="preserve"> </w:t>
      </w:r>
      <w:r>
        <w:rPr>
          <w:spacing w:val="-6"/>
          <w:sz w:val="28"/>
        </w:rPr>
        <w:t>часткову</w:t>
      </w:r>
      <w:r>
        <w:rPr>
          <w:spacing w:val="-3"/>
          <w:sz w:val="28"/>
        </w:rPr>
        <w:t xml:space="preserve"> </w:t>
      </w:r>
      <w:r>
        <w:rPr>
          <w:spacing w:val="-6"/>
          <w:sz w:val="28"/>
        </w:rPr>
        <w:t>невизначеність.</w:t>
      </w:r>
    </w:p>
    <w:p w:rsidR="002E383A" w:rsidRDefault="00BC5805" w:rsidP="00BC5805">
      <w:pPr>
        <w:pStyle w:val="2"/>
        <w:numPr>
          <w:ilvl w:val="0"/>
          <w:numId w:val="54"/>
        </w:numPr>
        <w:tabs>
          <w:tab w:val="left" w:pos="589"/>
        </w:tabs>
        <w:spacing w:before="166"/>
        <w:ind w:left="589" w:hanging="357"/>
      </w:pPr>
      <w:r>
        <w:rPr>
          <w:spacing w:val="-6"/>
        </w:rPr>
        <w:t>Залежно</w:t>
      </w:r>
      <w:r>
        <w:rPr>
          <w:spacing w:val="-4"/>
        </w:rPr>
        <w:t xml:space="preserve"> </w:t>
      </w:r>
      <w:r>
        <w:rPr>
          <w:spacing w:val="-6"/>
        </w:rPr>
        <w:t>від</w:t>
      </w:r>
      <w:r>
        <w:rPr>
          <w:spacing w:val="-3"/>
        </w:rPr>
        <w:t xml:space="preserve"> </w:t>
      </w:r>
      <w:r>
        <w:rPr>
          <w:spacing w:val="-6"/>
        </w:rPr>
        <w:t>способів</w:t>
      </w:r>
      <w:r>
        <w:rPr>
          <w:spacing w:val="-4"/>
        </w:rPr>
        <w:t xml:space="preserve"> </w:t>
      </w:r>
      <w:r>
        <w:rPr>
          <w:spacing w:val="-6"/>
        </w:rPr>
        <w:t>визначення</w:t>
      </w:r>
      <w:r>
        <w:rPr>
          <w:spacing w:val="-3"/>
        </w:rPr>
        <w:t xml:space="preserve"> </w:t>
      </w:r>
      <w:r>
        <w:rPr>
          <w:spacing w:val="-6"/>
        </w:rPr>
        <w:t>ймовірності</w:t>
      </w:r>
      <w:r>
        <w:rPr>
          <w:spacing w:val="-1"/>
        </w:rPr>
        <w:t xml:space="preserve"> </w:t>
      </w:r>
      <w:r>
        <w:rPr>
          <w:spacing w:val="-6"/>
        </w:rPr>
        <w:t>розрізняють</w:t>
      </w:r>
      <w:r>
        <w:rPr>
          <w:spacing w:val="-2"/>
        </w:rPr>
        <w:t xml:space="preserve"> </w:t>
      </w:r>
      <w:r>
        <w:rPr>
          <w:spacing w:val="-6"/>
        </w:rPr>
        <w:t>невизначеність:</w:t>
      </w:r>
    </w:p>
    <w:p w:rsidR="002E383A" w:rsidRDefault="00BC5805" w:rsidP="00BC5805">
      <w:pPr>
        <w:pStyle w:val="a5"/>
        <w:numPr>
          <w:ilvl w:val="1"/>
          <w:numId w:val="54"/>
        </w:numPr>
        <w:tabs>
          <w:tab w:val="left" w:pos="580"/>
        </w:tabs>
        <w:spacing w:before="155"/>
        <w:ind w:left="580" w:hanging="348"/>
        <w:rPr>
          <w:sz w:val="28"/>
        </w:rPr>
      </w:pPr>
      <w:r>
        <w:rPr>
          <w:spacing w:val="-6"/>
          <w:sz w:val="28"/>
        </w:rPr>
        <w:t>об’єктивну;</w:t>
      </w:r>
      <w:r>
        <w:rPr>
          <w:spacing w:val="-1"/>
          <w:sz w:val="28"/>
        </w:rPr>
        <w:t xml:space="preserve"> </w:t>
      </w:r>
      <w:r>
        <w:rPr>
          <w:spacing w:val="-2"/>
          <w:sz w:val="28"/>
        </w:rPr>
        <w:t>суб’єктивну;</w:t>
      </w:r>
    </w:p>
    <w:p w:rsidR="002E383A" w:rsidRDefault="00BC5805" w:rsidP="00BC5805">
      <w:pPr>
        <w:pStyle w:val="a5"/>
        <w:numPr>
          <w:ilvl w:val="1"/>
          <w:numId w:val="54"/>
        </w:numPr>
        <w:tabs>
          <w:tab w:val="left" w:pos="579"/>
        </w:tabs>
        <w:spacing w:before="163"/>
        <w:ind w:left="579" w:hanging="347"/>
        <w:rPr>
          <w:sz w:val="28"/>
        </w:rPr>
      </w:pPr>
      <w:r>
        <w:rPr>
          <w:spacing w:val="-6"/>
          <w:sz w:val="28"/>
        </w:rPr>
        <w:t>людську;</w:t>
      </w:r>
      <w:r>
        <w:rPr>
          <w:spacing w:val="-5"/>
          <w:sz w:val="28"/>
        </w:rPr>
        <w:t xml:space="preserve"> </w:t>
      </w:r>
      <w:r>
        <w:rPr>
          <w:spacing w:val="-6"/>
          <w:sz w:val="28"/>
        </w:rPr>
        <w:t>технічну;</w:t>
      </w:r>
      <w:r>
        <w:rPr>
          <w:spacing w:val="-2"/>
          <w:sz w:val="28"/>
        </w:rPr>
        <w:t xml:space="preserve"> </w:t>
      </w:r>
      <w:r>
        <w:rPr>
          <w:spacing w:val="-6"/>
          <w:sz w:val="28"/>
        </w:rPr>
        <w:t>соціальну;</w:t>
      </w:r>
    </w:p>
    <w:p w:rsidR="002E383A" w:rsidRDefault="00BC5805" w:rsidP="00BC5805">
      <w:pPr>
        <w:pStyle w:val="a5"/>
        <w:numPr>
          <w:ilvl w:val="1"/>
          <w:numId w:val="54"/>
        </w:numPr>
        <w:tabs>
          <w:tab w:val="left" w:pos="580"/>
        </w:tabs>
        <w:spacing w:before="161"/>
        <w:ind w:left="580" w:hanging="348"/>
        <w:rPr>
          <w:sz w:val="28"/>
        </w:rPr>
      </w:pPr>
      <w:r>
        <w:rPr>
          <w:spacing w:val="-6"/>
          <w:sz w:val="28"/>
        </w:rPr>
        <w:t>статистичну;</w:t>
      </w:r>
      <w:r>
        <w:rPr>
          <w:spacing w:val="-2"/>
          <w:sz w:val="28"/>
        </w:rPr>
        <w:t xml:space="preserve"> нестатистичну;</w:t>
      </w:r>
    </w:p>
    <w:p w:rsidR="002E383A" w:rsidRDefault="00BC5805" w:rsidP="00BC5805">
      <w:pPr>
        <w:pStyle w:val="a5"/>
        <w:numPr>
          <w:ilvl w:val="1"/>
          <w:numId w:val="54"/>
        </w:numPr>
        <w:tabs>
          <w:tab w:val="left" w:pos="579"/>
        </w:tabs>
        <w:spacing w:before="160"/>
        <w:ind w:left="579" w:hanging="347"/>
        <w:rPr>
          <w:sz w:val="28"/>
        </w:rPr>
      </w:pPr>
      <w:r>
        <w:rPr>
          <w:spacing w:val="-6"/>
          <w:sz w:val="28"/>
        </w:rPr>
        <w:t>ймовірнісну;</w:t>
      </w:r>
      <w:r>
        <w:rPr>
          <w:spacing w:val="-1"/>
          <w:sz w:val="28"/>
        </w:rPr>
        <w:t xml:space="preserve"> </w:t>
      </w:r>
      <w:r>
        <w:rPr>
          <w:spacing w:val="-2"/>
          <w:sz w:val="28"/>
        </w:rPr>
        <w:t>випадкову.</w:t>
      </w:r>
    </w:p>
    <w:p w:rsidR="002E383A" w:rsidRDefault="00BC5805" w:rsidP="00BC5805">
      <w:pPr>
        <w:pStyle w:val="2"/>
        <w:numPr>
          <w:ilvl w:val="0"/>
          <w:numId w:val="54"/>
        </w:numPr>
        <w:tabs>
          <w:tab w:val="left" w:pos="589"/>
        </w:tabs>
        <w:ind w:left="589" w:hanging="357"/>
      </w:pPr>
      <w:r>
        <w:rPr>
          <w:spacing w:val="-6"/>
        </w:rPr>
        <w:t>Залежно</w:t>
      </w:r>
      <w:r>
        <w:rPr>
          <w:spacing w:val="-3"/>
        </w:rPr>
        <w:t xml:space="preserve"> </w:t>
      </w:r>
      <w:r>
        <w:rPr>
          <w:spacing w:val="-6"/>
        </w:rPr>
        <w:t>від об’єкта</w:t>
      </w:r>
      <w:r>
        <w:rPr>
          <w:spacing w:val="-4"/>
        </w:rPr>
        <w:t xml:space="preserve"> </w:t>
      </w:r>
      <w:r>
        <w:rPr>
          <w:spacing w:val="-6"/>
        </w:rPr>
        <w:t>невизначеності</w:t>
      </w:r>
      <w:r>
        <w:rPr>
          <w:spacing w:val="-1"/>
        </w:rPr>
        <w:t xml:space="preserve"> </w:t>
      </w:r>
      <w:r>
        <w:rPr>
          <w:spacing w:val="-6"/>
        </w:rPr>
        <w:t>розрізняють</w:t>
      </w:r>
      <w:r>
        <w:rPr>
          <w:spacing w:val="-2"/>
        </w:rPr>
        <w:t xml:space="preserve"> </w:t>
      </w:r>
      <w:r>
        <w:rPr>
          <w:spacing w:val="-6"/>
        </w:rPr>
        <w:t>невизначеність:</w:t>
      </w:r>
    </w:p>
    <w:p w:rsidR="002E383A" w:rsidRDefault="00BC5805" w:rsidP="00BC5805">
      <w:pPr>
        <w:pStyle w:val="a5"/>
        <w:numPr>
          <w:ilvl w:val="1"/>
          <w:numId w:val="54"/>
        </w:numPr>
        <w:tabs>
          <w:tab w:val="left" w:pos="589"/>
        </w:tabs>
        <w:spacing w:before="156"/>
        <w:ind w:left="589" w:hanging="357"/>
        <w:rPr>
          <w:sz w:val="28"/>
        </w:rPr>
      </w:pPr>
      <w:r>
        <w:rPr>
          <w:spacing w:val="-6"/>
          <w:sz w:val="28"/>
        </w:rPr>
        <w:t>об’єктивну;</w:t>
      </w:r>
      <w:r>
        <w:rPr>
          <w:spacing w:val="-1"/>
          <w:sz w:val="28"/>
        </w:rPr>
        <w:t xml:space="preserve"> </w:t>
      </w:r>
      <w:r>
        <w:rPr>
          <w:spacing w:val="-2"/>
          <w:sz w:val="28"/>
        </w:rPr>
        <w:t>суб’єктивну;</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54"/>
        </w:numPr>
        <w:tabs>
          <w:tab w:val="left" w:pos="588"/>
        </w:tabs>
        <w:spacing w:before="67"/>
        <w:ind w:left="588" w:hanging="356"/>
        <w:rPr>
          <w:sz w:val="28"/>
        </w:rPr>
      </w:pPr>
      <w:r>
        <w:rPr>
          <w:spacing w:val="-6"/>
          <w:sz w:val="28"/>
        </w:rPr>
        <w:lastRenderedPageBreak/>
        <w:t>ймовірнісну;</w:t>
      </w:r>
      <w:r>
        <w:rPr>
          <w:spacing w:val="-1"/>
          <w:sz w:val="28"/>
        </w:rPr>
        <w:t xml:space="preserve"> </w:t>
      </w:r>
      <w:r>
        <w:rPr>
          <w:spacing w:val="-2"/>
          <w:sz w:val="28"/>
        </w:rPr>
        <w:t>часткову;</w:t>
      </w:r>
    </w:p>
    <w:p w:rsidR="002E383A" w:rsidRDefault="00BC5805" w:rsidP="00BC5805">
      <w:pPr>
        <w:pStyle w:val="a5"/>
        <w:numPr>
          <w:ilvl w:val="1"/>
          <w:numId w:val="54"/>
        </w:numPr>
        <w:tabs>
          <w:tab w:val="left" w:pos="589"/>
        </w:tabs>
        <w:spacing w:before="163"/>
        <w:ind w:left="589" w:hanging="357"/>
        <w:rPr>
          <w:sz w:val="28"/>
        </w:rPr>
      </w:pPr>
      <w:r>
        <w:rPr>
          <w:spacing w:val="-5"/>
          <w:sz w:val="28"/>
        </w:rPr>
        <w:t>повну;</w:t>
      </w:r>
      <w:r>
        <w:rPr>
          <w:spacing w:val="-8"/>
          <w:sz w:val="28"/>
        </w:rPr>
        <w:t xml:space="preserve"> </w:t>
      </w:r>
      <w:r>
        <w:rPr>
          <w:spacing w:val="-2"/>
          <w:sz w:val="28"/>
        </w:rPr>
        <w:t>неповну;</w:t>
      </w:r>
    </w:p>
    <w:p w:rsidR="002E383A" w:rsidRDefault="00BC5805" w:rsidP="00BC5805">
      <w:pPr>
        <w:pStyle w:val="a5"/>
        <w:numPr>
          <w:ilvl w:val="1"/>
          <w:numId w:val="54"/>
        </w:numPr>
        <w:tabs>
          <w:tab w:val="left" w:pos="588"/>
        </w:tabs>
        <w:spacing w:before="161"/>
        <w:ind w:left="588" w:hanging="356"/>
        <w:rPr>
          <w:sz w:val="28"/>
        </w:rPr>
      </w:pPr>
      <w:r>
        <w:rPr>
          <w:spacing w:val="-6"/>
          <w:sz w:val="28"/>
        </w:rPr>
        <w:t>людську;</w:t>
      </w:r>
      <w:r>
        <w:rPr>
          <w:spacing w:val="-5"/>
          <w:sz w:val="28"/>
        </w:rPr>
        <w:t xml:space="preserve"> </w:t>
      </w:r>
      <w:r>
        <w:rPr>
          <w:spacing w:val="-6"/>
          <w:sz w:val="28"/>
        </w:rPr>
        <w:t>технічну;</w:t>
      </w:r>
      <w:r>
        <w:rPr>
          <w:spacing w:val="-2"/>
          <w:sz w:val="28"/>
        </w:rPr>
        <w:t xml:space="preserve"> </w:t>
      </w:r>
      <w:r>
        <w:rPr>
          <w:spacing w:val="-6"/>
          <w:sz w:val="28"/>
        </w:rPr>
        <w:t>соціальну.</w:t>
      </w:r>
    </w:p>
    <w:p w:rsidR="002E383A" w:rsidRDefault="00BC5805" w:rsidP="00BC5805">
      <w:pPr>
        <w:pStyle w:val="2"/>
        <w:numPr>
          <w:ilvl w:val="0"/>
          <w:numId w:val="54"/>
        </w:numPr>
        <w:tabs>
          <w:tab w:val="left" w:pos="591"/>
          <w:tab w:val="left" w:pos="593"/>
        </w:tabs>
        <w:spacing w:line="360" w:lineRule="auto"/>
        <w:ind w:left="593" w:right="384" w:hanging="361"/>
      </w:pPr>
      <w:r>
        <w:t>Для</w:t>
      </w:r>
      <w:r>
        <w:rPr>
          <w:spacing w:val="40"/>
        </w:rPr>
        <w:t xml:space="preserve"> </w:t>
      </w:r>
      <w:r>
        <w:t>прийняття</w:t>
      </w:r>
      <w:r>
        <w:rPr>
          <w:spacing w:val="40"/>
        </w:rPr>
        <w:t xml:space="preserve"> </w:t>
      </w:r>
      <w:r>
        <w:t>рішення</w:t>
      </w:r>
      <w:r>
        <w:rPr>
          <w:spacing w:val="40"/>
        </w:rPr>
        <w:t xml:space="preserve"> </w:t>
      </w:r>
      <w:r>
        <w:t>в</w:t>
      </w:r>
      <w:r>
        <w:rPr>
          <w:spacing w:val="40"/>
        </w:rPr>
        <w:t xml:space="preserve"> </w:t>
      </w:r>
      <w:r>
        <w:t>умовах</w:t>
      </w:r>
      <w:r>
        <w:rPr>
          <w:spacing w:val="40"/>
        </w:rPr>
        <w:t xml:space="preserve"> </w:t>
      </w:r>
      <w:r>
        <w:t>невизначеності</w:t>
      </w:r>
      <w:r>
        <w:rPr>
          <w:spacing w:val="40"/>
        </w:rPr>
        <w:t xml:space="preserve"> </w:t>
      </w:r>
      <w:r>
        <w:t>вихідна</w:t>
      </w:r>
      <w:r>
        <w:rPr>
          <w:spacing w:val="40"/>
        </w:rPr>
        <w:t xml:space="preserve"> </w:t>
      </w:r>
      <w:r>
        <w:t>інформація подається у вигляді:</w:t>
      </w:r>
    </w:p>
    <w:p w:rsidR="002E383A" w:rsidRDefault="00BC5805" w:rsidP="00BC5805">
      <w:pPr>
        <w:pStyle w:val="a5"/>
        <w:numPr>
          <w:ilvl w:val="1"/>
          <w:numId w:val="54"/>
        </w:numPr>
        <w:tabs>
          <w:tab w:val="left" w:pos="592"/>
        </w:tabs>
        <w:spacing w:line="318" w:lineRule="exact"/>
        <w:ind w:left="592" w:hanging="360"/>
        <w:rPr>
          <w:sz w:val="28"/>
        </w:rPr>
      </w:pPr>
      <w:r>
        <w:rPr>
          <w:spacing w:val="-2"/>
          <w:sz w:val="28"/>
        </w:rPr>
        <w:t>рядків;</w:t>
      </w:r>
    </w:p>
    <w:p w:rsidR="002E383A" w:rsidRDefault="00BC5805" w:rsidP="00BC5805">
      <w:pPr>
        <w:pStyle w:val="a5"/>
        <w:numPr>
          <w:ilvl w:val="1"/>
          <w:numId w:val="54"/>
        </w:numPr>
        <w:tabs>
          <w:tab w:val="left" w:pos="591"/>
        </w:tabs>
        <w:spacing w:before="160"/>
        <w:ind w:left="591" w:hanging="359"/>
        <w:rPr>
          <w:sz w:val="28"/>
        </w:rPr>
      </w:pPr>
      <w:r>
        <w:rPr>
          <w:spacing w:val="-2"/>
          <w:sz w:val="28"/>
        </w:rPr>
        <w:t>стовпчиків;</w:t>
      </w:r>
    </w:p>
    <w:p w:rsidR="002E383A" w:rsidRDefault="00BC5805" w:rsidP="00BC5805">
      <w:pPr>
        <w:pStyle w:val="a5"/>
        <w:numPr>
          <w:ilvl w:val="1"/>
          <w:numId w:val="54"/>
        </w:numPr>
        <w:tabs>
          <w:tab w:val="left" w:pos="592"/>
        </w:tabs>
        <w:spacing w:before="161"/>
        <w:ind w:left="592" w:hanging="360"/>
        <w:rPr>
          <w:sz w:val="28"/>
        </w:rPr>
      </w:pPr>
      <w:r>
        <w:rPr>
          <w:spacing w:val="-2"/>
          <w:sz w:val="28"/>
        </w:rPr>
        <w:t>матриці;</w:t>
      </w:r>
    </w:p>
    <w:p w:rsidR="002E383A" w:rsidRDefault="00BC5805" w:rsidP="00BC5805">
      <w:pPr>
        <w:pStyle w:val="a5"/>
        <w:numPr>
          <w:ilvl w:val="1"/>
          <w:numId w:val="54"/>
        </w:numPr>
        <w:tabs>
          <w:tab w:val="left" w:pos="591"/>
        </w:tabs>
        <w:spacing w:before="160"/>
        <w:ind w:left="591" w:hanging="359"/>
        <w:rPr>
          <w:sz w:val="28"/>
        </w:rPr>
      </w:pPr>
      <w:r>
        <w:rPr>
          <w:spacing w:val="-2"/>
          <w:sz w:val="28"/>
        </w:rPr>
        <w:t>графіку.</w:t>
      </w:r>
    </w:p>
    <w:p w:rsidR="002E383A" w:rsidRDefault="00BC5805" w:rsidP="00BC5805">
      <w:pPr>
        <w:pStyle w:val="2"/>
        <w:numPr>
          <w:ilvl w:val="0"/>
          <w:numId w:val="54"/>
        </w:numPr>
        <w:tabs>
          <w:tab w:val="left" w:pos="588"/>
          <w:tab w:val="left" w:pos="590"/>
        </w:tabs>
        <w:spacing w:before="168" w:line="360" w:lineRule="auto"/>
        <w:ind w:left="590" w:right="387" w:hanging="359"/>
      </w:pPr>
      <w:r>
        <w:t>Матриця</w:t>
      </w:r>
      <w:r>
        <w:rPr>
          <w:spacing w:val="24"/>
        </w:rPr>
        <w:t xml:space="preserve"> </w:t>
      </w:r>
      <w:r>
        <w:t>прибутків</w:t>
      </w:r>
      <w:r>
        <w:rPr>
          <w:spacing w:val="24"/>
        </w:rPr>
        <w:t xml:space="preserve"> </w:t>
      </w:r>
      <w:r>
        <w:t>придатна</w:t>
      </w:r>
      <w:r>
        <w:rPr>
          <w:spacing w:val="24"/>
        </w:rPr>
        <w:t xml:space="preserve"> </w:t>
      </w:r>
      <w:r>
        <w:t>для</w:t>
      </w:r>
      <w:r>
        <w:rPr>
          <w:spacing w:val="23"/>
        </w:rPr>
        <w:t xml:space="preserve"> </w:t>
      </w:r>
      <w:r>
        <w:t>ситуації,</w:t>
      </w:r>
      <w:r>
        <w:rPr>
          <w:spacing w:val="23"/>
        </w:rPr>
        <w:t xml:space="preserve"> </w:t>
      </w:r>
      <w:r>
        <w:t>коли</w:t>
      </w:r>
      <w:r>
        <w:rPr>
          <w:spacing w:val="24"/>
        </w:rPr>
        <w:t xml:space="preserve"> </w:t>
      </w:r>
      <w:r>
        <w:t>кількість</w:t>
      </w:r>
      <w:r>
        <w:rPr>
          <w:spacing w:val="24"/>
        </w:rPr>
        <w:t xml:space="preserve"> </w:t>
      </w:r>
      <w:r>
        <w:t>розглянутих альтернатив є:</w:t>
      </w:r>
    </w:p>
    <w:p w:rsidR="002E383A" w:rsidRDefault="00BC5805" w:rsidP="00BC5805">
      <w:pPr>
        <w:pStyle w:val="a5"/>
        <w:numPr>
          <w:ilvl w:val="1"/>
          <w:numId w:val="54"/>
        </w:numPr>
        <w:tabs>
          <w:tab w:val="left" w:pos="589"/>
        </w:tabs>
        <w:spacing w:line="316" w:lineRule="exact"/>
        <w:ind w:left="589" w:hanging="357"/>
        <w:rPr>
          <w:sz w:val="28"/>
        </w:rPr>
      </w:pPr>
      <w:r>
        <w:rPr>
          <w:spacing w:val="-2"/>
          <w:sz w:val="28"/>
        </w:rPr>
        <w:t>кінцевою;</w:t>
      </w:r>
    </w:p>
    <w:p w:rsidR="002E383A" w:rsidRDefault="00BC5805" w:rsidP="00BC5805">
      <w:pPr>
        <w:pStyle w:val="a5"/>
        <w:numPr>
          <w:ilvl w:val="1"/>
          <w:numId w:val="54"/>
        </w:numPr>
        <w:tabs>
          <w:tab w:val="left" w:pos="588"/>
        </w:tabs>
        <w:spacing w:before="161"/>
        <w:ind w:left="588" w:hanging="356"/>
        <w:rPr>
          <w:sz w:val="28"/>
        </w:rPr>
      </w:pPr>
      <w:r>
        <w:rPr>
          <w:spacing w:val="-2"/>
          <w:sz w:val="28"/>
        </w:rPr>
        <w:t>найбільшою;</w:t>
      </w:r>
    </w:p>
    <w:p w:rsidR="002E383A" w:rsidRDefault="00BC5805" w:rsidP="00BC5805">
      <w:pPr>
        <w:pStyle w:val="a5"/>
        <w:numPr>
          <w:ilvl w:val="1"/>
          <w:numId w:val="54"/>
        </w:numPr>
        <w:tabs>
          <w:tab w:val="left" w:pos="589"/>
        </w:tabs>
        <w:spacing w:before="163"/>
        <w:ind w:left="589" w:hanging="357"/>
        <w:rPr>
          <w:sz w:val="28"/>
        </w:rPr>
      </w:pPr>
      <w:r>
        <w:rPr>
          <w:spacing w:val="-2"/>
          <w:sz w:val="28"/>
        </w:rPr>
        <w:t>найменшою;</w:t>
      </w:r>
    </w:p>
    <w:p w:rsidR="002E383A" w:rsidRDefault="00BC5805" w:rsidP="00BC5805">
      <w:pPr>
        <w:pStyle w:val="a5"/>
        <w:numPr>
          <w:ilvl w:val="1"/>
          <w:numId w:val="54"/>
        </w:numPr>
        <w:tabs>
          <w:tab w:val="left" w:pos="588"/>
        </w:tabs>
        <w:spacing w:before="160"/>
        <w:ind w:left="588" w:hanging="356"/>
        <w:rPr>
          <w:sz w:val="28"/>
        </w:rPr>
      </w:pPr>
      <w:r>
        <w:rPr>
          <w:spacing w:val="-2"/>
          <w:sz w:val="28"/>
        </w:rPr>
        <w:t>оптимальною.</w:t>
      </w:r>
    </w:p>
    <w:p w:rsidR="002E383A" w:rsidRDefault="00BC5805" w:rsidP="00BC5805">
      <w:pPr>
        <w:pStyle w:val="2"/>
        <w:numPr>
          <w:ilvl w:val="0"/>
          <w:numId w:val="54"/>
        </w:numPr>
        <w:tabs>
          <w:tab w:val="left" w:pos="588"/>
          <w:tab w:val="left" w:pos="590"/>
          <w:tab w:val="left" w:pos="1111"/>
          <w:tab w:val="left" w:pos="1996"/>
          <w:tab w:val="left" w:pos="3527"/>
          <w:tab w:val="left" w:pos="4012"/>
          <w:tab w:val="left" w:pos="5082"/>
          <w:tab w:val="left" w:pos="6786"/>
          <w:tab w:val="left" w:pos="8161"/>
          <w:tab w:val="left" w:pos="9061"/>
        </w:tabs>
        <w:spacing w:line="360" w:lineRule="auto"/>
        <w:ind w:left="590" w:right="387" w:hanging="359"/>
      </w:pPr>
      <w:r>
        <w:rPr>
          <w:spacing w:val="-6"/>
        </w:rPr>
        <w:t>За</w:t>
      </w:r>
      <w:r>
        <w:tab/>
      </w:r>
      <w:r>
        <w:rPr>
          <w:spacing w:val="-4"/>
        </w:rPr>
        <w:t>якою</w:t>
      </w:r>
      <w:r>
        <w:tab/>
      </w:r>
      <w:r>
        <w:rPr>
          <w:spacing w:val="-2"/>
        </w:rPr>
        <w:t>формулою</w:t>
      </w:r>
      <w:r>
        <w:tab/>
      </w:r>
      <w:r>
        <w:rPr>
          <w:spacing w:val="-6"/>
        </w:rPr>
        <w:t>за</w:t>
      </w:r>
      <w:r>
        <w:tab/>
      </w:r>
      <w:r>
        <w:rPr>
          <w:spacing w:val="-2"/>
        </w:rPr>
        <w:t>рівнем</w:t>
      </w:r>
      <w:r>
        <w:tab/>
      </w:r>
      <w:r>
        <w:rPr>
          <w:spacing w:val="-2"/>
        </w:rPr>
        <w:t>ймовірності</w:t>
      </w:r>
      <w:r>
        <w:tab/>
      </w:r>
      <w:r>
        <w:rPr>
          <w:spacing w:val="-2"/>
        </w:rPr>
        <w:t>настання</w:t>
      </w:r>
      <w:r>
        <w:tab/>
      </w:r>
      <w:r>
        <w:rPr>
          <w:spacing w:val="-2"/>
        </w:rPr>
        <w:t>подій</w:t>
      </w:r>
      <w:r>
        <w:tab/>
      </w:r>
      <w:r>
        <w:rPr>
          <w:spacing w:val="-6"/>
        </w:rPr>
        <w:t xml:space="preserve">можна </w:t>
      </w:r>
      <w:r>
        <w:t>розрахувати повну</w:t>
      </w:r>
      <w:r>
        <w:rPr>
          <w:spacing w:val="-1"/>
        </w:rPr>
        <w:t xml:space="preserve"> </w:t>
      </w:r>
      <w:r>
        <w:t>визначеність?</w:t>
      </w:r>
    </w:p>
    <w:p w:rsidR="002E383A" w:rsidRDefault="00BC5805" w:rsidP="00BC5805">
      <w:pPr>
        <w:pStyle w:val="a5"/>
        <w:numPr>
          <w:ilvl w:val="1"/>
          <w:numId w:val="54"/>
        </w:numPr>
        <w:tabs>
          <w:tab w:val="left" w:pos="655"/>
        </w:tabs>
        <w:spacing w:line="316" w:lineRule="exact"/>
        <w:ind w:left="655" w:hanging="423"/>
        <w:rPr>
          <w:sz w:val="28"/>
        </w:rPr>
      </w:pPr>
      <w:r>
        <w:rPr>
          <w:sz w:val="28"/>
        </w:rPr>
        <w:t>Lim</w:t>
      </w:r>
      <w:r>
        <w:rPr>
          <w:spacing w:val="-18"/>
          <w:sz w:val="28"/>
        </w:rPr>
        <w:t xml:space="preserve"> </w:t>
      </w:r>
      <w:r>
        <w:rPr>
          <w:sz w:val="28"/>
        </w:rPr>
        <w:t>P</w:t>
      </w:r>
      <w:r>
        <w:rPr>
          <w:sz w:val="28"/>
          <w:vertAlign w:val="subscript"/>
        </w:rPr>
        <w:t>i</w:t>
      </w:r>
      <w:r>
        <w:rPr>
          <w:spacing w:val="-17"/>
          <w:sz w:val="28"/>
        </w:rPr>
        <w:t xml:space="preserve"> </w:t>
      </w:r>
      <w:r>
        <w:rPr>
          <w:sz w:val="28"/>
        </w:rPr>
        <w:t>=</w:t>
      </w:r>
      <w:r>
        <w:rPr>
          <w:spacing w:val="-16"/>
          <w:sz w:val="28"/>
        </w:rPr>
        <w:t xml:space="preserve"> </w:t>
      </w:r>
      <w:r>
        <w:rPr>
          <w:spacing w:val="-5"/>
          <w:sz w:val="28"/>
        </w:rPr>
        <w:t>0;</w:t>
      </w:r>
    </w:p>
    <w:p w:rsidR="002E383A" w:rsidRDefault="00BC5805" w:rsidP="00BC5805">
      <w:pPr>
        <w:pStyle w:val="a5"/>
        <w:numPr>
          <w:ilvl w:val="1"/>
          <w:numId w:val="54"/>
        </w:numPr>
        <w:tabs>
          <w:tab w:val="left" w:pos="653"/>
        </w:tabs>
        <w:spacing w:before="163"/>
        <w:ind w:left="653" w:hanging="421"/>
        <w:rPr>
          <w:sz w:val="28"/>
        </w:rPr>
      </w:pPr>
      <w:r>
        <w:rPr>
          <w:sz w:val="28"/>
        </w:rPr>
        <w:t>Lim</w:t>
      </w:r>
      <w:r>
        <w:rPr>
          <w:spacing w:val="-18"/>
          <w:sz w:val="28"/>
        </w:rPr>
        <w:t xml:space="preserve"> </w:t>
      </w:r>
      <w:r>
        <w:rPr>
          <w:sz w:val="28"/>
        </w:rPr>
        <w:t>P</w:t>
      </w:r>
      <w:r>
        <w:rPr>
          <w:sz w:val="28"/>
          <w:vertAlign w:val="subscript"/>
        </w:rPr>
        <w:t>i</w:t>
      </w:r>
      <w:r>
        <w:rPr>
          <w:spacing w:val="-17"/>
          <w:sz w:val="28"/>
        </w:rPr>
        <w:t xml:space="preserve"> </w:t>
      </w:r>
      <w:r>
        <w:rPr>
          <w:sz w:val="28"/>
        </w:rPr>
        <w:t>=</w:t>
      </w:r>
      <w:r>
        <w:rPr>
          <w:spacing w:val="-16"/>
          <w:sz w:val="28"/>
        </w:rPr>
        <w:t xml:space="preserve"> </w:t>
      </w:r>
      <w:r>
        <w:rPr>
          <w:spacing w:val="-5"/>
          <w:sz w:val="28"/>
        </w:rPr>
        <w:t>1;</w:t>
      </w:r>
    </w:p>
    <w:p w:rsidR="002E383A" w:rsidRDefault="00BC5805" w:rsidP="00BC5805">
      <w:pPr>
        <w:pStyle w:val="a5"/>
        <w:numPr>
          <w:ilvl w:val="1"/>
          <w:numId w:val="54"/>
        </w:numPr>
        <w:tabs>
          <w:tab w:val="left" w:pos="655"/>
        </w:tabs>
        <w:spacing w:before="161"/>
        <w:ind w:left="655" w:hanging="423"/>
        <w:rPr>
          <w:sz w:val="28"/>
        </w:rPr>
      </w:pPr>
      <w:r>
        <w:rPr>
          <w:sz w:val="28"/>
        </w:rPr>
        <w:t>Lim</w:t>
      </w:r>
      <w:r>
        <w:rPr>
          <w:spacing w:val="-18"/>
          <w:sz w:val="28"/>
        </w:rPr>
        <w:t xml:space="preserve"> </w:t>
      </w:r>
      <w:r>
        <w:rPr>
          <w:sz w:val="28"/>
        </w:rPr>
        <w:t>P</w:t>
      </w:r>
      <w:r>
        <w:rPr>
          <w:sz w:val="28"/>
          <w:vertAlign w:val="subscript"/>
        </w:rPr>
        <w:t>i</w:t>
      </w:r>
      <w:r>
        <w:rPr>
          <w:spacing w:val="-17"/>
          <w:sz w:val="28"/>
        </w:rPr>
        <w:t xml:space="preserve"> </w:t>
      </w:r>
      <w:r>
        <w:rPr>
          <w:sz w:val="28"/>
        </w:rPr>
        <w:t>=</w:t>
      </w:r>
      <w:r>
        <w:rPr>
          <w:spacing w:val="-16"/>
          <w:sz w:val="28"/>
        </w:rPr>
        <w:t xml:space="preserve"> </w:t>
      </w:r>
      <w:r>
        <w:rPr>
          <w:spacing w:val="-4"/>
          <w:sz w:val="28"/>
        </w:rPr>
        <w:t>1/2;</w:t>
      </w:r>
    </w:p>
    <w:p w:rsidR="002E383A" w:rsidRDefault="00BC5805" w:rsidP="00BC5805">
      <w:pPr>
        <w:pStyle w:val="a5"/>
        <w:numPr>
          <w:ilvl w:val="1"/>
          <w:numId w:val="54"/>
        </w:numPr>
        <w:tabs>
          <w:tab w:val="left" w:pos="653"/>
        </w:tabs>
        <w:spacing w:before="160"/>
        <w:ind w:left="653" w:hanging="421"/>
        <w:rPr>
          <w:sz w:val="28"/>
        </w:rPr>
      </w:pPr>
      <w:r>
        <w:rPr>
          <w:sz w:val="28"/>
        </w:rPr>
        <w:t>0</w:t>
      </w:r>
      <w:r>
        <w:rPr>
          <w:spacing w:val="-13"/>
          <w:sz w:val="28"/>
        </w:rPr>
        <w:t xml:space="preserve"> </w:t>
      </w:r>
      <w:r>
        <w:rPr>
          <w:sz w:val="28"/>
        </w:rPr>
        <w:t>&lt;</w:t>
      </w:r>
      <w:r>
        <w:rPr>
          <w:spacing w:val="-14"/>
          <w:sz w:val="28"/>
        </w:rPr>
        <w:t xml:space="preserve"> </w:t>
      </w:r>
      <w:r>
        <w:rPr>
          <w:sz w:val="28"/>
        </w:rPr>
        <w:t>Lim</w:t>
      </w:r>
      <w:r>
        <w:rPr>
          <w:spacing w:val="-17"/>
          <w:sz w:val="28"/>
        </w:rPr>
        <w:t xml:space="preserve"> </w:t>
      </w:r>
      <w:r>
        <w:rPr>
          <w:sz w:val="28"/>
        </w:rPr>
        <w:t>P</w:t>
      </w:r>
      <w:r>
        <w:rPr>
          <w:sz w:val="28"/>
          <w:vertAlign w:val="subscript"/>
        </w:rPr>
        <w:t>i</w:t>
      </w:r>
      <w:r>
        <w:rPr>
          <w:spacing w:val="-13"/>
          <w:sz w:val="28"/>
        </w:rPr>
        <w:t xml:space="preserve"> </w:t>
      </w:r>
      <w:r>
        <w:rPr>
          <w:sz w:val="28"/>
        </w:rPr>
        <w:t>&lt;</w:t>
      </w:r>
      <w:r>
        <w:rPr>
          <w:spacing w:val="-13"/>
          <w:sz w:val="28"/>
        </w:rPr>
        <w:t xml:space="preserve"> </w:t>
      </w:r>
      <w:r>
        <w:rPr>
          <w:spacing w:val="-5"/>
          <w:sz w:val="28"/>
        </w:rPr>
        <w:t>1.</w:t>
      </w:r>
    </w:p>
    <w:p w:rsidR="002E383A" w:rsidRDefault="00BC5805" w:rsidP="00BC5805">
      <w:pPr>
        <w:pStyle w:val="2"/>
        <w:numPr>
          <w:ilvl w:val="0"/>
          <w:numId w:val="54"/>
        </w:numPr>
        <w:tabs>
          <w:tab w:val="left" w:pos="588"/>
          <w:tab w:val="left" w:pos="590"/>
          <w:tab w:val="left" w:pos="1111"/>
          <w:tab w:val="left" w:pos="1996"/>
          <w:tab w:val="left" w:pos="3527"/>
          <w:tab w:val="left" w:pos="4012"/>
          <w:tab w:val="left" w:pos="5082"/>
          <w:tab w:val="left" w:pos="6786"/>
          <w:tab w:val="left" w:pos="8161"/>
          <w:tab w:val="left" w:pos="9061"/>
        </w:tabs>
        <w:spacing w:line="362" w:lineRule="auto"/>
        <w:ind w:left="590" w:right="387" w:hanging="359"/>
      </w:pPr>
      <w:r>
        <w:rPr>
          <w:spacing w:val="-6"/>
        </w:rPr>
        <w:t>За</w:t>
      </w:r>
      <w:r>
        <w:tab/>
      </w:r>
      <w:r>
        <w:rPr>
          <w:spacing w:val="-4"/>
        </w:rPr>
        <w:t>якою</w:t>
      </w:r>
      <w:r>
        <w:tab/>
      </w:r>
      <w:r>
        <w:rPr>
          <w:spacing w:val="-2"/>
        </w:rPr>
        <w:t>формулою</w:t>
      </w:r>
      <w:r>
        <w:tab/>
      </w:r>
      <w:r>
        <w:rPr>
          <w:spacing w:val="-6"/>
        </w:rPr>
        <w:t>за</w:t>
      </w:r>
      <w:r>
        <w:tab/>
      </w:r>
      <w:r>
        <w:rPr>
          <w:spacing w:val="-2"/>
        </w:rPr>
        <w:t>рівнем</w:t>
      </w:r>
      <w:r>
        <w:tab/>
      </w:r>
      <w:r>
        <w:rPr>
          <w:spacing w:val="-2"/>
        </w:rPr>
        <w:t>ймовірності</w:t>
      </w:r>
      <w:r>
        <w:tab/>
      </w:r>
      <w:r>
        <w:rPr>
          <w:spacing w:val="-2"/>
        </w:rPr>
        <w:t>настання</w:t>
      </w:r>
      <w:r>
        <w:tab/>
      </w:r>
      <w:r>
        <w:rPr>
          <w:spacing w:val="-2"/>
        </w:rPr>
        <w:t>подій</w:t>
      </w:r>
      <w:r>
        <w:tab/>
      </w:r>
      <w:r>
        <w:rPr>
          <w:spacing w:val="-6"/>
        </w:rPr>
        <w:t xml:space="preserve">можна </w:t>
      </w:r>
      <w:r>
        <w:t>розрахувати</w:t>
      </w:r>
      <w:r>
        <w:rPr>
          <w:spacing w:val="-15"/>
        </w:rPr>
        <w:t xml:space="preserve"> </w:t>
      </w:r>
      <w:r>
        <w:t>часткову</w:t>
      </w:r>
      <w:r>
        <w:rPr>
          <w:spacing w:val="-13"/>
        </w:rPr>
        <w:t xml:space="preserve"> </w:t>
      </w:r>
      <w:r>
        <w:t>невизначеність?</w:t>
      </w:r>
    </w:p>
    <w:p w:rsidR="002E383A" w:rsidRDefault="00BC5805" w:rsidP="00BC5805">
      <w:pPr>
        <w:pStyle w:val="a5"/>
        <w:numPr>
          <w:ilvl w:val="1"/>
          <w:numId w:val="54"/>
        </w:numPr>
        <w:tabs>
          <w:tab w:val="left" w:pos="655"/>
        </w:tabs>
        <w:spacing w:line="313" w:lineRule="exact"/>
        <w:ind w:left="655" w:hanging="423"/>
        <w:rPr>
          <w:sz w:val="28"/>
        </w:rPr>
      </w:pPr>
      <w:r>
        <w:rPr>
          <w:sz w:val="28"/>
        </w:rPr>
        <w:t>Lim</w:t>
      </w:r>
      <w:r>
        <w:rPr>
          <w:spacing w:val="-18"/>
          <w:sz w:val="28"/>
        </w:rPr>
        <w:t xml:space="preserve"> </w:t>
      </w:r>
      <w:r>
        <w:rPr>
          <w:sz w:val="28"/>
        </w:rPr>
        <w:t>P</w:t>
      </w:r>
      <w:r>
        <w:rPr>
          <w:sz w:val="28"/>
          <w:vertAlign w:val="subscript"/>
        </w:rPr>
        <w:t>i</w:t>
      </w:r>
      <w:r>
        <w:rPr>
          <w:spacing w:val="-17"/>
          <w:sz w:val="28"/>
        </w:rPr>
        <w:t xml:space="preserve"> </w:t>
      </w:r>
      <w:r>
        <w:rPr>
          <w:sz w:val="28"/>
        </w:rPr>
        <w:t>=</w:t>
      </w:r>
      <w:r>
        <w:rPr>
          <w:spacing w:val="-16"/>
          <w:sz w:val="28"/>
        </w:rPr>
        <w:t xml:space="preserve"> </w:t>
      </w:r>
      <w:r>
        <w:rPr>
          <w:spacing w:val="-5"/>
          <w:sz w:val="28"/>
        </w:rPr>
        <w:t>0;</w:t>
      </w:r>
    </w:p>
    <w:p w:rsidR="002E383A" w:rsidRDefault="00BC5805" w:rsidP="00BC5805">
      <w:pPr>
        <w:pStyle w:val="a5"/>
        <w:numPr>
          <w:ilvl w:val="1"/>
          <w:numId w:val="54"/>
        </w:numPr>
        <w:tabs>
          <w:tab w:val="left" w:pos="653"/>
        </w:tabs>
        <w:spacing w:before="161"/>
        <w:ind w:left="653" w:hanging="421"/>
        <w:rPr>
          <w:sz w:val="28"/>
        </w:rPr>
      </w:pPr>
      <w:r>
        <w:rPr>
          <w:sz w:val="28"/>
        </w:rPr>
        <w:t>Lim</w:t>
      </w:r>
      <w:r>
        <w:rPr>
          <w:spacing w:val="-18"/>
          <w:sz w:val="28"/>
        </w:rPr>
        <w:t xml:space="preserve"> </w:t>
      </w:r>
      <w:r>
        <w:rPr>
          <w:sz w:val="28"/>
        </w:rPr>
        <w:t>P</w:t>
      </w:r>
      <w:r>
        <w:rPr>
          <w:sz w:val="28"/>
          <w:vertAlign w:val="subscript"/>
        </w:rPr>
        <w:t>i</w:t>
      </w:r>
      <w:r>
        <w:rPr>
          <w:spacing w:val="-17"/>
          <w:sz w:val="28"/>
        </w:rPr>
        <w:t xml:space="preserve"> </w:t>
      </w:r>
      <w:r>
        <w:rPr>
          <w:sz w:val="28"/>
        </w:rPr>
        <w:t>=</w:t>
      </w:r>
      <w:r>
        <w:rPr>
          <w:spacing w:val="-16"/>
          <w:sz w:val="28"/>
        </w:rPr>
        <w:t xml:space="preserve"> </w:t>
      </w:r>
      <w:r>
        <w:rPr>
          <w:spacing w:val="-5"/>
          <w:sz w:val="28"/>
        </w:rPr>
        <w:t>1;</w:t>
      </w:r>
    </w:p>
    <w:p w:rsidR="002E383A" w:rsidRDefault="00BC5805" w:rsidP="00BC5805">
      <w:pPr>
        <w:pStyle w:val="a5"/>
        <w:numPr>
          <w:ilvl w:val="1"/>
          <w:numId w:val="54"/>
        </w:numPr>
        <w:tabs>
          <w:tab w:val="left" w:pos="657"/>
        </w:tabs>
        <w:spacing w:before="160"/>
        <w:ind w:left="657" w:hanging="425"/>
        <w:rPr>
          <w:sz w:val="28"/>
        </w:rPr>
      </w:pPr>
      <w:r>
        <w:rPr>
          <w:sz w:val="28"/>
        </w:rPr>
        <w:t>Lim</w:t>
      </w:r>
      <w:r>
        <w:rPr>
          <w:spacing w:val="-18"/>
          <w:sz w:val="28"/>
        </w:rPr>
        <w:t xml:space="preserve"> </w:t>
      </w:r>
      <w:r>
        <w:rPr>
          <w:sz w:val="28"/>
        </w:rPr>
        <w:t>P</w:t>
      </w:r>
      <w:r>
        <w:rPr>
          <w:sz w:val="28"/>
          <w:vertAlign w:val="subscript"/>
        </w:rPr>
        <w:t>i</w:t>
      </w:r>
      <w:r>
        <w:rPr>
          <w:spacing w:val="-17"/>
          <w:sz w:val="28"/>
        </w:rPr>
        <w:t xml:space="preserve"> </w:t>
      </w:r>
      <w:r>
        <w:rPr>
          <w:sz w:val="28"/>
        </w:rPr>
        <w:t>=</w:t>
      </w:r>
      <w:r>
        <w:rPr>
          <w:spacing w:val="-16"/>
          <w:sz w:val="28"/>
        </w:rPr>
        <w:t xml:space="preserve"> </w:t>
      </w:r>
      <w:r>
        <w:rPr>
          <w:spacing w:val="-4"/>
          <w:sz w:val="28"/>
        </w:rPr>
        <w:t>1/2;</w:t>
      </w:r>
    </w:p>
    <w:p w:rsidR="002E383A" w:rsidRDefault="00BC5805" w:rsidP="00BC5805">
      <w:pPr>
        <w:pStyle w:val="a5"/>
        <w:numPr>
          <w:ilvl w:val="1"/>
          <w:numId w:val="54"/>
        </w:numPr>
        <w:tabs>
          <w:tab w:val="left" w:pos="588"/>
        </w:tabs>
        <w:spacing w:before="163"/>
        <w:ind w:left="588" w:hanging="356"/>
        <w:rPr>
          <w:sz w:val="28"/>
        </w:rPr>
      </w:pPr>
      <w:r>
        <w:rPr>
          <w:sz w:val="28"/>
        </w:rPr>
        <w:t>0</w:t>
      </w:r>
      <w:r>
        <w:rPr>
          <w:spacing w:val="-13"/>
          <w:sz w:val="28"/>
        </w:rPr>
        <w:t xml:space="preserve"> </w:t>
      </w:r>
      <w:r>
        <w:rPr>
          <w:sz w:val="28"/>
        </w:rPr>
        <w:t>&lt;</w:t>
      </w:r>
      <w:r>
        <w:rPr>
          <w:spacing w:val="-14"/>
          <w:sz w:val="28"/>
        </w:rPr>
        <w:t xml:space="preserve"> </w:t>
      </w:r>
      <w:r>
        <w:rPr>
          <w:sz w:val="28"/>
        </w:rPr>
        <w:t>Lim</w:t>
      </w:r>
      <w:r>
        <w:rPr>
          <w:spacing w:val="-17"/>
          <w:sz w:val="28"/>
        </w:rPr>
        <w:t xml:space="preserve"> </w:t>
      </w:r>
      <w:r>
        <w:rPr>
          <w:sz w:val="28"/>
        </w:rPr>
        <w:t>P</w:t>
      </w:r>
      <w:r>
        <w:rPr>
          <w:sz w:val="28"/>
          <w:vertAlign w:val="subscript"/>
        </w:rPr>
        <w:t>i</w:t>
      </w:r>
      <w:r>
        <w:rPr>
          <w:spacing w:val="-13"/>
          <w:sz w:val="28"/>
        </w:rPr>
        <w:t xml:space="preserve"> </w:t>
      </w:r>
      <w:r>
        <w:rPr>
          <w:sz w:val="28"/>
        </w:rPr>
        <w:t>&lt;</w:t>
      </w:r>
      <w:r>
        <w:rPr>
          <w:spacing w:val="-13"/>
          <w:sz w:val="28"/>
        </w:rPr>
        <w:t xml:space="preserve"> </w:t>
      </w:r>
      <w:r>
        <w:rPr>
          <w:spacing w:val="-5"/>
          <w:sz w:val="28"/>
        </w:rPr>
        <w:t>1.</w:t>
      </w:r>
    </w:p>
    <w:p w:rsidR="002E383A" w:rsidRDefault="00BC5805" w:rsidP="00BC5805">
      <w:pPr>
        <w:pStyle w:val="2"/>
        <w:numPr>
          <w:ilvl w:val="0"/>
          <w:numId w:val="54"/>
        </w:numPr>
        <w:tabs>
          <w:tab w:val="left" w:pos="588"/>
          <w:tab w:val="left" w:pos="590"/>
          <w:tab w:val="left" w:pos="1111"/>
          <w:tab w:val="left" w:pos="1996"/>
          <w:tab w:val="left" w:pos="3527"/>
          <w:tab w:val="left" w:pos="4012"/>
          <w:tab w:val="left" w:pos="5082"/>
          <w:tab w:val="left" w:pos="6786"/>
          <w:tab w:val="left" w:pos="8161"/>
          <w:tab w:val="left" w:pos="9061"/>
        </w:tabs>
        <w:spacing w:line="360" w:lineRule="auto"/>
        <w:ind w:left="590" w:right="387" w:hanging="359"/>
      </w:pPr>
      <w:r>
        <w:rPr>
          <w:spacing w:val="-6"/>
        </w:rPr>
        <w:t>За</w:t>
      </w:r>
      <w:r>
        <w:tab/>
      </w:r>
      <w:r>
        <w:rPr>
          <w:spacing w:val="-4"/>
        </w:rPr>
        <w:t>якою</w:t>
      </w:r>
      <w:r>
        <w:tab/>
      </w:r>
      <w:r>
        <w:rPr>
          <w:spacing w:val="-2"/>
        </w:rPr>
        <w:t>формулою</w:t>
      </w:r>
      <w:r>
        <w:tab/>
      </w:r>
      <w:r>
        <w:rPr>
          <w:spacing w:val="-6"/>
        </w:rPr>
        <w:t>за</w:t>
      </w:r>
      <w:r>
        <w:tab/>
      </w:r>
      <w:r>
        <w:rPr>
          <w:spacing w:val="-2"/>
        </w:rPr>
        <w:t>рівнем</w:t>
      </w:r>
      <w:r>
        <w:tab/>
      </w:r>
      <w:r>
        <w:rPr>
          <w:spacing w:val="-2"/>
        </w:rPr>
        <w:t>ймовірності</w:t>
      </w:r>
      <w:r>
        <w:tab/>
      </w:r>
      <w:r>
        <w:rPr>
          <w:spacing w:val="-2"/>
        </w:rPr>
        <w:t>настання</w:t>
      </w:r>
      <w:r>
        <w:tab/>
      </w:r>
      <w:r>
        <w:rPr>
          <w:spacing w:val="-2"/>
        </w:rPr>
        <w:t>подій</w:t>
      </w:r>
      <w:r>
        <w:tab/>
      </w:r>
      <w:r>
        <w:rPr>
          <w:spacing w:val="-6"/>
        </w:rPr>
        <w:t xml:space="preserve">можна </w:t>
      </w:r>
      <w:r>
        <w:t>розрахувати</w:t>
      </w:r>
      <w:r>
        <w:rPr>
          <w:spacing w:val="-5"/>
        </w:rPr>
        <w:t xml:space="preserve"> </w:t>
      </w:r>
      <w:r>
        <w:t>повну</w:t>
      </w:r>
      <w:r>
        <w:rPr>
          <w:spacing w:val="-6"/>
        </w:rPr>
        <w:t xml:space="preserve"> </w:t>
      </w:r>
      <w:r>
        <w:t>невизначеність?</w:t>
      </w:r>
    </w:p>
    <w:p w:rsidR="002E383A" w:rsidRDefault="00BC5805" w:rsidP="00BC5805">
      <w:pPr>
        <w:pStyle w:val="a5"/>
        <w:numPr>
          <w:ilvl w:val="1"/>
          <w:numId w:val="54"/>
        </w:numPr>
        <w:tabs>
          <w:tab w:val="left" w:pos="580"/>
        </w:tabs>
        <w:spacing w:line="316" w:lineRule="exact"/>
        <w:ind w:left="580" w:hanging="348"/>
        <w:rPr>
          <w:sz w:val="28"/>
        </w:rPr>
      </w:pPr>
      <w:r>
        <w:rPr>
          <w:sz w:val="28"/>
        </w:rPr>
        <w:t>Lim</w:t>
      </w:r>
      <w:r>
        <w:rPr>
          <w:spacing w:val="-18"/>
          <w:sz w:val="28"/>
        </w:rPr>
        <w:t xml:space="preserve"> </w:t>
      </w:r>
      <w:r>
        <w:rPr>
          <w:sz w:val="28"/>
        </w:rPr>
        <w:t>P</w:t>
      </w:r>
      <w:r>
        <w:rPr>
          <w:sz w:val="28"/>
          <w:vertAlign w:val="subscript"/>
        </w:rPr>
        <w:t>i</w:t>
      </w:r>
      <w:r>
        <w:rPr>
          <w:spacing w:val="-17"/>
          <w:sz w:val="28"/>
        </w:rPr>
        <w:t xml:space="preserve"> </w:t>
      </w:r>
      <w:r>
        <w:rPr>
          <w:sz w:val="28"/>
        </w:rPr>
        <w:t>=</w:t>
      </w:r>
      <w:r>
        <w:rPr>
          <w:spacing w:val="-16"/>
          <w:sz w:val="28"/>
        </w:rPr>
        <w:t xml:space="preserve"> </w:t>
      </w:r>
      <w:r>
        <w:rPr>
          <w:spacing w:val="-5"/>
          <w:sz w:val="28"/>
        </w:rPr>
        <w:t>0;</w:t>
      </w:r>
    </w:p>
    <w:p w:rsidR="002E383A" w:rsidRDefault="002E383A">
      <w:pPr>
        <w:spacing w:line="316" w:lineRule="exact"/>
        <w:rPr>
          <w:sz w:val="28"/>
        </w:rPr>
        <w:sectPr w:rsidR="002E383A">
          <w:pgSz w:w="11910" w:h="16840"/>
          <w:pgMar w:top="1040" w:right="740" w:bottom="920" w:left="900" w:header="0" w:footer="732" w:gutter="0"/>
          <w:cols w:space="720"/>
        </w:sectPr>
      </w:pPr>
    </w:p>
    <w:p w:rsidR="002E383A" w:rsidRDefault="00BC5805" w:rsidP="00BC5805">
      <w:pPr>
        <w:pStyle w:val="a5"/>
        <w:numPr>
          <w:ilvl w:val="1"/>
          <w:numId w:val="54"/>
        </w:numPr>
        <w:tabs>
          <w:tab w:val="left" w:pos="579"/>
        </w:tabs>
        <w:spacing w:before="67"/>
        <w:ind w:left="579" w:hanging="347"/>
        <w:rPr>
          <w:sz w:val="28"/>
        </w:rPr>
      </w:pPr>
      <w:r>
        <w:rPr>
          <w:sz w:val="28"/>
        </w:rPr>
        <w:lastRenderedPageBreak/>
        <w:t>Lim</w:t>
      </w:r>
      <w:r>
        <w:rPr>
          <w:spacing w:val="-18"/>
          <w:sz w:val="28"/>
        </w:rPr>
        <w:t xml:space="preserve"> </w:t>
      </w:r>
      <w:r>
        <w:rPr>
          <w:sz w:val="28"/>
        </w:rPr>
        <w:t>P</w:t>
      </w:r>
      <w:r>
        <w:rPr>
          <w:sz w:val="28"/>
          <w:vertAlign w:val="subscript"/>
        </w:rPr>
        <w:t>i</w:t>
      </w:r>
      <w:r>
        <w:rPr>
          <w:spacing w:val="-17"/>
          <w:sz w:val="28"/>
        </w:rPr>
        <w:t xml:space="preserve"> </w:t>
      </w:r>
      <w:r>
        <w:rPr>
          <w:sz w:val="28"/>
        </w:rPr>
        <w:t>=</w:t>
      </w:r>
      <w:r>
        <w:rPr>
          <w:spacing w:val="-16"/>
          <w:sz w:val="28"/>
        </w:rPr>
        <w:t xml:space="preserve"> </w:t>
      </w:r>
      <w:r>
        <w:rPr>
          <w:spacing w:val="-5"/>
          <w:sz w:val="28"/>
        </w:rPr>
        <w:t>1;</w:t>
      </w:r>
    </w:p>
    <w:p w:rsidR="002E383A" w:rsidRDefault="00BC5805" w:rsidP="00BC5805">
      <w:pPr>
        <w:pStyle w:val="a5"/>
        <w:numPr>
          <w:ilvl w:val="1"/>
          <w:numId w:val="54"/>
        </w:numPr>
        <w:tabs>
          <w:tab w:val="left" w:pos="592"/>
        </w:tabs>
        <w:spacing w:before="163"/>
        <w:ind w:left="592" w:hanging="360"/>
        <w:rPr>
          <w:sz w:val="28"/>
        </w:rPr>
      </w:pPr>
      <w:r>
        <w:rPr>
          <w:sz w:val="28"/>
        </w:rPr>
        <w:t>Lim</w:t>
      </w:r>
      <w:r>
        <w:rPr>
          <w:spacing w:val="-18"/>
          <w:sz w:val="28"/>
        </w:rPr>
        <w:t xml:space="preserve"> </w:t>
      </w:r>
      <w:r>
        <w:rPr>
          <w:sz w:val="28"/>
        </w:rPr>
        <w:t>P</w:t>
      </w:r>
      <w:r>
        <w:rPr>
          <w:sz w:val="28"/>
          <w:vertAlign w:val="subscript"/>
        </w:rPr>
        <w:t>i</w:t>
      </w:r>
      <w:r>
        <w:rPr>
          <w:spacing w:val="-17"/>
          <w:sz w:val="28"/>
        </w:rPr>
        <w:t xml:space="preserve"> </w:t>
      </w:r>
      <w:r>
        <w:rPr>
          <w:sz w:val="28"/>
        </w:rPr>
        <w:t>=</w:t>
      </w:r>
      <w:r>
        <w:rPr>
          <w:spacing w:val="-16"/>
          <w:sz w:val="28"/>
        </w:rPr>
        <w:t xml:space="preserve"> </w:t>
      </w:r>
      <w:r>
        <w:rPr>
          <w:spacing w:val="-4"/>
          <w:sz w:val="28"/>
        </w:rPr>
        <w:t>1/2;</w:t>
      </w:r>
    </w:p>
    <w:p w:rsidR="002E383A" w:rsidRDefault="00BC5805" w:rsidP="00BC5805">
      <w:pPr>
        <w:pStyle w:val="a5"/>
        <w:numPr>
          <w:ilvl w:val="1"/>
          <w:numId w:val="54"/>
        </w:numPr>
        <w:tabs>
          <w:tab w:val="left" w:pos="579"/>
        </w:tabs>
        <w:spacing w:before="161"/>
        <w:ind w:left="579" w:hanging="347"/>
        <w:rPr>
          <w:sz w:val="28"/>
        </w:rPr>
      </w:pPr>
      <w:r>
        <w:rPr>
          <w:sz w:val="28"/>
        </w:rPr>
        <w:t>0</w:t>
      </w:r>
      <w:r>
        <w:rPr>
          <w:spacing w:val="-13"/>
          <w:sz w:val="28"/>
        </w:rPr>
        <w:t xml:space="preserve"> </w:t>
      </w:r>
      <w:r>
        <w:rPr>
          <w:sz w:val="28"/>
        </w:rPr>
        <w:t>&lt;</w:t>
      </w:r>
      <w:r>
        <w:rPr>
          <w:spacing w:val="-14"/>
          <w:sz w:val="28"/>
        </w:rPr>
        <w:t xml:space="preserve"> </w:t>
      </w:r>
      <w:r>
        <w:rPr>
          <w:sz w:val="28"/>
        </w:rPr>
        <w:t>Lim</w:t>
      </w:r>
      <w:r>
        <w:rPr>
          <w:spacing w:val="-17"/>
          <w:sz w:val="28"/>
        </w:rPr>
        <w:t xml:space="preserve"> </w:t>
      </w:r>
      <w:r>
        <w:rPr>
          <w:sz w:val="28"/>
        </w:rPr>
        <w:t>P</w:t>
      </w:r>
      <w:r>
        <w:rPr>
          <w:sz w:val="28"/>
          <w:vertAlign w:val="subscript"/>
        </w:rPr>
        <w:t>i</w:t>
      </w:r>
      <w:r>
        <w:rPr>
          <w:spacing w:val="-13"/>
          <w:sz w:val="28"/>
        </w:rPr>
        <w:t xml:space="preserve"> </w:t>
      </w:r>
      <w:r>
        <w:rPr>
          <w:sz w:val="28"/>
        </w:rPr>
        <w:t>&lt;</w:t>
      </w:r>
      <w:r>
        <w:rPr>
          <w:spacing w:val="-13"/>
          <w:sz w:val="28"/>
        </w:rPr>
        <w:t xml:space="preserve"> </w:t>
      </w:r>
      <w:r>
        <w:rPr>
          <w:spacing w:val="-5"/>
          <w:sz w:val="28"/>
        </w:rPr>
        <w:t>1.</w:t>
      </w:r>
    </w:p>
    <w:p w:rsidR="002E383A" w:rsidRDefault="00BC5805" w:rsidP="00BC5805">
      <w:pPr>
        <w:pStyle w:val="2"/>
        <w:numPr>
          <w:ilvl w:val="0"/>
          <w:numId w:val="54"/>
        </w:numPr>
        <w:tabs>
          <w:tab w:val="left" w:pos="588"/>
          <w:tab w:val="left" w:pos="590"/>
        </w:tabs>
        <w:spacing w:line="360" w:lineRule="auto"/>
        <w:ind w:left="590" w:right="387" w:hanging="359"/>
      </w:pPr>
      <w:r>
        <w:rPr>
          <w:spacing w:val="-4"/>
        </w:rPr>
        <w:t>Невизначеність як можливість відхилення результату від</w:t>
      </w:r>
      <w:r>
        <w:rPr>
          <w:spacing w:val="-6"/>
        </w:rPr>
        <w:t xml:space="preserve"> </w:t>
      </w:r>
      <w:r>
        <w:rPr>
          <w:spacing w:val="-4"/>
        </w:rPr>
        <w:t xml:space="preserve">очікуваного (або </w:t>
      </w:r>
      <w:r>
        <w:t>середнього)</w:t>
      </w:r>
      <w:r>
        <w:rPr>
          <w:spacing w:val="-15"/>
        </w:rPr>
        <w:t xml:space="preserve"> </w:t>
      </w:r>
      <w:r>
        <w:t>значення,</w:t>
      </w:r>
      <w:r>
        <w:rPr>
          <w:spacing w:val="-15"/>
        </w:rPr>
        <w:t xml:space="preserve"> </w:t>
      </w:r>
      <w:r>
        <w:t>як</w:t>
      </w:r>
      <w:r>
        <w:rPr>
          <w:spacing w:val="-15"/>
        </w:rPr>
        <w:t xml:space="preserve"> </w:t>
      </w:r>
      <w:r>
        <w:t>в</w:t>
      </w:r>
      <w:r>
        <w:rPr>
          <w:spacing w:val="-15"/>
        </w:rPr>
        <w:t xml:space="preserve"> </w:t>
      </w:r>
      <w:r>
        <w:t>меншу,</w:t>
      </w:r>
      <w:r>
        <w:rPr>
          <w:spacing w:val="-15"/>
        </w:rPr>
        <w:t xml:space="preserve"> </w:t>
      </w:r>
      <w:r>
        <w:t>так</w:t>
      </w:r>
      <w:r>
        <w:rPr>
          <w:spacing w:val="-18"/>
        </w:rPr>
        <w:t xml:space="preserve"> </w:t>
      </w:r>
      <w:r>
        <w:t>і</w:t>
      </w:r>
      <w:r>
        <w:rPr>
          <w:spacing w:val="-13"/>
        </w:rPr>
        <w:t xml:space="preserve"> </w:t>
      </w:r>
      <w:r>
        <w:t>в</w:t>
      </w:r>
      <w:r>
        <w:rPr>
          <w:spacing w:val="-15"/>
        </w:rPr>
        <w:t xml:space="preserve"> </w:t>
      </w:r>
      <w:r>
        <w:t>більшу</w:t>
      </w:r>
      <w:r>
        <w:rPr>
          <w:spacing w:val="-14"/>
        </w:rPr>
        <w:t xml:space="preserve"> </w:t>
      </w:r>
      <w:r>
        <w:t>сторону</w:t>
      </w:r>
      <w:r>
        <w:rPr>
          <w:spacing w:val="-14"/>
        </w:rPr>
        <w:t xml:space="preserve"> </w:t>
      </w:r>
      <w:r>
        <w:t>–</w:t>
      </w:r>
      <w:r>
        <w:rPr>
          <w:spacing w:val="-14"/>
        </w:rPr>
        <w:t xml:space="preserve"> </w:t>
      </w:r>
      <w:r>
        <w:t>це:</w:t>
      </w:r>
    </w:p>
    <w:p w:rsidR="002E383A" w:rsidRDefault="00BC5805" w:rsidP="00BC5805">
      <w:pPr>
        <w:pStyle w:val="a5"/>
        <w:numPr>
          <w:ilvl w:val="1"/>
          <w:numId w:val="54"/>
        </w:numPr>
        <w:tabs>
          <w:tab w:val="left" w:pos="580"/>
        </w:tabs>
        <w:spacing w:line="318" w:lineRule="exact"/>
        <w:ind w:left="580" w:hanging="348"/>
        <w:rPr>
          <w:sz w:val="28"/>
        </w:rPr>
      </w:pPr>
      <w:r>
        <w:rPr>
          <w:spacing w:val="-6"/>
          <w:sz w:val="28"/>
        </w:rPr>
        <w:t>«спекулятивна»</w:t>
      </w:r>
      <w:r>
        <w:rPr>
          <w:sz w:val="28"/>
        </w:rPr>
        <w:t xml:space="preserve"> </w:t>
      </w:r>
      <w:r>
        <w:rPr>
          <w:spacing w:val="-2"/>
          <w:sz w:val="28"/>
        </w:rPr>
        <w:t>невизначеність;</w:t>
      </w:r>
    </w:p>
    <w:p w:rsidR="002E383A" w:rsidRDefault="00BC5805" w:rsidP="00BC5805">
      <w:pPr>
        <w:pStyle w:val="a5"/>
        <w:numPr>
          <w:ilvl w:val="1"/>
          <w:numId w:val="54"/>
        </w:numPr>
        <w:tabs>
          <w:tab w:val="left" w:pos="579"/>
        </w:tabs>
        <w:spacing w:before="160"/>
        <w:ind w:left="579" w:hanging="347"/>
        <w:rPr>
          <w:sz w:val="28"/>
        </w:rPr>
      </w:pPr>
      <w:r>
        <w:rPr>
          <w:spacing w:val="-5"/>
          <w:sz w:val="28"/>
        </w:rPr>
        <w:t>«чиста»</w:t>
      </w:r>
      <w:r>
        <w:rPr>
          <w:spacing w:val="-10"/>
          <w:sz w:val="28"/>
        </w:rPr>
        <w:t xml:space="preserve"> </w:t>
      </w:r>
      <w:r>
        <w:rPr>
          <w:spacing w:val="-2"/>
          <w:sz w:val="28"/>
        </w:rPr>
        <w:t>невизначеність;</w:t>
      </w:r>
    </w:p>
    <w:p w:rsidR="002E383A" w:rsidRDefault="00BC5805" w:rsidP="00BC5805">
      <w:pPr>
        <w:pStyle w:val="a5"/>
        <w:numPr>
          <w:ilvl w:val="1"/>
          <w:numId w:val="54"/>
        </w:numPr>
        <w:tabs>
          <w:tab w:val="left" w:pos="580"/>
        </w:tabs>
        <w:spacing w:before="161"/>
        <w:ind w:left="580" w:hanging="348"/>
        <w:rPr>
          <w:sz w:val="28"/>
        </w:rPr>
      </w:pPr>
      <w:r>
        <w:rPr>
          <w:spacing w:val="-6"/>
          <w:sz w:val="28"/>
        </w:rPr>
        <w:t>об’єктивна</w:t>
      </w:r>
      <w:r>
        <w:rPr>
          <w:spacing w:val="-2"/>
          <w:sz w:val="28"/>
        </w:rPr>
        <w:t xml:space="preserve"> невизначеність;</w:t>
      </w:r>
    </w:p>
    <w:p w:rsidR="002E383A" w:rsidRDefault="00BC5805" w:rsidP="00BC5805">
      <w:pPr>
        <w:pStyle w:val="a5"/>
        <w:numPr>
          <w:ilvl w:val="1"/>
          <w:numId w:val="54"/>
        </w:numPr>
        <w:tabs>
          <w:tab w:val="left" w:pos="579"/>
        </w:tabs>
        <w:spacing w:before="160"/>
        <w:ind w:left="579" w:hanging="347"/>
        <w:rPr>
          <w:sz w:val="28"/>
        </w:rPr>
      </w:pPr>
      <w:r>
        <w:rPr>
          <w:spacing w:val="-6"/>
          <w:sz w:val="28"/>
        </w:rPr>
        <w:t>суб’єктивна</w:t>
      </w:r>
      <w:r>
        <w:rPr>
          <w:spacing w:val="-4"/>
          <w:sz w:val="28"/>
        </w:rPr>
        <w:t xml:space="preserve"> </w:t>
      </w:r>
      <w:r>
        <w:rPr>
          <w:spacing w:val="-2"/>
          <w:sz w:val="28"/>
        </w:rPr>
        <w:t>невизначеність.</w:t>
      </w:r>
    </w:p>
    <w:p w:rsidR="002E383A" w:rsidRDefault="00BC5805" w:rsidP="00BC5805">
      <w:pPr>
        <w:pStyle w:val="2"/>
        <w:numPr>
          <w:ilvl w:val="0"/>
          <w:numId w:val="54"/>
        </w:numPr>
        <w:tabs>
          <w:tab w:val="left" w:pos="590"/>
          <w:tab w:val="left" w:pos="653"/>
        </w:tabs>
        <w:spacing w:before="168" w:line="360" w:lineRule="auto"/>
        <w:ind w:left="590" w:right="385" w:hanging="359"/>
      </w:pPr>
      <w:r>
        <w:tab/>
      </w:r>
      <w:r>
        <w:rPr>
          <w:spacing w:val="-4"/>
        </w:rPr>
        <w:t>Невизначен</w:t>
      </w:r>
      <w:r>
        <w:rPr>
          <w:spacing w:val="-4"/>
        </w:rPr>
        <w:t>ість</w:t>
      </w:r>
      <w:r>
        <w:rPr>
          <w:spacing w:val="-14"/>
        </w:rPr>
        <w:t xml:space="preserve"> </w:t>
      </w:r>
      <w:r>
        <w:rPr>
          <w:spacing w:val="-4"/>
        </w:rPr>
        <w:t>як</w:t>
      </w:r>
      <w:r>
        <w:rPr>
          <w:spacing w:val="-13"/>
        </w:rPr>
        <w:t xml:space="preserve"> </w:t>
      </w:r>
      <w:r>
        <w:rPr>
          <w:spacing w:val="-4"/>
        </w:rPr>
        <w:t>можливість</w:t>
      </w:r>
      <w:r>
        <w:rPr>
          <w:spacing w:val="-12"/>
        </w:rPr>
        <w:t xml:space="preserve"> </w:t>
      </w:r>
      <w:r>
        <w:rPr>
          <w:spacing w:val="-4"/>
        </w:rPr>
        <w:t>відхилення</w:t>
      </w:r>
      <w:r>
        <w:rPr>
          <w:spacing w:val="-13"/>
        </w:rPr>
        <w:t xml:space="preserve"> </w:t>
      </w:r>
      <w:r>
        <w:rPr>
          <w:spacing w:val="-4"/>
        </w:rPr>
        <w:t>результату</w:t>
      </w:r>
      <w:r>
        <w:rPr>
          <w:spacing w:val="-12"/>
        </w:rPr>
        <w:t xml:space="preserve"> </w:t>
      </w:r>
      <w:r>
        <w:rPr>
          <w:spacing w:val="-4"/>
        </w:rPr>
        <w:t>від</w:t>
      </w:r>
      <w:r>
        <w:rPr>
          <w:spacing w:val="-14"/>
        </w:rPr>
        <w:t xml:space="preserve"> </w:t>
      </w:r>
      <w:r>
        <w:rPr>
          <w:spacing w:val="-4"/>
        </w:rPr>
        <w:t>очікуваного</w:t>
      </w:r>
      <w:r>
        <w:rPr>
          <w:spacing w:val="-10"/>
        </w:rPr>
        <w:t xml:space="preserve"> </w:t>
      </w:r>
      <w:r>
        <w:rPr>
          <w:spacing w:val="-4"/>
        </w:rPr>
        <w:t xml:space="preserve">(або </w:t>
      </w:r>
      <w:r>
        <w:t>середнього)</w:t>
      </w:r>
      <w:r>
        <w:rPr>
          <w:spacing w:val="-13"/>
        </w:rPr>
        <w:t xml:space="preserve"> </w:t>
      </w:r>
      <w:r>
        <w:t>значення</w:t>
      </w:r>
      <w:r>
        <w:rPr>
          <w:spacing w:val="-14"/>
        </w:rPr>
        <w:t xml:space="preserve"> </w:t>
      </w:r>
      <w:r>
        <w:t>тільки</w:t>
      </w:r>
      <w:r>
        <w:rPr>
          <w:spacing w:val="-14"/>
        </w:rPr>
        <w:t xml:space="preserve"> </w:t>
      </w:r>
      <w:r>
        <w:t>в</w:t>
      </w:r>
      <w:r>
        <w:rPr>
          <w:spacing w:val="-14"/>
        </w:rPr>
        <w:t xml:space="preserve"> </w:t>
      </w:r>
      <w:r>
        <w:t>меншу</w:t>
      </w:r>
      <w:r>
        <w:rPr>
          <w:spacing w:val="-15"/>
        </w:rPr>
        <w:t xml:space="preserve"> </w:t>
      </w:r>
      <w:r>
        <w:t>сторону</w:t>
      </w:r>
      <w:r>
        <w:rPr>
          <w:spacing w:val="-13"/>
        </w:rPr>
        <w:t xml:space="preserve"> </w:t>
      </w:r>
      <w:r>
        <w:t>–</w:t>
      </w:r>
      <w:r>
        <w:rPr>
          <w:spacing w:val="-12"/>
        </w:rPr>
        <w:t xml:space="preserve"> </w:t>
      </w:r>
      <w:r>
        <w:t>це:</w:t>
      </w:r>
    </w:p>
    <w:p w:rsidR="002E383A" w:rsidRDefault="00BC5805" w:rsidP="00BC5805">
      <w:pPr>
        <w:pStyle w:val="a5"/>
        <w:numPr>
          <w:ilvl w:val="1"/>
          <w:numId w:val="54"/>
        </w:numPr>
        <w:tabs>
          <w:tab w:val="left" w:pos="580"/>
        </w:tabs>
        <w:spacing w:line="316" w:lineRule="exact"/>
        <w:ind w:left="580" w:hanging="348"/>
        <w:rPr>
          <w:sz w:val="28"/>
        </w:rPr>
      </w:pPr>
      <w:r>
        <w:rPr>
          <w:spacing w:val="-6"/>
          <w:sz w:val="28"/>
        </w:rPr>
        <w:t>«спекулятивна»</w:t>
      </w:r>
      <w:r>
        <w:rPr>
          <w:sz w:val="28"/>
        </w:rPr>
        <w:t xml:space="preserve"> </w:t>
      </w:r>
      <w:r>
        <w:rPr>
          <w:spacing w:val="-2"/>
          <w:sz w:val="28"/>
        </w:rPr>
        <w:t>невизначеність;</w:t>
      </w:r>
    </w:p>
    <w:p w:rsidR="002E383A" w:rsidRDefault="00BC5805" w:rsidP="00BC5805">
      <w:pPr>
        <w:pStyle w:val="a5"/>
        <w:numPr>
          <w:ilvl w:val="1"/>
          <w:numId w:val="54"/>
        </w:numPr>
        <w:tabs>
          <w:tab w:val="left" w:pos="579"/>
        </w:tabs>
        <w:spacing w:before="161"/>
        <w:ind w:left="579" w:hanging="347"/>
        <w:rPr>
          <w:sz w:val="28"/>
        </w:rPr>
      </w:pPr>
      <w:r>
        <w:rPr>
          <w:spacing w:val="-5"/>
          <w:sz w:val="28"/>
        </w:rPr>
        <w:t>«чиста»</w:t>
      </w:r>
      <w:r>
        <w:rPr>
          <w:spacing w:val="-10"/>
          <w:sz w:val="28"/>
        </w:rPr>
        <w:t xml:space="preserve"> </w:t>
      </w:r>
      <w:r>
        <w:rPr>
          <w:spacing w:val="-2"/>
          <w:sz w:val="28"/>
        </w:rPr>
        <w:t>невизначеність;</w:t>
      </w:r>
    </w:p>
    <w:p w:rsidR="002E383A" w:rsidRDefault="00BC5805" w:rsidP="00BC5805">
      <w:pPr>
        <w:pStyle w:val="a5"/>
        <w:numPr>
          <w:ilvl w:val="1"/>
          <w:numId w:val="54"/>
        </w:numPr>
        <w:tabs>
          <w:tab w:val="left" w:pos="580"/>
        </w:tabs>
        <w:spacing w:before="163"/>
        <w:ind w:left="580" w:hanging="348"/>
        <w:rPr>
          <w:sz w:val="28"/>
        </w:rPr>
      </w:pPr>
      <w:r>
        <w:rPr>
          <w:spacing w:val="-6"/>
          <w:sz w:val="28"/>
        </w:rPr>
        <w:t>об’єктивна</w:t>
      </w:r>
      <w:r>
        <w:rPr>
          <w:spacing w:val="-2"/>
          <w:sz w:val="28"/>
        </w:rPr>
        <w:t xml:space="preserve"> невизначеність;</w:t>
      </w:r>
    </w:p>
    <w:p w:rsidR="002E383A" w:rsidRDefault="00BC5805" w:rsidP="00BC5805">
      <w:pPr>
        <w:pStyle w:val="a5"/>
        <w:numPr>
          <w:ilvl w:val="1"/>
          <w:numId w:val="54"/>
        </w:numPr>
        <w:tabs>
          <w:tab w:val="left" w:pos="579"/>
        </w:tabs>
        <w:spacing w:before="160"/>
        <w:ind w:left="579" w:hanging="347"/>
        <w:rPr>
          <w:sz w:val="28"/>
        </w:rPr>
      </w:pPr>
      <w:r>
        <w:rPr>
          <w:spacing w:val="-6"/>
          <w:sz w:val="28"/>
        </w:rPr>
        <w:t>суб’єктивна</w:t>
      </w:r>
      <w:r>
        <w:rPr>
          <w:spacing w:val="-4"/>
          <w:sz w:val="28"/>
        </w:rPr>
        <w:t xml:space="preserve"> </w:t>
      </w:r>
      <w:r>
        <w:rPr>
          <w:spacing w:val="-2"/>
          <w:sz w:val="28"/>
        </w:rPr>
        <w:t>невизначеність.</w:t>
      </w:r>
    </w:p>
    <w:p w:rsidR="002E383A" w:rsidRDefault="00BC5805" w:rsidP="00BC5805">
      <w:pPr>
        <w:pStyle w:val="2"/>
        <w:numPr>
          <w:ilvl w:val="0"/>
          <w:numId w:val="54"/>
        </w:numPr>
        <w:tabs>
          <w:tab w:val="left" w:pos="590"/>
          <w:tab w:val="left" w:pos="741"/>
        </w:tabs>
        <w:spacing w:line="360" w:lineRule="auto"/>
        <w:ind w:left="590" w:right="386" w:hanging="359"/>
      </w:pPr>
      <w:r>
        <w:tab/>
        <w:t>Критерій</w:t>
      </w:r>
      <w:r>
        <w:rPr>
          <w:spacing w:val="22"/>
        </w:rPr>
        <w:t xml:space="preserve"> </w:t>
      </w:r>
      <w:r>
        <w:t>песиміста,</w:t>
      </w:r>
      <w:r>
        <w:rPr>
          <w:spacing w:val="22"/>
        </w:rPr>
        <w:t xml:space="preserve"> </w:t>
      </w:r>
      <w:r>
        <w:t>що</w:t>
      </w:r>
      <w:r>
        <w:rPr>
          <w:spacing w:val="23"/>
        </w:rPr>
        <w:t xml:space="preserve"> </w:t>
      </w:r>
      <w:r>
        <w:t>орієнтується</w:t>
      </w:r>
      <w:r>
        <w:rPr>
          <w:spacing w:val="20"/>
        </w:rPr>
        <w:t xml:space="preserve"> </w:t>
      </w:r>
      <w:r>
        <w:t>на</w:t>
      </w:r>
      <w:r>
        <w:rPr>
          <w:spacing w:val="23"/>
        </w:rPr>
        <w:t xml:space="preserve"> </w:t>
      </w:r>
      <w:r>
        <w:t>кращий</w:t>
      </w:r>
      <w:r>
        <w:rPr>
          <w:spacing w:val="22"/>
        </w:rPr>
        <w:t xml:space="preserve"> </w:t>
      </w:r>
      <w:r>
        <w:t>з</w:t>
      </w:r>
      <w:r>
        <w:rPr>
          <w:spacing w:val="22"/>
        </w:rPr>
        <w:t xml:space="preserve"> </w:t>
      </w:r>
      <w:r>
        <w:t>гірших</w:t>
      </w:r>
      <w:r>
        <w:rPr>
          <w:spacing w:val="23"/>
        </w:rPr>
        <w:t xml:space="preserve"> </w:t>
      </w:r>
      <w:r>
        <w:t>результатів, вважається фундаментальним критерієм. Йдеться про:</w:t>
      </w:r>
    </w:p>
    <w:p w:rsidR="002E383A" w:rsidRDefault="00BC5805" w:rsidP="00BC5805">
      <w:pPr>
        <w:pStyle w:val="a5"/>
        <w:numPr>
          <w:ilvl w:val="1"/>
          <w:numId w:val="54"/>
        </w:numPr>
        <w:tabs>
          <w:tab w:val="left" w:pos="580"/>
        </w:tabs>
        <w:spacing w:line="316" w:lineRule="exact"/>
        <w:ind w:left="580" w:hanging="348"/>
        <w:rPr>
          <w:sz w:val="28"/>
        </w:rPr>
      </w:pPr>
      <w:r>
        <w:rPr>
          <w:spacing w:val="-6"/>
          <w:sz w:val="28"/>
        </w:rPr>
        <w:t>критерій</w:t>
      </w:r>
      <w:r>
        <w:rPr>
          <w:spacing w:val="-2"/>
          <w:sz w:val="28"/>
        </w:rPr>
        <w:t xml:space="preserve"> Гурвіца;</w:t>
      </w:r>
    </w:p>
    <w:p w:rsidR="002E383A" w:rsidRDefault="00BC5805" w:rsidP="00BC5805">
      <w:pPr>
        <w:pStyle w:val="a5"/>
        <w:numPr>
          <w:ilvl w:val="1"/>
          <w:numId w:val="54"/>
        </w:numPr>
        <w:tabs>
          <w:tab w:val="left" w:pos="579"/>
        </w:tabs>
        <w:spacing w:before="163"/>
        <w:ind w:left="579" w:hanging="347"/>
        <w:rPr>
          <w:sz w:val="28"/>
        </w:rPr>
      </w:pPr>
      <w:r>
        <w:rPr>
          <w:spacing w:val="-5"/>
          <w:sz w:val="28"/>
        </w:rPr>
        <w:t>критерій</w:t>
      </w:r>
      <w:r>
        <w:rPr>
          <w:spacing w:val="-8"/>
          <w:sz w:val="28"/>
        </w:rPr>
        <w:t xml:space="preserve"> </w:t>
      </w:r>
      <w:r>
        <w:rPr>
          <w:spacing w:val="-2"/>
          <w:sz w:val="28"/>
        </w:rPr>
        <w:t>Вальда;</w:t>
      </w:r>
    </w:p>
    <w:p w:rsidR="002E383A" w:rsidRDefault="00BC5805" w:rsidP="00BC5805">
      <w:pPr>
        <w:pStyle w:val="a5"/>
        <w:numPr>
          <w:ilvl w:val="1"/>
          <w:numId w:val="54"/>
        </w:numPr>
        <w:tabs>
          <w:tab w:val="left" w:pos="580"/>
        </w:tabs>
        <w:spacing w:before="161"/>
        <w:ind w:left="580" w:hanging="348"/>
        <w:rPr>
          <w:sz w:val="28"/>
        </w:rPr>
      </w:pPr>
      <w:r>
        <w:rPr>
          <w:spacing w:val="-5"/>
          <w:sz w:val="28"/>
        </w:rPr>
        <w:t>критерій</w:t>
      </w:r>
      <w:r>
        <w:rPr>
          <w:spacing w:val="-8"/>
          <w:sz w:val="28"/>
        </w:rPr>
        <w:t xml:space="preserve"> </w:t>
      </w:r>
      <w:r>
        <w:rPr>
          <w:spacing w:val="-2"/>
          <w:sz w:val="28"/>
        </w:rPr>
        <w:t>Севіджа;</w:t>
      </w:r>
    </w:p>
    <w:p w:rsidR="002E383A" w:rsidRDefault="00BC5805" w:rsidP="00BC5805">
      <w:pPr>
        <w:pStyle w:val="a5"/>
        <w:numPr>
          <w:ilvl w:val="1"/>
          <w:numId w:val="54"/>
        </w:numPr>
        <w:tabs>
          <w:tab w:val="left" w:pos="579"/>
        </w:tabs>
        <w:spacing w:before="160"/>
        <w:ind w:left="579" w:hanging="347"/>
        <w:rPr>
          <w:sz w:val="28"/>
        </w:rPr>
      </w:pPr>
      <w:r>
        <w:rPr>
          <w:spacing w:val="-5"/>
          <w:sz w:val="28"/>
        </w:rPr>
        <w:t>критерій</w:t>
      </w:r>
      <w:r>
        <w:rPr>
          <w:spacing w:val="-8"/>
          <w:sz w:val="28"/>
        </w:rPr>
        <w:t xml:space="preserve"> </w:t>
      </w:r>
      <w:r>
        <w:rPr>
          <w:spacing w:val="-2"/>
          <w:sz w:val="28"/>
        </w:rPr>
        <w:t>максимакс.</w:t>
      </w:r>
    </w:p>
    <w:p w:rsidR="002E383A" w:rsidRDefault="00BC5805" w:rsidP="00BC5805">
      <w:pPr>
        <w:pStyle w:val="2"/>
        <w:numPr>
          <w:ilvl w:val="0"/>
          <w:numId w:val="54"/>
        </w:numPr>
        <w:tabs>
          <w:tab w:val="left" w:pos="590"/>
          <w:tab w:val="left" w:pos="652"/>
          <w:tab w:val="left" w:pos="2690"/>
          <w:tab w:val="left" w:pos="4092"/>
          <w:tab w:val="left" w:pos="4461"/>
          <w:tab w:val="left" w:pos="6005"/>
          <w:tab w:val="left" w:pos="7070"/>
          <w:tab w:val="left" w:pos="7564"/>
          <w:tab w:val="left" w:pos="8577"/>
        </w:tabs>
        <w:spacing w:line="362" w:lineRule="auto"/>
        <w:ind w:left="590" w:right="384" w:hanging="359"/>
      </w:pPr>
      <w:r>
        <w:tab/>
      </w:r>
      <w:r>
        <w:rPr>
          <w:spacing w:val="-2"/>
        </w:rPr>
        <w:t>Використання</w:t>
      </w:r>
      <w:r>
        <w:tab/>
      </w:r>
      <w:r>
        <w:rPr>
          <w:spacing w:val="-2"/>
        </w:rPr>
        <w:t>критерію</w:t>
      </w:r>
      <w:r>
        <w:tab/>
      </w:r>
      <w:r>
        <w:rPr>
          <w:spacing w:val="-10"/>
        </w:rPr>
        <w:t>є</w:t>
      </w:r>
      <w:r>
        <w:tab/>
      </w:r>
      <w:r>
        <w:rPr>
          <w:spacing w:val="-2"/>
        </w:rPr>
        <w:t>доцільним</w:t>
      </w:r>
      <w:r>
        <w:tab/>
      </w:r>
      <w:r>
        <w:rPr>
          <w:spacing w:val="-2"/>
        </w:rPr>
        <w:t>тільки</w:t>
      </w:r>
      <w:r>
        <w:tab/>
      </w:r>
      <w:r>
        <w:rPr>
          <w:spacing w:val="-6"/>
        </w:rPr>
        <w:t>за</w:t>
      </w:r>
      <w:r>
        <w:tab/>
      </w:r>
      <w:r>
        <w:rPr>
          <w:spacing w:val="-2"/>
        </w:rPr>
        <w:t>умови</w:t>
      </w:r>
      <w:r>
        <w:tab/>
      </w:r>
      <w:r>
        <w:rPr>
          <w:spacing w:val="-6"/>
        </w:rPr>
        <w:t xml:space="preserve">достатньої </w:t>
      </w:r>
      <w:r>
        <w:t>фінансової стабільності підприємства. Йдеться про:</w:t>
      </w:r>
    </w:p>
    <w:p w:rsidR="002E383A" w:rsidRDefault="00BC5805" w:rsidP="00BC5805">
      <w:pPr>
        <w:pStyle w:val="a5"/>
        <w:numPr>
          <w:ilvl w:val="1"/>
          <w:numId w:val="54"/>
        </w:numPr>
        <w:tabs>
          <w:tab w:val="left" w:pos="589"/>
        </w:tabs>
        <w:spacing w:line="313" w:lineRule="exact"/>
        <w:ind w:left="589" w:hanging="357"/>
        <w:rPr>
          <w:sz w:val="28"/>
        </w:rPr>
      </w:pPr>
      <w:r>
        <w:rPr>
          <w:spacing w:val="-6"/>
          <w:sz w:val="28"/>
        </w:rPr>
        <w:t>критерій</w:t>
      </w:r>
      <w:r>
        <w:rPr>
          <w:spacing w:val="-2"/>
          <w:sz w:val="28"/>
        </w:rPr>
        <w:t xml:space="preserve"> Гурвіца;</w:t>
      </w:r>
    </w:p>
    <w:p w:rsidR="002E383A" w:rsidRDefault="00BC5805" w:rsidP="00BC5805">
      <w:pPr>
        <w:pStyle w:val="a5"/>
        <w:numPr>
          <w:ilvl w:val="1"/>
          <w:numId w:val="54"/>
        </w:numPr>
        <w:tabs>
          <w:tab w:val="left" w:pos="588"/>
        </w:tabs>
        <w:spacing w:before="161"/>
        <w:ind w:left="588" w:hanging="356"/>
        <w:rPr>
          <w:sz w:val="28"/>
        </w:rPr>
      </w:pPr>
      <w:r>
        <w:rPr>
          <w:spacing w:val="-5"/>
          <w:sz w:val="28"/>
        </w:rPr>
        <w:t>критерій</w:t>
      </w:r>
      <w:r>
        <w:rPr>
          <w:spacing w:val="-8"/>
          <w:sz w:val="28"/>
        </w:rPr>
        <w:t xml:space="preserve"> </w:t>
      </w:r>
      <w:r>
        <w:rPr>
          <w:spacing w:val="-2"/>
          <w:sz w:val="28"/>
        </w:rPr>
        <w:t>Вальда;</w:t>
      </w:r>
    </w:p>
    <w:p w:rsidR="002E383A" w:rsidRDefault="00BC5805" w:rsidP="00BC5805">
      <w:pPr>
        <w:pStyle w:val="a5"/>
        <w:numPr>
          <w:ilvl w:val="1"/>
          <w:numId w:val="54"/>
        </w:numPr>
        <w:tabs>
          <w:tab w:val="left" w:pos="589"/>
        </w:tabs>
        <w:spacing w:before="160"/>
        <w:ind w:left="589" w:hanging="357"/>
        <w:rPr>
          <w:sz w:val="28"/>
        </w:rPr>
      </w:pPr>
      <w:r>
        <w:rPr>
          <w:spacing w:val="-5"/>
          <w:sz w:val="28"/>
        </w:rPr>
        <w:t>критерій</w:t>
      </w:r>
      <w:r>
        <w:rPr>
          <w:spacing w:val="-8"/>
          <w:sz w:val="28"/>
        </w:rPr>
        <w:t xml:space="preserve"> </w:t>
      </w:r>
      <w:r>
        <w:rPr>
          <w:spacing w:val="-2"/>
          <w:sz w:val="28"/>
        </w:rPr>
        <w:t>Севіджа;</w:t>
      </w:r>
    </w:p>
    <w:p w:rsidR="002E383A" w:rsidRDefault="00BC5805" w:rsidP="00BC5805">
      <w:pPr>
        <w:pStyle w:val="a5"/>
        <w:numPr>
          <w:ilvl w:val="1"/>
          <w:numId w:val="54"/>
        </w:numPr>
        <w:tabs>
          <w:tab w:val="left" w:pos="588"/>
        </w:tabs>
        <w:spacing w:before="163"/>
        <w:ind w:left="588" w:hanging="356"/>
        <w:rPr>
          <w:sz w:val="28"/>
        </w:rPr>
      </w:pPr>
      <w:r>
        <w:rPr>
          <w:spacing w:val="-5"/>
          <w:sz w:val="28"/>
        </w:rPr>
        <w:t>критерій</w:t>
      </w:r>
      <w:r>
        <w:rPr>
          <w:spacing w:val="-8"/>
          <w:sz w:val="28"/>
        </w:rPr>
        <w:t xml:space="preserve"> </w:t>
      </w:r>
      <w:r>
        <w:rPr>
          <w:spacing w:val="-2"/>
          <w:sz w:val="28"/>
        </w:rPr>
        <w:t>Байєса.</w:t>
      </w:r>
    </w:p>
    <w:p w:rsidR="002E383A" w:rsidRDefault="00BC5805" w:rsidP="00BC5805">
      <w:pPr>
        <w:pStyle w:val="2"/>
        <w:numPr>
          <w:ilvl w:val="0"/>
          <w:numId w:val="54"/>
        </w:numPr>
        <w:tabs>
          <w:tab w:val="left" w:pos="654"/>
        </w:tabs>
        <w:ind w:left="654" w:hanging="422"/>
      </w:pPr>
      <w:r>
        <w:rPr>
          <w:spacing w:val="-6"/>
        </w:rPr>
        <w:t>Це</w:t>
      </w:r>
      <w:r>
        <w:rPr>
          <w:spacing w:val="-5"/>
        </w:rPr>
        <w:t xml:space="preserve"> </w:t>
      </w:r>
      <w:r>
        <w:rPr>
          <w:spacing w:val="-6"/>
        </w:rPr>
        <w:t>правило</w:t>
      </w:r>
      <w:r>
        <w:rPr>
          <w:spacing w:val="-2"/>
        </w:rPr>
        <w:t xml:space="preserve"> </w:t>
      </w:r>
      <w:r>
        <w:rPr>
          <w:spacing w:val="-6"/>
        </w:rPr>
        <w:t>називають</w:t>
      </w:r>
      <w:r>
        <w:rPr>
          <w:spacing w:val="-2"/>
        </w:rPr>
        <w:t xml:space="preserve"> </w:t>
      </w:r>
      <w:r>
        <w:rPr>
          <w:spacing w:val="-6"/>
        </w:rPr>
        <w:t>ще</w:t>
      </w:r>
      <w:r>
        <w:rPr>
          <w:spacing w:val="-3"/>
        </w:rPr>
        <w:t xml:space="preserve"> </w:t>
      </w:r>
      <w:r>
        <w:rPr>
          <w:spacing w:val="-6"/>
        </w:rPr>
        <w:t>правилом</w:t>
      </w:r>
      <w:r>
        <w:rPr>
          <w:spacing w:val="-5"/>
        </w:rPr>
        <w:t xml:space="preserve"> </w:t>
      </w:r>
      <w:r>
        <w:rPr>
          <w:spacing w:val="-6"/>
        </w:rPr>
        <w:t>оптимізму-песимізму.</w:t>
      </w:r>
      <w:r>
        <w:rPr>
          <w:spacing w:val="-4"/>
        </w:rPr>
        <w:t xml:space="preserve"> </w:t>
      </w:r>
      <w:r>
        <w:rPr>
          <w:spacing w:val="-6"/>
        </w:rPr>
        <w:t>Йдеться</w:t>
      </w:r>
      <w:r>
        <w:rPr>
          <w:spacing w:val="-3"/>
        </w:rPr>
        <w:t xml:space="preserve"> </w:t>
      </w:r>
      <w:r>
        <w:rPr>
          <w:spacing w:val="-6"/>
        </w:rPr>
        <w:t>про:</w:t>
      </w:r>
    </w:p>
    <w:p w:rsidR="002E383A" w:rsidRDefault="00BC5805" w:rsidP="00BC5805">
      <w:pPr>
        <w:pStyle w:val="a5"/>
        <w:numPr>
          <w:ilvl w:val="1"/>
          <w:numId w:val="54"/>
        </w:numPr>
        <w:tabs>
          <w:tab w:val="left" w:pos="580"/>
        </w:tabs>
        <w:spacing w:before="156"/>
        <w:ind w:left="580" w:hanging="348"/>
        <w:rPr>
          <w:sz w:val="28"/>
        </w:rPr>
      </w:pPr>
      <w:r>
        <w:rPr>
          <w:spacing w:val="-5"/>
          <w:sz w:val="28"/>
        </w:rPr>
        <w:t>правило</w:t>
      </w:r>
      <w:r>
        <w:rPr>
          <w:spacing w:val="-8"/>
          <w:sz w:val="28"/>
        </w:rPr>
        <w:t xml:space="preserve"> </w:t>
      </w:r>
      <w:r>
        <w:rPr>
          <w:spacing w:val="-2"/>
          <w:sz w:val="28"/>
        </w:rPr>
        <w:t>Гурвіца;</w:t>
      </w:r>
    </w:p>
    <w:p w:rsidR="002E383A" w:rsidRDefault="00BC5805" w:rsidP="00BC5805">
      <w:pPr>
        <w:pStyle w:val="a5"/>
        <w:numPr>
          <w:ilvl w:val="1"/>
          <w:numId w:val="54"/>
        </w:numPr>
        <w:tabs>
          <w:tab w:val="left" w:pos="579"/>
        </w:tabs>
        <w:spacing w:before="160"/>
        <w:ind w:left="579" w:hanging="347"/>
        <w:rPr>
          <w:sz w:val="28"/>
        </w:rPr>
      </w:pPr>
      <w:r>
        <w:rPr>
          <w:spacing w:val="-5"/>
          <w:sz w:val="28"/>
        </w:rPr>
        <w:t>правило</w:t>
      </w:r>
      <w:r>
        <w:rPr>
          <w:spacing w:val="-8"/>
          <w:sz w:val="28"/>
        </w:rPr>
        <w:t xml:space="preserve"> </w:t>
      </w:r>
      <w:r>
        <w:rPr>
          <w:spacing w:val="-2"/>
          <w:sz w:val="28"/>
        </w:rPr>
        <w:t>максимін;</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54"/>
        </w:numPr>
        <w:tabs>
          <w:tab w:val="left" w:pos="580"/>
        </w:tabs>
        <w:spacing w:before="67"/>
        <w:ind w:left="580" w:hanging="348"/>
        <w:rPr>
          <w:sz w:val="28"/>
        </w:rPr>
      </w:pPr>
      <w:r>
        <w:rPr>
          <w:spacing w:val="-5"/>
          <w:sz w:val="28"/>
        </w:rPr>
        <w:lastRenderedPageBreak/>
        <w:t>правило</w:t>
      </w:r>
      <w:r>
        <w:rPr>
          <w:spacing w:val="-8"/>
          <w:sz w:val="28"/>
        </w:rPr>
        <w:t xml:space="preserve"> </w:t>
      </w:r>
      <w:r>
        <w:rPr>
          <w:spacing w:val="-2"/>
          <w:sz w:val="28"/>
        </w:rPr>
        <w:t>максимакс;</w:t>
      </w:r>
    </w:p>
    <w:p w:rsidR="002E383A" w:rsidRDefault="00BC5805" w:rsidP="00BC5805">
      <w:pPr>
        <w:pStyle w:val="a5"/>
        <w:numPr>
          <w:ilvl w:val="1"/>
          <w:numId w:val="54"/>
        </w:numPr>
        <w:tabs>
          <w:tab w:val="left" w:pos="579"/>
        </w:tabs>
        <w:spacing w:before="163"/>
        <w:ind w:left="579" w:hanging="347"/>
        <w:rPr>
          <w:sz w:val="28"/>
        </w:rPr>
      </w:pPr>
      <w:r>
        <w:rPr>
          <w:spacing w:val="-5"/>
          <w:sz w:val="28"/>
        </w:rPr>
        <w:t>правило</w:t>
      </w:r>
      <w:r>
        <w:rPr>
          <w:spacing w:val="-8"/>
          <w:sz w:val="28"/>
        </w:rPr>
        <w:t xml:space="preserve"> </w:t>
      </w:r>
      <w:r>
        <w:rPr>
          <w:spacing w:val="-2"/>
          <w:sz w:val="28"/>
        </w:rPr>
        <w:t>мінімакс.</w:t>
      </w:r>
    </w:p>
    <w:p w:rsidR="002E383A" w:rsidRDefault="00BC5805" w:rsidP="00BC5805">
      <w:pPr>
        <w:pStyle w:val="2"/>
        <w:numPr>
          <w:ilvl w:val="0"/>
          <w:numId w:val="54"/>
        </w:numPr>
        <w:tabs>
          <w:tab w:val="left" w:pos="654"/>
        </w:tabs>
        <w:spacing w:before="166"/>
        <w:ind w:left="654" w:hanging="422"/>
      </w:pPr>
      <w:r>
        <w:rPr>
          <w:spacing w:val="-6"/>
        </w:rPr>
        <w:t>Це</w:t>
      </w:r>
      <w:r>
        <w:rPr>
          <w:spacing w:val="-5"/>
        </w:rPr>
        <w:t xml:space="preserve"> </w:t>
      </w:r>
      <w:r>
        <w:rPr>
          <w:spacing w:val="-6"/>
        </w:rPr>
        <w:t>правило</w:t>
      </w:r>
      <w:r>
        <w:rPr>
          <w:spacing w:val="-1"/>
        </w:rPr>
        <w:t xml:space="preserve"> </w:t>
      </w:r>
      <w:r>
        <w:rPr>
          <w:spacing w:val="-6"/>
        </w:rPr>
        <w:t>відповідає</w:t>
      </w:r>
      <w:r>
        <w:rPr>
          <w:spacing w:val="-5"/>
        </w:rPr>
        <w:t xml:space="preserve"> </w:t>
      </w:r>
      <w:r>
        <w:rPr>
          <w:spacing w:val="-6"/>
        </w:rPr>
        <w:t>оптимістичній</w:t>
      </w:r>
      <w:r>
        <w:rPr>
          <w:spacing w:val="-3"/>
        </w:rPr>
        <w:t xml:space="preserve"> </w:t>
      </w:r>
      <w:r>
        <w:rPr>
          <w:spacing w:val="-6"/>
        </w:rPr>
        <w:t>наступальній</w:t>
      </w:r>
      <w:r>
        <w:rPr>
          <w:spacing w:val="-4"/>
        </w:rPr>
        <w:t xml:space="preserve"> </w:t>
      </w:r>
      <w:r>
        <w:rPr>
          <w:spacing w:val="-6"/>
        </w:rPr>
        <w:t>стратегії.</w:t>
      </w:r>
      <w:r>
        <w:rPr>
          <w:spacing w:val="-3"/>
        </w:rPr>
        <w:t xml:space="preserve"> </w:t>
      </w:r>
      <w:r>
        <w:rPr>
          <w:spacing w:val="-6"/>
        </w:rPr>
        <w:t>Йдеться</w:t>
      </w:r>
      <w:r>
        <w:rPr>
          <w:spacing w:val="-2"/>
        </w:rPr>
        <w:t xml:space="preserve"> </w:t>
      </w:r>
      <w:r>
        <w:rPr>
          <w:spacing w:val="-6"/>
        </w:rPr>
        <w:t>про:</w:t>
      </w:r>
    </w:p>
    <w:p w:rsidR="002E383A" w:rsidRDefault="00BC5805" w:rsidP="00BC5805">
      <w:pPr>
        <w:pStyle w:val="a5"/>
        <w:numPr>
          <w:ilvl w:val="1"/>
          <w:numId w:val="54"/>
        </w:numPr>
        <w:tabs>
          <w:tab w:val="left" w:pos="589"/>
        </w:tabs>
        <w:spacing w:before="155"/>
        <w:ind w:left="589" w:hanging="357"/>
        <w:rPr>
          <w:sz w:val="28"/>
        </w:rPr>
      </w:pPr>
      <w:r>
        <w:rPr>
          <w:spacing w:val="-5"/>
          <w:sz w:val="28"/>
        </w:rPr>
        <w:t>правило</w:t>
      </w:r>
      <w:r>
        <w:rPr>
          <w:spacing w:val="-8"/>
          <w:sz w:val="28"/>
        </w:rPr>
        <w:t xml:space="preserve"> </w:t>
      </w:r>
      <w:r>
        <w:rPr>
          <w:spacing w:val="-2"/>
          <w:sz w:val="28"/>
        </w:rPr>
        <w:t>Гурвіца;</w:t>
      </w:r>
    </w:p>
    <w:p w:rsidR="002E383A" w:rsidRDefault="00BC5805" w:rsidP="00BC5805">
      <w:pPr>
        <w:pStyle w:val="a5"/>
        <w:numPr>
          <w:ilvl w:val="1"/>
          <w:numId w:val="54"/>
        </w:numPr>
        <w:tabs>
          <w:tab w:val="left" w:pos="588"/>
        </w:tabs>
        <w:spacing w:before="161"/>
        <w:ind w:left="588" w:hanging="356"/>
        <w:rPr>
          <w:sz w:val="28"/>
        </w:rPr>
      </w:pPr>
      <w:r>
        <w:rPr>
          <w:spacing w:val="-5"/>
          <w:sz w:val="28"/>
        </w:rPr>
        <w:t>правило</w:t>
      </w:r>
      <w:r>
        <w:rPr>
          <w:spacing w:val="-8"/>
          <w:sz w:val="28"/>
        </w:rPr>
        <w:t xml:space="preserve"> </w:t>
      </w:r>
      <w:r>
        <w:rPr>
          <w:spacing w:val="-2"/>
          <w:sz w:val="28"/>
        </w:rPr>
        <w:t>максимін;</w:t>
      </w:r>
    </w:p>
    <w:p w:rsidR="002E383A" w:rsidRDefault="00BC5805" w:rsidP="00BC5805">
      <w:pPr>
        <w:pStyle w:val="a5"/>
        <w:numPr>
          <w:ilvl w:val="1"/>
          <w:numId w:val="54"/>
        </w:numPr>
        <w:tabs>
          <w:tab w:val="left" w:pos="589"/>
        </w:tabs>
        <w:spacing w:before="162"/>
        <w:ind w:left="589" w:hanging="357"/>
        <w:rPr>
          <w:sz w:val="28"/>
        </w:rPr>
      </w:pPr>
      <w:r>
        <w:rPr>
          <w:spacing w:val="-5"/>
          <w:sz w:val="28"/>
        </w:rPr>
        <w:t>правило</w:t>
      </w:r>
      <w:r>
        <w:rPr>
          <w:spacing w:val="-8"/>
          <w:sz w:val="28"/>
        </w:rPr>
        <w:t xml:space="preserve"> </w:t>
      </w:r>
      <w:r>
        <w:rPr>
          <w:spacing w:val="-2"/>
          <w:sz w:val="28"/>
        </w:rPr>
        <w:t>максимакс;</w:t>
      </w:r>
    </w:p>
    <w:p w:rsidR="002E383A" w:rsidRDefault="00BC5805" w:rsidP="00BC5805">
      <w:pPr>
        <w:pStyle w:val="a5"/>
        <w:numPr>
          <w:ilvl w:val="1"/>
          <w:numId w:val="54"/>
        </w:numPr>
        <w:tabs>
          <w:tab w:val="left" w:pos="588"/>
        </w:tabs>
        <w:spacing w:before="161"/>
        <w:ind w:left="588" w:hanging="356"/>
        <w:rPr>
          <w:sz w:val="28"/>
        </w:rPr>
      </w:pPr>
      <w:r>
        <w:rPr>
          <w:spacing w:val="-5"/>
          <w:sz w:val="28"/>
        </w:rPr>
        <w:t>правило</w:t>
      </w:r>
      <w:r>
        <w:rPr>
          <w:spacing w:val="-8"/>
          <w:sz w:val="28"/>
        </w:rPr>
        <w:t xml:space="preserve"> </w:t>
      </w:r>
      <w:r>
        <w:rPr>
          <w:spacing w:val="-2"/>
          <w:sz w:val="28"/>
        </w:rPr>
        <w:t>мінімакс.</w:t>
      </w:r>
    </w:p>
    <w:p w:rsidR="002E383A" w:rsidRDefault="00BC5805" w:rsidP="00BC5805">
      <w:pPr>
        <w:pStyle w:val="2"/>
        <w:numPr>
          <w:ilvl w:val="0"/>
          <w:numId w:val="54"/>
        </w:numPr>
        <w:tabs>
          <w:tab w:val="left" w:pos="654"/>
        </w:tabs>
        <w:ind w:left="654" w:hanging="422"/>
      </w:pPr>
      <w:r>
        <w:rPr>
          <w:spacing w:val="-6"/>
        </w:rPr>
        <w:t>Матриця</w:t>
      </w:r>
      <w:r>
        <w:rPr>
          <w:spacing w:val="-7"/>
        </w:rPr>
        <w:t xml:space="preserve"> </w:t>
      </w:r>
      <w:r>
        <w:rPr>
          <w:spacing w:val="-6"/>
        </w:rPr>
        <w:t>ризику</w:t>
      </w:r>
      <w:r>
        <w:rPr>
          <w:spacing w:val="-3"/>
        </w:rPr>
        <w:t xml:space="preserve"> </w:t>
      </w:r>
      <w:r>
        <w:rPr>
          <w:spacing w:val="-6"/>
        </w:rPr>
        <w:t>визначається</w:t>
      </w:r>
      <w:r>
        <w:rPr>
          <w:spacing w:val="-4"/>
        </w:rPr>
        <w:t xml:space="preserve"> </w:t>
      </w:r>
      <w:r>
        <w:rPr>
          <w:spacing w:val="-6"/>
        </w:rPr>
        <w:t>у</w:t>
      </w:r>
      <w:r>
        <w:rPr>
          <w:spacing w:val="-2"/>
        </w:rPr>
        <w:t xml:space="preserve"> </w:t>
      </w:r>
      <w:r>
        <w:rPr>
          <w:spacing w:val="-6"/>
        </w:rPr>
        <w:t>випадку</w:t>
      </w:r>
      <w:r>
        <w:rPr>
          <w:spacing w:val="-2"/>
        </w:rPr>
        <w:t xml:space="preserve"> </w:t>
      </w:r>
      <w:r>
        <w:rPr>
          <w:spacing w:val="-6"/>
        </w:rPr>
        <w:t>використання</w:t>
      </w:r>
      <w:r>
        <w:rPr>
          <w:spacing w:val="-7"/>
        </w:rPr>
        <w:t xml:space="preserve"> </w:t>
      </w:r>
      <w:r>
        <w:rPr>
          <w:spacing w:val="-6"/>
        </w:rPr>
        <w:t>критерію:</w:t>
      </w:r>
    </w:p>
    <w:p w:rsidR="002E383A" w:rsidRDefault="00BC5805" w:rsidP="00BC5805">
      <w:pPr>
        <w:pStyle w:val="a5"/>
        <w:numPr>
          <w:ilvl w:val="1"/>
          <w:numId w:val="54"/>
        </w:numPr>
        <w:tabs>
          <w:tab w:val="left" w:pos="589"/>
        </w:tabs>
        <w:spacing w:before="156"/>
        <w:ind w:left="589" w:hanging="357"/>
        <w:rPr>
          <w:sz w:val="28"/>
        </w:rPr>
      </w:pPr>
      <w:r>
        <w:rPr>
          <w:spacing w:val="-2"/>
          <w:sz w:val="28"/>
        </w:rPr>
        <w:t>Севіджа;</w:t>
      </w:r>
    </w:p>
    <w:p w:rsidR="002E383A" w:rsidRDefault="00BC5805" w:rsidP="00BC5805">
      <w:pPr>
        <w:pStyle w:val="a5"/>
        <w:numPr>
          <w:ilvl w:val="1"/>
          <w:numId w:val="54"/>
        </w:numPr>
        <w:tabs>
          <w:tab w:val="left" w:pos="588"/>
        </w:tabs>
        <w:spacing w:before="163"/>
        <w:ind w:left="588" w:hanging="356"/>
        <w:rPr>
          <w:sz w:val="28"/>
        </w:rPr>
      </w:pPr>
      <w:r>
        <w:rPr>
          <w:spacing w:val="-2"/>
          <w:sz w:val="28"/>
        </w:rPr>
        <w:t>максимакс;</w:t>
      </w:r>
    </w:p>
    <w:p w:rsidR="002E383A" w:rsidRDefault="00BC5805" w:rsidP="00BC5805">
      <w:pPr>
        <w:pStyle w:val="a5"/>
        <w:numPr>
          <w:ilvl w:val="1"/>
          <w:numId w:val="54"/>
        </w:numPr>
        <w:tabs>
          <w:tab w:val="left" w:pos="589"/>
        </w:tabs>
        <w:spacing w:before="161"/>
        <w:ind w:left="589" w:hanging="357"/>
        <w:rPr>
          <w:sz w:val="28"/>
        </w:rPr>
      </w:pPr>
      <w:r>
        <w:rPr>
          <w:spacing w:val="-2"/>
          <w:sz w:val="28"/>
        </w:rPr>
        <w:t>Вальда;</w:t>
      </w:r>
    </w:p>
    <w:p w:rsidR="002E383A" w:rsidRDefault="00BC5805" w:rsidP="00BC5805">
      <w:pPr>
        <w:pStyle w:val="a5"/>
        <w:numPr>
          <w:ilvl w:val="1"/>
          <w:numId w:val="54"/>
        </w:numPr>
        <w:tabs>
          <w:tab w:val="left" w:pos="588"/>
        </w:tabs>
        <w:spacing w:before="160"/>
        <w:ind w:left="588" w:hanging="356"/>
        <w:rPr>
          <w:sz w:val="28"/>
        </w:rPr>
      </w:pPr>
      <w:r>
        <w:rPr>
          <w:spacing w:val="-2"/>
          <w:sz w:val="28"/>
        </w:rPr>
        <w:t>Гурвіца.</w:t>
      </w:r>
    </w:p>
    <w:p w:rsidR="002E383A" w:rsidRDefault="00BC5805" w:rsidP="00BC5805">
      <w:pPr>
        <w:pStyle w:val="2"/>
        <w:numPr>
          <w:ilvl w:val="0"/>
          <w:numId w:val="54"/>
        </w:numPr>
        <w:tabs>
          <w:tab w:val="left" w:pos="590"/>
          <w:tab w:val="left" w:pos="653"/>
        </w:tabs>
        <w:spacing w:line="362" w:lineRule="auto"/>
        <w:ind w:left="590" w:right="386" w:hanging="359"/>
      </w:pPr>
      <w:r>
        <w:tab/>
        <w:t>Використання</w:t>
      </w:r>
      <w:r>
        <w:rPr>
          <w:spacing w:val="77"/>
        </w:rPr>
        <w:t xml:space="preserve"> </w:t>
      </w:r>
      <w:r>
        <w:t>тільки</w:t>
      </w:r>
      <w:r>
        <w:rPr>
          <w:spacing w:val="77"/>
        </w:rPr>
        <w:t xml:space="preserve"> </w:t>
      </w:r>
      <w:r>
        <w:t>одного</w:t>
      </w:r>
      <w:r>
        <w:rPr>
          <w:spacing w:val="78"/>
        </w:rPr>
        <w:t xml:space="preserve"> </w:t>
      </w:r>
      <w:r>
        <w:t>варіанта</w:t>
      </w:r>
      <w:r>
        <w:rPr>
          <w:spacing w:val="78"/>
        </w:rPr>
        <w:t xml:space="preserve"> </w:t>
      </w:r>
      <w:r>
        <w:t>розвитку</w:t>
      </w:r>
      <w:r>
        <w:rPr>
          <w:spacing w:val="78"/>
        </w:rPr>
        <w:t xml:space="preserve"> </w:t>
      </w:r>
      <w:r>
        <w:t>ситуації</w:t>
      </w:r>
      <w:r>
        <w:rPr>
          <w:spacing w:val="78"/>
        </w:rPr>
        <w:t xml:space="preserve"> </w:t>
      </w:r>
      <w:r>
        <w:t>для</w:t>
      </w:r>
      <w:r>
        <w:rPr>
          <w:spacing w:val="77"/>
        </w:rPr>
        <w:t xml:space="preserve"> </w:t>
      </w:r>
      <w:r>
        <w:t>кожної альтернативи</w:t>
      </w:r>
      <w:r>
        <w:rPr>
          <w:spacing w:val="-18"/>
        </w:rPr>
        <w:t xml:space="preserve"> </w:t>
      </w:r>
      <w:r>
        <w:t>в</w:t>
      </w:r>
      <w:r>
        <w:rPr>
          <w:spacing w:val="-17"/>
        </w:rPr>
        <w:t xml:space="preserve"> </w:t>
      </w:r>
      <w:r>
        <w:t>обґрунтуванні</w:t>
      </w:r>
      <w:r>
        <w:rPr>
          <w:spacing w:val="-18"/>
        </w:rPr>
        <w:t xml:space="preserve"> </w:t>
      </w:r>
      <w:r>
        <w:t>рішень</w:t>
      </w:r>
      <w:r>
        <w:rPr>
          <w:spacing w:val="-17"/>
        </w:rPr>
        <w:t xml:space="preserve"> </w:t>
      </w:r>
      <w:r>
        <w:t>–</w:t>
      </w:r>
      <w:r>
        <w:rPr>
          <w:spacing w:val="-18"/>
        </w:rPr>
        <w:t xml:space="preserve"> </w:t>
      </w:r>
      <w:r>
        <w:t>це</w:t>
      </w:r>
      <w:r>
        <w:rPr>
          <w:spacing w:val="-17"/>
        </w:rPr>
        <w:t xml:space="preserve"> </w:t>
      </w:r>
      <w:r>
        <w:t>недолік</w:t>
      </w:r>
      <w:r>
        <w:rPr>
          <w:spacing w:val="-18"/>
        </w:rPr>
        <w:t xml:space="preserve"> </w:t>
      </w:r>
      <w:r>
        <w:t>критеріїв:</w:t>
      </w:r>
    </w:p>
    <w:p w:rsidR="002E383A" w:rsidRDefault="00BC5805" w:rsidP="00BC5805">
      <w:pPr>
        <w:pStyle w:val="a5"/>
        <w:numPr>
          <w:ilvl w:val="1"/>
          <w:numId w:val="54"/>
        </w:numPr>
        <w:tabs>
          <w:tab w:val="left" w:pos="589"/>
        </w:tabs>
        <w:spacing w:line="312" w:lineRule="exact"/>
        <w:ind w:left="589" w:hanging="357"/>
        <w:rPr>
          <w:sz w:val="28"/>
        </w:rPr>
      </w:pPr>
      <w:r>
        <w:rPr>
          <w:spacing w:val="-4"/>
          <w:sz w:val="28"/>
        </w:rPr>
        <w:t>максимакс</w:t>
      </w:r>
      <w:r>
        <w:rPr>
          <w:spacing w:val="-14"/>
          <w:sz w:val="28"/>
        </w:rPr>
        <w:t xml:space="preserve"> </w:t>
      </w:r>
      <w:r>
        <w:rPr>
          <w:spacing w:val="-4"/>
          <w:sz w:val="28"/>
        </w:rPr>
        <w:t>і</w:t>
      </w:r>
      <w:r>
        <w:rPr>
          <w:spacing w:val="-10"/>
          <w:sz w:val="28"/>
        </w:rPr>
        <w:t xml:space="preserve"> </w:t>
      </w:r>
      <w:r>
        <w:rPr>
          <w:spacing w:val="-4"/>
          <w:sz w:val="28"/>
        </w:rPr>
        <w:t>максимін;</w:t>
      </w:r>
    </w:p>
    <w:p w:rsidR="002E383A" w:rsidRDefault="00BC5805" w:rsidP="00BC5805">
      <w:pPr>
        <w:pStyle w:val="a5"/>
        <w:numPr>
          <w:ilvl w:val="1"/>
          <w:numId w:val="54"/>
        </w:numPr>
        <w:tabs>
          <w:tab w:val="left" w:pos="588"/>
        </w:tabs>
        <w:spacing w:before="161"/>
        <w:ind w:left="588" w:hanging="356"/>
        <w:rPr>
          <w:sz w:val="28"/>
        </w:rPr>
      </w:pPr>
      <w:r>
        <w:rPr>
          <w:spacing w:val="-4"/>
          <w:sz w:val="28"/>
        </w:rPr>
        <w:t>Гурвіца</w:t>
      </w:r>
      <w:r>
        <w:rPr>
          <w:spacing w:val="-13"/>
          <w:sz w:val="28"/>
        </w:rPr>
        <w:t xml:space="preserve"> </w:t>
      </w:r>
      <w:r>
        <w:rPr>
          <w:spacing w:val="-4"/>
          <w:sz w:val="28"/>
        </w:rPr>
        <w:t>і</w:t>
      </w:r>
      <w:r>
        <w:rPr>
          <w:spacing w:val="-10"/>
          <w:sz w:val="28"/>
        </w:rPr>
        <w:t xml:space="preserve"> </w:t>
      </w:r>
      <w:r>
        <w:rPr>
          <w:spacing w:val="-4"/>
          <w:sz w:val="28"/>
        </w:rPr>
        <w:t>Севіджа;</w:t>
      </w:r>
    </w:p>
    <w:p w:rsidR="002E383A" w:rsidRDefault="00BC5805" w:rsidP="00BC5805">
      <w:pPr>
        <w:pStyle w:val="a5"/>
        <w:numPr>
          <w:ilvl w:val="1"/>
          <w:numId w:val="54"/>
        </w:numPr>
        <w:tabs>
          <w:tab w:val="left" w:pos="589"/>
        </w:tabs>
        <w:spacing w:before="160"/>
        <w:ind w:left="589" w:hanging="357"/>
        <w:jc w:val="both"/>
        <w:rPr>
          <w:sz w:val="28"/>
        </w:rPr>
      </w:pPr>
      <w:r>
        <w:rPr>
          <w:spacing w:val="-2"/>
          <w:sz w:val="28"/>
        </w:rPr>
        <w:t>Гурвіца;</w:t>
      </w:r>
    </w:p>
    <w:p w:rsidR="002E383A" w:rsidRDefault="00BC5805" w:rsidP="00BC5805">
      <w:pPr>
        <w:pStyle w:val="a5"/>
        <w:numPr>
          <w:ilvl w:val="1"/>
          <w:numId w:val="54"/>
        </w:numPr>
        <w:tabs>
          <w:tab w:val="left" w:pos="588"/>
        </w:tabs>
        <w:spacing w:before="161"/>
        <w:ind w:left="588" w:hanging="356"/>
        <w:jc w:val="both"/>
        <w:rPr>
          <w:sz w:val="28"/>
        </w:rPr>
      </w:pPr>
      <w:r>
        <w:rPr>
          <w:spacing w:val="-2"/>
          <w:sz w:val="28"/>
        </w:rPr>
        <w:t>Севіджа.</w:t>
      </w:r>
    </w:p>
    <w:p w:rsidR="002E383A" w:rsidRDefault="00BC5805" w:rsidP="00BC5805">
      <w:pPr>
        <w:pStyle w:val="2"/>
        <w:numPr>
          <w:ilvl w:val="0"/>
          <w:numId w:val="54"/>
        </w:numPr>
        <w:tabs>
          <w:tab w:val="left" w:pos="590"/>
          <w:tab w:val="left" w:pos="653"/>
        </w:tabs>
        <w:spacing w:before="168" w:line="360" w:lineRule="auto"/>
        <w:ind w:left="590" w:right="383" w:hanging="359"/>
        <w:jc w:val="both"/>
      </w:pPr>
      <w:r>
        <w:tab/>
      </w:r>
      <w:r>
        <w:t xml:space="preserve">Невизначеність, пов’язана з неможливістю точного передбачення поведінки людини в процесі роботи через відмінності у рівні освіти, </w:t>
      </w:r>
      <w:r>
        <w:rPr>
          <w:spacing w:val="-2"/>
        </w:rPr>
        <w:t>емоційно-психологічному</w:t>
      </w:r>
      <w:r>
        <w:rPr>
          <w:spacing w:val="-7"/>
        </w:rPr>
        <w:t xml:space="preserve"> </w:t>
      </w:r>
      <w:r>
        <w:rPr>
          <w:spacing w:val="-2"/>
        </w:rPr>
        <w:t>настрої,</w:t>
      </w:r>
      <w:r>
        <w:rPr>
          <w:spacing w:val="-12"/>
        </w:rPr>
        <w:t xml:space="preserve"> </w:t>
      </w:r>
      <w:r>
        <w:rPr>
          <w:spacing w:val="-2"/>
        </w:rPr>
        <w:t>світогляді</w:t>
      </w:r>
      <w:r>
        <w:rPr>
          <w:spacing w:val="-7"/>
        </w:rPr>
        <w:t xml:space="preserve"> </w:t>
      </w:r>
      <w:r>
        <w:rPr>
          <w:spacing w:val="-2"/>
        </w:rPr>
        <w:t>кожної</w:t>
      </w:r>
      <w:r>
        <w:rPr>
          <w:spacing w:val="-11"/>
        </w:rPr>
        <w:t xml:space="preserve"> </w:t>
      </w:r>
      <w:r>
        <w:rPr>
          <w:spacing w:val="-2"/>
        </w:rPr>
        <w:t>особи</w:t>
      </w:r>
      <w:r>
        <w:rPr>
          <w:spacing w:val="-11"/>
        </w:rPr>
        <w:t xml:space="preserve"> </w:t>
      </w:r>
      <w:r>
        <w:rPr>
          <w:spacing w:val="-2"/>
        </w:rPr>
        <w:t>–</w:t>
      </w:r>
      <w:r>
        <w:rPr>
          <w:spacing w:val="-7"/>
        </w:rPr>
        <w:t xml:space="preserve"> </w:t>
      </w:r>
      <w:r>
        <w:rPr>
          <w:spacing w:val="-2"/>
        </w:rPr>
        <w:t>це:</w:t>
      </w:r>
    </w:p>
    <w:p w:rsidR="002E383A" w:rsidRDefault="00BC5805" w:rsidP="00BC5805">
      <w:pPr>
        <w:pStyle w:val="a5"/>
        <w:numPr>
          <w:ilvl w:val="1"/>
          <w:numId w:val="54"/>
        </w:numPr>
        <w:tabs>
          <w:tab w:val="left" w:pos="589"/>
        </w:tabs>
        <w:spacing w:line="315" w:lineRule="exact"/>
        <w:ind w:left="589" w:hanging="357"/>
        <w:jc w:val="both"/>
        <w:rPr>
          <w:sz w:val="28"/>
        </w:rPr>
      </w:pPr>
      <w:r>
        <w:rPr>
          <w:spacing w:val="-6"/>
          <w:sz w:val="28"/>
        </w:rPr>
        <w:t>технічна</w:t>
      </w:r>
      <w:r>
        <w:rPr>
          <w:spacing w:val="-2"/>
          <w:sz w:val="28"/>
        </w:rPr>
        <w:t xml:space="preserve"> невизначеність;</w:t>
      </w:r>
    </w:p>
    <w:p w:rsidR="002E383A" w:rsidRDefault="00BC5805" w:rsidP="00BC5805">
      <w:pPr>
        <w:pStyle w:val="a5"/>
        <w:numPr>
          <w:ilvl w:val="1"/>
          <w:numId w:val="54"/>
        </w:numPr>
        <w:tabs>
          <w:tab w:val="left" w:pos="588"/>
        </w:tabs>
        <w:spacing w:before="162"/>
        <w:ind w:left="588" w:hanging="356"/>
        <w:rPr>
          <w:sz w:val="28"/>
        </w:rPr>
      </w:pPr>
      <w:r>
        <w:rPr>
          <w:spacing w:val="-5"/>
          <w:sz w:val="28"/>
        </w:rPr>
        <w:t>людська</w:t>
      </w:r>
      <w:r>
        <w:rPr>
          <w:spacing w:val="-10"/>
          <w:sz w:val="28"/>
        </w:rPr>
        <w:t xml:space="preserve"> </w:t>
      </w:r>
      <w:r>
        <w:rPr>
          <w:spacing w:val="-2"/>
          <w:sz w:val="28"/>
        </w:rPr>
        <w:t>невизначеність;</w:t>
      </w:r>
    </w:p>
    <w:p w:rsidR="002E383A" w:rsidRDefault="00BC5805" w:rsidP="00BC5805">
      <w:pPr>
        <w:pStyle w:val="a5"/>
        <w:numPr>
          <w:ilvl w:val="1"/>
          <w:numId w:val="54"/>
        </w:numPr>
        <w:tabs>
          <w:tab w:val="left" w:pos="589"/>
        </w:tabs>
        <w:spacing w:before="161"/>
        <w:ind w:left="589" w:hanging="357"/>
        <w:rPr>
          <w:sz w:val="28"/>
        </w:rPr>
      </w:pPr>
      <w:r>
        <w:rPr>
          <w:spacing w:val="-6"/>
          <w:sz w:val="28"/>
        </w:rPr>
        <w:t>соціальна</w:t>
      </w:r>
      <w:r>
        <w:rPr>
          <w:spacing w:val="-2"/>
          <w:sz w:val="28"/>
        </w:rPr>
        <w:t xml:space="preserve"> невизначеність;</w:t>
      </w:r>
    </w:p>
    <w:p w:rsidR="002E383A" w:rsidRDefault="00BC5805" w:rsidP="00BC5805">
      <w:pPr>
        <w:pStyle w:val="a5"/>
        <w:numPr>
          <w:ilvl w:val="1"/>
          <w:numId w:val="54"/>
        </w:numPr>
        <w:tabs>
          <w:tab w:val="left" w:pos="588"/>
        </w:tabs>
        <w:spacing w:before="161"/>
        <w:ind w:left="588" w:hanging="356"/>
        <w:rPr>
          <w:sz w:val="28"/>
        </w:rPr>
      </w:pPr>
      <w:r>
        <w:rPr>
          <w:spacing w:val="-5"/>
          <w:sz w:val="28"/>
        </w:rPr>
        <w:t>ринкова</w:t>
      </w:r>
      <w:r>
        <w:rPr>
          <w:spacing w:val="-10"/>
          <w:sz w:val="28"/>
        </w:rPr>
        <w:t xml:space="preserve"> </w:t>
      </w:r>
      <w:r>
        <w:rPr>
          <w:spacing w:val="-2"/>
          <w:sz w:val="28"/>
        </w:rPr>
        <w:t>невизначеність.</w:t>
      </w:r>
    </w:p>
    <w:p w:rsidR="002E383A" w:rsidRDefault="00BC5805" w:rsidP="00BC5805">
      <w:pPr>
        <w:pStyle w:val="2"/>
        <w:numPr>
          <w:ilvl w:val="0"/>
          <w:numId w:val="54"/>
        </w:numPr>
        <w:tabs>
          <w:tab w:val="left" w:pos="590"/>
          <w:tab w:val="left" w:pos="653"/>
        </w:tabs>
        <w:spacing w:line="362" w:lineRule="auto"/>
        <w:ind w:left="590" w:right="388" w:hanging="359"/>
      </w:pPr>
      <w:r>
        <w:tab/>
        <w:t>Невизначеність,</w:t>
      </w:r>
      <w:r>
        <w:rPr>
          <w:spacing w:val="38"/>
        </w:rPr>
        <w:t xml:space="preserve"> </w:t>
      </w:r>
      <w:r>
        <w:t>пов’язана</w:t>
      </w:r>
      <w:r>
        <w:rPr>
          <w:spacing w:val="39"/>
        </w:rPr>
        <w:t xml:space="preserve"> </w:t>
      </w:r>
      <w:r>
        <w:t>з</w:t>
      </w:r>
      <w:r>
        <w:rPr>
          <w:spacing w:val="39"/>
        </w:rPr>
        <w:t xml:space="preserve"> </w:t>
      </w:r>
      <w:r>
        <w:t>надійністю</w:t>
      </w:r>
      <w:r>
        <w:rPr>
          <w:spacing w:val="36"/>
        </w:rPr>
        <w:t xml:space="preserve"> </w:t>
      </w:r>
      <w:r>
        <w:t>обладнання,</w:t>
      </w:r>
      <w:r>
        <w:rPr>
          <w:spacing w:val="37"/>
        </w:rPr>
        <w:t xml:space="preserve"> </w:t>
      </w:r>
      <w:r>
        <w:t xml:space="preserve">непередбаченістю </w:t>
      </w:r>
      <w:r>
        <w:rPr>
          <w:spacing w:val="-2"/>
        </w:rPr>
        <w:t>виробничих</w:t>
      </w:r>
      <w:r>
        <w:rPr>
          <w:spacing w:val="-10"/>
        </w:rPr>
        <w:t xml:space="preserve"> </w:t>
      </w:r>
      <w:r>
        <w:rPr>
          <w:spacing w:val="-2"/>
        </w:rPr>
        <w:t>процесів,</w:t>
      </w:r>
      <w:r>
        <w:rPr>
          <w:spacing w:val="-12"/>
        </w:rPr>
        <w:t xml:space="preserve"> </w:t>
      </w:r>
      <w:r>
        <w:rPr>
          <w:spacing w:val="-2"/>
        </w:rPr>
        <w:t>складністю</w:t>
      </w:r>
      <w:r>
        <w:rPr>
          <w:spacing w:val="-15"/>
        </w:rPr>
        <w:t xml:space="preserve"> </w:t>
      </w:r>
      <w:r>
        <w:rPr>
          <w:spacing w:val="-2"/>
        </w:rPr>
        <w:t>технології,</w:t>
      </w:r>
      <w:r>
        <w:rPr>
          <w:spacing w:val="-12"/>
        </w:rPr>
        <w:t xml:space="preserve"> </w:t>
      </w:r>
      <w:r>
        <w:rPr>
          <w:spacing w:val="-2"/>
        </w:rPr>
        <w:t>рівнем</w:t>
      </w:r>
      <w:r>
        <w:rPr>
          <w:spacing w:val="-13"/>
        </w:rPr>
        <w:t xml:space="preserve"> </w:t>
      </w:r>
      <w:r>
        <w:rPr>
          <w:spacing w:val="-2"/>
        </w:rPr>
        <w:t>автоматизації</w:t>
      </w:r>
      <w:r>
        <w:rPr>
          <w:spacing w:val="-9"/>
        </w:rPr>
        <w:t xml:space="preserve"> </w:t>
      </w:r>
      <w:r>
        <w:rPr>
          <w:spacing w:val="-2"/>
        </w:rPr>
        <w:t>–</w:t>
      </w:r>
      <w:r>
        <w:rPr>
          <w:spacing w:val="-10"/>
        </w:rPr>
        <w:t xml:space="preserve"> </w:t>
      </w:r>
      <w:r>
        <w:rPr>
          <w:spacing w:val="-2"/>
        </w:rPr>
        <w:t>це:</w:t>
      </w:r>
    </w:p>
    <w:p w:rsidR="002E383A" w:rsidRDefault="00BC5805" w:rsidP="00BC5805">
      <w:pPr>
        <w:pStyle w:val="a5"/>
        <w:numPr>
          <w:ilvl w:val="1"/>
          <w:numId w:val="54"/>
        </w:numPr>
        <w:tabs>
          <w:tab w:val="left" w:pos="589"/>
        </w:tabs>
        <w:spacing w:line="312" w:lineRule="exact"/>
        <w:ind w:left="589" w:hanging="357"/>
        <w:rPr>
          <w:sz w:val="28"/>
        </w:rPr>
      </w:pPr>
      <w:r>
        <w:rPr>
          <w:spacing w:val="-6"/>
          <w:sz w:val="28"/>
        </w:rPr>
        <w:t>технічна</w:t>
      </w:r>
      <w:r>
        <w:rPr>
          <w:spacing w:val="-2"/>
          <w:sz w:val="28"/>
        </w:rPr>
        <w:t xml:space="preserve"> невизначеність;</w:t>
      </w:r>
    </w:p>
    <w:p w:rsidR="002E383A" w:rsidRDefault="00BC5805" w:rsidP="00BC5805">
      <w:pPr>
        <w:pStyle w:val="a5"/>
        <w:numPr>
          <w:ilvl w:val="1"/>
          <w:numId w:val="54"/>
        </w:numPr>
        <w:tabs>
          <w:tab w:val="left" w:pos="588"/>
        </w:tabs>
        <w:spacing w:before="160"/>
        <w:ind w:left="588" w:hanging="356"/>
        <w:rPr>
          <w:sz w:val="28"/>
        </w:rPr>
      </w:pPr>
      <w:r>
        <w:rPr>
          <w:spacing w:val="-5"/>
          <w:sz w:val="28"/>
        </w:rPr>
        <w:t>людська</w:t>
      </w:r>
      <w:r>
        <w:rPr>
          <w:spacing w:val="-10"/>
          <w:sz w:val="28"/>
        </w:rPr>
        <w:t xml:space="preserve"> </w:t>
      </w:r>
      <w:r>
        <w:rPr>
          <w:spacing w:val="-2"/>
          <w:sz w:val="28"/>
        </w:rPr>
        <w:t>невизначеність;</w:t>
      </w:r>
    </w:p>
    <w:p w:rsidR="002E383A" w:rsidRDefault="00BC5805" w:rsidP="00BC5805">
      <w:pPr>
        <w:pStyle w:val="a5"/>
        <w:numPr>
          <w:ilvl w:val="1"/>
          <w:numId w:val="54"/>
        </w:numPr>
        <w:tabs>
          <w:tab w:val="left" w:pos="589"/>
        </w:tabs>
        <w:spacing w:before="161"/>
        <w:ind w:left="589" w:hanging="357"/>
        <w:rPr>
          <w:sz w:val="28"/>
        </w:rPr>
      </w:pPr>
      <w:r>
        <w:rPr>
          <w:spacing w:val="-6"/>
          <w:sz w:val="28"/>
        </w:rPr>
        <w:t>соціальна</w:t>
      </w:r>
      <w:r>
        <w:rPr>
          <w:spacing w:val="-2"/>
          <w:sz w:val="28"/>
        </w:rPr>
        <w:t xml:space="preserve"> невизначеність;</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54"/>
        </w:numPr>
        <w:tabs>
          <w:tab w:val="left" w:pos="588"/>
        </w:tabs>
        <w:spacing w:before="67"/>
        <w:ind w:left="588" w:hanging="356"/>
        <w:jc w:val="both"/>
        <w:rPr>
          <w:sz w:val="28"/>
        </w:rPr>
      </w:pPr>
      <w:r>
        <w:rPr>
          <w:spacing w:val="-5"/>
          <w:sz w:val="28"/>
        </w:rPr>
        <w:lastRenderedPageBreak/>
        <w:t>ринкова</w:t>
      </w:r>
      <w:r>
        <w:rPr>
          <w:spacing w:val="-10"/>
          <w:sz w:val="28"/>
        </w:rPr>
        <w:t xml:space="preserve"> </w:t>
      </w:r>
      <w:r>
        <w:rPr>
          <w:spacing w:val="-2"/>
          <w:sz w:val="28"/>
        </w:rPr>
        <w:t>невизначеність</w:t>
      </w:r>
    </w:p>
    <w:p w:rsidR="002E383A" w:rsidRDefault="00BC5805" w:rsidP="00BC5805">
      <w:pPr>
        <w:pStyle w:val="2"/>
        <w:numPr>
          <w:ilvl w:val="0"/>
          <w:numId w:val="54"/>
        </w:numPr>
        <w:tabs>
          <w:tab w:val="left" w:pos="590"/>
          <w:tab w:val="left" w:pos="653"/>
        </w:tabs>
        <w:spacing w:before="168" w:line="360" w:lineRule="auto"/>
        <w:ind w:left="590" w:right="385" w:hanging="359"/>
        <w:jc w:val="both"/>
      </w:pPr>
      <w:r>
        <w:tab/>
        <w:t>Невизначеність, зумовлена прагненням людей створювати соціальні зв’язки та поводитися відповідно до загальноприйнятих норм,</w:t>
      </w:r>
      <w:r>
        <w:rPr>
          <w:spacing w:val="-2"/>
        </w:rPr>
        <w:t xml:space="preserve"> </w:t>
      </w:r>
      <w:r>
        <w:t>традицій, взятих на себе</w:t>
      </w:r>
      <w:r>
        <w:rPr>
          <w:spacing w:val="-1"/>
        </w:rPr>
        <w:t xml:space="preserve"> </w:t>
      </w:r>
      <w:r>
        <w:t>зобов’язань</w:t>
      </w:r>
      <w:r>
        <w:rPr>
          <w:spacing w:val="-3"/>
        </w:rPr>
        <w:t xml:space="preserve"> </w:t>
      </w:r>
      <w:r>
        <w:t>– це:</w:t>
      </w:r>
    </w:p>
    <w:p w:rsidR="002E383A" w:rsidRDefault="00BC5805" w:rsidP="00BC5805">
      <w:pPr>
        <w:pStyle w:val="a5"/>
        <w:numPr>
          <w:ilvl w:val="1"/>
          <w:numId w:val="54"/>
        </w:numPr>
        <w:tabs>
          <w:tab w:val="left" w:pos="589"/>
        </w:tabs>
        <w:spacing w:line="315" w:lineRule="exact"/>
        <w:ind w:left="589" w:hanging="357"/>
        <w:jc w:val="both"/>
        <w:rPr>
          <w:sz w:val="28"/>
        </w:rPr>
      </w:pPr>
      <w:r>
        <w:rPr>
          <w:spacing w:val="-6"/>
          <w:sz w:val="28"/>
        </w:rPr>
        <w:t>технічна</w:t>
      </w:r>
      <w:r>
        <w:rPr>
          <w:spacing w:val="-2"/>
          <w:sz w:val="28"/>
        </w:rPr>
        <w:t xml:space="preserve"> невизначеність;</w:t>
      </w:r>
    </w:p>
    <w:p w:rsidR="002E383A" w:rsidRDefault="00BC5805" w:rsidP="00BC5805">
      <w:pPr>
        <w:pStyle w:val="a5"/>
        <w:numPr>
          <w:ilvl w:val="1"/>
          <w:numId w:val="54"/>
        </w:numPr>
        <w:tabs>
          <w:tab w:val="left" w:pos="588"/>
        </w:tabs>
        <w:spacing w:before="163"/>
        <w:ind w:left="588" w:hanging="356"/>
        <w:rPr>
          <w:sz w:val="28"/>
        </w:rPr>
      </w:pPr>
      <w:r>
        <w:rPr>
          <w:spacing w:val="-5"/>
          <w:sz w:val="28"/>
        </w:rPr>
        <w:t>людська</w:t>
      </w:r>
      <w:r>
        <w:rPr>
          <w:spacing w:val="-10"/>
          <w:sz w:val="28"/>
        </w:rPr>
        <w:t xml:space="preserve"> </w:t>
      </w:r>
      <w:r>
        <w:rPr>
          <w:spacing w:val="-2"/>
          <w:sz w:val="28"/>
        </w:rPr>
        <w:t>невизначеність;</w:t>
      </w:r>
    </w:p>
    <w:p w:rsidR="002E383A" w:rsidRDefault="00BC5805" w:rsidP="00BC5805">
      <w:pPr>
        <w:pStyle w:val="a5"/>
        <w:numPr>
          <w:ilvl w:val="1"/>
          <w:numId w:val="54"/>
        </w:numPr>
        <w:tabs>
          <w:tab w:val="left" w:pos="589"/>
        </w:tabs>
        <w:spacing w:before="160"/>
        <w:ind w:left="589" w:hanging="357"/>
        <w:rPr>
          <w:sz w:val="28"/>
        </w:rPr>
      </w:pPr>
      <w:r>
        <w:rPr>
          <w:spacing w:val="-6"/>
          <w:sz w:val="28"/>
        </w:rPr>
        <w:t>соціальна</w:t>
      </w:r>
      <w:r>
        <w:rPr>
          <w:spacing w:val="-2"/>
          <w:sz w:val="28"/>
        </w:rPr>
        <w:t xml:space="preserve"> невизначеність;</w:t>
      </w:r>
    </w:p>
    <w:p w:rsidR="002E383A" w:rsidRDefault="00BC5805" w:rsidP="00BC5805">
      <w:pPr>
        <w:pStyle w:val="a5"/>
        <w:numPr>
          <w:ilvl w:val="1"/>
          <w:numId w:val="54"/>
        </w:numPr>
        <w:tabs>
          <w:tab w:val="left" w:pos="588"/>
        </w:tabs>
        <w:spacing w:before="161"/>
        <w:ind w:left="588" w:hanging="356"/>
        <w:rPr>
          <w:sz w:val="28"/>
        </w:rPr>
      </w:pPr>
      <w:r>
        <w:rPr>
          <w:spacing w:val="-5"/>
          <w:sz w:val="28"/>
        </w:rPr>
        <w:t>ринкова</w:t>
      </w:r>
      <w:r>
        <w:rPr>
          <w:spacing w:val="-10"/>
          <w:sz w:val="28"/>
        </w:rPr>
        <w:t xml:space="preserve"> </w:t>
      </w:r>
      <w:r>
        <w:rPr>
          <w:spacing w:val="-2"/>
          <w:sz w:val="28"/>
        </w:rPr>
        <w:t>невизначеність</w:t>
      </w:r>
    </w:p>
    <w:p w:rsidR="002E383A" w:rsidRDefault="00BC5805" w:rsidP="00BC5805">
      <w:pPr>
        <w:pStyle w:val="2"/>
        <w:numPr>
          <w:ilvl w:val="0"/>
          <w:numId w:val="54"/>
        </w:numPr>
        <w:tabs>
          <w:tab w:val="left" w:pos="590"/>
          <w:tab w:val="left" w:pos="653"/>
        </w:tabs>
        <w:spacing w:line="362" w:lineRule="auto"/>
        <w:ind w:left="590" w:right="385" w:hanging="359"/>
      </w:pPr>
      <w:r>
        <w:tab/>
        <w:t>Критерій,</w:t>
      </w:r>
      <w:r>
        <w:rPr>
          <w:spacing w:val="-1"/>
        </w:rPr>
        <w:t xml:space="preserve"> </w:t>
      </w:r>
      <w:r>
        <w:t>орієнтований на мінімізацію жалю з приводу втрат і допускає розумний</w:t>
      </w:r>
      <w:r>
        <w:rPr>
          <w:spacing w:val="-18"/>
        </w:rPr>
        <w:t xml:space="preserve"> </w:t>
      </w:r>
      <w:r>
        <w:t>ризик</w:t>
      </w:r>
      <w:r>
        <w:rPr>
          <w:spacing w:val="-17"/>
        </w:rPr>
        <w:t xml:space="preserve"> </w:t>
      </w:r>
      <w:r>
        <w:t>заради</w:t>
      </w:r>
      <w:r>
        <w:rPr>
          <w:spacing w:val="-18"/>
        </w:rPr>
        <w:t xml:space="preserve"> </w:t>
      </w:r>
      <w:r>
        <w:t>отримання</w:t>
      </w:r>
      <w:r>
        <w:rPr>
          <w:spacing w:val="-17"/>
        </w:rPr>
        <w:t xml:space="preserve"> </w:t>
      </w:r>
      <w:r>
        <w:t>додаткового</w:t>
      </w:r>
      <w:r>
        <w:rPr>
          <w:spacing w:val="-18"/>
        </w:rPr>
        <w:t xml:space="preserve"> </w:t>
      </w:r>
      <w:r>
        <w:t>прибутку</w:t>
      </w:r>
      <w:r>
        <w:rPr>
          <w:spacing w:val="-17"/>
        </w:rPr>
        <w:t xml:space="preserve"> </w:t>
      </w:r>
      <w:r>
        <w:t>–</w:t>
      </w:r>
      <w:r>
        <w:rPr>
          <w:spacing w:val="-18"/>
        </w:rPr>
        <w:t xml:space="preserve"> </w:t>
      </w:r>
      <w:r>
        <w:t>це:</w:t>
      </w:r>
    </w:p>
    <w:p w:rsidR="002E383A" w:rsidRDefault="00BC5805" w:rsidP="00BC5805">
      <w:pPr>
        <w:pStyle w:val="a5"/>
        <w:numPr>
          <w:ilvl w:val="1"/>
          <w:numId w:val="54"/>
        </w:numPr>
        <w:tabs>
          <w:tab w:val="left" w:pos="589"/>
        </w:tabs>
        <w:spacing w:line="313" w:lineRule="exact"/>
        <w:ind w:left="589" w:hanging="357"/>
        <w:rPr>
          <w:sz w:val="28"/>
        </w:rPr>
      </w:pPr>
      <w:r>
        <w:rPr>
          <w:spacing w:val="-6"/>
          <w:sz w:val="28"/>
        </w:rPr>
        <w:t>критерій</w:t>
      </w:r>
      <w:r>
        <w:rPr>
          <w:spacing w:val="-2"/>
          <w:sz w:val="28"/>
        </w:rPr>
        <w:t xml:space="preserve"> Гурвіца;</w:t>
      </w:r>
    </w:p>
    <w:p w:rsidR="002E383A" w:rsidRDefault="00BC5805" w:rsidP="00BC5805">
      <w:pPr>
        <w:pStyle w:val="a5"/>
        <w:numPr>
          <w:ilvl w:val="1"/>
          <w:numId w:val="54"/>
        </w:numPr>
        <w:tabs>
          <w:tab w:val="left" w:pos="588"/>
        </w:tabs>
        <w:spacing w:before="160"/>
        <w:ind w:left="588" w:hanging="356"/>
        <w:rPr>
          <w:sz w:val="28"/>
        </w:rPr>
      </w:pPr>
      <w:r>
        <w:rPr>
          <w:spacing w:val="-5"/>
          <w:sz w:val="28"/>
        </w:rPr>
        <w:t>критерій</w:t>
      </w:r>
      <w:r>
        <w:rPr>
          <w:spacing w:val="-8"/>
          <w:sz w:val="28"/>
        </w:rPr>
        <w:t xml:space="preserve"> </w:t>
      </w:r>
      <w:r>
        <w:rPr>
          <w:spacing w:val="-2"/>
          <w:sz w:val="28"/>
        </w:rPr>
        <w:t>Вальда;</w:t>
      </w:r>
    </w:p>
    <w:p w:rsidR="002E383A" w:rsidRDefault="00BC5805" w:rsidP="00BC5805">
      <w:pPr>
        <w:pStyle w:val="a5"/>
        <w:numPr>
          <w:ilvl w:val="1"/>
          <w:numId w:val="54"/>
        </w:numPr>
        <w:tabs>
          <w:tab w:val="left" w:pos="589"/>
        </w:tabs>
        <w:spacing w:before="161"/>
        <w:ind w:left="589" w:hanging="357"/>
        <w:rPr>
          <w:sz w:val="28"/>
        </w:rPr>
      </w:pPr>
      <w:r>
        <w:rPr>
          <w:spacing w:val="-5"/>
          <w:sz w:val="28"/>
        </w:rPr>
        <w:t>критерій</w:t>
      </w:r>
      <w:r>
        <w:rPr>
          <w:spacing w:val="-8"/>
          <w:sz w:val="28"/>
        </w:rPr>
        <w:t xml:space="preserve"> </w:t>
      </w:r>
      <w:r>
        <w:rPr>
          <w:spacing w:val="-2"/>
          <w:sz w:val="28"/>
        </w:rPr>
        <w:t>Севіджа;</w:t>
      </w:r>
    </w:p>
    <w:p w:rsidR="002E383A" w:rsidRDefault="00BC5805" w:rsidP="00BC5805">
      <w:pPr>
        <w:pStyle w:val="a5"/>
        <w:numPr>
          <w:ilvl w:val="1"/>
          <w:numId w:val="54"/>
        </w:numPr>
        <w:tabs>
          <w:tab w:val="left" w:pos="588"/>
        </w:tabs>
        <w:spacing w:before="163"/>
        <w:ind w:left="588" w:hanging="356"/>
        <w:rPr>
          <w:sz w:val="28"/>
        </w:rPr>
      </w:pPr>
      <w:r>
        <w:rPr>
          <w:spacing w:val="-5"/>
          <w:sz w:val="28"/>
        </w:rPr>
        <w:t>Критерій</w:t>
      </w:r>
      <w:r>
        <w:rPr>
          <w:spacing w:val="-9"/>
          <w:sz w:val="28"/>
        </w:rPr>
        <w:t xml:space="preserve"> </w:t>
      </w:r>
      <w:r>
        <w:rPr>
          <w:spacing w:val="-2"/>
          <w:sz w:val="28"/>
        </w:rPr>
        <w:t>Байєса.</w:t>
      </w:r>
    </w:p>
    <w:p w:rsidR="002E383A" w:rsidRDefault="002E383A">
      <w:pPr>
        <w:pStyle w:val="a3"/>
        <w:ind w:left="0"/>
      </w:pPr>
    </w:p>
    <w:p w:rsidR="002E383A" w:rsidRDefault="002E383A">
      <w:pPr>
        <w:pStyle w:val="a3"/>
        <w:spacing w:before="2"/>
        <w:ind w:left="0"/>
      </w:pPr>
    </w:p>
    <w:p w:rsidR="002E383A" w:rsidRDefault="00BC5805">
      <w:pPr>
        <w:pStyle w:val="1"/>
        <w:ind w:right="163"/>
      </w:pPr>
      <w:r>
        <w:t>Практичні</w:t>
      </w:r>
      <w:r>
        <w:rPr>
          <w:spacing w:val="-20"/>
        </w:rPr>
        <w:t xml:space="preserve"> </w:t>
      </w:r>
      <w:r>
        <w:rPr>
          <w:spacing w:val="-2"/>
        </w:rPr>
        <w:t>завдання</w:t>
      </w:r>
    </w:p>
    <w:p w:rsidR="002E383A" w:rsidRDefault="002E383A">
      <w:pPr>
        <w:pStyle w:val="a3"/>
        <w:spacing w:before="295"/>
        <w:ind w:left="0"/>
        <w:rPr>
          <w:b/>
          <w:sz w:val="32"/>
        </w:rPr>
      </w:pPr>
    </w:p>
    <w:p w:rsidR="002E383A" w:rsidRDefault="00BC5805">
      <w:pPr>
        <w:pStyle w:val="a3"/>
        <w:spacing w:after="7" w:line="360" w:lineRule="auto"/>
        <w:ind w:right="388" w:firstLine="708"/>
        <w:jc w:val="both"/>
      </w:pPr>
      <w:r>
        <w:rPr>
          <w:b/>
        </w:rPr>
        <w:t xml:space="preserve">Завдання 1. </w:t>
      </w:r>
      <w:r>
        <w:t>Підприємство планує виготовляти спортивні м’ячі. Собівартість</w:t>
      </w:r>
      <w:r>
        <w:rPr>
          <w:spacing w:val="40"/>
        </w:rPr>
        <w:t xml:space="preserve"> </w:t>
      </w:r>
      <w:r>
        <w:t>одного</w:t>
      </w:r>
      <w:r>
        <w:rPr>
          <w:spacing w:val="40"/>
        </w:rPr>
        <w:t xml:space="preserve"> </w:t>
      </w:r>
      <w:r>
        <w:t>м’яча</w:t>
      </w:r>
      <w:r>
        <w:rPr>
          <w:spacing w:val="40"/>
        </w:rPr>
        <w:t xml:space="preserve"> </w:t>
      </w:r>
      <w:r>
        <w:t>складає</w:t>
      </w:r>
      <w:r>
        <w:rPr>
          <w:spacing w:val="40"/>
        </w:rPr>
        <w:t xml:space="preserve"> </w:t>
      </w:r>
      <w:r>
        <w:t>30</w:t>
      </w:r>
      <w:r>
        <w:rPr>
          <w:spacing w:val="40"/>
        </w:rPr>
        <w:t xml:space="preserve"> </w:t>
      </w:r>
      <w:r>
        <w:t>грн.</w:t>
      </w:r>
      <w:r>
        <w:rPr>
          <w:spacing w:val="40"/>
        </w:rPr>
        <w:t xml:space="preserve"> </w:t>
      </w:r>
      <w:r>
        <w:t>Їх</w:t>
      </w:r>
      <w:r>
        <w:rPr>
          <w:spacing w:val="40"/>
        </w:rPr>
        <w:t xml:space="preserve"> </w:t>
      </w:r>
      <w:r>
        <w:t>збираються</w:t>
      </w:r>
      <w:r>
        <w:rPr>
          <w:spacing w:val="40"/>
        </w:rPr>
        <w:t xml:space="preserve"> </w:t>
      </w:r>
      <w:r>
        <w:t>продавати</w:t>
      </w:r>
      <w:r>
        <w:rPr>
          <w:spacing w:val="40"/>
        </w:rPr>
        <w:t xml:space="preserve"> </w:t>
      </w:r>
      <w:r>
        <w:t>за</w:t>
      </w:r>
      <w:r>
        <w:rPr>
          <w:spacing w:val="40"/>
        </w:rPr>
        <w:t xml:space="preserve"> </w:t>
      </w:r>
      <w:r>
        <w:t xml:space="preserve">ціною 55 грн. Якщо м’ячі виготовлені, але не продані, то додаткові збитки складають 10 грн. за </w:t>
      </w:r>
      <w:r>
        <w:t>штуку. Вивчивши ринок, відділ маркетингу визначив, що можуть виникнути 5 ситуацій:</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476"/>
        <w:gridCol w:w="1476"/>
        <w:gridCol w:w="1476"/>
        <w:gridCol w:w="1477"/>
        <w:gridCol w:w="1476"/>
      </w:tblGrid>
      <w:tr w:rsidR="002E383A">
        <w:trPr>
          <w:trHeight w:val="323"/>
        </w:trPr>
        <w:tc>
          <w:tcPr>
            <w:tcW w:w="2340" w:type="dxa"/>
          </w:tcPr>
          <w:p w:rsidR="002E383A" w:rsidRDefault="00BC5805">
            <w:pPr>
              <w:pStyle w:val="TableParagraph"/>
              <w:spacing w:line="304" w:lineRule="exact"/>
              <w:jc w:val="left"/>
              <w:rPr>
                <w:sz w:val="28"/>
              </w:rPr>
            </w:pPr>
            <w:r>
              <w:rPr>
                <w:spacing w:val="-5"/>
                <w:sz w:val="28"/>
              </w:rPr>
              <w:t>Попит,</w:t>
            </w:r>
            <w:r>
              <w:rPr>
                <w:spacing w:val="-10"/>
                <w:sz w:val="28"/>
              </w:rPr>
              <w:t xml:space="preserve"> </w:t>
            </w:r>
            <w:r>
              <w:rPr>
                <w:spacing w:val="-2"/>
                <w:sz w:val="28"/>
              </w:rPr>
              <w:t>одиниць</w:t>
            </w:r>
          </w:p>
        </w:tc>
        <w:tc>
          <w:tcPr>
            <w:tcW w:w="1476" w:type="dxa"/>
          </w:tcPr>
          <w:p w:rsidR="002E383A" w:rsidRDefault="00BC5805">
            <w:pPr>
              <w:pStyle w:val="TableParagraph"/>
              <w:spacing w:line="304" w:lineRule="exact"/>
              <w:ind w:left="468"/>
              <w:jc w:val="left"/>
              <w:rPr>
                <w:sz w:val="28"/>
              </w:rPr>
            </w:pPr>
            <w:r>
              <w:rPr>
                <w:spacing w:val="-4"/>
                <w:sz w:val="28"/>
              </w:rPr>
              <w:t>4000</w:t>
            </w:r>
          </w:p>
        </w:tc>
        <w:tc>
          <w:tcPr>
            <w:tcW w:w="1476" w:type="dxa"/>
          </w:tcPr>
          <w:p w:rsidR="002E383A" w:rsidRDefault="00BC5805">
            <w:pPr>
              <w:pStyle w:val="TableParagraph"/>
              <w:spacing w:line="304" w:lineRule="exact"/>
              <w:ind w:left="468"/>
              <w:jc w:val="left"/>
              <w:rPr>
                <w:sz w:val="28"/>
              </w:rPr>
            </w:pPr>
            <w:r>
              <w:rPr>
                <w:spacing w:val="-4"/>
                <w:sz w:val="28"/>
              </w:rPr>
              <w:t>5000</w:t>
            </w:r>
          </w:p>
        </w:tc>
        <w:tc>
          <w:tcPr>
            <w:tcW w:w="1476" w:type="dxa"/>
          </w:tcPr>
          <w:p w:rsidR="002E383A" w:rsidRDefault="00BC5805">
            <w:pPr>
              <w:pStyle w:val="TableParagraph"/>
              <w:spacing w:line="304" w:lineRule="exact"/>
              <w:ind w:left="469"/>
              <w:jc w:val="left"/>
              <w:rPr>
                <w:sz w:val="28"/>
              </w:rPr>
            </w:pPr>
            <w:r>
              <w:rPr>
                <w:spacing w:val="-4"/>
                <w:sz w:val="28"/>
              </w:rPr>
              <w:t>6000</w:t>
            </w:r>
          </w:p>
        </w:tc>
        <w:tc>
          <w:tcPr>
            <w:tcW w:w="1477" w:type="dxa"/>
          </w:tcPr>
          <w:p w:rsidR="002E383A" w:rsidRDefault="00BC5805">
            <w:pPr>
              <w:pStyle w:val="TableParagraph"/>
              <w:spacing w:line="304" w:lineRule="exact"/>
              <w:ind w:left="469"/>
              <w:jc w:val="left"/>
              <w:rPr>
                <w:sz w:val="28"/>
              </w:rPr>
            </w:pPr>
            <w:r>
              <w:rPr>
                <w:spacing w:val="-4"/>
                <w:sz w:val="28"/>
              </w:rPr>
              <w:t>7000</w:t>
            </w:r>
          </w:p>
        </w:tc>
        <w:tc>
          <w:tcPr>
            <w:tcW w:w="1476" w:type="dxa"/>
          </w:tcPr>
          <w:p w:rsidR="002E383A" w:rsidRDefault="00BC5805">
            <w:pPr>
              <w:pStyle w:val="TableParagraph"/>
              <w:spacing w:line="304" w:lineRule="exact"/>
              <w:ind w:left="468"/>
              <w:jc w:val="left"/>
              <w:rPr>
                <w:sz w:val="28"/>
              </w:rPr>
            </w:pPr>
            <w:r>
              <w:rPr>
                <w:spacing w:val="-4"/>
                <w:sz w:val="28"/>
              </w:rPr>
              <w:t>8000</w:t>
            </w:r>
          </w:p>
        </w:tc>
      </w:tr>
    </w:tbl>
    <w:p w:rsidR="002E383A" w:rsidRDefault="00BC5805">
      <w:pPr>
        <w:pStyle w:val="a3"/>
        <w:ind w:left="941"/>
      </w:pPr>
      <w:r>
        <w:rPr>
          <w:spacing w:val="-6"/>
        </w:rPr>
        <w:t>Необхідно</w:t>
      </w:r>
      <w:r>
        <w:rPr>
          <w:spacing w:val="-4"/>
        </w:rPr>
        <w:t xml:space="preserve"> </w:t>
      </w:r>
      <w:r>
        <w:rPr>
          <w:spacing w:val="-6"/>
        </w:rPr>
        <w:t>скласти</w:t>
      </w:r>
      <w:r>
        <w:rPr>
          <w:spacing w:val="-2"/>
        </w:rPr>
        <w:t xml:space="preserve"> </w:t>
      </w:r>
      <w:r>
        <w:rPr>
          <w:spacing w:val="-6"/>
        </w:rPr>
        <w:t>матрицю</w:t>
      </w:r>
      <w:r>
        <w:rPr>
          <w:spacing w:val="-5"/>
        </w:rPr>
        <w:t xml:space="preserve"> </w:t>
      </w:r>
      <w:r>
        <w:rPr>
          <w:spacing w:val="-6"/>
        </w:rPr>
        <w:t>прибутків.</w:t>
      </w:r>
    </w:p>
    <w:p w:rsidR="002E383A" w:rsidRDefault="002E383A">
      <w:pPr>
        <w:pStyle w:val="a3"/>
        <w:spacing w:before="314"/>
        <w:ind w:left="0"/>
      </w:pPr>
    </w:p>
    <w:p w:rsidR="002E383A" w:rsidRDefault="00BC5805">
      <w:pPr>
        <w:pStyle w:val="a3"/>
        <w:spacing w:line="360" w:lineRule="auto"/>
        <w:ind w:right="384" w:firstLine="708"/>
        <w:jc w:val="both"/>
      </w:pPr>
      <w:r>
        <w:rPr>
          <w:b/>
          <w:spacing w:val="-2"/>
        </w:rPr>
        <w:t>Завдання</w:t>
      </w:r>
      <w:r>
        <w:rPr>
          <w:b/>
          <w:spacing w:val="-16"/>
        </w:rPr>
        <w:t xml:space="preserve"> </w:t>
      </w:r>
      <w:r>
        <w:rPr>
          <w:b/>
          <w:spacing w:val="-2"/>
        </w:rPr>
        <w:t>2.</w:t>
      </w:r>
      <w:r>
        <w:rPr>
          <w:b/>
          <w:spacing w:val="-15"/>
        </w:rPr>
        <w:t xml:space="preserve"> </w:t>
      </w:r>
      <w:r>
        <w:rPr>
          <w:spacing w:val="-2"/>
        </w:rPr>
        <w:t>Підприємство</w:t>
      </w:r>
      <w:r>
        <w:rPr>
          <w:spacing w:val="-16"/>
        </w:rPr>
        <w:t xml:space="preserve"> </w:t>
      </w:r>
      <w:r>
        <w:rPr>
          <w:spacing w:val="-2"/>
        </w:rPr>
        <w:t>виготовляє</w:t>
      </w:r>
      <w:r>
        <w:rPr>
          <w:spacing w:val="-8"/>
        </w:rPr>
        <w:t xml:space="preserve"> </w:t>
      </w:r>
      <w:r>
        <w:rPr>
          <w:spacing w:val="-2"/>
        </w:rPr>
        <w:t>вершкове</w:t>
      </w:r>
      <w:r>
        <w:rPr>
          <w:spacing w:val="-5"/>
        </w:rPr>
        <w:t xml:space="preserve"> </w:t>
      </w:r>
      <w:r>
        <w:rPr>
          <w:spacing w:val="-2"/>
        </w:rPr>
        <w:t>масло,</w:t>
      </w:r>
      <w:r>
        <w:rPr>
          <w:spacing w:val="-3"/>
        </w:rPr>
        <w:t xml:space="preserve"> </w:t>
      </w:r>
      <w:r>
        <w:rPr>
          <w:spacing w:val="-2"/>
        </w:rPr>
        <w:t xml:space="preserve">яке постачається на </w:t>
      </w:r>
      <w:r>
        <w:t>ринок у ящиках. Витрати на виробництво одного ящика складають 360 грн., підприємство</w:t>
      </w:r>
      <w:r>
        <w:rPr>
          <w:spacing w:val="-7"/>
        </w:rPr>
        <w:t xml:space="preserve"> </w:t>
      </w:r>
      <w:r>
        <w:t>продає</w:t>
      </w:r>
      <w:r>
        <w:rPr>
          <w:spacing w:val="-9"/>
        </w:rPr>
        <w:t xml:space="preserve"> </w:t>
      </w:r>
      <w:r>
        <w:t>кожен</w:t>
      </w:r>
      <w:r>
        <w:rPr>
          <w:spacing w:val="-6"/>
        </w:rPr>
        <w:t xml:space="preserve"> </w:t>
      </w:r>
      <w:r>
        <w:t>ящик</w:t>
      </w:r>
      <w:r>
        <w:rPr>
          <w:spacing w:val="-7"/>
        </w:rPr>
        <w:t xml:space="preserve"> </w:t>
      </w:r>
      <w:r>
        <w:t>за</w:t>
      </w:r>
      <w:r>
        <w:rPr>
          <w:spacing w:val="-7"/>
        </w:rPr>
        <w:t xml:space="preserve"> </w:t>
      </w:r>
      <w:r>
        <w:t>ціною</w:t>
      </w:r>
      <w:r>
        <w:rPr>
          <w:spacing w:val="-7"/>
        </w:rPr>
        <w:t xml:space="preserve"> </w:t>
      </w:r>
      <w:r>
        <w:t>640</w:t>
      </w:r>
      <w:r>
        <w:rPr>
          <w:spacing w:val="-6"/>
        </w:rPr>
        <w:t xml:space="preserve"> </w:t>
      </w:r>
      <w:r>
        <w:t>грн.</w:t>
      </w:r>
      <w:r>
        <w:rPr>
          <w:spacing w:val="-7"/>
        </w:rPr>
        <w:t xml:space="preserve"> </w:t>
      </w:r>
      <w:r>
        <w:t>Витрати</w:t>
      </w:r>
      <w:r>
        <w:rPr>
          <w:spacing w:val="-8"/>
        </w:rPr>
        <w:t xml:space="preserve"> </w:t>
      </w:r>
      <w:r>
        <w:t>на</w:t>
      </w:r>
      <w:r>
        <w:rPr>
          <w:spacing w:val="-7"/>
        </w:rPr>
        <w:t xml:space="preserve"> </w:t>
      </w:r>
      <w:r>
        <w:t>транспортування масла</w:t>
      </w:r>
      <w:r>
        <w:rPr>
          <w:spacing w:val="-18"/>
        </w:rPr>
        <w:t xml:space="preserve"> </w:t>
      </w:r>
      <w:r>
        <w:t>залежать</w:t>
      </w:r>
      <w:r>
        <w:rPr>
          <w:spacing w:val="-17"/>
        </w:rPr>
        <w:t xml:space="preserve"> </w:t>
      </w:r>
      <w:r>
        <w:t>від</w:t>
      </w:r>
      <w:r>
        <w:rPr>
          <w:spacing w:val="-18"/>
        </w:rPr>
        <w:t xml:space="preserve"> </w:t>
      </w:r>
      <w:r>
        <w:t>обсягів</w:t>
      </w:r>
      <w:r>
        <w:rPr>
          <w:spacing w:val="-17"/>
        </w:rPr>
        <w:t xml:space="preserve"> </w:t>
      </w:r>
      <w:r>
        <w:t>поставки</w:t>
      </w:r>
      <w:r>
        <w:rPr>
          <w:spacing w:val="-18"/>
        </w:rPr>
        <w:t xml:space="preserve"> </w:t>
      </w:r>
      <w:r>
        <w:t>і</w:t>
      </w:r>
      <w:r>
        <w:rPr>
          <w:spacing w:val="-17"/>
        </w:rPr>
        <w:t xml:space="preserve"> </w:t>
      </w:r>
      <w:r>
        <w:t>складають:</w:t>
      </w:r>
      <w:r>
        <w:rPr>
          <w:spacing w:val="-18"/>
        </w:rPr>
        <w:t xml:space="preserve"> </w:t>
      </w:r>
      <w:r>
        <w:t>50</w:t>
      </w:r>
      <w:r>
        <w:rPr>
          <w:spacing w:val="-17"/>
        </w:rPr>
        <w:t xml:space="preserve"> </w:t>
      </w:r>
      <w:r>
        <w:t>ящиків</w:t>
      </w:r>
      <w:r>
        <w:rPr>
          <w:spacing w:val="-18"/>
        </w:rPr>
        <w:t xml:space="preserve"> </w:t>
      </w:r>
      <w:r>
        <w:t>–</w:t>
      </w:r>
      <w:r>
        <w:rPr>
          <w:spacing w:val="-17"/>
        </w:rPr>
        <w:t xml:space="preserve"> </w:t>
      </w:r>
      <w:r>
        <w:t>1500</w:t>
      </w:r>
      <w:r>
        <w:rPr>
          <w:spacing w:val="-18"/>
        </w:rPr>
        <w:t xml:space="preserve"> </w:t>
      </w:r>
      <w:r>
        <w:t>грн.,</w:t>
      </w:r>
      <w:r>
        <w:rPr>
          <w:spacing w:val="-17"/>
        </w:rPr>
        <w:t xml:space="preserve"> </w:t>
      </w:r>
      <w:r>
        <w:t>60</w:t>
      </w:r>
      <w:r>
        <w:rPr>
          <w:spacing w:val="-18"/>
        </w:rPr>
        <w:t xml:space="preserve"> </w:t>
      </w:r>
      <w:r>
        <w:t>ящиків –</w:t>
      </w:r>
      <w:r>
        <w:rPr>
          <w:spacing w:val="-10"/>
        </w:rPr>
        <w:t xml:space="preserve"> </w:t>
      </w:r>
      <w:r>
        <w:t>1700</w:t>
      </w:r>
      <w:r>
        <w:rPr>
          <w:spacing w:val="-10"/>
        </w:rPr>
        <w:t xml:space="preserve"> </w:t>
      </w:r>
      <w:r>
        <w:t>грн.,</w:t>
      </w:r>
      <w:r>
        <w:rPr>
          <w:spacing w:val="-14"/>
        </w:rPr>
        <w:t xml:space="preserve"> </w:t>
      </w:r>
      <w:r>
        <w:t>70</w:t>
      </w:r>
      <w:r>
        <w:rPr>
          <w:spacing w:val="-13"/>
        </w:rPr>
        <w:t xml:space="preserve"> </w:t>
      </w:r>
      <w:r>
        <w:t>ящиків</w:t>
      </w:r>
      <w:r>
        <w:rPr>
          <w:spacing w:val="-12"/>
        </w:rPr>
        <w:t xml:space="preserve"> </w:t>
      </w:r>
      <w:r>
        <w:t>–</w:t>
      </w:r>
      <w:r>
        <w:rPr>
          <w:spacing w:val="-10"/>
        </w:rPr>
        <w:t xml:space="preserve"> </w:t>
      </w:r>
      <w:r>
        <w:t>1800</w:t>
      </w:r>
      <w:r>
        <w:rPr>
          <w:spacing w:val="-10"/>
        </w:rPr>
        <w:t xml:space="preserve"> </w:t>
      </w:r>
      <w:r>
        <w:t>грн.,</w:t>
      </w:r>
      <w:r>
        <w:rPr>
          <w:spacing w:val="80"/>
          <w:w w:val="150"/>
        </w:rPr>
        <w:t xml:space="preserve"> </w:t>
      </w:r>
      <w:r>
        <w:t>80</w:t>
      </w:r>
      <w:r>
        <w:rPr>
          <w:spacing w:val="-13"/>
        </w:rPr>
        <w:t xml:space="preserve"> </w:t>
      </w:r>
      <w:r>
        <w:t>і</w:t>
      </w:r>
      <w:r>
        <w:rPr>
          <w:spacing w:val="-10"/>
        </w:rPr>
        <w:t xml:space="preserve"> </w:t>
      </w:r>
      <w:r>
        <w:t>90</w:t>
      </w:r>
      <w:r>
        <w:rPr>
          <w:spacing w:val="-13"/>
        </w:rPr>
        <w:t xml:space="preserve"> </w:t>
      </w:r>
      <w:r>
        <w:t>ящиків</w:t>
      </w:r>
      <w:r>
        <w:rPr>
          <w:spacing w:val="-14"/>
        </w:rPr>
        <w:t xml:space="preserve"> </w:t>
      </w:r>
      <w:r>
        <w:t>–</w:t>
      </w:r>
      <w:r>
        <w:rPr>
          <w:spacing w:val="-13"/>
        </w:rPr>
        <w:t xml:space="preserve"> </w:t>
      </w:r>
      <w:r>
        <w:t>2000</w:t>
      </w:r>
      <w:r>
        <w:rPr>
          <w:spacing w:val="-10"/>
        </w:rPr>
        <w:t xml:space="preserve"> </w:t>
      </w:r>
      <w:r>
        <w:t>грн.</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86" w:firstLine="708"/>
        <w:jc w:val="both"/>
      </w:pPr>
      <w:r>
        <w:lastRenderedPageBreak/>
        <w:t xml:space="preserve">Адміністратор має вирішити, яку кількість ящиків масла варто виробляти </w:t>
      </w:r>
      <w:r>
        <w:rPr>
          <w:spacing w:val="-2"/>
        </w:rPr>
        <w:t>протягом</w:t>
      </w:r>
      <w:r>
        <w:rPr>
          <w:spacing w:val="-16"/>
        </w:rPr>
        <w:t xml:space="preserve"> </w:t>
      </w:r>
      <w:r>
        <w:rPr>
          <w:spacing w:val="-2"/>
        </w:rPr>
        <w:t>місяця</w:t>
      </w:r>
      <w:r>
        <w:rPr>
          <w:spacing w:val="-15"/>
        </w:rPr>
        <w:t xml:space="preserve"> </w:t>
      </w:r>
      <w:r>
        <w:rPr>
          <w:spacing w:val="-2"/>
        </w:rPr>
        <w:t>за</w:t>
      </w:r>
      <w:r>
        <w:rPr>
          <w:spacing w:val="-16"/>
        </w:rPr>
        <w:t xml:space="preserve"> </w:t>
      </w:r>
      <w:r>
        <w:rPr>
          <w:spacing w:val="-2"/>
        </w:rPr>
        <w:t>умови,</w:t>
      </w:r>
      <w:r>
        <w:rPr>
          <w:spacing w:val="-15"/>
        </w:rPr>
        <w:t xml:space="preserve"> </w:t>
      </w:r>
      <w:r>
        <w:rPr>
          <w:spacing w:val="-2"/>
        </w:rPr>
        <w:t>що</w:t>
      </w:r>
      <w:r>
        <w:rPr>
          <w:spacing w:val="-16"/>
        </w:rPr>
        <w:t xml:space="preserve"> </w:t>
      </w:r>
      <w:r>
        <w:rPr>
          <w:spacing w:val="-2"/>
        </w:rPr>
        <w:t>попит</w:t>
      </w:r>
      <w:r>
        <w:rPr>
          <w:spacing w:val="-15"/>
        </w:rPr>
        <w:t xml:space="preserve"> </w:t>
      </w:r>
      <w:r>
        <w:rPr>
          <w:spacing w:val="-2"/>
        </w:rPr>
        <w:t>на</w:t>
      </w:r>
      <w:r>
        <w:rPr>
          <w:spacing w:val="-16"/>
        </w:rPr>
        <w:t xml:space="preserve"> </w:t>
      </w:r>
      <w:r>
        <w:rPr>
          <w:spacing w:val="-2"/>
        </w:rPr>
        <w:t>масло</w:t>
      </w:r>
      <w:r>
        <w:rPr>
          <w:spacing w:val="-15"/>
        </w:rPr>
        <w:t xml:space="preserve"> </w:t>
      </w:r>
      <w:r>
        <w:rPr>
          <w:spacing w:val="-2"/>
        </w:rPr>
        <w:t>планується</w:t>
      </w:r>
      <w:r>
        <w:rPr>
          <w:spacing w:val="-16"/>
        </w:rPr>
        <w:t xml:space="preserve"> </w:t>
      </w:r>
      <w:r>
        <w:rPr>
          <w:spacing w:val="-2"/>
        </w:rPr>
        <w:t>у</w:t>
      </w:r>
      <w:r>
        <w:rPr>
          <w:spacing w:val="-15"/>
        </w:rPr>
        <w:t xml:space="preserve"> </w:t>
      </w:r>
      <w:r>
        <w:rPr>
          <w:spacing w:val="-2"/>
        </w:rPr>
        <w:t>кількості</w:t>
      </w:r>
      <w:r>
        <w:rPr>
          <w:spacing w:val="-16"/>
        </w:rPr>
        <w:t xml:space="preserve"> </w:t>
      </w:r>
      <w:r>
        <w:rPr>
          <w:spacing w:val="-2"/>
        </w:rPr>
        <w:t>50,</w:t>
      </w:r>
      <w:r>
        <w:rPr>
          <w:spacing w:val="-15"/>
        </w:rPr>
        <w:t xml:space="preserve"> </w:t>
      </w:r>
      <w:r>
        <w:rPr>
          <w:spacing w:val="-2"/>
        </w:rPr>
        <w:t>60,</w:t>
      </w:r>
      <w:r>
        <w:rPr>
          <w:spacing w:val="-16"/>
        </w:rPr>
        <w:t xml:space="preserve"> </w:t>
      </w:r>
      <w:r>
        <w:rPr>
          <w:spacing w:val="-2"/>
        </w:rPr>
        <w:t>70,</w:t>
      </w:r>
      <w:r>
        <w:rPr>
          <w:spacing w:val="-15"/>
        </w:rPr>
        <w:t xml:space="preserve"> </w:t>
      </w:r>
      <w:r>
        <w:rPr>
          <w:spacing w:val="-2"/>
        </w:rPr>
        <w:t>80</w:t>
      </w:r>
      <w:r>
        <w:rPr>
          <w:spacing w:val="-16"/>
        </w:rPr>
        <w:t xml:space="preserve"> </w:t>
      </w:r>
      <w:r>
        <w:rPr>
          <w:spacing w:val="-2"/>
        </w:rPr>
        <w:t xml:space="preserve">і </w:t>
      </w:r>
      <w:r>
        <w:t>90 ящиків.</w:t>
      </w:r>
    </w:p>
    <w:p w:rsidR="002E383A" w:rsidRDefault="00BC5805">
      <w:pPr>
        <w:pStyle w:val="a3"/>
        <w:spacing w:before="1" w:line="360" w:lineRule="auto"/>
        <w:ind w:right="383" w:firstLine="708"/>
        <w:jc w:val="both"/>
      </w:pPr>
      <w:r>
        <w:t>Зробіть прогноз щодо найкращої стратегії адміністратора за допомогою критеріїв Вальда та Севіджа.</w:t>
      </w:r>
    </w:p>
    <w:p w:rsidR="002E383A" w:rsidRDefault="002E383A">
      <w:pPr>
        <w:pStyle w:val="a3"/>
        <w:spacing w:before="162"/>
        <w:ind w:left="0"/>
      </w:pPr>
    </w:p>
    <w:p w:rsidR="002E383A" w:rsidRDefault="00BC5805">
      <w:pPr>
        <w:pStyle w:val="a3"/>
        <w:spacing w:after="8" w:line="360" w:lineRule="auto"/>
        <w:ind w:right="385" w:firstLine="708"/>
        <w:jc w:val="both"/>
      </w:pPr>
      <w:r>
        <w:rPr>
          <w:b/>
        </w:rPr>
        <w:t xml:space="preserve">Завдання 3. </w:t>
      </w:r>
      <w:r>
        <w:t>Підприємство планує виготовляти сонцезахисні окуляри. Собівартість</w:t>
      </w:r>
      <w:r>
        <w:rPr>
          <w:spacing w:val="-18"/>
        </w:rPr>
        <w:t xml:space="preserve"> </w:t>
      </w:r>
      <w:r>
        <w:t>одного</w:t>
      </w:r>
      <w:r>
        <w:rPr>
          <w:spacing w:val="-17"/>
        </w:rPr>
        <w:t xml:space="preserve"> </w:t>
      </w:r>
      <w:r>
        <w:t>виробу</w:t>
      </w:r>
      <w:r>
        <w:rPr>
          <w:spacing w:val="-18"/>
        </w:rPr>
        <w:t xml:space="preserve"> </w:t>
      </w:r>
      <w:r>
        <w:t>складає</w:t>
      </w:r>
      <w:r>
        <w:rPr>
          <w:spacing w:val="-17"/>
        </w:rPr>
        <w:t xml:space="preserve"> </w:t>
      </w:r>
      <w:r>
        <w:t>60</w:t>
      </w:r>
      <w:r>
        <w:rPr>
          <w:spacing w:val="-18"/>
        </w:rPr>
        <w:t xml:space="preserve"> </w:t>
      </w:r>
      <w:r>
        <w:t>грн.</w:t>
      </w:r>
      <w:r>
        <w:rPr>
          <w:spacing w:val="-17"/>
        </w:rPr>
        <w:t xml:space="preserve"> </w:t>
      </w:r>
      <w:r>
        <w:t>Його</w:t>
      </w:r>
      <w:r>
        <w:rPr>
          <w:spacing w:val="-18"/>
        </w:rPr>
        <w:t xml:space="preserve"> </w:t>
      </w:r>
      <w:r>
        <w:t>продають</w:t>
      </w:r>
      <w:r>
        <w:rPr>
          <w:spacing w:val="-17"/>
        </w:rPr>
        <w:t xml:space="preserve"> </w:t>
      </w:r>
      <w:r>
        <w:t>за</w:t>
      </w:r>
      <w:r>
        <w:rPr>
          <w:spacing w:val="-18"/>
        </w:rPr>
        <w:t xml:space="preserve"> </w:t>
      </w:r>
      <w:r>
        <w:t>ціною</w:t>
      </w:r>
      <w:r>
        <w:rPr>
          <w:spacing w:val="-17"/>
        </w:rPr>
        <w:t xml:space="preserve"> </w:t>
      </w:r>
      <w:r>
        <w:t>90</w:t>
      </w:r>
      <w:r>
        <w:rPr>
          <w:spacing w:val="-18"/>
        </w:rPr>
        <w:t xml:space="preserve"> </w:t>
      </w:r>
      <w:r>
        <w:t>грн.</w:t>
      </w:r>
      <w:r>
        <w:rPr>
          <w:spacing w:val="-17"/>
        </w:rPr>
        <w:t xml:space="preserve"> </w:t>
      </w:r>
      <w:r>
        <w:t xml:space="preserve">Якщо окуляри виготовлені, але не продані, то додаткові збитки складають 10 грн. за </w:t>
      </w:r>
      <w:r>
        <w:rPr>
          <w:spacing w:val="-2"/>
        </w:rPr>
        <w:t>одиницю.</w:t>
      </w:r>
      <w:r>
        <w:rPr>
          <w:spacing w:val="-11"/>
        </w:rPr>
        <w:t xml:space="preserve"> </w:t>
      </w:r>
      <w:r>
        <w:rPr>
          <w:spacing w:val="-2"/>
        </w:rPr>
        <w:t>Відділ</w:t>
      </w:r>
      <w:r>
        <w:rPr>
          <w:spacing w:val="-12"/>
        </w:rPr>
        <w:t xml:space="preserve"> </w:t>
      </w:r>
      <w:r>
        <w:rPr>
          <w:spacing w:val="-2"/>
        </w:rPr>
        <w:t>маркетингу</w:t>
      </w:r>
      <w:r>
        <w:rPr>
          <w:spacing w:val="-15"/>
        </w:rPr>
        <w:t xml:space="preserve"> </w:t>
      </w:r>
      <w:r>
        <w:rPr>
          <w:spacing w:val="-2"/>
        </w:rPr>
        <w:t>провів</w:t>
      </w:r>
      <w:r>
        <w:rPr>
          <w:spacing w:val="-12"/>
        </w:rPr>
        <w:t xml:space="preserve"> </w:t>
      </w:r>
      <w:r>
        <w:rPr>
          <w:spacing w:val="-2"/>
        </w:rPr>
        <w:t>дослідження</w:t>
      </w:r>
      <w:r>
        <w:rPr>
          <w:spacing w:val="-14"/>
        </w:rPr>
        <w:t xml:space="preserve"> </w:t>
      </w:r>
      <w:r>
        <w:rPr>
          <w:spacing w:val="-2"/>
        </w:rPr>
        <w:t>на</w:t>
      </w:r>
      <w:r>
        <w:rPr>
          <w:spacing w:val="-14"/>
        </w:rPr>
        <w:t xml:space="preserve"> </w:t>
      </w:r>
      <w:r>
        <w:rPr>
          <w:spacing w:val="-2"/>
        </w:rPr>
        <w:t>ринку</w:t>
      </w:r>
      <w:r>
        <w:rPr>
          <w:spacing w:val="-15"/>
        </w:rPr>
        <w:t xml:space="preserve"> </w:t>
      </w:r>
      <w:r>
        <w:rPr>
          <w:spacing w:val="-2"/>
        </w:rPr>
        <w:t>і</w:t>
      </w:r>
      <w:r>
        <w:rPr>
          <w:spacing w:val="-10"/>
        </w:rPr>
        <w:t xml:space="preserve"> </w:t>
      </w:r>
      <w:r>
        <w:rPr>
          <w:spacing w:val="-2"/>
        </w:rPr>
        <w:t>надав</w:t>
      </w:r>
      <w:r>
        <w:rPr>
          <w:spacing w:val="-10"/>
        </w:rPr>
        <w:t xml:space="preserve"> </w:t>
      </w:r>
      <w:r>
        <w:rPr>
          <w:spacing w:val="-2"/>
        </w:rPr>
        <w:t>такі</w:t>
      </w:r>
      <w:r>
        <w:rPr>
          <w:spacing w:val="-13"/>
        </w:rPr>
        <w:t xml:space="preserve"> </w:t>
      </w:r>
      <w:r>
        <w:rPr>
          <w:spacing w:val="-2"/>
        </w:rPr>
        <w:t>результати:</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800"/>
        <w:gridCol w:w="1800"/>
        <w:gridCol w:w="1800"/>
        <w:gridCol w:w="1799"/>
      </w:tblGrid>
      <w:tr w:rsidR="002E383A">
        <w:trPr>
          <w:trHeight w:val="321"/>
        </w:trPr>
        <w:tc>
          <w:tcPr>
            <w:tcW w:w="2340" w:type="dxa"/>
          </w:tcPr>
          <w:p w:rsidR="002E383A" w:rsidRDefault="00BC5805">
            <w:pPr>
              <w:pStyle w:val="TableParagraph"/>
              <w:spacing w:line="301" w:lineRule="exact"/>
              <w:jc w:val="left"/>
              <w:rPr>
                <w:sz w:val="28"/>
              </w:rPr>
            </w:pPr>
            <w:r>
              <w:rPr>
                <w:spacing w:val="-4"/>
                <w:sz w:val="28"/>
              </w:rPr>
              <w:t>Попит,</w:t>
            </w:r>
            <w:r>
              <w:rPr>
                <w:spacing w:val="-13"/>
                <w:sz w:val="28"/>
              </w:rPr>
              <w:t xml:space="preserve"> </w:t>
            </w:r>
            <w:r>
              <w:rPr>
                <w:spacing w:val="-4"/>
                <w:sz w:val="28"/>
              </w:rPr>
              <w:t>тис.</w:t>
            </w:r>
            <w:r>
              <w:rPr>
                <w:spacing w:val="-13"/>
                <w:sz w:val="28"/>
              </w:rPr>
              <w:t xml:space="preserve"> </w:t>
            </w:r>
            <w:r>
              <w:rPr>
                <w:spacing w:val="-5"/>
                <w:sz w:val="28"/>
              </w:rPr>
              <w:t>од.</w:t>
            </w:r>
          </w:p>
        </w:tc>
        <w:tc>
          <w:tcPr>
            <w:tcW w:w="1800" w:type="dxa"/>
          </w:tcPr>
          <w:p w:rsidR="002E383A" w:rsidRDefault="00BC5805">
            <w:pPr>
              <w:pStyle w:val="TableParagraph"/>
              <w:spacing w:line="301" w:lineRule="exact"/>
              <w:ind w:left="18" w:right="1"/>
              <w:rPr>
                <w:sz w:val="28"/>
              </w:rPr>
            </w:pPr>
            <w:r>
              <w:rPr>
                <w:spacing w:val="-10"/>
                <w:sz w:val="28"/>
              </w:rPr>
              <w:t>7</w:t>
            </w:r>
          </w:p>
        </w:tc>
        <w:tc>
          <w:tcPr>
            <w:tcW w:w="1800" w:type="dxa"/>
          </w:tcPr>
          <w:p w:rsidR="002E383A" w:rsidRDefault="00BC5805">
            <w:pPr>
              <w:pStyle w:val="TableParagraph"/>
              <w:spacing w:line="301" w:lineRule="exact"/>
              <w:ind w:left="18" w:right="1"/>
              <w:rPr>
                <w:sz w:val="28"/>
              </w:rPr>
            </w:pPr>
            <w:r>
              <w:rPr>
                <w:spacing w:val="-10"/>
                <w:sz w:val="28"/>
              </w:rPr>
              <w:t>8</w:t>
            </w:r>
          </w:p>
        </w:tc>
        <w:tc>
          <w:tcPr>
            <w:tcW w:w="1800" w:type="dxa"/>
          </w:tcPr>
          <w:p w:rsidR="002E383A" w:rsidRDefault="00BC5805">
            <w:pPr>
              <w:pStyle w:val="TableParagraph"/>
              <w:spacing w:line="301" w:lineRule="exact"/>
              <w:ind w:left="18"/>
              <w:rPr>
                <w:sz w:val="28"/>
              </w:rPr>
            </w:pPr>
            <w:r>
              <w:rPr>
                <w:spacing w:val="-10"/>
                <w:sz w:val="28"/>
              </w:rPr>
              <w:t>9</w:t>
            </w:r>
          </w:p>
        </w:tc>
        <w:tc>
          <w:tcPr>
            <w:tcW w:w="1799" w:type="dxa"/>
          </w:tcPr>
          <w:p w:rsidR="002E383A" w:rsidRDefault="00BC5805">
            <w:pPr>
              <w:pStyle w:val="TableParagraph"/>
              <w:spacing w:line="301" w:lineRule="exact"/>
              <w:ind w:left="14"/>
              <w:rPr>
                <w:sz w:val="28"/>
              </w:rPr>
            </w:pPr>
            <w:r>
              <w:rPr>
                <w:spacing w:val="-5"/>
                <w:sz w:val="28"/>
              </w:rPr>
              <w:t>10</w:t>
            </w:r>
          </w:p>
        </w:tc>
      </w:tr>
    </w:tbl>
    <w:p w:rsidR="002E383A" w:rsidRDefault="00BC5805">
      <w:pPr>
        <w:pStyle w:val="a3"/>
        <w:spacing w:line="360" w:lineRule="auto"/>
        <w:ind w:right="390" w:firstLine="708"/>
        <w:jc w:val="both"/>
      </w:pPr>
      <w:r>
        <w:t>Необхідно знайти оптимальну альтернативу випуску продукції з точки зору</w:t>
      </w:r>
      <w:r>
        <w:rPr>
          <w:spacing w:val="-6"/>
        </w:rPr>
        <w:t xml:space="preserve"> </w:t>
      </w:r>
      <w:r>
        <w:t>максимізації</w:t>
      </w:r>
      <w:r>
        <w:rPr>
          <w:spacing w:val="-2"/>
        </w:rPr>
        <w:t xml:space="preserve"> </w:t>
      </w:r>
      <w:r>
        <w:t>прибутку</w:t>
      </w:r>
      <w:r>
        <w:rPr>
          <w:spacing w:val="-6"/>
        </w:rPr>
        <w:t xml:space="preserve"> </w:t>
      </w:r>
      <w:r>
        <w:t>за</w:t>
      </w:r>
      <w:r>
        <w:rPr>
          <w:spacing w:val="-2"/>
        </w:rPr>
        <w:t xml:space="preserve"> </w:t>
      </w:r>
      <w:r>
        <w:t>допомогою критерію</w:t>
      </w:r>
      <w:r>
        <w:rPr>
          <w:spacing w:val="-2"/>
        </w:rPr>
        <w:t xml:space="preserve"> </w:t>
      </w:r>
      <w:r>
        <w:t>Вальда,</w:t>
      </w:r>
      <w:r>
        <w:rPr>
          <w:spacing w:val="-2"/>
        </w:rPr>
        <w:t xml:space="preserve"> </w:t>
      </w:r>
      <w:r>
        <w:t>правила</w:t>
      </w:r>
      <w:r>
        <w:rPr>
          <w:spacing w:val="-2"/>
        </w:rPr>
        <w:t xml:space="preserve"> </w:t>
      </w:r>
      <w:r>
        <w:t>максимакс, критеріїв Севіджа та Гурвіца (коефіцієнт оптимізму невідомий).</w:t>
      </w:r>
    </w:p>
    <w:p w:rsidR="002E383A" w:rsidRDefault="002E383A">
      <w:pPr>
        <w:pStyle w:val="a3"/>
        <w:spacing w:before="153"/>
        <w:ind w:left="0"/>
      </w:pPr>
    </w:p>
    <w:p w:rsidR="002E383A" w:rsidRDefault="00BC5805">
      <w:pPr>
        <w:pStyle w:val="a3"/>
        <w:spacing w:before="1" w:line="360" w:lineRule="auto"/>
        <w:ind w:right="393" w:firstLine="708"/>
        <w:jc w:val="both"/>
      </w:pPr>
      <w:r>
        <w:rPr>
          <w:b/>
        </w:rPr>
        <w:t xml:space="preserve">Завдання 4. </w:t>
      </w:r>
      <w:r>
        <w:t>Підприємство планує виготовляти домаш</w:t>
      </w:r>
      <w:r>
        <w:t>ні тапочки. Собівартість</w:t>
      </w:r>
      <w:r>
        <w:rPr>
          <w:spacing w:val="40"/>
        </w:rPr>
        <w:t xml:space="preserve"> </w:t>
      </w:r>
      <w:r>
        <w:t>виготовлення</w:t>
      </w:r>
      <w:r>
        <w:rPr>
          <w:spacing w:val="40"/>
        </w:rPr>
        <w:t xml:space="preserve"> </w:t>
      </w:r>
      <w:r>
        <w:t>однієї</w:t>
      </w:r>
      <w:r>
        <w:rPr>
          <w:spacing w:val="40"/>
        </w:rPr>
        <w:t xml:space="preserve"> </w:t>
      </w:r>
      <w:r>
        <w:t>пари</w:t>
      </w:r>
      <w:r>
        <w:rPr>
          <w:spacing w:val="40"/>
        </w:rPr>
        <w:t xml:space="preserve"> </w:t>
      </w:r>
      <w:r>
        <w:t>складає</w:t>
      </w:r>
      <w:r>
        <w:rPr>
          <w:spacing w:val="40"/>
        </w:rPr>
        <w:t xml:space="preserve"> </w:t>
      </w:r>
      <w:r>
        <w:t>25</w:t>
      </w:r>
      <w:r>
        <w:rPr>
          <w:spacing w:val="40"/>
        </w:rPr>
        <w:t xml:space="preserve"> </w:t>
      </w:r>
      <w:r>
        <w:t>грн.,</w:t>
      </w:r>
      <w:r>
        <w:rPr>
          <w:spacing w:val="40"/>
        </w:rPr>
        <w:t xml:space="preserve"> </w:t>
      </w:r>
      <w:r>
        <w:t>її</w:t>
      </w:r>
      <w:r>
        <w:rPr>
          <w:spacing w:val="40"/>
        </w:rPr>
        <w:t xml:space="preserve"> </w:t>
      </w:r>
      <w:r>
        <w:t>продають</w:t>
      </w:r>
      <w:r>
        <w:rPr>
          <w:spacing w:val="40"/>
        </w:rPr>
        <w:t xml:space="preserve"> </w:t>
      </w:r>
      <w:r>
        <w:t>за</w:t>
      </w:r>
      <w:r>
        <w:rPr>
          <w:spacing w:val="40"/>
        </w:rPr>
        <w:t xml:space="preserve"> </w:t>
      </w:r>
      <w:r>
        <w:t>ціною 50 грн.</w:t>
      </w:r>
    </w:p>
    <w:p w:rsidR="002E383A" w:rsidRDefault="00BC5805">
      <w:pPr>
        <w:pStyle w:val="a3"/>
        <w:spacing w:before="1" w:after="6" w:line="360" w:lineRule="auto"/>
        <w:ind w:right="401" w:firstLine="708"/>
        <w:jc w:val="both"/>
      </w:pPr>
      <w:r>
        <w:t>Дослідивши ринок, фахівці відділу маркетингу визначили, що можуть виникнути п’ять ситуацій, які наведені в таблиці.</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1296"/>
        <w:gridCol w:w="1296"/>
        <w:gridCol w:w="1296"/>
        <w:gridCol w:w="1297"/>
        <w:gridCol w:w="1296"/>
      </w:tblGrid>
      <w:tr w:rsidR="002E383A">
        <w:trPr>
          <w:trHeight w:val="323"/>
        </w:trPr>
        <w:tc>
          <w:tcPr>
            <w:tcW w:w="3169" w:type="dxa"/>
          </w:tcPr>
          <w:p w:rsidR="002E383A" w:rsidRDefault="00BC5805">
            <w:pPr>
              <w:pStyle w:val="TableParagraph"/>
              <w:spacing w:line="304" w:lineRule="exact"/>
              <w:jc w:val="left"/>
              <w:rPr>
                <w:sz w:val="28"/>
              </w:rPr>
            </w:pPr>
            <w:r>
              <w:rPr>
                <w:spacing w:val="-4"/>
                <w:sz w:val="28"/>
              </w:rPr>
              <w:t>Попит</w:t>
            </w:r>
            <w:r>
              <w:rPr>
                <w:spacing w:val="-14"/>
                <w:sz w:val="28"/>
              </w:rPr>
              <w:t xml:space="preserve"> </w:t>
            </w:r>
            <w:r>
              <w:rPr>
                <w:spacing w:val="-4"/>
                <w:sz w:val="28"/>
              </w:rPr>
              <w:t>на</w:t>
            </w:r>
            <w:r>
              <w:rPr>
                <w:spacing w:val="-12"/>
                <w:sz w:val="28"/>
              </w:rPr>
              <w:t xml:space="preserve"> </w:t>
            </w:r>
            <w:r>
              <w:rPr>
                <w:spacing w:val="-4"/>
                <w:sz w:val="28"/>
              </w:rPr>
              <w:t>ринку,</w:t>
            </w:r>
            <w:r>
              <w:rPr>
                <w:spacing w:val="-12"/>
                <w:sz w:val="28"/>
              </w:rPr>
              <w:t xml:space="preserve"> </w:t>
            </w:r>
            <w:r>
              <w:rPr>
                <w:spacing w:val="-5"/>
                <w:sz w:val="28"/>
              </w:rPr>
              <w:t>пар</w:t>
            </w:r>
          </w:p>
        </w:tc>
        <w:tc>
          <w:tcPr>
            <w:tcW w:w="1296" w:type="dxa"/>
          </w:tcPr>
          <w:p w:rsidR="002E383A" w:rsidRDefault="00BC5805">
            <w:pPr>
              <w:pStyle w:val="TableParagraph"/>
              <w:spacing w:line="304" w:lineRule="exact"/>
              <w:ind w:left="14" w:right="1"/>
              <w:rPr>
                <w:sz w:val="28"/>
              </w:rPr>
            </w:pPr>
            <w:r>
              <w:rPr>
                <w:spacing w:val="-4"/>
                <w:sz w:val="28"/>
              </w:rPr>
              <w:t>1000</w:t>
            </w:r>
          </w:p>
        </w:tc>
        <w:tc>
          <w:tcPr>
            <w:tcW w:w="1296" w:type="dxa"/>
          </w:tcPr>
          <w:p w:rsidR="002E383A" w:rsidRDefault="00BC5805">
            <w:pPr>
              <w:pStyle w:val="TableParagraph"/>
              <w:spacing w:line="304" w:lineRule="exact"/>
              <w:ind w:left="14" w:right="7"/>
              <w:rPr>
                <w:sz w:val="28"/>
              </w:rPr>
            </w:pPr>
            <w:r>
              <w:rPr>
                <w:spacing w:val="-4"/>
                <w:sz w:val="28"/>
              </w:rPr>
              <w:t>1500</w:t>
            </w:r>
          </w:p>
        </w:tc>
        <w:tc>
          <w:tcPr>
            <w:tcW w:w="1296" w:type="dxa"/>
          </w:tcPr>
          <w:p w:rsidR="002E383A" w:rsidRDefault="00BC5805">
            <w:pPr>
              <w:pStyle w:val="TableParagraph"/>
              <w:spacing w:line="304" w:lineRule="exact"/>
              <w:ind w:left="14"/>
              <w:rPr>
                <w:sz w:val="28"/>
              </w:rPr>
            </w:pPr>
            <w:r>
              <w:rPr>
                <w:spacing w:val="-4"/>
                <w:sz w:val="28"/>
              </w:rPr>
              <w:t>2000</w:t>
            </w:r>
          </w:p>
        </w:tc>
        <w:tc>
          <w:tcPr>
            <w:tcW w:w="1297" w:type="dxa"/>
          </w:tcPr>
          <w:p w:rsidR="002E383A" w:rsidRDefault="00BC5805">
            <w:pPr>
              <w:pStyle w:val="TableParagraph"/>
              <w:spacing w:line="304" w:lineRule="exact"/>
              <w:ind w:left="13" w:right="6"/>
              <w:rPr>
                <w:sz w:val="28"/>
              </w:rPr>
            </w:pPr>
            <w:r>
              <w:rPr>
                <w:spacing w:val="-4"/>
                <w:sz w:val="28"/>
              </w:rPr>
              <w:t>2500</w:t>
            </w:r>
          </w:p>
        </w:tc>
        <w:tc>
          <w:tcPr>
            <w:tcW w:w="1296" w:type="dxa"/>
          </w:tcPr>
          <w:p w:rsidR="002E383A" w:rsidRDefault="00BC5805">
            <w:pPr>
              <w:pStyle w:val="TableParagraph"/>
              <w:spacing w:line="304" w:lineRule="exact"/>
              <w:ind w:left="14" w:right="7"/>
              <w:rPr>
                <w:sz w:val="28"/>
              </w:rPr>
            </w:pPr>
            <w:r>
              <w:rPr>
                <w:spacing w:val="-4"/>
                <w:sz w:val="28"/>
              </w:rPr>
              <w:t>3000</w:t>
            </w:r>
          </w:p>
        </w:tc>
      </w:tr>
      <w:tr w:rsidR="002E383A">
        <w:trPr>
          <w:trHeight w:val="642"/>
        </w:trPr>
        <w:tc>
          <w:tcPr>
            <w:tcW w:w="3169" w:type="dxa"/>
          </w:tcPr>
          <w:p w:rsidR="002E383A" w:rsidRDefault="00BC5805">
            <w:pPr>
              <w:pStyle w:val="TableParagraph"/>
              <w:spacing w:line="315" w:lineRule="exact"/>
              <w:jc w:val="left"/>
              <w:rPr>
                <w:sz w:val="28"/>
              </w:rPr>
            </w:pPr>
            <w:r>
              <w:rPr>
                <w:spacing w:val="-5"/>
                <w:sz w:val="28"/>
              </w:rPr>
              <w:t>Витрати</w:t>
            </w:r>
            <w:r>
              <w:rPr>
                <w:spacing w:val="-9"/>
                <w:sz w:val="28"/>
              </w:rPr>
              <w:t xml:space="preserve"> </w:t>
            </w:r>
            <w:r>
              <w:rPr>
                <w:spacing w:val="-5"/>
                <w:sz w:val="28"/>
              </w:rPr>
              <w:t>на</w:t>
            </w:r>
          </w:p>
          <w:p w:rsidR="002E383A" w:rsidRDefault="00BC5805">
            <w:pPr>
              <w:pStyle w:val="TableParagraph"/>
              <w:spacing w:line="308" w:lineRule="exact"/>
              <w:jc w:val="left"/>
              <w:rPr>
                <w:sz w:val="28"/>
              </w:rPr>
            </w:pPr>
            <w:r>
              <w:rPr>
                <w:spacing w:val="-6"/>
                <w:sz w:val="28"/>
              </w:rPr>
              <w:t>транспортування,</w:t>
            </w:r>
            <w:r>
              <w:rPr>
                <w:spacing w:val="-1"/>
                <w:sz w:val="28"/>
              </w:rPr>
              <w:t xml:space="preserve"> </w:t>
            </w:r>
            <w:r>
              <w:rPr>
                <w:spacing w:val="-4"/>
                <w:sz w:val="28"/>
              </w:rPr>
              <w:t>грн.</w:t>
            </w:r>
          </w:p>
        </w:tc>
        <w:tc>
          <w:tcPr>
            <w:tcW w:w="1296" w:type="dxa"/>
          </w:tcPr>
          <w:p w:rsidR="002E383A" w:rsidRDefault="00BC5805">
            <w:pPr>
              <w:pStyle w:val="TableParagraph"/>
              <w:spacing w:before="153"/>
              <w:ind w:left="14" w:right="1"/>
              <w:rPr>
                <w:sz w:val="28"/>
              </w:rPr>
            </w:pPr>
            <w:r>
              <w:rPr>
                <w:spacing w:val="-5"/>
                <w:sz w:val="28"/>
              </w:rPr>
              <w:t>500</w:t>
            </w:r>
          </w:p>
        </w:tc>
        <w:tc>
          <w:tcPr>
            <w:tcW w:w="1296" w:type="dxa"/>
          </w:tcPr>
          <w:p w:rsidR="002E383A" w:rsidRDefault="00BC5805">
            <w:pPr>
              <w:pStyle w:val="TableParagraph"/>
              <w:spacing w:before="153"/>
              <w:ind w:left="14" w:right="1"/>
              <w:rPr>
                <w:sz w:val="28"/>
              </w:rPr>
            </w:pPr>
            <w:r>
              <w:rPr>
                <w:spacing w:val="-5"/>
                <w:sz w:val="28"/>
              </w:rPr>
              <w:t>700</w:t>
            </w:r>
          </w:p>
        </w:tc>
        <w:tc>
          <w:tcPr>
            <w:tcW w:w="1296" w:type="dxa"/>
          </w:tcPr>
          <w:p w:rsidR="002E383A" w:rsidRDefault="00BC5805">
            <w:pPr>
              <w:pStyle w:val="TableParagraph"/>
              <w:spacing w:before="153"/>
              <w:ind w:left="14"/>
              <w:rPr>
                <w:sz w:val="28"/>
              </w:rPr>
            </w:pPr>
            <w:r>
              <w:rPr>
                <w:spacing w:val="-5"/>
                <w:sz w:val="28"/>
              </w:rPr>
              <w:t>700</w:t>
            </w:r>
          </w:p>
        </w:tc>
        <w:tc>
          <w:tcPr>
            <w:tcW w:w="1297" w:type="dxa"/>
          </w:tcPr>
          <w:p w:rsidR="002E383A" w:rsidRDefault="00BC5805">
            <w:pPr>
              <w:pStyle w:val="TableParagraph"/>
              <w:spacing w:before="153"/>
              <w:ind w:left="13"/>
              <w:rPr>
                <w:sz w:val="28"/>
              </w:rPr>
            </w:pPr>
            <w:r>
              <w:rPr>
                <w:spacing w:val="-5"/>
                <w:sz w:val="28"/>
              </w:rPr>
              <w:t>800</w:t>
            </w:r>
          </w:p>
        </w:tc>
        <w:tc>
          <w:tcPr>
            <w:tcW w:w="1296" w:type="dxa"/>
          </w:tcPr>
          <w:p w:rsidR="002E383A" w:rsidRDefault="00BC5805">
            <w:pPr>
              <w:pStyle w:val="TableParagraph"/>
              <w:spacing w:before="153"/>
              <w:ind w:left="14" w:right="1"/>
              <w:rPr>
                <w:sz w:val="28"/>
              </w:rPr>
            </w:pPr>
            <w:r>
              <w:rPr>
                <w:spacing w:val="-5"/>
                <w:sz w:val="28"/>
              </w:rPr>
              <w:t>900</w:t>
            </w:r>
          </w:p>
        </w:tc>
      </w:tr>
    </w:tbl>
    <w:p w:rsidR="002E383A" w:rsidRDefault="00BC5805">
      <w:pPr>
        <w:pStyle w:val="a3"/>
        <w:spacing w:line="362" w:lineRule="auto"/>
        <w:ind w:right="397" w:firstLine="708"/>
        <w:jc w:val="both"/>
      </w:pPr>
      <w:r>
        <w:t>Якщо</w:t>
      </w:r>
      <w:r>
        <w:rPr>
          <w:spacing w:val="-1"/>
        </w:rPr>
        <w:t xml:space="preserve"> </w:t>
      </w:r>
      <w:r>
        <w:t>тапочки</w:t>
      </w:r>
      <w:r>
        <w:rPr>
          <w:spacing w:val="-1"/>
        </w:rPr>
        <w:t xml:space="preserve"> </w:t>
      </w:r>
      <w:r>
        <w:t>виготовлені,</w:t>
      </w:r>
      <w:r>
        <w:rPr>
          <w:spacing w:val="-2"/>
        </w:rPr>
        <w:t xml:space="preserve"> </w:t>
      </w:r>
      <w:r>
        <w:t>але</w:t>
      </w:r>
      <w:r>
        <w:rPr>
          <w:spacing w:val="-2"/>
        </w:rPr>
        <w:t xml:space="preserve"> </w:t>
      </w:r>
      <w:r>
        <w:t>не</w:t>
      </w:r>
      <w:r>
        <w:rPr>
          <w:spacing w:val="-2"/>
        </w:rPr>
        <w:t xml:space="preserve"> </w:t>
      </w:r>
      <w:r>
        <w:t>продані,</w:t>
      </w:r>
      <w:r>
        <w:rPr>
          <w:spacing w:val="-2"/>
        </w:rPr>
        <w:t xml:space="preserve"> </w:t>
      </w:r>
      <w:r>
        <w:t>то</w:t>
      </w:r>
      <w:r>
        <w:rPr>
          <w:spacing w:val="-3"/>
        </w:rPr>
        <w:t xml:space="preserve"> </w:t>
      </w:r>
      <w:r>
        <w:t>додаткові</w:t>
      </w:r>
      <w:r>
        <w:rPr>
          <w:spacing w:val="-1"/>
        </w:rPr>
        <w:t xml:space="preserve"> </w:t>
      </w:r>
      <w:r>
        <w:t>збитки</w:t>
      </w:r>
      <w:r>
        <w:rPr>
          <w:spacing w:val="-1"/>
        </w:rPr>
        <w:t xml:space="preserve"> </w:t>
      </w:r>
      <w:r>
        <w:t>складають 5 грн. за пару.</w:t>
      </w:r>
    </w:p>
    <w:p w:rsidR="002E383A" w:rsidRDefault="00BC5805">
      <w:pPr>
        <w:pStyle w:val="a3"/>
        <w:spacing w:line="360" w:lineRule="auto"/>
        <w:ind w:right="392" w:firstLine="708"/>
        <w:jc w:val="both"/>
      </w:pPr>
      <w:r>
        <w:t>Необхідно знайти оптимальну альтернативу випуску продукції з точки зору</w:t>
      </w:r>
      <w:r>
        <w:rPr>
          <w:spacing w:val="-4"/>
        </w:rPr>
        <w:t xml:space="preserve"> </w:t>
      </w:r>
      <w:r>
        <w:t>максимізації</w:t>
      </w:r>
      <w:r>
        <w:rPr>
          <w:spacing w:val="-2"/>
        </w:rPr>
        <w:t xml:space="preserve"> </w:t>
      </w:r>
      <w:r>
        <w:t>прибутку</w:t>
      </w:r>
      <w:r>
        <w:rPr>
          <w:spacing w:val="-6"/>
        </w:rPr>
        <w:t xml:space="preserve"> </w:t>
      </w:r>
      <w:r>
        <w:t>за</w:t>
      </w:r>
      <w:r>
        <w:rPr>
          <w:spacing w:val="-2"/>
        </w:rPr>
        <w:t xml:space="preserve"> </w:t>
      </w:r>
      <w:r>
        <w:t>допомогою критерію</w:t>
      </w:r>
      <w:r>
        <w:rPr>
          <w:spacing w:val="-3"/>
        </w:rPr>
        <w:t xml:space="preserve"> </w:t>
      </w:r>
      <w:r>
        <w:t>Вальда,</w:t>
      </w:r>
      <w:r>
        <w:rPr>
          <w:spacing w:val="-2"/>
        </w:rPr>
        <w:t xml:space="preserve"> </w:t>
      </w:r>
      <w:r>
        <w:t>правила</w:t>
      </w:r>
      <w:r>
        <w:rPr>
          <w:spacing w:val="-3"/>
        </w:rPr>
        <w:t xml:space="preserve"> </w:t>
      </w:r>
      <w:r>
        <w:t xml:space="preserve">максимакс, критеріїв Севіджа та Гурвіца (якщо коефіцієнт оптимізму </w:t>
      </w:r>
      <w:r>
        <w:rPr>
          <w:rFonts w:ascii="Symbol" w:hAnsi="Symbol"/>
        </w:rPr>
        <w:t></w:t>
      </w:r>
      <w:r>
        <w:t xml:space="preserve"> = 0,7).</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1"/>
        <w:spacing w:before="71"/>
        <w:ind w:right="167"/>
      </w:pPr>
      <w:r>
        <w:lastRenderedPageBreak/>
        <w:t>Приклад</w:t>
      </w:r>
      <w:r>
        <w:rPr>
          <w:spacing w:val="-20"/>
        </w:rPr>
        <w:t xml:space="preserve"> </w:t>
      </w:r>
      <w:r>
        <w:t>вирішення</w:t>
      </w:r>
      <w:r>
        <w:rPr>
          <w:spacing w:val="-20"/>
        </w:rPr>
        <w:t xml:space="preserve"> </w:t>
      </w:r>
      <w:r>
        <w:t>практичного</w:t>
      </w:r>
      <w:r>
        <w:rPr>
          <w:spacing w:val="-18"/>
        </w:rPr>
        <w:t xml:space="preserve"> </w:t>
      </w:r>
      <w:r>
        <w:rPr>
          <w:spacing w:val="-2"/>
        </w:rPr>
        <w:t>завдання</w:t>
      </w:r>
    </w:p>
    <w:p w:rsidR="002E383A" w:rsidRDefault="002E383A">
      <w:pPr>
        <w:pStyle w:val="a3"/>
        <w:spacing w:before="364"/>
        <w:ind w:left="0"/>
        <w:rPr>
          <w:b/>
          <w:sz w:val="32"/>
        </w:rPr>
      </w:pPr>
    </w:p>
    <w:p w:rsidR="002E383A" w:rsidRDefault="00BC5805">
      <w:pPr>
        <w:pStyle w:val="a3"/>
        <w:spacing w:before="1" w:after="9" w:line="360" w:lineRule="auto"/>
        <w:ind w:right="390" w:firstLine="708"/>
        <w:jc w:val="both"/>
      </w:pPr>
      <w:r>
        <w:t xml:space="preserve">Підприємство планує виготовляти м’яке морозиво «Лакомка». Собівартість виготовлення однієї порції складає 1 грн., її збираються продавати за ціною 5 грн. Якщо морозиво виготовлено, але не продано, то додаткові збитки складають 0,5 грн. за порцію. Вивчивши </w:t>
      </w:r>
      <w:r>
        <w:t>ринок, відділ маркетингу визначив, що можуть виникнути 5 ситуацій:</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476"/>
        <w:gridCol w:w="1476"/>
        <w:gridCol w:w="1476"/>
        <w:gridCol w:w="1477"/>
        <w:gridCol w:w="1476"/>
      </w:tblGrid>
      <w:tr w:rsidR="002E383A">
        <w:trPr>
          <w:trHeight w:val="321"/>
        </w:trPr>
        <w:tc>
          <w:tcPr>
            <w:tcW w:w="2340" w:type="dxa"/>
          </w:tcPr>
          <w:p w:rsidR="002E383A" w:rsidRDefault="00BC5805">
            <w:pPr>
              <w:pStyle w:val="TableParagraph"/>
              <w:spacing w:line="301" w:lineRule="exact"/>
              <w:jc w:val="left"/>
              <w:rPr>
                <w:sz w:val="28"/>
              </w:rPr>
            </w:pPr>
            <w:r>
              <w:rPr>
                <w:spacing w:val="-5"/>
                <w:sz w:val="28"/>
              </w:rPr>
              <w:t>Попит,</w:t>
            </w:r>
            <w:r>
              <w:rPr>
                <w:spacing w:val="-10"/>
                <w:sz w:val="28"/>
              </w:rPr>
              <w:t xml:space="preserve"> </w:t>
            </w:r>
            <w:r>
              <w:rPr>
                <w:spacing w:val="-2"/>
                <w:sz w:val="28"/>
              </w:rPr>
              <w:t>одиниць</w:t>
            </w:r>
          </w:p>
        </w:tc>
        <w:tc>
          <w:tcPr>
            <w:tcW w:w="1476" w:type="dxa"/>
          </w:tcPr>
          <w:p w:rsidR="002E383A" w:rsidRDefault="00BC5805">
            <w:pPr>
              <w:pStyle w:val="TableParagraph"/>
              <w:spacing w:line="301" w:lineRule="exact"/>
              <w:ind w:left="468"/>
              <w:jc w:val="left"/>
              <w:rPr>
                <w:sz w:val="28"/>
              </w:rPr>
            </w:pPr>
            <w:r>
              <w:rPr>
                <w:spacing w:val="-4"/>
                <w:sz w:val="28"/>
              </w:rPr>
              <w:t>2000</w:t>
            </w:r>
          </w:p>
        </w:tc>
        <w:tc>
          <w:tcPr>
            <w:tcW w:w="1476" w:type="dxa"/>
          </w:tcPr>
          <w:p w:rsidR="002E383A" w:rsidRDefault="00BC5805">
            <w:pPr>
              <w:pStyle w:val="TableParagraph"/>
              <w:spacing w:line="301" w:lineRule="exact"/>
              <w:ind w:left="108"/>
              <w:jc w:val="left"/>
              <w:rPr>
                <w:sz w:val="28"/>
              </w:rPr>
            </w:pPr>
            <w:r>
              <w:rPr>
                <w:spacing w:val="-4"/>
                <w:sz w:val="28"/>
              </w:rPr>
              <w:t>3000</w:t>
            </w:r>
          </w:p>
        </w:tc>
        <w:tc>
          <w:tcPr>
            <w:tcW w:w="1476" w:type="dxa"/>
          </w:tcPr>
          <w:p w:rsidR="002E383A" w:rsidRDefault="00BC5805">
            <w:pPr>
              <w:pStyle w:val="TableParagraph"/>
              <w:spacing w:line="301" w:lineRule="exact"/>
              <w:ind w:left="469"/>
              <w:jc w:val="left"/>
              <w:rPr>
                <w:sz w:val="28"/>
              </w:rPr>
            </w:pPr>
            <w:r>
              <w:rPr>
                <w:spacing w:val="-4"/>
                <w:sz w:val="28"/>
              </w:rPr>
              <w:t>4000</w:t>
            </w:r>
          </w:p>
        </w:tc>
        <w:tc>
          <w:tcPr>
            <w:tcW w:w="1477" w:type="dxa"/>
          </w:tcPr>
          <w:p w:rsidR="002E383A" w:rsidRDefault="00BC5805">
            <w:pPr>
              <w:pStyle w:val="TableParagraph"/>
              <w:spacing w:line="301" w:lineRule="exact"/>
              <w:ind w:left="469"/>
              <w:jc w:val="left"/>
              <w:rPr>
                <w:sz w:val="28"/>
              </w:rPr>
            </w:pPr>
            <w:r>
              <w:rPr>
                <w:spacing w:val="-4"/>
                <w:sz w:val="28"/>
              </w:rPr>
              <w:t>5000</w:t>
            </w:r>
          </w:p>
        </w:tc>
        <w:tc>
          <w:tcPr>
            <w:tcW w:w="1476" w:type="dxa"/>
          </w:tcPr>
          <w:p w:rsidR="002E383A" w:rsidRDefault="00BC5805">
            <w:pPr>
              <w:pStyle w:val="TableParagraph"/>
              <w:spacing w:line="301" w:lineRule="exact"/>
              <w:ind w:left="468"/>
              <w:jc w:val="left"/>
              <w:rPr>
                <w:sz w:val="28"/>
              </w:rPr>
            </w:pPr>
            <w:r>
              <w:rPr>
                <w:spacing w:val="-4"/>
                <w:sz w:val="28"/>
              </w:rPr>
              <w:t>6000</w:t>
            </w:r>
          </w:p>
        </w:tc>
      </w:tr>
    </w:tbl>
    <w:p w:rsidR="002E383A" w:rsidRDefault="00BC5805">
      <w:pPr>
        <w:pStyle w:val="a3"/>
        <w:spacing w:line="360" w:lineRule="auto"/>
        <w:ind w:right="384" w:firstLine="708"/>
        <w:jc w:val="both"/>
      </w:pPr>
      <w:r>
        <w:t>Необхідно скласти матрицю прибутків і знайти оптимальну альтернативу випуску продукції з точки зору максимізації прибутку за допомогою критеріїв Вальда</w:t>
      </w:r>
      <w:r>
        <w:rPr>
          <w:spacing w:val="-15"/>
        </w:rPr>
        <w:t xml:space="preserve"> </w:t>
      </w:r>
      <w:r>
        <w:t>та</w:t>
      </w:r>
      <w:r>
        <w:rPr>
          <w:spacing w:val="-14"/>
        </w:rPr>
        <w:t xml:space="preserve"> </w:t>
      </w:r>
      <w:r>
        <w:t>Гурвіца</w:t>
      </w:r>
      <w:r>
        <w:rPr>
          <w:spacing w:val="-14"/>
        </w:rPr>
        <w:t xml:space="preserve"> </w:t>
      </w:r>
      <w:r>
        <w:t>(якщо</w:t>
      </w:r>
      <w:r>
        <w:rPr>
          <w:spacing w:val="-15"/>
        </w:rPr>
        <w:t xml:space="preserve"> </w:t>
      </w:r>
      <w:r>
        <w:t>коефіцієнт</w:t>
      </w:r>
      <w:r>
        <w:rPr>
          <w:spacing w:val="-17"/>
        </w:rPr>
        <w:t xml:space="preserve"> </w:t>
      </w:r>
      <w:r>
        <w:t>оптимізму</w:t>
      </w:r>
      <w:r>
        <w:rPr>
          <w:spacing w:val="-18"/>
        </w:rPr>
        <w:t xml:space="preserve"> </w:t>
      </w:r>
      <w:r>
        <w:t>α</w:t>
      </w:r>
      <w:r>
        <w:rPr>
          <w:spacing w:val="-15"/>
        </w:rPr>
        <w:t xml:space="preserve"> </w:t>
      </w:r>
      <w:r>
        <w:t>=</w:t>
      </w:r>
      <w:r>
        <w:rPr>
          <w:spacing w:val="-14"/>
        </w:rPr>
        <w:t xml:space="preserve"> </w:t>
      </w:r>
      <w:r>
        <w:t>0,6).</w:t>
      </w:r>
    </w:p>
    <w:p w:rsidR="002E383A" w:rsidRDefault="002E383A">
      <w:pPr>
        <w:pStyle w:val="a3"/>
        <w:spacing w:before="159"/>
        <w:ind w:left="0"/>
      </w:pPr>
    </w:p>
    <w:p w:rsidR="002E383A" w:rsidRDefault="00BC5805">
      <w:pPr>
        <w:pStyle w:val="2"/>
        <w:spacing w:before="0"/>
        <w:ind w:left="0" w:right="154" w:firstLine="0"/>
        <w:jc w:val="center"/>
      </w:pPr>
      <w:r>
        <w:rPr>
          <w:spacing w:val="-2"/>
        </w:rPr>
        <w:t>Рішення</w:t>
      </w:r>
    </w:p>
    <w:p w:rsidR="002E383A" w:rsidRDefault="00BC5805" w:rsidP="00BC5805">
      <w:pPr>
        <w:pStyle w:val="a5"/>
        <w:numPr>
          <w:ilvl w:val="2"/>
          <w:numId w:val="54"/>
        </w:numPr>
        <w:tabs>
          <w:tab w:val="left" w:pos="1241"/>
        </w:tabs>
        <w:spacing w:before="156" w:line="360" w:lineRule="auto"/>
        <w:ind w:right="385" w:firstLine="708"/>
        <w:jc w:val="both"/>
        <w:rPr>
          <w:sz w:val="28"/>
        </w:rPr>
      </w:pPr>
      <w:r>
        <w:rPr>
          <w:sz w:val="28"/>
        </w:rPr>
        <w:t>Складаємо</w:t>
      </w:r>
      <w:r>
        <w:rPr>
          <w:spacing w:val="-15"/>
          <w:sz w:val="28"/>
        </w:rPr>
        <w:t xml:space="preserve"> </w:t>
      </w:r>
      <w:r>
        <w:rPr>
          <w:sz w:val="28"/>
        </w:rPr>
        <w:t>матрицю</w:t>
      </w:r>
      <w:r>
        <w:rPr>
          <w:spacing w:val="-16"/>
          <w:sz w:val="28"/>
        </w:rPr>
        <w:t xml:space="preserve"> </w:t>
      </w:r>
      <w:r>
        <w:rPr>
          <w:sz w:val="28"/>
        </w:rPr>
        <w:t>прибутків,</w:t>
      </w:r>
      <w:r>
        <w:rPr>
          <w:spacing w:val="-15"/>
          <w:sz w:val="28"/>
        </w:rPr>
        <w:t xml:space="preserve"> </w:t>
      </w:r>
      <w:r>
        <w:rPr>
          <w:sz w:val="28"/>
        </w:rPr>
        <w:t>в</w:t>
      </w:r>
      <w:r>
        <w:rPr>
          <w:spacing w:val="-15"/>
          <w:sz w:val="28"/>
        </w:rPr>
        <w:t xml:space="preserve"> </w:t>
      </w:r>
      <w:r>
        <w:rPr>
          <w:sz w:val="28"/>
        </w:rPr>
        <w:t>якій</w:t>
      </w:r>
      <w:r>
        <w:rPr>
          <w:spacing w:val="-15"/>
          <w:sz w:val="28"/>
        </w:rPr>
        <w:t xml:space="preserve"> </w:t>
      </w:r>
      <w:r>
        <w:rPr>
          <w:sz w:val="28"/>
        </w:rPr>
        <w:t>стовпчиками</w:t>
      </w:r>
      <w:r>
        <w:rPr>
          <w:spacing w:val="-15"/>
          <w:sz w:val="28"/>
        </w:rPr>
        <w:t xml:space="preserve"> </w:t>
      </w:r>
      <w:r>
        <w:rPr>
          <w:sz w:val="28"/>
        </w:rPr>
        <w:t>виступають</w:t>
      </w:r>
      <w:r>
        <w:rPr>
          <w:spacing w:val="-16"/>
          <w:sz w:val="28"/>
        </w:rPr>
        <w:t xml:space="preserve"> </w:t>
      </w:r>
      <w:r>
        <w:rPr>
          <w:sz w:val="28"/>
        </w:rPr>
        <w:t xml:space="preserve">варіанти </w:t>
      </w:r>
      <w:r>
        <w:rPr>
          <w:spacing w:val="-4"/>
          <w:sz w:val="28"/>
        </w:rPr>
        <w:t>зовнішніх</w:t>
      </w:r>
      <w:r>
        <w:rPr>
          <w:spacing w:val="-10"/>
          <w:sz w:val="28"/>
        </w:rPr>
        <w:t xml:space="preserve"> </w:t>
      </w:r>
      <w:r>
        <w:rPr>
          <w:spacing w:val="-4"/>
          <w:sz w:val="28"/>
        </w:rPr>
        <w:t>умов</w:t>
      </w:r>
      <w:r>
        <w:rPr>
          <w:spacing w:val="-8"/>
          <w:sz w:val="28"/>
        </w:rPr>
        <w:t xml:space="preserve"> </w:t>
      </w:r>
      <w:r>
        <w:rPr>
          <w:spacing w:val="-4"/>
          <w:sz w:val="28"/>
        </w:rPr>
        <w:t>(варіанти</w:t>
      </w:r>
      <w:r>
        <w:rPr>
          <w:spacing w:val="-9"/>
          <w:sz w:val="28"/>
        </w:rPr>
        <w:t xml:space="preserve"> </w:t>
      </w:r>
      <w:r>
        <w:rPr>
          <w:spacing w:val="-4"/>
          <w:sz w:val="28"/>
        </w:rPr>
        <w:t>попиту),</w:t>
      </w:r>
      <w:r>
        <w:rPr>
          <w:spacing w:val="-9"/>
          <w:sz w:val="28"/>
        </w:rPr>
        <w:t xml:space="preserve"> </w:t>
      </w:r>
      <w:r>
        <w:rPr>
          <w:spacing w:val="-4"/>
          <w:sz w:val="28"/>
        </w:rPr>
        <w:t>а</w:t>
      </w:r>
      <w:r>
        <w:rPr>
          <w:spacing w:val="-9"/>
          <w:sz w:val="28"/>
        </w:rPr>
        <w:t xml:space="preserve"> </w:t>
      </w:r>
      <w:r>
        <w:rPr>
          <w:spacing w:val="-4"/>
          <w:sz w:val="28"/>
        </w:rPr>
        <w:t>рядками</w:t>
      </w:r>
      <w:r>
        <w:rPr>
          <w:spacing w:val="-8"/>
          <w:sz w:val="28"/>
        </w:rPr>
        <w:t xml:space="preserve"> </w:t>
      </w:r>
      <w:r>
        <w:rPr>
          <w:spacing w:val="-4"/>
          <w:sz w:val="28"/>
        </w:rPr>
        <w:t>–</w:t>
      </w:r>
      <w:r>
        <w:rPr>
          <w:spacing w:val="-9"/>
          <w:sz w:val="28"/>
        </w:rPr>
        <w:t xml:space="preserve"> </w:t>
      </w:r>
      <w:r>
        <w:rPr>
          <w:spacing w:val="-4"/>
          <w:sz w:val="28"/>
        </w:rPr>
        <w:t>варіанти</w:t>
      </w:r>
      <w:r>
        <w:rPr>
          <w:spacing w:val="-9"/>
          <w:sz w:val="28"/>
        </w:rPr>
        <w:t xml:space="preserve"> </w:t>
      </w:r>
      <w:r>
        <w:rPr>
          <w:spacing w:val="-4"/>
          <w:sz w:val="28"/>
        </w:rPr>
        <w:t>рішень</w:t>
      </w:r>
      <w:r>
        <w:rPr>
          <w:spacing w:val="-10"/>
          <w:sz w:val="28"/>
        </w:rPr>
        <w:t xml:space="preserve"> </w:t>
      </w:r>
      <w:r>
        <w:rPr>
          <w:spacing w:val="-4"/>
          <w:sz w:val="28"/>
        </w:rPr>
        <w:t>(варіанти</w:t>
      </w:r>
      <w:r>
        <w:rPr>
          <w:spacing w:val="-8"/>
          <w:sz w:val="28"/>
        </w:rPr>
        <w:t xml:space="preserve"> </w:t>
      </w:r>
      <w:r>
        <w:rPr>
          <w:spacing w:val="-4"/>
          <w:sz w:val="28"/>
        </w:rPr>
        <w:t>випуску). Усі</w:t>
      </w:r>
      <w:r>
        <w:rPr>
          <w:spacing w:val="-8"/>
          <w:sz w:val="28"/>
        </w:rPr>
        <w:t xml:space="preserve"> </w:t>
      </w:r>
      <w:r>
        <w:rPr>
          <w:spacing w:val="-4"/>
          <w:sz w:val="28"/>
        </w:rPr>
        <w:t>розрахунки</w:t>
      </w:r>
      <w:r>
        <w:rPr>
          <w:spacing w:val="-7"/>
          <w:sz w:val="28"/>
        </w:rPr>
        <w:t xml:space="preserve"> </w:t>
      </w:r>
      <w:r>
        <w:rPr>
          <w:spacing w:val="-4"/>
          <w:sz w:val="28"/>
        </w:rPr>
        <w:t>отримання</w:t>
      </w:r>
      <w:r>
        <w:rPr>
          <w:spacing w:val="-8"/>
          <w:sz w:val="28"/>
        </w:rPr>
        <w:t xml:space="preserve"> </w:t>
      </w:r>
      <w:r>
        <w:rPr>
          <w:spacing w:val="-4"/>
          <w:sz w:val="28"/>
        </w:rPr>
        <w:t>можливого</w:t>
      </w:r>
      <w:r>
        <w:rPr>
          <w:spacing w:val="-8"/>
          <w:sz w:val="28"/>
        </w:rPr>
        <w:t xml:space="preserve"> </w:t>
      </w:r>
      <w:r>
        <w:rPr>
          <w:spacing w:val="-4"/>
          <w:sz w:val="28"/>
        </w:rPr>
        <w:t>прибутку</w:t>
      </w:r>
      <w:r>
        <w:rPr>
          <w:spacing w:val="-11"/>
          <w:sz w:val="28"/>
        </w:rPr>
        <w:t xml:space="preserve"> </w:t>
      </w:r>
      <w:r>
        <w:rPr>
          <w:spacing w:val="-4"/>
          <w:sz w:val="28"/>
        </w:rPr>
        <w:t>при</w:t>
      </w:r>
      <w:r>
        <w:rPr>
          <w:spacing w:val="-8"/>
          <w:sz w:val="28"/>
        </w:rPr>
        <w:t xml:space="preserve"> </w:t>
      </w:r>
      <w:r>
        <w:rPr>
          <w:spacing w:val="-4"/>
          <w:sz w:val="28"/>
        </w:rPr>
        <w:t>реалізації</w:t>
      </w:r>
      <w:r>
        <w:rPr>
          <w:spacing w:val="-7"/>
          <w:sz w:val="28"/>
        </w:rPr>
        <w:t xml:space="preserve"> </w:t>
      </w:r>
      <w:r>
        <w:rPr>
          <w:spacing w:val="-4"/>
          <w:sz w:val="28"/>
        </w:rPr>
        <w:t>кожного</w:t>
      </w:r>
      <w:r>
        <w:rPr>
          <w:spacing w:val="-8"/>
          <w:sz w:val="28"/>
        </w:rPr>
        <w:t xml:space="preserve"> </w:t>
      </w:r>
      <w:r>
        <w:rPr>
          <w:spacing w:val="-4"/>
          <w:sz w:val="28"/>
        </w:rPr>
        <w:t>рішення</w:t>
      </w:r>
      <w:r>
        <w:rPr>
          <w:spacing w:val="-8"/>
          <w:sz w:val="28"/>
        </w:rPr>
        <w:t xml:space="preserve"> </w:t>
      </w:r>
      <w:r>
        <w:rPr>
          <w:spacing w:val="-4"/>
          <w:sz w:val="28"/>
        </w:rPr>
        <w:t xml:space="preserve">за </w:t>
      </w:r>
      <w:r>
        <w:rPr>
          <w:sz w:val="28"/>
        </w:rPr>
        <w:t>можливих варіантів попиту наведено в таблиці. Для спрощення розрахунків вар</w:t>
      </w:r>
      <w:r>
        <w:rPr>
          <w:sz w:val="28"/>
        </w:rPr>
        <w:t xml:space="preserve">іанти випуску та попиту наведено в </w:t>
      </w:r>
      <w:r>
        <w:rPr>
          <w:sz w:val="28"/>
          <w:u w:val="single"/>
        </w:rPr>
        <w:t>тисячах</w:t>
      </w:r>
      <w:r>
        <w:rPr>
          <w:sz w:val="28"/>
        </w:rPr>
        <w:t xml:space="preserve"> порцій, тому одиницями вимірювання</w:t>
      </w:r>
      <w:r>
        <w:rPr>
          <w:spacing w:val="-11"/>
          <w:sz w:val="28"/>
        </w:rPr>
        <w:t xml:space="preserve"> </w:t>
      </w:r>
      <w:r>
        <w:rPr>
          <w:sz w:val="28"/>
        </w:rPr>
        <w:t>прибутку</w:t>
      </w:r>
      <w:r>
        <w:rPr>
          <w:spacing w:val="-12"/>
          <w:sz w:val="28"/>
        </w:rPr>
        <w:t xml:space="preserve"> </w:t>
      </w:r>
      <w:r>
        <w:rPr>
          <w:sz w:val="28"/>
        </w:rPr>
        <w:t>є</w:t>
      </w:r>
      <w:r>
        <w:rPr>
          <w:spacing w:val="-7"/>
          <w:sz w:val="28"/>
        </w:rPr>
        <w:t xml:space="preserve"> </w:t>
      </w:r>
      <w:r>
        <w:rPr>
          <w:sz w:val="28"/>
          <w:u w:val="single"/>
        </w:rPr>
        <w:t>тисячі</w:t>
      </w:r>
      <w:r>
        <w:rPr>
          <w:spacing w:val="-7"/>
          <w:sz w:val="28"/>
        </w:rPr>
        <w:t xml:space="preserve"> </w:t>
      </w:r>
      <w:r>
        <w:rPr>
          <w:sz w:val="28"/>
        </w:rPr>
        <w:t>гривень.</w:t>
      </w:r>
    </w:p>
    <w:p w:rsidR="002E383A" w:rsidRDefault="00BC5805">
      <w:pPr>
        <w:pStyle w:val="a3"/>
        <w:spacing w:before="2"/>
        <w:ind w:left="3329"/>
        <w:jc w:val="both"/>
      </w:pPr>
      <w:r>
        <w:rPr>
          <w:spacing w:val="-6"/>
        </w:rPr>
        <w:t>Матриця</w:t>
      </w:r>
      <w:r>
        <w:rPr>
          <w:spacing w:val="-7"/>
        </w:rPr>
        <w:t xml:space="preserve"> </w:t>
      </w:r>
      <w:r>
        <w:rPr>
          <w:spacing w:val="-6"/>
        </w:rPr>
        <w:t>прибутків</w:t>
      </w:r>
      <w:r>
        <w:rPr>
          <w:spacing w:val="-3"/>
        </w:rPr>
        <w:t xml:space="preserve"> </w:t>
      </w:r>
      <w:r>
        <w:rPr>
          <w:spacing w:val="-6"/>
        </w:rPr>
        <w:t>(тис.</w:t>
      </w:r>
      <w:r>
        <w:rPr>
          <w:spacing w:val="-2"/>
        </w:rPr>
        <w:t xml:space="preserve"> </w:t>
      </w:r>
      <w:r>
        <w:rPr>
          <w:spacing w:val="-6"/>
        </w:rPr>
        <w:t>грн.)</w:t>
      </w:r>
    </w:p>
    <w:p w:rsidR="002E383A" w:rsidRDefault="002E383A">
      <w:pPr>
        <w:pStyle w:val="a3"/>
        <w:spacing w:before="6"/>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675"/>
        <w:gridCol w:w="1744"/>
        <w:gridCol w:w="1620"/>
        <w:gridCol w:w="1620"/>
        <w:gridCol w:w="1439"/>
      </w:tblGrid>
      <w:tr w:rsidR="002E383A">
        <w:trPr>
          <w:trHeight w:val="275"/>
        </w:trPr>
        <w:tc>
          <w:tcPr>
            <w:tcW w:w="1620" w:type="dxa"/>
            <w:tcBorders>
              <w:bottom w:val="nil"/>
            </w:tcBorders>
          </w:tcPr>
          <w:p w:rsidR="002E383A" w:rsidRDefault="00BC5805">
            <w:pPr>
              <w:pStyle w:val="TableParagraph"/>
              <w:spacing w:line="256" w:lineRule="exact"/>
              <w:ind w:left="20" w:right="6"/>
              <w:rPr>
                <w:b/>
                <w:sz w:val="24"/>
              </w:rPr>
            </w:pPr>
            <w:r>
              <w:rPr>
                <w:b/>
                <w:spacing w:val="-2"/>
                <w:sz w:val="24"/>
              </w:rPr>
              <w:t>Варіанти</w:t>
            </w:r>
          </w:p>
        </w:tc>
        <w:tc>
          <w:tcPr>
            <w:tcW w:w="8098" w:type="dxa"/>
            <w:gridSpan w:val="5"/>
          </w:tcPr>
          <w:p w:rsidR="002E383A" w:rsidRDefault="00BC5805">
            <w:pPr>
              <w:pStyle w:val="TableParagraph"/>
              <w:spacing w:line="256" w:lineRule="exact"/>
              <w:ind w:left="17"/>
              <w:rPr>
                <w:b/>
                <w:i/>
                <w:sz w:val="24"/>
              </w:rPr>
            </w:pPr>
            <w:r>
              <w:rPr>
                <w:b/>
                <w:spacing w:val="-4"/>
                <w:sz w:val="24"/>
              </w:rPr>
              <w:t>Варіанти</w:t>
            </w:r>
            <w:r>
              <w:rPr>
                <w:b/>
                <w:spacing w:val="-12"/>
                <w:sz w:val="24"/>
              </w:rPr>
              <w:t xml:space="preserve"> </w:t>
            </w:r>
            <w:r>
              <w:rPr>
                <w:b/>
                <w:spacing w:val="-4"/>
                <w:sz w:val="24"/>
              </w:rPr>
              <w:t>попиту</w:t>
            </w:r>
            <w:r>
              <w:rPr>
                <w:b/>
                <w:spacing w:val="37"/>
                <w:sz w:val="24"/>
              </w:rPr>
              <w:t xml:space="preserve"> </w:t>
            </w:r>
            <w:r>
              <w:rPr>
                <w:b/>
                <w:spacing w:val="-4"/>
                <w:sz w:val="24"/>
              </w:rPr>
              <w:t>(тис.</w:t>
            </w:r>
            <w:r>
              <w:rPr>
                <w:b/>
                <w:spacing w:val="-12"/>
                <w:sz w:val="24"/>
              </w:rPr>
              <w:t xml:space="preserve"> </w:t>
            </w:r>
            <w:r>
              <w:rPr>
                <w:b/>
                <w:spacing w:val="-4"/>
                <w:sz w:val="24"/>
              </w:rPr>
              <w:t>порцій)</w:t>
            </w:r>
            <w:r>
              <w:rPr>
                <w:b/>
                <w:spacing w:val="-13"/>
                <w:sz w:val="24"/>
              </w:rPr>
              <w:t xml:space="preserve"> </w:t>
            </w:r>
            <w:r>
              <w:rPr>
                <w:b/>
                <w:i/>
                <w:spacing w:val="-5"/>
                <w:sz w:val="24"/>
              </w:rPr>
              <w:t>S</w:t>
            </w:r>
            <w:r>
              <w:rPr>
                <w:b/>
                <w:i/>
                <w:spacing w:val="-5"/>
                <w:sz w:val="24"/>
                <w:vertAlign w:val="subscript"/>
              </w:rPr>
              <w:t>j</w:t>
            </w:r>
          </w:p>
        </w:tc>
      </w:tr>
      <w:tr w:rsidR="002E383A">
        <w:trPr>
          <w:trHeight w:val="817"/>
        </w:trPr>
        <w:tc>
          <w:tcPr>
            <w:tcW w:w="1620" w:type="dxa"/>
            <w:tcBorders>
              <w:top w:val="nil"/>
            </w:tcBorders>
          </w:tcPr>
          <w:p w:rsidR="002E383A" w:rsidRDefault="00BC5805">
            <w:pPr>
              <w:pStyle w:val="TableParagraph"/>
              <w:spacing w:line="263" w:lineRule="exact"/>
              <w:ind w:left="144" w:firstLine="292"/>
              <w:jc w:val="left"/>
              <w:rPr>
                <w:b/>
                <w:sz w:val="24"/>
              </w:rPr>
            </w:pPr>
            <w:r>
              <w:rPr>
                <w:b/>
                <w:spacing w:val="-2"/>
                <w:sz w:val="24"/>
              </w:rPr>
              <w:t>рішень</w:t>
            </w:r>
          </w:p>
          <w:p w:rsidR="002E383A" w:rsidRDefault="00BC5805">
            <w:pPr>
              <w:pStyle w:val="TableParagraph"/>
              <w:spacing w:line="270" w:lineRule="atLeast"/>
              <w:ind w:left="266" w:right="129" w:hanging="123"/>
              <w:jc w:val="left"/>
              <w:rPr>
                <w:b/>
                <w:i/>
                <w:sz w:val="24"/>
              </w:rPr>
            </w:pPr>
            <w:r>
              <w:rPr>
                <w:b/>
                <w:spacing w:val="-6"/>
                <w:sz w:val="24"/>
              </w:rPr>
              <w:t>(випуск,</w:t>
            </w:r>
            <w:r>
              <w:rPr>
                <w:b/>
                <w:spacing w:val="-12"/>
                <w:sz w:val="24"/>
              </w:rPr>
              <w:t xml:space="preserve"> </w:t>
            </w:r>
            <w:r>
              <w:rPr>
                <w:b/>
                <w:spacing w:val="-6"/>
                <w:sz w:val="24"/>
              </w:rPr>
              <w:t xml:space="preserve">тис. </w:t>
            </w:r>
            <w:r>
              <w:rPr>
                <w:b/>
                <w:sz w:val="24"/>
              </w:rPr>
              <w:t>порцій)</w:t>
            </w:r>
            <w:r>
              <w:rPr>
                <w:b/>
                <w:spacing w:val="40"/>
                <w:sz w:val="24"/>
              </w:rPr>
              <w:t xml:space="preserve"> </w:t>
            </w:r>
            <w:r>
              <w:rPr>
                <w:b/>
                <w:i/>
                <w:sz w:val="24"/>
              </w:rPr>
              <w:t>А</w:t>
            </w:r>
            <w:r>
              <w:rPr>
                <w:b/>
                <w:i/>
                <w:sz w:val="24"/>
                <w:vertAlign w:val="subscript"/>
              </w:rPr>
              <w:t>і</w:t>
            </w:r>
          </w:p>
        </w:tc>
        <w:tc>
          <w:tcPr>
            <w:tcW w:w="1675" w:type="dxa"/>
          </w:tcPr>
          <w:p w:rsidR="002E383A" w:rsidRDefault="00BC5805">
            <w:pPr>
              <w:pStyle w:val="TableParagraph"/>
              <w:spacing w:before="267"/>
              <w:ind w:left="15"/>
              <w:rPr>
                <w:b/>
                <w:sz w:val="24"/>
              </w:rPr>
            </w:pPr>
            <w:r>
              <w:rPr>
                <w:b/>
                <w:spacing w:val="-10"/>
                <w:sz w:val="24"/>
              </w:rPr>
              <w:t>2</w:t>
            </w:r>
          </w:p>
        </w:tc>
        <w:tc>
          <w:tcPr>
            <w:tcW w:w="1744" w:type="dxa"/>
          </w:tcPr>
          <w:p w:rsidR="002E383A" w:rsidRDefault="00BC5805">
            <w:pPr>
              <w:pStyle w:val="TableParagraph"/>
              <w:spacing w:before="267"/>
              <w:ind w:left="27" w:right="12"/>
              <w:rPr>
                <w:b/>
                <w:sz w:val="24"/>
              </w:rPr>
            </w:pPr>
            <w:r>
              <w:rPr>
                <w:b/>
                <w:spacing w:val="-10"/>
                <w:sz w:val="24"/>
              </w:rPr>
              <w:t>3</w:t>
            </w:r>
          </w:p>
        </w:tc>
        <w:tc>
          <w:tcPr>
            <w:tcW w:w="1620" w:type="dxa"/>
          </w:tcPr>
          <w:p w:rsidR="002E383A" w:rsidRDefault="00BC5805">
            <w:pPr>
              <w:pStyle w:val="TableParagraph"/>
              <w:spacing w:before="267"/>
              <w:ind w:left="20" w:right="4"/>
              <w:rPr>
                <w:b/>
                <w:sz w:val="24"/>
              </w:rPr>
            </w:pPr>
            <w:r>
              <w:rPr>
                <w:b/>
                <w:spacing w:val="-10"/>
                <w:sz w:val="24"/>
              </w:rPr>
              <w:t>4</w:t>
            </w:r>
          </w:p>
        </w:tc>
        <w:tc>
          <w:tcPr>
            <w:tcW w:w="1620" w:type="dxa"/>
          </w:tcPr>
          <w:p w:rsidR="002E383A" w:rsidRDefault="00BC5805">
            <w:pPr>
              <w:pStyle w:val="TableParagraph"/>
              <w:spacing w:before="267"/>
              <w:ind w:left="20" w:right="4"/>
              <w:rPr>
                <w:b/>
                <w:sz w:val="24"/>
              </w:rPr>
            </w:pPr>
            <w:r>
              <w:rPr>
                <w:b/>
                <w:spacing w:val="-10"/>
                <w:sz w:val="24"/>
              </w:rPr>
              <w:t>5</w:t>
            </w:r>
          </w:p>
        </w:tc>
        <w:tc>
          <w:tcPr>
            <w:tcW w:w="1439" w:type="dxa"/>
          </w:tcPr>
          <w:p w:rsidR="002E383A" w:rsidRDefault="00BC5805">
            <w:pPr>
              <w:pStyle w:val="TableParagraph"/>
              <w:spacing w:before="267"/>
              <w:ind w:left="21"/>
              <w:rPr>
                <w:b/>
                <w:sz w:val="24"/>
              </w:rPr>
            </w:pPr>
            <w:r>
              <w:rPr>
                <w:b/>
                <w:spacing w:val="-10"/>
                <w:sz w:val="24"/>
              </w:rPr>
              <w:t>6</w:t>
            </w:r>
          </w:p>
        </w:tc>
      </w:tr>
      <w:tr w:rsidR="002E383A">
        <w:trPr>
          <w:trHeight w:val="551"/>
        </w:trPr>
        <w:tc>
          <w:tcPr>
            <w:tcW w:w="1620" w:type="dxa"/>
          </w:tcPr>
          <w:p w:rsidR="002E383A" w:rsidRDefault="00BC5805">
            <w:pPr>
              <w:pStyle w:val="TableParagraph"/>
              <w:spacing w:before="135"/>
              <w:ind w:left="20" w:right="8"/>
              <w:rPr>
                <w:b/>
                <w:sz w:val="24"/>
              </w:rPr>
            </w:pPr>
            <w:r>
              <w:rPr>
                <w:b/>
                <w:spacing w:val="-10"/>
                <w:sz w:val="24"/>
              </w:rPr>
              <w:t>2</w:t>
            </w:r>
          </w:p>
        </w:tc>
        <w:tc>
          <w:tcPr>
            <w:tcW w:w="1675" w:type="dxa"/>
          </w:tcPr>
          <w:p w:rsidR="002E383A" w:rsidRDefault="00BC5805">
            <w:pPr>
              <w:pStyle w:val="TableParagraph"/>
              <w:spacing w:line="268" w:lineRule="exact"/>
              <w:ind w:left="15" w:right="1"/>
              <w:rPr>
                <w:sz w:val="24"/>
              </w:rPr>
            </w:pPr>
            <w:r>
              <w:rPr>
                <w:sz w:val="24"/>
              </w:rPr>
              <w:t>2</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2</w:t>
            </w:r>
            <w:r>
              <w:rPr>
                <w:spacing w:val="-10"/>
                <w:sz w:val="24"/>
              </w:rPr>
              <w:t xml:space="preserve"> </w:t>
            </w:r>
            <w:r>
              <w:rPr>
                <w:sz w:val="24"/>
              </w:rPr>
              <w:t>∙</w:t>
            </w:r>
            <w:r>
              <w:rPr>
                <w:spacing w:val="-10"/>
                <w:sz w:val="24"/>
              </w:rPr>
              <w:t xml:space="preserve"> </w:t>
            </w:r>
            <w:r>
              <w:rPr>
                <w:sz w:val="24"/>
              </w:rPr>
              <w:t>1</w:t>
            </w:r>
            <w:r>
              <w:rPr>
                <w:spacing w:val="-9"/>
                <w:sz w:val="24"/>
              </w:rPr>
              <w:t xml:space="preserve"> </w:t>
            </w:r>
            <w:r>
              <w:rPr>
                <w:spacing w:val="-10"/>
                <w:sz w:val="24"/>
              </w:rPr>
              <w:t>=</w:t>
            </w:r>
          </w:p>
          <w:p w:rsidR="002E383A" w:rsidRDefault="00BC5805">
            <w:pPr>
              <w:pStyle w:val="TableParagraph"/>
              <w:spacing w:line="264" w:lineRule="exact"/>
              <w:ind w:left="15" w:right="5"/>
              <w:rPr>
                <w:sz w:val="24"/>
              </w:rPr>
            </w:pPr>
            <w:r>
              <w:rPr>
                <w:sz w:val="24"/>
              </w:rPr>
              <w:t>=</w:t>
            </w:r>
            <w:r>
              <w:rPr>
                <w:spacing w:val="-11"/>
                <w:sz w:val="24"/>
              </w:rPr>
              <w:t xml:space="preserve"> </w:t>
            </w:r>
            <w:r>
              <w:rPr>
                <w:spacing w:val="-5"/>
                <w:sz w:val="24"/>
              </w:rPr>
              <w:t>8,0</w:t>
            </w:r>
          </w:p>
        </w:tc>
        <w:tc>
          <w:tcPr>
            <w:tcW w:w="1744" w:type="dxa"/>
          </w:tcPr>
          <w:p w:rsidR="002E383A" w:rsidRDefault="00BC5805">
            <w:pPr>
              <w:pStyle w:val="TableParagraph"/>
              <w:spacing w:line="268" w:lineRule="exact"/>
              <w:ind w:left="27" w:right="9"/>
              <w:rPr>
                <w:sz w:val="24"/>
              </w:rPr>
            </w:pPr>
            <w:r>
              <w:rPr>
                <w:sz w:val="24"/>
              </w:rPr>
              <w:t>2</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2</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27" w:right="15"/>
              <w:rPr>
                <w:sz w:val="24"/>
              </w:rPr>
            </w:pPr>
            <w:r>
              <w:rPr>
                <w:sz w:val="24"/>
              </w:rPr>
              <w:t>=</w:t>
            </w:r>
            <w:r>
              <w:rPr>
                <w:spacing w:val="44"/>
                <w:sz w:val="24"/>
              </w:rPr>
              <w:t xml:space="preserve"> </w:t>
            </w:r>
            <w:r>
              <w:rPr>
                <w:spacing w:val="-5"/>
                <w:sz w:val="24"/>
              </w:rPr>
              <w:t>8,0</w:t>
            </w:r>
          </w:p>
        </w:tc>
        <w:tc>
          <w:tcPr>
            <w:tcW w:w="1620" w:type="dxa"/>
          </w:tcPr>
          <w:p w:rsidR="002E383A" w:rsidRDefault="00BC5805">
            <w:pPr>
              <w:pStyle w:val="TableParagraph"/>
              <w:spacing w:before="131"/>
              <w:ind w:left="20" w:right="6"/>
              <w:rPr>
                <w:sz w:val="24"/>
              </w:rPr>
            </w:pPr>
            <w:r>
              <w:rPr>
                <w:spacing w:val="-5"/>
                <w:sz w:val="24"/>
              </w:rPr>
              <w:t>8,0</w:t>
            </w:r>
          </w:p>
        </w:tc>
        <w:tc>
          <w:tcPr>
            <w:tcW w:w="1620" w:type="dxa"/>
          </w:tcPr>
          <w:p w:rsidR="002E383A" w:rsidRDefault="00BC5805">
            <w:pPr>
              <w:pStyle w:val="TableParagraph"/>
              <w:spacing w:before="131"/>
              <w:ind w:left="20" w:right="1"/>
              <w:rPr>
                <w:sz w:val="24"/>
              </w:rPr>
            </w:pPr>
            <w:r>
              <w:rPr>
                <w:spacing w:val="-5"/>
                <w:sz w:val="24"/>
              </w:rPr>
              <w:t>8,0</w:t>
            </w:r>
          </w:p>
        </w:tc>
        <w:tc>
          <w:tcPr>
            <w:tcW w:w="1439" w:type="dxa"/>
          </w:tcPr>
          <w:p w:rsidR="002E383A" w:rsidRDefault="00BC5805">
            <w:pPr>
              <w:pStyle w:val="TableParagraph"/>
              <w:spacing w:before="131"/>
              <w:ind w:left="21" w:right="2"/>
              <w:rPr>
                <w:sz w:val="24"/>
              </w:rPr>
            </w:pPr>
            <w:r>
              <w:rPr>
                <w:spacing w:val="-5"/>
                <w:sz w:val="24"/>
              </w:rPr>
              <w:t>8,0</w:t>
            </w:r>
          </w:p>
        </w:tc>
      </w:tr>
      <w:tr w:rsidR="002E383A">
        <w:trPr>
          <w:trHeight w:val="551"/>
        </w:trPr>
        <w:tc>
          <w:tcPr>
            <w:tcW w:w="1620" w:type="dxa"/>
          </w:tcPr>
          <w:p w:rsidR="002E383A" w:rsidRDefault="00BC5805">
            <w:pPr>
              <w:pStyle w:val="TableParagraph"/>
              <w:spacing w:before="136"/>
              <w:ind w:left="20" w:right="8"/>
              <w:rPr>
                <w:b/>
                <w:sz w:val="24"/>
              </w:rPr>
            </w:pPr>
            <w:r>
              <w:rPr>
                <w:b/>
                <w:spacing w:val="-10"/>
                <w:sz w:val="24"/>
              </w:rPr>
              <w:t>3</w:t>
            </w:r>
          </w:p>
        </w:tc>
        <w:tc>
          <w:tcPr>
            <w:tcW w:w="1675" w:type="dxa"/>
          </w:tcPr>
          <w:p w:rsidR="002E383A" w:rsidRDefault="00BC5805">
            <w:pPr>
              <w:pStyle w:val="TableParagraph"/>
              <w:spacing w:line="268" w:lineRule="exact"/>
              <w:ind w:left="242"/>
              <w:jc w:val="left"/>
              <w:rPr>
                <w:sz w:val="24"/>
              </w:rPr>
            </w:pPr>
            <w:r>
              <w:rPr>
                <w:sz w:val="24"/>
              </w:rPr>
              <w:t>2</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3</w:t>
            </w:r>
            <w:r>
              <w:rPr>
                <w:spacing w:val="-10"/>
                <w:sz w:val="24"/>
              </w:rPr>
              <w:t xml:space="preserve"> </w:t>
            </w:r>
            <w:r>
              <w:rPr>
                <w:sz w:val="24"/>
              </w:rPr>
              <w:t>∙</w:t>
            </w:r>
            <w:r>
              <w:rPr>
                <w:spacing w:val="-10"/>
                <w:sz w:val="24"/>
              </w:rPr>
              <w:t xml:space="preserve"> </w:t>
            </w:r>
            <w:r>
              <w:rPr>
                <w:sz w:val="24"/>
              </w:rPr>
              <w:t>1</w:t>
            </w:r>
            <w:r>
              <w:rPr>
                <w:spacing w:val="-9"/>
                <w:sz w:val="24"/>
              </w:rPr>
              <w:t xml:space="preserve"> </w:t>
            </w:r>
            <w:r>
              <w:rPr>
                <w:spacing w:val="-10"/>
                <w:sz w:val="24"/>
              </w:rPr>
              <w:t>–</w:t>
            </w:r>
          </w:p>
          <w:p w:rsidR="002E383A" w:rsidRDefault="00BC5805">
            <w:pPr>
              <w:pStyle w:val="TableParagraph"/>
              <w:spacing w:line="264" w:lineRule="exact"/>
              <w:ind w:left="206"/>
              <w:jc w:val="left"/>
              <w:rPr>
                <w:sz w:val="24"/>
              </w:rPr>
            </w:pPr>
            <w:r>
              <w:rPr>
                <w:sz w:val="24"/>
              </w:rPr>
              <w:t>–</w:t>
            </w:r>
            <w:r>
              <w:rPr>
                <w:spacing w:val="-12"/>
                <w:sz w:val="24"/>
              </w:rPr>
              <w:t xml:space="preserve"> </w:t>
            </w:r>
            <w:r>
              <w:rPr>
                <w:sz w:val="24"/>
              </w:rPr>
              <w:t>1</w:t>
            </w:r>
            <w:r>
              <w:rPr>
                <w:spacing w:val="-13"/>
                <w:sz w:val="24"/>
              </w:rPr>
              <w:t xml:space="preserve"> </w:t>
            </w:r>
            <w:r>
              <w:rPr>
                <w:sz w:val="24"/>
              </w:rPr>
              <w:t>∙</w:t>
            </w:r>
            <w:r>
              <w:rPr>
                <w:spacing w:val="-12"/>
                <w:sz w:val="24"/>
              </w:rPr>
              <w:t xml:space="preserve"> </w:t>
            </w:r>
            <w:r>
              <w:rPr>
                <w:sz w:val="24"/>
              </w:rPr>
              <w:t>0,5</w:t>
            </w:r>
            <w:r>
              <w:rPr>
                <w:spacing w:val="-12"/>
                <w:sz w:val="24"/>
              </w:rPr>
              <w:t xml:space="preserve"> </w:t>
            </w:r>
            <w:r>
              <w:rPr>
                <w:sz w:val="24"/>
              </w:rPr>
              <w:t>=</w:t>
            </w:r>
            <w:r>
              <w:rPr>
                <w:spacing w:val="-12"/>
                <w:sz w:val="24"/>
              </w:rPr>
              <w:t xml:space="preserve"> </w:t>
            </w:r>
            <w:r>
              <w:rPr>
                <w:spacing w:val="-5"/>
                <w:sz w:val="24"/>
              </w:rPr>
              <w:t>6,5</w:t>
            </w:r>
          </w:p>
        </w:tc>
        <w:tc>
          <w:tcPr>
            <w:tcW w:w="1744" w:type="dxa"/>
          </w:tcPr>
          <w:p w:rsidR="002E383A" w:rsidRDefault="00BC5805">
            <w:pPr>
              <w:pStyle w:val="TableParagraph"/>
              <w:spacing w:line="268" w:lineRule="exact"/>
              <w:ind w:left="27" w:right="9"/>
              <w:rPr>
                <w:sz w:val="24"/>
              </w:rPr>
            </w:pPr>
            <w:r>
              <w:rPr>
                <w:sz w:val="24"/>
              </w:rPr>
              <w:t>3</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3</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27" w:right="17"/>
              <w:rPr>
                <w:sz w:val="24"/>
              </w:rPr>
            </w:pPr>
            <w:r>
              <w:rPr>
                <w:sz w:val="24"/>
              </w:rPr>
              <w:t>=</w:t>
            </w:r>
            <w:r>
              <w:rPr>
                <w:spacing w:val="-11"/>
                <w:sz w:val="24"/>
              </w:rPr>
              <w:t xml:space="preserve"> </w:t>
            </w:r>
            <w:r>
              <w:rPr>
                <w:spacing w:val="-4"/>
                <w:sz w:val="24"/>
              </w:rPr>
              <w:t>12,0</w:t>
            </w:r>
          </w:p>
        </w:tc>
        <w:tc>
          <w:tcPr>
            <w:tcW w:w="1620" w:type="dxa"/>
          </w:tcPr>
          <w:p w:rsidR="002E383A" w:rsidRDefault="00BC5805">
            <w:pPr>
              <w:pStyle w:val="TableParagraph"/>
              <w:spacing w:line="268" w:lineRule="exact"/>
              <w:ind w:left="20"/>
              <w:rPr>
                <w:sz w:val="24"/>
              </w:rPr>
            </w:pPr>
            <w:r>
              <w:rPr>
                <w:sz w:val="24"/>
              </w:rPr>
              <w:t>3</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3</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20" w:right="6"/>
              <w:rPr>
                <w:sz w:val="24"/>
              </w:rPr>
            </w:pPr>
            <w:r>
              <w:rPr>
                <w:spacing w:val="-4"/>
                <w:sz w:val="24"/>
              </w:rPr>
              <w:t>12,0</w:t>
            </w:r>
          </w:p>
        </w:tc>
        <w:tc>
          <w:tcPr>
            <w:tcW w:w="1620" w:type="dxa"/>
          </w:tcPr>
          <w:p w:rsidR="002E383A" w:rsidRDefault="00BC5805">
            <w:pPr>
              <w:pStyle w:val="TableParagraph"/>
              <w:spacing w:before="131"/>
              <w:ind w:left="20" w:right="6"/>
              <w:rPr>
                <w:sz w:val="24"/>
              </w:rPr>
            </w:pPr>
            <w:r>
              <w:rPr>
                <w:spacing w:val="-4"/>
                <w:sz w:val="24"/>
              </w:rPr>
              <w:t>12,0</w:t>
            </w:r>
          </w:p>
        </w:tc>
        <w:tc>
          <w:tcPr>
            <w:tcW w:w="1439" w:type="dxa"/>
          </w:tcPr>
          <w:p w:rsidR="002E383A" w:rsidRDefault="00BC5805">
            <w:pPr>
              <w:pStyle w:val="TableParagraph"/>
              <w:spacing w:before="131"/>
              <w:ind w:left="21" w:right="7"/>
              <w:rPr>
                <w:sz w:val="24"/>
              </w:rPr>
            </w:pPr>
            <w:r>
              <w:rPr>
                <w:spacing w:val="-4"/>
                <w:sz w:val="24"/>
              </w:rPr>
              <w:t>12,0</w:t>
            </w:r>
          </w:p>
        </w:tc>
      </w:tr>
      <w:tr w:rsidR="002E383A">
        <w:trPr>
          <w:trHeight w:val="551"/>
        </w:trPr>
        <w:tc>
          <w:tcPr>
            <w:tcW w:w="1620" w:type="dxa"/>
          </w:tcPr>
          <w:p w:rsidR="002E383A" w:rsidRDefault="00BC5805">
            <w:pPr>
              <w:pStyle w:val="TableParagraph"/>
              <w:spacing w:before="135"/>
              <w:ind w:left="20" w:right="8"/>
              <w:rPr>
                <w:b/>
                <w:sz w:val="24"/>
              </w:rPr>
            </w:pPr>
            <w:r>
              <w:rPr>
                <w:b/>
                <w:spacing w:val="-10"/>
                <w:sz w:val="24"/>
              </w:rPr>
              <w:t>4</w:t>
            </w:r>
          </w:p>
        </w:tc>
        <w:tc>
          <w:tcPr>
            <w:tcW w:w="1675" w:type="dxa"/>
          </w:tcPr>
          <w:p w:rsidR="002E383A" w:rsidRDefault="00BC5805">
            <w:pPr>
              <w:pStyle w:val="TableParagraph"/>
              <w:spacing w:line="268" w:lineRule="exact"/>
              <w:ind w:left="242"/>
              <w:jc w:val="left"/>
              <w:rPr>
                <w:sz w:val="24"/>
              </w:rPr>
            </w:pPr>
            <w:r>
              <w:rPr>
                <w:sz w:val="24"/>
              </w:rPr>
              <w:t>2</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4</w:t>
            </w:r>
            <w:r>
              <w:rPr>
                <w:spacing w:val="-10"/>
                <w:sz w:val="24"/>
              </w:rPr>
              <w:t xml:space="preserve"> </w:t>
            </w:r>
            <w:r>
              <w:rPr>
                <w:sz w:val="24"/>
              </w:rPr>
              <w:t>∙</w:t>
            </w:r>
            <w:r>
              <w:rPr>
                <w:spacing w:val="-10"/>
                <w:sz w:val="24"/>
              </w:rPr>
              <w:t xml:space="preserve"> </w:t>
            </w:r>
            <w:r>
              <w:rPr>
                <w:sz w:val="24"/>
              </w:rPr>
              <w:t>1</w:t>
            </w:r>
            <w:r>
              <w:rPr>
                <w:spacing w:val="-9"/>
                <w:sz w:val="24"/>
              </w:rPr>
              <w:t xml:space="preserve"> </w:t>
            </w:r>
            <w:r>
              <w:rPr>
                <w:spacing w:val="-10"/>
                <w:sz w:val="24"/>
              </w:rPr>
              <w:t>–</w:t>
            </w:r>
          </w:p>
          <w:p w:rsidR="002E383A" w:rsidRDefault="00BC5805">
            <w:pPr>
              <w:pStyle w:val="TableParagraph"/>
              <w:spacing w:line="264" w:lineRule="exact"/>
              <w:ind w:left="206"/>
              <w:jc w:val="left"/>
              <w:rPr>
                <w:sz w:val="24"/>
              </w:rPr>
            </w:pPr>
            <w:r>
              <w:rPr>
                <w:sz w:val="24"/>
              </w:rPr>
              <w:t>–</w:t>
            </w:r>
            <w:r>
              <w:rPr>
                <w:spacing w:val="-12"/>
                <w:sz w:val="24"/>
              </w:rPr>
              <w:t xml:space="preserve"> </w:t>
            </w:r>
            <w:r>
              <w:rPr>
                <w:sz w:val="24"/>
              </w:rPr>
              <w:t>2</w:t>
            </w:r>
            <w:r>
              <w:rPr>
                <w:spacing w:val="-13"/>
                <w:sz w:val="24"/>
              </w:rPr>
              <w:t xml:space="preserve"> </w:t>
            </w:r>
            <w:r>
              <w:rPr>
                <w:sz w:val="24"/>
              </w:rPr>
              <w:t>∙</w:t>
            </w:r>
            <w:r>
              <w:rPr>
                <w:spacing w:val="-12"/>
                <w:sz w:val="24"/>
              </w:rPr>
              <w:t xml:space="preserve"> </w:t>
            </w:r>
            <w:r>
              <w:rPr>
                <w:sz w:val="24"/>
              </w:rPr>
              <w:t>0,5</w:t>
            </w:r>
            <w:r>
              <w:rPr>
                <w:spacing w:val="-12"/>
                <w:sz w:val="24"/>
              </w:rPr>
              <w:t xml:space="preserve"> </w:t>
            </w:r>
            <w:r>
              <w:rPr>
                <w:sz w:val="24"/>
              </w:rPr>
              <w:t>=</w:t>
            </w:r>
            <w:r>
              <w:rPr>
                <w:spacing w:val="-12"/>
                <w:sz w:val="24"/>
              </w:rPr>
              <w:t xml:space="preserve"> </w:t>
            </w:r>
            <w:r>
              <w:rPr>
                <w:spacing w:val="-5"/>
                <w:sz w:val="24"/>
              </w:rPr>
              <w:t>5,0</w:t>
            </w:r>
          </w:p>
        </w:tc>
        <w:tc>
          <w:tcPr>
            <w:tcW w:w="1744" w:type="dxa"/>
          </w:tcPr>
          <w:p w:rsidR="002E383A" w:rsidRDefault="00BC5805">
            <w:pPr>
              <w:pStyle w:val="TableParagraph"/>
              <w:spacing w:line="268" w:lineRule="exact"/>
              <w:ind w:left="279"/>
              <w:jc w:val="left"/>
              <w:rPr>
                <w:sz w:val="24"/>
              </w:rPr>
            </w:pPr>
            <w:r>
              <w:rPr>
                <w:sz w:val="24"/>
              </w:rPr>
              <w:t>3</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4</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185"/>
              <w:jc w:val="left"/>
              <w:rPr>
                <w:sz w:val="24"/>
              </w:rPr>
            </w:pPr>
            <w:r>
              <w:rPr>
                <w:sz w:val="24"/>
              </w:rPr>
              <w:t>–</w:t>
            </w:r>
            <w:r>
              <w:rPr>
                <w:spacing w:val="-12"/>
                <w:sz w:val="24"/>
              </w:rPr>
              <w:t xml:space="preserve"> </w:t>
            </w:r>
            <w:r>
              <w:rPr>
                <w:sz w:val="24"/>
              </w:rPr>
              <w:t>1</w:t>
            </w:r>
            <w:r>
              <w:rPr>
                <w:spacing w:val="-13"/>
                <w:sz w:val="24"/>
              </w:rPr>
              <w:t xml:space="preserve"> </w:t>
            </w:r>
            <w:r>
              <w:rPr>
                <w:sz w:val="24"/>
              </w:rPr>
              <w:t>∙</w:t>
            </w:r>
            <w:r>
              <w:rPr>
                <w:spacing w:val="-12"/>
                <w:sz w:val="24"/>
              </w:rPr>
              <w:t xml:space="preserve"> </w:t>
            </w:r>
            <w:r>
              <w:rPr>
                <w:sz w:val="24"/>
              </w:rPr>
              <w:t>0,5</w:t>
            </w:r>
            <w:r>
              <w:rPr>
                <w:spacing w:val="-12"/>
                <w:sz w:val="24"/>
              </w:rPr>
              <w:t xml:space="preserve"> </w:t>
            </w:r>
            <w:r>
              <w:rPr>
                <w:sz w:val="24"/>
              </w:rPr>
              <w:t>=</w:t>
            </w:r>
            <w:r>
              <w:rPr>
                <w:spacing w:val="-12"/>
                <w:sz w:val="24"/>
              </w:rPr>
              <w:t xml:space="preserve"> </w:t>
            </w:r>
            <w:r>
              <w:rPr>
                <w:spacing w:val="-4"/>
                <w:sz w:val="24"/>
              </w:rPr>
              <w:t>10,5</w:t>
            </w:r>
          </w:p>
        </w:tc>
        <w:tc>
          <w:tcPr>
            <w:tcW w:w="1620" w:type="dxa"/>
          </w:tcPr>
          <w:p w:rsidR="002E383A" w:rsidRDefault="00BC5805">
            <w:pPr>
              <w:pStyle w:val="TableParagraph"/>
              <w:spacing w:line="268" w:lineRule="exact"/>
              <w:ind w:left="20"/>
              <w:rPr>
                <w:sz w:val="24"/>
              </w:rPr>
            </w:pPr>
            <w:r>
              <w:rPr>
                <w:sz w:val="24"/>
              </w:rPr>
              <w:t>4</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4</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20" w:right="4"/>
              <w:rPr>
                <w:sz w:val="24"/>
              </w:rPr>
            </w:pPr>
            <w:r>
              <w:rPr>
                <w:sz w:val="24"/>
              </w:rPr>
              <w:t>=</w:t>
            </w:r>
            <w:r>
              <w:rPr>
                <w:spacing w:val="-11"/>
                <w:sz w:val="24"/>
              </w:rPr>
              <w:t xml:space="preserve"> </w:t>
            </w:r>
            <w:r>
              <w:rPr>
                <w:spacing w:val="-4"/>
                <w:sz w:val="24"/>
              </w:rPr>
              <w:t>16,0</w:t>
            </w:r>
          </w:p>
        </w:tc>
        <w:tc>
          <w:tcPr>
            <w:tcW w:w="1620" w:type="dxa"/>
          </w:tcPr>
          <w:p w:rsidR="002E383A" w:rsidRDefault="00BC5805">
            <w:pPr>
              <w:pStyle w:val="TableParagraph"/>
              <w:spacing w:before="131"/>
              <w:ind w:left="20" w:right="6"/>
              <w:rPr>
                <w:sz w:val="24"/>
              </w:rPr>
            </w:pPr>
            <w:r>
              <w:rPr>
                <w:spacing w:val="-4"/>
                <w:sz w:val="24"/>
              </w:rPr>
              <w:t>16,0</w:t>
            </w:r>
          </w:p>
        </w:tc>
        <w:tc>
          <w:tcPr>
            <w:tcW w:w="1439" w:type="dxa"/>
          </w:tcPr>
          <w:p w:rsidR="002E383A" w:rsidRDefault="00BC5805">
            <w:pPr>
              <w:pStyle w:val="TableParagraph"/>
              <w:spacing w:before="131"/>
              <w:ind w:left="21" w:right="7"/>
              <w:rPr>
                <w:sz w:val="24"/>
              </w:rPr>
            </w:pPr>
            <w:r>
              <w:rPr>
                <w:spacing w:val="-4"/>
                <w:sz w:val="24"/>
              </w:rPr>
              <w:t>16,0</w:t>
            </w:r>
          </w:p>
        </w:tc>
      </w:tr>
      <w:tr w:rsidR="002E383A">
        <w:trPr>
          <w:trHeight w:val="554"/>
        </w:trPr>
        <w:tc>
          <w:tcPr>
            <w:tcW w:w="1620" w:type="dxa"/>
          </w:tcPr>
          <w:p w:rsidR="002E383A" w:rsidRDefault="00BC5805">
            <w:pPr>
              <w:pStyle w:val="TableParagraph"/>
              <w:spacing w:before="135"/>
              <w:ind w:left="20" w:right="8"/>
              <w:rPr>
                <w:b/>
                <w:sz w:val="24"/>
              </w:rPr>
            </w:pPr>
            <w:r>
              <w:rPr>
                <w:b/>
                <w:spacing w:val="-10"/>
                <w:sz w:val="24"/>
              </w:rPr>
              <w:t>5</w:t>
            </w:r>
          </w:p>
        </w:tc>
        <w:tc>
          <w:tcPr>
            <w:tcW w:w="1675" w:type="dxa"/>
          </w:tcPr>
          <w:p w:rsidR="002E383A" w:rsidRDefault="00BC5805">
            <w:pPr>
              <w:pStyle w:val="TableParagraph"/>
              <w:spacing w:line="270" w:lineRule="exact"/>
              <w:ind w:left="242"/>
              <w:jc w:val="left"/>
              <w:rPr>
                <w:sz w:val="24"/>
              </w:rPr>
            </w:pPr>
            <w:r>
              <w:rPr>
                <w:sz w:val="24"/>
              </w:rPr>
              <w:t>2</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1</w:t>
            </w:r>
            <w:r>
              <w:rPr>
                <w:spacing w:val="-9"/>
                <w:sz w:val="24"/>
              </w:rPr>
              <w:t xml:space="preserve"> </w:t>
            </w:r>
            <w:r>
              <w:rPr>
                <w:spacing w:val="-10"/>
                <w:sz w:val="24"/>
              </w:rPr>
              <w:t>–</w:t>
            </w:r>
          </w:p>
          <w:p w:rsidR="002E383A" w:rsidRDefault="00BC5805">
            <w:pPr>
              <w:pStyle w:val="TableParagraph"/>
              <w:spacing w:line="264" w:lineRule="exact"/>
              <w:ind w:left="206"/>
              <w:jc w:val="left"/>
              <w:rPr>
                <w:sz w:val="24"/>
              </w:rPr>
            </w:pPr>
            <w:r>
              <w:rPr>
                <w:sz w:val="24"/>
              </w:rPr>
              <w:t>–</w:t>
            </w:r>
            <w:r>
              <w:rPr>
                <w:spacing w:val="-12"/>
                <w:sz w:val="24"/>
              </w:rPr>
              <w:t xml:space="preserve"> </w:t>
            </w:r>
            <w:r>
              <w:rPr>
                <w:sz w:val="24"/>
              </w:rPr>
              <w:t>3</w:t>
            </w:r>
            <w:r>
              <w:rPr>
                <w:spacing w:val="-13"/>
                <w:sz w:val="24"/>
              </w:rPr>
              <w:t xml:space="preserve"> </w:t>
            </w:r>
            <w:r>
              <w:rPr>
                <w:sz w:val="24"/>
              </w:rPr>
              <w:t>∙</w:t>
            </w:r>
            <w:r>
              <w:rPr>
                <w:spacing w:val="-12"/>
                <w:sz w:val="24"/>
              </w:rPr>
              <w:t xml:space="preserve"> </w:t>
            </w:r>
            <w:r>
              <w:rPr>
                <w:sz w:val="24"/>
              </w:rPr>
              <w:t>0,5</w:t>
            </w:r>
            <w:r>
              <w:rPr>
                <w:spacing w:val="-12"/>
                <w:sz w:val="24"/>
              </w:rPr>
              <w:t xml:space="preserve"> </w:t>
            </w:r>
            <w:r>
              <w:rPr>
                <w:sz w:val="24"/>
              </w:rPr>
              <w:t>=</w:t>
            </w:r>
            <w:r>
              <w:rPr>
                <w:spacing w:val="-12"/>
                <w:sz w:val="24"/>
              </w:rPr>
              <w:t xml:space="preserve"> </w:t>
            </w:r>
            <w:r>
              <w:rPr>
                <w:spacing w:val="-5"/>
                <w:sz w:val="24"/>
              </w:rPr>
              <w:t>3,5</w:t>
            </w:r>
          </w:p>
        </w:tc>
        <w:tc>
          <w:tcPr>
            <w:tcW w:w="1744" w:type="dxa"/>
          </w:tcPr>
          <w:p w:rsidR="002E383A" w:rsidRDefault="00BC5805">
            <w:pPr>
              <w:pStyle w:val="TableParagraph"/>
              <w:spacing w:line="270" w:lineRule="exact"/>
              <w:ind w:left="279"/>
              <w:jc w:val="left"/>
              <w:rPr>
                <w:sz w:val="24"/>
              </w:rPr>
            </w:pPr>
            <w:r>
              <w:rPr>
                <w:sz w:val="24"/>
              </w:rPr>
              <w:t>3</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243"/>
              <w:jc w:val="left"/>
              <w:rPr>
                <w:sz w:val="24"/>
              </w:rPr>
            </w:pPr>
            <w:r>
              <w:rPr>
                <w:sz w:val="24"/>
              </w:rPr>
              <w:t>–</w:t>
            </w:r>
            <w:r>
              <w:rPr>
                <w:spacing w:val="-12"/>
                <w:sz w:val="24"/>
              </w:rPr>
              <w:t xml:space="preserve"> </w:t>
            </w:r>
            <w:r>
              <w:rPr>
                <w:sz w:val="24"/>
              </w:rPr>
              <w:t>2</w:t>
            </w:r>
            <w:r>
              <w:rPr>
                <w:spacing w:val="-13"/>
                <w:sz w:val="24"/>
              </w:rPr>
              <w:t xml:space="preserve"> </w:t>
            </w:r>
            <w:r>
              <w:rPr>
                <w:sz w:val="24"/>
              </w:rPr>
              <w:t>∙</w:t>
            </w:r>
            <w:r>
              <w:rPr>
                <w:spacing w:val="-12"/>
                <w:sz w:val="24"/>
              </w:rPr>
              <w:t xml:space="preserve"> </w:t>
            </w:r>
            <w:r>
              <w:rPr>
                <w:sz w:val="24"/>
              </w:rPr>
              <w:t>0,5</w:t>
            </w:r>
            <w:r>
              <w:rPr>
                <w:spacing w:val="-12"/>
                <w:sz w:val="24"/>
              </w:rPr>
              <w:t xml:space="preserve"> </w:t>
            </w:r>
            <w:r>
              <w:rPr>
                <w:sz w:val="24"/>
              </w:rPr>
              <w:t>=</w:t>
            </w:r>
            <w:r>
              <w:rPr>
                <w:spacing w:val="-12"/>
                <w:sz w:val="24"/>
              </w:rPr>
              <w:t xml:space="preserve"> </w:t>
            </w:r>
            <w:r>
              <w:rPr>
                <w:spacing w:val="-5"/>
                <w:sz w:val="24"/>
              </w:rPr>
              <w:t>9,0</w:t>
            </w:r>
          </w:p>
        </w:tc>
        <w:tc>
          <w:tcPr>
            <w:tcW w:w="1620" w:type="dxa"/>
          </w:tcPr>
          <w:p w:rsidR="002E383A" w:rsidRDefault="00BC5805">
            <w:pPr>
              <w:pStyle w:val="TableParagraph"/>
              <w:spacing w:line="270" w:lineRule="exact"/>
              <w:ind w:left="218"/>
              <w:jc w:val="left"/>
              <w:rPr>
                <w:sz w:val="24"/>
              </w:rPr>
            </w:pPr>
            <w:r>
              <w:rPr>
                <w:sz w:val="24"/>
              </w:rPr>
              <w:t>4</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124"/>
              <w:jc w:val="left"/>
              <w:rPr>
                <w:sz w:val="24"/>
              </w:rPr>
            </w:pPr>
            <w:r>
              <w:rPr>
                <w:sz w:val="24"/>
              </w:rPr>
              <w:t>–</w:t>
            </w:r>
            <w:r>
              <w:rPr>
                <w:spacing w:val="-12"/>
                <w:sz w:val="24"/>
              </w:rPr>
              <w:t xml:space="preserve"> </w:t>
            </w:r>
            <w:r>
              <w:rPr>
                <w:sz w:val="24"/>
              </w:rPr>
              <w:t>1</w:t>
            </w:r>
            <w:r>
              <w:rPr>
                <w:spacing w:val="-13"/>
                <w:sz w:val="24"/>
              </w:rPr>
              <w:t xml:space="preserve"> </w:t>
            </w:r>
            <w:r>
              <w:rPr>
                <w:sz w:val="24"/>
              </w:rPr>
              <w:t>∙</w:t>
            </w:r>
            <w:r>
              <w:rPr>
                <w:spacing w:val="-12"/>
                <w:sz w:val="24"/>
              </w:rPr>
              <w:t xml:space="preserve"> </w:t>
            </w:r>
            <w:r>
              <w:rPr>
                <w:sz w:val="24"/>
              </w:rPr>
              <w:t>0,5</w:t>
            </w:r>
            <w:r>
              <w:rPr>
                <w:spacing w:val="-12"/>
                <w:sz w:val="24"/>
              </w:rPr>
              <w:t xml:space="preserve"> </w:t>
            </w:r>
            <w:r>
              <w:rPr>
                <w:sz w:val="24"/>
              </w:rPr>
              <w:t>=</w:t>
            </w:r>
            <w:r>
              <w:rPr>
                <w:spacing w:val="-12"/>
                <w:sz w:val="24"/>
              </w:rPr>
              <w:t xml:space="preserve"> </w:t>
            </w:r>
            <w:r>
              <w:rPr>
                <w:spacing w:val="-4"/>
                <w:sz w:val="24"/>
              </w:rPr>
              <w:t>14,5</w:t>
            </w:r>
          </w:p>
        </w:tc>
        <w:tc>
          <w:tcPr>
            <w:tcW w:w="1620" w:type="dxa"/>
          </w:tcPr>
          <w:p w:rsidR="002E383A" w:rsidRDefault="00BC5805">
            <w:pPr>
              <w:pStyle w:val="TableParagraph"/>
              <w:spacing w:line="270" w:lineRule="exact"/>
              <w:ind w:left="20"/>
              <w:rPr>
                <w:sz w:val="24"/>
              </w:rPr>
            </w:pPr>
            <w:r>
              <w:rPr>
                <w:sz w:val="24"/>
              </w:rPr>
              <w:t>5</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20" w:right="8"/>
              <w:rPr>
                <w:sz w:val="24"/>
              </w:rPr>
            </w:pPr>
            <w:r>
              <w:rPr>
                <w:sz w:val="24"/>
              </w:rPr>
              <w:t>=</w:t>
            </w:r>
            <w:r>
              <w:rPr>
                <w:spacing w:val="-11"/>
                <w:sz w:val="24"/>
              </w:rPr>
              <w:t xml:space="preserve"> </w:t>
            </w:r>
            <w:r>
              <w:rPr>
                <w:spacing w:val="-4"/>
                <w:sz w:val="24"/>
              </w:rPr>
              <w:t>20,0</w:t>
            </w:r>
          </w:p>
        </w:tc>
        <w:tc>
          <w:tcPr>
            <w:tcW w:w="1439" w:type="dxa"/>
          </w:tcPr>
          <w:p w:rsidR="002E383A" w:rsidRDefault="00BC5805">
            <w:pPr>
              <w:pStyle w:val="TableParagraph"/>
              <w:spacing w:before="131"/>
              <w:ind w:left="21" w:right="7"/>
              <w:rPr>
                <w:sz w:val="24"/>
              </w:rPr>
            </w:pPr>
            <w:r>
              <w:rPr>
                <w:spacing w:val="-4"/>
                <w:sz w:val="24"/>
              </w:rPr>
              <w:t>20,0</w:t>
            </w:r>
          </w:p>
        </w:tc>
      </w:tr>
      <w:tr w:rsidR="002E383A">
        <w:trPr>
          <w:trHeight w:val="551"/>
        </w:trPr>
        <w:tc>
          <w:tcPr>
            <w:tcW w:w="1620" w:type="dxa"/>
          </w:tcPr>
          <w:p w:rsidR="002E383A" w:rsidRDefault="00BC5805">
            <w:pPr>
              <w:pStyle w:val="TableParagraph"/>
              <w:spacing w:before="133"/>
              <w:ind w:left="20" w:right="8"/>
              <w:rPr>
                <w:b/>
                <w:sz w:val="24"/>
              </w:rPr>
            </w:pPr>
            <w:r>
              <w:rPr>
                <w:b/>
                <w:spacing w:val="-10"/>
                <w:sz w:val="24"/>
              </w:rPr>
              <w:t>6</w:t>
            </w:r>
          </w:p>
        </w:tc>
        <w:tc>
          <w:tcPr>
            <w:tcW w:w="1675" w:type="dxa"/>
          </w:tcPr>
          <w:p w:rsidR="002E383A" w:rsidRDefault="00BC5805">
            <w:pPr>
              <w:pStyle w:val="TableParagraph"/>
              <w:spacing w:line="268" w:lineRule="exact"/>
              <w:ind w:left="242"/>
              <w:jc w:val="left"/>
              <w:rPr>
                <w:sz w:val="24"/>
              </w:rPr>
            </w:pPr>
            <w:r>
              <w:rPr>
                <w:sz w:val="24"/>
              </w:rPr>
              <w:t>2</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6</w:t>
            </w:r>
            <w:r>
              <w:rPr>
                <w:spacing w:val="-10"/>
                <w:sz w:val="24"/>
              </w:rPr>
              <w:t xml:space="preserve"> </w:t>
            </w:r>
            <w:r>
              <w:rPr>
                <w:sz w:val="24"/>
              </w:rPr>
              <w:t>∙</w:t>
            </w:r>
            <w:r>
              <w:rPr>
                <w:spacing w:val="-10"/>
                <w:sz w:val="24"/>
              </w:rPr>
              <w:t xml:space="preserve"> </w:t>
            </w:r>
            <w:r>
              <w:rPr>
                <w:sz w:val="24"/>
              </w:rPr>
              <w:t>1</w:t>
            </w:r>
            <w:r>
              <w:rPr>
                <w:spacing w:val="-9"/>
                <w:sz w:val="24"/>
              </w:rPr>
              <w:t xml:space="preserve"> </w:t>
            </w:r>
            <w:r>
              <w:rPr>
                <w:spacing w:val="-10"/>
                <w:sz w:val="24"/>
              </w:rPr>
              <w:t>–</w:t>
            </w:r>
          </w:p>
          <w:p w:rsidR="002E383A" w:rsidRDefault="00BC5805">
            <w:pPr>
              <w:pStyle w:val="TableParagraph"/>
              <w:spacing w:line="264" w:lineRule="exact"/>
              <w:ind w:left="206"/>
              <w:jc w:val="left"/>
              <w:rPr>
                <w:sz w:val="24"/>
              </w:rPr>
            </w:pPr>
            <w:r>
              <w:rPr>
                <w:sz w:val="24"/>
              </w:rPr>
              <w:t>–</w:t>
            </w:r>
            <w:r>
              <w:rPr>
                <w:spacing w:val="-12"/>
                <w:sz w:val="24"/>
              </w:rPr>
              <w:t xml:space="preserve"> </w:t>
            </w:r>
            <w:r>
              <w:rPr>
                <w:sz w:val="24"/>
              </w:rPr>
              <w:t>4</w:t>
            </w:r>
            <w:r>
              <w:rPr>
                <w:spacing w:val="-13"/>
                <w:sz w:val="24"/>
              </w:rPr>
              <w:t xml:space="preserve"> </w:t>
            </w:r>
            <w:r>
              <w:rPr>
                <w:sz w:val="24"/>
              </w:rPr>
              <w:t>∙</w:t>
            </w:r>
            <w:r>
              <w:rPr>
                <w:spacing w:val="-12"/>
                <w:sz w:val="24"/>
              </w:rPr>
              <w:t xml:space="preserve"> </w:t>
            </w:r>
            <w:r>
              <w:rPr>
                <w:sz w:val="24"/>
              </w:rPr>
              <w:t>0,5</w:t>
            </w:r>
            <w:r>
              <w:rPr>
                <w:spacing w:val="-12"/>
                <w:sz w:val="24"/>
              </w:rPr>
              <w:t xml:space="preserve"> </w:t>
            </w:r>
            <w:r>
              <w:rPr>
                <w:sz w:val="24"/>
              </w:rPr>
              <w:t>=</w:t>
            </w:r>
            <w:r>
              <w:rPr>
                <w:spacing w:val="-12"/>
                <w:sz w:val="24"/>
              </w:rPr>
              <w:t xml:space="preserve"> </w:t>
            </w:r>
            <w:r>
              <w:rPr>
                <w:spacing w:val="-5"/>
                <w:sz w:val="24"/>
              </w:rPr>
              <w:t>2,0</w:t>
            </w:r>
          </w:p>
        </w:tc>
        <w:tc>
          <w:tcPr>
            <w:tcW w:w="1744" w:type="dxa"/>
          </w:tcPr>
          <w:p w:rsidR="002E383A" w:rsidRDefault="00BC5805">
            <w:pPr>
              <w:pStyle w:val="TableParagraph"/>
              <w:spacing w:line="268" w:lineRule="exact"/>
              <w:ind w:left="279"/>
              <w:jc w:val="left"/>
              <w:rPr>
                <w:sz w:val="24"/>
              </w:rPr>
            </w:pPr>
            <w:r>
              <w:rPr>
                <w:sz w:val="24"/>
              </w:rPr>
              <w:t>3</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6</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243"/>
              <w:jc w:val="left"/>
              <w:rPr>
                <w:sz w:val="24"/>
              </w:rPr>
            </w:pPr>
            <w:r>
              <w:rPr>
                <w:sz w:val="24"/>
              </w:rPr>
              <w:t>–</w:t>
            </w:r>
            <w:r>
              <w:rPr>
                <w:spacing w:val="-12"/>
                <w:sz w:val="24"/>
              </w:rPr>
              <w:t xml:space="preserve"> </w:t>
            </w:r>
            <w:r>
              <w:rPr>
                <w:sz w:val="24"/>
              </w:rPr>
              <w:t>3</w:t>
            </w:r>
            <w:r>
              <w:rPr>
                <w:spacing w:val="-13"/>
                <w:sz w:val="24"/>
              </w:rPr>
              <w:t xml:space="preserve"> </w:t>
            </w:r>
            <w:r>
              <w:rPr>
                <w:sz w:val="24"/>
              </w:rPr>
              <w:t>∙</w:t>
            </w:r>
            <w:r>
              <w:rPr>
                <w:spacing w:val="-12"/>
                <w:sz w:val="24"/>
              </w:rPr>
              <w:t xml:space="preserve"> </w:t>
            </w:r>
            <w:r>
              <w:rPr>
                <w:sz w:val="24"/>
              </w:rPr>
              <w:t>0,5</w:t>
            </w:r>
            <w:r>
              <w:rPr>
                <w:spacing w:val="-12"/>
                <w:sz w:val="24"/>
              </w:rPr>
              <w:t xml:space="preserve"> </w:t>
            </w:r>
            <w:r>
              <w:rPr>
                <w:sz w:val="24"/>
              </w:rPr>
              <w:t>=</w:t>
            </w:r>
            <w:r>
              <w:rPr>
                <w:spacing w:val="-12"/>
                <w:sz w:val="24"/>
              </w:rPr>
              <w:t xml:space="preserve"> </w:t>
            </w:r>
            <w:r>
              <w:rPr>
                <w:spacing w:val="-5"/>
                <w:sz w:val="24"/>
              </w:rPr>
              <w:t>7,5</w:t>
            </w:r>
          </w:p>
        </w:tc>
        <w:tc>
          <w:tcPr>
            <w:tcW w:w="1620" w:type="dxa"/>
          </w:tcPr>
          <w:p w:rsidR="002E383A" w:rsidRDefault="00BC5805">
            <w:pPr>
              <w:pStyle w:val="TableParagraph"/>
              <w:spacing w:line="268" w:lineRule="exact"/>
              <w:ind w:left="218"/>
              <w:jc w:val="left"/>
              <w:rPr>
                <w:sz w:val="24"/>
              </w:rPr>
            </w:pPr>
            <w:r>
              <w:rPr>
                <w:sz w:val="24"/>
              </w:rPr>
              <w:t>4</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6</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124"/>
              <w:jc w:val="left"/>
              <w:rPr>
                <w:sz w:val="24"/>
              </w:rPr>
            </w:pPr>
            <w:r>
              <w:rPr>
                <w:sz w:val="24"/>
              </w:rPr>
              <w:t>–</w:t>
            </w:r>
            <w:r>
              <w:rPr>
                <w:spacing w:val="-12"/>
                <w:sz w:val="24"/>
              </w:rPr>
              <w:t xml:space="preserve"> </w:t>
            </w:r>
            <w:r>
              <w:rPr>
                <w:sz w:val="24"/>
              </w:rPr>
              <w:t>2</w:t>
            </w:r>
            <w:r>
              <w:rPr>
                <w:spacing w:val="-13"/>
                <w:sz w:val="24"/>
              </w:rPr>
              <w:t xml:space="preserve"> </w:t>
            </w:r>
            <w:r>
              <w:rPr>
                <w:sz w:val="24"/>
              </w:rPr>
              <w:t>∙</w:t>
            </w:r>
            <w:r>
              <w:rPr>
                <w:spacing w:val="-12"/>
                <w:sz w:val="24"/>
              </w:rPr>
              <w:t xml:space="preserve"> </w:t>
            </w:r>
            <w:r>
              <w:rPr>
                <w:sz w:val="24"/>
              </w:rPr>
              <w:t>0,5</w:t>
            </w:r>
            <w:r>
              <w:rPr>
                <w:spacing w:val="-12"/>
                <w:sz w:val="24"/>
              </w:rPr>
              <w:t xml:space="preserve"> </w:t>
            </w:r>
            <w:r>
              <w:rPr>
                <w:sz w:val="24"/>
              </w:rPr>
              <w:t>=</w:t>
            </w:r>
            <w:r>
              <w:rPr>
                <w:spacing w:val="-12"/>
                <w:sz w:val="24"/>
              </w:rPr>
              <w:t xml:space="preserve"> </w:t>
            </w:r>
            <w:r>
              <w:rPr>
                <w:spacing w:val="-4"/>
                <w:sz w:val="24"/>
              </w:rPr>
              <w:t>13,0</w:t>
            </w:r>
          </w:p>
        </w:tc>
        <w:tc>
          <w:tcPr>
            <w:tcW w:w="1620" w:type="dxa"/>
          </w:tcPr>
          <w:p w:rsidR="002E383A" w:rsidRDefault="00BC5805">
            <w:pPr>
              <w:pStyle w:val="TableParagraph"/>
              <w:spacing w:line="268" w:lineRule="exact"/>
              <w:ind w:left="218"/>
              <w:jc w:val="left"/>
              <w:rPr>
                <w:sz w:val="24"/>
              </w:rPr>
            </w:pPr>
            <w:r>
              <w:rPr>
                <w:sz w:val="24"/>
              </w:rPr>
              <w:t>5</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6</w:t>
            </w:r>
            <w:r>
              <w:rPr>
                <w:spacing w:val="-10"/>
                <w:sz w:val="24"/>
              </w:rPr>
              <w:t xml:space="preserve"> </w:t>
            </w:r>
            <w:r>
              <w:rPr>
                <w:sz w:val="24"/>
              </w:rPr>
              <w:t>∙</w:t>
            </w:r>
            <w:r>
              <w:rPr>
                <w:spacing w:val="-10"/>
                <w:sz w:val="24"/>
              </w:rPr>
              <w:t xml:space="preserve"> </w:t>
            </w:r>
            <w:r>
              <w:rPr>
                <w:sz w:val="24"/>
              </w:rPr>
              <w:t>1</w:t>
            </w:r>
            <w:r>
              <w:rPr>
                <w:spacing w:val="-9"/>
                <w:sz w:val="24"/>
              </w:rPr>
              <w:t xml:space="preserve"> </w:t>
            </w:r>
            <w:r>
              <w:rPr>
                <w:spacing w:val="-10"/>
                <w:sz w:val="24"/>
              </w:rPr>
              <w:t>–</w:t>
            </w:r>
          </w:p>
          <w:p w:rsidR="002E383A" w:rsidRDefault="00BC5805">
            <w:pPr>
              <w:pStyle w:val="TableParagraph"/>
              <w:spacing w:line="264" w:lineRule="exact"/>
              <w:ind w:left="124"/>
              <w:jc w:val="left"/>
              <w:rPr>
                <w:sz w:val="24"/>
              </w:rPr>
            </w:pPr>
            <w:r>
              <w:rPr>
                <w:sz w:val="24"/>
              </w:rPr>
              <w:t>–</w:t>
            </w:r>
            <w:r>
              <w:rPr>
                <w:spacing w:val="-12"/>
                <w:sz w:val="24"/>
              </w:rPr>
              <w:t xml:space="preserve"> </w:t>
            </w:r>
            <w:r>
              <w:rPr>
                <w:sz w:val="24"/>
              </w:rPr>
              <w:t>1</w:t>
            </w:r>
            <w:r>
              <w:rPr>
                <w:spacing w:val="-13"/>
                <w:sz w:val="24"/>
              </w:rPr>
              <w:t xml:space="preserve"> </w:t>
            </w:r>
            <w:r>
              <w:rPr>
                <w:sz w:val="24"/>
              </w:rPr>
              <w:t>∙</w:t>
            </w:r>
            <w:r>
              <w:rPr>
                <w:spacing w:val="-12"/>
                <w:sz w:val="24"/>
              </w:rPr>
              <w:t xml:space="preserve"> </w:t>
            </w:r>
            <w:r>
              <w:rPr>
                <w:sz w:val="24"/>
              </w:rPr>
              <w:t>0,5</w:t>
            </w:r>
            <w:r>
              <w:rPr>
                <w:spacing w:val="-12"/>
                <w:sz w:val="24"/>
              </w:rPr>
              <w:t xml:space="preserve"> </w:t>
            </w:r>
            <w:r>
              <w:rPr>
                <w:sz w:val="24"/>
              </w:rPr>
              <w:t>=</w:t>
            </w:r>
            <w:r>
              <w:rPr>
                <w:spacing w:val="-12"/>
                <w:sz w:val="24"/>
              </w:rPr>
              <w:t xml:space="preserve"> </w:t>
            </w:r>
            <w:r>
              <w:rPr>
                <w:spacing w:val="-4"/>
                <w:sz w:val="24"/>
              </w:rPr>
              <w:t>18,5</w:t>
            </w:r>
          </w:p>
        </w:tc>
        <w:tc>
          <w:tcPr>
            <w:tcW w:w="1439" w:type="dxa"/>
          </w:tcPr>
          <w:p w:rsidR="002E383A" w:rsidRDefault="00BC5805">
            <w:pPr>
              <w:pStyle w:val="TableParagraph"/>
              <w:spacing w:line="268" w:lineRule="exact"/>
              <w:ind w:left="21" w:right="2"/>
              <w:rPr>
                <w:sz w:val="24"/>
              </w:rPr>
            </w:pPr>
            <w:r>
              <w:rPr>
                <w:sz w:val="24"/>
              </w:rPr>
              <w:t>6</w:t>
            </w:r>
            <w:r>
              <w:rPr>
                <w:spacing w:val="-10"/>
                <w:sz w:val="24"/>
              </w:rPr>
              <w:t xml:space="preserve"> </w:t>
            </w:r>
            <w:r>
              <w:rPr>
                <w:sz w:val="24"/>
              </w:rPr>
              <w:t>∙</w:t>
            </w:r>
            <w:r>
              <w:rPr>
                <w:spacing w:val="-10"/>
                <w:sz w:val="24"/>
              </w:rPr>
              <w:t xml:space="preserve"> </w:t>
            </w:r>
            <w:r>
              <w:rPr>
                <w:sz w:val="24"/>
              </w:rPr>
              <w:t>5</w:t>
            </w:r>
            <w:r>
              <w:rPr>
                <w:spacing w:val="-10"/>
                <w:sz w:val="24"/>
              </w:rPr>
              <w:t xml:space="preserve"> </w:t>
            </w:r>
            <w:r>
              <w:rPr>
                <w:sz w:val="24"/>
              </w:rPr>
              <w:t>–</w:t>
            </w:r>
            <w:r>
              <w:rPr>
                <w:spacing w:val="-10"/>
                <w:sz w:val="24"/>
              </w:rPr>
              <w:t xml:space="preserve"> </w:t>
            </w:r>
            <w:r>
              <w:rPr>
                <w:sz w:val="24"/>
              </w:rPr>
              <w:t>6</w:t>
            </w:r>
            <w:r>
              <w:rPr>
                <w:spacing w:val="-10"/>
                <w:sz w:val="24"/>
              </w:rPr>
              <w:t xml:space="preserve"> </w:t>
            </w:r>
            <w:r>
              <w:rPr>
                <w:sz w:val="24"/>
              </w:rPr>
              <w:t>∙</w:t>
            </w:r>
            <w:r>
              <w:rPr>
                <w:spacing w:val="-10"/>
                <w:sz w:val="24"/>
              </w:rPr>
              <w:t xml:space="preserve"> </w:t>
            </w:r>
            <w:r>
              <w:rPr>
                <w:sz w:val="24"/>
              </w:rPr>
              <w:t>1</w:t>
            </w:r>
            <w:r>
              <w:rPr>
                <w:spacing w:val="-10"/>
                <w:sz w:val="24"/>
              </w:rPr>
              <w:t xml:space="preserve"> =</w:t>
            </w:r>
          </w:p>
          <w:p w:rsidR="002E383A" w:rsidRDefault="00BC5805">
            <w:pPr>
              <w:pStyle w:val="TableParagraph"/>
              <w:spacing w:line="264" w:lineRule="exact"/>
              <w:ind w:left="21"/>
              <w:rPr>
                <w:sz w:val="24"/>
              </w:rPr>
            </w:pPr>
            <w:r>
              <w:rPr>
                <w:sz w:val="24"/>
              </w:rPr>
              <w:t>=</w:t>
            </w:r>
            <w:r>
              <w:rPr>
                <w:spacing w:val="-11"/>
                <w:sz w:val="24"/>
              </w:rPr>
              <w:t xml:space="preserve"> </w:t>
            </w:r>
            <w:r>
              <w:rPr>
                <w:spacing w:val="-4"/>
                <w:sz w:val="24"/>
              </w:rPr>
              <w:t>24,0</w:t>
            </w:r>
          </w:p>
        </w:tc>
      </w:tr>
    </w:tbl>
    <w:p w:rsidR="002E383A" w:rsidRDefault="002E383A">
      <w:pPr>
        <w:spacing w:line="264" w:lineRule="exact"/>
        <w:rPr>
          <w:sz w:val="24"/>
        </w:rPr>
        <w:sectPr w:rsidR="002E383A">
          <w:pgSz w:w="11910" w:h="16840"/>
          <w:pgMar w:top="1040" w:right="740" w:bottom="920" w:left="900" w:header="0" w:footer="732" w:gutter="0"/>
          <w:cols w:space="720"/>
        </w:sectPr>
      </w:pPr>
    </w:p>
    <w:p w:rsidR="002E383A" w:rsidRDefault="00BC5805" w:rsidP="00BC5805">
      <w:pPr>
        <w:pStyle w:val="a5"/>
        <w:numPr>
          <w:ilvl w:val="2"/>
          <w:numId w:val="54"/>
        </w:numPr>
        <w:tabs>
          <w:tab w:val="left" w:pos="1289"/>
        </w:tabs>
        <w:spacing w:before="67" w:after="9" w:line="360" w:lineRule="auto"/>
        <w:ind w:right="384" w:firstLine="708"/>
        <w:jc w:val="both"/>
        <w:rPr>
          <w:sz w:val="28"/>
        </w:rPr>
      </w:pPr>
      <w:r>
        <w:rPr>
          <w:sz w:val="28"/>
        </w:rPr>
        <w:lastRenderedPageBreak/>
        <w:t>На основі матриці прибутків робимо розрахунки критеріїв Вальда та Гурвіца. Для визначення оптимального варіанта рішень за критерієм Вальда потрібно</w:t>
      </w:r>
      <w:r>
        <w:rPr>
          <w:spacing w:val="-7"/>
          <w:sz w:val="28"/>
        </w:rPr>
        <w:t xml:space="preserve"> </w:t>
      </w:r>
      <w:r>
        <w:rPr>
          <w:sz w:val="28"/>
        </w:rPr>
        <w:t>вибрати</w:t>
      </w:r>
      <w:r>
        <w:rPr>
          <w:spacing w:val="-7"/>
          <w:sz w:val="28"/>
        </w:rPr>
        <w:t xml:space="preserve"> </w:t>
      </w:r>
      <w:r>
        <w:rPr>
          <w:sz w:val="28"/>
        </w:rPr>
        <w:t>стовпчик</w:t>
      </w:r>
      <w:r>
        <w:rPr>
          <w:spacing w:val="-8"/>
          <w:sz w:val="28"/>
        </w:rPr>
        <w:t xml:space="preserve"> </w:t>
      </w:r>
      <w:r>
        <w:rPr>
          <w:sz w:val="28"/>
        </w:rPr>
        <w:t>з</w:t>
      </w:r>
      <w:r>
        <w:rPr>
          <w:spacing w:val="-10"/>
          <w:sz w:val="28"/>
        </w:rPr>
        <w:t xml:space="preserve"> </w:t>
      </w:r>
      <w:r>
        <w:rPr>
          <w:sz w:val="28"/>
        </w:rPr>
        <w:t>найменшими</w:t>
      </w:r>
      <w:r>
        <w:rPr>
          <w:spacing w:val="-7"/>
          <w:sz w:val="28"/>
        </w:rPr>
        <w:t xml:space="preserve"> </w:t>
      </w:r>
      <w:r>
        <w:rPr>
          <w:sz w:val="28"/>
        </w:rPr>
        <w:t>значеннями</w:t>
      </w:r>
      <w:r>
        <w:rPr>
          <w:spacing w:val="-9"/>
          <w:sz w:val="28"/>
        </w:rPr>
        <w:t xml:space="preserve"> </w:t>
      </w:r>
      <w:r>
        <w:rPr>
          <w:sz w:val="28"/>
        </w:rPr>
        <w:t>прибутку</w:t>
      </w:r>
      <w:r>
        <w:rPr>
          <w:spacing w:val="-11"/>
          <w:sz w:val="28"/>
        </w:rPr>
        <w:t xml:space="preserve"> </w:t>
      </w:r>
      <w:r>
        <w:rPr>
          <w:sz w:val="28"/>
        </w:rPr>
        <w:t>і</w:t>
      </w:r>
      <w:r>
        <w:rPr>
          <w:spacing w:val="-7"/>
          <w:sz w:val="28"/>
        </w:rPr>
        <w:t xml:space="preserve"> </w:t>
      </w:r>
      <w:r>
        <w:rPr>
          <w:sz w:val="28"/>
        </w:rPr>
        <w:t>вибрати</w:t>
      </w:r>
      <w:r>
        <w:rPr>
          <w:spacing w:val="-5"/>
          <w:sz w:val="28"/>
        </w:rPr>
        <w:t xml:space="preserve"> </w:t>
      </w:r>
      <w:r>
        <w:rPr>
          <w:sz w:val="28"/>
        </w:rPr>
        <w:t>із</w:t>
      </w:r>
      <w:r>
        <w:rPr>
          <w:spacing w:val="-10"/>
          <w:sz w:val="28"/>
        </w:rPr>
        <w:t xml:space="preserve"> </w:t>
      </w:r>
      <w:r>
        <w:rPr>
          <w:sz w:val="28"/>
        </w:rPr>
        <w:t xml:space="preserve">цих </w:t>
      </w:r>
      <w:r>
        <w:rPr>
          <w:spacing w:val="-4"/>
          <w:sz w:val="28"/>
        </w:rPr>
        <w:t>значень найбільше.</w:t>
      </w:r>
      <w:r>
        <w:rPr>
          <w:spacing w:val="-7"/>
          <w:sz w:val="28"/>
        </w:rPr>
        <w:t xml:space="preserve"> </w:t>
      </w:r>
      <w:r>
        <w:rPr>
          <w:spacing w:val="-4"/>
          <w:sz w:val="28"/>
        </w:rPr>
        <w:t>Для</w:t>
      </w:r>
      <w:r>
        <w:rPr>
          <w:spacing w:val="-4"/>
          <w:sz w:val="28"/>
        </w:rPr>
        <w:t xml:space="preserve"> визначення</w:t>
      </w:r>
      <w:r>
        <w:rPr>
          <w:spacing w:val="-6"/>
          <w:sz w:val="28"/>
        </w:rPr>
        <w:t xml:space="preserve"> </w:t>
      </w:r>
      <w:r>
        <w:rPr>
          <w:spacing w:val="-4"/>
          <w:sz w:val="28"/>
        </w:rPr>
        <w:t>критерію</w:t>
      </w:r>
      <w:r>
        <w:rPr>
          <w:spacing w:val="-5"/>
          <w:sz w:val="28"/>
        </w:rPr>
        <w:t xml:space="preserve"> </w:t>
      </w:r>
      <w:r>
        <w:rPr>
          <w:spacing w:val="-4"/>
          <w:sz w:val="28"/>
        </w:rPr>
        <w:t xml:space="preserve">Гурвіца потрібно вибрати стовпчики </w:t>
      </w:r>
      <w:r>
        <w:rPr>
          <w:sz w:val="28"/>
        </w:rPr>
        <w:t>з</w:t>
      </w:r>
      <w:r>
        <w:rPr>
          <w:spacing w:val="-13"/>
          <w:sz w:val="28"/>
        </w:rPr>
        <w:t xml:space="preserve"> </w:t>
      </w:r>
      <w:r>
        <w:rPr>
          <w:sz w:val="28"/>
        </w:rPr>
        <w:t>найбільшими</w:t>
      </w:r>
      <w:r>
        <w:rPr>
          <w:spacing w:val="-12"/>
          <w:sz w:val="28"/>
        </w:rPr>
        <w:t xml:space="preserve"> </w:t>
      </w:r>
      <w:r>
        <w:rPr>
          <w:sz w:val="28"/>
        </w:rPr>
        <w:t>та</w:t>
      </w:r>
      <w:r>
        <w:rPr>
          <w:spacing w:val="-14"/>
          <w:sz w:val="28"/>
        </w:rPr>
        <w:t xml:space="preserve"> </w:t>
      </w:r>
      <w:r>
        <w:rPr>
          <w:sz w:val="28"/>
        </w:rPr>
        <w:t>найменшими</w:t>
      </w:r>
      <w:r>
        <w:rPr>
          <w:spacing w:val="-12"/>
          <w:sz w:val="28"/>
        </w:rPr>
        <w:t xml:space="preserve"> </w:t>
      </w:r>
      <w:r>
        <w:rPr>
          <w:sz w:val="28"/>
        </w:rPr>
        <w:t>значеннями</w:t>
      </w:r>
      <w:r>
        <w:rPr>
          <w:spacing w:val="-14"/>
          <w:sz w:val="28"/>
        </w:rPr>
        <w:t xml:space="preserve"> </w:t>
      </w:r>
      <w:r>
        <w:rPr>
          <w:sz w:val="28"/>
        </w:rPr>
        <w:t>прибутку</w:t>
      </w:r>
      <w:r>
        <w:rPr>
          <w:spacing w:val="-15"/>
          <w:sz w:val="28"/>
        </w:rPr>
        <w:t xml:space="preserve"> </w:t>
      </w:r>
      <w:r>
        <w:rPr>
          <w:sz w:val="28"/>
        </w:rPr>
        <w:t>і</w:t>
      </w:r>
      <w:r>
        <w:rPr>
          <w:spacing w:val="-12"/>
          <w:sz w:val="28"/>
        </w:rPr>
        <w:t xml:space="preserve"> </w:t>
      </w:r>
      <w:r>
        <w:rPr>
          <w:sz w:val="28"/>
        </w:rPr>
        <w:t>за</w:t>
      </w:r>
      <w:r>
        <w:rPr>
          <w:spacing w:val="-12"/>
          <w:sz w:val="28"/>
        </w:rPr>
        <w:t xml:space="preserve"> </w:t>
      </w:r>
      <w:r>
        <w:rPr>
          <w:sz w:val="28"/>
        </w:rPr>
        <w:t>формулою</w:t>
      </w:r>
      <w:r>
        <w:rPr>
          <w:spacing w:val="-14"/>
          <w:sz w:val="28"/>
        </w:rPr>
        <w:t xml:space="preserve"> </w:t>
      </w:r>
      <w:r>
        <w:rPr>
          <w:sz w:val="28"/>
        </w:rPr>
        <w:t xml:space="preserve">розрахувати </w:t>
      </w:r>
      <w:r>
        <w:rPr>
          <w:spacing w:val="-4"/>
          <w:sz w:val="28"/>
        </w:rPr>
        <w:t>критерій. Оптимальним варіантом рішень буде найбільше значення</w:t>
      </w:r>
      <w:r>
        <w:rPr>
          <w:spacing w:val="-5"/>
          <w:sz w:val="28"/>
        </w:rPr>
        <w:t xml:space="preserve"> </w:t>
      </w:r>
      <w:r>
        <w:rPr>
          <w:spacing w:val="-4"/>
          <w:sz w:val="28"/>
        </w:rPr>
        <w:t xml:space="preserve">розрахованого </w:t>
      </w:r>
      <w:r>
        <w:rPr>
          <w:sz w:val="28"/>
        </w:rPr>
        <w:t>критерію.</w:t>
      </w:r>
      <w:r>
        <w:rPr>
          <w:spacing w:val="-15"/>
          <w:sz w:val="28"/>
        </w:rPr>
        <w:t xml:space="preserve"> </w:t>
      </w:r>
      <w:r>
        <w:rPr>
          <w:sz w:val="28"/>
        </w:rPr>
        <w:t>Усі</w:t>
      </w:r>
      <w:r>
        <w:rPr>
          <w:spacing w:val="-13"/>
          <w:sz w:val="28"/>
        </w:rPr>
        <w:t xml:space="preserve"> </w:t>
      </w:r>
      <w:r>
        <w:rPr>
          <w:sz w:val="28"/>
        </w:rPr>
        <w:t>розрахунки</w:t>
      </w:r>
      <w:r>
        <w:rPr>
          <w:spacing w:val="-14"/>
          <w:sz w:val="28"/>
        </w:rPr>
        <w:t xml:space="preserve"> </w:t>
      </w:r>
      <w:r>
        <w:rPr>
          <w:sz w:val="28"/>
        </w:rPr>
        <w:t>наведено</w:t>
      </w:r>
      <w:r>
        <w:rPr>
          <w:spacing w:val="-13"/>
          <w:sz w:val="28"/>
        </w:rPr>
        <w:t xml:space="preserve"> </w:t>
      </w:r>
      <w:r>
        <w:rPr>
          <w:sz w:val="28"/>
        </w:rPr>
        <w:t>в</w:t>
      </w:r>
      <w:r>
        <w:rPr>
          <w:spacing w:val="-15"/>
          <w:sz w:val="28"/>
        </w:rPr>
        <w:t xml:space="preserve"> </w:t>
      </w:r>
      <w:r>
        <w:rPr>
          <w:sz w:val="28"/>
        </w:rPr>
        <w:t>таблиці.</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540"/>
        <w:gridCol w:w="617"/>
        <w:gridCol w:w="644"/>
        <w:gridCol w:w="720"/>
        <w:gridCol w:w="720"/>
        <w:gridCol w:w="1260"/>
        <w:gridCol w:w="720"/>
        <w:gridCol w:w="720"/>
        <w:gridCol w:w="2521"/>
      </w:tblGrid>
      <w:tr w:rsidR="002E383A">
        <w:trPr>
          <w:trHeight w:val="551"/>
        </w:trPr>
        <w:tc>
          <w:tcPr>
            <w:tcW w:w="1260" w:type="dxa"/>
            <w:vMerge w:val="restart"/>
          </w:tcPr>
          <w:p w:rsidR="002E383A" w:rsidRDefault="00BC5805">
            <w:pPr>
              <w:pStyle w:val="TableParagraph"/>
              <w:ind w:left="16"/>
              <w:rPr>
                <w:b/>
                <w:sz w:val="24"/>
              </w:rPr>
            </w:pPr>
            <w:r>
              <w:rPr>
                <w:b/>
                <w:spacing w:val="-6"/>
                <w:sz w:val="24"/>
              </w:rPr>
              <w:t xml:space="preserve">Варіанти </w:t>
            </w:r>
            <w:r>
              <w:rPr>
                <w:b/>
                <w:spacing w:val="-2"/>
                <w:sz w:val="24"/>
              </w:rPr>
              <w:t xml:space="preserve">випуску, </w:t>
            </w:r>
            <w:r>
              <w:rPr>
                <w:b/>
                <w:spacing w:val="-4"/>
                <w:sz w:val="24"/>
              </w:rPr>
              <w:t>тис.</w:t>
            </w:r>
          </w:p>
          <w:p w:rsidR="002E383A" w:rsidRDefault="00BC5805">
            <w:pPr>
              <w:pStyle w:val="TableParagraph"/>
              <w:spacing w:line="259" w:lineRule="exact"/>
              <w:ind w:left="16"/>
              <w:rPr>
                <w:b/>
                <w:i/>
                <w:sz w:val="24"/>
              </w:rPr>
            </w:pPr>
            <w:r>
              <w:rPr>
                <w:b/>
                <w:sz w:val="24"/>
              </w:rPr>
              <w:t>порцій</w:t>
            </w:r>
            <w:r>
              <w:rPr>
                <w:b/>
                <w:spacing w:val="19"/>
                <w:sz w:val="24"/>
              </w:rPr>
              <w:t xml:space="preserve"> </w:t>
            </w:r>
            <w:r>
              <w:rPr>
                <w:b/>
                <w:i/>
                <w:spacing w:val="-5"/>
                <w:sz w:val="24"/>
              </w:rPr>
              <w:t>А</w:t>
            </w:r>
            <w:r>
              <w:rPr>
                <w:b/>
                <w:i/>
                <w:spacing w:val="-5"/>
                <w:sz w:val="24"/>
                <w:vertAlign w:val="subscript"/>
              </w:rPr>
              <w:t>і</w:t>
            </w:r>
          </w:p>
        </w:tc>
        <w:tc>
          <w:tcPr>
            <w:tcW w:w="3241" w:type="dxa"/>
            <w:gridSpan w:val="5"/>
          </w:tcPr>
          <w:p w:rsidR="002E383A" w:rsidRDefault="00BC5805">
            <w:pPr>
              <w:pStyle w:val="TableParagraph"/>
              <w:spacing w:line="276" w:lineRule="exact"/>
              <w:ind w:left="852" w:right="275" w:hanging="111"/>
              <w:jc w:val="left"/>
              <w:rPr>
                <w:b/>
                <w:i/>
                <w:sz w:val="24"/>
              </w:rPr>
            </w:pPr>
            <w:r>
              <w:rPr>
                <w:b/>
                <w:spacing w:val="-6"/>
                <w:sz w:val="24"/>
              </w:rPr>
              <w:t>Варіанти</w:t>
            </w:r>
            <w:r>
              <w:rPr>
                <w:b/>
                <w:spacing w:val="-12"/>
                <w:sz w:val="24"/>
              </w:rPr>
              <w:t xml:space="preserve"> </w:t>
            </w:r>
            <w:r>
              <w:rPr>
                <w:b/>
                <w:spacing w:val="-6"/>
                <w:sz w:val="24"/>
              </w:rPr>
              <w:t xml:space="preserve">попиту </w:t>
            </w:r>
            <w:r>
              <w:rPr>
                <w:b/>
                <w:sz w:val="24"/>
              </w:rPr>
              <w:t>(тис.</w:t>
            </w:r>
            <w:r>
              <w:rPr>
                <w:b/>
                <w:spacing w:val="-3"/>
                <w:sz w:val="24"/>
              </w:rPr>
              <w:t xml:space="preserve"> </w:t>
            </w:r>
            <w:r>
              <w:rPr>
                <w:b/>
                <w:sz w:val="24"/>
              </w:rPr>
              <w:t>порцій)</w:t>
            </w:r>
            <w:r>
              <w:rPr>
                <w:b/>
                <w:spacing w:val="-4"/>
                <w:sz w:val="24"/>
              </w:rPr>
              <w:t xml:space="preserve"> </w:t>
            </w:r>
            <w:r>
              <w:rPr>
                <w:b/>
                <w:i/>
                <w:sz w:val="24"/>
              </w:rPr>
              <w:t>S</w:t>
            </w:r>
            <w:r>
              <w:rPr>
                <w:b/>
                <w:i/>
                <w:sz w:val="24"/>
                <w:vertAlign w:val="subscript"/>
              </w:rPr>
              <w:t>j</w:t>
            </w:r>
          </w:p>
        </w:tc>
        <w:tc>
          <w:tcPr>
            <w:tcW w:w="1260" w:type="dxa"/>
            <w:vMerge w:val="restart"/>
          </w:tcPr>
          <w:p w:rsidR="002E383A" w:rsidRDefault="00BC5805">
            <w:pPr>
              <w:pStyle w:val="TableParagraph"/>
              <w:spacing w:before="272"/>
              <w:ind w:left="251" w:right="126" w:hanging="108"/>
              <w:jc w:val="left"/>
              <w:rPr>
                <w:b/>
                <w:sz w:val="24"/>
              </w:rPr>
            </w:pPr>
            <w:r>
              <w:rPr>
                <w:b/>
                <w:spacing w:val="-6"/>
                <w:sz w:val="24"/>
              </w:rPr>
              <w:t xml:space="preserve">Критерій </w:t>
            </w:r>
            <w:r>
              <w:rPr>
                <w:b/>
                <w:spacing w:val="-2"/>
                <w:sz w:val="24"/>
              </w:rPr>
              <w:t>Вальда</w:t>
            </w:r>
          </w:p>
        </w:tc>
        <w:tc>
          <w:tcPr>
            <w:tcW w:w="3961" w:type="dxa"/>
            <w:gridSpan w:val="3"/>
          </w:tcPr>
          <w:p w:rsidR="002E383A" w:rsidRDefault="00BC5805">
            <w:pPr>
              <w:pStyle w:val="TableParagraph"/>
              <w:spacing w:before="135"/>
              <w:ind w:left="1053"/>
              <w:jc w:val="left"/>
              <w:rPr>
                <w:b/>
                <w:sz w:val="24"/>
              </w:rPr>
            </w:pPr>
            <w:r>
              <w:rPr>
                <w:b/>
                <w:spacing w:val="-6"/>
                <w:sz w:val="24"/>
              </w:rPr>
              <w:t>Критерій</w:t>
            </w:r>
            <w:r>
              <w:rPr>
                <w:b/>
                <w:sz w:val="24"/>
              </w:rPr>
              <w:t xml:space="preserve"> </w:t>
            </w:r>
            <w:r>
              <w:rPr>
                <w:b/>
                <w:spacing w:val="-2"/>
                <w:sz w:val="24"/>
              </w:rPr>
              <w:t>Гурвіца</w:t>
            </w:r>
          </w:p>
        </w:tc>
      </w:tr>
      <w:tr w:rsidR="002E383A">
        <w:trPr>
          <w:trHeight w:val="542"/>
        </w:trPr>
        <w:tc>
          <w:tcPr>
            <w:tcW w:w="1260" w:type="dxa"/>
            <w:vMerge/>
            <w:tcBorders>
              <w:top w:val="nil"/>
            </w:tcBorders>
          </w:tcPr>
          <w:p w:rsidR="002E383A" w:rsidRDefault="002E383A">
            <w:pPr>
              <w:rPr>
                <w:sz w:val="2"/>
                <w:szCs w:val="2"/>
              </w:rPr>
            </w:pPr>
          </w:p>
        </w:tc>
        <w:tc>
          <w:tcPr>
            <w:tcW w:w="540" w:type="dxa"/>
          </w:tcPr>
          <w:p w:rsidR="002E383A" w:rsidRDefault="00BC5805">
            <w:pPr>
              <w:pStyle w:val="TableParagraph"/>
              <w:spacing w:before="131"/>
              <w:ind w:left="12"/>
              <w:rPr>
                <w:b/>
                <w:sz w:val="24"/>
              </w:rPr>
            </w:pPr>
            <w:r>
              <w:rPr>
                <w:b/>
                <w:spacing w:val="-10"/>
                <w:sz w:val="24"/>
              </w:rPr>
              <w:t>2</w:t>
            </w:r>
          </w:p>
        </w:tc>
        <w:tc>
          <w:tcPr>
            <w:tcW w:w="617" w:type="dxa"/>
          </w:tcPr>
          <w:p w:rsidR="002E383A" w:rsidRDefault="00BC5805">
            <w:pPr>
              <w:pStyle w:val="TableParagraph"/>
              <w:spacing w:before="131"/>
              <w:ind w:left="12"/>
              <w:rPr>
                <w:b/>
                <w:sz w:val="24"/>
              </w:rPr>
            </w:pPr>
            <w:r>
              <w:rPr>
                <w:b/>
                <w:spacing w:val="-10"/>
                <w:sz w:val="24"/>
              </w:rPr>
              <w:t>3</w:t>
            </w:r>
          </w:p>
        </w:tc>
        <w:tc>
          <w:tcPr>
            <w:tcW w:w="644" w:type="dxa"/>
          </w:tcPr>
          <w:p w:rsidR="002E383A" w:rsidRDefault="00BC5805">
            <w:pPr>
              <w:pStyle w:val="TableParagraph"/>
              <w:spacing w:before="131"/>
              <w:ind w:left="15"/>
              <w:rPr>
                <w:b/>
                <w:sz w:val="24"/>
              </w:rPr>
            </w:pPr>
            <w:r>
              <w:rPr>
                <w:b/>
                <w:spacing w:val="-10"/>
                <w:sz w:val="24"/>
              </w:rPr>
              <w:t>4</w:t>
            </w:r>
          </w:p>
        </w:tc>
        <w:tc>
          <w:tcPr>
            <w:tcW w:w="720" w:type="dxa"/>
          </w:tcPr>
          <w:p w:rsidR="002E383A" w:rsidRDefault="00BC5805">
            <w:pPr>
              <w:pStyle w:val="TableParagraph"/>
              <w:spacing w:before="131"/>
              <w:ind w:left="64" w:right="50"/>
              <w:rPr>
                <w:b/>
                <w:sz w:val="24"/>
              </w:rPr>
            </w:pPr>
            <w:r>
              <w:rPr>
                <w:b/>
                <w:spacing w:val="-10"/>
                <w:sz w:val="24"/>
              </w:rPr>
              <w:t>5</w:t>
            </w:r>
          </w:p>
        </w:tc>
        <w:tc>
          <w:tcPr>
            <w:tcW w:w="720" w:type="dxa"/>
          </w:tcPr>
          <w:p w:rsidR="002E383A" w:rsidRDefault="00BC5805">
            <w:pPr>
              <w:pStyle w:val="TableParagraph"/>
              <w:spacing w:before="131"/>
              <w:ind w:left="64" w:right="50"/>
              <w:rPr>
                <w:b/>
                <w:sz w:val="24"/>
              </w:rPr>
            </w:pPr>
            <w:r>
              <w:rPr>
                <w:b/>
                <w:spacing w:val="-10"/>
                <w:sz w:val="24"/>
              </w:rPr>
              <w:t>6</w:t>
            </w:r>
          </w:p>
        </w:tc>
        <w:tc>
          <w:tcPr>
            <w:tcW w:w="1260" w:type="dxa"/>
            <w:vMerge/>
            <w:tcBorders>
              <w:top w:val="nil"/>
            </w:tcBorders>
          </w:tcPr>
          <w:p w:rsidR="002E383A" w:rsidRDefault="002E383A">
            <w:pPr>
              <w:rPr>
                <w:sz w:val="2"/>
                <w:szCs w:val="2"/>
              </w:rPr>
            </w:pPr>
          </w:p>
        </w:tc>
        <w:tc>
          <w:tcPr>
            <w:tcW w:w="720" w:type="dxa"/>
          </w:tcPr>
          <w:p w:rsidR="002E383A" w:rsidRDefault="00BC5805">
            <w:pPr>
              <w:pStyle w:val="TableParagraph"/>
              <w:spacing w:before="131"/>
              <w:ind w:left="64" w:right="54"/>
              <w:rPr>
                <w:b/>
                <w:sz w:val="24"/>
              </w:rPr>
            </w:pPr>
            <w:r>
              <w:rPr>
                <w:b/>
                <w:spacing w:val="-5"/>
                <w:sz w:val="24"/>
              </w:rPr>
              <w:t>max</w:t>
            </w:r>
          </w:p>
        </w:tc>
        <w:tc>
          <w:tcPr>
            <w:tcW w:w="720" w:type="dxa"/>
          </w:tcPr>
          <w:p w:rsidR="002E383A" w:rsidRDefault="00BC5805">
            <w:pPr>
              <w:pStyle w:val="TableParagraph"/>
              <w:spacing w:before="131"/>
              <w:ind w:left="64" w:right="50"/>
              <w:rPr>
                <w:b/>
                <w:sz w:val="24"/>
              </w:rPr>
            </w:pPr>
            <w:r>
              <w:rPr>
                <w:b/>
                <w:spacing w:val="-5"/>
                <w:sz w:val="24"/>
              </w:rPr>
              <w:t>min</w:t>
            </w:r>
          </w:p>
        </w:tc>
        <w:tc>
          <w:tcPr>
            <w:tcW w:w="2521" w:type="dxa"/>
          </w:tcPr>
          <w:p w:rsidR="002E383A" w:rsidRDefault="00BC5805">
            <w:pPr>
              <w:pStyle w:val="TableParagraph"/>
              <w:spacing w:before="131"/>
              <w:ind w:left="17" w:right="3"/>
              <w:rPr>
                <w:b/>
                <w:sz w:val="24"/>
              </w:rPr>
            </w:pPr>
            <w:r>
              <w:rPr>
                <w:b/>
                <w:spacing w:val="-2"/>
                <w:sz w:val="24"/>
              </w:rPr>
              <w:t>критерій</w:t>
            </w:r>
          </w:p>
        </w:tc>
      </w:tr>
      <w:tr w:rsidR="002E383A">
        <w:trPr>
          <w:trHeight w:val="275"/>
        </w:trPr>
        <w:tc>
          <w:tcPr>
            <w:tcW w:w="1260" w:type="dxa"/>
          </w:tcPr>
          <w:p w:rsidR="002E383A" w:rsidRDefault="00BC5805">
            <w:pPr>
              <w:pStyle w:val="TableParagraph"/>
              <w:spacing w:line="256" w:lineRule="exact"/>
              <w:ind w:left="16" w:right="4"/>
              <w:rPr>
                <w:b/>
                <w:sz w:val="24"/>
              </w:rPr>
            </w:pPr>
            <w:r>
              <w:rPr>
                <w:b/>
                <w:spacing w:val="-10"/>
                <w:sz w:val="24"/>
              </w:rPr>
              <w:t>2</w:t>
            </w:r>
          </w:p>
        </w:tc>
        <w:tc>
          <w:tcPr>
            <w:tcW w:w="540" w:type="dxa"/>
          </w:tcPr>
          <w:p w:rsidR="002E383A" w:rsidRDefault="00BC5805">
            <w:pPr>
              <w:pStyle w:val="TableParagraph"/>
              <w:spacing w:line="256" w:lineRule="exact"/>
              <w:ind w:left="12" w:right="2"/>
              <w:rPr>
                <w:sz w:val="24"/>
              </w:rPr>
            </w:pPr>
            <w:r>
              <w:rPr>
                <w:spacing w:val="-5"/>
                <w:sz w:val="24"/>
              </w:rPr>
              <w:t>8,0</w:t>
            </w:r>
          </w:p>
        </w:tc>
        <w:tc>
          <w:tcPr>
            <w:tcW w:w="617" w:type="dxa"/>
          </w:tcPr>
          <w:p w:rsidR="002E383A" w:rsidRDefault="00BC5805">
            <w:pPr>
              <w:pStyle w:val="TableParagraph"/>
              <w:spacing w:line="256" w:lineRule="exact"/>
              <w:ind w:left="12" w:right="2"/>
              <w:rPr>
                <w:sz w:val="24"/>
              </w:rPr>
            </w:pPr>
            <w:r>
              <w:rPr>
                <w:spacing w:val="-5"/>
                <w:sz w:val="24"/>
              </w:rPr>
              <w:t>8,0</w:t>
            </w:r>
          </w:p>
        </w:tc>
        <w:tc>
          <w:tcPr>
            <w:tcW w:w="644" w:type="dxa"/>
          </w:tcPr>
          <w:p w:rsidR="002E383A" w:rsidRDefault="00BC5805">
            <w:pPr>
              <w:pStyle w:val="TableParagraph"/>
              <w:spacing w:line="256" w:lineRule="exact"/>
              <w:ind w:left="15" w:right="9"/>
              <w:rPr>
                <w:sz w:val="24"/>
              </w:rPr>
            </w:pPr>
            <w:r>
              <w:rPr>
                <w:spacing w:val="-5"/>
                <w:sz w:val="24"/>
              </w:rPr>
              <w:t>8,0</w:t>
            </w:r>
          </w:p>
        </w:tc>
        <w:tc>
          <w:tcPr>
            <w:tcW w:w="720" w:type="dxa"/>
          </w:tcPr>
          <w:p w:rsidR="002E383A" w:rsidRDefault="00BC5805">
            <w:pPr>
              <w:pStyle w:val="TableParagraph"/>
              <w:spacing w:line="256" w:lineRule="exact"/>
              <w:ind w:left="64" w:right="57"/>
              <w:rPr>
                <w:sz w:val="24"/>
              </w:rPr>
            </w:pPr>
            <w:r>
              <w:rPr>
                <w:spacing w:val="-5"/>
                <w:sz w:val="24"/>
              </w:rPr>
              <w:t>8,0</w:t>
            </w:r>
          </w:p>
        </w:tc>
        <w:tc>
          <w:tcPr>
            <w:tcW w:w="720" w:type="dxa"/>
          </w:tcPr>
          <w:p w:rsidR="002E383A" w:rsidRDefault="00BC5805">
            <w:pPr>
              <w:pStyle w:val="TableParagraph"/>
              <w:spacing w:line="256" w:lineRule="exact"/>
              <w:ind w:left="64" w:right="57"/>
              <w:rPr>
                <w:sz w:val="24"/>
              </w:rPr>
            </w:pPr>
            <w:r>
              <w:rPr>
                <w:spacing w:val="-5"/>
                <w:sz w:val="24"/>
              </w:rPr>
              <w:t>8,0</w:t>
            </w:r>
          </w:p>
        </w:tc>
        <w:tc>
          <w:tcPr>
            <w:tcW w:w="1260" w:type="dxa"/>
          </w:tcPr>
          <w:p w:rsidR="002E383A" w:rsidRDefault="00BC5805">
            <w:pPr>
              <w:pStyle w:val="TableParagraph"/>
              <w:spacing w:line="256" w:lineRule="exact"/>
              <w:ind w:left="16" w:right="7"/>
              <w:rPr>
                <w:sz w:val="24"/>
              </w:rPr>
            </w:pPr>
            <w:r>
              <w:rPr>
                <w:spacing w:val="-5"/>
                <w:sz w:val="24"/>
              </w:rPr>
              <w:t>8,0</w:t>
            </w:r>
          </w:p>
        </w:tc>
        <w:tc>
          <w:tcPr>
            <w:tcW w:w="720" w:type="dxa"/>
          </w:tcPr>
          <w:p w:rsidR="002E383A" w:rsidRDefault="00BC5805">
            <w:pPr>
              <w:pStyle w:val="TableParagraph"/>
              <w:spacing w:line="256" w:lineRule="exact"/>
              <w:ind w:left="64" w:right="56"/>
              <w:rPr>
                <w:sz w:val="24"/>
              </w:rPr>
            </w:pPr>
            <w:r>
              <w:rPr>
                <w:spacing w:val="-5"/>
                <w:sz w:val="24"/>
              </w:rPr>
              <w:t>8,0</w:t>
            </w:r>
          </w:p>
        </w:tc>
        <w:tc>
          <w:tcPr>
            <w:tcW w:w="720" w:type="dxa"/>
          </w:tcPr>
          <w:p w:rsidR="002E383A" w:rsidRDefault="00BC5805">
            <w:pPr>
              <w:pStyle w:val="TableParagraph"/>
              <w:spacing w:line="256" w:lineRule="exact"/>
              <w:ind w:left="64" w:right="56"/>
              <w:rPr>
                <w:sz w:val="24"/>
              </w:rPr>
            </w:pPr>
            <w:r>
              <w:rPr>
                <w:spacing w:val="-5"/>
                <w:sz w:val="24"/>
              </w:rPr>
              <w:t>8,0</w:t>
            </w:r>
          </w:p>
        </w:tc>
        <w:tc>
          <w:tcPr>
            <w:tcW w:w="2521" w:type="dxa"/>
          </w:tcPr>
          <w:p w:rsidR="002E383A" w:rsidRDefault="00BC5805">
            <w:pPr>
              <w:pStyle w:val="TableParagraph"/>
              <w:spacing w:line="256" w:lineRule="exact"/>
              <w:ind w:left="17" w:right="7"/>
              <w:rPr>
                <w:sz w:val="24"/>
              </w:rPr>
            </w:pPr>
            <w:r>
              <w:rPr>
                <w:sz w:val="24"/>
              </w:rPr>
              <w:t>0,6</w:t>
            </w:r>
            <w:r>
              <w:rPr>
                <w:spacing w:val="-11"/>
                <w:sz w:val="24"/>
              </w:rPr>
              <w:t xml:space="preserve"> </w:t>
            </w:r>
            <w:r>
              <w:rPr>
                <w:sz w:val="24"/>
              </w:rPr>
              <w:t>∙</w:t>
            </w:r>
            <w:r>
              <w:rPr>
                <w:spacing w:val="-12"/>
                <w:sz w:val="24"/>
              </w:rPr>
              <w:t xml:space="preserve"> </w:t>
            </w:r>
            <w:r>
              <w:rPr>
                <w:sz w:val="24"/>
              </w:rPr>
              <w:t>8</w:t>
            </w:r>
            <w:r>
              <w:rPr>
                <w:spacing w:val="-12"/>
                <w:sz w:val="24"/>
              </w:rPr>
              <w:t xml:space="preserve"> </w:t>
            </w:r>
            <w:r>
              <w:rPr>
                <w:sz w:val="24"/>
              </w:rPr>
              <w:t>–</w:t>
            </w:r>
            <w:r>
              <w:rPr>
                <w:spacing w:val="-12"/>
                <w:sz w:val="24"/>
              </w:rPr>
              <w:t xml:space="preserve"> </w:t>
            </w:r>
            <w:r>
              <w:rPr>
                <w:sz w:val="24"/>
              </w:rPr>
              <w:t>0,4</w:t>
            </w:r>
            <w:r>
              <w:rPr>
                <w:spacing w:val="-12"/>
                <w:sz w:val="24"/>
              </w:rPr>
              <w:t xml:space="preserve"> </w:t>
            </w:r>
            <w:r>
              <w:rPr>
                <w:sz w:val="24"/>
              </w:rPr>
              <w:t>∙</w:t>
            </w:r>
            <w:r>
              <w:rPr>
                <w:spacing w:val="40"/>
                <w:sz w:val="24"/>
              </w:rPr>
              <w:t xml:space="preserve"> </w:t>
            </w:r>
            <w:r>
              <w:rPr>
                <w:sz w:val="24"/>
              </w:rPr>
              <w:t>8</w:t>
            </w:r>
            <w:r>
              <w:rPr>
                <w:spacing w:val="-13"/>
                <w:sz w:val="24"/>
              </w:rPr>
              <w:t xml:space="preserve"> </w:t>
            </w:r>
            <w:r>
              <w:rPr>
                <w:sz w:val="24"/>
              </w:rPr>
              <w:t>=</w:t>
            </w:r>
            <w:r>
              <w:rPr>
                <w:spacing w:val="40"/>
                <w:sz w:val="24"/>
              </w:rPr>
              <w:t xml:space="preserve"> </w:t>
            </w:r>
            <w:r>
              <w:rPr>
                <w:spacing w:val="-5"/>
                <w:sz w:val="24"/>
              </w:rPr>
              <w:t>8,0</w:t>
            </w:r>
          </w:p>
        </w:tc>
      </w:tr>
      <w:tr w:rsidR="002E383A">
        <w:trPr>
          <w:trHeight w:val="278"/>
        </w:trPr>
        <w:tc>
          <w:tcPr>
            <w:tcW w:w="1260" w:type="dxa"/>
          </w:tcPr>
          <w:p w:rsidR="002E383A" w:rsidRDefault="00BC5805">
            <w:pPr>
              <w:pStyle w:val="TableParagraph"/>
              <w:spacing w:line="258" w:lineRule="exact"/>
              <w:ind w:left="16" w:right="4"/>
              <w:rPr>
                <w:b/>
                <w:sz w:val="24"/>
              </w:rPr>
            </w:pPr>
            <w:r>
              <w:rPr>
                <w:b/>
                <w:spacing w:val="-10"/>
                <w:sz w:val="24"/>
              </w:rPr>
              <w:t>3</w:t>
            </w:r>
          </w:p>
        </w:tc>
        <w:tc>
          <w:tcPr>
            <w:tcW w:w="540" w:type="dxa"/>
          </w:tcPr>
          <w:p w:rsidR="002E383A" w:rsidRDefault="00BC5805">
            <w:pPr>
              <w:pStyle w:val="TableParagraph"/>
              <w:spacing w:line="258" w:lineRule="exact"/>
              <w:ind w:left="12" w:right="2"/>
              <w:rPr>
                <w:sz w:val="24"/>
              </w:rPr>
            </w:pPr>
            <w:r>
              <w:rPr>
                <w:spacing w:val="-5"/>
                <w:sz w:val="24"/>
              </w:rPr>
              <w:t>6,5</w:t>
            </w:r>
          </w:p>
        </w:tc>
        <w:tc>
          <w:tcPr>
            <w:tcW w:w="617" w:type="dxa"/>
          </w:tcPr>
          <w:p w:rsidR="002E383A" w:rsidRDefault="00BC5805">
            <w:pPr>
              <w:pStyle w:val="TableParagraph"/>
              <w:spacing w:line="258" w:lineRule="exact"/>
              <w:ind w:left="12" w:right="2"/>
              <w:rPr>
                <w:sz w:val="24"/>
              </w:rPr>
            </w:pPr>
            <w:r>
              <w:rPr>
                <w:spacing w:val="-4"/>
                <w:sz w:val="24"/>
              </w:rPr>
              <w:t>12,0</w:t>
            </w:r>
          </w:p>
        </w:tc>
        <w:tc>
          <w:tcPr>
            <w:tcW w:w="644" w:type="dxa"/>
          </w:tcPr>
          <w:p w:rsidR="002E383A" w:rsidRDefault="00BC5805">
            <w:pPr>
              <w:pStyle w:val="TableParagraph"/>
              <w:spacing w:line="258" w:lineRule="exact"/>
              <w:ind w:left="15" w:right="9"/>
              <w:rPr>
                <w:sz w:val="24"/>
              </w:rPr>
            </w:pPr>
            <w:r>
              <w:rPr>
                <w:spacing w:val="-4"/>
                <w:sz w:val="24"/>
              </w:rPr>
              <w:t>12,0</w:t>
            </w:r>
          </w:p>
        </w:tc>
        <w:tc>
          <w:tcPr>
            <w:tcW w:w="720" w:type="dxa"/>
          </w:tcPr>
          <w:p w:rsidR="002E383A" w:rsidRDefault="00BC5805">
            <w:pPr>
              <w:pStyle w:val="TableParagraph"/>
              <w:spacing w:line="258" w:lineRule="exact"/>
              <w:ind w:left="64" w:right="57"/>
              <w:rPr>
                <w:sz w:val="24"/>
              </w:rPr>
            </w:pPr>
            <w:r>
              <w:rPr>
                <w:spacing w:val="-4"/>
                <w:sz w:val="24"/>
              </w:rPr>
              <w:t>12,0</w:t>
            </w:r>
          </w:p>
        </w:tc>
        <w:tc>
          <w:tcPr>
            <w:tcW w:w="720" w:type="dxa"/>
          </w:tcPr>
          <w:p w:rsidR="002E383A" w:rsidRDefault="00BC5805">
            <w:pPr>
              <w:pStyle w:val="TableParagraph"/>
              <w:spacing w:line="258" w:lineRule="exact"/>
              <w:ind w:left="64" w:right="57"/>
              <w:rPr>
                <w:sz w:val="24"/>
              </w:rPr>
            </w:pPr>
            <w:r>
              <w:rPr>
                <w:spacing w:val="-4"/>
                <w:sz w:val="24"/>
              </w:rPr>
              <w:t>12,0</w:t>
            </w:r>
          </w:p>
        </w:tc>
        <w:tc>
          <w:tcPr>
            <w:tcW w:w="1260" w:type="dxa"/>
          </w:tcPr>
          <w:p w:rsidR="002E383A" w:rsidRDefault="00BC5805">
            <w:pPr>
              <w:pStyle w:val="TableParagraph"/>
              <w:spacing w:line="258" w:lineRule="exact"/>
              <w:ind w:left="16" w:right="7"/>
              <w:rPr>
                <w:sz w:val="24"/>
              </w:rPr>
            </w:pPr>
            <w:r>
              <w:rPr>
                <w:spacing w:val="-5"/>
                <w:sz w:val="24"/>
              </w:rPr>
              <w:t>6,5</w:t>
            </w:r>
          </w:p>
        </w:tc>
        <w:tc>
          <w:tcPr>
            <w:tcW w:w="720" w:type="dxa"/>
          </w:tcPr>
          <w:p w:rsidR="002E383A" w:rsidRDefault="00BC5805">
            <w:pPr>
              <w:pStyle w:val="TableParagraph"/>
              <w:spacing w:line="258" w:lineRule="exact"/>
              <w:ind w:left="64" w:right="52"/>
              <w:rPr>
                <w:sz w:val="24"/>
              </w:rPr>
            </w:pPr>
            <w:r>
              <w:rPr>
                <w:spacing w:val="-4"/>
                <w:sz w:val="24"/>
              </w:rPr>
              <w:t>12,0</w:t>
            </w:r>
          </w:p>
        </w:tc>
        <w:tc>
          <w:tcPr>
            <w:tcW w:w="720" w:type="dxa"/>
          </w:tcPr>
          <w:p w:rsidR="002E383A" w:rsidRDefault="00BC5805">
            <w:pPr>
              <w:pStyle w:val="TableParagraph"/>
              <w:spacing w:line="258" w:lineRule="exact"/>
              <w:ind w:left="64" w:right="56"/>
              <w:rPr>
                <w:sz w:val="24"/>
              </w:rPr>
            </w:pPr>
            <w:r>
              <w:rPr>
                <w:spacing w:val="-5"/>
                <w:sz w:val="24"/>
              </w:rPr>
              <w:t>6,5</w:t>
            </w:r>
          </w:p>
        </w:tc>
        <w:tc>
          <w:tcPr>
            <w:tcW w:w="2521" w:type="dxa"/>
          </w:tcPr>
          <w:p w:rsidR="002E383A" w:rsidRDefault="00BC5805">
            <w:pPr>
              <w:pStyle w:val="TableParagraph"/>
              <w:spacing w:line="258" w:lineRule="exact"/>
              <w:ind w:left="17"/>
              <w:rPr>
                <w:sz w:val="24"/>
              </w:rPr>
            </w:pPr>
            <w:r>
              <w:rPr>
                <w:sz w:val="24"/>
              </w:rPr>
              <w:t>0,6</w:t>
            </w:r>
            <w:r>
              <w:rPr>
                <w:spacing w:val="-14"/>
                <w:sz w:val="24"/>
              </w:rPr>
              <w:t xml:space="preserve"> </w:t>
            </w:r>
            <w:r>
              <w:rPr>
                <w:sz w:val="24"/>
              </w:rPr>
              <w:t>∙</w:t>
            </w:r>
            <w:r>
              <w:rPr>
                <w:spacing w:val="-13"/>
                <w:sz w:val="24"/>
              </w:rPr>
              <w:t xml:space="preserve"> </w:t>
            </w:r>
            <w:r>
              <w:rPr>
                <w:sz w:val="24"/>
              </w:rPr>
              <w:t>12</w:t>
            </w:r>
            <w:r>
              <w:rPr>
                <w:spacing w:val="-14"/>
                <w:sz w:val="24"/>
              </w:rPr>
              <w:t xml:space="preserve"> </w:t>
            </w:r>
            <w:r>
              <w:rPr>
                <w:sz w:val="24"/>
              </w:rPr>
              <w:t>–</w:t>
            </w:r>
            <w:r>
              <w:rPr>
                <w:spacing w:val="-13"/>
                <w:sz w:val="24"/>
              </w:rPr>
              <w:t xml:space="preserve"> </w:t>
            </w:r>
            <w:r>
              <w:rPr>
                <w:sz w:val="24"/>
              </w:rPr>
              <w:t>0,4</w:t>
            </w:r>
            <w:r>
              <w:rPr>
                <w:spacing w:val="-14"/>
                <w:sz w:val="24"/>
              </w:rPr>
              <w:t xml:space="preserve"> </w:t>
            </w:r>
            <w:r>
              <w:rPr>
                <w:sz w:val="24"/>
              </w:rPr>
              <w:t>∙</w:t>
            </w:r>
            <w:r>
              <w:rPr>
                <w:spacing w:val="-14"/>
                <w:sz w:val="24"/>
              </w:rPr>
              <w:t xml:space="preserve"> </w:t>
            </w:r>
            <w:r>
              <w:rPr>
                <w:sz w:val="24"/>
              </w:rPr>
              <w:t>6,5</w:t>
            </w:r>
            <w:r>
              <w:rPr>
                <w:spacing w:val="37"/>
                <w:sz w:val="24"/>
              </w:rPr>
              <w:t xml:space="preserve"> </w:t>
            </w:r>
            <w:r>
              <w:rPr>
                <w:sz w:val="24"/>
              </w:rPr>
              <w:t>=</w:t>
            </w:r>
            <w:r>
              <w:rPr>
                <w:spacing w:val="37"/>
                <w:sz w:val="24"/>
              </w:rPr>
              <w:t xml:space="preserve"> </w:t>
            </w:r>
            <w:r>
              <w:rPr>
                <w:spacing w:val="-5"/>
                <w:sz w:val="24"/>
              </w:rPr>
              <w:t>9,8</w:t>
            </w:r>
          </w:p>
        </w:tc>
      </w:tr>
      <w:tr w:rsidR="002E383A">
        <w:trPr>
          <w:trHeight w:val="275"/>
        </w:trPr>
        <w:tc>
          <w:tcPr>
            <w:tcW w:w="1260" w:type="dxa"/>
          </w:tcPr>
          <w:p w:rsidR="002E383A" w:rsidRDefault="00BC5805">
            <w:pPr>
              <w:pStyle w:val="TableParagraph"/>
              <w:spacing w:line="256" w:lineRule="exact"/>
              <w:ind w:left="16" w:right="4"/>
              <w:rPr>
                <w:b/>
                <w:sz w:val="24"/>
              </w:rPr>
            </w:pPr>
            <w:r>
              <w:rPr>
                <w:b/>
                <w:spacing w:val="-10"/>
                <w:sz w:val="24"/>
              </w:rPr>
              <w:t>4</w:t>
            </w:r>
          </w:p>
        </w:tc>
        <w:tc>
          <w:tcPr>
            <w:tcW w:w="540" w:type="dxa"/>
          </w:tcPr>
          <w:p w:rsidR="002E383A" w:rsidRDefault="00BC5805">
            <w:pPr>
              <w:pStyle w:val="TableParagraph"/>
              <w:spacing w:line="256" w:lineRule="exact"/>
              <w:ind w:left="12" w:right="2"/>
              <w:rPr>
                <w:sz w:val="24"/>
              </w:rPr>
            </w:pPr>
            <w:r>
              <w:rPr>
                <w:spacing w:val="-5"/>
                <w:sz w:val="24"/>
              </w:rPr>
              <w:t>5,0</w:t>
            </w:r>
          </w:p>
        </w:tc>
        <w:tc>
          <w:tcPr>
            <w:tcW w:w="617" w:type="dxa"/>
          </w:tcPr>
          <w:p w:rsidR="002E383A" w:rsidRDefault="00BC5805">
            <w:pPr>
              <w:pStyle w:val="TableParagraph"/>
              <w:spacing w:line="256" w:lineRule="exact"/>
              <w:ind w:left="12" w:right="2"/>
              <w:rPr>
                <w:sz w:val="24"/>
              </w:rPr>
            </w:pPr>
            <w:r>
              <w:rPr>
                <w:spacing w:val="-4"/>
                <w:sz w:val="24"/>
              </w:rPr>
              <w:t>10,5</w:t>
            </w:r>
          </w:p>
        </w:tc>
        <w:tc>
          <w:tcPr>
            <w:tcW w:w="644" w:type="dxa"/>
          </w:tcPr>
          <w:p w:rsidR="002E383A" w:rsidRDefault="00BC5805">
            <w:pPr>
              <w:pStyle w:val="TableParagraph"/>
              <w:spacing w:line="256" w:lineRule="exact"/>
              <w:ind w:left="15" w:right="9"/>
              <w:rPr>
                <w:sz w:val="24"/>
              </w:rPr>
            </w:pPr>
            <w:r>
              <w:rPr>
                <w:spacing w:val="-4"/>
                <w:sz w:val="24"/>
              </w:rPr>
              <w:t>16,0</w:t>
            </w:r>
          </w:p>
        </w:tc>
        <w:tc>
          <w:tcPr>
            <w:tcW w:w="720" w:type="dxa"/>
          </w:tcPr>
          <w:p w:rsidR="002E383A" w:rsidRDefault="00BC5805">
            <w:pPr>
              <w:pStyle w:val="TableParagraph"/>
              <w:spacing w:line="256" w:lineRule="exact"/>
              <w:ind w:left="64" w:right="57"/>
              <w:rPr>
                <w:sz w:val="24"/>
              </w:rPr>
            </w:pPr>
            <w:r>
              <w:rPr>
                <w:spacing w:val="-4"/>
                <w:sz w:val="24"/>
              </w:rPr>
              <w:t>16,0</w:t>
            </w:r>
          </w:p>
        </w:tc>
        <w:tc>
          <w:tcPr>
            <w:tcW w:w="720" w:type="dxa"/>
          </w:tcPr>
          <w:p w:rsidR="002E383A" w:rsidRDefault="00BC5805">
            <w:pPr>
              <w:pStyle w:val="TableParagraph"/>
              <w:spacing w:line="256" w:lineRule="exact"/>
              <w:ind w:left="64" w:right="57"/>
              <w:rPr>
                <w:sz w:val="24"/>
              </w:rPr>
            </w:pPr>
            <w:r>
              <w:rPr>
                <w:spacing w:val="-4"/>
                <w:sz w:val="24"/>
              </w:rPr>
              <w:t>16,0</w:t>
            </w:r>
          </w:p>
        </w:tc>
        <w:tc>
          <w:tcPr>
            <w:tcW w:w="1260" w:type="dxa"/>
          </w:tcPr>
          <w:p w:rsidR="002E383A" w:rsidRDefault="00BC5805">
            <w:pPr>
              <w:pStyle w:val="TableParagraph"/>
              <w:spacing w:line="256" w:lineRule="exact"/>
              <w:ind w:left="16" w:right="7"/>
              <w:rPr>
                <w:sz w:val="24"/>
              </w:rPr>
            </w:pPr>
            <w:r>
              <w:rPr>
                <w:spacing w:val="-5"/>
                <w:sz w:val="24"/>
              </w:rPr>
              <w:t>5,0</w:t>
            </w:r>
          </w:p>
        </w:tc>
        <w:tc>
          <w:tcPr>
            <w:tcW w:w="720" w:type="dxa"/>
          </w:tcPr>
          <w:p w:rsidR="002E383A" w:rsidRDefault="00BC5805">
            <w:pPr>
              <w:pStyle w:val="TableParagraph"/>
              <w:spacing w:line="256" w:lineRule="exact"/>
              <w:ind w:left="64" w:right="56"/>
              <w:rPr>
                <w:sz w:val="24"/>
              </w:rPr>
            </w:pPr>
            <w:r>
              <w:rPr>
                <w:spacing w:val="-4"/>
                <w:sz w:val="24"/>
              </w:rPr>
              <w:t>16,0</w:t>
            </w:r>
          </w:p>
        </w:tc>
        <w:tc>
          <w:tcPr>
            <w:tcW w:w="720" w:type="dxa"/>
          </w:tcPr>
          <w:p w:rsidR="002E383A" w:rsidRDefault="00BC5805">
            <w:pPr>
              <w:pStyle w:val="TableParagraph"/>
              <w:spacing w:line="256" w:lineRule="exact"/>
              <w:ind w:left="64" w:right="56"/>
              <w:rPr>
                <w:sz w:val="24"/>
              </w:rPr>
            </w:pPr>
            <w:r>
              <w:rPr>
                <w:spacing w:val="-5"/>
                <w:sz w:val="24"/>
              </w:rPr>
              <w:t>5,0</w:t>
            </w:r>
          </w:p>
        </w:tc>
        <w:tc>
          <w:tcPr>
            <w:tcW w:w="2521" w:type="dxa"/>
          </w:tcPr>
          <w:p w:rsidR="002E383A" w:rsidRDefault="00BC5805">
            <w:pPr>
              <w:pStyle w:val="TableParagraph"/>
              <w:spacing w:line="256" w:lineRule="exact"/>
              <w:ind w:left="17" w:right="5"/>
              <w:rPr>
                <w:sz w:val="24"/>
              </w:rPr>
            </w:pPr>
            <w:r>
              <w:rPr>
                <w:sz w:val="24"/>
              </w:rPr>
              <w:t>0,6</w:t>
            </w:r>
            <w:r>
              <w:rPr>
                <w:spacing w:val="-12"/>
                <w:sz w:val="24"/>
              </w:rPr>
              <w:t xml:space="preserve"> </w:t>
            </w:r>
            <w:r>
              <w:rPr>
                <w:sz w:val="24"/>
              </w:rPr>
              <w:t>∙</w:t>
            </w:r>
            <w:r>
              <w:rPr>
                <w:spacing w:val="-13"/>
                <w:sz w:val="24"/>
              </w:rPr>
              <w:t xml:space="preserve"> </w:t>
            </w:r>
            <w:r>
              <w:rPr>
                <w:sz w:val="24"/>
              </w:rPr>
              <w:t>16</w:t>
            </w:r>
            <w:r>
              <w:rPr>
                <w:spacing w:val="-13"/>
                <w:sz w:val="24"/>
              </w:rPr>
              <w:t xml:space="preserve"> </w:t>
            </w:r>
            <w:r>
              <w:rPr>
                <w:sz w:val="24"/>
              </w:rPr>
              <w:t>–</w:t>
            </w:r>
            <w:r>
              <w:rPr>
                <w:spacing w:val="-13"/>
                <w:sz w:val="24"/>
              </w:rPr>
              <w:t xml:space="preserve"> </w:t>
            </w:r>
            <w:r>
              <w:rPr>
                <w:sz w:val="24"/>
              </w:rPr>
              <w:t>0,4</w:t>
            </w:r>
            <w:r>
              <w:rPr>
                <w:spacing w:val="-12"/>
                <w:sz w:val="24"/>
              </w:rPr>
              <w:t xml:space="preserve"> </w:t>
            </w:r>
            <w:r>
              <w:rPr>
                <w:sz w:val="24"/>
              </w:rPr>
              <w:t>∙</w:t>
            </w:r>
            <w:r>
              <w:rPr>
                <w:spacing w:val="-13"/>
                <w:sz w:val="24"/>
              </w:rPr>
              <w:t xml:space="preserve"> </w:t>
            </w:r>
            <w:r>
              <w:rPr>
                <w:sz w:val="24"/>
              </w:rPr>
              <w:t>5</w:t>
            </w:r>
            <w:r>
              <w:rPr>
                <w:spacing w:val="-15"/>
                <w:sz w:val="24"/>
              </w:rPr>
              <w:t xml:space="preserve"> </w:t>
            </w:r>
            <w:r>
              <w:rPr>
                <w:sz w:val="24"/>
              </w:rPr>
              <w:t>=</w:t>
            </w:r>
            <w:r>
              <w:rPr>
                <w:spacing w:val="39"/>
                <w:sz w:val="24"/>
              </w:rPr>
              <w:t xml:space="preserve"> </w:t>
            </w:r>
            <w:r>
              <w:rPr>
                <w:spacing w:val="-4"/>
                <w:sz w:val="24"/>
              </w:rPr>
              <w:t>11,6</w:t>
            </w:r>
          </w:p>
        </w:tc>
      </w:tr>
      <w:tr w:rsidR="002E383A">
        <w:trPr>
          <w:trHeight w:val="275"/>
        </w:trPr>
        <w:tc>
          <w:tcPr>
            <w:tcW w:w="1260" w:type="dxa"/>
          </w:tcPr>
          <w:p w:rsidR="002E383A" w:rsidRDefault="00BC5805">
            <w:pPr>
              <w:pStyle w:val="TableParagraph"/>
              <w:spacing w:line="256" w:lineRule="exact"/>
              <w:ind w:left="16" w:right="4"/>
              <w:rPr>
                <w:b/>
                <w:sz w:val="24"/>
              </w:rPr>
            </w:pPr>
            <w:r>
              <w:rPr>
                <w:b/>
                <w:spacing w:val="-10"/>
                <w:sz w:val="24"/>
              </w:rPr>
              <w:t>5</w:t>
            </w:r>
          </w:p>
        </w:tc>
        <w:tc>
          <w:tcPr>
            <w:tcW w:w="540" w:type="dxa"/>
          </w:tcPr>
          <w:p w:rsidR="002E383A" w:rsidRDefault="00BC5805">
            <w:pPr>
              <w:pStyle w:val="TableParagraph"/>
              <w:spacing w:line="256" w:lineRule="exact"/>
              <w:ind w:left="12" w:right="2"/>
              <w:rPr>
                <w:sz w:val="24"/>
              </w:rPr>
            </w:pPr>
            <w:r>
              <w:rPr>
                <w:spacing w:val="-5"/>
                <w:sz w:val="24"/>
              </w:rPr>
              <w:t>3,5</w:t>
            </w:r>
          </w:p>
        </w:tc>
        <w:tc>
          <w:tcPr>
            <w:tcW w:w="617" w:type="dxa"/>
          </w:tcPr>
          <w:p w:rsidR="002E383A" w:rsidRDefault="00BC5805">
            <w:pPr>
              <w:pStyle w:val="TableParagraph"/>
              <w:spacing w:line="256" w:lineRule="exact"/>
              <w:ind w:left="12" w:right="2"/>
              <w:rPr>
                <w:sz w:val="24"/>
              </w:rPr>
            </w:pPr>
            <w:r>
              <w:rPr>
                <w:spacing w:val="-5"/>
                <w:sz w:val="24"/>
              </w:rPr>
              <w:t>9,0</w:t>
            </w:r>
          </w:p>
        </w:tc>
        <w:tc>
          <w:tcPr>
            <w:tcW w:w="644" w:type="dxa"/>
          </w:tcPr>
          <w:p w:rsidR="002E383A" w:rsidRDefault="00BC5805">
            <w:pPr>
              <w:pStyle w:val="TableParagraph"/>
              <w:spacing w:line="256" w:lineRule="exact"/>
              <w:ind w:left="15" w:right="9"/>
              <w:rPr>
                <w:sz w:val="24"/>
              </w:rPr>
            </w:pPr>
            <w:r>
              <w:rPr>
                <w:spacing w:val="-4"/>
                <w:sz w:val="24"/>
              </w:rPr>
              <w:t>14,5</w:t>
            </w:r>
          </w:p>
        </w:tc>
        <w:tc>
          <w:tcPr>
            <w:tcW w:w="720" w:type="dxa"/>
          </w:tcPr>
          <w:p w:rsidR="002E383A" w:rsidRDefault="00BC5805">
            <w:pPr>
              <w:pStyle w:val="TableParagraph"/>
              <w:spacing w:line="256" w:lineRule="exact"/>
              <w:ind w:left="64" w:right="57"/>
              <w:rPr>
                <w:sz w:val="24"/>
              </w:rPr>
            </w:pPr>
            <w:r>
              <w:rPr>
                <w:spacing w:val="-4"/>
                <w:sz w:val="24"/>
              </w:rPr>
              <w:t>20,0</w:t>
            </w:r>
          </w:p>
        </w:tc>
        <w:tc>
          <w:tcPr>
            <w:tcW w:w="720" w:type="dxa"/>
          </w:tcPr>
          <w:p w:rsidR="002E383A" w:rsidRDefault="00BC5805">
            <w:pPr>
              <w:pStyle w:val="TableParagraph"/>
              <w:spacing w:line="256" w:lineRule="exact"/>
              <w:ind w:left="64" w:right="57"/>
              <w:rPr>
                <w:sz w:val="24"/>
              </w:rPr>
            </w:pPr>
            <w:r>
              <w:rPr>
                <w:spacing w:val="-4"/>
                <w:sz w:val="24"/>
              </w:rPr>
              <w:t>20,0</w:t>
            </w:r>
          </w:p>
        </w:tc>
        <w:tc>
          <w:tcPr>
            <w:tcW w:w="1260" w:type="dxa"/>
          </w:tcPr>
          <w:p w:rsidR="002E383A" w:rsidRDefault="00BC5805">
            <w:pPr>
              <w:pStyle w:val="TableParagraph"/>
              <w:spacing w:line="256" w:lineRule="exact"/>
              <w:ind w:left="16" w:right="7"/>
              <w:rPr>
                <w:sz w:val="24"/>
              </w:rPr>
            </w:pPr>
            <w:r>
              <w:rPr>
                <w:spacing w:val="-5"/>
                <w:sz w:val="24"/>
              </w:rPr>
              <w:t>3,5</w:t>
            </w:r>
          </w:p>
        </w:tc>
        <w:tc>
          <w:tcPr>
            <w:tcW w:w="720" w:type="dxa"/>
          </w:tcPr>
          <w:p w:rsidR="002E383A" w:rsidRDefault="00BC5805">
            <w:pPr>
              <w:pStyle w:val="TableParagraph"/>
              <w:spacing w:line="256" w:lineRule="exact"/>
              <w:ind w:left="64" w:right="56"/>
              <w:rPr>
                <w:sz w:val="24"/>
              </w:rPr>
            </w:pPr>
            <w:r>
              <w:rPr>
                <w:spacing w:val="-4"/>
                <w:sz w:val="24"/>
              </w:rPr>
              <w:t>20,0</w:t>
            </w:r>
          </w:p>
        </w:tc>
        <w:tc>
          <w:tcPr>
            <w:tcW w:w="720" w:type="dxa"/>
          </w:tcPr>
          <w:p w:rsidR="002E383A" w:rsidRDefault="00BC5805">
            <w:pPr>
              <w:pStyle w:val="TableParagraph"/>
              <w:spacing w:line="256" w:lineRule="exact"/>
              <w:ind w:left="64" w:right="56"/>
              <w:rPr>
                <w:sz w:val="24"/>
              </w:rPr>
            </w:pPr>
            <w:r>
              <w:rPr>
                <w:spacing w:val="-5"/>
                <w:sz w:val="24"/>
              </w:rPr>
              <w:t>3,5</w:t>
            </w:r>
          </w:p>
        </w:tc>
        <w:tc>
          <w:tcPr>
            <w:tcW w:w="2521" w:type="dxa"/>
          </w:tcPr>
          <w:p w:rsidR="002E383A" w:rsidRDefault="00BC5805">
            <w:pPr>
              <w:pStyle w:val="TableParagraph"/>
              <w:spacing w:line="256" w:lineRule="exact"/>
              <w:ind w:left="17" w:right="5"/>
              <w:rPr>
                <w:sz w:val="24"/>
              </w:rPr>
            </w:pPr>
            <w:r>
              <w:rPr>
                <w:sz w:val="24"/>
              </w:rPr>
              <w:t>0,6</w:t>
            </w:r>
            <w:r>
              <w:rPr>
                <w:spacing w:val="-15"/>
                <w:sz w:val="24"/>
              </w:rPr>
              <w:t xml:space="preserve"> </w:t>
            </w:r>
            <w:r>
              <w:rPr>
                <w:sz w:val="24"/>
              </w:rPr>
              <w:t>∙</w:t>
            </w:r>
            <w:r>
              <w:rPr>
                <w:spacing w:val="-15"/>
                <w:sz w:val="24"/>
              </w:rPr>
              <w:t xml:space="preserve"> </w:t>
            </w:r>
            <w:r>
              <w:rPr>
                <w:sz w:val="24"/>
              </w:rPr>
              <w:t>20</w:t>
            </w:r>
            <w:r>
              <w:rPr>
                <w:spacing w:val="-14"/>
                <w:sz w:val="24"/>
              </w:rPr>
              <w:t xml:space="preserve"> </w:t>
            </w:r>
            <w:r>
              <w:rPr>
                <w:sz w:val="24"/>
              </w:rPr>
              <w:t>–</w:t>
            </w:r>
            <w:r>
              <w:rPr>
                <w:spacing w:val="-15"/>
                <w:sz w:val="24"/>
              </w:rPr>
              <w:t xml:space="preserve"> </w:t>
            </w:r>
            <w:r>
              <w:rPr>
                <w:sz w:val="24"/>
              </w:rPr>
              <w:t>0,4</w:t>
            </w:r>
            <w:r>
              <w:rPr>
                <w:spacing w:val="-15"/>
                <w:sz w:val="24"/>
              </w:rPr>
              <w:t xml:space="preserve"> </w:t>
            </w:r>
            <w:r>
              <w:rPr>
                <w:sz w:val="24"/>
              </w:rPr>
              <w:t>∙</w:t>
            </w:r>
            <w:r>
              <w:rPr>
                <w:spacing w:val="-15"/>
                <w:sz w:val="24"/>
              </w:rPr>
              <w:t xml:space="preserve"> </w:t>
            </w:r>
            <w:r>
              <w:rPr>
                <w:sz w:val="24"/>
              </w:rPr>
              <w:t>3,5</w:t>
            </w:r>
            <w:r>
              <w:rPr>
                <w:spacing w:val="-14"/>
                <w:sz w:val="24"/>
              </w:rPr>
              <w:t xml:space="preserve"> </w:t>
            </w:r>
            <w:r>
              <w:rPr>
                <w:sz w:val="24"/>
              </w:rPr>
              <w:t>=</w:t>
            </w:r>
            <w:r>
              <w:rPr>
                <w:spacing w:val="-15"/>
                <w:sz w:val="24"/>
              </w:rPr>
              <w:t xml:space="preserve"> </w:t>
            </w:r>
            <w:r>
              <w:rPr>
                <w:spacing w:val="-4"/>
                <w:sz w:val="24"/>
              </w:rPr>
              <w:t>13,4</w:t>
            </w:r>
          </w:p>
        </w:tc>
      </w:tr>
      <w:tr w:rsidR="002E383A">
        <w:trPr>
          <w:trHeight w:val="275"/>
        </w:trPr>
        <w:tc>
          <w:tcPr>
            <w:tcW w:w="1260" w:type="dxa"/>
          </w:tcPr>
          <w:p w:rsidR="002E383A" w:rsidRDefault="00BC5805">
            <w:pPr>
              <w:pStyle w:val="TableParagraph"/>
              <w:spacing w:line="256" w:lineRule="exact"/>
              <w:ind w:left="16" w:right="4"/>
              <w:rPr>
                <w:b/>
                <w:sz w:val="24"/>
              </w:rPr>
            </w:pPr>
            <w:r>
              <w:rPr>
                <w:b/>
                <w:spacing w:val="-10"/>
                <w:sz w:val="24"/>
              </w:rPr>
              <w:t>6</w:t>
            </w:r>
          </w:p>
        </w:tc>
        <w:tc>
          <w:tcPr>
            <w:tcW w:w="540" w:type="dxa"/>
          </w:tcPr>
          <w:p w:rsidR="002E383A" w:rsidRDefault="00BC5805">
            <w:pPr>
              <w:pStyle w:val="TableParagraph"/>
              <w:spacing w:line="256" w:lineRule="exact"/>
              <w:ind w:left="12" w:right="2"/>
              <w:rPr>
                <w:sz w:val="24"/>
              </w:rPr>
            </w:pPr>
            <w:r>
              <w:rPr>
                <w:spacing w:val="-5"/>
                <w:sz w:val="24"/>
              </w:rPr>
              <w:t>2,0</w:t>
            </w:r>
          </w:p>
        </w:tc>
        <w:tc>
          <w:tcPr>
            <w:tcW w:w="617" w:type="dxa"/>
          </w:tcPr>
          <w:p w:rsidR="002E383A" w:rsidRDefault="00BC5805">
            <w:pPr>
              <w:pStyle w:val="TableParagraph"/>
              <w:spacing w:line="256" w:lineRule="exact"/>
              <w:ind w:left="12" w:right="2"/>
              <w:rPr>
                <w:sz w:val="24"/>
              </w:rPr>
            </w:pPr>
            <w:r>
              <w:rPr>
                <w:spacing w:val="-5"/>
                <w:sz w:val="24"/>
              </w:rPr>
              <w:t>7,5</w:t>
            </w:r>
          </w:p>
        </w:tc>
        <w:tc>
          <w:tcPr>
            <w:tcW w:w="644" w:type="dxa"/>
          </w:tcPr>
          <w:p w:rsidR="002E383A" w:rsidRDefault="00BC5805">
            <w:pPr>
              <w:pStyle w:val="TableParagraph"/>
              <w:spacing w:line="256" w:lineRule="exact"/>
              <w:ind w:left="15" w:right="9"/>
              <w:rPr>
                <w:sz w:val="24"/>
              </w:rPr>
            </w:pPr>
            <w:r>
              <w:rPr>
                <w:spacing w:val="-4"/>
                <w:sz w:val="24"/>
              </w:rPr>
              <w:t>13,0</w:t>
            </w:r>
          </w:p>
        </w:tc>
        <w:tc>
          <w:tcPr>
            <w:tcW w:w="720" w:type="dxa"/>
          </w:tcPr>
          <w:p w:rsidR="002E383A" w:rsidRDefault="00BC5805">
            <w:pPr>
              <w:pStyle w:val="TableParagraph"/>
              <w:spacing w:line="256" w:lineRule="exact"/>
              <w:ind w:left="64" w:right="57"/>
              <w:rPr>
                <w:sz w:val="24"/>
              </w:rPr>
            </w:pPr>
            <w:r>
              <w:rPr>
                <w:spacing w:val="-4"/>
                <w:sz w:val="24"/>
              </w:rPr>
              <w:t>18,5</w:t>
            </w:r>
          </w:p>
        </w:tc>
        <w:tc>
          <w:tcPr>
            <w:tcW w:w="720" w:type="dxa"/>
          </w:tcPr>
          <w:p w:rsidR="002E383A" w:rsidRDefault="00BC5805">
            <w:pPr>
              <w:pStyle w:val="TableParagraph"/>
              <w:spacing w:line="256" w:lineRule="exact"/>
              <w:ind w:left="64"/>
              <w:rPr>
                <w:sz w:val="24"/>
              </w:rPr>
            </w:pPr>
            <w:r>
              <w:rPr>
                <w:spacing w:val="-4"/>
                <w:sz w:val="24"/>
              </w:rPr>
              <w:t>24,0</w:t>
            </w:r>
          </w:p>
        </w:tc>
        <w:tc>
          <w:tcPr>
            <w:tcW w:w="1260" w:type="dxa"/>
          </w:tcPr>
          <w:p w:rsidR="002E383A" w:rsidRDefault="00BC5805">
            <w:pPr>
              <w:pStyle w:val="TableParagraph"/>
              <w:spacing w:line="256" w:lineRule="exact"/>
              <w:ind w:left="16" w:right="7"/>
              <w:rPr>
                <w:sz w:val="24"/>
              </w:rPr>
            </w:pPr>
            <w:r>
              <w:rPr>
                <w:spacing w:val="-5"/>
                <w:sz w:val="24"/>
              </w:rPr>
              <w:t>2,0</w:t>
            </w:r>
          </w:p>
        </w:tc>
        <w:tc>
          <w:tcPr>
            <w:tcW w:w="720" w:type="dxa"/>
          </w:tcPr>
          <w:p w:rsidR="002E383A" w:rsidRDefault="00BC5805">
            <w:pPr>
              <w:pStyle w:val="TableParagraph"/>
              <w:spacing w:line="256" w:lineRule="exact"/>
              <w:ind w:left="64" w:right="56"/>
              <w:rPr>
                <w:sz w:val="24"/>
              </w:rPr>
            </w:pPr>
            <w:r>
              <w:rPr>
                <w:spacing w:val="-4"/>
                <w:sz w:val="24"/>
              </w:rPr>
              <w:t>24,0</w:t>
            </w:r>
          </w:p>
        </w:tc>
        <w:tc>
          <w:tcPr>
            <w:tcW w:w="720" w:type="dxa"/>
          </w:tcPr>
          <w:p w:rsidR="002E383A" w:rsidRDefault="00BC5805">
            <w:pPr>
              <w:pStyle w:val="TableParagraph"/>
              <w:spacing w:line="256" w:lineRule="exact"/>
              <w:ind w:left="64" w:right="56"/>
              <w:rPr>
                <w:sz w:val="24"/>
              </w:rPr>
            </w:pPr>
            <w:r>
              <w:rPr>
                <w:spacing w:val="-5"/>
                <w:sz w:val="24"/>
              </w:rPr>
              <w:t>2,0</w:t>
            </w:r>
          </w:p>
        </w:tc>
        <w:tc>
          <w:tcPr>
            <w:tcW w:w="2521" w:type="dxa"/>
          </w:tcPr>
          <w:p w:rsidR="002E383A" w:rsidRDefault="00BC5805">
            <w:pPr>
              <w:pStyle w:val="TableParagraph"/>
              <w:spacing w:line="256" w:lineRule="exact"/>
              <w:ind w:left="17" w:right="5"/>
              <w:rPr>
                <w:sz w:val="24"/>
              </w:rPr>
            </w:pPr>
            <w:r>
              <w:rPr>
                <w:sz w:val="24"/>
              </w:rPr>
              <w:t>0,6</w:t>
            </w:r>
            <w:r>
              <w:rPr>
                <w:spacing w:val="-12"/>
                <w:sz w:val="24"/>
              </w:rPr>
              <w:t xml:space="preserve"> </w:t>
            </w:r>
            <w:r>
              <w:rPr>
                <w:sz w:val="24"/>
              </w:rPr>
              <w:t>∙</w:t>
            </w:r>
            <w:r>
              <w:rPr>
                <w:spacing w:val="-13"/>
                <w:sz w:val="24"/>
              </w:rPr>
              <w:t xml:space="preserve"> </w:t>
            </w:r>
            <w:r>
              <w:rPr>
                <w:sz w:val="24"/>
              </w:rPr>
              <w:t>24</w:t>
            </w:r>
            <w:r>
              <w:rPr>
                <w:spacing w:val="-13"/>
                <w:sz w:val="24"/>
              </w:rPr>
              <w:t xml:space="preserve"> </w:t>
            </w:r>
            <w:r>
              <w:rPr>
                <w:sz w:val="24"/>
              </w:rPr>
              <w:t>–</w:t>
            </w:r>
            <w:r>
              <w:rPr>
                <w:spacing w:val="-13"/>
                <w:sz w:val="24"/>
              </w:rPr>
              <w:t xml:space="preserve"> </w:t>
            </w:r>
            <w:r>
              <w:rPr>
                <w:sz w:val="24"/>
              </w:rPr>
              <w:t>0,4</w:t>
            </w:r>
            <w:r>
              <w:rPr>
                <w:spacing w:val="-12"/>
                <w:sz w:val="24"/>
              </w:rPr>
              <w:t xml:space="preserve"> </w:t>
            </w:r>
            <w:r>
              <w:rPr>
                <w:sz w:val="24"/>
              </w:rPr>
              <w:t>∙</w:t>
            </w:r>
            <w:r>
              <w:rPr>
                <w:spacing w:val="-13"/>
                <w:sz w:val="24"/>
              </w:rPr>
              <w:t xml:space="preserve"> </w:t>
            </w:r>
            <w:r>
              <w:rPr>
                <w:sz w:val="24"/>
              </w:rPr>
              <w:t>2</w:t>
            </w:r>
            <w:r>
              <w:rPr>
                <w:spacing w:val="-15"/>
                <w:sz w:val="24"/>
              </w:rPr>
              <w:t xml:space="preserve"> </w:t>
            </w:r>
            <w:r>
              <w:rPr>
                <w:sz w:val="24"/>
              </w:rPr>
              <w:t>=</w:t>
            </w:r>
            <w:r>
              <w:rPr>
                <w:spacing w:val="39"/>
                <w:sz w:val="24"/>
              </w:rPr>
              <w:t xml:space="preserve"> </w:t>
            </w:r>
            <w:r>
              <w:rPr>
                <w:spacing w:val="-4"/>
                <w:sz w:val="24"/>
              </w:rPr>
              <w:t>15,2</w:t>
            </w:r>
          </w:p>
        </w:tc>
      </w:tr>
    </w:tbl>
    <w:p w:rsidR="002E383A" w:rsidRDefault="002E383A">
      <w:pPr>
        <w:pStyle w:val="a3"/>
        <w:spacing w:before="156"/>
        <w:ind w:left="0"/>
      </w:pPr>
    </w:p>
    <w:p w:rsidR="002E383A" w:rsidRDefault="00BC5805">
      <w:pPr>
        <w:pStyle w:val="a3"/>
        <w:spacing w:line="360" w:lineRule="auto"/>
        <w:ind w:right="387" w:firstLine="708"/>
        <w:jc w:val="both"/>
      </w:pPr>
      <w:r>
        <w:t>Отже,</w:t>
      </w:r>
      <w:r>
        <w:rPr>
          <w:spacing w:val="-6"/>
        </w:rPr>
        <w:t xml:space="preserve"> </w:t>
      </w:r>
      <w:r>
        <w:t>за</w:t>
      </w:r>
      <w:r>
        <w:rPr>
          <w:spacing w:val="-7"/>
        </w:rPr>
        <w:t xml:space="preserve"> </w:t>
      </w:r>
      <w:r>
        <w:t>критерієм</w:t>
      </w:r>
      <w:r>
        <w:rPr>
          <w:spacing w:val="-7"/>
        </w:rPr>
        <w:t xml:space="preserve"> </w:t>
      </w:r>
      <w:r>
        <w:t>Вальда,</w:t>
      </w:r>
      <w:r>
        <w:rPr>
          <w:spacing w:val="-7"/>
        </w:rPr>
        <w:t xml:space="preserve"> </w:t>
      </w:r>
      <w:r>
        <w:t>оптимальним</w:t>
      </w:r>
      <w:r>
        <w:rPr>
          <w:spacing w:val="-6"/>
        </w:rPr>
        <w:t xml:space="preserve"> </w:t>
      </w:r>
      <w:r>
        <w:t>буде</w:t>
      </w:r>
      <w:r>
        <w:rPr>
          <w:spacing w:val="-7"/>
        </w:rPr>
        <w:t xml:space="preserve"> </w:t>
      </w:r>
      <w:r>
        <w:t>альтернативне</w:t>
      </w:r>
      <w:r>
        <w:rPr>
          <w:spacing w:val="-6"/>
        </w:rPr>
        <w:t xml:space="preserve"> </w:t>
      </w:r>
      <w:r>
        <w:t>рішення</w:t>
      </w:r>
      <w:r>
        <w:rPr>
          <w:spacing w:val="-9"/>
        </w:rPr>
        <w:t xml:space="preserve"> </w:t>
      </w:r>
      <w:r>
        <w:t>№</w:t>
      </w:r>
      <w:r>
        <w:rPr>
          <w:spacing w:val="-7"/>
        </w:rPr>
        <w:t xml:space="preserve"> </w:t>
      </w:r>
      <w:r>
        <w:t>1 (оскільки воно передбачає</w:t>
      </w:r>
      <w:r>
        <w:rPr>
          <w:spacing w:val="-1"/>
        </w:rPr>
        <w:t xml:space="preserve"> </w:t>
      </w:r>
      <w:r>
        <w:t>максимум із</w:t>
      </w:r>
      <w:r>
        <w:rPr>
          <w:spacing w:val="-2"/>
        </w:rPr>
        <w:t xml:space="preserve"> </w:t>
      </w:r>
      <w:r>
        <w:t>мінімальних прибутків),</w:t>
      </w:r>
      <w:r>
        <w:rPr>
          <w:spacing w:val="40"/>
        </w:rPr>
        <w:t xml:space="preserve"> </w:t>
      </w:r>
      <w:r>
        <w:t>тобто випуск 2 тис. порцій морозива. За критерієм Гурвіца оптимальним буде альтернативне рішення</w:t>
      </w:r>
      <w:r>
        <w:rPr>
          <w:spacing w:val="-18"/>
        </w:rPr>
        <w:t xml:space="preserve"> </w:t>
      </w:r>
      <w:r>
        <w:t>№</w:t>
      </w:r>
      <w:r>
        <w:rPr>
          <w:spacing w:val="-17"/>
        </w:rPr>
        <w:t xml:space="preserve"> </w:t>
      </w:r>
      <w:r>
        <w:t>5</w:t>
      </w:r>
      <w:r>
        <w:rPr>
          <w:spacing w:val="-18"/>
        </w:rPr>
        <w:t xml:space="preserve"> </w:t>
      </w:r>
      <w:r>
        <w:t>(оскільки</w:t>
      </w:r>
      <w:r>
        <w:rPr>
          <w:spacing w:val="-17"/>
        </w:rPr>
        <w:t xml:space="preserve"> </w:t>
      </w:r>
      <w:r>
        <w:t>воно</w:t>
      </w:r>
      <w:r>
        <w:rPr>
          <w:spacing w:val="-18"/>
        </w:rPr>
        <w:t xml:space="preserve"> </w:t>
      </w:r>
      <w:r>
        <w:t>передбачає</w:t>
      </w:r>
      <w:r>
        <w:rPr>
          <w:spacing w:val="-17"/>
        </w:rPr>
        <w:t xml:space="preserve"> </w:t>
      </w:r>
      <w:r>
        <w:t>максимум</w:t>
      </w:r>
      <w:r>
        <w:rPr>
          <w:spacing w:val="-18"/>
        </w:rPr>
        <w:t xml:space="preserve"> </w:t>
      </w:r>
      <w:r>
        <w:t>із</w:t>
      </w:r>
      <w:r>
        <w:rPr>
          <w:spacing w:val="-17"/>
        </w:rPr>
        <w:t xml:space="preserve"> </w:t>
      </w:r>
      <w:r>
        <w:t>можливих</w:t>
      </w:r>
      <w:r>
        <w:rPr>
          <w:spacing w:val="-18"/>
        </w:rPr>
        <w:t xml:space="preserve"> </w:t>
      </w:r>
      <w:r>
        <w:t>прибутків),</w:t>
      </w:r>
      <w:r>
        <w:rPr>
          <w:spacing w:val="18"/>
        </w:rPr>
        <w:t xml:space="preserve"> </w:t>
      </w:r>
      <w:r>
        <w:t>тобто випуск 6 тис. порцій морозива.</w:t>
      </w:r>
    </w:p>
    <w:p w:rsidR="002E383A" w:rsidRDefault="00BC5805">
      <w:pPr>
        <w:pStyle w:val="a3"/>
        <w:spacing w:before="3" w:line="360" w:lineRule="auto"/>
        <w:ind w:right="385" w:firstLine="708"/>
        <w:jc w:val="both"/>
      </w:pPr>
      <w:r>
        <w:t>Критерій Вальда є критерієм песиміста, а критерій Гурвіца залежить від рівня</w:t>
      </w:r>
      <w:r>
        <w:rPr>
          <w:spacing w:val="-17"/>
        </w:rPr>
        <w:t xml:space="preserve"> </w:t>
      </w:r>
      <w:r>
        <w:t>оптимізму</w:t>
      </w:r>
      <w:r>
        <w:rPr>
          <w:spacing w:val="-18"/>
        </w:rPr>
        <w:t xml:space="preserve"> </w:t>
      </w:r>
      <w:r>
        <w:t>особи,</w:t>
      </w:r>
      <w:r>
        <w:rPr>
          <w:spacing w:val="-17"/>
        </w:rPr>
        <w:t xml:space="preserve"> </w:t>
      </w:r>
      <w:r>
        <w:t>що</w:t>
      </w:r>
      <w:r>
        <w:rPr>
          <w:spacing w:val="-15"/>
        </w:rPr>
        <w:t xml:space="preserve"> </w:t>
      </w:r>
      <w:r>
        <w:t>приймає</w:t>
      </w:r>
      <w:r>
        <w:rPr>
          <w:spacing w:val="-18"/>
        </w:rPr>
        <w:t xml:space="preserve"> </w:t>
      </w:r>
      <w:r>
        <w:t>рішення</w:t>
      </w:r>
      <w:r>
        <w:rPr>
          <w:spacing w:val="-15"/>
        </w:rPr>
        <w:t xml:space="preserve"> </w:t>
      </w:r>
      <w:r>
        <w:t>(в</w:t>
      </w:r>
      <w:r>
        <w:rPr>
          <w:spacing w:val="-18"/>
        </w:rPr>
        <w:t xml:space="preserve"> </w:t>
      </w:r>
      <w:r>
        <w:t>даному</w:t>
      </w:r>
      <w:r>
        <w:rPr>
          <w:spacing w:val="-17"/>
        </w:rPr>
        <w:t xml:space="preserve"> </w:t>
      </w:r>
      <w:r>
        <w:t>випадку</w:t>
      </w:r>
      <w:r>
        <w:rPr>
          <w:spacing w:val="-15"/>
        </w:rPr>
        <w:t xml:space="preserve"> </w:t>
      </w:r>
      <w:r>
        <w:t>–</w:t>
      </w:r>
      <w:r>
        <w:rPr>
          <w:spacing w:val="-14"/>
        </w:rPr>
        <w:t xml:space="preserve"> </w:t>
      </w:r>
      <w:r>
        <w:t>це</w:t>
      </w:r>
      <w:r>
        <w:rPr>
          <w:spacing w:val="-17"/>
        </w:rPr>
        <w:t xml:space="preserve"> </w:t>
      </w:r>
      <w:r>
        <w:t>0,6,</w:t>
      </w:r>
      <w:r>
        <w:rPr>
          <w:spacing w:val="-16"/>
        </w:rPr>
        <w:t xml:space="preserve"> </w:t>
      </w:r>
      <w:r>
        <w:t>але</w:t>
      </w:r>
      <w:r>
        <w:rPr>
          <w:spacing w:val="-16"/>
        </w:rPr>
        <w:t xml:space="preserve"> </w:t>
      </w:r>
      <w:r>
        <w:t xml:space="preserve">якщо </w:t>
      </w:r>
      <w:r>
        <w:rPr>
          <w:spacing w:val="-4"/>
        </w:rPr>
        <w:t>змінити рівень</w:t>
      </w:r>
      <w:r>
        <w:rPr>
          <w:spacing w:val="-6"/>
        </w:rPr>
        <w:t xml:space="preserve"> </w:t>
      </w:r>
      <w:r>
        <w:rPr>
          <w:spacing w:val="-4"/>
        </w:rPr>
        <w:t>оптимізму</w:t>
      </w:r>
      <w:r>
        <w:rPr>
          <w:spacing w:val="-9"/>
        </w:rPr>
        <w:t xml:space="preserve"> </w:t>
      </w:r>
      <w:r>
        <w:rPr>
          <w:spacing w:val="-4"/>
        </w:rPr>
        <w:t>на</w:t>
      </w:r>
      <w:r>
        <w:rPr>
          <w:spacing w:val="-5"/>
        </w:rPr>
        <w:t xml:space="preserve"> </w:t>
      </w:r>
      <w:r>
        <w:rPr>
          <w:spacing w:val="-4"/>
        </w:rPr>
        <w:t>інше</w:t>
      </w:r>
      <w:r>
        <w:rPr>
          <w:spacing w:val="-5"/>
        </w:rPr>
        <w:t xml:space="preserve"> </w:t>
      </w:r>
      <w:r>
        <w:rPr>
          <w:spacing w:val="-4"/>
        </w:rPr>
        <w:t>значення,</w:t>
      </w:r>
      <w:r>
        <w:rPr>
          <w:spacing w:val="-6"/>
        </w:rPr>
        <w:t xml:space="preserve"> </w:t>
      </w:r>
      <w:r>
        <w:rPr>
          <w:spacing w:val="-4"/>
        </w:rPr>
        <w:t>то</w:t>
      </w:r>
      <w:r>
        <w:rPr>
          <w:spacing w:val="-7"/>
        </w:rPr>
        <w:t xml:space="preserve"> </w:t>
      </w:r>
      <w:r>
        <w:rPr>
          <w:spacing w:val="-4"/>
        </w:rPr>
        <w:t>оптимальне</w:t>
      </w:r>
      <w:r>
        <w:rPr>
          <w:spacing w:val="-5"/>
        </w:rPr>
        <w:t xml:space="preserve"> </w:t>
      </w:r>
      <w:r>
        <w:rPr>
          <w:spacing w:val="-4"/>
        </w:rPr>
        <w:t>альтернативн</w:t>
      </w:r>
      <w:r>
        <w:rPr>
          <w:spacing w:val="-4"/>
        </w:rPr>
        <w:t>е</w:t>
      </w:r>
      <w:r>
        <w:rPr>
          <w:spacing w:val="-8"/>
        </w:rPr>
        <w:t xml:space="preserve"> </w:t>
      </w:r>
      <w:r>
        <w:rPr>
          <w:spacing w:val="-4"/>
        </w:rPr>
        <w:t xml:space="preserve">рішення </w:t>
      </w:r>
      <w:r>
        <w:t>також може бути іншим).</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1"/>
        <w:spacing w:before="71" w:line="360" w:lineRule="auto"/>
        <w:ind w:left="3488" w:right="0" w:hanging="2598"/>
        <w:jc w:val="left"/>
      </w:pPr>
      <w:r>
        <w:rPr>
          <w:spacing w:val="-4"/>
        </w:rPr>
        <w:lastRenderedPageBreak/>
        <w:t>Розділ</w:t>
      </w:r>
      <w:r>
        <w:rPr>
          <w:spacing w:val="-16"/>
        </w:rPr>
        <w:t xml:space="preserve"> </w:t>
      </w:r>
      <w:r>
        <w:rPr>
          <w:spacing w:val="-4"/>
        </w:rPr>
        <w:t>5.</w:t>
      </w:r>
      <w:r>
        <w:rPr>
          <w:spacing w:val="-16"/>
        </w:rPr>
        <w:t xml:space="preserve"> </w:t>
      </w:r>
      <w:r>
        <w:rPr>
          <w:spacing w:val="-4"/>
        </w:rPr>
        <w:t>Підприємницькі</w:t>
      </w:r>
      <w:r>
        <w:rPr>
          <w:spacing w:val="-16"/>
        </w:rPr>
        <w:t xml:space="preserve"> </w:t>
      </w:r>
      <w:r>
        <w:rPr>
          <w:spacing w:val="-4"/>
        </w:rPr>
        <w:t>ризики</w:t>
      </w:r>
      <w:r>
        <w:rPr>
          <w:spacing w:val="-16"/>
        </w:rPr>
        <w:t xml:space="preserve"> </w:t>
      </w:r>
      <w:r>
        <w:rPr>
          <w:spacing w:val="-4"/>
        </w:rPr>
        <w:t>та</w:t>
      </w:r>
      <w:r>
        <w:rPr>
          <w:spacing w:val="-16"/>
        </w:rPr>
        <w:t xml:space="preserve"> </w:t>
      </w:r>
      <w:r>
        <w:rPr>
          <w:spacing w:val="-4"/>
        </w:rPr>
        <w:t>їх</w:t>
      </w:r>
      <w:r>
        <w:rPr>
          <w:spacing w:val="-16"/>
        </w:rPr>
        <w:t xml:space="preserve"> </w:t>
      </w:r>
      <w:r>
        <w:rPr>
          <w:spacing w:val="-4"/>
        </w:rPr>
        <w:t>вплив</w:t>
      </w:r>
      <w:r>
        <w:rPr>
          <w:spacing w:val="-16"/>
        </w:rPr>
        <w:t xml:space="preserve"> </w:t>
      </w:r>
      <w:r>
        <w:rPr>
          <w:spacing w:val="-4"/>
        </w:rPr>
        <w:t>на</w:t>
      </w:r>
      <w:r>
        <w:rPr>
          <w:spacing w:val="-16"/>
        </w:rPr>
        <w:t xml:space="preserve"> </w:t>
      </w:r>
      <w:r>
        <w:rPr>
          <w:spacing w:val="-4"/>
        </w:rPr>
        <w:t xml:space="preserve">прийняття </w:t>
      </w:r>
      <w:r>
        <w:t>господарських рішень</w:t>
      </w:r>
    </w:p>
    <w:p w:rsidR="002E383A" w:rsidRDefault="002E383A">
      <w:pPr>
        <w:pStyle w:val="a3"/>
        <w:spacing w:before="118"/>
        <w:ind w:left="0"/>
        <w:rPr>
          <w:b/>
          <w:sz w:val="32"/>
        </w:rPr>
      </w:pPr>
    </w:p>
    <w:p w:rsidR="002E383A" w:rsidRDefault="00BC5805">
      <w:pPr>
        <w:pStyle w:val="2"/>
        <w:spacing w:before="0"/>
        <w:ind w:left="1836" w:firstLine="0"/>
      </w:pPr>
      <w:r>
        <w:rPr>
          <w:spacing w:val="-6"/>
        </w:rPr>
        <w:t>5.1</w:t>
      </w:r>
      <w:r>
        <w:rPr>
          <w:spacing w:val="-4"/>
        </w:rPr>
        <w:t xml:space="preserve"> </w:t>
      </w:r>
      <w:r>
        <w:rPr>
          <w:spacing w:val="-6"/>
        </w:rPr>
        <w:t>Характеристика ризику</w:t>
      </w:r>
      <w:r>
        <w:rPr>
          <w:spacing w:val="-1"/>
        </w:rPr>
        <w:t xml:space="preserve"> </w:t>
      </w:r>
      <w:r>
        <w:rPr>
          <w:spacing w:val="-6"/>
        </w:rPr>
        <w:t>як</w:t>
      </w:r>
      <w:r>
        <w:rPr>
          <w:spacing w:val="-5"/>
        </w:rPr>
        <w:t xml:space="preserve"> </w:t>
      </w:r>
      <w:r>
        <w:rPr>
          <w:spacing w:val="-6"/>
        </w:rPr>
        <w:t>економічної</w:t>
      </w:r>
      <w:r>
        <w:rPr>
          <w:spacing w:val="-1"/>
        </w:rPr>
        <w:t xml:space="preserve"> </w:t>
      </w:r>
      <w:r>
        <w:rPr>
          <w:spacing w:val="-6"/>
        </w:rPr>
        <w:t>категорії</w:t>
      </w:r>
    </w:p>
    <w:p w:rsidR="002E383A" w:rsidRDefault="002E383A">
      <w:pPr>
        <w:pStyle w:val="a3"/>
        <w:spacing w:before="316"/>
        <w:ind w:left="0"/>
        <w:rPr>
          <w:b/>
        </w:rPr>
      </w:pPr>
    </w:p>
    <w:p w:rsidR="002E383A" w:rsidRDefault="00BC5805">
      <w:pPr>
        <w:pStyle w:val="a3"/>
        <w:spacing w:line="360" w:lineRule="auto"/>
        <w:ind w:right="383" w:firstLine="708"/>
        <w:jc w:val="both"/>
      </w:pPr>
      <w:r>
        <w:t xml:space="preserve">Категорії «невизначеність» і «ризик» є невід’ємними складовими умов </w:t>
      </w:r>
      <w:r>
        <w:rPr>
          <w:spacing w:val="-4"/>
        </w:rPr>
        <w:t>підприємницької</w:t>
      </w:r>
      <w:r>
        <w:rPr>
          <w:spacing w:val="-5"/>
        </w:rPr>
        <w:t xml:space="preserve"> </w:t>
      </w:r>
      <w:r>
        <w:rPr>
          <w:spacing w:val="-4"/>
        </w:rPr>
        <w:t>діяльності</w:t>
      </w:r>
      <w:r>
        <w:rPr>
          <w:spacing w:val="-5"/>
        </w:rPr>
        <w:t xml:space="preserve"> </w:t>
      </w:r>
      <w:r>
        <w:rPr>
          <w:spacing w:val="-4"/>
        </w:rPr>
        <w:t>та</w:t>
      </w:r>
      <w:r>
        <w:rPr>
          <w:spacing w:val="-6"/>
        </w:rPr>
        <w:t xml:space="preserve"> </w:t>
      </w:r>
      <w:r>
        <w:rPr>
          <w:spacing w:val="-4"/>
        </w:rPr>
        <w:t>знаходяться</w:t>
      </w:r>
      <w:r>
        <w:rPr>
          <w:spacing w:val="-6"/>
        </w:rPr>
        <w:t xml:space="preserve"> </w:t>
      </w:r>
      <w:r>
        <w:rPr>
          <w:spacing w:val="-4"/>
        </w:rPr>
        <w:t>в основі</w:t>
      </w:r>
      <w:r>
        <w:rPr>
          <w:spacing w:val="-5"/>
        </w:rPr>
        <w:t xml:space="preserve"> </w:t>
      </w:r>
      <w:r>
        <w:rPr>
          <w:spacing w:val="-4"/>
        </w:rPr>
        <w:t>множини</w:t>
      </w:r>
      <w:r>
        <w:rPr>
          <w:spacing w:val="-8"/>
        </w:rPr>
        <w:t xml:space="preserve"> </w:t>
      </w:r>
      <w:r>
        <w:rPr>
          <w:spacing w:val="-4"/>
        </w:rPr>
        <w:t>складних</w:t>
      </w:r>
      <w:r>
        <w:rPr>
          <w:spacing w:val="-8"/>
        </w:rPr>
        <w:t xml:space="preserve"> </w:t>
      </w:r>
      <w:r>
        <w:rPr>
          <w:spacing w:val="-4"/>
        </w:rPr>
        <w:t>і</w:t>
      </w:r>
      <w:r>
        <w:rPr>
          <w:spacing w:val="-5"/>
        </w:rPr>
        <w:t xml:space="preserve"> </w:t>
      </w:r>
      <w:r>
        <w:rPr>
          <w:spacing w:val="-4"/>
        </w:rPr>
        <w:t xml:space="preserve">важливих </w:t>
      </w:r>
      <w:r>
        <w:t>економічних</w:t>
      </w:r>
      <w:r>
        <w:rPr>
          <w:spacing w:val="-10"/>
        </w:rPr>
        <w:t xml:space="preserve"> </w:t>
      </w:r>
      <w:r>
        <w:t>явищ</w:t>
      </w:r>
      <w:r>
        <w:rPr>
          <w:spacing w:val="-11"/>
        </w:rPr>
        <w:t xml:space="preserve"> </w:t>
      </w:r>
      <w:r>
        <w:t>й</w:t>
      </w:r>
      <w:r>
        <w:rPr>
          <w:spacing w:val="-10"/>
        </w:rPr>
        <w:t xml:space="preserve"> </w:t>
      </w:r>
      <w:r>
        <w:t>суспільства</w:t>
      </w:r>
      <w:r>
        <w:rPr>
          <w:spacing w:val="-8"/>
        </w:rPr>
        <w:t xml:space="preserve"> </w:t>
      </w:r>
      <w:r>
        <w:t>в</w:t>
      </w:r>
      <w:r>
        <w:rPr>
          <w:spacing w:val="-12"/>
        </w:rPr>
        <w:t xml:space="preserve"> </w:t>
      </w:r>
      <w:r>
        <w:t>цілому.</w:t>
      </w:r>
    </w:p>
    <w:p w:rsidR="002E383A" w:rsidRDefault="00BC5805">
      <w:pPr>
        <w:pStyle w:val="a3"/>
        <w:spacing w:before="2" w:line="360" w:lineRule="auto"/>
        <w:ind w:right="388" w:firstLine="708"/>
        <w:jc w:val="both"/>
      </w:pPr>
      <w:r>
        <w:t>Термін «ризик» – грецького походження, і він завдячує своїй появі мореплавцям</w:t>
      </w:r>
      <w:r>
        <w:rPr>
          <w:spacing w:val="-15"/>
        </w:rPr>
        <w:t xml:space="preserve"> </w:t>
      </w:r>
      <w:r>
        <w:t>(підводна</w:t>
      </w:r>
      <w:r>
        <w:rPr>
          <w:spacing w:val="-14"/>
        </w:rPr>
        <w:t xml:space="preserve"> </w:t>
      </w:r>
      <w:r>
        <w:t>морська</w:t>
      </w:r>
      <w:r>
        <w:rPr>
          <w:spacing w:val="-17"/>
        </w:rPr>
        <w:t xml:space="preserve"> </w:t>
      </w:r>
      <w:r>
        <w:t>скеля</w:t>
      </w:r>
      <w:r>
        <w:rPr>
          <w:spacing w:val="-14"/>
        </w:rPr>
        <w:t xml:space="preserve"> </w:t>
      </w:r>
      <w:r>
        <w:t>або</w:t>
      </w:r>
      <w:r>
        <w:rPr>
          <w:spacing w:val="-16"/>
        </w:rPr>
        <w:t xml:space="preserve"> </w:t>
      </w:r>
      <w:r>
        <w:t>риф).</w:t>
      </w:r>
    </w:p>
    <w:p w:rsidR="002E383A" w:rsidRDefault="00BC5805">
      <w:pPr>
        <w:pStyle w:val="a3"/>
        <w:spacing w:line="362" w:lineRule="auto"/>
        <w:ind w:right="389" w:firstLine="708"/>
        <w:jc w:val="both"/>
      </w:pPr>
      <w:r>
        <w:t>В основі сучасних дослід</w:t>
      </w:r>
      <w:r>
        <w:t>жень теорії ризику лежать фундаментальні праці таких</w:t>
      </w:r>
      <w:r>
        <w:rPr>
          <w:spacing w:val="-17"/>
        </w:rPr>
        <w:t xml:space="preserve"> </w:t>
      </w:r>
      <w:r>
        <w:t>дослідників,</w:t>
      </w:r>
      <w:r>
        <w:rPr>
          <w:spacing w:val="-17"/>
        </w:rPr>
        <w:t xml:space="preserve"> </w:t>
      </w:r>
      <w:r>
        <w:t>як</w:t>
      </w:r>
      <w:r>
        <w:rPr>
          <w:spacing w:val="-17"/>
        </w:rPr>
        <w:t xml:space="preserve"> </w:t>
      </w:r>
      <w:r>
        <w:t>Дж.М.</w:t>
      </w:r>
      <w:r>
        <w:rPr>
          <w:spacing w:val="-16"/>
        </w:rPr>
        <w:t xml:space="preserve"> </w:t>
      </w:r>
      <w:r>
        <w:t>Кейнс,</w:t>
      </w:r>
      <w:r>
        <w:rPr>
          <w:spacing w:val="-16"/>
        </w:rPr>
        <w:t xml:space="preserve"> </w:t>
      </w:r>
      <w:r>
        <w:t>А.</w:t>
      </w:r>
      <w:r>
        <w:rPr>
          <w:spacing w:val="-16"/>
        </w:rPr>
        <w:t xml:space="preserve"> </w:t>
      </w:r>
      <w:r>
        <w:t>Маршал,</w:t>
      </w:r>
      <w:r>
        <w:rPr>
          <w:spacing w:val="-16"/>
        </w:rPr>
        <w:t xml:space="preserve"> </w:t>
      </w:r>
      <w:r>
        <w:t>Ф.</w:t>
      </w:r>
      <w:r>
        <w:rPr>
          <w:spacing w:val="-16"/>
        </w:rPr>
        <w:t xml:space="preserve"> </w:t>
      </w:r>
      <w:r>
        <w:t>Найт</w:t>
      </w:r>
      <w:r>
        <w:rPr>
          <w:spacing w:val="-16"/>
        </w:rPr>
        <w:t xml:space="preserve"> </w:t>
      </w:r>
      <w:r>
        <w:t>та</w:t>
      </w:r>
      <w:r>
        <w:rPr>
          <w:spacing w:val="-15"/>
        </w:rPr>
        <w:t xml:space="preserve"> </w:t>
      </w:r>
      <w:r>
        <w:t>ін.</w:t>
      </w:r>
    </w:p>
    <w:p w:rsidR="002E383A" w:rsidRDefault="00BC5805">
      <w:pPr>
        <w:pStyle w:val="a3"/>
        <w:spacing w:line="360" w:lineRule="auto"/>
        <w:ind w:right="391" w:firstLine="708"/>
        <w:jc w:val="both"/>
      </w:pPr>
      <w:r>
        <w:t>У сучасній західній економічній літературі розглядають дві теорії ризику: класичну та неокласичну.</w:t>
      </w:r>
    </w:p>
    <w:p w:rsidR="002E383A" w:rsidRDefault="00BC5805">
      <w:pPr>
        <w:pStyle w:val="a3"/>
        <w:spacing w:line="360" w:lineRule="auto"/>
        <w:ind w:right="383" w:firstLine="708"/>
        <w:jc w:val="both"/>
      </w:pPr>
      <w:r>
        <w:t xml:space="preserve">Згідно </w:t>
      </w:r>
      <w:r>
        <w:rPr>
          <w:b/>
        </w:rPr>
        <w:t xml:space="preserve">з класичною теорією </w:t>
      </w:r>
      <w:r>
        <w:t>ризик – це ймовірність понесення збитків та втрат</w:t>
      </w:r>
      <w:r>
        <w:rPr>
          <w:spacing w:val="33"/>
        </w:rPr>
        <w:t xml:space="preserve"> </w:t>
      </w:r>
      <w:r>
        <w:t>від</w:t>
      </w:r>
      <w:r>
        <w:rPr>
          <w:spacing w:val="34"/>
        </w:rPr>
        <w:t xml:space="preserve"> </w:t>
      </w:r>
      <w:r>
        <w:t>обраного</w:t>
      </w:r>
      <w:r>
        <w:rPr>
          <w:spacing w:val="32"/>
        </w:rPr>
        <w:t xml:space="preserve"> </w:t>
      </w:r>
      <w:r>
        <w:t>рішення</w:t>
      </w:r>
      <w:r>
        <w:rPr>
          <w:spacing w:val="34"/>
        </w:rPr>
        <w:t xml:space="preserve"> </w:t>
      </w:r>
      <w:r>
        <w:t>та</w:t>
      </w:r>
      <w:r>
        <w:rPr>
          <w:spacing w:val="34"/>
        </w:rPr>
        <w:t xml:space="preserve"> </w:t>
      </w:r>
      <w:r>
        <w:t>стратегії</w:t>
      </w:r>
      <w:r>
        <w:rPr>
          <w:spacing w:val="32"/>
        </w:rPr>
        <w:t xml:space="preserve"> </w:t>
      </w:r>
      <w:r>
        <w:t>діяльності</w:t>
      </w:r>
      <w:r>
        <w:rPr>
          <w:spacing w:val="34"/>
        </w:rPr>
        <w:t xml:space="preserve"> </w:t>
      </w:r>
      <w:r>
        <w:t>(представники</w:t>
      </w:r>
      <w:r>
        <w:rPr>
          <w:spacing w:val="36"/>
        </w:rPr>
        <w:t xml:space="preserve"> </w:t>
      </w:r>
      <w:r>
        <w:t>–</w:t>
      </w:r>
      <w:r>
        <w:rPr>
          <w:spacing w:val="34"/>
        </w:rPr>
        <w:t xml:space="preserve"> </w:t>
      </w:r>
      <w:r>
        <w:t>Дж.</w:t>
      </w:r>
      <w:r>
        <w:rPr>
          <w:spacing w:val="33"/>
        </w:rPr>
        <w:t xml:space="preserve"> </w:t>
      </w:r>
      <w:r>
        <w:t>Міль, І. Сеньор).</w:t>
      </w:r>
    </w:p>
    <w:p w:rsidR="002E383A" w:rsidRDefault="00BC5805">
      <w:pPr>
        <w:pStyle w:val="a3"/>
        <w:spacing w:line="360" w:lineRule="auto"/>
        <w:ind w:right="389" w:firstLine="708"/>
        <w:jc w:val="both"/>
      </w:pPr>
      <w:r>
        <w:t xml:space="preserve">Згідно </w:t>
      </w:r>
      <w:r>
        <w:rPr>
          <w:b/>
        </w:rPr>
        <w:t xml:space="preserve">з неокласичною теорією </w:t>
      </w:r>
      <w:r>
        <w:t>ризик – це ймовірність відхилення від поставлених</w:t>
      </w:r>
      <w:r>
        <w:rPr>
          <w:spacing w:val="-18"/>
        </w:rPr>
        <w:t xml:space="preserve"> </w:t>
      </w:r>
      <w:r>
        <w:t>цілей</w:t>
      </w:r>
      <w:r>
        <w:rPr>
          <w:spacing w:val="-17"/>
        </w:rPr>
        <w:t xml:space="preserve"> </w:t>
      </w:r>
      <w:r>
        <w:t>(представники</w:t>
      </w:r>
      <w:r>
        <w:rPr>
          <w:spacing w:val="-18"/>
        </w:rPr>
        <w:t xml:space="preserve"> </w:t>
      </w:r>
      <w:r>
        <w:t>–</w:t>
      </w:r>
      <w:r>
        <w:rPr>
          <w:spacing w:val="-17"/>
        </w:rPr>
        <w:t xml:space="preserve"> </w:t>
      </w:r>
      <w:r>
        <w:t>А.</w:t>
      </w:r>
      <w:r>
        <w:rPr>
          <w:spacing w:val="-18"/>
        </w:rPr>
        <w:t xml:space="preserve"> </w:t>
      </w:r>
      <w:r>
        <w:t>Маршал,</w:t>
      </w:r>
      <w:r>
        <w:rPr>
          <w:spacing w:val="-17"/>
        </w:rPr>
        <w:t xml:space="preserve"> </w:t>
      </w:r>
      <w:r>
        <w:t>А.</w:t>
      </w:r>
      <w:r>
        <w:rPr>
          <w:spacing w:val="-18"/>
        </w:rPr>
        <w:t xml:space="preserve"> </w:t>
      </w:r>
      <w:r>
        <w:t>Пігу,</w:t>
      </w:r>
      <w:r>
        <w:rPr>
          <w:spacing w:val="-17"/>
        </w:rPr>
        <w:t xml:space="preserve"> </w:t>
      </w:r>
      <w:r>
        <w:t>Д</w:t>
      </w:r>
      <w:r>
        <w:t>Ж.</w:t>
      </w:r>
      <w:r>
        <w:rPr>
          <w:spacing w:val="-18"/>
        </w:rPr>
        <w:t xml:space="preserve"> </w:t>
      </w:r>
      <w:r>
        <w:t>Кейнс).</w:t>
      </w:r>
    </w:p>
    <w:p w:rsidR="002E383A" w:rsidRDefault="00BC5805">
      <w:pPr>
        <w:pStyle w:val="a3"/>
        <w:spacing w:line="360" w:lineRule="auto"/>
        <w:ind w:right="389" w:firstLine="708"/>
        <w:jc w:val="both"/>
      </w:pPr>
      <w:r>
        <w:t>Істотний недолік класичної теорії, на думку її критиків, полягає в обмеженості</w:t>
      </w:r>
      <w:r>
        <w:rPr>
          <w:spacing w:val="-12"/>
        </w:rPr>
        <w:t xml:space="preserve"> </w:t>
      </w:r>
      <w:r>
        <w:t>розуміння</w:t>
      </w:r>
      <w:r>
        <w:rPr>
          <w:spacing w:val="-12"/>
        </w:rPr>
        <w:t xml:space="preserve"> </w:t>
      </w:r>
      <w:r>
        <w:t>сутності</w:t>
      </w:r>
      <w:r>
        <w:rPr>
          <w:spacing w:val="-12"/>
        </w:rPr>
        <w:t xml:space="preserve"> </w:t>
      </w:r>
      <w:r>
        <w:t>ризику</w:t>
      </w:r>
      <w:r>
        <w:rPr>
          <w:spacing w:val="-14"/>
        </w:rPr>
        <w:t xml:space="preserve"> </w:t>
      </w:r>
      <w:r>
        <w:t>та</w:t>
      </w:r>
      <w:r>
        <w:rPr>
          <w:spacing w:val="-12"/>
        </w:rPr>
        <w:t xml:space="preserve"> </w:t>
      </w:r>
      <w:r>
        <w:t>його</w:t>
      </w:r>
      <w:r>
        <w:rPr>
          <w:spacing w:val="-11"/>
        </w:rPr>
        <w:t xml:space="preserve"> </w:t>
      </w:r>
      <w:r>
        <w:t>економічного</w:t>
      </w:r>
      <w:r>
        <w:rPr>
          <w:spacing w:val="-11"/>
        </w:rPr>
        <w:t xml:space="preserve"> </w:t>
      </w:r>
      <w:r>
        <w:t>змісту.</w:t>
      </w:r>
      <w:r>
        <w:rPr>
          <w:spacing w:val="-12"/>
        </w:rPr>
        <w:t xml:space="preserve"> </w:t>
      </w:r>
      <w:r>
        <w:t xml:space="preserve">Відповідно </w:t>
      </w:r>
      <w:r>
        <w:rPr>
          <w:spacing w:val="-2"/>
        </w:rPr>
        <w:t>до</w:t>
      </w:r>
      <w:r>
        <w:rPr>
          <w:spacing w:val="-13"/>
        </w:rPr>
        <w:t xml:space="preserve"> </w:t>
      </w:r>
      <w:r>
        <w:rPr>
          <w:spacing w:val="-2"/>
        </w:rPr>
        <w:t>положень</w:t>
      </w:r>
      <w:r>
        <w:rPr>
          <w:spacing w:val="-12"/>
        </w:rPr>
        <w:t xml:space="preserve"> </w:t>
      </w:r>
      <w:r>
        <w:rPr>
          <w:spacing w:val="-2"/>
        </w:rPr>
        <w:t>даної</w:t>
      </w:r>
      <w:r>
        <w:rPr>
          <w:spacing w:val="-10"/>
        </w:rPr>
        <w:t xml:space="preserve"> </w:t>
      </w:r>
      <w:r>
        <w:rPr>
          <w:spacing w:val="-2"/>
        </w:rPr>
        <w:t>теорії</w:t>
      </w:r>
      <w:r>
        <w:rPr>
          <w:spacing w:val="-10"/>
        </w:rPr>
        <w:t xml:space="preserve"> </w:t>
      </w:r>
      <w:r>
        <w:rPr>
          <w:spacing w:val="-2"/>
        </w:rPr>
        <w:t>ризик</w:t>
      </w:r>
      <w:r>
        <w:rPr>
          <w:spacing w:val="-11"/>
        </w:rPr>
        <w:t xml:space="preserve"> </w:t>
      </w:r>
      <w:r>
        <w:rPr>
          <w:spacing w:val="-2"/>
        </w:rPr>
        <w:t>є</w:t>
      </w:r>
      <w:r>
        <w:rPr>
          <w:spacing w:val="-12"/>
        </w:rPr>
        <w:t xml:space="preserve"> </w:t>
      </w:r>
      <w:r>
        <w:rPr>
          <w:spacing w:val="-2"/>
        </w:rPr>
        <w:t>чинником</w:t>
      </w:r>
      <w:r>
        <w:rPr>
          <w:spacing w:val="-12"/>
        </w:rPr>
        <w:t xml:space="preserve"> </w:t>
      </w:r>
      <w:r>
        <w:rPr>
          <w:spacing w:val="-2"/>
        </w:rPr>
        <w:t>формування</w:t>
      </w:r>
      <w:r>
        <w:rPr>
          <w:spacing w:val="-11"/>
        </w:rPr>
        <w:t xml:space="preserve"> </w:t>
      </w:r>
      <w:r>
        <w:rPr>
          <w:spacing w:val="-2"/>
        </w:rPr>
        <w:t>лише</w:t>
      </w:r>
      <w:r>
        <w:rPr>
          <w:spacing w:val="-14"/>
        </w:rPr>
        <w:t xml:space="preserve"> </w:t>
      </w:r>
      <w:r>
        <w:rPr>
          <w:spacing w:val="-2"/>
        </w:rPr>
        <w:t>частини</w:t>
      </w:r>
      <w:r>
        <w:rPr>
          <w:spacing w:val="-13"/>
        </w:rPr>
        <w:t xml:space="preserve"> </w:t>
      </w:r>
      <w:r>
        <w:rPr>
          <w:spacing w:val="-2"/>
        </w:rPr>
        <w:t>прибутку.</w:t>
      </w:r>
    </w:p>
    <w:p w:rsidR="002E383A" w:rsidRDefault="00BC5805">
      <w:pPr>
        <w:pStyle w:val="a3"/>
        <w:spacing w:line="360" w:lineRule="auto"/>
        <w:ind w:right="389" w:firstLine="708"/>
        <w:jc w:val="both"/>
      </w:pPr>
      <w:r>
        <w:t>Противники</w:t>
      </w:r>
      <w:r>
        <w:rPr>
          <w:spacing w:val="-5"/>
        </w:rPr>
        <w:t xml:space="preserve"> </w:t>
      </w:r>
      <w:r>
        <w:t>неокласичної</w:t>
      </w:r>
      <w:r>
        <w:rPr>
          <w:spacing w:val="-3"/>
        </w:rPr>
        <w:t xml:space="preserve"> </w:t>
      </w:r>
      <w:r>
        <w:t>теорії</w:t>
      </w:r>
      <w:r>
        <w:rPr>
          <w:spacing w:val="-5"/>
        </w:rPr>
        <w:t xml:space="preserve"> </w:t>
      </w:r>
      <w:r>
        <w:t>ризику</w:t>
      </w:r>
      <w:r>
        <w:rPr>
          <w:spacing w:val="-6"/>
        </w:rPr>
        <w:t xml:space="preserve"> </w:t>
      </w:r>
      <w:r>
        <w:t>наголошують</w:t>
      </w:r>
      <w:r>
        <w:rPr>
          <w:spacing w:val="-4"/>
        </w:rPr>
        <w:t xml:space="preserve"> </w:t>
      </w:r>
      <w:r>
        <w:t>на</w:t>
      </w:r>
      <w:r>
        <w:rPr>
          <w:spacing w:val="-3"/>
        </w:rPr>
        <w:t xml:space="preserve"> </w:t>
      </w:r>
      <w:r>
        <w:t>тому,</w:t>
      </w:r>
      <w:r>
        <w:rPr>
          <w:spacing w:val="-4"/>
        </w:rPr>
        <w:t xml:space="preserve"> </w:t>
      </w:r>
      <w:r>
        <w:t>що</w:t>
      </w:r>
      <w:r>
        <w:rPr>
          <w:spacing w:val="-3"/>
        </w:rPr>
        <w:t xml:space="preserve"> </w:t>
      </w:r>
      <w:r>
        <w:t>вона</w:t>
      </w:r>
      <w:r>
        <w:rPr>
          <w:spacing w:val="-3"/>
        </w:rPr>
        <w:t xml:space="preserve"> </w:t>
      </w:r>
      <w:r>
        <w:t xml:space="preserve">не </w:t>
      </w:r>
      <w:r>
        <w:rPr>
          <w:spacing w:val="-2"/>
        </w:rPr>
        <w:t>враховує</w:t>
      </w:r>
      <w:r>
        <w:rPr>
          <w:spacing w:val="-15"/>
        </w:rPr>
        <w:t xml:space="preserve"> </w:t>
      </w:r>
      <w:r>
        <w:rPr>
          <w:spacing w:val="-2"/>
        </w:rPr>
        <w:t>фактора</w:t>
      </w:r>
      <w:r>
        <w:rPr>
          <w:spacing w:val="-14"/>
        </w:rPr>
        <w:t xml:space="preserve"> </w:t>
      </w:r>
      <w:r>
        <w:rPr>
          <w:spacing w:val="-2"/>
        </w:rPr>
        <w:t>задоволення</w:t>
      </w:r>
      <w:r>
        <w:rPr>
          <w:spacing w:val="-14"/>
        </w:rPr>
        <w:t xml:space="preserve"> </w:t>
      </w:r>
      <w:r>
        <w:rPr>
          <w:spacing w:val="-2"/>
        </w:rPr>
        <w:t>від</w:t>
      </w:r>
      <w:r>
        <w:rPr>
          <w:spacing w:val="-13"/>
        </w:rPr>
        <w:t xml:space="preserve"> </w:t>
      </w:r>
      <w:r>
        <w:rPr>
          <w:spacing w:val="-2"/>
        </w:rPr>
        <w:t>ризику,</w:t>
      </w:r>
      <w:r>
        <w:rPr>
          <w:spacing w:val="-13"/>
        </w:rPr>
        <w:t xml:space="preserve"> </w:t>
      </w:r>
      <w:r>
        <w:rPr>
          <w:spacing w:val="-2"/>
        </w:rPr>
        <w:t>згідно</w:t>
      </w:r>
      <w:r>
        <w:rPr>
          <w:spacing w:val="-13"/>
        </w:rPr>
        <w:t xml:space="preserve"> </w:t>
      </w:r>
      <w:r>
        <w:rPr>
          <w:spacing w:val="-2"/>
        </w:rPr>
        <w:t>з</w:t>
      </w:r>
      <w:r>
        <w:rPr>
          <w:spacing w:val="-14"/>
        </w:rPr>
        <w:t xml:space="preserve"> </w:t>
      </w:r>
      <w:r>
        <w:rPr>
          <w:spacing w:val="-2"/>
        </w:rPr>
        <w:t>яким</w:t>
      </w:r>
      <w:r>
        <w:rPr>
          <w:spacing w:val="-16"/>
        </w:rPr>
        <w:t xml:space="preserve"> </w:t>
      </w:r>
      <w:r>
        <w:rPr>
          <w:spacing w:val="-2"/>
        </w:rPr>
        <w:t>підприємець</w:t>
      </w:r>
      <w:r>
        <w:rPr>
          <w:spacing w:val="-14"/>
        </w:rPr>
        <w:t xml:space="preserve"> </w:t>
      </w:r>
      <w:r>
        <w:rPr>
          <w:spacing w:val="-2"/>
        </w:rPr>
        <w:t>може</w:t>
      </w:r>
      <w:r>
        <w:rPr>
          <w:spacing w:val="-14"/>
        </w:rPr>
        <w:t xml:space="preserve"> </w:t>
      </w:r>
      <w:r>
        <w:rPr>
          <w:spacing w:val="-2"/>
        </w:rPr>
        <w:t>піти</w:t>
      </w:r>
      <w:r>
        <w:rPr>
          <w:spacing w:val="-14"/>
        </w:rPr>
        <w:t xml:space="preserve"> </w:t>
      </w:r>
      <w:r>
        <w:rPr>
          <w:spacing w:val="-2"/>
        </w:rPr>
        <w:t xml:space="preserve">на </w:t>
      </w:r>
      <w:r>
        <w:t>великий ризик.</w:t>
      </w:r>
    </w:p>
    <w:p w:rsidR="002E383A" w:rsidRDefault="00BC5805">
      <w:pPr>
        <w:pStyle w:val="a3"/>
        <w:spacing w:line="360" w:lineRule="auto"/>
        <w:ind w:right="382" w:firstLine="708"/>
        <w:jc w:val="both"/>
      </w:pPr>
      <w:r>
        <w:t xml:space="preserve">Ризик має суб’єктивно-об’єктивну природу. Ризик як </w:t>
      </w:r>
      <w:r>
        <w:rPr>
          <w:b/>
        </w:rPr>
        <w:t>об'єктивний компонент</w:t>
      </w:r>
      <w:r>
        <w:rPr>
          <w:b/>
          <w:spacing w:val="-5"/>
        </w:rPr>
        <w:t xml:space="preserve"> </w:t>
      </w:r>
      <w:r>
        <w:t>супроводжує</w:t>
      </w:r>
      <w:r>
        <w:rPr>
          <w:spacing w:val="-6"/>
        </w:rPr>
        <w:t xml:space="preserve"> </w:t>
      </w:r>
      <w:r>
        <w:t>всі</w:t>
      </w:r>
      <w:r>
        <w:rPr>
          <w:spacing w:val="-5"/>
        </w:rPr>
        <w:t xml:space="preserve"> </w:t>
      </w:r>
      <w:r>
        <w:t>види</w:t>
      </w:r>
      <w:r>
        <w:rPr>
          <w:spacing w:val="-5"/>
        </w:rPr>
        <w:t xml:space="preserve"> </w:t>
      </w:r>
      <w:r>
        <w:t>господарських</w:t>
      </w:r>
      <w:r>
        <w:rPr>
          <w:spacing w:val="-5"/>
        </w:rPr>
        <w:t xml:space="preserve"> </w:t>
      </w:r>
      <w:r>
        <w:t>операці</w:t>
      </w:r>
      <w:r>
        <w:t>й</w:t>
      </w:r>
      <w:r>
        <w:rPr>
          <w:spacing w:val="-4"/>
        </w:rPr>
        <w:t xml:space="preserve"> </w:t>
      </w:r>
      <w:r>
        <w:t>й</w:t>
      </w:r>
      <w:r>
        <w:rPr>
          <w:spacing w:val="-7"/>
        </w:rPr>
        <w:t xml:space="preserve"> </w:t>
      </w:r>
      <w:r>
        <w:t>існує</w:t>
      </w:r>
      <w:r>
        <w:rPr>
          <w:spacing w:val="-6"/>
        </w:rPr>
        <w:t xml:space="preserve"> </w:t>
      </w:r>
      <w:r>
        <w:t>незалежно</w:t>
      </w:r>
      <w:r>
        <w:rPr>
          <w:spacing w:val="-5"/>
        </w:rPr>
        <w:t xml:space="preserve"> </w:t>
      </w:r>
      <w:r>
        <w:t>від того,</w:t>
      </w:r>
      <w:r>
        <w:rPr>
          <w:spacing w:val="-11"/>
        </w:rPr>
        <w:t xml:space="preserve"> </w:t>
      </w:r>
      <w:r>
        <w:t>усвідомлює</w:t>
      </w:r>
      <w:r>
        <w:rPr>
          <w:spacing w:val="-12"/>
        </w:rPr>
        <w:t xml:space="preserve"> </w:t>
      </w:r>
      <w:r>
        <w:t>його</w:t>
      </w:r>
      <w:r>
        <w:rPr>
          <w:spacing w:val="-11"/>
        </w:rPr>
        <w:t xml:space="preserve"> </w:t>
      </w:r>
      <w:r>
        <w:t>наявність</w:t>
      </w:r>
      <w:r>
        <w:rPr>
          <w:spacing w:val="-11"/>
        </w:rPr>
        <w:t xml:space="preserve"> </w:t>
      </w:r>
      <w:r>
        <w:t>відповідний</w:t>
      </w:r>
      <w:r>
        <w:rPr>
          <w:spacing w:val="-10"/>
        </w:rPr>
        <w:t xml:space="preserve"> </w:t>
      </w:r>
      <w:r>
        <w:t>суб'єкт</w:t>
      </w:r>
      <w:r>
        <w:rPr>
          <w:spacing w:val="-12"/>
        </w:rPr>
        <w:t xml:space="preserve"> </w:t>
      </w:r>
      <w:r>
        <w:t>чи</w:t>
      </w:r>
      <w:r>
        <w:rPr>
          <w:spacing w:val="-11"/>
        </w:rPr>
        <w:t xml:space="preserve"> </w:t>
      </w:r>
      <w:r>
        <w:t>ні,</w:t>
      </w:r>
      <w:r>
        <w:rPr>
          <w:spacing w:val="-11"/>
        </w:rPr>
        <w:t xml:space="preserve"> </w:t>
      </w:r>
      <w:r>
        <w:t>враховує</w:t>
      </w:r>
      <w:r>
        <w:rPr>
          <w:spacing w:val="-11"/>
        </w:rPr>
        <w:t xml:space="preserve"> </w:t>
      </w:r>
      <w:r>
        <w:t>чи</w:t>
      </w:r>
      <w:r>
        <w:rPr>
          <w:spacing w:val="-11"/>
        </w:rPr>
        <w:t xml:space="preserve"> </w:t>
      </w:r>
      <w:r>
        <w:t>не</w:t>
      </w:r>
      <w:r>
        <w:rPr>
          <w:spacing w:val="-10"/>
        </w:rPr>
        <w:t xml:space="preserve"> </w:t>
      </w:r>
      <w:r>
        <w:t>визнає ризикових</w:t>
      </w:r>
      <w:r>
        <w:rPr>
          <w:spacing w:val="49"/>
          <w:w w:val="150"/>
        </w:rPr>
        <w:t xml:space="preserve"> </w:t>
      </w:r>
      <w:r>
        <w:t>ситуацій.</w:t>
      </w:r>
      <w:r>
        <w:rPr>
          <w:spacing w:val="51"/>
          <w:w w:val="150"/>
        </w:rPr>
        <w:t xml:space="preserve"> </w:t>
      </w:r>
      <w:r>
        <w:t>Ризик</w:t>
      </w:r>
      <w:r>
        <w:rPr>
          <w:spacing w:val="49"/>
          <w:w w:val="150"/>
        </w:rPr>
        <w:t xml:space="preserve"> </w:t>
      </w:r>
      <w:r>
        <w:t>як</w:t>
      </w:r>
      <w:r>
        <w:rPr>
          <w:spacing w:val="54"/>
          <w:w w:val="150"/>
        </w:rPr>
        <w:t xml:space="preserve"> </w:t>
      </w:r>
      <w:r>
        <w:rPr>
          <w:b/>
        </w:rPr>
        <w:t>суб'єктивний</w:t>
      </w:r>
      <w:r>
        <w:rPr>
          <w:b/>
          <w:spacing w:val="50"/>
          <w:w w:val="150"/>
        </w:rPr>
        <w:t xml:space="preserve"> </w:t>
      </w:r>
      <w:r>
        <w:rPr>
          <w:b/>
        </w:rPr>
        <w:t>компонент</w:t>
      </w:r>
      <w:r>
        <w:rPr>
          <w:b/>
          <w:spacing w:val="49"/>
          <w:w w:val="150"/>
        </w:rPr>
        <w:t xml:space="preserve"> </w:t>
      </w:r>
      <w:r>
        <w:t>означає</w:t>
      </w:r>
      <w:r>
        <w:rPr>
          <w:spacing w:val="51"/>
          <w:w w:val="150"/>
        </w:rPr>
        <w:t xml:space="preserve"> </w:t>
      </w:r>
      <w:r>
        <w:rPr>
          <w:spacing w:val="-2"/>
        </w:rPr>
        <w:t>готовність</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385"/>
        <w:jc w:val="both"/>
      </w:pPr>
      <w:r>
        <w:lastRenderedPageBreak/>
        <w:t>суб'єкта діяльності приймати рішення з урахуванням характеру, масштабу і динаміки</w:t>
      </w:r>
      <w:r>
        <w:rPr>
          <w:spacing w:val="-3"/>
        </w:rPr>
        <w:t xml:space="preserve"> </w:t>
      </w:r>
      <w:r>
        <w:t>наявної невизначеності.</w:t>
      </w:r>
    </w:p>
    <w:p w:rsidR="002E383A" w:rsidRDefault="00BC5805">
      <w:pPr>
        <w:pStyle w:val="a3"/>
        <w:spacing w:line="360" w:lineRule="auto"/>
        <w:ind w:right="383" w:firstLine="708"/>
        <w:jc w:val="both"/>
      </w:pPr>
      <w:r>
        <w:rPr>
          <w:b/>
        </w:rPr>
        <w:t>Завдання</w:t>
      </w:r>
      <w:r>
        <w:rPr>
          <w:b/>
          <w:spacing w:val="-12"/>
        </w:rPr>
        <w:t xml:space="preserve"> </w:t>
      </w:r>
      <w:r>
        <w:t>прикладних</w:t>
      </w:r>
      <w:r>
        <w:rPr>
          <w:spacing w:val="-12"/>
        </w:rPr>
        <w:t xml:space="preserve"> </w:t>
      </w:r>
      <w:r>
        <w:t>досліджень</w:t>
      </w:r>
      <w:r>
        <w:rPr>
          <w:spacing w:val="-12"/>
        </w:rPr>
        <w:t xml:space="preserve"> </w:t>
      </w:r>
      <w:r>
        <w:t>ризику</w:t>
      </w:r>
      <w:r>
        <w:rPr>
          <w:spacing w:val="-12"/>
        </w:rPr>
        <w:t xml:space="preserve"> </w:t>
      </w:r>
      <w:r>
        <w:t>полягає</w:t>
      </w:r>
      <w:r>
        <w:rPr>
          <w:spacing w:val="-12"/>
        </w:rPr>
        <w:t xml:space="preserve"> </w:t>
      </w:r>
      <w:r>
        <w:t>не</w:t>
      </w:r>
      <w:r>
        <w:rPr>
          <w:spacing w:val="-12"/>
        </w:rPr>
        <w:t xml:space="preserve"> </w:t>
      </w:r>
      <w:r>
        <w:t>в</w:t>
      </w:r>
      <w:r>
        <w:rPr>
          <w:spacing w:val="-12"/>
        </w:rPr>
        <w:t xml:space="preserve"> </w:t>
      </w:r>
      <w:r>
        <w:t>тому,</w:t>
      </w:r>
      <w:r>
        <w:rPr>
          <w:spacing w:val="-12"/>
        </w:rPr>
        <w:t xml:space="preserve"> </w:t>
      </w:r>
      <w:r>
        <w:t>щоб</w:t>
      </w:r>
      <w:r>
        <w:rPr>
          <w:spacing w:val="-12"/>
        </w:rPr>
        <w:t xml:space="preserve"> </w:t>
      </w:r>
      <w:r>
        <w:t xml:space="preserve">повністю уникнути ризику, а в тому, щоб знизити його гостроту, передбачити можливі </w:t>
      </w:r>
      <w:r>
        <w:rPr>
          <w:spacing w:val="-2"/>
        </w:rPr>
        <w:t>негати</w:t>
      </w:r>
      <w:r>
        <w:rPr>
          <w:spacing w:val="-2"/>
        </w:rPr>
        <w:t>вні</w:t>
      </w:r>
      <w:r>
        <w:rPr>
          <w:spacing w:val="-10"/>
        </w:rPr>
        <w:t xml:space="preserve"> </w:t>
      </w:r>
      <w:r>
        <w:rPr>
          <w:spacing w:val="-2"/>
        </w:rPr>
        <w:t>й</w:t>
      </w:r>
      <w:r>
        <w:rPr>
          <w:spacing w:val="-13"/>
        </w:rPr>
        <w:t xml:space="preserve"> </w:t>
      </w:r>
      <w:r>
        <w:rPr>
          <w:spacing w:val="-2"/>
        </w:rPr>
        <w:t>позитивні</w:t>
      </w:r>
      <w:r>
        <w:rPr>
          <w:spacing w:val="-10"/>
        </w:rPr>
        <w:t xml:space="preserve"> </w:t>
      </w:r>
      <w:r>
        <w:rPr>
          <w:spacing w:val="-2"/>
        </w:rPr>
        <w:t>наслідки</w:t>
      </w:r>
      <w:r>
        <w:rPr>
          <w:spacing w:val="-13"/>
        </w:rPr>
        <w:t xml:space="preserve"> </w:t>
      </w:r>
      <w:r>
        <w:rPr>
          <w:spacing w:val="-2"/>
        </w:rPr>
        <w:t>розвитку</w:t>
      </w:r>
      <w:r>
        <w:rPr>
          <w:spacing w:val="-13"/>
        </w:rPr>
        <w:t xml:space="preserve"> </w:t>
      </w:r>
      <w:r>
        <w:rPr>
          <w:spacing w:val="-2"/>
        </w:rPr>
        <w:t>ризику</w:t>
      </w:r>
      <w:r>
        <w:rPr>
          <w:spacing w:val="-15"/>
        </w:rPr>
        <w:t xml:space="preserve"> </w:t>
      </w:r>
      <w:r>
        <w:rPr>
          <w:spacing w:val="-2"/>
        </w:rPr>
        <w:t>для</w:t>
      </w:r>
      <w:r>
        <w:rPr>
          <w:spacing w:val="-11"/>
        </w:rPr>
        <w:t xml:space="preserve"> </w:t>
      </w:r>
      <w:r>
        <w:rPr>
          <w:spacing w:val="-2"/>
        </w:rPr>
        <w:t>конкретних</w:t>
      </w:r>
      <w:r>
        <w:rPr>
          <w:spacing w:val="-10"/>
        </w:rPr>
        <w:t xml:space="preserve"> </w:t>
      </w:r>
      <w:r>
        <w:rPr>
          <w:spacing w:val="-2"/>
        </w:rPr>
        <w:t>суб'єктів.</w:t>
      </w:r>
    </w:p>
    <w:p w:rsidR="002E383A" w:rsidRDefault="00BC5805">
      <w:pPr>
        <w:pStyle w:val="a3"/>
        <w:spacing w:line="360" w:lineRule="auto"/>
        <w:ind w:right="386" w:firstLine="708"/>
        <w:jc w:val="both"/>
      </w:pPr>
      <w:r>
        <w:rPr>
          <w:b/>
        </w:rPr>
        <w:t xml:space="preserve">Господарський ризик </w:t>
      </w:r>
      <w:r>
        <w:t>– це результат прийняття рішень в умовах невизначеності, пов'язаний з виробництвом продукції, товарів, послуг, їх реалізацією, обмінними операціями, підприємництвом, зді</w:t>
      </w:r>
      <w:r>
        <w:t>йсненням проектів, у процесі яких є можливість оцінити ситуацію й досягти певних результатів або зазнати збитків.</w:t>
      </w:r>
    </w:p>
    <w:p w:rsidR="002E383A" w:rsidRDefault="00BC5805">
      <w:pPr>
        <w:pStyle w:val="a3"/>
        <w:spacing w:line="360" w:lineRule="auto"/>
        <w:ind w:right="387" w:firstLine="708"/>
        <w:jc w:val="both"/>
      </w:pPr>
      <w:r>
        <w:rPr>
          <w:spacing w:val="-4"/>
        </w:rPr>
        <w:t>Категорія</w:t>
      </w:r>
      <w:r>
        <w:rPr>
          <w:spacing w:val="-7"/>
        </w:rPr>
        <w:t xml:space="preserve"> </w:t>
      </w:r>
      <w:r>
        <w:rPr>
          <w:spacing w:val="-4"/>
        </w:rPr>
        <w:t>економічного</w:t>
      </w:r>
      <w:r>
        <w:rPr>
          <w:spacing w:val="-8"/>
        </w:rPr>
        <w:t xml:space="preserve"> </w:t>
      </w:r>
      <w:r>
        <w:rPr>
          <w:spacing w:val="-4"/>
        </w:rPr>
        <w:t>розвитку</w:t>
      </w:r>
      <w:r>
        <w:rPr>
          <w:spacing w:val="-10"/>
        </w:rPr>
        <w:t xml:space="preserve"> </w:t>
      </w:r>
      <w:r>
        <w:rPr>
          <w:spacing w:val="-4"/>
        </w:rPr>
        <w:t>пов'язана</w:t>
      </w:r>
      <w:r>
        <w:rPr>
          <w:spacing w:val="-7"/>
        </w:rPr>
        <w:t xml:space="preserve"> </w:t>
      </w:r>
      <w:r>
        <w:rPr>
          <w:spacing w:val="-4"/>
        </w:rPr>
        <w:t>з</w:t>
      </w:r>
      <w:r>
        <w:rPr>
          <w:spacing w:val="-9"/>
        </w:rPr>
        <w:t xml:space="preserve"> </w:t>
      </w:r>
      <w:r>
        <w:rPr>
          <w:spacing w:val="-4"/>
        </w:rPr>
        <w:t>такими</w:t>
      </w:r>
      <w:r>
        <w:rPr>
          <w:spacing w:val="-8"/>
        </w:rPr>
        <w:t xml:space="preserve"> </w:t>
      </w:r>
      <w:r>
        <w:rPr>
          <w:spacing w:val="-4"/>
        </w:rPr>
        <w:t>питаннями</w:t>
      </w:r>
      <w:r>
        <w:rPr>
          <w:spacing w:val="-9"/>
        </w:rPr>
        <w:t xml:space="preserve"> </w:t>
      </w:r>
      <w:r>
        <w:rPr>
          <w:spacing w:val="-4"/>
        </w:rPr>
        <w:t>й</w:t>
      </w:r>
      <w:r>
        <w:rPr>
          <w:spacing w:val="-8"/>
        </w:rPr>
        <w:t xml:space="preserve"> </w:t>
      </w:r>
      <w:r>
        <w:rPr>
          <w:spacing w:val="-4"/>
        </w:rPr>
        <w:t xml:space="preserve">поняттями </w:t>
      </w:r>
      <w:r>
        <w:t>економічної науки, як прибуток, прийняття рішень, планування й організація виробництва</w:t>
      </w:r>
      <w:r>
        <w:rPr>
          <w:spacing w:val="-15"/>
        </w:rPr>
        <w:t xml:space="preserve"> </w:t>
      </w:r>
      <w:r>
        <w:t>і</w:t>
      </w:r>
      <w:r>
        <w:rPr>
          <w:spacing w:val="-11"/>
        </w:rPr>
        <w:t xml:space="preserve"> </w:t>
      </w:r>
      <w:r>
        <w:t>т.</w:t>
      </w:r>
      <w:r>
        <w:rPr>
          <w:spacing w:val="-13"/>
        </w:rPr>
        <w:t xml:space="preserve"> </w:t>
      </w:r>
      <w:r>
        <w:t>ін.</w:t>
      </w:r>
      <w:r>
        <w:rPr>
          <w:spacing w:val="-13"/>
        </w:rPr>
        <w:t xml:space="preserve"> </w:t>
      </w:r>
      <w:r>
        <w:t>в</w:t>
      </w:r>
      <w:r>
        <w:rPr>
          <w:spacing w:val="-16"/>
        </w:rPr>
        <w:t xml:space="preserve"> </w:t>
      </w:r>
      <w:r>
        <w:t>умовах</w:t>
      </w:r>
      <w:r>
        <w:rPr>
          <w:spacing w:val="-11"/>
        </w:rPr>
        <w:t xml:space="preserve"> </w:t>
      </w:r>
      <w:r>
        <w:t>невизначеності.</w:t>
      </w:r>
    </w:p>
    <w:p w:rsidR="002E383A" w:rsidRDefault="00BC5805">
      <w:pPr>
        <w:pStyle w:val="a3"/>
        <w:spacing w:line="360" w:lineRule="auto"/>
        <w:ind w:right="388" w:firstLine="708"/>
        <w:jc w:val="both"/>
      </w:pPr>
      <w:r>
        <w:t>Установлення прийнятного рівня ризику здійснюється внаслідок значної аналітичної</w:t>
      </w:r>
      <w:r>
        <w:rPr>
          <w:spacing w:val="-18"/>
        </w:rPr>
        <w:t xml:space="preserve"> </w:t>
      </w:r>
      <w:r>
        <w:t>роботи</w:t>
      </w:r>
      <w:r>
        <w:rPr>
          <w:spacing w:val="-17"/>
        </w:rPr>
        <w:t xml:space="preserve"> </w:t>
      </w:r>
      <w:r>
        <w:t>й</w:t>
      </w:r>
      <w:r>
        <w:rPr>
          <w:spacing w:val="-18"/>
        </w:rPr>
        <w:t xml:space="preserve"> </w:t>
      </w:r>
      <w:r>
        <w:t>спеціальних</w:t>
      </w:r>
      <w:r>
        <w:rPr>
          <w:spacing w:val="-17"/>
        </w:rPr>
        <w:t xml:space="preserve"> </w:t>
      </w:r>
      <w:r>
        <w:t>розрахунків.</w:t>
      </w:r>
    </w:p>
    <w:p w:rsidR="002E383A" w:rsidRDefault="00BC5805">
      <w:pPr>
        <w:pStyle w:val="2"/>
        <w:spacing w:before="1"/>
        <w:ind w:left="941" w:firstLine="0"/>
        <w:jc w:val="both"/>
      </w:pPr>
      <w:r>
        <w:rPr>
          <w:spacing w:val="-6"/>
        </w:rPr>
        <w:t>Основні</w:t>
      </w:r>
      <w:r>
        <w:rPr>
          <w:spacing w:val="-5"/>
        </w:rPr>
        <w:t xml:space="preserve"> </w:t>
      </w:r>
      <w:r>
        <w:rPr>
          <w:spacing w:val="-6"/>
        </w:rPr>
        <w:t>риси,</w:t>
      </w:r>
      <w:r>
        <w:rPr>
          <w:spacing w:val="-4"/>
        </w:rPr>
        <w:t xml:space="preserve"> </w:t>
      </w:r>
      <w:r>
        <w:rPr>
          <w:spacing w:val="-6"/>
        </w:rPr>
        <w:t>які</w:t>
      </w:r>
      <w:r>
        <w:rPr>
          <w:spacing w:val="-2"/>
        </w:rPr>
        <w:t xml:space="preserve"> </w:t>
      </w:r>
      <w:r>
        <w:rPr>
          <w:spacing w:val="-6"/>
        </w:rPr>
        <w:t>властиві</w:t>
      </w:r>
      <w:r>
        <w:rPr>
          <w:spacing w:val="-2"/>
        </w:rPr>
        <w:t xml:space="preserve"> </w:t>
      </w:r>
      <w:r>
        <w:rPr>
          <w:spacing w:val="-6"/>
        </w:rPr>
        <w:t>ризику:</w:t>
      </w:r>
    </w:p>
    <w:p w:rsidR="002E383A" w:rsidRDefault="00BC5805" w:rsidP="00BC5805">
      <w:pPr>
        <w:pStyle w:val="a5"/>
        <w:numPr>
          <w:ilvl w:val="0"/>
          <w:numId w:val="53"/>
        </w:numPr>
        <w:tabs>
          <w:tab w:val="left" w:pos="952"/>
        </w:tabs>
        <w:spacing w:before="156"/>
        <w:ind w:left="952" w:hanging="359"/>
        <w:jc w:val="both"/>
        <w:rPr>
          <w:sz w:val="28"/>
        </w:rPr>
      </w:pPr>
      <w:r>
        <w:rPr>
          <w:spacing w:val="-6"/>
          <w:sz w:val="28"/>
        </w:rPr>
        <w:t>ймовірнісна</w:t>
      </w:r>
      <w:r>
        <w:rPr>
          <w:spacing w:val="-2"/>
          <w:sz w:val="28"/>
        </w:rPr>
        <w:t xml:space="preserve"> природа;</w:t>
      </w:r>
    </w:p>
    <w:p w:rsidR="002E383A" w:rsidRDefault="00BC5805" w:rsidP="00BC5805">
      <w:pPr>
        <w:pStyle w:val="a5"/>
        <w:numPr>
          <w:ilvl w:val="0"/>
          <w:numId w:val="53"/>
        </w:numPr>
        <w:tabs>
          <w:tab w:val="left" w:pos="952"/>
        </w:tabs>
        <w:spacing w:before="160"/>
        <w:ind w:left="952" w:hanging="359"/>
        <w:jc w:val="both"/>
        <w:rPr>
          <w:sz w:val="28"/>
        </w:rPr>
      </w:pPr>
      <w:r>
        <w:rPr>
          <w:spacing w:val="-6"/>
          <w:sz w:val="28"/>
        </w:rPr>
        <w:t>економічна</w:t>
      </w:r>
      <w:r>
        <w:rPr>
          <w:spacing w:val="-3"/>
          <w:sz w:val="28"/>
        </w:rPr>
        <w:t xml:space="preserve"> </w:t>
      </w:r>
      <w:r>
        <w:rPr>
          <w:spacing w:val="-2"/>
          <w:sz w:val="28"/>
        </w:rPr>
        <w:t>природа;</w:t>
      </w:r>
    </w:p>
    <w:p w:rsidR="002E383A" w:rsidRDefault="00BC5805" w:rsidP="00BC5805">
      <w:pPr>
        <w:pStyle w:val="a5"/>
        <w:numPr>
          <w:ilvl w:val="0"/>
          <w:numId w:val="53"/>
        </w:numPr>
        <w:tabs>
          <w:tab w:val="left" w:pos="953"/>
        </w:tabs>
        <w:spacing w:before="163"/>
        <w:rPr>
          <w:sz w:val="28"/>
        </w:rPr>
      </w:pPr>
      <w:r>
        <w:rPr>
          <w:spacing w:val="-2"/>
          <w:sz w:val="28"/>
        </w:rPr>
        <w:t>альтернативність;</w:t>
      </w:r>
    </w:p>
    <w:p w:rsidR="002E383A" w:rsidRDefault="00BC5805" w:rsidP="00BC5805">
      <w:pPr>
        <w:pStyle w:val="a5"/>
        <w:numPr>
          <w:ilvl w:val="0"/>
          <w:numId w:val="53"/>
        </w:numPr>
        <w:tabs>
          <w:tab w:val="left" w:pos="953"/>
        </w:tabs>
        <w:spacing w:before="160"/>
        <w:rPr>
          <w:sz w:val="28"/>
        </w:rPr>
      </w:pPr>
      <w:r>
        <w:rPr>
          <w:spacing w:val="-6"/>
          <w:sz w:val="28"/>
        </w:rPr>
        <w:t>невизначеність</w:t>
      </w:r>
      <w:r>
        <w:rPr>
          <w:sz w:val="28"/>
        </w:rPr>
        <w:t xml:space="preserve"> </w:t>
      </w:r>
      <w:r>
        <w:rPr>
          <w:spacing w:val="-2"/>
          <w:sz w:val="28"/>
        </w:rPr>
        <w:t>результатів;</w:t>
      </w:r>
    </w:p>
    <w:p w:rsidR="002E383A" w:rsidRDefault="00BC5805" w:rsidP="00BC5805">
      <w:pPr>
        <w:pStyle w:val="a5"/>
        <w:numPr>
          <w:ilvl w:val="0"/>
          <w:numId w:val="53"/>
        </w:numPr>
        <w:tabs>
          <w:tab w:val="left" w:pos="953"/>
        </w:tabs>
        <w:spacing w:before="161"/>
        <w:rPr>
          <w:sz w:val="28"/>
        </w:rPr>
      </w:pPr>
      <w:r>
        <w:rPr>
          <w:spacing w:val="-6"/>
          <w:sz w:val="28"/>
        </w:rPr>
        <w:t>коливання</w:t>
      </w:r>
      <w:r>
        <w:rPr>
          <w:spacing w:val="-4"/>
          <w:sz w:val="28"/>
        </w:rPr>
        <w:t xml:space="preserve"> </w:t>
      </w:r>
      <w:r>
        <w:rPr>
          <w:spacing w:val="-6"/>
          <w:sz w:val="28"/>
        </w:rPr>
        <w:t>рівня</w:t>
      </w:r>
      <w:r>
        <w:rPr>
          <w:spacing w:val="-5"/>
          <w:sz w:val="28"/>
        </w:rPr>
        <w:t xml:space="preserve"> </w:t>
      </w:r>
      <w:r>
        <w:rPr>
          <w:spacing w:val="-6"/>
          <w:sz w:val="28"/>
        </w:rPr>
        <w:t>ризику;</w:t>
      </w:r>
    </w:p>
    <w:p w:rsidR="002E383A" w:rsidRDefault="00BC5805" w:rsidP="00BC5805">
      <w:pPr>
        <w:pStyle w:val="a5"/>
        <w:numPr>
          <w:ilvl w:val="0"/>
          <w:numId w:val="53"/>
        </w:numPr>
        <w:tabs>
          <w:tab w:val="left" w:pos="953"/>
        </w:tabs>
        <w:spacing w:before="160"/>
        <w:rPr>
          <w:sz w:val="28"/>
        </w:rPr>
      </w:pPr>
      <w:r>
        <w:rPr>
          <w:spacing w:val="-2"/>
          <w:sz w:val="28"/>
        </w:rPr>
        <w:t>постійність.</w:t>
      </w:r>
    </w:p>
    <w:p w:rsidR="002E383A" w:rsidRDefault="00BC5805">
      <w:pPr>
        <w:spacing w:before="163"/>
        <w:ind w:left="941"/>
        <w:jc w:val="both"/>
        <w:rPr>
          <w:sz w:val="28"/>
        </w:rPr>
      </w:pPr>
      <w:r>
        <w:rPr>
          <w:b/>
          <w:spacing w:val="-6"/>
          <w:sz w:val="28"/>
        </w:rPr>
        <w:t>Умови</w:t>
      </w:r>
      <w:r>
        <w:rPr>
          <w:b/>
          <w:spacing w:val="-3"/>
          <w:sz w:val="28"/>
        </w:rPr>
        <w:t xml:space="preserve"> </w:t>
      </w:r>
      <w:r>
        <w:rPr>
          <w:b/>
          <w:spacing w:val="-6"/>
          <w:sz w:val="28"/>
        </w:rPr>
        <w:t>виникнення</w:t>
      </w:r>
      <w:r>
        <w:rPr>
          <w:b/>
          <w:spacing w:val="-3"/>
          <w:sz w:val="28"/>
        </w:rPr>
        <w:t xml:space="preserve"> </w:t>
      </w:r>
      <w:r>
        <w:rPr>
          <w:spacing w:val="-6"/>
          <w:sz w:val="28"/>
        </w:rPr>
        <w:t>ризику полягають</w:t>
      </w:r>
      <w:r>
        <w:rPr>
          <w:spacing w:val="-3"/>
          <w:sz w:val="28"/>
        </w:rPr>
        <w:t xml:space="preserve"> </w:t>
      </w:r>
      <w:r>
        <w:rPr>
          <w:spacing w:val="-6"/>
          <w:sz w:val="28"/>
        </w:rPr>
        <w:t>у</w:t>
      </w:r>
      <w:r>
        <w:rPr>
          <w:spacing w:val="-7"/>
          <w:sz w:val="28"/>
        </w:rPr>
        <w:t xml:space="preserve"> </w:t>
      </w:r>
      <w:r>
        <w:rPr>
          <w:spacing w:val="-6"/>
          <w:sz w:val="28"/>
        </w:rPr>
        <w:t>тому,</w:t>
      </w:r>
      <w:r>
        <w:rPr>
          <w:spacing w:val="-2"/>
          <w:sz w:val="28"/>
        </w:rPr>
        <w:t xml:space="preserve"> </w:t>
      </w:r>
      <w:r>
        <w:rPr>
          <w:spacing w:val="-6"/>
          <w:sz w:val="28"/>
        </w:rPr>
        <w:t>що:</w:t>
      </w:r>
    </w:p>
    <w:p w:rsidR="002E383A" w:rsidRDefault="00BC5805" w:rsidP="00BC5805">
      <w:pPr>
        <w:pStyle w:val="a5"/>
        <w:numPr>
          <w:ilvl w:val="0"/>
          <w:numId w:val="53"/>
        </w:numPr>
        <w:tabs>
          <w:tab w:val="left" w:pos="953"/>
        </w:tabs>
        <w:spacing w:before="161"/>
        <w:rPr>
          <w:sz w:val="28"/>
        </w:rPr>
      </w:pPr>
      <w:r>
        <w:rPr>
          <w:spacing w:val="-6"/>
          <w:sz w:val="28"/>
        </w:rPr>
        <w:t>система</w:t>
      </w:r>
      <w:r>
        <w:rPr>
          <w:spacing w:val="-8"/>
          <w:sz w:val="28"/>
        </w:rPr>
        <w:t xml:space="preserve"> </w:t>
      </w:r>
      <w:r>
        <w:rPr>
          <w:spacing w:val="-6"/>
          <w:sz w:val="28"/>
        </w:rPr>
        <w:t>прагне</w:t>
      </w:r>
      <w:r>
        <w:rPr>
          <w:spacing w:val="-5"/>
          <w:sz w:val="28"/>
        </w:rPr>
        <w:t xml:space="preserve"> </w:t>
      </w:r>
      <w:r>
        <w:rPr>
          <w:spacing w:val="-6"/>
          <w:sz w:val="28"/>
        </w:rPr>
        <w:t>досягти</w:t>
      </w:r>
      <w:r>
        <w:rPr>
          <w:spacing w:val="-2"/>
          <w:sz w:val="28"/>
        </w:rPr>
        <w:t xml:space="preserve"> </w:t>
      </w:r>
      <w:r>
        <w:rPr>
          <w:spacing w:val="-6"/>
          <w:sz w:val="28"/>
        </w:rPr>
        <w:t>певної</w:t>
      </w:r>
      <w:r>
        <w:rPr>
          <w:sz w:val="28"/>
        </w:rPr>
        <w:t xml:space="preserve"> </w:t>
      </w:r>
      <w:r>
        <w:rPr>
          <w:spacing w:val="-6"/>
          <w:sz w:val="28"/>
        </w:rPr>
        <w:t>мети;</w:t>
      </w:r>
    </w:p>
    <w:p w:rsidR="002E383A" w:rsidRDefault="00BC5805" w:rsidP="00BC5805">
      <w:pPr>
        <w:pStyle w:val="a5"/>
        <w:numPr>
          <w:ilvl w:val="0"/>
          <w:numId w:val="53"/>
        </w:numPr>
        <w:tabs>
          <w:tab w:val="left" w:pos="953"/>
        </w:tabs>
        <w:spacing w:before="161"/>
        <w:rPr>
          <w:sz w:val="28"/>
        </w:rPr>
      </w:pPr>
      <w:r>
        <w:rPr>
          <w:spacing w:val="-6"/>
          <w:sz w:val="28"/>
        </w:rPr>
        <w:t>система</w:t>
      </w:r>
      <w:r>
        <w:rPr>
          <w:spacing w:val="-5"/>
          <w:sz w:val="28"/>
        </w:rPr>
        <w:t xml:space="preserve"> </w:t>
      </w:r>
      <w:r>
        <w:rPr>
          <w:spacing w:val="-6"/>
          <w:sz w:val="28"/>
        </w:rPr>
        <w:t>обирає</w:t>
      </w:r>
      <w:r>
        <w:rPr>
          <w:spacing w:val="-3"/>
          <w:sz w:val="28"/>
        </w:rPr>
        <w:t xml:space="preserve"> </w:t>
      </w:r>
      <w:r>
        <w:rPr>
          <w:spacing w:val="-6"/>
          <w:sz w:val="28"/>
        </w:rPr>
        <w:t>шлях</w:t>
      </w:r>
      <w:r>
        <w:rPr>
          <w:spacing w:val="-3"/>
          <w:sz w:val="28"/>
        </w:rPr>
        <w:t xml:space="preserve"> </w:t>
      </w:r>
      <w:r>
        <w:rPr>
          <w:spacing w:val="-6"/>
          <w:sz w:val="28"/>
        </w:rPr>
        <w:t>досягнення</w:t>
      </w:r>
      <w:r>
        <w:rPr>
          <w:spacing w:val="-1"/>
          <w:sz w:val="28"/>
        </w:rPr>
        <w:t xml:space="preserve"> </w:t>
      </w:r>
      <w:r>
        <w:rPr>
          <w:spacing w:val="-6"/>
          <w:sz w:val="28"/>
        </w:rPr>
        <w:t>мети;</w:t>
      </w:r>
    </w:p>
    <w:p w:rsidR="002E383A" w:rsidRDefault="00BC5805" w:rsidP="00BC5805">
      <w:pPr>
        <w:pStyle w:val="a5"/>
        <w:numPr>
          <w:ilvl w:val="0"/>
          <w:numId w:val="53"/>
        </w:numPr>
        <w:tabs>
          <w:tab w:val="left" w:pos="953"/>
        </w:tabs>
        <w:spacing w:before="160"/>
        <w:rPr>
          <w:sz w:val="28"/>
        </w:rPr>
      </w:pPr>
      <w:r>
        <w:rPr>
          <w:spacing w:val="-6"/>
          <w:sz w:val="28"/>
        </w:rPr>
        <w:t>вибір</w:t>
      </w:r>
      <w:r>
        <w:rPr>
          <w:spacing w:val="-5"/>
          <w:sz w:val="28"/>
        </w:rPr>
        <w:t xml:space="preserve"> </w:t>
      </w:r>
      <w:r>
        <w:rPr>
          <w:spacing w:val="-6"/>
          <w:sz w:val="28"/>
        </w:rPr>
        <w:t>проводиться</w:t>
      </w:r>
      <w:r>
        <w:rPr>
          <w:spacing w:val="-3"/>
          <w:sz w:val="28"/>
        </w:rPr>
        <w:t xml:space="preserve"> </w:t>
      </w:r>
      <w:r>
        <w:rPr>
          <w:spacing w:val="-6"/>
          <w:sz w:val="28"/>
        </w:rPr>
        <w:t>в</w:t>
      </w:r>
      <w:r>
        <w:rPr>
          <w:spacing w:val="-5"/>
          <w:sz w:val="28"/>
        </w:rPr>
        <w:t xml:space="preserve"> </w:t>
      </w:r>
      <w:r>
        <w:rPr>
          <w:spacing w:val="-6"/>
          <w:sz w:val="28"/>
        </w:rPr>
        <w:t>умовах</w:t>
      </w:r>
      <w:r>
        <w:rPr>
          <w:spacing w:val="-2"/>
          <w:sz w:val="28"/>
        </w:rPr>
        <w:t xml:space="preserve"> </w:t>
      </w:r>
      <w:r>
        <w:rPr>
          <w:spacing w:val="-6"/>
          <w:sz w:val="28"/>
        </w:rPr>
        <w:t>невизначеності.</w:t>
      </w:r>
    </w:p>
    <w:p w:rsidR="002E383A" w:rsidRDefault="00BC5805">
      <w:pPr>
        <w:pStyle w:val="a3"/>
        <w:tabs>
          <w:tab w:val="left" w:pos="2251"/>
          <w:tab w:val="left" w:pos="3322"/>
          <w:tab w:val="left" w:pos="3665"/>
          <w:tab w:val="left" w:pos="4138"/>
          <w:tab w:val="left" w:pos="5342"/>
          <w:tab w:val="left" w:pos="5940"/>
          <w:tab w:val="left" w:pos="7065"/>
          <w:tab w:val="left" w:pos="7881"/>
          <w:tab w:val="left" w:pos="8416"/>
        </w:tabs>
        <w:spacing w:before="163" w:line="360" w:lineRule="auto"/>
        <w:ind w:right="387" w:firstLine="708"/>
      </w:pPr>
      <w:r>
        <w:rPr>
          <w:b/>
          <w:spacing w:val="-2"/>
        </w:rPr>
        <w:t>Фактори</w:t>
      </w:r>
      <w:r>
        <w:rPr>
          <w:b/>
        </w:rPr>
        <w:tab/>
      </w:r>
      <w:r>
        <w:rPr>
          <w:b/>
          <w:spacing w:val="-2"/>
        </w:rPr>
        <w:t>ризику</w:t>
      </w:r>
      <w:r>
        <w:rPr>
          <w:b/>
        </w:rPr>
        <w:tab/>
      </w:r>
      <w:r>
        <w:rPr>
          <w:spacing w:val="-10"/>
        </w:rPr>
        <w:t>–</w:t>
      </w:r>
      <w:r>
        <w:tab/>
      </w:r>
      <w:r>
        <w:rPr>
          <w:spacing w:val="-6"/>
        </w:rPr>
        <w:t>це</w:t>
      </w:r>
      <w:r>
        <w:tab/>
      </w:r>
      <w:r>
        <w:rPr>
          <w:spacing w:val="-2"/>
        </w:rPr>
        <w:t>причини</w:t>
      </w:r>
      <w:r>
        <w:tab/>
      </w:r>
      <w:r>
        <w:rPr>
          <w:spacing w:val="-4"/>
        </w:rPr>
        <w:t>або</w:t>
      </w:r>
      <w:r>
        <w:tab/>
      </w:r>
      <w:r>
        <w:rPr>
          <w:spacing w:val="-2"/>
        </w:rPr>
        <w:t>рушійні</w:t>
      </w:r>
      <w:r>
        <w:tab/>
      </w:r>
      <w:r>
        <w:rPr>
          <w:spacing w:val="-2"/>
        </w:rPr>
        <w:t>сили,</w:t>
      </w:r>
      <w:r>
        <w:tab/>
      </w:r>
      <w:r>
        <w:rPr>
          <w:spacing w:val="-4"/>
        </w:rPr>
        <w:t>які</w:t>
      </w:r>
      <w:r>
        <w:tab/>
      </w:r>
      <w:r>
        <w:rPr>
          <w:spacing w:val="-6"/>
        </w:rPr>
        <w:t xml:space="preserve">породжують </w:t>
      </w:r>
      <w:r>
        <w:rPr>
          <w:spacing w:val="-2"/>
        </w:rPr>
        <w:t>ризиковані</w:t>
      </w:r>
      <w:r>
        <w:rPr>
          <w:spacing w:val="-9"/>
        </w:rPr>
        <w:t xml:space="preserve"> </w:t>
      </w:r>
      <w:r>
        <w:rPr>
          <w:spacing w:val="-2"/>
        </w:rPr>
        <w:t>процеси.</w:t>
      </w:r>
      <w:r>
        <w:rPr>
          <w:spacing w:val="-13"/>
        </w:rPr>
        <w:t xml:space="preserve"> </w:t>
      </w:r>
      <w:r>
        <w:rPr>
          <w:spacing w:val="-2"/>
        </w:rPr>
        <w:t>Їх</w:t>
      </w:r>
      <w:r>
        <w:rPr>
          <w:spacing w:val="-12"/>
        </w:rPr>
        <w:t xml:space="preserve"> </w:t>
      </w:r>
      <w:r>
        <w:rPr>
          <w:spacing w:val="-2"/>
        </w:rPr>
        <w:t>поділяють</w:t>
      </w:r>
      <w:r>
        <w:rPr>
          <w:spacing w:val="-11"/>
        </w:rPr>
        <w:t xml:space="preserve"> </w:t>
      </w:r>
      <w:r>
        <w:rPr>
          <w:spacing w:val="-2"/>
        </w:rPr>
        <w:t>на</w:t>
      </w:r>
      <w:r>
        <w:rPr>
          <w:spacing w:val="-10"/>
        </w:rPr>
        <w:t xml:space="preserve"> </w:t>
      </w:r>
      <w:r>
        <w:rPr>
          <w:spacing w:val="-2"/>
        </w:rPr>
        <w:t>дві</w:t>
      </w:r>
      <w:r>
        <w:rPr>
          <w:spacing w:val="-9"/>
        </w:rPr>
        <w:t xml:space="preserve"> </w:t>
      </w:r>
      <w:r>
        <w:rPr>
          <w:spacing w:val="-2"/>
        </w:rPr>
        <w:t>частини:</w:t>
      </w:r>
      <w:r>
        <w:rPr>
          <w:spacing w:val="-9"/>
        </w:rPr>
        <w:t xml:space="preserve"> </w:t>
      </w:r>
      <w:r>
        <w:rPr>
          <w:spacing w:val="-2"/>
        </w:rPr>
        <w:t>зовнішні</w:t>
      </w:r>
      <w:r>
        <w:rPr>
          <w:spacing w:val="-9"/>
        </w:rPr>
        <w:t xml:space="preserve"> </w:t>
      </w:r>
      <w:r>
        <w:rPr>
          <w:spacing w:val="-2"/>
        </w:rPr>
        <w:t>та</w:t>
      </w:r>
      <w:r>
        <w:rPr>
          <w:spacing w:val="-10"/>
        </w:rPr>
        <w:t xml:space="preserve"> </w:t>
      </w:r>
      <w:r>
        <w:rPr>
          <w:spacing w:val="-2"/>
        </w:rPr>
        <w:t>внутрішні.</w:t>
      </w:r>
    </w:p>
    <w:p w:rsidR="002E383A" w:rsidRDefault="00BC5805">
      <w:pPr>
        <w:spacing w:line="321" w:lineRule="exact"/>
        <w:ind w:left="941"/>
        <w:rPr>
          <w:sz w:val="28"/>
        </w:rPr>
      </w:pPr>
      <w:r>
        <w:rPr>
          <w:spacing w:val="-6"/>
          <w:sz w:val="28"/>
        </w:rPr>
        <w:t>Серед</w:t>
      </w:r>
      <w:r>
        <w:rPr>
          <w:spacing w:val="-4"/>
          <w:sz w:val="28"/>
        </w:rPr>
        <w:t xml:space="preserve"> </w:t>
      </w:r>
      <w:r>
        <w:rPr>
          <w:b/>
          <w:spacing w:val="-6"/>
          <w:sz w:val="28"/>
        </w:rPr>
        <w:t>зовнішніх</w:t>
      </w:r>
      <w:r>
        <w:rPr>
          <w:b/>
          <w:spacing w:val="-3"/>
          <w:sz w:val="28"/>
        </w:rPr>
        <w:t xml:space="preserve"> </w:t>
      </w:r>
      <w:r>
        <w:rPr>
          <w:spacing w:val="-6"/>
          <w:sz w:val="28"/>
        </w:rPr>
        <w:t>можна</w:t>
      </w:r>
      <w:r>
        <w:rPr>
          <w:spacing w:val="-4"/>
          <w:sz w:val="28"/>
        </w:rPr>
        <w:t xml:space="preserve"> </w:t>
      </w:r>
      <w:r>
        <w:rPr>
          <w:spacing w:val="-6"/>
          <w:sz w:val="28"/>
        </w:rPr>
        <w:t>виділити</w:t>
      </w:r>
      <w:r>
        <w:rPr>
          <w:spacing w:val="-3"/>
          <w:sz w:val="28"/>
        </w:rPr>
        <w:t xml:space="preserve"> </w:t>
      </w:r>
      <w:r>
        <w:rPr>
          <w:spacing w:val="-6"/>
          <w:sz w:val="28"/>
        </w:rPr>
        <w:t>такі:</w:t>
      </w:r>
    </w:p>
    <w:p w:rsidR="002E383A" w:rsidRDefault="00BC5805" w:rsidP="00BC5805">
      <w:pPr>
        <w:pStyle w:val="a5"/>
        <w:numPr>
          <w:ilvl w:val="0"/>
          <w:numId w:val="53"/>
        </w:numPr>
        <w:tabs>
          <w:tab w:val="left" w:pos="953"/>
        </w:tabs>
        <w:spacing w:before="160"/>
        <w:rPr>
          <w:sz w:val="28"/>
        </w:rPr>
      </w:pPr>
      <w:r>
        <w:rPr>
          <w:spacing w:val="-6"/>
          <w:sz w:val="28"/>
        </w:rPr>
        <w:t>законотворча</w:t>
      </w:r>
      <w:r>
        <w:rPr>
          <w:spacing w:val="-8"/>
          <w:sz w:val="28"/>
        </w:rPr>
        <w:t xml:space="preserve"> </w:t>
      </w:r>
      <w:r>
        <w:rPr>
          <w:spacing w:val="-6"/>
          <w:sz w:val="28"/>
        </w:rPr>
        <w:t>політика</w:t>
      </w:r>
      <w:r>
        <w:rPr>
          <w:spacing w:val="-2"/>
          <w:sz w:val="28"/>
        </w:rPr>
        <w:t xml:space="preserve"> </w:t>
      </w:r>
      <w:r>
        <w:rPr>
          <w:spacing w:val="-6"/>
          <w:sz w:val="28"/>
        </w:rPr>
        <w:t>держави</w:t>
      </w:r>
      <w:r>
        <w:rPr>
          <w:spacing w:val="-2"/>
          <w:sz w:val="28"/>
        </w:rPr>
        <w:t xml:space="preserve"> </w:t>
      </w:r>
      <w:r>
        <w:rPr>
          <w:spacing w:val="-6"/>
          <w:sz w:val="28"/>
        </w:rPr>
        <w:t>з</w:t>
      </w:r>
      <w:r>
        <w:rPr>
          <w:spacing w:val="-4"/>
          <w:sz w:val="28"/>
        </w:rPr>
        <w:t xml:space="preserve"> </w:t>
      </w:r>
      <w:r>
        <w:rPr>
          <w:spacing w:val="-6"/>
          <w:sz w:val="28"/>
        </w:rPr>
        <w:t>регулювання</w:t>
      </w:r>
      <w:r>
        <w:rPr>
          <w:spacing w:val="-2"/>
          <w:sz w:val="28"/>
        </w:rPr>
        <w:t xml:space="preserve"> </w:t>
      </w:r>
      <w:r>
        <w:rPr>
          <w:spacing w:val="-6"/>
          <w:sz w:val="28"/>
        </w:rPr>
        <w:t>господарської</w:t>
      </w:r>
      <w:r>
        <w:rPr>
          <w:spacing w:val="-4"/>
          <w:sz w:val="28"/>
        </w:rPr>
        <w:t xml:space="preserve"> </w:t>
      </w:r>
      <w:r>
        <w:rPr>
          <w:spacing w:val="-6"/>
          <w:sz w:val="28"/>
        </w:rPr>
        <w:t>діяльності;</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0"/>
          <w:numId w:val="53"/>
        </w:numPr>
        <w:tabs>
          <w:tab w:val="left" w:pos="953"/>
        </w:tabs>
        <w:spacing w:before="67"/>
        <w:rPr>
          <w:sz w:val="28"/>
        </w:rPr>
      </w:pPr>
      <w:r>
        <w:rPr>
          <w:spacing w:val="-6"/>
          <w:sz w:val="28"/>
        </w:rPr>
        <w:lastRenderedPageBreak/>
        <w:t>непередбачені</w:t>
      </w:r>
      <w:r>
        <w:rPr>
          <w:spacing w:val="-4"/>
          <w:sz w:val="28"/>
        </w:rPr>
        <w:t xml:space="preserve"> </w:t>
      </w:r>
      <w:r>
        <w:rPr>
          <w:spacing w:val="-6"/>
          <w:sz w:val="28"/>
        </w:rPr>
        <w:t>дії</w:t>
      </w:r>
      <w:r>
        <w:rPr>
          <w:spacing w:val="-2"/>
          <w:sz w:val="28"/>
        </w:rPr>
        <w:t xml:space="preserve"> </w:t>
      </w:r>
      <w:r>
        <w:rPr>
          <w:spacing w:val="-6"/>
          <w:sz w:val="28"/>
        </w:rPr>
        <w:t>органів</w:t>
      </w:r>
      <w:r>
        <w:rPr>
          <w:spacing w:val="-4"/>
          <w:sz w:val="28"/>
        </w:rPr>
        <w:t xml:space="preserve"> </w:t>
      </w:r>
      <w:r>
        <w:rPr>
          <w:spacing w:val="-6"/>
          <w:sz w:val="28"/>
        </w:rPr>
        <w:t>державної</w:t>
      </w:r>
      <w:r>
        <w:rPr>
          <w:spacing w:val="-2"/>
          <w:sz w:val="28"/>
        </w:rPr>
        <w:t xml:space="preserve"> </w:t>
      </w:r>
      <w:r>
        <w:rPr>
          <w:spacing w:val="-6"/>
          <w:sz w:val="28"/>
        </w:rPr>
        <w:t>влади та</w:t>
      </w:r>
      <w:r>
        <w:rPr>
          <w:spacing w:val="-3"/>
          <w:sz w:val="28"/>
        </w:rPr>
        <w:t xml:space="preserve"> </w:t>
      </w:r>
      <w:r>
        <w:rPr>
          <w:spacing w:val="-6"/>
          <w:sz w:val="28"/>
        </w:rPr>
        <w:t>місцевого</w:t>
      </w:r>
      <w:r>
        <w:rPr>
          <w:spacing w:val="-1"/>
          <w:sz w:val="28"/>
        </w:rPr>
        <w:t xml:space="preserve"> </w:t>
      </w:r>
      <w:r>
        <w:rPr>
          <w:spacing w:val="-6"/>
          <w:sz w:val="28"/>
        </w:rPr>
        <w:t>самоврядування;</w:t>
      </w:r>
    </w:p>
    <w:p w:rsidR="002E383A" w:rsidRDefault="00BC5805" w:rsidP="00BC5805">
      <w:pPr>
        <w:pStyle w:val="a5"/>
        <w:numPr>
          <w:ilvl w:val="0"/>
          <w:numId w:val="53"/>
        </w:numPr>
        <w:tabs>
          <w:tab w:val="left" w:pos="953"/>
        </w:tabs>
        <w:spacing w:before="163"/>
        <w:rPr>
          <w:sz w:val="28"/>
        </w:rPr>
      </w:pPr>
      <w:r>
        <w:rPr>
          <w:spacing w:val="-6"/>
          <w:sz w:val="28"/>
        </w:rPr>
        <w:t>податкова</w:t>
      </w:r>
      <w:r>
        <w:rPr>
          <w:sz w:val="28"/>
        </w:rPr>
        <w:t xml:space="preserve"> </w:t>
      </w:r>
      <w:r>
        <w:rPr>
          <w:spacing w:val="-2"/>
          <w:sz w:val="28"/>
        </w:rPr>
        <w:t>система;</w:t>
      </w:r>
    </w:p>
    <w:p w:rsidR="002E383A" w:rsidRDefault="00BC5805" w:rsidP="00BC5805">
      <w:pPr>
        <w:pStyle w:val="a5"/>
        <w:numPr>
          <w:ilvl w:val="0"/>
          <w:numId w:val="53"/>
        </w:numPr>
        <w:tabs>
          <w:tab w:val="left" w:pos="953"/>
        </w:tabs>
        <w:spacing w:before="161"/>
        <w:rPr>
          <w:sz w:val="28"/>
        </w:rPr>
      </w:pPr>
      <w:r>
        <w:rPr>
          <w:spacing w:val="-6"/>
          <w:sz w:val="28"/>
        </w:rPr>
        <w:t>політична</w:t>
      </w:r>
      <w:r>
        <w:rPr>
          <w:sz w:val="28"/>
        </w:rPr>
        <w:t xml:space="preserve"> </w:t>
      </w:r>
      <w:r>
        <w:rPr>
          <w:spacing w:val="-2"/>
          <w:sz w:val="28"/>
        </w:rPr>
        <w:t>ситуація;</w:t>
      </w:r>
    </w:p>
    <w:p w:rsidR="002E383A" w:rsidRDefault="00BC5805" w:rsidP="00BC5805">
      <w:pPr>
        <w:pStyle w:val="a5"/>
        <w:numPr>
          <w:ilvl w:val="0"/>
          <w:numId w:val="53"/>
        </w:numPr>
        <w:tabs>
          <w:tab w:val="left" w:pos="953"/>
        </w:tabs>
        <w:spacing w:before="160"/>
        <w:rPr>
          <w:sz w:val="28"/>
        </w:rPr>
      </w:pPr>
      <w:r>
        <w:rPr>
          <w:spacing w:val="-6"/>
          <w:sz w:val="28"/>
        </w:rPr>
        <w:t>економічна</w:t>
      </w:r>
      <w:r>
        <w:rPr>
          <w:spacing w:val="-5"/>
          <w:sz w:val="28"/>
        </w:rPr>
        <w:t xml:space="preserve"> </w:t>
      </w:r>
      <w:r>
        <w:rPr>
          <w:spacing w:val="-6"/>
          <w:sz w:val="28"/>
        </w:rPr>
        <w:t>ситуація в</w:t>
      </w:r>
      <w:r>
        <w:rPr>
          <w:spacing w:val="-4"/>
          <w:sz w:val="28"/>
        </w:rPr>
        <w:t xml:space="preserve"> </w:t>
      </w:r>
      <w:r>
        <w:rPr>
          <w:spacing w:val="-6"/>
          <w:sz w:val="28"/>
        </w:rPr>
        <w:t>країні</w:t>
      </w:r>
      <w:r>
        <w:rPr>
          <w:spacing w:val="-2"/>
          <w:sz w:val="28"/>
        </w:rPr>
        <w:t xml:space="preserve"> </w:t>
      </w:r>
      <w:r>
        <w:rPr>
          <w:spacing w:val="-6"/>
          <w:sz w:val="28"/>
        </w:rPr>
        <w:t>та</w:t>
      </w:r>
      <w:r>
        <w:rPr>
          <w:spacing w:val="-3"/>
          <w:sz w:val="28"/>
        </w:rPr>
        <w:t xml:space="preserve"> </w:t>
      </w:r>
      <w:r>
        <w:rPr>
          <w:spacing w:val="-6"/>
          <w:sz w:val="28"/>
        </w:rPr>
        <w:t>окремій</w:t>
      </w:r>
      <w:r>
        <w:rPr>
          <w:spacing w:val="-2"/>
          <w:sz w:val="28"/>
        </w:rPr>
        <w:t xml:space="preserve"> </w:t>
      </w:r>
      <w:r>
        <w:rPr>
          <w:spacing w:val="-6"/>
          <w:sz w:val="28"/>
        </w:rPr>
        <w:t>галузі;</w:t>
      </w:r>
    </w:p>
    <w:p w:rsidR="002E383A" w:rsidRDefault="00BC5805" w:rsidP="00BC5805">
      <w:pPr>
        <w:pStyle w:val="a5"/>
        <w:numPr>
          <w:ilvl w:val="0"/>
          <w:numId w:val="53"/>
        </w:numPr>
        <w:tabs>
          <w:tab w:val="left" w:pos="953"/>
        </w:tabs>
        <w:spacing w:before="161"/>
        <w:rPr>
          <w:sz w:val="28"/>
        </w:rPr>
      </w:pPr>
      <w:r>
        <w:rPr>
          <w:spacing w:val="-5"/>
          <w:sz w:val="28"/>
        </w:rPr>
        <w:t>ринкова</w:t>
      </w:r>
      <w:r>
        <w:rPr>
          <w:spacing w:val="-10"/>
          <w:sz w:val="28"/>
        </w:rPr>
        <w:t xml:space="preserve"> </w:t>
      </w:r>
      <w:r>
        <w:rPr>
          <w:spacing w:val="-2"/>
          <w:sz w:val="28"/>
        </w:rPr>
        <w:t>кон’юнктура;</w:t>
      </w:r>
    </w:p>
    <w:p w:rsidR="002E383A" w:rsidRDefault="00BC5805" w:rsidP="00BC5805">
      <w:pPr>
        <w:pStyle w:val="a5"/>
        <w:numPr>
          <w:ilvl w:val="0"/>
          <w:numId w:val="53"/>
        </w:numPr>
        <w:tabs>
          <w:tab w:val="left" w:pos="953"/>
        </w:tabs>
        <w:spacing w:before="162"/>
        <w:rPr>
          <w:sz w:val="28"/>
        </w:rPr>
      </w:pPr>
      <w:r>
        <w:rPr>
          <w:spacing w:val="-6"/>
          <w:sz w:val="28"/>
        </w:rPr>
        <w:t>навколишнє</w:t>
      </w:r>
      <w:r>
        <w:rPr>
          <w:spacing w:val="-8"/>
          <w:sz w:val="28"/>
        </w:rPr>
        <w:t xml:space="preserve"> </w:t>
      </w:r>
      <w:r>
        <w:rPr>
          <w:spacing w:val="-6"/>
          <w:sz w:val="28"/>
        </w:rPr>
        <w:t>природне</w:t>
      </w:r>
      <w:r>
        <w:rPr>
          <w:sz w:val="28"/>
        </w:rPr>
        <w:t xml:space="preserve"> </w:t>
      </w:r>
      <w:r>
        <w:rPr>
          <w:spacing w:val="-6"/>
          <w:sz w:val="28"/>
        </w:rPr>
        <w:t>середовище.</w:t>
      </w:r>
    </w:p>
    <w:p w:rsidR="002E383A" w:rsidRDefault="00BC5805">
      <w:pPr>
        <w:pStyle w:val="2"/>
        <w:spacing w:before="166"/>
        <w:ind w:left="941" w:firstLine="0"/>
      </w:pPr>
      <w:r>
        <w:rPr>
          <w:spacing w:val="-6"/>
        </w:rPr>
        <w:t>Внутрішніми</w:t>
      </w:r>
      <w:r>
        <w:rPr>
          <w:spacing w:val="-2"/>
        </w:rPr>
        <w:t xml:space="preserve"> </w:t>
      </w:r>
      <w:r>
        <w:rPr>
          <w:spacing w:val="-6"/>
        </w:rPr>
        <w:t>факторами</w:t>
      </w:r>
      <w:r>
        <w:rPr>
          <w:spacing w:val="-2"/>
        </w:rPr>
        <w:t xml:space="preserve"> </w:t>
      </w:r>
      <w:r>
        <w:rPr>
          <w:spacing w:val="-6"/>
        </w:rPr>
        <w:t>є:</w:t>
      </w:r>
    </w:p>
    <w:p w:rsidR="002E383A" w:rsidRDefault="00BC5805" w:rsidP="00BC5805">
      <w:pPr>
        <w:pStyle w:val="a5"/>
        <w:numPr>
          <w:ilvl w:val="0"/>
          <w:numId w:val="53"/>
        </w:numPr>
        <w:tabs>
          <w:tab w:val="left" w:pos="953"/>
        </w:tabs>
        <w:spacing w:before="155" w:line="360" w:lineRule="auto"/>
        <w:ind w:right="387"/>
        <w:rPr>
          <w:sz w:val="28"/>
        </w:rPr>
      </w:pPr>
      <w:r>
        <w:rPr>
          <w:sz w:val="28"/>
        </w:rPr>
        <w:t>стан</w:t>
      </w:r>
      <w:r>
        <w:rPr>
          <w:spacing w:val="59"/>
          <w:sz w:val="28"/>
        </w:rPr>
        <w:t xml:space="preserve"> </w:t>
      </w:r>
      <w:r>
        <w:rPr>
          <w:sz w:val="28"/>
        </w:rPr>
        <w:t>техніко-технологічної</w:t>
      </w:r>
      <w:r>
        <w:rPr>
          <w:spacing w:val="59"/>
          <w:sz w:val="28"/>
        </w:rPr>
        <w:t xml:space="preserve"> </w:t>
      </w:r>
      <w:r>
        <w:rPr>
          <w:sz w:val="28"/>
        </w:rPr>
        <w:t>бази</w:t>
      </w:r>
      <w:r>
        <w:rPr>
          <w:spacing w:val="59"/>
          <w:sz w:val="28"/>
        </w:rPr>
        <w:t xml:space="preserve"> </w:t>
      </w:r>
      <w:r>
        <w:rPr>
          <w:sz w:val="28"/>
        </w:rPr>
        <w:t>виробництва</w:t>
      </w:r>
      <w:r>
        <w:rPr>
          <w:spacing w:val="59"/>
          <w:sz w:val="28"/>
        </w:rPr>
        <w:t xml:space="preserve"> </w:t>
      </w:r>
      <w:r>
        <w:rPr>
          <w:sz w:val="28"/>
        </w:rPr>
        <w:t>та</w:t>
      </w:r>
      <w:r>
        <w:rPr>
          <w:spacing w:val="59"/>
          <w:sz w:val="28"/>
        </w:rPr>
        <w:t xml:space="preserve"> </w:t>
      </w:r>
      <w:r>
        <w:rPr>
          <w:sz w:val="28"/>
        </w:rPr>
        <w:t>характер</w:t>
      </w:r>
      <w:r>
        <w:rPr>
          <w:spacing w:val="60"/>
          <w:sz w:val="28"/>
        </w:rPr>
        <w:t xml:space="preserve"> </w:t>
      </w:r>
      <w:r>
        <w:rPr>
          <w:sz w:val="28"/>
        </w:rPr>
        <w:t xml:space="preserve">інноваційних </w:t>
      </w:r>
      <w:r>
        <w:rPr>
          <w:spacing w:val="-2"/>
          <w:sz w:val="28"/>
        </w:rPr>
        <w:t>процесів;</w:t>
      </w:r>
    </w:p>
    <w:p w:rsidR="002E383A" w:rsidRDefault="00BC5805" w:rsidP="00BC5805">
      <w:pPr>
        <w:pStyle w:val="a5"/>
        <w:numPr>
          <w:ilvl w:val="0"/>
          <w:numId w:val="53"/>
        </w:numPr>
        <w:tabs>
          <w:tab w:val="left" w:pos="953"/>
        </w:tabs>
        <w:spacing w:before="2"/>
        <w:rPr>
          <w:sz w:val="28"/>
        </w:rPr>
      </w:pPr>
      <w:r>
        <w:rPr>
          <w:spacing w:val="-6"/>
          <w:sz w:val="28"/>
        </w:rPr>
        <w:t>рівень</w:t>
      </w:r>
      <w:r>
        <w:rPr>
          <w:spacing w:val="-8"/>
          <w:sz w:val="28"/>
        </w:rPr>
        <w:t xml:space="preserve"> </w:t>
      </w:r>
      <w:r>
        <w:rPr>
          <w:spacing w:val="-6"/>
          <w:sz w:val="28"/>
        </w:rPr>
        <w:t>організації</w:t>
      </w:r>
      <w:r>
        <w:rPr>
          <w:sz w:val="28"/>
        </w:rPr>
        <w:t xml:space="preserve"> </w:t>
      </w:r>
      <w:r>
        <w:rPr>
          <w:spacing w:val="-6"/>
          <w:sz w:val="28"/>
        </w:rPr>
        <w:t>виробничого</w:t>
      </w:r>
      <w:r>
        <w:rPr>
          <w:sz w:val="28"/>
        </w:rPr>
        <w:t xml:space="preserve"> </w:t>
      </w:r>
      <w:r>
        <w:rPr>
          <w:spacing w:val="-6"/>
          <w:sz w:val="28"/>
        </w:rPr>
        <w:t>процесу;</w:t>
      </w:r>
    </w:p>
    <w:p w:rsidR="002E383A" w:rsidRDefault="00BC5805" w:rsidP="00BC5805">
      <w:pPr>
        <w:pStyle w:val="a5"/>
        <w:numPr>
          <w:ilvl w:val="0"/>
          <w:numId w:val="53"/>
        </w:numPr>
        <w:tabs>
          <w:tab w:val="left" w:pos="953"/>
        </w:tabs>
        <w:spacing w:before="161"/>
        <w:rPr>
          <w:sz w:val="28"/>
        </w:rPr>
      </w:pPr>
      <w:r>
        <w:rPr>
          <w:spacing w:val="-6"/>
          <w:sz w:val="28"/>
        </w:rPr>
        <w:t>стратегія</w:t>
      </w:r>
      <w:r>
        <w:rPr>
          <w:spacing w:val="-8"/>
          <w:sz w:val="28"/>
        </w:rPr>
        <w:t xml:space="preserve"> </w:t>
      </w:r>
      <w:r>
        <w:rPr>
          <w:spacing w:val="-6"/>
          <w:sz w:val="28"/>
        </w:rPr>
        <w:t>розвитку,</w:t>
      </w:r>
      <w:r>
        <w:rPr>
          <w:spacing w:val="-3"/>
          <w:sz w:val="28"/>
        </w:rPr>
        <w:t xml:space="preserve"> </w:t>
      </w:r>
      <w:r>
        <w:rPr>
          <w:spacing w:val="-6"/>
          <w:sz w:val="28"/>
        </w:rPr>
        <w:t>тактичне</w:t>
      </w:r>
      <w:r>
        <w:rPr>
          <w:spacing w:val="-2"/>
          <w:sz w:val="28"/>
        </w:rPr>
        <w:t xml:space="preserve"> </w:t>
      </w:r>
      <w:r>
        <w:rPr>
          <w:spacing w:val="-6"/>
          <w:sz w:val="28"/>
        </w:rPr>
        <w:t>й</w:t>
      </w:r>
      <w:r>
        <w:rPr>
          <w:spacing w:val="-4"/>
          <w:sz w:val="28"/>
        </w:rPr>
        <w:t xml:space="preserve"> </w:t>
      </w:r>
      <w:r>
        <w:rPr>
          <w:spacing w:val="-6"/>
          <w:sz w:val="28"/>
        </w:rPr>
        <w:t>оперативне</w:t>
      </w:r>
      <w:r>
        <w:rPr>
          <w:spacing w:val="-1"/>
          <w:sz w:val="28"/>
        </w:rPr>
        <w:t xml:space="preserve"> </w:t>
      </w:r>
      <w:r>
        <w:rPr>
          <w:spacing w:val="-6"/>
          <w:sz w:val="28"/>
        </w:rPr>
        <w:t>планування;</w:t>
      </w:r>
    </w:p>
    <w:p w:rsidR="002E383A" w:rsidRDefault="00BC5805" w:rsidP="00BC5805">
      <w:pPr>
        <w:pStyle w:val="a5"/>
        <w:numPr>
          <w:ilvl w:val="0"/>
          <w:numId w:val="53"/>
        </w:numPr>
        <w:tabs>
          <w:tab w:val="left" w:pos="953"/>
        </w:tabs>
        <w:spacing w:before="160"/>
        <w:rPr>
          <w:sz w:val="28"/>
        </w:rPr>
      </w:pPr>
      <w:r>
        <w:rPr>
          <w:spacing w:val="-6"/>
          <w:sz w:val="28"/>
        </w:rPr>
        <w:t>забезпеченість</w:t>
      </w:r>
      <w:r>
        <w:rPr>
          <w:spacing w:val="-5"/>
          <w:sz w:val="28"/>
        </w:rPr>
        <w:t xml:space="preserve"> </w:t>
      </w:r>
      <w:r>
        <w:rPr>
          <w:spacing w:val="-6"/>
          <w:sz w:val="28"/>
        </w:rPr>
        <w:t>ресурсами</w:t>
      </w:r>
      <w:r>
        <w:rPr>
          <w:spacing w:val="-2"/>
          <w:sz w:val="28"/>
        </w:rPr>
        <w:t xml:space="preserve"> </w:t>
      </w:r>
      <w:r>
        <w:rPr>
          <w:spacing w:val="-6"/>
          <w:sz w:val="28"/>
        </w:rPr>
        <w:t>та</w:t>
      </w:r>
      <w:r>
        <w:rPr>
          <w:spacing w:val="-2"/>
          <w:sz w:val="28"/>
        </w:rPr>
        <w:t xml:space="preserve"> </w:t>
      </w:r>
      <w:r>
        <w:rPr>
          <w:spacing w:val="-6"/>
          <w:sz w:val="28"/>
        </w:rPr>
        <w:t>ефективність</w:t>
      </w:r>
      <w:r>
        <w:rPr>
          <w:spacing w:val="-3"/>
          <w:sz w:val="28"/>
        </w:rPr>
        <w:t xml:space="preserve"> </w:t>
      </w:r>
      <w:r>
        <w:rPr>
          <w:spacing w:val="-6"/>
          <w:sz w:val="28"/>
        </w:rPr>
        <w:t>їх</w:t>
      </w:r>
      <w:r>
        <w:rPr>
          <w:sz w:val="28"/>
        </w:rPr>
        <w:t xml:space="preserve"> </w:t>
      </w:r>
      <w:r>
        <w:rPr>
          <w:spacing w:val="-6"/>
          <w:sz w:val="28"/>
        </w:rPr>
        <w:t>ви</w:t>
      </w:r>
      <w:r>
        <w:rPr>
          <w:spacing w:val="-6"/>
          <w:sz w:val="28"/>
        </w:rPr>
        <w:t>користання;</w:t>
      </w:r>
    </w:p>
    <w:p w:rsidR="002E383A" w:rsidRDefault="00BC5805" w:rsidP="00BC5805">
      <w:pPr>
        <w:pStyle w:val="a5"/>
        <w:numPr>
          <w:ilvl w:val="0"/>
          <w:numId w:val="53"/>
        </w:numPr>
        <w:tabs>
          <w:tab w:val="left" w:pos="953"/>
        </w:tabs>
        <w:spacing w:before="160"/>
        <w:rPr>
          <w:sz w:val="28"/>
        </w:rPr>
      </w:pPr>
      <w:r>
        <w:rPr>
          <w:spacing w:val="-6"/>
          <w:sz w:val="28"/>
        </w:rPr>
        <w:t>якість</w:t>
      </w:r>
      <w:r>
        <w:rPr>
          <w:spacing w:val="-5"/>
          <w:sz w:val="28"/>
        </w:rPr>
        <w:t xml:space="preserve"> </w:t>
      </w:r>
      <w:r>
        <w:rPr>
          <w:spacing w:val="-6"/>
          <w:sz w:val="28"/>
        </w:rPr>
        <w:t>та</w:t>
      </w:r>
      <w:r>
        <w:rPr>
          <w:spacing w:val="-1"/>
          <w:sz w:val="28"/>
        </w:rPr>
        <w:t xml:space="preserve"> </w:t>
      </w:r>
      <w:r>
        <w:rPr>
          <w:spacing w:val="-6"/>
          <w:sz w:val="28"/>
        </w:rPr>
        <w:t>конкурентоспроможність</w:t>
      </w:r>
      <w:r>
        <w:rPr>
          <w:spacing w:val="-2"/>
          <w:sz w:val="28"/>
        </w:rPr>
        <w:t xml:space="preserve"> </w:t>
      </w:r>
      <w:r>
        <w:rPr>
          <w:spacing w:val="-6"/>
          <w:sz w:val="28"/>
        </w:rPr>
        <w:t>продукції;</w:t>
      </w:r>
    </w:p>
    <w:p w:rsidR="002E383A" w:rsidRDefault="00BC5805" w:rsidP="00BC5805">
      <w:pPr>
        <w:pStyle w:val="a5"/>
        <w:numPr>
          <w:ilvl w:val="0"/>
          <w:numId w:val="53"/>
        </w:numPr>
        <w:tabs>
          <w:tab w:val="left" w:pos="953"/>
        </w:tabs>
        <w:spacing w:before="163"/>
        <w:rPr>
          <w:sz w:val="28"/>
        </w:rPr>
      </w:pPr>
      <w:r>
        <w:rPr>
          <w:spacing w:val="-5"/>
          <w:sz w:val="28"/>
        </w:rPr>
        <w:t>обсяг</w:t>
      </w:r>
      <w:r>
        <w:rPr>
          <w:spacing w:val="-9"/>
          <w:sz w:val="28"/>
        </w:rPr>
        <w:t xml:space="preserve"> </w:t>
      </w:r>
      <w:r>
        <w:rPr>
          <w:spacing w:val="-2"/>
          <w:sz w:val="28"/>
        </w:rPr>
        <w:t>реалізації;</w:t>
      </w:r>
    </w:p>
    <w:p w:rsidR="002E383A" w:rsidRDefault="00BC5805" w:rsidP="00BC5805">
      <w:pPr>
        <w:pStyle w:val="a5"/>
        <w:numPr>
          <w:ilvl w:val="0"/>
          <w:numId w:val="53"/>
        </w:numPr>
        <w:tabs>
          <w:tab w:val="left" w:pos="953"/>
        </w:tabs>
        <w:spacing w:before="161"/>
        <w:rPr>
          <w:sz w:val="28"/>
        </w:rPr>
      </w:pPr>
      <w:r>
        <w:rPr>
          <w:spacing w:val="-6"/>
          <w:sz w:val="28"/>
        </w:rPr>
        <w:t>продуктивність</w:t>
      </w:r>
      <w:r>
        <w:rPr>
          <w:spacing w:val="-10"/>
          <w:sz w:val="28"/>
        </w:rPr>
        <w:t xml:space="preserve"> </w:t>
      </w:r>
      <w:r>
        <w:rPr>
          <w:spacing w:val="-6"/>
          <w:sz w:val="28"/>
        </w:rPr>
        <w:t>праці,</w:t>
      </w:r>
      <w:r>
        <w:rPr>
          <w:spacing w:val="-3"/>
          <w:sz w:val="28"/>
        </w:rPr>
        <w:t xml:space="preserve"> </w:t>
      </w:r>
      <w:r>
        <w:rPr>
          <w:spacing w:val="-6"/>
          <w:sz w:val="28"/>
        </w:rPr>
        <w:t>система</w:t>
      </w:r>
      <w:r>
        <w:rPr>
          <w:spacing w:val="-3"/>
          <w:sz w:val="28"/>
        </w:rPr>
        <w:t xml:space="preserve"> </w:t>
      </w:r>
      <w:r>
        <w:rPr>
          <w:spacing w:val="-6"/>
          <w:sz w:val="28"/>
        </w:rPr>
        <w:t>її</w:t>
      </w:r>
      <w:r>
        <w:rPr>
          <w:spacing w:val="-5"/>
          <w:sz w:val="28"/>
        </w:rPr>
        <w:t xml:space="preserve"> </w:t>
      </w:r>
      <w:r>
        <w:rPr>
          <w:spacing w:val="-6"/>
          <w:sz w:val="28"/>
        </w:rPr>
        <w:t>оплати</w:t>
      </w:r>
      <w:r>
        <w:rPr>
          <w:spacing w:val="-3"/>
          <w:sz w:val="28"/>
        </w:rPr>
        <w:t xml:space="preserve"> </w:t>
      </w:r>
      <w:r>
        <w:rPr>
          <w:spacing w:val="-6"/>
          <w:sz w:val="28"/>
        </w:rPr>
        <w:t>та</w:t>
      </w:r>
      <w:r>
        <w:rPr>
          <w:spacing w:val="-2"/>
          <w:sz w:val="28"/>
        </w:rPr>
        <w:t xml:space="preserve"> </w:t>
      </w:r>
      <w:r>
        <w:rPr>
          <w:spacing w:val="-6"/>
          <w:sz w:val="28"/>
        </w:rPr>
        <w:t>мотивації;</w:t>
      </w:r>
    </w:p>
    <w:p w:rsidR="002E383A" w:rsidRDefault="00BC5805" w:rsidP="00BC5805">
      <w:pPr>
        <w:pStyle w:val="a5"/>
        <w:numPr>
          <w:ilvl w:val="0"/>
          <w:numId w:val="53"/>
        </w:numPr>
        <w:tabs>
          <w:tab w:val="left" w:pos="953"/>
        </w:tabs>
        <w:spacing w:before="160"/>
        <w:rPr>
          <w:sz w:val="28"/>
        </w:rPr>
      </w:pPr>
      <w:r>
        <w:rPr>
          <w:spacing w:val="-6"/>
          <w:sz w:val="28"/>
        </w:rPr>
        <w:t>витрати виробництва та</w:t>
      </w:r>
      <w:r>
        <w:rPr>
          <w:spacing w:val="-3"/>
          <w:sz w:val="28"/>
        </w:rPr>
        <w:t xml:space="preserve"> </w:t>
      </w:r>
      <w:r>
        <w:rPr>
          <w:spacing w:val="-6"/>
          <w:sz w:val="28"/>
        </w:rPr>
        <w:t>обігу;</w:t>
      </w:r>
    </w:p>
    <w:p w:rsidR="002E383A" w:rsidRDefault="00BC5805" w:rsidP="00BC5805">
      <w:pPr>
        <w:pStyle w:val="a5"/>
        <w:numPr>
          <w:ilvl w:val="0"/>
          <w:numId w:val="53"/>
        </w:numPr>
        <w:tabs>
          <w:tab w:val="left" w:pos="953"/>
        </w:tabs>
        <w:spacing w:before="161"/>
        <w:rPr>
          <w:sz w:val="28"/>
        </w:rPr>
      </w:pPr>
      <w:r>
        <w:rPr>
          <w:spacing w:val="-6"/>
          <w:sz w:val="28"/>
        </w:rPr>
        <w:t>рівень</w:t>
      </w:r>
      <w:r>
        <w:rPr>
          <w:spacing w:val="-8"/>
          <w:sz w:val="28"/>
        </w:rPr>
        <w:t xml:space="preserve"> </w:t>
      </w:r>
      <w:r>
        <w:rPr>
          <w:spacing w:val="-6"/>
          <w:sz w:val="28"/>
        </w:rPr>
        <w:t>прибутковості</w:t>
      </w:r>
      <w:r>
        <w:rPr>
          <w:spacing w:val="-2"/>
          <w:sz w:val="28"/>
        </w:rPr>
        <w:t xml:space="preserve"> </w:t>
      </w:r>
      <w:r>
        <w:rPr>
          <w:spacing w:val="-6"/>
          <w:sz w:val="28"/>
        </w:rPr>
        <w:t>підприємства.</w:t>
      </w:r>
    </w:p>
    <w:p w:rsidR="002E383A" w:rsidRDefault="00BC5805">
      <w:pPr>
        <w:pStyle w:val="a3"/>
        <w:tabs>
          <w:tab w:val="left" w:pos="2258"/>
          <w:tab w:val="left" w:pos="3370"/>
          <w:tab w:val="left" w:pos="3759"/>
          <w:tab w:val="left" w:pos="4274"/>
          <w:tab w:val="left" w:pos="5659"/>
          <w:tab w:val="left" w:pos="6887"/>
          <w:tab w:val="left" w:pos="8209"/>
          <w:tab w:val="left" w:pos="9540"/>
        </w:tabs>
        <w:spacing w:before="160" w:line="362" w:lineRule="auto"/>
        <w:ind w:right="390" w:firstLine="708"/>
      </w:pPr>
      <w:r>
        <w:rPr>
          <w:b/>
          <w:spacing w:val="-2"/>
        </w:rPr>
        <w:t>Джерела</w:t>
      </w:r>
      <w:r>
        <w:rPr>
          <w:b/>
        </w:rPr>
        <w:tab/>
      </w:r>
      <w:r>
        <w:rPr>
          <w:b/>
          <w:spacing w:val="-2"/>
        </w:rPr>
        <w:t>ризику</w:t>
      </w:r>
      <w:r>
        <w:rPr>
          <w:b/>
        </w:rPr>
        <w:tab/>
      </w:r>
      <w:r>
        <w:rPr>
          <w:spacing w:val="-10"/>
        </w:rPr>
        <w:t>–</w:t>
      </w:r>
      <w:r>
        <w:tab/>
      </w:r>
      <w:r>
        <w:rPr>
          <w:spacing w:val="-6"/>
        </w:rPr>
        <w:t>це</w:t>
      </w:r>
      <w:r>
        <w:tab/>
      </w:r>
      <w:r>
        <w:rPr>
          <w:spacing w:val="-2"/>
        </w:rPr>
        <w:t>конкретні</w:t>
      </w:r>
      <w:r>
        <w:tab/>
      </w:r>
      <w:r>
        <w:rPr>
          <w:spacing w:val="-2"/>
        </w:rPr>
        <w:t>складові</w:t>
      </w:r>
      <w:r>
        <w:tab/>
      </w:r>
      <w:r>
        <w:rPr>
          <w:spacing w:val="-2"/>
        </w:rPr>
        <w:t>елементи</w:t>
      </w:r>
      <w:r>
        <w:tab/>
      </w:r>
      <w:r>
        <w:rPr>
          <w:spacing w:val="-2"/>
        </w:rPr>
        <w:t>факторів,</w:t>
      </w:r>
      <w:r>
        <w:tab/>
      </w:r>
      <w:r>
        <w:rPr>
          <w:spacing w:val="-6"/>
        </w:rPr>
        <w:t xml:space="preserve">які </w:t>
      </w:r>
      <w:r>
        <w:t>зумовлюють можливість втрат.</w:t>
      </w:r>
    </w:p>
    <w:p w:rsidR="002E383A" w:rsidRDefault="00BC5805">
      <w:pPr>
        <w:pStyle w:val="a3"/>
        <w:tabs>
          <w:tab w:val="left" w:pos="2006"/>
          <w:tab w:val="left" w:pos="3512"/>
          <w:tab w:val="left" w:pos="4198"/>
          <w:tab w:val="left" w:pos="5451"/>
          <w:tab w:val="left" w:pos="7153"/>
          <w:tab w:val="left" w:pos="8896"/>
        </w:tabs>
        <w:spacing w:line="360" w:lineRule="auto"/>
        <w:ind w:right="387" w:firstLine="708"/>
      </w:pPr>
      <w:r>
        <w:rPr>
          <w:spacing w:val="-2"/>
        </w:rPr>
        <w:t>Ризики</w:t>
      </w:r>
      <w:r>
        <w:tab/>
      </w:r>
      <w:r>
        <w:rPr>
          <w:spacing w:val="-2"/>
        </w:rPr>
        <w:t>виконують</w:t>
      </w:r>
      <w:r>
        <w:tab/>
      </w:r>
      <w:r>
        <w:rPr>
          <w:spacing w:val="-4"/>
        </w:rPr>
        <w:t>такі</w:t>
      </w:r>
      <w:r>
        <w:tab/>
      </w:r>
      <w:r>
        <w:rPr>
          <w:b/>
          <w:spacing w:val="-2"/>
        </w:rPr>
        <w:t>функції</w:t>
      </w:r>
      <w:r>
        <w:rPr>
          <w:spacing w:val="-2"/>
        </w:rPr>
        <w:t>:</w:t>
      </w:r>
      <w:r>
        <w:tab/>
      </w:r>
      <w:r>
        <w:rPr>
          <w:spacing w:val="-2"/>
        </w:rPr>
        <w:t>інноваційну;</w:t>
      </w:r>
      <w:r>
        <w:tab/>
      </w:r>
      <w:r>
        <w:rPr>
          <w:spacing w:val="-2"/>
        </w:rPr>
        <w:t>регулятивну;</w:t>
      </w:r>
      <w:r>
        <w:tab/>
      </w:r>
      <w:r>
        <w:rPr>
          <w:spacing w:val="-6"/>
        </w:rPr>
        <w:t xml:space="preserve">захисну; </w:t>
      </w:r>
      <w:r>
        <w:rPr>
          <w:spacing w:val="-2"/>
        </w:rPr>
        <w:t>компенсаційну; соціально-економічну; аналітичну.</w:t>
      </w:r>
    </w:p>
    <w:p w:rsidR="002E383A" w:rsidRDefault="002E383A">
      <w:pPr>
        <w:pStyle w:val="a3"/>
        <w:spacing w:before="162"/>
        <w:ind w:left="0"/>
      </w:pPr>
    </w:p>
    <w:p w:rsidR="002E383A" w:rsidRDefault="00BC5805">
      <w:pPr>
        <w:pStyle w:val="2"/>
        <w:spacing w:before="0"/>
        <w:ind w:left="2340" w:firstLine="0"/>
      </w:pPr>
      <w:r>
        <w:rPr>
          <w:spacing w:val="-6"/>
        </w:rPr>
        <w:t>5. 2</w:t>
      </w:r>
      <w:r>
        <w:rPr>
          <w:spacing w:val="-5"/>
        </w:rPr>
        <w:t xml:space="preserve"> </w:t>
      </w:r>
      <w:r>
        <w:rPr>
          <w:spacing w:val="-6"/>
        </w:rPr>
        <w:t>Класифікація</w:t>
      </w:r>
      <w:r>
        <w:rPr>
          <w:spacing w:val="-3"/>
        </w:rPr>
        <w:t xml:space="preserve"> </w:t>
      </w:r>
      <w:r>
        <w:rPr>
          <w:spacing w:val="-6"/>
        </w:rPr>
        <w:t>підприємницьких</w:t>
      </w:r>
      <w:r>
        <w:rPr>
          <w:spacing w:val="-1"/>
        </w:rPr>
        <w:t xml:space="preserve"> </w:t>
      </w:r>
      <w:r>
        <w:rPr>
          <w:spacing w:val="-6"/>
        </w:rPr>
        <w:t>ризиків</w:t>
      </w:r>
    </w:p>
    <w:p w:rsidR="002E383A" w:rsidRDefault="002E383A">
      <w:pPr>
        <w:pStyle w:val="a3"/>
        <w:spacing w:before="316"/>
        <w:ind w:left="0"/>
        <w:rPr>
          <w:b/>
        </w:rPr>
      </w:pPr>
    </w:p>
    <w:p w:rsidR="002E383A" w:rsidRDefault="00BC5805">
      <w:pPr>
        <w:pStyle w:val="a3"/>
        <w:spacing w:line="360" w:lineRule="auto"/>
        <w:ind w:right="386" w:firstLine="540"/>
        <w:jc w:val="both"/>
      </w:pPr>
      <w:r>
        <w:t xml:space="preserve">Оскільки ризики бувають багатьох видів та форм вияву, то для їх </w:t>
      </w:r>
      <w:r>
        <w:rPr>
          <w:spacing w:val="-2"/>
        </w:rPr>
        <w:t>систематизації,</w:t>
      </w:r>
      <w:r>
        <w:rPr>
          <w:spacing w:val="-8"/>
        </w:rPr>
        <w:t xml:space="preserve"> </w:t>
      </w:r>
      <w:r>
        <w:rPr>
          <w:spacing w:val="-2"/>
        </w:rPr>
        <w:t>впорядкування</w:t>
      </w:r>
      <w:r>
        <w:rPr>
          <w:spacing w:val="-7"/>
        </w:rPr>
        <w:t xml:space="preserve"> </w:t>
      </w:r>
      <w:r>
        <w:rPr>
          <w:spacing w:val="-2"/>
        </w:rPr>
        <w:t>з</w:t>
      </w:r>
      <w:r>
        <w:rPr>
          <w:spacing w:val="-8"/>
        </w:rPr>
        <w:t xml:space="preserve"> </w:t>
      </w:r>
      <w:r>
        <w:rPr>
          <w:spacing w:val="-2"/>
        </w:rPr>
        <w:t>метою</w:t>
      </w:r>
      <w:r>
        <w:rPr>
          <w:spacing w:val="-10"/>
        </w:rPr>
        <w:t xml:space="preserve"> </w:t>
      </w:r>
      <w:r>
        <w:rPr>
          <w:spacing w:val="-2"/>
        </w:rPr>
        <w:t>наукового</w:t>
      </w:r>
      <w:r>
        <w:rPr>
          <w:spacing w:val="-7"/>
        </w:rPr>
        <w:t xml:space="preserve"> </w:t>
      </w:r>
      <w:r>
        <w:rPr>
          <w:spacing w:val="-2"/>
        </w:rPr>
        <w:t>вивчення</w:t>
      </w:r>
      <w:r>
        <w:rPr>
          <w:spacing w:val="-9"/>
        </w:rPr>
        <w:t xml:space="preserve"> </w:t>
      </w:r>
      <w:r>
        <w:rPr>
          <w:spacing w:val="-2"/>
        </w:rPr>
        <w:t>доцільно</w:t>
      </w:r>
      <w:r>
        <w:rPr>
          <w:spacing w:val="-7"/>
        </w:rPr>
        <w:t xml:space="preserve"> </w:t>
      </w:r>
      <w:r>
        <w:rPr>
          <w:spacing w:val="-2"/>
        </w:rPr>
        <w:t xml:space="preserve">застосувати </w:t>
      </w:r>
      <w:r>
        <w:t>класифікаційний підхід.</w:t>
      </w:r>
    </w:p>
    <w:p w:rsidR="002E383A" w:rsidRDefault="00BC5805">
      <w:pPr>
        <w:pStyle w:val="a3"/>
        <w:spacing w:before="1" w:line="360" w:lineRule="auto"/>
        <w:ind w:right="384" w:firstLine="540"/>
        <w:jc w:val="both"/>
      </w:pPr>
      <w:r>
        <w:rPr>
          <w:spacing w:val="-4"/>
        </w:rPr>
        <w:t>Науково обґрунтована класифікація</w:t>
      </w:r>
      <w:r>
        <w:rPr>
          <w:spacing w:val="-5"/>
        </w:rPr>
        <w:t xml:space="preserve"> </w:t>
      </w:r>
      <w:r>
        <w:rPr>
          <w:spacing w:val="-4"/>
        </w:rPr>
        <w:t>ризиків</w:t>
      </w:r>
      <w:r>
        <w:rPr>
          <w:spacing w:val="-6"/>
        </w:rPr>
        <w:t xml:space="preserve"> </w:t>
      </w:r>
      <w:r>
        <w:rPr>
          <w:spacing w:val="-4"/>
        </w:rPr>
        <w:t>чітко визначає місце</w:t>
      </w:r>
      <w:r>
        <w:rPr>
          <w:spacing w:val="-6"/>
        </w:rPr>
        <w:t xml:space="preserve"> </w:t>
      </w:r>
      <w:r>
        <w:rPr>
          <w:spacing w:val="-4"/>
        </w:rPr>
        <w:t>конкретного виду</w:t>
      </w:r>
      <w:r>
        <w:rPr>
          <w:spacing w:val="-14"/>
        </w:rPr>
        <w:t xml:space="preserve"> </w:t>
      </w:r>
      <w:r>
        <w:rPr>
          <w:spacing w:val="-4"/>
        </w:rPr>
        <w:t>ризику</w:t>
      </w:r>
      <w:r>
        <w:rPr>
          <w:spacing w:val="-13"/>
        </w:rPr>
        <w:t xml:space="preserve"> </w:t>
      </w:r>
      <w:r>
        <w:rPr>
          <w:spacing w:val="-4"/>
        </w:rPr>
        <w:t>у</w:t>
      </w:r>
      <w:r>
        <w:rPr>
          <w:spacing w:val="-13"/>
        </w:rPr>
        <w:t xml:space="preserve"> </w:t>
      </w:r>
      <w:r>
        <w:rPr>
          <w:spacing w:val="-4"/>
        </w:rPr>
        <w:t>їх</w:t>
      </w:r>
      <w:r>
        <w:rPr>
          <w:spacing w:val="-10"/>
        </w:rPr>
        <w:t xml:space="preserve"> </w:t>
      </w:r>
      <w:r>
        <w:rPr>
          <w:spacing w:val="-4"/>
        </w:rPr>
        <w:t>загальній</w:t>
      </w:r>
      <w:r>
        <w:rPr>
          <w:spacing w:val="-10"/>
        </w:rPr>
        <w:t xml:space="preserve"> </w:t>
      </w:r>
      <w:r>
        <w:rPr>
          <w:spacing w:val="-4"/>
        </w:rPr>
        <w:t>системі</w:t>
      </w:r>
      <w:r>
        <w:rPr>
          <w:spacing w:val="-10"/>
        </w:rPr>
        <w:t xml:space="preserve"> </w:t>
      </w:r>
      <w:r>
        <w:rPr>
          <w:spacing w:val="-4"/>
        </w:rPr>
        <w:t>та</w:t>
      </w:r>
      <w:r>
        <w:rPr>
          <w:spacing w:val="-11"/>
        </w:rPr>
        <w:t xml:space="preserve"> </w:t>
      </w:r>
      <w:r>
        <w:rPr>
          <w:spacing w:val="-4"/>
        </w:rPr>
        <w:t>створює</w:t>
      </w:r>
      <w:r>
        <w:rPr>
          <w:spacing w:val="-12"/>
        </w:rPr>
        <w:t xml:space="preserve"> </w:t>
      </w:r>
      <w:r>
        <w:rPr>
          <w:spacing w:val="-4"/>
        </w:rPr>
        <w:t>умови</w:t>
      </w:r>
      <w:r>
        <w:rPr>
          <w:spacing w:val="-10"/>
        </w:rPr>
        <w:t xml:space="preserve"> </w:t>
      </w:r>
      <w:r>
        <w:rPr>
          <w:spacing w:val="-4"/>
        </w:rPr>
        <w:t>для</w:t>
      </w:r>
      <w:r>
        <w:rPr>
          <w:spacing w:val="-11"/>
        </w:rPr>
        <w:t xml:space="preserve"> </w:t>
      </w:r>
      <w:r>
        <w:rPr>
          <w:spacing w:val="-4"/>
        </w:rPr>
        <w:t>ефективного</w:t>
      </w:r>
      <w:r>
        <w:rPr>
          <w:spacing w:val="-10"/>
        </w:rPr>
        <w:t xml:space="preserve"> </w:t>
      </w:r>
      <w:r>
        <w:rPr>
          <w:spacing w:val="-4"/>
        </w:rPr>
        <w:t>застосуванн</w:t>
      </w:r>
      <w:r>
        <w:rPr>
          <w:spacing w:val="-4"/>
        </w:rPr>
        <w:t xml:space="preserve">я </w:t>
      </w:r>
      <w:r>
        <w:t>відповідних</w:t>
      </w:r>
      <w:r>
        <w:rPr>
          <w:spacing w:val="-18"/>
        </w:rPr>
        <w:t xml:space="preserve"> </w:t>
      </w:r>
      <w:r>
        <w:t>методів,</w:t>
      </w:r>
      <w:r>
        <w:rPr>
          <w:spacing w:val="-17"/>
        </w:rPr>
        <w:t xml:space="preserve"> </w:t>
      </w:r>
      <w:r>
        <w:t>прийомів</w:t>
      </w:r>
      <w:r>
        <w:rPr>
          <w:spacing w:val="-18"/>
        </w:rPr>
        <w:t xml:space="preserve"> </w:t>
      </w:r>
      <w:r>
        <w:t>управління</w:t>
      </w:r>
      <w:r>
        <w:rPr>
          <w:spacing w:val="-17"/>
        </w:rPr>
        <w:t xml:space="preserve"> </w:t>
      </w:r>
      <w:r>
        <w:t>ризиком.</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ind w:left="773"/>
      </w:pPr>
      <w:r>
        <w:rPr>
          <w:spacing w:val="-6"/>
        </w:rPr>
        <w:lastRenderedPageBreak/>
        <w:t>В</w:t>
      </w:r>
      <w:r>
        <w:rPr>
          <w:spacing w:val="-5"/>
        </w:rPr>
        <w:t xml:space="preserve"> </w:t>
      </w:r>
      <w:r>
        <w:rPr>
          <w:spacing w:val="-6"/>
        </w:rPr>
        <w:t>економічній</w:t>
      </w:r>
      <w:r>
        <w:rPr>
          <w:spacing w:val="-3"/>
        </w:rPr>
        <w:t xml:space="preserve"> </w:t>
      </w:r>
      <w:r>
        <w:rPr>
          <w:spacing w:val="-6"/>
        </w:rPr>
        <w:t>літературі</w:t>
      </w:r>
      <w:r>
        <w:rPr>
          <w:spacing w:val="-2"/>
        </w:rPr>
        <w:t xml:space="preserve"> </w:t>
      </w:r>
      <w:r>
        <w:rPr>
          <w:spacing w:val="-6"/>
        </w:rPr>
        <w:t>виділяють</w:t>
      </w:r>
      <w:r>
        <w:rPr>
          <w:spacing w:val="-4"/>
        </w:rPr>
        <w:t xml:space="preserve"> </w:t>
      </w:r>
      <w:r>
        <w:rPr>
          <w:spacing w:val="-6"/>
        </w:rPr>
        <w:t>такі</w:t>
      </w:r>
      <w:r>
        <w:rPr>
          <w:spacing w:val="-2"/>
        </w:rPr>
        <w:t xml:space="preserve"> </w:t>
      </w:r>
      <w:r>
        <w:rPr>
          <w:spacing w:val="-6"/>
        </w:rPr>
        <w:t>класифікації</w:t>
      </w:r>
      <w:r>
        <w:rPr>
          <w:spacing w:val="-5"/>
        </w:rPr>
        <w:t xml:space="preserve"> </w:t>
      </w:r>
      <w:r>
        <w:rPr>
          <w:spacing w:val="-6"/>
        </w:rPr>
        <w:t>ризиків</w:t>
      </w:r>
      <w:r>
        <w:rPr>
          <w:spacing w:val="-5"/>
        </w:rPr>
        <w:t xml:space="preserve"> </w:t>
      </w:r>
      <w:r>
        <w:rPr>
          <w:spacing w:val="-6"/>
        </w:rPr>
        <w:t>(таблиця</w:t>
      </w:r>
      <w:r>
        <w:rPr>
          <w:spacing w:val="-2"/>
        </w:rPr>
        <w:t xml:space="preserve"> </w:t>
      </w:r>
      <w:r>
        <w:rPr>
          <w:spacing w:val="-6"/>
        </w:rPr>
        <w:t>5.1).</w:t>
      </w:r>
    </w:p>
    <w:p w:rsidR="002E383A" w:rsidRDefault="00BC5805">
      <w:pPr>
        <w:pStyle w:val="a3"/>
        <w:spacing w:before="163"/>
        <w:ind w:left="0" w:right="385"/>
        <w:jc w:val="right"/>
      </w:pPr>
      <w:r>
        <w:rPr>
          <w:spacing w:val="-5"/>
        </w:rPr>
        <w:t>Таблиця</w:t>
      </w:r>
      <w:r>
        <w:rPr>
          <w:spacing w:val="-10"/>
        </w:rPr>
        <w:t xml:space="preserve"> </w:t>
      </w:r>
      <w:r>
        <w:rPr>
          <w:spacing w:val="-5"/>
        </w:rPr>
        <w:t>5.1</w:t>
      </w:r>
    </w:p>
    <w:p w:rsidR="002E383A" w:rsidRDefault="00BC5805">
      <w:pPr>
        <w:pStyle w:val="2"/>
        <w:spacing w:before="166"/>
        <w:ind w:left="386" w:firstLine="0"/>
        <w:jc w:val="center"/>
      </w:pPr>
      <w:r>
        <w:rPr>
          <w:spacing w:val="-6"/>
        </w:rPr>
        <w:t>КЛАСИФІКАЦІЯ</w:t>
      </w:r>
      <w:r>
        <w:rPr>
          <w:spacing w:val="-5"/>
        </w:rPr>
        <w:t xml:space="preserve"> </w:t>
      </w:r>
      <w:r>
        <w:rPr>
          <w:spacing w:val="-6"/>
        </w:rPr>
        <w:t>ПІДПРИЄМНИЦЬКИХ</w:t>
      </w:r>
      <w:r>
        <w:t xml:space="preserve"> </w:t>
      </w:r>
      <w:r>
        <w:rPr>
          <w:spacing w:val="-6"/>
        </w:rPr>
        <w:t>РИЗИКІВ</w:t>
      </w:r>
    </w:p>
    <w:p w:rsidR="002E383A" w:rsidRDefault="002E383A">
      <w:pPr>
        <w:pStyle w:val="a3"/>
        <w:spacing w:before="1"/>
        <w:ind w:left="0"/>
        <w:rPr>
          <w:b/>
          <w:sz w:val="1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8"/>
        <w:gridCol w:w="7201"/>
      </w:tblGrid>
      <w:tr w:rsidR="002E383A">
        <w:trPr>
          <w:trHeight w:val="645"/>
        </w:trPr>
        <w:tc>
          <w:tcPr>
            <w:tcW w:w="2628" w:type="dxa"/>
          </w:tcPr>
          <w:p w:rsidR="002E383A" w:rsidRDefault="00BC5805">
            <w:pPr>
              <w:pStyle w:val="TableParagraph"/>
              <w:spacing w:line="320" w:lineRule="exact"/>
              <w:ind w:left="16" w:right="5"/>
              <w:rPr>
                <w:b/>
                <w:sz w:val="28"/>
              </w:rPr>
            </w:pPr>
            <w:r>
              <w:rPr>
                <w:b/>
                <w:spacing w:val="-2"/>
                <w:sz w:val="28"/>
              </w:rPr>
              <w:t>Класифікаційні</w:t>
            </w:r>
          </w:p>
          <w:p w:rsidR="002E383A" w:rsidRDefault="00BC5805">
            <w:pPr>
              <w:pStyle w:val="TableParagraph"/>
              <w:spacing w:before="2" w:line="304" w:lineRule="exact"/>
              <w:ind w:left="16"/>
              <w:rPr>
                <w:b/>
                <w:sz w:val="28"/>
              </w:rPr>
            </w:pPr>
            <w:r>
              <w:rPr>
                <w:b/>
                <w:spacing w:val="-2"/>
                <w:sz w:val="28"/>
              </w:rPr>
              <w:t>ознаки</w:t>
            </w:r>
          </w:p>
        </w:tc>
        <w:tc>
          <w:tcPr>
            <w:tcW w:w="7201" w:type="dxa"/>
          </w:tcPr>
          <w:p w:rsidR="002E383A" w:rsidRDefault="00BC5805">
            <w:pPr>
              <w:pStyle w:val="TableParagraph"/>
              <w:spacing w:before="158"/>
              <w:ind w:left="19"/>
              <w:rPr>
                <w:b/>
                <w:sz w:val="28"/>
              </w:rPr>
            </w:pPr>
            <w:r>
              <w:rPr>
                <w:b/>
                <w:spacing w:val="-4"/>
                <w:sz w:val="28"/>
              </w:rPr>
              <w:t>Види</w:t>
            </w:r>
            <w:r>
              <w:rPr>
                <w:b/>
                <w:spacing w:val="-12"/>
                <w:sz w:val="28"/>
              </w:rPr>
              <w:t xml:space="preserve"> </w:t>
            </w:r>
            <w:r>
              <w:rPr>
                <w:b/>
                <w:spacing w:val="-2"/>
                <w:sz w:val="28"/>
              </w:rPr>
              <w:t>ризиків</w:t>
            </w:r>
          </w:p>
        </w:tc>
      </w:tr>
      <w:tr w:rsidR="002E383A">
        <w:trPr>
          <w:trHeight w:val="1610"/>
        </w:trPr>
        <w:tc>
          <w:tcPr>
            <w:tcW w:w="2628" w:type="dxa"/>
          </w:tcPr>
          <w:p w:rsidR="002E383A" w:rsidRDefault="00BC5805">
            <w:pPr>
              <w:pStyle w:val="TableParagraph"/>
              <w:ind w:right="593"/>
              <w:jc w:val="left"/>
              <w:rPr>
                <w:sz w:val="28"/>
              </w:rPr>
            </w:pPr>
            <w:r>
              <w:rPr>
                <w:spacing w:val="-6"/>
                <w:sz w:val="28"/>
              </w:rPr>
              <w:t>Залежно</w:t>
            </w:r>
            <w:r>
              <w:rPr>
                <w:spacing w:val="-12"/>
                <w:sz w:val="28"/>
              </w:rPr>
              <w:t xml:space="preserve"> </w:t>
            </w:r>
            <w:r>
              <w:rPr>
                <w:spacing w:val="-6"/>
                <w:sz w:val="28"/>
              </w:rPr>
              <w:t xml:space="preserve">від </w:t>
            </w:r>
            <w:r>
              <w:rPr>
                <w:spacing w:val="-2"/>
                <w:sz w:val="28"/>
              </w:rPr>
              <w:t>можливого результату</w:t>
            </w:r>
          </w:p>
        </w:tc>
        <w:tc>
          <w:tcPr>
            <w:tcW w:w="7201" w:type="dxa"/>
          </w:tcPr>
          <w:p w:rsidR="002E383A" w:rsidRDefault="00BC5805" w:rsidP="00BC5805">
            <w:pPr>
              <w:pStyle w:val="TableParagraph"/>
              <w:numPr>
                <w:ilvl w:val="0"/>
                <w:numId w:val="52"/>
              </w:numPr>
              <w:tabs>
                <w:tab w:val="left" w:pos="465"/>
              </w:tabs>
              <w:ind w:right="467" w:firstLine="0"/>
              <w:jc w:val="both"/>
              <w:rPr>
                <w:sz w:val="28"/>
              </w:rPr>
            </w:pPr>
            <w:r>
              <w:rPr>
                <w:spacing w:val="-6"/>
                <w:sz w:val="28"/>
              </w:rPr>
              <w:t xml:space="preserve">чисті (передбачають можливість одержання збитку чи </w:t>
            </w:r>
            <w:r>
              <w:rPr>
                <w:sz w:val="28"/>
              </w:rPr>
              <w:t>нульового результату);</w:t>
            </w:r>
          </w:p>
          <w:p w:rsidR="002E383A" w:rsidRDefault="00BC5805" w:rsidP="00BC5805">
            <w:pPr>
              <w:pStyle w:val="TableParagraph"/>
              <w:numPr>
                <w:ilvl w:val="0"/>
                <w:numId w:val="52"/>
              </w:numPr>
              <w:tabs>
                <w:tab w:val="left" w:pos="465"/>
              </w:tabs>
              <w:spacing w:line="322" w:lineRule="exact"/>
              <w:ind w:right="564" w:firstLine="0"/>
              <w:jc w:val="both"/>
              <w:rPr>
                <w:sz w:val="28"/>
              </w:rPr>
            </w:pPr>
            <w:r>
              <w:rPr>
                <w:spacing w:val="-4"/>
                <w:sz w:val="28"/>
              </w:rPr>
              <w:t>спекулятивні</w:t>
            </w:r>
            <w:r>
              <w:rPr>
                <w:spacing w:val="-14"/>
                <w:sz w:val="28"/>
              </w:rPr>
              <w:t xml:space="preserve"> </w:t>
            </w:r>
            <w:r>
              <w:rPr>
                <w:spacing w:val="-4"/>
                <w:sz w:val="28"/>
              </w:rPr>
              <w:t>(можливість</w:t>
            </w:r>
            <w:r>
              <w:rPr>
                <w:spacing w:val="-13"/>
                <w:sz w:val="28"/>
              </w:rPr>
              <w:t xml:space="preserve"> </w:t>
            </w:r>
            <w:r>
              <w:rPr>
                <w:spacing w:val="-4"/>
                <w:sz w:val="28"/>
              </w:rPr>
              <w:t>одержання</w:t>
            </w:r>
            <w:r>
              <w:rPr>
                <w:spacing w:val="-14"/>
                <w:sz w:val="28"/>
              </w:rPr>
              <w:t xml:space="preserve"> </w:t>
            </w:r>
            <w:r>
              <w:rPr>
                <w:spacing w:val="-4"/>
                <w:sz w:val="28"/>
              </w:rPr>
              <w:t>як</w:t>
            </w:r>
            <w:r>
              <w:rPr>
                <w:spacing w:val="-13"/>
                <w:sz w:val="28"/>
              </w:rPr>
              <w:t xml:space="preserve"> </w:t>
            </w:r>
            <w:r>
              <w:rPr>
                <w:spacing w:val="-4"/>
                <w:sz w:val="28"/>
              </w:rPr>
              <w:t>доходу,</w:t>
            </w:r>
            <w:r>
              <w:rPr>
                <w:spacing w:val="-14"/>
                <w:sz w:val="28"/>
              </w:rPr>
              <w:t xml:space="preserve"> </w:t>
            </w:r>
            <w:r>
              <w:rPr>
                <w:spacing w:val="-4"/>
                <w:sz w:val="28"/>
              </w:rPr>
              <w:t>так</w:t>
            </w:r>
            <w:r>
              <w:rPr>
                <w:spacing w:val="-13"/>
                <w:sz w:val="28"/>
              </w:rPr>
              <w:t xml:space="preserve"> </w:t>
            </w:r>
            <w:r>
              <w:rPr>
                <w:spacing w:val="-4"/>
                <w:sz w:val="28"/>
              </w:rPr>
              <w:t>і збитку.</w:t>
            </w:r>
            <w:r>
              <w:rPr>
                <w:spacing w:val="-7"/>
                <w:sz w:val="28"/>
              </w:rPr>
              <w:t xml:space="preserve"> </w:t>
            </w:r>
            <w:r>
              <w:rPr>
                <w:spacing w:val="-4"/>
                <w:sz w:val="28"/>
              </w:rPr>
              <w:t>З</w:t>
            </w:r>
            <w:r>
              <w:rPr>
                <w:spacing w:val="-6"/>
                <w:sz w:val="28"/>
              </w:rPr>
              <w:t xml:space="preserve"> </w:t>
            </w:r>
            <w:r>
              <w:rPr>
                <w:spacing w:val="-4"/>
                <w:sz w:val="28"/>
              </w:rPr>
              <w:t>огляду</w:t>
            </w:r>
            <w:r>
              <w:rPr>
                <w:spacing w:val="-10"/>
                <w:sz w:val="28"/>
              </w:rPr>
              <w:t xml:space="preserve"> </w:t>
            </w:r>
            <w:r>
              <w:rPr>
                <w:spacing w:val="-4"/>
                <w:sz w:val="28"/>
              </w:rPr>
              <w:t>на</w:t>
            </w:r>
            <w:r>
              <w:rPr>
                <w:spacing w:val="-6"/>
                <w:sz w:val="28"/>
              </w:rPr>
              <w:t xml:space="preserve"> </w:t>
            </w:r>
            <w:r>
              <w:rPr>
                <w:spacing w:val="-4"/>
                <w:sz w:val="28"/>
              </w:rPr>
              <w:t>таку</w:t>
            </w:r>
            <w:r>
              <w:rPr>
                <w:spacing w:val="-10"/>
                <w:sz w:val="28"/>
              </w:rPr>
              <w:t xml:space="preserve"> </w:t>
            </w:r>
            <w:r>
              <w:rPr>
                <w:spacing w:val="-4"/>
                <w:sz w:val="28"/>
              </w:rPr>
              <w:t>інтерпретацію,</w:t>
            </w:r>
            <w:r>
              <w:rPr>
                <w:spacing w:val="-9"/>
                <w:sz w:val="28"/>
              </w:rPr>
              <w:t xml:space="preserve"> </w:t>
            </w:r>
            <w:r>
              <w:rPr>
                <w:spacing w:val="-4"/>
                <w:sz w:val="28"/>
              </w:rPr>
              <w:t xml:space="preserve">підприємницькі </w:t>
            </w:r>
            <w:r>
              <w:rPr>
                <w:sz w:val="28"/>
              </w:rPr>
              <w:t>ризики</w:t>
            </w:r>
            <w:r>
              <w:rPr>
                <w:spacing w:val="-18"/>
                <w:sz w:val="28"/>
              </w:rPr>
              <w:t xml:space="preserve"> </w:t>
            </w:r>
            <w:r>
              <w:rPr>
                <w:sz w:val="28"/>
              </w:rPr>
              <w:t>слід</w:t>
            </w:r>
            <w:r>
              <w:rPr>
                <w:spacing w:val="-17"/>
                <w:sz w:val="28"/>
              </w:rPr>
              <w:t xml:space="preserve"> </w:t>
            </w:r>
            <w:r>
              <w:rPr>
                <w:sz w:val="28"/>
              </w:rPr>
              <w:t>зараховувати</w:t>
            </w:r>
            <w:r>
              <w:rPr>
                <w:spacing w:val="-18"/>
                <w:sz w:val="28"/>
              </w:rPr>
              <w:t xml:space="preserve"> </w:t>
            </w:r>
            <w:r>
              <w:rPr>
                <w:sz w:val="28"/>
              </w:rPr>
              <w:t>до</w:t>
            </w:r>
            <w:r>
              <w:rPr>
                <w:spacing w:val="-17"/>
                <w:sz w:val="28"/>
              </w:rPr>
              <w:t xml:space="preserve"> </w:t>
            </w:r>
            <w:r>
              <w:rPr>
                <w:sz w:val="28"/>
              </w:rPr>
              <w:t>категорії</w:t>
            </w:r>
            <w:r>
              <w:rPr>
                <w:spacing w:val="-18"/>
                <w:sz w:val="28"/>
              </w:rPr>
              <w:t xml:space="preserve"> </w:t>
            </w:r>
            <w:r>
              <w:rPr>
                <w:sz w:val="28"/>
              </w:rPr>
              <w:t>спекулятивних)</w:t>
            </w:r>
          </w:p>
        </w:tc>
      </w:tr>
      <w:tr w:rsidR="002E383A">
        <w:trPr>
          <w:trHeight w:val="965"/>
        </w:trPr>
        <w:tc>
          <w:tcPr>
            <w:tcW w:w="2628" w:type="dxa"/>
          </w:tcPr>
          <w:p w:rsidR="002E383A" w:rsidRDefault="00BC5805">
            <w:pPr>
              <w:pStyle w:val="TableParagraph"/>
              <w:ind w:right="593"/>
              <w:jc w:val="left"/>
              <w:rPr>
                <w:sz w:val="28"/>
              </w:rPr>
            </w:pPr>
            <w:r>
              <w:rPr>
                <w:spacing w:val="-6"/>
                <w:sz w:val="28"/>
              </w:rPr>
              <w:t>За</w:t>
            </w:r>
            <w:r>
              <w:rPr>
                <w:spacing w:val="-12"/>
                <w:sz w:val="28"/>
              </w:rPr>
              <w:t xml:space="preserve"> </w:t>
            </w:r>
            <w:r>
              <w:rPr>
                <w:spacing w:val="-6"/>
                <w:sz w:val="28"/>
              </w:rPr>
              <w:t xml:space="preserve">природою </w:t>
            </w:r>
            <w:r>
              <w:rPr>
                <w:spacing w:val="-2"/>
                <w:sz w:val="28"/>
              </w:rPr>
              <w:t>виникнення</w:t>
            </w:r>
          </w:p>
        </w:tc>
        <w:tc>
          <w:tcPr>
            <w:tcW w:w="7201" w:type="dxa"/>
          </w:tcPr>
          <w:p w:rsidR="002E383A" w:rsidRDefault="00BC5805" w:rsidP="00BC5805">
            <w:pPr>
              <w:pStyle w:val="TableParagraph"/>
              <w:numPr>
                <w:ilvl w:val="0"/>
                <w:numId w:val="51"/>
              </w:numPr>
              <w:tabs>
                <w:tab w:val="left" w:pos="466"/>
              </w:tabs>
              <w:spacing w:line="315" w:lineRule="exact"/>
              <w:ind w:hanging="358"/>
              <w:jc w:val="left"/>
              <w:rPr>
                <w:sz w:val="28"/>
              </w:rPr>
            </w:pPr>
            <w:r>
              <w:rPr>
                <w:spacing w:val="-6"/>
                <w:sz w:val="28"/>
              </w:rPr>
              <w:t>об'єктивні</w:t>
            </w:r>
            <w:r>
              <w:rPr>
                <w:spacing w:val="-2"/>
                <w:sz w:val="28"/>
              </w:rPr>
              <w:t xml:space="preserve"> (природні);</w:t>
            </w:r>
          </w:p>
          <w:p w:rsidR="002E383A" w:rsidRDefault="00BC5805" w:rsidP="00BC5805">
            <w:pPr>
              <w:pStyle w:val="TableParagraph"/>
              <w:numPr>
                <w:ilvl w:val="0"/>
                <w:numId w:val="51"/>
              </w:numPr>
              <w:tabs>
                <w:tab w:val="left" w:pos="466"/>
              </w:tabs>
              <w:spacing w:line="322" w:lineRule="exact"/>
              <w:ind w:hanging="358"/>
              <w:jc w:val="left"/>
              <w:rPr>
                <w:sz w:val="28"/>
              </w:rPr>
            </w:pPr>
            <w:r>
              <w:rPr>
                <w:spacing w:val="-6"/>
                <w:sz w:val="28"/>
              </w:rPr>
              <w:t>суб'єктивні</w:t>
            </w:r>
            <w:r>
              <w:rPr>
                <w:spacing w:val="-5"/>
                <w:sz w:val="28"/>
              </w:rPr>
              <w:t xml:space="preserve"> </w:t>
            </w:r>
            <w:r>
              <w:rPr>
                <w:spacing w:val="-6"/>
                <w:sz w:val="28"/>
              </w:rPr>
              <w:t>(гравці на</w:t>
            </w:r>
            <w:r>
              <w:rPr>
                <w:spacing w:val="-3"/>
                <w:sz w:val="28"/>
              </w:rPr>
              <w:t xml:space="preserve"> </w:t>
            </w:r>
            <w:r>
              <w:rPr>
                <w:spacing w:val="-6"/>
                <w:sz w:val="28"/>
              </w:rPr>
              <w:t>біржі);</w:t>
            </w:r>
          </w:p>
          <w:p w:rsidR="002E383A" w:rsidRDefault="00BC5805" w:rsidP="00BC5805">
            <w:pPr>
              <w:pStyle w:val="TableParagraph"/>
              <w:numPr>
                <w:ilvl w:val="0"/>
                <w:numId w:val="51"/>
              </w:numPr>
              <w:tabs>
                <w:tab w:val="left" w:pos="466"/>
              </w:tabs>
              <w:spacing w:line="308" w:lineRule="exact"/>
              <w:ind w:hanging="358"/>
              <w:jc w:val="left"/>
              <w:rPr>
                <w:sz w:val="28"/>
              </w:rPr>
            </w:pPr>
            <w:r>
              <w:rPr>
                <w:spacing w:val="-5"/>
                <w:sz w:val="28"/>
              </w:rPr>
              <w:t>уявні</w:t>
            </w:r>
            <w:r>
              <w:rPr>
                <w:spacing w:val="-8"/>
                <w:sz w:val="28"/>
              </w:rPr>
              <w:t xml:space="preserve"> </w:t>
            </w:r>
            <w:r>
              <w:rPr>
                <w:spacing w:val="-2"/>
                <w:sz w:val="28"/>
              </w:rPr>
              <w:t>(фобії)</w:t>
            </w:r>
          </w:p>
        </w:tc>
      </w:tr>
      <w:tr w:rsidR="002E383A">
        <w:trPr>
          <w:trHeight w:val="1288"/>
        </w:trPr>
        <w:tc>
          <w:tcPr>
            <w:tcW w:w="2628" w:type="dxa"/>
          </w:tcPr>
          <w:p w:rsidR="002E383A" w:rsidRDefault="00BC5805">
            <w:pPr>
              <w:pStyle w:val="TableParagraph"/>
              <w:spacing w:line="242" w:lineRule="auto"/>
              <w:ind w:right="593"/>
              <w:jc w:val="left"/>
              <w:rPr>
                <w:sz w:val="28"/>
              </w:rPr>
            </w:pPr>
            <w:r>
              <w:rPr>
                <w:spacing w:val="-6"/>
                <w:sz w:val="28"/>
              </w:rPr>
              <w:t>За</w:t>
            </w:r>
            <w:r>
              <w:rPr>
                <w:spacing w:val="-12"/>
                <w:sz w:val="28"/>
              </w:rPr>
              <w:t xml:space="preserve"> </w:t>
            </w:r>
            <w:r>
              <w:rPr>
                <w:spacing w:val="-6"/>
                <w:sz w:val="28"/>
              </w:rPr>
              <w:t xml:space="preserve">масштабом </w:t>
            </w:r>
            <w:r>
              <w:rPr>
                <w:sz w:val="28"/>
              </w:rPr>
              <w:t>об' єкта</w:t>
            </w:r>
          </w:p>
        </w:tc>
        <w:tc>
          <w:tcPr>
            <w:tcW w:w="7201" w:type="dxa"/>
          </w:tcPr>
          <w:p w:rsidR="002E383A" w:rsidRDefault="00BC5805" w:rsidP="00BC5805">
            <w:pPr>
              <w:pStyle w:val="TableParagraph"/>
              <w:numPr>
                <w:ilvl w:val="0"/>
                <w:numId w:val="50"/>
              </w:numPr>
              <w:tabs>
                <w:tab w:val="left" w:pos="466"/>
              </w:tabs>
              <w:spacing w:line="315" w:lineRule="exact"/>
              <w:ind w:hanging="358"/>
              <w:jc w:val="left"/>
              <w:rPr>
                <w:sz w:val="28"/>
              </w:rPr>
            </w:pPr>
            <w:r>
              <w:rPr>
                <w:spacing w:val="-2"/>
                <w:sz w:val="28"/>
              </w:rPr>
              <w:t>індивідуальні;</w:t>
            </w:r>
          </w:p>
          <w:p w:rsidR="002E383A" w:rsidRDefault="00BC5805" w:rsidP="00BC5805">
            <w:pPr>
              <w:pStyle w:val="TableParagraph"/>
              <w:numPr>
                <w:ilvl w:val="0"/>
                <w:numId w:val="50"/>
              </w:numPr>
              <w:tabs>
                <w:tab w:val="left" w:pos="466"/>
              </w:tabs>
              <w:spacing w:before="2" w:line="322" w:lineRule="exact"/>
              <w:ind w:hanging="358"/>
              <w:jc w:val="left"/>
              <w:rPr>
                <w:sz w:val="28"/>
              </w:rPr>
            </w:pPr>
            <w:r>
              <w:rPr>
                <w:spacing w:val="-2"/>
                <w:sz w:val="28"/>
              </w:rPr>
              <w:t>фірмові;</w:t>
            </w:r>
          </w:p>
          <w:p w:rsidR="002E383A" w:rsidRDefault="00BC5805" w:rsidP="00BC5805">
            <w:pPr>
              <w:pStyle w:val="TableParagraph"/>
              <w:numPr>
                <w:ilvl w:val="0"/>
                <w:numId w:val="50"/>
              </w:numPr>
              <w:tabs>
                <w:tab w:val="left" w:pos="466"/>
              </w:tabs>
              <w:spacing w:line="322" w:lineRule="exact"/>
              <w:ind w:hanging="358"/>
              <w:jc w:val="left"/>
              <w:rPr>
                <w:sz w:val="28"/>
              </w:rPr>
            </w:pPr>
            <w:r>
              <w:rPr>
                <w:spacing w:val="-2"/>
                <w:sz w:val="28"/>
              </w:rPr>
              <w:t>державні;</w:t>
            </w:r>
          </w:p>
          <w:p w:rsidR="002E383A" w:rsidRDefault="00BC5805" w:rsidP="00BC5805">
            <w:pPr>
              <w:pStyle w:val="TableParagraph"/>
              <w:numPr>
                <w:ilvl w:val="0"/>
                <w:numId w:val="50"/>
              </w:numPr>
              <w:tabs>
                <w:tab w:val="left" w:pos="466"/>
              </w:tabs>
              <w:spacing w:line="308" w:lineRule="exact"/>
              <w:ind w:hanging="358"/>
              <w:jc w:val="left"/>
              <w:rPr>
                <w:sz w:val="28"/>
              </w:rPr>
            </w:pPr>
            <w:r>
              <w:rPr>
                <w:spacing w:val="-2"/>
                <w:sz w:val="28"/>
              </w:rPr>
              <w:t>міждержавні</w:t>
            </w:r>
          </w:p>
        </w:tc>
      </w:tr>
      <w:tr w:rsidR="002E383A">
        <w:trPr>
          <w:trHeight w:val="645"/>
        </w:trPr>
        <w:tc>
          <w:tcPr>
            <w:tcW w:w="2628" w:type="dxa"/>
          </w:tcPr>
          <w:p w:rsidR="002E383A" w:rsidRDefault="00BC5805">
            <w:pPr>
              <w:pStyle w:val="TableParagraph"/>
              <w:spacing w:line="315" w:lineRule="exact"/>
              <w:jc w:val="left"/>
              <w:rPr>
                <w:sz w:val="28"/>
              </w:rPr>
            </w:pPr>
            <w:r>
              <w:rPr>
                <w:sz w:val="28"/>
              </w:rPr>
              <w:t>За</w:t>
            </w:r>
            <w:r>
              <w:rPr>
                <w:spacing w:val="-14"/>
                <w:sz w:val="28"/>
              </w:rPr>
              <w:t xml:space="preserve"> </w:t>
            </w:r>
            <w:r>
              <w:rPr>
                <w:spacing w:val="-2"/>
                <w:sz w:val="28"/>
              </w:rPr>
              <w:t>сферою</w:t>
            </w:r>
          </w:p>
          <w:p w:rsidR="002E383A" w:rsidRDefault="00BC5805">
            <w:pPr>
              <w:pStyle w:val="TableParagraph"/>
              <w:spacing w:line="311" w:lineRule="exact"/>
              <w:jc w:val="left"/>
              <w:rPr>
                <w:sz w:val="28"/>
              </w:rPr>
            </w:pPr>
            <w:r>
              <w:rPr>
                <w:spacing w:val="-2"/>
                <w:sz w:val="28"/>
              </w:rPr>
              <w:t>виникнення</w:t>
            </w:r>
          </w:p>
        </w:tc>
        <w:tc>
          <w:tcPr>
            <w:tcW w:w="7201" w:type="dxa"/>
          </w:tcPr>
          <w:p w:rsidR="002E383A" w:rsidRDefault="00BC5805" w:rsidP="00BC5805">
            <w:pPr>
              <w:pStyle w:val="TableParagraph"/>
              <w:numPr>
                <w:ilvl w:val="0"/>
                <w:numId w:val="49"/>
              </w:numPr>
              <w:tabs>
                <w:tab w:val="left" w:pos="466"/>
              </w:tabs>
              <w:spacing w:line="315" w:lineRule="exact"/>
              <w:ind w:hanging="358"/>
              <w:jc w:val="left"/>
              <w:rPr>
                <w:sz w:val="28"/>
              </w:rPr>
            </w:pPr>
            <w:r>
              <w:rPr>
                <w:spacing w:val="-2"/>
                <w:sz w:val="28"/>
              </w:rPr>
              <w:t>зовнішні;</w:t>
            </w:r>
          </w:p>
          <w:p w:rsidR="002E383A" w:rsidRDefault="00BC5805" w:rsidP="00BC5805">
            <w:pPr>
              <w:pStyle w:val="TableParagraph"/>
              <w:numPr>
                <w:ilvl w:val="0"/>
                <w:numId w:val="49"/>
              </w:numPr>
              <w:tabs>
                <w:tab w:val="left" w:pos="466"/>
              </w:tabs>
              <w:spacing w:line="311" w:lineRule="exact"/>
              <w:ind w:hanging="358"/>
              <w:jc w:val="left"/>
              <w:rPr>
                <w:sz w:val="28"/>
              </w:rPr>
            </w:pPr>
            <w:r>
              <w:rPr>
                <w:spacing w:val="-2"/>
                <w:sz w:val="28"/>
              </w:rPr>
              <w:t>внутрішні</w:t>
            </w:r>
          </w:p>
        </w:tc>
      </w:tr>
      <w:tr w:rsidR="002E383A">
        <w:trPr>
          <w:trHeight w:val="964"/>
        </w:trPr>
        <w:tc>
          <w:tcPr>
            <w:tcW w:w="2628" w:type="dxa"/>
          </w:tcPr>
          <w:p w:rsidR="002E383A" w:rsidRDefault="00BC5805">
            <w:pPr>
              <w:pStyle w:val="TableParagraph"/>
              <w:spacing w:line="315" w:lineRule="exact"/>
              <w:jc w:val="left"/>
              <w:rPr>
                <w:sz w:val="28"/>
              </w:rPr>
            </w:pPr>
            <w:r>
              <w:rPr>
                <w:spacing w:val="-4"/>
                <w:sz w:val="28"/>
              </w:rPr>
              <w:t>За</w:t>
            </w:r>
            <w:r>
              <w:rPr>
                <w:spacing w:val="-14"/>
                <w:sz w:val="28"/>
              </w:rPr>
              <w:t xml:space="preserve"> </w:t>
            </w:r>
            <w:r>
              <w:rPr>
                <w:spacing w:val="-4"/>
                <w:sz w:val="28"/>
              </w:rPr>
              <w:t>кількістю</w:t>
            </w:r>
            <w:r>
              <w:rPr>
                <w:spacing w:val="-13"/>
                <w:sz w:val="28"/>
              </w:rPr>
              <w:t xml:space="preserve"> </w:t>
            </w:r>
            <w:r>
              <w:rPr>
                <w:spacing w:val="-4"/>
                <w:sz w:val="28"/>
              </w:rPr>
              <w:t>людей,</w:t>
            </w:r>
          </w:p>
          <w:p w:rsidR="002E383A" w:rsidRDefault="00BC5805">
            <w:pPr>
              <w:pStyle w:val="TableParagraph"/>
              <w:spacing w:line="322" w:lineRule="exact"/>
              <w:ind w:right="593"/>
              <w:jc w:val="left"/>
              <w:rPr>
                <w:sz w:val="28"/>
              </w:rPr>
            </w:pPr>
            <w:r>
              <w:rPr>
                <w:spacing w:val="-6"/>
                <w:sz w:val="28"/>
              </w:rPr>
              <w:t>що</w:t>
            </w:r>
            <w:r>
              <w:rPr>
                <w:spacing w:val="-12"/>
                <w:sz w:val="28"/>
              </w:rPr>
              <w:t xml:space="preserve"> </w:t>
            </w:r>
            <w:r>
              <w:rPr>
                <w:spacing w:val="-6"/>
                <w:sz w:val="28"/>
              </w:rPr>
              <w:t xml:space="preserve">приймають </w:t>
            </w:r>
            <w:r>
              <w:rPr>
                <w:spacing w:val="-2"/>
                <w:sz w:val="28"/>
              </w:rPr>
              <w:t>рішення</w:t>
            </w:r>
          </w:p>
        </w:tc>
        <w:tc>
          <w:tcPr>
            <w:tcW w:w="7201" w:type="dxa"/>
          </w:tcPr>
          <w:p w:rsidR="002E383A" w:rsidRDefault="00BC5805" w:rsidP="00BC5805">
            <w:pPr>
              <w:pStyle w:val="TableParagraph"/>
              <w:numPr>
                <w:ilvl w:val="0"/>
                <w:numId w:val="48"/>
              </w:numPr>
              <w:tabs>
                <w:tab w:val="left" w:pos="466"/>
              </w:tabs>
              <w:spacing w:line="315" w:lineRule="exact"/>
              <w:ind w:hanging="358"/>
              <w:jc w:val="left"/>
              <w:rPr>
                <w:sz w:val="28"/>
              </w:rPr>
            </w:pPr>
            <w:r>
              <w:rPr>
                <w:spacing w:val="-2"/>
                <w:sz w:val="28"/>
              </w:rPr>
              <w:t>індивідуальні;</w:t>
            </w:r>
          </w:p>
          <w:p w:rsidR="002E383A" w:rsidRDefault="00BC5805" w:rsidP="00BC5805">
            <w:pPr>
              <w:pStyle w:val="TableParagraph"/>
              <w:numPr>
                <w:ilvl w:val="0"/>
                <w:numId w:val="48"/>
              </w:numPr>
              <w:tabs>
                <w:tab w:val="left" w:pos="466"/>
              </w:tabs>
              <w:spacing w:line="322" w:lineRule="exact"/>
              <w:ind w:hanging="358"/>
              <w:jc w:val="left"/>
              <w:rPr>
                <w:sz w:val="28"/>
              </w:rPr>
            </w:pPr>
            <w:r>
              <w:rPr>
                <w:spacing w:val="-2"/>
                <w:sz w:val="28"/>
              </w:rPr>
              <w:t>групові;</w:t>
            </w:r>
          </w:p>
          <w:p w:rsidR="002E383A" w:rsidRDefault="00BC5805" w:rsidP="00BC5805">
            <w:pPr>
              <w:pStyle w:val="TableParagraph"/>
              <w:numPr>
                <w:ilvl w:val="0"/>
                <w:numId w:val="48"/>
              </w:numPr>
              <w:tabs>
                <w:tab w:val="left" w:pos="466"/>
              </w:tabs>
              <w:spacing w:line="308" w:lineRule="exact"/>
              <w:ind w:hanging="358"/>
              <w:jc w:val="left"/>
              <w:rPr>
                <w:sz w:val="28"/>
              </w:rPr>
            </w:pPr>
            <w:r>
              <w:rPr>
                <w:spacing w:val="-2"/>
                <w:sz w:val="28"/>
              </w:rPr>
              <w:t>масові</w:t>
            </w:r>
          </w:p>
        </w:tc>
      </w:tr>
      <w:tr w:rsidR="002E383A">
        <w:trPr>
          <w:trHeight w:val="967"/>
        </w:trPr>
        <w:tc>
          <w:tcPr>
            <w:tcW w:w="2628" w:type="dxa"/>
          </w:tcPr>
          <w:p w:rsidR="002E383A" w:rsidRDefault="00BC5805">
            <w:pPr>
              <w:pStyle w:val="TableParagraph"/>
              <w:spacing w:line="315" w:lineRule="exact"/>
              <w:jc w:val="left"/>
              <w:rPr>
                <w:sz w:val="28"/>
              </w:rPr>
            </w:pPr>
            <w:r>
              <w:rPr>
                <w:sz w:val="28"/>
              </w:rPr>
              <w:t>За</w:t>
            </w:r>
            <w:r>
              <w:rPr>
                <w:spacing w:val="-14"/>
                <w:sz w:val="28"/>
              </w:rPr>
              <w:t xml:space="preserve"> </w:t>
            </w:r>
            <w:r>
              <w:rPr>
                <w:spacing w:val="-2"/>
                <w:sz w:val="28"/>
              </w:rPr>
              <w:t>типом</w:t>
            </w:r>
          </w:p>
        </w:tc>
        <w:tc>
          <w:tcPr>
            <w:tcW w:w="7201" w:type="dxa"/>
          </w:tcPr>
          <w:p w:rsidR="002E383A" w:rsidRDefault="00BC5805" w:rsidP="00BC5805">
            <w:pPr>
              <w:pStyle w:val="TableParagraph"/>
              <w:numPr>
                <w:ilvl w:val="0"/>
                <w:numId w:val="47"/>
              </w:numPr>
              <w:tabs>
                <w:tab w:val="left" w:pos="466"/>
              </w:tabs>
              <w:spacing w:line="315" w:lineRule="exact"/>
              <w:ind w:hanging="358"/>
              <w:jc w:val="left"/>
              <w:rPr>
                <w:sz w:val="28"/>
              </w:rPr>
            </w:pPr>
            <w:r>
              <w:rPr>
                <w:spacing w:val="-6"/>
                <w:sz w:val="28"/>
              </w:rPr>
              <w:t>раціональні</w:t>
            </w:r>
            <w:r>
              <w:rPr>
                <w:spacing w:val="1"/>
                <w:sz w:val="28"/>
              </w:rPr>
              <w:t xml:space="preserve"> </w:t>
            </w:r>
            <w:r>
              <w:rPr>
                <w:spacing w:val="-2"/>
                <w:sz w:val="28"/>
              </w:rPr>
              <w:t>(обґрунтовані);</w:t>
            </w:r>
          </w:p>
          <w:p w:rsidR="002E383A" w:rsidRDefault="00BC5805" w:rsidP="00BC5805">
            <w:pPr>
              <w:pStyle w:val="TableParagraph"/>
              <w:numPr>
                <w:ilvl w:val="0"/>
                <w:numId w:val="47"/>
              </w:numPr>
              <w:tabs>
                <w:tab w:val="left" w:pos="466"/>
              </w:tabs>
              <w:ind w:hanging="358"/>
              <w:jc w:val="left"/>
              <w:rPr>
                <w:sz w:val="28"/>
              </w:rPr>
            </w:pPr>
            <w:r>
              <w:rPr>
                <w:spacing w:val="-6"/>
                <w:sz w:val="28"/>
              </w:rPr>
              <w:t>нераціональні</w:t>
            </w:r>
            <w:r>
              <w:rPr>
                <w:spacing w:val="1"/>
                <w:sz w:val="28"/>
              </w:rPr>
              <w:t xml:space="preserve"> </w:t>
            </w:r>
            <w:r>
              <w:rPr>
                <w:spacing w:val="-2"/>
                <w:sz w:val="28"/>
              </w:rPr>
              <w:t>(необґрунтовані);</w:t>
            </w:r>
          </w:p>
          <w:p w:rsidR="002E383A" w:rsidRDefault="00BC5805" w:rsidP="00BC5805">
            <w:pPr>
              <w:pStyle w:val="TableParagraph"/>
              <w:numPr>
                <w:ilvl w:val="0"/>
                <w:numId w:val="47"/>
              </w:numPr>
              <w:tabs>
                <w:tab w:val="left" w:pos="466"/>
              </w:tabs>
              <w:spacing w:before="2" w:line="308" w:lineRule="exact"/>
              <w:ind w:hanging="358"/>
              <w:jc w:val="left"/>
              <w:rPr>
                <w:sz w:val="28"/>
              </w:rPr>
            </w:pPr>
            <w:r>
              <w:rPr>
                <w:spacing w:val="-6"/>
                <w:sz w:val="28"/>
              </w:rPr>
              <w:t>авантюрні</w:t>
            </w:r>
            <w:r>
              <w:rPr>
                <w:sz w:val="28"/>
              </w:rPr>
              <w:t xml:space="preserve"> </w:t>
            </w:r>
            <w:r>
              <w:rPr>
                <w:spacing w:val="-2"/>
                <w:sz w:val="28"/>
              </w:rPr>
              <w:t>(азартні)</w:t>
            </w:r>
          </w:p>
        </w:tc>
      </w:tr>
      <w:tr w:rsidR="002E383A">
        <w:trPr>
          <w:trHeight w:val="642"/>
        </w:trPr>
        <w:tc>
          <w:tcPr>
            <w:tcW w:w="2628" w:type="dxa"/>
          </w:tcPr>
          <w:p w:rsidR="002E383A" w:rsidRDefault="00BC5805">
            <w:pPr>
              <w:pStyle w:val="TableParagraph"/>
              <w:spacing w:line="315" w:lineRule="exact"/>
              <w:jc w:val="left"/>
              <w:rPr>
                <w:sz w:val="28"/>
              </w:rPr>
            </w:pPr>
            <w:r>
              <w:rPr>
                <w:spacing w:val="-6"/>
                <w:sz w:val="28"/>
              </w:rPr>
              <w:t>За</w:t>
            </w:r>
            <w:r>
              <w:rPr>
                <w:spacing w:val="-2"/>
                <w:sz w:val="28"/>
              </w:rPr>
              <w:t xml:space="preserve"> </w:t>
            </w:r>
            <w:r>
              <w:rPr>
                <w:spacing w:val="-6"/>
                <w:sz w:val="28"/>
              </w:rPr>
              <w:t>тривалістю</w:t>
            </w:r>
            <w:r>
              <w:rPr>
                <w:spacing w:val="-4"/>
                <w:sz w:val="28"/>
              </w:rPr>
              <w:t xml:space="preserve"> </w:t>
            </w:r>
            <w:r>
              <w:rPr>
                <w:spacing w:val="-6"/>
                <w:sz w:val="28"/>
              </w:rPr>
              <w:t>дії</w:t>
            </w:r>
          </w:p>
        </w:tc>
        <w:tc>
          <w:tcPr>
            <w:tcW w:w="7201" w:type="dxa"/>
          </w:tcPr>
          <w:p w:rsidR="002E383A" w:rsidRDefault="00BC5805" w:rsidP="00BC5805">
            <w:pPr>
              <w:pStyle w:val="TableParagraph"/>
              <w:numPr>
                <w:ilvl w:val="0"/>
                <w:numId w:val="46"/>
              </w:numPr>
              <w:tabs>
                <w:tab w:val="left" w:pos="466"/>
              </w:tabs>
              <w:spacing w:line="315" w:lineRule="exact"/>
              <w:ind w:hanging="358"/>
              <w:jc w:val="left"/>
              <w:rPr>
                <w:sz w:val="28"/>
              </w:rPr>
            </w:pPr>
            <w:r>
              <w:rPr>
                <w:spacing w:val="-6"/>
                <w:sz w:val="28"/>
              </w:rPr>
              <w:t>короткочасні</w:t>
            </w:r>
            <w:r>
              <w:rPr>
                <w:spacing w:val="-1"/>
                <w:sz w:val="28"/>
              </w:rPr>
              <w:t xml:space="preserve"> </w:t>
            </w:r>
            <w:r>
              <w:rPr>
                <w:spacing w:val="-6"/>
                <w:sz w:val="28"/>
              </w:rPr>
              <w:t>(</w:t>
            </w:r>
            <w:r>
              <w:rPr>
                <w:spacing w:val="-4"/>
                <w:sz w:val="28"/>
              </w:rPr>
              <w:t xml:space="preserve"> </w:t>
            </w:r>
            <w:r>
              <w:rPr>
                <w:spacing w:val="-6"/>
                <w:sz w:val="28"/>
              </w:rPr>
              <w:t>короткостроковий</w:t>
            </w:r>
            <w:r>
              <w:rPr>
                <w:spacing w:val="-2"/>
                <w:sz w:val="28"/>
              </w:rPr>
              <w:t xml:space="preserve"> </w:t>
            </w:r>
            <w:r>
              <w:rPr>
                <w:spacing w:val="-6"/>
                <w:sz w:val="28"/>
              </w:rPr>
              <w:t>договір);</w:t>
            </w:r>
          </w:p>
          <w:p w:rsidR="002E383A" w:rsidRDefault="00BC5805" w:rsidP="00BC5805">
            <w:pPr>
              <w:pStyle w:val="TableParagraph"/>
              <w:numPr>
                <w:ilvl w:val="0"/>
                <w:numId w:val="46"/>
              </w:numPr>
              <w:tabs>
                <w:tab w:val="left" w:pos="466"/>
              </w:tabs>
              <w:spacing w:line="308" w:lineRule="exact"/>
              <w:ind w:hanging="358"/>
              <w:jc w:val="left"/>
              <w:rPr>
                <w:sz w:val="28"/>
              </w:rPr>
            </w:pPr>
            <w:r>
              <w:rPr>
                <w:spacing w:val="-6"/>
                <w:sz w:val="28"/>
              </w:rPr>
              <w:t>постійні</w:t>
            </w:r>
            <w:r>
              <w:rPr>
                <w:spacing w:val="-5"/>
                <w:sz w:val="28"/>
              </w:rPr>
              <w:t xml:space="preserve"> </w:t>
            </w:r>
            <w:r>
              <w:rPr>
                <w:spacing w:val="-6"/>
                <w:sz w:val="28"/>
              </w:rPr>
              <w:t>(технічний</w:t>
            </w:r>
            <w:r>
              <w:rPr>
                <w:spacing w:val="-2"/>
                <w:sz w:val="28"/>
              </w:rPr>
              <w:t xml:space="preserve"> </w:t>
            </w:r>
            <w:r>
              <w:rPr>
                <w:spacing w:val="-6"/>
                <w:sz w:val="28"/>
              </w:rPr>
              <w:t>ризик)</w:t>
            </w:r>
          </w:p>
        </w:tc>
      </w:tr>
      <w:tr w:rsidR="002E383A">
        <w:trPr>
          <w:trHeight w:val="645"/>
        </w:trPr>
        <w:tc>
          <w:tcPr>
            <w:tcW w:w="2628" w:type="dxa"/>
          </w:tcPr>
          <w:p w:rsidR="002E383A" w:rsidRDefault="00BC5805">
            <w:pPr>
              <w:pStyle w:val="TableParagraph"/>
              <w:spacing w:line="315" w:lineRule="exact"/>
              <w:jc w:val="left"/>
              <w:rPr>
                <w:sz w:val="28"/>
              </w:rPr>
            </w:pPr>
            <w:r>
              <w:rPr>
                <w:sz w:val="28"/>
              </w:rPr>
              <w:t>За</w:t>
            </w:r>
            <w:r>
              <w:rPr>
                <w:spacing w:val="-17"/>
                <w:sz w:val="28"/>
              </w:rPr>
              <w:t xml:space="preserve"> </w:t>
            </w:r>
            <w:r>
              <w:rPr>
                <w:spacing w:val="-2"/>
                <w:sz w:val="28"/>
              </w:rPr>
              <w:t>ознакою</w:t>
            </w:r>
          </w:p>
          <w:p w:rsidR="002E383A" w:rsidRDefault="00BC5805">
            <w:pPr>
              <w:pStyle w:val="TableParagraph"/>
              <w:spacing w:before="2" w:line="308" w:lineRule="exact"/>
              <w:jc w:val="left"/>
              <w:rPr>
                <w:sz w:val="28"/>
              </w:rPr>
            </w:pPr>
            <w:r>
              <w:rPr>
                <w:spacing w:val="-2"/>
                <w:sz w:val="28"/>
              </w:rPr>
              <w:t>реалізації</w:t>
            </w:r>
          </w:p>
        </w:tc>
        <w:tc>
          <w:tcPr>
            <w:tcW w:w="7201" w:type="dxa"/>
          </w:tcPr>
          <w:p w:rsidR="002E383A" w:rsidRDefault="00BC5805" w:rsidP="00BC5805">
            <w:pPr>
              <w:pStyle w:val="TableParagraph"/>
              <w:numPr>
                <w:ilvl w:val="0"/>
                <w:numId w:val="45"/>
              </w:numPr>
              <w:tabs>
                <w:tab w:val="left" w:pos="466"/>
              </w:tabs>
              <w:spacing w:line="315" w:lineRule="exact"/>
              <w:ind w:hanging="358"/>
              <w:jc w:val="left"/>
              <w:rPr>
                <w:sz w:val="28"/>
              </w:rPr>
            </w:pPr>
            <w:r>
              <w:rPr>
                <w:spacing w:val="-2"/>
                <w:sz w:val="28"/>
              </w:rPr>
              <w:t>реалізовані;</w:t>
            </w:r>
          </w:p>
          <w:p w:rsidR="002E383A" w:rsidRDefault="00BC5805" w:rsidP="00BC5805">
            <w:pPr>
              <w:pStyle w:val="TableParagraph"/>
              <w:numPr>
                <w:ilvl w:val="0"/>
                <w:numId w:val="45"/>
              </w:numPr>
              <w:tabs>
                <w:tab w:val="left" w:pos="466"/>
              </w:tabs>
              <w:spacing w:before="2" w:line="308" w:lineRule="exact"/>
              <w:ind w:hanging="358"/>
              <w:jc w:val="left"/>
              <w:rPr>
                <w:sz w:val="28"/>
              </w:rPr>
            </w:pPr>
            <w:r>
              <w:rPr>
                <w:spacing w:val="-2"/>
                <w:sz w:val="28"/>
              </w:rPr>
              <w:t>нереалізовані</w:t>
            </w:r>
          </w:p>
        </w:tc>
      </w:tr>
      <w:tr w:rsidR="002E383A">
        <w:trPr>
          <w:trHeight w:val="2897"/>
        </w:trPr>
        <w:tc>
          <w:tcPr>
            <w:tcW w:w="2628" w:type="dxa"/>
          </w:tcPr>
          <w:p w:rsidR="002E383A" w:rsidRDefault="00BC5805">
            <w:pPr>
              <w:pStyle w:val="TableParagraph"/>
              <w:jc w:val="left"/>
              <w:rPr>
                <w:sz w:val="28"/>
              </w:rPr>
            </w:pPr>
            <w:r>
              <w:rPr>
                <w:sz w:val="28"/>
              </w:rPr>
              <w:t xml:space="preserve">За відповідністю </w:t>
            </w:r>
            <w:r>
              <w:rPr>
                <w:spacing w:val="-6"/>
                <w:sz w:val="28"/>
              </w:rPr>
              <w:t>допустимим</w:t>
            </w:r>
            <w:r>
              <w:rPr>
                <w:spacing w:val="-12"/>
                <w:sz w:val="28"/>
              </w:rPr>
              <w:t xml:space="preserve"> </w:t>
            </w:r>
            <w:r>
              <w:rPr>
                <w:spacing w:val="-6"/>
                <w:sz w:val="28"/>
              </w:rPr>
              <w:t>межам</w:t>
            </w:r>
          </w:p>
        </w:tc>
        <w:tc>
          <w:tcPr>
            <w:tcW w:w="7201" w:type="dxa"/>
          </w:tcPr>
          <w:p w:rsidR="002E383A" w:rsidRDefault="00BC5805" w:rsidP="00BC5805">
            <w:pPr>
              <w:pStyle w:val="TableParagraph"/>
              <w:numPr>
                <w:ilvl w:val="0"/>
                <w:numId w:val="44"/>
              </w:numPr>
              <w:tabs>
                <w:tab w:val="left" w:pos="466"/>
              </w:tabs>
              <w:ind w:right="265" w:firstLine="0"/>
              <w:jc w:val="left"/>
              <w:rPr>
                <w:sz w:val="28"/>
              </w:rPr>
            </w:pPr>
            <w:r>
              <w:rPr>
                <w:sz w:val="28"/>
              </w:rPr>
              <w:t>допустимі</w:t>
            </w:r>
            <w:r>
              <w:rPr>
                <w:spacing w:val="-13"/>
                <w:sz w:val="28"/>
              </w:rPr>
              <w:t xml:space="preserve"> </w:t>
            </w:r>
            <w:r>
              <w:rPr>
                <w:sz w:val="28"/>
              </w:rPr>
              <w:t>(припускають</w:t>
            </w:r>
            <w:r>
              <w:rPr>
                <w:spacing w:val="-15"/>
                <w:sz w:val="28"/>
              </w:rPr>
              <w:t xml:space="preserve"> </w:t>
            </w:r>
            <w:r>
              <w:rPr>
                <w:sz w:val="28"/>
              </w:rPr>
              <w:t>рівень</w:t>
            </w:r>
            <w:r>
              <w:rPr>
                <w:spacing w:val="-18"/>
                <w:sz w:val="28"/>
              </w:rPr>
              <w:t xml:space="preserve"> </w:t>
            </w:r>
            <w:r>
              <w:rPr>
                <w:sz w:val="28"/>
              </w:rPr>
              <w:t>ризику</w:t>
            </w:r>
            <w:r>
              <w:rPr>
                <w:spacing w:val="-17"/>
                <w:sz w:val="28"/>
              </w:rPr>
              <w:t xml:space="preserve"> </w:t>
            </w:r>
            <w:r>
              <w:rPr>
                <w:sz w:val="28"/>
              </w:rPr>
              <w:t>в</w:t>
            </w:r>
            <w:r>
              <w:rPr>
                <w:spacing w:val="-15"/>
                <w:sz w:val="28"/>
              </w:rPr>
              <w:t xml:space="preserve"> </w:t>
            </w:r>
            <w:r>
              <w:rPr>
                <w:sz w:val="28"/>
              </w:rPr>
              <w:t>межах</w:t>
            </w:r>
            <w:r>
              <w:rPr>
                <w:spacing w:val="-16"/>
                <w:sz w:val="28"/>
              </w:rPr>
              <w:t xml:space="preserve"> </w:t>
            </w:r>
            <w:r>
              <w:rPr>
                <w:sz w:val="28"/>
              </w:rPr>
              <w:t xml:space="preserve">його </w:t>
            </w:r>
            <w:r>
              <w:rPr>
                <w:spacing w:val="-4"/>
                <w:sz w:val="28"/>
              </w:rPr>
              <w:t>середнього</w:t>
            </w:r>
            <w:r>
              <w:rPr>
                <w:spacing w:val="-14"/>
                <w:sz w:val="28"/>
              </w:rPr>
              <w:t xml:space="preserve"> </w:t>
            </w:r>
            <w:r>
              <w:rPr>
                <w:spacing w:val="-4"/>
                <w:sz w:val="28"/>
              </w:rPr>
              <w:t>рівня</w:t>
            </w:r>
            <w:r>
              <w:rPr>
                <w:spacing w:val="-13"/>
                <w:sz w:val="28"/>
              </w:rPr>
              <w:t xml:space="preserve"> </w:t>
            </w:r>
            <w:r>
              <w:rPr>
                <w:spacing w:val="-4"/>
                <w:sz w:val="28"/>
              </w:rPr>
              <w:t>стосовно</w:t>
            </w:r>
            <w:r>
              <w:rPr>
                <w:spacing w:val="-14"/>
                <w:sz w:val="28"/>
              </w:rPr>
              <w:t xml:space="preserve"> </w:t>
            </w:r>
            <w:r>
              <w:rPr>
                <w:spacing w:val="-4"/>
                <w:sz w:val="28"/>
              </w:rPr>
              <w:t>інших</w:t>
            </w:r>
            <w:r>
              <w:rPr>
                <w:spacing w:val="-13"/>
                <w:sz w:val="28"/>
              </w:rPr>
              <w:t xml:space="preserve"> </w:t>
            </w:r>
            <w:r>
              <w:rPr>
                <w:spacing w:val="-4"/>
                <w:sz w:val="28"/>
              </w:rPr>
              <w:t>видів</w:t>
            </w:r>
            <w:r>
              <w:rPr>
                <w:spacing w:val="-14"/>
                <w:sz w:val="28"/>
              </w:rPr>
              <w:t xml:space="preserve"> </w:t>
            </w:r>
            <w:r>
              <w:rPr>
                <w:spacing w:val="-4"/>
                <w:sz w:val="28"/>
              </w:rPr>
              <w:t>діяльності</w:t>
            </w:r>
            <w:r>
              <w:rPr>
                <w:spacing w:val="-14"/>
                <w:sz w:val="28"/>
              </w:rPr>
              <w:t xml:space="preserve"> </w:t>
            </w:r>
            <w:r>
              <w:rPr>
                <w:spacing w:val="-4"/>
                <w:sz w:val="28"/>
              </w:rPr>
              <w:t>та</w:t>
            </w:r>
            <w:r>
              <w:rPr>
                <w:spacing w:val="-13"/>
                <w:sz w:val="28"/>
              </w:rPr>
              <w:t xml:space="preserve"> </w:t>
            </w:r>
            <w:r>
              <w:rPr>
                <w:spacing w:val="-4"/>
                <w:sz w:val="28"/>
              </w:rPr>
              <w:t xml:space="preserve">інших </w:t>
            </w:r>
            <w:r>
              <w:rPr>
                <w:sz w:val="28"/>
              </w:rPr>
              <w:t>господарюючих об’єктів);</w:t>
            </w:r>
          </w:p>
          <w:p w:rsidR="002E383A" w:rsidRDefault="00BC5805" w:rsidP="00BC5805">
            <w:pPr>
              <w:pStyle w:val="TableParagraph"/>
              <w:numPr>
                <w:ilvl w:val="0"/>
                <w:numId w:val="44"/>
              </w:numPr>
              <w:tabs>
                <w:tab w:val="left" w:pos="465"/>
              </w:tabs>
              <w:ind w:right="208" w:firstLine="0"/>
              <w:jc w:val="both"/>
              <w:rPr>
                <w:sz w:val="28"/>
              </w:rPr>
            </w:pPr>
            <w:r>
              <w:rPr>
                <w:spacing w:val="-2"/>
                <w:sz w:val="28"/>
              </w:rPr>
              <w:t>критичні</w:t>
            </w:r>
            <w:r>
              <w:rPr>
                <w:spacing w:val="-16"/>
                <w:sz w:val="28"/>
              </w:rPr>
              <w:t xml:space="preserve"> </w:t>
            </w:r>
            <w:r>
              <w:rPr>
                <w:spacing w:val="-2"/>
                <w:sz w:val="28"/>
              </w:rPr>
              <w:t>(припускають</w:t>
            </w:r>
            <w:r>
              <w:rPr>
                <w:spacing w:val="-15"/>
                <w:sz w:val="28"/>
              </w:rPr>
              <w:t xml:space="preserve"> </w:t>
            </w:r>
            <w:r>
              <w:rPr>
                <w:spacing w:val="-2"/>
                <w:sz w:val="28"/>
              </w:rPr>
              <w:t>рівень,</w:t>
            </w:r>
            <w:r>
              <w:rPr>
                <w:spacing w:val="-16"/>
                <w:sz w:val="28"/>
              </w:rPr>
              <w:t xml:space="preserve"> </w:t>
            </w:r>
            <w:r>
              <w:rPr>
                <w:spacing w:val="-2"/>
                <w:sz w:val="28"/>
              </w:rPr>
              <w:t>вищий</w:t>
            </w:r>
            <w:r>
              <w:rPr>
                <w:spacing w:val="-15"/>
                <w:sz w:val="28"/>
              </w:rPr>
              <w:t xml:space="preserve"> </w:t>
            </w:r>
            <w:r>
              <w:rPr>
                <w:spacing w:val="-2"/>
                <w:sz w:val="28"/>
              </w:rPr>
              <w:t>за</w:t>
            </w:r>
            <w:r>
              <w:rPr>
                <w:spacing w:val="-16"/>
                <w:sz w:val="28"/>
              </w:rPr>
              <w:t xml:space="preserve"> </w:t>
            </w:r>
            <w:r>
              <w:rPr>
                <w:spacing w:val="-2"/>
                <w:sz w:val="28"/>
              </w:rPr>
              <w:t>середній,</w:t>
            </w:r>
            <w:r>
              <w:rPr>
                <w:spacing w:val="-15"/>
                <w:sz w:val="28"/>
              </w:rPr>
              <w:t xml:space="preserve"> </w:t>
            </w:r>
            <w:r>
              <w:rPr>
                <w:spacing w:val="-2"/>
                <w:sz w:val="28"/>
              </w:rPr>
              <w:t>але</w:t>
            </w:r>
            <w:r>
              <w:rPr>
                <w:spacing w:val="-16"/>
                <w:sz w:val="28"/>
              </w:rPr>
              <w:t xml:space="preserve"> </w:t>
            </w:r>
            <w:r>
              <w:rPr>
                <w:spacing w:val="-2"/>
                <w:sz w:val="28"/>
              </w:rPr>
              <w:t xml:space="preserve">в </w:t>
            </w:r>
            <w:r>
              <w:rPr>
                <w:spacing w:val="-4"/>
                <w:sz w:val="28"/>
              </w:rPr>
              <w:t>межах</w:t>
            </w:r>
            <w:r>
              <w:rPr>
                <w:spacing w:val="-14"/>
                <w:sz w:val="28"/>
              </w:rPr>
              <w:t xml:space="preserve"> </w:t>
            </w:r>
            <w:r>
              <w:rPr>
                <w:spacing w:val="-4"/>
                <w:sz w:val="28"/>
              </w:rPr>
              <w:t>допустимих</w:t>
            </w:r>
            <w:r>
              <w:rPr>
                <w:spacing w:val="-13"/>
                <w:sz w:val="28"/>
              </w:rPr>
              <w:t xml:space="preserve"> </w:t>
            </w:r>
            <w:r>
              <w:rPr>
                <w:spacing w:val="-4"/>
                <w:sz w:val="28"/>
              </w:rPr>
              <w:t>значень,</w:t>
            </w:r>
            <w:r>
              <w:rPr>
                <w:spacing w:val="-14"/>
                <w:sz w:val="28"/>
              </w:rPr>
              <w:t xml:space="preserve"> </w:t>
            </w:r>
            <w:r>
              <w:rPr>
                <w:spacing w:val="-4"/>
                <w:sz w:val="28"/>
              </w:rPr>
              <w:t>прийнятих</w:t>
            </w:r>
            <w:r>
              <w:rPr>
                <w:spacing w:val="-13"/>
                <w:sz w:val="28"/>
              </w:rPr>
              <w:t xml:space="preserve"> </w:t>
            </w:r>
            <w:r>
              <w:rPr>
                <w:spacing w:val="-4"/>
                <w:sz w:val="28"/>
              </w:rPr>
              <w:t>у</w:t>
            </w:r>
            <w:r>
              <w:rPr>
                <w:spacing w:val="-14"/>
                <w:sz w:val="28"/>
              </w:rPr>
              <w:t xml:space="preserve"> </w:t>
            </w:r>
            <w:r>
              <w:rPr>
                <w:spacing w:val="-4"/>
                <w:sz w:val="28"/>
              </w:rPr>
              <w:t>даній</w:t>
            </w:r>
            <w:r>
              <w:rPr>
                <w:spacing w:val="-13"/>
                <w:sz w:val="28"/>
              </w:rPr>
              <w:t xml:space="preserve"> </w:t>
            </w:r>
            <w:r>
              <w:rPr>
                <w:spacing w:val="-4"/>
                <w:sz w:val="28"/>
              </w:rPr>
              <w:t xml:space="preserve">економічній </w:t>
            </w:r>
            <w:r>
              <w:rPr>
                <w:sz w:val="28"/>
              </w:rPr>
              <w:t>системі</w:t>
            </w:r>
            <w:r>
              <w:rPr>
                <w:spacing w:val="-6"/>
                <w:sz w:val="28"/>
              </w:rPr>
              <w:t xml:space="preserve"> </w:t>
            </w:r>
            <w:r>
              <w:rPr>
                <w:sz w:val="28"/>
              </w:rPr>
              <w:t>для</w:t>
            </w:r>
            <w:r>
              <w:rPr>
                <w:spacing w:val="-11"/>
                <w:sz w:val="28"/>
              </w:rPr>
              <w:t xml:space="preserve"> </w:t>
            </w:r>
            <w:r>
              <w:rPr>
                <w:sz w:val="28"/>
              </w:rPr>
              <w:t>певних</w:t>
            </w:r>
            <w:r>
              <w:rPr>
                <w:spacing w:val="-6"/>
                <w:sz w:val="28"/>
              </w:rPr>
              <w:t xml:space="preserve"> </w:t>
            </w:r>
            <w:r>
              <w:rPr>
                <w:sz w:val="28"/>
              </w:rPr>
              <w:t>видів</w:t>
            </w:r>
            <w:r>
              <w:rPr>
                <w:spacing w:val="-12"/>
                <w:sz w:val="28"/>
              </w:rPr>
              <w:t xml:space="preserve"> </w:t>
            </w:r>
            <w:r>
              <w:rPr>
                <w:sz w:val="28"/>
              </w:rPr>
              <w:t>діяльності);</w:t>
            </w:r>
          </w:p>
          <w:p w:rsidR="002E383A" w:rsidRDefault="00BC5805" w:rsidP="00BC5805">
            <w:pPr>
              <w:pStyle w:val="TableParagraph"/>
              <w:numPr>
                <w:ilvl w:val="0"/>
                <w:numId w:val="44"/>
              </w:numPr>
              <w:tabs>
                <w:tab w:val="left" w:pos="466"/>
              </w:tabs>
              <w:spacing w:line="322" w:lineRule="exact"/>
              <w:ind w:right="458" w:firstLine="0"/>
              <w:jc w:val="left"/>
              <w:rPr>
                <w:sz w:val="28"/>
              </w:rPr>
            </w:pPr>
            <w:r>
              <w:rPr>
                <w:spacing w:val="-6"/>
                <w:sz w:val="28"/>
              </w:rPr>
              <w:t xml:space="preserve">катастрофічні (ризики, що перевищують максимальну </w:t>
            </w:r>
            <w:r>
              <w:rPr>
                <w:sz w:val="28"/>
              </w:rPr>
              <w:t>межу</w:t>
            </w:r>
            <w:r>
              <w:rPr>
                <w:spacing w:val="-16"/>
                <w:sz w:val="28"/>
              </w:rPr>
              <w:t xml:space="preserve"> </w:t>
            </w:r>
            <w:r>
              <w:rPr>
                <w:sz w:val="28"/>
              </w:rPr>
              <w:t>ризику,</w:t>
            </w:r>
            <w:r>
              <w:rPr>
                <w:spacing w:val="-13"/>
                <w:sz w:val="28"/>
              </w:rPr>
              <w:t xml:space="preserve"> </w:t>
            </w:r>
            <w:r>
              <w:rPr>
                <w:sz w:val="28"/>
              </w:rPr>
              <w:t>що</w:t>
            </w:r>
            <w:r>
              <w:rPr>
                <w:spacing w:val="-12"/>
                <w:sz w:val="28"/>
              </w:rPr>
              <w:t xml:space="preserve"> </w:t>
            </w:r>
            <w:r>
              <w:rPr>
                <w:sz w:val="28"/>
              </w:rPr>
              <w:t>сформована</w:t>
            </w:r>
            <w:r>
              <w:rPr>
                <w:spacing w:val="-13"/>
                <w:sz w:val="28"/>
              </w:rPr>
              <w:t xml:space="preserve"> </w:t>
            </w:r>
            <w:r>
              <w:rPr>
                <w:sz w:val="28"/>
              </w:rPr>
              <w:t>в</w:t>
            </w:r>
            <w:r>
              <w:rPr>
                <w:spacing w:val="-16"/>
                <w:sz w:val="28"/>
              </w:rPr>
              <w:t xml:space="preserve"> </w:t>
            </w:r>
            <w:r>
              <w:rPr>
                <w:sz w:val="28"/>
              </w:rPr>
              <w:t>даній</w:t>
            </w:r>
            <w:r>
              <w:rPr>
                <w:spacing w:val="-13"/>
                <w:sz w:val="28"/>
              </w:rPr>
              <w:t xml:space="preserve"> </w:t>
            </w:r>
            <w:r>
              <w:rPr>
                <w:sz w:val="28"/>
              </w:rPr>
              <w:t xml:space="preserve">економічній </w:t>
            </w:r>
            <w:r>
              <w:rPr>
                <w:spacing w:val="-2"/>
                <w:sz w:val="28"/>
              </w:rPr>
              <w:t>системі)</w:t>
            </w:r>
          </w:p>
        </w:tc>
      </w:tr>
      <w:tr w:rsidR="002E383A">
        <w:trPr>
          <w:trHeight w:val="1608"/>
        </w:trPr>
        <w:tc>
          <w:tcPr>
            <w:tcW w:w="2628" w:type="dxa"/>
          </w:tcPr>
          <w:p w:rsidR="002E383A" w:rsidRDefault="00BC5805">
            <w:pPr>
              <w:pStyle w:val="TableParagraph"/>
              <w:spacing w:line="242" w:lineRule="auto"/>
              <w:ind w:right="593"/>
              <w:jc w:val="left"/>
              <w:rPr>
                <w:sz w:val="28"/>
              </w:rPr>
            </w:pPr>
            <w:r>
              <w:rPr>
                <w:spacing w:val="-6"/>
                <w:sz w:val="28"/>
              </w:rPr>
              <w:t>За</w:t>
            </w:r>
            <w:r>
              <w:rPr>
                <w:spacing w:val="-12"/>
                <w:sz w:val="28"/>
              </w:rPr>
              <w:t xml:space="preserve"> </w:t>
            </w:r>
            <w:r>
              <w:rPr>
                <w:spacing w:val="-6"/>
                <w:sz w:val="28"/>
              </w:rPr>
              <w:t xml:space="preserve">причинами </w:t>
            </w:r>
            <w:r>
              <w:rPr>
                <w:spacing w:val="-2"/>
                <w:sz w:val="28"/>
              </w:rPr>
              <w:t>виникнення</w:t>
            </w:r>
          </w:p>
        </w:tc>
        <w:tc>
          <w:tcPr>
            <w:tcW w:w="7201" w:type="dxa"/>
          </w:tcPr>
          <w:p w:rsidR="002E383A" w:rsidRDefault="00BC5805" w:rsidP="00BC5805">
            <w:pPr>
              <w:pStyle w:val="TableParagraph"/>
              <w:numPr>
                <w:ilvl w:val="0"/>
                <w:numId w:val="43"/>
              </w:numPr>
              <w:tabs>
                <w:tab w:val="left" w:pos="466"/>
              </w:tabs>
              <w:spacing w:line="314" w:lineRule="exact"/>
              <w:ind w:left="466" w:hanging="358"/>
              <w:jc w:val="left"/>
              <w:rPr>
                <w:sz w:val="28"/>
              </w:rPr>
            </w:pPr>
            <w:r>
              <w:rPr>
                <w:spacing w:val="-6"/>
                <w:sz w:val="28"/>
              </w:rPr>
              <w:t>ризики,</w:t>
            </w:r>
            <w:r>
              <w:rPr>
                <w:spacing w:val="-4"/>
                <w:sz w:val="28"/>
              </w:rPr>
              <w:t xml:space="preserve"> </w:t>
            </w:r>
            <w:r>
              <w:rPr>
                <w:spacing w:val="-6"/>
                <w:sz w:val="28"/>
              </w:rPr>
              <w:t>викликані</w:t>
            </w:r>
            <w:r>
              <w:rPr>
                <w:spacing w:val="-2"/>
                <w:sz w:val="28"/>
              </w:rPr>
              <w:t xml:space="preserve"> </w:t>
            </w:r>
            <w:r>
              <w:rPr>
                <w:spacing w:val="-6"/>
                <w:sz w:val="28"/>
              </w:rPr>
              <w:t>непевністю</w:t>
            </w:r>
            <w:r>
              <w:rPr>
                <w:spacing w:val="-2"/>
                <w:sz w:val="28"/>
              </w:rPr>
              <w:t xml:space="preserve"> </w:t>
            </w:r>
            <w:r>
              <w:rPr>
                <w:spacing w:val="-6"/>
                <w:sz w:val="28"/>
              </w:rPr>
              <w:t>майбутнього;</w:t>
            </w:r>
          </w:p>
          <w:p w:rsidR="002E383A" w:rsidRDefault="00BC5805" w:rsidP="00BC5805">
            <w:pPr>
              <w:pStyle w:val="TableParagraph"/>
              <w:numPr>
                <w:ilvl w:val="0"/>
                <w:numId w:val="43"/>
              </w:numPr>
              <w:tabs>
                <w:tab w:val="left" w:pos="466"/>
              </w:tabs>
              <w:spacing w:before="2"/>
              <w:ind w:right="453" w:firstLine="0"/>
              <w:jc w:val="left"/>
              <w:rPr>
                <w:sz w:val="28"/>
              </w:rPr>
            </w:pPr>
            <w:r>
              <w:rPr>
                <w:spacing w:val="-6"/>
                <w:sz w:val="28"/>
              </w:rPr>
              <w:t xml:space="preserve">ризики, викликані нестачею інформації для прийняття </w:t>
            </w:r>
            <w:r>
              <w:rPr>
                <w:spacing w:val="-2"/>
                <w:sz w:val="28"/>
              </w:rPr>
              <w:t>рішень;</w:t>
            </w:r>
          </w:p>
          <w:p w:rsidR="002E383A" w:rsidRDefault="00BC5805" w:rsidP="00BC5805">
            <w:pPr>
              <w:pStyle w:val="TableParagraph"/>
              <w:numPr>
                <w:ilvl w:val="0"/>
                <w:numId w:val="43"/>
              </w:numPr>
              <w:tabs>
                <w:tab w:val="left" w:pos="466"/>
              </w:tabs>
              <w:spacing w:line="322" w:lineRule="exact"/>
              <w:ind w:right="1408" w:firstLine="0"/>
              <w:jc w:val="left"/>
              <w:rPr>
                <w:sz w:val="28"/>
              </w:rPr>
            </w:pPr>
            <w:r>
              <w:rPr>
                <w:spacing w:val="-6"/>
                <w:sz w:val="28"/>
              </w:rPr>
              <w:t xml:space="preserve">ризики, викликані особистими суб’єктивними </w:t>
            </w:r>
            <w:r>
              <w:rPr>
                <w:sz w:val="28"/>
              </w:rPr>
              <w:t>чинниками</w:t>
            </w:r>
            <w:r>
              <w:rPr>
                <w:spacing w:val="-5"/>
                <w:sz w:val="28"/>
              </w:rPr>
              <w:t xml:space="preserve"> </w:t>
            </w:r>
            <w:r>
              <w:rPr>
                <w:sz w:val="28"/>
              </w:rPr>
              <w:t>групи,</w:t>
            </w:r>
            <w:r>
              <w:rPr>
                <w:spacing w:val="-8"/>
                <w:sz w:val="28"/>
              </w:rPr>
              <w:t xml:space="preserve"> </w:t>
            </w:r>
            <w:r>
              <w:rPr>
                <w:sz w:val="28"/>
              </w:rPr>
              <w:t>що</w:t>
            </w:r>
            <w:r>
              <w:rPr>
                <w:spacing w:val="-4"/>
                <w:sz w:val="28"/>
              </w:rPr>
              <w:t xml:space="preserve"> </w:t>
            </w:r>
            <w:r>
              <w:rPr>
                <w:sz w:val="28"/>
              </w:rPr>
              <w:t>аналізує</w:t>
            </w:r>
            <w:r>
              <w:rPr>
                <w:spacing w:val="-6"/>
                <w:sz w:val="28"/>
              </w:rPr>
              <w:t xml:space="preserve"> </w:t>
            </w:r>
            <w:r>
              <w:rPr>
                <w:sz w:val="28"/>
              </w:rPr>
              <w:t>ризики</w:t>
            </w:r>
          </w:p>
        </w:tc>
      </w:tr>
    </w:tbl>
    <w:p w:rsidR="002E383A" w:rsidRDefault="002E383A">
      <w:pPr>
        <w:spacing w:line="322" w:lineRule="exact"/>
        <w:rPr>
          <w:sz w:val="28"/>
        </w:rPr>
        <w:sectPr w:rsidR="002E383A">
          <w:pgSz w:w="11910" w:h="16840"/>
          <w:pgMar w:top="1040" w:right="740" w:bottom="920" w:left="900" w:header="0" w:footer="732" w:gutter="0"/>
          <w:cols w:space="720"/>
        </w:sectPr>
      </w:pPr>
    </w:p>
    <w:p w:rsidR="002E383A" w:rsidRDefault="00BC5805">
      <w:pPr>
        <w:pStyle w:val="a3"/>
        <w:spacing w:before="72"/>
        <w:ind w:left="0" w:right="386"/>
        <w:jc w:val="right"/>
      </w:pPr>
      <w:r>
        <w:rPr>
          <w:spacing w:val="-6"/>
        </w:rPr>
        <w:lastRenderedPageBreak/>
        <w:t>Продовження</w:t>
      </w:r>
      <w:r>
        <w:rPr>
          <w:spacing w:val="-3"/>
        </w:rPr>
        <w:t xml:space="preserve"> </w:t>
      </w:r>
      <w:r>
        <w:rPr>
          <w:spacing w:val="-6"/>
        </w:rPr>
        <w:t>таблиці</w:t>
      </w:r>
      <w:r>
        <w:rPr>
          <w:spacing w:val="-1"/>
        </w:rPr>
        <w:t xml:space="preserve"> </w:t>
      </w:r>
      <w:r>
        <w:rPr>
          <w:spacing w:val="-6"/>
        </w:rPr>
        <w:t>5.1</w:t>
      </w:r>
    </w:p>
    <w:p w:rsidR="002E383A" w:rsidRDefault="002E383A">
      <w:pPr>
        <w:pStyle w:val="a3"/>
        <w:spacing w:before="7"/>
        <w:ind w:left="0"/>
        <w:rPr>
          <w:sz w:val="1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8"/>
        <w:gridCol w:w="7201"/>
      </w:tblGrid>
      <w:tr w:rsidR="002E383A">
        <w:trPr>
          <w:trHeight w:val="966"/>
        </w:trPr>
        <w:tc>
          <w:tcPr>
            <w:tcW w:w="2628" w:type="dxa"/>
          </w:tcPr>
          <w:p w:rsidR="002E383A" w:rsidRDefault="00BC5805">
            <w:pPr>
              <w:pStyle w:val="TableParagraph"/>
              <w:spacing w:line="315" w:lineRule="exact"/>
              <w:jc w:val="left"/>
              <w:rPr>
                <w:sz w:val="28"/>
              </w:rPr>
            </w:pPr>
            <w:r>
              <w:rPr>
                <w:spacing w:val="-4"/>
                <w:sz w:val="28"/>
              </w:rPr>
              <w:t>Щодо</w:t>
            </w:r>
            <w:r>
              <w:rPr>
                <w:spacing w:val="-11"/>
                <w:sz w:val="28"/>
              </w:rPr>
              <w:t xml:space="preserve"> </w:t>
            </w:r>
            <w:r>
              <w:rPr>
                <w:spacing w:val="-2"/>
                <w:sz w:val="28"/>
              </w:rPr>
              <w:t>ситуації</w:t>
            </w:r>
          </w:p>
        </w:tc>
        <w:tc>
          <w:tcPr>
            <w:tcW w:w="7201" w:type="dxa"/>
          </w:tcPr>
          <w:p w:rsidR="002E383A" w:rsidRDefault="00BC5805" w:rsidP="00BC5805">
            <w:pPr>
              <w:pStyle w:val="TableParagraph"/>
              <w:numPr>
                <w:ilvl w:val="0"/>
                <w:numId w:val="42"/>
              </w:numPr>
              <w:tabs>
                <w:tab w:val="left" w:pos="466"/>
              </w:tabs>
              <w:spacing w:line="315" w:lineRule="exact"/>
              <w:ind w:hanging="358"/>
              <w:jc w:val="left"/>
              <w:rPr>
                <w:sz w:val="28"/>
              </w:rPr>
            </w:pPr>
            <w:r>
              <w:rPr>
                <w:spacing w:val="-6"/>
                <w:sz w:val="28"/>
              </w:rPr>
              <w:t>стохастичні</w:t>
            </w:r>
            <w:r>
              <w:rPr>
                <w:spacing w:val="-4"/>
                <w:sz w:val="28"/>
              </w:rPr>
              <w:t xml:space="preserve"> </w:t>
            </w:r>
            <w:r>
              <w:rPr>
                <w:spacing w:val="-6"/>
                <w:sz w:val="28"/>
              </w:rPr>
              <w:t>(на</w:t>
            </w:r>
            <w:r>
              <w:rPr>
                <w:spacing w:val="-2"/>
                <w:sz w:val="28"/>
              </w:rPr>
              <w:t xml:space="preserve"> </w:t>
            </w:r>
            <w:r>
              <w:rPr>
                <w:spacing w:val="-6"/>
                <w:sz w:val="28"/>
              </w:rPr>
              <w:t>умовах</w:t>
            </w:r>
            <w:r>
              <w:rPr>
                <w:spacing w:val="-5"/>
                <w:sz w:val="28"/>
              </w:rPr>
              <w:t xml:space="preserve"> </w:t>
            </w:r>
            <w:r>
              <w:rPr>
                <w:spacing w:val="-6"/>
                <w:sz w:val="28"/>
              </w:rPr>
              <w:t>ймовірності</w:t>
            </w:r>
            <w:r>
              <w:rPr>
                <w:spacing w:val="-1"/>
                <w:sz w:val="28"/>
              </w:rPr>
              <w:t xml:space="preserve"> </w:t>
            </w:r>
            <w:r>
              <w:rPr>
                <w:spacing w:val="-6"/>
                <w:sz w:val="28"/>
              </w:rPr>
              <w:t>виникнення);</w:t>
            </w:r>
          </w:p>
          <w:p w:rsidR="002E383A" w:rsidRDefault="00BC5805" w:rsidP="00BC5805">
            <w:pPr>
              <w:pStyle w:val="TableParagraph"/>
              <w:numPr>
                <w:ilvl w:val="0"/>
                <w:numId w:val="42"/>
              </w:numPr>
              <w:tabs>
                <w:tab w:val="left" w:pos="466"/>
              </w:tabs>
              <w:spacing w:line="322" w:lineRule="exact"/>
              <w:ind w:hanging="358"/>
              <w:jc w:val="left"/>
              <w:rPr>
                <w:sz w:val="28"/>
              </w:rPr>
            </w:pPr>
            <w:r>
              <w:rPr>
                <w:spacing w:val="-6"/>
                <w:sz w:val="28"/>
              </w:rPr>
              <w:t>невизначені</w:t>
            </w:r>
            <w:r>
              <w:rPr>
                <w:spacing w:val="-4"/>
                <w:sz w:val="28"/>
              </w:rPr>
              <w:t xml:space="preserve"> </w:t>
            </w:r>
            <w:r>
              <w:rPr>
                <w:spacing w:val="-6"/>
                <w:sz w:val="28"/>
              </w:rPr>
              <w:t>(на</w:t>
            </w:r>
            <w:r>
              <w:rPr>
                <w:spacing w:val="-3"/>
                <w:sz w:val="28"/>
              </w:rPr>
              <w:t xml:space="preserve"> </w:t>
            </w:r>
            <w:r>
              <w:rPr>
                <w:spacing w:val="-6"/>
                <w:sz w:val="28"/>
              </w:rPr>
              <w:t>умовах</w:t>
            </w:r>
            <w:r>
              <w:rPr>
                <w:spacing w:val="-5"/>
                <w:sz w:val="28"/>
              </w:rPr>
              <w:t xml:space="preserve"> </w:t>
            </w:r>
            <w:r>
              <w:rPr>
                <w:spacing w:val="-6"/>
                <w:sz w:val="28"/>
              </w:rPr>
              <w:t>невизначеності);</w:t>
            </w:r>
          </w:p>
          <w:p w:rsidR="002E383A" w:rsidRDefault="00BC5805" w:rsidP="00BC5805">
            <w:pPr>
              <w:pStyle w:val="TableParagraph"/>
              <w:numPr>
                <w:ilvl w:val="0"/>
                <w:numId w:val="42"/>
              </w:numPr>
              <w:tabs>
                <w:tab w:val="left" w:pos="466"/>
              </w:tabs>
              <w:spacing w:line="311" w:lineRule="exact"/>
              <w:ind w:hanging="358"/>
              <w:jc w:val="left"/>
              <w:rPr>
                <w:sz w:val="28"/>
              </w:rPr>
            </w:pPr>
            <w:r>
              <w:rPr>
                <w:spacing w:val="-6"/>
                <w:sz w:val="28"/>
              </w:rPr>
              <w:t>конкурентні</w:t>
            </w:r>
            <w:r>
              <w:rPr>
                <w:spacing w:val="-4"/>
                <w:sz w:val="28"/>
              </w:rPr>
              <w:t xml:space="preserve"> </w:t>
            </w:r>
            <w:r>
              <w:rPr>
                <w:spacing w:val="-6"/>
                <w:sz w:val="28"/>
              </w:rPr>
              <w:t>(на</w:t>
            </w:r>
            <w:r>
              <w:rPr>
                <w:spacing w:val="-3"/>
                <w:sz w:val="28"/>
              </w:rPr>
              <w:t xml:space="preserve"> </w:t>
            </w:r>
            <w:r>
              <w:rPr>
                <w:spacing w:val="-6"/>
                <w:sz w:val="28"/>
              </w:rPr>
              <w:t>умовах</w:t>
            </w:r>
            <w:r>
              <w:rPr>
                <w:spacing w:val="-2"/>
                <w:sz w:val="28"/>
              </w:rPr>
              <w:t xml:space="preserve"> </w:t>
            </w:r>
            <w:r>
              <w:rPr>
                <w:spacing w:val="-6"/>
                <w:sz w:val="28"/>
              </w:rPr>
              <w:t>конфлікту</w:t>
            </w:r>
            <w:r>
              <w:rPr>
                <w:spacing w:val="-8"/>
                <w:sz w:val="28"/>
              </w:rPr>
              <w:t xml:space="preserve"> </w:t>
            </w:r>
            <w:r>
              <w:rPr>
                <w:spacing w:val="-6"/>
                <w:sz w:val="28"/>
              </w:rPr>
              <w:t>чи</w:t>
            </w:r>
            <w:r>
              <w:rPr>
                <w:spacing w:val="-2"/>
                <w:sz w:val="28"/>
              </w:rPr>
              <w:t xml:space="preserve"> </w:t>
            </w:r>
            <w:r>
              <w:rPr>
                <w:spacing w:val="-6"/>
                <w:sz w:val="28"/>
              </w:rPr>
              <w:t>конкуренції)</w:t>
            </w:r>
          </w:p>
        </w:tc>
      </w:tr>
      <w:tr w:rsidR="002E383A">
        <w:trPr>
          <w:trHeight w:val="642"/>
        </w:trPr>
        <w:tc>
          <w:tcPr>
            <w:tcW w:w="2628" w:type="dxa"/>
          </w:tcPr>
          <w:p w:rsidR="002E383A" w:rsidRDefault="00BC5805">
            <w:pPr>
              <w:pStyle w:val="TableParagraph"/>
              <w:spacing w:line="315" w:lineRule="exact"/>
              <w:jc w:val="left"/>
              <w:rPr>
                <w:sz w:val="28"/>
              </w:rPr>
            </w:pPr>
            <w:r>
              <w:rPr>
                <w:sz w:val="28"/>
              </w:rPr>
              <w:t>За</w:t>
            </w:r>
            <w:r>
              <w:rPr>
                <w:spacing w:val="-14"/>
                <w:sz w:val="28"/>
              </w:rPr>
              <w:t xml:space="preserve"> </w:t>
            </w:r>
            <w:r>
              <w:rPr>
                <w:spacing w:val="-2"/>
                <w:sz w:val="28"/>
              </w:rPr>
              <w:t>можливістю</w:t>
            </w:r>
          </w:p>
          <w:p w:rsidR="002E383A" w:rsidRDefault="00BC5805">
            <w:pPr>
              <w:pStyle w:val="TableParagraph"/>
              <w:spacing w:line="308" w:lineRule="exact"/>
              <w:jc w:val="left"/>
              <w:rPr>
                <w:sz w:val="28"/>
              </w:rPr>
            </w:pPr>
            <w:r>
              <w:rPr>
                <w:spacing w:val="-2"/>
                <w:sz w:val="28"/>
              </w:rPr>
              <w:t>страхування</w:t>
            </w:r>
          </w:p>
        </w:tc>
        <w:tc>
          <w:tcPr>
            <w:tcW w:w="7201" w:type="dxa"/>
          </w:tcPr>
          <w:p w:rsidR="002E383A" w:rsidRDefault="00BC5805" w:rsidP="00BC5805">
            <w:pPr>
              <w:pStyle w:val="TableParagraph"/>
              <w:numPr>
                <w:ilvl w:val="0"/>
                <w:numId w:val="41"/>
              </w:numPr>
              <w:tabs>
                <w:tab w:val="left" w:pos="466"/>
              </w:tabs>
              <w:spacing w:line="315" w:lineRule="exact"/>
              <w:ind w:hanging="358"/>
              <w:jc w:val="left"/>
              <w:rPr>
                <w:sz w:val="28"/>
              </w:rPr>
            </w:pPr>
            <w:r>
              <w:rPr>
                <w:spacing w:val="-4"/>
                <w:sz w:val="28"/>
              </w:rPr>
              <w:t>ризики,</w:t>
            </w:r>
            <w:r>
              <w:rPr>
                <w:spacing w:val="-13"/>
                <w:sz w:val="28"/>
              </w:rPr>
              <w:t xml:space="preserve"> </w:t>
            </w:r>
            <w:r>
              <w:rPr>
                <w:spacing w:val="-4"/>
                <w:sz w:val="28"/>
              </w:rPr>
              <w:t>що</w:t>
            </w:r>
            <w:r>
              <w:rPr>
                <w:spacing w:val="-10"/>
                <w:sz w:val="28"/>
              </w:rPr>
              <w:t xml:space="preserve"> </w:t>
            </w:r>
            <w:r>
              <w:rPr>
                <w:spacing w:val="-4"/>
                <w:sz w:val="28"/>
              </w:rPr>
              <w:t>страхуються;</w:t>
            </w:r>
          </w:p>
          <w:p w:rsidR="002E383A" w:rsidRDefault="00BC5805" w:rsidP="00BC5805">
            <w:pPr>
              <w:pStyle w:val="TableParagraph"/>
              <w:numPr>
                <w:ilvl w:val="0"/>
                <w:numId w:val="41"/>
              </w:numPr>
              <w:tabs>
                <w:tab w:val="left" w:pos="466"/>
              </w:tabs>
              <w:spacing w:line="308" w:lineRule="exact"/>
              <w:ind w:hanging="358"/>
              <w:jc w:val="left"/>
              <w:rPr>
                <w:sz w:val="28"/>
              </w:rPr>
            </w:pPr>
            <w:r>
              <w:rPr>
                <w:spacing w:val="-4"/>
                <w:sz w:val="28"/>
              </w:rPr>
              <w:t>ризики,</w:t>
            </w:r>
            <w:r>
              <w:rPr>
                <w:spacing w:val="-12"/>
                <w:sz w:val="28"/>
              </w:rPr>
              <w:t xml:space="preserve"> </w:t>
            </w:r>
            <w:r>
              <w:rPr>
                <w:spacing w:val="-4"/>
                <w:sz w:val="28"/>
              </w:rPr>
              <w:t>що</w:t>
            </w:r>
            <w:r>
              <w:rPr>
                <w:spacing w:val="-10"/>
                <w:sz w:val="28"/>
              </w:rPr>
              <w:t xml:space="preserve"> </w:t>
            </w:r>
            <w:r>
              <w:rPr>
                <w:spacing w:val="-4"/>
                <w:sz w:val="28"/>
              </w:rPr>
              <w:t>не</w:t>
            </w:r>
            <w:r>
              <w:rPr>
                <w:spacing w:val="-10"/>
                <w:sz w:val="28"/>
              </w:rPr>
              <w:t xml:space="preserve"> </w:t>
            </w:r>
            <w:r>
              <w:rPr>
                <w:spacing w:val="-4"/>
                <w:sz w:val="28"/>
              </w:rPr>
              <w:t>страхуються</w:t>
            </w:r>
          </w:p>
        </w:tc>
      </w:tr>
      <w:tr w:rsidR="002E383A">
        <w:trPr>
          <w:trHeight w:val="1932"/>
        </w:trPr>
        <w:tc>
          <w:tcPr>
            <w:tcW w:w="2628" w:type="dxa"/>
          </w:tcPr>
          <w:p w:rsidR="002E383A" w:rsidRDefault="00BC5805">
            <w:pPr>
              <w:pStyle w:val="TableParagraph"/>
              <w:jc w:val="left"/>
              <w:rPr>
                <w:sz w:val="28"/>
              </w:rPr>
            </w:pPr>
            <w:r>
              <w:rPr>
                <w:sz w:val="28"/>
              </w:rPr>
              <w:t xml:space="preserve">За видами </w:t>
            </w:r>
            <w:r>
              <w:rPr>
                <w:spacing w:val="-6"/>
                <w:sz w:val="28"/>
              </w:rPr>
              <w:t xml:space="preserve">підприємницької </w:t>
            </w:r>
            <w:r>
              <w:rPr>
                <w:spacing w:val="-2"/>
                <w:sz w:val="28"/>
              </w:rPr>
              <w:t>діяльності</w:t>
            </w:r>
          </w:p>
        </w:tc>
        <w:tc>
          <w:tcPr>
            <w:tcW w:w="7201" w:type="dxa"/>
          </w:tcPr>
          <w:p w:rsidR="002E383A" w:rsidRDefault="00BC5805" w:rsidP="00BC5805">
            <w:pPr>
              <w:pStyle w:val="TableParagraph"/>
              <w:numPr>
                <w:ilvl w:val="0"/>
                <w:numId w:val="40"/>
              </w:numPr>
              <w:tabs>
                <w:tab w:val="left" w:pos="466"/>
              </w:tabs>
              <w:spacing w:line="315" w:lineRule="exact"/>
              <w:ind w:hanging="358"/>
              <w:jc w:val="left"/>
              <w:rPr>
                <w:sz w:val="28"/>
              </w:rPr>
            </w:pPr>
            <w:r>
              <w:rPr>
                <w:spacing w:val="-2"/>
                <w:sz w:val="28"/>
              </w:rPr>
              <w:t>фінансові;</w:t>
            </w:r>
          </w:p>
          <w:p w:rsidR="002E383A" w:rsidRDefault="00BC5805" w:rsidP="00BC5805">
            <w:pPr>
              <w:pStyle w:val="TableParagraph"/>
              <w:numPr>
                <w:ilvl w:val="0"/>
                <w:numId w:val="40"/>
              </w:numPr>
              <w:tabs>
                <w:tab w:val="left" w:pos="466"/>
              </w:tabs>
              <w:ind w:hanging="358"/>
              <w:jc w:val="left"/>
              <w:rPr>
                <w:sz w:val="28"/>
              </w:rPr>
            </w:pPr>
            <w:r>
              <w:rPr>
                <w:spacing w:val="-2"/>
                <w:sz w:val="28"/>
              </w:rPr>
              <w:t>юридичні;</w:t>
            </w:r>
          </w:p>
          <w:p w:rsidR="002E383A" w:rsidRDefault="00BC5805" w:rsidP="00BC5805">
            <w:pPr>
              <w:pStyle w:val="TableParagraph"/>
              <w:numPr>
                <w:ilvl w:val="0"/>
                <w:numId w:val="40"/>
              </w:numPr>
              <w:tabs>
                <w:tab w:val="left" w:pos="466"/>
              </w:tabs>
              <w:spacing w:before="2" w:line="322" w:lineRule="exact"/>
              <w:ind w:hanging="358"/>
              <w:jc w:val="left"/>
              <w:rPr>
                <w:sz w:val="28"/>
              </w:rPr>
            </w:pPr>
            <w:r>
              <w:rPr>
                <w:spacing w:val="-2"/>
                <w:sz w:val="28"/>
              </w:rPr>
              <w:t>виробничі;</w:t>
            </w:r>
          </w:p>
          <w:p w:rsidR="002E383A" w:rsidRDefault="00BC5805" w:rsidP="00BC5805">
            <w:pPr>
              <w:pStyle w:val="TableParagraph"/>
              <w:numPr>
                <w:ilvl w:val="0"/>
                <w:numId w:val="40"/>
              </w:numPr>
              <w:tabs>
                <w:tab w:val="left" w:pos="466"/>
              </w:tabs>
              <w:spacing w:line="322" w:lineRule="exact"/>
              <w:ind w:hanging="358"/>
              <w:jc w:val="left"/>
              <w:rPr>
                <w:sz w:val="28"/>
              </w:rPr>
            </w:pPr>
            <w:r>
              <w:rPr>
                <w:spacing w:val="-2"/>
                <w:sz w:val="28"/>
              </w:rPr>
              <w:t>інвестиційні;</w:t>
            </w:r>
          </w:p>
          <w:p w:rsidR="002E383A" w:rsidRDefault="00BC5805" w:rsidP="00BC5805">
            <w:pPr>
              <w:pStyle w:val="TableParagraph"/>
              <w:numPr>
                <w:ilvl w:val="0"/>
                <w:numId w:val="40"/>
              </w:numPr>
              <w:tabs>
                <w:tab w:val="left" w:pos="466"/>
              </w:tabs>
              <w:ind w:hanging="358"/>
              <w:jc w:val="left"/>
              <w:rPr>
                <w:sz w:val="28"/>
              </w:rPr>
            </w:pPr>
            <w:r>
              <w:rPr>
                <w:spacing w:val="-2"/>
                <w:sz w:val="28"/>
              </w:rPr>
              <w:t>страхові;</w:t>
            </w:r>
          </w:p>
          <w:p w:rsidR="002E383A" w:rsidRDefault="00BC5805" w:rsidP="00BC5805">
            <w:pPr>
              <w:pStyle w:val="TableParagraph"/>
              <w:numPr>
                <w:ilvl w:val="0"/>
                <w:numId w:val="40"/>
              </w:numPr>
              <w:tabs>
                <w:tab w:val="left" w:pos="466"/>
              </w:tabs>
              <w:spacing w:line="308" w:lineRule="exact"/>
              <w:ind w:hanging="358"/>
              <w:jc w:val="left"/>
              <w:rPr>
                <w:sz w:val="28"/>
              </w:rPr>
            </w:pPr>
            <w:r>
              <w:rPr>
                <w:spacing w:val="-2"/>
                <w:sz w:val="28"/>
              </w:rPr>
              <w:t>інноваційні</w:t>
            </w:r>
          </w:p>
        </w:tc>
      </w:tr>
      <w:tr w:rsidR="002E383A">
        <w:trPr>
          <w:trHeight w:val="1931"/>
        </w:trPr>
        <w:tc>
          <w:tcPr>
            <w:tcW w:w="2628" w:type="dxa"/>
          </w:tcPr>
          <w:p w:rsidR="002E383A" w:rsidRDefault="00BC5805">
            <w:pPr>
              <w:pStyle w:val="TableParagraph"/>
              <w:ind w:right="593"/>
              <w:jc w:val="left"/>
              <w:rPr>
                <w:sz w:val="28"/>
              </w:rPr>
            </w:pPr>
            <w:r>
              <w:rPr>
                <w:spacing w:val="-6"/>
                <w:sz w:val="28"/>
              </w:rPr>
              <w:t>За</w:t>
            </w:r>
            <w:r>
              <w:rPr>
                <w:spacing w:val="-12"/>
                <w:sz w:val="28"/>
              </w:rPr>
              <w:t xml:space="preserve"> </w:t>
            </w:r>
            <w:r>
              <w:rPr>
                <w:spacing w:val="-6"/>
                <w:sz w:val="28"/>
              </w:rPr>
              <w:t xml:space="preserve">можливістю </w:t>
            </w:r>
            <w:r>
              <w:rPr>
                <w:spacing w:val="-4"/>
                <w:sz w:val="28"/>
              </w:rPr>
              <w:t>прогнозування</w:t>
            </w:r>
          </w:p>
        </w:tc>
        <w:tc>
          <w:tcPr>
            <w:tcW w:w="7201" w:type="dxa"/>
          </w:tcPr>
          <w:p w:rsidR="002E383A" w:rsidRDefault="00BC5805" w:rsidP="00BC5805">
            <w:pPr>
              <w:pStyle w:val="TableParagraph"/>
              <w:numPr>
                <w:ilvl w:val="0"/>
                <w:numId w:val="39"/>
              </w:numPr>
              <w:tabs>
                <w:tab w:val="left" w:pos="466"/>
              </w:tabs>
              <w:spacing w:line="315" w:lineRule="exact"/>
              <w:ind w:left="466" w:hanging="358"/>
              <w:jc w:val="left"/>
              <w:rPr>
                <w:sz w:val="28"/>
              </w:rPr>
            </w:pPr>
            <w:r>
              <w:rPr>
                <w:spacing w:val="-2"/>
                <w:sz w:val="28"/>
              </w:rPr>
              <w:t>прогнозовані;</w:t>
            </w:r>
          </w:p>
          <w:p w:rsidR="002E383A" w:rsidRDefault="00BC5805" w:rsidP="00BC5805">
            <w:pPr>
              <w:pStyle w:val="TableParagraph"/>
              <w:numPr>
                <w:ilvl w:val="0"/>
                <w:numId w:val="39"/>
              </w:numPr>
              <w:tabs>
                <w:tab w:val="left" w:pos="466"/>
              </w:tabs>
              <w:ind w:right="215" w:firstLine="0"/>
              <w:jc w:val="left"/>
              <w:rPr>
                <w:sz w:val="28"/>
              </w:rPr>
            </w:pPr>
            <w:r>
              <w:rPr>
                <w:sz w:val="28"/>
              </w:rPr>
              <w:t>такі,</w:t>
            </w:r>
            <w:r>
              <w:rPr>
                <w:spacing w:val="-16"/>
                <w:sz w:val="28"/>
              </w:rPr>
              <w:t xml:space="preserve"> </w:t>
            </w:r>
            <w:r>
              <w:rPr>
                <w:sz w:val="28"/>
              </w:rPr>
              <w:t>що</w:t>
            </w:r>
            <w:r>
              <w:rPr>
                <w:spacing w:val="-15"/>
                <w:sz w:val="28"/>
              </w:rPr>
              <w:t xml:space="preserve"> </w:t>
            </w:r>
            <w:r>
              <w:rPr>
                <w:sz w:val="28"/>
              </w:rPr>
              <w:t>частково</w:t>
            </w:r>
            <w:r>
              <w:rPr>
                <w:spacing w:val="-15"/>
                <w:sz w:val="28"/>
              </w:rPr>
              <w:t xml:space="preserve"> </w:t>
            </w:r>
            <w:r>
              <w:rPr>
                <w:sz w:val="28"/>
              </w:rPr>
              <w:t>не</w:t>
            </w:r>
            <w:r>
              <w:rPr>
                <w:spacing w:val="-16"/>
                <w:sz w:val="28"/>
              </w:rPr>
              <w:t xml:space="preserve"> </w:t>
            </w:r>
            <w:r>
              <w:rPr>
                <w:sz w:val="28"/>
              </w:rPr>
              <w:t>прогнозуються</w:t>
            </w:r>
            <w:r>
              <w:rPr>
                <w:spacing w:val="-13"/>
                <w:sz w:val="28"/>
              </w:rPr>
              <w:t xml:space="preserve"> </w:t>
            </w:r>
            <w:r>
              <w:rPr>
                <w:sz w:val="28"/>
              </w:rPr>
              <w:t>(ризики,</w:t>
            </w:r>
            <w:r>
              <w:rPr>
                <w:spacing w:val="-14"/>
                <w:sz w:val="28"/>
              </w:rPr>
              <w:t xml:space="preserve"> </w:t>
            </w:r>
            <w:r>
              <w:rPr>
                <w:sz w:val="28"/>
              </w:rPr>
              <w:t xml:space="preserve">які </w:t>
            </w:r>
            <w:r>
              <w:rPr>
                <w:spacing w:val="-4"/>
                <w:sz w:val="28"/>
              </w:rPr>
              <w:t>виникають</w:t>
            </w:r>
            <w:r>
              <w:rPr>
                <w:spacing w:val="-14"/>
                <w:sz w:val="28"/>
              </w:rPr>
              <w:t xml:space="preserve"> </w:t>
            </w:r>
            <w:r>
              <w:rPr>
                <w:spacing w:val="-4"/>
                <w:sz w:val="28"/>
              </w:rPr>
              <w:t>унаслідок</w:t>
            </w:r>
            <w:r>
              <w:rPr>
                <w:spacing w:val="-13"/>
                <w:sz w:val="28"/>
              </w:rPr>
              <w:t xml:space="preserve"> </w:t>
            </w:r>
            <w:r>
              <w:rPr>
                <w:spacing w:val="-4"/>
                <w:sz w:val="28"/>
              </w:rPr>
              <w:t>настання</w:t>
            </w:r>
            <w:r>
              <w:rPr>
                <w:spacing w:val="-14"/>
                <w:sz w:val="28"/>
              </w:rPr>
              <w:t xml:space="preserve"> </w:t>
            </w:r>
            <w:r>
              <w:rPr>
                <w:spacing w:val="-4"/>
                <w:sz w:val="28"/>
              </w:rPr>
              <w:t>форсмажорних</w:t>
            </w:r>
            <w:r>
              <w:rPr>
                <w:spacing w:val="-13"/>
                <w:sz w:val="28"/>
              </w:rPr>
              <w:t xml:space="preserve"> </w:t>
            </w:r>
            <w:r>
              <w:rPr>
                <w:spacing w:val="-4"/>
                <w:sz w:val="28"/>
              </w:rPr>
              <w:t>подій,</w:t>
            </w:r>
            <w:r>
              <w:rPr>
                <w:spacing w:val="-14"/>
                <w:sz w:val="28"/>
              </w:rPr>
              <w:t xml:space="preserve"> </w:t>
            </w:r>
            <w:r>
              <w:rPr>
                <w:spacing w:val="-4"/>
                <w:sz w:val="28"/>
              </w:rPr>
              <w:t>що</w:t>
            </w:r>
            <w:r>
              <w:rPr>
                <w:spacing w:val="-13"/>
                <w:sz w:val="28"/>
              </w:rPr>
              <w:t xml:space="preserve"> </w:t>
            </w:r>
            <w:r>
              <w:rPr>
                <w:spacing w:val="-4"/>
                <w:sz w:val="28"/>
              </w:rPr>
              <w:t xml:space="preserve">не </w:t>
            </w:r>
            <w:r>
              <w:rPr>
                <w:sz w:val="28"/>
              </w:rPr>
              <w:t>можуть</w:t>
            </w:r>
            <w:r>
              <w:rPr>
                <w:spacing w:val="-5"/>
                <w:sz w:val="28"/>
              </w:rPr>
              <w:t xml:space="preserve"> </w:t>
            </w:r>
            <w:r>
              <w:rPr>
                <w:sz w:val="28"/>
              </w:rPr>
              <w:t>бути</w:t>
            </w:r>
            <w:r>
              <w:rPr>
                <w:spacing w:val="-4"/>
                <w:sz w:val="28"/>
              </w:rPr>
              <w:t xml:space="preserve"> </w:t>
            </w:r>
            <w:r>
              <w:rPr>
                <w:sz w:val="28"/>
              </w:rPr>
              <w:t>цілком</w:t>
            </w:r>
            <w:r>
              <w:rPr>
                <w:spacing w:val="-8"/>
                <w:sz w:val="28"/>
              </w:rPr>
              <w:t xml:space="preserve"> </w:t>
            </w:r>
            <w:r>
              <w:rPr>
                <w:sz w:val="28"/>
              </w:rPr>
              <w:t>передбаченими);</w:t>
            </w:r>
          </w:p>
          <w:p w:rsidR="002E383A" w:rsidRDefault="00BC5805" w:rsidP="00BC5805">
            <w:pPr>
              <w:pStyle w:val="TableParagraph"/>
              <w:numPr>
                <w:ilvl w:val="0"/>
                <w:numId w:val="39"/>
              </w:numPr>
              <w:tabs>
                <w:tab w:val="left" w:pos="466"/>
              </w:tabs>
              <w:spacing w:line="322" w:lineRule="exact"/>
              <w:ind w:right="517" w:firstLine="0"/>
              <w:jc w:val="left"/>
              <w:rPr>
                <w:sz w:val="28"/>
              </w:rPr>
            </w:pPr>
            <w:r>
              <w:rPr>
                <w:spacing w:val="-6"/>
                <w:sz w:val="28"/>
              </w:rPr>
              <w:t xml:space="preserve">непрогнозовані (ризики, виникнення яких неможливо </w:t>
            </w:r>
            <w:r>
              <w:rPr>
                <w:sz w:val="28"/>
              </w:rPr>
              <w:t>передбачити</w:t>
            </w:r>
            <w:r>
              <w:rPr>
                <w:spacing w:val="-18"/>
                <w:sz w:val="28"/>
              </w:rPr>
              <w:t xml:space="preserve"> </w:t>
            </w:r>
            <w:r>
              <w:rPr>
                <w:sz w:val="28"/>
              </w:rPr>
              <w:t>жодним</w:t>
            </w:r>
            <w:r>
              <w:rPr>
                <w:spacing w:val="-17"/>
                <w:sz w:val="28"/>
              </w:rPr>
              <w:t xml:space="preserve"> </w:t>
            </w:r>
            <w:r>
              <w:rPr>
                <w:sz w:val="28"/>
              </w:rPr>
              <w:t>із</w:t>
            </w:r>
            <w:r>
              <w:rPr>
                <w:spacing w:val="-18"/>
                <w:sz w:val="28"/>
              </w:rPr>
              <w:t xml:space="preserve"> </w:t>
            </w:r>
            <w:r>
              <w:rPr>
                <w:sz w:val="28"/>
              </w:rPr>
              <w:t>наявних</w:t>
            </w:r>
            <w:r>
              <w:rPr>
                <w:spacing w:val="-17"/>
                <w:sz w:val="28"/>
              </w:rPr>
              <w:t xml:space="preserve"> </w:t>
            </w:r>
            <w:r>
              <w:rPr>
                <w:sz w:val="28"/>
              </w:rPr>
              <w:t>методів</w:t>
            </w:r>
            <w:r>
              <w:rPr>
                <w:spacing w:val="-18"/>
                <w:sz w:val="28"/>
              </w:rPr>
              <w:t xml:space="preserve"> </w:t>
            </w:r>
            <w:r>
              <w:rPr>
                <w:sz w:val="28"/>
              </w:rPr>
              <w:t>або</w:t>
            </w:r>
            <w:r>
              <w:rPr>
                <w:spacing w:val="-17"/>
                <w:sz w:val="28"/>
              </w:rPr>
              <w:t xml:space="preserve"> </w:t>
            </w:r>
            <w:r>
              <w:rPr>
                <w:sz w:val="28"/>
              </w:rPr>
              <w:t>підходів)</w:t>
            </w:r>
          </w:p>
        </w:tc>
      </w:tr>
    </w:tbl>
    <w:p w:rsidR="002E383A" w:rsidRDefault="00BC5805">
      <w:pPr>
        <w:pStyle w:val="a3"/>
        <w:spacing w:before="319" w:line="360" w:lineRule="auto"/>
        <w:ind w:right="386" w:firstLine="708"/>
        <w:jc w:val="both"/>
      </w:pPr>
      <w:r>
        <w:t>Усі види ризиків, що генеруються в різних сферах підприємницької діяльності, взаємопов’язані. На практиці їх важко відокремити, а заходи, спрямовані на зниження одного виду ризику, можуть призвести до появи або збільшення іншого.</w:t>
      </w:r>
    </w:p>
    <w:p w:rsidR="002E383A" w:rsidRDefault="002E383A">
      <w:pPr>
        <w:pStyle w:val="a3"/>
        <w:spacing w:before="165"/>
        <w:ind w:left="0"/>
      </w:pPr>
    </w:p>
    <w:p w:rsidR="002E383A" w:rsidRDefault="00BC5805">
      <w:pPr>
        <w:pStyle w:val="2"/>
        <w:spacing w:before="0"/>
        <w:ind w:left="2095" w:firstLine="0"/>
      </w:pPr>
      <w:r>
        <w:t>5.3</w:t>
      </w:r>
      <w:r>
        <w:rPr>
          <w:spacing w:val="-7"/>
        </w:rPr>
        <w:t xml:space="preserve"> </w:t>
      </w:r>
      <w:r>
        <w:t>Критерії</w:t>
      </w:r>
      <w:r>
        <w:rPr>
          <w:spacing w:val="-3"/>
        </w:rPr>
        <w:t xml:space="preserve"> </w:t>
      </w:r>
      <w:r>
        <w:t>прийняття</w:t>
      </w:r>
      <w:r>
        <w:rPr>
          <w:spacing w:val="-7"/>
        </w:rPr>
        <w:t xml:space="preserve"> </w:t>
      </w:r>
      <w:r>
        <w:t>рі</w:t>
      </w:r>
      <w:r>
        <w:t>шень</w:t>
      </w:r>
      <w:r>
        <w:rPr>
          <w:spacing w:val="-5"/>
        </w:rPr>
        <w:t xml:space="preserve"> </w:t>
      </w:r>
      <w:r>
        <w:t>за</w:t>
      </w:r>
      <w:r>
        <w:rPr>
          <w:spacing w:val="-7"/>
        </w:rPr>
        <w:t xml:space="preserve"> </w:t>
      </w:r>
      <w:r>
        <w:t>умов</w:t>
      </w:r>
      <w:r>
        <w:rPr>
          <w:spacing w:val="-5"/>
        </w:rPr>
        <w:t xml:space="preserve"> </w:t>
      </w:r>
      <w:r>
        <w:rPr>
          <w:spacing w:val="-2"/>
        </w:rPr>
        <w:t>ризику</w:t>
      </w:r>
    </w:p>
    <w:p w:rsidR="002E383A" w:rsidRDefault="002E383A">
      <w:pPr>
        <w:pStyle w:val="a3"/>
        <w:spacing w:before="156"/>
        <w:ind w:left="0"/>
        <w:rPr>
          <w:b/>
        </w:rPr>
      </w:pPr>
    </w:p>
    <w:p w:rsidR="002E383A" w:rsidRDefault="00BC5805">
      <w:pPr>
        <w:pStyle w:val="a3"/>
        <w:spacing w:line="360" w:lineRule="auto"/>
        <w:ind w:right="383" w:firstLine="708"/>
        <w:jc w:val="both"/>
      </w:pPr>
      <w:r>
        <w:t>У ситуації ризику для вибору оптимального рішення використовують систему критеріїв, серед яких основними є такі: правило Байеса (критерій математичного сподівання, тобто середньої прогнозованої величини), середньоквадратичне</w:t>
      </w:r>
      <w:r>
        <w:rPr>
          <w:spacing w:val="80"/>
          <w:w w:val="150"/>
        </w:rPr>
        <w:t xml:space="preserve"> </w:t>
      </w:r>
      <w:r>
        <w:t>(стандартн</w:t>
      </w:r>
      <w:r>
        <w:t>е)</w:t>
      </w:r>
      <w:r>
        <w:rPr>
          <w:spacing w:val="80"/>
          <w:w w:val="150"/>
        </w:rPr>
        <w:t xml:space="preserve"> </w:t>
      </w:r>
      <w:r>
        <w:t>відхилення,</w:t>
      </w:r>
      <w:r>
        <w:rPr>
          <w:spacing w:val="80"/>
          <w:w w:val="150"/>
        </w:rPr>
        <w:t xml:space="preserve"> </w:t>
      </w:r>
      <w:r>
        <w:t>критерії</w:t>
      </w:r>
      <w:r>
        <w:rPr>
          <w:spacing w:val="80"/>
          <w:w w:val="150"/>
        </w:rPr>
        <w:t xml:space="preserve"> </w:t>
      </w:r>
      <w:r>
        <w:t>Лапласа</w:t>
      </w:r>
      <w:r>
        <w:rPr>
          <w:spacing w:val="80"/>
          <w:w w:val="150"/>
        </w:rPr>
        <w:t xml:space="preserve"> </w:t>
      </w:r>
      <w:r>
        <w:t>та</w:t>
      </w:r>
      <w:r>
        <w:rPr>
          <w:spacing w:val="80"/>
        </w:rPr>
        <w:t xml:space="preserve"> </w:t>
      </w:r>
      <w:r>
        <w:rPr>
          <w:spacing w:val="-2"/>
        </w:rPr>
        <w:t>Гурвіца.</w:t>
      </w:r>
    </w:p>
    <w:p w:rsidR="002E383A" w:rsidRDefault="00BC5805">
      <w:pPr>
        <w:pStyle w:val="a3"/>
        <w:spacing w:line="360" w:lineRule="auto"/>
        <w:ind w:right="385" w:firstLine="708"/>
        <w:jc w:val="both"/>
      </w:pPr>
      <w:r>
        <w:t>Правила та критерії, що використовуються для прийняття господарських рішень в умовах ризику, їх характеристики, переваги і недоліки наведені в таблиці</w:t>
      </w:r>
      <w:r>
        <w:rPr>
          <w:spacing w:val="40"/>
        </w:rPr>
        <w:t xml:space="preserve"> </w:t>
      </w:r>
      <w:r>
        <w:t>5.2 [10, с. 117].</w:t>
      </w:r>
    </w:p>
    <w:p w:rsidR="002E383A" w:rsidRDefault="002E383A">
      <w:pPr>
        <w:spacing w:line="360" w:lineRule="auto"/>
        <w:jc w:val="both"/>
        <w:sectPr w:rsidR="002E383A">
          <w:pgSz w:w="11910" w:h="16840"/>
          <w:pgMar w:top="1520" w:right="740" w:bottom="920" w:left="900" w:header="0" w:footer="732" w:gutter="0"/>
          <w:cols w:space="720"/>
        </w:sectPr>
      </w:pPr>
    </w:p>
    <w:p w:rsidR="002E383A" w:rsidRDefault="00BC5805">
      <w:pPr>
        <w:pStyle w:val="2"/>
        <w:spacing w:before="67" w:line="362" w:lineRule="auto"/>
        <w:ind w:left="1646" w:right="376" w:firstLine="6856"/>
      </w:pPr>
      <w:r>
        <w:rPr>
          <w:b w:val="0"/>
          <w:spacing w:val="-4"/>
        </w:rPr>
        <w:lastRenderedPageBreak/>
        <w:t>Таблиця</w:t>
      </w:r>
      <w:r>
        <w:rPr>
          <w:b w:val="0"/>
          <w:spacing w:val="-14"/>
        </w:rPr>
        <w:t xml:space="preserve"> </w:t>
      </w:r>
      <w:r>
        <w:rPr>
          <w:b w:val="0"/>
          <w:spacing w:val="-4"/>
        </w:rPr>
        <w:t xml:space="preserve">5.2 </w:t>
      </w:r>
      <w:r>
        <w:t>ХАРАКТЕРИСТИКА</w:t>
      </w:r>
      <w:r>
        <w:rPr>
          <w:spacing w:val="-17"/>
        </w:rPr>
        <w:t xml:space="preserve"> </w:t>
      </w:r>
      <w:r>
        <w:t>КРИТЕРІЇВ</w:t>
      </w:r>
      <w:r>
        <w:rPr>
          <w:spacing w:val="-15"/>
        </w:rPr>
        <w:t xml:space="preserve"> </w:t>
      </w:r>
      <w:r>
        <w:t>ОБҐРУНТУВАННЯ ГОСПОДАРСЬКИХ</w:t>
      </w:r>
      <w:r>
        <w:rPr>
          <w:spacing w:val="-7"/>
        </w:rPr>
        <w:t xml:space="preserve"> </w:t>
      </w:r>
      <w:r>
        <w:t>РІШЕНЬ</w:t>
      </w:r>
      <w:r>
        <w:rPr>
          <w:spacing w:val="-6"/>
        </w:rPr>
        <w:t xml:space="preserve"> </w:t>
      </w:r>
      <w:r>
        <w:t>В</w:t>
      </w:r>
      <w:r>
        <w:rPr>
          <w:spacing w:val="-5"/>
        </w:rPr>
        <w:t xml:space="preserve"> </w:t>
      </w:r>
      <w:r>
        <w:t>УМОВАХ</w:t>
      </w:r>
      <w:r>
        <w:rPr>
          <w:spacing w:val="-7"/>
        </w:rPr>
        <w:t xml:space="preserve"> </w:t>
      </w:r>
      <w:r>
        <w:t>РИЗИКУ</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879"/>
      </w:tblGrid>
      <w:tr w:rsidR="002E383A">
        <w:trPr>
          <w:trHeight w:val="645"/>
        </w:trPr>
        <w:tc>
          <w:tcPr>
            <w:tcW w:w="1844" w:type="dxa"/>
          </w:tcPr>
          <w:p w:rsidR="002E383A" w:rsidRDefault="00BC5805">
            <w:pPr>
              <w:pStyle w:val="TableParagraph"/>
              <w:spacing w:line="320" w:lineRule="exact"/>
              <w:ind w:left="377"/>
              <w:jc w:val="left"/>
              <w:rPr>
                <w:b/>
                <w:sz w:val="28"/>
              </w:rPr>
            </w:pPr>
            <w:r>
              <w:rPr>
                <w:b/>
                <w:spacing w:val="-2"/>
                <w:sz w:val="28"/>
              </w:rPr>
              <w:t>Правило</w:t>
            </w:r>
          </w:p>
          <w:p w:rsidR="002E383A" w:rsidRDefault="00BC5805">
            <w:pPr>
              <w:pStyle w:val="TableParagraph"/>
              <w:spacing w:before="2" w:line="304" w:lineRule="exact"/>
              <w:ind w:left="285"/>
              <w:jc w:val="left"/>
              <w:rPr>
                <w:b/>
                <w:sz w:val="28"/>
              </w:rPr>
            </w:pPr>
            <w:r>
              <w:rPr>
                <w:b/>
                <w:spacing w:val="-2"/>
                <w:sz w:val="28"/>
              </w:rPr>
              <w:t>(критерій)</w:t>
            </w:r>
          </w:p>
        </w:tc>
        <w:tc>
          <w:tcPr>
            <w:tcW w:w="7879" w:type="dxa"/>
          </w:tcPr>
          <w:p w:rsidR="002E383A" w:rsidRDefault="00BC5805">
            <w:pPr>
              <w:pStyle w:val="TableParagraph"/>
              <w:spacing w:before="158"/>
              <w:ind w:left="12"/>
              <w:rPr>
                <w:b/>
                <w:sz w:val="28"/>
              </w:rPr>
            </w:pPr>
            <w:r>
              <w:rPr>
                <w:b/>
                <w:spacing w:val="-2"/>
                <w:sz w:val="28"/>
              </w:rPr>
              <w:t>Характеристика</w:t>
            </w:r>
          </w:p>
        </w:tc>
      </w:tr>
      <w:tr w:rsidR="002E383A">
        <w:trPr>
          <w:trHeight w:val="2717"/>
        </w:trPr>
        <w:tc>
          <w:tcPr>
            <w:tcW w:w="1844" w:type="dxa"/>
          </w:tcPr>
          <w:p w:rsidR="002E383A" w:rsidRDefault="00BC5805">
            <w:pPr>
              <w:pStyle w:val="TableParagraph"/>
              <w:spacing w:before="52"/>
              <w:ind w:right="311"/>
              <w:jc w:val="left"/>
              <w:rPr>
                <w:sz w:val="28"/>
              </w:rPr>
            </w:pPr>
            <w:r>
              <w:rPr>
                <w:spacing w:val="-2"/>
                <w:sz w:val="28"/>
              </w:rPr>
              <w:t>Правило Байєса (критерій матема- тичного сподівання)</w:t>
            </w:r>
          </w:p>
        </w:tc>
        <w:tc>
          <w:tcPr>
            <w:tcW w:w="7879" w:type="dxa"/>
          </w:tcPr>
          <w:p w:rsidR="002E383A" w:rsidRDefault="00BC5805">
            <w:pPr>
              <w:pStyle w:val="TableParagraph"/>
              <w:tabs>
                <w:tab w:val="left" w:pos="1553"/>
                <w:tab w:val="left" w:pos="2518"/>
                <w:tab w:val="left" w:pos="4226"/>
                <w:tab w:val="left" w:pos="5891"/>
              </w:tabs>
              <w:spacing w:before="53" w:line="184" w:lineRule="auto"/>
              <w:ind w:right="90" w:firstLine="388"/>
              <w:jc w:val="left"/>
              <w:rPr>
                <w:sz w:val="28"/>
              </w:rPr>
            </w:pPr>
            <w:r>
              <w:rPr>
                <w:sz w:val="28"/>
              </w:rPr>
              <w:t>Ґрунтується</w:t>
            </w:r>
            <w:r>
              <w:rPr>
                <w:spacing w:val="1"/>
                <w:sz w:val="28"/>
              </w:rPr>
              <w:t xml:space="preserve"> </w:t>
            </w:r>
            <w:r>
              <w:rPr>
                <w:sz w:val="28"/>
              </w:rPr>
              <w:t>на припущенні,</w:t>
            </w:r>
            <w:r>
              <w:rPr>
                <w:spacing w:val="-2"/>
                <w:sz w:val="28"/>
              </w:rPr>
              <w:t xml:space="preserve"> </w:t>
            </w:r>
            <w:r>
              <w:rPr>
                <w:sz w:val="28"/>
              </w:rPr>
              <w:t>що</w:t>
            </w:r>
            <w:r>
              <w:rPr>
                <w:spacing w:val="3"/>
                <w:sz w:val="28"/>
              </w:rPr>
              <w:t xml:space="preserve"> </w:t>
            </w:r>
            <w:r>
              <w:rPr>
                <w:sz w:val="28"/>
              </w:rPr>
              <w:t>відомі ймовірності</w:t>
            </w:r>
            <w:r>
              <w:rPr>
                <w:spacing w:val="1"/>
                <w:sz w:val="28"/>
              </w:rPr>
              <w:t xml:space="preserve"> </w:t>
            </w:r>
            <w:r>
              <w:rPr>
                <w:sz w:val="28"/>
              </w:rPr>
              <w:t xml:space="preserve">настання </w:t>
            </w:r>
            <w:r>
              <w:rPr>
                <w:spacing w:val="-2"/>
                <w:sz w:val="28"/>
              </w:rPr>
              <w:t>можливих</w:t>
            </w:r>
            <w:r>
              <w:rPr>
                <w:sz w:val="28"/>
              </w:rPr>
              <w:tab/>
            </w:r>
            <w:r>
              <w:rPr>
                <w:spacing w:val="-2"/>
                <w:sz w:val="28"/>
              </w:rPr>
              <w:t>станів</w:t>
            </w:r>
            <w:r>
              <w:rPr>
                <w:sz w:val="28"/>
              </w:rPr>
              <w:tab/>
            </w:r>
            <w:r>
              <w:rPr>
                <w:spacing w:val="-2"/>
                <w:sz w:val="28"/>
              </w:rPr>
              <w:t>зовнішнього</w:t>
            </w:r>
            <w:r>
              <w:rPr>
                <w:sz w:val="28"/>
              </w:rPr>
              <w:tab/>
            </w:r>
            <w:r>
              <w:rPr>
                <w:spacing w:val="-2"/>
                <w:sz w:val="28"/>
              </w:rPr>
              <w:t>середовища</w:t>
            </w:r>
            <w:r>
              <w:rPr>
                <w:sz w:val="28"/>
              </w:rPr>
              <w:tab/>
            </w:r>
            <w:r>
              <w:rPr>
                <w:rFonts w:ascii="Symbol" w:hAnsi="Symbol"/>
                <w:spacing w:val="-15"/>
                <w:sz w:val="37"/>
              </w:rPr>
              <w:t></w:t>
            </w:r>
            <w:r>
              <w:rPr>
                <w:i/>
                <w:spacing w:val="-15"/>
                <w:sz w:val="23"/>
              </w:rPr>
              <w:t>P</w:t>
            </w:r>
            <w:r>
              <w:rPr>
                <w:i/>
                <w:spacing w:val="1"/>
                <w:sz w:val="23"/>
              </w:rPr>
              <w:t xml:space="preserve"> </w:t>
            </w:r>
            <w:r>
              <w:rPr>
                <w:rFonts w:ascii="Symbol" w:hAnsi="Symbol"/>
                <w:spacing w:val="-8"/>
                <w:sz w:val="37"/>
              </w:rPr>
              <w:t></w:t>
            </w:r>
            <w:r>
              <w:rPr>
                <w:spacing w:val="-8"/>
                <w:sz w:val="28"/>
              </w:rPr>
              <w:t>.Обов’язкова</w:t>
            </w:r>
          </w:p>
          <w:p w:rsidR="002E383A" w:rsidRDefault="00BC5805">
            <w:pPr>
              <w:pStyle w:val="TableParagraph"/>
              <w:spacing w:line="26" w:lineRule="exact"/>
              <w:ind w:left="0" w:right="1723"/>
              <w:jc w:val="right"/>
              <w:rPr>
                <w:i/>
                <w:sz w:val="14"/>
              </w:rPr>
            </w:pPr>
            <w:r>
              <w:rPr>
                <w:i/>
                <w:spacing w:val="-10"/>
                <w:sz w:val="14"/>
              </w:rPr>
              <w:t>j</w:t>
            </w:r>
          </w:p>
          <w:p w:rsidR="002E383A" w:rsidRDefault="00BC5805">
            <w:pPr>
              <w:pStyle w:val="TableParagraph"/>
              <w:spacing w:before="74" w:line="113" w:lineRule="exact"/>
              <w:ind w:left="1462"/>
              <w:jc w:val="left"/>
              <w:rPr>
                <w:i/>
                <w:sz w:val="14"/>
              </w:rPr>
            </w:pPr>
            <w:r>
              <w:rPr>
                <w:i/>
                <w:spacing w:val="-10"/>
                <w:sz w:val="14"/>
              </w:rPr>
              <w:t>n</w:t>
            </w:r>
          </w:p>
          <w:p w:rsidR="002E383A" w:rsidRDefault="00BC5805">
            <w:pPr>
              <w:pStyle w:val="TableParagraph"/>
              <w:spacing w:line="373" w:lineRule="exact"/>
              <w:jc w:val="left"/>
              <w:rPr>
                <w:sz w:val="28"/>
              </w:rPr>
            </w:pPr>
            <w:r>
              <w:rPr>
                <w:sz w:val="28"/>
              </w:rPr>
              <w:t>вимога</w:t>
            </w:r>
            <w:r>
              <w:rPr>
                <w:spacing w:val="38"/>
                <w:sz w:val="28"/>
              </w:rPr>
              <w:t xml:space="preserve"> </w:t>
            </w:r>
            <w:r>
              <w:rPr>
                <w:sz w:val="28"/>
              </w:rPr>
              <w:t>–</w:t>
            </w:r>
            <w:r>
              <w:rPr>
                <w:spacing w:val="78"/>
                <w:sz w:val="28"/>
              </w:rPr>
              <w:t xml:space="preserve"> </w:t>
            </w:r>
            <w:r>
              <w:rPr>
                <w:rFonts w:ascii="Symbol" w:hAnsi="Symbol"/>
                <w:position w:val="-4"/>
                <w:sz w:val="36"/>
              </w:rPr>
              <w:t></w:t>
            </w:r>
            <w:r>
              <w:rPr>
                <w:spacing w:val="-58"/>
                <w:position w:val="-4"/>
                <w:sz w:val="36"/>
              </w:rPr>
              <w:t xml:space="preserve"> </w:t>
            </w:r>
            <w:r>
              <w:rPr>
                <w:i/>
                <w:sz w:val="24"/>
              </w:rPr>
              <w:t>P</w:t>
            </w:r>
            <w:r>
              <w:rPr>
                <w:i/>
                <w:position w:val="-5"/>
                <w:sz w:val="14"/>
              </w:rPr>
              <w:t>j</w:t>
            </w:r>
            <w:r>
              <w:rPr>
                <w:i/>
                <w:spacing w:val="43"/>
                <w:position w:val="-5"/>
                <w:sz w:val="14"/>
              </w:rPr>
              <w:t xml:space="preserve"> </w:t>
            </w:r>
            <w:r>
              <w:rPr>
                <w:rFonts w:ascii="Symbol" w:hAnsi="Symbol"/>
                <w:sz w:val="24"/>
              </w:rPr>
              <w:t></w:t>
            </w:r>
            <w:r>
              <w:rPr>
                <w:spacing w:val="-33"/>
                <w:sz w:val="24"/>
              </w:rPr>
              <w:t xml:space="preserve"> </w:t>
            </w:r>
            <w:r>
              <w:rPr>
                <w:sz w:val="24"/>
              </w:rPr>
              <w:t>1</w:t>
            </w:r>
            <w:r>
              <w:rPr>
                <w:spacing w:val="-36"/>
                <w:sz w:val="24"/>
              </w:rPr>
              <w:t xml:space="preserve"> </w:t>
            </w:r>
            <w:r>
              <w:rPr>
                <w:sz w:val="28"/>
              </w:rPr>
              <w:t>.</w:t>
            </w:r>
            <w:r>
              <w:rPr>
                <w:spacing w:val="49"/>
                <w:sz w:val="28"/>
              </w:rPr>
              <w:t xml:space="preserve"> </w:t>
            </w:r>
            <w:r>
              <w:rPr>
                <w:sz w:val="28"/>
              </w:rPr>
              <w:t>Вона</w:t>
            </w:r>
            <w:r>
              <w:rPr>
                <w:spacing w:val="47"/>
                <w:sz w:val="28"/>
              </w:rPr>
              <w:t xml:space="preserve"> </w:t>
            </w:r>
            <w:r>
              <w:rPr>
                <w:sz w:val="28"/>
              </w:rPr>
              <w:t>означає,</w:t>
            </w:r>
            <w:r>
              <w:rPr>
                <w:spacing w:val="48"/>
                <w:sz w:val="28"/>
              </w:rPr>
              <w:t xml:space="preserve"> </w:t>
            </w:r>
            <w:r>
              <w:rPr>
                <w:sz w:val="28"/>
              </w:rPr>
              <w:t>що</w:t>
            </w:r>
            <w:r>
              <w:rPr>
                <w:spacing w:val="50"/>
                <w:sz w:val="28"/>
              </w:rPr>
              <w:t xml:space="preserve"> </w:t>
            </w:r>
            <w:r>
              <w:rPr>
                <w:sz w:val="28"/>
              </w:rPr>
              <w:t>використано</w:t>
            </w:r>
            <w:r>
              <w:rPr>
                <w:spacing w:val="50"/>
                <w:sz w:val="28"/>
              </w:rPr>
              <w:t xml:space="preserve"> </w:t>
            </w:r>
            <w:r>
              <w:rPr>
                <w:sz w:val="28"/>
              </w:rPr>
              <w:t>всі</w:t>
            </w:r>
            <w:r>
              <w:rPr>
                <w:spacing w:val="50"/>
                <w:sz w:val="28"/>
              </w:rPr>
              <w:t xml:space="preserve"> </w:t>
            </w:r>
            <w:r>
              <w:rPr>
                <w:spacing w:val="-2"/>
                <w:sz w:val="28"/>
              </w:rPr>
              <w:t>можливі</w:t>
            </w:r>
          </w:p>
          <w:p w:rsidR="002E383A" w:rsidRDefault="00BC5805">
            <w:pPr>
              <w:pStyle w:val="TableParagraph"/>
              <w:spacing w:line="151" w:lineRule="exact"/>
              <w:ind w:left="1422"/>
              <w:jc w:val="left"/>
              <w:rPr>
                <w:sz w:val="14"/>
              </w:rPr>
            </w:pPr>
            <w:r>
              <w:rPr>
                <w:i/>
                <w:spacing w:val="-5"/>
                <w:sz w:val="14"/>
              </w:rPr>
              <w:t>j</w:t>
            </w:r>
            <w:r>
              <w:rPr>
                <w:rFonts w:ascii="Symbol" w:hAnsi="Symbol"/>
                <w:spacing w:val="-5"/>
                <w:sz w:val="14"/>
              </w:rPr>
              <w:t></w:t>
            </w:r>
            <w:r>
              <w:rPr>
                <w:spacing w:val="-5"/>
                <w:sz w:val="14"/>
              </w:rPr>
              <w:t>1</w:t>
            </w:r>
          </w:p>
          <w:p w:rsidR="002E383A" w:rsidRDefault="00BC5805">
            <w:pPr>
              <w:pStyle w:val="TableParagraph"/>
              <w:tabs>
                <w:tab w:val="left" w:pos="1378"/>
                <w:tab w:val="left" w:pos="2801"/>
                <w:tab w:val="left" w:pos="4302"/>
                <w:tab w:val="left" w:pos="6502"/>
              </w:tabs>
              <w:spacing w:before="36"/>
              <w:ind w:right="90"/>
              <w:jc w:val="left"/>
              <w:rPr>
                <w:sz w:val="28"/>
              </w:rPr>
            </w:pPr>
            <w:r>
              <w:rPr>
                <w:spacing w:val="-2"/>
                <w:sz w:val="28"/>
              </w:rPr>
              <w:t>стани</w:t>
            </w:r>
            <w:r>
              <w:rPr>
                <w:spacing w:val="-9"/>
                <w:sz w:val="28"/>
              </w:rPr>
              <w:t xml:space="preserve"> </w:t>
            </w:r>
            <w:r>
              <w:rPr>
                <w:spacing w:val="-2"/>
                <w:sz w:val="28"/>
              </w:rPr>
              <w:t>зовнішнього</w:t>
            </w:r>
            <w:r>
              <w:rPr>
                <w:spacing w:val="-8"/>
                <w:sz w:val="28"/>
              </w:rPr>
              <w:t xml:space="preserve"> </w:t>
            </w:r>
            <w:r>
              <w:rPr>
                <w:spacing w:val="-2"/>
                <w:sz w:val="28"/>
              </w:rPr>
              <w:t>середовища</w:t>
            </w:r>
            <w:r>
              <w:rPr>
                <w:spacing w:val="-10"/>
                <w:sz w:val="28"/>
              </w:rPr>
              <w:t xml:space="preserve"> </w:t>
            </w:r>
            <w:r>
              <w:rPr>
                <w:spacing w:val="-2"/>
                <w:sz w:val="28"/>
              </w:rPr>
              <w:t>й</w:t>
            </w:r>
            <w:r>
              <w:rPr>
                <w:spacing w:val="-9"/>
                <w:sz w:val="28"/>
              </w:rPr>
              <w:t xml:space="preserve"> </w:t>
            </w:r>
            <w:r>
              <w:rPr>
                <w:spacing w:val="-2"/>
                <w:sz w:val="28"/>
              </w:rPr>
              <w:t>інших</w:t>
            </w:r>
            <w:r>
              <w:rPr>
                <w:spacing w:val="-8"/>
                <w:sz w:val="28"/>
              </w:rPr>
              <w:t xml:space="preserve"> </w:t>
            </w:r>
            <w:r>
              <w:rPr>
                <w:spacing w:val="-2"/>
                <w:sz w:val="28"/>
              </w:rPr>
              <w:t>бути</w:t>
            </w:r>
            <w:r>
              <w:rPr>
                <w:spacing w:val="-9"/>
                <w:sz w:val="28"/>
              </w:rPr>
              <w:t xml:space="preserve"> </w:t>
            </w:r>
            <w:r>
              <w:rPr>
                <w:spacing w:val="-2"/>
                <w:sz w:val="28"/>
              </w:rPr>
              <w:t>не</w:t>
            </w:r>
            <w:r>
              <w:rPr>
                <w:spacing w:val="-10"/>
                <w:sz w:val="28"/>
              </w:rPr>
              <w:t xml:space="preserve"> </w:t>
            </w:r>
            <w:r>
              <w:rPr>
                <w:spacing w:val="-2"/>
                <w:sz w:val="28"/>
              </w:rPr>
              <w:t>може.</w:t>
            </w:r>
            <w:r>
              <w:rPr>
                <w:spacing w:val="-6"/>
                <w:sz w:val="28"/>
              </w:rPr>
              <w:t xml:space="preserve"> </w:t>
            </w:r>
            <w:r>
              <w:rPr>
                <w:spacing w:val="-2"/>
                <w:sz w:val="28"/>
              </w:rPr>
              <w:t>Критерієм вибору</w:t>
            </w:r>
            <w:r>
              <w:rPr>
                <w:sz w:val="28"/>
              </w:rPr>
              <w:tab/>
            </w:r>
            <w:r>
              <w:rPr>
                <w:spacing w:val="-2"/>
                <w:sz w:val="28"/>
              </w:rPr>
              <w:t>служить</w:t>
            </w:r>
            <w:r>
              <w:rPr>
                <w:sz w:val="28"/>
              </w:rPr>
              <w:tab/>
            </w:r>
            <w:r>
              <w:rPr>
                <w:spacing w:val="-2"/>
                <w:sz w:val="28"/>
              </w:rPr>
              <w:t>значення</w:t>
            </w:r>
            <w:r>
              <w:rPr>
                <w:sz w:val="28"/>
              </w:rPr>
              <w:tab/>
            </w:r>
            <w:r>
              <w:rPr>
                <w:spacing w:val="-2"/>
                <w:sz w:val="28"/>
              </w:rPr>
              <w:t>математичного</w:t>
            </w:r>
            <w:r>
              <w:rPr>
                <w:sz w:val="28"/>
              </w:rPr>
              <w:tab/>
            </w:r>
            <w:r>
              <w:rPr>
                <w:spacing w:val="-7"/>
                <w:sz w:val="28"/>
              </w:rPr>
              <w:t>сподівання</w:t>
            </w:r>
          </w:p>
          <w:p w:rsidR="002E383A" w:rsidRDefault="00BC5805">
            <w:pPr>
              <w:pStyle w:val="TableParagraph"/>
              <w:spacing w:line="322" w:lineRule="exact"/>
              <w:ind w:right="90"/>
              <w:jc w:val="left"/>
              <w:rPr>
                <w:sz w:val="28"/>
              </w:rPr>
            </w:pPr>
            <w:r>
              <w:rPr>
                <w:spacing w:val="-4"/>
                <w:sz w:val="28"/>
              </w:rPr>
              <w:t>альтернативи</w:t>
            </w:r>
            <w:r>
              <w:rPr>
                <w:spacing w:val="-12"/>
                <w:sz w:val="28"/>
              </w:rPr>
              <w:t xml:space="preserve"> </w:t>
            </w:r>
            <w:r>
              <w:rPr>
                <w:i/>
                <w:spacing w:val="-4"/>
                <w:sz w:val="28"/>
              </w:rPr>
              <w:t>j</w:t>
            </w:r>
            <w:r>
              <w:rPr>
                <w:spacing w:val="-4"/>
                <w:sz w:val="28"/>
              </w:rPr>
              <w:t>.</w:t>
            </w:r>
            <w:r>
              <w:rPr>
                <w:spacing w:val="-12"/>
                <w:sz w:val="28"/>
              </w:rPr>
              <w:t xml:space="preserve"> </w:t>
            </w:r>
            <w:r>
              <w:rPr>
                <w:spacing w:val="-4"/>
                <w:sz w:val="28"/>
              </w:rPr>
              <w:t>Оптимальною</w:t>
            </w:r>
            <w:r>
              <w:rPr>
                <w:spacing w:val="-13"/>
                <w:sz w:val="28"/>
              </w:rPr>
              <w:t xml:space="preserve"> </w:t>
            </w:r>
            <w:r>
              <w:rPr>
                <w:spacing w:val="-4"/>
                <w:sz w:val="28"/>
              </w:rPr>
              <w:t>вважається</w:t>
            </w:r>
            <w:r>
              <w:rPr>
                <w:spacing w:val="-13"/>
                <w:sz w:val="28"/>
              </w:rPr>
              <w:t xml:space="preserve"> </w:t>
            </w:r>
            <w:r>
              <w:rPr>
                <w:spacing w:val="-4"/>
                <w:sz w:val="28"/>
              </w:rPr>
              <w:t>альтернатива</w:t>
            </w:r>
            <w:r>
              <w:rPr>
                <w:spacing w:val="-12"/>
                <w:sz w:val="28"/>
              </w:rPr>
              <w:t xml:space="preserve"> </w:t>
            </w:r>
            <w:r>
              <w:rPr>
                <w:spacing w:val="-4"/>
                <w:sz w:val="28"/>
              </w:rPr>
              <w:t>з</w:t>
            </w:r>
            <w:r>
              <w:rPr>
                <w:spacing w:val="-12"/>
                <w:sz w:val="28"/>
              </w:rPr>
              <w:t xml:space="preserve"> </w:t>
            </w:r>
            <w:r>
              <w:rPr>
                <w:spacing w:val="-4"/>
                <w:sz w:val="28"/>
              </w:rPr>
              <w:t xml:space="preserve">більшим </w:t>
            </w:r>
            <w:r>
              <w:rPr>
                <w:spacing w:val="-6"/>
                <w:sz w:val="28"/>
              </w:rPr>
              <w:t>значенням</w:t>
            </w:r>
            <w:r>
              <w:rPr>
                <w:spacing w:val="-7"/>
                <w:sz w:val="28"/>
              </w:rPr>
              <w:t xml:space="preserve"> </w:t>
            </w:r>
            <w:r>
              <w:rPr>
                <w:spacing w:val="-6"/>
                <w:sz w:val="28"/>
              </w:rPr>
              <w:t>математичного</w:t>
            </w:r>
            <w:r>
              <w:rPr>
                <w:spacing w:val="-1"/>
                <w:sz w:val="28"/>
              </w:rPr>
              <w:t xml:space="preserve"> </w:t>
            </w:r>
            <w:r>
              <w:rPr>
                <w:spacing w:val="-6"/>
                <w:sz w:val="28"/>
              </w:rPr>
              <w:t>сподівання,</w:t>
            </w:r>
            <w:r>
              <w:rPr>
                <w:spacing w:val="-4"/>
                <w:sz w:val="28"/>
              </w:rPr>
              <w:t xml:space="preserve"> </w:t>
            </w:r>
            <w:r>
              <w:rPr>
                <w:spacing w:val="-6"/>
                <w:sz w:val="28"/>
              </w:rPr>
              <w:t>ніж</w:t>
            </w:r>
            <w:r>
              <w:rPr>
                <w:spacing w:val="-3"/>
                <w:sz w:val="28"/>
              </w:rPr>
              <w:t xml:space="preserve"> </w:t>
            </w:r>
            <w:r>
              <w:rPr>
                <w:spacing w:val="-6"/>
                <w:sz w:val="28"/>
              </w:rPr>
              <w:t>в</w:t>
            </w:r>
            <w:r>
              <w:rPr>
                <w:spacing w:val="-4"/>
                <w:sz w:val="28"/>
              </w:rPr>
              <w:t xml:space="preserve"> </w:t>
            </w:r>
            <w:r>
              <w:rPr>
                <w:spacing w:val="-6"/>
                <w:sz w:val="28"/>
              </w:rPr>
              <w:t>інших</w:t>
            </w:r>
            <w:r>
              <w:rPr>
                <w:spacing w:val="-2"/>
                <w:sz w:val="28"/>
              </w:rPr>
              <w:t xml:space="preserve"> </w:t>
            </w:r>
            <w:r>
              <w:rPr>
                <w:spacing w:val="-6"/>
                <w:sz w:val="28"/>
              </w:rPr>
              <w:t>альтернативах.</w:t>
            </w:r>
          </w:p>
        </w:tc>
      </w:tr>
      <w:tr w:rsidR="002E383A">
        <w:trPr>
          <w:trHeight w:val="4185"/>
        </w:trPr>
        <w:tc>
          <w:tcPr>
            <w:tcW w:w="1844" w:type="dxa"/>
          </w:tcPr>
          <w:p w:rsidR="002E383A" w:rsidRDefault="00BC5805">
            <w:pPr>
              <w:pStyle w:val="TableParagraph"/>
              <w:spacing w:before="52"/>
              <w:ind w:right="163"/>
              <w:jc w:val="left"/>
              <w:rPr>
                <w:sz w:val="28"/>
              </w:rPr>
            </w:pPr>
            <w:r>
              <w:rPr>
                <w:spacing w:val="-2"/>
                <w:sz w:val="28"/>
              </w:rPr>
              <w:t>Критерій середньоква- дратичного (стандарт-</w:t>
            </w:r>
          </w:p>
          <w:p w:rsidR="002E383A" w:rsidRDefault="00BC5805">
            <w:pPr>
              <w:pStyle w:val="TableParagraph"/>
              <w:spacing w:before="61"/>
              <w:jc w:val="left"/>
              <w:rPr>
                <w:sz w:val="28"/>
              </w:rPr>
            </w:pPr>
            <w:r>
              <w:rPr>
                <w:spacing w:val="-2"/>
                <w:sz w:val="28"/>
              </w:rPr>
              <w:t>ного) відхилення</w:t>
            </w:r>
          </w:p>
        </w:tc>
        <w:tc>
          <w:tcPr>
            <w:tcW w:w="7879" w:type="dxa"/>
          </w:tcPr>
          <w:p w:rsidR="002E383A" w:rsidRDefault="00BC5805">
            <w:pPr>
              <w:pStyle w:val="TableParagraph"/>
              <w:ind w:right="90" w:firstLine="324"/>
              <w:jc w:val="both"/>
              <w:rPr>
                <w:sz w:val="28"/>
              </w:rPr>
            </w:pPr>
            <w:r>
              <w:rPr>
                <w:sz w:val="28"/>
              </w:rPr>
              <w:t>Для оцінки розсіювання значень показника (обраного параметра) щодо його середнього прогнозованого значення (математичного сподівання), доцільно використовувати таку характеристику, як середнє квадратичне відхилення, що є показником ступеня ризику в системі</w:t>
            </w:r>
            <w:r>
              <w:rPr>
                <w:sz w:val="28"/>
              </w:rPr>
              <w:t xml:space="preserve"> прийняття рішень. Його розраховують на основі дисперсії, яка являє собою середній квадрат відхилень варіантів від середнього прогнозованого значення</w:t>
            </w:r>
            <w:r>
              <w:rPr>
                <w:spacing w:val="-11"/>
                <w:sz w:val="28"/>
              </w:rPr>
              <w:t xml:space="preserve"> </w:t>
            </w:r>
            <w:r>
              <w:rPr>
                <w:sz w:val="28"/>
              </w:rPr>
              <w:t>(математичного</w:t>
            </w:r>
            <w:r>
              <w:rPr>
                <w:spacing w:val="-14"/>
                <w:sz w:val="28"/>
              </w:rPr>
              <w:t xml:space="preserve"> </w:t>
            </w:r>
            <w:r>
              <w:rPr>
                <w:sz w:val="28"/>
              </w:rPr>
              <w:t>сподівання).</w:t>
            </w:r>
          </w:p>
          <w:p w:rsidR="002E383A" w:rsidRDefault="00BC5805">
            <w:pPr>
              <w:pStyle w:val="TableParagraph"/>
              <w:ind w:right="92" w:firstLine="324"/>
              <w:jc w:val="both"/>
              <w:rPr>
                <w:sz w:val="28"/>
              </w:rPr>
            </w:pPr>
            <w:r>
              <w:rPr>
                <w:sz w:val="28"/>
              </w:rPr>
              <w:t xml:space="preserve">Чим вище середньоквадратичне відхилення, тим більшим є ризик. Для запобігання </w:t>
            </w:r>
            <w:r>
              <w:rPr>
                <w:sz w:val="28"/>
              </w:rPr>
              <w:t>ризику особа, що приймає рішення, вибирає</w:t>
            </w:r>
            <w:r>
              <w:rPr>
                <w:spacing w:val="52"/>
                <w:sz w:val="28"/>
              </w:rPr>
              <w:t xml:space="preserve">  </w:t>
            </w:r>
            <w:r>
              <w:rPr>
                <w:sz w:val="28"/>
              </w:rPr>
              <w:t>з</w:t>
            </w:r>
            <w:r>
              <w:rPr>
                <w:spacing w:val="53"/>
                <w:sz w:val="28"/>
              </w:rPr>
              <w:t xml:space="preserve">  </w:t>
            </w:r>
            <w:r>
              <w:rPr>
                <w:sz w:val="28"/>
              </w:rPr>
              <w:t>двох</w:t>
            </w:r>
            <w:r>
              <w:rPr>
                <w:spacing w:val="52"/>
                <w:sz w:val="28"/>
              </w:rPr>
              <w:t xml:space="preserve">  </w:t>
            </w:r>
            <w:r>
              <w:rPr>
                <w:sz w:val="28"/>
              </w:rPr>
              <w:t>альтернатив</w:t>
            </w:r>
            <w:r>
              <w:rPr>
                <w:spacing w:val="54"/>
                <w:sz w:val="28"/>
              </w:rPr>
              <w:t xml:space="preserve">  </w:t>
            </w:r>
            <w:r>
              <w:rPr>
                <w:sz w:val="28"/>
              </w:rPr>
              <w:t>з</w:t>
            </w:r>
            <w:r>
              <w:rPr>
                <w:spacing w:val="52"/>
                <w:sz w:val="28"/>
              </w:rPr>
              <w:t xml:space="preserve">  </w:t>
            </w:r>
            <w:r>
              <w:rPr>
                <w:sz w:val="28"/>
              </w:rPr>
              <w:t>однаковим</w:t>
            </w:r>
            <w:r>
              <w:rPr>
                <w:spacing w:val="53"/>
                <w:sz w:val="28"/>
              </w:rPr>
              <w:t xml:space="preserve">  </w:t>
            </w:r>
            <w:r>
              <w:rPr>
                <w:spacing w:val="-4"/>
                <w:sz w:val="28"/>
              </w:rPr>
              <w:t>математичним</w:t>
            </w:r>
          </w:p>
          <w:p w:rsidR="002E383A" w:rsidRDefault="00BC5805">
            <w:pPr>
              <w:pStyle w:val="TableParagraph"/>
              <w:spacing w:line="322" w:lineRule="exact"/>
              <w:ind w:right="94"/>
              <w:jc w:val="both"/>
              <w:rPr>
                <w:sz w:val="28"/>
              </w:rPr>
            </w:pPr>
            <w:r>
              <w:rPr>
                <w:sz w:val="28"/>
              </w:rPr>
              <w:t xml:space="preserve">сподіванням альтернативу з найменшим стандартним </w:t>
            </w:r>
            <w:r>
              <w:rPr>
                <w:spacing w:val="-2"/>
                <w:sz w:val="28"/>
              </w:rPr>
              <w:t>відхиленням.</w:t>
            </w:r>
          </w:p>
        </w:tc>
      </w:tr>
      <w:tr w:rsidR="002E383A">
        <w:trPr>
          <w:trHeight w:val="3542"/>
        </w:trPr>
        <w:tc>
          <w:tcPr>
            <w:tcW w:w="1844" w:type="dxa"/>
          </w:tcPr>
          <w:p w:rsidR="002E383A" w:rsidRDefault="00BC5805">
            <w:pPr>
              <w:pStyle w:val="TableParagraph"/>
              <w:spacing w:before="55"/>
              <w:jc w:val="left"/>
              <w:rPr>
                <w:sz w:val="28"/>
              </w:rPr>
            </w:pPr>
            <w:r>
              <w:rPr>
                <w:spacing w:val="-2"/>
                <w:sz w:val="28"/>
              </w:rPr>
              <w:t>Критерій Лапласа</w:t>
            </w:r>
          </w:p>
        </w:tc>
        <w:tc>
          <w:tcPr>
            <w:tcW w:w="7879" w:type="dxa"/>
          </w:tcPr>
          <w:p w:rsidR="002E383A" w:rsidRDefault="00BC5805">
            <w:pPr>
              <w:pStyle w:val="TableParagraph"/>
              <w:ind w:right="93" w:firstLine="324"/>
              <w:jc w:val="both"/>
              <w:rPr>
                <w:sz w:val="28"/>
              </w:rPr>
            </w:pPr>
            <w:r>
              <w:rPr>
                <w:sz w:val="28"/>
              </w:rPr>
              <w:t>Критерій дає змогу відокремити кращий варіант у тому випадку,</w:t>
            </w:r>
            <w:r>
              <w:rPr>
                <w:spacing w:val="-13"/>
                <w:sz w:val="28"/>
              </w:rPr>
              <w:t xml:space="preserve"> </w:t>
            </w:r>
            <w:r>
              <w:rPr>
                <w:sz w:val="28"/>
              </w:rPr>
              <w:t>якщо</w:t>
            </w:r>
            <w:r>
              <w:rPr>
                <w:spacing w:val="-13"/>
                <w:sz w:val="28"/>
              </w:rPr>
              <w:t xml:space="preserve"> </w:t>
            </w:r>
            <w:r>
              <w:rPr>
                <w:sz w:val="28"/>
              </w:rPr>
              <w:t>жодна</w:t>
            </w:r>
            <w:r>
              <w:rPr>
                <w:spacing w:val="-13"/>
                <w:sz w:val="28"/>
              </w:rPr>
              <w:t xml:space="preserve"> </w:t>
            </w:r>
            <w:r>
              <w:rPr>
                <w:sz w:val="28"/>
              </w:rPr>
              <w:t>з</w:t>
            </w:r>
            <w:r>
              <w:rPr>
                <w:spacing w:val="-14"/>
                <w:sz w:val="28"/>
              </w:rPr>
              <w:t xml:space="preserve"> </w:t>
            </w:r>
            <w:r>
              <w:rPr>
                <w:sz w:val="28"/>
              </w:rPr>
              <w:t>умов</w:t>
            </w:r>
            <w:r>
              <w:rPr>
                <w:spacing w:val="-14"/>
                <w:sz w:val="28"/>
              </w:rPr>
              <w:t xml:space="preserve"> </w:t>
            </w:r>
            <w:r>
              <w:rPr>
                <w:sz w:val="28"/>
              </w:rPr>
              <w:t>не</w:t>
            </w:r>
            <w:r>
              <w:rPr>
                <w:spacing w:val="-13"/>
                <w:sz w:val="28"/>
              </w:rPr>
              <w:t xml:space="preserve"> </w:t>
            </w:r>
            <w:r>
              <w:rPr>
                <w:sz w:val="28"/>
              </w:rPr>
              <w:t>має</w:t>
            </w:r>
            <w:r>
              <w:rPr>
                <w:spacing w:val="-17"/>
                <w:sz w:val="28"/>
              </w:rPr>
              <w:t xml:space="preserve"> </w:t>
            </w:r>
            <w:r>
              <w:rPr>
                <w:sz w:val="28"/>
              </w:rPr>
              <w:t>істотної</w:t>
            </w:r>
            <w:r>
              <w:rPr>
                <w:spacing w:val="-15"/>
                <w:sz w:val="28"/>
              </w:rPr>
              <w:t xml:space="preserve"> </w:t>
            </w:r>
            <w:r>
              <w:rPr>
                <w:sz w:val="28"/>
              </w:rPr>
              <w:t>переваги.</w:t>
            </w:r>
          </w:p>
          <w:p w:rsidR="002E383A" w:rsidRDefault="00BC5805">
            <w:pPr>
              <w:pStyle w:val="TableParagraph"/>
              <w:ind w:right="88" w:firstLine="324"/>
              <w:jc w:val="both"/>
              <w:rPr>
                <w:sz w:val="28"/>
              </w:rPr>
            </w:pPr>
            <w:r>
              <w:rPr>
                <w:sz w:val="28"/>
              </w:rPr>
              <w:t>Коли</w:t>
            </w:r>
            <w:r>
              <w:rPr>
                <w:spacing w:val="-10"/>
                <w:sz w:val="28"/>
              </w:rPr>
              <w:t xml:space="preserve"> </w:t>
            </w:r>
            <w:r>
              <w:rPr>
                <w:sz w:val="28"/>
              </w:rPr>
              <w:t>немає</w:t>
            </w:r>
            <w:r>
              <w:rPr>
                <w:spacing w:val="-12"/>
                <w:sz w:val="28"/>
              </w:rPr>
              <w:t xml:space="preserve"> </w:t>
            </w:r>
            <w:r>
              <w:rPr>
                <w:sz w:val="28"/>
              </w:rPr>
              <w:t>ніяких</w:t>
            </w:r>
            <w:r>
              <w:rPr>
                <w:spacing w:val="-9"/>
                <w:sz w:val="28"/>
              </w:rPr>
              <w:t xml:space="preserve"> </w:t>
            </w:r>
            <w:r>
              <w:rPr>
                <w:sz w:val="28"/>
              </w:rPr>
              <w:t>підстав</w:t>
            </w:r>
            <w:r>
              <w:rPr>
                <w:spacing w:val="-10"/>
                <w:sz w:val="28"/>
              </w:rPr>
              <w:t xml:space="preserve"> </w:t>
            </w:r>
            <w:r>
              <w:rPr>
                <w:sz w:val="28"/>
              </w:rPr>
              <w:t>вважати,</w:t>
            </w:r>
            <w:r>
              <w:rPr>
                <w:spacing w:val="-12"/>
                <w:sz w:val="28"/>
              </w:rPr>
              <w:t xml:space="preserve"> </w:t>
            </w:r>
            <w:r>
              <w:rPr>
                <w:sz w:val="28"/>
              </w:rPr>
              <w:t>що</w:t>
            </w:r>
            <w:r>
              <w:rPr>
                <w:spacing w:val="-9"/>
                <w:sz w:val="28"/>
              </w:rPr>
              <w:t xml:space="preserve"> </w:t>
            </w:r>
            <w:r>
              <w:rPr>
                <w:sz w:val="28"/>
              </w:rPr>
              <w:t>кожний</w:t>
            </w:r>
            <w:r>
              <w:rPr>
                <w:spacing w:val="-10"/>
                <w:sz w:val="28"/>
              </w:rPr>
              <w:t xml:space="preserve"> </w:t>
            </w:r>
            <w:r>
              <w:rPr>
                <w:sz w:val="28"/>
              </w:rPr>
              <w:t>окремий</w:t>
            </w:r>
            <w:r>
              <w:rPr>
                <w:spacing w:val="-10"/>
                <w:sz w:val="28"/>
              </w:rPr>
              <w:t xml:space="preserve"> </w:t>
            </w:r>
            <w:r>
              <w:rPr>
                <w:sz w:val="28"/>
              </w:rPr>
              <w:t>стан зовнішнього</w:t>
            </w:r>
            <w:r>
              <w:rPr>
                <w:spacing w:val="-8"/>
                <w:sz w:val="28"/>
              </w:rPr>
              <w:t xml:space="preserve"> </w:t>
            </w:r>
            <w:r>
              <w:rPr>
                <w:sz w:val="28"/>
              </w:rPr>
              <w:t>середовища</w:t>
            </w:r>
            <w:r>
              <w:rPr>
                <w:spacing w:val="-10"/>
                <w:sz w:val="28"/>
              </w:rPr>
              <w:t xml:space="preserve"> </w:t>
            </w:r>
            <w:r>
              <w:rPr>
                <w:sz w:val="28"/>
              </w:rPr>
              <w:t>більш</w:t>
            </w:r>
            <w:r>
              <w:rPr>
                <w:spacing w:val="-9"/>
                <w:sz w:val="28"/>
              </w:rPr>
              <w:t xml:space="preserve"> </w:t>
            </w:r>
            <w:r>
              <w:rPr>
                <w:sz w:val="28"/>
              </w:rPr>
              <w:t>ймовірний,</w:t>
            </w:r>
            <w:r>
              <w:rPr>
                <w:spacing w:val="-9"/>
                <w:sz w:val="28"/>
              </w:rPr>
              <w:t xml:space="preserve"> </w:t>
            </w:r>
            <w:r>
              <w:rPr>
                <w:sz w:val="28"/>
              </w:rPr>
              <w:t>порівняно</w:t>
            </w:r>
            <w:r>
              <w:rPr>
                <w:spacing w:val="-8"/>
                <w:sz w:val="28"/>
              </w:rPr>
              <w:t xml:space="preserve"> </w:t>
            </w:r>
            <w:r>
              <w:rPr>
                <w:sz w:val="28"/>
              </w:rPr>
              <w:t>з</w:t>
            </w:r>
            <w:r>
              <w:rPr>
                <w:spacing w:val="-10"/>
                <w:sz w:val="28"/>
              </w:rPr>
              <w:t xml:space="preserve"> </w:t>
            </w:r>
            <w:r>
              <w:rPr>
                <w:sz w:val="28"/>
              </w:rPr>
              <w:t xml:space="preserve">іншими, </w:t>
            </w:r>
            <w:r>
              <w:rPr>
                <w:spacing w:val="-2"/>
                <w:sz w:val="28"/>
              </w:rPr>
              <w:t>використовують</w:t>
            </w:r>
            <w:r>
              <w:rPr>
                <w:spacing w:val="-15"/>
                <w:sz w:val="28"/>
              </w:rPr>
              <w:t xml:space="preserve"> </w:t>
            </w:r>
            <w:r>
              <w:rPr>
                <w:spacing w:val="-2"/>
                <w:sz w:val="28"/>
              </w:rPr>
              <w:t>припущення</w:t>
            </w:r>
            <w:r>
              <w:rPr>
                <w:spacing w:val="-15"/>
                <w:sz w:val="28"/>
              </w:rPr>
              <w:t xml:space="preserve"> </w:t>
            </w:r>
            <w:r>
              <w:rPr>
                <w:spacing w:val="-2"/>
                <w:sz w:val="28"/>
              </w:rPr>
              <w:t>про</w:t>
            </w:r>
            <w:r>
              <w:rPr>
                <w:spacing w:val="-14"/>
                <w:sz w:val="28"/>
              </w:rPr>
              <w:t xml:space="preserve"> </w:t>
            </w:r>
            <w:r>
              <w:rPr>
                <w:spacing w:val="-2"/>
                <w:sz w:val="28"/>
              </w:rPr>
              <w:t>те,</w:t>
            </w:r>
            <w:r>
              <w:rPr>
                <w:spacing w:val="-15"/>
                <w:sz w:val="28"/>
              </w:rPr>
              <w:t xml:space="preserve"> </w:t>
            </w:r>
            <w:r>
              <w:rPr>
                <w:spacing w:val="-2"/>
                <w:sz w:val="28"/>
              </w:rPr>
              <w:t>що</w:t>
            </w:r>
            <w:r>
              <w:rPr>
                <w:spacing w:val="-14"/>
                <w:sz w:val="28"/>
              </w:rPr>
              <w:t xml:space="preserve"> </w:t>
            </w:r>
            <w:r>
              <w:rPr>
                <w:spacing w:val="-2"/>
                <w:sz w:val="28"/>
              </w:rPr>
              <w:t>ймовірність</w:t>
            </w:r>
            <w:r>
              <w:rPr>
                <w:spacing w:val="-15"/>
                <w:sz w:val="28"/>
              </w:rPr>
              <w:t xml:space="preserve"> </w:t>
            </w:r>
            <w:r>
              <w:rPr>
                <w:spacing w:val="-2"/>
                <w:sz w:val="28"/>
              </w:rPr>
              <w:t xml:space="preserve">виникнення </w:t>
            </w:r>
            <w:r>
              <w:rPr>
                <w:spacing w:val="-4"/>
                <w:sz w:val="28"/>
              </w:rPr>
              <w:t>кожного</w:t>
            </w:r>
            <w:r>
              <w:rPr>
                <w:spacing w:val="-14"/>
                <w:sz w:val="28"/>
              </w:rPr>
              <w:t xml:space="preserve"> </w:t>
            </w:r>
            <w:r>
              <w:rPr>
                <w:spacing w:val="-4"/>
                <w:sz w:val="28"/>
              </w:rPr>
              <w:t>з</w:t>
            </w:r>
            <w:r>
              <w:rPr>
                <w:spacing w:val="-13"/>
                <w:sz w:val="28"/>
              </w:rPr>
              <w:t xml:space="preserve"> </w:t>
            </w:r>
            <w:r>
              <w:rPr>
                <w:spacing w:val="-4"/>
                <w:sz w:val="28"/>
              </w:rPr>
              <w:t>можливих</w:t>
            </w:r>
            <w:r>
              <w:rPr>
                <w:spacing w:val="-14"/>
                <w:sz w:val="28"/>
              </w:rPr>
              <w:t xml:space="preserve"> </w:t>
            </w:r>
            <w:r>
              <w:rPr>
                <w:spacing w:val="-4"/>
                <w:sz w:val="28"/>
              </w:rPr>
              <w:t>станів</w:t>
            </w:r>
            <w:r>
              <w:rPr>
                <w:spacing w:val="-13"/>
                <w:sz w:val="28"/>
              </w:rPr>
              <w:t xml:space="preserve"> </w:t>
            </w:r>
            <w:r>
              <w:rPr>
                <w:spacing w:val="-4"/>
                <w:sz w:val="28"/>
              </w:rPr>
              <w:t>навколишнього</w:t>
            </w:r>
            <w:r>
              <w:rPr>
                <w:spacing w:val="-14"/>
                <w:sz w:val="28"/>
              </w:rPr>
              <w:t xml:space="preserve"> </w:t>
            </w:r>
            <w:r>
              <w:rPr>
                <w:spacing w:val="-4"/>
                <w:sz w:val="28"/>
              </w:rPr>
              <w:t>середовища</w:t>
            </w:r>
            <w:r>
              <w:rPr>
                <w:spacing w:val="-13"/>
                <w:sz w:val="28"/>
              </w:rPr>
              <w:t xml:space="preserve"> </w:t>
            </w:r>
            <w:r>
              <w:rPr>
                <w:spacing w:val="-4"/>
                <w:sz w:val="28"/>
              </w:rPr>
              <w:t xml:space="preserve">однакова. </w:t>
            </w:r>
            <w:r>
              <w:rPr>
                <w:sz w:val="28"/>
              </w:rPr>
              <w:t xml:space="preserve">У такому випадку цінності кожної альтернативи можна </w:t>
            </w:r>
            <w:r>
              <w:rPr>
                <w:spacing w:val="-4"/>
                <w:sz w:val="28"/>
              </w:rPr>
              <w:t>обчислити</w:t>
            </w:r>
            <w:r>
              <w:rPr>
                <w:spacing w:val="-5"/>
                <w:sz w:val="28"/>
              </w:rPr>
              <w:t xml:space="preserve"> </w:t>
            </w:r>
            <w:r>
              <w:rPr>
                <w:spacing w:val="-4"/>
                <w:sz w:val="28"/>
              </w:rPr>
              <w:t>за</w:t>
            </w:r>
            <w:r>
              <w:rPr>
                <w:spacing w:val="-6"/>
                <w:sz w:val="28"/>
              </w:rPr>
              <w:t xml:space="preserve"> </w:t>
            </w:r>
            <w:r>
              <w:rPr>
                <w:spacing w:val="-4"/>
                <w:sz w:val="28"/>
              </w:rPr>
              <w:t>формулою</w:t>
            </w:r>
            <w:r>
              <w:rPr>
                <w:spacing w:val="-7"/>
                <w:sz w:val="28"/>
              </w:rPr>
              <w:t xml:space="preserve"> </w:t>
            </w:r>
            <w:r>
              <w:rPr>
                <w:spacing w:val="-4"/>
                <w:sz w:val="28"/>
              </w:rPr>
              <w:t>звичайної середньої арифметичної всіх</w:t>
            </w:r>
            <w:r>
              <w:rPr>
                <w:spacing w:val="-7"/>
                <w:sz w:val="28"/>
              </w:rPr>
              <w:t xml:space="preserve"> </w:t>
            </w:r>
            <w:r>
              <w:rPr>
                <w:spacing w:val="-4"/>
                <w:sz w:val="28"/>
              </w:rPr>
              <w:t xml:space="preserve">її </w:t>
            </w:r>
            <w:r>
              <w:rPr>
                <w:sz w:val="28"/>
              </w:rPr>
              <w:t>можливих</w:t>
            </w:r>
            <w:r>
              <w:rPr>
                <w:spacing w:val="34"/>
                <w:sz w:val="28"/>
              </w:rPr>
              <w:t xml:space="preserve"> </w:t>
            </w:r>
            <w:r>
              <w:rPr>
                <w:sz w:val="28"/>
              </w:rPr>
              <w:t>оцінок</w:t>
            </w:r>
            <w:r>
              <w:rPr>
                <w:spacing w:val="35"/>
                <w:sz w:val="28"/>
              </w:rPr>
              <w:t xml:space="preserve"> </w:t>
            </w:r>
            <w:r>
              <w:rPr>
                <w:sz w:val="28"/>
              </w:rPr>
              <w:t>у</w:t>
            </w:r>
            <w:r>
              <w:rPr>
                <w:spacing w:val="35"/>
                <w:sz w:val="28"/>
              </w:rPr>
              <w:t xml:space="preserve"> </w:t>
            </w:r>
            <w:r>
              <w:rPr>
                <w:sz w:val="28"/>
              </w:rPr>
              <w:t>різних</w:t>
            </w:r>
            <w:r>
              <w:rPr>
                <w:spacing w:val="36"/>
                <w:sz w:val="28"/>
              </w:rPr>
              <w:t xml:space="preserve"> </w:t>
            </w:r>
            <w:r>
              <w:rPr>
                <w:sz w:val="28"/>
              </w:rPr>
              <w:t>станах</w:t>
            </w:r>
            <w:r>
              <w:rPr>
                <w:spacing w:val="35"/>
                <w:sz w:val="28"/>
              </w:rPr>
              <w:t xml:space="preserve"> </w:t>
            </w:r>
            <w:r>
              <w:rPr>
                <w:sz w:val="28"/>
              </w:rPr>
              <w:t>навколишнього</w:t>
            </w:r>
            <w:r>
              <w:rPr>
                <w:spacing w:val="37"/>
                <w:sz w:val="28"/>
              </w:rPr>
              <w:t xml:space="preserve"> </w:t>
            </w:r>
            <w:r>
              <w:rPr>
                <w:spacing w:val="-4"/>
                <w:sz w:val="28"/>
              </w:rPr>
              <w:t>середовища.</w:t>
            </w:r>
          </w:p>
          <w:p w:rsidR="002E383A" w:rsidRDefault="00BC5805">
            <w:pPr>
              <w:pStyle w:val="TableParagraph"/>
              <w:spacing w:line="322" w:lineRule="exact"/>
              <w:ind w:right="88"/>
              <w:jc w:val="both"/>
              <w:rPr>
                <w:sz w:val="28"/>
              </w:rPr>
            </w:pPr>
            <w:r>
              <w:rPr>
                <w:sz w:val="28"/>
              </w:rPr>
              <w:t xml:space="preserve">Оптимальною є та альтернатива, яка має найбільшу середню </w:t>
            </w:r>
            <w:r>
              <w:rPr>
                <w:spacing w:val="-2"/>
                <w:sz w:val="28"/>
              </w:rPr>
              <w:t>оцінку.</w:t>
            </w:r>
          </w:p>
        </w:tc>
      </w:tr>
      <w:tr w:rsidR="002E383A">
        <w:trPr>
          <w:trHeight w:val="1931"/>
        </w:trPr>
        <w:tc>
          <w:tcPr>
            <w:tcW w:w="1844" w:type="dxa"/>
          </w:tcPr>
          <w:p w:rsidR="002E383A" w:rsidRDefault="00BC5805">
            <w:pPr>
              <w:pStyle w:val="TableParagraph"/>
              <w:spacing w:before="52"/>
              <w:ind w:right="389"/>
              <w:jc w:val="left"/>
              <w:rPr>
                <w:sz w:val="28"/>
              </w:rPr>
            </w:pPr>
            <w:r>
              <w:rPr>
                <w:spacing w:val="-2"/>
                <w:sz w:val="28"/>
              </w:rPr>
              <w:t>Критерій Гурвіца (критерій песимізму- оптимізму)</w:t>
            </w:r>
          </w:p>
        </w:tc>
        <w:tc>
          <w:tcPr>
            <w:tcW w:w="7879" w:type="dxa"/>
          </w:tcPr>
          <w:p w:rsidR="002E383A" w:rsidRDefault="00BC5805">
            <w:pPr>
              <w:pStyle w:val="TableParagraph"/>
              <w:ind w:right="91" w:firstLine="324"/>
              <w:jc w:val="both"/>
              <w:rPr>
                <w:sz w:val="28"/>
              </w:rPr>
            </w:pPr>
            <w:r>
              <w:rPr>
                <w:sz w:val="28"/>
              </w:rPr>
              <w:t xml:space="preserve">Передбачає оціночну функцію між поглядом крайнього </w:t>
            </w:r>
            <w:r>
              <w:rPr>
                <w:spacing w:val="-4"/>
                <w:sz w:val="28"/>
              </w:rPr>
              <w:t>оптимізму</w:t>
            </w:r>
            <w:r>
              <w:rPr>
                <w:spacing w:val="-14"/>
                <w:sz w:val="28"/>
              </w:rPr>
              <w:t xml:space="preserve"> </w:t>
            </w:r>
            <w:r>
              <w:rPr>
                <w:spacing w:val="-4"/>
                <w:sz w:val="28"/>
              </w:rPr>
              <w:t>та</w:t>
            </w:r>
            <w:r>
              <w:rPr>
                <w:spacing w:val="-13"/>
                <w:sz w:val="28"/>
              </w:rPr>
              <w:t xml:space="preserve"> </w:t>
            </w:r>
            <w:r>
              <w:rPr>
                <w:spacing w:val="-4"/>
                <w:sz w:val="28"/>
              </w:rPr>
              <w:t>крайнього</w:t>
            </w:r>
            <w:r>
              <w:rPr>
                <w:spacing w:val="-14"/>
                <w:sz w:val="28"/>
              </w:rPr>
              <w:t xml:space="preserve"> </w:t>
            </w:r>
            <w:r>
              <w:rPr>
                <w:spacing w:val="-4"/>
                <w:sz w:val="28"/>
              </w:rPr>
              <w:t>песимізму</w:t>
            </w:r>
            <w:r>
              <w:rPr>
                <w:spacing w:val="-13"/>
                <w:sz w:val="28"/>
              </w:rPr>
              <w:t xml:space="preserve"> </w:t>
            </w:r>
            <w:r>
              <w:rPr>
                <w:spacing w:val="-4"/>
                <w:sz w:val="28"/>
              </w:rPr>
              <w:t>(формула</w:t>
            </w:r>
            <w:r>
              <w:rPr>
                <w:spacing w:val="-14"/>
                <w:sz w:val="28"/>
              </w:rPr>
              <w:t xml:space="preserve"> </w:t>
            </w:r>
            <w:r>
              <w:rPr>
                <w:spacing w:val="-4"/>
                <w:sz w:val="28"/>
              </w:rPr>
              <w:t>розрахунку</w:t>
            </w:r>
            <w:r>
              <w:rPr>
                <w:spacing w:val="-13"/>
                <w:sz w:val="28"/>
              </w:rPr>
              <w:t xml:space="preserve"> </w:t>
            </w:r>
            <w:r>
              <w:rPr>
                <w:spacing w:val="-4"/>
                <w:sz w:val="28"/>
              </w:rPr>
              <w:t xml:space="preserve">критерію </w:t>
            </w:r>
            <w:r>
              <w:rPr>
                <w:spacing w:val="-2"/>
                <w:sz w:val="28"/>
              </w:rPr>
              <w:t>показана</w:t>
            </w:r>
            <w:r>
              <w:rPr>
                <w:spacing w:val="-6"/>
                <w:sz w:val="28"/>
              </w:rPr>
              <w:t xml:space="preserve"> </w:t>
            </w:r>
            <w:r>
              <w:rPr>
                <w:spacing w:val="-2"/>
                <w:sz w:val="28"/>
              </w:rPr>
              <w:t>у</w:t>
            </w:r>
            <w:r>
              <w:rPr>
                <w:spacing w:val="-9"/>
                <w:sz w:val="28"/>
              </w:rPr>
              <w:t xml:space="preserve"> </w:t>
            </w:r>
            <w:r>
              <w:rPr>
                <w:spacing w:val="-2"/>
                <w:sz w:val="28"/>
              </w:rPr>
              <w:t>випадку</w:t>
            </w:r>
            <w:r>
              <w:rPr>
                <w:spacing w:val="-10"/>
                <w:sz w:val="28"/>
              </w:rPr>
              <w:t xml:space="preserve"> </w:t>
            </w:r>
            <w:r>
              <w:rPr>
                <w:spacing w:val="-2"/>
                <w:sz w:val="28"/>
              </w:rPr>
              <w:t>застосування</w:t>
            </w:r>
            <w:r>
              <w:rPr>
                <w:spacing w:val="-8"/>
                <w:sz w:val="28"/>
              </w:rPr>
              <w:t xml:space="preserve"> </w:t>
            </w:r>
            <w:r>
              <w:rPr>
                <w:spacing w:val="-2"/>
                <w:sz w:val="28"/>
              </w:rPr>
              <w:t>його</w:t>
            </w:r>
            <w:r>
              <w:rPr>
                <w:spacing w:val="-5"/>
                <w:sz w:val="28"/>
              </w:rPr>
              <w:t xml:space="preserve"> </w:t>
            </w:r>
            <w:r>
              <w:rPr>
                <w:spacing w:val="-2"/>
                <w:sz w:val="28"/>
              </w:rPr>
              <w:t>в</w:t>
            </w:r>
            <w:r>
              <w:rPr>
                <w:spacing w:val="-7"/>
                <w:sz w:val="28"/>
              </w:rPr>
              <w:t xml:space="preserve"> </w:t>
            </w:r>
            <w:r>
              <w:rPr>
                <w:spacing w:val="-2"/>
                <w:sz w:val="28"/>
              </w:rPr>
              <w:t>умовах</w:t>
            </w:r>
            <w:r>
              <w:rPr>
                <w:spacing w:val="-8"/>
                <w:sz w:val="28"/>
              </w:rPr>
              <w:t xml:space="preserve"> </w:t>
            </w:r>
            <w:r>
              <w:rPr>
                <w:spacing w:val="-2"/>
                <w:sz w:val="28"/>
              </w:rPr>
              <w:t>невизначеності).</w:t>
            </w:r>
          </w:p>
          <w:p w:rsidR="002E383A" w:rsidRDefault="00BC5805">
            <w:pPr>
              <w:pStyle w:val="TableParagraph"/>
              <w:ind w:right="93" w:firstLine="324"/>
              <w:jc w:val="both"/>
              <w:rPr>
                <w:sz w:val="28"/>
              </w:rPr>
            </w:pPr>
            <w:r>
              <w:rPr>
                <w:spacing w:val="-4"/>
                <w:sz w:val="28"/>
              </w:rPr>
              <w:t>Критерій</w:t>
            </w:r>
            <w:r>
              <w:rPr>
                <w:spacing w:val="-11"/>
                <w:sz w:val="28"/>
              </w:rPr>
              <w:t xml:space="preserve"> </w:t>
            </w:r>
            <w:r>
              <w:rPr>
                <w:spacing w:val="-4"/>
                <w:sz w:val="28"/>
              </w:rPr>
              <w:t>рекомендує</w:t>
            </w:r>
            <w:r>
              <w:rPr>
                <w:spacing w:val="-13"/>
                <w:sz w:val="28"/>
              </w:rPr>
              <w:t xml:space="preserve"> </w:t>
            </w:r>
            <w:r>
              <w:rPr>
                <w:spacing w:val="-4"/>
                <w:sz w:val="28"/>
              </w:rPr>
              <w:t>не</w:t>
            </w:r>
            <w:r>
              <w:rPr>
                <w:spacing w:val="-12"/>
                <w:sz w:val="28"/>
              </w:rPr>
              <w:t xml:space="preserve"> </w:t>
            </w:r>
            <w:r>
              <w:rPr>
                <w:spacing w:val="-4"/>
                <w:sz w:val="28"/>
              </w:rPr>
              <w:t>керувати</w:t>
            </w:r>
            <w:r>
              <w:rPr>
                <w:spacing w:val="-4"/>
                <w:sz w:val="28"/>
              </w:rPr>
              <w:t>ся</w:t>
            </w:r>
            <w:r>
              <w:rPr>
                <w:spacing w:val="-12"/>
                <w:sz w:val="28"/>
              </w:rPr>
              <w:t xml:space="preserve"> </w:t>
            </w:r>
            <w:r>
              <w:rPr>
                <w:spacing w:val="-4"/>
                <w:sz w:val="28"/>
              </w:rPr>
              <w:t>ні</w:t>
            </w:r>
            <w:r>
              <w:rPr>
                <w:spacing w:val="-11"/>
                <w:sz w:val="28"/>
              </w:rPr>
              <w:t xml:space="preserve"> </w:t>
            </w:r>
            <w:r>
              <w:rPr>
                <w:spacing w:val="-4"/>
                <w:sz w:val="28"/>
              </w:rPr>
              <w:t>крайнім</w:t>
            </w:r>
            <w:r>
              <w:rPr>
                <w:spacing w:val="-12"/>
                <w:sz w:val="28"/>
              </w:rPr>
              <w:t xml:space="preserve"> </w:t>
            </w:r>
            <w:r>
              <w:rPr>
                <w:spacing w:val="-4"/>
                <w:sz w:val="28"/>
              </w:rPr>
              <w:t>оптимізмом,</w:t>
            </w:r>
            <w:r>
              <w:rPr>
                <w:spacing w:val="-13"/>
                <w:sz w:val="28"/>
              </w:rPr>
              <w:t xml:space="preserve"> </w:t>
            </w:r>
            <w:r>
              <w:rPr>
                <w:spacing w:val="-4"/>
                <w:sz w:val="28"/>
              </w:rPr>
              <w:t xml:space="preserve">ані </w:t>
            </w:r>
            <w:r>
              <w:rPr>
                <w:sz w:val="28"/>
              </w:rPr>
              <w:t>крайнім</w:t>
            </w:r>
            <w:r>
              <w:rPr>
                <w:spacing w:val="-18"/>
                <w:sz w:val="28"/>
              </w:rPr>
              <w:t xml:space="preserve"> </w:t>
            </w:r>
            <w:r>
              <w:rPr>
                <w:sz w:val="28"/>
              </w:rPr>
              <w:t>песимізмом,</w:t>
            </w:r>
            <w:r>
              <w:rPr>
                <w:spacing w:val="-17"/>
                <w:sz w:val="28"/>
              </w:rPr>
              <w:t xml:space="preserve"> </w:t>
            </w:r>
            <w:r>
              <w:rPr>
                <w:sz w:val="28"/>
              </w:rPr>
              <w:t>а</w:t>
            </w:r>
            <w:r>
              <w:rPr>
                <w:spacing w:val="-18"/>
                <w:sz w:val="28"/>
              </w:rPr>
              <w:t xml:space="preserve"> </w:t>
            </w:r>
            <w:r>
              <w:rPr>
                <w:sz w:val="28"/>
              </w:rPr>
              <w:t>брати</w:t>
            </w:r>
            <w:r>
              <w:rPr>
                <w:spacing w:val="-17"/>
                <w:sz w:val="28"/>
              </w:rPr>
              <w:t xml:space="preserve"> </w:t>
            </w:r>
            <w:r>
              <w:rPr>
                <w:sz w:val="28"/>
              </w:rPr>
              <w:t>деякий</w:t>
            </w:r>
            <w:r>
              <w:rPr>
                <w:spacing w:val="-18"/>
                <w:sz w:val="28"/>
              </w:rPr>
              <w:t xml:space="preserve"> </w:t>
            </w:r>
            <w:r>
              <w:rPr>
                <w:sz w:val="28"/>
              </w:rPr>
              <w:t>середній</w:t>
            </w:r>
            <w:r>
              <w:rPr>
                <w:spacing w:val="-17"/>
                <w:sz w:val="28"/>
              </w:rPr>
              <w:t xml:space="preserve"> </w:t>
            </w:r>
            <w:r>
              <w:rPr>
                <w:sz w:val="28"/>
              </w:rPr>
              <w:t>результат.</w:t>
            </w:r>
          </w:p>
        </w:tc>
      </w:tr>
    </w:tbl>
    <w:p w:rsidR="002E383A" w:rsidRDefault="002E383A">
      <w:pPr>
        <w:jc w:val="both"/>
        <w:rPr>
          <w:sz w:val="28"/>
        </w:rPr>
        <w:sectPr w:rsidR="002E383A">
          <w:pgSz w:w="11910" w:h="16840"/>
          <w:pgMar w:top="1040" w:right="740" w:bottom="920" w:left="900" w:header="0" w:footer="732" w:gutter="0"/>
          <w:cols w:space="720"/>
        </w:sectPr>
      </w:pPr>
    </w:p>
    <w:p w:rsidR="002E383A" w:rsidRDefault="00BC5805">
      <w:pPr>
        <w:pStyle w:val="a3"/>
        <w:spacing w:before="67"/>
        <w:ind w:left="0" w:right="386"/>
        <w:jc w:val="right"/>
      </w:pPr>
      <w:r>
        <w:rPr>
          <w:spacing w:val="-6"/>
        </w:rPr>
        <w:lastRenderedPageBreak/>
        <w:t>Продовження</w:t>
      </w:r>
      <w:r>
        <w:rPr>
          <w:spacing w:val="-3"/>
        </w:rPr>
        <w:t xml:space="preserve"> </w:t>
      </w:r>
      <w:r>
        <w:rPr>
          <w:spacing w:val="-6"/>
        </w:rPr>
        <w:t>таблиці</w:t>
      </w:r>
      <w:r>
        <w:rPr>
          <w:spacing w:val="-1"/>
        </w:rPr>
        <w:t xml:space="preserve"> </w:t>
      </w:r>
      <w:r>
        <w:rPr>
          <w:spacing w:val="-6"/>
        </w:rPr>
        <w:t>5.2</w:t>
      </w:r>
    </w:p>
    <w:p w:rsidR="002E383A" w:rsidRDefault="002E383A">
      <w:pPr>
        <w:pStyle w:val="a3"/>
        <w:spacing w:before="9"/>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879"/>
      </w:tblGrid>
      <w:tr w:rsidR="002E383A">
        <w:trPr>
          <w:trHeight w:val="2575"/>
        </w:trPr>
        <w:tc>
          <w:tcPr>
            <w:tcW w:w="1844" w:type="dxa"/>
          </w:tcPr>
          <w:p w:rsidR="002E383A" w:rsidRDefault="002E383A">
            <w:pPr>
              <w:pStyle w:val="TableParagraph"/>
              <w:ind w:left="0"/>
              <w:jc w:val="left"/>
              <w:rPr>
                <w:sz w:val="28"/>
              </w:rPr>
            </w:pPr>
          </w:p>
        </w:tc>
        <w:tc>
          <w:tcPr>
            <w:tcW w:w="7879" w:type="dxa"/>
          </w:tcPr>
          <w:p w:rsidR="002E383A" w:rsidRDefault="00BC5805">
            <w:pPr>
              <w:pStyle w:val="TableParagraph"/>
              <w:ind w:right="90"/>
              <w:jc w:val="both"/>
              <w:rPr>
                <w:sz w:val="28"/>
              </w:rPr>
            </w:pPr>
            <w:r>
              <w:rPr>
                <w:sz w:val="28"/>
              </w:rPr>
              <w:t>Застосування критерію ускладнюється через відсутність обґрунтованого</w:t>
            </w:r>
            <w:r>
              <w:rPr>
                <w:spacing w:val="-18"/>
                <w:sz w:val="28"/>
              </w:rPr>
              <w:t xml:space="preserve"> </w:t>
            </w:r>
            <w:r>
              <w:rPr>
                <w:sz w:val="28"/>
              </w:rPr>
              <w:t>уявлення</w:t>
            </w:r>
            <w:r>
              <w:rPr>
                <w:spacing w:val="-17"/>
                <w:sz w:val="28"/>
              </w:rPr>
              <w:t xml:space="preserve"> </w:t>
            </w:r>
            <w:r>
              <w:rPr>
                <w:sz w:val="28"/>
              </w:rPr>
              <w:t>про</w:t>
            </w:r>
            <w:r>
              <w:rPr>
                <w:spacing w:val="-18"/>
                <w:sz w:val="28"/>
              </w:rPr>
              <w:t xml:space="preserve"> </w:t>
            </w:r>
            <w:r>
              <w:rPr>
                <w:sz w:val="28"/>
              </w:rPr>
              <w:t>величину</w:t>
            </w:r>
            <w:r>
              <w:rPr>
                <w:spacing w:val="-17"/>
                <w:sz w:val="28"/>
              </w:rPr>
              <w:t xml:space="preserve"> </w:t>
            </w:r>
            <w:r>
              <w:rPr>
                <w:sz w:val="28"/>
              </w:rPr>
              <w:t>параметра</w:t>
            </w:r>
            <w:r>
              <w:rPr>
                <w:spacing w:val="-18"/>
                <w:sz w:val="28"/>
              </w:rPr>
              <w:t xml:space="preserve"> </w:t>
            </w:r>
            <w:r>
              <w:rPr>
                <w:sz w:val="28"/>
              </w:rPr>
              <w:t>α</w:t>
            </w:r>
            <w:r>
              <w:rPr>
                <w:spacing w:val="-17"/>
                <w:sz w:val="28"/>
              </w:rPr>
              <w:t xml:space="preserve"> </w:t>
            </w:r>
            <w:r>
              <w:rPr>
                <w:sz w:val="28"/>
              </w:rPr>
              <w:t>–</w:t>
            </w:r>
            <w:r>
              <w:rPr>
                <w:spacing w:val="-17"/>
                <w:sz w:val="28"/>
              </w:rPr>
              <w:t xml:space="preserve"> </w:t>
            </w:r>
            <w:r>
              <w:rPr>
                <w:sz w:val="28"/>
              </w:rPr>
              <w:t xml:space="preserve">параметра </w:t>
            </w:r>
            <w:r>
              <w:rPr>
                <w:spacing w:val="-2"/>
                <w:sz w:val="28"/>
              </w:rPr>
              <w:t>впевненості</w:t>
            </w:r>
            <w:r>
              <w:rPr>
                <w:spacing w:val="-11"/>
                <w:sz w:val="28"/>
              </w:rPr>
              <w:t xml:space="preserve"> </w:t>
            </w:r>
            <w:r>
              <w:rPr>
                <w:spacing w:val="-2"/>
                <w:sz w:val="28"/>
              </w:rPr>
              <w:t>інвестора</w:t>
            </w:r>
            <w:r>
              <w:rPr>
                <w:spacing w:val="-9"/>
                <w:sz w:val="28"/>
              </w:rPr>
              <w:t xml:space="preserve"> </w:t>
            </w:r>
            <w:r>
              <w:rPr>
                <w:spacing w:val="-2"/>
                <w:sz w:val="28"/>
              </w:rPr>
              <w:t>щодо</w:t>
            </w:r>
            <w:r>
              <w:rPr>
                <w:spacing w:val="-8"/>
                <w:sz w:val="28"/>
              </w:rPr>
              <w:t xml:space="preserve"> </w:t>
            </w:r>
            <w:r>
              <w:rPr>
                <w:spacing w:val="-2"/>
                <w:sz w:val="28"/>
              </w:rPr>
              <w:t>здобуття</w:t>
            </w:r>
            <w:r>
              <w:rPr>
                <w:spacing w:val="-9"/>
                <w:sz w:val="28"/>
              </w:rPr>
              <w:t xml:space="preserve"> </w:t>
            </w:r>
            <w:r>
              <w:rPr>
                <w:spacing w:val="-2"/>
                <w:sz w:val="28"/>
              </w:rPr>
              <w:t>максимального</w:t>
            </w:r>
            <w:r>
              <w:rPr>
                <w:spacing w:val="-8"/>
                <w:sz w:val="28"/>
              </w:rPr>
              <w:t xml:space="preserve"> </w:t>
            </w:r>
            <w:r>
              <w:rPr>
                <w:spacing w:val="-2"/>
                <w:sz w:val="28"/>
              </w:rPr>
              <w:t>виграшу.</w:t>
            </w:r>
          </w:p>
          <w:p w:rsidR="002E383A" w:rsidRDefault="00BC5805">
            <w:pPr>
              <w:pStyle w:val="TableParagraph"/>
              <w:ind w:right="90" w:firstLine="324"/>
              <w:jc w:val="both"/>
              <w:rPr>
                <w:sz w:val="28"/>
              </w:rPr>
            </w:pPr>
            <w:r>
              <w:rPr>
                <w:sz w:val="28"/>
              </w:rPr>
              <w:t>Критерій</w:t>
            </w:r>
            <w:r>
              <w:rPr>
                <w:spacing w:val="-3"/>
                <w:sz w:val="28"/>
              </w:rPr>
              <w:t xml:space="preserve"> </w:t>
            </w:r>
            <w:r>
              <w:rPr>
                <w:sz w:val="28"/>
              </w:rPr>
              <w:t>є</w:t>
            </w:r>
            <w:r>
              <w:rPr>
                <w:spacing w:val="-4"/>
                <w:sz w:val="28"/>
              </w:rPr>
              <w:t xml:space="preserve"> </w:t>
            </w:r>
            <w:r>
              <w:rPr>
                <w:sz w:val="28"/>
              </w:rPr>
              <w:t>дещо</w:t>
            </w:r>
            <w:r>
              <w:rPr>
                <w:spacing w:val="-5"/>
                <w:sz w:val="28"/>
              </w:rPr>
              <w:t xml:space="preserve"> </w:t>
            </w:r>
            <w:r>
              <w:rPr>
                <w:sz w:val="28"/>
              </w:rPr>
              <w:t>суб’єктивним,</w:t>
            </w:r>
            <w:r>
              <w:rPr>
                <w:spacing w:val="-4"/>
                <w:sz w:val="28"/>
              </w:rPr>
              <w:t xml:space="preserve"> </w:t>
            </w:r>
            <w:r>
              <w:rPr>
                <w:sz w:val="28"/>
              </w:rPr>
              <w:t>оскільки</w:t>
            </w:r>
            <w:r>
              <w:rPr>
                <w:spacing w:val="-3"/>
                <w:sz w:val="28"/>
              </w:rPr>
              <w:t xml:space="preserve"> </w:t>
            </w:r>
            <w:r>
              <w:rPr>
                <w:sz w:val="28"/>
              </w:rPr>
              <w:t>величина</w:t>
            </w:r>
            <w:r>
              <w:rPr>
                <w:spacing w:val="-5"/>
                <w:sz w:val="28"/>
              </w:rPr>
              <w:t xml:space="preserve"> </w:t>
            </w:r>
            <w:r>
              <w:rPr>
                <w:sz w:val="28"/>
              </w:rPr>
              <w:t xml:space="preserve">параметра оптимізму α обирається довільно від 0 до 1. За α = 1 критерій </w:t>
            </w:r>
            <w:r>
              <w:rPr>
                <w:spacing w:val="-4"/>
                <w:sz w:val="28"/>
              </w:rPr>
              <w:t>Гурвіца</w:t>
            </w:r>
            <w:r>
              <w:rPr>
                <w:spacing w:val="-11"/>
                <w:sz w:val="28"/>
              </w:rPr>
              <w:t xml:space="preserve"> </w:t>
            </w:r>
            <w:r>
              <w:rPr>
                <w:spacing w:val="-4"/>
                <w:sz w:val="28"/>
              </w:rPr>
              <w:t>перетворюється</w:t>
            </w:r>
            <w:r>
              <w:rPr>
                <w:spacing w:val="-6"/>
                <w:sz w:val="28"/>
              </w:rPr>
              <w:t xml:space="preserve"> </w:t>
            </w:r>
            <w:r>
              <w:rPr>
                <w:spacing w:val="-4"/>
                <w:sz w:val="28"/>
              </w:rPr>
              <w:t>в</w:t>
            </w:r>
            <w:r>
              <w:rPr>
                <w:spacing w:val="-6"/>
                <w:sz w:val="28"/>
              </w:rPr>
              <w:t xml:space="preserve"> </w:t>
            </w:r>
            <w:r>
              <w:rPr>
                <w:spacing w:val="-4"/>
                <w:sz w:val="28"/>
              </w:rPr>
              <w:t>максимакс</w:t>
            </w:r>
            <w:r>
              <w:rPr>
                <w:spacing w:val="-9"/>
                <w:sz w:val="28"/>
              </w:rPr>
              <w:t xml:space="preserve"> </w:t>
            </w:r>
            <w:r>
              <w:rPr>
                <w:spacing w:val="-4"/>
                <w:sz w:val="28"/>
              </w:rPr>
              <w:t>(критерій</w:t>
            </w:r>
            <w:r>
              <w:rPr>
                <w:spacing w:val="-7"/>
                <w:sz w:val="28"/>
              </w:rPr>
              <w:t xml:space="preserve"> </w:t>
            </w:r>
            <w:r>
              <w:rPr>
                <w:spacing w:val="-4"/>
                <w:sz w:val="28"/>
              </w:rPr>
              <w:t>азартного</w:t>
            </w:r>
            <w:r>
              <w:rPr>
                <w:spacing w:val="-13"/>
                <w:sz w:val="28"/>
              </w:rPr>
              <w:t xml:space="preserve"> </w:t>
            </w:r>
            <w:r>
              <w:rPr>
                <w:spacing w:val="-4"/>
                <w:sz w:val="28"/>
              </w:rPr>
              <w:t>гравця).</w:t>
            </w:r>
          </w:p>
          <w:p w:rsidR="002E383A" w:rsidRDefault="00BC5805">
            <w:pPr>
              <w:pStyle w:val="TableParagraph"/>
              <w:spacing w:line="322" w:lineRule="exact"/>
              <w:ind w:right="95"/>
              <w:jc w:val="both"/>
              <w:rPr>
                <w:sz w:val="28"/>
              </w:rPr>
            </w:pPr>
            <w:r>
              <w:rPr>
                <w:sz w:val="28"/>
              </w:rPr>
              <w:t xml:space="preserve">За α = 0 він відповідає </w:t>
            </w:r>
            <w:r>
              <w:rPr>
                <w:sz w:val="28"/>
              </w:rPr>
              <w:t xml:space="preserve">максиміну (критерію песимізму, чи </w:t>
            </w:r>
            <w:r>
              <w:rPr>
                <w:spacing w:val="-2"/>
                <w:sz w:val="28"/>
              </w:rPr>
              <w:t>Вальда).</w:t>
            </w:r>
          </w:p>
        </w:tc>
      </w:tr>
    </w:tbl>
    <w:p w:rsidR="002E383A" w:rsidRDefault="002E383A">
      <w:pPr>
        <w:pStyle w:val="a3"/>
        <w:spacing w:before="155"/>
        <w:ind w:left="0"/>
      </w:pPr>
    </w:p>
    <w:p w:rsidR="002E383A" w:rsidRDefault="00BC5805">
      <w:pPr>
        <w:pStyle w:val="a3"/>
        <w:spacing w:line="360" w:lineRule="auto"/>
        <w:ind w:right="387" w:firstLine="708"/>
        <w:jc w:val="both"/>
      </w:pPr>
      <w:r>
        <w:t>Якщо</w:t>
      </w:r>
      <w:r>
        <w:rPr>
          <w:spacing w:val="-18"/>
        </w:rPr>
        <w:t xml:space="preserve"> </w:t>
      </w:r>
      <w:r>
        <w:t>всі</w:t>
      </w:r>
      <w:r>
        <w:rPr>
          <w:spacing w:val="-17"/>
        </w:rPr>
        <w:t xml:space="preserve"> </w:t>
      </w:r>
      <w:r>
        <w:t>розраховані</w:t>
      </w:r>
      <w:r>
        <w:rPr>
          <w:spacing w:val="-18"/>
        </w:rPr>
        <w:t xml:space="preserve"> </w:t>
      </w:r>
      <w:r>
        <w:t>критерії</w:t>
      </w:r>
      <w:r>
        <w:rPr>
          <w:spacing w:val="-17"/>
        </w:rPr>
        <w:t xml:space="preserve"> </w:t>
      </w:r>
      <w:r>
        <w:t>свідчать</w:t>
      </w:r>
      <w:r>
        <w:rPr>
          <w:spacing w:val="-18"/>
        </w:rPr>
        <w:t xml:space="preserve"> </w:t>
      </w:r>
      <w:r>
        <w:t>про</w:t>
      </w:r>
      <w:r>
        <w:rPr>
          <w:spacing w:val="-17"/>
        </w:rPr>
        <w:t xml:space="preserve"> </w:t>
      </w:r>
      <w:r>
        <w:t>те,</w:t>
      </w:r>
      <w:r>
        <w:rPr>
          <w:spacing w:val="-18"/>
        </w:rPr>
        <w:t xml:space="preserve"> </w:t>
      </w:r>
      <w:r>
        <w:t>що</w:t>
      </w:r>
      <w:r>
        <w:rPr>
          <w:spacing w:val="-17"/>
        </w:rPr>
        <w:t xml:space="preserve"> </w:t>
      </w:r>
      <w:r>
        <w:t>необхідно</w:t>
      </w:r>
      <w:r>
        <w:rPr>
          <w:spacing w:val="-18"/>
        </w:rPr>
        <w:t xml:space="preserve"> </w:t>
      </w:r>
      <w:r>
        <w:t>прийняти</w:t>
      </w:r>
      <w:r>
        <w:rPr>
          <w:spacing w:val="-17"/>
        </w:rPr>
        <w:t xml:space="preserve"> </w:t>
      </w:r>
      <w:r>
        <w:t>одне й</w:t>
      </w:r>
      <w:r>
        <w:rPr>
          <w:spacing w:val="-3"/>
        </w:rPr>
        <w:t xml:space="preserve"> </w:t>
      </w:r>
      <w:r>
        <w:t>те</w:t>
      </w:r>
      <w:r>
        <w:rPr>
          <w:spacing w:val="-5"/>
        </w:rPr>
        <w:t xml:space="preserve"> </w:t>
      </w:r>
      <w:r>
        <w:t>саме</w:t>
      </w:r>
      <w:r>
        <w:rPr>
          <w:spacing w:val="-5"/>
        </w:rPr>
        <w:t xml:space="preserve"> </w:t>
      </w:r>
      <w:r>
        <w:t>рішення,</w:t>
      </w:r>
      <w:r>
        <w:rPr>
          <w:spacing w:val="-3"/>
        </w:rPr>
        <w:t xml:space="preserve"> </w:t>
      </w:r>
      <w:r>
        <w:t>то</w:t>
      </w:r>
      <w:r>
        <w:rPr>
          <w:spacing w:val="-4"/>
        </w:rPr>
        <w:t xml:space="preserve"> </w:t>
      </w:r>
      <w:r>
        <w:t>це</w:t>
      </w:r>
      <w:r>
        <w:rPr>
          <w:spacing w:val="-5"/>
        </w:rPr>
        <w:t xml:space="preserve"> </w:t>
      </w:r>
      <w:r>
        <w:t>підтверджує</w:t>
      </w:r>
      <w:r>
        <w:rPr>
          <w:spacing w:val="-3"/>
        </w:rPr>
        <w:t xml:space="preserve"> </w:t>
      </w:r>
      <w:r>
        <w:t>його</w:t>
      </w:r>
      <w:r>
        <w:rPr>
          <w:spacing w:val="-4"/>
        </w:rPr>
        <w:t xml:space="preserve"> </w:t>
      </w:r>
      <w:r>
        <w:t>оптимальність.</w:t>
      </w:r>
      <w:r>
        <w:rPr>
          <w:spacing w:val="-6"/>
        </w:rPr>
        <w:t xml:space="preserve"> </w:t>
      </w:r>
      <w:r>
        <w:t>У</w:t>
      </w:r>
      <w:r>
        <w:rPr>
          <w:spacing w:val="-4"/>
        </w:rPr>
        <w:t xml:space="preserve"> </w:t>
      </w:r>
      <w:r>
        <w:t>тому</w:t>
      </w:r>
      <w:r>
        <w:rPr>
          <w:spacing w:val="-6"/>
        </w:rPr>
        <w:t xml:space="preserve"> </w:t>
      </w:r>
      <w:r>
        <w:t>випадку,</w:t>
      </w:r>
      <w:r>
        <w:rPr>
          <w:spacing w:val="-3"/>
        </w:rPr>
        <w:t xml:space="preserve"> </w:t>
      </w:r>
      <w:r>
        <w:t xml:space="preserve">якщо різні критерії вказують на різні рішення, пріоритет варто віддати тому з них, у </w:t>
      </w:r>
      <w:r>
        <w:rPr>
          <w:spacing w:val="-2"/>
        </w:rPr>
        <w:t>якого</w:t>
      </w:r>
      <w:r>
        <w:rPr>
          <w:spacing w:val="-16"/>
        </w:rPr>
        <w:t xml:space="preserve"> </w:t>
      </w:r>
      <w:r>
        <w:rPr>
          <w:spacing w:val="-2"/>
        </w:rPr>
        <w:t>більше</w:t>
      </w:r>
      <w:r>
        <w:rPr>
          <w:spacing w:val="-15"/>
        </w:rPr>
        <w:t xml:space="preserve"> </w:t>
      </w:r>
      <w:r>
        <w:rPr>
          <w:spacing w:val="-2"/>
        </w:rPr>
        <w:t>математичне</w:t>
      </w:r>
      <w:r>
        <w:rPr>
          <w:spacing w:val="-16"/>
        </w:rPr>
        <w:t xml:space="preserve"> </w:t>
      </w:r>
      <w:r>
        <w:rPr>
          <w:spacing w:val="-2"/>
        </w:rPr>
        <w:t>сподівання.</w:t>
      </w:r>
      <w:r>
        <w:rPr>
          <w:spacing w:val="-15"/>
        </w:rPr>
        <w:t xml:space="preserve"> </w:t>
      </w:r>
      <w:r>
        <w:rPr>
          <w:spacing w:val="-2"/>
        </w:rPr>
        <w:t>В</w:t>
      </w:r>
      <w:r>
        <w:rPr>
          <w:spacing w:val="-16"/>
        </w:rPr>
        <w:t xml:space="preserve"> </w:t>
      </w:r>
      <w:r>
        <w:rPr>
          <w:spacing w:val="-2"/>
        </w:rPr>
        <w:t>ситуації</w:t>
      </w:r>
      <w:r>
        <w:rPr>
          <w:spacing w:val="-15"/>
        </w:rPr>
        <w:t xml:space="preserve"> </w:t>
      </w:r>
      <w:r>
        <w:rPr>
          <w:spacing w:val="-2"/>
        </w:rPr>
        <w:t>ризику</w:t>
      </w:r>
      <w:r>
        <w:rPr>
          <w:spacing w:val="-16"/>
        </w:rPr>
        <w:t xml:space="preserve"> </w:t>
      </w:r>
      <w:r>
        <w:rPr>
          <w:spacing w:val="-2"/>
        </w:rPr>
        <w:t>цей</w:t>
      </w:r>
      <w:r>
        <w:rPr>
          <w:spacing w:val="-15"/>
        </w:rPr>
        <w:t xml:space="preserve"> </w:t>
      </w:r>
      <w:r>
        <w:rPr>
          <w:spacing w:val="-2"/>
        </w:rPr>
        <w:t>критерій</w:t>
      </w:r>
      <w:r>
        <w:rPr>
          <w:spacing w:val="-16"/>
        </w:rPr>
        <w:t xml:space="preserve"> </w:t>
      </w:r>
      <w:r>
        <w:rPr>
          <w:spacing w:val="-2"/>
        </w:rPr>
        <w:t>є</w:t>
      </w:r>
      <w:r>
        <w:rPr>
          <w:spacing w:val="-15"/>
        </w:rPr>
        <w:t xml:space="preserve"> </w:t>
      </w:r>
      <w:r>
        <w:rPr>
          <w:spacing w:val="-2"/>
        </w:rPr>
        <w:t>основним.</w:t>
      </w:r>
    </w:p>
    <w:p w:rsidR="002E383A" w:rsidRDefault="002E383A">
      <w:pPr>
        <w:pStyle w:val="a3"/>
        <w:spacing w:before="166"/>
        <w:ind w:left="0"/>
      </w:pPr>
    </w:p>
    <w:p w:rsidR="002E383A" w:rsidRDefault="00BC5805">
      <w:pPr>
        <w:pStyle w:val="2"/>
        <w:spacing w:before="0"/>
        <w:ind w:left="1161" w:firstLine="0"/>
      </w:pPr>
      <w:r>
        <w:rPr>
          <w:spacing w:val="-4"/>
        </w:rPr>
        <w:t>5.4</w:t>
      </w:r>
      <w:r>
        <w:rPr>
          <w:spacing w:val="27"/>
        </w:rPr>
        <w:t xml:space="preserve"> </w:t>
      </w:r>
      <w:r>
        <w:rPr>
          <w:spacing w:val="-4"/>
        </w:rPr>
        <w:t>Прийняття</w:t>
      </w:r>
      <w:r>
        <w:rPr>
          <w:spacing w:val="-13"/>
        </w:rPr>
        <w:t xml:space="preserve"> </w:t>
      </w:r>
      <w:r>
        <w:rPr>
          <w:spacing w:val="-4"/>
        </w:rPr>
        <w:t>господарських</w:t>
      </w:r>
      <w:r>
        <w:rPr>
          <w:spacing w:val="-14"/>
        </w:rPr>
        <w:t xml:space="preserve"> </w:t>
      </w:r>
      <w:r>
        <w:rPr>
          <w:spacing w:val="-4"/>
        </w:rPr>
        <w:t>рішень</w:t>
      </w:r>
      <w:r>
        <w:rPr>
          <w:spacing w:val="-13"/>
        </w:rPr>
        <w:t xml:space="preserve"> </w:t>
      </w:r>
      <w:r>
        <w:rPr>
          <w:spacing w:val="-4"/>
        </w:rPr>
        <w:t>у</w:t>
      </w:r>
      <w:r>
        <w:rPr>
          <w:spacing w:val="-14"/>
        </w:rPr>
        <w:t xml:space="preserve"> </w:t>
      </w:r>
      <w:r>
        <w:rPr>
          <w:spacing w:val="-4"/>
        </w:rPr>
        <w:t>конфліктних</w:t>
      </w:r>
      <w:r>
        <w:rPr>
          <w:spacing w:val="-13"/>
        </w:rPr>
        <w:t xml:space="preserve"> </w:t>
      </w:r>
      <w:r>
        <w:rPr>
          <w:spacing w:val="-4"/>
        </w:rPr>
        <w:t>ситуаціях</w:t>
      </w:r>
    </w:p>
    <w:p w:rsidR="002E383A" w:rsidRDefault="002E383A">
      <w:pPr>
        <w:pStyle w:val="a3"/>
        <w:ind w:left="0"/>
        <w:rPr>
          <w:b/>
          <w:sz w:val="20"/>
        </w:rPr>
      </w:pPr>
    </w:p>
    <w:p w:rsidR="002E383A" w:rsidRDefault="00BC5805">
      <w:pPr>
        <w:pStyle w:val="a3"/>
        <w:spacing w:before="161"/>
        <w:ind w:left="0"/>
        <w:rPr>
          <w:b/>
          <w:sz w:val="20"/>
        </w:rPr>
      </w:pPr>
      <w:r>
        <w:rPr>
          <w:noProof/>
          <w:lang w:eastAsia="uk-UA"/>
        </w:rPr>
        <mc:AlternateContent>
          <mc:Choice Requires="wps">
            <w:drawing>
              <wp:anchor distT="0" distB="0" distL="0" distR="0" simplePos="0" relativeHeight="487601664" behindDoc="1" locked="0" layoutInCell="1" allowOverlap="1">
                <wp:simplePos x="0" y="0"/>
                <wp:positionH relativeFrom="page">
                  <wp:posOffset>701040</wp:posOffset>
                </wp:positionH>
                <wp:positionV relativeFrom="paragraph">
                  <wp:posOffset>263947</wp:posOffset>
                </wp:positionV>
                <wp:extent cx="6158230" cy="920750"/>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920750"/>
                        </a:xfrm>
                        <a:prstGeom prst="rect">
                          <a:avLst/>
                        </a:prstGeom>
                        <a:solidFill>
                          <a:srgbClr val="F5F5F5"/>
                        </a:solidFill>
                      </wps:spPr>
                      <wps:txbx>
                        <w:txbxContent>
                          <w:p w:rsidR="002E383A" w:rsidRDefault="00BC5805">
                            <w:pPr>
                              <w:pStyle w:val="a3"/>
                              <w:spacing w:line="360" w:lineRule="auto"/>
                              <w:ind w:left="28" w:right="36" w:firstLine="708"/>
                              <w:jc w:val="both"/>
                              <w:rPr>
                                <w:color w:val="000000"/>
                              </w:rPr>
                            </w:pPr>
                            <w:r>
                              <w:rPr>
                                <w:color w:val="333333"/>
                              </w:rPr>
                              <w:t>У ринкових умовах поряд з ситуаціями невизначеності та ризику як наслідок конкурентної боротьби виникає конфлікт. У такій ситуації одна зі сторін виграє за рахунок програшу інший.</w:t>
                            </w:r>
                          </w:p>
                        </w:txbxContent>
                      </wps:txbx>
                      <wps:bodyPr wrap="square" lIns="0" tIns="0" rIns="0" bIns="0" rtlCol="0">
                        <a:noAutofit/>
                      </wps:bodyPr>
                    </wps:wsp>
                  </a:graphicData>
                </a:graphic>
              </wp:anchor>
            </w:drawing>
          </mc:Choice>
          <mc:Fallback>
            <w:pict>
              <v:shape id="Textbox 31" o:spid="_x0000_s1035" type="#_x0000_t202" style="position:absolute;margin-left:55.2pt;margin-top:20.8pt;width:484.9pt;height:72.5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" fillcolor="#f5f5f5" stroked="f">
                <v:path arrowok="t"/>
                <v:textbox inset="0,0,0,0">
                  <w:txbxContent>
                    <w:p w:rsidR="002E383A" w:rsidRDefault="00BC5805">
                      <w:pPr>
                        <w:pStyle w:val="a3"/>
                        <w:spacing w:line="360" w:lineRule="auto"/>
                        <w:ind w:left="28" w:right="36" w:firstLine="708"/>
                        <w:jc w:val="both"/>
                        <w:rPr>
                          <w:color w:val="000000"/>
                        </w:rPr>
                      </w:pPr>
                      <w:r>
                        <w:rPr>
                          <w:color w:val="333333"/>
                        </w:rPr>
                        <w:t>У ринкових умовах поряд з ситуаціями невизначеності та ризику як наслідок конкурентної боротьби виникає конфлікт. У такій ситуації одна зі сторін виграє за рахунок програшу інший.</w:t>
                      </w:r>
                    </w:p>
                  </w:txbxContent>
                </v:textbox>
                <w10:wrap type="topAndBottom" anchorx="page"/>
              </v:shape>
            </w:pict>
          </mc:Fallback>
        </mc:AlternateContent>
      </w:r>
    </w:p>
    <w:p w:rsidR="002E383A" w:rsidRDefault="00BC5805">
      <w:pPr>
        <w:pStyle w:val="a3"/>
        <w:spacing w:line="360" w:lineRule="auto"/>
        <w:ind w:right="388" w:firstLine="708"/>
        <w:jc w:val="both"/>
      </w:pPr>
      <w:r>
        <w:rPr>
          <w:b/>
        </w:rPr>
        <w:t xml:space="preserve">Конфліктною </w:t>
      </w:r>
      <w:r>
        <w:t>називається ситуація, коли стикаються інтереси двох чи більше с</w:t>
      </w:r>
      <w:r>
        <w:t xml:space="preserve">торін, які мають суперечливі цілі, причому виграш кожної зі сторін залежить від того, як поводитимуться інші. Прикладами конфліктних ситуацій можуть бути: “бойові” дії, біржові угоди, різні види виробництва в умовах </w:t>
      </w:r>
      <w:r>
        <w:rPr>
          <w:spacing w:val="-2"/>
        </w:rPr>
        <w:t>конкуренції,</w:t>
      </w:r>
      <w:r>
        <w:rPr>
          <w:spacing w:val="-12"/>
        </w:rPr>
        <w:t xml:space="preserve"> </w:t>
      </w:r>
      <w:r>
        <w:rPr>
          <w:spacing w:val="-2"/>
        </w:rPr>
        <w:t>угоди</w:t>
      </w:r>
      <w:r>
        <w:rPr>
          <w:spacing w:val="-11"/>
        </w:rPr>
        <w:t xml:space="preserve"> </w:t>
      </w:r>
      <w:r>
        <w:rPr>
          <w:spacing w:val="-2"/>
        </w:rPr>
        <w:t>на</w:t>
      </w:r>
      <w:r>
        <w:rPr>
          <w:spacing w:val="-11"/>
        </w:rPr>
        <w:t xml:space="preserve"> </w:t>
      </w:r>
      <w:r>
        <w:rPr>
          <w:spacing w:val="-2"/>
        </w:rPr>
        <w:t>фондовому</w:t>
      </w:r>
      <w:r>
        <w:rPr>
          <w:spacing w:val="-15"/>
        </w:rPr>
        <w:t xml:space="preserve"> </w:t>
      </w:r>
      <w:r>
        <w:rPr>
          <w:spacing w:val="-2"/>
        </w:rPr>
        <w:t>ринку,</w:t>
      </w:r>
      <w:r>
        <w:rPr>
          <w:spacing w:val="-10"/>
        </w:rPr>
        <w:t xml:space="preserve"> </w:t>
      </w:r>
      <w:r>
        <w:rPr>
          <w:spacing w:val="-2"/>
        </w:rPr>
        <w:t>с</w:t>
      </w:r>
      <w:r>
        <w:rPr>
          <w:spacing w:val="-2"/>
        </w:rPr>
        <w:t>портивні</w:t>
      </w:r>
      <w:r>
        <w:rPr>
          <w:spacing w:val="-10"/>
        </w:rPr>
        <w:t xml:space="preserve"> </w:t>
      </w:r>
      <w:r>
        <w:rPr>
          <w:spacing w:val="-2"/>
        </w:rPr>
        <w:t>змагання,</w:t>
      </w:r>
      <w:r>
        <w:rPr>
          <w:spacing w:val="-14"/>
        </w:rPr>
        <w:t xml:space="preserve"> </w:t>
      </w:r>
      <w:r>
        <w:rPr>
          <w:spacing w:val="-2"/>
        </w:rPr>
        <w:t>ігри</w:t>
      </w:r>
      <w:r>
        <w:rPr>
          <w:spacing w:val="-8"/>
        </w:rPr>
        <w:t xml:space="preserve"> </w:t>
      </w:r>
      <w:r>
        <w:rPr>
          <w:spacing w:val="-2"/>
        </w:rPr>
        <w:t>[10,</w:t>
      </w:r>
      <w:r>
        <w:rPr>
          <w:spacing w:val="-12"/>
        </w:rPr>
        <w:t xml:space="preserve"> </w:t>
      </w:r>
      <w:r>
        <w:rPr>
          <w:spacing w:val="-2"/>
        </w:rPr>
        <w:t>с.</w:t>
      </w:r>
      <w:r>
        <w:rPr>
          <w:spacing w:val="-14"/>
        </w:rPr>
        <w:t xml:space="preserve"> </w:t>
      </w:r>
      <w:r>
        <w:rPr>
          <w:spacing w:val="-2"/>
        </w:rPr>
        <w:t>124].</w:t>
      </w:r>
    </w:p>
    <w:p w:rsidR="002E383A" w:rsidRDefault="00BC5805">
      <w:pPr>
        <w:pStyle w:val="a3"/>
        <w:tabs>
          <w:tab w:val="left" w:pos="1264"/>
          <w:tab w:val="left" w:pos="1915"/>
          <w:tab w:val="left" w:pos="2273"/>
          <w:tab w:val="left" w:pos="2757"/>
          <w:tab w:val="left" w:pos="3703"/>
          <w:tab w:val="left" w:pos="4905"/>
          <w:tab w:val="left" w:pos="6553"/>
          <w:tab w:val="left" w:pos="6901"/>
          <w:tab w:val="left" w:pos="7817"/>
        </w:tabs>
        <w:spacing w:line="360" w:lineRule="auto"/>
        <w:ind w:right="383" w:firstLine="708"/>
        <w:jc w:val="right"/>
      </w:pPr>
      <w:r>
        <w:rPr>
          <w:spacing w:val="-4"/>
        </w:rPr>
        <w:t>Правила</w:t>
      </w:r>
      <w:r>
        <w:rPr>
          <w:spacing w:val="-14"/>
        </w:rPr>
        <w:t xml:space="preserve"> </w:t>
      </w:r>
      <w:r>
        <w:rPr>
          <w:spacing w:val="-4"/>
        </w:rPr>
        <w:t>прийняття</w:t>
      </w:r>
      <w:r>
        <w:rPr>
          <w:spacing w:val="-13"/>
        </w:rPr>
        <w:t xml:space="preserve"> </w:t>
      </w:r>
      <w:r>
        <w:rPr>
          <w:spacing w:val="-4"/>
        </w:rPr>
        <w:t>рішень</w:t>
      </w:r>
      <w:r>
        <w:rPr>
          <w:spacing w:val="-14"/>
        </w:rPr>
        <w:t xml:space="preserve"> </w:t>
      </w:r>
      <w:r>
        <w:rPr>
          <w:spacing w:val="-4"/>
        </w:rPr>
        <w:t>за</w:t>
      </w:r>
      <w:r>
        <w:rPr>
          <w:spacing w:val="-13"/>
        </w:rPr>
        <w:t xml:space="preserve"> </w:t>
      </w:r>
      <w:r>
        <w:rPr>
          <w:spacing w:val="-4"/>
        </w:rPr>
        <w:t>умов</w:t>
      </w:r>
      <w:r>
        <w:rPr>
          <w:spacing w:val="-14"/>
        </w:rPr>
        <w:t xml:space="preserve"> </w:t>
      </w:r>
      <w:r>
        <w:rPr>
          <w:spacing w:val="-4"/>
        </w:rPr>
        <w:t>конфліктності</w:t>
      </w:r>
      <w:r>
        <w:rPr>
          <w:spacing w:val="-13"/>
        </w:rPr>
        <w:t xml:space="preserve"> </w:t>
      </w:r>
      <w:r>
        <w:rPr>
          <w:spacing w:val="-4"/>
        </w:rPr>
        <w:t>і</w:t>
      </w:r>
      <w:r>
        <w:rPr>
          <w:spacing w:val="-14"/>
        </w:rPr>
        <w:t xml:space="preserve"> </w:t>
      </w:r>
      <w:r>
        <w:rPr>
          <w:spacing w:val="-4"/>
        </w:rPr>
        <w:t>зумовленого</w:t>
      </w:r>
      <w:r>
        <w:rPr>
          <w:spacing w:val="-13"/>
        </w:rPr>
        <w:t xml:space="preserve"> </w:t>
      </w:r>
      <w:r>
        <w:rPr>
          <w:spacing w:val="-4"/>
        </w:rPr>
        <w:t>ними</w:t>
      </w:r>
      <w:r>
        <w:rPr>
          <w:spacing w:val="-14"/>
        </w:rPr>
        <w:t xml:space="preserve"> </w:t>
      </w:r>
      <w:r>
        <w:rPr>
          <w:spacing w:val="-4"/>
        </w:rPr>
        <w:t>ризику базуються</w:t>
      </w:r>
      <w:r>
        <w:rPr>
          <w:spacing w:val="-8"/>
        </w:rPr>
        <w:t xml:space="preserve"> </w:t>
      </w:r>
      <w:r>
        <w:rPr>
          <w:spacing w:val="-4"/>
        </w:rPr>
        <w:t>на</w:t>
      </w:r>
      <w:r>
        <w:rPr>
          <w:spacing w:val="-9"/>
        </w:rPr>
        <w:t xml:space="preserve"> </w:t>
      </w:r>
      <w:r>
        <w:rPr>
          <w:spacing w:val="-4"/>
        </w:rPr>
        <w:t>різних</w:t>
      </w:r>
      <w:r>
        <w:rPr>
          <w:spacing w:val="-9"/>
        </w:rPr>
        <w:t xml:space="preserve"> </w:t>
      </w:r>
      <w:r>
        <w:rPr>
          <w:spacing w:val="-4"/>
        </w:rPr>
        <w:t>концепціях.</w:t>
      </w:r>
      <w:r>
        <w:rPr>
          <w:spacing w:val="-9"/>
        </w:rPr>
        <w:t xml:space="preserve"> </w:t>
      </w:r>
      <w:r>
        <w:rPr>
          <w:spacing w:val="-4"/>
        </w:rPr>
        <w:t>Найвідомішою,</w:t>
      </w:r>
      <w:r>
        <w:rPr>
          <w:spacing w:val="-9"/>
        </w:rPr>
        <w:t xml:space="preserve"> </w:t>
      </w:r>
      <w:r>
        <w:rPr>
          <w:spacing w:val="-4"/>
        </w:rPr>
        <w:t>достатньо</w:t>
      </w:r>
      <w:r>
        <w:rPr>
          <w:spacing w:val="-8"/>
        </w:rPr>
        <w:t xml:space="preserve"> </w:t>
      </w:r>
      <w:r>
        <w:rPr>
          <w:spacing w:val="-4"/>
        </w:rPr>
        <w:t>дослідженою</w:t>
      </w:r>
      <w:r>
        <w:rPr>
          <w:spacing w:val="-10"/>
        </w:rPr>
        <w:t xml:space="preserve"> </w:t>
      </w:r>
      <w:r>
        <w:rPr>
          <w:spacing w:val="-4"/>
        </w:rPr>
        <w:t>й</w:t>
      </w:r>
      <w:r>
        <w:rPr>
          <w:spacing w:val="-8"/>
        </w:rPr>
        <w:t xml:space="preserve"> </w:t>
      </w:r>
      <w:r>
        <w:rPr>
          <w:spacing w:val="-4"/>
        </w:rPr>
        <w:t>широко застосовуваною</w:t>
      </w:r>
      <w:r>
        <w:rPr>
          <w:spacing w:val="-9"/>
        </w:rPr>
        <w:t xml:space="preserve"> </w:t>
      </w:r>
      <w:r>
        <w:rPr>
          <w:spacing w:val="-4"/>
        </w:rPr>
        <w:t>в</w:t>
      </w:r>
      <w:r>
        <w:rPr>
          <w:spacing w:val="-8"/>
        </w:rPr>
        <w:t xml:space="preserve"> </w:t>
      </w:r>
      <w:r>
        <w:rPr>
          <w:spacing w:val="-4"/>
        </w:rPr>
        <w:t>теорії</w:t>
      </w:r>
      <w:r>
        <w:rPr>
          <w:spacing w:val="-5"/>
        </w:rPr>
        <w:t xml:space="preserve"> </w:t>
      </w:r>
      <w:r>
        <w:rPr>
          <w:spacing w:val="-4"/>
        </w:rPr>
        <w:t>і</w:t>
      </w:r>
      <w:r>
        <w:rPr>
          <w:spacing w:val="-9"/>
        </w:rPr>
        <w:t xml:space="preserve"> </w:t>
      </w:r>
      <w:r>
        <w:rPr>
          <w:spacing w:val="-4"/>
        </w:rPr>
        <w:t>на</w:t>
      </w:r>
      <w:r>
        <w:rPr>
          <w:spacing w:val="-10"/>
        </w:rPr>
        <w:t xml:space="preserve"> </w:t>
      </w:r>
      <w:r>
        <w:rPr>
          <w:spacing w:val="-4"/>
        </w:rPr>
        <w:t>практиці</w:t>
      </w:r>
      <w:r>
        <w:rPr>
          <w:spacing w:val="-5"/>
        </w:rPr>
        <w:t xml:space="preserve"> </w:t>
      </w:r>
      <w:r>
        <w:rPr>
          <w:spacing w:val="-4"/>
        </w:rPr>
        <w:t>є</w:t>
      </w:r>
      <w:r>
        <w:rPr>
          <w:spacing w:val="-11"/>
        </w:rPr>
        <w:t xml:space="preserve"> </w:t>
      </w:r>
      <w:r>
        <w:rPr>
          <w:spacing w:val="-4"/>
        </w:rPr>
        <w:t>концепція</w:t>
      </w:r>
      <w:r>
        <w:rPr>
          <w:spacing w:val="-6"/>
        </w:rPr>
        <w:t xml:space="preserve"> </w:t>
      </w:r>
      <w:r>
        <w:rPr>
          <w:spacing w:val="-4"/>
        </w:rPr>
        <w:t>теорії</w:t>
      </w:r>
      <w:r>
        <w:rPr>
          <w:spacing w:val="-5"/>
        </w:rPr>
        <w:t xml:space="preserve"> </w:t>
      </w:r>
      <w:r>
        <w:rPr>
          <w:spacing w:val="-4"/>
        </w:rPr>
        <w:t>гри</w:t>
      </w:r>
      <w:r>
        <w:rPr>
          <w:spacing w:val="-9"/>
        </w:rPr>
        <w:t xml:space="preserve"> </w:t>
      </w:r>
      <w:r>
        <w:rPr>
          <w:spacing w:val="-4"/>
        </w:rPr>
        <w:t>і</w:t>
      </w:r>
      <w:r>
        <w:rPr>
          <w:spacing w:val="-9"/>
        </w:rPr>
        <w:t xml:space="preserve"> </w:t>
      </w:r>
      <w:r>
        <w:rPr>
          <w:spacing w:val="-4"/>
        </w:rPr>
        <w:t>статистичних</w:t>
      </w:r>
      <w:r>
        <w:rPr>
          <w:spacing w:val="-9"/>
        </w:rPr>
        <w:t xml:space="preserve"> </w:t>
      </w:r>
      <w:r>
        <w:rPr>
          <w:spacing w:val="-4"/>
        </w:rPr>
        <w:t xml:space="preserve">рішень. </w:t>
      </w:r>
      <w:r>
        <w:rPr>
          <w:b/>
          <w:spacing w:val="-2"/>
        </w:rPr>
        <w:t>Теорія</w:t>
      </w:r>
      <w:r>
        <w:rPr>
          <w:b/>
        </w:rPr>
        <w:tab/>
      </w:r>
      <w:r>
        <w:rPr>
          <w:b/>
          <w:spacing w:val="-4"/>
        </w:rPr>
        <w:t>гри</w:t>
      </w:r>
      <w:r>
        <w:rPr>
          <w:b/>
        </w:rPr>
        <w:tab/>
      </w:r>
      <w:r>
        <w:rPr>
          <w:spacing w:val="-10"/>
        </w:rPr>
        <w:t>–</w:t>
      </w:r>
      <w:r>
        <w:tab/>
      </w:r>
      <w:r>
        <w:rPr>
          <w:spacing w:val="-6"/>
        </w:rPr>
        <w:t>це</w:t>
      </w:r>
      <w:r>
        <w:tab/>
      </w:r>
      <w:r>
        <w:rPr>
          <w:spacing w:val="-2"/>
        </w:rPr>
        <w:t>розділ</w:t>
      </w:r>
      <w:r>
        <w:tab/>
      </w:r>
      <w:r>
        <w:rPr>
          <w:spacing w:val="-2"/>
        </w:rPr>
        <w:t>сучасної</w:t>
      </w:r>
      <w:r>
        <w:tab/>
      </w:r>
      <w:r>
        <w:rPr>
          <w:spacing w:val="-2"/>
        </w:rPr>
        <w:t>математики,</w:t>
      </w:r>
      <w:r>
        <w:tab/>
      </w:r>
      <w:r>
        <w:rPr>
          <w:spacing w:val="-10"/>
        </w:rPr>
        <w:t>в</w:t>
      </w:r>
      <w:r>
        <w:tab/>
      </w:r>
      <w:r>
        <w:rPr>
          <w:spacing w:val="-2"/>
        </w:rPr>
        <w:t>якому</w:t>
      </w:r>
      <w:r>
        <w:tab/>
      </w:r>
      <w:r>
        <w:rPr>
          <w:spacing w:val="-2"/>
        </w:rPr>
        <w:t xml:space="preserve">вивчаються </w:t>
      </w:r>
      <w:r>
        <w:t>математичні</w:t>
      </w:r>
      <w:r>
        <w:rPr>
          <w:spacing w:val="40"/>
        </w:rPr>
        <w:t xml:space="preserve"> </w:t>
      </w:r>
      <w:r>
        <w:t>моделі</w:t>
      </w:r>
      <w:r>
        <w:rPr>
          <w:spacing w:val="38"/>
        </w:rPr>
        <w:t xml:space="preserve"> </w:t>
      </w:r>
      <w:r>
        <w:t>прийняття</w:t>
      </w:r>
      <w:r>
        <w:rPr>
          <w:spacing w:val="40"/>
        </w:rPr>
        <w:t xml:space="preserve"> </w:t>
      </w:r>
      <w:r>
        <w:t>рішень</w:t>
      </w:r>
      <w:r>
        <w:rPr>
          <w:spacing w:val="37"/>
        </w:rPr>
        <w:t xml:space="preserve"> </w:t>
      </w:r>
      <w:r>
        <w:t>за</w:t>
      </w:r>
      <w:r>
        <w:rPr>
          <w:spacing w:val="39"/>
        </w:rPr>
        <w:t xml:space="preserve"> </w:t>
      </w:r>
      <w:r>
        <w:t>умов</w:t>
      </w:r>
      <w:r>
        <w:rPr>
          <w:spacing w:val="39"/>
        </w:rPr>
        <w:t xml:space="preserve"> </w:t>
      </w:r>
      <w:r>
        <w:t>невизначеності,</w:t>
      </w:r>
      <w:r>
        <w:rPr>
          <w:spacing w:val="37"/>
        </w:rPr>
        <w:t xml:space="preserve"> </w:t>
      </w:r>
      <w:r>
        <w:t>конфліктності, тобто</w:t>
      </w:r>
      <w:r>
        <w:rPr>
          <w:spacing w:val="40"/>
        </w:rPr>
        <w:t xml:space="preserve"> </w:t>
      </w:r>
      <w:r>
        <w:t>в</w:t>
      </w:r>
      <w:r>
        <w:rPr>
          <w:spacing w:val="40"/>
        </w:rPr>
        <w:t xml:space="preserve"> </w:t>
      </w:r>
      <w:r>
        <w:t>ситуаціях,</w:t>
      </w:r>
      <w:r>
        <w:rPr>
          <w:spacing w:val="40"/>
        </w:rPr>
        <w:t xml:space="preserve"> </w:t>
      </w:r>
      <w:r>
        <w:t>коли</w:t>
      </w:r>
      <w:r>
        <w:rPr>
          <w:spacing w:val="40"/>
        </w:rPr>
        <w:t xml:space="preserve"> </w:t>
      </w:r>
      <w:r>
        <w:t>інтереси</w:t>
      </w:r>
      <w:r>
        <w:rPr>
          <w:spacing w:val="40"/>
        </w:rPr>
        <w:t xml:space="preserve"> </w:t>
      </w:r>
      <w:r>
        <w:t>сторін</w:t>
      </w:r>
      <w:r>
        <w:rPr>
          <w:spacing w:val="40"/>
        </w:rPr>
        <w:t xml:space="preserve"> </w:t>
      </w:r>
      <w:r>
        <w:t>(гравців)</w:t>
      </w:r>
      <w:r>
        <w:rPr>
          <w:spacing w:val="40"/>
        </w:rPr>
        <w:t xml:space="preserve"> </w:t>
      </w:r>
      <w:r>
        <w:t>або</w:t>
      </w:r>
      <w:r>
        <w:rPr>
          <w:spacing w:val="40"/>
        </w:rPr>
        <w:t xml:space="preserve"> </w:t>
      </w:r>
      <w:r>
        <w:t>протилежні</w:t>
      </w:r>
      <w:r>
        <w:rPr>
          <w:spacing w:val="40"/>
        </w:rPr>
        <w:t xml:space="preserve"> </w:t>
      </w:r>
      <w:r>
        <w:t>(у</w:t>
      </w:r>
      <w:r>
        <w:rPr>
          <w:spacing w:val="40"/>
        </w:rPr>
        <w:t xml:space="preserve"> </w:t>
      </w:r>
      <w:r>
        <w:t xml:space="preserve">випадку </w:t>
      </w:r>
      <w:r>
        <w:rPr>
          <w:spacing w:val="-4"/>
        </w:rPr>
        <w:t>антагоністичних</w:t>
      </w:r>
      <w:r>
        <w:rPr>
          <w:spacing w:val="-8"/>
        </w:rPr>
        <w:t xml:space="preserve"> </w:t>
      </w:r>
      <w:r>
        <w:rPr>
          <w:spacing w:val="-4"/>
        </w:rPr>
        <w:t>ігор)</w:t>
      </w:r>
      <w:r>
        <w:rPr>
          <w:spacing w:val="-8"/>
        </w:rPr>
        <w:t xml:space="preserve"> </w:t>
      </w:r>
      <w:r>
        <w:rPr>
          <w:spacing w:val="-4"/>
        </w:rPr>
        <w:t>або</w:t>
      </w:r>
      <w:r>
        <w:rPr>
          <w:spacing w:val="-7"/>
        </w:rPr>
        <w:t xml:space="preserve"> </w:t>
      </w:r>
      <w:r>
        <w:rPr>
          <w:spacing w:val="-4"/>
        </w:rPr>
        <w:t>не</w:t>
      </w:r>
      <w:r>
        <w:rPr>
          <w:spacing w:val="-8"/>
        </w:rPr>
        <w:t xml:space="preserve"> </w:t>
      </w:r>
      <w:r>
        <w:rPr>
          <w:spacing w:val="-4"/>
        </w:rPr>
        <w:t>збігаються,</w:t>
      </w:r>
      <w:r>
        <w:rPr>
          <w:spacing w:val="-12"/>
        </w:rPr>
        <w:t xml:space="preserve"> </w:t>
      </w:r>
      <w:r>
        <w:rPr>
          <w:spacing w:val="-4"/>
        </w:rPr>
        <w:t>хоча</w:t>
      </w:r>
      <w:r>
        <w:rPr>
          <w:spacing w:val="-8"/>
        </w:rPr>
        <w:t xml:space="preserve"> </w:t>
      </w:r>
      <w:r>
        <w:rPr>
          <w:spacing w:val="-4"/>
        </w:rPr>
        <w:t>й</w:t>
      </w:r>
      <w:r>
        <w:rPr>
          <w:spacing w:val="-11"/>
        </w:rPr>
        <w:t xml:space="preserve"> </w:t>
      </w:r>
      <w:r>
        <w:rPr>
          <w:spacing w:val="-4"/>
        </w:rPr>
        <w:t>не</w:t>
      </w:r>
      <w:r>
        <w:rPr>
          <w:spacing w:val="-8"/>
        </w:rPr>
        <w:t xml:space="preserve"> </w:t>
      </w:r>
      <w:r>
        <w:rPr>
          <w:spacing w:val="-4"/>
        </w:rPr>
        <w:t>є</w:t>
      </w:r>
      <w:r>
        <w:rPr>
          <w:spacing w:val="-9"/>
        </w:rPr>
        <w:t xml:space="preserve"> </w:t>
      </w:r>
      <w:r>
        <w:rPr>
          <w:spacing w:val="-4"/>
        </w:rPr>
        <w:t>протилежними</w:t>
      </w:r>
      <w:r>
        <w:rPr>
          <w:spacing w:val="-8"/>
        </w:rPr>
        <w:t xml:space="preserve"> </w:t>
      </w:r>
      <w:r>
        <w:rPr>
          <w:spacing w:val="-4"/>
        </w:rPr>
        <w:t>(у</w:t>
      </w:r>
      <w:r>
        <w:rPr>
          <w:spacing w:val="-12"/>
        </w:rPr>
        <w:t xml:space="preserve"> </w:t>
      </w:r>
      <w:r>
        <w:rPr>
          <w:spacing w:val="-4"/>
        </w:rPr>
        <w:t>випадку</w:t>
      </w:r>
      <w:r>
        <w:rPr>
          <w:spacing w:val="-11"/>
        </w:rPr>
        <w:t xml:space="preserve"> </w:t>
      </w:r>
      <w:r>
        <w:rPr>
          <w:spacing w:val="-4"/>
        </w:rPr>
        <w:t>ігор</w:t>
      </w:r>
    </w:p>
    <w:p w:rsidR="002E383A" w:rsidRDefault="00BC5805">
      <w:pPr>
        <w:pStyle w:val="a3"/>
      </w:pPr>
      <w:r>
        <w:rPr>
          <w:spacing w:val="-6"/>
        </w:rPr>
        <w:t>з непротилежними</w:t>
      </w:r>
      <w:r>
        <w:rPr>
          <w:spacing w:val="-2"/>
        </w:rPr>
        <w:t xml:space="preserve"> </w:t>
      </w:r>
      <w:r>
        <w:rPr>
          <w:spacing w:val="-6"/>
        </w:rPr>
        <w:t>інтересами).</w:t>
      </w:r>
    </w:p>
    <w:p w:rsidR="002E383A" w:rsidRDefault="002E383A">
      <w:pPr>
        <w:sectPr w:rsidR="002E383A">
          <w:pgSz w:w="11910" w:h="16840"/>
          <w:pgMar w:top="1040" w:right="740" w:bottom="920" w:left="900" w:header="0" w:footer="732" w:gutter="0"/>
          <w:cols w:space="720"/>
        </w:sectPr>
      </w:pPr>
    </w:p>
    <w:p w:rsidR="002E383A" w:rsidRDefault="00BC5805">
      <w:pPr>
        <w:pStyle w:val="a3"/>
        <w:spacing w:before="67" w:line="360" w:lineRule="auto"/>
        <w:ind w:right="385" w:firstLine="708"/>
        <w:jc w:val="both"/>
      </w:pPr>
      <w:r>
        <w:lastRenderedPageBreak/>
        <w:t xml:space="preserve">Засновниками теорії гри є американські вчені Джон (Януш) фон Нейман (1903 – 1957), угорець за походженням, та Оскар Моргенштерн (1902 – 1977), </w:t>
      </w:r>
      <w:r>
        <w:rPr>
          <w:spacing w:val="-4"/>
        </w:rPr>
        <w:t>австрієць</w:t>
      </w:r>
      <w:r>
        <w:rPr>
          <w:spacing w:val="-9"/>
        </w:rPr>
        <w:t xml:space="preserve"> </w:t>
      </w:r>
      <w:r>
        <w:rPr>
          <w:spacing w:val="-4"/>
        </w:rPr>
        <w:t>за</w:t>
      </w:r>
      <w:r>
        <w:rPr>
          <w:spacing w:val="-11"/>
        </w:rPr>
        <w:t xml:space="preserve"> </w:t>
      </w:r>
      <w:r>
        <w:rPr>
          <w:spacing w:val="-4"/>
        </w:rPr>
        <w:t>походженням.</w:t>
      </w:r>
      <w:r>
        <w:rPr>
          <w:spacing w:val="-10"/>
        </w:rPr>
        <w:t xml:space="preserve"> </w:t>
      </w:r>
      <w:r>
        <w:rPr>
          <w:spacing w:val="-4"/>
        </w:rPr>
        <w:t>У</w:t>
      </w:r>
      <w:r>
        <w:rPr>
          <w:spacing w:val="-11"/>
        </w:rPr>
        <w:t xml:space="preserve"> </w:t>
      </w:r>
      <w:r>
        <w:rPr>
          <w:spacing w:val="-4"/>
        </w:rPr>
        <w:t>другій</w:t>
      </w:r>
      <w:r>
        <w:rPr>
          <w:spacing w:val="-10"/>
        </w:rPr>
        <w:t xml:space="preserve"> </w:t>
      </w:r>
      <w:r>
        <w:rPr>
          <w:spacing w:val="-4"/>
        </w:rPr>
        <w:t>половині</w:t>
      </w:r>
      <w:r>
        <w:rPr>
          <w:spacing w:val="-10"/>
        </w:rPr>
        <w:t xml:space="preserve"> </w:t>
      </w:r>
      <w:r>
        <w:rPr>
          <w:spacing w:val="-4"/>
        </w:rPr>
        <w:t>40-х</w:t>
      </w:r>
      <w:r>
        <w:rPr>
          <w:spacing w:val="-10"/>
        </w:rPr>
        <w:t xml:space="preserve"> </w:t>
      </w:r>
      <w:r>
        <w:rPr>
          <w:spacing w:val="-4"/>
        </w:rPr>
        <w:t>років</w:t>
      </w:r>
      <w:r>
        <w:rPr>
          <w:spacing w:val="-9"/>
        </w:rPr>
        <w:t xml:space="preserve"> </w:t>
      </w:r>
      <w:r>
        <w:rPr>
          <w:spacing w:val="-4"/>
        </w:rPr>
        <w:t>ХХ</w:t>
      </w:r>
      <w:r>
        <w:rPr>
          <w:spacing w:val="-9"/>
        </w:rPr>
        <w:t xml:space="preserve"> </w:t>
      </w:r>
      <w:r>
        <w:rPr>
          <w:spacing w:val="-4"/>
        </w:rPr>
        <w:t>ст.</w:t>
      </w:r>
      <w:r>
        <w:rPr>
          <w:spacing w:val="-9"/>
        </w:rPr>
        <w:t xml:space="preserve"> </w:t>
      </w:r>
      <w:r>
        <w:rPr>
          <w:spacing w:val="-4"/>
        </w:rPr>
        <w:t>вони</w:t>
      </w:r>
      <w:r>
        <w:rPr>
          <w:spacing w:val="-10"/>
        </w:rPr>
        <w:t xml:space="preserve"> </w:t>
      </w:r>
      <w:r>
        <w:rPr>
          <w:spacing w:val="-4"/>
        </w:rPr>
        <w:t>спробували</w:t>
      </w:r>
      <w:r>
        <w:rPr>
          <w:spacing w:val="-7"/>
        </w:rPr>
        <w:t xml:space="preserve"> </w:t>
      </w:r>
      <w:r>
        <w:rPr>
          <w:spacing w:val="-4"/>
        </w:rPr>
        <w:t xml:space="preserve">за </w:t>
      </w:r>
      <w:r>
        <w:t>допомогою математики описати характерні для ринкової економіки явища конкуренції як деяку гру.</w:t>
      </w:r>
    </w:p>
    <w:p w:rsidR="002E383A" w:rsidRDefault="00BC5805">
      <w:pPr>
        <w:pStyle w:val="a3"/>
        <w:spacing w:before="2" w:line="360" w:lineRule="auto"/>
        <w:ind w:right="389" w:firstLine="708"/>
        <w:jc w:val="both"/>
      </w:pPr>
      <w:r>
        <w:rPr>
          <w:b/>
        </w:rPr>
        <w:t xml:space="preserve">Гра </w:t>
      </w:r>
      <w:r>
        <w:t>– це формалізований опис (модель) конфліктної ситуації, що містить чітко визначені правила дій її учасників, які намагаються отримати певну перемогу через вибір конкретної (в певному розумінні найкращої) стратегії поведінки. У грі можуть брати участь декіл</w:t>
      </w:r>
      <w:r>
        <w:t>ька гравців, причому деякі з них можуть вступати між собою в постійні або тимчасові коаліції (спілки). У разі утворення коаліцій гра має назву коаліційної. Гра двох осіб називається</w:t>
      </w:r>
      <w:r>
        <w:rPr>
          <w:spacing w:val="40"/>
        </w:rPr>
        <w:t xml:space="preserve"> </w:t>
      </w:r>
      <w:r>
        <w:rPr>
          <w:spacing w:val="-2"/>
        </w:rPr>
        <w:t>парною.</w:t>
      </w:r>
    </w:p>
    <w:p w:rsidR="002E383A" w:rsidRDefault="00BC5805">
      <w:pPr>
        <w:pStyle w:val="a3"/>
        <w:spacing w:line="360" w:lineRule="auto"/>
        <w:ind w:right="385" w:firstLine="708"/>
        <w:jc w:val="both"/>
      </w:pPr>
      <w:r>
        <w:t>Мета</w:t>
      </w:r>
      <w:r>
        <w:rPr>
          <w:spacing w:val="-1"/>
        </w:rPr>
        <w:t xml:space="preserve"> </w:t>
      </w:r>
      <w:r>
        <w:t>теорії</w:t>
      </w:r>
      <w:r>
        <w:rPr>
          <w:spacing w:val="-2"/>
        </w:rPr>
        <w:t xml:space="preserve"> </w:t>
      </w:r>
      <w:r>
        <w:t>ігор</w:t>
      </w:r>
      <w:r>
        <w:rPr>
          <w:spacing w:val="-1"/>
        </w:rPr>
        <w:t xml:space="preserve"> </w:t>
      </w:r>
      <w:r>
        <w:t>–</w:t>
      </w:r>
      <w:r>
        <w:rPr>
          <w:spacing w:val="-2"/>
        </w:rPr>
        <w:t xml:space="preserve"> </w:t>
      </w:r>
      <w:r>
        <w:t>формування</w:t>
      </w:r>
      <w:r>
        <w:rPr>
          <w:spacing w:val="-2"/>
        </w:rPr>
        <w:t xml:space="preserve"> </w:t>
      </w:r>
      <w:r>
        <w:t>рекомендацій щодо</w:t>
      </w:r>
      <w:r>
        <w:rPr>
          <w:spacing w:val="-2"/>
        </w:rPr>
        <w:t xml:space="preserve"> </w:t>
      </w:r>
      <w:r>
        <w:t>оптимальної</w:t>
      </w:r>
      <w:r>
        <w:rPr>
          <w:spacing w:val="-2"/>
        </w:rPr>
        <w:t xml:space="preserve"> </w:t>
      </w:r>
      <w:r>
        <w:t>поведі</w:t>
      </w:r>
      <w:r>
        <w:t xml:space="preserve">нки учасників конфлікту, тобто визначення оптимальної стратегії кожному з них. У теорії ігор розроблена система власних понять. Математична модель конфлікту називається </w:t>
      </w:r>
      <w:r>
        <w:rPr>
          <w:b/>
        </w:rPr>
        <w:t>грою</w:t>
      </w:r>
      <w:r>
        <w:rPr>
          <w:i/>
        </w:rPr>
        <w:t xml:space="preserve">, </w:t>
      </w:r>
      <w:r>
        <w:t xml:space="preserve">сторони у конфлікті </w:t>
      </w:r>
      <w:r>
        <w:rPr>
          <w:i/>
        </w:rPr>
        <w:t xml:space="preserve">– </w:t>
      </w:r>
      <w:r>
        <w:rPr>
          <w:b/>
        </w:rPr>
        <w:t>гравцями</w:t>
      </w:r>
      <w:r>
        <w:rPr>
          <w:i/>
        </w:rPr>
        <w:t xml:space="preserve">. </w:t>
      </w:r>
      <w:r>
        <w:t xml:space="preserve">Результат гри називається </w:t>
      </w:r>
      <w:r>
        <w:rPr>
          <w:b/>
        </w:rPr>
        <w:t>виграшем, програшем або</w:t>
      </w:r>
      <w:r>
        <w:rPr>
          <w:b/>
        </w:rPr>
        <w:t xml:space="preserve"> нічиєю, правила гри </w:t>
      </w:r>
      <w:r>
        <w:rPr>
          <w:i/>
        </w:rPr>
        <w:t xml:space="preserve">– </w:t>
      </w:r>
      <w:r>
        <w:t xml:space="preserve">перелік прав і обов’язків гравців. </w:t>
      </w:r>
      <w:r>
        <w:rPr>
          <w:b/>
        </w:rPr>
        <w:t xml:space="preserve">Ходом </w:t>
      </w:r>
      <w:r>
        <w:t xml:space="preserve">називається вибір гравцем однієї з передбачених правилами гри дій. Ходи бувають особисті та випадкові. </w:t>
      </w:r>
      <w:r>
        <w:rPr>
          <w:b/>
        </w:rPr>
        <w:t xml:space="preserve">Особистий хід </w:t>
      </w:r>
      <w:r>
        <w:rPr>
          <w:i/>
        </w:rPr>
        <w:t xml:space="preserve">– </w:t>
      </w:r>
      <w:r>
        <w:t xml:space="preserve">це свідомий вибір гравця, </w:t>
      </w:r>
      <w:r>
        <w:rPr>
          <w:b/>
        </w:rPr>
        <w:t xml:space="preserve">випадковий хід </w:t>
      </w:r>
      <w:r>
        <w:rPr>
          <w:i/>
        </w:rPr>
        <w:t xml:space="preserve">– </w:t>
      </w:r>
      <w:r>
        <w:t xml:space="preserve">вибір дії, що не залежить від його волі. Залежно від кількості можливих ходів у грі ігри поділяються на скінченні і нескінченні. </w:t>
      </w:r>
      <w:r>
        <w:rPr>
          <w:b/>
        </w:rPr>
        <w:t xml:space="preserve">Скінченні </w:t>
      </w:r>
      <w:r>
        <w:rPr>
          <w:i/>
        </w:rPr>
        <w:t xml:space="preserve">– </w:t>
      </w:r>
      <w:r>
        <w:t xml:space="preserve">ті, котрі передбачають скінченну кількість ходів, </w:t>
      </w:r>
      <w:r>
        <w:rPr>
          <w:b/>
        </w:rPr>
        <w:t xml:space="preserve">нескінченні </w:t>
      </w:r>
      <w:r>
        <w:rPr>
          <w:i/>
        </w:rPr>
        <w:t xml:space="preserve">– </w:t>
      </w:r>
      <w:r>
        <w:t>навпаки. Деякі ігри в принципі мають вважатися скін</w:t>
      </w:r>
      <w:r>
        <w:t>ченними, але мають так багато</w:t>
      </w:r>
      <w:r>
        <w:rPr>
          <w:spacing w:val="-17"/>
        </w:rPr>
        <w:t xml:space="preserve"> </w:t>
      </w:r>
      <w:r>
        <w:t>ходів,</w:t>
      </w:r>
      <w:r>
        <w:rPr>
          <w:spacing w:val="-16"/>
        </w:rPr>
        <w:t xml:space="preserve"> </w:t>
      </w:r>
      <w:r>
        <w:t>що</w:t>
      </w:r>
      <w:r>
        <w:rPr>
          <w:spacing w:val="-16"/>
        </w:rPr>
        <w:t xml:space="preserve"> </w:t>
      </w:r>
      <w:r>
        <w:t>належать</w:t>
      </w:r>
      <w:r>
        <w:rPr>
          <w:spacing w:val="-18"/>
        </w:rPr>
        <w:t xml:space="preserve"> </w:t>
      </w:r>
      <w:r>
        <w:t>до</w:t>
      </w:r>
      <w:r>
        <w:rPr>
          <w:spacing w:val="-16"/>
        </w:rPr>
        <w:t xml:space="preserve"> </w:t>
      </w:r>
      <w:r>
        <w:t>нескінченних</w:t>
      </w:r>
      <w:r>
        <w:rPr>
          <w:spacing w:val="-16"/>
        </w:rPr>
        <w:t xml:space="preserve"> </w:t>
      </w:r>
      <w:r>
        <w:t>(шахи).</w:t>
      </w:r>
    </w:p>
    <w:p w:rsidR="002E383A" w:rsidRDefault="00BC5805">
      <w:pPr>
        <w:pStyle w:val="a3"/>
        <w:spacing w:before="1" w:line="360" w:lineRule="auto"/>
        <w:ind w:right="384" w:firstLine="708"/>
        <w:jc w:val="both"/>
      </w:pPr>
      <w:r>
        <w:rPr>
          <w:b/>
        </w:rPr>
        <w:t xml:space="preserve">Стратегією </w:t>
      </w:r>
      <w:r>
        <w:t xml:space="preserve">гравця називається сукупність правил, що визначають вибір варіанта дій у кожному особистому ході. </w:t>
      </w:r>
      <w:r>
        <w:rPr>
          <w:b/>
        </w:rPr>
        <w:t xml:space="preserve">Оптимальною </w:t>
      </w:r>
      <w:r>
        <w:t xml:space="preserve">стратегією гравця </w:t>
      </w:r>
      <w:r>
        <w:rPr>
          <w:spacing w:val="-4"/>
        </w:rPr>
        <w:t>називається</w:t>
      </w:r>
      <w:r>
        <w:rPr>
          <w:spacing w:val="-8"/>
        </w:rPr>
        <w:t xml:space="preserve"> </w:t>
      </w:r>
      <w:r>
        <w:rPr>
          <w:spacing w:val="-4"/>
        </w:rPr>
        <w:t>така,</w:t>
      </w:r>
      <w:r>
        <w:rPr>
          <w:spacing w:val="-11"/>
        </w:rPr>
        <w:t xml:space="preserve"> </w:t>
      </w:r>
      <w:r>
        <w:rPr>
          <w:spacing w:val="-4"/>
        </w:rPr>
        <w:t>що</w:t>
      </w:r>
      <w:r>
        <w:rPr>
          <w:spacing w:val="-10"/>
        </w:rPr>
        <w:t xml:space="preserve"> </w:t>
      </w:r>
      <w:r>
        <w:rPr>
          <w:spacing w:val="-4"/>
        </w:rPr>
        <w:t>забезпечує</w:t>
      </w:r>
      <w:r>
        <w:rPr>
          <w:spacing w:val="-9"/>
        </w:rPr>
        <w:t xml:space="preserve"> </w:t>
      </w:r>
      <w:r>
        <w:rPr>
          <w:spacing w:val="-4"/>
        </w:rPr>
        <w:t>йому</w:t>
      </w:r>
      <w:r>
        <w:rPr>
          <w:spacing w:val="-12"/>
        </w:rPr>
        <w:t xml:space="preserve"> </w:t>
      </w:r>
      <w:r>
        <w:rPr>
          <w:spacing w:val="-4"/>
        </w:rPr>
        <w:t>максима</w:t>
      </w:r>
      <w:r>
        <w:rPr>
          <w:spacing w:val="-4"/>
        </w:rPr>
        <w:t>льний</w:t>
      </w:r>
      <w:r>
        <w:rPr>
          <w:spacing w:val="-8"/>
        </w:rPr>
        <w:t xml:space="preserve"> </w:t>
      </w:r>
      <w:r>
        <w:rPr>
          <w:spacing w:val="-4"/>
        </w:rPr>
        <w:t>виграш.</w:t>
      </w:r>
      <w:r>
        <w:rPr>
          <w:spacing w:val="-13"/>
        </w:rPr>
        <w:t xml:space="preserve"> </w:t>
      </w:r>
      <w:r>
        <w:rPr>
          <w:spacing w:val="-4"/>
        </w:rPr>
        <w:t>Ігри,</w:t>
      </w:r>
      <w:r>
        <w:rPr>
          <w:spacing w:val="-9"/>
        </w:rPr>
        <w:t xml:space="preserve"> </w:t>
      </w:r>
      <w:r>
        <w:rPr>
          <w:spacing w:val="-4"/>
        </w:rPr>
        <w:t>що</w:t>
      </w:r>
      <w:r>
        <w:rPr>
          <w:spacing w:val="-10"/>
        </w:rPr>
        <w:t xml:space="preserve"> </w:t>
      </w:r>
      <w:r>
        <w:rPr>
          <w:spacing w:val="-4"/>
        </w:rPr>
        <w:t xml:space="preserve">складаються </w:t>
      </w:r>
      <w:r>
        <w:t xml:space="preserve">тільки з випадкових ходів, називаються </w:t>
      </w:r>
      <w:r>
        <w:rPr>
          <w:b/>
        </w:rPr>
        <w:t>азартними</w:t>
      </w:r>
      <w:r>
        <w:rPr>
          <w:i/>
        </w:rPr>
        <w:t xml:space="preserve">. </w:t>
      </w:r>
      <w:r>
        <w:t xml:space="preserve">Ними теорія ігор не </w:t>
      </w:r>
      <w:r>
        <w:rPr>
          <w:spacing w:val="-2"/>
        </w:rPr>
        <w:t>займається.</w:t>
      </w:r>
      <w:r>
        <w:rPr>
          <w:spacing w:val="-11"/>
        </w:rPr>
        <w:t xml:space="preserve"> </w:t>
      </w:r>
      <w:r>
        <w:rPr>
          <w:spacing w:val="-2"/>
        </w:rPr>
        <w:t>Її</w:t>
      </w:r>
      <w:r>
        <w:rPr>
          <w:spacing w:val="-10"/>
        </w:rPr>
        <w:t xml:space="preserve"> </w:t>
      </w:r>
      <w:r>
        <w:rPr>
          <w:spacing w:val="-2"/>
        </w:rPr>
        <w:t>мета</w:t>
      </w:r>
      <w:r>
        <w:rPr>
          <w:spacing w:val="-9"/>
        </w:rPr>
        <w:t xml:space="preserve"> </w:t>
      </w:r>
      <w:r>
        <w:rPr>
          <w:i/>
          <w:spacing w:val="-2"/>
        </w:rPr>
        <w:t>–</w:t>
      </w:r>
      <w:r>
        <w:rPr>
          <w:i/>
          <w:spacing w:val="-9"/>
        </w:rPr>
        <w:t xml:space="preserve"> </w:t>
      </w:r>
      <w:r>
        <w:rPr>
          <w:spacing w:val="-2"/>
        </w:rPr>
        <w:t>оптимізація</w:t>
      </w:r>
      <w:r>
        <w:rPr>
          <w:spacing w:val="-10"/>
        </w:rPr>
        <w:t xml:space="preserve"> </w:t>
      </w:r>
      <w:r>
        <w:rPr>
          <w:spacing w:val="-2"/>
        </w:rPr>
        <w:t>поведінки</w:t>
      </w:r>
      <w:r>
        <w:rPr>
          <w:spacing w:val="-10"/>
        </w:rPr>
        <w:t xml:space="preserve"> </w:t>
      </w:r>
      <w:r>
        <w:rPr>
          <w:spacing w:val="-2"/>
        </w:rPr>
        <w:t>гравця</w:t>
      </w:r>
      <w:r>
        <w:rPr>
          <w:spacing w:val="-8"/>
        </w:rPr>
        <w:t xml:space="preserve"> </w:t>
      </w:r>
      <w:r>
        <w:rPr>
          <w:spacing w:val="-2"/>
        </w:rPr>
        <w:t>у</w:t>
      </w:r>
      <w:r>
        <w:rPr>
          <w:spacing w:val="-12"/>
        </w:rPr>
        <w:t xml:space="preserve"> </w:t>
      </w:r>
      <w:r>
        <w:rPr>
          <w:spacing w:val="-2"/>
        </w:rPr>
        <w:t>грі,</w:t>
      </w:r>
      <w:r>
        <w:rPr>
          <w:spacing w:val="-11"/>
        </w:rPr>
        <w:t xml:space="preserve"> </w:t>
      </w:r>
      <w:r>
        <w:rPr>
          <w:spacing w:val="-2"/>
        </w:rPr>
        <w:t>де</w:t>
      </w:r>
      <w:r>
        <w:rPr>
          <w:spacing w:val="-11"/>
        </w:rPr>
        <w:t xml:space="preserve"> </w:t>
      </w:r>
      <w:r>
        <w:rPr>
          <w:spacing w:val="-2"/>
        </w:rPr>
        <w:t>поряд</w:t>
      </w:r>
      <w:r>
        <w:rPr>
          <w:spacing w:val="-7"/>
        </w:rPr>
        <w:t xml:space="preserve"> </w:t>
      </w:r>
      <w:r>
        <w:rPr>
          <w:spacing w:val="-2"/>
        </w:rPr>
        <w:t>з</w:t>
      </w:r>
      <w:r>
        <w:rPr>
          <w:spacing w:val="-9"/>
        </w:rPr>
        <w:t xml:space="preserve"> </w:t>
      </w:r>
      <w:r>
        <w:rPr>
          <w:spacing w:val="-2"/>
        </w:rPr>
        <w:t>випадковими</w:t>
      </w:r>
      <w:r>
        <w:rPr>
          <w:spacing w:val="-12"/>
        </w:rPr>
        <w:t xml:space="preserve"> </w:t>
      </w:r>
      <w:r>
        <w:rPr>
          <w:spacing w:val="-2"/>
        </w:rPr>
        <w:t xml:space="preserve">є </w:t>
      </w:r>
      <w:r>
        <w:t>особисті</w:t>
      </w:r>
      <w:r>
        <w:rPr>
          <w:spacing w:val="-8"/>
        </w:rPr>
        <w:t xml:space="preserve"> </w:t>
      </w:r>
      <w:r>
        <w:t>ходи</w:t>
      </w:r>
      <w:r>
        <w:rPr>
          <w:spacing w:val="-9"/>
        </w:rPr>
        <w:t xml:space="preserve"> </w:t>
      </w:r>
      <w:r>
        <w:t>(стратегічні</w:t>
      </w:r>
      <w:r>
        <w:rPr>
          <w:spacing w:val="-8"/>
        </w:rPr>
        <w:t xml:space="preserve"> </w:t>
      </w:r>
      <w:r>
        <w:t>ігри).</w:t>
      </w:r>
      <w:r>
        <w:rPr>
          <w:spacing w:val="-7"/>
        </w:rPr>
        <w:t xml:space="preserve"> </w:t>
      </w:r>
      <w:r>
        <w:t>Гра</w:t>
      </w:r>
      <w:r>
        <w:rPr>
          <w:spacing w:val="-8"/>
        </w:rPr>
        <w:t xml:space="preserve"> </w:t>
      </w:r>
      <w:r>
        <w:t>називається</w:t>
      </w:r>
      <w:r>
        <w:rPr>
          <w:spacing w:val="-7"/>
        </w:rPr>
        <w:t xml:space="preserve"> </w:t>
      </w:r>
      <w:r>
        <w:rPr>
          <w:b/>
        </w:rPr>
        <w:t>грою</w:t>
      </w:r>
      <w:r>
        <w:rPr>
          <w:b/>
          <w:spacing w:val="-7"/>
        </w:rPr>
        <w:t xml:space="preserve"> </w:t>
      </w:r>
      <w:r>
        <w:rPr>
          <w:b/>
        </w:rPr>
        <w:t>з</w:t>
      </w:r>
      <w:r>
        <w:rPr>
          <w:b/>
          <w:spacing w:val="-8"/>
        </w:rPr>
        <w:t xml:space="preserve"> </w:t>
      </w:r>
      <w:r>
        <w:rPr>
          <w:b/>
        </w:rPr>
        <w:t>нульовою</w:t>
      </w:r>
      <w:r>
        <w:rPr>
          <w:b/>
          <w:spacing w:val="-7"/>
        </w:rPr>
        <w:t xml:space="preserve"> </w:t>
      </w:r>
      <w:r>
        <w:rPr>
          <w:b/>
        </w:rPr>
        <w:t>сумою</w:t>
      </w:r>
      <w:r>
        <w:rPr>
          <w:i/>
        </w:rPr>
        <w:t>,</w:t>
      </w:r>
      <w:r>
        <w:rPr>
          <w:i/>
          <w:spacing w:val="-9"/>
        </w:rPr>
        <w:t xml:space="preserve"> </w:t>
      </w:r>
      <w:r>
        <w:rPr>
          <w:spacing w:val="-4"/>
        </w:rPr>
        <w:t>якщо</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88"/>
        <w:jc w:val="both"/>
        <w:rPr>
          <w:i/>
        </w:rPr>
      </w:pPr>
      <w:r>
        <w:lastRenderedPageBreak/>
        <w:t>сума</w:t>
      </w:r>
      <w:r>
        <w:rPr>
          <w:spacing w:val="-18"/>
        </w:rPr>
        <w:t xml:space="preserve"> </w:t>
      </w:r>
      <w:r>
        <w:t>виграшів</w:t>
      </w:r>
      <w:r>
        <w:rPr>
          <w:spacing w:val="-17"/>
        </w:rPr>
        <w:t xml:space="preserve"> </w:t>
      </w:r>
      <w:r>
        <w:t>усіх</w:t>
      </w:r>
      <w:r>
        <w:rPr>
          <w:spacing w:val="-17"/>
        </w:rPr>
        <w:t xml:space="preserve"> </w:t>
      </w:r>
      <w:r>
        <w:t>гравців</w:t>
      </w:r>
      <w:r>
        <w:rPr>
          <w:spacing w:val="-18"/>
        </w:rPr>
        <w:t xml:space="preserve"> </w:t>
      </w:r>
      <w:r>
        <w:t>дорівнює</w:t>
      </w:r>
      <w:r>
        <w:rPr>
          <w:spacing w:val="-17"/>
        </w:rPr>
        <w:t xml:space="preserve"> </w:t>
      </w:r>
      <w:r>
        <w:t>нулю,</w:t>
      </w:r>
      <w:r>
        <w:rPr>
          <w:spacing w:val="-17"/>
        </w:rPr>
        <w:t xml:space="preserve"> </w:t>
      </w:r>
      <w:r>
        <w:t>тобто</w:t>
      </w:r>
      <w:r>
        <w:rPr>
          <w:spacing w:val="-17"/>
        </w:rPr>
        <w:t xml:space="preserve"> </w:t>
      </w:r>
      <w:r>
        <w:t>кожен</w:t>
      </w:r>
      <w:r>
        <w:rPr>
          <w:spacing w:val="-16"/>
        </w:rPr>
        <w:t xml:space="preserve"> </w:t>
      </w:r>
      <w:r>
        <w:t>виграє</w:t>
      </w:r>
      <w:r>
        <w:rPr>
          <w:spacing w:val="-17"/>
        </w:rPr>
        <w:t xml:space="preserve"> </w:t>
      </w:r>
      <w:r>
        <w:t>за</w:t>
      </w:r>
      <w:r>
        <w:rPr>
          <w:spacing w:val="-18"/>
        </w:rPr>
        <w:t xml:space="preserve"> </w:t>
      </w:r>
      <w:r>
        <w:t>рахунок</w:t>
      </w:r>
      <w:r>
        <w:rPr>
          <w:spacing w:val="-17"/>
        </w:rPr>
        <w:t xml:space="preserve"> </w:t>
      </w:r>
      <w:r>
        <w:t xml:space="preserve">інших. Гра називається </w:t>
      </w:r>
      <w:r>
        <w:rPr>
          <w:b/>
        </w:rPr>
        <w:t>парною</w:t>
      </w:r>
      <w:r>
        <w:rPr>
          <w:i/>
        </w:rPr>
        <w:t xml:space="preserve">, </w:t>
      </w:r>
      <w:r>
        <w:t>якщо в неї грають два гравці. Парна гра з нульовою сумою</w:t>
      </w:r>
      <w:r>
        <w:rPr>
          <w:spacing w:val="-8"/>
        </w:rPr>
        <w:t xml:space="preserve"> </w:t>
      </w:r>
      <w:r>
        <w:t>називається</w:t>
      </w:r>
      <w:r>
        <w:rPr>
          <w:spacing w:val="-7"/>
        </w:rPr>
        <w:t xml:space="preserve"> </w:t>
      </w:r>
      <w:r>
        <w:rPr>
          <w:b/>
        </w:rPr>
        <w:t>антагоністичною</w:t>
      </w:r>
      <w:r>
        <w:rPr>
          <w:i/>
        </w:rPr>
        <w:t>.</w:t>
      </w:r>
    </w:p>
    <w:p w:rsidR="002E383A" w:rsidRDefault="00BC5805">
      <w:pPr>
        <w:pStyle w:val="a3"/>
        <w:spacing w:before="1" w:line="360" w:lineRule="auto"/>
        <w:ind w:right="385" w:firstLine="708"/>
        <w:jc w:val="both"/>
      </w:pPr>
      <w:r>
        <w:t>Основне припущення, на підставі якого</w:t>
      </w:r>
      <w:r>
        <w:t xml:space="preserve"> знаходять оптимальне рішення в </w:t>
      </w:r>
      <w:r>
        <w:rPr>
          <w:spacing w:val="-2"/>
        </w:rPr>
        <w:t>теорії</w:t>
      </w:r>
      <w:r>
        <w:rPr>
          <w:spacing w:val="-18"/>
        </w:rPr>
        <w:t xml:space="preserve"> </w:t>
      </w:r>
      <w:r>
        <w:rPr>
          <w:spacing w:val="-2"/>
        </w:rPr>
        <w:t>ігор,</w:t>
      </w:r>
      <w:r>
        <w:rPr>
          <w:spacing w:val="-15"/>
        </w:rPr>
        <w:t xml:space="preserve"> </w:t>
      </w:r>
      <w:r>
        <w:rPr>
          <w:spacing w:val="-2"/>
        </w:rPr>
        <w:t>полягає</w:t>
      </w:r>
      <w:r>
        <w:rPr>
          <w:spacing w:val="-16"/>
        </w:rPr>
        <w:t xml:space="preserve"> </w:t>
      </w:r>
      <w:r>
        <w:rPr>
          <w:spacing w:val="-2"/>
        </w:rPr>
        <w:t>в</w:t>
      </w:r>
      <w:r>
        <w:rPr>
          <w:spacing w:val="-15"/>
        </w:rPr>
        <w:t xml:space="preserve"> </w:t>
      </w:r>
      <w:r>
        <w:rPr>
          <w:spacing w:val="-2"/>
        </w:rPr>
        <w:t>тому,</w:t>
      </w:r>
      <w:r>
        <w:rPr>
          <w:spacing w:val="-16"/>
        </w:rPr>
        <w:t xml:space="preserve"> </w:t>
      </w:r>
      <w:r>
        <w:rPr>
          <w:spacing w:val="-2"/>
        </w:rPr>
        <w:t>що</w:t>
      </w:r>
      <w:r>
        <w:rPr>
          <w:spacing w:val="-15"/>
        </w:rPr>
        <w:t xml:space="preserve"> </w:t>
      </w:r>
      <w:r>
        <w:rPr>
          <w:spacing w:val="-2"/>
        </w:rPr>
        <w:t>супротивник</w:t>
      </w:r>
      <w:r>
        <w:rPr>
          <w:spacing w:val="-16"/>
        </w:rPr>
        <w:t xml:space="preserve"> </w:t>
      </w:r>
      <w:r>
        <w:rPr>
          <w:spacing w:val="-2"/>
        </w:rPr>
        <w:t>такий</w:t>
      </w:r>
      <w:r>
        <w:rPr>
          <w:spacing w:val="-15"/>
        </w:rPr>
        <w:t xml:space="preserve"> </w:t>
      </w:r>
      <w:r>
        <w:rPr>
          <w:spacing w:val="-2"/>
        </w:rPr>
        <w:t>же</w:t>
      </w:r>
      <w:r>
        <w:rPr>
          <w:spacing w:val="-16"/>
        </w:rPr>
        <w:t xml:space="preserve"> </w:t>
      </w:r>
      <w:r>
        <w:rPr>
          <w:spacing w:val="-2"/>
        </w:rPr>
        <w:t>розумний,</w:t>
      </w:r>
      <w:r>
        <w:rPr>
          <w:spacing w:val="-15"/>
        </w:rPr>
        <w:t xml:space="preserve"> </w:t>
      </w:r>
      <w:r>
        <w:rPr>
          <w:spacing w:val="-2"/>
        </w:rPr>
        <w:t>як</w:t>
      </w:r>
      <w:r>
        <w:rPr>
          <w:spacing w:val="-16"/>
        </w:rPr>
        <w:t xml:space="preserve"> </w:t>
      </w:r>
      <w:r>
        <w:rPr>
          <w:spacing w:val="-2"/>
        </w:rPr>
        <w:t>і</w:t>
      </w:r>
      <w:r>
        <w:rPr>
          <w:spacing w:val="-15"/>
        </w:rPr>
        <w:t xml:space="preserve"> </w:t>
      </w:r>
      <w:r>
        <w:rPr>
          <w:spacing w:val="-2"/>
        </w:rPr>
        <w:t>сам</w:t>
      </w:r>
      <w:r>
        <w:rPr>
          <w:spacing w:val="-16"/>
        </w:rPr>
        <w:t xml:space="preserve"> </w:t>
      </w:r>
      <w:r>
        <w:rPr>
          <w:spacing w:val="-2"/>
        </w:rPr>
        <w:t>гравець.</w:t>
      </w:r>
      <w:r>
        <w:rPr>
          <w:spacing w:val="-15"/>
        </w:rPr>
        <w:t xml:space="preserve"> </w:t>
      </w:r>
      <w:r>
        <w:rPr>
          <w:spacing w:val="-2"/>
        </w:rPr>
        <w:t xml:space="preserve">У </w:t>
      </w:r>
      <w:r>
        <w:t>грі</w:t>
      </w:r>
      <w:r>
        <w:rPr>
          <w:spacing w:val="-14"/>
        </w:rPr>
        <w:t xml:space="preserve"> </w:t>
      </w:r>
      <w:r>
        <w:t>грають</w:t>
      </w:r>
      <w:r>
        <w:rPr>
          <w:spacing w:val="-14"/>
        </w:rPr>
        <w:t xml:space="preserve"> </w:t>
      </w:r>
      <w:r>
        <w:t>два</w:t>
      </w:r>
      <w:r>
        <w:rPr>
          <w:spacing w:val="-14"/>
        </w:rPr>
        <w:t xml:space="preserve"> </w:t>
      </w:r>
      <w:r>
        <w:t>гравці,</w:t>
      </w:r>
      <w:r>
        <w:rPr>
          <w:spacing w:val="-14"/>
        </w:rPr>
        <w:t xml:space="preserve"> </w:t>
      </w:r>
      <w:r>
        <w:t>назвемо</w:t>
      </w:r>
      <w:r>
        <w:rPr>
          <w:spacing w:val="-15"/>
        </w:rPr>
        <w:t xml:space="preserve"> </w:t>
      </w:r>
      <w:r>
        <w:t>їх</w:t>
      </w:r>
      <w:r>
        <w:rPr>
          <w:spacing w:val="-11"/>
        </w:rPr>
        <w:t xml:space="preserve"> </w:t>
      </w:r>
      <w:r>
        <w:rPr>
          <w:i/>
        </w:rPr>
        <w:t>А</w:t>
      </w:r>
      <w:r>
        <w:rPr>
          <w:i/>
          <w:spacing w:val="-15"/>
        </w:rPr>
        <w:t xml:space="preserve"> </w:t>
      </w:r>
      <w:r>
        <w:t>і</w:t>
      </w:r>
      <w:r>
        <w:rPr>
          <w:spacing w:val="-13"/>
        </w:rPr>
        <w:t xml:space="preserve"> </w:t>
      </w:r>
      <w:r>
        <w:rPr>
          <w:i/>
        </w:rPr>
        <w:t>B</w:t>
      </w:r>
      <w:r>
        <w:t>.</w:t>
      </w:r>
      <w:r>
        <w:rPr>
          <w:spacing w:val="-14"/>
        </w:rPr>
        <w:t xml:space="preserve"> </w:t>
      </w:r>
      <w:r>
        <w:t>Себе</w:t>
      </w:r>
      <w:r>
        <w:rPr>
          <w:spacing w:val="-15"/>
        </w:rPr>
        <w:t xml:space="preserve"> </w:t>
      </w:r>
      <w:r>
        <w:t>прийнято</w:t>
      </w:r>
      <w:r>
        <w:rPr>
          <w:spacing w:val="-14"/>
        </w:rPr>
        <w:t xml:space="preserve"> </w:t>
      </w:r>
      <w:r>
        <w:t>ототожнювати</w:t>
      </w:r>
      <w:r>
        <w:rPr>
          <w:spacing w:val="-13"/>
        </w:rPr>
        <w:t xml:space="preserve"> </w:t>
      </w:r>
      <w:r>
        <w:t>з</w:t>
      </w:r>
      <w:r>
        <w:rPr>
          <w:spacing w:val="-14"/>
        </w:rPr>
        <w:t xml:space="preserve"> </w:t>
      </w:r>
      <w:r>
        <w:t>гравцем</w:t>
      </w:r>
      <w:r>
        <w:rPr>
          <w:spacing w:val="-11"/>
        </w:rPr>
        <w:t xml:space="preserve"> </w:t>
      </w:r>
      <w:r>
        <w:rPr>
          <w:i/>
          <w:spacing w:val="-5"/>
        </w:rPr>
        <w:t>А</w:t>
      </w:r>
      <w:r>
        <w:rPr>
          <w:spacing w:val="-5"/>
        </w:rPr>
        <w:t>.</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56"/>
      </w:pPr>
      <w:r>
        <w:t>Нехай</w:t>
      </w:r>
      <w:r>
        <w:rPr>
          <w:spacing w:val="-7"/>
        </w:rPr>
        <w:t xml:space="preserve"> </w:t>
      </w:r>
      <w:r>
        <w:t>в</w:t>
      </w:r>
      <w:r>
        <w:rPr>
          <w:spacing w:val="-6"/>
        </w:rPr>
        <w:t xml:space="preserve"> </w:t>
      </w:r>
      <w:r>
        <w:rPr>
          <w:i/>
        </w:rPr>
        <w:t>А</w:t>
      </w:r>
      <w:r>
        <w:rPr>
          <w:i/>
          <w:spacing w:val="-7"/>
        </w:rPr>
        <w:t xml:space="preserve"> </w:t>
      </w:r>
      <w:r>
        <w:t>є</w:t>
      </w:r>
      <w:r>
        <w:rPr>
          <w:spacing w:val="-8"/>
        </w:rPr>
        <w:t xml:space="preserve"> </w:t>
      </w:r>
      <w:r>
        <w:rPr>
          <w:i/>
        </w:rPr>
        <w:t>m</w:t>
      </w:r>
      <w:r>
        <w:rPr>
          <w:i/>
          <w:spacing w:val="-5"/>
        </w:rPr>
        <w:t xml:space="preserve"> </w:t>
      </w:r>
      <w:r>
        <w:t>можливих</w:t>
      </w:r>
      <w:r>
        <w:rPr>
          <w:spacing w:val="-5"/>
        </w:rPr>
        <w:t xml:space="preserve"> стратегій:</w:t>
      </w:r>
    </w:p>
    <w:p w:rsidR="002E383A" w:rsidRDefault="00BC5805">
      <w:pPr>
        <w:spacing w:before="36"/>
        <w:ind w:left="102"/>
        <w:rPr>
          <w:sz w:val="28"/>
        </w:rPr>
      </w:pPr>
      <w:r>
        <w:br w:type="column"/>
      </w:r>
      <w:r>
        <w:rPr>
          <w:i/>
          <w:position w:val="2"/>
          <w:sz w:val="28"/>
        </w:rPr>
        <w:t>A</w:t>
      </w:r>
      <w:r>
        <w:rPr>
          <w:position w:val="-4"/>
          <w:sz w:val="17"/>
        </w:rPr>
        <w:t>1</w:t>
      </w:r>
      <w:r>
        <w:rPr>
          <w:position w:val="2"/>
          <w:sz w:val="28"/>
        </w:rPr>
        <w:t>,</w:t>
      </w:r>
      <w:r>
        <w:rPr>
          <w:spacing w:val="-18"/>
          <w:position w:val="2"/>
          <w:sz w:val="28"/>
        </w:rPr>
        <w:t xml:space="preserve"> </w:t>
      </w:r>
      <w:r>
        <w:rPr>
          <w:i/>
          <w:position w:val="2"/>
          <w:sz w:val="28"/>
        </w:rPr>
        <w:t>A</w:t>
      </w:r>
      <w:r>
        <w:rPr>
          <w:position w:val="-4"/>
          <w:sz w:val="17"/>
        </w:rPr>
        <w:t>2</w:t>
      </w:r>
      <w:r>
        <w:rPr>
          <w:spacing w:val="-17"/>
          <w:position w:val="-4"/>
          <w:sz w:val="17"/>
        </w:rPr>
        <w:t xml:space="preserve"> </w:t>
      </w:r>
      <w:r>
        <w:rPr>
          <w:position w:val="2"/>
          <w:sz w:val="28"/>
        </w:rPr>
        <w:t>,...</w:t>
      </w:r>
      <w:r>
        <w:rPr>
          <w:i/>
          <w:position w:val="2"/>
          <w:sz w:val="28"/>
        </w:rPr>
        <w:t>A</w:t>
      </w:r>
      <w:r>
        <w:rPr>
          <w:i/>
          <w:position w:val="-4"/>
          <w:sz w:val="17"/>
        </w:rPr>
        <w:t>m</w:t>
      </w:r>
      <w:r>
        <w:rPr>
          <w:i/>
          <w:spacing w:val="-5"/>
          <w:position w:val="-4"/>
          <w:sz w:val="17"/>
        </w:rPr>
        <w:t xml:space="preserve"> </w:t>
      </w:r>
      <w:r>
        <w:rPr>
          <w:sz w:val="28"/>
        </w:rPr>
        <w:t>,</w:t>
      </w:r>
      <w:r>
        <w:rPr>
          <w:spacing w:val="-5"/>
          <w:sz w:val="28"/>
        </w:rPr>
        <w:t xml:space="preserve"> </w:t>
      </w:r>
      <w:r>
        <w:rPr>
          <w:sz w:val="28"/>
        </w:rPr>
        <w:t>а</w:t>
      </w:r>
      <w:r>
        <w:rPr>
          <w:spacing w:val="-4"/>
          <w:sz w:val="28"/>
        </w:rPr>
        <w:t xml:space="preserve"> </w:t>
      </w:r>
      <w:r>
        <w:rPr>
          <w:sz w:val="28"/>
        </w:rPr>
        <w:t>в</w:t>
      </w:r>
      <w:r>
        <w:rPr>
          <w:spacing w:val="-2"/>
          <w:sz w:val="28"/>
        </w:rPr>
        <w:t xml:space="preserve"> </w:t>
      </w:r>
      <w:r>
        <w:rPr>
          <w:sz w:val="28"/>
        </w:rPr>
        <w:t>супротивника</w:t>
      </w:r>
      <w:r>
        <w:rPr>
          <w:spacing w:val="-2"/>
          <w:sz w:val="28"/>
        </w:rPr>
        <w:t xml:space="preserve"> </w:t>
      </w:r>
      <w:r>
        <w:rPr>
          <w:i/>
          <w:sz w:val="28"/>
        </w:rPr>
        <w:t>B</w:t>
      </w:r>
      <w:r>
        <w:rPr>
          <w:i/>
          <w:spacing w:val="-4"/>
          <w:sz w:val="28"/>
        </w:rPr>
        <w:t xml:space="preserve"> </w:t>
      </w:r>
      <w:r>
        <w:rPr>
          <w:i/>
          <w:sz w:val="28"/>
        </w:rPr>
        <w:t>–</w:t>
      </w:r>
      <w:r>
        <w:rPr>
          <w:i/>
          <w:spacing w:val="-3"/>
          <w:sz w:val="28"/>
        </w:rPr>
        <w:t xml:space="preserve"> </w:t>
      </w:r>
      <w:r>
        <w:rPr>
          <w:i/>
          <w:sz w:val="28"/>
        </w:rPr>
        <w:t>n</w:t>
      </w:r>
      <w:r>
        <w:rPr>
          <w:i/>
          <w:spacing w:val="-3"/>
          <w:sz w:val="28"/>
        </w:rPr>
        <w:t xml:space="preserve"> </w:t>
      </w:r>
      <w:r>
        <w:rPr>
          <w:spacing w:val="-2"/>
          <w:sz w:val="28"/>
        </w:rPr>
        <w:t>можливих</w:t>
      </w:r>
    </w:p>
    <w:p w:rsidR="002E383A" w:rsidRDefault="002E383A">
      <w:pPr>
        <w:rPr>
          <w:sz w:val="28"/>
        </w:rPr>
        <w:sectPr w:rsidR="002E383A">
          <w:type w:val="continuous"/>
          <w:pgSz w:w="11910" w:h="16840"/>
          <w:pgMar w:top="1340" w:right="740" w:bottom="280" w:left="900" w:header="0" w:footer="732" w:gutter="0"/>
          <w:cols w:num="2" w:space="720" w:equalWidth="0">
            <w:col w:w="4352" w:space="40"/>
            <w:col w:w="5878"/>
          </w:cols>
        </w:sectPr>
      </w:pPr>
    </w:p>
    <w:p w:rsidR="002E383A" w:rsidRDefault="002E383A">
      <w:pPr>
        <w:pStyle w:val="a3"/>
        <w:ind w:left="0"/>
        <w:rPr>
          <w:sz w:val="11"/>
        </w:rPr>
      </w:pPr>
    </w:p>
    <w:p w:rsidR="002E383A" w:rsidRDefault="002E383A">
      <w:pPr>
        <w:rPr>
          <w:sz w:val="11"/>
        </w:rPr>
        <w:sectPr w:rsidR="002E383A">
          <w:type w:val="continuous"/>
          <w:pgSz w:w="11910" w:h="16840"/>
          <w:pgMar w:top="1340" w:right="740" w:bottom="280" w:left="900" w:header="0" w:footer="732" w:gutter="0"/>
          <w:cols w:space="720"/>
        </w:sectPr>
      </w:pPr>
    </w:p>
    <w:p w:rsidR="002E383A" w:rsidRDefault="00BC5805">
      <w:pPr>
        <w:pStyle w:val="a3"/>
        <w:spacing w:before="104"/>
      </w:pPr>
      <w:r>
        <w:rPr>
          <w:spacing w:val="-7"/>
        </w:rPr>
        <w:t>стратегій:</w:t>
      </w:r>
    </w:p>
    <w:p w:rsidR="002E383A" w:rsidRDefault="00BC5805">
      <w:pPr>
        <w:spacing w:before="104"/>
        <w:ind w:left="163"/>
        <w:rPr>
          <w:sz w:val="28"/>
        </w:rPr>
      </w:pPr>
      <w:r>
        <w:br w:type="column"/>
      </w:r>
      <w:r>
        <w:rPr>
          <w:i/>
          <w:position w:val="2"/>
          <w:sz w:val="25"/>
        </w:rPr>
        <w:t>B</w:t>
      </w:r>
      <w:r>
        <w:rPr>
          <w:position w:val="2"/>
          <w:sz w:val="25"/>
          <w:vertAlign w:val="subscript"/>
        </w:rPr>
        <w:t>1</w:t>
      </w:r>
      <w:r>
        <w:rPr>
          <w:position w:val="2"/>
          <w:sz w:val="25"/>
        </w:rPr>
        <w:t>,</w:t>
      </w:r>
      <w:r>
        <w:rPr>
          <w:spacing w:val="-31"/>
          <w:position w:val="2"/>
          <w:sz w:val="25"/>
        </w:rPr>
        <w:t xml:space="preserve"> </w:t>
      </w:r>
      <w:r>
        <w:rPr>
          <w:i/>
          <w:position w:val="2"/>
          <w:sz w:val="25"/>
        </w:rPr>
        <w:t>B</w:t>
      </w:r>
      <w:r>
        <w:rPr>
          <w:position w:val="2"/>
          <w:sz w:val="25"/>
          <w:vertAlign w:val="subscript"/>
        </w:rPr>
        <w:t>2</w:t>
      </w:r>
      <w:r>
        <w:rPr>
          <w:position w:val="2"/>
          <w:sz w:val="25"/>
        </w:rPr>
        <w:t>,...,</w:t>
      </w:r>
      <w:r>
        <w:rPr>
          <w:i/>
          <w:position w:val="2"/>
          <w:sz w:val="25"/>
        </w:rPr>
        <w:t>B</w:t>
      </w:r>
      <w:r>
        <w:rPr>
          <w:i/>
          <w:position w:val="2"/>
          <w:sz w:val="25"/>
          <w:vertAlign w:val="subscript"/>
        </w:rPr>
        <w:t>n</w:t>
      </w:r>
      <w:r>
        <w:rPr>
          <w:i/>
          <w:spacing w:val="-9"/>
          <w:position w:val="2"/>
          <w:sz w:val="25"/>
        </w:rPr>
        <w:t xml:space="preserve"> </w:t>
      </w:r>
      <w:r>
        <w:rPr>
          <w:sz w:val="28"/>
        </w:rPr>
        <w:t>.</w:t>
      </w:r>
      <w:r>
        <w:rPr>
          <w:spacing w:val="73"/>
          <w:sz w:val="28"/>
        </w:rPr>
        <w:t xml:space="preserve"> </w:t>
      </w:r>
      <w:r>
        <w:rPr>
          <w:sz w:val="28"/>
        </w:rPr>
        <w:t>Така</w:t>
      </w:r>
      <w:r>
        <w:rPr>
          <w:spacing w:val="74"/>
          <w:sz w:val="28"/>
        </w:rPr>
        <w:t xml:space="preserve"> </w:t>
      </w:r>
      <w:r>
        <w:rPr>
          <w:sz w:val="28"/>
        </w:rPr>
        <w:t>гра</w:t>
      </w:r>
      <w:r>
        <w:rPr>
          <w:spacing w:val="74"/>
          <w:sz w:val="28"/>
        </w:rPr>
        <w:t xml:space="preserve"> </w:t>
      </w:r>
      <w:r>
        <w:rPr>
          <w:sz w:val="28"/>
        </w:rPr>
        <w:t>називається</w:t>
      </w:r>
      <w:r>
        <w:rPr>
          <w:spacing w:val="75"/>
          <w:sz w:val="28"/>
        </w:rPr>
        <w:t xml:space="preserve"> </w:t>
      </w:r>
      <w:r>
        <w:rPr>
          <w:spacing w:val="-4"/>
          <w:sz w:val="28"/>
        </w:rPr>
        <w:t>грою</w:t>
      </w:r>
    </w:p>
    <w:p w:rsidR="002E383A" w:rsidRDefault="00BC5805">
      <w:pPr>
        <w:spacing w:before="104"/>
        <w:ind w:left="156"/>
        <w:rPr>
          <w:sz w:val="28"/>
        </w:rPr>
      </w:pPr>
      <w:r>
        <w:br w:type="column"/>
      </w:r>
      <w:r>
        <w:rPr>
          <w:i/>
          <w:spacing w:val="11"/>
          <w:position w:val="1"/>
          <w:sz w:val="25"/>
        </w:rPr>
        <w:t>m</w:t>
      </w:r>
      <w:r>
        <w:rPr>
          <w:rFonts w:ascii="Symbol" w:hAnsi="Symbol"/>
          <w:spacing w:val="11"/>
          <w:position w:val="1"/>
          <w:sz w:val="25"/>
        </w:rPr>
        <w:t></w:t>
      </w:r>
      <w:r>
        <w:rPr>
          <w:spacing w:val="-27"/>
          <w:position w:val="1"/>
          <w:sz w:val="25"/>
        </w:rPr>
        <w:t xml:space="preserve"> </w:t>
      </w:r>
      <w:r>
        <w:rPr>
          <w:i/>
          <w:position w:val="1"/>
          <w:sz w:val="25"/>
        </w:rPr>
        <w:t>n</w:t>
      </w:r>
      <w:r>
        <w:rPr>
          <w:i/>
          <w:spacing w:val="-10"/>
          <w:position w:val="1"/>
          <w:sz w:val="25"/>
        </w:rPr>
        <w:t xml:space="preserve"> </w:t>
      </w:r>
      <w:r>
        <w:rPr>
          <w:sz w:val="28"/>
        </w:rPr>
        <w:t>.</w:t>
      </w:r>
      <w:r>
        <w:rPr>
          <w:spacing w:val="47"/>
          <w:w w:val="150"/>
          <w:sz w:val="28"/>
        </w:rPr>
        <w:t xml:space="preserve"> </w:t>
      </w:r>
      <w:r>
        <w:rPr>
          <w:sz w:val="28"/>
        </w:rPr>
        <w:t>Позначимо</w:t>
      </w:r>
      <w:r>
        <w:rPr>
          <w:spacing w:val="46"/>
          <w:w w:val="150"/>
          <w:sz w:val="28"/>
        </w:rPr>
        <w:t xml:space="preserve"> </w:t>
      </w:r>
      <w:r>
        <w:rPr>
          <w:spacing w:val="-4"/>
          <w:sz w:val="28"/>
        </w:rPr>
        <w:t>через</w:t>
      </w:r>
    </w:p>
    <w:p w:rsidR="002E383A" w:rsidRDefault="00BC5805">
      <w:pPr>
        <w:spacing w:before="106"/>
        <w:ind w:left="149"/>
        <w:rPr>
          <w:i/>
          <w:sz w:val="15"/>
        </w:rPr>
      </w:pPr>
      <w:r>
        <w:br w:type="column"/>
      </w:r>
      <w:r>
        <w:rPr>
          <w:i/>
          <w:spacing w:val="-5"/>
          <w:position w:val="6"/>
          <w:sz w:val="25"/>
        </w:rPr>
        <w:t>a</w:t>
      </w:r>
      <w:r>
        <w:rPr>
          <w:i/>
          <w:spacing w:val="-5"/>
          <w:sz w:val="15"/>
        </w:rPr>
        <w:t>ij</w:t>
      </w:r>
    </w:p>
    <w:p w:rsidR="002E383A" w:rsidRDefault="002E383A">
      <w:pPr>
        <w:rPr>
          <w:sz w:val="15"/>
        </w:rPr>
        <w:sectPr w:rsidR="002E383A">
          <w:type w:val="continuous"/>
          <w:pgSz w:w="11910" w:h="16840"/>
          <w:pgMar w:top="1340" w:right="740" w:bottom="280" w:left="900" w:header="0" w:footer="732" w:gutter="0"/>
          <w:cols w:num="4" w:space="720" w:equalWidth="0">
            <w:col w:w="1367" w:space="40"/>
            <w:col w:w="4923" w:space="39"/>
            <w:col w:w="3053" w:space="40"/>
            <w:col w:w="808"/>
          </w:cols>
        </w:sectPr>
      </w:pPr>
    </w:p>
    <w:p w:rsidR="002E383A" w:rsidRDefault="002E383A">
      <w:pPr>
        <w:pStyle w:val="a3"/>
        <w:spacing w:before="1"/>
        <w:ind w:left="0"/>
        <w:rPr>
          <w:i/>
          <w:sz w:val="15"/>
        </w:rPr>
      </w:pPr>
    </w:p>
    <w:p w:rsidR="002E383A" w:rsidRDefault="002E383A">
      <w:pPr>
        <w:rPr>
          <w:sz w:val="15"/>
        </w:rPr>
        <w:sectPr w:rsidR="002E383A">
          <w:type w:val="continuous"/>
          <w:pgSz w:w="11910" w:h="16840"/>
          <w:pgMar w:top="1340" w:right="740" w:bottom="280" w:left="900" w:header="0" w:footer="732" w:gutter="0"/>
          <w:cols w:space="720"/>
        </w:sectPr>
      </w:pPr>
    </w:p>
    <w:p w:rsidR="002E383A" w:rsidRDefault="00BC5805">
      <w:pPr>
        <w:pStyle w:val="a3"/>
        <w:spacing w:before="90"/>
      </w:pPr>
      <w:r>
        <w:rPr>
          <w:spacing w:val="-2"/>
        </w:rPr>
        <w:t>виграш</w:t>
      </w:r>
      <w:r>
        <w:rPr>
          <w:spacing w:val="-15"/>
        </w:rPr>
        <w:t xml:space="preserve"> </w:t>
      </w:r>
      <w:r>
        <w:rPr>
          <w:spacing w:val="-2"/>
        </w:rPr>
        <w:t>гравця</w:t>
      </w:r>
      <w:r>
        <w:rPr>
          <w:spacing w:val="-13"/>
        </w:rPr>
        <w:t xml:space="preserve"> </w:t>
      </w:r>
      <w:r>
        <w:rPr>
          <w:i/>
          <w:spacing w:val="-2"/>
        </w:rPr>
        <w:t>A</w:t>
      </w:r>
      <w:r>
        <w:rPr>
          <w:i/>
          <w:spacing w:val="-14"/>
        </w:rPr>
        <w:t xml:space="preserve"> </w:t>
      </w:r>
      <w:r>
        <w:rPr>
          <w:spacing w:val="-2"/>
        </w:rPr>
        <w:t>за</w:t>
      </w:r>
      <w:r>
        <w:rPr>
          <w:spacing w:val="-15"/>
        </w:rPr>
        <w:t xml:space="preserve"> </w:t>
      </w:r>
      <w:r>
        <w:rPr>
          <w:spacing w:val="-2"/>
        </w:rPr>
        <w:t>власної</w:t>
      </w:r>
      <w:r>
        <w:rPr>
          <w:spacing w:val="-12"/>
        </w:rPr>
        <w:t xml:space="preserve"> </w:t>
      </w:r>
      <w:r>
        <w:rPr>
          <w:spacing w:val="-5"/>
        </w:rPr>
        <w:t>стратегії</w:t>
      </w:r>
    </w:p>
    <w:p w:rsidR="002E383A" w:rsidRDefault="00BC5805">
      <w:pPr>
        <w:pStyle w:val="a3"/>
        <w:spacing w:before="90"/>
        <w:ind w:left="95"/>
      </w:pPr>
      <w:r>
        <w:br w:type="column"/>
      </w:r>
      <w:r>
        <w:rPr>
          <w:i/>
          <w:spacing w:val="-2"/>
          <w:position w:val="2"/>
          <w:sz w:val="25"/>
        </w:rPr>
        <w:t>A</w:t>
      </w:r>
      <w:r>
        <w:rPr>
          <w:spacing w:val="-2"/>
          <w:position w:val="2"/>
          <w:sz w:val="25"/>
          <w:vertAlign w:val="subscript"/>
        </w:rPr>
        <w:t>1</w:t>
      </w:r>
      <w:r>
        <w:rPr>
          <w:spacing w:val="19"/>
          <w:position w:val="2"/>
          <w:sz w:val="25"/>
        </w:rPr>
        <w:t xml:space="preserve"> </w:t>
      </w:r>
      <w:r>
        <w:rPr>
          <w:spacing w:val="-2"/>
        </w:rPr>
        <w:t>і</w:t>
      </w:r>
      <w:r>
        <w:rPr>
          <w:spacing w:val="-15"/>
        </w:rPr>
        <w:t xml:space="preserve"> </w:t>
      </w:r>
      <w:r>
        <w:rPr>
          <w:spacing w:val="-2"/>
        </w:rPr>
        <w:t>стратегії</w:t>
      </w:r>
      <w:r>
        <w:rPr>
          <w:spacing w:val="-15"/>
        </w:rPr>
        <w:t xml:space="preserve"> </w:t>
      </w:r>
      <w:r>
        <w:rPr>
          <w:spacing w:val="-6"/>
        </w:rPr>
        <w:t>супротивника</w:t>
      </w:r>
    </w:p>
    <w:p w:rsidR="002E383A" w:rsidRDefault="00BC5805">
      <w:pPr>
        <w:spacing w:before="88"/>
        <w:ind w:left="78"/>
        <w:rPr>
          <w:sz w:val="28"/>
        </w:rPr>
      </w:pPr>
      <w:r>
        <w:br w:type="column"/>
      </w:r>
      <w:r>
        <w:rPr>
          <w:i/>
          <w:spacing w:val="10"/>
          <w:position w:val="3"/>
          <w:sz w:val="25"/>
        </w:rPr>
        <w:t>B</w:t>
      </w:r>
      <w:r>
        <w:rPr>
          <w:i/>
          <w:spacing w:val="10"/>
          <w:position w:val="-3"/>
          <w:sz w:val="15"/>
        </w:rPr>
        <w:t>j</w:t>
      </w:r>
      <w:r>
        <w:rPr>
          <w:i/>
          <w:spacing w:val="6"/>
          <w:position w:val="-3"/>
          <w:sz w:val="15"/>
        </w:rPr>
        <w:t xml:space="preserve"> </w:t>
      </w:r>
      <w:r>
        <w:rPr>
          <w:sz w:val="28"/>
        </w:rPr>
        <w:t>.</w:t>
      </w:r>
      <w:r>
        <w:rPr>
          <w:spacing w:val="-18"/>
          <w:sz w:val="28"/>
        </w:rPr>
        <w:t xml:space="preserve"> </w:t>
      </w:r>
      <w:r>
        <w:rPr>
          <w:sz w:val="28"/>
        </w:rPr>
        <w:t>Зрозуміло,</w:t>
      </w:r>
      <w:r>
        <w:rPr>
          <w:spacing w:val="-17"/>
          <w:sz w:val="28"/>
        </w:rPr>
        <w:t xml:space="preserve"> </w:t>
      </w:r>
      <w:r>
        <w:rPr>
          <w:spacing w:val="-5"/>
          <w:sz w:val="28"/>
        </w:rPr>
        <w:t>що</w:t>
      </w:r>
    </w:p>
    <w:p w:rsidR="002E383A" w:rsidRDefault="002E383A">
      <w:pPr>
        <w:rPr>
          <w:sz w:val="28"/>
        </w:rPr>
        <w:sectPr w:rsidR="002E383A">
          <w:type w:val="continuous"/>
          <w:pgSz w:w="11910" w:h="16840"/>
          <w:pgMar w:top="1340" w:right="740" w:bottom="280" w:left="900" w:header="0" w:footer="732" w:gutter="0"/>
          <w:cols w:num="3" w:space="720" w:equalWidth="0">
            <w:col w:w="4439" w:space="40"/>
            <w:col w:w="3213" w:space="39"/>
            <w:col w:w="2539"/>
          </w:cols>
        </w:sectPr>
      </w:pPr>
    </w:p>
    <w:p w:rsidR="002E383A" w:rsidRDefault="00BC5805">
      <w:pPr>
        <w:pStyle w:val="a3"/>
        <w:spacing w:before="220"/>
      </w:pPr>
      <w:r>
        <w:rPr>
          <w:spacing w:val="-1"/>
        </w:rPr>
        <w:t>можлива</w:t>
      </w:r>
      <w:r>
        <w:rPr>
          <w:spacing w:val="-17"/>
        </w:rPr>
        <w:t xml:space="preserve"> </w:t>
      </w:r>
      <w:r>
        <w:rPr>
          <w:spacing w:val="-1"/>
        </w:rPr>
        <w:t>кількість</w:t>
      </w:r>
      <w:r>
        <w:rPr>
          <w:spacing w:val="-16"/>
        </w:rPr>
        <w:t xml:space="preserve"> </w:t>
      </w:r>
      <w:r>
        <w:rPr>
          <w:spacing w:val="-1"/>
        </w:rPr>
        <w:t>таких</w:t>
      </w:r>
      <w:r>
        <w:rPr>
          <w:spacing w:val="-17"/>
        </w:rPr>
        <w:t xml:space="preserve"> </w:t>
      </w:r>
      <w:r>
        <w:rPr>
          <w:spacing w:val="-1"/>
        </w:rPr>
        <w:t>ситуацій</w:t>
      </w:r>
      <w:r>
        <w:rPr>
          <w:spacing w:val="18"/>
        </w:rPr>
        <w:t xml:space="preserve"> </w:t>
      </w:r>
      <w:r>
        <w:rPr>
          <w:i/>
          <w:spacing w:val="-1"/>
          <w:position w:val="1"/>
          <w:sz w:val="25"/>
        </w:rPr>
        <w:t>m</w:t>
      </w:r>
      <w:r>
        <w:rPr>
          <w:rFonts w:ascii="Symbol" w:hAnsi="Symbol"/>
          <w:spacing w:val="-1"/>
          <w:position w:val="1"/>
          <w:sz w:val="25"/>
        </w:rPr>
        <w:t></w:t>
      </w:r>
      <w:r>
        <w:rPr>
          <w:spacing w:val="-27"/>
          <w:position w:val="1"/>
          <w:sz w:val="25"/>
        </w:rPr>
        <w:t xml:space="preserve"> </w:t>
      </w:r>
      <w:r>
        <w:rPr>
          <w:i/>
          <w:spacing w:val="-1"/>
          <w:position w:val="1"/>
          <w:sz w:val="25"/>
        </w:rPr>
        <w:t>n</w:t>
      </w:r>
      <w:r>
        <w:rPr>
          <w:i/>
          <w:spacing w:val="-14"/>
          <w:position w:val="1"/>
          <w:sz w:val="25"/>
        </w:rPr>
        <w:t xml:space="preserve"> </w:t>
      </w:r>
      <w:r>
        <w:rPr>
          <w:spacing w:val="-10"/>
        </w:rPr>
        <w:t>.</w:t>
      </w:r>
    </w:p>
    <w:p w:rsidR="002E383A" w:rsidRDefault="00BC5805">
      <w:pPr>
        <w:spacing w:before="163" w:line="360" w:lineRule="auto"/>
        <w:ind w:left="232" w:right="388" w:firstLine="708"/>
        <w:jc w:val="both"/>
        <w:rPr>
          <w:sz w:val="28"/>
        </w:rPr>
      </w:pPr>
      <w:r>
        <w:rPr>
          <w:sz w:val="28"/>
        </w:rPr>
        <w:t xml:space="preserve">Гра може мати нормальну (матричну) форму або розгорнуту (у вигляді </w:t>
      </w:r>
      <w:r>
        <w:rPr>
          <w:spacing w:val="-4"/>
          <w:sz w:val="28"/>
        </w:rPr>
        <w:t>дерева).</w:t>
      </w:r>
      <w:r>
        <w:rPr>
          <w:spacing w:val="-14"/>
          <w:sz w:val="28"/>
        </w:rPr>
        <w:t xml:space="preserve"> </w:t>
      </w:r>
      <w:r>
        <w:rPr>
          <w:spacing w:val="-4"/>
          <w:sz w:val="28"/>
        </w:rPr>
        <w:t>Гру</w:t>
      </w:r>
      <w:r>
        <w:rPr>
          <w:spacing w:val="-13"/>
          <w:sz w:val="28"/>
        </w:rPr>
        <w:t xml:space="preserve"> </w:t>
      </w:r>
      <w:r>
        <w:rPr>
          <w:spacing w:val="-4"/>
          <w:sz w:val="28"/>
        </w:rPr>
        <w:t>зручно</w:t>
      </w:r>
      <w:r>
        <w:rPr>
          <w:spacing w:val="-14"/>
          <w:sz w:val="28"/>
        </w:rPr>
        <w:t xml:space="preserve"> </w:t>
      </w:r>
      <w:r>
        <w:rPr>
          <w:spacing w:val="-4"/>
          <w:sz w:val="28"/>
        </w:rPr>
        <w:t>відображати</w:t>
      </w:r>
      <w:r>
        <w:rPr>
          <w:spacing w:val="-13"/>
          <w:sz w:val="28"/>
        </w:rPr>
        <w:t xml:space="preserve"> </w:t>
      </w:r>
      <w:r>
        <w:rPr>
          <w:spacing w:val="-4"/>
          <w:sz w:val="28"/>
        </w:rPr>
        <w:t>таблицею,</w:t>
      </w:r>
      <w:r>
        <w:rPr>
          <w:spacing w:val="-14"/>
          <w:sz w:val="28"/>
        </w:rPr>
        <w:t xml:space="preserve"> </w:t>
      </w:r>
      <w:r>
        <w:rPr>
          <w:spacing w:val="-4"/>
          <w:sz w:val="28"/>
        </w:rPr>
        <w:t>що</w:t>
      </w:r>
      <w:r>
        <w:rPr>
          <w:spacing w:val="-13"/>
          <w:sz w:val="28"/>
        </w:rPr>
        <w:t xml:space="preserve"> </w:t>
      </w:r>
      <w:r>
        <w:rPr>
          <w:spacing w:val="-4"/>
          <w:sz w:val="28"/>
        </w:rPr>
        <w:t>називається</w:t>
      </w:r>
      <w:r>
        <w:rPr>
          <w:spacing w:val="-14"/>
          <w:sz w:val="28"/>
        </w:rPr>
        <w:t xml:space="preserve"> </w:t>
      </w:r>
      <w:r>
        <w:rPr>
          <w:b/>
          <w:spacing w:val="-4"/>
          <w:sz w:val="28"/>
        </w:rPr>
        <w:t>платіжною</w:t>
      </w:r>
      <w:r>
        <w:rPr>
          <w:b/>
          <w:spacing w:val="-13"/>
          <w:sz w:val="28"/>
        </w:rPr>
        <w:t xml:space="preserve"> </w:t>
      </w:r>
      <w:r>
        <w:rPr>
          <w:b/>
          <w:spacing w:val="-4"/>
          <w:sz w:val="28"/>
        </w:rPr>
        <w:t>матрицею</w:t>
      </w:r>
      <w:r>
        <w:rPr>
          <w:i/>
          <w:spacing w:val="-4"/>
          <w:sz w:val="28"/>
        </w:rPr>
        <w:t xml:space="preserve">, </w:t>
      </w:r>
      <w:r>
        <w:rPr>
          <w:sz w:val="28"/>
        </w:rPr>
        <w:t>або</w:t>
      </w:r>
      <w:r>
        <w:rPr>
          <w:spacing w:val="-2"/>
          <w:sz w:val="28"/>
        </w:rPr>
        <w:t xml:space="preserve"> </w:t>
      </w:r>
      <w:r>
        <w:rPr>
          <w:b/>
          <w:sz w:val="28"/>
        </w:rPr>
        <w:t>матрицею</w:t>
      </w:r>
      <w:r>
        <w:rPr>
          <w:b/>
          <w:spacing w:val="-4"/>
          <w:sz w:val="28"/>
        </w:rPr>
        <w:t xml:space="preserve"> </w:t>
      </w:r>
      <w:r>
        <w:rPr>
          <w:b/>
          <w:sz w:val="28"/>
        </w:rPr>
        <w:t>виграшів</w:t>
      </w:r>
      <w:r>
        <w:rPr>
          <w:b/>
          <w:spacing w:val="-4"/>
          <w:sz w:val="28"/>
        </w:rPr>
        <w:t xml:space="preserve"> </w:t>
      </w:r>
      <w:r>
        <w:rPr>
          <w:sz w:val="28"/>
        </w:rPr>
        <w:t>(табл.</w:t>
      </w:r>
      <w:r>
        <w:rPr>
          <w:spacing w:val="-6"/>
          <w:sz w:val="28"/>
        </w:rPr>
        <w:t xml:space="preserve"> </w:t>
      </w:r>
      <w:r>
        <w:rPr>
          <w:sz w:val="28"/>
        </w:rPr>
        <w:t>5.3).</w:t>
      </w:r>
    </w:p>
    <w:p w:rsidR="002E383A" w:rsidRDefault="00BC5805">
      <w:pPr>
        <w:pStyle w:val="a3"/>
        <w:spacing w:line="321" w:lineRule="exact"/>
        <w:ind w:left="0" w:right="385"/>
        <w:jc w:val="right"/>
      </w:pPr>
      <w:r>
        <w:rPr>
          <w:spacing w:val="-5"/>
        </w:rPr>
        <w:t>Таблиця</w:t>
      </w:r>
      <w:r>
        <w:rPr>
          <w:spacing w:val="-10"/>
        </w:rPr>
        <w:t xml:space="preserve"> </w:t>
      </w:r>
      <w:r>
        <w:rPr>
          <w:spacing w:val="-5"/>
        </w:rPr>
        <w:t>5.3</w:t>
      </w:r>
    </w:p>
    <w:p w:rsidR="002E383A" w:rsidRDefault="00BC5805">
      <w:pPr>
        <w:pStyle w:val="2"/>
        <w:spacing w:before="167"/>
        <w:ind w:left="0" w:right="157" w:firstLine="0"/>
        <w:jc w:val="center"/>
      </w:pPr>
      <w:r>
        <w:t>ПЛАТІЖНА</w:t>
      </w:r>
      <w:r>
        <w:rPr>
          <w:spacing w:val="-8"/>
        </w:rPr>
        <w:t xml:space="preserve"> </w:t>
      </w:r>
      <w:r>
        <w:rPr>
          <w:spacing w:val="-2"/>
        </w:rPr>
        <w:t>МАТРИЦЯ</w:t>
      </w:r>
    </w:p>
    <w:p w:rsidR="002E383A" w:rsidRDefault="002E383A">
      <w:pPr>
        <w:pStyle w:val="a3"/>
        <w:spacing w:before="2"/>
        <w:ind w:left="0"/>
        <w:rPr>
          <w:b/>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1"/>
        <w:gridCol w:w="1574"/>
        <w:gridCol w:w="1577"/>
        <w:gridCol w:w="1575"/>
        <w:gridCol w:w="1574"/>
      </w:tblGrid>
      <w:tr w:rsidR="002E383A">
        <w:trPr>
          <w:trHeight w:val="321"/>
        </w:trPr>
        <w:tc>
          <w:tcPr>
            <w:tcW w:w="3421" w:type="dxa"/>
            <w:tcBorders>
              <w:right w:val="single" w:sz="6" w:space="0" w:color="000000"/>
            </w:tcBorders>
          </w:tcPr>
          <w:p w:rsidR="002E383A" w:rsidRDefault="00BC5805">
            <w:pPr>
              <w:pStyle w:val="TableParagraph"/>
              <w:spacing w:line="302" w:lineRule="exact"/>
              <w:ind w:left="24"/>
              <w:rPr>
                <w:b/>
                <w:sz w:val="28"/>
              </w:rPr>
            </w:pPr>
            <w:r>
              <w:rPr>
                <w:b/>
                <w:spacing w:val="-6"/>
                <w:sz w:val="28"/>
              </w:rPr>
              <w:t>Стратегії</w:t>
            </w:r>
            <w:r>
              <w:rPr>
                <w:b/>
                <w:spacing w:val="-1"/>
                <w:sz w:val="28"/>
              </w:rPr>
              <w:t xml:space="preserve"> </w:t>
            </w:r>
            <w:r>
              <w:rPr>
                <w:b/>
                <w:spacing w:val="-2"/>
                <w:sz w:val="28"/>
              </w:rPr>
              <w:t>гравців</w:t>
            </w:r>
          </w:p>
        </w:tc>
        <w:tc>
          <w:tcPr>
            <w:tcW w:w="1574" w:type="dxa"/>
            <w:tcBorders>
              <w:left w:val="single" w:sz="6" w:space="0" w:color="000000"/>
              <w:right w:val="single" w:sz="6" w:space="0" w:color="000000"/>
            </w:tcBorders>
          </w:tcPr>
          <w:p w:rsidR="002E383A" w:rsidRDefault="00BC5805">
            <w:pPr>
              <w:pStyle w:val="TableParagraph"/>
              <w:spacing w:line="302" w:lineRule="exact"/>
              <w:ind w:left="18"/>
              <w:rPr>
                <w:b/>
                <w:sz w:val="28"/>
              </w:rPr>
            </w:pPr>
            <w:r>
              <w:rPr>
                <w:b/>
                <w:i/>
                <w:spacing w:val="-5"/>
                <w:sz w:val="28"/>
              </w:rPr>
              <w:t>В</w:t>
            </w:r>
            <w:r>
              <w:rPr>
                <w:b/>
                <w:spacing w:val="-5"/>
                <w:sz w:val="28"/>
                <w:vertAlign w:val="subscript"/>
              </w:rPr>
              <w:t>1</w:t>
            </w:r>
          </w:p>
        </w:tc>
        <w:tc>
          <w:tcPr>
            <w:tcW w:w="1577" w:type="dxa"/>
            <w:tcBorders>
              <w:left w:val="single" w:sz="6" w:space="0" w:color="000000"/>
              <w:right w:val="single" w:sz="6" w:space="0" w:color="000000"/>
            </w:tcBorders>
          </w:tcPr>
          <w:p w:rsidR="002E383A" w:rsidRDefault="00BC5805">
            <w:pPr>
              <w:pStyle w:val="TableParagraph"/>
              <w:spacing w:line="302" w:lineRule="exact"/>
              <w:ind w:left="17"/>
              <w:rPr>
                <w:b/>
                <w:sz w:val="28"/>
              </w:rPr>
            </w:pPr>
            <w:r>
              <w:rPr>
                <w:b/>
                <w:i/>
                <w:spacing w:val="-5"/>
                <w:sz w:val="28"/>
              </w:rPr>
              <w:t>В</w:t>
            </w:r>
            <w:r>
              <w:rPr>
                <w:b/>
                <w:spacing w:val="-5"/>
                <w:sz w:val="28"/>
                <w:vertAlign w:val="subscript"/>
              </w:rPr>
              <w:t>2</w:t>
            </w:r>
          </w:p>
        </w:tc>
        <w:tc>
          <w:tcPr>
            <w:tcW w:w="1575" w:type="dxa"/>
            <w:tcBorders>
              <w:left w:val="single" w:sz="6" w:space="0" w:color="000000"/>
              <w:right w:val="single" w:sz="6" w:space="0" w:color="000000"/>
            </w:tcBorders>
          </w:tcPr>
          <w:p w:rsidR="002E383A" w:rsidRDefault="00BC5805">
            <w:pPr>
              <w:pStyle w:val="TableParagraph"/>
              <w:spacing w:line="302" w:lineRule="exact"/>
              <w:ind w:left="10"/>
              <w:rPr>
                <w:b/>
                <w:sz w:val="28"/>
              </w:rPr>
            </w:pPr>
            <w:r>
              <w:rPr>
                <w:b/>
                <w:spacing w:val="-5"/>
                <w:sz w:val="28"/>
              </w:rPr>
              <w:t>….</w:t>
            </w:r>
          </w:p>
        </w:tc>
        <w:tc>
          <w:tcPr>
            <w:tcW w:w="1574" w:type="dxa"/>
            <w:tcBorders>
              <w:left w:val="single" w:sz="6" w:space="0" w:color="000000"/>
            </w:tcBorders>
          </w:tcPr>
          <w:p w:rsidR="002E383A" w:rsidRDefault="00BC5805">
            <w:pPr>
              <w:pStyle w:val="TableParagraph"/>
              <w:spacing w:line="301" w:lineRule="exact"/>
              <w:ind w:left="17"/>
              <w:rPr>
                <w:b/>
                <w:i/>
                <w:sz w:val="28"/>
              </w:rPr>
            </w:pPr>
            <w:r>
              <w:rPr>
                <w:b/>
                <w:i/>
                <w:spacing w:val="-5"/>
                <w:sz w:val="28"/>
              </w:rPr>
              <w:t>В</w:t>
            </w:r>
            <w:r>
              <w:rPr>
                <w:b/>
                <w:i/>
                <w:spacing w:val="-5"/>
                <w:sz w:val="28"/>
                <w:vertAlign w:val="subscript"/>
              </w:rPr>
              <w:t>n</w:t>
            </w:r>
          </w:p>
        </w:tc>
      </w:tr>
      <w:tr w:rsidR="002E383A">
        <w:trPr>
          <w:trHeight w:val="321"/>
        </w:trPr>
        <w:tc>
          <w:tcPr>
            <w:tcW w:w="3421" w:type="dxa"/>
            <w:tcBorders>
              <w:right w:val="single" w:sz="6" w:space="0" w:color="000000"/>
            </w:tcBorders>
          </w:tcPr>
          <w:p w:rsidR="002E383A" w:rsidRDefault="00BC5805">
            <w:pPr>
              <w:pStyle w:val="TableParagraph"/>
              <w:spacing w:line="301" w:lineRule="exact"/>
              <w:ind w:left="24" w:right="2"/>
              <w:rPr>
                <w:b/>
                <w:sz w:val="28"/>
              </w:rPr>
            </w:pPr>
            <w:r>
              <w:rPr>
                <w:b/>
                <w:i/>
                <w:spacing w:val="-5"/>
                <w:sz w:val="28"/>
              </w:rPr>
              <w:t>А</w:t>
            </w:r>
            <w:r>
              <w:rPr>
                <w:b/>
                <w:spacing w:val="-5"/>
                <w:sz w:val="28"/>
                <w:vertAlign w:val="subscript"/>
              </w:rPr>
              <w:t>1</w:t>
            </w:r>
          </w:p>
        </w:tc>
        <w:tc>
          <w:tcPr>
            <w:tcW w:w="1574" w:type="dxa"/>
            <w:tcBorders>
              <w:left w:val="single" w:sz="6" w:space="0" w:color="000000"/>
              <w:right w:val="single" w:sz="6" w:space="0" w:color="000000"/>
            </w:tcBorders>
          </w:tcPr>
          <w:p w:rsidR="002E383A" w:rsidRDefault="00BC5805">
            <w:pPr>
              <w:pStyle w:val="TableParagraph"/>
              <w:spacing w:line="301" w:lineRule="exact"/>
              <w:ind w:left="18" w:right="6"/>
              <w:rPr>
                <w:sz w:val="18"/>
              </w:rPr>
            </w:pPr>
            <w:r>
              <w:rPr>
                <w:i/>
                <w:spacing w:val="-5"/>
                <w:position w:val="4"/>
                <w:sz w:val="28"/>
              </w:rPr>
              <w:t>a</w:t>
            </w:r>
            <w:r>
              <w:rPr>
                <w:spacing w:val="-5"/>
                <w:sz w:val="18"/>
              </w:rPr>
              <w:t>11</w:t>
            </w:r>
          </w:p>
        </w:tc>
        <w:tc>
          <w:tcPr>
            <w:tcW w:w="1577" w:type="dxa"/>
            <w:tcBorders>
              <w:left w:val="single" w:sz="6" w:space="0" w:color="000000"/>
              <w:right w:val="single" w:sz="6" w:space="0" w:color="000000"/>
            </w:tcBorders>
          </w:tcPr>
          <w:p w:rsidR="002E383A" w:rsidRDefault="00BC5805">
            <w:pPr>
              <w:pStyle w:val="TableParagraph"/>
              <w:spacing w:line="301" w:lineRule="exact"/>
              <w:ind w:left="17" w:right="6"/>
              <w:rPr>
                <w:sz w:val="18"/>
              </w:rPr>
            </w:pPr>
            <w:r>
              <w:rPr>
                <w:i/>
                <w:spacing w:val="-5"/>
                <w:position w:val="4"/>
                <w:sz w:val="28"/>
              </w:rPr>
              <w:t>a</w:t>
            </w:r>
            <w:r>
              <w:rPr>
                <w:spacing w:val="-5"/>
                <w:sz w:val="18"/>
              </w:rPr>
              <w:t>12</w:t>
            </w:r>
          </w:p>
        </w:tc>
        <w:tc>
          <w:tcPr>
            <w:tcW w:w="1575" w:type="dxa"/>
            <w:tcBorders>
              <w:left w:val="single" w:sz="6" w:space="0" w:color="000000"/>
              <w:right w:val="single" w:sz="6" w:space="0" w:color="000000"/>
            </w:tcBorders>
          </w:tcPr>
          <w:p w:rsidR="002E383A" w:rsidRDefault="00BC5805">
            <w:pPr>
              <w:pStyle w:val="TableParagraph"/>
              <w:spacing w:line="301" w:lineRule="exact"/>
              <w:ind w:left="10"/>
              <w:rPr>
                <w:sz w:val="28"/>
              </w:rPr>
            </w:pPr>
            <w:r>
              <w:rPr>
                <w:spacing w:val="-5"/>
                <w:sz w:val="28"/>
              </w:rPr>
              <w:t>….</w:t>
            </w:r>
          </w:p>
        </w:tc>
        <w:tc>
          <w:tcPr>
            <w:tcW w:w="1574" w:type="dxa"/>
            <w:tcBorders>
              <w:left w:val="single" w:sz="6" w:space="0" w:color="000000"/>
            </w:tcBorders>
          </w:tcPr>
          <w:p w:rsidR="002E383A" w:rsidRDefault="00BC5805">
            <w:pPr>
              <w:pStyle w:val="TableParagraph"/>
              <w:spacing w:line="301" w:lineRule="exact"/>
              <w:ind w:left="17" w:right="6"/>
              <w:rPr>
                <w:sz w:val="18"/>
              </w:rPr>
            </w:pPr>
            <w:r>
              <w:rPr>
                <w:i/>
                <w:spacing w:val="-5"/>
                <w:position w:val="4"/>
                <w:sz w:val="28"/>
              </w:rPr>
              <w:t>a</w:t>
            </w:r>
            <w:r>
              <w:rPr>
                <w:spacing w:val="-5"/>
                <w:sz w:val="18"/>
              </w:rPr>
              <w:t>21</w:t>
            </w:r>
          </w:p>
        </w:tc>
      </w:tr>
      <w:tr w:rsidR="002E383A">
        <w:trPr>
          <w:trHeight w:val="323"/>
        </w:trPr>
        <w:tc>
          <w:tcPr>
            <w:tcW w:w="3421" w:type="dxa"/>
            <w:tcBorders>
              <w:right w:val="single" w:sz="6" w:space="0" w:color="000000"/>
            </w:tcBorders>
          </w:tcPr>
          <w:p w:rsidR="002E383A" w:rsidRDefault="00BC5805">
            <w:pPr>
              <w:pStyle w:val="TableParagraph"/>
              <w:spacing w:line="304" w:lineRule="exact"/>
              <w:ind w:left="24" w:right="2"/>
              <w:rPr>
                <w:b/>
                <w:sz w:val="28"/>
              </w:rPr>
            </w:pPr>
            <w:r>
              <w:rPr>
                <w:b/>
                <w:i/>
                <w:spacing w:val="-5"/>
                <w:sz w:val="28"/>
              </w:rPr>
              <w:t>А</w:t>
            </w:r>
            <w:r>
              <w:rPr>
                <w:b/>
                <w:spacing w:val="-5"/>
                <w:sz w:val="28"/>
                <w:vertAlign w:val="subscript"/>
              </w:rPr>
              <w:t>2</w:t>
            </w:r>
          </w:p>
        </w:tc>
        <w:tc>
          <w:tcPr>
            <w:tcW w:w="1574" w:type="dxa"/>
            <w:tcBorders>
              <w:left w:val="single" w:sz="6" w:space="0" w:color="000000"/>
              <w:right w:val="single" w:sz="6" w:space="0" w:color="000000"/>
            </w:tcBorders>
          </w:tcPr>
          <w:p w:rsidR="002E383A" w:rsidRDefault="00BC5805">
            <w:pPr>
              <w:pStyle w:val="TableParagraph"/>
              <w:spacing w:line="304" w:lineRule="exact"/>
              <w:ind w:left="18" w:right="6"/>
              <w:rPr>
                <w:sz w:val="18"/>
              </w:rPr>
            </w:pPr>
            <w:r>
              <w:rPr>
                <w:i/>
                <w:spacing w:val="-5"/>
                <w:position w:val="4"/>
                <w:sz w:val="28"/>
              </w:rPr>
              <w:t>a</w:t>
            </w:r>
            <w:r>
              <w:rPr>
                <w:spacing w:val="-5"/>
                <w:sz w:val="18"/>
              </w:rPr>
              <w:t>21</w:t>
            </w:r>
          </w:p>
        </w:tc>
        <w:tc>
          <w:tcPr>
            <w:tcW w:w="1577" w:type="dxa"/>
            <w:tcBorders>
              <w:left w:val="single" w:sz="6" w:space="0" w:color="000000"/>
              <w:right w:val="single" w:sz="6" w:space="0" w:color="000000"/>
            </w:tcBorders>
          </w:tcPr>
          <w:p w:rsidR="002E383A" w:rsidRDefault="00BC5805">
            <w:pPr>
              <w:pStyle w:val="TableParagraph"/>
              <w:spacing w:line="304" w:lineRule="exact"/>
              <w:ind w:left="17" w:right="6"/>
              <w:rPr>
                <w:sz w:val="18"/>
              </w:rPr>
            </w:pPr>
            <w:r>
              <w:rPr>
                <w:i/>
                <w:spacing w:val="-5"/>
                <w:position w:val="4"/>
                <w:sz w:val="28"/>
              </w:rPr>
              <w:t>a</w:t>
            </w:r>
            <w:r>
              <w:rPr>
                <w:spacing w:val="-5"/>
                <w:sz w:val="18"/>
              </w:rPr>
              <w:t>22</w:t>
            </w:r>
          </w:p>
        </w:tc>
        <w:tc>
          <w:tcPr>
            <w:tcW w:w="1575" w:type="dxa"/>
            <w:tcBorders>
              <w:left w:val="single" w:sz="6" w:space="0" w:color="000000"/>
              <w:right w:val="single" w:sz="6" w:space="0" w:color="000000"/>
            </w:tcBorders>
          </w:tcPr>
          <w:p w:rsidR="002E383A" w:rsidRDefault="00BC5805">
            <w:pPr>
              <w:pStyle w:val="TableParagraph"/>
              <w:spacing w:line="304" w:lineRule="exact"/>
              <w:ind w:left="10"/>
              <w:rPr>
                <w:sz w:val="28"/>
              </w:rPr>
            </w:pPr>
            <w:r>
              <w:rPr>
                <w:spacing w:val="-5"/>
                <w:sz w:val="28"/>
              </w:rPr>
              <w:t>….</w:t>
            </w:r>
          </w:p>
        </w:tc>
        <w:tc>
          <w:tcPr>
            <w:tcW w:w="1574" w:type="dxa"/>
            <w:tcBorders>
              <w:left w:val="single" w:sz="6" w:space="0" w:color="000000"/>
            </w:tcBorders>
          </w:tcPr>
          <w:p w:rsidR="002E383A" w:rsidRDefault="00BC5805">
            <w:pPr>
              <w:pStyle w:val="TableParagraph"/>
              <w:spacing w:line="304" w:lineRule="exact"/>
              <w:ind w:left="17"/>
              <w:rPr>
                <w:i/>
                <w:sz w:val="18"/>
              </w:rPr>
            </w:pPr>
            <w:r>
              <w:rPr>
                <w:i/>
                <w:spacing w:val="-5"/>
                <w:position w:val="4"/>
                <w:sz w:val="28"/>
              </w:rPr>
              <w:t>a</w:t>
            </w:r>
            <w:r>
              <w:rPr>
                <w:spacing w:val="-5"/>
                <w:sz w:val="18"/>
              </w:rPr>
              <w:t>2</w:t>
            </w:r>
            <w:r>
              <w:rPr>
                <w:i/>
                <w:spacing w:val="-5"/>
                <w:sz w:val="18"/>
              </w:rPr>
              <w:t>n</w:t>
            </w:r>
          </w:p>
        </w:tc>
      </w:tr>
      <w:tr w:rsidR="002E383A">
        <w:trPr>
          <w:trHeight w:val="321"/>
        </w:trPr>
        <w:tc>
          <w:tcPr>
            <w:tcW w:w="3421" w:type="dxa"/>
            <w:tcBorders>
              <w:right w:val="single" w:sz="6" w:space="0" w:color="000000"/>
            </w:tcBorders>
          </w:tcPr>
          <w:p w:rsidR="002E383A" w:rsidRDefault="00BC5805">
            <w:pPr>
              <w:pStyle w:val="TableParagraph"/>
              <w:spacing w:line="301" w:lineRule="exact"/>
              <w:ind w:left="24" w:right="10"/>
              <w:rPr>
                <w:b/>
                <w:sz w:val="28"/>
              </w:rPr>
            </w:pPr>
            <w:r>
              <w:rPr>
                <w:b/>
                <w:spacing w:val="-5"/>
                <w:sz w:val="28"/>
              </w:rPr>
              <w:t>….</w:t>
            </w:r>
          </w:p>
        </w:tc>
        <w:tc>
          <w:tcPr>
            <w:tcW w:w="1574" w:type="dxa"/>
            <w:tcBorders>
              <w:left w:val="single" w:sz="6" w:space="0" w:color="000000"/>
              <w:right w:val="single" w:sz="6" w:space="0" w:color="000000"/>
            </w:tcBorders>
          </w:tcPr>
          <w:p w:rsidR="002E383A" w:rsidRDefault="00BC5805">
            <w:pPr>
              <w:pStyle w:val="TableParagraph"/>
              <w:spacing w:line="301" w:lineRule="exact"/>
              <w:ind w:left="18" w:right="8"/>
              <w:rPr>
                <w:sz w:val="28"/>
              </w:rPr>
            </w:pPr>
            <w:r>
              <w:rPr>
                <w:spacing w:val="-5"/>
                <w:sz w:val="28"/>
              </w:rPr>
              <w:t>….</w:t>
            </w:r>
          </w:p>
        </w:tc>
        <w:tc>
          <w:tcPr>
            <w:tcW w:w="1577" w:type="dxa"/>
            <w:tcBorders>
              <w:left w:val="single" w:sz="6" w:space="0" w:color="000000"/>
              <w:right w:val="single" w:sz="6" w:space="0" w:color="000000"/>
            </w:tcBorders>
          </w:tcPr>
          <w:p w:rsidR="002E383A" w:rsidRDefault="00BC5805">
            <w:pPr>
              <w:pStyle w:val="TableParagraph"/>
              <w:spacing w:line="301" w:lineRule="exact"/>
              <w:ind w:left="17" w:right="8"/>
              <w:rPr>
                <w:sz w:val="28"/>
              </w:rPr>
            </w:pPr>
            <w:r>
              <w:rPr>
                <w:spacing w:val="-5"/>
                <w:sz w:val="28"/>
              </w:rPr>
              <w:t>….</w:t>
            </w:r>
          </w:p>
        </w:tc>
        <w:tc>
          <w:tcPr>
            <w:tcW w:w="1575" w:type="dxa"/>
            <w:tcBorders>
              <w:left w:val="single" w:sz="6" w:space="0" w:color="000000"/>
              <w:right w:val="single" w:sz="6" w:space="0" w:color="000000"/>
            </w:tcBorders>
          </w:tcPr>
          <w:p w:rsidR="002E383A" w:rsidRDefault="00BC5805">
            <w:pPr>
              <w:pStyle w:val="TableParagraph"/>
              <w:spacing w:line="301" w:lineRule="exact"/>
              <w:ind w:left="10"/>
              <w:rPr>
                <w:sz w:val="28"/>
              </w:rPr>
            </w:pPr>
            <w:r>
              <w:rPr>
                <w:spacing w:val="-5"/>
                <w:sz w:val="28"/>
              </w:rPr>
              <w:t>….</w:t>
            </w:r>
          </w:p>
        </w:tc>
        <w:tc>
          <w:tcPr>
            <w:tcW w:w="1574" w:type="dxa"/>
            <w:tcBorders>
              <w:left w:val="single" w:sz="6" w:space="0" w:color="000000"/>
            </w:tcBorders>
          </w:tcPr>
          <w:p w:rsidR="002E383A" w:rsidRDefault="00BC5805">
            <w:pPr>
              <w:pStyle w:val="TableParagraph"/>
              <w:spacing w:line="301" w:lineRule="exact"/>
              <w:ind w:left="17" w:right="8"/>
              <w:rPr>
                <w:sz w:val="28"/>
              </w:rPr>
            </w:pPr>
            <w:r>
              <w:rPr>
                <w:spacing w:val="-5"/>
                <w:sz w:val="28"/>
              </w:rPr>
              <w:t>….</w:t>
            </w:r>
          </w:p>
        </w:tc>
      </w:tr>
      <w:tr w:rsidR="002E383A">
        <w:trPr>
          <w:trHeight w:val="323"/>
        </w:trPr>
        <w:tc>
          <w:tcPr>
            <w:tcW w:w="3421" w:type="dxa"/>
            <w:tcBorders>
              <w:right w:val="single" w:sz="6" w:space="0" w:color="000000"/>
            </w:tcBorders>
          </w:tcPr>
          <w:p w:rsidR="002E383A" w:rsidRDefault="00BC5805">
            <w:pPr>
              <w:pStyle w:val="TableParagraph"/>
              <w:spacing w:line="304" w:lineRule="exact"/>
              <w:ind w:left="24" w:right="7"/>
              <w:rPr>
                <w:b/>
                <w:i/>
                <w:sz w:val="28"/>
              </w:rPr>
            </w:pPr>
            <w:r>
              <w:rPr>
                <w:b/>
                <w:i/>
                <w:spacing w:val="-5"/>
                <w:sz w:val="28"/>
              </w:rPr>
              <w:t>А</w:t>
            </w:r>
            <w:r>
              <w:rPr>
                <w:b/>
                <w:i/>
                <w:spacing w:val="-5"/>
                <w:sz w:val="28"/>
                <w:vertAlign w:val="subscript"/>
              </w:rPr>
              <w:t>m</w:t>
            </w:r>
          </w:p>
        </w:tc>
        <w:tc>
          <w:tcPr>
            <w:tcW w:w="1574" w:type="dxa"/>
            <w:tcBorders>
              <w:left w:val="single" w:sz="6" w:space="0" w:color="000000"/>
              <w:right w:val="single" w:sz="6" w:space="0" w:color="000000"/>
            </w:tcBorders>
          </w:tcPr>
          <w:p w:rsidR="002E383A" w:rsidRDefault="00BC5805">
            <w:pPr>
              <w:pStyle w:val="TableParagraph"/>
              <w:spacing w:line="304" w:lineRule="exact"/>
              <w:ind w:left="18" w:right="2"/>
              <w:rPr>
                <w:sz w:val="18"/>
              </w:rPr>
            </w:pPr>
            <w:r>
              <w:rPr>
                <w:i/>
                <w:spacing w:val="-5"/>
                <w:position w:val="4"/>
                <w:sz w:val="28"/>
              </w:rPr>
              <w:t>a</w:t>
            </w:r>
            <w:r>
              <w:rPr>
                <w:i/>
                <w:spacing w:val="-5"/>
                <w:sz w:val="18"/>
              </w:rPr>
              <w:t>m</w:t>
            </w:r>
            <w:r>
              <w:rPr>
                <w:spacing w:val="-5"/>
                <w:sz w:val="18"/>
              </w:rPr>
              <w:t>1</w:t>
            </w:r>
          </w:p>
        </w:tc>
        <w:tc>
          <w:tcPr>
            <w:tcW w:w="1577" w:type="dxa"/>
            <w:tcBorders>
              <w:left w:val="single" w:sz="6" w:space="0" w:color="000000"/>
              <w:right w:val="single" w:sz="6" w:space="0" w:color="000000"/>
            </w:tcBorders>
          </w:tcPr>
          <w:p w:rsidR="002E383A" w:rsidRDefault="00BC5805">
            <w:pPr>
              <w:pStyle w:val="TableParagraph"/>
              <w:spacing w:line="304" w:lineRule="exact"/>
              <w:ind w:left="17" w:right="3"/>
              <w:rPr>
                <w:sz w:val="18"/>
              </w:rPr>
            </w:pPr>
            <w:r>
              <w:rPr>
                <w:i/>
                <w:spacing w:val="-5"/>
                <w:position w:val="4"/>
                <w:sz w:val="28"/>
              </w:rPr>
              <w:t>a</w:t>
            </w:r>
            <w:r>
              <w:rPr>
                <w:i/>
                <w:spacing w:val="-5"/>
                <w:sz w:val="18"/>
              </w:rPr>
              <w:t>m</w:t>
            </w:r>
            <w:r>
              <w:rPr>
                <w:spacing w:val="-5"/>
                <w:sz w:val="18"/>
              </w:rPr>
              <w:t>2</w:t>
            </w:r>
          </w:p>
        </w:tc>
        <w:tc>
          <w:tcPr>
            <w:tcW w:w="1575" w:type="dxa"/>
            <w:tcBorders>
              <w:left w:val="single" w:sz="6" w:space="0" w:color="000000"/>
              <w:right w:val="single" w:sz="6" w:space="0" w:color="000000"/>
            </w:tcBorders>
          </w:tcPr>
          <w:p w:rsidR="002E383A" w:rsidRDefault="00BC5805">
            <w:pPr>
              <w:pStyle w:val="TableParagraph"/>
              <w:spacing w:line="304" w:lineRule="exact"/>
              <w:ind w:left="10"/>
              <w:rPr>
                <w:sz w:val="28"/>
              </w:rPr>
            </w:pPr>
            <w:r>
              <w:rPr>
                <w:spacing w:val="-5"/>
                <w:sz w:val="28"/>
              </w:rPr>
              <w:t>….</w:t>
            </w:r>
          </w:p>
        </w:tc>
        <w:tc>
          <w:tcPr>
            <w:tcW w:w="1574" w:type="dxa"/>
            <w:tcBorders>
              <w:left w:val="single" w:sz="6" w:space="0" w:color="000000"/>
            </w:tcBorders>
          </w:tcPr>
          <w:p w:rsidR="002E383A" w:rsidRDefault="00BC5805">
            <w:pPr>
              <w:pStyle w:val="TableParagraph"/>
              <w:spacing w:line="304" w:lineRule="exact"/>
              <w:ind w:left="17" w:right="8"/>
              <w:rPr>
                <w:i/>
                <w:sz w:val="18"/>
              </w:rPr>
            </w:pPr>
            <w:r>
              <w:rPr>
                <w:i/>
                <w:spacing w:val="-5"/>
                <w:position w:val="4"/>
                <w:sz w:val="28"/>
              </w:rPr>
              <w:t>a</w:t>
            </w:r>
            <w:r>
              <w:rPr>
                <w:i/>
                <w:spacing w:val="-5"/>
                <w:sz w:val="18"/>
              </w:rPr>
              <w:t>mn</w:t>
            </w:r>
          </w:p>
        </w:tc>
      </w:tr>
    </w:tbl>
    <w:p w:rsidR="002E383A" w:rsidRDefault="00BC5805">
      <w:pPr>
        <w:pStyle w:val="a3"/>
        <w:spacing w:line="360" w:lineRule="auto"/>
        <w:ind w:right="385" w:firstLine="708"/>
        <w:jc w:val="both"/>
      </w:pPr>
      <w:r>
        <w:t xml:space="preserve">Платіжна матриця має стільки стовпчиків, скільки стратегій у гравця </w:t>
      </w:r>
      <w:r>
        <w:rPr>
          <w:i/>
        </w:rPr>
        <w:t>B</w:t>
      </w:r>
      <w:r>
        <w:t>, і стільки</w:t>
      </w:r>
      <w:r>
        <w:rPr>
          <w:spacing w:val="-2"/>
        </w:rPr>
        <w:t xml:space="preserve"> </w:t>
      </w:r>
      <w:r>
        <w:t>рядків,</w:t>
      </w:r>
      <w:r>
        <w:rPr>
          <w:spacing w:val="-3"/>
        </w:rPr>
        <w:t xml:space="preserve"> </w:t>
      </w:r>
      <w:r>
        <w:t>скільки</w:t>
      </w:r>
      <w:r>
        <w:rPr>
          <w:spacing w:val="-2"/>
        </w:rPr>
        <w:t xml:space="preserve"> </w:t>
      </w:r>
      <w:r>
        <w:t>стратегій</w:t>
      </w:r>
      <w:r>
        <w:rPr>
          <w:spacing w:val="-2"/>
        </w:rPr>
        <w:t xml:space="preserve"> </w:t>
      </w:r>
      <w:r>
        <w:t>у</w:t>
      </w:r>
      <w:r>
        <w:rPr>
          <w:spacing w:val="-6"/>
        </w:rPr>
        <w:t xml:space="preserve"> </w:t>
      </w:r>
      <w:r>
        <w:t xml:space="preserve">гравця </w:t>
      </w:r>
      <w:r>
        <w:rPr>
          <w:i/>
        </w:rPr>
        <w:t>A</w:t>
      </w:r>
      <w:r>
        <w:t>.</w:t>
      </w:r>
      <w:r>
        <w:rPr>
          <w:spacing w:val="-3"/>
        </w:rPr>
        <w:t xml:space="preserve"> </w:t>
      </w:r>
      <w:r>
        <w:t>На</w:t>
      </w:r>
      <w:r>
        <w:rPr>
          <w:spacing w:val="-3"/>
        </w:rPr>
        <w:t xml:space="preserve"> </w:t>
      </w:r>
      <w:r>
        <w:t>перетині</w:t>
      </w:r>
      <w:r>
        <w:rPr>
          <w:spacing w:val="-2"/>
        </w:rPr>
        <w:t xml:space="preserve"> </w:t>
      </w:r>
      <w:r>
        <w:t>рядків</w:t>
      </w:r>
      <w:r>
        <w:rPr>
          <w:spacing w:val="-3"/>
        </w:rPr>
        <w:t xml:space="preserve"> </w:t>
      </w:r>
      <w:r>
        <w:t>і</w:t>
      </w:r>
      <w:r>
        <w:rPr>
          <w:spacing w:val="-2"/>
        </w:rPr>
        <w:t xml:space="preserve"> </w:t>
      </w:r>
      <w:r>
        <w:t>стовпчиків,</w:t>
      </w:r>
      <w:r>
        <w:rPr>
          <w:spacing w:val="-3"/>
        </w:rPr>
        <w:t xml:space="preserve"> </w:t>
      </w:r>
      <w:r>
        <w:t>що відповідають</w:t>
      </w:r>
      <w:r>
        <w:rPr>
          <w:spacing w:val="-3"/>
        </w:rPr>
        <w:t xml:space="preserve"> </w:t>
      </w:r>
      <w:r>
        <w:t>різним</w:t>
      </w:r>
      <w:r>
        <w:rPr>
          <w:spacing w:val="-3"/>
        </w:rPr>
        <w:t xml:space="preserve"> </w:t>
      </w:r>
      <w:r>
        <w:t>стратегіям,</w:t>
      </w:r>
      <w:r>
        <w:rPr>
          <w:spacing w:val="-3"/>
        </w:rPr>
        <w:t xml:space="preserve"> </w:t>
      </w:r>
      <w:r>
        <w:t>стоять</w:t>
      </w:r>
      <w:r>
        <w:rPr>
          <w:spacing w:val="-3"/>
        </w:rPr>
        <w:t xml:space="preserve"> </w:t>
      </w:r>
      <w:r>
        <w:t xml:space="preserve">виграші гравця </w:t>
      </w:r>
      <w:r>
        <w:rPr>
          <w:i/>
        </w:rPr>
        <w:t>A</w:t>
      </w:r>
      <w:r>
        <w:rPr>
          <w:i/>
          <w:spacing w:val="-3"/>
        </w:rPr>
        <w:t xml:space="preserve"> </w:t>
      </w:r>
      <w:r>
        <w:t>і,</w:t>
      </w:r>
      <w:r>
        <w:rPr>
          <w:spacing w:val="-3"/>
        </w:rPr>
        <w:t xml:space="preserve"> </w:t>
      </w:r>
      <w:r>
        <w:t>відповідно,</w:t>
      </w:r>
      <w:r>
        <w:rPr>
          <w:spacing w:val="-2"/>
        </w:rPr>
        <w:t xml:space="preserve"> </w:t>
      </w:r>
      <w:r>
        <w:t xml:space="preserve">програші гравця </w:t>
      </w:r>
      <w:r>
        <w:rPr>
          <w:i/>
        </w:rPr>
        <w:t>B</w:t>
      </w:r>
      <w:r>
        <w:t>.</w:t>
      </w:r>
    </w:p>
    <w:p w:rsidR="002E383A" w:rsidRDefault="00BC5805">
      <w:pPr>
        <w:pStyle w:val="a3"/>
        <w:spacing w:line="360" w:lineRule="auto"/>
        <w:ind w:right="387" w:firstLine="708"/>
        <w:jc w:val="both"/>
      </w:pPr>
      <w:r>
        <w:t xml:space="preserve">Зведення гри до матричної форми саме по собі може бути важким і навіть </w:t>
      </w:r>
      <w:r>
        <w:rPr>
          <w:spacing w:val="-2"/>
        </w:rPr>
        <w:t>нездійсненними</w:t>
      </w:r>
      <w:r>
        <w:rPr>
          <w:spacing w:val="-11"/>
        </w:rPr>
        <w:t xml:space="preserve"> </w:t>
      </w:r>
      <w:r>
        <w:rPr>
          <w:spacing w:val="-2"/>
        </w:rPr>
        <w:t>завданням</w:t>
      </w:r>
      <w:r>
        <w:rPr>
          <w:spacing w:val="-13"/>
        </w:rPr>
        <w:t xml:space="preserve"> </w:t>
      </w:r>
      <w:r>
        <w:rPr>
          <w:spacing w:val="-2"/>
        </w:rPr>
        <w:t>унаслідок</w:t>
      </w:r>
      <w:r>
        <w:rPr>
          <w:spacing w:val="-13"/>
        </w:rPr>
        <w:t xml:space="preserve"> </w:t>
      </w:r>
      <w:r>
        <w:rPr>
          <w:spacing w:val="-2"/>
        </w:rPr>
        <w:t>незнання</w:t>
      </w:r>
      <w:r>
        <w:rPr>
          <w:spacing w:val="-12"/>
        </w:rPr>
        <w:t xml:space="preserve"> </w:t>
      </w:r>
      <w:r>
        <w:rPr>
          <w:spacing w:val="-2"/>
        </w:rPr>
        <w:t>стратегій,</w:t>
      </w:r>
      <w:r>
        <w:rPr>
          <w:spacing w:val="-14"/>
        </w:rPr>
        <w:t xml:space="preserve"> </w:t>
      </w:r>
      <w:r>
        <w:rPr>
          <w:spacing w:val="-2"/>
        </w:rPr>
        <w:t>величезну</w:t>
      </w:r>
      <w:r>
        <w:rPr>
          <w:spacing w:val="-14"/>
        </w:rPr>
        <w:t xml:space="preserve"> </w:t>
      </w:r>
      <w:r>
        <w:rPr>
          <w:spacing w:val="-2"/>
        </w:rPr>
        <w:t>їх</w:t>
      </w:r>
      <w:r>
        <w:rPr>
          <w:spacing w:val="-12"/>
        </w:rPr>
        <w:t xml:space="preserve"> </w:t>
      </w:r>
      <w:r>
        <w:rPr>
          <w:spacing w:val="-2"/>
        </w:rPr>
        <w:t>кількість,</w:t>
      </w:r>
      <w:r>
        <w:rPr>
          <w:spacing w:val="-14"/>
        </w:rPr>
        <w:t xml:space="preserve"> </w:t>
      </w:r>
      <w:r>
        <w:rPr>
          <w:spacing w:val="-2"/>
        </w:rPr>
        <w:t xml:space="preserve">а </w:t>
      </w:r>
      <w:r>
        <w:t>також складність оцінки виграшу. Ці приклади й мають на меті показати обмеженість</w:t>
      </w:r>
      <w:r>
        <w:rPr>
          <w:spacing w:val="-10"/>
        </w:rPr>
        <w:t xml:space="preserve"> </w:t>
      </w:r>
      <w:r>
        <w:t>даної</w:t>
      </w:r>
      <w:r>
        <w:rPr>
          <w:spacing w:val="-7"/>
        </w:rPr>
        <w:t xml:space="preserve"> </w:t>
      </w:r>
      <w:r>
        <w:t>теорії,</w:t>
      </w:r>
      <w:r>
        <w:rPr>
          <w:spacing w:val="-8"/>
        </w:rPr>
        <w:t xml:space="preserve"> </w:t>
      </w:r>
      <w:r>
        <w:t>тому</w:t>
      </w:r>
      <w:r>
        <w:rPr>
          <w:spacing w:val="-10"/>
        </w:rPr>
        <w:t xml:space="preserve"> </w:t>
      </w:r>
      <w:r>
        <w:t>що</w:t>
      </w:r>
      <w:r>
        <w:rPr>
          <w:spacing w:val="-7"/>
        </w:rPr>
        <w:t xml:space="preserve"> </w:t>
      </w:r>
      <w:r>
        <w:t>в</w:t>
      </w:r>
      <w:r>
        <w:rPr>
          <w:spacing w:val="-7"/>
        </w:rPr>
        <w:t xml:space="preserve"> </w:t>
      </w:r>
      <w:r>
        <w:t>усіх</w:t>
      </w:r>
      <w:r>
        <w:rPr>
          <w:spacing w:val="-7"/>
        </w:rPr>
        <w:t xml:space="preserve"> </w:t>
      </w:r>
      <w:r>
        <w:t>подібних</w:t>
      </w:r>
      <w:r>
        <w:rPr>
          <w:spacing w:val="-7"/>
        </w:rPr>
        <w:t xml:space="preserve"> </w:t>
      </w:r>
      <w:r>
        <w:t>випадках</w:t>
      </w:r>
      <w:r>
        <w:rPr>
          <w:spacing w:val="-8"/>
        </w:rPr>
        <w:t xml:space="preserve"> </w:t>
      </w:r>
      <w:r>
        <w:t>задача</w:t>
      </w:r>
      <w:r>
        <w:rPr>
          <w:spacing w:val="-8"/>
        </w:rPr>
        <w:t xml:space="preserve"> </w:t>
      </w:r>
      <w:r>
        <w:t>не</w:t>
      </w:r>
      <w:r>
        <w:rPr>
          <w:spacing w:val="-8"/>
        </w:rPr>
        <w:t xml:space="preserve"> </w:t>
      </w:r>
      <w:r>
        <w:t>може</w:t>
      </w:r>
      <w:r>
        <w:rPr>
          <w:spacing w:val="-10"/>
        </w:rPr>
        <w:t xml:space="preserve"> </w:t>
      </w:r>
      <w:r>
        <w:t xml:space="preserve">бути </w:t>
      </w:r>
      <w:r>
        <w:rPr>
          <w:spacing w:val="-4"/>
        </w:rPr>
        <w:t>розв’язана</w:t>
      </w:r>
      <w:r>
        <w:rPr>
          <w:spacing w:val="-9"/>
        </w:rPr>
        <w:t xml:space="preserve"> </w:t>
      </w:r>
      <w:r>
        <w:rPr>
          <w:spacing w:val="-4"/>
        </w:rPr>
        <w:t>методами</w:t>
      </w:r>
      <w:r>
        <w:rPr>
          <w:spacing w:val="-11"/>
        </w:rPr>
        <w:t xml:space="preserve"> </w:t>
      </w:r>
      <w:r>
        <w:rPr>
          <w:spacing w:val="-4"/>
        </w:rPr>
        <w:t>теорії</w:t>
      </w:r>
      <w:r>
        <w:rPr>
          <w:spacing w:val="-11"/>
        </w:rPr>
        <w:t xml:space="preserve"> </w:t>
      </w:r>
      <w:r>
        <w:rPr>
          <w:spacing w:val="-4"/>
        </w:rPr>
        <w:t>ігор.</w:t>
      </w:r>
      <w:r>
        <w:rPr>
          <w:spacing w:val="-9"/>
        </w:rPr>
        <w:t xml:space="preserve"> </w:t>
      </w:r>
      <w:r>
        <w:rPr>
          <w:spacing w:val="-4"/>
        </w:rPr>
        <w:t>Скінчена</w:t>
      </w:r>
      <w:r>
        <w:rPr>
          <w:spacing w:val="-11"/>
        </w:rPr>
        <w:t xml:space="preserve"> </w:t>
      </w:r>
      <w:r>
        <w:rPr>
          <w:spacing w:val="-4"/>
        </w:rPr>
        <w:t>парна</w:t>
      </w:r>
      <w:r>
        <w:rPr>
          <w:spacing w:val="-9"/>
        </w:rPr>
        <w:t xml:space="preserve"> </w:t>
      </w:r>
      <w:r>
        <w:rPr>
          <w:spacing w:val="-4"/>
        </w:rPr>
        <w:t>гра</w:t>
      </w:r>
      <w:r>
        <w:rPr>
          <w:spacing w:val="-9"/>
        </w:rPr>
        <w:t xml:space="preserve"> </w:t>
      </w:r>
      <w:r>
        <w:rPr>
          <w:spacing w:val="-4"/>
        </w:rPr>
        <w:t>з</w:t>
      </w:r>
      <w:r>
        <w:rPr>
          <w:spacing w:val="-10"/>
        </w:rPr>
        <w:t xml:space="preserve"> </w:t>
      </w:r>
      <w:r>
        <w:rPr>
          <w:spacing w:val="-4"/>
        </w:rPr>
        <w:t>нульовою</w:t>
      </w:r>
      <w:r>
        <w:rPr>
          <w:spacing w:val="-10"/>
        </w:rPr>
        <w:t xml:space="preserve"> </w:t>
      </w:r>
      <w:r>
        <w:rPr>
          <w:spacing w:val="-4"/>
        </w:rPr>
        <w:t>сумою</w:t>
      </w:r>
      <w:r>
        <w:rPr>
          <w:spacing w:val="-10"/>
        </w:rPr>
        <w:t xml:space="preserve"> </w:t>
      </w:r>
      <w:r>
        <w:rPr>
          <w:spacing w:val="-4"/>
        </w:rPr>
        <w:t xml:space="preserve">називається </w:t>
      </w:r>
      <w:r>
        <w:t>також</w:t>
      </w:r>
      <w:r>
        <w:rPr>
          <w:spacing w:val="-18"/>
        </w:rPr>
        <w:t xml:space="preserve"> </w:t>
      </w:r>
      <w:r>
        <w:rPr>
          <w:i/>
        </w:rPr>
        <w:t>матричною</w:t>
      </w:r>
      <w:r>
        <w:rPr>
          <w:i/>
          <w:spacing w:val="-17"/>
        </w:rPr>
        <w:t xml:space="preserve"> </w:t>
      </w:r>
      <w:r>
        <w:t>грою,</w:t>
      </w:r>
      <w:r>
        <w:rPr>
          <w:spacing w:val="-18"/>
        </w:rPr>
        <w:t xml:space="preserve"> </w:t>
      </w:r>
      <w:r>
        <w:t>оскільки</w:t>
      </w:r>
      <w:r>
        <w:rPr>
          <w:spacing w:val="-16"/>
        </w:rPr>
        <w:t xml:space="preserve"> </w:t>
      </w:r>
      <w:r>
        <w:t>їй</w:t>
      </w:r>
      <w:r>
        <w:rPr>
          <w:spacing w:val="-16"/>
        </w:rPr>
        <w:t xml:space="preserve"> </w:t>
      </w:r>
      <w:r>
        <w:t>у</w:t>
      </w:r>
      <w:r>
        <w:rPr>
          <w:spacing w:val="-18"/>
        </w:rPr>
        <w:t xml:space="preserve"> </w:t>
      </w:r>
      <w:r>
        <w:t>відповідність</w:t>
      </w:r>
      <w:r>
        <w:rPr>
          <w:spacing w:val="-17"/>
        </w:rPr>
        <w:t xml:space="preserve"> </w:t>
      </w:r>
      <w:r>
        <w:t>можна</w:t>
      </w:r>
      <w:r>
        <w:rPr>
          <w:spacing w:val="-18"/>
        </w:rPr>
        <w:t xml:space="preserve"> </w:t>
      </w:r>
      <w:r>
        <w:t>поставити</w:t>
      </w:r>
      <w:r>
        <w:rPr>
          <w:spacing w:val="-15"/>
        </w:rPr>
        <w:t xml:space="preserve"> </w:t>
      </w:r>
      <w:r>
        <w:t>матрицю.</w:t>
      </w:r>
      <w:r>
        <w:rPr>
          <w:spacing w:val="-18"/>
        </w:rPr>
        <w:t xml:space="preserve"> </w:t>
      </w:r>
      <w:r>
        <w:t xml:space="preserve">З </w:t>
      </w:r>
      <w:r>
        <w:lastRenderedPageBreak/>
        <w:t>вигляду</w:t>
      </w:r>
      <w:r>
        <w:rPr>
          <w:spacing w:val="61"/>
        </w:rPr>
        <w:t xml:space="preserve"> </w:t>
      </w:r>
      <w:r>
        <w:t>платіжної</w:t>
      </w:r>
      <w:r>
        <w:rPr>
          <w:spacing w:val="66"/>
        </w:rPr>
        <w:t xml:space="preserve"> </w:t>
      </w:r>
      <w:r>
        <w:t>матриці</w:t>
      </w:r>
      <w:r>
        <w:rPr>
          <w:spacing w:val="66"/>
        </w:rPr>
        <w:t xml:space="preserve"> </w:t>
      </w:r>
      <w:r>
        <w:t>можна</w:t>
      </w:r>
      <w:r>
        <w:rPr>
          <w:spacing w:val="67"/>
        </w:rPr>
        <w:t xml:space="preserve"> </w:t>
      </w:r>
      <w:r>
        <w:t>зробити</w:t>
      </w:r>
      <w:r>
        <w:rPr>
          <w:spacing w:val="67"/>
        </w:rPr>
        <w:t xml:space="preserve"> </w:t>
      </w:r>
      <w:r>
        <w:t>висновок,</w:t>
      </w:r>
      <w:r>
        <w:rPr>
          <w:spacing w:val="67"/>
        </w:rPr>
        <w:t xml:space="preserve"> </w:t>
      </w:r>
      <w:r>
        <w:t>які</w:t>
      </w:r>
      <w:r>
        <w:rPr>
          <w:spacing w:val="66"/>
        </w:rPr>
        <w:t xml:space="preserve"> </w:t>
      </w:r>
      <w:r>
        <w:t>стратегії</w:t>
      </w:r>
      <w:r>
        <w:rPr>
          <w:spacing w:val="67"/>
        </w:rPr>
        <w:t xml:space="preserve"> </w:t>
      </w:r>
      <w:r>
        <w:t>є</w:t>
      </w:r>
      <w:r>
        <w:rPr>
          <w:spacing w:val="65"/>
        </w:rPr>
        <w:t xml:space="preserve"> </w:t>
      </w:r>
      <w:r>
        <w:rPr>
          <w:spacing w:val="-2"/>
        </w:rPr>
        <w:t>свідомо</w:t>
      </w:r>
    </w:p>
    <w:p w:rsidR="002E383A" w:rsidRDefault="002E383A">
      <w:pPr>
        <w:spacing w:line="360" w:lineRule="auto"/>
        <w:jc w:val="both"/>
        <w:sectPr w:rsidR="002E383A">
          <w:type w:val="continuous"/>
          <w:pgSz w:w="11910" w:h="16840"/>
          <w:pgMar w:top="1340" w:right="740" w:bottom="280" w:left="900" w:header="0" w:footer="732" w:gutter="0"/>
          <w:cols w:space="720"/>
        </w:sectPr>
      </w:pPr>
    </w:p>
    <w:p w:rsidR="002E383A" w:rsidRDefault="00BC5805">
      <w:pPr>
        <w:pStyle w:val="a3"/>
        <w:spacing w:before="67" w:line="360" w:lineRule="auto"/>
        <w:ind w:right="383"/>
        <w:jc w:val="both"/>
        <w:rPr>
          <w:i/>
        </w:rPr>
      </w:pPr>
      <w:r>
        <w:lastRenderedPageBreak/>
        <w:t xml:space="preserve">невигідними. Це ті стратегії, для яких кожен з елементів відповідного рядка матриці менший або дорівнює відповідним елементам іншого будь-якого рядка. Справді, кожен елемент матриці </w:t>
      </w:r>
      <w:r>
        <w:rPr>
          <w:i/>
        </w:rPr>
        <w:t xml:space="preserve">– </w:t>
      </w:r>
      <w:r>
        <w:t xml:space="preserve">це виграш гравця </w:t>
      </w:r>
      <w:r>
        <w:rPr>
          <w:i/>
        </w:rPr>
        <w:t>А</w:t>
      </w:r>
      <w:r>
        <w:t xml:space="preserve">, і якщо для </w:t>
      </w:r>
      <w:r>
        <w:t>якої-небудь стратегії (рядка) всі виграші менші від виграшів іншої стратегії, зрозуміло, що перша стратегія менш вигідна, ніж друга. Така операція відбраковування явно невигідних</w:t>
      </w:r>
      <w:r>
        <w:rPr>
          <w:spacing w:val="-18"/>
        </w:rPr>
        <w:t xml:space="preserve"> </w:t>
      </w:r>
      <w:r>
        <w:t>стратегій</w:t>
      </w:r>
      <w:r>
        <w:rPr>
          <w:spacing w:val="-17"/>
        </w:rPr>
        <w:t xml:space="preserve"> </w:t>
      </w:r>
      <w:r>
        <w:t>називається</w:t>
      </w:r>
      <w:r>
        <w:rPr>
          <w:spacing w:val="-18"/>
        </w:rPr>
        <w:t xml:space="preserve"> </w:t>
      </w:r>
      <w:r>
        <w:rPr>
          <w:b/>
        </w:rPr>
        <w:t>мажоруванням</w:t>
      </w:r>
      <w:r>
        <w:rPr>
          <w:i/>
        </w:rPr>
        <w:t>.</w:t>
      </w:r>
    </w:p>
    <w:p w:rsidR="002E383A" w:rsidRDefault="00BC5805">
      <w:pPr>
        <w:pStyle w:val="a3"/>
        <w:spacing w:before="2" w:line="360" w:lineRule="auto"/>
        <w:ind w:right="389" w:firstLine="708"/>
        <w:jc w:val="both"/>
      </w:pPr>
      <w:r>
        <w:t>Якщо задача зведена до матричної форми, то можна порушувати питання про пошук оптимальних стратегій. Насамперед, введемо поняття верхньої та нижньої ціни гри.</w:t>
      </w:r>
    </w:p>
    <w:p w:rsidR="002E383A" w:rsidRDefault="00BC5805">
      <w:pPr>
        <w:pStyle w:val="a3"/>
        <w:spacing w:before="1" w:line="360" w:lineRule="auto"/>
        <w:ind w:right="390" w:firstLine="708"/>
        <w:jc w:val="both"/>
      </w:pPr>
      <w:r>
        <w:rPr>
          <w:b/>
        </w:rPr>
        <w:t>Нижньою ціною</w:t>
      </w:r>
      <w:r>
        <w:rPr>
          <w:b/>
          <w:spacing w:val="-1"/>
        </w:rPr>
        <w:t xml:space="preserve"> </w:t>
      </w:r>
      <w:r>
        <w:t>гри називається елемент матриці,</w:t>
      </w:r>
      <w:r>
        <w:rPr>
          <w:spacing w:val="-1"/>
        </w:rPr>
        <w:t xml:space="preserve"> </w:t>
      </w:r>
      <w:r>
        <w:t>для</w:t>
      </w:r>
      <w:r>
        <w:rPr>
          <w:spacing w:val="-1"/>
        </w:rPr>
        <w:t xml:space="preserve"> </w:t>
      </w:r>
      <w:r>
        <w:t xml:space="preserve">якого виконується </w:t>
      </w:r>
      <w:r>
        <w:rPr>
          <w:spacing w:val="-2"/>
        </w:rPr>
        <w:t>умова:</w:t>
      </w:r>
    </w:p>
    <w:p w:rsidR="002E383A" w:rsidRDefault="00BC5805">
      <w:pPr>
        <w:spacing w:before="123" w:line="309" w:lineRule="exact"/>
        <w:ind w:right="116"/>
        <w:jc w:val="center"/>
        <w:rPr>
          <w:i/>
          <w:sz w:val="28"/>
        </w:rPr>
      </w:pPr>
      <w:r>
        <w:rPr>
          <w:i/>
          <w:spacing w:val="-8"/>
          <w:w w:val="105"/>
          <w:sz w:val="29"/>
        </w:rPr>
        <w:t>a</w:t>
      </w:r>
      <w:r>
        <w:rPr>
          <w:i/>
          <w:spacing w:val="-4"/>
          <w:sz w:val="29"/>
        </w:rPr>
        <w:t xml:space="preserve"> </w:t>
      </w:r>
      <w:r>
        <w:rPr>
          <w:rFonts w:ascii="Symbol" w:hAnsi="Symbol"/>
          <w:spacing w:val="-8"/>
          <w:w w:val="105"/>
          <w:sz w:val="29"/>
        </w:rPr>
        <w:t></w:t>
      </w:r>
      <w:r>
        <w:rPr>
          <w:spacing w:val="-10"/>
          <w:w w:val="105"/>
          <w:sz w:val="29"/>
        </w:rPr>
        <w:t xml:space="preserve"> </w:t>
      </w:r>
      <w:r>
        <w:rPr>
          <w:spacing w:val="-8"/>
          <w:w w:val="105"/>
          <w:sz w:val="29"/>
        </w:rPr>
        <w:t>max</w:t>
      </w:r>
      <w:r>
        <w:rPr>
          <w:spacing w:val="-19"/>
          <w:w w:val="105"/>
          <w:sz w:val="29"/>
        </w:rPr>
        <w:t xml:space="preserve"> </w:t>
      </w:r>
      <w:r>
        <w:rPr>
          <w:spacing w:val="-8"/>
          <w:w w:val="105"/>
          <w:sz w:val="29"/>
        </w:rPr>
        <w:t>min</w:t>
      </w:r>
      <w:r>
        <w:rPr>
          <w:spacing w:val="-16"/>
          <w:w w:val="105"/>
          <w:sz w:val="29"/>
        </w:rPr>
        <w:t xml:space="preserve"> </w:t>
      </w:r>
      <w:r>
        <w:rPr>
          <w:i/>
          <w:spacing w:val="-8"/>
          <w:w w:val="105"/>
          <w:sz w:val="29"/>
        </w:rPr>
        <w:t>a</w:t>
      </w:r>
      <w:r>
        <w:rPr>
          <w:i/>
          <w:spacing w:val="-8"/>
          <w:w w:val="105"/>
          <w:position w:val="-6"/>
          <w:sz w:val="17"/>
        </w:rPr>
        <w:t>ij</w:t>
      </w:r>
      <w:r>
        <w:rPr>
          <w:i/>
          <w:spacing w:val="8"/>
          <w:w w:val="105"/>
          <w:position w:val="-6"/>
          <w:sz w:val="17"/>
        </w:rPr>
        <w:t xml:space="preserve"> </w:t>
      </w:r>
      <w:r>
        <w:rPr>
          <w:i/>
          <w:spacing w:val="-10"/>
          <w:w w:val="105"/>
          <w:position w:val="-3"/>
          <w:sz w:val="28"/>
        </w:rPr>
        <w:t>.</w:t>
      </w:r>
    </w:p>
    <w:p w:rsidR="002E383A" w:rsidRDefault="00BC5805">
      <w:pPr>
        <w:tabs>
          <w:tab w:val="left" w:pos="541"/>
        </w:tabs>
        <w:spacing w:line="193" w:lineRule="exact"/>
        <w:ind w:right="39"/>
        <w:jc w:val="center"/>
        <w:rPr>
          <w:i/>
          <w:sz w:val="17"/>
        </w:rPr>
      </w:pPr>
      <w:r>
        <w:rPr>
          <w:i/>
          <w:spacing w:val="-10"/>
          <w:w w:val="105"/>
          <w:sz w:val="17"/>
        </w:rPr>
        <w:t>i</w:t>
      </w:r>
      <w:r>
        <w:rPr>
          <w:i/>
          <w:sz w:val="17"/>
        </w:rPr>
        <w:tab/>
      </w:r>
      <w:r>
        <w:rPr>
          <w:i/>
          <w:spacing w:val="-10"/>
          <w:w w:val="105"/>
          <w:sz w:val="17"/>
        </w:rPr>
        <w:t>j</w:t>
      </w:r>
    </w:p>
    <w:p w:rsidR="002E383A" w:rsidRDefault="002E383A">
      <w:pPr>
        <w:pStyle w:val="a3"/>
        <w:spacing w:before="9"/>
        <w:ind w:left="0"/>
        <w:rPr>
          <w:i/>
        </w:rPr>
      </w:pPr>
    </w:p>
    <w:p w:rsidR="002E383A" w:rsidRDefault="00BC5805">
      <w:pPr>
        <w:pStyle w:val="a3"/>
        <w:spacing w:line="360" w:lineRule="auto"/>
        <w:ind w:firstLine="708"/>
      </w:pPr>
      <w:r>
        <w:t xml:space="preserve">Нижня ціна гри показує, що хоч би яку стратегію застосовував гравець </w:t>
      </w:r>
      <w:r>
        <w:rPr>
          <w:i/>
        </w:rPr>
        <w:t>В</w:t>
      </w:r>
      <w:r>
        <w:t>, гравець</w:t>
      </w:r>
      <w:r>
        <w:rPr>
          <w:spacing w:val="-9"/>
        </w:rPr>
        <w:t xml:space="preserve"> </w:t>
      </w:r>
      <w:r>
        <w:rPr>
          <w:i/>
        </w:rPr>
        <w:t>А</w:t>
      </w:r>
      <w:r>
        <w:rPr>
          <w:i/>
          <w:spacing w:val="-11"/>
        </w:rPr>
        <w:t xml:space="preserve"> </w:t>
      </w:r>
      <w:r>
        <w:t>гарантує</w:t>
      </w:r>
      <w:r>
        <w:rPr>
          <w:spacing w:val="-10"/>
        </w:rPr>
        <w:t xml:space="preserve"> </w:t>
      </w:r>
      <w:r>
        <w:t>собі</w:t>
      </w:r>
      <w:r>
        <w:rPr>
          <w:spacing w:val="-8"/>
        </w:rPr>
        <w:t xml:space="preserve"> </w:t>
      </w:r>
      <w:r>
        <w:t>виграш,</w:t>
      </w:r>
      <w:r>
        <w:rPr>
          <w:spacing w:val="-12"/>
        </w:rPr>
        <w:t xml:space="preserve"> </w:t>
      </w:r>
      <w:r>
        <w:t>не</w:t>
      </w:r>
      <w:r>
        <w:rPr>
          <w:spacing w:val="-9"/>
        </w:rPr>
        <w:t xml:space="preserve"> </w:t>
      </w:r>
      <w:r>
        <w:t>менший</w:t>
      </w:r>
      <w:r>
        <w:rPr>
          <w:spacing w:val="-9"/>
        </w:rPr>
        <w:t xml:space="preserve"> </w:t>
      </w:r>
      <w:r>
        <w:t>за</w:t>
      </w:r>
      <w:r>
        <w:rPr>
          <w:spacing w:val="-10"/>
        </w:rPr>
        <w:t xml:space="preserve"> </w:t>
      </w:r>
      <w:r>
        <w:rPr>
          <w:i/>
        </w:rPr>
        <w:t>а</w:t>
      </w:r>
      <w:r>
        <w:t>.</w:t>
      </w:r>
    </w:p>
    <w:p w:rsidR="002E383A" w:rsidRDefault="00BC5805">
      <w:pPr>
        <w:spacing w:line="321" w:lineRule="exact"/>
        <w:ind w:left="941"/>
        <w:rPr>
          <w:sz w:val="28"/>
        </w:rPr>
      </w:pPr>
      <w:r>
        <w:rPr>
          <w:b/>
          <w:spacing w:val="-6"/>
          <w:sz w:val="28"/>
        </w:rPr>
        <w:t xml:space="preserve">Верхньою ціною </w:t>
      </w:r>
      <w:r>
        <w:rPr>
          <w:spacing w:val="-6"/>
          <w:sz w:val="28"/>
        </w:rPr>
        <w:t>гри</w:t>
      </w:r>
      <w:r>
        <w:rPr>
          <w:spacing w:val="-2"/>
          <w:sz w:val="28"/>
        </w:rPr>
        <w:t xml:space="preserve"> </w:t>
      </w:r>
      <w:r>
        <w:rPr>
          <w:spacing w:val="-6"/>
          <w:sz w:val="28"/>
        </w:rPr>
        <w:t>називається</w:t>
      </w:r>
      <w:r>
        <w:rPr>
          <w:spacing w:val="-3"/>
          <w:sz w:val="28"/>
        </w:rPr>
        <w:t xml:space="preserve"> </w:t>
      </w:r>
      <w:r>
        <w:rPr>
          <w:spacing w:val="-6"/>
          <w:sz w:val="28"/>
        </w:rPr>
        <w:t>елемент,</w:t>
      </w:r>
      <w:r>
        <w:rPr>
          <w:spacing w:val="-4"/>
          <w:sz w:val="28"/>
        </w:rPr>
        <w:t xml:space="preserve"> </w:t>
      </w:r>
      <w:r>
        <w:rPr>
          <w:spacing w:val="-6"/>
          <w:sz w:val="28"/>
        </w:rPr>
        <w:t>що</w:t>
      </w:r>
      <w:r>
        <w:rPr>
          <w:spacing w:val="-1"/>
          <w:sz w:val="28"/>
        </w:rPr>
        <w:t xml:space="preserve"> </w:t>
      </w:r>
      <w:r>
        <w:rPr>
          <w:spacing w:val="-6"/>
          <w:sz w:val="28"/>
        </w:rPr>
        <w:t>задовольняє</w:t>
      </w:r>
      <w:r>
        <w:rPr>
          <w:spacing w:val="-3"/>
          <w:sz w:val="28"/>
        </w:rPr>
        <w:t xml:space="preserve"> </w:t>
      </w:r>
      <w:r>
        <w:rPr>
          <w:spacing w:val="-6"/>
          <w:sz w:val="28"/>
        </w:rPr>
        <w:t>умові:</w:t>
      </w:r>
    </w:p>
    <w:p w:rsidR="002E383A" w:rsidRDefault="00BC5805">
      <w:pPr>
        <w:spacing w:before="302" w:line="268" w:lineRule="exact"/>
        <w:ind w:right="295"/>
        <w:jc w:val="center"/>
        <w:rPr>
          <w:i/>
          <w:sz w:val="28"/>
        </w:rPr>
      </w:pPr>
      <w:r>
        <w:rPr>
          <w:w w:val="105"/>
          <w:sz w:val="25"/>
        </w:rPr>
        <w:t>β</w:t>
      </w:r>
      <w:r>
        <w:rPr>
          <w:spacing w:val="8"/>
          <w:w w:val="105"/>
          <w:sz w:val="25"/>
        </w:rPr>
        <w:t xml:space="preserve"> </w:t>
      </w:r>
      <w:r>
        <w:rPr>
          <w:rFonts w:ascii="Symbol" w:hAnsi="Symbol"/>
          <w:w w:val="105"/>
          <w:sz w:val="25"/>
        </w:rPr>
        <w:t></w:t>
      </w:r>
      <w:r>
        <w:rPr>
          <w:spacing w:val="5"/>
          <w:w w:val="105"/>
          <w:sz w:val="25"/>
        </w:rPr>
        <w:t xml:space="preserve"> </w:t>
      </w:r>
      <w:r>
        <w:rPr>
          <w:w w:val="105"/>
          <w:sz w:val="25"/>
        </w:rPr>
        <w:t>minmax</w:t>
      </w:r>
      <w:r>
        <w:rPr>
          <w:i/>
          <w:w w:val="105"/>
          <w:sz w:val="25"/>
        </w:rPr>
        <w:t>a</w:t>
      </w:r>
      <w:r>
        <w:rPr>
          <w:i/>
          <w:w w:val="105"/>
          <w:position w:val="-5"/>
          <w:sz w:val="15"/>
        </w:rPr>
        <w:t>ij</w:t>
      </w:r>
      <w:r>
        <w:rPr>
          <w:i/>
          <w:spacing w:val="43"/>
          <w:w w:val="105"/>
          <w:position w:val="-5"/>
          <w:sz w:val="15"/>
        </w:rPr>
        <w:t xml:space="preserve"> </w:t>
      </w:r>
      <w:r>
        <w:rPr>
          <w:i/>
          <w:spacing w:val="-10"/>
          <w:w w:val="105"/>
          <w:position w:val="-3"/>
          <w:sz w:val="28"/>
        </w:rPr>
        <w:t>.</w:t>
      </w:r>
    </w:p>
    <w:p w:rsidR="002E383A" w:rsidRDefault="00BC5805">
      <w:pPr>
        <w:tabs>
          <w:tab w:val="left" w:pos="443"/>
        </w:tabs>
        <w:spacing w:before="4"/>
        <w:ind w:right="305"/>
        <w:jc w:val="center"/>
        <w:rPr>
          <w:i/>
          <w:sz w:val="15"/>
        </w:rPr>
      </w:pPr>
      <w:r>
        <w:rPr>
          <w:i/>
          <w:spacing w:val="-10"/>
          <w:w w:val="110"/>
          <w:sz w:val="15"/>
        </w:rPr>
        <w:t>j</w:t>
      </w:r>
      <w:r>
        <w:rPr>
          <w:i/>
          <w:sz w:val="15"/>
        </w:rPr>
        <w:tab/>
      </w:r>
      <w:r>
        <w:rPr>
          <w:i/>
          <w:spacing w:val="-10"/>
          <w:w w:val="110"/>
          <w:sz w:val="15"/>
        </w:rPr>
        <w:t>i</w:t>
      </w:r>
    </w:p>
    <w:p w:rsidR="002E383A" w:rsidRDefault="002E383A">
      <w:pPr>
        <w:pStyle w:val="a3"/>
        <w:spacing w:before="1"/>
        <w:ind w:left="0"/>
        <w:rPr>
          <w:i/>
        </w:rPr>
      </w:pPr>
    </w:p>
    <w:p w:rsidR="002E383A" w:rsidRDefault="00BC5805">
      <w:pPr>
        <w:pStyle w:val="a3"/>
        <w:spacing w:before="1" w:line="360" w:lineRule="auto"/>
        <w:ind w:firstLine="708"/>
        <w:rPr>
          <w:i/>
        </w:rPr>
      </w:pPr>
      <w:r>
        <w:t xml:space="preserve">Верхня ціна гри гарантує для гравця </w:t>
      </w:r>
      <w:r>
        <w:rPr>
          <w:i/>
        </w:rPr>
        <w:t>В</w:t>
      </w:r>
      <w:r>
        <w:t>,</w:t>
      </w:r>
      <w:r>
        <w:rPr>
          <w:spacing w:val="-1"/>
        </w:rPr>
        <w:t xml:space="preserve"> </w:t>
      </w:r>
      <w:r>
        <w:t xml:space="preserve">що гравець </w:t>
      </w:r>
      <w:r>
        <w:rPr>
          <w:i/>
        </w:rPr>
        <w:t>А</w:t>
      </w:r>
      <w:r>
        <w:rPr>
          <w:i/>
          <w:spacing w:val="-1"/>
        </w:rPr>
        <w:t xml:space="preserve"> </w:t>
      </w:r>
      <w:r>
        <w:t xml:space="preserve">не одержить виграш, більший за </w:t>
      </w:r>
      <w:r>
        <w:rPr>
          <w:position w:val="2"/>
        </w:rPr>
        <w:t xml:space="preserve">β </w:t>
      </w:r>
      <w:r>
        <w:rPr>
          <w:i/>
        </w:rPr>
        <w:t>.</w:t>
      </w:r>
    </w:p>
    <w:p w:rsidR="002E383A" w:rsidRDefault="002E383A">
      <w:pPr>
        <w:spacing w:line="360" w:lineRule="auto"/>
        <w:sectPr w:rsidR="002E383A">
          <w:pgSz w:w="11910" w:h="16840"/>
          <w:pgMar w:top="1040" w:right="740" w:bottom="920" w:left="900" w:header="0" w:footer="732" w:gutter="0"/>
          <w:cols w:space="720"/>
        </w:sectPr>
      </w:pPr>
    </w:p>
    <w:p w:rsidR="002E383A" w:rsidRDefault="00BC5805">
      <w:pPr>
        <w:pStyle w:val="a3"/>
        <w:spacing w:before="43"/>
        <w:ind w:left="941"/>
      </w:pPr>
      <w:r>
        <w:rPr>
          <w:spacing w:val="-6"/>
        </w:rPr>
        <w:t>Точка (елемент)</w:t>
      </w:r>
      <w:r>
        <w:rPr>
          <w:spacing w:val="-3"/>
        </w:rPr>
        <w:t xml:space="preserve"> </w:t>
      </w:r>
      <w:r>
        <w:rPr>
          <w:spacing w:val="-6"/>
        </w:rPr>
        <w:t>матриці,</w:t>
      </w:r>
      <w:r>
        <w:rPr>
          <w:spacing w:val="-4"/>
        </w:rPr>
        <w:t xml:space="preserve"> </w:t>
      </w:r>
      <w:r>
        <w:rPr>
          <w:spacing w:val="-6"/>
        </w:rPr>
        <w:t>для</w:t>
      </w:r>
      <w:r>
        <w:rPr>
          <w:spacing w:val="-3"/>
        </w:rPr>
        <w:t xml:space="preserve"> </w:t>
      </w:r>
      <w:r>
        <w:rPr>
          <w:spacing w:val="-6"/>
        </w:rPr>
        <w:t>якої</w:t>
      </w:r>
      <w:r>
        <w:rPr>
          <w:spacing w:val="-2"/>
        </w:rPr>
        <w:t xml:space="preserve"> </w:t>
      </w:r>
      <w:r>
        <w:rPr>
          <w:spacing w:val="-6"/>
        </w:rPr>
        <w:t>виконується</w:t>
      </w:r>
      <w:r>
        <w:rPr>
          <w:spacing w:val="-3"/>
        </w:rPr>
        <w:t xml:space="preserve"> </w:t>
      </w:r>
      <w:r>
        <w:rPr>
          <w:spacing w:val="-6"/>
        </w:rPr>
        <w:t>умова</w:t>
      </w:r>
    </w:p>
    <w:p w:rsidR="002E383A" w:rsidRDefault="00BC5805">
      <w:pPr>
        <w:spacing w:before="33"/>
        <w:ind w:left="394"/>
        <w:rPr>
          <w:sz w:val="25"/>
        </w:rPr>
      </w:pPr>
      <w:r>
        <w:br w:type="column"/>
      </w:r>
      <w:r>
        <w:rPr>
          <w:i/>
          <w:w w:val="105"/>
          <w:sz w:val="25"/>
        </w:rPr>
        <w:t>a</w:t>
      </w:r>
      <w:r>
        <w:rPr>
          <w:i/>
          <w:spacing w:val="-11"/>
          <w:w w:val="105"/>
          <w:sz w:val="25"/>
        </w:rPr>
        <w:t xml:space="preserve"> </w:t>
      </w:r>
      <w:r>
        <w:rPr>
          <w:rFonts w:ascii="Symbol" w:hAnsi="Symbol"/>
          <w:w w:val="105"/>
          <w:sz w:val="25"/>
        </w:rPr>
        <w:t></w:t>
      </w:r>
      <w:r>
        <w:rPr>
          <w:spacing w:val="-22"/>
          <w:w w:val="105"/>
          <w:sz w:val="25"/>
        </w:rPr>
        <w:t xml:space="preserve"> </w:t>
      </w:r>
      <w:r>
        <w:rPr>
          <w:spacing w:val="-12"/>
          <w:w w:val="105"/>
          <w:sz w:val="25"/>
        </w:rPr>
        <w:t>β</w:t>
      </w:r>
    </w:p>
    <w:p w:rsidR="002E383A" w:rsidRDefault="00BC5805">
      <w:pPr>
        <w:pStyle w:val="a3"/>
        <w:spacing w:before="43"/>
        <w:ind w:left="468"/>
      </w:pPr>
      <w:r>
        <w:br w:type="column"/>
      </w:r>
      <w:r>
        <w:rPr>
          <w:spacing w:val="-2"/>
        </w:rPr>
        <w:t>називається</w:t>
      </w:r>
    </w:p>
    <w:p w:rsidR="002E383A" w:rsidRDefault="002E383A">
      <w:pPr>
        <w:sectPr w:rsidR="002E383A">
          <w:type w:val="continuous"/>
          <w:pgSz w:w="11910" w:h="16840"/>
          <w:pgMar w:top="1340" w:right="740" w:bottom="280" w:left="900" w:header="0" w:footer="732" w:gutter="0"/>
          <w:cols w:num="3" w:space="720" w:equalWidth="0">
            <w:col w:w="7064" w:space="40"/>
            <w:col w:w="901" w:space="39"/>
            <w:col w:w="2226"/>
          </w:cols>
        </w:sectPr>
      </w:pPr>
    </w:p>
    <w:p w:rsidR="002E383A" w:rsidRDefault="00BC5805">
      <w:pPr>
        <w:pStyle w:val="a3"/>
        <w:spacing w:before="194" w:line="360" w:lineRule="auto"/>
        <w:ind w:right="385"/>
        <w:jc w:val="both"/>
      </w:pPr>
      <w:r>
        <w:rPr>
          <w:b/>
          <w:spacing w:val="-2"/>
        </w:rPr>
        <w:t>сідловою</w:t>
      </w:r>
      <w:r>
        <w:rPr>
          <w:b/>
          <w:spacing w:val="-12"/>
        </w:rPr>
        <w:t xml:space="preserve"> </w:t>
      </w:r>
      <w:r>
        <w:rPr>
          <w:spacing w:val="-2"/>
        </w:rPr>
        <w:t>точкою.</w:t>
      </w:r>
      <w:r>
        <w:rPr>
          <w:spacing w:val="-12"/>
        </w:rPr>
        <w:t xml:space="preserve"> </w:t>
      </w:r>
      <w:r>
        <w:rPr>
          <w:spacing w:val="-2"/>
        </w:rPr>
        <w:t>У</w:t>
      </w:r>
      <w:r>
        <w:rPr>
          <w:spacing w:val="-11"/>
        </w:rPr>
        <w:t xml:space="preserve"> </w:t>
      </w:r>
      <w:r>
        <w:rPr>
          <w:spacing w:val="-2"/>
        </w:rPr>
        <w:t>цій</w:t>
      </w:r>
      <w:r>
        <w:rPr>
          <w:spacing w:val="-10"/>
        </w:rPr>
        <w:t xml:space="preserve"> </w:t>
      </w:r>
      <w:r>
        <w:rPr>
          <w:spacing w:val="-2"/>
        </w:rPr>
        <w:t>точці</w:t>
      </w:r>
      <w:r>
        <w:rPr>
          <w:spacing w:val="-10"/>
        </w:rPr>
        <w:t xml:space="preserve"> </w:t>
      </w:r>
      <w:r>
        <w:rPr>
          <w:spacing w:val="-2"/>
        </w:rPr>
        <w:t>найбільший</w:t>
      </w:r>
      <w:r>
        <w:rPr>
          <w:spacing w:val="-8"/>
        </w:rPr>
        <w:t xml:space="preserve"> </w:t>
      </w:r>
      <w:r>
        <w:rPr>
          <w:spacing w:val="-2"/>
        </w:rPr>
        <w:t>з</w:t>
      </w:r>
      <w:r>
        <w:rPr>
          <w:spacing w:val="-12"/>
        </w:rPr>
        <w:t xml:space="preserve"> </w:t>
      </w:r>
      <w:r>
        <w:rPr>
          <w:spacing w:val="-2"/>
        </w:rPr>
        <w:t>мінімальних</w:t>
      </w:r>
      <w:r>
        <w:rPr>
          <w:spacing w:val="-8"/>
        </w:rPr>
        <w:t xml:space="preserve"> </w:t>
      </w:r>
      <w:r>
        <w:rPr>
          <w:spacing w:val="-2"/>
        </w:rPr>
        <w:t>виграшів</w:t>
      </w:r>
      <w:r>
        <w:rPr>
          <w:spacing w:val="-12"/>
        </w:rPr>
        <w:t xml:space="preserve"> </w:t>
      </w:r>
      <w:r>
        <w:rPr>
          <w:spacing w:val="-2"/>
        </w:rPr>
        <w:t>гравця</w:t>
      </w:r>
      <w:r>
        <w:rPr>
          <w:spacing w:val="-5"/>
        </w:rPr>
        <w:t xml:space="preserve"> </w:t>
      </w:r>
      <w:r>
        <w:rPr>
          <w:i/>
          <w:spacing w:val="-2"/>
        </w:rPr>
        <w:t>А</w:t>
      </w:r>
      <w:r>
        <w:rPr>
          <w:i/>
          <w:spacing w:val="-12"/>
        </w:rPr>
        <w:t xml:space="preserve"> </w:t>
      </w:r>
      <w:r>
        <w:rPr>
          <w:spacing w:val="-2"/>
        </w:rPr>
        <w:t xml:space="preserve">точно </w:t>
      </w:r>
      <w:r>
        <w:t xml:space="preserve">дорівнює найменшому з максимальних програшів гравця </w:t>
      </w:r>
      <w:r>
        <w:rPr>
          <w:i/>
        </w:rPr>
        <w:t>В</w:t>
      </w:r>
      <w:r>
        <w:t>, тобто мінімум у якому-небудь рядку матриці збігається з максимумом у будь-якому стовпці. Сідлова точка є розв’язком матричної гри, в якій мінімаксним стратегіям притаманна стійкість.</w:t>
      </w:r>
    </w:p>
    <w:p w:rsidR="002E383A" w:rsidRDefault="00BC5805">
      <w:pPr>
        <w:pStyle w:val="a3"/>
        <w:ind w:left="941"/>
        <w:jc w:val="both"/>
      </w:pPr>
      <w:r>
        <w:rPr>
          <w:spacing w:val="-6"/>
        </w:rPr>
        <w:t>Під</w:t>
      </w:r>
      <w:r>
        <w:rPr>
          <w:spacing w:val="-8"/>
        </w:rPr>
        <w:t xml:space="preserve"> </w:t>
      </w:r>
      <w:r>
        <w:rPr>
          <w:spacing w:val="-6"/>
        </w:rPr>
        <w:t>час</w:t>
      </w:r>
      <w:r>
        <w:rPr>
          <w:spacing w:val="-4"/>
        </w:rPr>
        <w:t xml:space="preserve"> </w:t>
      </w:r>
      <w:r>
        <w:rPr>
          <w:spacing w:val="-6"/>
        </w:rPr>
        <w:t>аналізу</w:t>
      </w:r>
      <w:r>
        <w:rPr>
          <w:spacing w:val="-8"/>
        </w:rPr>
        <w:t xml:space="preserve"> </w:t>
      </w:r>
      <w:r>
        <w:rPr>
          <w:spacing w:val="-6"/>
        </w:rPr>
        <w:t>пл</w:t>
      </w:r>
      <w:r>
        <w:rPr>
          <w:spacing w:val="-6"/>
        </w:rPr>
        <w:t>атіжної</w:t>
      </w:r>
      <w:r>
        <w:rPr>
          <w:spacing w:val="-2"/>
        </w:rPr>
        <w:t xml:space="preserve"> </w:t>
      </w:r>
      <w:r>
        <w:rPr>
          <w:spacing w:val="-6"/>
        </w:rPr>
        <w:t>матриці</w:t>
      </w:r>
      <w:r>
        <w:rPr>
          <w:spacing w:val="-3"/>
        </w:rPr>
        <w:t xml:space="preserve"> </w:t>
      </w:r>
      <w:r>
        <w:rPr>
          <w:spacing w:val="-6"/>
        </w:rPr>
        <w:t>можливі</w:t>
      </w:r>
      <w:r>
        <w:rPr>
          <w:spacing w:val="-2"/>
        </w:rPr>
        <w:t xml:space="preserve"> </w:t>
      </w:r>
      <w:r>
        <w:rPr>
          <w:spacing w:val="-6"/>
        </w:rPr>
        <w:t>два</w:t>
      </w:r>
      <w:r>
        <w:rPr>
          <w:spacing w:val="-3"/>
        </w:rPr>
        <w:t xml:space="preserve"> </w:t>
      </w:r>
      <w:r>
        <w:rPr>
          <w:spacing w:val="-6"/>
        </w:rPr>
        <w:t>випадки</w:t>
      </w:r>
      <w:r>
        <w:rPr>
          <w:spacing w:val="-4"/>
        </w:rPr>
        <w:t xml:space="preserve"> </w:t>
      </w:r>
      <w:r>
        <w:rPr>
          <w:spacing w:val="-6"/>
        </w:rPr>
        <w:t>оцінки</w:t>
      </w:r>
      <w:r>
        <w:rPr>
          <w:spacing w:val="-3"/>
        </w:rPr>
        <w:t xml:space="preserve"> </w:t>
      </w:r>
      <w:r>
        <w:rPr>
          <w:spacing w:val="-6"/>
        </w:rPr>
        <w:t>вибору.</w:t>
      </w:r>
    </w:p>
    <w:p w:rsidR="002E383A" w:rsidRDefault="00BC5805">
      <w:pPr>
        <w:pStyle w:val="a3"/>
        <w:spacing w:before="161" w:line="360" w:lineRule="auto"/>
        <w:ind w:right="385" w:firstLine="708"/>
        <w:jc w:val="both"/>
      </w:pPr>
      <w:r>
        <w:rPr>
          <w:b/>
          <w:i/>
        </w:rPr>
        <w:t xml:space="preserve">Випадок 1. </w:t>
      </w:r>
      <w:r>
        <w:t>Платіжна матриця має сідлову точку. Оскільки ми прийняли умову максимальної розумності гравців, то саме ці рядок і стовпець і являють собою</w:t>
      </w:r>
      <w:r>
        <w:rPr>
          <w:spacing w:val="40"/>
        </w:rPr>
        <w:t xml:space="preserve"> </w:t>
      </w:r>
      <w:r>
        <w:t>оптимальні</w:t>
      </w:r>
      <w:r>
        <w:rPr>
          <w:spacing w:val="40"/>
        </w:rPr>
        <w:t xml:space="preserve"> </w:t>
      </w:r>
      <w:r>
        <w:t>стратегії</w:t>
      </w:r>
      <w:r>
        <w:rPr>
          <w:spacing w:val="40"/>
        </w:rPr>
        <w:t xml:space="preserve"> </w:t>
      </w:r>
      <w:r>
        <w:t>гравців.</w:t>
      </w:r>
      <w:r>
        <w:rPr>
          <w:spacing w:val="40"/>
        </w:rPr>
        <w:t xml:space="preserve"> </w:t>
      </w:r>
      <w:r>
        <w:t>За</w:t>
      </w:r>
      <w:r>
        <w:rPr>
          <w:spacing w:val="40"/>
        </w:rPr>
        <w:t xml:space="preserve"> </w:t>
      </w:r>
      <w:r>
        <w:t>умови</w:t>
      </w:r>
      <w:r>
        <w:rPr>
          <w:spacing w:val="40"/>
        </w:rPr>
        <w:t xml:space="preserve"> </w:t>
      </w:r>
      <w:r>
        <w:t>використання</w:t>
      </w:r>
      <w:r>
        <w:rPr>
          <w:spacing w:val="40"/>
        </w:rPr>
        <w:t xml:space="preserve"> </w:t>
      </w:r>
      <w:r>
        <w:t>одним</w:t>
      </w:r>
      <w:r>
        <w:rPr>
          <w:spacing w:val="40"/>
        </w:rPr>
        <w:t xml:space="preserve"> </w:t>
      </w:r>
      <w:r>
        <w:t>із</w:t>
      </w:r>
      <w:r>
        <w:rPr>
          <w:spacing w:val="40"/>
        </w:rPr>
        <w:t xml:space="preserve"> </w:t>
      </w:r>
      <w:r>
        <w:t>гравців</w:t>
      </w:r>
    </w:p>
    <w:p w:rsidR="002E383A" w:rsidRDefault="002E383A">
      <w:pPr>
        <w:spacing w:line="360" w:lineRule="auto"/>
        <w:jc w:val="both"/>
        <w:sectPr w:rsidR="002E383A">
          <w:type w:val="continuous"/>
          <w:pgSz w:w="11910" w:h="16840"/>
          <w:pgMar w:top="1340" w:right="740" w:bottom="280" w:left="900" w:header="0" w:footer="732" w:gutter="0"/>
          <w:cols w:space="720"/>
        </w:sectPr>
      </w:pPr>
    </w:p>
    <w:p w:rsidR="002E383A" w:rsidRDefault="00BC5805">
      <w:pPr>
        <w:pStyle w:val="a3"/>
        <w:spacing w:before="67" w:line="360" w:lineRule="auto"/>
        <w:ind w:right="386"/>
        <w:jc w:val="both"/>
      </w:pPr>
      <w:r>
        <w:lastRenderedPageBreak/>
        <w:t>оптимальної</w:t>
      </w:r>
      <w:r>
        <w:rPr>
          <w:spacing w:val="-18"/>
        </w:rPr>
        <w:t xml:space="preserve"> </w:t>
      </w:r>
      <w:r>
        <w:t>стратегії</w:t>
      </w:r>
      <w:r>
        <w:rPr>
          <w:spacing w:val="-17"/>
        </w:rPr>
        <w:t xml:space="preserve"> </w:t>
      </w:r>
      <w:r>
        <w:t>іншому</w:t>
      </w:r>
      <w:r>
        <w:rPr>
          <w:spacing w:val="-18"/>
        </w:rPr>
        <w:t xml:space="preserve"> </w:t>
      </w:r>
      <w:r>
        <w:t>гравцю</w:t>
      </w:r>
      <w:r>
        <w:rPr>
          <w:spacing w:val="-17"/>
        </w:rPr>
        <w:t xml:space="preserve"> </w:t>
      </w:r>
      <w:r>
        <w:t>невигідно</w:t>
      </w:r>
      <w:r>
        <w:rPr>
          <w:spacing w:val="-18"/>
        </w:rPr>
        <w:t xml:space="preserve"> </w:t>
      </w:r>
      <w:r>
        <w:t>відступати</w:t>
      </w:r>
      <w:r>
        <w:rPr>
          <w:spacing w:val="-17"/>
        </w:rPr>
        <w:t xml:space="preserve"> </w:t>
      </w:r>
      <w:r>
        <w:t>від</w:t>
      </w:r>
      <w:r>
        <w:rPr>
          <w:spacing w:val="-18"/>
        </w:rPr>
        <w:t xml:space="preserve"> </w:t>
      </w:r>
      <w:r>
        <w:t>своєї</w:t>
      </w:r>
      <w:r>
        <w:rPr>
          <w:spacing w:val="-17"/>
        </w:rPr>
        <w:t xml:space="preserve"> </w:t>
      </w:r>
      <w:r>
        <w:t>оптимальної стратегії, тобто стратегії, що відповідають сідловій точці, є найбільш вигідними для обох гравців. Метод вибору стратегій на основі сідлової</w:t>
      </w:r>
      <w:r>
        <w:t xml:space="preserve"> точки називається </w:t>
      </w:r>
      <w:r>
        <w:rPr>
          <w:b/>
          <w:spacing w:val="-4"/>
        </w:rPr>
        <w:t>“принципом</w:t>
      </w:r>
      <w:r>
        <w:rPr>
          <w:b/>
          <w:spacing w:val="-14"/>
        </w:rPr>
        <w:t xml:space="preserve"> </w:t>
      </w:r>
      <w:r>
        <w:rPr>
          <w:b/>
          <w:spacing w:val="-4"/>
        </w:rPr>
        <w:t>мінімаксу”</w:t>
      </w:r>
      <w:r>
        <w:rPr>
          <w:spacing w:val="-4"/>
        </w:rPr>
        <w:t>,</w:t>
      </w:r>
      <w:r>
        <w:rPr>
          <w:spacing w:val="-12"/>
        </w:rPr>
        <w:t xml:space="preserve"> </w:t>
      </w:r>
      <w:r>
        <w:rPr>
          <w:spacing w:val="-4"/>
        </w:rPr>
        <w:t>який</w:t>
      </w:r>
      <w:r>
        <w:rPr>
          <w:spacing w:val="-13"/>
        </w:rPr>
        <w:t xml:space="preserve"> </w:t>
      </w:r>
      <w:r>
        <w:rPr>
          <w:spacing w:val="-4"/>
        </w:rPr>
        <w:t>інтерпретується</w:t>
      </w:r>
      <w:r>
        <w:rPr>
          <w:spacing w:val="-11"/>
        </w:rPr>
        <w:t xml:space="preserve"> </w:t>
      </w:r>
      <w:r>
        <w:rPr>
          <w:spacing w:val="-4"/>
        </w:rPr>
        <w:t>так:</w:t>
      </w:r>
      <w:r>
        <w:rPr>
          <w:spacing w:val="-10"/>
        </w:rPr>
        <w:t xml:space="preserve"> </w:t>
      </w:r>
      <w:r>
        <w:rPr>
          <w:spacing w:val="-4"/>
        </w:rPr>
        <w:t>чини</w:t>
      </w:r>
      <w:r>
        <w:rPr>
          <w:spacing w:val="-10"/>
        </w:rPr>
        <w:t xml:space="preserve"> </w:t>
      </w:r>
      <w:r>
        <w:rPr>
          <w:spacing w:val="-4"/>
        </w:rPr>
        <w:t>так,</w:t>
      </w:r>
      <w:r>
        <w:rPr>
          <w:spacing w:val="-14"/>
        </w:rPr>
        <w:t xml:space="preserve"> </w:t>
      </w:r>
      <w:r>
        <w:rPr>
          <w:spacing w:val="-4"/>
        </w:rPr>
        <w:t>аби</w:t>
      </w:r>
      <w:r>
        <w:rPr>
          <w:spacing w:val="-10"/>
        </w:rPr>
        <w:t xml:space="preserve"> </w:t>
      </w:r>
      <w:r>
        <w:rPr>
          <w:spacing w:val="-4"/>
        </w:rPr>
        <w:t>за</w:t>
      </w:r>
      <w:r>
        <w:rPr>
          <w:spacing w:val="-11"/>
        </w:rPr>
        <w:t xml:space="preserve"> </w:t>
      </w:r>
      <w:r>
        <w:rPr>
          <w:spacing w:val="-4"/>
        </w:rPr>
        <w:t>найгіршої</w:t>
      </w:r>
      <w:r>
        <w:rPr>
          <w:spacing w:val="-12"/>
        </w:rPr>
        <w:t xml:space="preserve"> </w:t>
      </w:r>
      <w:r>
        <w:rPr>
          <w:spacing w:val="-4"/>
        </w:rPr>
        <w:t xml:space="preserve">для </w:t>
      </w:r>
      <w:r>
        <w:rPr>
          <w:spacing w:val="-2"/>
        </w:rPr>
        <w:t>тебе</w:t>
      </w:r>
      <w:r>
        <w:rPr>
          <w:spacing w:val="-10"/>
        </w:rPr>
        <w:t xml:space="preserve"> </w:t>
      </w:r>
      <w:r>
        <w:rPr>
          <w:spacing w:val="-2"/>
        </w:rPr>
        <w:t>поведінки</w:t>
      </w:r>
      <w:r>
        <w:rPr>
          <w:spacing w:val="-7"/>
        </w:rPr>
        <w:t xml:space="preserve"> </w:t>
      </w:r>
      <w:r>
        <w:rPr>
          <w:spacing w:val="-2"/>
        </w:rPr>
        <w:t>супротивника</w:t>
      </w:r>
      <w:r>
        <w:rPr>
          <w:spacing w:val="-7"/>
        </w:rPr>
        <w:t xml:space="preserve"> </w:t>
      </w:r>
      <w:r>
        <w:rPr>
          <w:spacing w:val="-2"/>
        </w:rPr>
        <w:t>одержати</w:t>
      </w:r>
      <w:r>
        <w:rPr>
          <w:spacing w:val="-7"/>
        </w:rPr>
        <w:t xml:space="preserve"> </w:t>
      </w:r>
      <w:r>
        <w:rPr>
          <w:spacing w:val="-2"/>
        </w:rPr>
        <w:t>максимальний</w:t>
      </w:r>
      <w:r>
        <w:rPr>
          <w:spacing w:val="-7"/>
        </w:rPr>
        <w:t xml:space="preserve"> </w:t>
      </w:r>
      <w:r>
        <w:rPr>
          <w:spacing w:val="-2"/>
        </w:rPr>
        <w:t>виграш.</w:t>
      </w:r>
    </w:p>
    <w:p w:rsidR="002E383A" w:rsidRDefault="00BC5805">
      <w:pPr>
        <w:pStyle w:val="a3"/>
        <w:spacing w:before="2" w:line="360" w:lineRule="auto"/>
        <w:ind w:right="385" w:firstLine="708"/>
        <w:jc w:val="both"/>
      </w:pPr>
      <w:r>
        <w:rPr>
          <w:b/>
          <w:i/>
        </w:rPr>
        <w:t>Випадок 2</w:t>
      </w:r>
      <w:r>
        <w:t>. Платіжна матриця не має сідлової точки. Це, звичайно, поширеніший випадок. У цій ситуаці</w:t>
      </w:r>
      <w:r>
        <w:t xml:space="preserve">ї теорія пропонує керуватися так званими змішаними стратегіями, тобто тими стратегіями, в яких випадковим чином чергуються особисті стратегії. Цей метод широко використовується на </w:t>
      </w:r>
      <w:r>
        <w:rPr>
          <w:spacing w:val="-4"/>
        </w:rPr>
        <w:t>інтуїтивному</w:t>
      </w:r>
      <w:r>
        <w:rPr>
          <w:spacing w:val="-14"/>
        </w:rPr>
        <w:t xml:space="preserve"> </w:t>
      </w:r>
      <w:r>
        <w:rPr>
          <w:spacing w:val="-4"/>
        </w:rPr>
        <w:t>рівні.</w:t>
      </w:r>
      <w:r>
        <w:rPr>
          <w:spacing w:val="-13"/>
        </w:rPr>
        <w:t xml:space="preserve"> </w:t>
      </w:r>
      <w:r>
        <w:rPr>
          <w:spacing w:val="-4"/>
        </w:rPr>
        <w:t>Наприклад,</w:t>
      </w:r>
      <w:r>
        <w:rPr>
          <w:spacing w:val="-14"/>
        </w:rPr>
        <w:t xml:space="preserve"> </w:t>
      </w:r>
      <w:r>
        <w:rPr>
          <w:spacing w:val="-4"/>
        </w:rPr>
        <w:t>продавець,</w:t>
      </w:r>
      <w:r>
        <w:rPr>
          <w:spacing w:val="-13"/>
        </w:rPr>
        <w:t xml:space="preserve"> </w:t>
      </w:r>
      <w:r>
        <w:rPr>
          <w:spacing w:val="-4"/>
        </w:rPr>
        <w:t>не</w:t>
      </w:r>
      <w:r>
        <w:rPr>
          <w:spacing w:val="-14"/>
        </w:rPr>
        <w:t xml:space="preserve"> </w:t>
      </w:r>
      <w:r>
        <w:rPr>
          <w:spacing w:val="-4"/>
        </w:rPr>
        <w:t>знаючи,</w:t>
      </w:r>
      <w:r>
        <w:rPr>
          <w:spacing w:val="-13"/>
        </w:rPr>
        <w:t xml:space="preserve"> </w:t>
      </w:r>
      <w:r>
        <w:rPr>
          <w:spacing w:val="-4"/>
        </w:rPr>
        <w:t>який</w:t>
      </w:r>
      <w:r>
        <w:rPr>
          <w:spacing w:val="-14"/>
        </w:rPr>
        <w:t xml:space="preserve"> </w:t>
      </w:r>
      <w:r>
        <w:rPr>
          <w:spacing w:val="-4"/>
        </w:rPr>
        <w:t>з</w:t>
      </w:r>
      <w:r>
        <w:rPr>
          <w:spacing w:val="-13"/>
        </w:rPr>
        <w:t xml:space="preserve"> </w:t>
      </w:r>
      <w:r>
        <w:rPr>
          <w:spacing w:val="-4"/>
        </w:rPr>
        <w:t>товарів</w:t>
      </w:r>
      <w:r>
        <w:rPr>
          <w:spacing w:val="-14"/>
        </w:rPr>
        <w:t xml:space="preserve"> </w:t>
      </w:r>
      <w:r>
        <w:rPr>
          <w:spacing w:val="-4"/>
        </w:rPr>
        <w:t>матиме</w:t>
      </w:r>
      <w:r>
        <w:rPr>
          <w:spacing w:val="-13"/>
        </w:rPr>
        <w:t xml:space="preserve"> </w:t>
      </w:r>
      <w:r>
        <w:rPr>
          <w:spacing w:val="-4"/>
        </w:rPr>
        <w:t>попит, прагне</w:t>
      </w:r>
      <w:r>
        <w:rPr>
          <w:spacing w:val="-9"/>
        </w:rPr>
        <w:t xml:space="preserve"> </w:t>
      </w:r>
      <w:r>
        <w:rPr>
          <w:spacing w:val="-4"/>
        </w:rPr>
        <w:t>по</w:t>
      </w:r>
      <w:r>
        <w:rPr>
          <w:spacing w:val="-8"/>
        </w:rPr>
        <w:t xml:space="preserve"> </w:t>
      </w:r>
      <w:r>
        <w:rPr>
          <w:spacing w:val="-4"/>
        </w:rPr>
        <w:t>можливості</w:t>
      </w:r>
      <w:r>
        <w:rPr>
          <w:spacing w:val="-5"/>
        </w:rPr>
        <w:t xml:space="preserve"> </w:t>
      </w:r>
      <w:r>
        <w:rPr>
          <w:spacing w:val="-4"/>
        </w:rPr>
        <w:t>урізноманітнити</w:t>
      </w:r>
      <w:r>
        <w:rPr>
          <w:spacing w:val="-8"/>
        </w:rPr>
        <w:t xml:space="preserve"> </w:t>
      </w:r>
      <w:r>
        <w:rPr>
          <w:spacing w:val="-4"/>
        </w:rPr>
        <w:t>асортимент;</w:t>
      </w:r>
      <w:r>
        <w:rPr>
          <w:spacing w:val="-8"/>
        </w:rPr>
        <w:t xml:space="preserve"> </w:t>
      </w:r>
      <w:r>
        <w:rPr>
          <w:spacing w:val="-4"/>
        </w:rPr>
        <w:t>оптимальний</w:t>
      </w:r>
      <w:r>
        <w:rPr>
          <w:spacing w:val="-8"/>
        </w:rPr>
        <w:t xml:space="preserve"> </w:t>
      </w:r>
      <w:r>
        <w:rPr>
          <w:spacing w:val="-4"/>
        </w:rPr>
        <w:t>портфель</w:t>
      </w:r>
      <w:r>
        <w:rPr>
          <w:spacing w:val="-7"/>
        </w:rPr>
        <w:t xml:space="preserve"> </w:t>
      </w:r>
      <w:r>
        <w:rPr>
          <w:spacing w:val="-4"/>
        </w:rPr>
        <w:t xml:space="preserve">цінних </w:t>
      </w:r>
      <w:r>
        <w:rPr>
          <w:spacing w:val="-2"/>
        </w:rPr>
        <w:t>паперів</w:t>
      </w:r>
      <w:r>
        <w:rPr>
          <w:spacing w:val="-16"/>
        </w:rPr>
        <w:t xml:space="preserve"> </w:t>
      </w:r>
      <w:r>
        <w:rPr>
          <w:spacing w:val="-2"/>
        </w:rPr>
        <w:t>складають</w:t>
      </w:r>
      <w:r>
        <w:rPr>
          <w:spacing w:val="-15"/>
        </w:rPr>
        <w:t xml:space="preserve"> </w:t>
      </w:r>
      <w:r>
        <w:rPr>
          <w:spacing w:val="-2"/>
        </w:rPr>
        <w:t>з</w:t>
      </w:r>
      <w:r>
        <w:rPr>
          <w:spacing w:val="-16"/>
        </w:rPr>
        <w:t xml:space="preserve"> </w:t>
      </w:r>
      <w:r>
        <w:rPr>
          <w:spacing w:val="-2"/>
        </w:rPr>
        <w:t>паперів</w:t>
      </w:r>
      <w:r>
        <w:rPr>
          <w:spacing w:val="-15"/>
        </w:rPr>
        <w:t xml:space="preserve"> </w:t>
      </w:r>
      <w:r>
        <w:rPr>
          <w:spacing w:val="-2"/>
        </w:rPr>
        <w:t>різних</w:t>
      </w:r>
      <w:r>
        <w:rPr>
          <w:spacing w:val="-16"/>
        </w:rPr>
        <w:t xml:space="preserve"> </w:t>
      </w:r>
      <w:r>
        <w:rPr>
          <w:spacing w:val="-2"/>
        </w:rPr>
        <w:t>видів.</w:t>
      </w:r>
      <w:r>
        <w:rPr>
          <w:spacing w:val="-15"/>
        </w:rPr>
        <w:t xml:space="preserve"> </w:t>
      </w:r>
      <w:r>
        <w:rPr>
          <w:spacing w:val="-2"/>
        </w:rPr>
        <w:t>Точний</w:t>
      </w:r>
      <w:r>
        <w:rPr>
          <w:spacing w:val="-16"/>
        </w:rPr>
        <w:t xml:space="preserve"> </w:t>
      </w:r>
      <w:r>
        <w:rPr>
          <w:spacing w:val="-2"/>
        </w:rPr>
        <w:t>метод</w:t>
      </w:r>
      <w:r>
        <w:rPr>
          <w:spacing w:val="-15"/>
        </w:rPr>
        <w:t xml:space="preserve"> </w:t>
      </w:r>
      <w:r>
        <w:rPr>
          <w:spacing w:val="-2"/>
        </w:rPr>
        <w:t>знаходження</w:t>
      </w:r>
      <w:r>
        <w:rPr>
          <w:spacing w:val="-16"/>
        </w:rPr>
        <w:t xml:space="preserve"> </w:t>
      </w:r>
      <w:r>
        <w:rPr>
          <w:spacing w:val="-2"/>
        </w:rPr>
        <w:t>оптимальної змішаної</w:t>
      </w:r>
      <w:r>
        <w:rPr>
          <w:spacing w:val="-12"/>
        </w:rPr>
        <w:t xml:space="preserve"> </w:t>
      </w:r>
      <w:r>
        <w:rPr>
          <w:spacing w:val="-2"/>
        </w:rPr>
        <w:t>стратегії</w:t>
      </w:r>
      <w:r>
        <w:rPr>
          <w:spacing w:val="-12"/>
        </w:rPr>
        <w:t xml:space="preserve"> </w:t>
      </w:r>
      <w:r>
        <w:rPr>
          <w:spacing w:val="-2"/>
        </w:rPr>
        <w:t>зводиться</w:t>
      </w:r>
      <w:r>
        <w:rPr>
          <w:spacing w:val="-15"/>
        </w:rPr>
        <w:t xml:space="preserve"> </w:t>
      </w:r>
      <w:r>
        <w:rPr>
          <w:spacing w:val="-2"/>
        </w:rPr>
        <w:t>до</w:t>
      </w:r>
      <w:r>
        <w:rPr>
          <w:spacing w:val="-14"/>
        </w:rPr>
        <w:t xml:space="preserve"> </w:t>
      </w:r>
      <w:r>
        <w:rPr>
          <w:spacing w:val="-2"/>
        </w:rPr>
        <w:t>задачі</w:t>
      </w:r>
      <w:r>
        <w:rPr>
          <w:spacing w:val="-12"/>
        </w:rPr>
        <w:t xml:space="preserve"> </w:t>
      </w:r>
      <w:r>
        <w:rPr>
          <w:spacing w:val="-2"/>
        </w:rPr>
        <w:t>лінійного</w:t>
      </w:r>
      <w:r>
        <w:rPr>
          <w:spacing w:val="-12"/>
        </w:rPr>
        <w:t xml:space="preserve"> </w:t>
      </w:r>
      <w:r>
        <w:rPr>
          <w:spacing w:val="-2"/>
        </w:rPr>
        <w:t>програмування</w:t>
      </w:r>
      <w:r>
        <w:rPr>
          <w:spacing w:val="-13"/>
        </w:rPr>
        <w:t xml:space="preserve"> </w:t>
      </w:r>
      <w:r>
        <w:rPr>
          <w:spacing w:val="-2"/>
        </w:rPr>
        <w:t>і,</w:t>
      </w:r>
      <w:r>
        <w:rPr>
          <w:spacing w:val="-16"/>
        </w:rPr>
        <w:t xml:space="preserve"> </w:t>
      </w:r>
      <w:r>
        <w:rPr>
          <w:spacing w:val="-2"/>
        </w:rPr>
        <w:t>хоча</w:t>
      </w:r>
      <w:r>
        <w:rPr>
          <w:spacing w:val="-15"/>
        </w:rPr>
        <w:t xml:space="preserve"> </w:t>
      </w:r>
      <w:r>
        <w:rPr>
          <w:spacing w:val="-2"/>
        </w:rPr>
        <w:t>й</w:t>
      </w:r>
      <w:r>
        <w:rPr>
          <w:spacing w:val="-14"/>
        </w:rPr>
        <w:t xml:space="preserve"> </w:t>
      </w:r>
      <w:r>
        <w:rPr>
          <w:spacing w:val="-2"/>
        </w:rPr>
        <w:t>не</w:t>
      </w:r>
      <w:r>
        <w:rPr>
          <w:spacing w:val="-13"/>
        </w:rPr>
        <w:t xml:space="preserve"> </w:t>
      </w:r>
      <w:r>
        <w:rPr>
          <w:spacing w:val="-2"/>
        </w:rPr>
        <w:t>є</w:t>
      </w:r>
      <w:r>
        <w:rPr>
          <w:spacing w:val="-15"/>
        </w:rPr>
        <w:t xml:space="preserve"> </w:t>
      </w:r>
      <w:r>
        <w:rPr>
          <w:spacing w:val="-2"/>
        </w:rPr>
        <w:t xml:space="preserve">дуже </w:t>
      </w:r>
      <w:r>
        <w:t xml:space="preserve">складним, </w:t>
      </w:r>
      <w:r>
        <w:t>досить трудомісткий. Існують спеціальні комп’ютерні програми, що реалізують цей метод.</w:t>
      </w:r>
    </w:p>
    <w:p w:rsidR="002E383A" w:rsidRDefault="00BC5805">
      <w:pPr>
        <w:pStyle w:val="a3"/>
        <w:spacing w:line="360" w:lineRule="auto"/>
        <w:ind w:right="386" w:firstLine="708"/>
        <w:jc w:val="both"/>
      </w:pPr>
      <w:r>
        <w:t xml:space="preserve">У теорії ігор </w:t>
      </w:r>
      <w:r>
        <w:rPr>
          <w:b/>
        </w:rPr>
        <w:t xml:space="preserve">змішана стратегія </w:t>
      </w:r>
      <w:r>
        <w:rPr>
          <w:i/>
        </w:rPr>
        <w:t xml:space="preserve">– </w:t>
      </w:r>
      <w:r>
        <w:t xml:space="preserve">модель мінливої, гнучкої тактики, коли жоден із гравців не знає, як поведе себе противник у даній ситуації. Змішана </w:t>
      </w:r>
      <w:r>
        <w:rPr>
          <w:spacing w:val="-4"/>
        </w:rPr>
        <w:t>стратегія</w:t>
      </w:r>
      <w:r>
        <w:rPr>
          <w:spacing w:val="-6"/>
        </w:rPr>
        <w:t xml:space="preserve"> </w:t>
      </w:r>
      <w:r>
        <w:rPr>
          <w:spacing w:val="-4"/>
        </w:rPr>
        <w:t>гравця</w:t>
      </w:r>
      <w:r>
        <w:rPr>
          <w:spacing w:val="-7"/>
        </w:rPr>
        <w:t xml:space="preserve"> </w:t>
      </w:r>
      <w:r>
        <w:rPr>
          <w:i/>
          <w:spacing w:val="-4"/>
        </w:rPr>
        <w:t>–</w:t>
      </w:r>
      <w:r>
        <w:rPr>
          <w:i/>
          <w:spacing w:val="-5"/>
        </w:rPr>
        <w:t xml:space="preserve"> </w:t>
      </w:r>
      <w:r>
        <w:rPr>
          <w:spacing w:val="-4"/>
        </w:rPr>
        <w:t>це</w:t>
      </w:r>
      <w:r>
        <w:rPr>
          <w:spacing w:val="-9"/>
        </w:rPr>
        <w:t xml:space="preserve"> </w:t>
      </w:r>
      <w:r>
        <w:rPr>
          <w:spacing w:val="-4"/>
        </w:rPr>
        <w:t>застосування</w:t>
      </w:r>
      <w:r>
        <w:rPr>
          <w:spacing w:val="-6"/>
        </w:rPr>
        <w:t xml:space="preserve"> </w:t>
      </w:r>
      <w:r>
        <w:rPr>
          <w:spacing w:val="-4"/>
        </w:rPr>
        <w:t>всіх</w:t>
      </w:r>
      <w:r>
        <w:rPr>
          <w:spacing w:val="-6"/>
        </w:rPr>
        <w:t xml:space="preserve"> </w:t>
      </w:r>
      <w:r>
        <w:rPr>
          <w:spacing w:val="-4"/>
        </w:rPr>
        <w:t>його</w:t>
      </w:r>
      <w:r>
        <w:rPr>
          <w:spacing w:val="-6"/>
        </w:rPr>
        <w:t xml:space="preserve"> </w:t>
      </w:r>
      <w:r>
        <w:rPr>
          <w:spacing w:val="-4"/>
        </w:rPr>
        <w:t>чистих</w:t>
      </w:r>
      <w:r>
        <w:rPr>
          <w:spacing w:val="-7"/>
        </w:rPr>
        <w:t xml:space="preserve"> </w:t>
      </w:r>
      <w:r>
        <w:rPr>
          <w:spacing w:val="-4"/>
        </w:rPr>
        <w:t>стратегій</w:t>
      </w:r>
      <w:r>
        <w:rPr>
          <w:spacing w:val="-7"/>
        </w:rPr>
        <w:t xml:space="preserve"> </w:t>
      </w:r>
      <w:r>
        <w:rPr>
          <w:spacing w:val="-4"/>
        </w:rPr>
        <w:t>у</w:t>
      </w:r>
      <w:r>
        <w:rPr>
          <w:spacing w:val="-11"/>
        </w:rPr>
        <w:t xml:space="preserve"> </w:t>
      </w:r>
      <w:r>
        <w:rPr>
          <w:spacing w:val="-4"/>
        </w:rPr>
        <w:t>разі</w:t>
      </w:r>
      <w:r>
        <w:rPr>
          <w:spacing w:val="-5"/>
        </w:rPr>
        <w:t xml:space="preserve"> </w:t>
      </w:r>
      <w:r>
        <w:rPr>
          <w:spacing w:val="-4"/>
        </w:rPr>
        <w:t xml:space="preserve">багаторазового </w:t>
      </w:r>
      <w:r>
        <w:t>повторення</w:t>
      </w:r>
      <w:r>
        <w:rPr>
          <w:spacing w:val="-18"/>
        </w:rPr>
        <w:t xml:space="preserve"> </w:t>
      </w:r>
      <w:r>
        <w:t>гри</w:t>
      </w:r>
      <w:r>
        <w:rPr>
          <w:spacing w:val="-17"/>
        </w:rPr>
        <w:t xml:space="preserve"> </w:t>
      </w:r>
      <w:r>
        <w:t>в</w:t>
      </w:r>
      <w:r>
        <w:rPr>
          <w:spacing w:val="-18"/>
        </w:rPr>
        <w:t xml:space="preserve"> </w:t>
      </w:r>
      <w:r>
        <w:t>тих</w:t>
      </w:r>
      <w:r>
        <w:rPr>
          <w:spacing w:val="-17"/>
        </w:rPr>
        <w:t xml:space="preserve"> </w:t>
      </w:r>
      <w:r>
        <w:t>самих</w:t>
      </w:r>
      <w:r>
        <w:rPr>
          <w:spacing w:val="-18"/>
        </w:rPr>
        <w:t xml:space="preserve"> </w:t>
      </w:r>
      <w:r>
        <w:t>умовах</w:t>
      </w:r>
      <w:r>
        <w:rPr>
          <w:spacing w:val="-17"/>
        </w:rPr>
        <w:t xml:space="preserve"> </w:t>
      </w:r>
      <w:r>
        <w:t>із</w:t>
      </w:r>
      <w:r>
        <w:rPr>
          <w:spacing w:val="-18"/>
        </w:rPr>
        <w:t xml:space="preserve"> </w:t>
      </w:r>
      <w:r>
        <w:t>заданими</w:t>
      </w:r>
      <w:r>
        <w:rPr>
          <w:spacing w:val="-17"/>
        </w:rPr>
        <w:t xml:space="preserve"> </w:t>
      </w:r>
      <w:r>
        <w:t>ймовірностями.</w:t>
      </w:r>
    </w:p>
    <w:p w:rsidR="002E383A" w:rsidRDefault="00BC5805">
      <w:pPr>
        <w:pStyle w:val="a3"/>
        <w:spacing w:before="1"/>
        <w:ind w:left="941"/>
        <w:jc w:val="both"/>
      </w:pPr>
      <w:r>
        <w:rPr>
          <w:spacing w:val="-6"/>
        </w:rPr>
        <w:t>Умови</w:t>
      </w:r>
      <w:r>
        <w:rPr>
          <w:spacing w:val="-4"/>
        </w:rPr>
        <w:t xml:space="preserve"> </w:t>
      </w:r>
      <w:r>
        <w:rPr>
          <w:spacing w:val="-6"/>
        </w:rPr>
        <w:t>застосування</w:t>
      </w:r>
      <w:r>
        <w:rPr>
          <w:spacing w:val="-4"/>
        </w:rPr>
        <w:t xml:space="preserve"> </w:t>
      </w:r>
      <w:r>
        <w:rPr>
          <w:spacing w:val="-6"/>
        </w:rPr>
        <w:t>змішаних</w:t>
      </w:r>
      <w:r>
        <w:rPr>
          <w:spacing w:val="-3"/>
        </w:rPr>
        <w:t xml:space="preserve"> </w:t>
      </w:r>
      <w:r>
        <w:rPr>
          <w:spacing w:val="-6"/>
        </w:rPr>
        <w:t>стратегій:</w:t>
      </w:r>
    </w:p>
    <w:p w:rsidR="002E383A" w:rsidRDefault="00BC5805" w:rsidP="00BC5805">
      <w:pPr>
        <w:pStyle w:val="a5"/>
        <w:numPr>
          <w:ilvl w:val="0"/>
          <w:numId w:val="38"/>
        </w:numPr>
        <w:tabs>
          <w:tab w:val="left" w:pos="953"/>
        </w:tabs>
        <w:spacing w:before="160"/>
        <w:rPr>
          <w:sz w:val="28"/>
        </w:rPr>
      </w:pPr>
      <w:r>
        <w:rPr>
          <w:spacing w:val="-4"/>
          <w:sz w:val="28"/>
        </w:rPr>
        <w:t>гра</w:t>
      </w:r>
      <w:r>
        <w:rPr>
          <w:spacing w:val="-14"/>
          <w:sz w:val="28"/>
        </w:rPr>
        <w:t xml:space="preserve"> </w:t>
      </w:r>
      <w:r>
        <w:rPr>
          <w:spacing w:val="-4"/>
          <w:sz w:val="28"/>
        </w:rPr>
        <w:t>без</w:t>
      </w:r>
      <w:r>
        <w:rPr>
          <w:spacing w:val="-13"/>
          <w:sz w:val="28"/>
        </w:rPr>
        <w:t xml:space="preserve"> </w:t>
      </w:r>
      <w:r>
        <w:rPr>
          <w:spacing w:val="-4"/>
          <w:sz w:val="28"/>
        </w:rPr>
        <w:t>сідлової</w:t>
      </w:r>
      <w:r>
        <w:rPr>
          <w:spacing w:val="-10"/>
          <w:sz w:val="28"/>
        </w:rPr>
        <w:t xml:space="preserve"> </w:t>
      </w:r>
      <w:r>
        <w:rPr>
          <w:spacing w:val="-4"/>
          <w:sz w:val="28"/>
        </w:rPr>
        <w:t>точки;</w:t>
      </w:r>
    </w:p>
    <w:p w:rsidR="002E383A" w:rsidRDefault="00BC5805" w:rsidP="00BC5805">
      <w:pPr>
        <w:pStyle w:val="a5"/>
        <w:numPr>
          <w:ilvl w:val="0"/>
          <w:numId w:val="38"/>
        </w:numPr>
        <w:tabs>
          <w:tab w:val="left" w:pos="953"/>
        </w:tabs>
        <w:spacing w:before="161" w:line="362" w:lineRule="auto"/>
        <w:ind w:right="389"/>
        <w:rPr>
          <w:sz w:val="28"/>
        </w:rPr>
      </w:pPr>
      <w:r>
        <w:rPr>
          <w:spacing w:val="-2"/>
          <w:sz w:val="28"/>
        </w:rPr>
        <w:t>гравці</w:t>
      </w:r>
      <w:r>
        <w:rPr>
          <w:spacing w:val="13"/>
          <w:sz w:val="28"/>
        </w:rPr>
        <w:t xml:space="preserve"> </w:t>
      </w:r>
      <w:r>
        <w:rPr>
          <w:spacing w:val="-2"/>
          <w:sz w:val="28"/>
        </w:rPr>
        <w:t>використовують</w:t>
      </w:r>
      <w:r>
        <w:rPr>
          <w:sz w:val="28"/>
        </w:rPr>
        <w:t xml:space="preserve"> </w:t>
      </w:r>
      <w:r>
        <w:rPr>
          <w:spacing w:val="-2"/>
          <w:sz w:val="28"/>
        </w:rPr>
        <w:t>випадкове</w:t>
      </w:r>
      <w:r>
        <w:rPr>
          <w:sz w:val="28"/>
        </w:rPr>
        <w:t xml:space="preserve"> </w:t>
      </w:r>
      <w:r>
        <w:rPr>
          <w:spacing w:val="-2"/>
          <w:sz w:val="28"/>
        </w:rPr>
        <w:t>поєднання</w:t>
      </w:r>
      <w:r>
        <w:rPr>
          <w:spacing w:val="13"/>
          <w:sz w:val="28"/>
        </w:rPr>
        <w:t xml:space="preserve"> </w:t>
      </w:r>
      <w:r>
        <w:rPr>
          <w:spacing w:val="-2"/>
          <w:sz w:val="28"/>
        </w:rPr>
        <w:t>чистих</w:t>
      </w:r>
      <w:r>
        <w:rPr>
          <w:spacing w:val="13"/>
          <w:sz w:val="28"/>
        </w:rPr>
        <w:t xml:space="preserve"> </w:t>
      </w:r>
      <w:r>
        <w:rPr>
          <w:spacing w:val="-2"/>
          <w:sz w:val="28"/>
        </w:rPr>
        <w:t>стратегій</w:t>
      </w:r>
      <w:r>
        <w:rPr>
          <w:spacing w:val="12"/>
          <w:sz w:val="28"/>
        </w:rPr>
        <w:t xml:space="preserve"> </w:t>
      </w:r>
      <w:r>
        <w:rPr>
          <w:spacing w:val="-2"/>
          <w:sz w:val="28"/>
        </w:rPr>
        <w:t>із</w:t>
      </w:r>
      <w:r>
        <w:rPr>
          <w:sz w:val="28"/>
        </w:rPr>
        <w:t xml:space="preserve"> </w:t>
      </w:r>
      <w:r>
        <w:rPr>
          <w:spacing w:val="-2"/>
          <w:sz w:val="28"/>
        </w:rPr>
        <w:t>заданими ймовірностями;</w:t>
      </w:r>
    </w:p>
    <w:p w:rsidR="002E383A" w:rsidRDefault="00BC5805" w:rsidP="00BC5805">
      <w:pPr>
        <w:pStyle w:val="a5"/>
        <w:numPr>
          <w:ilvl w:val="0"/>
          <w:numId w:val="38"/>
        </w:numPr>
        <w:tabs>
          <w:tab w:val="left" w:pos="953"/>
        </w:tabs>
        <w:spacing w:line="317" w:lineRule="exact"/>
        <w:rPr>
          <w:sz w:val="28"/>
        </w:rPr>
      </w:pPr>
      <w:r>
        <w:rPr>
          <w:spacing w:val="-6"/>
          <w:sz w:val="28"/>
        </w:rPr>
        <w:t>гра</w:t>
      </w:r>
      <w:r>
        <w:rPr>
          <w:spacing w:val="-5"/>
          <w:sz w:val="28"/>
        </w:rPr>
        <w:t xml:space="preserve"> </w:t>
      </w:r>
      <w:r>
        <w:rPr>
          <w:spacing w:val="-6"/>
          <w:sz w:val="28"/>
        </w:rPr>
        <w:t>багаторазово</w:t>
      </w:r>
      <w:r>
        <w:rPr>
          <w:spacing w:val="-4"/>
          <w:sz w:val="28"/>
        </w:rPr>
        <w:t xml:space="preserve"> </w:t>
      </w:r>
      <w:r>
        <w:rPr>
          <w:spacing w:val="-6"/>
          <w:sz w:val="28"/>
        </w:rPr>
        <w:t>повторюється</w:t>
      </w:r>
      <w:r>
        <w:rPr>
          <w:spacing w:val="-2"/>
          <w:sz w:val="28"/>
        </w:rPr>
        <w:t xml:space="preserve"> </w:t>
      </w:r>
      <w:r>
        <w:rPr>
          <w:spacing w:val="-6"/>
          <w:sz w:val="28"/>
        </w:rPr>
        <w:t>в подібних</w:t>
      </w:r>
      <w:r>
        <w:rPr>
          <w:sz w:val="28"/>
        </w:rPr>
        <w:t xml:space="preserve"> </w:t>
      </w:r>
      <w:r>
        <w:rPr>
          <w:spacing w:val="-6"/>
          <w:sz w:val="28"/>
        </w:rPr>
        <w:t>умовах;</w:t>
      </w:r>
    </w:p>
    <w:p w:rsidR="002E383A" w:rsidRDefault="00BC5805" w:rsidP="00BC5805">
      <w:pPr>
        <w:pStyle w:val="a5"/>
        <w:numPr>
          <w:ilvl w:val="0"/>
          <w:numId w:val="38"/>
        </w:numPr>
        <w:tabs>
          <w:tab w:val="left" w:pos="953"/>
        </w:tabs>
        <w:spacing w:before="160" w:line="360" w:lineRule="auto"/>
        <w:ind w:right="391"/>
        <w:rPr>
          <w:sz w:val="28"/>
        </w:rPr>
      </w:pPr>
      <w:r>
        <w:rPr>
          <w:sz w:val="28"/>
        </w:rPr>
        <w:t>під</w:t>
      </w:r>
      <w:r>
        <w:rPr>
          <w:spacing w:val="-13"/>
          <w:sz w:val="28"/>
        </w:rPr>
        <w:t xml:space="preserve"> </w:t>
      </w:r>
      <w:r>
        <w:rPr>
          <w:sz w:val="28"/>
        </w:rPr>
        <w:t>час</w:t>
      </w:r>
      <w:r>
        <w:rPr>
          <w:spacing w:val="-14"/>
          <w:sz w:val="28"/>
        </w:rPr>
        <w:t xml:space="preserve"> </w:t>
      </w:r>
      <w:r>
        <w:rPr>
          <w:sz w:val="28"/>
        </w:rPr>
        <w:t>кожного</w:t>
      </w:r>
      <w:r>
        <w:rPr>
          <w:spacing w:val="-13"/>
          <w:sz w:val="28"/>
        </w:rPr>
        <w:t xml:space="preserve"> </w:t>
      </w:r>
      <w:r>
        <w:rPr>
          <w:sz w:val="28"/>
        </w:rPr>
        <w:t>з</w:t>
      </w:r>
      <w:r>
        <w:rPr>
          <w:spacing w:val="-15"/>
          <w:sz w:val="28"/>
        </w:rPr>
        <w:t xml:space="preserve"> </w:t>
      </w:r>
      <w:r>
        <w:rPr>
          <w:sz w:val="28"/>
        </w:rPr>
        <w:t>ходів</w:t>
      </w:r>
      <w:r>
        <w:rPr>
          <w:spacing w:val="-15"/>
          <w:sz w:val="28"/>
        </w:rPr>
        <w:t xml:space="preserve"> </w:t>
      </w:r>
      <w:r>
        <w:rPr>
          <w:sz w:val="28"/>
        </w:rPr>
        <w:t>жоден</w:t>
      </w:r>
      <w:r>
        <w:rPr>
          <w:spacing w:val="-13"/>
          <w:sz w:val="28"/>
        </w:rPr>
        <w:t xml:space="preserve"> </w:t>
      </w:r>
      <w:r>
        <w:rPr>
          <w:sz w:val="28"/>
        </w:rPr>
        <w:t>гравець</w:t>
      </w:r>
      <w:r>
        <w:rPr>
          <w:spacing w:val="-15"/>
          <w:sz w:val="28"/>
        </w:rPr>
        <w:t xml:space="preserve"> </w:t>
      </w:r>
      <w:r>
        <w:rPr>
          <w:sz w:val="28"/>
        </w:rPr>
        <w:t>не</w:t>
      </w:r>
      <w:r>
        <w:rPr>
          <w:spacing w:val="-14"/>
          <w:sz w:val="28"/>
        </w:rPr>
        <w:t xml:space="preserve"> </w:t>
      </w:r>
      <w:r>
        <w:rPr>
          <w:sz w:val="28"/>
        </w:rPr>
        <w:t>інформований</w:t>
      </w:r>
      <w:r>
        <w:rPr>
          <w:spacing w:val="-15"/>
          <w:sz w:val="28"/>
        </w:rPr>
        <w:t xml:space="preserve"> </w:t>
      </w:r>
      <w:r>
        <w:rPr>
          <w:sz w:val="28"/>
        </w:rPr>
        <w:t>про</w:t>
      </w:r>
      <w:r>
        <w:rPr>
          <w:spacing w:val="-15"/>
          <w:sz w:val="28"/>
        </w:rPr>
        <w:t xml:space="preserve"> </w:t>
      </w:r>
      <w:r>
        <w:rPr>
          <w:sz w:val="28"/>
        </w:rPr>
        <w:t>вибір</w:t>
      </w:r>
      <w:r>
        <w:rPr>
          <w:spacing w:val="-13"/>
          <w:sz w:val="28"/>
        </w:rPr>
        <w:t xml:space="preserve"> </w:t>
      </w:r>
      <w:r>
        <w:rPr>
          <w:sz w:val="28"/>
        </w:rPr>
        <w:t>стратегії іншим гравцем;</w:t>
      </w:r>
    </w:p>
    <w:p w:rsidR="002E383A" w:rsidRDefault="00BC5805" w:rsidP="00BC5805">
      <w:pPr>
        <w:pStyle w:val="a5"/>
        <w:numPr>
          <w:ilvl w:val="0"/>
          <w:numId w:val="38"/>
        </w:numPr>
        <w:tabs>
          <w:tab w:val="left" w:pos="953"/>
        </w:tabs>
        <w:spacing w:before="1"/>
        <w:rPr>
          <w:sz w:val="28"/>
        </w:rPr>
      </w:pPr>
      <w:r>
        <w:rPr>
          <w:spacing w:val="-6"/>
          <w:sz w:val="28"/>
        </w:rPr>
        <w:t>допускається</w:t>
      </w:r>
      <w:r>
        <w:rPr>
          <w:spacing w:val="-4"/>
          <w:sz w:val="28"/>
        </w:rPr>
        <w:t xml:space="preserve"> </w:t>
      </w:r>
      <w:r>
        <w:rPr>
          <w:spacing w:val="-6"/>
          <w:sz w:val="28"/>
        </w:rPr>
        <w:t>осереднення</w:t>
      </w:r>
      <w:r>
        <w:rPr>
          <w:spacing w:val="-2"/>
          <w:sz w:val="28"/>
        </w:rPr>
        <w:t xml:space="preserve"> </w:t>
      </w:r>
      <w:r>
        <w:rPr>
          <w:spacing w:val="-6"/>
          <w:sz w:val="28"/>
        </w:rPr>
        <w:t>результатів</w:t>
      </w:r>
      <w:r>
        <w:rPr>
          <w:spacing w:val="-2"/>
          <w:sz w:val="28"/>
        </w:rPr>
        <w:t xml:space="preserve"> </w:t>
      </w:r>
      <w:r>
        <w:rPr>
          <w:spacing w:val="-6"/>
          <w:sz w:val="28"/>
        </w:rPr>
        <w:t>ігор.</w:t>
      </w:r>
    </w:p>
    <w:p w:rsidR="002E383A" w:rsidRDefault="00BC5805">
      <w:pPr>
        <w:pStyle w:val="a3"/>
        <w:spacing w:before="161" w:line="360" w:lineRule="auto"/>
        <w:ind w:firstLine="708"/>
      </w:pPr>
      <w:r>
        <w:rPr>
          <w:spacing w:val="-4"/>
        </w:rPr>
        <w:t>Коли</w:t>
      </w:r>
      <w:r>
        <w:rPr>
          <w:spacing w:val="-14"/>
        </w:rPr>
        <w:t xml:space="preserve"> </w:t>
      </w:r>
      <w:r>
        <w:rPr>
          <w:spacing w:val="-4"/>
        </w:rPr>
        <w:t>гравець</w:t>
      </w:r>
      <w:r>
        <w:rPr>
          <w:spacing w:val="-14"/>
        </w:rPr>
        <w:t xml:space="preserve"> </w:t>
      </w:r>
      <w:r>
        <w:rPr>
          <w:spacing w:val="-4"/>
        </w:rPr>
        <w:t>приймає</w:t>
      </w:r>
      <w:r>
        <w:rPr>
          <w:spacing w:val="-13"/>
        </w:rPr>
        <w:t xml:space="preserve"> </w:t>
      </w:r>
      <w:r>
        <w:rPr>
          <w:spacing w:val="-4"/>
        </w:rPr>
        <w:t>рішення,</w:t>
      </w:r>
      <w:r>
        <w:rPr>
          <w:spacing w:val="-14"/>
        </w:rPr>
        <w:t xml:space="preserve"> </w:t>
      </w:r>
      <w:r>
        <w:rPr>
          <w:spacing w:val="-4"/>
        </w:rPr>
        <w:t>керуючись</w:t>
      </w:r>
      <w:r>
        <w:rPr>
          <w:spacing w:val="-13"/>
        </w:rPr>
        <w:t xml:space="preserve"> </w:t>
      </w:r>
      <w:r>
        <w:rPr>
          <w:spacing w:val="-4"/>
        </w:rPr>
        <w:t>чистою</w:t>
      </w:r>
      <w:r>
        <w:rPr>
          <w:spacing w:val="-14"/>
        </w:rPr>
        <w:t xml:space="preserve"> </w:t>
      </w:r>
      <w:r>
        <w:rPr>
          <w:spacing w:val="-4"/>
        </w:rPr>
        <w:t>стратегією,</w:t>
      </w:r>
      <w:r>
        <w:rPr>
          <w:spacing w:val="-13"/>
        </w:rPr>
        <w:t xml:space="preserve"> </w:t>
      </w:r>
      <w:r>
        <w:rPr>
          <w:spacing w:val="-4"/>
        </w:rPr>
        <w:t>то</w:t>
      </w:r>
      <w:r>
        <w:rPr>
          <w:spacing w:val="-14"/>
        </w:rPr>
        <w:t xml:space="preserve"> </w:t>
      </w:r>
      <w:r>
        <w:rPr>
          <w:spacing w:val="-4"/>
        </w:rPr>
        <w:t>з</w:t>
      </w:r>
      <w:r>
        <w:rPr>
          <w:spacing w:val="-13"/>
        </w:rPr>
        <w:t xml:space="preserve"> </w:t>
      </w:r>
      <w:r>
        <w:rPr>
          <w:spacing w:val="-4"/>
        </w:rPr>
        <w:t>усіх</w:t>
      </w:r>
      <w:r>
        <w:rPr>
          <w:spacing w:val="-14"/>
        </w:rPr>
        <w:t xml:space="preserve"> </w:t>
      </w:r>
      <w:r>
        <w:rPr>
          <w:spacing w:val="-4"/>
        </w:rPr>
        <w:t xml:space="preserve">своїх </w:t>
      </w:r>
      <w:r>
        <w:t>варіантів</w:t>
      </w:r>
      <w:r>
        <w:rPr>
          <w:spacing w:val="22"/>
        </w:rPr>
        <w:t xml:space="preserve"> </w:t>
      </w:r>
      <w:r>
        <w:t>він</w:t>
      </w:r>
      <w:r>
        <w:rPr>
          <w:spacing w:val="24"/>
        </w:rPr>
        <w:t xml:space="preserve"> </w:t>
      </w:r>
      <w:r>
        <w:t>обере</w:t>
      </w:r>
      <w:r>
        <w:rPr>
          <w:spacing w:val="22"/>
        </w:rPr>
        <w:t xml:space="preserve"> </w:t>
      </w:r>
      <w:r>
        <w:t>один,</w:t>
      </w:r>
      <w:r>
        <w:rPr>
          <w:spacing w:val="24"/>
        </w:rPr>
        <w:t xml:space="preserve"> </w:t>
      </w:r>
      <w:r>
        <w:t>який</w:t>
      </w:r>
      <w:r>
        <w:rPr>
          <w:spacing w:val="24"/>
        </w:rPr>
        <w:t xml:space="preserve"> </w:t>
      </w:r>
      <w:r>
        <w:t>і</w:t>
      </w:r>
      <w:r>
        <w:rPr>
          <w:spacing w:val="26"/>
        </w:rPr>
        <w:t xml:space="preserve"> </w:t>
      </w:r>
      <w:r>
        <w:t>використає.</w:t>
      </w:r>
      <w:r>
        <w:rPr>
          <w:spacing w:val="24"/>
        </w:rPr>
        <w:t xml:space="preserve"> </w:t>
      </w:r>
      <w:r>
        <w:t>Якщо</w:t>
      </w:r>
      <w:r>
        <w:rPr>
          <w:spacing w:val="26"/>
        </w:rPr>
        <w:t xml:space="preserve"> </w:t>
      </w:r>
      <w:r>
        <w:t>ж</w:t>
      </w:r>
      <w:r>
        <w:rPr>
          <w:spacing w:val="25"/>
        </w:rPr>
        <w:t xml:space="preserve"> </w:t>
      </w:r>
      <w:r>
        <w:t>він</w:t>
      </w:r>
      <w:r>
        <w:rPr>
          <w:spacing w:val="23"/>
        </w:rPr>
        <w:t xml:space="preserve"> </w:t>
      </w:r>
      <w:r>
        <w:t>діє</w:t>
      </w:r>
      <w:r>
        <w:rPr>
          <w:spacing w:val="24"/>
        </w:rPr>
        <w:t xml:space="preserve"> </w:t>
      </w:r>
      <w:r>
        <w:t>відповідно</w:t>
      </w:r>
      <w:r>
        <w:rPr>
          <w:spacing w:val="24"/>
        </w:rPr>
        <w:t xml:space="preserve"> </w:t>
      </w:r>
      <w:r>
        <w:t>до</w:t>
      </w:r>
      <w:r>
        <w:rPr>
          <w:spacing w:val="26"/>
        </w:rPr>
        <w:t xml:space="preserve"> </w:t>
      </w:r>
      <w:r>
        <w:rPr>
          <w:spacing w:val="-4"/>
        </w:rPr>
        <w:t>цієї</w:t>
      </w:r>
    </w:p>
    <w:p w:rsidR="002E383A" w:rsidRDefault="002E383A">
      <w:pPr>
        <w:spacing w:line="360" w:lineRule="auto"/>
        <w:sectPr w:rsidR="002E383A">
          <w:pgSz w:w="11910" w:h="16840"/>
          <w:pgMar w:top="1040" w:right="740" w:bottom="920" w:left="900" w:header="0" w:footer="732" w:gutter="0"/>
          <w:cols w:space="720"/>
        </w:sectPr>
      </w:pPr>
    </w:p>
    <w:p w:rsidR="002E383A" w:rsidRDefault="00BC5805">
      <w:pPr>
        <w:pStyle w:val="a3"/>
        <w:spacing w:before="67" w:line="362" w:lineRule="auto"/>
        <w:ind w:right="390"/>
        <w:jc w:val="both"/>
      </w:pPr>
      <w:r>
        <w:rPr>
          <w:spacing w:val="-2"/>
        </w:rPr>
        <w:lastRenderedPageBreak/>
        <w:t>стратегії,</w:t>
      </w:r>
      <w:r>
        <w:rPr>
          <w:spacing w:val="-16"/>
        </w:rPr>
        <w:t xml:space="preserve"> </w:t>
      </w:r>
      <w:r>
        <w:rPr>
          <w:spacing w:val="-2"/>
        </w:rPr>
        <w:t>то</w:t>
      </w:r>
      <w:r>
        <w:rPr>
          <w:spacing w:val="-14"/>
        </w:rPr>
        <w:t xml:space="preserve"> </w:t>
      </w:r>
      <w:r>
        <w:rPr>
          <w:spacing w:val="-2"/>
        </w:rPr>
        <w:t>розраховує</w:t>
      </w:r>
      <w:r>
        <w:rPr>
          <w:spacing w:val="-14"/>
        </w:rPr>
        <w:t xml:space="preserve"> </w:t>
      </w:r>
      <w:r>
        <w:rPr>
          <w:spacing w:val="-2"/>
        </w:rPr>
        <w:t>(або</w:t>
      </w:r>
      <w:r>
        <w:rPr>
          <w:spacing w:val="-15"/>
        </w:rPr>
        <w:t xml:space="preserve"> </w:t>
      </w:r>
      <w:r>
        <w:rPr>
          <w:spacing w:val="-2"/>
        </w:rPr>
        <w:t>апріорно</w:t>
      </w:r>
      <w:r>
        <w:rPr>
          <w:spacing w:val="-12"/>
        </w:rPr>
        <w:t xml:space="preserve"> </w:t>
      </w:r>
      <w:r>
        <w:rPr>
          <w:spacing w:val="-2"/>
        </w:rPr>
        <w:t>задається)</w:t>
      </w:r>
      <w:r>
        <w:rPr>
          <w:spacing w:val="-15"/>
        </w:rPr>
        <w:t xml:space="preserve"> </w:t>
      </w:r>
      <w:r>
        <w:rPr>
          <w:spacing w:val="-2"/>
        </w:rPr>
        <w:t>ймовірності</w:t>
      </w:r>
      <w:r>
        <w:rPr>
          <w:spacing w:val="-15"/>
        </w:rPr>
        <w:t xml:space="preserve"> </w:t>
      </w:r>
      <w:r>
        <w:rPr>
          <w:spacing w:val="-2"/>
        </w:rPr>
        <w:t>кожного</w:t>
      </w:r>
      <w:r>
        <w:rPr>
          <w:spacing w:val="-15"/>
        </w:rPr>
        <w:t xml:space="preserve"> </w:t>
      </w:r>
      <w:r>
        <w:rPr>
          <w:spacing w:val="-2"/>
        </w:rPr>
        <w:t>з</w:t>
      </w:r>
      <w:r>
        <w:rPr>
          <w:spacing w:val="-14"/>
        </w:rPr>
        <w:t xml:space="preserve"> </w:t>
      </w:r>
      <w:r>
        <w:rPr>
          <w:spacing w:val="-2"/>
        </w:rPr>
        <w:t>можливих рішень.</w:t>
      </w:r>
    </w:p>
    <w:p w:rsidR="002E383A" w:rsidRDefault="00BC5805">
      <w:pPr>
        <w:pStyle w:val="a3"/>
        <w:spacing w:line="360" w:lineRule="auto"/>
        <w:ind w:right="390" w:firstLine="708"/>
        <w:jc w:val="both"/>
      </w:pPr>
      <w:r>
        <w:rPr>
          <w:b/>
        </w:rPr>
        <w:t>Активними</w:t>
      </w:r>
      <w:r>
        <w:rPr>
          <w:b/>
          <w:spacing w:val="-3"/>
        </w:rPr>
        <w:t xml:space="preserve"> </w:t>
      </w:r>
      <w:r>
        <w:rPr>
          <w:b/>
        </w:rPr>
        <w:t>стратегіями</w:t>
      </w:r>
      <w:r>
        <w:rPr>
          <w:b/>
          <w:spacing w:val="-4"/>
        </w:rPr>
        <w:t xml:space="preserve"> </w:t>
      </w:r>
      <w:r>
        <w:t>гравців</w:t>
      </w:r>
      <w:r>
        <w:rPr>
          <w:spacing w:val="-2"/>
        </w:rPr>
        <w:t xml:space="preserve"> </w:t>
      </w:r>
      <w:r>
        <w:rPr>
          <w:i/>
        </w:rPr>
        <w:t>А</w:t>
      </w:r>
      <w:r>
        <w:rPr>
          <w:i/>
          <w:spacing w:val="-4"/>
        </w:rPr>
        <w:t xml:space="preserve"> </w:t>
      </w:r>
      <w:r>
        <w:t>і</w:t>
      </w:r>
      <w:r>
        <w:rPr>
          <w:spacing w:val="-1"/>
        </w:rPr>
        <w:t xml:space="preserve"> </w:t>
      </w:r>
      <w:r>
        <w:rPr>
          <w:i/>
        </w:rPr>
        <w:t>В</w:t>
      </w:r>
      <w:r>
        <w:rPr>
          <w:i/>
          <w:spacing w:val="-4"/>
        </w:rPr>
        <w:t xml:space="preserve"> </w:t>
      </w:r>
      <w:r>
        <w:t>називають</w:t>
      </w:r>
      <w:r>
        <w:rPr>
          <w:spacing w:val="-4"/>
        </w:rPr>
        <w:t xml:space="preserve"> </w:t>
      </w:r>
      <w:r>
        <w:t>стратегії,</w:t>
      </w:r>
      <w:r>
        <w:rPr>
          <w:spacing w:val="-4"/>
        </w:rPr>
        <w:t xml:space="preserve"> </w:t>
      </w:r>
      <w:r>
        <w:t>що</w:t>
      </w:r>
      <w:r>
        <w:rPr>
          <w:spacing w:val="-1"/>
        </w:rPr>
        <w:t xml:space="preserve"> </w:t>
      </w:r>
      <w:r>
        <w:t>входять</w:t>
      </w:r>
      <w:r>
        <w:rPr>
          <w:spacing w:val="-4"/>
        </w:rPr>
        <w:t xml:space="preserve"> </w:t>
      </w:r>
      <w:r>
        <w:t>до складу оптимальних змішаних стратегій відповідних гравців з ймовірностями, відмінними від нуля. Отже, до складу оптимальних змішаних стратегій гравців можуть</w:t>
      </w:r>
      <w:r>
        <w:rPr>
          <w:spacing w:val="-17"/>
        </w:rPr>
        <w:t xml:space="preserve"> </w:t>
      </w:r>
      <w:r>
        <w:t>входити</w:t>
      </w:r>
      <w:r>
        <w:rPr>
          <w:spacing w:val="-16"/>
        </w:rPr>
        <w:t xml:space="preserve"> </w:t>
      </w:r>
      <w:r>
        <w:t>не</w:t>
      </w:r>
      <w:r>
        <w:rPr>
          <w:spacing w:val="-16"/>
        </w:rPr>
        <w:t xml:space="preserve"> </w:t>
      </w:r>
      <w:r>
        <w:t>всі</w:t>
      </w:r>
      <w:r>
        <w:rPr>
          <w:spacing w:val="-15"/>
        </w:rPr>
        <w:t xml:space="preserve"> </w:t>
      </w:r>
      <w:r>
        <w:t>апріорі</w:t>
      </w:r>
      <w:r>
        <w:rPr>
          <w:spacing w:val="-15"/>
        </w:rPr>
        <w:t xml:space="preserve"> </w:t>
      </w:r>
      <w:r>
        <w:t>задані</w:t>
      </w:r>
      <w:r>
        <w:rPr>
          <w:spacing w:val="-16"/>
        </w:rPr>
        <w:t xml:space="preserve"> </w:t>
      </w:r>
      <w:r>
        <w:t>їхні</w:t>
      </w:r>
      <w:r>
        <w:rPr>
          <w:spacing w:val="-15"/>
        </w:rPr>
        <w:t xml:space="preserve"> </w:t>
      </w:r>
      <w:r>
        <w:t>стратегії.</w:t>
      </w:r>
    </w:p>
    <w:p w:rsidR="002E383A" w:rsidRDefault="00BC5805">
      <w:pPr>
        <w:pStyle w:val="a3"/>
        <w:spacing w:line="360" w:lineRule="auto"/>
        <w:ind w:right="386" w:firstLine="708"/>
        <w:jc w:val="both"/>
      </w:pPr>
      <w:r>
        <w:t>Перші роботи з те</w:t>
      </w:r>
      <w:r>
        <w:t>орії ігор характеризувалися спрощеністю припущень та високим ступенем формальної абстракції, що робило їх малопридатними для практичного використання. Але за останні 10-15 років становище змінилося. На сучасному етапі можливе застосування методів теорії іг</w:t>
      </w:r>
      <w:r>
        <w:t>ор для обґрунтування рішень щодо проведення принципової цінової політики, виходу на ринок, створення спільних підприємств, корпорацій, розрахунку часу розробки нової продукції, формування та розвитку внутрішньофірмової культури. Положення даної</w:t>
      </w:r>
      <w:r>
        <w:rPr>
          <w:spacing w:val="-12"/>
        </w:rPr>
        <w:t xml:space="preserve"> </w:t>
      </w:r>
      <w:r>
        <w:t>теорії</w:t>
      </w:r>
      <w:r>
        <w:rPr>
          <w:spacing w:val="-12"/>
        </w:rPr>
        <w:t xml:space="preserve"> </w:t>
      </w:r>
      <w:r>
        <w:t>в</w:t>
      </w:r>
      <w:r>
        <w:rPr>
          <w:spacing w:val="-14"/>
        </w:rPr>
        <w:t xml:space="preserve"> </w:t>
      </w:r>
      <w:r>
        <w:t>пр</w:t>
      </w:r>
      <w:r>
        <w:t>инципі</w:t>
      </w:r>
      <w:r>
        <w:rPr>
          <w:spacing w:val="-12"/>
        </w:rPr>
        <w:t xml:space="preserve"> </w:t>
      </w:r>
      <w:r>
        <w:t>можна</w:t>
      </w:r>
      <w:r>
        <w:rPr>
          <w:spacing w:val="-13"/>
        </w:rPr>
        <w:t xml:space="preserve"> </w:t>
      </w:r>
      <w:r>
        <w:t>використовувати</w:t>
      </w:r>
      <w:r>
        <w:rPr>
          <w:spacing w:val="-12"/>
        </w:rPr>
        <w:t xml:space="preserve"> </w:t>
      </w:r>
      <w:r>
        <w:t>для</w:t>
      </w:r>
      <w:r>
        <w:rPr>
          <w:spacing w:val="-13"/>
        </w:rPr>
        <w:t xml:space="preserve"> </w:t>
      </w:r>
      <w:r>
        <w:t>всіх</w:t>
      </w:r>
      <w:r>
        <w:rPr>
          <w:spacing w:val="-12"/>
        </w:rPr>
        <w:t xml:space="preserve"> </w:t>
      </w:r>
      <w:r>
        <w:t>видів</w:t>
      </w:r>
      <w:r>
        <w:rPr>
          <w:spacing w:val="-14"/>
        </w:rPr>
        <w:t xml:space="preserve"> </w:t>
      </w:r>
      <w:r>
        <w:t>рішень,</w:t>
      </w:r>
      <w:r>
        <w:rPr>
          <w:spacing w:val="-14"/>
        </w:rPr>
        <w:t xml:space="preserve"> </w:t>
      </w:r>
      <w:r>
        <w:t>якщо</w:t>
      </w:r>
      <w:r>
        <w:rPr>
          <w:spacing w:val="-12"/>
        </w:rPr>
        <w:t xml:space="preserve"> </w:t>
      </w:r>
      <w:r>
        <w:t>на</w:t>
      </w:r>
      <w:r>
        <w:rPr>
          <w:spacing w:val="-15"/>
        </w:rPr>
        <w:t xml:space="preserve"> </w:t>
      </w:r>
      <w:r>
        <w:t xml:space="preserve">їх </w:t>
      </w:r>
      <w:r>
        <w:rPr>
          <w:spacing w:val="-4"/>
        </w:rPr>
        <w:t xml:space="preserve">прийняття впливають інші суб’єкти (ринкові конкуренти, постачальники, провідні </w:t>
      </w:r>
      <w:r>
        <w:t>клієнти, працівники тощо). Але існують певні межі застосування аналітичного інструментарію теорії ігор.</w:t>
      </w:r>
    </w:p>
    <w:p w:rsidR="002E383A" w:rsidRDefault="00BC5805">
      <w:pPr>
        <w:pStyle w:val="a3"/>
        <w:spacing w:line="362" w:lineRule="auto"/>
        <w:ind w:right="392" w:firstLine="708"/>
        <w:jc w:val="both"/>
      </w:pPr>
      <w:r>
        <w:t>Він може бути використаний лише за умови одержання додаткової інформації у таких випадках:</w:t>
      </w:r>
    </w:p>
    <w:p w:rsidR="002E383A" w:rsidRDefault="00BC5805" w:rsidP="00BC5805">
      <w:pPr>
        <w:pStyle w:val="a5"/>
        <w:numPr>
          <w:ilvl w:val="0"/>
          <w:numId w:val="38"/>
        </w:numPr>
        <w:tabs>
          <w:tab w:val="left" w:pos="692"/>
        </w:tabs>
        <w:spacing w:line="360" w:lineRule="auto"/>
        <w:ind w:left="232" w:right="385" w:firstLine="300"/>
        <w:jc w:val="both"/>
        <w:rPr>
          <w:sz w:val="28"/>
        </w:rPr>
      </w:pPr>
      <w:r>
        <w:rPr>
          <w:spacing w:val="-2"/>
          <w:sz w:val="28"/>
        </w:rPr>
        <w:t>коли</w:t>
      </w:r>
      <w:r>
        <w:rPr>
          <w:spacing w:val="-18"/>
          <w:sz w:val="28"/>
        </w:rPr>
        <w:t xml:space="preserve"> </w:t>
      </w:r>
      <w:r>
        <w:rPr>
          <w:spacing w:val="-2"/>
          <w:sz w:val="28"/>
        </w:rPr>
        <w:t>в</w:t>
      </w:r>
      <w:r>
        <w:rPr>
          <w:spacing w:val="-15"/>
          <w:sz w:val="28"/>
        </w:rPr>
        <w:t xml:space="preserve"> </w:t>
      </w:r>
      <w:r>
        <w:rPr>
          <w:spacing w:val="-2"/>
          <w:sz w:val="28"/>
        </w:rPr>
        <w:t>підприємств</w:t>
      </w:r>
      <w:r>
        <w:rPr>
          <w:spacing w:val="-16"/>
          <w:sz w:val="28"/>
        </w:rPr>
        <w:t xml:space="preserve"> </w:t>
      </w:r>
      <w:r>
        <w:rPr>
          <w:spacing w:val="-2"/>
          <w:sz w:val="28"/>
        </w:rPr>
        <w:t>склалися</w:t>
      </w:r>
      <w:r>
        <w:rPr>
          <w:spacing w:val="-15"/>
          <w:sz w:val="28"/>
        </w:rPr>
        <w:t xml:space="preserve"> </w:t>
      </w:r>
      <w:r>
        <w:rPr>
          <w:spacing w:val="-2"/>
          <w:sz w:val="28"/>
        </w:rPr>
        <w:t>різні</w:t>
      </w:r>
      <w:r>
        <w:rPr>
          <w:spacing w:val="-16"/>
          <w:sz w:val="28"/>
        </w:rPr>
        <w:t xml:space="preserve"> </w:t>
      </w:r>
      <w:r>
        <w:rPr>
          <w:spacing w:val="-2"/>
          <w:sz w:val="28"/>
        </w:rPr>
        <w:t>уявлення</w:t>
      </w:r>
      <w:r>
        <w:rPr>
          <w:spacing w:val="-15"/>
          <w:sz w:val="28"/>
        </w:rPr>
        <w:t xml:space="preserve"> </w:t>
      </w:r>
      <w:r>
        <w:rPr>
          <w:spacing w:val="-2"/>
          <w:sz w:val="28"/>
        </w:rPr>
        <w:t>про</w:t>
      </w:r>
      <w:r>
        <w:rPr>
          <w:spacing w:val="-16"/>
          <w:sz w:val="28"/>
        </w:rPr>
        <w:t xml:space="preserve"> </w:t>
      </w:r>
      <w:r>
        <w:rPr>
          <w:spacing w:val="-2"/>
          <w:sz w:val="28"/>
        </w:rPr>
        <w:t>гру,</w:t>
      </w:r>
      <w:r>
        <w:rPr>
          <w:spacing w:val="-15"/>
          <w:sz w:val="28"/>
        </w:rPr>
        <w:t xml:space="preserve"> </w:t>
      </w:r>
      <w:r>
        <w:rPr>
          <w:spacing w:val="-2"/>
          <w:sz w:val="28"/>
        </w:rPr>
        <w:t>в</w:t>
      </w:r>
      <w:r>
        <w:rPr>
          <w:spacing w:val="-16"/>
          <w:sz w:val="28"/>
        </w:rPr>
        <w:t xml:space="preserve"> </w:t>
      </w:r>
      <w:r>
        <w:rPr>
          <w:spacing w:val="-2"/>
          <w:sz w:val="28"/>
        </w:rPr>
        <w:t>якій</w:t>
      </w:r>
      <w:r>
        <w:rPr>
          <w:spacing w:val="-15"/>
          <w:sz w:val="28"/>
        </w:rPr>
        <w:t xml:space="preserve"> </w:t>
      </w:r>
      <w:r>
        <w:rPr>
          <w:spacing w:val="-2"/>
          <w:sz w:val="28"/>
        </w:rPr>
        <w:t>вони</w:t>
      </w:r>
      <w:r>
        <w:rPr>
          <w:spacing w:val="-16"/>
          <w:sz w:val="28"/>
        </w:rPr>
        <w:t xml:space="preserve"> </w:t>
      </w:r>
      <w:r>
        <w:rPr>
          <w:spacing w:val="-2"/>
          <w:sz w:val="28"/>
        </w:rPr>
        <w:t>беруть</w:t>
      </w:r>
      <w:r>
        <w:rPr>
          <w:spacing w:val="-15"/>
          <w:sz w:val="28"/>
        </w:rPr>
        <w:t xml:space="preserve"> </w:t>
      </w:r>
      <w:r>
        <w:rPr>
          <w:spacing w:val="-2"/>
          <w:sz w:val="28"/>
        </w:rPr>
        <w:t xml:space="preserve">участь, </w:t>
      </w:r>
      <w:r>
        <w:rPr>
          <w:sz w:val="28"/>
        </w:rPr>
        <w:t xml:space="preserve">чи коли в них бракує інформованості відносно можливостей один одного </w:t>
      </w:r>
      <w:r>
        <w:rPr>
          <w:spacing w:val="-4"/>
          <w:sz w:val="28"/>
        </w:rPr>
        <w:t>(наприклад,</w:t>
      </w:r>
      <w:r>
        <w:rPr>
          <w:spacing w:val="-13"/>
          <w:sz w:val="28"/>
        </w:rPr>
        <w:t xml:space="preserve"> </w:t>
      </w:r>
      <w:r>
        <w:rPr>
          <w:spacing w:val="-4"/>
          <w:sz w:val="28"/>
        </w:rPr>
        <w:t>може</w:t>
      </w:r>
      <w:r>
        <w:rPr>
          <w:spacing w:val="-13"/>
          <w:sz w:val="28"/>
        </w:rPr>
        <w:t xml:space="preserve"> </w:t>
      </w:r>
      <w:r>
        <w:rPr>
          <w:spacing w:val="-4"/>
          <w:sz w:val="28"/>
        </w:rPr>
        <w:t>мати</w:t>
      </w:r>
      <w:r>
        <w:rPr>
          <w:spacing w:val="-9"/>
          <w:sz w:val="28"/>
        </w:rPr>
        <w:t xml:space="preserve"> </w:t>
      </w:r>
      <w:r>
        <w:rPr>
          <w:spacing w:val="-4"/>
          <w:sz w:val="28"/>
        </w:rPr>
        <w:t>місце</w:t>
      </w:r>
      <w:r>
        <w:rPr>
          <w:spacing w:val="-13"/>
          <w:sz w:val="28"/>
        </w:rPr>
        <w:t xml:space="preserve"> </w:t>
      </w:r>
      <w:r>
        <w:rPr>
          <w:spacing w:val="-4"/>
          <w:sz w:val="28"/>
        </w:rPr>
        <w:t>неясна</w:t>
      </w:r>
      <w:r>
        <w:rPr>
          <w:spacing w:val="-10"/>
          <w:sz w:val="28"/>
        </w:rPr>
        <w:t xml:space="preserve"> </w:t>
      </w:r>
      <w:r>
        <w:rPr>
          <w:spacing w:val="-4"/>
          <w:sz w:val="28"/>
        </w:rPr>
        <w:t>інформація</w:t>
      </w:r>
      <w:r>
        <w:rPr>
          <w:spacing w:val="-13"/>
          <w:sz w:val="28"/>
        </w:rPr>
        <w:t xml:space="preserve"> </w:t>
      </w:r>
      <w:r>
        <w:rPr>
          <w:spacing w:val="-4"/>
          <w:sz w:val="28"/>
        </w:rPr>
        <w:t>про</w:t>
      </w:r>
      <w:r>
        <w:rPr>
          <w:spacing w:val="-12"/>
          <w:sz w:val="28"/>
        </w:rPr>
        <w:t xml:space="preserve"> </w:t>
      </w:r>
      <w:r>
        <w:rPr>
          <w:spacing w:val="-4"/>
          <w:sz w:val="28"/>
        </w:rPr>
        <w:t>платежі</w:t>
      </w:r>
      <w:r>
        <w:rPr>
          <w:spacing w:val="-9"/>
          <w:sz w:val="28"/>
        </w:rPr>
        <w:t xml:space="preserve"> </w:t>
      </w:r>
      <w:r>
        <w:rPr>
          <w:spacing w:val="-4"/>
          <w:sz w:val="28"/>
        </w:rPr>
        <w:t>конкурента</w:t>
      </w:r>
      <w:r>
        <w:rPr>
          <w:spacing w:val="-10"/>
          <w:sz w:val="28"/>
        </w:rPr>
        <w:t xml:space="preserve"> </w:t>
      </w:r>
      <w:r>
        <w:rPr>
          <w:spacing w:val="-4"/>
          <w:sz w:val="28"/>
        </w:rPr>
        <w:t xml:space="preserve">структуру </w:t>
      </w:r>
      <w:r>
        <w:rPr>
          <w:sz w:val="28"/>
        </w:rPr>
        <w:t>витрат);</w:t>
      </w:r>
      <w:r>
        <w:rPr>
          <w:spacing w:val="-16"/>
          <w:sz w:val="28"/>
        </w:rPr>
        <w:t xml:space="preserve"> </w:t>
      </w:r>
      <w:r>
        <w:rPr>
          <w:sz w:val="28"/>
        </w:rPr>
        <w:t>якщо</w:t>
      </w:r>
      <w:r>
        <w:rPr>
          <w:spacing w:val="-16"/>
          <w:sz w:val="28"/>
        </w:rPr>
        <w:t xml:space="preserve"> </w:t>
      </w:r>
      <w:r>
        <w:rPr>
          <w:sz w:val="28"/>
        </w:rPr>
        <w:t>недостача</w:t>
      </w:r>
      <w:r>
        <w:rPr>
          <w:spacing w:val="-17"/>
          <w:sz w:val="28"/>
        </w:rPr>
        <w:t xml:space="preserve"> </w:t>
      </w:r>
      <w:r>
        <w:rPr>
          <w:sz w:val="28"/>
        </w:rPr>
        <w:t>інформації</w:t>
      </w:r>
      <w:r>
        <w:rPr>
          <w:spacing w:val="-16"/>
          <w:sz w:val="28"/>
        </w:rPr>
        <w:t xml:space="preserve"> </w:t>
      </w:r>
      <w:r>
        <w:rPr>
          <w:sz w:val="28"/>
        </w:rPr>
        <w:t>стосується</w:t>
      </w:r>
      <w:r>
        <w:rPr>
          <w:spacing w:val="-17"/>
          <w:sz w:val="28"/>
        </w:rPr>
        <w:t xml:space="preserve"> </w:t>
      </w:r>
      <w:r>
        <w:rPr>
          <w:sz w:val="28"/>
        </w:rPr>
        <w:t>надто</w:t>
      </w:r>
      <w:r>
        <w:rPr>
          <w:spacing w:val="-16"/>
          <w:sz w:val="28"/>
        </w:rPr>
        <w:t xml:space="preserve"> </w:t>
      </w:r>
      <w:r>
        <w:rPr>
          <w:sz w:val="28"/>
        </w:rPr>
        <w:t>важливих</w:t>
      </w:r>
      <w:r>
        <w:rPr>
          <w:spacing w:val="-17"/>
          <w:sz w:val="28"/>
        </w:rPr>
        <w:t xml:space="preserve"> </w:t>
      </w:r>
      <w:r>
        <w:rPr>
          <w:sz w:val="28"/>
        </w:rPr>
        <w:t>питань,</w:t>
      </w:r>
      <w:r>
        <w:rPr>
          <w:spacing w:val="-17"/>
          <w:sz w:val="28"/>
        </w:rPr>
        <w:t xml:space="preserve"> </w:t>
      </w:r>
      <w:r>
        <w:rPr>
          <w:sz w:val="28"/>
        </w:rPr>
        <w:t>то</w:t>
      </w:r>
      <w:r>
        <w:rPr>
          <w:spacing w:val="-16"/>
          <w:sz w:val="28"/>
        </w:rPr>
        <w:t xml:space="preserve"> </w:t>
      </w:r>
      <w:r>
        <w:rPr>
          <w:sz w:val="28"/>
        </w:rPr>
        <w:t xml:space="preserve">можна </w:t>
      </w:r>
      <w:r>
        <w:rPr>
          <w:spacing w:val="-4"/>
          <w:sz w:val="28"/>
        </w:rPr>
        <w:t>оперувати зіставленням</w:t>
      </w:r>
      <w:r>
        <w:rPr>
          <w:spacing w:val="-5"/>
          <w:sz w:val="28"/>
        </w:rPr>
        <w:t xml:space="preserve"> </w:t>
      </w:r>
      <w:r>
        <w:rPr>
          <w:spacing w:val="-4"/>
          <w:sz w:val="28"/>
        </w:rPr>
        <w:t>подібних випадків</w:t>
      </w:r>
      <w:r>
        <w:rPr>
          <w:spacing w:val="-5"/>
          <w:sz w:val="28"/>
        </w:rPr>
        <w:t xml:space="preserve"> </w:t>
      </w:r>
      <w:r>
        <w:rPr>
          <w:spacing w:val="-4"/>
          <w:sz w:val="28"/>
        </w:rPr>
        <w:t>з</w:t>
      </w:r>
      <w:r>
        <w:rPr>
          <w:spacing w:val="-6"/>
          <w:sz w:val="28"/>
        </w:rPr>
        <w:t xml:space="preserve"> </w:t>
      </w:r>
      <w:r>
        <w:rPr>
          <w:spacing w:val="-4"/>
          <w:sz w:val="28"/>
        </w:rPr>
        <w:t>урахуванням</w:t>
      </w:r>
      <w:r>
        <w:rPr>
          <w:spacing w:val="-5"/>
          <w:sz w:val="28"/>
        </w:rPr>
        <w:t xml:space="preserve"> </w:t>
      </w:r>
      <w:r>
        <w:rPr>
          <w:spacing w:val="-4"/>
          <w:sz w:val="28"/>
        </w:rPr>
        <w:t>визначених</w:t>
      </w:r>
      <w:r>
        <w:rPr>
          <w:spacing w:val="-7"/>
          <w:sz w:val="28"/>
        </w:rPr>
        <w:t xml:space="preserve"> </w:t>
      </w:r>
      <w:r>
        <w:rPr>
          <w:spacing w:val="-4"/>
          <w:sz w:val="28"/>
        </w:rPr>
        <w:t>розходжень;</w:t>
      </w:r>
    </w:p>
    <w:p w:rsidR="002E383A" w:rsidRDefault="00BC5805" w:rsidP="00BC5805">
      <w:pPr>
        <w:pStyle w:val="a5"/>
        <w:numPr>
          <w:ilvl w:val="0"/>
          <w:numId w:val="38"/>
        </w:numPr>
        <w:tabs>
          <w:tab w:val="left" w:pos="759"/>
        </w:tabs>
        <w:spacing w:line="360" w:lineRule="auto"/>
        <w:ind w:left="232" w:right="389" w:firstLine="300"/>
        <w:jc w:val="both"/>
        <w:rPr>
          <w:sz w:val="28"/>
        </w:rPr>
      </w:pPr>
      <w:r>
        <w:rPr>
          <w:sz w:val="28"/>
        </w:rPr>
        <w:t>за безлічі ситуацій рівноваги; ця проблема може виникнути навіть у ході простих</w:t>
      </w:r>
      <w:r>
        <w:rPr>
          <w:spacing w:val="-18"/>
          <w:sz w:val="28"/>
        </w:rPr>
        <w:t xml:space="preserve"> </w:t>
      </w:r>
      <w:r>
        <w:rPr>
          <w:sz w:val="28"/>
        </w:rPr>
        <w:t>ігор</w:t>
      </w:r>
      <w:r>
        <w:rPr>
          <w:spacing w:val="-17"/>
          <w:sz w:val="28"/>
        </w:rPr>
        <w:t xml:space="preserve"> </w:t>
      </w:r>
      <w:r>
        <w:rPr>
          <w:sz w:val="28"/>
        </w:rPr>
        <w:t>з</w:t>
      </w:r>
      <w:r>
        <w:rPr>
          <w:spacing w:val="-18"/>
          <w:sz w:val="28"/>
        </w:rPr>
        <w:t xml:space="preserve"> </w:t>
      </w:r>
      <w:r>
        <w:rPr>
          <w:sz w:val="28"/>
        </w:rPr>
        <w:t>одночасним</w:t>
      </w:r>
      <w:r>
        <w:rPr>
          <w:spacing w:val="-17"/>
          <w:sz w:val="28"/>
        </w:rPr>
        <w:t xml:space="preserve"> </w:t>
      </w:r>
      <w:r>
        <w:rPr>
          <w:sz w:val="28"/>
        </w:rPr>
        <w:t>вибором</w:t>
      </w:r>
      <w:r>
        <w:rPr>
          <w:spacing w:val="-18"/>
          <w:sz w:val="28"/>
        </w:rPr>
        <w:t xml:space="preserve"> </w:t>
      </w:r>
      <w:r>
        <w:rPr>
          <w:sz w:val="28"/>
        </w:rPr>
        <w:t>стратегічних</w:t>
      </w:r>
      <w:r>
        <w:rPr>
          <w:spacing w:val="-17"/>
          <w:sz w:val="28"/>
        </w:rPr>
        <w:t xml:space="preserve"> </w:t>
      </w:r>
      <w:r>
        <w:rPr>
          <w:sz w:val="28"/>
        </w:rPr>
        <w:t>рішень;</w:t>
      </w:r>
    </w:p>
    <w:p w:rsidR="002E383A" w:rsidRDefault="00BC5805" w:rsidP="00BC5805">
      <w:pPr>
        <w:pStyle w:val="a5"/>
        <w:numPr>
          <w:ilvl w:val="0"/>
          <w:numId w:val="38"/>
        </w:numPr>
        <w:tabs>
          <w:tab w:val="left" w:pos="692"/>
        </w:tabs>
        <w:spacing w:line="360" w:lineRule="auto"/>
        <w:ind w:left="232" w:right="384" w:firstLine="300"/>
        <w:jc w:val="both"/>
        <w:rPr>
          <w:sz w:val="28"/>
        </w:rPr>
      </w:pPr>
      <w:r>
        <w:rPr>
          <w:spacing w:val="-4"/>
          <w:sz w:val="28"/>
        </w:rPr>
        <w:t>якщо</w:t>
      </w:r>
      <w:r>
        <w:rPr>
          <w:spacing w:val="-6"/>
          <w:sz w:val="28"/>
        </w:rPr>
        <w:t xml:space="preserve"> </w:t>
      </w:r>
      <w:r>
        <w:rPr>
          <w:spacing w:val="-4"/>
          <w:sz w:val="28"/>
        </w:rPr>
        <w:t>ситуація</w:t>
      </w:r>
      <w:r>
        <w:rPr>
          <w:spacing w:val="-6"/>
          <w:sz w:val="28"/>
        </w:rPr>
        <w:t xml:space="preserve"> </w:t>
      </w:r>
      <w:r>
        <w:rPr>
          <w:spacing w:val="-4"/>
          <w:sz w:val="28"/>
        </w:rPr>
        <w:t>прийняття</w:t>
      </w:r>
      <w:r>
        <w:rPr>
          <w:spacing w:val="-6"/>
          <w:sz w:val="28"/>
        </w:rPr>
        <w:t xml:space="preserve"> </w:t>
      </w:r>
      <w:r>
        <w:rPr>
          <w:spacing w:val="-4"/>
          <w:sz w:val="28"/>
        </w:rPr>
        <w:t>стратегічних</w:t>
      </w:r>
      <w:r>
        <w:rPr>
          <w:spacing w:val="-6"/>
          <w:sz w:val="28"/>
        </w:rPr>
        <w:t xml:space="preserve"> </w:t>
      </w:r>
      <w:r>
        <w:rPr>
          <w:spacing w:val="-4"/>
          <w:sz w:val="28"/>
        </w:rPr>
        <w:t>рішень</w:t>
      </w:r>
      <w:r>
        <w:rPr>
          <w:spacing w:val="-9"/>
          <w:sz w:val="28"/>
        </w:rPr>
        <w:t xml:space="preserve"> </w:t>
      </w:r>
      <w:r>
        <w:rPr>
          <w:spacing w:val="-4"/>
          <w:sz w:val="28"/>
        </w:rPr>
        <w:t>дуже</w:t>
      </w:r>
      <w:r>
        <w:rPr>
          <w:spacing w:val="-7"/>
          <w:sz w:val="28"/>
        </w:rPr>
        <w:t xml:space="preserve"> </w:t>
      </w:r>
      <w:r>
        <w:rPr>
          <w:spacing w:val="-4"/>
          <w:sz w:val="28"/>
        </w:rPr>
        <w:t>складна,</w:t>
      </w:r>
      <w:r>
        <w:rPr>
          <w:spacing w:val="-7"/>
          <w:sz w:val="28"/>
        </w:rPr>
        <w:t xml:space="preserve"> </w:t>
      </w:r>
      <w:r>
        <w:rPr>
          <w:spacing w:val="-4"/>
          <w:sz w:val="28"/>
        </w:rPr>
        <w:t>то</w:t>
      </w:r>
      <w:r>
        <w:rPr>
          <w:spacing w:val="-6"/>
          <w:sz w:val="28"/>
        </w:rPr>
        <w:t xml:space="preserve"> </w:t>
      </w:r>
      <w:r>
        <w:rPr>
          <w:spacing w:val="-4"/>
          <w:sz w:val="28"/>
        </w:rPr>
        <w:t>гравці</w:t>
      </w:r>
      <w:r>
        <w:rPr>
          <w:spacing w:val="-7"/>
          <w:sz w:val="28"/>
        </w:rPr>
        <w:t xml:space="preserve"> </w:t>
      </w:r>
      <w:r>
        <w:rPr>
          <w:spacing w:val="-4"/>
          <w:sz w:val="28"/>
        </w:rPr>
        <w:t>часто</w:t>
      </w:r>
      <w:r>
        <w:rPr>
          <w:spacing w:val="-7"/>
          <w:sz w:val="28"/>
        </w:rPr>
        <w:t xml:space="preserve"> </w:t>
      </w:r>
      <w:r>
        <w:rPr>
          <w:spacing w:val="-4"/>
          <w:sz w:val="28"/>
        </w:rPr>
        <w:t xml:space="preserve">не </w:t>
      </w:r>
      <w:r>
        <w:rPr>
          <w:spacing w:val="-2"/>
          <w:sz w:val="28"/>
        </w:rPr>
        <w:t>можуть</w:t>
      </w:r>
      <w:r>
        <w:rPr>
          <w:spacing w:val="-18"/>
          <w:sz w:val="28"/>
        </w:rPr>
        <w:t xml:space="preserve"> </w:t>
      </w:r>
      <w:r>
        <w:rPr>
          <w:spacing w:val="-2"/>
          <w:sz w:val="28"/>
        </w:rPr>
        <w:t>вибрати</w:t>
      </w:r>
      <w:r>
        <w:rPr>
          <w:spacing w:val="-15"/>
          <w:sz w:val="28"/>
        </w:rPr>
        <w:t xml:space="preserve"> </w:t>
      </w:r>
      <w:r>
        <w:rPr>
          <w:spacing w:val="-2"/>
          <w:sz w:val="28"/>
        </w:rPr>
        <w:t>кращі</w:t>
      </w:r>
      <w:r>
        <w:rPr>
          <w:spacing w:val="-16"/>
          <w:sz w:val="28"/>
        </w:rPr>
        <w:t xml:space="preserve"> </w:t>
      </w:r>
      <w:r>
        <w:rPr>
          <w:spacing w:val="-2"/>
          <w:sz w:val="28"/>
        </w:rPr>
        <w:t>для</w:t>
      </w:r>
      <w:r>
        <w:rPr>
          <w:spacing w:val="-15"/>
          <w:sz w:val="28"/>
        </w:rPr>
        <w:t xml:space="preserve"> </w:t>
      </w:r>
      <w:r>
        <w:rPr>
          <w:spacing w:val="-2"/>
          <w:sz w:val="28"/>
        </w:rPr>
        <w:t>себе</w:t>
      </w:r>
      <w:r>
        <w:rPr>
          <w:spacing w:val="-16"/>
          <w:sz w:val="28"/>
        </w:rPr>
        <w:t xml:space="preserve"> </w:t>
      </w:r>
      <w:r>
        <w:rPr>
          <w:spacing w:val="-2"/>
          <w:sz w:val="28"/>
        </w:rPr>
        <w:t>варіанти</w:t>
      </w:r>
      <w:r>
        <w:rPr>
          <w:spacing w:val="-15"/>
          <w:sz w:val="28"/>
        </w:rPr>
        <w:t xml:space="preserve"> </w:t>
      </w:r>
      <w:r>
        <w:rPr>
          <w:spacing w:val="-2"/>
          <w:sz w:val="28"/>
        </w:rPr>
        <w:t>(наприклад,</w:t>
      </w:r>
      <w:r>
        <w:rPr>
          <w:spacing w:val="-16"/>
          <w:sz w:val="28"/>
        </w:rPr>
        <w:t xml:space="preserve"> </w:t>
      </w:r>
      <w:r>
        <w:rPr>
          <w:spacing w:val="-2"/>
          <w:sz w:val="28"/>
        </w:rPr>
        <w:t>н</w:t>
      </w:r>
      <w:r>
        <w:rPr>
          <w:spacing w:val="-2"/>
          <w:sz w:val="28"/>
        </w:rPr>
        <w:t>а</w:t>
      </w:r>
      <w:r>
        <w:rPr>
          <w:spacing w:val="-15"/>
          <w:sz w:val="28"/>
        </w:rPr>
        <w:t xml:space="preserve"> </w:t>
      </w:r>
      <w:r>
        <w:rPr>
          <w:spacing w:val="-2"/>
          <w:sz w:val="28"/>
        </w:rPr>
        <w:t>ринок</w:t>
      </w:r>
      <w:r>
        <w:rPr>
          <w:spacing w:val="-16"/>
          <w:sz w:val="28"/>
        </w:rPr>
        <w:t xml:space="preserve"> </w:t>
      </w:r>
      <w:r>
        <w:rPr>
          <w:spacing w:val="-2"/>
          <w:sz w:val="28"/>
        </w:rPr>
        <w:t>у</w:t>
      </w:r>
      <w:r>
        <w:rPr>
          <w:spacing w:val="-15"/>
          <w:sz w:val="28"/>
        </w:rPr>
        <w:t xml:space="preserve"> </w:t>
      </w:r>
      <w:r>
        <w:rPr>
          <w:spacing w:val="-2"/>
          <w:sz w:val="28"/>
        </w:rPr>
        <w:t>різний</w:t>
      </w:r>
      <w:r>
        <w:rPr>
          <w:spacing w:val="-16"/>
          <w:sz w:val="28"/>
        </w:rPr>
        <w:t xml:space="preserve"> </w:t>
      </w:r>
      <w:r>
        <w:rPr>
          <w:spacing w:val="-2"/>
          <w:sz w:val="28"/>
        </w:rPr>
        <w:t>час</w:t>
      </w:r>
      <w:r>
        <w:rPr>
          <w:spacing w:val="-15"/>
          <w:sz w:val="28"/>
        </w:rPr>
        <w:t xml:space="preserve"> </w:t>
      </w:r>
      <w:r>
        <w:rPr>
          <w:spacing w:val="-2"/>
          <w:sz w:val="28"/>
        </w:rPr>
        <w:t xml:space="preserve">можуть </w:t>
      </w:r>
      <w:r>
        <w:rPr>
          <w:spacing w:val="-4"/>
          <w:sz w:val="28"/>
        </w:rPr>
        <w:t>вийти</w:t>
      </w:r>
      <w:r>
        <w:rPr>
          <w:spacing w:val="-12"/>
          <w:sz w:val="28"/>
        </w:rPr>
        <w:t xml:space="preserve"> </w:t>
      </w:r>
      <w:r>
        <w:rPr>
          <w:spacing w:val="-4"/>
          <w:sz w:val="28"/>
        </w:rPr>
        <w:t>кілька</w:t>
      </w:r>
      <w:r>
        <w:rPr>
          <w:spacing w:val="-13"/>
          <w:sz w:val="28"/>
        </w:rPr>
        <w:t xml:space="preserve"> </w:t>
      </w:r>
      <w:r>
        <w:rPr>
          <w:spacing w:val="-4"/>
          <w:sz w:val="28"/>
        </w:rPr>
        <w:t>підприємств</w:t>
      </w:r>
      <w:r>
        <w:rPr>
          <w:spacing w:val="-11"/>
          <w:sz w:val="28"/>
        </w:rPr>
        <w:t xml:space="preserve"> </w:t>
      </w:r>
      <w:r>
        <w:rPr>
          <w:spacing w:val="-4"/>
          <w:sz w:val="28"/>
        </w:rPr>
        <w:t>або</w:t>
      </w:r>
      <w:r>
        <w:rPr>
          <w:spacing w:val="-12"/>
          <w:sz w:val="28"/>
        </w:rPr>
        <w:t xml:space="preserve"> </w:t>
      </w:r>
      <w:r>
        <w:rPr>
          <w:spacing w:val="-4"/>
          <w:sz w:val="28"/>
        </w:rPr>
        <w:t>реакція</w:t>
      </w:r>
      <w:r>
        <w:rPr>
          <w:spacing w:val="-10"/>
          <w:sz w:val="28"/>
        </w:rPr>
        <w:t xml:space="preserve"> </w:t>
      </w:r>
      <w:r>
        <w:rPr>
          <w:spacing w:val="-4"/>
          <w:sz w:val="28"/>
        </w:rPr>
        <w:t>вже</w:t>
      </w:r>
      <w:r>
        <w:rPr>
          <w:spacing w:val="-12"/>
          <w:sz w:val="28"/>
        </w:rPr>
        <w:t xml:space="preserve"> </w:t>
      </w:r>
      <w:r>
        <w:rPr>
          <w:spacing w:val="-4"/>
          <w:sz w:val="28"/>
        </w:rPr>
        <w:t>діючих</w:t>
      </w:r>
      <w:r>
        <w:rPr>
          <w:spacing w:val="-9"/>
          <w:sz w:val="28"/>
        </w:rPr>
        <w:t xml:space="preserve"> </w:t>
      </w:r>
      <w:r>
        <w:rPr>
          <w:spacing w:val="-4"/>
          <w:sz w:val="28"/>
        </w:rPr>
        <w:t>там</w:t>
      </w:r>
      <w:r>
        <w:rPr>
          <w:spacing w:val="-13"/>
          <w:sz w:val="28"/>
        </w:rPr>
        <w:t xml:space="preserve"> </w:t>
      </w:r>
      <w:r>
        <w:rPr>
          <w:spacing w:val="-4"/>
          <w:sz w:val="28"/>
        </w:rPr>
        <w:t>підприємств</w:t>
      </w:r>
      <w:r>
        <w:rPr>
          <w:spacing w:val="-11"/>
          <w:sz w:val="28"/>
        </w:rPr>
        <w:t xml:space="preserve"> </w:t>
      </w:r>
      <w:r>
        <w:rPr>
          <w:spacing w:val="-4"/>
          <w:sz w:val="28"/>
        </w:rPr>
        <w:t>може</w:t>
      </w:r>
      <w:r>
        <w:rPr>
          <w:spacing w:val="-10"/>
          <w:sz w:val="28"/>
        </w:rPr>
        <w:t xml:space="preserve"> </w:t>
      </w:r>
      <w:r>
        <w:rPr>
          <w:spacing w:val="-4"/>
          <w:sz w:val="28"/>
        </w:rPr>
        <w:t xml:space="preserve">виявитися </w:t>
      </w:r>
      <w:r>
        <w:rPr>
          <w:sz w:val="28"/>
        </w:rPr>
        <w:t>більш складною, ніж має бути).</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84" w:firstLine="708"/>
        <w:jc w:val="both"/>
      </w:pPr>
      <w:r>
        <w:lastRenderedPageBreak/>
        <w:t xml:space="preserve">Експериментально доведено, що в разі розширення гри до десяти і більше </w:t>
      </w:r>
      <w:r>
        <w:rPr>
          <w:spacing w:val="-2"/>
        </w:rPr>
        <w:t>етапів</w:t>
      </w:r>
      <w:r>
        <w:rPr>
          <w:spacing w:val="-11"/>
        </w:rPr>
        <w:t xml:space="preserve"> </w:t>
      </w:r>
      <w:r>
        <w:rPr>
          <w:spacing w:val="-2"/>
        </w:rPr>
        <w:t>гравці</w:t>
      </w:r>
      <w:r>
        <w:rPr>
          <w:spacing w:val="-9"/>
        </w:rPr>
        <w:t xml:space="preserve"> </w:t>
      </w:r>
      <w:r>
        <w:rPr>
          <w:spacing w:val="-2"/>
        </w:rPr>
        <w:t>вже</w:t>
      </w:r>
      <w:r>
        <w:rPr>
          <w:spacing w:val="-12"/>
        </w:rPr>
        <w:t xml:space="preserve"> </w:t>
      </w:r>
      <w:r>
        <w:rPr>
          <w:spacing w:val="-2"/>
        </w:rPr>
        <w:t>не</w:t>
      </w:r>
      <w:r>
        <w:rPr>
          <w:spacing w:val="-12"/>
        </w:rPr>
        <w:t xml:space="preserve"> </w:t>
      </w:r>
      <w:r>
        <w:rPr>
          <w:spacing w:val="-2"/>
        </w:rPr>
        <w:t>в</w:t>
      </w:r>
      <w:r>
        <w:rPr>
          <w:spacing w:val="-11"/>
        </w:rPr>
        <w:t xml:space="preserve"> </w:t>
      </w:r>
      <w:r>
        <w:rPr>
          <w:spacing w:val="-2"/>
        </w:rPr>
        <w:t>змозі</w:t>
      </w:r>
      <w:r>
        <w:rPr>
          <w:spacing w:val="-9"/>
        </w:rPr>
        <w:t xml:space="preserve"> </w:t>
      </w:r>
      <w:r>
        <w:rPr>
          <w:spacing w:val="-2"/>
        </w:rPr>
        <w:t>скористатися</w:t>
      </w:r>
      <w:r>
        <w:rPr>
          <w:spacing w:val="-12"/>
        </w:rPr>
        <w:t xml:space="preserve"> </w:t>
      </w:r>
      <w:r>
        <w:rPr>
          <w:spacing w:val="-2"/>
        </w:rPr>
        <w:t>відповідними</w:t>
      </w:r>
      <w:r>
        <w:rPr>
          <w:spacing w:val="-7"/>
        </w:rPr>
        <w:t xml:space="preserve"> </w:t>
      </w:r>
      <w:r>
        <w:rPr>
          <w:spacing w:val="-2"/>
        </w:rPr>
        <w:t>алгоритмами</w:t>
      </w:r>
      <w:r>
        <w:rPr>
          <w:spacing w:val="-12"/>
        </w:rPr>
        <w:t xml:space="preserve"> </w:t>
      </w:r>
      <w:r>
        <w:rPr>
          <w:spacing w:val="-2"/>
        </w:rPr>
        <w:t>і</w:t>
      </w:r>
      <w:r>
        <w:rPr>
          <w:spacing w:val="-11"/>
        </w:rPr>
        <w:t xml:space="preserve"> </w:t>
      </w:r>
      <w:r>
        <w:rPr>
          <w:spacing w:val="-2"/>
        </w:rPr>
        <w:t>далі</w:t>
      </w:r>
      <w:r>
        <w:rPr>
          <w:spacing w:val="-11"/>
        </w:rPr>
        <w:t xml:space="preserve"> </w:t>
      </w:r>
      <w:r>
        <w:rPr>
          <w:spacing w:val="-2"/>
        </w:rPr>
        <w:t>грати</w:t>
      </w:r>
      <w:r>
        <w:rPr>
          <w:spacing w:val="-12"/>
        </w:rPr>
        <w:t xml:space="preserve"> </w:t>
      </w:r>
      <w:r>
        <w:rPr>
          <w:spacing w:val="-2"/>
        </w:rPr>
        <w:t xml:space="preserve">з </w:t>
      </w:r>
      <w:r>
        <w:t>рівноважними стратегіями. Таким чином, за допомогою теорії ігор суб’єкт господарювання дістає можливість передбачити дії (ходи) своїх партнерів і конкурентів. Але через складність дану теорію доречно вик</w:t>
      </w:r>
      <w:r>
        <w:t xml:space="preserve">ористовувати тільки </w:t>
      </w:r>
      <w:r>
        <w:rPr>
          <w:spacing w:val="-2"/>
        </w:rPr>
        <w:t>для</w:t>
      </w:r>
      <w:r>
        <w:rPr>
          <w:spacing w:val="-13"/>
        </w:rPr>
        <w:t xml:space="preserve"> </w:t>
      </w:r>
      <w:r>
        <w:rPr>
          <w:spacing w:val="-2"/>
        </w:rPr>
        <w:t>прийняття</w:t>
      </w:r>
      <w:r>
        <w:rPr>
          <w:spacing w:val="-13"/>
        </w:rPr>
        <w:t xml:space="preserve"> </w:t>
      </w:r>
      <w:r>
        <w:rPr>
          <w:spacing w:val="-2"/>
        </w:rPr>
        <w:t>одиничних,</w:t>
      </w:r>
      <w:r>
        <w:rPr>
          <w:spacing w:val="-13"/>
        </w:rPr>
        <w:t xml:space="preserve"> </w:t>
      </w:r>
      <w:r>
        <w:rPr>
          <w:spacing w:val="-2"/>
        </w:rPr>
        <w:t>принципово</w:t>
      </w:r>
      <w:r>
        <w:rPr>
          <w:spacing w:val="-9"/>
        </w:rPr>
        <w:t xml:space="preserve"> </w:t>
      </w:r>
      <w:r>
        <w:rPr>
          <w:spacing w:val="-2"/>
        </w:rPr>
        <w:t>важливих</w:t>
      </w:r>
      <w:r>
        <w:rPr>
          <w:spacing w:val="-9"/>
        </w:rPr>
        <w:t xml:space="preserve"> </w:t>
      </w:r>
      <w:r>
        <w:rPr>
          <w:spacing w:val="-2"/>
        </w:rPr>
        <w:t>господарських</w:t>
      </w:r>
      <w:r>
        <w:rPr>
          <w:spacing w:val="-12"/>
        </w:rPr>
        <w:t xml:space="preserve"> </w:t>
      </w:r>
      <w:r>
        <w:rPr>
          <w:spacing w:val="-2"/>
        </w:rPr>
        <w:t>рішень.</w:t>
      </w:r>
    </w:p>
    <w:p w:rsidR="002E383A" w:rsidRDefault="002E383A">
      <w:pPr>
        <w:pStyle w:val="a3"/>
        <w:spacing w:before="235"/>
        <w:ind w:left="0"/>
      </w:pPr>
    </w:p>
    <w:p w:rsidR="002E383A" w:rsidRDefault="00BC5805">
      <w:pPr>
        <w:pStyle w:val="1"/>
        <w:ind w:right="152"/>
      </w:pPr>
      <w:r>
        <w:rPr>
          <w:spacing w:val="-6"/>
        </w:rPr>
        <w:t>Питання</w:t>
      </w:r>
      <w:r>
        <w:rPr>
          <w:spacing w:val="-11"/>
        </w:rPr>
        <w:t xml:space="preserve"> </w:t>
      </w:r>
      <w:r>
        <w:rPr>
          <w:spacing w:val="-6"/>
        </w:rPr>
        <w:t>для</w:t>
      </w:r>
      <w:r>
        <w:rPr>
          <w:spacing w:val="-10"/>
        </w:rPr>
        <w:t xml:space="preserve"> </w:t>
      </w:r>
      <w:r>
        <w:rPr>
          <w:spacing w:val="-6"/>
        </w:rPr>
        <w:t>самоконтролю</w:t>
      </w:r>
    </w:p>
    <w:p w:rsidR="002E383A" w:rsidRDefault="002E383A">
      <w:pPr>
        <w:pStyle w:val="a3"/>
        <w:spacing w:before="296"/>
        <w:ind w:left="0"/>
        <w:rPr>
          <w:b/>
          <w:sz w:val="32"/>
        </w:rPr>
      </w:pPr>
    </w:p>
    <w:p w:rsidR="002E383A" w:rsidRDefault="00BC5805" w:rsidP="00BC5805">
      <w:pPr>
        <w:pStyle w:val="a5"/>
        <w:numPr>
          <w:ilvl w:val="0"/>
          <w:numId w:val="37"/>
        </w:numPr>
        <w:tabs>
          <w:tab w:val="left" w:pos="952"/>
        </w:tabs>
        <w:ind w:left="952" w:hanging="359"/>
        <w:rPr>
          <w:sz w:val="28"/>
        </w:rPr>
      </w:pPr>
      <w:r>
        <w:rPr>
          <w:spacing w:val="-4"/>
          <w:sz w:val="28"/>
        </w:rPr>
        <w:t>Що</w:t>
      </w:r>
      <w:r>
        <w:rPr>
          <w:spacing w:val="-14"/>
          <w:sz w:val="28"/>
        </w:rPr>
        <w:t xml:space="preserve"> </w:t>
      </w:r>
      <w:r>
        <w:rPr>
          <w:spacing w:val="-4"/>
          <w:sz w:val="28"/>
        </w:rPr>
        <w:t>таке</w:t>
      </w:r>
      <w:r>
        <w:rPr>
          <w:spacing w:val="-13"/>
          <w:sz w:val="28"/>
        </w:rPr>
        <w:t xml:space="preserve"> </w:t>
      </w:r>
      <w:r>
        <w:rPr>
          <w:spacing w:val="-4"/>
          <w:sz w:val="28"/>
        </w:rPr>
        <w:t>ризик</w:t>
      </w:r>
      <w:r>
        <w:rPr>
          <w:spacing w:val="-13"/>
          <w:sz w:val="28"/>
        </w:rPr>
        <w:t xml:space="preserve"> </w:t>
      </w:r>
      <w:r>
        <w:rPr>
          <w:spacing w:val="-4"/>
          <w:sz w:val="28"/>
        </w:rPr>
        <w:t>згідно</w:t>
      </w:r>
      <w:r>
        <w:rPr>
          <w:spacing w:val="-11"/>
          <w:sz w:val="28"/>
        </w:rPr>
        <w:t xml:space="preserve"> </w:t>
      </w:r>
      <w:r>
        <w:rPr>
          <w:spacing w:val="-4"/>
          <w:sz w:val="28"/>
        </w:rPr>
        <w:t>з</w:t>
      </w:r>
      <w:r>
        <w:rPr>
          <w:spacing w:val="-13"/>
          <w:sz w:val="28"/>
        </w:rPr>
        <w:t xml:space="preserve"> </w:t>
      </w:r>
      <w:r>
        <w:rPr>
          <w:spacing w:val="-4"/>
          <w:sz w:val="28"/>
        </w:rPr>
        <w:t>класичною</w:t>
      </w:r>
      <w:r>
        <w:rPr>
          <w:spacing w:val="-13"/>
          <w:sz w:val="28"/>
        </w:rPr>
        <w:t xml:space="preserve"> </w:t>
      </w:r>
      <w:r>
        <w:rPr>
          <w:spacing w:val="-4"/>
          <w:sz w:val="28"/>
        </w:rPr>
        <w:t>теорією?</w:t>
      </w:r>
    </w:p>
    <w:p w:rsidR="002E383A" w:rsidRDefault="00BC5805" w:rsidP="00BC5805">
      <w:pPr>
        <w:pStyle w:val="a5"/>
        <w:numPr>
          <w:ilvl w:val="0"/>
          <w:numId w:val="37"/>
        </w:numPr>
        <w:tabs>
          <w:tab w:val="left" w:pos="952"/>
        </w:tabs>
        <w:spacing w:before="160"/>
        <w:ind w:left="952" w:hanging="359"/>
        <w:rPr>
          <w:sz w:val="28"/>
        </w:rPr>
      </w:pPr>
      <w:r>
        <w:rPr>
          <w:spacing w:val="-6"/>
          <w:sz w:val="28"/>
        </w:rPr>
        <w:t>Що</w:t>
      </w:r>
      <w:r>
        <w:rPr>
          <w:spacing w:val="-5"/>
          <w:sz w:val="28"/>
        </w:rPr>
        <w:t xml:space="preserve"> </w:t>
      </w:r>
      <w:r>
        <w:rPr>
          <w:spacing w:val="-6"/>
          <w:sz w:val="28"/>
        </w:rPr>
        <w:t>таке ризик</w:t>
      </w:r>
      <w:r>
        <w:rPr>
          <w:spacing w:val="-4"/>
          <w:sz w:val="28"/>
        </w:rPr>
        <w:t xml:space="preserve"> </w:t>
      </w:r>
      <w:r>
        <w:rPr>
          <w:spacing w:val="-6"/>
          <w:sz w:val="28"/>
        </w:rPr>
        <w:t>згідно</w:t>
      </w:r>
      <w:r>
        <w:rPr>
          <w:spacing w:val="-1"/>
          <w:sz w:val="28"/>
        </w:rPr>
        <w:t xml:space="preserve"> </w:t>
      </w:r>
      <w:r>
        <w:rPr>
          <w:spacing w:val="-6"/>
          <w:sz w:val="28"/>
        </w:rPr>
        <w:t>з</w:t>
      </w:r>
      <w:r>
        <w:rPr>
          <w:spacing w:val="-4"/>
          <w:sz w:val="28"/>
        </w:rPr>
        <w:t xml:space="preserve"> </w:t>
      </w:r>
      <w:r>
        <w:rPr>
          <w:spacing w:val="-6"/>
          <w:sz w:val="28"/>
        </w:rPr>
        <w:t>неокласичною</w:t>
      </w:r>
      <w:r>
        <w:rPr>
          <w:spacing w:val="-5"/>
          <w:sz w:val="28"/>
        </w:rPr>
        <w:t xml:space="preserve"> </w:t>
      </w:r>
      <w:r>
        <w:rPr>
          <w:spacing w:val="-6"/>
          <w:sz w:val="28"/>
        </w:rPr>
        <w:t>теорією?</w:t>
      </w:r>
    </w:p>
    <w:p w:rsidR="002E383A" w:rsidRDefault="00BC5805" w:rsidP="00BC5805">
      <w:pPr>
        <w:pStyle w:val="a5"/>
        <w:numPr>
          <w:ilvl w:val="0"/>
          <w:numId w:val="37"/>
        </w:numPr>
        <w:tabs>
          <w:tab w:val="left" w:pos="952"/>
        </w:tabs>
        <w:spacing w:before="163"/>
        <w:ind w:left="952" w:hanging="359"/>
        <w:rPr>
          <w:sz w:val="28"/>
        </w:rPr>
      </w:pPr>
      <w:r>
        <w:rPr>
          <w:spacing w:val="-6"/>
          <w:sz w:val="28"/>
        </w:rPr>
        <w:t>Що</w:t>
      </w:r>
      <w:r>
        <w:rPr>
          <w:spacing w:val="-4"/>
          <w:sz w:val="28"/>
        </w:rPr>
        <w:t xml:space="preserve"> </w:t>
      </w:r>
      <w:r>
        <w:rPr>
          <w:spacing w:val="-6"/>
          <w:sz w:val="28"/>
        </w:rPr>
        <w:t>таке</w:t>
      </w:r>
      <w:r>
        <w:rPr>
          <w:spacing w:val="-3"/>
          <w:sz w:val="28"/>
        </w:rPr>
        <w:t xml:space="preserve"> </w:t>
      </w:r>
      <w:r>
        <w:rPr>
          <w:spacing w:val="-6"/>
          <w:sz w:val="28"/>
        </w:rPr>
        <w:t>господарський</w:t>
      </w:r>
      <w:r>
        <w:rPr>
          <w:spacing w:val="-5"/>
          <w:sz w:val="28"/>
        </w:rPr>
        <w:t xml:space="preserve"> </w:t>
      </w:r>
      <w:r>
        <w:rPr>
          <w:spacing w:val="-6"/>
          <w:sz w:val="28"/>
        </w:rPr>
        <w:t>ризик?</w:t>
      </w:r>
    </w:p>
    <w:p w:rsidR="002E383A" w:rsidRDefault="00BC5805" w:rsidP="00BC5805">
      <w:pPr>
        <w:pStyle w:val="a5"/>
        <w:numPr>
          <w:ilvl w:val="0"/>
          <w:numId w:val="37"/>
        </w:numPr>
        <w:tabs>
          <w:tab w:val="left" w:pos="952"/>
        </w:tabs>
        <w:spacing w:before="161"/>
        <w:ind w:left="952" w:hanging="359"/>
        <w:rPr>
          <w:sz w:val="28"/>
        </w:rPr>
      </w:pPr>
      <w:r>
        <w:rPr>
          <w:spacing w:val="-6"/>
          <w:sz w:val="28"/>
        </w:rPr>
        <w:t>Які</w:t>
      </w:r>
      <w:r>
        <w:rPr>
          <w:spacing w:val="-7"/>
          <w:sz w:val="28"/>
        </w:rPr>
        <w:t xml:space="preserve"> </w:t>
      </w:r>
      <w:r>
        <w:rPr>
          <w:spacing w:val="-6"/>
          <w:sz w:val="28"/>
        </w:rPr>
        <w:t>риси</w:t>
      </w:r>
      <w:r>
        <w:rPr>
          <w:spacing w:val="-2"/>
          <w:sz w:val="28"/>
        </w:rPr>
        <w:t xml:space="preserve"> </w:t>
      </w:r>
      <w:r>
        <w:rPr>
          <w:spacing w:val="-6"/>
          <w:sz w:val="28"/>
        </w:rPr>
        <w:t>властиві</w:t>
      </w:r>
      <w:r>
        <w:rPr>
          <w:spacing w:val="-4"/>
          <w:sz w:val="28"/>
        </w:rPr>
        <w:t xml:space="preserve"> </w:t>
      </w:r>
      <w:r>
        <w:rPr>
          <w:spacing w:val="-6"/>
          <w:sz w:val="28"/>
        </w:rPr>
        <w:t>ризику?</w:t>
      </w:r>
    </w:p>
    <w:p w:rsidR="002E383A" w:rsidRDefault="00BC5805" w:rsidP="00BC5805">
      <w:pPr>
        <w:pStyle w:val="a5"/>
        <w:numPr>
          <w:ilvl w:val="0"/>
          <w:numId w:val="37"/>
        </w:numPr>
        <w:tabs>
          <w:tab w:val="left" w:pos="952"/>
        </w:tabs>
        <w:spacing w:before="160"/>
        <w:ind w:left="952" w:hanging="359"/>
        <w:rPr>
          <w:sz w:val="28"/>
        </w:rPr>
      </w:pPr>
      <w:r>
        <w:rPr>
          <w:spacing w:val="-6"/>
          <w:sz w:val="28"/>
        </w:rPr>
        <w:t>Які</w:t>
      </w:r>
      <w:r>
        <w:rPr>
          <w:spacing w:val="-7"/>
          <w:sz w:val="28"/>
        </w:rPr>
        <w:t xml:space="preserve"> </w:t>
      </w:r>
      <w:r>
        <w:rPr>
          <w:spacing w:val="-6"/>
          <w:sz w:val="28"/>
        </w:rPr>
        <w:t>функції</w:t>
      </w:r>
      <w:r>
        <w:rPr>
          <w:spacing w:val="-2"/>
          <w:sz w:val="28"/>
        </w:rPr>
        <w:t xml:space="preserve"> </w:t>
      </w:r>
      <w:r>
        <w:rPr>
          <w:spacing w:val="-6"/>
          <w:sz w:val="28"/>
        </w:rPr>
        <w:t>виконують</w:t>
      </w:r>
      <w:r>
        <w:rPr>
          <w:spacing w:val="-3"/>
          <w:sz w:val="28"/>
        </w:rPr>
        <w:t xml:space="preserve"> </w:t>
      </w:r>
      <w:r>
        <w:rPr>
          <w:spacing w:val="-6"/>
          <w:sz w:val="28"/>
        </w:rPr>
        <w:t>ризики?</w:t>
      </w:r>
    </w:p>
    <w:p w:rsidR="002E383A" w:rsidRDefault="00BC5805" w:rsidP="00BC5805">
      <w:pPr>
        <w:pStyle w:val="a5"/>
        <w:numPr>
          <w:ilvl w:val="0"/>
          <w:numId w:val="37"/>
        </w:numPr>
        <w:tabs>
          <w:tab w:val="left" w:pos="952"/>
        </w:tabs>
        <w:spacing w:before="161"/>
        <w:ind w:left="952" w:hanging="359"/>
        <w:rPr>
          <w:sz w:val="28"/>
        </w:rPr>
      </w:pPr>
      <w:r>
        <w:rPr>
          <w:spacing w:val="-6"/>
          <w:sz w:val="28"/>
        </w:rPr>
        <w:t>Як класифікують</w:t>
      </w:r>
      <w:r>
        <w:rPr>
          <w:spacing w:val="-5"/>
          <w:sz w:val="28"/>
        </w:rPr>
        <w:t xml:space="preserve"> </w:t>
      </w:r>
      <w:r>
        <w:rPr>
          <w:spacing w:val="-6"/>
          <w:sz w:val="28"/>
        </w:rPr>
        <w:t>ризики</w:t>
      </w:r>
      <w:r>
        <w:rPr>
          <w:spacing w:val="-4"/>
          <w:sz w:val="28"/>
        </w:rPr>
        <w:t xml:space="preserve"> </w:t>
      </w:r>
      <w:r>
        <w:rPr>
          <w:spacing w:val="-6"/>
          <w:sz w:val="28"/>
        </w:rPr>
        <w:t>залежно</w:t>
      </w:r>
      <w:r>
        <w:rPr>
          <w:spacing w:val="-3"/>
          <w:sz w:val="28"/>
        </w:rPr>
        <w:t xml:space="preserve"> </w:t>
      </w:r>
      <w:r>
        <w:rPr>
          <w:spacing w:val="-6"/>
          <w:sz w:val="28"/>
        </w:rPr>
        <w:t>від</w:t>
      </w:r>
      <w:r>
        <w:rPr>
          <w:spacing w:val="-2"/>
          <w:sz w:val="28"/>
        </w:rPr>
        <w:t xml:space="preserve"> </w:t>
      </w:r>
      <w:r>
        <w:rPr>
          <w:spacing w:val="-6"/>
          <w:sz w:val="28"/>
        </w:rPr>
        <w:t>типу?</w:t>
      </w:r>
    </w:p>
    <w:p w:rsidR="002E383A" w:rsidRDefault="00BC5805" w:rsidP="00BC5805">
      <w:pPr>
        <w:pStyle w:val="a5"/>
        <w:numPr>
          <w:ilvl w:val="0"/>
          <w:numId w:val="37"/>
        </w:numPr>
        <w:tabs>
          <w:tab w:val="left" w:pos="952"/>
        </w:tabs>
        <w:spacing w:before="160"/>
        <w:ind w:left="952" w:hanging="359"/>
        <w:rPr>
          <w:sz w:val="28"/>
        </w:rPr>
      </w:pPr>
      <w:r>
        <w:rPr>
          <w:spacing w:val="-6"/>
          <w:sz w:val="28"/>
        </w:rPr>
        <w:t>Як класифікують</w:t>
      </w:r>
      <w:r>
        <w:rPr>
          <w:spacing w:val="-5"/>
          <w:sz w:val="28"/>
        </w:rPr>
        <w:t xml:space="preserve"> </w:t>
      </w:r>
      <w:r>
        <w:rPr>
          <w:spacing w:val="-6"/>
          <w:sz w:val="28"/>
        </w:rPr>
        <w:t>ризики</w:t>
      </w:r>
      <w:r>
        <w:rPr>
          <w:spacing w:val="-3"/>
          <w:sz w:val="28"/>
        </w:rPr>
        <w:t xml:space="preserve"> </w:t>
      </w:r>
      <w:r>
        <w:rPr>
          <w:spacing w:val="-6"/>
          <w:sz w:val="28"/>
        </w:rPr>
        <w:t>за</w:t>
      </w:r>
      <w:r>
        <w:rPr>
          <w:spacing w:val="-4"/>
          <w:sz w:val="28"/>
        </w:rPr>
        <w:t xml:space="preserve"> </w:t>
      </w:r>
      <w:r>
        <w:rPr>
          <w:spacing w:val="-6"/>
          <w:sz w:val="28"/>
        </w:rPr>
        <w:t>причинами</w:t>
      </w:r>
      <w:r>
        <w:rPr>
          <w:spacing w:val="-3"/>
          <w:sz w:val="28"/>
        </w:rPr>
        <w:t xml:space="preserve"> </w:t>
      </w:r>
      <w:r>
        <w:rPr>
          <w:spacing w:val="-6"/>
          <w:sz w:val="28"/>
        </w:rPr>
        <w:t>виникнення?</w:t>
      </w:r>
    </w:p>
    <w:p w:rsidR="002E383A" w:rsidRDefault="00BC5805" w:rsidP="00BC5805">
      <w:pPr>
        <w:pStyle w:val="a5"/>
        <w:numPr>
          <w:ilvl w:val="0"/>
          <w:numId w:val="37"/>
        </w:numPr>
        <w:tabs>
          <w:tab w:val="left" w:pos="952"/>
        </w:tabs>
        <w:spacing w:before="163"/>
        <w:ind w:left="952" w:hanging="359"/>
        <w:rPr>
          <w:sz w:val="28"/>
        </w:rPr>
      </w:pPr>
      <w:r>
        <w:rPr>
          <w:spacing w:val="-6"/>
          <w:sz w:val="28"/>
        </w:rPr>
        <w:t>Як класифікують</w:t>
      </w:r>
      <w:r>
        <w:rPr>
          <w:spacing w:val="-4"/>
          <w:sz w:val="28"/>
        </w:rPr>
        <w:t xml:space="preserve"> </w:t>
      </w:r>
      <w:r>
        <w:rPr>
          <w:spacing w:val="-6"/>
          <w:sz w:val="28"/>
        </w:rPr>
        <w:t>ризики</w:t>
      </w:r>
      <w:r>
        <w:rPr>
          <w:spacing w:val="-3"/>
          <w:sz w:val="28"/>
        </w:rPr>
        <w:t xml:space="preserve"> </w:t>
      </w:r>
      <w:r>
        <w:rPr>
          <w:spacing w:val="-6"/>
          <w:sz w:val="28"/>
        </w:rPr>
        <w:t>за</w:t>
      </w:r>
      <w:r>
        <w:rPr>
          <w:spacing w:val="-4"/>
          <w:sz w:val="28"/>
        </w:rPr>
        <w:t xml:space="preserve"> </w:t>
      </w:r>
      <w:r>
        <w:rPr>
          <w:spacing w:val="-6"/>
          <w:sz w:val="28"/>
        </w:rPr>
        <w:t>видами</w:t>
      </w:r>
      <w:r>
        <w:rPr>
          <w:spacing w:val="-5"/>
          <w:sz w:val="28"/>
        </w:rPr>
        <w:t xml:space="preserve"> </w:t>
      </w:r>
      <w:r>
        <w:rPr>
          <w:spacing w:val="-6"/>
          <w:sz w:val="28"/>
        </w:rPr>
        <w:t>підприємницької</w:t>
      </w:r>
      <w:r>
        <w:rPr>
          <w:spacing w:val="-2"/>
          <w:sz w:val="28"/>
        </w:rPr>
        <w:t xml:space="preserve"> </w:t>
      </w:r>
      <w:r>
        <w:rPr>
          <w:spacing w:val="-6"/>
          <w:sz w:val="28"/>
        </w:rPr>
        <w:t>діяльності?</w:t>
      </w:r>
    </w:p>
    <w:p w:rsidR="002E383A" w:rsidRDefault="00BC5805" w:rsidP="00BC5805">
      <w:pPr>
        <w:pStyle w:val="a5"/>
        <w:numPr>
          <w:ilvl w:val="0"/>
          <w:numId w:val="37"/>
        </w:numPr>
        <w:tabs>
          <w:tab w:val="left" w:pos="952"/>
        </w:tabs>
        <w:spacing w:before="161"/>
        <w:ind w:left="952" w:hanging="359"/>
        <w:rPr>
          <w:sz w:val="28"/>
        </w:rPr>
      </w:pPr>
      <w:r>
        <w:rPr>
          <w:spacing w:val="-6"/>
          <w:sz w:val="28"/>
        </w:rPr>
        <w:t>Як класифікують</w:t>
      </w:r>
      <w:r>
        <w:rPr>
          <w:spacing w:val="-5"/>
          <w:sz w:val="28"/>
        </w:rPr>
        <w:t xml:space="preserve"> </w:t>
      </w:r>
      <w:r>
        <w:rPr>
          <w:spacing w:val="-6"/>
          <w:sz w:val="28"/>
        </w:rPr>
        <w:t>ризики</w:t>
      </w:r>
      <w:r>
        <w:rPr>
          <w:spacing w:val="-3"/>
          <w:sz w:val="28"/>
        </w:rPr>
        <w:t xml:space="preserve"> </w:t>
      </w:r>
      <w:r>
        <w:rPr>
          <w:spacing w:val="-6"/>
          <w:sz w:val="28"/>
        </w:rPr>
        <w:t>за</w:t>
      </w:r>
      <w:r>
        <w:rPr>
          <w:spacing w:val="-4"/>
          <w:sz w:val="28"/>
        </w:rPr>
        <w:t xml:space="preserve"> </w:t>
      </w:r>
      <w:r>
        <w:rPr>
          <w:spacing w:val="-6"/>
          <w:sz w:val="28"/>
        </w:rPr>
        <w:t>можливістю</w:t>
      </w:r>
      <w:r>
        <w:rPr>
          <w:spacing w:val="-5"/>
          <w:sz w:val="28"/>
        </w:rPr>
        <w:t xml:space="preserve"> </w:t>
      </w:r>
      <w:r>
        <w:rPr>
          <w:spacing w:val="-6"/>
          <w:sz w:val="28"/>
        </w:rPr>
        <w:t>прогнозування?</w:t>
      </w:r>
    </w:p>
    <w:p w:rsidR="002E383A" w:rsidRDefault="00BC5805" w:rsidP="00BC5805">
      <w:pPr>
        <w:pStyle w:val="a5"/>
        <w:numPr>
          <w:ilvl w:val="0"/>
          <w:numId w:val="37"/>
        </w:numPr>
        <w:tabs>
          <w:tab w:val="left" w:pos="1017"/>
        </w:tabs>
        <w:spacing w:before="160"/>
        <w:ind w:left="1017" w:hanging="424"/>
        <w:rPr>
          <w:sz w:val="28"/>
        </w:rPr>
      </w:pPr>
      <w:r>
        <w:rPr>
          <w:spacing w:val="-4"/>
          <w:sz w:val="28"/>
        </w:rPr>
        <w:t>В</w:t>
      </w:r>
      <w:r>
        <w:rPr>
          <w:spacing w:val="-14"/>
          <w:sz w:val="28"/>
        </w:rPr>
        <w:t xml:space="preserve"> </w:t>
      </w:r>
      <w:r>
        <w:rPr>
          <w:spacing w:val="-4"/>
          <w:sz w:val="28"/>
        </w:rPr>
        <w:t>чому</w:t>
      </w:r>
      <w:r>
        <w:rPr>
          <w:spacing w:val="-14"/>
          <w:sz w:val="28"/>
        </w:rPr>
        <w:t xml:space="preserve"> </w:t>
      </w:r>
      <w:r>
        <w:rPr>
          <w:spacing w:val="-4"/>
          <w:sz w:val="28"/>
        </w:rPr>
        <w:t>сутність</w:t>
      </w:r>
      <w:r>
        <w:rPr>
          <w:spacing w:val="-13"/>
          <w:sz w:val="28"/>
        </w:rPr>
        <w:t xml:space="preserve"> </w:t>
      </w:r>
      <w:r>
        <w:rPr>
          <w:spacing w:val="-4"/>
          <w:sz w:val="28"/>
        </w:rPr>
        <w:t>правила</w:t>
      </w:r>
      <w:r>
        <w:rPr>
          <w:spacing w:val="-11"/>
          <w:sz w:val="28"/>
        </w:rPr>
        <w:t xml:space="preserve"> </w:t>
      </w:r>
      <w:r>
        <w:rPr>
          <w:spacing w:val="-4"/>
          <w:sz w:val="28"/>
        </w:rPr>
        <w:t>Байєса?</w:t>
      </w:r>
    </w:p>
    <w:p w:rsidR="002E383A" w:rsidRDefault="00BC5805" w:rsidP="00BC5805">
      <w:pPr>
        <w:pStyle w:val="a5"/>
        <w:numPr>
          <w:ilvl w:val="0"/>
          <w:numId w:val="37"/>
        </w:numPr>
        <w:tabs>
          <w:tab w:val="left" w:pos="1017"/>
        </w:tabs>
        <w:spacing w:before="161"/>
        <w:ind w:left="1017" w:hanging="424"/>
        <w:rPr>
          <w:sz w:val="28"/>
        </w:rPr>
      </w:pPr>
      <w:r>
        <w:rPr>
          <w:spacing w:val="-6"/>
          <w:sz w:val="28"/>
        </w:rPr>
        <w:t>В</w:t>
      </w:r>
      <w:r>
        <w:rPr>
          <w:spacing w:val="-5"/>
          <w:sz w:val="28"/>
        </w:rPr>
        <w:t xml:space="preserve"> </w:t>
      </w:r>
      <w:r>
        <w:rPr>
          <w:spacing w:val="-6"/>
          <w:sz w:val="28"/>
        </w:rPr>
        <w:t>чому сутність</w:t>
      </w:r>
      <w:r>
        <w:rPr>
          <w:spacing w:val="-3"/>
          <w:sz w:val="28"/>
        </w:rPr>
        <w:t xml:space="preserve"> </w:t>
      </w:r>
      <w:r>
        <w:rPr>
          <w:spacing w:val="-6"/>
          <w:sz w:val="28"/>
        </w:rPr>
        <w:t>критерію</w:t>
      </w:r>
      <w:r>
        <w:rPr>
          <w:spacing w:val="-5"/>
          <w:sz w:val="28"/>
        </w:rPr>
        <w:t xml:space="preserve"> </w:t>
      </w:r>
      <w:r>
        <w:rPr>
          <w:spacing w:val="-6"/>
          <w:sz w:val="28"/>
        </w:rPr>
        <w:t>стандартного</w:t>
      </w:r>
      <w:r>
        <w:rPr>
          <w:sz w:val="28"/>
        </w:rPr>
        <w:t xml:space="preserve"> </w:t>
      </w:r>
      <w:r>
        <w:rPr>
          <w:spacing w:val="-6"/>
          <w:sz w:val="28"/>
        </w:rPr>
        <w:t>відхилення?</w:t>
      </w:r>
    </w:p>
    <w:p w:rsidR="002E383A" w:rsidRDefault="00BC5805" w:rsidP="00BC5805">
      <w:pPr>
        <w:pStyle w:val="a5"/>
        <w:numPr>
          <w:ilvl w:val="0"/>
          <w:numId w:val="37"/>
        </w:numPr>
        <w:tabs>
          <w:tab w:val="left" w:pos="1017"/>
        </w:tabs>
        <w:spacing w:before="162"/>
        <w:ind w:left="1017" w:hanging="424"/>
        <w:rPr>
          <w:sz w:val="28"/>
        </w:rPr>
      </w:pPr>
      <w:r>
        <w:rPr>
          <w:spacing w:val="-6"/>
          <w:sz w:val="28"/>
        </w:rPr>
        <w:t>В</w:t>
      </w:r>
      <w:r>
        <w:rPr>
          <w:spacing w:val="-4"/>
          <w:sz w:val="28"/>
        </w:rPr>
        <w:t xml:space="preserve"> </w:t>
      </w:r>
      <w:r>
        <w:rPr>
          <w:spacing w:val="-6"/>
          <w:sz w:val="28"/>
        </w:rPr>
        <w:t>чому</w:t>
      </w:r>
      <w:r>
        <w:rPr>
          <w:spacing w:val="-7"/>
          <w:sz w:val="28"/>
        </w:rPr>
        <w:t xml:space="preserve"> </w:t>
      </w:r>
      <w:r>
        <w:rPr>
          <w:spacing w:val="-6"/>
          <w:sz w:val="28"/>
        </w:rPr>
        <w:t>сутність</w:t>
      </w:r>
      <w:r>
        <w:rPr>
          <w:spacing w:val="-2"/>
          <w:sz w:val="28"/>
        </w:rPr>
        <w:t xml:space="preserve"> </w:t>
      </w:r>
      <w:r>
        <w:rPr>
          <w:spacing w:val="-6"/>
          <w:sz w:val="28"/>
        </w:rPr>
        <w:t>критерію</w:t>
      </w:r>
      <w:r>
        <w:rPr>
          <w:spacing w:val="-4"/>
          <w:sz w:val="28"/>
        </w:rPr>
        <w:t xml:space="preserve"> </w:t>
      </w:r>
      <w:r>
        <w:rPr>
          <w:spacing w:val="-6"/>
          <w:sz w:val="28"/>
        </w:rPr>
        <w:t>Бернуллі?</w:t>
      </w:r>
    </w:p>
    <w:p w:rsidR="002E383A" w:rsidRDefault="00BC5805" w:rsidP="00BC5805">
      <w:pPr>
        <w:pStyle w:val="a5"/>
        <w:numPr>
          <w:ilvl w:val="0"/>
          <w:numId w:val="37"/>
        </w:numPr>
        <w:tabs>
          <w:tab w:val="left" w:pos="1017"/>
        </w:tabs>
        <w:spacing w:before="161"/>
        <w:ind w:left="1017" w:hanging="424"/>
        <w:rPr>
          <w:sz w:val="28"/>
        </w:rPr>
      </w:pPr>
      <w:r>
        <w:rPr>
          <w:spacing w:val="-6"/>
          <w:sz w:val="28"/>
        </w:rPr>
        <w:t>В</w:t>
      </w:r>
      <w:r>
        <w:rPr>
          <w:spacing w:val="-4"/>
          <w:sz w:val="28"/>
        </w:rPr>
        <w:t xml:space="preserve"> </w:t>
      </w:r>
      <w:r>
        <w:rPr>
          <w:spacing w:val="-6"/>
          <w:sz w:val="28"/>
        </w:rPr>
        <w:t>чому</w:t>
      </w:r>
      <w:r>
        <w:rPr>
          <w:spacing w:val="-7"/>
          <w:sz w:val="28"/>
        </w:rPr>
        <w:t xml:space="preserve"> </w:t>
      </w:r>
      <w:r>
        <w:rPr>
          <w:spacing w:val="-6"/>
          <w:sz w:val="28"/>
        </w:rPr>
        <w:t>сутність</w:t>
      </w:r>
      <w:r>
        <w:rPr>
          <w:spacing w:val="-2"/>
          <w:sz w:val="28"/>
        </w:rPr>
        <w:t xml:space="preserve"> </w:t>
      </w:r>
      <w:r>
        <w:rPr>
          <w:spacing w:val="-6"/>
          <w:sz w:val="28"/>
        </w:rPr>
        <w:t>критерію</w:t>
      </w:r>
      <w:r>
        <w:rPr>
          <w:spacing w:val="-4"/>
          <w:sz w:val="28"/>
        </w:rPr>
        <w:t xml:space="preserve"> </w:t>
      </w:r>
      <w:r>
        <w:rPr>
          <w:spacing w:val="-6"/>
          <w:sz w:val="28"/>
        </w:rPr>
        <w:t>Лапласа?</w:t>
      </w:r>
    </w:p>
    <w:p w:rsidR="002E383A" w:rsidRDefault="00BC5805" w:rsidP="00BC5805">
      <w:pPr>
        <w:pStyle w:val="a5"/>
        <w:numPr>
          <w:ilvl w:val="0"/>
          <w:numId w:val="37"/>
        </w:numPr>
        <w:tabs>
          <w:tab w:val="left" w:pos="1017"/>
        </w:tabs>
        <w:spacing w:before="160"/>
        <w:ind w:left="1017" w:hanging="424"/>
        <w:rPr>
          <w:sz w:val="28"/>
        </w:rPr>
      </w:pPr>
      <w:r>
        <w:rPr>
          <w:spacing w:val="-6"/>
          <w:sz w:val="28"/>
        </w:rPr>
        <w:t>Яка</w:t>
      </w:r>
      <w:r>
        <w:rPr>
          <w:spacing w:val="-5"/>
          <w:sz w:val="28"/>
        </w:rPr>
        <w:t xml:space="preserve"> </w:t>
      </w:r>
      <w:r>
        <w:rPr>
          <w:spacing w:val="-6"/>
          <w:sz w:val="28"/>
        </w:rPr>
        <w:t>ситуація</w:t>
      </w:r>
      <w:r>
        <w:rPr>
          <w:spacing w:val="-2"/>
          <w:sz w:val="28"/>
        </w:rPr>
        <w:t xml:space="preserve"> </w:t>
      </w:r>
      <w:r>
        <w:rPr>
          <w:spacing w:val="-6"/>
          <w:sz w:val="28"/>
        </w:rPr>
        <w:t>називається</w:t>
      </w:r>
      <w:r>
        <w:rPr>
          <w:spacing w:val="-2"/>
          <w:sz w:val="28"/>
        </w:rPr>
        <w:t xml:space="preserve"> </w:t>
      </w:r>
      <w:r>
        <w:rPr>
          <w:spacing w:val="-6"/>
          <w:sz w:val="28"/>
        </w:rPr>
        <w:t>конфліктною?</w:t>
      </w:r>
    </w:p>
    <w:p w:rsidR="002E383A" w:rsidRDefault="00BC5805" w:rsidP="00BC5805">
      <w:pPr>
        <w:pStyle w:val="a5"/>
        <w:numPr>
          <w:ilvl w:val="0"/>
          <w:numId w:val="37"/>
        </w:numPr>
        <w:tabs>
          <w:tab w:val="left" w:pos="1017"/>
        </w:tabs>
        <w:spacing w:before="161"/>
        <w:ind w:left="1017" w:hanging="424"/>
        <w:rPr>
          <w:sz w:val="28"/>
        </w:rPr>
      </w:pPr>
      <w:r>
        <w:rPr>
          <w:spacing w:val="-4"/>
          <w:sz w:val="28"/>
        </w:rPr>
        <w:t>Що</w:t>
      </w:r>
      <w:r>
        <w:rPr>
          <w:spacing w:val="-14"/>
          <w:sz w:val="28"/>
        </w:rPr>
        <w:t xml:space="preserve"> </w:t>
      </w:r>
      <w:r>
        <w:rPr>
          <w:spacing w:val="-4"/>
          <w:sz w:val="28"/>
        </w:rPr>
        <w:t>являє</w:t>
      </w:r>
      <w:r>
        <w:rPr>
          <w:spacing w:val="-13"/>
          <w:sz w:val="28"/>
        </w:rPr>
        <w:t xml:space="preserve"> </w:t>
      </w:r>
      <w:r>
        <w:rPr>
          <w:spacing w:val="-4"/>
          <w:sz w:val="28"/>
        </w:rPr>
        <w:t>собою</w:t>
      </w:r>
      <w:r>
        <w:rPr>
          <w:spacing w:val="-14"/>
          <w:sz w:val="28"/>
        </w:rPr>
        <w:t xml:space="preserve"> </w:t>
      </w:r>
      <w:r>
        <w:rPr>
          <w:spacing w:val="-4"/>
          <w:sz w:val="28"/>
        </w:rPr>
        <w:t>матриця</w:t>
      </w:r>
      <w:r>
        <w:rPr>
          <w:spacing w:val="-12"/>
          <w:sz w:val="28"/>
        </w:rPr>
        <w:t xml:space="preserve"> </w:t>
      </w:r>
      <w:r>
        <w:rPr>
          <w:spacing w:val="-4"/>
          <w:sz w:val="28"/>
        </w:rPr>
        <w:t>виграшів?</w:t>
      </w:r>
    </w:p>
    <w:p w:rsidR="002E383A" w:rsidRDefault="00BC5805" w:rsidP="00BC5805">
      <w:pPr>
        <w:pStyle w:val="a5"/>
        <w:numPr>
          <w:ilvl w:val="0"/>
          <w:numId w:val="37"/>
        </w:numPr>
        <w:tabs>
          <w:tab w:val="left" w:pos="1017"/>
        </w:tabs>
        <w:spacing w:before="163"/>
        <w:ind w:left="1017" w:hanging="424"/>
        <w:rPr>
          <w:sz w:val="28"/>
        </w:rPr>
      </w:pPr>
      <w:r>
        <w:rPr>
          <w:spacing w:val="-4"/>
          <w:sz w:val="28"/>
        </w:rPr>
        <w:t>Що</w:t>
      </w:r>
      <w:r>
        <w:rPr>
          <w:spacing w:val="-11"/>
          <w:sz w:val="28"/>
        </w:rPr>
        <w:t xml:space="preserve"> </w:t>
      </w:r>
      <w:r>
        <w:rPr>
          <w:spacing w:val="-4"/>
          <w:sz w:val="28"/>
        </w:rPr>
        <w:t>таке</w:t>
      </w:r>
      <w:r>
        <w:rPr>
          <w:spacing w:val="-14"/>
          <w:sz w:val="28"/>
        </w:rPr>
        <w:t xml:space="preserve"> </w:t>
      </w:r>
      <w:r>
        <w:rPr>
          <w:spacing w:val="-4"/>
          <w:sz w:val="28"/>
        </w:rPr>
        <w:t>нижня</w:t>
      </w:r>
      <w:r>
        <w:rPr>
          <w:spacing w:val="-11"/>
          <w:sz w:val="28"/>
        </w:rPr>
        <w:t xml:space="preserve"> </w:t>
      </w:r>
      <w:r>
        <w:rPr>
          <w:spacing w:val="-4"/>
          <w:sz w:val="28"/>
        </w:rPr>
        <w:t>ціна</w:t>
      </w:r>
      <w:r>
        <w:rPr>
          <w:spacing w:val="-13"/>
          <w:sz w:val="28"/>
        </w:rPr>
        <w:t xml:space="preserve"> </w:t>
      </w:r>
      <w:r>
        <w:rPr>
          <w:spacing w:val="-4"/>
          <w:sz w:val="28"/>
        </w:rPr>
        <w:t>гри?</w:t>
      </w:r>
    </w:p>
    <w:p w:rsidR="002E383A" w:rsidRDefault="00BC5805" w:rsidP="00BC5805">
      <w:pPr>
        <w:pStyle w:val="a5"/>
        <w:numPr>
          <w:ilvl w:val="0"/>
          <w:numId w:val="37"/>
        </w:numPr>
        <w:tabs>
          <w:tab w:val="left" w:pos="1017"/>
        </w:tabs>
        <w:spacing w:before="160"/>
        <w:ind w:left="1017" w:hanging="424"/>
        <w:rPr>
          <w:sz w:val="28"/>
        </w:rPr>
      </w:pPr>
      <w:r>
        <w:rPr>
          <w:spacing w:val="-4"/>
          <w:sz w:val="28"/>
        </w:rPr>
        <w:t>Що</w:t>
      </w:r>
      <w:r>
        <w:rPr>
          <w:spacing w:val="-12"/>
          <w:sz w:val="28"/>
        </w:rPr>
        <w:t xml:space="preserve"> </w:t>
      </w:r>
      <w:r>
        <w:rPr>
          <w:spacing w:val="-4"/>
          <w:sz w:val="28"/>
        </w:rPr>
        <w:t>таке</w:t>
      </w:r>
      <w:r>
        <w:rPr>
          <w:spacing w:val="-12"/>
          <w:sz w:val="28"/>
        </w:rPr>
        <w:t xml:space="preserve"> </w:t>
      </w:r>
      <w:r>
        <w:rPr>
          <w:spacing w:val="-4"/>
          <w:sz w:val="28"/>
        </w:rPr>
        <w:t>верхня</w:t>
      </w:r>
      <w:r>
        <w:rPr>
          <w:spacing w:val="-12"/>
          <w:sz w:val="28"/>
        </w:rPr>
        <w:t xml:space="preserve"> </w:t>
      </w:r>
      <w:r>
        <w:rPr>
          <w:spacing w:val="-4"/>
          <w:sz w:val="28"/>
        </w:rPr>
        <w:t>ціна</w:t>
      </w:r>
      <w:r>
        <w:rPr>
          <w:spacing w:val="-13"/>
          <w:sz w:val="28"/>
        </w:rPr>
        <w:t xml:space="preserve"> </w:t>
      </w:r>
      <w:r>
        <w:rPr>
          <w:spacing w:val="-4"/>
          <w:sz w:val="28"/>
        </w:rPr>
        <w:t>гри?</w:t>
      </w:r>
    </w:p>
    <w:p w:rsidR="002E383A" w:rsidRDefault="00BC5805" w:rsidP="00BC5805">
      <w:pPr>
        <w:pStyle w:val="a5"/>
        <w:numPr>
          <w:ilvl w:val="0"/>
          <w:numId w:val="37"/>
        </w:numPr>
        <w:tabs>
          <w:tab w:val="left" w:pos="1017"/>
        </w:tabs>
        <w:spacing w:before="161"/>
        <w:ind w:left="1017" w:hanging="424"/>
        <w:rPr>
          <w:sz w:val="28"/>
        </w:rPr>
      </w:pPr>
      <w:r>
        <w:rPr>
          <w:spacing w:val="-4"/>
          <w:sz w:val="28"/>
        </w:rPr>
        <w:t>Що</w:t>
      </w:r>
      <w:r>
        <w:rPr>
          <w:spacing w:val="-12"/>
          <w:sz w:val="28"/>
        </w:rPr>
        <w:t xml:space="preserve"> </w:t>
      </w:r>
      <w:r>
        <w:rPr>
          <w:spacing w:val="-4"/>
          <w:sz w:val="28"/>
        </w:rPr>
        <w:t>таке</w:t>
      </w:r>
      <w:r>
        <w:rPr>
          <w:spacing w:val="-12"/>
          <w:sz w:val="28"/>
        </w:rPr>
        <w:t xml:space="preserve"> </w:t>
      </w:r>
      <w:r>
        <w:rPr>
          <w:spacing w:val="-4"/>
          <w:sz w:val="28"/>
        </w:rPr>
        <w:t>сідлова</w:t>
      </w:r>
      <w:r>
        <w:rPr>
          <w:spacing w:val="-12"/>
          <w:sz w:val="28"/>
        </w:rPr>
        <w:t xml:space="preserve"> </w:t>
      </w:r>
      <w:r>
        <w:rPr>
          <w:spacing w:val="-4"/>
          <w:sz w:val="28"/>
        </w:rPr>
        <w:t>точка?</w:t>
      </w:r>
    </w:p>
    <w:p w:rsidR="002E383A" w:rsidRDefault="00BC5805" w:rsidP="00BC5805">
      <w:pPr>
        <w:pStyle w:val="a5"/>
        <w:numPr>
          <w:ilvl w:val="0"/>
          <w:numId w:val="37"/>
        </w:numPr>
        <w:tabs>
          <w:tab w:val="left" w:pos="1017"/>
        </w:tabs>
        <w:spacing w:before="160"/>
        <w:ind w:left="1017" w:hanging="424"/>
        <w:rPr>
          <w:sz w:val="28"/>
        </w:rPr>
      </w:pPr>
      <w:r>
        <w:rPr>
          <w:spacing w:val="-4"/>
          <w:sz w:val="28"/>
        </w:rPr>
        <w:t>Що</w:t>
      </w:r>
      <w:r>
        <w:rPr>
          <w:spacing w:val="-13"/>
          <w:sz w:val="28"/>
        </w:rPr>
        <w:t xml:space="preserve"> </w:t>
      </w:r>
      <w:r>
        <w:rPr>
          <w:spacing w:val="-4"/>
          <w:sz w:val="28"/>
        </w:rPr>
        <w:t>таке</w:t>
      </w:r>
      <w:r>
        <w:rPr>
          <w:spacing w:val="-12"/>
          <w:sz w:val="28"/>
        </w:rPr>
        <w:t xml:space="preserve"> </w:t>
      </w:r>
      <w:r>
        <w:rPr>
          <w:spacing w:val="-4"/>
          <w:sz w:val="28"/>
        </w:rPr>
        <w:t>змішана</w:t>
      </w:r>
      <w:r>
        <w:rPr>
          <w:spacing w:val="-13"/>
          <w:sz w:val="28"/>
        </w:rPr>
        <w:t xml:space="preserve"> </w:t>
      </w:r>
      <w:r>
        <w:rPr>
          <w:spacing w:val="-4"/>
          <w:sz w:val="28"/>
        </w:rPr>
        <w:t>стратегія?</w:t>
      </w:r>
    </w:p>
    <w:p w:rsidR="002E383A" w:rsidRDefault="00BC5805" w:rsidP="00BC5805">
      <w:pPr>
        <w:pStyle w:val="a5"/>
        <w:numPr>
          <w:ilvl w:val="0"/>
          <w:numId w:val="37"/>
        </w:numPr>
        <w:tabs>
          <w:tab w:val="left" w:pos="1017"/>
        </w:tabs>
        <w:spacing w:before="163"/>
        <w:ind w:left="1017" w:hanging="424"/>
        <w:rPr>
          <w:sz w:val="28"/>
        </w:rPr>
      </w:pPr>
      <w:r>
        <w:rPr>
          <w:spacing w:val="-6"/>
          <w:sz w:val="28"/>
        </w:rPr>
        <w:t>Які</w:t>
      </w:r>
      <w:r>
        <w:rPr>
          <w:spacing w:val="-4"/>
          <w:sz w:val="28"/>
        </w:rPr>
        <w:t xml:space="preserve"> </w:t>
      </w:r>
      <w:r>
        <w:rPr>
          <w:spacing w:val="-6"/>
          <w:sz w:val="28"/>
        </w:rPr>
        <w:t>стратегії</w:t>
      </w:r>
      <w:r>
        <w:rPr>
          <w:spacing w:val="-1"/>
          <w:sz w:val="28"/>
        </w:rPr>
        <w:t xml:space="preserve"> </w:t>
      </w:r>
      <w:r>
        <w:rPr>
          <w:spacing w:val="-6"/>
          <w:sz w:val="28"/>
        </w:rPr>
        <w:t>гравців називають</w:t>
      </w:r>
      <w:r>
        <w:rPr>
          <w:spacing w:val="-3"/>
          <w:sz w:val="28"/>
        </w:rPr>
        <w:t xml:space="preserve"> </w:t>
      </w:r>
      <w:r>
        <w:rPr>
          <w:spacing w:val="-6"/>
          <w:sz w:val="28"/>
        </w:rPr>
        <w:t>активними?</w:t>
      </w:r>
    </w:p>
    <w:p w:rsidR="002E383A" w:rsidRDefault="002E383A">
      <w:pPr>
        <w:rPr>
          <w:sz w:val="28"/>
        </w:rPr>
        <w:sectPr w:rsidR="002E383A">
          <w:pgSz w:w="11910" w:h="16840"/>
          <w:pgMar w:top="1040" w:right="740" w:bottom="920" w:left="900" w:header="0" w:footer="732" w:gutter="0"/>
          <w:cols w:space="720"/>
        </w:sectPr>
      </w:pPr>
    </w:p>
    <w:p w:rsidR="002E383A" w:rsidRDefault="00BC5805">
      <w:pPr>
        <w:pStyle w:val="1"/>
        <w:spacing w:before="71"/>
      </w:pPr>
      <w:r>
        <w:rPr>
          <w:spacing w:val="-2"/>
        </w:rPr>
        <w:lastRenderedPageBreak/>
        <w:t>Тести</w:t>
      </w:r>
    </w:p>
    <w:p w:rsidR="002E383A" w:rsidRDefault="002E383A">
      <w:pPr>
        <w:pStyle w:val="a3"/>
        <w:spacing w:before="302"/>
        <w:ind w:left="0"/>
        <w:rPr>
          <w:b/>
          <w:sz w:val="32"/>
        </w:rPr>
      </w:pPr>
    </w:p>
    <w:p w:rsidR="002E383A" w:rsidRDefault="00BC5805" w:rsidP="00BC5805">
      <w:pPr>
        <w:pStyle w:val="2"/>
        <w:numPr>
          <w:ilvl w:val="0"/>
          <w:numId w:val="36"/>
        </w:numPr>
        <w:tabs>
          <w:tab w:val="left" w:pos="579"/>
        </w:tabs>
        <w:spacing w:before="0"/>
        <w:ind w:left="579" w:hanging="347"/>
      </w:pPr>
      <w:r>
        <w:rPr>
          <w:spacing w:val="-4"/>
        </w:rPr>
        <w:t>Згідно</w:t>
      </w:r>
      <w:r>
        <w:rPr>
          <w:spacing w:val="-14"/>
        </w:rPr>
        <w:t xml:space="preserve"> </w:t>
      </w:r>
      <w:r>
        <w:rPr>
          <w:spacing w:val="-4"/>
        </w:rPr>
        <w:t>з</w:t>
      </w:r>
      <w:r>
        <w:rPr>
          <w:spacing w:val="-13"/>
        </w:rPr>
        <w:t xml:space="preserve"> </w:t>
      </w:r>
      <w:r>
        <w:rPr>
          <w:spacing w:val="-4"/>
        </w:rPr>
        <w:t>класичною</w:t>
      </w:r>
      <w:r>
        <w:rPr>
          <w:spacing w:val="-14"/>
        </w:rPr>
        <w:t xml:space="preserve"> </w:t>
      </w:r>
      <w:r>
        <w:rPr>
          <w:spacing w:val="-4"/>
        </w:rPr>
        <w:t>теорією</w:t>
      </w:r>
      <w:r>
        <w:rPr>
          <w:spacing w:val="-14"/>
        </w:rPr>
        <w:t xml:space="preserve"> </w:t>
      </w:r>
      <w:r>
        <w:rPr>
          <w:spacing w:val="-4"/>
        </w:rPr>
        <w:t>ризик</w:t>
      </w:r>
      <w:r>
        <w:rPr>
          <w:spacing w:val="-14"/>
        </w:rPr>
        <w:t xml:space="preserve"> </w:t>
      </w:r>
      <w:r>
        <w:rPr>
          <w:spacing w:val="-4"/>
        </w:rPr>
        <w:t>–</w:t>
      </w:r>
      <w:r>
        <w:rPr>
          <w:spacing w:val="-12"/>
        </w:rPr>
        <w:t xml:space="preserve"> </w:t>
      </w:r>
      <w:r>
        <w:rPr>
          <w:spacing w:val="-5"/>
        </w:rPr>
        <w:t>це:</w:t>
      </w:r>
    </w:p>
    <w:p w:rsidR="002E383A" w:rsidRDefault="00BC5805" w:rsidP="00BC5805">
      <w:pPr>
        <w:pStyle w:val="a5"/>
        <w:numPr>
          <w:ilvl w:val="1"/>
          <w:numId w:val="36"/>
        </w:numPr>
        <w:tabs>
          <w:tab w:val="left" w:pos="589"/>
        </w:tabs>
        <w:spacing w:before="156"/>
        <w:ind w:left="589" w:hanging="357"/>
        <w:rPr>
          <w:sz w:val="28"/>
        </w:rPr>
      </w:pPr>
      <w:r>
        <w:rPr>
          <w:spacing w:val="-6"/>
          <w:sz w:val="28"/>
        </w:rPr>
        <w:t>ймовірність відхилення</w:t>
      </w:r>
      <w:r>
        <w:rPr>
          <w:spacing w:val="-3"/>
          <w:sz w:val="28"/>
        </w:rPr>
        <w:t xml:space="preserve"> </w:t>
      </w:r>
      <w:r>
        <w:rPr>
          <w:spacing w:val="-6"/>
          <w:sz w:val="28"/>
        </w:rPr>
        <w:t>від</w:t>
      </w:r>
      <w:r>
        <w:rPr>
          <w:spacing w:val="-5"/>
          <w:sz w:val="28"/>
        </w:rPr>
        <w:t xml:space="preserve"> </w:t>
      </w:r>
      <w:r>
        <w:rPr>
          <w:spacing w:val="-6"/>
          <w:sz w:val="28"/>
        </w:rPr>
        <w:t>поставлених</w:t>
      </w:r>
      <w:r>
        <w:rPr>
          <w:spacing w:val="-1"/>
          <w:sz w:val="28"/>
        </w:rPr>
        <w:t xml:space="preserve"> </w:t>
      </w:r>
      <w:r>
        <w:rPr>
          <w:spacing w:val="-6"/>
          <w:sz w:val="28"/>
        </w:rPr>
        <w:t>цілей;</w:t>
      </w:r>
    </w:p>
    <w:p w:rsidR="002E383A" w:rsidRDefault="00BC5805" w:rsidP="00BC5805">
      <w:pPr>
        <w:pStyle w:val="a5"/>
        <w:numPr>
          <w:ilvl w:val="1"/>
          <w:numId w:val="36"/>
        </w:numPr>
        <w:tabs>
          <w:tab w:val="left" w:pos="588"/>
        </w:tabs>
        <w:spacing w:before="160" w:line="360" w:lineRule="auto"/>
        <w:ind w:left="232" w:right="386" w:firstLine="0"/>
        <w:rPr>
          <w:sz w:val="28"/>
        </w:rPr>
      </w:pPr>
      <w:r>
        <w:rPr>
          <w:sz w:val="28"/>
        </w:rPr>
        <w:t>ймовірність</w:t>
      </w:r>
      <w:r>
        <w:rPr>
          <w:spacing w:val="40"/>
          <w:sz w:val="28"/>
        </w:rPr>
        <w:t xml:space="preserve"> </w:t>
      </w:r>
      <w:r>
        <w:rPr>
          <w:sz w:val="28"/>
        </w:rPr>
        <w:t>понесення</w:t>
      </w:r>
      <w:r>
        <w:rPr>
          <w:spacing w:val="40"/>
          <w:sz w:val="28"/>
        </w:rPr>
        <w:t xml:space="preserve"> </w:t>
      </w:r>
      <w:r>
        <w:rPr>
          <w:sz w:val="28"/>
        </w:rPr>
        <w:t>збитків</w:t>
      </w:r>
      <w:r>
        <w:rPr>
          <w:spacing w:val="40"/>
          <w:sz w:val="28"/>
        </w:rPr>
        <w:t xml:space="preserve"> </w:t>
      </w:r>
      <w:r>
        <w:rPr>
          <w:sz w:val="28"/>
        </w:rPr>
        <w:t>і</w:t>
      </w:r>
      <w:r>
        <w:rPr>
          <w:spacing w:val="40"/>
          <w:sz w:val="28"/>
        </w:rPr>
        <w:t xml:space="preserve"> </w:t>
      </w:r>
      <w:r>
        <w:rPr>
          <w:sz w:val="28"/>
        </w:rPr>
        <w:t>втрати</w:t>
      </w:r>
      <w:r>
        <w:rPr>
          <w:spacing w:val="40"/>
          <w:sz w:val="28"/>
        </w:rPr>
        <w:t xml:space="preserve"> </w:t>
      </w:r>
      <w:r>
        <w:rPr>
          <w:sz w:val="28"/>
        </w:rPr>
        <w:t>від</w:t>
      </w:r>
      <w:r>
        <w:rPr>
          <w:spacing w:val="40"/>
          <w:sz w:val="28"/>
        </w:rPr>
        <w:t xml:space="preserve"> </w:t>
      </w:r>
      <w:r>
        <w:rPr>
          <w:sz w:val="28"/>
        </w:rPr>
        <w:t>обраного</w:t>
      </w:r>
      <w:r>
        <w:rPr>
          <w:spacing w:val="40"/>
          <w:sz w:val="28"/>
        </w:rPr>
        <w:t xml:space="preserve"> </w:t>
      </w:r>
      <w:r>
        <w:rPr>
          <w:sz w:val="28"/>
        </w:rPr>
        <w:t>рішення</w:t>
      </w:r>
      <w:r>
        <w:rPr>
          <w:spacing w:val="40"/>
          <w:sz w:val="28"/>
        </w:rPr>
        <w:t xml:space="preserve"> </w:t>
      </w:r>
      <w:r>
        <w:rPr>
          <w:sz w:val="28"/>
        </w:rPr>
        <w:t>та</w:t>
      </w:r>
      <w:r>
        <w:rPr>
          <w:spacing w:val="40"/>
          <w:sz w:val="28"/>
        </w:rPr>
        <w:t xml:space="preserve"> </w:t>
      </w:r>
      <w:r>
        <w:rPr>
          <w:sz w:val="28"/>
        </w:rPr>
        <w:t xml:space="preserve">стратегії </w:t>
      </w:r>
      <w:r>
        <w:rPr>
          <w:spacing w:val="-2"/>
          <w:sz w:val="28"/>
        </w:rPr>
        <w:t>діяльності;</w:t>
      </w:r>
    </w:p>
    <w:p w:rsidR="002E383A" w:rsidRDefault="00BC5805" w:rsidP="00BC5805">
      <w:pPr>
        <w:pStyle w:val="a5"/>
        <w:numPr>
          <w:ilvl w:val="1"/>
          <w:numId w:val="36"/>
        </w:numPr>
        <w:tabs>
          <w:tab w:val="left" w:pos="589"/>
        </w:tabs>
        <w:spacing w:before="1"/>
        <w:ind w:left="589" w:hanging="357"/>
        <w:rPr>
          <w:sz w:val="28"/>
        </w:rPr>
      </w:pPr>
      <w:r>
        <w:rPr>
          <w:spacing w:val="-6"/>
          <w:sz w:val="28"/>
        </w:rPr>
        <w:t>ймовірність</w:t>
      </w:r>
      <w:r>
        <w:rPr>
          <w:spacing w:val="-4"/>
          <w:sz w:val="28"/>
        </w:rPr>
        <w:t xml:space="preserve"> </w:t>
      </w:r>
      <w:r>
        <w:rPr>
          <w:spacing w:val="-6"/>
          <w:sz w:val="28"/>
        </w:rPr>
        <w:t>отримання</w:t>
      </w:r>
      <w:r>
        <w:rPr>
          <w:spacing w:val="-4"/>
          <w:sz w:val="28"/>
        </w:rPr>
        <w:t xml:space="preserve"> </w:t>
      </w:r>
      <w:r>
        <w:rPr>
          <w:spacing w:val="-6"/>
          <w:sz w:val="28"/>
        </w:rPr>
        <w:t>очікуваних</w:t>
      </w:r>
      <w:r>
        <w:rPr>
          <w:spacing w:val="-2"/>
          <w:sz w:val="28"/>
        </w:rPr>
        <w:t xml:space="preserve"> </w:t>
      </w:r>
      <w:r>
        <w:rPr>
          <w:spacing w:val="-6"/>
          <w:sz w:val="28"/>
        </w:rPr>
        <w:t>результатів;</w:t>
      </w:r>
    </w:p>
    <w:p w:rsidR="002E383A" w:rsidRDefault="00BC5805" w:rsidP="00BC5805">
      <w:pPr>
        <w:pStyle w:val="a5"/>
        <w:numPr>
          <w:ilvl w:val="1"/>
          <w:numId w:val="36"/>
        </w:numPr>
        <w:tabs>
          <w:tab w:val="left" w:pos="588"/>
        </w:tabs>
        <w:spacing w:before="161"/>
        <w:ind w:left="588" w:hanging="356"/>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36"/>
        </w:numPr>
        <w:tabs>
          <w:tab w:val="left" w:pos="579"/>
        </w:tabs>
        <w:ind w:left="579" w:hanging="347"/>
      </w:pPr>
      <w:r>
        <w:rPr>
          <w:spacing w:val="-6"/>
        </w:rPr>
        <w:t>Згідно</w:t>
      </w:r>
      <w:r>
        <w:rPr>
          <w:spacing w:val="-4"/>
        </w:rPr>
        <w:t xml:space="preserve"> </w:t>
      </w:r>
      <w:r>
        <w:rPr>
          <w:spacing w:val="-6"/>
        </w:rPr>
        <w:t>з</w:t>
      </w:r>
      <w:r>
        <w:rPr>
          <w:spacing w:val="-3"/>
        </w:rPr>
        <w:t xml:space="preserve"> </w:t>
      </w:r>
      <w:r>
        <w:rPr>
          <w:spacing w:val="-6"/>
        </w:rPr>
        <w:t>неокласичною</w:t>
      </w:r>
      <w:r>
        <w:rPr>
          <w:spacing w:val="-4"/>
        </w:rPr>
        <w:t xml:space="preserve"> </w:t>
      </w:r>
      <w:r>
        <w:rPr>
          <w:spacing w:val="-6"/>
        </w:rPr>
        <w:t>теорією</w:t>
      </w:r>
      <w:r>
        <w:rPr>
          <w:spacing w:val="-4"/>
        </w:rPr>
        <w:t xml:space="preserve"> </w:t>
      </w:r>
      <w:r>
        <w:rPr>
          <w:spacing w:val="-6"/>
        </w:rPr>
        <w:t>ризик</w:t>
      </w:r>
      <w:r>
        <w:rPr>
          <w:spacing w:val="-8"/>
        </w:rPr>
        <w:t xml:space="preserve"> </w:t>
      </w:r>
      <w:r>
        <w:rPr>
          <w:spacing w:val="-6"/>
        </w:rPr>
        <w:t>–</w:t>
      </w:r>
      <w:r>
        <w:rPr>
          <w:spacing w:val="-1"/>
        </w:rPr>
        <w:t xml:space="preserve"> </w:t>
      </w:r>
      <w:r>
        <w:rPr>
          <w:spacing w:val="-6"/>
        </w:rPr>
        <w:t>це:</w:t>
      </w:r>
    </w:p>
    <w:p w:rsidR="002E383A" w:rsidRDefault="00BC5805" w:rsidP="00BC5805">
      <w:pPr>
        <w:pStyle w:val="a5"/>
        <w:numPr>
          <w:ilvl w:val="1"/>
          <w:numId w:val="36"/>
        </w:numPr>
        <w:tabs>
          <w:tab w:val="left" w:pos="589"/>
        </w:tabs>
        <w:spacing w:before="156"/>
        <w:ind w:left="589" w:hanging="357"/>
        <w:rPr>
          <w:sz w:val="28"/>
        </w:rPr>
      </w:pPr>
      <w:r>
        <w:rPr>
          <w:spacing w:val="-6"/>
          <w:sz w:val="28"/>
        </w:rPr>
        <w:t>ймовірність відхилення</w:t>
      </w:r>
      <w:r>
        <w:rPr>
          <w:spacing w:val="-3"/>
          <w:sz w:val="28"/>
        </w:rPr>
        <w:t xml:space="preserve"> </w:t>
      </w:r>
      <w:r>
        <w:rPr>
          <w:spacing w:val="-6"/>
          <w:sz w:val="28"/>
        </w:rPr>
        <w:t>від</w:t>
      </w:r>
      <w:r>
        <w:rPr>
          <w:spacing w:val="-5"/>
          <w:sz w:val="28"/>
        </w:rPr>
        <w:t xml:space="preserve"> </w:t>
      </w:r>
      <w:r>
        <w:rPr>
          <w:spacing w:val="-6"/>
          <w:sz w:val="28"/>
        </w:rPr>
        <w:t>поставлених</w:t>
      </w:r>
      <w:r>
        <w:rPr>
          <w:spacing w:val="-1"/>
          <w:sz w:val="28"/>
        </w:rPr>
        <w:t xml:space="preserve"> </w:t>
      </w:r>
      <w:r>
        <w:rPr>
          <w:spacing w:val="-6"/>
          <w:sz w:val="28"/>
        </w:rPr>
        <w:t>цілей;</w:t>
      </w:r>
    </w:p>
    <w:p w:rsidR="002E383A" w:rsidRDefault="00BC5805" w:rsidP="00BC5805">
      <w:pPr>
        <w:pStyle w:val="a5"/>
        <w:numPr>
          <w:ilvl w:val="1"/>
          <w:numId w:val="36"/>
        </w:numPr>
        <w:tabs>
          <w:tab w:val="left" w:pos="588"/>
        </w:tabs>
        <w:spacing w:before="163" w:line="360" w:lineRule="auto"/>
        <w:ind w:left="232" w:right="386" w:firstLine="0"/>
        <w:rPr>
          <w:sz w:val="28"/>
        </w:rPr>
      </w:pPr>
      <w:r>
        <w:rPr>
          <w:sz w:val="28"/>
        </w:rPr>
        <w:t>ймовірність</w:t>
      </w:r>
      <w:r>
        <w:rPr>
          <w:spacing w:val="40"/>
          <w:sz w:val="28"/>
        </w:rPr>
        <w:t xml:space="preserve"> </w:t>
      </w:r>
      <w:r>
        <w:rPr>
          <w:sz w:val="28"/>
        </w:rPr>
        <w:t>понесення</w:t>
      </w:r>
      <w:r>
        <w:rPr>
          <w:spacing w:val="40"/>
          <w:sz w:val="28"/>
        </w:rPr>
        <w:t xml:space="preserve"> </w:t>
      </w:r>
      <w:r>
        <w:rPr>
          <w:sz w:val="28"/>
        </w:rPr>
        <w:t>збитків</w:t>
      </w:r>
      <w:r>
        <w:rPr>
          <w:spacing w:val="40"/>
          <w:sz w:val="28"/>
        </w:rPr>
        <w:t xml:space="preserve"> </w:t>
      </w:r>
      <w:r>
        <w:rPr>
          <w:sz w:val="28"/>
        </w:rPr>
        <w:t>і</w:t>
      </w:r>
      <w:r>
        <w:rPr>
          <w:spacing w:val="40"/>
          <w:sz w:val="28"/>
        </w:rPr>
        <w:t xml:space="preserve"> </w:t>
      </w:r>
      <w:r>
        <w:rPr>
          <w:sz w:val="28"/>
        </w:rPr>
        <w:t>втрати</w:t>
      </w:r>
      <w:r>
        <w:rPr>
          <w:spacing w:val="40"/>
          <w:sz w:val="28"/>
        </w:rPr>
        <w:t xml:space="preserve"> </w:t>
      </w:r>
      <w:r>
        <w:rPr>
          <w:sz w:val="28"/>
        </w:rPr>
        <w:t>від</w:t>
      </w:r>
      <w:r>
        <w:rPr>
          <w:spacing w:val="40"/>
          <w:sz w:val="28"/>
        </w:rPr>
        <w:t xml:space="preserve"> </w:t>
      </w:r>
      <w:r>
        <w:rPr>
          <w:sz w:val="28"/>
        </w:rPr>
        <w:t>обраного</w:t>
      </w:r>
      <w:r>
        <w:rPr>
          <w:spacing w:val="40"/>
          <w:sz w:val="28"/>
        </w:rPr>
        <w:t xml:space="preserve"> </w:t>
      </w:r>
      <w:r>
        <w:rPr>
          <w:sz w:val="28"/>
        </w:rPr>
        <w:t>рішення</w:t>
      </w:r>
      <w:r>
        <w:rPr>
          <w:spacing w:val="40"/>
          <w:sz w:val="28"/>
        </w:rPr>
        <w:t xml:space="preserve"> </w:t>
      </w:r>
      <w:r>
        <w:rPr>
          <w:sz w:val="28"/>
        </w:rPr>
        <w:t>та</w:t>
      </w:r>
      <w:r>
        <w:rPr>
          <w:spacing w:val="40"/>
          <w:sz w:val="28"/>
        </w:rPr>
        <w:t xml:space="preserve"> </w:t>
      </w:r>
      <w:r>
        <w:rPr>
          <w:sz w:val="28"/>
        </w:rPr>
        <w:t xml:space="preserve">стратегії </w:t>
      </w:r>
      <w:r>
        <w:rPr>
          <w:spacing w:val="-2"/>
          <w:sz w:val="28"/>
        </w:rPr>
        <w:t>діяльності;</w:t>
      </w:r>
    </w:p>
    <w:p w:rsidR="002E383A" w:rsidRDefault="00BC5805" w:rsidP="00BC5805">
      <w:pPr>
        <w:pStyle w:val="a5"/>
        <w:numPr>
          <w:ilvl w:val="1"/>
          <w:numId w:val="36"/>
        </w:numPr>
        <w:tabs>
          <w:tab w:val="left" w:pos="589"/>
        </w:tabs>
        <w:spacing w:line="321" w:lineRule="exact"/>
        <w:ind w:left="589" w:hanging="357"/>
        <w:rPr>
          <w:sz w:val="28"/>
        </w:rPr>
      </w:pPr>
      <w:r>
        <w:rPr>
          <w:spacing w:val="-6"/>
          <w:sz w:val="28"/>
        </w:rPr>
        <w:t>ймовірність</w:t>
      </w:r>
      <w:r>
        <w:rPr>
          <w:spacing w:val="-4"/>
          <w:sz w:val="28"/>
        </w:rPr>
        <w:t xml:space="preserve"> </w:t>
      </w:r>
      <w:r>
        <w:rPr>
          <w:spacing w:val="-6"/>
          <w:sz w:val="28"/>
        </w:rPr>
        <w:t>отримання</w:t>
      </w:r>
      <w:r>
        <w:rPr>
          <w:spacing w:val="-4"/>
          <w:sz w:val="28"/>
        </w:rPr>
        <w:t xml:space="preserve"> </w:t>
      </w:r>
      <w:r>
        <w:rPr>
          <w:spacing w:val="-6"/>
          <w:sz w:val="28"/>
        </w:rPr>
        <w:t>очікуваних</w:t>
      </w:r>
      <w:r>
        <w:rPr>
          <w:spacing w:val="-2"/>
          <w:sz w:val="28"/>
        </w:rPr>
        <w:t xml:space="preserve"> </w:t>
      </w:r>
      <w:r>
        <w:rPr>
          <w:spacing w:val="-6"/>
          <w:sz w:val="28"/>
        </w:rPr>
        <w:t>результатів;</w:t>
      </w:r>
    </w:p>
    <w:p w:rsidR="002E383A" w:rsidRDefault="00BC5805" w:rsidP="00BC5805">
      <w:pPr>
        <w:pStyle w:val="a5"/>
        <w:numPr>
          <w:ilvl w:val="1"/>
          <w:numId w:val="36"/>
        </w:numPr>
        <w:tabs>
          <w:tab w:val="left" w:pos="588"/>
        </w:tabs>
        <w:spacing w:before="161"/>
        <w:ind w:left="588" w:hanging="356"/>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36"/>
        </w:numPr>
        <w:tabs>
          <w:tab w:val="left" w:pos="579"/>
        </w:tabs>
        <w:spacing w:before="167"/>
        <w:ind w:left="579" w:hanging="347"/>
      </w:pPr>
      <w:r>
        <w:rPr>
          <w:spacing w:val="-6"/>
        </w:rPr>
        <w:t>Ризик</w:t>
      </w:r>
      <w:r>
        <w:rPr>
          <w:spacing w:val="-5"/>
        </w:rPr>
        <w:t xml:space="preserve"> </w:t>
      </w:r>
      <w:r>
        <w:rPr>
          <w:spacing w:val="-6"/>
        </w:rPr>
        <w:t>як</w:t>
      </w:r>
      <w:r>
        <w:rPr>
          <w:spacing w:val="-3"/>
        </w:rPr>
        <w:t xml:space="preserve"> </w:t>
      </w:r>
      <w:r>
        <w:rPr>
          <w:spacing w:val="-6"/>
        </w:rPr>
        <w:t>суб’єктивний</w:t>
      </w:r>
      <w:r>
        <w:rPr>
          <w:spacing w:val="-2"/>
        </w:rPr>
        <w:t xml:space="preserve"> </w:t>
      </w:r>
      <w:r>
        <w:rPr>
          <w:spacing w:val="-6"/>
        </w:rPr>
        <w:t>компонент</w:t>
      </w:r>
      <w:r>
        <w:t xml:space="preserve"> </w:t>
      </w:r>
      <w:r>
        <w:rPr>
          <w:spacing w:val="-10"/>
        </w:rPr>
        <w:t>…</w:t>
      </w:r>
    </w:p>
    <w:p w:rsidR="002E383A" w:rsidRDefault="00BC5805" w:rsidP="00BC5805">
      <w:pPr>
        <w:pStyle w:val="a5"/>
        <w:numPr>
          <w:ilvl w:val="1"/>
          <w:numId w:val="36"/>
        </w:numPr>
        <w:tabs>
          <w:tab w:val="left" w:pos="589"/>
        </w:tabs>
        <w:spacing w:before="156"/>
        <w:ind w:left="589" w:hanging="357"/>
        <w:rPr>
          <w:sz w:val="28"/>
        </w:rPr>
      </w:pPr>
      <w:r>
        <w:rPr>
          <w:spacing w:val="-6"/>
          <w:sz w:val="28"/>
        </w:rPr>
        <w:t>існує</w:t>
      </w:r>
      <w:r>
        <w:rPr>
          <w:spacing w:val="-7"/>
          <w:sz w:val="28"/>
        </w:rPr>
        <w:t xml:space="preserve"> </w:t>
      </w:r>
      <w:r>
        <w:rPr>
          <w:spacing w:val="-6"/>
          <w:sz w:val="28"/>
        </w:rPr>
        <w:t>незалежно</w:t>
      </w:r>
      <w:r>
        <w:rPr>
          <w:spacing w:val="-2"/>
          <w:sz w:val="28"/>
        </w:rPr>
        <w:t xml:space="preserve"> </w:t>
      </w:r>
      <w:r>
        <w:rPr>
          <w:spacing w:val="-6"/>
          <w:sz w:val="28"/>
        </w:rPr>
        <w:t>від</w:t>
      </w:r>
      <w:r>
        <w:rPr>
          <w:spacing w:val="-2"/>
          <w:sz w:val="28"/>
        </w:rPr>
        <w:t xml:space="preserve"> </w:t>
      </w:r>
      <w:r>
        <w:rPr>
          <w:spacing w:val="-6"/>
          <w:sz w:val="28"/>
        </w:rPr>
        <w:t>того,</w:t>
      </w:r>
      <w:r>
        <w:rPr>
          <w:spacing w:val="-4"/>
          <w:sz w:val="28"/>
        </w:rPr>
        <w:t xml:space="preserve"> </w:t>
      </w:r>
      <w:r>
        <w:rPr>
          <w:spacing w:val="-6"/>
          <w:sz w:val="28"/>
        </w:rPr>
        <w:t>усвідомлює</w:t>
      </w:r>
      <w:r>
        <w:rPr>
          <w:spacing w:val="-4"/>
          <w:sz w:val="28"/>
        </w:rPr>
        <w:t xml:space="preserve"> </w:t>
      </w:r>
      <w:r>
        <w:rPr>
          <w:spacing w:val="-6"/>
          <w:sz w:val="28"/>
        </w:rPr>
        <w:t>його наявність</w:t>
      </w:r>
      <w:r>
        <w:rPr>
          <w:spacing w:val="-4"/>
          <w:sz w:val="28"/>
        </w:rPr>
        <w:t xml:space="preserve"> </w:t>
      </w:r>
      <w:r>
        <w:rPr>
          <w:spacing w:val="-6"/>
          <w:sz w:val="28"/>
        </w:rPr>
        <w:t>суб'єкт</w:t>
      </w:r>
      <w:r>
        <w:rPr>
          <w:spacing w:val="-4"/>
          <w:sz w:val="28"/>
        </w:rPr>
        <w:t xml:space="preserve"> </w:t>
      </w:r>
      <w:r>
        <w:rPr>
          <w:spacing w:val="-6"/>
          <w:sz w:val="28"/>
        </w:rPr>
        <w:t>чи</w:t>
      </w:r>
      <w:r>
        <w:rPr>
          <w:spacing w:val="-5"/>
          <w:sz w:val="28"/>
        </w:rPr>
        <w:t xml:space="preserve"> </w:t>
      </w:r>
      <w:r>
        <w:rPr>
          <w:spacing w:val="-6"/>
          <w:sz w:val="28"/>
        </w:rPr>
        <w:t>ні;</w:t>
      </w:r>
    </w:p>
    <w:p w:rsidR="002E383A" w:rsidRDefault="00BC5805" w:rsidP="00BC5805">
      <w:pPr>
        <w:pStyle w:val="a5"/>
        <w:numPr>
          <w:ilvl w:val="1"/>
          <w:numId w:val="36"/>
        </w:numPr>
        <w:tabs>
          <w:tab w:val="left" w:pos="588"/>
        </w:tabs>
        <w:spacing w:before="161" w:line="360" w:lineRule="auto"/>
        <w:ind w:left="232" w:right="392" w:firstLine="0"/>
        <w:rPr>
          <w:sz w:val="28"/>
        </w:rPr>
      </w:pPr>
      <w:r>
        <w:rPr>
          <w:sz w:val="28"/>
        </w:rPr>
        <w:t>означає</w:t>
      </w:r>
      <w:r>
        <w:rPr>
          <w:spacing w:val="80"/>
          <w:sz w:val="28"/>
        </w:rPr>
        <w:t xml:space="preserve"> </w:t>
      </w:r>
      <w:r>
        <w:rPr>
          <w:sz w:val="28"/>
        </w:rPr>
        <w:t>готовність</w:t>
      </w:r>
      <w:r>
        <w:rPr>
          <w:spacing w:val="80"/>
          <w:sz w:val="28"/>
        </w:rPr>
        <w:t xml:space="preserve"> </w:t>
      </w:r>
      <w:r>
        <w:rPr>
          <w:sz w:val="28"/>
        </w:rPr>
        <w:t>суб'єкта</w:t>
      </w:r>
      <w:r>
        <w:rPr>
          <w:spacing w:val="80"/>
          <w:sz w:val="28"/>
        </w:rPr>
        <w:t xml:space="preserve"> </w:t>
      </w:r>
      <w:r>
        <w:rPr>
          <w:sz w:val="28"/>
        </w:rPr>
        <w:t>діяльності</w:t>
      </w:r>
      <w:r>
        <w:rPr>
          <w:spacing w:val="80"/>
          <w:sz w:val="28"/>
        </w:rPr>
        <w:t xml:space="preserve"> </w:t>
      </w:r>
      <w:r>
        <w:rPr>
          <w:sz w:val="28"/>
        </w:rPr>
        <w:t>приймати</w:t>
      </w:r>
      <w:r>
        <w:rPr>
          <w:spacing w:val="80"/>
          <w:sz w:val="28"/>
        </w:rPr>
        <w:t xml:space="preserve"> </w:t>
      </w:r>
      <w:r>
        <w:rPr>
          <w:sz w:val="28"/>
        </w:rPr>
        <w:t>рішення</w:t>
      </w:r>
      <w:r>
        <w:rPr>
          <w:spacing w:val="80"/>
          <w:sz w:val="28"/>
        </w:rPr>
        <w:t xml:space="preserve"> </w:t>
      </w:r>
      <w:r>
        <w:rPr>
          <w:sz w:val="28"/>
        </w:rPr>
        <w:t>з</w:t>
      </w:r>
      <w:r>
        <w:rPr>
          <w:spacing w:val="80"/>
          <w:sz w:val="28"/>
        </w:rPr>
        <w:t xml:space="preserve"> </w:t>
      </w:r>
      <w:r>
        <w:rPr>
          <w:sz w:val="28"/>
        </w:rPr>
        <w:t>урах</w:t>
      </w:r>
      <w:r>
        <w:rPr>
          <w:sz w:val="28"/>
        </w:rPr>
        <w:t>уванням характеру,</w:t>
      </w:r>
      <w:r>
        <w:rPr>
          <w:spacing w:val="-14"/>
          <w:sz w:val="28"/>
        </w:rPr>
        <w:t xml:space="preserve"> </w:t>
      </w:r>
      <w:r>
        <w:rPr>
          <w:sz w:val="28"/>
        </w:rPr>
        <w:t>масштабу</w:t>
      </w:r>
      <w:r>
        <w:rPr>
          <w:spacing w:val="-14"/>
          <w:sz w:val="28"/>
        </w:rPr>
        <w:t xml:space="preserve"> </w:t>
      </w:r>
      <w:r>
        <w:rPr>
          <w:sz w:val="28"/>
        </w:rPr>
        <w:t>і</w:t>
      </w:r>
      <w:r>
        <w:rPr>
          <w:spacing w:val="-14"/>
          <w:sz w:val="28"/>
        </w:rPr>
        <w:t xml:space="preserve"> </w:t>
      </w:r>
      <w:r>
        <w:rPr>
          <w:sz w:val="28"/>
        </w:rPr>
        <w:t>динаміки</w:t>
      </w:r>
      <w:r>
        <w:rPr>
          <w:spacing w:val="-15"/>
          <w:sz w:val="28"/>
        </w:rPr>
        <w:t xml:space="preserve"> </w:t>
      </w:r>
      <w:r>
        <w:rPr>
          <w:sz w:val="28"/>
        </w:rPr>
        <w:t>наявної</w:t>
      </w:r>
      <w:r>
        <w:rPr>
          <w:spacing w:val="-14"/>
          <w:sz w:val="28"/>
        </w:rPr>
        <w:t xml:space="preserve"> </w:t>
      </w:r>
      <w:r>
        <w:rPr>
          <w:sz w:val="28"/>
        </w:rPr>
        <w:t>невизначеності;</w:t>
      </w:r>
    </w:p>
    <w:p w:rsidR="002E383A" w:rsidRDefault="00BC5805" w:rsidP="00BC5805">
      <w:pPr>
        <w:pStyle w:val="a5"/>
        <w:numPr>
          <w:ilvl w:val="1"/>
          <w:numId w:val="36"/>
        </w:numPr>
        <w:tabs>
          <w:tab w:val="left" w:pos="589"/>
        </w:tabs>
        <w:spacing w:line="362" w:lineRule="auto"/>
        <w:ind w:left="232" w:right="394" w:firstLine="0"/>
        <w:rPr>
          <w:sz w:val="28"/>
        </w:rPr>
      </w:pPr>
      <w:r>
        <w:rPr>
          <w:sz w:val="28"/>
        </w:rPr>
        <w:t>є</w:t>
      </w:r>
      <w:r>
        <w:rPr>
          <w:spacing w:val="-15"/>
          <w:sz w:val="28"/>
        </w:rPr>
        <w:t xml:space="preserve"> </w:t>
      </w:r>
      <w:r>
        <w:rPr>
          <w:sz w:val="28"/>
        </w:rPr>
        <w:t>складним</w:t>
      </w:r>
      <w:r>
        <w:rPr>
          <w:spacing w:val="-15"/>
          <w:sz w:val="28"/>
        </w:rPr>
        <w:t xml:space="preserve"> </w:t>
      </w:r>
      <w:r>
        <w:rPr>
          <w:sz w:val="28"/>
        </w:rPr>
        <w:t>багатофакторним</w:t>
      </w:r>
      <w:r>
        <w:rPr>
          <w:spacing w:val="-15"/>
          <w:sz w:val="28"/>
        </w:rPr>
        <w:t xml:space="preserve"> </w:t>
      </w:r>
      <w:r>
        <w:rPr>
          <w:sz w:val="28"/>
        </w:rPr>
        <w:t>явищем,</w:t>
      </w:r>
      <w:r>
        <w:rPr>
          <w:spacing w:val="-14"/>
          <w:sz w:val="28"/>
        </w:rPr>
        <w:t xml:space="preserve"> </w:t>
      </w:r>
      <w:r>
        <w:rPr>
          <w:sz w:val="28"/>
        </w:rPr>
        <w:t>розкрити</w:t>
      </w:r>
      <w:r>
        <w:rPr>
          <w:spacing w:val="-14"/>
          <w:sz w:val="28"/>
        </w:rPr>
        <w:t xml:space="preserve"> </w:t>
      </w:r>
      <w:r>
        <w:rPr>
          <w:sz w:val="28"/>
        </w:rPr>
        <w:t>природу</w:t>
      </w:r>
      <w:r>
        <w:rPr>
          <w:spacing w:val="-17"/>
          <w:sz w:val="28"/>
        </w:rPr>
        <w:t xml:space="preserve"> </w:t>
      </w:r>
      <w:r>
        <w:rPr>
          <w:sz w:val="28"/>
        </w:rPr>
        <w:t>якого</w:t>
      </w:r>
      <w:r>
        <w:rPr>
          <w:spacing w:val="-13"/>
          <w:sz w:val="28"/>
        </w:rPr>
        <w:t xml:space="preserve"> </w:t>
      </w:r>
      <w:r>
        <w:rPr>
          <w:sz w:val="28"/>
        </w:rPr>
        <w:t>можливо</w:t>
      </w:r>
      <w:r>
        <w:rPr>
          <w:spacing w:val="-14"/>
          <w:sz w:val="28"/>
        </w:rPr>
        <w:t xml:space="preserve"> </w:t>
      </w:r>
      <w:r>
        <w:rPr>
          <w:sz w:val="28"/>
        </w:rPr>
        <w:t>лише у</w:t>
      </w:r>
      <w:r>
        <w:rPr>
          <w:spacing w:val="-18"/>
          <w:sz w:val="28"/>
        </w:rPr>
        <w:t xml:space="preserve"> </w:t>
      </w:r>
      <w:r>
        <w:rPr>
          <w:sz w:val="28"/>
        </w:rPr>
        <w:t>взаємозв'язку</w:t>
      </w:r>
      <w:r>
        <w:rPr>
          <w:spacing w:val="-17"/>
          <w:sz w:val="28"/>
        </w:rPr>
        <w:t xml:space="preserve"> </w:t>
      </w:r>
      <w:r>
        <w:rPr>
          <w:sz w:val="28"/>
        </w:rPr>
        <w:t>з</w:t>
      </w:r>
      <w:r>
        <w:rPr>
          <w:spacing w:val="-18"/>
          <w:sz w:val="28"/>
        </w:rPr>
        <w:t xml:space="preserve"> </w:t>
      </w:r>
      <w:r>
        <w:rPr>
          <w:sz w:val="28"/>
        </w:rPr>
        <w:t>такими</w:t>
      </w:r>
      <w:r>
        <w:rPr>
          <w:spacing w:val="-17"/>
          <w:sz w:val="28"/>
        </w:rPr>
        <w:t xml:space="preserve"> </w:t>
      </w:r>
      <w:r>
        <w:rPr>
          <w:sz w:val="28"/>
        </w:rPr>
        <w:t>поняттями,</w:t>
      </w:r>
      <w:r>
        <w:rPr>
          <w:spacing w:val="-18"/>
          <w:sz w:val="28"/>
        </w:rPr>
        <w:t xml:space="preserve"> </w:t>
      </w:r>
      <w:r>
        <w:rPr>
          <w:sz w:val="28"/>
        </w:rPr>
        <w:t>як</w:t>
      </w:r>
      <w:r>
        <w:rPr>
          <w:spacing w:val="-17"/>
          <w:sz w:val="28"/>
        </w:rPr>
        <w:t xml:space="preserve"> </w:t>
      </w:r>
      <w:r>
        <w:rPr>
          <w:sz w:val="28"/>
        </w:rPr>
        <w:t>"невизначеність",</w:t>
      </w:r>
      <w:r>
        <w:rPr>
          <w:spacing w:val="-18"/>
          <w:sz w:val="28"/>
        </w:rPr>
        <w:t xml:space="preserve"> </w:t>
      </w:r>
      <w:r>
        <w:rPr>
          <w:sz w:val="28"/>
        </w:rPr>
        <w:t>"ймовірність";</w:t>
      </w:r>
    </w:p>
    <w:p w:rsidR="002E383A" w:rsidRDefault="00BC5805" w:rsidP="00BC5805">
      <w:pPr>
        <w:pStyle w:val="a5"/>
        <w:numPr>
          <w:ilvl w:val="1"/>
          <w:numId w:val="36"/>
        </w:numPr>
        <w:tabs>
          <w:tab w:val="left" w:pos="588"/>
        </w:tabs>
        <w:spacing w:line="317" w:lineRule="exact"/>
        <w:ind w:left="588" w:hanging="356"/>
        <w:rPr>
          <w:sz w:val="28"/>
        </w:rPr>
      </w:pPr>
      <w:r>
        <w:rPr>
          <w:spacing w:val="-4"/>
          <w:sz w:val="28"/>
        </w:rPr>
        <w:t>ймовірність</w:t>
      </w:r>
      <w:r>
        <w:rPr>
          <w:spacing w:val="-12"/>
          <w:sz w:val="28"/>
        </w:rPr>
        <w:t xml:space="preserve"> </w:t>
      </w:r>
      <w:r>
        <w:rPr>
          <w:spacing w:val="-4"/>
          <w:sz w:val="28"/>
        </w:rPr>
        <w:t>відхилення</w:t>
      </w:r>
      <w:r>
        <w:rPr>
          <w:spacing w:val="-11"/>
          <w:sz w:val="28"/>
        </w:rPr>
        <w:t xml:space="preserve"> </w:t>
      </w:r>
      <w:r>
        <w:rPr>
          <w:spacing w:val="-4"/>
          <w:sz w:val="28"/>
        </w:rPr>
        <w:t>від</w:t>
      </w:r>
      <w:r>
        <w:rPr>
          <w:spacing w:val="-10"/>
          <w:sz w:val="28"/>
        </w:rPr>
        <w:t xml:space="preserve"> </w:t>
      </w:r>
      <w:r>
        <w:rPr>
          <w:spacing w:val="-4"/>
          <w:sz w:val="28"/>
        </w:rPr>
        <w:t>поставлених</w:t>
      </w:r>
      <w:r>
        <w:rPr>
          <w:spacing w:val="-9"/>
          <w:sz w:val="28"/>
        </w:rPr>
        <w:t xml:space="preserve"> </w:t>
      </w:r>
      <w:r>
        <w:rPr>
          <w:spacing w:val="-4"/>
          <w:sz w:val="28"/>
        </w:rPr>
        <w:t>цілей.</w:t>
      </w:r>
    </w:p>
    <w:p w:rsidR="002E383A" w:rsidRDefault="00BC5805" w:rsidP="00BC5805">
      <w:pPr>
        <w:pStyle w:val="2"/>
        <w:numPr>
          <w:ilvl w:val="0"/>
          <w:numId w:val="36"/>
        </w:numPr>
        <w:tabs>
          <w:tab w:val="left" w:pos="579"/>
        </w:tabs>
        <w:spacing w:before="164"/>
        <w:ind w:left="579" w:hanging="347"/>
      </w:pPr>
      <w:r>
        <w:rPr>
          <w:spacing w:val="-6"/>
        </w:rPr>
        <w:t>Ризик</w:t>
      </w:r>
      <w:r>
        <w:rPr>
          <w:spacing w:val="-5"/>
        </w:rPr>
        <w:t xml:space="preserve"> </w:t>
      </w:r>
      <w:r>
        <w:rPr>
          <w:spacing w:val="-6"/>
        </w:rPr>
        <w:t>як</w:t>
      </w:r>
      <w:r>
        <w:rPr>
          <w:spacing w:val="-3"/>
        </w:rPr>
        <w:t xml:space="preserve"> </w:t>
      </w:r>
      <w:r>
        <w:rPr>
          <w:spacing w:val="-6"/>
        </w:rPr>
        <w:t>об’єктивний</w:t>
      </w:r>
      <w:r>
        <w:rPr>
          <w:spacing w:val="-3"/>
        </w:rPr>
        <w:t xml:space="preserve"> </w:t>
      </w:r>
      <w:r>
        <w:rPr>
          <w:spacing w:val="-6"/>
        </w:rPr>
        <w:t>компонент</w:t>
      </w:r>
      <w:r>
        <w:t xml:space="preserve"> </w:t>
      </w:r>
      <w:r>
        <w:rPr>
          <w:spacing w:val="-10"/>
        </w:rPr>
        <w:t>…</w:t>
      </w:r>
    </w:p>
    <w:p w:rsidR="002E383A" w:rsidRDefault="00BC5805" w:rsidP="00BC5805">
      <w:pPr>
        <w:pStyle w:val="a5"/>
        <w:numPr>
          <w:ilvl w:val="1"/>
          <w:numId w:val="36"/>
        </w:numPr>
        <w:tabs>
          <w:tab w:val="left" w:pos="589"/>
        </w:tabs>
        <w:spacing w:before="155"/>
        <w:ind w:left="589" w:hanging="357"/>
        <w:rPr>
          <w:sz w:val="28"/>
        </w:rPr>
      </w:pPr>
      <w:r>
        <w:rPr>
          <w:spacing w:val="-6"/>
          <w:sz w:val="28"/>
        </w:rPr>
        <w:t>існує</w:t>
      </w:r>
      <w:r>
        <w:rPr>
          <w:spacing w:val="-7"/>
          <w:sz w:val="28"/>
        </w:rPr>
        <w:t xml:space="preserve"> </w:t>
      </w:r>
      <w:r>
        <w:rPr>
          <w:spacing w:val="-6"/>
          <w:sz w:val="28"/>
        </w:rPr>
        <w:t>незалежно</w:t>
      </w:r>
      <w:r>
        <w:rPr>
          <w:spacing w:val="-2"/>
          <w:sz w:val="28"/>
        </w:rPr>
        <w:t xml:space="preserve"> </w:t>
      </w:r>
      <w:r>
        <w:rPr>
          <w:spacing w:val="-6"/>
          <w:sz w:val="28"/>
        </w:rPr>
        <w:t>від</w:t>
      </w:r>
      <w:r>
        <w:rPr>
          <w:spacing w:val="-3"/>
          <w:sz w:val="28"/>
        </w:rPr>
        <w:t xml:space="preserve"> </w:t>
      </w:r>
      <w:r>
        <w:rPr>
          <w:spacing w:val="-6"/>
          <w:sz w:val="28"/>
        </w:rPr>
        <w:t>того,</w:t>
      </w:r>
      <w:r>
        <w:rPr>
          <w:spacing w:val="-4"/>
          <w:sz w:val="28"/>
        </w:rPr>
        <w:t xml:space="preserve"> </w:t>
      </w:r>
      <w:r>
        <w:rPr>
          <w:spacing w:val="-6"/>
          <w:sz w:val="28"/>
        </w:rPr>
        <w:t>усвідомлює</w:t>
      </w:r>
      <w:r>
        <w:rPr>
          <w:spacing w:val="-5"/>
          <w:sz w:val="28"/>
        </w:rPr>
        <w:t xml:space="preserve"> </w:t>
      </w:r>
      <w:r>
        <w:rPr>
          <w:spacing w:val="-6"/>
          <w:sz w:val="28"/>
        </w:rPr>
        <w:t>його</w:t>
      </w:r>
      <w:r>
        <w:rPr>
          <w:spacing w:val="-5"/>
          <w:sz w:val="28"/>
        </w:rPr>
        <w:t xml:space="preserve"> </w:t>
      </w:r>
      <w:r>
        <w:rPr>
          <w:spacing w:val="-6"/>
          <w:sz w:val="28"/>
        </w:rPr>
        <w:t>наявність</w:t>
      </w:r>
      <w:r>
        <w:rPr>
          <w:spacing w:val="-5"/>
          <w:sz w:val="28"/>
        </w:rPr>
        <w:t xml:space="preserve"> </w:t>
      </w:r>
      <w:r>
        <w:rPr>
          <w:spacing w:val="-6"/>
          <w:sz w:val="28"/>
        </w:rPr>
        <w:t>відповідний</w:t>
      </w:r>
      <w:r>
        <w:rPr>
          <w:spacing w:val="-3"/>
          <w:sz w:val="28"/>
        </w:rPr>
        <w:t xml:space="preserve"> </w:t>
      </w:r>
      <w:r>
        <w:rPr>
          <w:spacing w:val="-6"/>
          <w:sz w:val="28"/>
        </w:rPr>
        <w:t>суб'єкт</w:t>
      </w:r>
      <w:r>
        <w:rPr>
          <w:spacing w:val="-5"/>
          <w:sz w:val="28"/>
        </w:rPr>
        <w:t xml:space="preserve"> </w:t>
      </w:r>
      <w:r>
        <w:rPr>
          <w:spacing w:val="-6"/>
          <w:sz w:val="28"/>
        </w:rPr>
        <w:t>чи</w:t>
      </w:r>
      <w:r>
        <w:rPr>
          <w:spacing w:val="-5"/>
          <w:sz w:val="28"/>
        </w:rPr>
        <w:t xml:space="preserve"> </w:t>
      </w:r>
      <w:r>
        <w:rPr>
          <w:spacing w:val="-6"/>
          <w:sz w:val="28"/>
        </w:rPr>
        <w:t>ні;</w:t>
      </w:r>
    </w:p>
    <w:p w:rsidR="002E383A" w:rsidRDefault="00BC5805" w:rsidP="00BC5805">
      <w:pPr>
        <w:pStyle w:val="a5"/>
        <w:numPr>
          <w:ilvl w:val="1"/>
          <w:numId w:val="36"/>
        </w:numPr>
        <w:tabs>
          <w:tab w:val="left" w:pos="588"/>
        </w:tabs>
        <w:spacing w:before="164" w:line="360" w:lineRule="auto"/>
        <w:ind w:left="232" w:right="392" w:firstLine="0"/>
        <w:rPr>
          <w:sz w:val="28"/>
        </w:rPr>
      </w:pPr>
      <w:r>
        <w:rPr>
          <w:sz w:val="28"/>
        </w:rPr>
        <w:t>означає</w:t>
      </w:r>
      <w:r>
        <w:rPr>
          <w:spacing w:val="80"/>
          <w:sz w:val="28"/>
        </w:rPr>
        <w:t xml:space="preserve"> </w:t>
      </w:r>
      <w:r>
        <w:rPr>
          <w:sz w:val="28"/>
        </w:rPr>
        <w:t>готовність</w:t>
      </w:r>
      <w:r>
        <w:rPr>
          <w:spacing w:val="80"/>
          <w:sz w:val="28"/>
        </w:rPr>
        <w:t xml:space="preserve"> </w:t>
      </w:r>
      <w:r>
        <w:rPr>
          <w:sz w:val="28"/>
        </w:rPr>
        <w:t>суб'єкта</w:t>
      </w:r>
      <w:r>
        <w:rPr>
          <w:spacing w:val="80"/>
          <w:sz w:val="28"/>
        </w:rPr>
        <w:t xml:space="preserve"> </w:t>
      </w:r>
      <w:r>
        <w:rPr>
          <w:sz w:val="28"/>
        </w:rPr>
        <w:t>діяльності</w:t>
      </w:r>
      <w:r>
        <w:rPr>
          <w:spacing w:val="80"/>
          <w:sz w:val="28"/>
        </w:rPr>
        <w:t xml:space="preserve"> </w:t>
      </w:r>
      <w:r>
        <w:rPr>
          <w:sz w:val="28"/>
        </w:rPr>
        <w:t>приймати</w:t>
      </w:r>
      <w:r>
        <w:rPr>
          <w:spacing w:val="80"/>
          <w:sz w:val="28"/>
        </w:rPr>
        <w:t xml:space="preserve"> </w:t>
      </w:r>
      <w:r>
        <w:rPr>
          <w:sz w:val="28"/>
        </w:rPr>
        <w:t>рішення</w:t>
      </w:r>
      <w:r>
        <w:rPr>
          <w:spacing w:val="80"/>
          <w:sz w:val="28"/>
        </w:rPr>
        <w:t xml:space="preserve"> </w:t>
      </w:r>
      <w:r>
        <w:rPr>
          <w:sz w:val="28"/>
        </w:rPr>
        <w:t>з</w:t>
      </w:r>
      <w:r>
        <w:rPr>
          <w:spacing w:val="80"/>
          <w:sz w:val="28"/>
        </w:rPr>
        <w:t xml:space="preserve"> </w:t>
      </w:r>
      <w:r>
        <w:rPr>
          <w:sz w:val="28"/>
        </w:rPr>
        <w:t>урахуванням характеру,</w:t>
      </w:r>
      <w:r>
        <w:rPr>
          <w:spacing w:val="-15"/>
          <w:sz w:val="28"/>
        </w:rPr>
        <w:t xml:space="preserve"> </w:t>
      </w:r>
      <w:r>
        <w:rPr>
          <w:sz w:val="28"/>
        </w:rPr>
        <w:t>масштабу</w:t>
      </w:r>
      <w:r>
        <w:rPr>
          <w:spacing w:val="-15"/>
          <w:sz w:val="28"/>
        </w:rPr>
        <w:t xml:space="preserve"> </w:t>
      </w:r>
      <w:r>
        <w:rPr>
          <w:sz w:val="28"/>
        </w:rPr>
        <w:t>і</w:t>
      </w:r>
      <w:r>
        <w:rPr>
          <w:spacing w:val="-15"/>
          <w:sz w:val="28"/>
        </w:rPr>
        <w:t xml:space="preserve"> </w:t>
      </w:r>
      <w:r>
        <w:rPr>
          <w:sz w:val="28"/>
        </w:rPr>
        <w:t>динаміки</w:t>
      </w:r>
      <w:r>
        <w:rPr>
          <w:spacing w:val="-16"/>
          <w:sz w:val="28"/>
        </w:rPr>
        <w:t xml:space="preserve"> </w:t>
      </w:r>
      <w:r>
        <w:rPr>
          <w:sz w:val="28"/>
        </w:rPr>
        <w:t>наявної</w:t>
      </w:r>
      <w:r>
        <w:rPr>
          <w:spacing w:val="-15"/>
          <w:sz w:val="28"/>
        </w:rPr>
        <w:t xml:space="preserve"> </w:t>
      </w:r>
      <w:r>
        <w:rPr>
          <w:sz w:val="28"/>
        </w:rPr>
        <w:t>невизначеності;</w:t>
      </w:r>
    </w:p>
    <w:p w:rsidR="002E383A" w:rsidRDefault="00BC5805" w:rsidP="00BC5805">
      <w:pPr>
        <w:pStyle w:val="a5"/>
        <w:numPr>
          <w:ilvl w:val="1"/>
          <w:numId w:val="36"/>
        </w:numPr>
        <w:tabs>
          <w:tab w:val="left" w:pos="589"/>
        </w:tabs>
        <w:spacing w:line="360" w:lineRule="auto"/>
        <w:ind w:left="232" w:right="389" w:firstLine="0"/>
        <w:rPr>
          <w:sz w:val="28"/>
        </w:rPr>
      </w:pPr>
      <w:r>
        <w:rPr>
          <w:sz w:val="28"/>
        </w:rPr>
        <w:t>є</w:t>
      </w:r>
      <w:r>
        <w:rPr>
          <w:spacing w:val="-15"/>
          <w:sz w:val="28"/>
        </w:rPr>
        <w:t xml:space="preserve"> </w:t>
      </w:r>
      <w:r>
        <w:rPr>
          <w:sz w:val="28"/>
        </w:rPr>
        <w:t>складним</w:t>
      </w:r>
      <w:r>
        <w:rPr>
          <w:spacing w:val="-14"/>
          <w:sz w:val="28"/>
        </w:rPr>
        <w:t xml:space="preserve"> </w:t>
      </w:r>
      <w:r>
        <w:rPr>
          <w:sz w:val="28"/>
        </w:rPr>
        <w:t>багатофакторним</w:t>
      </w:r>
      <w:r>
        <w:rPr>
          <w:spacing w:val="-15"/>
          <w:sz w:val="28"/>
        </w:rPr>
        <w:t xml:space="preserve"> </w:t>
      </w:r>
      <w:r>
        <w:rPr>
          <w:sz w:val="28"/>
        </w:rPr>
        <w:t>явищем,</w:t>
      </w:r>
      <w:r>
        <w:rPr>
          <w:spacing w:val="-14"/>
          <w:sz w:val="28"/>
        </w:rPr>
        <w:t xml:space="preserve"> </w:t>
      </w:r>
      <w:r>
        <w:rPr>
          <w:sz w:val="28"/>
        </w:rPr>
        <w:t>розкрити</w:t>
      </w:r>
      <w:r>
        <w:rPr>
          <w:spacing w:val="-13"/>
          <w:sz w:val="28"/>
        </w:rPr>
        <w:t xml:space="preserve"> </w:t>
      </w:r>
      <w:r>
        <w:rPr>
          <w:sz w:val="28"/>
        </w:rPr>
        <w:t>природу</w:t>
      </w:r>
      <w:r>
        <w:rPr>
          <w:spacing w:val="-17"/>
          <w:sz w:val="28"/>
        </w:rPr>
        <w:t xml:space="preserve"> </w:t>
      </w:r>
      <w:r>
        <w:rPr>
          <w:sz w:val="28"/>
        </w:rPr>
        <w:t>якого</w:t>
      </w:r>
      <w:r>
        <w:rPr>
          <w:spacing w:val="-13"/>
          <w:sz w:val="28"/>
        </w:rPr>
        <w:t xml:space="preserve"> </w:t>
      </w:r>
      <w:r>
        <w:rPr>
          <w:sz w:val="28"/>
        </w:rPr>
        <w:t>можливо</w:t>
      </w:r>
      <w:r>
        <w:rPr>
          <w:spacing w:val="-13"/>
          <w:sz w:val="28"/>
        </w:rPr>
        <w:t xml:space="preserve"> </w:t>
      </w:r>
      <w:r>
        <w:rPr>
          <w:sz w:val="28"/>
        </w:rPr>
        <w:t>лише у</w:t>
      </w:r>
      <w:r>
        <w:rPr>
          <w:spacing w:val="-18"/>
          <w:sz w:val="28"/>
        </w:rPr>
        <w:t xml:space="preserve"> </w:t>
      </w:r>
      <w:r>
        <w:rPr>
          <w:sz w:val="28"/>
        </w:rPr>
        <w:t>взаємозв'язку</w:t>
      </w:r>
      <w:r>
        <w:rPr>
          <w:spacing w:val="-17"/>
          <w:sz w:val="28"/>
        </w:rPr>
        <w:t xml:space="preserve"> </w:t>
      </w:r>
      <w:r>
        <w:rPr>
          <w:sz w:val="28"/>
        </w:rPr>
        <w:t>з</w:t>
      </w:r>
      <w:r>
        <w:rPr>
          <w:spacing w:val="-18"/>
          <w:sz w:val="28"/>
        </w:rPr>
        <w:t xml:space="preserve"> </w:t>
      </w:r>
      <w:r>
        <w:rPr>
          <w:sz w:val="28"/>
        </w:rPr>
        <w:t>такими</w:t>
      </w:r>
      <w:r>
        <w:rPr>
          <w:spacing w:val="-17"/>
          <w:sz w:val="28"/>
        </w:rPr>
        <w:t xml:space="preserve"> </w:t>
      </w:r>
      <w:r>
        <w:rPr>
          <w:sz w:val="28"/>
        </w:rPr>
        <w:t>поняттями,</w:t>
      </w:r>
      <w:r>
        <w:rPr>
          <w:spacing w:val="-18"/>
          <w:sz w:val="28"/>
        </w:rPr>
        <w:t xml:space="preserve"> </w:t>
      </w:r>
      <w:r>
        <w:rPr>
          <w:sz w:val="28"/>
        </w:rPr>
        <w:t>як</w:t>
      </w:r>
      <w:r>
        <w:rPr>
          <w:spacing w:val="-17"/>
          <w:sz w:val="28"/>
        </w:rPr>
        <w:t xml:space="preserve"> </w:t>
      </w:r>
      <w:r>
        <w:rPr>
          <w:sz w:val="28"/>
        </w:rPr>
        <w:t>"невизначеність",</w:t>
      </w:r>
      <w:r>
        <w:rPr>
          <w:spacing w:val="-18"/>
          <w:sz w:val="28"/>
        </w:rPr>
        <w:t xml:space="preserve"> </w:t>
      </w:r>
      <w:r>
        <w:rPr>
          <w:sz w:val="28"/>
        </w:rPr>
        <w:t>"ймовірність";</w:t>
      </w:r>
    </w:p>
    <w:p w:rsidR="002E383A" w:rsidRDefault="00BC5805" w:rsidP="00BC5805">
      <w:pPr>
        <w:pStyle w:val="a5"/>
        <w:numPr>
          <w:ilvl w:val="1"/>
          <w:numId w:val="36"/>
        </w:numPr>
        <w:tabs>
          <w:tab w:val="left" w:pos="588"/>
        </w:tabs>
        <w:ind w:left="588" w:hanging="356"/>
        <w:rPr>
          <w:sz w:val="28"/>
        </w:rPr>
      </w:pPr>
      <w:r>
        <w:rPr>
          <w:spacing w:val="-4"/>
          <w:sz w:val="28"/>
        </w:rPr>
        <w:t>відображає</w:t>
      </w:r>
      <w:r>
        <w:rPr>
          <w:spacing w:val="-12"/>
          <w:sz w:val="28"/>
        </w:rPr>
        <w:t xml:space="preserve"> </w:t>
      </w:r>
      <w:r>
        <w:rPr>
          <w:spacing w:val="-4"/>
          <w:sz w:val="28"/>
        </w:rPr>
        <w:t>невизначеність</w:t>
      </w:r>
      <w:r>
        <w:rPr>
          <w:spacing w:val="-10"/>
          <w:sz w:val="28"/>
        </w:rPr>
        <w:t xml:space="preserve"> </w:t>
      </w:r>
      <w:r>
        <w:rPr>
          <w:spacing w:val="-4"/>
          <w:sz w:val="28"/>
        </w:rPr>
        <w:t>у</w:t>
      </w:r>
      <w:r>
        <w:rPr>
          <w:spacing w:val="-13"/>
          <w:sz w:val="28"/>
        </w:rPr>
        <w:t xml:space="preserve"> </w:t>
      </w:r>
      <w:r>
        <w:rPr>
          <w:spacing w:val="-4"/>
          <w:sz w:val="28"/>
        </w:rPr>
        <w:t>середовищі</w:t>
      </w:r>
      <w:r>
        <w:rPr>
          <w:spacing w:val="-10"/>
          <w:sz w:val="28"/>
        </w:rPr>
        <w:t xml:space="preserve"> </w:t>
      </w:r>
      <w:r>
        <w:rPr>
          <w:spacing w:val="-4"/>
          <w:sz w:val="28"/>
        </w:rPr>
        <w:t>функціонування</w:t>
      </w:r>
      <w:r>
        <w:rPr>
          <w:spacing w:val="-11"/>
          <w:sz w:val="28"/>
        </w:rPr>
        <w:t xml:space="preserve"> </w:t>
      </w:r>
      <w:r>
        <w:rPr>
          <w:spacing w:val="-4"/>
          <w:sz w:val="28"/>
        </w:rPr>
        <w:t>її</w:t>
      </w:r>
      <w:r>
        <w:rPr>
          <w:spacing w:val="-10"/>
          <w:sz w:val="28"/>
        </w:rPr>
        <w:t xml:space="preserve"> </w:t>
      </w:r>
      <w:r>
        <w:rPr>
          <w:spacing w:val="-4"/>
          <w:sz w:val="28"/>
        </w:rPr>
        <w:t>суб'єкта.</w:t>
      </w:r>
    </w:p>
    <w:p w:rsidR="002E383A" w:rsidRDefault="00BC5805" w:rsidP="00BC5805">
      <w:pPr>
        <w:pStyle w:val="2"/>
        <w:numPr>
          <w:ilvl w:val="0"/>
          <w:numId w:val="36"/>
        </w:numPr>
        <w:tabs>
          <w:tab w:val="left" w:pos="579"/>
        </w:tabs>
        <w:ind w:left="579" w:hanging="347"/>
      </w:pPr>
      <w:r>
        <w:rPr>
          <w:spacing w:val="-4"/>
        </w:rPr>
        <w:t>За</w:t>
      </w:r>
      <w:r>
        <w:rPr>
          <w:spacing w:val="-14"/>
        </w:rPr>
        <w:t xml:space="preserve"> </w:t>
      </w:r>
      <w:r>
        <w:rPr>
          <w:spacing w:val="-4"/>
        </w:rPr>
        <w:t>масштабом</w:t>
      </w:r>
      <w:r>
        <w:rPr>
          <w:spacing w:val="-13"/>
        </w:rPr>
        <w:t xml:space="preserve"> </w:t>
      </w:r>
      <w:r>
        <w:rPr>
          <w:spacing w:val="-4"/>
        </w:rPr>
        <w:t>об’єкта</w:t>
      </w:r>
      <w:r>
        <w:rPr>
          <w:spacing w:val="36"/>
        </w:rPr>
        <w:t xml:space="preserve"> </w:t>
      </w:r>
      <w:r>
        <w:rPr>
          <w:spacing w:val="-4"/>
        </w:rPr>
        <w:t>розрізняють</w:t>
      </w:r>
      <w:r>
        <w:rPr>
          <w:spacing w:val="-14"/>
        </w:rPr>
        <w:t xml:space="preserve"> </w:t>
      </w:r>
      <w:r>
        <w:rPr>
          <w:spacing w:val="-4"/>
        </w:rPr>
        <w:t>такі</w:t>
      </w:r>
      <w:r>
        <w:rPr>
          <w:spacing w:val="-13"/>
        </w:rPr>
        <w:t xml:space="preserve"> </w:t>
      </w:r>
      <w:r>
        <w:rPr>
          <w:spacing w:val="-4"/>
        </w:rPr>
        <w:t>види</w:t>
      </w:r>
      <w:r>
        <w:rPr>
          <w:spacing w:val="-13"/>
        </w:rPr>
        <w:t xml:space="preserve"> </w:t>
      </w:r>
      <w:r>
        <w:rPr>
          <w:spacing w:val="-4"/>
        </w:rPr>
        <w:t>ризику:</w:t>
      </w:r>
    </w:p>
    <w:p w:rsidR="002E383A" w:rsidRDefault="00BC5805" w:rsidP="00BC5805">
      <w:pPr>
        <w:pStyle w:val="a5"/>
        <w:numPr>
          <w:ilvl w:val="1"/>
          <w:numId w:val="36"/>
        </w:numPr>
        <w:tabs>
          <w:tab w:val="left" w:pos="589"/>
        </w:tabs>
        <w:spacing w:before="156"/>
        <w:ind w:left="589" w:hanging="357"/>
        <w:rPr>
          <w:sz w:val="28"/>
        </w:rPr>
      </w:pPr>
      <w:r>
        <w:rPr>
          <w:spacing w:val="-4"/>
          <w:sz w:val="28"/>
        </w:rPr>
        <w:t>індивідуальні;</w:t>
      </w:r>
      <w:r>
        <w:rPr>
          <w:spacing w:val="-12"/>
          <w:sz w:val="28"/>
        </w:rPr>
        <w:t xml:space="preserve"> </w:t>
      </w:r>
      <w:r>
        <w:rPr>
          <w:spacing w:val="-4"/>
          <w:sz w:val="28"/>
        </w:rPr>
        <w:t>фірмові;</w:t>
      </w:r>
      <w:r>
        <w:rPr>
          <w:spacing w:val="-11"/>
          <w:sz w:val="28"/>
        </w:rPr>
        <w:t xml:space="preserve"> </w:t>
      </w:r>
      <w:r>
        <w:rPr>
          <w:spacing w:val="-4"/>
          <w:sz w:val="28"/>
        </w:rPr>
        <w:t>державні;</w:t>
      </w:r>
      <w:r>
        <w:rPr>
          <w:spacing w:val="-11"/>
          <w:sz w:val="28"/>
        </w:rPr>
        <w:t xml:space="preserve"> </w:t>
      </w:r>
      <w:r>
        <w:rPr>
          <w:spacing w:val="-4"/>
          <w:sz w:val="28"/>
        </w:rPr>
        <w:t>міждержавні;</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36"/>
        </w:numPr>
        <w:tabs>
          <w:tab w:val="left" w:pos="588"/>
        </w:tabs>
        <w:spacing w:before="67"/>
        <w:ind w:left="588" w:hanging="356"/>
        <w:rPr>
          <w:sz w:val="28"/>
        </w:rPr>
      </w:pPr>
      <w:r>
        <w:rPr>
          <w:spacing w:val="-4"/>
          <w:sz w:val="28"/>
        </w:rPr>
        <w:lastRenderedPageBreak/>
        <w:t>раціональні;</w:t>
      </w:r>
      <w:r>
        <w:rPr>
          <w:spacing w:val="-13"/>
          <w:sz w:val="28"/>
        </w:rPr>
        <w:t xml:space="preserve"> </w:t>
      </w:r>
      <w:r>
        <w:rPr>
          <w:spacing w:val="-4"/>
          <w:sz w:val="28"/>
        </w:rPr>
        <w:t>нераціональні;</w:t>
      </w:r>
      <w:r>
        <w:rPr>
          <w:spacing w:val="-12"/>
          <w:sz w:val="28"/>
        </w:rPr>
        <w:t xml:space="preserve"> </w:t>
      </w:r>
      <w:r>
        <w:rPr>
          <w:spacing w:val="-4"/>
          <w:sz w:val="28"/>
        </w:rPr>
        <w:t>авантюрні;</w:t>
      </w:r>
    </w:p>
    <w:p w:rsidR="002E383A" w:rsidRDefault="00BC5805" w:rsidP="00BC5805">
      <w:pPr>
        <w:pStyle w:val="a5"/>
        <w:numPr>
          <w:ilvl w:val="1"/>
          <w:numId w:val="36"/>
        </w:numPr>
        <w:tabs>
          <w:tab w:val="left" w:pos="589"/>
        </w:tabs>
        <w:spacing w:before="163"/>
        <w:ind w:left="589" w:hanging="357"/>
        <w:rPr>
          <w:sz w:val="28"/>
        </w:rPr>
      </w:pPr>
      <w:r>
        <w:rPr>
          <w:spacing w:val="-4"/>
          <w:sz w:val="28"/>
        </w:rPr>
        <w:t>об'єктивні;</w:t>
      </w:r>
      <w:r>
        <w:rPr>
          <w:spacing w:val="-13"/>
          <w:sz w:val="28"/>
        </w:rPr>
        <w:t xml:space="preserve"> </w:t>
      </w:r>
      <w:r>
        <w:rPr>
          <w:spacing w:val="-4"/>
          <w:sz w:val="28"/>
        </w:rPr>
        <w:t>суб'єктивні;</w:t>
      </w:r>
      <w:r>
        <w:rPr>
          <w:spacing w:val="-13"/>
          <w:sz w:val="28"/>
        </w:rPr>
        <w:t xml:space="preserve"> </w:t>
      </w:r>
      <w:r>
        <w:rPr>
          <w:spacing w:val="-4"/>
          <w:sz w:val="28"/>
        </w:rPr>
        <w:t>уявні;</w:t>
      </w:r>
    </w:p>
    <w:p w:rsidR="002E383A" w:rsidRDefault="00BC5805" w:rsidP="00BC5805">
      <w:pPr>
        <w:pStyle w:val="a5"/>
        <w:numPr>
          <w:ilvl w:val="1"/>
          <w:numId w:val="36"/>
        </w:numPr>
        <w:tabs>
          <w:tab w:val="left" w:pos="588"/>
        </w:tabs>
        <w:spacing w:before="161"/>
        <w:ind w:left="588" w:hanging="356"/>
        <w:rPr>
          <w:sz w:val="28"/>
        </w:rPr>
      </w:pPr>
      <w:r>
        <w:rPr>
          <w:spacing w:val="-5"/>
          <w:sz w:val="28"/>
        </w:rPr>
        <w:t>зовнішні;</w:t>
      </w:r>
      <w:r>
        <w:rPr>
          <w:spacing w:val="-2"/>
          <w:sz w:val="28"/>
        </w:rPr>
        <w:t xml:space="preserve"> внутрішні.</w:t>
      </w:r>
    </w:p>
    <w:p w:rsidR="002E383A" w:rsidRDefault="00BC5805" w:rsidP="00BC5805">
      <w:pPr>
        <w:pStyle w:val="2"/>
        <w:numPr>
          <w:ilvl w:val="0"/>
          <w:numId w:val="36"/>
        </w:numPr>
        <w:tabs>
          <w:tab w:val="left" w:pos="579"/>
        </w:tabs>
        <w:ind w:left="579" w:hanging="347"/>
      </w:pPr>
      <w:r>
        <w:rPr>
          <w:spacing w:val="-6"/>
        </w:rPr>
        <w:t>Складові</w:t>
      </w:r>
      <w:r>
        <w:rPr>
          <w:spacing w:val="-4"/>
        </w:rPr>
        <w:t xml:space="preserve"> </w:t>
      </w:r>
      <w:r>
        <w:rPr>
          <w:spacing w:val="-6"/>
        </w:rPr>
        <w:t>елементи</w:t>
      </w:r>
      <w:r>
        <w:rPr>
          <w:spacing w:val="-7"/>
        </w:rPr>
        <w:t xml:space="preserve"> </w:t>
      </w:r>
      <w:r>
        <w:rPr>
          <w:spacing w:val="-6"/>
        </w:rPr>
        <w:t>факторів,</w:t>
      </w:r>
      <w:r>
        <w:rPr>
          <w:spacing w:val="-4"/>
        </w:rPr>
        <w:t xml:space="preserve"> </w:t>
      </w:r>
      <w:r>
        <w:rPr>
          <w:spacing w:val="-6"/>
        </w:rPr>
        <w:t>які</w:t>
      </w:r>
      <w:r>
        <w:rPr>
          <w:spacing w:val="-2"/>
        </w:rPr>
        <w:t xml:space="preserve"> </w:t>
      </w:r>
      <w:r>
        <w:rPr>
          <w:spacing w:val="-6"/>
        </w:rPr>
        <w:t>зумовлюють</w:t>
      </w:r>
      <w:r>
        <w:rPr>
          <w:spacing w:val="-2"/>
        </w:rPr>
        <w:t xml:space="preserve"> </w:t>
      </w:r>
      <w:r>
        <w:rPr>
          <w:spacing w:val="-6"/>
        </w:rPr>
        <w:t>можливість</w:t>
      </w:r>
      <w:r>
        <w:rPr>
          <w:spacing w:val="-3"/>
        </w:rPr>
        <w:t xml:space="preserve"> </w:t>
      </w:r>
      <w:r>
        <w:rPr>
          <w:spacing w:val="-6"/>
        </w:rPr>
        <w:t>втрат</w:t>
      </w:r>
      <w:r>
        <w:rPr>
          <w:spacing w:val="-4"/>
        </w:rPr>
        <w:t xml:space="preserve"> </w:t>
      </w:r>
      <w:r>
        <w:rPr>
          <w:spacing w:val="-6"/>
        </w:rPr>
        <w:t>–</w:t>
      </w:r>
      <w:r>
        <w:rPr>
          <w:spacing w:val="-1"/>
        </w:rPr>
        <w:t xml:space="preserve"> </w:t>
      </w:r>
      <w:r>
        <w:rPr>
          <w:spacing w:val="-6"/>
        </w:rPr>
        <w:t>це:</w:t>
      </w:r>
    </w:p>
    <w:p w:rsidR="002E383A" w:rsidRDefault="00BC5805" w:rsidP="00BC5805">
      <w:pPr>
        <w:pStyle w:val="a5"/>
        <w:numPr>
          <w:ilvl w:val="1"/>
          <w:numId w:val="36"/>
        </w:numPr>
        <w:tabs>
          <w:tab w:val="left" w:pos="570"/>
        </w:tabs>
        <w:spacing w:before="156"/>
        <w:ind w:left="570" w:hanging="338"/>
        <w:rPr>
          <w:sz w:val="28"/>
        </w:rPr>
      </w:pPr>
      <w:r>
        <w:rPr>
          <w:spacing w:val="-4"/>
          <w:sz w:val="28"/>
        </w:rPr>
        <w:t>джерела</w:t>
      </w:r>
      <w:r>
        <w:rPr>
          <w:spacing w:val="-9"/>
          <w:sz w:val="28"/>
        </w:rPr>
        <w:t xml:space="preserve"> </w:t>
      </w:r>
      <w:r>
        <w:rPr>
          <w:spacing w:val="-2"/>
          <w:sz w:val="28"/>
        </w:rPr>
        <w:t>ризику;</w:t>
      </w:r>
    </w:p>
    <w:p w:rsidR="002E383A" w:rsidRDefault="00BC5805" w:rsidP="00BC5805">
      <w:pPr>
        <w:pStyle w:val="a5"/>
        <w:numPr>
          <w:ilvl w:val="1"/>
          <w:numId w:val="36"/>
        </w:numPr>
        <w:tabs>
          <w:tab w:val="left" w:pos="585"/>
        </w:tabs>
        <w:spacing w:before="162"/>
        <w:ind w:left="585" w:hanging="353"/>
        <w:rPr>
          <w:sz w:val="28"/>
        </w:rPr>
      </w:pPr>
      <w:r>
        <w:rPr>
          <w:spacing w:val="-5"/>
          <w:sz w:val="28"/>
        </w:rPr>
        <w:t>фактори</w:t>
      </w:r>
      <w:r>
        <w:rPr>
          <w:spacing w:val="-4"/>
          <w:sz w:val="28"/>
        </w:rPr>
        <w:t xml:space="preserve"> </w:t>
      </w:r>
      <w:r>
        <w:rPr>
          <w:spacing w:val="-2"/>
          <w:sz w:val="28"/>
        </w:rPr>
        <w:t>ризику;</w:t>
      </w:r>
    </w:p>
    <w:p w:rsidR="002E383A" w:rsidRDefault="00BC5805" w:rsidP="00BC5805">
      <w:pPr>
        <w:pStyle w:val="a5"/>
        <w:numPr>
          <w:ilvl w:val="1"/>
          <w:numId w:val="36"/>
        </w:numPr>
        <w:tabs>
          <w:tab w:val="left" w:pos="569"/>
        </w:tabs>
        <w:spacing w:before="161"/>
        <w:ind w:left="569" w:hanging="337"/>
        <w:rPr>
          <w:sz w:val="28"/>
        </w:rPr>
      </w:pPr>
      <w:r>
        <w:rPr>
          <w:spacing w:val="-4"/>
          <w:sz w:val="28"/>
        </w:rPr>
        <w:t>функції</w:t>
      </w:r>
      <w:r>
        <w:rPr>
          <w:spacing w:val="-6"/>
          <w:sz w:val="28"/>
        </w:rPr>
        <w:t xml:space="preserve"> </w:t>
      </w:r>
      <w:r>
        <w:rPr>
          <w:spacing w:val="-2"/>
          <w:sz w:val="28"/>
        </w:rPr>
        <w:t>ризику;</w:t>
      </w:r>
    </w:p>
    <w:p w:rsidR="002E383A" w:rsidRDefault="00BC5805" w:rsidP="00BC5805">
      <w:pPr>
        <w:pStyle w:val="a5"/>
        <w:numPr>
          <w:ilvl w:val="1"/>
          <w:numId w:val="36"/>
        </w:numPr>
        <w:tabs>
          <w:tab w:val="left" w:pos="585"/>
        </w:tabs>
        <w:spacing w:before="160"/>
        <w:ind w:left="585" w:hanging="353"/>
        <w:rPr>
          <w:sz w:val="28"/>
        </w:rPr>
      </w:pPr>
      <w:r>
        <w:rPr>
          <w:spacing w:val="-4"/>
          <w:sz w:val="28"/>
        </w:rPr>
        <w:t>види</w:t>
      </w:r>
      <w:r>
        <w:rPr>
          <w:spacing w:val="-8"/>
          <w:sz w:val="28"/>
        </w:rPr>
        <w:t xml:space="preserve"> </w:t>
      </w:r>
      <w:r>
        <w:rPr>
          <w:spacing w:val="-2"/>
          <w:sz w:val="28"/>
        </w:rPr>
        <w:t>ризику.</w:t>
      </w:r>
    </w:p>
    <w:p w:rsidR="002E383A" w:rsidRDefault="00BC5805" w:rsidP="00BC5805">
      <w:pPr>
        <w:pStyle w:val="2"/>
        <w:numPr>
          <w:ilvl w:val="0"/>
          <w:numId w:val="36"/>
        </w:numPr>
        <w:tabs>
          <w:tab w:val="left" w:pos="579"/>
        </w:tabs>
        <w:spacing w:before="166"/>
        <w:ind w:left="579" w:hanging="347"/>
      </w:pPr>
      <w:r>
        <w:rPr>
          <w:spacing w:val="-6"/>
        </w:rPr>
        <w:t>Причини</w:t>
      </w:r>
      <w:r>
        <w:rPr>
          <w:spacing w:val="-5"/>
        </w:rPr>
        <w:t xml:space="preserve"> </w:t>
      </w:r>
      <w:r>
        <w:rPr>
          <w:spacing w:val="-6"/>
        </w:rPr>
        <w:t>або</w:t>
      </w:r>
      <w:r>
        <w:rPr>
          <w:spacing w:val="-1"/>
        </w:rPr>
        <w:t xml:space="preserve"> </w:t>
      </w:r>
      <w:r>
        <w:rPr>
          <w:spacing w:val="-6"/>
        </w:rPr>
        <w:t>рушійні</w:t>
      </w:r>
      <w:r>
        <w:rPr>
          <w:spacing w:val="-2"/>
        </w:rPr>
        <w:t xml:space="preserve"> </w:t>
      </w:r>
      <w:r>
        <w:rPr>
          <w:spacing w:val="-6"/>
        </w:rPr>
        <w:t>сили,</w:t>
      </w:r>
      <w:r>
        <w:rPr>
          <w:spacing w:val="-5"/>
        </w:rPr>
        <w:t xml:space="preserve"> </w:t>
      </w:r>
      <w:r>
        <w:rPr>
          <w:spacing w:val="-6"/>
        </w:rPr>
        <w:t>які</w:t>
      </w:r>
      <w:r>
        <w:rPr>
          <w:spacing w:val="-2"/>
        </w:rPr>
        <w:t xml:space="preserve"> </w:t>
      </w:r>
      <w:r>
        <w:rPr>
          <w:spacing w:val="-6"/>
        </w:rPr>
        <w:t>породжують</w:t>
      </w:r>
      <w:r>
        <w:rPr>
          <w:spacing w:val="-3"/>
        </w:rPr>
        <w:t xml:space="preserve"> </w:t>
      </w:r>
      <w:r>
        <w:rPr>
          <w:spacing w:val="-6"/>
        </w:rPr>
        <w:t>ризиковані</w:t>
      </w:r>
      <w:r>
        <w:rPr>
          <w:spacing w:val="-5"/>
        </w:rPr>
        <w:t xml:space="preserve"> </w:t>
      </w:r>
      <w:r>
        <w:rPr>
          <w:spacing w:val="-6"/>
        </w:rPr>
        <w:t>процеси</w:t>
      </w:r>
      <w:r>
        <w:rPr>
          <w:spacing w:val="-7"/>
        </w:rPr>
        <w:t xml:space="preserve"> </w:t>
      </w:r>
      <w:r>
        <w:rPr>
          <w:spacing w:val="-6"/>
        </w:rPr>
        <w:t>–</w:t>
      </w:r>
      <w:r>
        <w:rPr>
          <w:spacing w:val="-1"/>
        </w:rPr>
        <w:t xml:space="preserve"> </w:t>
      </w:r>
      <w:r>
        <w:rPr>
          <w:spacing w:val="-6"/>
        </w:rPr>
        <w:t>це:</w:t>
      </w:r>
    </w:p>
    <w:p w:rsidR="002E383A" w:rsidRDefault="00BC5805" w:rsidP="00BC5805">
      <w:pPr>
        <w:pStyle w:val="a5"/>
        <w:numPr>
          <w:ilvl w:val="1"/>
          <w:numId w:val="36"/>
        </w:numPr>
        <w:tabs>
          <w:tab w:val="left" w:pos="569"/>
        </w:tabs>
        <w:spacing w:before="158"/>
        <w:ind w:left="569" w:hanging="337"/>
        <w:rPr>
          <w:sz w:val="28"/>
        </w:rPr>
      </w:pPr>
      <w:r>
        <w:rPr>
          <w:spacing w:val="-4"/>
          <w:sz w:val="28"/>
        </w:rPr>
        <w:t>джерела</w:t>
      </w:r>
      <w:r>
        <w:rPr>
          <w:spacing w:val="-9"/>
          <w:sz w:val="28"/>
        </w:rPr>
        <w:t xml:space="preserve"> </w:t>
      </w:r>
      <w:r>
        <w:rPr>
          <w:spacing w:val="-2"/>
          <w:sz w:val="28"/>
        </w:rPr>
        <w:t>ризику;</w:t>
      </w:r>
    </w:p>
    <w:p w:rsidR="002E383A" w:rsidRDefault="00BC5805" w:rsidP="00BC5805">
      <w:pPr>
        <w:pStyle w:val="a5"/>
        <w:numPr>
          <w:ilvl w:val="1"/>
          <w:numId w:val="36"/>
        </w:numPr>
        <w:tabs>
          <w:tab w:val="left" w:pos="585"/>
        </w:tabs>
        <w:spacing w:before="161"/>
        <w:ind w:left="585" w:hanging="353"/>
        <w:rPr>
          <w:sz w:val="28"/>
        </w:rPr>
      </w:pPr>
      <w:r>
        <w:rPr>
          <w:spacing w:val="-5"/>
          <w:sz w:val="28"/>
        </w:rPr>
        <w:t>фактори</w:t>
      </w:r>
      <w:r>
        <w:rPr>
          <w:spacing w:val="-4"/>
          <w:sz w:val="28"/>
        </w:rPr>
        <w:t xml:space="preserve"> </w:t>
      </w:r>
      <w:r>
        <w:rPr>
          <w:spacing w:val="-2"/>
          <w:sz w:val="28"/>
        </w:rPr>
        <w:t>ризику;</w:t>
      </w:r>
    </w:p>
    <w:p w:rsidR="002E383A" w:rsidRDefault="00BC5805" w:rsidP="00BC5805">
      <w:pPr>
        <w:pStyle w:val="a5"/>
        <w:numPr>
          <w:ilvl w:val="1"/>
          <w:numId w:val="36"/>
        </w:numPr>
        <w:tabs>
          <w:tab w:val="left" w:pos="569"/>
        </w:tabs>
        <w:spacing w:before="160"/>
        <w:ind w:left="569" w:hanging="337"/>
        <w:rPr>
          <w:sz w:val="28"/>
        </w:rPr>
      </w:pPr>
      <w:r>
        <w:rPr>
          <w:spacing w:val="-4"/>
          <w:sz w:val="28"/>
        </w:rPr>
        <w:t>функції</w:t>
      </w:r>
      <w:r>
        <w:rPr>
          <w:spacing w:val="-6"/>
          <w:sz w:val="28"/>
        </w:rPr>
        <w:t xml:space="preserve"> </w:t>
      </w:r>
      <w:r>
        <w:rPr>
          <w:spacing w:val="-2"/>
          <w:sz w:val="28"/>
        </w:rPr>
        <w:t>ризику;</w:t>
      </w:r>
    </w:p>
    <w:p w:rsidR="002E383A" w:rsidRDefault="00BC5805" w:rsidP="00BC5805">
      <w:pPr>
        <w:pStyle w:val="a5"/>
        <w:numPr>
          <w:ilvl w:val="1"/>
          <w:numId w:val="36"/>
        </w:numPr>
        <w:tabs>
          <w:tab w:val="left" w:pos="585"/>
        </w:tabs>
        <w:spacing w:before="160"/>
        <w:ind w:left="585" w:hanging="353"/>
        <w:rPr>
          <w:sz w:val="28"/>
        </w:rPr>
      </w:pPr>
      <w:r>
        <w:rPr>
          <w:spacing w:val="-4"/>
          <w:sz w:val="28"/>
        </w:rPr>
        <w:t>види</w:t>
      </w:r>
      <w:r>
        <w:rPr>
          <w:spacing w:val="-8"/>
          <w:sz w:val="28"/>
        </w:rPr>
        <w:t xml:space="preserve"> </w:t>
      </w:r>
      <w:r>
        <w:rPr>
          <w:spacing w:val="-2"/>
          <w:sz w:val="28"/>
        </w:rPr>
        <w:t>ризику.</w:t>
      </w:r>
    </w:p>
    <w:p w:rsidR="002E383A" w:rsidRDefault="00BC5805" w:rsidP="00BC5805">
      <w:pPr>
        <w:pStyle w:val="2"/>
        <w:numPr>
          <w:ilvl w:val="0"/>
          <w:numId w:val="36"/>
        </w:numPr>
        <w:tabs>
          <w:tab w:val="left" w:pos="579"/>
        </w:tabs>
        <w:spacing w:before="168"/>
        <w:ind w:left="579" w:hanging="347"/>
      </w:pPr>
      <w:r>
        <w:rPr>
          <w:spacing w:val="-6"/>
        </w:rPr>
        <w:t>За</w:t>
      </w:r>
      <w:r>
        <w:rPr>
          <w:spacing w:val="-8"/>
        </w:rPr>
        <w:t xml:space="preserve"> </w:t>
      </w:r>
      <w:r>
        <w:rPr>
          <w:spacing w:val="-6"/>
        </w:rPr>
        <w:t>тривалістю</w:t>
      </w:r>
      <w:r>
        <w:rPr>
          <w:spacing w:val="-4"/>
        </w:rPr>
        <w:t xml:space="preserve"> </w:t>
      </w:r>
      <w:r>
        <w:rPr>
          <w:spacing w:val="-6"/>
        </w:rPr>
        <w:t>дії</w:t>
      </w:r>
      <w:r>
        <w:rPr>
          <w:spacing w:val="-2"/>
        </w:rPr>
        <w:t xml:space="preserve"> </w:t>
      </w:r>
      <w:r>
        <w:rPr>
          <w:spacing w:val="-6"/>
        </w:rPr>
        <w:t>розрізняють такі</w:t>
      </w:r>
      <w:r>
        <w:rPr>
          <w:spacing w:val="-2"/>
        </w:rPr>
        <w:t xml:space="preserve"> </w:t>
      </w:r>
      <w:r>
        <w:rPr>
          <w:spacing w:val="-6"/>
        </w:rPr>
        <w:t>види</w:t>
      </w:r>
      <w:r>
        <w:rPr>
          <w:spacing w:val="-4"/>
        </w:rPr>
        <w:t xml:space="preserve"> </w:t>
      </w:r>
      <w:r>
        <w:rPr>
          <w:spacing w:val="-6"/>
        </w:rPr>
        <w:t>ризику:</w:t>
      </w:r>
    </w:p>
    <w:p w:rsidR="002E383A" w:rsidRDefault="00BC5805" w:rsidP="00BC5805">
      <w:pPr>
        <w:pStyle w:val="a5"/>
        <w:numPr>
          <w:ilvl w:val="1"/>
          <w:numId w:val="36"/>
        </w:numPr>
        <w:tabs>
          <w:tab w:val="left" w:pos="569"/>
        </w:tabs>
        <w:spacing w:before="156"/>
        <w:ind w:left="569" w:hanging="337"/>
        <w:rPr>
          <w:sz w:val="28"/>
        </w:rPr>
      </w:pPr>
      <w:r>
        <w:rPr>
          <w:spacing w:val="-5"/>
          <w:sz w:val="28"/>
        </w:rPr>
        <w:t>реалізовані;</w:t>
      </w:r>
      <w:r>
        <w:rPr>
          <w:sz w:val="28"/>
        </w:rPr>
        <w:t xml:space="preserve"> </w:t>
      </w:r>
      <w:r>
        <w:rPr>
          <w:spacing w:val="-2"/>
          <w:sz w:val="28"/>
        </w:rPr>
        <w:t>нереалізовані;</w:t>
      </w:r>
    </w:p>
    <w:p w:rsidR="002E383A" w:rsidRDefault="00BC5805" w:rsidP="00BC5805">
      <w:pPr>
        <w:pStyle w:val="a5"/>
        <w:numPr>
          <w:ilvl w:val="1"/>
          <w:numId w:val="36"/>
        </w:numPr>
        <w:tabs>
          <w:tab w:val="left" w:pos="585"/>
        </w:tabs>
        <w:spacing w:before="160"/>
        <w:ind w:left="585" w:hanging="353"/>
        <w:rPr>
          <w:sz w:val="28"/>
        </w:rPr>
      </w:pPr>
      <w:r>
        <w:rPr>
          <w:spacing w:val="-4"/>
          <w:sz w:val="28"/>
        </w:rPr>
        <w:t>чисті;</w:t>
      </w:r>
      <w:r>
        <w:rPr>
          <w:spacing w:val="-9"/>
          <w:sz w:val="28"/>
        </w:rPr>
        <w:t xml:space="preserve"> </w:t>
      </w:r>
      <w:r>
        <w:rPr>
          <w:spacing w:val="-2"/>
          <w:sz w:val="28"/>
        </w:rPr>
        <w:t>спекулятивні;</w:t>
      </w:r>
    </w:p>
    <w:p w:rsidR="002E383A" w:rsidRDefault="00BC5805" w:rsidP="00BC5805">
      <w:pPr>
        <w:pStyle w:val="a5"/>
        <w:numPr>
          <w:ilvl w:val="1"/>
          <w:numId w:val="36"/>
        </w:numPr>
        <w:tabs>
          <w:tab w:val="left" w:pos="569"/>
        </w:tabs>
        <w:spacing w:before="161"/>
        <w:ind w:left="569" w:hanging="337"/>
        <w:rPr>
          <w:sz w:val="28"/>
        </w:rPr>
      </w:pPr>
      <w:r>
        <w:rPr>
          <w:spacing w:val="-4"/>
          <w:sz w:val="28"/>
        </w:rPr>
        <w:t>раціональні;</w:t>
      </w:r>
      <w:r>
        <w:rPr>
          <w:spacing w:val="-11"/>
          <w:sz w:val="28"/>
        </w:rPr>
        <w:t xml:space="preserve"> </w:t>
      </w:r>
      <w:r>
        <w:rPr>
          <w:spacing w:val="-4"/>
          <w:sz w:val="28"/>
        </w:rPr>
        <w:t>нераціональні,</w:t>
      </w:r>
      <w:r>
        <w:rPr>
          <w:spacing w:val="-10"/>
          <w:sz w:val="28"/>
        </w:rPr>
        <w:t xml:space="preserve"> </w:t>
      </w:r>
      <w:r>
        <w:rPr>
          <w:spacing w:val="-4"/>
          <w:sz w:val="28"/>
        </w:rPr>
        <w:t>авантюрні;</w:t>
      </w:r>
    </w:p>
    <w:p w:rsidR="002E383A" w:rsidRDefault="00BC5805" w:rsidP="00BC5805">
      <w:pPr>
        <w:pStyle w:val="a5"/>
        <w:numPr>
          <w:ilvl w:val="1"/>
          <w:numId w:val="36"/>
        </w:numPr>
        <w:tabs>
          <w:tab w:val="left" w:pos="585"/>
        </w:tabs>
        <w:spacing w:before="160"/>
        <w:ind w:left="585" w:hanging="353"/>
        <w:rPr>
          <w:sz w:val="28"/>
        </w:rPr>
      </w:pPr>
      <w:r>
        <w:rPr>
          <w:spacing w:val="-5"/>
          <w:sz w:val="28"/>
        </w:rPr>
        <w:t>короткочасні;</w:t>
      </w:r>
      <w:r>
        <w:rPr>
          <w:spacing w:val="1"/>
          <w:sz w:val="28"/>
        </w:rPr>
        <w:t xml:space="preserve"> </w:t>
      </w:r>
      <w:r>
        <w:rPr>
          <w:spacing w:val="-2"/>
          <w:sz w:val="28"/>
        </w:rPr>
        <w:t>постійні.</w:t>
      </w:r>
    </w:p>
    <w:p w:rsidR="002E383A" w:rsidRDefault="00BC5805" w:rsidP="00BC5805">
      <w:pPr>
        <w:pStyle w:val="2"/>
        <w:numPr>
          <w:ilvl w:val="0"/>
          <w:numId w:val="36"/>
        </w:numPr>
        <w:tabs>
          <w:tab w:val="left" w:pos="579"/>
        </w:tabs>
        <w:spacing w:before="168"/>
        <w:ind w:left="579" w:hanging="347"/>
      </w:pPr>
      <w:r>
        <w:rPr>
          <w:spacing w:val="-6"/>
        </w:rPr>
        <w:t>За</w:t>
      </w:r>
      <w:r>
        <w:rPr>
          <w:spacing w:val="-7"/>
        </w:rPr>
        <w:t xml:space="preserve"> </w:t>
      </w:r>
      <w:r>
        <w:rPr>
          <w:spacing w:val="-6"/>
        </w:rPr>
        <w:t>ознакою</w:t>
      </w:r>
      <w:r>
        <w:rPr>
          <w:spacing w:val="-4"/>
        </w:rPr>
        <w:t xml:space="preserve"> </w:t>
      </w:r>
      <w:r>
        <w:rPr>
          <w:spacing w:val="-6"/>
        </w:rPr>
        <w:t>реалізації</w:t>
      </w:r>
      <w:r>
        <w:rPr>
          <w:spacing w:val="-1"/>
        </w:rPr>
        <w:t xml:space="preserve"> </w:t>
      </w:r>
      <w:r>
        <w:rPr>
          <w:spacing w:val="-6"/>
        </w:rPr>
        <w:t>розрізняють такі</w:t>
      </w:r>
      <w:r>
        <w:rPr>
          <w:spacing w:val="-5"/>
        </w:rPr>
        <w:t xml:space="preserve"> </w:t>
      </w:r>
      <w:r>
        <w:rPr>
          <w:spacing w:val="-6"/>
        </w:rPr>
        <w:t>види</w:t>
      </w:r>
      <w:r>
        <w:rPr>
          <w:spacing w:val="-3"/>
        </w:rPr>
        <w:t xml:space="preserve"> </w:t>
      </w:r>
      <w:r>
        <w:rPr>
          <w:spacing w:val="-6"/>
        </w:rPr>
        <w:t>ризику:</w:t>
      </w:r>
    </w:p>
    <w:p w:rsidR="002E383A" w:rsidRDefault="00BC5805" w:rsidP="00BC5805">
      <w:pPr>
        <w:pStyle w:val="a5"/>
        <w:numPr>
          <w:ilvl w:val="1"/>
          <w:numId w:val="36"/>
        </w:numPr>
        <w:tabs>
          <w:tab w:val="left" w:pos="569"/>
        </w:tabs>
        <w:spacing w:before="156"/>
        <w:ind w:left="569" w:hanging="337"/>
        <w:rPr>
          <w:sz w:val="28"/>
        </w:rPr>
      </w:pPr>
      <w:r>
        <w:rPr>
          <w:spacing w:val="-5"/>
          <w:sz w:val="28"/>
        </w:rPr>
        <w:t>реалізовані;</w:t>
      </w:r>
      <w:r>
        <w:rPr>
          <w:sz w:val="28"/>
        </w:rPr>
        <w:t xml:space="preserve"> </w:t>
      </w:r>
      <w:r>
        <w:rPr>
          <w:spacing w:val="-2"/>
          <w:sz w:val="28"/>
        </w:rPr>
        <w:t>нереалізовані;</w:t>
      </w:r>
    </w:p>
    <w:p w:rsidR="002E383A" w:rsidRDefault="00BC5805" w:rsidP="00BC5805">
      <w:pPr>
        <w:pStyle w:val="a5"/>
        <w:numPr>
          <w:ilvl w:val="1"/>
          <w:numId w:val="36"/>
        </w:numPr>
        <w:tabs>
          <w:tab w:val="left" w:pos="585"/>
        </w:tabs>
        <w:spacing w:before="160"/>
        <w:ind w:left="585" w:hanging="353"/>
        <w:rPr>
          <w:sz w:val="28"/>
        </w:rPr>
      </w:pPr>
      <w:r>
        <w:rPr>
          <w:spacing w:val="-4"/>
          <w:sz w:val="28"/>
        </w:rPr>
        <w:t>допустимі;</w:t>
      </w:r>
      <w:r>
        <w:rPr>
          <w:spacing w:val="-10"/>
          <w:sz w:val="28"/>
        </w:rPr>
        <w:t xml:space="preserve"> </w:t>
      </w:r>
      <w:r>
        <w:rPr>
          <w:spacing w:val="-4"/>
          <w:sz w:val="28"/>
        </w:rPr>
        <w:t>критичні;</w:t>
      </w:r>
      <w:r>
        <w:rPr>
          <w:spacing w:val="-9"/>
          <w:sz w:val="28"/>
        </w:rPr>
        <w:t xml:space="preserve"> </w:t>
      </w:r>
      <w:r>
        <w:rPr>
          <w:spacing w:val="-4"/>
          <w:sz w:val="28"/>
        </w:rPr>
        <w:t>катастрофічні;</w:t>
      </w:r>
    </w:p>
    <w:p w:rsidR="002E383A" w:rsidRDefault="00BC5805" w:rsidP="00BC5805">
      <w:pPr>
        <w:pStyle w:val="a5"/>
        <w:numPr>
          <w:ilvl w:val="1"/>
          <w:numId w:val="36"/>
        </w:numPr>
        <w:tabs>
          <w:tab w:val="left" w:pos="569"/>
        </w:tabs>
        <w:spacing w:before="160"/>
        <w:ind w:left="569" w:hanging="337"/>
        <w:rPr>
          <w:sz w:val="28"/>
        </w:rPr>
      </w:pPr>
      <w:r>
        <w:rPr>
          <w:spacing w:val="-4"/>
          <w:sz w:val="28"/>
        </w:rPr>
        <w:t>раціональні;</w:t>
      </w:r>
      <w:r>
        <w:rPr>
          <w:spacing w:val="-11"/>
          <w:sz w:val="28"/>
        </w:rPr>
        <w:t xml:space="preserve"> </w:t>
      </w:r>
      <w:r>
        <w:rPr>
          <w:spacing w:val="-4"/>
          <w:sz w:val="28"/>
        </w:rPr>
        <w:t>нераціональні,</w:t>
      </w:r>
      <w:r>
        <w:rPr>
          <w:spacing w:val="-12"/>
          <w:sz w:val="28"/>
        </w:rPr>
        <w:t xml:space="preserve"> </w:t>
      </w:r>
      <w:r>
        <w:rPr>
          <w:spacing w:val="-4"/>
          <w:sz w:val="28"/>
        </w:rPr>
        <w:t>авантюрні;</w:t>
      </w:r>
    </w:p>
    <w:p w:rsidR="002E383A" w:rsidRDefault="00BC5805" w:rsidP="00BC5805">
      <w:pPr>
        <w:pStyle w:val="a5"/>
        <w:numPr>
          <w:ilvl w:val="1"/>
          <w:numId w:val="36"/>
        </w:numPr>
        <w:tabs>
          <w:tab w:val="left" w:pos="585"/>
        </w:tabs>
        <w:spacing w:before="163"/>
        <w:ind w:left="585" w:hanging="353"/>
        <w:rPr>
          <w:sz w:val="28"/>
        </w:rPr>
      </w:pPr>
      <w:r>
        <w:rPr>
          <w:spacing w:val="-5"/>
          <w:sz w:val="28"/>
        </w:rPr>
        <w:t>короткочасні;</w:t>
      </w:r>
      <w:r>
        <w:rPr>
          <w:spacing w:val="1"/>
          <w:sz w:val="28"/>
        </w:rPr>
        <w:t xml:space="preserve"> </w:t>
      </w:r>
      <w:r>
        <w:rPr>
          <w:spacing w:val="-2"/>
          <w:sz w:val="28"/>
        </w:rPr>
        <w:t>постійні.</w:t>
      </w:r>
    </w:p>
    <w:p w:rsidR="002E383A" w:rsidRDefault="00BC5805" w:rsidP="00BC5805">
      <w:pPr>
        <w:pStyle w:val="2"/>
        <w:numPr>
          <w:ilvl w:val="0"/>
          <w:numId w:val="36"/>
        </w:numPr>
        <w:tabs>
          <w:tab w:val="left" w:pos="654"/>
        </w:tabs>
        <w:spacing w:before="166"/>
        <w:ind w:left="654" w:hanging="422"/>
      </w:pPr>
      <w:r>
        <w:rPr>
          <w:spacing w:val="-6"/>
        </w:rPr>
        <w:t>За</w:t>
      </w:r>
      <w:r>
        <w:rPr>
          <w:spacing w:val="-3"/>
        </w:rPr>
        <w:t xml:space="preserve"> </w:t>
      </w:r>
      <w:r>
        <w:rPr>
          <w:spacing w:val="-6"/>
        </w:rPr>
        <w:t>відповідністю</w:t>
      </w:r>
      <w:r>
        <w:rPr>
          <w:spacing w:val="-4"/>
        </w:rPr>
        <w:t xml:space="preserve"> </w:t>
      </w:r>
      <w:r>
        <w:rPr>
          <w:spacing w:val="-6"/>
        </w:rPr>
        <w:t>допустимим</w:t>
      </w:r>
      <w:r>
        <w:rPr>
          <w:spacing w:val="-4"/>
        </w:rPr>
        <w:t xml:space="preserve"> </w:t>
      </w:r>
      <w:r>
        <w:rPr>
          <w:spacing w:val="-6"/>
        </w:rPr>
        <w:t>межам</w:t>
      </w:r>
      <w:r>
        <w:rPr>
          <w:spacing w:val="-3"/>
        </w:rPr>
        <w:t xml:space="preserve"> </w:t>
      </w:r>
      <w:r>
        <w:rPr>
          <w:spacing w:val="-6"/>
        </w:rPr>
        <w:t>розрізняють</w:t>
      </w:r>
      <w:r>
        <w:rPr>
          <w:spacing w:val="-7"/>
        </w:rPr>
        <w:t xml:space="preserve"> </w:t>
      </w:r>
      <w:r>
        <w:rPr>
          <w:spacing w:val="-6"/>
        </w:rPr>
        <w:t>такі</w:t>
      </w:r>
      <w:r>
        <w:rPr>
          <w:spacing w:val="-2"/>
        </w:rPr>
        <w:t xml:space="preserve"> </w:t>
      </w:r>
      <w:r>
        <w:rPr>
          <w:spacing w:val="-6"/>
        </w:rPr>
        <w:t>види</w:t>
      </w:r>
      <w:r>
        <w:rPr>
          <w:spacing w:val="-4"/>
        </w:rPr>
        <w:t xml:space="preserve"> </w:t>
      </w:r>
      <w:r>
        <w:rPr>
          <w:spacing w:val="-6"/>
        </w:rPr>
        <w:t>ризику:</w:t>
      </w:r>
    </w:p>
    <w:p w:rsidR="002E383A" w:rsidRDefault="00BC5805" w:rsidP="00BC5805">
      <w:pPr>
        <w:pStyle w:val="a5"/>
        <w:numPr>
          <w:ilvl w:val="1"/>
          <w:numId w:val="36"/>
        </w:numPr>
        <w:tabs>
          <w:tab w:val="left" w:pos="569"/>
        </w:tabs>
        <w:spacing w:before="156"/>
        <w:ind w:left="569" w:hanging="337"/>
        <w:rPr>
          <w:sz w:val="28"/>
        </w:rPr>
      </w:pPr>
      <w:r>
        <w:rPr>
          <w:spacing w:val="-5"/>
          <w:sz w:val="28"/>
        </w:rPr>
        <w:t>реалізовані;</w:t>
      </w:r>
      <w:r>
        <w:rPr>
          <w:sz w:val="28"/>
        </w:rPr>
        <w:t xml:space="preserve"> </w:t>
      </w:r>
      <w:r>
        <w:rPr>
          <w:spacing w:val="-2"/>
          <w:sz w:val="28"/>
        </w:rPr>
        <w:t>нереалізовані;</w:t>
      </w:r>
    </w:p>
    <w:p w:rsidR="002E383A" w:rsidRDefault="00BC5805" w:rsidP="00BC5805">
      <w:pPr>
        <w:pStyle w:val="a5"/>
        <w:numPr>
          <w:ilvl w:val="1"/>
          <w:numId w:val="36"/>
        </w:numPr>
        <w:tabs>
          <w:tab w:val="left" w:pos="585"/>
        </w:tabs>
        <w:spacing w:before="160"/>
        <w:ind w:left="585" w:hanging="353"/>
        <w:rPr>
          <w:sz w:val="28"/>
        </w:rPr>
      </w:pPr>
      <w:r>
        <w:rPr>
          <w:spacing w:val="-4"/>
          <w:sz w:val="28"/>
        </w:rPr>
        <w:t>чисті;</w:t>
      </w:r>
      <w:r>
        <w:rPr>
          <w:spacing w:val="-9"/>
          <w:sz w:val="28"/>
        </w:rPr>
        <w:t xml:space="preserve"> </w:t>
      </w:r>
      <w:r>
        <w:rPr>
          <w:spacing w:val="-2"/>
          <w:sz w:val="28"/>
        </w:rPr>
        <w:t>спекулятивні;</w:t>
      </w:r>
    </w:p>
    <w:p w:rsidR="002E383A" w:rsidRDefault="00BC5805" w:rsidP="00BC5805">
      <w:pPr>
        <w:pStyle w:val="a5"/>
        <w:numPr>
          <w:ilvl w:val="1"/>
          <w:numId w:val="36"/>
        </w:numPr>
        <w:tabs>
          <w:tab w:val="left" w:pos="569"/>
        </w:tabs>
        <w:spacing w:before="163"/>
        <w:ind w:left="569" w:hanging="337"/>
        <w:rPr>
          <w:sz w:val="28"/>
        </w:rPr>
      </w:pPr>
      <w:r>
        <w:rPr>
          <w:spacing w:val="-4"/>
          <w:sz w:val="28"/>
        </w:rPr>
        <w:t>допустимі;</w:t>
      </w:r>
      <w:r>
        <w:rPr>
          <w:spacing w:val="-10"/>
          <w:sz w:val="28"/>
        </w:rPr>
        <w:t xml:space="preserve"> </w:t>
      </w:r>
      <w:r>
        <w:rPr>
          <w:spacing w:val="-4"/>
          <w:sz w:val="28"/>
        </w:rPr>
        <w:t>критичні;</w:t>
      </w:r>
      <w:r>
        <w:rPr>
          <w:spacing w:val="-9"/>
          <w:sz w:val="28"/>
        </w:rPr>
        <w:t xml:space="preserve"> </w:t>
      </w:r>
      <w:r>
        <w:rPr>
          <w:spacing w:val="-4"/>
          <w:sz w:val="28"/>
        </w:rPr>
        <w:t>катастрофічні;</w:t>
      </w:r>
    </w:p>
    <w:p w:rsidR="002E383A" w:rsidRDefault="00BC5805" w:rsidP="00BC5805">
      <w:pPr>
        <w:pStyle w:val="a5"/>
        <w:numPr>
          <w:ilvl w:val="1"/>
          <w:numId w:val="36"/>
        </w:numPr>
        <w:tabs>
          <w:tab w:val="left" w:pos="585"/>
        </w:tabs>
        <w:spacing w:before="160"/>
        <w:ind w:left="585" w:hanging="353"/>
        <w:rPr>
          <w:sz w:val="28"/>
        </w:rPr>
      </w:pPr>
      <w:r>
        <w:rPr>
          <w:spacing w:val="-5"/>
          <w:sz w:val="28"/>
        </w:rPr>
        <w:t>короткочасні;</w:t>
      </w:r>
      <w:r>
        <w:rPr>
          <w:spacing w:val="1"/>
          <w:sz w:val="28"/>
        </w:rPr>
        <w:t xml:space="preserve"> </w:t>
      </w:r>
      <w:r>
        <w:rPr>
          <w:spacing w:val="-2"/>
          <w:sz w:val="28"/>
        </w:rPr>
        <w:t>постійні.</w:t>
      </w:r>
    </w:p>
    <w:p w:rsidR="002E383A" w:rsidRDefault="00BC5805" w:rsidP="00BC5805">
      <w:pPr>
        <w:pStyle w:val="2"/>
        <w:numPr>
          <w:ilvl w:val="0"/>
          <w:numId w:val="36"/>
        </w:numPr>
        <w:tabs>
          <w:tab w:val="left" w:pos="654"/>
        </w:tabs>
        <w:spacing w:before="166"/>
        <w:ind w:left="654" w:hanging="422"/>
      </w:pPr>
      <w:r>
        <w:rPr>
          <w:spacing w:val="-6"/>
        </w:rPr>
        <w:t>Залежно</w:t>
      </w:r>
      <w:r>
        <w:rPr>
          <w:spacing w:val="-3"/>
        </w:rPr>
        <w:t xml:space="preserve"> </w:t>
      </w:r>
      <w:r>
        <w:rPr>
          <w:spacing w:val="-6"/>
        </w:rPr>
        <w:t>від</w:t>
      </w:r>
      <w:r>
        <w:rPr>
          <w:spacing w:val="-4"/>
        </w:rPr>
        <w:t xml:space="preserve"> </w:t>
      </w:r>
      <w:r>
        <w:rPr>
          <w:spacing w:val="-6"/>
        </w:rPr>
        <w:t>можливого</w:t>
      </w:r>
      <w:r>
        <w:rPr>
          <w:spacing w:val="-2"/>
        </w:rPr>
        <w:t xml:space="preserve"> </w:t>
      </w:r>
      <w:r>
        <w:rPr>
          <w:spacing w:val="-6"/>
        </w:rPr>
        <w:t>результату</w:t>
      </w:r>
      <w:r>
        <w:rPr>
          <w:spacing w:val="-2"/>
        </w:rPr>
        <w:t xml:space="preserve"> </w:t>
      </w:r>
      <w:r>
        <w:rPr>
          <w:spacing w:val="-6"/>
        </w:rPr>
        <w:t>розрізняють</w:t>
      </w:r>
      <w:r>
        <w:rPr>
          <w:spacing w:val="-7"/>
        </w:rPr>
        <w:t xml:space="preserve"> </w:t>
      </w:r>
      <w:r>
        <w:rPr>
          <w:spacing w:val="-6"/>
        </w:rPr>
        <w:t>такі</w:t>
      </w:r>
      <w:r>
        <w:rPr>
          <w:spacing w:val="-2"/>
        </w:rPr>
        <w:t xml:space="preserve"> </w:t>
      </w:r>
      <w:r>
        <w:rPr>
          <w:spacing w:val="-6"/>
        </w:rPr>
        <w:t>види</w:t>
      </w:r>
      <w:r>
        <w:rPr>
          <w:spacing w:val="-7"/>
        </w:rPr>
        <w:t xml:space="preserve"> </w:t>
      </w:r>
      <w:r>
        <w:rPr>
          <w:spacing w:val="-6"/>
        </w:rPr>
        <w:t>ризику:</w:t>
      </w:r>
    </w:p>
    <w:p w:rsidR="002E383A" w:rsidRDefault="00BC5805" w:rsidP="00BC5805">
      <w:pPr>
        <w:pStyle w:val="a5"/>
        <w:numPr>
          <w:ilvl w:val="1"/>
          <w:numId w:val="36"/>
        </w:numPr>
        <w:tabs>
          <w:tab w:val="left" w:pos="569"/>
        </w:tabs>
        <w:spacing w:before="155"/>
        <w:ind w:left="569" w:hanging="337"/>
        <w:rPr>
          <w:sz w:val="28"/>
        </w:rPr>
      </w:pPr>
      <w:r>
        <w:rPr>
          <w:spacing w:val="-4"/>
          <w:sz w:val="28"/>
        </w:rPr>
        <w:t>індивідуальні;</w:t>
      </w:r>
      <w:r>
        <w:rPr>
          <w:spacing w:val="-11"/>
          <w:sz w:val="28"/>
        </w:rPr>
        <w:t xml:space="preserve"> </w:t>
      </w:r>
      <w:r>
        <w:rPr>
          <w:spacing w:val="-4"/>
          <w:sz w:val="28"/>
        </w:rPr>
        <w:t>фірмові;</w:t>
      </w:r>
      <w:r>
        <w:rPr>
          <w:spacing w:val="-11"/>
          <w:sz w:val="28"/>
        </w:rPr>
        <w:t xml:space="preserve"> </w:t>
      </w:r>
      <w:r>
        <w:rPr>
          <w:spacing w:val="-4"/>
          <w:sz w:val="28"/>
        </w:rPr>
        <w:t>державні;</w:t>
      </w:r>
      <w:r>
        <w:rPr>
          <w:spacing w:val="-10"/>
          <w:sz w:val="28"/>
        </w:rPr>
        <w:t xml:space="preserve"> </w:t>
      </w:r>
      <w:r>
        <w:rPr>
          <w:spacing w:val="-4"/>
          <w:sz w:val="28"/>
        </w:rPr>
        <w:t>міждержавні;</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36"/>
        </w:numPr>
        <w:tabs>
          <w:tab w:val="left" w:pos="585"/>
        </w:tabs>
        <w:spacing w:before="67"/>
        <w:ind w:left="585" w:hanging="353"/>
        <w:rPr>
          <w:sz w:val="28"/>
        </w:rPr>
      </w:pPr>
      <w:r>
        <w:rPr>
          <w:spacing w:val="-4"/>
          <w:sz w:val="28"/>
        </w:rPr>
        <w:lastRenderedPageBreak/>
        <w:t>чисті;</w:t>
      </w:r>
      <w:r>
        <w:rPr>
          <w:spacing w:val="-9"/>
          <w:sz w:val="28"/>
        </w:rPr>
        <w:t xml:space="preserve"> </w:t>
      </w:r>
      <w:r>
        <w:rPr>
          <w:spacing w:val="-2"/>
          <w:sz w:val="28"/>
        </w:rPr>
        <w:t>спекулятивні;</w:t>
      </w:r>
    </w:p>
    <w:p w:rsidR="002E383A" w:rsidRDefault="00BC5805" w:rsidP="00BC5805">
      <w:pPr>
        <w:pStyle w:val="a5"/>
        <w:numPr>
          <w:ilvl w:val="1"/>
          <w:numId w:val="36"/>
        </w:numPr>
        <w:tabs>
          <w:tab w:val="left" w:pos="569"/>
        </w:tabs>
        <w:spacing w:before="163"/>
        <w:ind w:left="569" w:hanging="337"/>
        <w:rPr>
          <w:sz w:val="28"/>
        </w:rPr>
      </w:pPr>
      <w:r>
        <w:rPr>
          <w:spacing w:val="-5"/>
          <w:sz w:val="28"/>
        </w:rPr>
        <w:t>об'єктивні;суб'єктивні;</w:t>
      </w:r>
      <w:r>
        <w:rPr>
          <w:spacing w:val="7"/>
          <w:sz w:val="28"/>
        </w:rPr>
        <w:t xml:space="preserve"> </w:t>
      </w:r>
      <w:r>
        <w:rPr>
          <w:spacing w:val="-2"/>
          <w:sz w:val="28"/>
        </w:rPr>
        <w:t>уявні;</w:t>
      </w:r>
    </w:p>
    <w:p w:rsidR="002E383A" w:rsidRDefault="00BC5805" w:rsidP="00BC5805">
      <w:pPr>
        <w:pStyle w:val="a5"/>
        <w:numPr>
          <w:ilvl w:val="1"/>
          <w:numId w:val="36"/>
        </w:numPr>
        <w:tabs>
          <w:tab w:val="left" w:pos="585"/>
        </w:tabs>
        <w:spacing w:before="161"/>
        <w:ind w:left="585" w:hanging="353"/>
        <w:rPr>
          <w:sz w:val="28"/>
        </w:rPr>
      </w:pPr>
      <w:r>
        <w:rPr>
          <w:spacing w:val="-5"/>
          <w:sz w:val="28"/>
        </w:rPr>
        <w:t>зовнішні,</w:t>
      </w:r>
      <w:r>
        <w:rPr>
          <w:spacing w:val="-2"/>
          <w:sz w:val="28"/>
        </w:rPr>
        <w:t xml:space="preserve"> внутрішні.</w:t>
      </w:r>
    </w:p>
    <w:p w:rsidR="002E383A" w:rsidRDefault="00BC5805" w:rsidP="00BC5805">
      <w:pPr>
        <w:pStyle w:val="2"/>
        <w:numPr>
          <w:ilvl w:val="0"/>
          <w:numId w:val="36"/>
        </w:numPr>
        <w:tabs>
          <w:tab w:val="left" w:pos="654"/>
        </w:tabs>
        <w:ind w:left="654" w:hanging="422"/>
      </w:pPr>
      <w:r>
        <w:rPr>
          <w:spacing w:val="-6"/>
        </w:rPr>
        <w:t>За</w:t>
      </w:r>
      <w:r>
        <w:rPr>
          <w:spacing w:val="-2"/>
        </w:rPr>
        <w:t xml:space="preserve"> </w:t>
      </w:r>
      <w:r>
        <w:rPr>
          <w:spacing w:val="-6"/>
        </w:rPr>
        <w:t>природою</w:t>
      </w:r>
      <w:r>
        <w:rPr>
          <w:spacing w:val="-4"/>
        </w:rPr>
        <w:t xml:space="preserve"> </w:t>
      </w:r>
      <w:r>
        <w:rPr>
          <w:spacing w:val="-6"/>
        </w:rPr>
        <w:t>виникнення</w:t>
      </w:r>
      <w:r>
        <w:rPr>
          <w:spacing w:val="-3"/>
        </w:rPr>
        <w:t xml:space="preserve"> </w:t>
      </w:r>
      <w:r>
        <w:rPr>
          <w:spacing w:val="-6"/>
        </w:rPr>
        <w:t>розрізняють</w:t>
      </w:r>
      <w:r>
        <w:rPr>
          <w:spacing w:val="-3"/>
        </w:rPr>
        <w:t xml:space="preserve"> </w:t>
      </w:r>
      <w:r>
        <w:rPr>
          <w:spacing w:val="-6"/>
        </w:rPr>
        <w:t>таки</w:t>
      </w:r>
      <w:r>
        <w:rPr>
          <w:spacing w:val="-4"/>
        </w:rPr>
        <w:t xml:space="preserve"> </w:t>
      </w:r>
      <w:r>
        <w:rPr>
          <w:spacing w:val="-6"/>
        </w:rPr>
        <w:t>види</w:t>
      </w:r>
      <w:r>
        <w:rPr>
          <w:spacing w:val="-3"/>
        </w:rPr>
        <w:t xml:space="preserve"> </w:t>
      </w:r>
      <w:r>
        <w:rPr>
          <w:spacing w:val="-6"/>
        </w:rPr>
        <w:t>ризику:</w:t>
      </w:r>
    </w:p>
    <w:p w:rsidR="002E383A" w:rsidRDefault="00BC5805" w:rsidP="00BC5805">
      <w:pPr>
        <w:pStyle w:val="a5"/>
        <w:numPr>
          <w:ilvl w:val="1"/>
          <w:numId w:val="36"/>
        </w:numPr>
        <w:tabs>
          <w:tab w:val="left" w:pos="589"/>
        </w:tabs>
        <w:spacing w:before="156"/>
        <w:ind w:left="589" w:hanging="357"/>
        <w:rPr>
          <w:sz w:val="28"/>
        </w:rPr>
      </w:pPr>
      <w:r>
        <w:rPr>
          <w:spacing w:val="-4"/>
          <w:sz w:val="28"/>
        </w:rPr>
        <w:t>індивідуальні;</w:t>
      </w:r>
      <w:r>
        <w:rPr>
          <w:spacing w:val="-12"/>
          <w:sz w:val="28"/>
        </w:rPr>
        <w:t xml:space="preserve"> </w:t>
      </w:r>
      <w:r>
        <w:rPr>
          <w:spacing w:val="-4"/>
          <w:sz w:val="28"/>
        </w:rPr>
        <w:t>фірмові;</w:t>
      </w:r>
      <w:r>
        <w:rPr>
          <w:spacing w:val="-11"/>
          <w:sz w:val="28"/>
        </w:rPr>
        <w:t xml:space="preserve"> </w:t>
      </w:r>
      <w:r>
        <w:rPr>
          <w:spacing w:val="-4"/>
          <w:sz w:val="28"/>
        </w:rPr>
        <w:t>державні;</w:t>
      </w:r>
      <w:r>
        <w:rPr>
          <w:spacing w:val="-11"/>
          <w:sz w:val="28"/>
        </w:rPr>
        <w:t xml:space="preserve"> </w:t>
      </w:r>
      <w:r>
        <w:rPr>
          <w:spacing w:val="-4"/>
          <w:sz w:val="28"/>
        </w:rPr>
        <w:t>міждержавні;</w:t>
      </w:r>
    </w:p>
    <w:p w:rsidR="002E383A" w:rsidRDefault="00BC5805" w:rsidP="00BC5805">
      <w:pPr>
        <w:pStyle w:val="a5"/>
        <w:numPr>
          <w:ilvl w:val="1"/>
          <w:numId w:val="36"/>
        </w:numPr>
        <w:tabs>
          <w:tab w:val="left" w:pos="588"/>
        </w:tabs>
        <w:spacing w:before="162"/>
        <w:ind w:left="588" w:hanging="356"/>
        <w:rPr>
          <w:sz w:val="28"/>
        </w:rPr>
      </w:pPr>
      <w:r>
        <w:rPr>
          <w:spacing w:val="-4"/>
          <w:sz w:val="28"/>
        </w:rPr>
        <w:t>раціональні;</w:t>
      </w:r>
      <w:r>
        <w:rPr>
          <w:spacing w:val="-13"/>
          <w:sz w:val="28"/>
        </w:rPr>
        <w:t xml:space="preserve"> </w:t>
      </w:r>
      <w:r>
        <w:rPr>
          <w:spacing w:val="-4"/>
          <w:sz w:val="28"/>
        </w:rPr>
        <w:t>нераціональні;</w:t>
      </w:r>
      <w:r>
        <w:rPr>
          <w:spacing w:val="-12"/>
          <w:sz w:val="28"/>
        </w:rPr>
        <w:t xml:space="preserve"> </w:t>
      </w:r>
      <w:r>
        <w:rPr>
          <w:spacing w:val="-4"/>
          <w:sz w:val="28"/>
        </w:rPr>
        <w:t>авантюрні;</w:t>
      </w:r>
    </w:p>
    <w:p w:rsidR="002E383A" w:rsidRDefault="00BC5805" w:rsidP="00BC5805">
      <w:pPr>
        <w:pStyle w:val="a5"/>
        <w:numPr>
          <w:ilvl w:val="1"/>
          <w:numId w:val="36"/>
        </w:numPr>
        <w:tabs>
          <w:tab w:val="left" w:pos="589"/>
        </w:tabs>
        <w:spacing w:before="161"/>
        <w:ind w:left="589" w:hanging="357"/>
        <w:rPr>
          <w:sz w:val="28"/>
        </w:rPr>
      </w:pPr>
      <w:r>
        <w:rPr>
          <w:spacing w:val="-4"/>
          <w:sz w:val="28"/>
        </w:rPr>
        <w:t>об</w:t>
      </w:r>
      <w:r>
        <w:rPr>
          <w:spacing w:val="-4"/>
          <w:sz w:val="28"/>
        </w:rPr>
        <w:t>'єктивні;</w:t>
      </w:r>
      <w:r>
        <w:rPr>
          <w:spacing w:val="-13"/>
          <w:sz w:val="28"/>
        </w:rPr>
        <w:t xml:space="preserve"> </w:t>
      </w:r>
      <w:r>
        <w:rPr>
          <w:spacing w:val="-4"/>
          <w:sz w:val="28"/>
        </w:rPr>
        <w:t>суб'єктивні;</w:t>
      </w:r>
      <w:r>
        <w:rPr>
          <w:spacing w:val="-12"/>
          <w:sz w:val="28"/>
        </w:rPr>
        <w:t xml:space="preserve"> </w:t>
      </w:r>
      <w:r>
        <w:rPr>
          <w:spacing w:val="-4"/>
          <w:sz w:val="28"/>
        </w:rPr>
        <w:t>уявні;</w:t>
      </w:r>
    </w:p>
    <w:p w:rsidR="002E383A" w:rsidRDefault="00BC5805" w:rsidP="00BC5805">
      <w:pPr>
        <w:pStyle w:val="a5"/>
        <w:numPr>
          <w:ilvl w:val="1"/>
          <w:numId w:val="36"/>
        </w:numPr>
        <w:tabs>
          <w:tab w:val="left" w:pos="588"/>
        </w:tabs>
        <w:spacing w:before="160"/>
        <w:ind w:left="588" w:hanging="356"/>
        <w:rPr>
          <w:sz w:val="28"/>
        </w:rPr>
      </w:pPr>
      <w:r>
        <w:rPr>
          <w:spacing w:val="-5"/>
          <w:sz w:val="28"/>
        </w:rPr>
        <w:t>зовнішні;</w:t>
      </w:r>
      <w:r>
        <w:rPr>
          <w:spacing w:val="-2"/>
          <w:sz w:val="28"/>
        </w:rPr>
        <w:t xml:space="preserve"> внутрішні.</w:t>
      </w:r>
    </w:p>
    <w:p w:rsidR="002E383A" w:rsidRDefault="00BC5805" w:rsidP="00BC5805">
      <w:pPr>
        <w:pStyle w:val="2"/>
        <w:numPr>
          <w:ilvl w:val="0"/>
          <w:numId w:val="36"/>
        </w:numPr>
        <w:tabs>
          <w:tab w:val="left" w:pos="654"/>
        </w:tabs>
        <w:spacing w:before="166"/>
        <w:ind w:left="654" w:hanging="422"/>
      </w:pPr>
      <w:r>
        <w:rPr>
          <w:spacing w:val="-6"/>
        </w:rPr>
        <w:t>За</w:t>
      </w:r>
      <w:r>
        <w:rPr>
          <w:spacing w:val="-7"/>
        </w:rPr>
        <w:t xml:space="preserve"> </w:t>
      </w:r>
      <w:r>
        <w:rPr>
          <w:spacing w:val="-6"/>
        </w:rPr>
        <w:t>типом</w:t>
      </w:r>
      <w:r>
        <w:rPr>
          <w:spacing w:val="-3"/>
        </w:rPr>
        <w:t xml:space="preserve"> </w:t>
      </w:r>
      <w:r>
        <w:rPr>
          <w:spacing w:val="-6"/>
        </w:rPr>
        <w:t>розрізняють</w:t>
      </w:r>
      <w:r>
        <w:rPr>
          <w:spacing w:val="-5"/>
        </w:rPr>
        <w:t xml:space="preserve"> </w:t>
      </w:r>
      <w:r>
        <w:rPr>
          <w:spacing w:val="-6"/>
        </w:rPr>
        <w:t>таки</w:t>
      </w:r>
      <w:r>
        <w:rPr>
          <w:spacing w:val="-4"/>
        </w:rPr>
        <w:t xml:space="preserve"> </w:t>
      </w:r>
      <w:r>
        <w:rPr>
          <w:spacing w:val="-6"/>
        </w:rPr>
        <w:t>види</w:t>
      </w:r>
      <w:r>
        <w:rPr>
          <w:spacing w:val="-3"/>
        </w:rPr>
        <w:t xml:space="preserve"> </w:t>
      </w:r>
      <w:r>
        <w:rPr>
          <w:spacing w:val="-6"/>
        </w:rPr>
        <w:t>ризику:</w:t>
      </w:r>
    </w:p>
    <w:p w:rsidR="002E383A" w:rsidRDefault="00BC5805" w:rsidP="00BC5805">
      <w:pPr>
        <w:pStyle w:val="a5"/>
        <w:numPr>
          <w:ilvl w:val="1"/>
          <w:numId w:val="36"/>
        </w:numPr>
        <w:tabs>
          <w:tab w:val="left" w:pos="589"/>
        </w:tabs>
        <w:spacing w:before="158"/>
        <w:ind w:left="589" w:hanging="357"/>
        <w:rPr>
          <w:sz w:val="28"/>
        </w:rPr>
      </w:pPr>
      <w:r>
        <w:rPr>
          <w:spacing w:val="-5"/>
          <w:sz w:val="28"/>
        </w:rPr>
        <w:t>зовнішні;</w:t>
      </w:r>
      <w:r>
        <w:rPr>
          <w:spacing w:val="-2"/>
          <w:sz w:val="28"/>
        </w:rPr>
        <w:t xml:space="preserve"> внутрішні;</w:t>
      </w:r>
    </w:p>
    <w:p w:rsidR="002E383A" w:rsidRDefault="00BC5805" w:rsidP="00BC5805">
      <w:pPr>
        <w:pStyle w:val="a5"/>
        <w:numPr>
          <w:ilvl w:val="1"/>
          <w:numId w:val="36"/>
        </w:numPr>
        <w:tabs>
          <w:tab w:val="left" w:pos="588"/>
        </w:tabs>
        <w:spacing w:before="161"/>
        <w:ind w:left="588" w:hanging="356"/>
        <w:rPr>
          <w:sz w:val="28"/>
        </w:rPr>
      </w:pPr>
      <w:r>
        <w:rPr>
          <w:spacing w:val="-4"/>
          <w:sz w:val="28"/>
        </w:rPr>
        <w:t>індивідуальні;</w:t>
      </w:r>
      <w:r>
        <w:rPr>
          <w:spacing w:val="-12"/>
          <w:sz w:val="28"/>
        </w:rPr>
        <w:t xml:space="preserve"> </w:t>
      </w:r>
      <w:r>
        <w:rPr>
          <w:spacing w:val="-4"/>
          <w:sz w:val="28"/>
        </w:rPr>
        <w:t>фірмові;</w:t>
      </w:r>
      <w:r>
        <w:rPr>
          <w:spacing w:val="-11"/>
          <w:sz w:val="28"/>
        </w:rPr>
        <w:t xml:space="preserve"> </w:t>
      </w:r>
      <w:r>
        <w:rPr>
          <w:spacing w:val="-4"/>
          <w:sz w:val="28"/>
        </w:rPr>
        <w:t>державні;</w:t>
      </w:r>
      <w:r>
        <w:rPr>
          <w:spacing w:val="-11"/>
          <w:sz w:val="28"/>
        </w:rPr>
        <w:t xml:space="preserve"> </w:t>
      </w:r>
      <w:r>
        <w:rPr>
          <w:spacing w:val="-4"/>
          <w:sz w:val="28"/>
        </w:rPr>
        <w:t>міждержавні;</w:t>
      </w:r>
    </w:p>
    <w:p w:rsidR="002E383A" w:rsidRDefault="00BC5805" w:rsidP="00BC5805">
      <w:pPr>
        <w:pStyle w:val="a5"/>
        <w:numPr>
          <w:ilvl w:val="1"/>
          <w:numId w:val="36"/>
        </w:numPr>
        <w:tabs>
          <w:tab w:val="left" w:pos="589"/>
        </w:tabs>
        <w:spacing w:before="160"/>
        <w:ind w:left="589" w:hanging="357"/>
        <w:rPr>
          <w:sz w:val="28"/>
        </w:rPr>
      </w:pPr>
      <w:r>
        <w:rPr>
          <w:spacing w:val="-4"/>
          <w:sz w:val="28"/>
        </w:rPr>
        <w:t>раціональні;</w:t>
      </w:r>
      <w:r>
        <w:rPr>
          <w:spacing w:val="-13"/>
          <w:sz w:val="28"/>
        </w:rPr>
        <w:t xml:space="preserve"> </w:t>
      </w:r>
      <w:r>
        <w:rPr>
          <w:spacing w:val="-4"/>
          <w:sz w:val="28"/>
        </w:rPr>
        <w:t>нераціональні;</w:t>
      </w:r>
      <w:r>
        <w:rPr>
          <w:spacing w:val="-12"/>
          <w:sz w:val="28"/>
        </w:rPr>
        <w:t xml:space="preserve"> </w:t>
      </w:r>
      <w:r>
        <w:rPr>
          <w:spacing w:val="-4"/>
          <w:sz w:val="28"/>
        </w:rPr>
        <w:t>авантюрні;</w:t>
      </w:r>
    </w:p>
    <w:p w:rsidR="002E383A" w:rsidRDefault="00BC5805" w:rsidP="00BC5805">
      <w:pPr>
        <w:pStyle w:val="a5"/>
        <w:numPr>
          <w:ilvl w:val="1"/>
          <w:numId w:val="36"/>
        </w:numPr>
        <w:tabs>
          <w:tab w:val="left" w:pos="588"/>
        </w:tabs>
        <w:spacing w:before="160"/>
        <w:ind w:left="588" w:hanging="356"/>
        <w:rPr>
          <w:sz w:val="28"/>
        </w:rPr>
      </w:pPr>
      <w:r>
        <w:rPr>
          <w:spacing w:val="-5"/>
          <w:sz w:val="28"/>
        </w:rPr>
        <w:t>короткочасні;</w:t>
      </w:r>
      <w:r>
        <w:rPr>
          <w:spacing w:val="1"/>
          <w:sz w:val="28"/>
        </w:rPr>
        <w:t xml:space="preserve"> </w:t>
      </w:r>
      <w:r>
        <w:rPr>
          <w:spacing w:val="-2"/>
          <w:sz w:val="28"/>
        </w:rPr>
        <w:t>постійні.</w:t>
      </w:r>
    </w:p>
    <w:p w:rsidR="002E383A" w:rsidRDefault="00BC5805" w:rsidP="00BC5805">
      <w:pPr>
        <w:pStyle w:val="2"/>
        <w:numPr>
          <w:ilvl w:val="0"/>
          <w:numId w:val="36"/>
        </w:numPr>
        <w:tabs>
          <w:tab w:val="left" w:pos="654"/>
        </w:tabs>
        <w:spacing w:before="168"/>
        <w:ind w:left="654" w:hanging="422"/>
      </w:pPr>
      <w:r>
        <w:rPr>
          <w:spacing w:val="-4"/>
        </w:rPr>
        <w:t>Нижня</w:t>
      </w:r>
      <w:r>
        <w:rPr>
          <w:spacing w:val="-13"/>
        </w:rPr>
        <w:t xml:space="preserve"> </w:t>
      </w:r>
      <w:r>
        <w:rPr>
          <w:spacing w:val="-4"/>
        </w:rPr>
        <w:t>ціна</w:t>
      </w:r>
      <w:r>
        <w:rPr>
          <w:spacing w:val="-11"/>
        </w:rPr>
        <w:t xml:space="preserve"> </w:t>
      </w:r>
      <w:r>
        <w:rPr>
          <w:spacing w:val="-4"/>
        </w:rPr>
        <w:t>гри…</w:t>
      </w:r>
    </w:p>
    <w:p w:rsidR="002E383A" w:rsidRDefault="00BC5805" w:rsidP="00BC5805">
      <w:pPr>
        <w:pStyle w:val="a5"/>
        <w:numPr>
          <w:ilvl w:val="1"/>
          <w:numId w:val="36"/>
        </w:numPr>
        <w:tabs>
          <w:tab w:val="left" w:pos="589"/>
        </w:tabs>
        <w:spacing w:before="156"/>
        <w:ind w:left="589" w:hanging="357"/>
        <w:rPr>
          <w:sz w:val="28"/>
        </w:rPr>
      </w:pPr>
      <w:r>
        <w:rPr>
          <w:spacing w:val="-6"/>
          <w:sz w:val="28"/>
        </w:rPr>
        <w:t>гарантує мінімальний</w:t>
      </w:r>
      <w:r>
        <w:rPr>
          <w:spacing w:val="-2"/>
          <w:sz w:val="28"/>
        </w:rPr>
        <w:t xml:space="preserve"> </w:t>
      </w:r>
      <w:r>
        <w:rPr>
          <w:spacing w:val="-6"/>
          <w:sz w:val="28"/>
        </w:rPr>
        <w:t>виграш</w:t>
      </w:r>
      <w:r>
        <w:rPr>
          <w:spacing w:val="-4"/>
          <w:sz w:val="28"/>
        </w:rPr>
        <w:t xml:space="preserve"> </w:t>
      </w:r>
      <w:r>
        <w:rPr>
          <w:spacing w:val="-6"/>
          <w:sz w:val="28"/>
        </w:rPr>
        <w:t>гравцю</w:t>
      </w:r>
      <w:r>
        <w:rPr>
          <w:spacing w:val="-4"/>
          <w:sz w:val="28"/>
        </w:rPr>
        <w:t xml:space="preserve"> </w:t>
      </w:r>
      <w:r>
        <w:rPr>
          <w:spacing w:val="-6"/>
          <w:sz w:val="28"/>
        </w:rPr>
        <w:t>В;</w:t>
      </w:r>
    </w:p>
    <w:p w:rsidR="002E383A" w:rsidRDefault="00BC5805" w:rsidP="00BC5805">
      <w:pPr>
        <w:pStyle w:val="a5"/>
        <w:numPr>
          <w:ilvl w:val="1"/>
          <w:numId w:val="36"/>
        </w:numPr>
        <w:tabs>
          <w:tab w:val="left" w:pos="588"/>
        </w:tabs>
        <w:spacing w:before="160" w:line="360" w:lineRule="auto"/>
        <w:ind w:left="232" w:right="390" w:firstLine="0"/>
        <w:rPr>
          <w:sz w:val="28"/>
        </w:rPr>
      </w:pPr>
      <w:r>
        <w:rPr>
          <w:sz w:val="28"/>
        </w:rPr>
        <w:t>показує,</w:t>
      </w:r>
      <w:r>
        <w:rPr>
          <w:spacing w:val="-13"/>
          <w:sz w:val="28"/>
        </w:rPr>
        <w:t xml:space="preserve"> </w:t>
      </w:r>
      <w:r>
        <w:rPr>
          <w:sz w:val="28"/>
        </w:rPr>
        <w:t>хоч</w:t>
      </w:r>
      <w:r>
        <w:rPr>
          <w:spacing w:val="-12"/>
          <w:sz w:val="28"/>
        </w:rPr>
        <w:t xml:space="preserve"> </w:t>
      </w:r>
      <w:r>
        <w:rPr>
          <w:sz w:val="28"/>
        </w:rPr>
        <w:t>би</w:t>
      </w:r>
      <w:r>
        <w:rPr>
          <w:spacing w:val="-12"/>
          <w:sz w:val="28"/>
        </w:rPr>
        <w:t xml:space="preserve"> </w:t>
      </w:r>
      <w:r>
        <w:rPr>
          <w:sz w:val="28"/>
        </w:rPr>
        <w:t>яку</w:t>
      </w:r>
      <w:r>
        <w:rPr>
          <w:spacing w:val="-14"/>
          <w:sz w:val="28"/>
        </w:rPr>
        <w:t xml:space="preserve"> </w:t>
      </w:r>
      <w:r>
        <w:rPr>
          <w:sz w:val="28"/>
        </w:rPr>
        <w:t>стратегію</w:t>
      </w:r>
      <w:r>
        <w:rPr>
          <w:spacing w:val="-14"/>
          <w:sz w:val="28"/>
        </w:rPr>
        <w:t xml:space="preserve"> </w:t>
      </w:r>
      <w:r>
        <w:rPr>
          <w:sz w:val="28"/>
        </w:rPr>
        <w:t>застосовував</w:t>
      </w:r>
      <w:r>
        <w:rPr>
          <w:spacing w:val="-13"/>
          <w:sz w:val="28"/>
        </w:rPr>
        <w:t xml:space="preserve"> </w:t>
      </w:r>
      <w:r>
        <w:rPr>
          <w:sz w:val="28"/>
        </w:rPr>
        <w:t>гравець</w:t>
      </w:r>
      <w:r>
        <w:rPr>
          <w:spacing w:val="-14"/>
          <w:sz w:val="28"/>
        </w:rPr>
        <w:t xml:space="preserve"> </w:t>
      </w:r>
      <w:r>
        <w:rPr>
          <w:sz w:val="28"/>
        </w:rPr>
        <w:t>В,</w:t>
      </w:r>
      <w:r>
        <w:rPr>
          <w:spacing w:val="-13"/>
          <w:sz w:val="28"/>
        </w:rPr>
        <w:t xml:space="preserve"> </w:t>
      </w:r>
      <w:r>
        <w:rPr>
          <w:sz w:val="28"/>
        </w:rPr>
        <w:t>гравець</w:t>
      </w:r>
      <w:r>
        <w:rPr>
          <w:spacing w:val="-14"/>
          <w:sz w:val="28"/>
        </w:rPr>
        <w:t xml:space="preserve"> </w:t>
      </w:r>
      <w:r>
        <w:rPr>
          <w:sz w:val="28"/>
        </w:rPr>
        <w:t>А</w:t>
      </w:r>
      <w:r>
        <w:rPr>
          <w:spacing w:val="-14"/>
          <w:sz w:val="28"/>
        </w:rPr>
        <w:t xml:space="preserve"> </w:t>
      </w:r>
      <w:r>
        <w:rPr>
          <w:sz w:val="28"/>
        </w:rPr>
        <w:t>гарантує</w:t>
      </w:r>
      <w:r>
        <w:rPr>
          <w:spacing w:val="-13"/>
          <w:sz w:val="28"/>
        </w:rPr>
        <w:t xml:space="preserve"> </w:t>
      </w:r>
      <w:r>
        <w:rPr>
          <w:sz w:val="28"/>
        </w:rPr>
        <w:t xml:space="preserve">собі виграш, не менший за </w:t>
      </w:r>
      <w:r>
        <w:rPr>
          <w:i/>
          <w:sz w:val="28"/>
        </w:rPr>
        <w:t>а</w:t>
      </w:r>
      <w:r>
        <w:rPr>
          <w:sz w:val="28"/>
        </w:rPr>
        <w:t>;</w:t>
      </w:r>
    </w:p>
    <w:p w:rsidR="002E383A" w:rsidRDefault="00BC5805" w:rsidP="00BC5805">
      <w:pPr>
        <w:pStyle w:val="a5"/>
        <w:numPr>
          <w:ilvl w:val="1"/>
          <w:numId w:val="36"/>
        </w:numPr>
        <w:tabs>
          <w:tab w:val="left" w:pos="589"/>
        </w:tabs>
        <w:spacing w:line="321" w:lineRule="exact"/>
        <w:ind w:left="589" w:hanging="357"/>
        <w:rPr>
          <w:sz w:val="28"/>
        </w:rPr>
      </w:pPr>
      <w:r>
        <w:rPr>
          <w:spacing w:val="-4"/>
          <w:sz w:val="28"/>
        </w:rPr>
        <w:t>гарантує</w:t>
      </w:r>
      <w:r>
        <w:rPr>
          <w:spacing w:val="-16"/>
          <w:sz w:val="28"/>
        </w:rPr>
        <w:t xml:space="preserve"> </w:t>
      </w:r>
      <w:r>
        <w:rPr>
          <w:spacing w:val="-4"/>
          <w:sz w:val="28"/>
        </w:rPr>
        <w:t>для</w:t>
      </w:r>
      <w:r>
        <w:rPr>
          <w:spacing w:val="-13"/>
          <w:sz w:val="28"/>
        </w:rPr>
        <w:t xml:space="preserve"> </w:t>
      </w:r>
      <w:r>
        <w:rPr>
          <w:spacing w:val="-4"/>
          <w:sz w:val="28"/>
        </w:rPr>
        <w:t>гравця</w:t>
      </w:r>
      <w:r>
        <w:rPr>
          <w:spacing w:val="-14"/>
          <w:sz w:val="28"/>
        </w:rPr>
        <w:t xml:space="preserve"> </w:t>
      </w:r>
      <w:r>
        <w:rPr>
          <w:spacing w:val="-4"/>
          <w:sz w:val="28"/>
        </w:rPr>
        <w:t>В,</w:t>
      </w:r>
      <w:r>
        <w:rPr>
          <w:spacing w:val="-13"/>
          <w:sz w:val="28"/>
        </w:rPr>
        <w:t xml:space="preserve"> </w:t>
      </w:r>
      <w:r>
        <w:rPr>
          <w:spacing w:val="-4"/>
          <w:sz w:val="28"/>
        </w:rPr>
        <w:t>що</w:t>
      </w:r>
      <w:r>
        <w:rPr>
          <w:spacing w:val="-13"/>
          <w:sz w:val="28"/>
        </w:rPr>
        <w:t xml:space="preserve"> </w:t>
      </w:r>
      <w:r>
        <w:rPr>
          <w:spacing w:val="-4"/>
          <w:sz w:val="28"/>
        </w:rPr>
        <w:t>гравець</w:t>
      </w:r>
      <w:r>
        <w:rPr>
          <w:spacing w:val="-13"/>
          <w:sz w:val="28"/>
        </w:rPr>
        <w:t xml:space="preserve"> </w:t>
      </w:r>
      <w:r>
        <w:rPr>
          <w:spacing w:val="-4"/>
          <w:sz w:val="28"/>
        </w:rPr>
        <w:t>А</w:t>
      </w:r>
      <w:r>
        <w:rPr>
          <w:spacing w:val="-14"/>
          <w:sz w:val="28"/>
        </w:rPr>
        <w:t xml:space="preserve"> </w:t>
      </w:r>
      <w:r>
        <w:rPr>
          <w:spacing w:val="-4"/>
          <w:sz w:val="28"/>
        </w:rPr>
        <w:t>не</w:t>
      </w:r>
      <w:r>
        <w:rPr>
          <w:spacing w:val="-12"/>
          <w:sz w:val="28"/>
        </w:rPr>
        <w:t xml:space="preserve"> </w:t>
      </w:r>
      <w:r>
        <w:rPr>
          <w:spacing w:val="-4"/>
          <w:sz w:val="28"/>
        </w:rPr>
        <w:t>одержить</w:t>
      </w:r>
      <w:r>
        <w:rPr>
          <w:spacing w:val="-13"/>
          <w:sz w:val="28"/>
        </w:rPr>
        <w:t xml:space="preserve"> </w:t>
      </w:r>
      <w:r>
        <w:rPr>
          <w:spacing w:val="-4"/>
          <w:sz w:val="28"/>
        </w:rPr>
        <w:t>виграш,</w:t>
      </w:r>
      <w:r>
        <w:rPr>
          <w:spacing w:val="-14"/>
          <w:sz w:val="28"/>
        </w:rPr>
        <w:t xml:space="preserve"> </w:t>
      </w:r>
      <w:r>
        <w:rPr>
          <w:spacing w:val="-4"/>
          <w:sz w:val="28"/>
        </w:rPr>
        <w:t>більший</w:t>
      </w:r>
      <w:r>
        <w:rPr>
          <w:spacing w:val="-12"/>
          <w:sz w:val="28"/>
        </w:rPr>
        <w:t xml:space="preserve"> </w:t>
      </w:r>
      <w:r>
        <w:rPr>
          <w:spacing w:val="-4"/>
          <w:sz w:val="28"/>
        </w:rPr>
        <w:t>за</w:t>
      </w:r>
      <w:r>
        <w:rPr>
          <w:spacing w:val="-12"/>
          <w:sz w:val="28"/>
        </w:rPr>
        <w:t xml:space="preserve"> </w:t>
      </w:r>
      <w:r>
        <w:rPr>
          <w:spacing w:val="-5"/>
          <w:sz w:val="28"/>
        </w:rPr>
        <w:t>β;</w:t>
      </w:r>
    </w:p>
    <w:p w:rsidR="002E383A" w:rsidRDefault="00BC5805" w:rsidP="00BC5805">
      <w:pPr>
        <w:pStyle w:val="a5"/>
        <w:numPr>
          <w:ilvl w:val="1"/>
          <w:numId w:val="36"/>
        </w:numPr>
        <w:tabs>
          <w:tab w:val="left" w:pos="588"/>
        </w:tabs>
        <w:spacing w:before="163"/>
        <w:ind w:left="588" w:hanging="356"/>
        <w:rPr>
          <w:sz w:val="28"/>
        </w:rPr>
      </w:pPr>
      <w:r>
        <w:rPr>
          <w:spacing w:val="-6"/>
          <w:sz w:val="28"/>
        </w:rPr>
        <w:t>гарантує мінімальний</w:t>
      </w:r>
      <w:r>
        <w:rPr>
          <w:spacing w:val="-3"/>
          <w:sz w:val="28"/>
        </w:rPr>
        <w:t xml:space="preserve"> </w:t>
      </w:r>
      <w:r>
        <w:rPr>
          <w:spacing w:val="-6"/>
          <w:sz w:val="28"/>
        </w:rPr>
        <w:t>виграш</w:t>
      </w:r>
      <w:r>
        <w:rPr>
          <w:spacing w:val="-4"/>
          <w:sz w:val="28"/>
        </w:rPr>
        <w:t xml:space="preserve"> </w:t>
      </w:r>
      <w:r>
        <w:rPr>
          <w:spacing w:val="-6"/>
          <w:sz w:val="28"/>
        </w:rPr>
        <w:t>гравцю</w:t>
      </w:r>
      <w:r>
        <w:rPr>
          <w:spacing w:val="-4"/>
          <w:sz w:val="28"/>
        </w:rPr>
        <w:t xml:space="preserve"> </w:t>
      </w:r>
      <w:r>
        <w:rPr>
          <w:spacing w:val="-6"/>
          <w:sz w:val="28"/>
        </w:rPr>
        <w:t>В.</w:t>
      </w:r>
    </w:p>
    <w:p w:rsidR="002E383A" w:rsidRDefault="00BC5805" w:rsidP="00BC5805">
      <w:pPr>
        <w:pStyle w:val="2"/>
        <w:numPr>
          <w:ilvl w:val="0"/>
          <w:numId w:val="36"/>
        </w:numPr>
        <w:tabs>
          <w:tab w:val="left" w:pos="654"/>
        </w:tabs>
        <w:ind w:left="654" w:hanging="422"/>
      </w:pPr>
      <w:r>
        <w:rPr>
          <w:spacing w:val="-4"/>
        </w:rPr>
        <w:t>Верхня</w:t>
      </w:r>
      <w:r>
        <w:rPr>
          <w:spacing w:val="-16"/>
        </w:rPr>
        <w:t xml:space="preserve"> </w:t>
      </w:r>
      <w:r>
        <w:rPr>
          <w:spacing w:val="-4"/>
        </w:rPr>
        <w:t>ціна</w:t>
      </w:r>
      <w:r>
        <w:rPr>
          <w:spacing w:val="-11"/>
        </w:rPr>
        <w:t xml:space="preserve"> </w:t>
      </w:r>
      <w:r>
        <w:rPr>
          <w:spacing w:val="-4"/>
        </w:rPr>
        <w:t>гри…</w:t>
      </w:r>
    </w:p>
    <w:p w:rsidR="002E383A" w:rsidRDefault="00BC5805" w:rsidP="00BC5805">
      <w:pPr>
        <w:pStyle w:val="a5"/>
        <w:numPr>
          <w:ilvl w:val="1"/>
          <w:numId w:val="36"/>
        </w:numPr>
        <w:tabs>
          <w:tab w:val="left" w:pos="589"/>
        </w:tabs>
        <w:spacing w:before="156" w:line="360" w:lineRule="auto"/>
        <w:ind w:left="232" w:right="390" w:firstLine="0"/>
        <w:rPr>
          <w:sz w:val="28"/>
        </w:rPr>
      </w:pPr>
      <w:r>
        <w:rPr>
          <w:sz w:val="28"/>
        </w:rPr>
        <w:t>показує,</w:t>
      </w:r>
      <w:r>
        <w:rPr>
          <w:spacing w:val="-13"/>
          <w:sz w:val="28"/>
        </w:rPr>
        <w:t xml:space="preserve"> </w:t>
      </w:r>
      <w:r>
        <w:rPr>
          <w:sz w:val="28"/>
        </w:rPr>
        <w:t>хоч</w:t>
      </w:r>
      <w:r>
        <w:rPr>
          <w:spacing w:val="-12"/>
          <w:sz w:val="28"/>
        </w:rPr>
        <w:t xml:space="preserve"> </w:t>
      </w:r>
      <w:r>
        <w:rPr>
          <w:sz w:val="28"/>
        </w:rPr>
        <w:t>би</w:t>
      </w:r>
      <w:r>
        <w:rPr>
          <w:spacing w:val="-12"/>
          <w:sz w:val="28"/>
        </w:rPr>
        <w:t xml:space="preserve"> </w:t>
      </w:r>
      <w:r>
        <w:rPr>
          <w:sz w:val="28"/>
        </w:rPr>
        <w:t>яку</w:t>
      </w:r>
      <w:r>
        <w:rPr>
          <w:spacing w:val="-14"/>
          <w:sz w:val="28"/>
        </w:rPr>
        <w:t xml:space="preserve"> </w:t>
      </w:r>
      <w:r>
        <w:rPr>
          <w:sz w:val="28"/>
        </w:rPr>
        <w:t>стратегію</w:t>
      </w:r>
      <w:r>
        <w:rPr>
          <w:spacing w:val="-14"/>
          <w:sz w:val="28"/>
        </w:rPr>
        <w:t xml:space="preserve"> </w:t>
      </w:r>
      <w:r>
        <w:rPr>
          <w:sz w:val="28"/>
        </w:rPr>
        <w:t>застосовував</w:t>
      </w:r>
      <w:r>
        <w:rPr>
          <w:spacing w:val="-13"/>
          <w:sz w:val="28"/>
        </w:rPr>
        <w:t xml:space="preserve"> </w:t>
      </w:r>
      <w:r>
        <w:rPr>
          <w:sz w:val="28"/>
        </w:rPr>
        <w:t>гравець</w:t>
      </w:r>
      <w:r>
        <w:rPr>
          <w:spacing w:val="-14"/>
          <w:sz w:val="28"/>
        </w:rPr>
        <w:t xml:space="preserve"> </w:t>
      </w:r>
      <w:r>
        <w:rPr>
          <w:sz w:val="28"/>
        </w:rPr>
        <w:t>В,</w:t>
      </w:r>
      <w:r>
        <w:rPr>
          <w:spacing w:val="-13"/>
          <w:sz w:val="28"/>
        </w:rPr>
        <w:t xml:space="preserve"> </w:t>
      </w:r>
      <w:r>
        <w:rPr>
          <w:sz w:val="28"/>
        </w:rPr>
        <w:t>гравець</w:t>
      </w:r>
      <w:r>
        <w:rPr>
          <w:spacing w:val="-14"/>
          <w:sz w:val="28"/>
        </w:rPr>
        <w:t xml:space="preserve"> </w:t>
      </w:r>
      <w:r>
        <w:rPr>
          <w:sz w:val="28"/>
        </w:rPr>
        <w:t>А</w:t>
      </w:r>
      <w:r>
        <w:rPr>
          <w:spacing w:val="-14"/>
          <w:sz w:val="28"/>
        </w:rPr>
        <w:t xml:space="preserve"> </w:t>
      </w:r>
      <w:r>
        <w:rPr>
          <w:sz w:val="28"/>
        </w:rPr>
        <w:t>гарантує</w:t>
      </w:r>
      <w:r>
        <w:rPr>
          <w:spacing w:val="-13"/>
          <w:sz w:val="28"/>
        </w:rPr>
        <w:t xml:space="preserve"> </w:t>
      </w:r>
      <w:r>
        <w:rPr>
          <w:sz w:val="28"/>
        </w:rPr>
        <w:t xml:space="preserve">собі виграш, не менший за </w:t>
      </w:r>
      <w:r>
        <w:rPr>
          <w:i/>
          <w:sz w:val="28"/>
        </w:rPr>
        <w:t>а</w:t>
      </w:r>
      <w:r>
        <w:rPr>
          <w:sz w:val="28"/>
        </w:rPr>
        <w:t>;</w:t>
      </w:r>
    </w:p>
    <w:p w:rsidR="002E383A" w:rsidRDefault="00BC5805" w:rsidP="00BC5805">
      <w:pPr>
        <w:pStyle w:val="a5"/>
        <w:numPr>
          <w:ilvl w:val="1"/>
          <w:numId w:val="36"/>
        </w:numPr>
        <w:tabs>
          <w:tab w:val="left" w:pos="588"/>
        </w:tabs>
        <w:spacing w:before="1"/>
        <w:ind w:left="588" w:hanging="356"/>
        <w:rPr>
          <w:sz w:val="28"/>
        </w:rPr>
      </w:pPr>
      <w:r>
        <w:rPr>
          <w:spacing w:val="-4"/>
          <w:sz w:val="28"/>
        </w:rPr>
        <w:t>гарантує</w:t>
      </w:r>
      <w:r>
        <w:rPr>
          <w:spacing w:val="-16"/>
          <w:sz w:val="28"/>
        </w:rPr>
        <w:t xml:space="preserve"> </w:t>
      </w:r>
      <w:r>
        <w:rPr>
          <w:spacing w:val="-4"/>
          <w:sz w:val="28"/>
        </w:rPr>
        <w:t>для</w:t>
      </w:r>
      <w:r>
        <w:rPr>
          <w:spacing w:val="-13"/>
          <w:sz w:val="28"/>
        </w:rPr>
        <w:t xml:space="preserve"> </w:t>
      </w:r>
      <w:r>
        <w:rPr>
          <w:spacing w:val="-4"/>
          <w:sz w:val="28"/>
        </w:rPr>
        <w:t>гравця</w:t>
      </w:r>
      <w:r>
        <w:rPr>
          <w:spacing w:val="-14"/>
          <w:sz w:val="28"/>
        </w:rPr>
        <w:t xml:space="preserve"> </w:t>
      </w:r>
      <w:r>
        <w:rPr>
          <w:spacing w:val="-4"/>
          <w:sz w:val="28"/>
        </w:rPr>
        <w:t>В,</w:t>
      </w:r>
      <w:r>
        <w:rPr>
          <w:spacing w:val="-13"/>
          <w:sz w:val="28"/>
        </w:rPr>
        <w:t xml:space="preserve"> </w:t>
      </w:r>
      <w:r>
        <w:rPr>
          <w:spacing w:val="-4"/>
          <w:sz w:val="28"/>
        </w:rPr>
        <w:t>що</w:t>
      </w:r>
      <w:r>
        <w:rPr>
          <w:spacing w:val="-13"/>
          <w:sz w:val="28"/>
        </w:rPr>
        <w:t xml:space="preserve"> </w:t>
      </w:r>
      <w:r>
        <w:rPr>
          <w:spacing w:val="-4"/>
          <w:sz w:val="28"/>
        </w:rPr>
        <w:t>гравець</w:t>
      </w:r>
      <w:r>
        <w:rPr>
          <w:spacing w:val="-13"/>
          <w:sz w:val="28"/>
        </w:rPr>
        <w:t xml:space="preserve"> </w:t>
      </w:r>
      <w:r>
        <w:rPr>
          <w:spacing w:val="-4"/>
          <w:sz w:val="28"/>
        </w:rPr>
        <w:t>А</w:t>
      </w:r>
      <w:r>
        <w:rPr>
          <w:spacing w:val="-14"/>
          <w:sz w:val="28"/>
        </w:rPr>
        <w:t xml:space="preserve"> </w:t>
      </w:r>
      <w:r>
        <w:rPr>
          <w:spacing w:val="-4"/>
          <w:sz w:val="28"/>
        </w:rPr>
        <w:t>не</w:t>
      </w:r>
      <w:r>
        <w:rPr>
          <w:spacing w:val="-12"/>
          <w:sz w:val="28"/>
        </w:rPr>
        <w:t xml:space="preserve"> </w:t>
      </w:r>
      <w:r>
        <w:rPr>
          <w:spacing w:val="-4"/>
          <w:sz w:val="28"/>
        </w:rPr>
        <w:t>одержить</w:t>
      </w:r>
      <w:r>
        <w:rPr>
          <w:spacing w:val="-13"/>
          <w:sz w:val="28"/>
        </w:rPr>
        <w:t xml:space="preserve"> </w:t>
      </w:r>
      <w:r>
        <w:rPr>
          <w:spacing w:val="-4"/>
          <w:sz w:val="28"/>
        </w:rPr>
        <w:t>виграш,</w:t>
      </w:r>
      <w:r>
        <w:rPr>
          <w:spacing w:val="-14"/>
          <w:sz w:val="28"/>
        </w:rPr>
        <w:t xml:space="preserve"> </w:t>
      </w:r>
      <w:r>
        <w:rPr>
          <w:spacing w:val="-4"/>
          <w:sz w:val="28"/>
        </w:rPr>
        <w:t>більший</w:t>
      </w:r>
      <w:r>
        <w:rPr>
          <w:spacing w:val="-12"/>
          <w:sz w:val="28"/>
        </w:rPr>
        <w:t xml:space="preserve"> </w:t>
      </w:r>
      <w:r>
        <w:rPr>
          <w:spacing w:val="-4"/>
          <w:sz w:val="28"/>
        </w:rPr>
        <w:t>за</w:t>
      </w:r>
      <w:r>
        <w:rPr>
          <w:spacing w:val="-12"/>
          <w:sz w:val="28"/>
        </w:rPr>
        <w:t xml:space="preserve"> </w:t>
      </w:r>
      <w:r>
        <w:rPr>
          <w:spacing w:val="-5"/>
          <w:sz w:val="28"/>
        </w:rPr>
        <w:t>β;</w:t>
      </w:r>
    </w:p>
    <w:p w:rsidR="002E383A" w:rsidRDefault="00BC5805" w:rsidP="00BC5805">
      <w:pPr>
        <w:pStyle w:val="a5"/>
        <w:numPr>
          <w:ilvl w:val="1"/>
          <w:numId w:val="36"/>
        </w:numPr>
        <w:tabs>
          <w:tab w:val="left" w:pos="589"/>
        </w:tabs>
        <w:spacing w:before="161"/>
        <w:ind w:left="589" w:hanging="357"/>
        <w:rPr>
          <w:sz w:val="28"/>
        </w:rPr>
      </w:pPr>
      <w:r>
        <w:rPr>
          <w:spacing w:val="-6"/>
          <w:sz w:val="28"/>
        </w:rPr>
        <w:t>гарантує</w:t>
      </w:r>
      <w:r>
        <w:rPr>
          <w:spacing w:val="-5"/>
          <w:sz w:val="28"/>
        </w:rPr>
        <w:t xml:space="preserve"> </w:t>
      </w:r>
      <w:r>
        <w:rPr>
          <w:spacing w:val="-6"/>
          <w:sz w:val="28"/>
        </w:rPr>
        <w:t>максимальний</w:t>
      </w:r>
      <w:r>
        <w:rPr>
          <w:spacing w:val="-2"/>
          <w:sz w:val="28"/>
        </w:rPr>
        <w:t xml:space="preserve"> </w:t>
      </w:r>
      <w:r>
        <w:rPr>
          <w:spacing w:val="-6"/>
          <w:sz w:val="28"/>
        </w:rPr>
        <w:t>виграш</w:t>
      </w:r>
      <w:r>
        <w:rPr>
          <w:spacing w:val="-3"/>
          <w:sz w:val="28"/>
        </w:rPr>
        <w:t xml:space="preserve"> </w:t>
      </w:r>
      <w:r>
        <w:rPr>
          <w:spacing w:val="-6"/>
          <w:sz w:val="28"/>
        </w:rPr>
        <w:t>гравцю</w:t>
      </w:r>
      <w:r>
        <w:rPr>
          <w:spacing w:val="-4"/>
          <w:sz w:val="28"/>
        </w:rPr>
        <w:t xml:space="preserve"> </w:t>
      </w:r>
      <w:r>
        <w:rPr>
          <w:spacing w:val="-6"/>
          <w:sz w:val="28"/>
        </w:rPr>
        <w:t>В;</w:t>
      </w:r>
    </w:p>
    <w:p w:rsidR="002E383A" w:rsidRDefault="00BC5805" w:rsidP="00BC5805">
      <w:pPr>
        <w:pStyle w:val="a5"/>
        <w:numPr>
          <w:ilvl w:val="1"/>
          <w:numId w:val="36"/>
        </w:numPr>
        <w:tabs>
          <w:tab w:val="left" w:pos="588"/>
        </w:tabs>
        <w:spacing w:before="161"/>
        <w:ind w:left="588" w:hanging="356"/>
        <w:rPr>
          <w:sz w:val="28"/>
        </w:rPr>
      </w:pPr>
      <w:r>
        <w:rPr>
          <w:spacing w:val="-6"/>
          <w:sz w:val="28"/>
        </w:rPr>
        <w:t>гарантує мінімальний</w:t>
      </w:r>
      <w:r>
        <w:rPr>
          <w:spacing w:val="-3"/>
          <w:sz w:val="28"/>
        </w:rPr>
        <w:t xml:space="preserve"> </w:t>
      </w:r>
      <w:r>
        <w:rPr>
          <w:spacing w:val="-6"/>
          <w:sz w:val="28"/>
        </w:rPr>
        <w:t>виграш</w:t>
      </w:r>
      <w:r>
        <w:rPr>
          <w:spacing w:val="-4"/>
          <w:sz w:val="28"/>
        </w:rPr>
        <w:t xml:space="preserve"> </w:t>
      </w:r>
      <w:r>
        <w:rPr>
          <w:spacing w:val="-6"/>
          <w:sz w:val="28"/>
        </w:rPr>
        <w:t>гравцю</w:t>
      </w:r>
      <w:r>
        <w:rPr>
          <w:spacing w:val="-4"/>
          <w:sz w:val="28"/>
        </w:rPr>
        <w:t xml:space="preserve"> </w:t>
      </w:r>
      <w:r>
        <w:rPr>
          <w:spacing w:val="-6"/>
          <w:sz w:val="28"/>
        </w:rPr>
        <w:t>В.</w:t>
      </w:r>
    </w:p>
    <w:p w:rsidR="002E383A" w:rsidRDefault="00BC5805" w:rsidP="00BC5805">
      <w:pPr>
        <w:pStyle w:val="2"/>
        <w:numPr>
          <w:ilvl w:val="0"/>
          <w:numId w:val="36"/>
        </w:numPr>
        <w:tabs>
          <w:tab w:val="left" w:pos="654"/>
        </w:tabs>
        <w:ind w:left="654" w:hanging="422"/>
      </w:pPr>
      <w:r>
        <w:rPr>
          <w:spacing w:val="-6"/>
        </w:rPr>
        <w:t>Якщо</w:t>
      </w:r>
      <w:r>
        <w:rPr>
          <w:spacing w:val="-4"/>
        </w:rPr>
        <w:t xml:space="preserve"> </w:t>
      </w:r>
      <w:r>
        <w:rPr>
          <w:spacing w:val="-6"/>
        </w:rPr>
        <w:t>платіжна</w:t>
      </w:r>
      <w:r>
        <w:rPr>
          <w:spacing w:val="-3"/>
        </w:rPr>
        <w:t xml:space="preserve"> </w:t>
      </w:r>
      <w:r>
        <w:rPr>
          <w:spacing w:val="-6"/>
        </w:rPr>
        <w:t>матриця</w:t>
      </w:r>
      <w:r>
        <w:rPr>
          <w:spacing w:val="-4"/>
        </w:rPr>
        <w:t xml:space="preserve"> </w:t>
      </w:r>
      <w:r>
        <w:rPr>
          <w:spacing w:val="-6"/>
        </w:rPr>
        <w:t>не</w:t>
      </w:r>
      <w:r>
        <w:rPr>
          <w:spacing w:val="-3"/>
        </w:rPr>
        <w:t xml:space="preserve"> </w:t>
      </w:r>
      <w:r>
        <w:rPr>
          <w:spacing w:val="-6"/>
        </w:rPr>
        <w:t>має</w:t>
      </w:r>
      <w:r>
        <w:rPr>
          <w:spacing w:val="-2"/>
        </w:rPr>
        <w:t xml:space="preserve"> </w:t>
      </w:r>
      <w:r>
        <w:rPr>
          <w:spacing w:val="-6"/>
        </w:rPr>
        <w:t>сідлової</w:t>
      </w:r>
      <w:r>
        <w:rPr>
          <w:spacing w:val="-5"/>
        </w:rPr>
        <w:t xml:space="preserve"> </w:t>
      </w:r>
      <w:r>
        <w:rPr>
          <w:spacing w:val="-6"/>
        </w:rPr>
        <w:t>точки,</w:t>
      </w:r>
      <w:r>
        <w:rPr>
          <w:spacing w:val="-4"/>
        </w:rPr>
        <w:t xml:space="preserve"> </w:t>
      </w:r>
      <w:r>
        <w:rPr>
          <w:spacing w:val="-6"/>
        </w:rPr>
        <w:t>то...</w:t>
      </w:r>
    </w:p>
    <w:p w:rsidR="002E383A" w:rsidRDefault="00BC5805" w:rsidP="00BC5805">
      <w:pPr>
        <w:pStyle w:val="a5"/>
        <w:numPr>
          <w:ilvl w:val="1"/>
          <w:numId w:val="36"/>
        </w:numPr>
        <w:tabs>
          <w:tab w:val="left" w:pos="589"/>
        </w:tabs>
        <w:spacing w:before="158"/>
        <w:ind w:left="589" w:hanging="357"/>
        <w:rPr>
          <w:sz w:val="28"/>
        </w:rPr>
      </w:pPr>
      <w:r>
        <w:rPr>
          <w:spacing w:val="-6"/>
          <w:sz w:val="28"/>
        </w:rPr>
        <w:t>конфлікт</w:t>
      </w:r>
      <w:r>
        <w:rPr>
          <w:spacing w:val="-9"/>
          <w:sz w:val="28"/>
        </w:rPr>
        <w:t xml:space="preserve"> </w:t>
      </w:r>
      <w:r>
        <w:rPr>
          <w:spacing w:val="-6"/>
          <w:sz w:val="28"/>
        </w:rPr>
        <w:t>не</w:t>
      </w:r>
      <w:r>
        <w:rPr>
          <w:spacing w:val="-2"/>
          <w:sz w:val="28"/>
        </w:rPr>
        <w:t xml:space="preserve"> </w:t>
      </w:r>
      <w:r>
        <w:rPr>
          <w:spacing w:val="-6"/>
          <w:sz w:val="28"/>
        </w:rPr>
        <w:t>має</w:t>
      </w:r>
      <w:r>
        <w:rPr>
          <w:spacing w:val="-4"/>
          <w:sz w:val="28"/>
        </w:rPr>
        <w:t xml:space="preserve"> </w:t>
      </w:r>
      <w:r>
        <w:rPr>
          <w:spacing w:val="-6"/>
          <w:sz w:val="28"/>
        </w:rPr>
        <w:t>оптимального</w:t>
      </w:r>
      <w:r>
        <w:rPr>
          <w:spacing w:val="-1"/>
          <w:sz w:val="28"/>
        </w:rPr>
        <w:t xml:space="preserve"> </w:t>
      </w:r>
      <w:r>
        <w:rPr>
          <w:spacing w:val="-6"/>
          <w:sz w:val="28"/>
        </w:rPr>
        <w:t>рішення;</w:t>
      </w:r>
    </w:p>
    <w:p w:rsidR="002E383A" w:rsidRDefault="00BC5805" w:rsidP="00BC5805">
      <w:pPr>
        <w:pStyle w:val="a5"/>
        <w:numPr>
          <w:ilvl w:val="1"/>
          <w:numId w:val="36"/>
        </w:numPr>
        <w:tabs>
          <w:tab w:val="left" w:pos="588"/>
        </w:tabs>
        <w:spacing w:before="160"/>
        <w:ind w:left="588" w:hanging="356"/>
        <w:rPr>
          <w:sz w:val="28"/>
        </w:rPr>
      </w:pPr>
      <w:r>
        <w:rPr>
          <w:spacing w:val="-4"/>
          <w:sz w:val="28"/>
        </w:rPr>
        <w:t>гравець</w:t>
      </w:r>
      <w:r>
        <w:rPr>
          <w:spacing w:val="-14"/>
          <w:sz w:val="28"/>
        </w:rPr>
        <w:t xml:space="preserve"> </w:t>
      </w:r>
      <w:r>
        <w:rPr>
          <w:spacing w:val="-4"/>
          <w:sz w:val="28"/>
        </w:rPr>
        <w:t>А</w:t>
      </w:r>
      <w:r>
        <w:rPr>
          <w:spacing w:val="46"/>
          <w:sz w:val="28"/>
        </w:rPr>
        <w:t xml:space="preserve"> </w:t>
      </w:r>
      <w:r>
        <w:rPr>
          <w:spacing w:val="-4"/>
          <w:sz w:val="28"/>
        </w:rPr>
        <w:t>гарантує</w:t>
      </w:r>
      <w:r>
        <w:rPr>
          <w:spacing w:val="-14"/>
          <w:sz w:val="28"/>
        </w:rPr>
        <w:t xml:space="preserve"> </w:t>
      </w:r>
      <w:r>
        <w:rPr>
          <w:spacing w:val="-4"/>
          <w:sz w:val="28"/>
        </w:rPr>
        <w:t>собі</w:t>
      </w:r>
      <w:r>
        <w:rPr>
          <w:spacing w:val="-11"/>
          <w:sz w:val="28"/>
        </w:rPr>
        <w:t xml:space="preserve"> </w:t>
      </w:r>
      <w:r>
        <w:rPr>
          <w:spacing w:val="-4"/>
          <w:sz w:val="28"/>
        </w:rPr>
        <w:t>виграш</w:t>
      </w:r>
      <w:r>
        <w:rPr>
          <w:spacing w:val="-13"/>
          <w:sz w:val="28"/>
        </w:rPr>
        <w:t xml:space="preserve"> </w:t>
      </w:r>
      <w:r>
        <w:rPr>
          <w:spacing w:val="-4"/>
          <w:sz w:val="28"/>
        </w:rPr>
        <w:t>за</w:t>
      </w:r>
      <w:r>
        <w:rPr>
          <w:spacing w:val="-14"/>
          <w:sz w:val="28"/>
        </w:rPr>
        <w:t xml:space="preserve"> </w:t>
      </w:r>
      <w:r>
        <w:rPr>
          <w:spacing w:val="-4"/>
          <w:sz w:val="28"/>
        </w:rPr>
        <w:t>будь-які</w:t>
      </w:r>
      <w:r>
        <w:rPr>
          <w:spacing w:val="-13"/>
          <w:sz w:val="28"/>
        </w:rPr>
        <w:t xml:space="preserve"> </w:t>
      </w:r>
      <w:r>
        <w:rPr>
          <w:spacing w:val="-4"/>
          <w:sz w:val="28"/>
        </w:rPr>
        <w:t>обставини;</w:t>
      </w:r>
    </w:p>
    <w:p w:rsidR="002E383A" w:rsidRDefault="00BC5805" w:rsidP="00BC5805">
      <w:pPr>
        <w:pStyle w:val="a5"/>
        <w:numPr>
          <w:ilvl w:val="1"/>
          <w:numId w:val="36"/>
        </w:numPr>
        <w:tabs>
          <w:tab w:val="left" w:pos="589"/>
        </w:tabs>
        <w:spacing w:before="161"/>
        <w:ind w:left="589" w:hanging="357"/>
        <w:rPr>
          <w:sz w:val="28"/>
        </w:rPr>
      </w:pPr>
      <w:r>
        <w:rPr>
          <w:spacing w:val="-4"/>
          <w:sz w:val="28"/>
        </w:rPr>
        <w:t>гравець</w:t>
      </w:r>
      <w:r>
        <w:rPr>
          <w:spacing w:val="-14"/>
          <w:sz w:val="28"/>
        </w:rPr>
        <w:t xml:space="preserve"> </w:t>
      </w:r>
      <w:r>
        <w:rPr>
          <w:spacing w:val="-4"/>
          <w:sz w:val="28"/>
        </w:rPr>
        <w:t>Б</w:t>
      </w:r>
      <w:r>
        <w:rPr>
          <w:spacing w:val="47"/>
          <w:sz w:val="28"/>
        </w:rPr>
        <w:t xml:space="preserve"> </w:t>
      </w:r>
      <w:r>
        <w:rPr>
          <w:spacing w:val="-4"/>
          <w:sz w:val="28"/>
        </w:rPr>
        <w:t>гарантує</w:t>
      </w:r>
      <w:r>
        <w:rPr>
          <w:spacing w:val="-14"/>
          <w:sz w:val="28"/>
        </w:rPr>
        <w:t xml:space="preserve"> </w:t>
      </w:r>
      <w:r>
        <w:rPr>
          <w:spacing w:val="-4"/>
          <w:sz w:val="28"/>
        </w:rPr>
        <w:t>собі</w:t>
      </w:r>
      <w:r>
        <w:rPr>
          <w:spacing w:val="-11"/>
          <w:sz w:val="28"/>
        </w:rPr>
        <w:t xml:space="preserve"> </w:t>
      </w:r>
      <w:r>
        <w:rPr>
          <w:spacing w:val="-4"/>
          <w:sz w:val="28"/>
        </w:rPr>
        <w:t>виграш</w:t>
      </w:r>
      <w:r>
        <w:rPr>
          <w:spacing w:val="-13"/>
          <w:sz w:val="28"/>
        </w:rPr>
        <w:t xml:space="preserve"> </w:t>
      </w:r>
      <w:r>
        <w:rPr>
          <w:spacing w:val="-4"/>
          <w:sz w:val="28"/>
        </w:rPr>
        <w:t>за</w:t>
      </w:r>
      <w:r>
        <w:rPr>
          <w:spacing w:val="-14"/>
          <w:sz w:val="28"/>
        </w:rPr>
        <w:t xml:space="preserve"> </w:t>
      </w:r>
      <w:r>
        <w:rPr>
          <w:spacing w:val="-4"/>
          <w:sz w:val="28"/>
        </w:rPr>
        <w:t>будь-які</w:t>
      </w:r>
      <w:r>
        <w:rPr>
          <w:spacing w:val="-13"/>
          <w:sz w:val="28"/>
        </w:rPr>
        <w:t xml:space="preserve"> </w:t>
      </w:r>
      <w:r>
        <w:rPr>
          <w:spacing w:val="-4"/>
          <w:sz w:val="28"/>
        </w:rPr>
        <w:t>обставини;</w:t>
      </w:r>
    </w:p>
    <w:p w:rsidR="002E383A" w:rsidRDefault="00BC5805" w:rsidP="00BC5805">
      <w:pPr>
        <w:pStyle w:val="a5"/>
        <w:numPr>
          <w:ilvl w:val="1"/>
          <w:numId w:val="36"/>
        </w:numPr>
        <w:tabs>
          <w:tab w:val="left" w:pos="588"/>
        </w:tabs>
        <w:spacing w:before="160"/>
        <w:ind w:left="588" w:hanging="356"/>
        <w:rPr>
          <w:sz w:val="28"/>
        </w:rPr>
      </w:pPr>
      <w:r>
        <w:rPr>
          <w:spacing w:val="-6"/>
          <w:sz w:val="28"/>
        </w:rPr>
        <w:t>використовується</w:t>
      </w:r>
      <w:r>
        <w:rPr>
          <w:spacing w:val="-4"/>
          <w:sz w:val="28"/>
        </w:rPr>
        <w:t xml:space="preserve"> </w:t>
      </w:r>
      <w:r>
        <w:rPr>
          <w:spacing w:val="-6"/>
          <w:sz w:val="28"/>
        </w:rPr>
        <w:t>змішана</w:t>
      </w:r>
      <w:r>
        <w:rPr>
          <w:spacing w:val="-1"/>
          <w:sz w:val="28"/>
        </w:rPr>
        <w:t xml:space="preserve"> </w:t>
      </w:r>
      <w:r>
        <w:rPr>
          <w:spacing w:val="-6"/>
          <w:sz w:val="28"/>
        </w:rPr>
        <w:t>стратегія.</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36"/>
        </w:numPr>
        <w:tabs>
          <w:tab w:val="left" w:pos="590"/>
          <w:tab w:val="left" w:pos="653"/>
        </w:tabs>
        <w:spacing w:before="72" w:line="362" w:lineRule="auto"/>
        <w:ind w:left="590" w:right="387" w:hanging="359"/>
      </w:pPr>
      <w:r>
        <w:lastRenderedPageBreak/>
        <w:tab/>
      </w:r>
      <w:r>
        <w:t>Результат</w:t>
      </w:r>
      <w:r>
        <w:rPr>
          <w:spacing w:val="80"/>
        </w:rPr>
        <w:t xml:space="preserve"> </w:t>
      </w:r>
      <w:r>
        <w:t>прийняття</w:t>
      </w:r>
      <w:r>
        <w:rPr>
          <w:spacing w:val="79"/>
        </w:rPr>
        <w:t xml:space="preserve"> </w:t>
      </w:r>
      <w:r>
        <w:t>рішень</w:t>
      </w:r>
      <w:r>
        <w:rPr>
          <w:spacing w:val="78"/>
        </w:rPr>
        <w:t xml:space="preserve"> </w:t>
      </w:r>
      <w:r>
        <w:t>в</w:t>
      </w:r>
      <w:r>
        <w:rPr>
          <w:spacing w:val="79"/>
        </w:rPr>
        <w:t xml:space="preserve"> </w:t>
      </w:r>
      <w:r>
        <w:t>умовах</w:t>
      </w:r>
      <w:r>
        <w:rPr>
          <w:spacing w:val="80"/>
        </w:rPr>
        <w:t xml:space="preserve"> </w:t>
      </w:r>
      <w:r>
        <w:t>невизначеності,</w:t>
      </w:r>
      <w:r>
        <w:rPr>
          <w:spacing w:val="79"/>
        </w:rPr>
        <w:t xml:space="preserve"> </w:t>
      </w:r>
      <w:r>
        <w:t>пов'язаний</w:t>
      </w:r>
      <w:r>
        <w:rPr>
          <w:spacing w:val="79"/>
        </w:rPr>
        <w:t xml:space="preserve"> </w:t>
      </w:r>
      <w:r>
        <w:t xml:space="preserve">з </w:t>
      </w:r>
      <w:r>
        <w:rPr>
          <w:spacing w:val="-2"/>
        </w:rPr>
        <w:t>виробництвом</w:t>
      </w:r>
      <w:r>
        <w:rPr>
          <w:spacing w:val="-9"/>
        </w:rPr>
        <w:t xml:space="preserve"> </w:t>
      </w:r>
      <w:r>
        <w:rPr>
          <w:spacing w:val="-2"/>
        </w:rPr>
        <w:t>продукції,</w:t>
      </w:r>
      <w:r>
        <w:rPr>
          <w:spacing w:val="-10"/>
        </w:rPr>
        <w:t xml:space="preserve"> </w:t>
      </w:r>
      <w:r>
        <w:rPr>
          <w:spacing w:val="-2"/>
        </w:rPr>
        <w:t>їх</w:t>
      </w:r>
      <w:r>
        <w:rPr>
          <w:spacing w:val="-7"/>
        </w:rPr>
        <w:t xml:space="preserve"> </w:t>
      </w:r>
      <w:r>
        <w:rPr>
          <w:spacing w:val="-2"/>
        </w:rPr>
        <w:t>реалізацією,</w:t>
      </w:r>
      <w:r>
        <w:rPr>
          <w:spacing w:val="-10"/>
        </w:rPr>
        <w:t xml:space="preserve"> </w:t>
      </w:r>
      <w:r>
        <w:rPr>
          <w:spacing w:val="-2"/>
        </w:rPr>
        <w:t>підприємництвом</w:t>
      </w:r>
      <w:r>
        <w:rPr>
          <w:spacing w:val="-12"/>
        </w:rPr>
        <w:t xml:space="preserve"> </w:t>
      </w:r>
      <w:r>
        <w:rPr>
          <w:spacing w:val="-2"/>
        </w:rPr>
        <w:t>–</w:t>
      </w:r>
      <w:r>
        <w:rPr>
          <w:spacing w:val="-7"/>
        </w:rPr>
        <w:t xml:space="preserve"> </w:t>
      </w:r>
      <w:r>
        <w:rPr>
          <w:spacing w:val="-2"/>
        </w:rPr>
        <w:t>це:</w:t>
      </w:r>
    </w:p>
    <w:p w:rsidR="002E383A" w:rsidRDefault="00BC5805" w:rsidP="00BC5805">
      <w:pPr>
        <w:pStyle w:val="a5"/>
        <w:numPr>
          <w:ilvl w:val="1"/>
          <w:numId w:val="36"/>
        </w:numPr>
        <w:tabs>
          <w:tab w:val="left" w:pos="589"/>
        </w:tabs>
        <w:spacing w:line="312" w:lineRule="exact"/>
        <w:ind w:left="589" w:hanging="357"/>
        <w:rPr>
          <w:sz w:val="28"/>
        </w:rPr>
      </w:pPr>
      <w:r>
        <w:rPr>
          <w:spacing w:val="-2"/>
          <w:sz w:val="28"/>
        </w:rPr>
        <w:t>ризик;</w:t>
      </w:r>
    </w:p>
    <w:p w:rsidR="002E383A" w:rsidRDefault="00BC5805" w:rsidP="00BC5805">
      <w:pPr>
        <w:pStyle w:val="a5"/>
        <w:numPr>
          <w:ilvl w:val="1"/>
          <w:numId w:val="36"/>
        </w:numPr>
        <w:tabs>
          <w:tab w:val="left" w:pos="588"/>
        </w:tabs>
        <w:spacing w:before="160"/>
        <w:ind w:left="588" w:hanging="356"/>
        <w:rPr>
          <w:sz w:val="28"/>
        </w:rPr>
      </w:pPr>
      <w:r>
        <w:rPr>
          <w:spacing w:val="-2"/>
          <w:sz w:val="28"/>
        </w:rPr>
        <w:t>невизначеність;</w:t>
      </w:r>
    </w:p>
    <w:p w:rsidR="002E383A" w:rsidRDefault="00BC5805" w:rsidP="00BC5805">
      <w:pPr>
        <w:pStyle w:val="a5"/>
        <w:numPr>
          <w:ilvl w:val="1"/>
          <w:numId w:val="36"/>
        </w:numPr>
        <w:tabs>
          <w:tab w:val="left" w:pos="589"/>
        </w:tabs>
        <w:spacing w:before="161"/>
        <w:ind w:left="589" w:hanging="357"/>
        <w:rPr>
          <w:sz w:val="28"/>
        </w:rPr>
      </w:pPr>
      <w:r>
        <w:rPr>
          <w:spacing w:val="-2"/>
          <w:sz w:val="28"/>
        </w:rPr>
        <w:t>рішення;</w:t>
      </w:r>
    </w:p>
    <w:p w:rsidR="002E383A" w:rsidRDefault="00BC5805" w:rsidP="00BC5805">
      <w:pPr>
        <w:pStyle w:val="a5"/>
        <w:numPr>
          <w:ilvl w:val="1"/>
          <w:numId w:val="36"/>
        </w:numPr>
        <w:tabs>
          <w:tab w:val="left" w:pos="588"/>
        </w:tabs>
        <w:spacing w:before="163"/>
        <w:ind w:left="588" w:hanging="356"/>
        <w:rPr>
          <w:sz w:val="28"/>
        </w:rPr>
      </w:pPr>
      <w:r>
        <w:rPr>
          <w:spacing w:val="-6"/>
          <w:sz w:val="28"/>
        </w:rPr>
        <w:t>господарський</w:t>
      </w:r>
      <w:r>
        <w:rPr>
          <w:spacing w:val="-1"/>
          <w:sz w:val="28"/>
        </w:rPr>
        <w:t xml:space="preserve"> </w:t>
      </w:r>
      <w:r>
        <w:rPr>
          <w:spacing w:val="-2"/>
          <w:sz w:val="28"/>
        </w:rPr>
        <w:t>ризик.</w:t>
      </w:r>
    </w:p>
    <w:p w:rsidR="002E383A" w:rsidRDefault="00BC5805" w:rsidP="00BC5805">
      <w:pPr>
        <w:pStyle w:val="2"/>
        <w:numPr>
          <w:ilvl w:val="0"/>
          <w:numId w:val="36"/>
        </w:numPr>
        <w:tabs>
          <w:tab w:val="left" w:pos="654"/>
        </w:tabs>
        <w:ind w:left="654" w:hanging="422"/>
      </w:pPr>
      <w:r>
        <w:rPr>
          <w:spacing w:val="-6"/>
        </w:rPr>
        <w:t>Згідно</w:t>
      </w:r>
      <w:r>
        <w:rPr>
          <w:spacing w:val="-5"/>
        </w:rPr>
        <w:t xml:space="preserve"> </w:t>
      </w:r>
      <w:r>
        <w:rPr>
          <w:spacing w:val="-6"/>
        </w:rPr>
        <w:t>з</w:t>
      </w:r>
      <w:r>
        <w:rPr>
          <w:spacing w:val="-4"/>
        </w:rPr>
        <w:t xml:space="preserve"> </w:t>
      </w:r>
      <w:r>
        <w:rPr>
          <w:spacing w:val="-6"/>
        </w:rPr>
        <w:t>правилом</w:t>
      </w:r>
      <w:r>
        <w:rPr>
          <w:spacing w:val="-3"/>
        </w:rPr>
        <w:t xml:space="preserve"> </w:t>
      </w:r>
      <w:r>
        <w:rPr>
          <w:spacing w:val="-6"/>
        </w:rPr>
        <w:t>Байєса</w:t>
      </w:r>
      <w:r>
        <w:rPr>
          <w:spacing w:val="-2"/>
        </w:rPr>
        <w:t xml:space="preserve"> </w:t>
      </w:r>
      <w:r>
        <w:rPr>
          <w:spacing w:val="-6"/>
        </w:rPr>
        <w:t>для</w:t>
      </w:r>
      <w:r>
        <w:rPr>
          <w:spacing w:val="-4"/>
        </w:rPr>
        <w:t xml:space="preserve"> </w:t>
      </w:r>
      <w:r>
        <w:rPr>
          <w:spacing w:val="-6"/>
        </w:rPr>
        <w:t>прийняття</w:t>
      </w:r>
      <w:r>
        <w:rPr>
          <w:spacing w:val="-5"/>
        </w:rPr>
        <w:t xml:space="preserve"> </w:t>
      </w:r>
      <w:r>
        <w:rPr>
          <w:spacing w:val="-6"/>
        </w:rPr>
        <w:t>рішення</w:t>
      </w:r>
      <w:r>
        <w:rPr>
          <w:spacing w:val="-4"/>
        </w:rPr>
        <w:t xml:space="preserve"> </w:t>
      </w:r>
      <w:r>
        <w:rPr>
          <w:spacing w:val="-6"/>
        </w:rPr>
        <w:t>в</w:t>
      </w:r>
      <w:r>
        <w:rPr>
          <w:spacing w:val="-5"/>
        </w:rPr>
        <w:t xml:space="preserve"> </w:t>
      </w:r>
      <w:r>
        <w:rPr>
          <w:spacing w:val="-6"/>
        </w:rPr>
        <w:t>умовах</w:t>
      </w:r>
      <w:r>
        <w:rPr>
          <w:spacing w:val="-5"/>
        </w:rPr>
        <w:t xml:space="preserve"> </w:t>
      </w:r>
      <w:r>
        <w:rPr>
          <w:spacing w:val="-6"/>
        </w:rPr>
        <w:t>ризику:</w:t>
      </w:r>
    </w:p>
    <w:p w:rsidR="002E383A" w:rsidRDefault="00BC5805" w:rsidP="00BC5805">
      <w:pPr>
        <w:pStyle w:val="a5"/>
        <w:numPr>
          <w:ilvl w:val="1"/>
          <w:numId w:val="36"/>
        </w:numPr>
        <w:tabs>
          <w:tab w:val="left" w:pos="589"/>
        </w:tabs>
        <w:spacing w:before="155"/>
        <w:ind w:left="589" w:hanging="357"/>
        <w:rPr>
          <w:sz w:val="28"/>
        </w:rPr>
      </w:pPr>
      <w:r>
        <w:rPr>
          <w:spacing w:val="-6"/>
          <w:sz w:val="28"/>
        </w:rPr>
        <w:t>доцільно</w:t>
      </w:r>
      <w:r>
        <w:rPr>
          <w:spacing w:val="-5"/>
          <w:sz w:val="28"/>
        </w:rPr>
        <w:t xml:space="preserve"> </w:t>
      </w:r>
      <w:r>
        <w:rPr>
          <w:spacing w:val="-6"/>
          <w:sz w:val="28"/>
        </w:rPr>
        <w:t>використовувати</w:t>
      </w:r>
      <w:r>
        <w:rPr>
          <w:spacing w:val="-3"/>
          <w:sz w:val="28"/>
        </w:rPr>
        <w:t xml:space="preserve"> </w:t>
      </w:r>
      <w:r>
        <w:rPr>
          <w:spacing w:val="-6"/>
          <w:sz w:val="28"/>
        </w:rPr>
        <w:t>дисперсію;</w:t>
      </w:r>
    </w:p>
    <w:p w:rsidR="002E383A" w:rsidRDefault="00BC5805" w:rsidP="00BC5805">
      <w:pPr>
        <w:pStyle w:val="a5"/>
        <w:numPr>
          <w:ilvl w:val="1"/>
          <w:numId w:val="36"/>
        </w:numPr>
        <w:tabs>
          <w:tab w:val="left" w:pos="588"/>
        </w:tabs>
        <w:spacing w:before="161"/>
        <w:ind w:left="588" w:hanging="356"/>
        <w:rPr>
          <w:sz w:val="28"/>
        </w:rPr>
      </w:pPr>
      <w:r>
        <w:rPr>
          <w:spacing w:val="-6"/>
          <w:sz w:val="28"/>
        </w:rPr>
        <w:t>критерієм вибору служить</w:t>
      </w:r>
      <w:r>
        <w:rPr>
          <w:spacing w:val="-3"/>
          <w:sz w:val="28"/>
        </w:rPr>
        <w:t xml:space="preserve"> </w:t>
      </w:r>
      <w:r>
        <w:rPr>
          <w:spacing w:val="-6"/>
          <w:sz w:val="28"/>
        </w:rPr>
        <w:t>значення</w:t>
      </w:r>
      <w:r>
        <w:rPr>
          <w:spacing w:val="-3"/>
          <w:sz w:val="28"/>
        </w:rPr>
        <w:t xml:space="preserve"> </w:t>
      </w:r>
      <w:r>
        <w:rPr>
          <w:spacing w:val="-6"/>
          <w:sz w:val="28"/>
        </w:rPr>
        <w:t>математичного</w:t>
      </w:r>
      <w:r>
        <w:rPr>
          <w:sz w:val="28"/>
        </w:rPr>
        <w:t xml:space="preserve"> </w:t>
      </w:r>
      <w:r>
        <w:rPr>
          <w:spacing w:val="-6"/>
          <w:sz w:val="28"/>
        </w:rPr>
        <w:t>сподівання;</w:t>
      </w:r>
    </w:p>
    <w:p w:rsidR="002E383A" w:rsidRDefault="00BC5805" w:rsidP="00BC5805">
      <w:pPr>
        <w:pStyle w:val="a5"/>
        <w:numPr>
          <w:ilvl w:val="1"/>
          <w:numId w:val="36"/>
        </w:numPr>
        <w:tabs>
          <w:tab w:val="left" w:pos="589"/>
        </w:tabs>
        <w:spacing w:before="163" w:line="360" w:lineRule="auto"/>
        <w:ind w:left="232" w:right="390" w:firstLine="0"/>
        <w:rPr>
          <w:sz w:val="28"/>
        </w:rPr>
      </w:pPr>
      <w:r>
        <w:rPr>
          <w:spacing w:val="-2"/>
          <w:sz w:val="28"/>
        </w:rPr>
        <w:t>потрібно</w:t>
      </w:r>
      <w:r>
        <w:rPr>
          <w:spacing w:val="-11"/>
          <w:sz w:val="28"/>
        </w:rPr>
        <w:t xml:space="preserve"> </w:t>
      </w:r>
      <w:r>
        <w:rPr>
          <w:spacing w:val="-2"/>
          <w:sz w:val="28"/>
        </w:rPr>
        <w:t>не</w:t>
      </w:r>
      <w:r>
        <w:rPr>
          <w:spacing w:val="-12"/>
          <w:sz w:val="28"/>
        </w:rPr>
        <w:t xml:space="preserve"> </w:t>
      </w:r>
      <w:r>
        <w:rPr>
          <w:spacing w:val="-2"/>
          <w:sz w:val="28"/>
        </w:rPr>
        <w:t>керуватися</w:t>
      </w:r>
      <w:r>
        <w:rPr>
          <w:spacing w:val="-12"/>
          <w:sz w:val="28"/>
        </w:rPr>
        <w:t xml:space="preserve"> </w:t>
      </w:r>
      <w:r>
        <w:rPr>
          <w:spacing w:val="-2"/>
          <w:sz w:val="28"/>
        </w:rPr>
        <w:t>ні</w:t>
      </w:r>
      <w:r>
        <w:rPr>
          <w:spacing w:val="-10"/>
          <w:sz w:val="28"/>
        </w:rPr>
        <w:t xml:space="preserve"> </w:t>
      </w:r>
      <w:r>
        <w:rPr>
          <w:spacing w:val="-2"/>
          <w:sz w:val="28"/>
        </w:rPr>
        <w:t>крайнім</w:t>
      </w:r>
      <w:r>
        <w:rPr>
          <w:spacing w:val="-12"/>
          <w:sz w:val="28"/>
        </w:rPr>
        <w:t xml:space="preserve"> </w:t>
      </w:r>
      <w:r>
        <w:rPr>
          <w:spacing w:val="-2"/>
          <w:sz w:val="28"/>
        </w:rPr>
        <w:t>оптимізмом,</w:t>
      </w:r>
      <w:r>
        <w:rPr>
          <w:spacing w:val="-13"/>
          <w:sz w:val="28"/>
        </w:rPr>
        <w:t xml:space="preserve"> </w:t>
      </w:r>
      <w:r>
        <w:rPr>
          <w:spacing w:val="-2"/>
          <w:sz w:val="28"/>
        </w:rPr>
        <w:t>ні</w:t>
      </w:r>
      <w:r>
        <w:rPr>
          <w:spacing w:val="-11"/>
          <w:sz w:val="28"/>
        </w:rPr>
        <w:t xml:space="preserve"> </w:t>
      </w:r>
      <w:r>
        <w:rPr>
          <w:spacing w:val="-2"/>
          <w:sz w:val="28"/>
        </w:rPr>
        <w:t>крайнім</w:t>
      </w:r>
      <w:r>
        <w:rPr>
          <w:spacing w:val="-13"/>
          <w:sz w:val="28"/>
        </w:rPr>
        <w:t xml:space="preserve"> </w:t>
      </w:r>
      <w:r>
        <w:rPr>
          <w:spacing w:val="-2"/>
          <w:sz w:val="28"/>
        </w:rPr>
        <w:t>песимізмом,</w:t>
      </w:r>
      <w:r>
        <w:rPr>
          <w:spacing w:val="-13"/>
          <w:sz w:val="28"/>
        </w:rPr>
        <w:t xml:space="preserve"> </w:t>
      </w:r>
      <w:r>
        <w:rPr>
          <w:spacing w:val="-2"/>
          <w:sz w:val="28"/>
        </w:rPr>
        <w:t>а</w:t>
      </w:r>
      <w:r>
        <w:rPr>
          <w:spacing w:val="-12"/>
          <w:sz w:val="28"/>
        </w:rPr>
        <w:t xml:space="preserve"> </w:t>
      </w:r>
      <w:r>
        <w:rPr>
          <w:spacing w:val="-2"/>
          <w:sz w:val="28"/>
        </w:rPr>
        <w:t xml:space="preserve">брати </w:t>
      </w:r>
      <w:r>
        <w:rPr>
          <w:sz w:val="28"/>
        </w:rPr>
        <w:t>деякий середній результат;</w:t>
      </w:r>
    </w:p>
    <w:p w:rsidR="002E383A" w:rsidRDefault="00BC5805" w:rsidP="00BC5805">
      <w:pPr>
        <w:pStyle w:val="a5"/>
        <w:numPr>
          <w:ilvl w:val="1"/>
          <w:numId w:val="36"/>
        </w:numPr>
        <w:tabs>
          <w:tab w:val="left" w:pos="588"/>
        </w:tabs>
        <w:spacing w:line="321" w:lineRule="exact"/>
        <w:ind w:left="588" w:hanging="356"/>
        <w:rPr>
          <w:sz w:val="28"/>
        </w:rPr>
      </w:pPr>
      <w:r>
        <w:rPr>
          <w:spacing w:val="-6"/>
          <w:sz w:val="28"/>
        </w:rPr>
        <w:t>критерієм</w:t>
      </w:r>
      <w:r>
        <w:rPr>
          <w:spacing w:val="-5"/>
          <w:sz w:val="28"/>
        </w:rPr>
        <w:t xml:space="preserve"> </w:t>
      </w:r>
      <w:r>
        <w:rPr>
          <w:spacing w:val="-6"/>
          <w:sz w:val="28"/>
        </w:rPr>
        <w:t>вибору</w:t>
      </w:r>
      <w:r>
        <w:rPr>
          <w:spacing w:val="-5"/>
          <w:sz w:val="28"/>
        </w:rPr>
        <w:t xml:space="preserve"> </w:t>
      </w:r>
      <w:r>
        <w:rPr>
          <w:spacing w:val="-6"/>
          <w:sz w:val="28"/>
        </w:rPr>
        <w:t>служить</w:t>
      </w:r>
      <w:r>
        <w:rPr>
          <w:spacing w:val="-2"/>
          <w:sz w:val="28"/>
        </w:rPr>
        <w:t xml:space="preserve"> </w:t>
      </w:r>
      <w:r>
        <w:rPr>
          <w:spacing w:val="-6"/>
          <w:sz w:val="28"/>
        </w:rPr>
        <w:t>середнє</w:t>
      </w:r>
      <w:r>
        <w:rPr>
          <w:spacing w:val="-3"/>
          <w:sz w:val="28"/>
        </w:rPr>
        <w:t xml:space="preserve"> </w:t>
      </w:r>
      <w:r>
        <w:rPr>
          <w:spacing w:val="-6"/>
          <w:sz w:val="28"/>
        </w:rPr>
        <w:t>квадратичне</w:t>
      </w:r>
      <w:r>
        <w:rPr>
          <w:sz w:val="28"/>
        </w:rPr>
        <w:t xml:space="preserve"> </w:t>
      </w:r>
      <w:r>
        <w:rPr>
          <w:spacing w:val="-6"/>
          <w:sz w:val="28"/>
        </w:rPr>
        <w:t>відхилення.</w:t>
      </w:r>
    </w:p>
    <w:p w:rsidR="002E383A" w:rsidRDefault="00BC5805" w:rsidP="00BC5805">
      <w:pPr>
        <w:pStyle w:val="2"/>
        <w:numPr>
          <w:ilvl w:val="0"/>
          <w:numId w:val="36"/>
        </w:numPr>
        <w:tabs>
          <w:tab w:val="left" w:pos="654"/>
        </w:tabs>
        <w:spacing w:before="166"/>
        <w:ind w:left="654" w:hanging="422"/>
      </w:pPr>
      <w:r>
        <w:rPr>
          <w:spacing w:val="-6"/>
        </w:rPr>
        <w:t>Згідно</w:t>
      </w:r>
      <w:r>
        <w:rPr>
          <w:spacing w:val="-5"/>
        </w:rPr>
        <w:t xml:space="preserve"> </w:t>
      </w:r>
      <w:r>
        <w:rPr>
          <w:spacing w:val="-6"/>
        </w:rPr>
        <w:t>з</w:t>
      </w:r>
      <w:r>
        <w:rPr>
          <w:spacing w:val="-5"/>
        </w:rPr>
        <w:t xml:space="preserve"> </w:t>
      </w:r>
      <w:r>
        <w:rPr>
          <w:spacing w:val="-6"/>
        </w:rPr>
        <w:t>правилом</w:t>
      </w:r>
      <w:r>
        <w:rPr>
          <w:spacing w:val="-2"/>
        </w:rPr>
        <w:t xml:space="preserve"> </w:t>
      </w:r>
      <w:r>
        <w:rPr>
          <w:spacing w:val="-6"/>
        </w:rPr>
        <w:t>Гурвіца</w:t>
      </w:r>
      <w:r>
        <w:rPr>
          <w:spacing w:val="-3"/>
        </w:rPr>
        <w:t xml:space="preserve"> </w:t>
      </w:r>
      <w:r>
        <w:rPr>
          <w:spacing w:val="-6"/>
        </w:rPr>
        <w:t>для</w:t>
      </w:r>
      <w:r>
        <w:rPr>
          <w:spacing w:val="-5"/>
        </w:rPr>
        <w:t xml:space="preserve"> </w:t>
      </w:r>
      <w:r>
        <w:rPr>
          <w:spacing w:val="-6"/>
        </w:rPr>
        <w:t>прийняття</w:t>
      </w:r>
      <w:r>
        <w:rPr>
          <w:spacing w:val="-4"/>
        </w:rPr>
        <w:t xml:space="preserve"> </w:t>
      </w:r>
      <w:r>
        <w:rPr>
          <w:spacing w:val="-6"/>
        </w:rPr>
        <w:t>рішення</w:t>
      </w:r>
      <w:r>
        <w:rPr>
          <w:spacing w:val="-5"/>
        </w:rPr>
        <w:t xml:space="preserve"> </w:t>
      </w:r>
      <w:r>
        <w:rPr>
          <w:spacing w:val="-6"/>
        </w:rPr>
        <w:t>в</w:t>
      </w:r>
      <w:r>
        <w:rPr>
          <w:spacing w:val="-5"/>
        </w:rPr>
        <w:t xml:space="preserve"> </w:t>
      </w:r>
      <w:r>
        <w:rPr>
          <w:spacing w:val="-6"/>
        </w:rPr>
        <w:t>умовах</w:t>
      </w:r>
      <w:r>
        <w:rPr>
          <w:spacing w:val="-2"/>
        </w:rPr>
        <w:t xml:space="preserve"> </w:t>
      </w:r>
      <w:r>
        <w:rPr>
          <w:spacing w:val="-6"/>
        </w:rPr>
        <w:t>ризику:</w:t>
      </w:r>
    </w:p>
    <w:p w:rsidR="002E383A" w:rsidRDefault="00BC5805" w:rsidP="00BC5805">
      <w:pPr>
        <w:pStyle w:val="a5"/>
        <w:numPr>
          <w:ilvl w:val="1"/>
          <w:numId w:val="36"/>
        </w:numPr>
        <w:tabs>
          <w:tab w:val="left" w:pos="589"/>
        </w:tabs>
        <w:spacing w:before="158"/>
        <w:ind w:left="589" w:hanging="357"/>
        <w:rPr>
          <w:sz w:val="28"/>
        </w:rPr>
      </w:pPr>
      <w:r>
        <w:rPr>
          <w:spacing w:val="-6"/>
          <w:sz w:val="28"/>
        </w:rPr>
        <w:t>доцільно</w:t>
      </w:r>
      <w:r>
        <w:rPr>
          <w:spacing w:val="-5"/>
          <w:sz w:val="28"/>
        </w:rPr>
        <w:t xml:space="preserve"> </w:t>
      </w:r>
      <w:r>
        <w:rPr>
          <w:spacing w:val="-6"/>
          <w:sz w:val="28"/>
        </w:rPr>
        <w:t>використовувати</w:t>
      </w:r>
      <w:r>
        <w:rPr>
          <w:spacing w:val="-3"/>
          <w:sz w:val="28"/>
        </w:rPr>
        <w:t xml:space="preserve"> </w:t>
      </w:r>
      <w:r>
        <w:rPr>
          <w:spacing w:val="-6"/>
          <w:sz w:val="28"/>
        </w:rPr>
        <w:t>дисперсію;</w:t>
      </w:r>
    </w:p>
    <w:p w:rsidR="002E383A" w:rsidRDefault="00BC5805" w:rsidP="00BC5805">
      <w:pPr>
        <w:pStyle w:val="a5"/>
        <w:numPr>
          <w:ilvl w:val="1"/>
          <w:numId w:val="36"/>
        </w:numPr>
        <w:tabs>
          <w:tab w:val="left" w:pos="588"/>
        </w:tabs>
        <w:spacing w:before="160"/>
        <w:ind w:left="588" w:hanging="356"/>
        <w:rPr>
          <w:sz w:val="28"/>
        </w:rPr>
      </w:pPr>
      <w:r>
        <w:rPr>
          <w:spacing w:val="-6"/>
          <w:sz w:val="28"/>
        </w:rPr>
        <w:t>критерієм</w:t>
      </w:r>
      <w:r>
        <w:rPr>
          <w:spacing w:val="-5"/>
          <w:sz w:val="28"/>
        </w:rPr>
        <w:t xml:space="preserve"> </w:t>
      </w:r>
      <w:r>
        <w:rPr>
          <w:spacing w:val="-6"/>
          <w:sz w:val="28"/>
        </w:rPr>
        <w:t>вибору</w:t>
      </w:r>
      <w:r>
        <w:rPr>
          <w:spacing w:val="-7"/>
          <w:sz w:val="28"/>
        </w:rPr>
        <w:t xml:space="preserve"> </w:t>
      </w:r>
      <w:r>
        <w:rPr>
          <w:spacing w:val="-6"/>
          <w:sz w:val="28"/>
        </w:rPr>
        <w:t>служить</w:t>
      </w:r>
      <w:r>
        <w:rPr>
          <w:spacing w:val="-3"/>
          <w:sz w:val="28"/>
        </w:rPr>
        <w:t xml:space="preserve"> </w:t>
      </w:r>
      <w:r>
        <w:rPr>
          <w:spacing w:val="-6"/>
          <w:sz w:val="28"/>
        </w:rPr>
        <w:t>значення</w:t>
      </w:r>
      <w:r>
        <w:rPr>
          <w:spacing w:val="-2"/>
          <w:sz w:val="28"/>
        </w:rPr>
        <w:t xml:space="preserve"> </w:t>
      </w:r>
      <w:r>
        <w:rPr>
          <w:spacing w:val="-6"/>
          <w:sz w:val="28"/>
        </w:rPr>
        <w:t>математичного</w:t>
      </w:r>
      <w:r>
        <w:rPr>
          <w:sz w:val="28"/>
        </w:rPr>
        <w:t xml:space="preserve"> </w:t>
      </w:r>
      <w:r>
        <w:rPr>
          <w:spacing w:val="-6"/>
          <w:sz w:val="28"/>
        </w:rPr>
        <w:t>сподівання;</w:t>
      </w:r>
    </w:p>
    <w:p w:rsidR="002E383A" w:rsidRDefault="00BC5805" w:rsidP="00BC5805">
      <w:pPr>
        <w:pStyle w:val="a5"/>
        <w:numPr>
          <w:ilvl w:val="1"/>
          <w:numId w:val="36"/>
        </w:numPr>
        <w:tabs>
          <w:tab w:val="left" w:pos="589"/>
        </w:tabs>
        <w:spacing w:before="160" w:line="360" w:lineRule="auto"/>
        <w:ind w:left="232" w:right="389" w:firstLine="0"/>
        <w:rPr>
          <w:sz w:val="28"/>
        </w:rPr>
      </w:pPr>
      <w:r>
        <w:rPr>
          <w:spacing w:val="-4"/>
          <w:sz w:val="28"/>
        </w:rPr>
        <w:t>потрібно</w:t>
      </w:r>
      <w:r>
        <w:rPr>
          <w:spacing w:val="-11"/>
          <w:sz w:val="28"/>
        </w:rPr>
        <w:t xml:space="preserve"> </w:t>
      </w:r>
      <w:r>
        <w:rPr>
          <w:spacing w:val="-4"/>
          <w:sz w:val="28"/>
        </w:rPr>
        <w:t>не</w:t>
      </w:r>
      <w:r>
        <w:rPr>
          <w:spacing w:val="-9"/>
          <w:sz w:val="28"/>
        </w:rPr>
        <w:t xml:space="preserve"> </w:t>
      </w:r>
      <w:r>
        <w:rPr>
          <w:spacing w:val="-4"/>
          <w:sz w:val="28"/>
        </w:rPr>
        <w:t>керуватися</w:t>
      </w:r>
      <w:r>
        <w:rPr>
          <w:spacing w:val="-9"/>
          <w:sz w:val="28"/>
        </w:rPr>
        <w:t xml:space="preserve"> </w:t>
      </w:r>
      <w:r>
        <w:rPr>
          <w:spacing w:val="-4"/>
          <w:sz w:val="28"/>
        </w:rPr>
        <w:t>ні</w:t>
      </w:r>
      <w:r>
        <w:rPr>
          <w:spacing w:val="-11"/>
          <w:sz w:val="28"/>
        </w:rPr>
        <w:t xml:space="preserve"> </w:t>
      </w:r>
      <w:r>
        <w:rPr>
          <w:spacing w:val="-4"/>
          <w:sz w:val="28"/>
        </w:rPr>
        <w:t>крайнім</w:t>
      </w:r>
      <w:r>
        <w:rPr>
          <w:spacing w:val="-12"/>
          <w:sz w:val="28"/>
        </w:rPr>
        <w:t xml:space="preserve"> </w:t>
      </w:r>
      <w:r>
        <w:rPr>
          <w:spacing w:val="-4"/>
          <w:sz w:val="28"/>
        </w:rPr>
        <w:t>оптимізмом,</w:t>
      </w:r>
      <w:r>
        <w:rPr>
          <w:spacing w:val="-13"/>
          <w:sz w:val="28"/>
        </w:rPr>
        <w:t xml:space="preserve"> </w:t>
      </w:r>
      <w:r>
        <w:rPr>
          <w:spacing w:val="-4"/>
          <w:sz w:val="28"/>
        </w:rPr>
        <w:t>ані</w:t>
      </w:r>
      <w:r>
        <w:rPr>
          <w:spacing w:val="-8"/>
          <w:sz w:val="28"/>
        </w:rPr>
        <w:t xml:space="preserve"> </w:t>
      </w:r>
      <w:r>
        <w:rPr>
          <w:spacing w:val="-4"/>
          <w:sz w:val="28"/>
        </w:rPr>
        <w:t>крайнім</w:t>
      </w:r>
      <w:r>
        <w:rPr>
          <w:spacing w:val="-9"/>
          <w:sz w:val="28"/>
        </w:rPr>
        <w:t xml:space="preserve"> </w:t>
      </w:r>
      <w:r>
        <w:rPr>
          <w:spacing w:val="-4"/>
          <w:sz w:val="28"/>
        </w:rPr>
        <w:t>песимізмом,</w:t>
      </w:r>
      <w:r>
        <w:rPr>
          <w:spacing w:val="-10"/>
          <w:sz w:val="28"/>
        </w:rPr>
        <w:t xml:space="preserve"> </w:t>
      </w:r>
      <w:r>
        <w:rPr>
          <w:spacing w:val="-4"/>
          <w:sz w:val="28"/>
        </w:rPr>
        <w:t>а</w:t>
      </w:r>
      <w:r>
        <w:rPr>
          <w:spacing w:val="-13"/>
          <w:sz w:val="28"/>
        </w:rPr>
        <w:t xml:space="preserve"> </w:t>
      </w:r>
      <w:r>
        <w:rPr>
          <w:spacing w:val="-4"/>
          <w:sz w:val="28"/>
        </w:rPr>
        <w:t xml:space="preserve">брати </w:t>
      </w:r>
      <w:r>
        <w:rPr>
          <w:sz w:val="28"/>
        </w:rPr>
        <w:t>деякий середній результат;</w:t>
      </w:r>
    </w:p>
    <w:p w:rsidR="002E383A" w:rsidRDefault="00BC5805" w:rsidP="00BC5805">
      <w:pPr>
        <w:pStyle w:val="a5"/>
        <w:numPr>
          <w:ilvl w:val="1"/>
          <w:numId w:val="36"/>
        </w:numPr>
        <w:tabs>
          <w:tab w:val="left" w:pos="588"/>
        </w:tabs>
        <w:spacing w:line="321" w:lineRule="exact"/>
        <w:ind w:left="588" w:hanging="356"/>
        <w:rPr>
          <w:sz w:val="28"/>
        </w:rPr>
      </w:pPr>
      <w:r>
        <w:rPr>
          <w:spacing w:val="-6"/>
          <w:sz w:val="28"/>
        </w:rPr>
        <w:t>критерієм</w:t>
      </w:r>
      <w:r>
        <w:rPr>
          <w:spacing w:val="-5"/>
          <w:sz w:val="28"/>
        </w:rPr>
        <w:t xml:space="preserve"> </w:t>
      </w:r>
      <w:r>
        <w:rPr>
          <w:spacing w:val="-6"/>
          <w:sz w:val="28"/>
        </w:rPr>
        <w:t>вибору</w:t>
      </w:r>
      <w:r>
        <w:rPr>
          <w:spacing w:val="-5"/>
          <w:sz w:val="28"/>
        </w:rPr>
        <w:t xml:space="preserve"> </w:t>
      </w:r>
      <w:r>
        <w:rPr>
          <w:spacing w:val="-6"/>
          <w:sz w:val="28"/>
        </w:rPr>
        <w:t>служить</w:t>
      </w:r>
      <w:r>
        <w:rPr>
          <w:spacing w:val="-2"/>
          <w:sz w:val="28"/>
        </w:rPr>
        <w:t xml:space="preserve"> </w:t>
      </w:r>
      <w:r>
        <w:rPr>
          <w:spacing w:val="-6"/>
          <w:sz w:val="28"/>
        </w:rPr>
        <w:t>середнє</w:t>
      </w:r>
      <w:r>
        <w:rPr>
          <w:spacing w:val="-3"/>
          <w:sz w:val="28"/>
        </w:rPr>
        <w:t xml:space="preserve"> </w:t>
      </w:r>
      <w:r>
        <w:rPr>
          <w:spacing w:val="-6"/>
          <w:sz w:val="28"/>
        </w:rPr>
        <w:t>квадратичне</w:t>
      </w:r>
      <w:r>
        <w:rPr>
          <w:sz w:val="28"/>
        </w:rPr>
        <w:t xml:space="preserve"> </w:t>
      </w:r>
      <w:r>
        <w:rPr>
          <w:spacing w:val="-6"/>
          <w:sz w:val="28"/>
        </w:rPr>
        <w:t>відхилення.</w:t>
      </w:r>
    </w:p>
    <w:p w:rsidR="002E383A" w:rsidRDefault="00BC5805" w:rsidP="00BC5805">
      <w:pPr>
        <w:pStyle w:val="2"/>
        <w:numPr>
          <w:ilvl w:val="0"/>
          <w:numId w:val="36"/>
        </w:numPr>
        <w:tabs>
          <w:tab w:val="left" w:pos="590"/>
          <w:tab w:val="left" w:pos="653"/>
        </w:tabs>
        <w:spacing w:before="168" w:line="360" w:lineRule="auto"/>
        <w:ind w:left="590" w:right="386" w:hanging="359"/>
      </w:pPr>
      <w:r>
        <w:tab/>
        <w:t>Згідно</w:t>
      </w:r>
      <w:r>
        <w:rPr>
          <w:spacing w:val="9"/>
        </w:rPr>
        <w:t xml:space="preserve"> </w:t>
      </w:r>
      <w:r>
        <w:t>з</w:t>
      </w:r>
      <w:r>
        <w:rPr>
          <w:spacing w:val="8"/>
        </w:rPr>
        <w:t xml:space="preserve"> </w:t>
      </w:r>
      <w:r>
        <w:t>теорією</w:t>
      </w:r>
      <w:r>
        <w:rPr>
          <w:spacing w:val="8"/>
        </w:rPr>
        <w:t xml:space="preserve"> </w:t>
      </w:r>
      <w:r>
        <w:t>ігор</w:t>
      </w:r>
      <w:r>
        <w:rPr>
          <w:spacing w:val="8"/>
        </w:rPr>
        <w:t xml:space="preserve"> </w:t>
      </w:r>
      <w:r>
        <w:t>операція</w:t>
      </w:r>
      <w:r>
        <w:rPr>
          <w:spacing w:val="8"/>
        </w:rPr>
        <w:t xml:space="preserve"> </w:t>
      </w:r>
      <w:r>
        <w:t>відбракування</w:t>
      </w:r>
      <w:r>
        <w:rPr>
          <w:spacing w:val="8"/>
        </w:rPr>
        <w:t xml:space="preserve"> </w:t>
      </w:r>
      <w:r>
        <w:t>явно</w:t>
      </w:r>
      <w:r>
        <w:rPr>
          <w:spacing w:val="8"/>
        </w:rPr>
        <w:t xml:space="preserve"> </w:t>
      </w:r>
      <w:r>
        <w:t>невигідних</w:t>
      </w:r>
      <w:r>
        <w:rPr>
          <w:spacing w:val="8"/>
        </w:rPr>
        <w:t xml:space="preserve"> </w:t>
      </w:r>
      <w:r>
        <w:t xml:space="preserve">стратегій </w:t>
      </w:r>
      <w:r>
        <w:rPr>
          <w:spacing w:val="-2"/>
        </w:rPr>
        <w:t>називається:</w:t>
      </w:r>
    </w:p>
    <w:p w:rsidR="002E383A" w:rsidRDefault="00BC5805" w:rsidP="00BC5805">
      <w:pPr>
        <w:pStyle w:val="a5"/>
        <w:numPr>
          <w:ilvl w:val="1"/>
          <w:numId w:val="36"/>
        </w:numPr>
        <w:tabs>
          <w:tab w:val="left" w:pos="589"/>
        </w:tabs>
        <w:spacing w:line="316" w:lineRule="exact"/>
        <w:ind w:left="589" w:hanging="357"/>
        <w:rPr>
          <w:sz w:val="28"/>
        </w:rPr>
      </w:pPr>
      <w:r>
        <w:rPr>
          <w:spacing w:val="-2"/>
          <w:sz w:val="28"/>
        </w:rPr>
        <w:t>мажоруванням;</w:t>
      </w:r>
    </w:p>
    <w:p w:rsidR="002E383A" w:rsidRDefault="00BC5805" w:rsidP="00BC5805">
      <w:pPr>
        <w:pStyle w:val="a5"/>
        <w:numPr>
          <w:ilvl w:val="1"/>
          <w:numId w:val="36"/>
        </w:numPr>
        <w:tabs>
          <w:tab w:val="left" w:pos="588"/>
        </w:tabs>
        <w:spacing w:before="160"/>
        <w:ind w:left="588" w:hanging="356"/>
        <w:rPr>
          <w:sz w:val="28"/>
        </w:rPr>
      </w:pPr>
      <w:r>
        <w:rPr>
          <w:spacing w:val="-2"/>
          <w:sz w:val="28"/>
        </w:rPr>
        <w:t>стратегією;</w:t>
      </w:r>
    </w:p>
    <w:p w:rsidR="002E383A" w:rsidRDefault="00BC5805" w:rsidP="00BC5805">
      <w:pPr>
        <w:pStyle w:val="a5"/>
        <w:numPr>
          <w:ilvl w:val="1"/>
          <w:numId w:val="36"/>
        </w:numPr>
        <w:tabs>
          <w:tab w:val="left" w:pos="589"/>
        </w:tabs>
        <w:spacing w:before="163"/>
        <w:ind w:left="589" w:hanging="357"/>
        <w:rPr>
          <w:sz w:val="28"/>
        </w:rPr>
      </w:pPr>
      <w:r>
        <w:rPr>
          <w:spacing w:val="-6"/>
          <w:sz w:val="28"/>
        </w:rPr>
        <w:t>особистим</w:t>
      </w:r>
      <w:r>
        <w:rPr>
          <w:spacing w:val="-1"/>
          <w:sz w:val="28"/>
        </w:rPr>
        <w:t xml:space="preserve"> </w:t>
      </w:r>
      <w:r>
        <w:rPr>
          <w:spacing w:val="-2"/>
          <w:sz w:val="28"/>
        </w:rPr>
        <w:t>ходом;</w:t>
      </w:r>
    </w:p>
    <w:p w:rsidR="002E383A" w:rsidRDefault="00BC5805" w:rsidP="00BC5805">
      <w:pPr>
        <w:pStyle w:val="a5"/>
        <w:numPr>
          <w:ilvl w:val="1"/>
          <w:numId w:val="36"/>
        </w:numPr>
        <w:tabs>
          <w:tab w:val="left" w:pos="588"/>
        </w:tabs>
        <w:spacing w:before="161"/>
        <w:ind w:left="588" w:hanging="356"/>
        <w:rPr>
          <w:sz w:val="28"/>
        </w:rPr>
      </w:pPr>
      <w:r>
        <w:rPr>
          <w:spacing w:val="-6"/>
          <w:sz w:val="28"/>
        </w:rPr>
        <w:t>випадковим</w:t>
      </w:r>
      <w:r>
        <w:rPr>
          <w:spacing w:val="-3"/>
          <w:sz w:val="28"/>
        </w:rPr>
        <w:t xml:space="preserve"> </w:t>
      </w:r>
      <w:r>
        <w:rPr>
          <w:spacing w:val="-2"/>
          <w:sz w:val="28"/>
        </w:rPr>
        <w:t>ходом.</w:t>
      </w:r>
    </w:p>
    <w:p w:rsidR="002E383A" w:rsidRDefault="002E383A">
      <w:pPr>
        <w:pStyle w:val="a3"/>
        <w:ind w:left="0"/>
      </w:pPr>
    </w:p>
    <w:p w:rsidR="002E383A" w:rsidRDefault="002E383A">
      <w:pPr>
        <w:pStyle w:val="a3"/>
        <w:spacing w:before="72"/>
        <w:ind w:left="0"/>
      </w:pPr>
    </w:p>
    <w:p w:rsidR="002E383A" w:rsidRDefault="00BC5805">
      <w:pPr>
        <w:pStyle w:val="1"/>
        <w:ind w:right="163"/>
      </w:pPr>
      <w:r>
        <w:t>Практичні</w:t>
      </w:r>
      <w:r>
        <w:rPr>
          <w:spacing w:val="-20"/>
        </w:rPr>
        <w:t xml:space="preserve"> </w:t>
      </w:r>
      <w:r>
        <w:rPr>
          <w:spacing w:val="-2"/>
        </w:rPr>
        <w:t>завдання</w:t>
      </w:r>
    </w:p>
    <w:p w:rsidR="002E383A" w:rsidRDefault="002E383A">
      <w:pPr>
        <w:pStyle w:val="a3"/>
        <w:spacing w:before="295"/>
        <w:ind w:left="0"/>
        <w:rPr>
          <w:b/>
          <w:sz w:val="32"/>
        </w:rPr>
      </w:pPr>
    </w:p>
    <w:p w:rsidR="002E383A" w:rsidRDefault="00BC5805">
      <w:pPr>
        <w:pStyle w:val="a3"/>
        <w:spacing w:line="362" w:lineRule="auto"/>
        <w:ind w:firstLine="708"/>
      </w:pPr>
      <w:r>
        <w:rPr>
          <w:b/>
        </w:rPr>
        <w:t>Завдання</w:t>
      </w:r>
      <w:r>
        <w:rPr>
          <w:b/>
          <w:spacing w:val="22"/>
        </w:rPr>
        <w:t xml:space="preserve"> </w:t>
      </w:r>
      <w:r>
        <w:rPr>
          <w:b/>
        </w:rPr>
        <w:t>1.</w:t>
      </w:r>
      <w:r>
        <w:rPr>
          <w:b/>
          <w:spacing w:val="24"/>
        </w:rPr>
        <w:t xml:space="preserve"> </w:t>
      </w:r>
      <w:r>
        <w:t>Підприємство</w:t>
      </w:r>
      <w:r>
        <w:rPr>
          <w:spacing w:val="24"/>
        </w:rPr>
        <w:t xml:space="preserve"> </w:t>
      </w:r>
      <w:r>
        <w:t>планує</w:t>
      </w:r>
      <w:r>
        <w:rPr>
          <w:spacing w:val="24"/>
        </w:rPr>
        <w:t xml:space="preserve"> </w:t>
      </w:r>
      <w:r>
        <w:t>вкласти</w:t>
      </w:r>
      <w:r>
        <w:rPr>
          <w:spacing w:val="23"/>
        </w:rPr>
        <w:t xml:space="preserve"> </w:t>
      </w:r>
      <w:r>
        <w:t>певну</w:t>
      </w:r>
      <w:r>
        <w:rPr>
          <w:spacing w:val="22"/>
        </w:rPr>
        <w:t xml:space="preserve"> </w:t>
      </w:r>
      <w:r>
        <w:t>частину</w:t>
      </w:r>
      <w:r>
        <w:rPr>
          <w:spacing w:val="22"/>
        </w:rPr>
        <w:t xml:space="preserve"> </w:t>
      </w:r>
      <w:r>
        <w:t>своїх</w:t>
      </w:r>
      <w:r>
        <w:rPr>
          <w:spacing w:val="27"/>
        </w:rPr>
        <w:t xml:space="preserve"> </w:t>
      </w:r>
      <w:r>
        <w:t>коштів</w:t>
      </w:r>
      <w:r>
        <w:rPr>
          <w:spacing w:val="24"/>
        </w:rPr>
        <w:t xml:space="preserve"> </w:t>
      </w:r>
      <w:r>
        <w:t>у розширення</w:t>
      </w:r>
      <w:r>
        <w:rPr>
          <w:spacing w:val="66"/>
        </w:rPr>
        <w:t xml:space="preserve"> </w:t>
      </w:r>
      <w:r>
        <w:t>економічної</w:t>
      </w:r>
      <w:r>
        <w:rPr>
          <w:spacing w:val="69"/>
        </w:rPr>
        <w:t xml:space="preserve"> </w:t>
      </w:r>
      <w:r>
        <w:t>діяльності.</w:t>
      </w:r>
      <w:r>
        <w:rPr>
          <w:spacing w:val="68"/>
        </w:rPr>
        <w:t xml:space="preserve"> </w:t>
      </w:r>
      <w:r>
        <w:t>Альтернативні</w:t>
      </w:r>
      <w:r>
        <w:rPr>
          <w:spacing w:val="69"/>
        </w:rPr>
        <w:t xml:space="preserve"> </w:t>
      </w:r>
      <w:r>
        <w:t>варіанти</w:t>
      </w:r>
      <w:r>
        <w:rPr>
          <w:spacing w:val="69"/>
        </w:rPr>
        <w:t xml:space="preserve"> </w:t>
      </w:r>
      <w:r>
        <w:t>розвитку</w:t>
      </w:r>
      <w:r>
        <w:rPr>
          <w:spacing w:val="66"/>
        </w:rPr>
        <w:t xml:space="preserve"> </w:t>
      </w:r>
      <w:r>
        <w:rPr>
          <w:spacing w:val="-2"/>
        </w:rPr>
        <w:t>задані</w:t>
      </w:r>
    </w:p>
    <w:p w:rsidR="002E383A" w:rsidRDefault="002E383A">
      <w:pPr>
        <w:spacing w:line="362" w:lineRule="auto"/>
        <w:sectPr w:rsidR="002E383A">
          <w:pgSz w:w="11910" w:h="16840"/>
          <w:pgMar w:top="1040" w:right="740" w:bottom="920" w:left="900" w:header="0" w:footer="732" w:gutter="0"/>
          <w:cols w:space="720"/>
        </w:sectPr>
      </w:pPr>
    </w:p>
    <w:p w:rsidR="002E383A" w:rsidRDefault="00BC5805">
      <w:pPr>
        <w:pStyle w:val="a3"/>
        <w:spacing w:before="67" w:after="3" w:line="362" w:lineRule="auto"/>
      </w:pPr>
      <w:r>
        <w:lastRenderedPageBreak/>
        <w:t>певними</w:t>
      </w:r>
      <w:r>
        <w:rPr>
          <w:spacing w:val="74"/>
        </w:rPr>
        <w:t xml:space="preserve"> </w:t>
      </w:r>
      <w:r>
        <w:t>стратегіями.</w:t>
      </w:r>
      <w:r>
        <w:rPr>
          <w:spacing w:val="72"/>
        </w:rPr>
        <w:t xml:space="preserve"> </w:t>
      </w:r>
      <w:r>
        <w:t>Виграш</w:t>
      </w:r>
      <w:r>
        <w:rPr>
          <w:spacing w:val="72"/>
        </w:rPr>
        <w:t xml:space="preserve"> </w:t>
      </w:r>
      <w:r>
        <w:t>від</w:t>
      </w:r>
      <w:r>
        <w:rPr>
          <w:spacing w:val="71"/>
        </w:rPr>
        <w:t xml:space="preserve"> </w:t>
      </w:r>
      <w:r>
        <w:t>реалізації</w:t>
      </w:r>
      <w:r>
        <w:rPr>
          <w:spacing w:val="74"/>
        </w:rPr>
        <w:t xml:space="preserve"> </w:t>
      </w:r>
      <w:r>
        <w:t>кожної</w:t>
      </w:r>
      <w:r>
        <w:rPr>
          <w:spacing w:val="71"/>
        </w:rPr>
        <w:t xml:space="preserve"> </w:t>
      </w:r>
      <w:r>
        <w:t>стратегії</w:t>
      </w:r>
      <w:r>
        <w:rPr>
          <w:spacing w:val="74"/>
        </w:rPr>
        <w:t xml:space="preserve"> </w:t>
      </w:r>
      <w:r>
        <w:t>та</w:t>
      </w:r>
      <w:r>
        <w:rPr>
          <w:spacing w:val="71"/>
        </w:rPr>
        <w:t xml:space="preserve"> </w:t>
      </w:r>
      <w:r>
        <w:t>ймовірність зовнішньоекономічних</w:t>
      </w:r>
      <w:r>
        <w:rPr>
          <w:spacing w:val="-18"/>
        </w:rPr>
        <w:t xml:space="preserve"> </w:t>
      </w:r>
      <w:r>
        <w:t>умов</w:t>
      </w:r>
      <w:r>
        <w:rPr>
          <w:spacing w:val="-17"/>
        </w:rPr>
        <w:t xml:space="preserve"> </w:t>
      </w:r>
      <w:r>
        <w:t>наведені</w:t>
      </w:r>
      <w:r>
        <w:rPr>
          <w:spacing w:val="-18"/>
        </w:rPr>
        <w:t xml:space="preserve"> </w:t>
      </w:r>
      <w:r>
        <w:t>в</w:t>
      </w:r>
      <w:r>
        <w:rPr>
          <w:spacing w:val="-17"/>
        </w:rPr>
        <w:t xml:space="preserve"> </w:t>
      </w:r>
      <w:r>
        <w:t>таблиці.</w:t>
      </w:r>
    </w:p>
    <w:tbl>
      <w:tblPr>
        <w:tblStyle w:val="TableNormal"/>
        <w:tblW w:w="0" w:type="auto"/>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53"/>
        <w:gridCol w:w="1404"/>
        <w:gridCol w:w="1406"/>
        <w:gridCol w:w="1401"/>
        <w:gridCol w:w="1402"/>
        <w:gridCol w:w="1404"/>
      </w:tblGrid>
      <w:tr w:rsidR="002E383A">
        <w:trPr>
          <w:trHeight w:val="320"/>
        </w:trPr>
        <w:tc>
          <w:tcPr>
            <w:tcW w:w="2453" w:type="dxa"/>
            <w:vMerge w:val="restart"/>
          </w:tcPr>
          <w:p w:rsidR="002E383A" w:rsidRDefault="00BC5805">
            <w:pPr>
              <w:pStyle w:val="TableParagraph"/>
              <w:spacing w:before="165"/>
              <w:ind w:left="619"/>
              <w:jc w:val="left"/>
              <w:rPr>
                <w:b/>
                <w:sz w:val="28"/>
              </w:rPr>
            </w:pPr>
            <w:r>
              <w:rPr>
                <w:b/>
                <w:spacing w:val="-2"/>
                <w:sz w:val="28"/>
              </w:rPr>
              <w:t>Стратегія</w:t>
            </w:r>
          </w:p>
        </w:tc>
        <w:tc>
          <w:tcPr>
            <w:tcW w:w="7017" w:type="dxa"/>
            <w:gridSpan w:val="5"/>
          </w:tcPr>
          <w:p w:rsidR="002E383A" w:rsidRDefault="00BC5805">
            <w:pPr>
              <w:pStyle w:val="TableParagraph"/>
              <w:spacing w:line="301" w:lineRule="exact"/>
              <w:ind w:left="379"/>
              <w:jc w:val="left"/>
              <w:rPr>
                <w:b/>
                <w:sz w:val="28"/>
              </w:rPr>
            </w:pPr>
            <w:r>
              <w:rPr>
                <w:b/>
                <w:spacing w:val="-6"/>
                <w:sz w:val="28"/>
              </w:rPr>
              <w:t>Прибуток</w:t>
            </w:r>
            <w:r>
              <w:rPr>
                <w:b/>
                <w:spacing w:val="-7"/>
                <w:sz w:val="28"/>
              </w:rPr>
              <w:t xml:space="preserve"> </w:t>
            </w:r>
            <w:r>
              <w:rPr>
                <w:b/>
                <w:spacing w:val="-6"/>
                <w:sz w:val="28"/>
              </w:rPr>
              <w:t>за</w:t>
            </w:r>
            <w:r>
              <w:rPr>
                <w:b/>
                <w:spacing w:val="-2"/>
                <w:sz w:val="28"/>
              </w:rPr>
              <w:t xml:space="preserve"> </w:t>
            </w:r>
            <w:r>
              <w:rPr>
                <w:b/>
                <w:spacing w:val="-6"/>
                <w:sz w:val="28"/>
              </w:rPr>
              <w:t>зовнішньоекономічних</w:t>
            </w:r>
            <w:r>
              <w:rPr>
                <w:b/>
                <w:spacing w:val="-2"/>
                <w:sz w:val="28"/>
              </w:rPr>
              <w:t xml:space="preserve"> </w:t>
            </w:r>
            <w:r>
              <w:rPr>
                <w:b/>
                <w:spacing w:val="-6"/>
                <w:sz w:val="28"/>
              </w:rPr>
              <w:t>умов,</w:t>
            </w:r>
            <w:r>
              <w:rPr>
                <w:b/>
                <w:spacing w:val="-4"/>
                <w:sz w:val="28"/>
              </w:rPr>
              <w:t xml:space="preserve"> </w:t>
            </w:r>
            <w:r>
              <w:rPr>
                <w:b/>
                <w:spacing w:val="-6"/>
                <w:sz w:val="28"/>
              </w:rPr>
              <w:t>тис.</w:t>
            </w:r>
            <w:r>
              <w:rPr>
                <w:b/>
                <w:spacing w:val="-4"/>
                <w:sz w:val="28"/>
              </w:rPr>
              <w:t xml:space="preserve"> </w:t>
            </w:r>
            <w:r>
              <w:rPr>
                <w:b/>
                <w:spacing w:val="-6"/>
                <w:sz w:val="28"/>
              </w:rPr>
              <w:t>грн.</w:t>
            </w:r>
          </w:p>
        </w:tc>
      </w:tr>
      <w:tr w:rsidR="002E383A">
        <w:trPr>
          <w:trHeight w:val="323"/>
        </w:trPr>
        <w:tc>
          <w:tcPr>
            <w:tcW w:w="2453" w:type="dxa"/>
            <w:vMerge/>
            <w:tcBorders>
              <w:top w:val="nil"/>
            </w:tcBorders>
          </w:tcPr>
          <w:p w:rsidR="002E383A" w:rsidRDefault="002E383A">
            <w:pPr>
              <w:rPr>
                <w:sz w:val="2"/>
                <w:szCs w:val="2"/>
              </w:rPr>
            </w:pPr>
          </w:p>
        </w:tc>
        <w:tc>
          <w:tcPr>
            <w:tcW w:w="1404" w:type="dxa"/>
          </w:tcPr>
          <w:p w:rsidR="002E383A" w:rsidRDefault="00BC5805">
            <w:pPr>
              <w:pStyle w:val="TableParagraph"/>
              <w:spacing w:line="303" w:lineRule="exact"/>
              <w:ind w:left="25" w:right="1"/>
              <w:rPr>
                <w:b/>
                <w:sz w:val="28"/>
              </w:rPr>
            </w:pPr>
            <w:r>
              <w:rPr>
                <w:b/>
                <w:i/>
                <w:spacing w:val="-5"/>
                <w:sz w:val="28"/>
              </w:rPr>
              <w:t>S</w:t>
            </w:r>
            <w:r>
              <w:rPr>
                <w:b/>
                <w:spacing w:val="-5"/>
                <w:sz w:val="28"/>
                <w:vertAlign w:val="subscript"/>
              </w:rPr>
              <w:t>1</w:t>
            </w:r>
          </w:p>
        </w:tc>
        <w:tc>
          <w:tcPr>
            <w:tcW w:w="1406" w:type="dxa"/>
          </w:tcPr>
          <w:p w:rsidR="002E383A" w:rsidRDefault="00BC5805">
            <w:pPr>
              <w:pStyle w:val="TableParagraph"/>
              <w:spacing w:line="303" w:lineRule="exact"/>
              <w:ind w:left="24" w:right="2"/>
              <w:rPr>
                <w:b/>
                <w:sz w:val="28"/>
              </w:rPr>
            </w:pPr>
            <w:r>
              <w:rPr>
                <w:b/>
                <w:i/>
                <w:spacing w:val="-5"/>
                <w:sz w:val="28"/>
              </w:rPr>
              <w:t>S</w:t>
            </w:r>
            <w:r>
              <w:rPr>
                <w:b/>
                <w:spacing w:val="-5"/>
                <w:sz w:val="28"/>
                <w:vertAlign w:val="subscript"/>
              </w:rPr>
              <w:t>2</w:t>
            </w:r>
          </w:p>
        </w:tc>
        <w:tc>
          <w:tcPr>
            <w:tcW w:w="1401" w:type="dxa"/>
          </w:tcPr>
          <w:p w:rsidR="002E383A" w:rsidRDefault="00BC5805">
            <w:pPr>
              <w:pStyle w:val="TableParagraph"/>
              <w:spacing w:line="303" w:lineRule="exact"/>
              <w:ind w:left="26" w:right="2"/>
              <w:rPr>
                <w:b/>
                <w:sz w:val="28"/>
              </w:rPr>
            </w:pPr>
            <w:r>
              <w:rPr>
                <w:b/>
                <w:i/>
                <w:spacing w:val="-5"/>
                <w:sz w:val="28"/>
              </w:rPr>
              <w:t>S</w:t>
            </w:r>
            <w:r>
              <w:rPr>
                <w:b/>
                <w:spacing w:val="-5"/>
                <w:sz w:val="28"/>
                <w:vertAlign w:val="subscript"/>
              </w:rPr>
              <w:t>3</w:t>
            </w:r>
          </w:p>
        </w:tc>
        <w:tc>
          <w:tcPr>
            <w:tcW w:w="1402" w:type="dxa"/>
          </w:tcPr>
          <w:p w:rsidR="002E383A" w:rsidRDefault="00BC5805">
            <w:pPr>
              <w:pStyle w:val="TableParagraph"/>
              <w:spacing w:line="303" w:lineRule="exact"/>
              <w:ind w:left="26" w:right="2"/>
              <w:rPr>
                <w:b/>
                <w:sz w:val="28"/>
              </w:rPr>
            </w:pPr>
            <w:r>
              <w:rPr>
                <w:b/>
                <w:i/>
                <w:spacing w:val="-5"/>
                <w:sz w:val="28"/>
              </w:rPr>
              <w:t>S</w:t>
            </w:r>
            <w:r>
              <w:rPr>
                <w:b/>
                <w:spacing w:val="-5"/>
                <w:sz w:val="28"/>
                <w:vertAlign w:val="subscript"/>
              </w:rPr>
              <w:t>4</w:t>
            </w:r>
          </w:p>
        </w:tc>
        <w:tc>
          <w:tcPr>
            <w:tcW w:w="1404" w:type="dxa"/>
          </w:tcPr>
          <w:p w:rsidR="002E383A" w:rsidRDefault="00BC5805">
            <w:pPr>
              <w:pStyle w:val="TableParagraph"/>
              <w:spacing w:line="303" w:lineRule="exact"/>
              <w:ind w:left="25" w:right="3"/>
              <w:rPr>
                <w:b/>
                <w:sz w:val="28"/>
              </w:rPr>
            </w:pPr>
            <w:r>
              <w:rPr>
                <w:b/>
                <w:i/>
                <w:spacing w:val="-5"/>
                <w:sz w:val="28"/>
              </w:rPr>
              <w:t>S</w:t>
            </w:r>
            <w:r>
              <w:rPr>
                <w:b/>
                <w:spacing w:val="-5"/>
                <w:sz w:val="28"/>
                <w:vertAlign w:val="subscript"/>
              </w:rPr>
              <w:t>5</w:t>
            </w:r>
          </w:p>
        </w:tc>
      </w:tr>
      <w:tr w:rsidR="002E383A">
        <w:trPr>
          <w:trHeight w:val="321"/>
        </w:trPr>
        <w:tc>
          <w:tcPr>
            <w:tcW w:w="2453" w:type="dxa"/>
          </w:tcPr>
          <w:p w:rsidR="002E383A" w:rsidRDefault="00BC5805">
            <w:pPr>
              <w:pStyle w:val="TableParagraph"/>
              <w:spacing w:line="301" w:lineRule="exact"/>
              <w:ind w:left="18"/>
              <w:rPr>
                <w:b/>
                <w:sz w:val="28"/>
              </w:rPr>
            </w:pPr>
            <w:r>
              <w:rPr>
                <w:b/>
                <w:i/>
                <w:spacing w:val="-5"/>
                <w:sz w:val="28"/>
              </w:rPr>
              <w:t>А</w:t>
            </w:r>
            <w:r>
              <w:rPr>
                <w:b/>
                <w:spacing w:val="-5"/>
                <w:sz w:val="28"/>
                <w:vertAlign w:val="subscript"/>
              </w:rPr>
              <w:t>1</w:t>
            </w:r>
          </w:p>
        </w:tc>
        <w:tc>
          <w:tcPr>
            <w:tcW w:w="1404" w:type="dxa"/>
          </w:tcPr>
          <w:p w:rsidR="002E383A" w:rsidRDefault="00BC5805">
            <w:pPr>
              <w:pStyle w:val="TableParagraph"/>
              <w:spacing w:line="301" w:lineRule="exact"/>
              <w:ind w:left="25" w:right="7"/>
              <w:rPr>
                <w:sz w:val="28"/>
              </w:rPr>
            </w:pPr>
            <w:r>
              <w:rPr>
                <w:spacing w:val="-5"/>
                <w:sz w:val="28"/>
              </w:rPr>
              <w:t>32</w:t>
            </w:r>
          </w:p>
        </w:tc>
        <w:tc>
          <w:tcPr>
            <w:tcW w:w="1406" w:type="dxa"/>
          </w:tcPr>
          <w:p w:rsidR="002E383A" w:rsidRDefault="00BC5805">
            <w:pPr>
              <w:pStyle w:val="TableParagraph"/>
              <w:spacing w:line="301" w:lineRule="exact"/>
              <w:ind w:left="24"/>
              <w:rPr>
                <w:sz w:val="28"/>
              </w:rPr>
            </w:pPr>
            <w:r>
              <w:rPr>
                <w:spacing w:val="-5"/>
                <w:sz w:val="28"/>
              </w:rPr>
              <w:t>12</w:t>
            </w:r>
          </w:p>
        </w:tc>
        <w:tc>
          <w:tcPr>
            <w:tcW w:w="1401" w:type="dxa"/>
          </w:tcPr>
          <w:p w:rsidR="002E383A" w:rsidRDefault="00BC5805">
            <w:pPr>
              <w:pStyle w:val="TableParagraph"/>
              <w:spacing w:line="301" w:lineRule="exact"/>
              <w:ind w:left="26"/>
              <w:rPr>
                <w:sz w:val="28"/>
              </w:rPr>
            </w:pPr>
            <w:r>
              <w:rPr>
                <w:spacing w:val="-5"/>
                <w:sz w:val="28"/>
              </w:rPr>
              <w:t>27</w:t>
            </w:r>
          </w:p>
        </w:tc>
        <w:tc>
          <w:tcPr>
            <w:tcW w:w="1402" w:type="dxa"/>
          </w:tcPr>
          <w:p w:rsidR="002E383A" w:rsidRDefault="00BC5805">
            <w:pPr>
              <w:pStyle w:val="TableParagraph"/>
              <w:spacing w:line="301" w:lineRule="exact"/>
              <w:ind w:left="26"/>
              <w:rPr>
                <w:sz w:val="28"/>
              </w:rPr>
            </w:pPr>
            <w:r>
              <w:rPr>
                <w:spacing w:val="-5"/>
                <w:sz w:val="28"/>
              </w:rPr>
              <w:t>18</w:t>
            </w:r>
          </w:p>
        </w:tc>
        <w:tc>
          <w:tcPr>
            <w:tcW w:w="1404" w:type="dxa"/>
          </w:tcPr>
          <w:p w:rsidR="002E383A" w:rsidRDefault="00BC5805">
            <w:pPr>
              <w:pStyle w:val="TableParagraph"/>
              <w:spacing w:line="301" w:lineRule="exact"/>
              <w:ind w:left="25" w:right="4"/>
              <w:rPr>
                <w:sz w:val="28"/>
              </w:rPr>
            </w:pPr>
            <w:r>
              <w:rPr>
                <w:spacing w:val="-5"/>
                <w:sz w:val="28"/>
              </w:rPr>
              <w:t>14</w:t>
            </w:r>
          </w:p>
        </w:tc>
      </w:tr>
      <w:tr w:rsidR="002E383A">
        <w:trPr>
          <w:trHeight w:val="323"/>
        </w:trPr>
        <w:tc>
          <w:tcPr>
            <w:tcW w:w="2453" w:type="dxa"/>
          </w:tcPr>
          <w:p w:rsidR="002E383A" w:rsidRDefault="00BC5805">
            <w:pPr>
              <w:pStyle w:val="TableParagraph"/>
              <w:spacing w:line="303" w:lineRule="exact"/>
              <w:ind w:left="18"/>
              <w:rPr>
                <w:b/>
                <w:sz w:val="28"/>
              </w:rPr>
            </w:pPr>
            <w:r>
              <w:rPr>
                <w:b/>
                <w:i/>
                <w:spacing w:val="-5"/>
                <w:sz w:val="28"/>
              </w:rPr>
              <w:t>А</w:t>
            </w:r>
            <w:r>
              <w:rPr>
                <w:b/>
                <w:spacing w:val="-5"/>
                <w:sz w:val="28"/>
                <w:vertAlign w:val="subscript"/>
              </w:rPr>
              <w:t>2</w:t>
            </w:r>
          </w:p>
        </w:tc>
        <w:tc>
          <w:tcPr>
            <w:tcW w:w="1404" w:type="dxa"/>
          </w:tcPr>
          <w:p w:rsidR="002E383A" w:rsidRDefault="00BC5805">
            <w:pPr>
              <w:pStyle w:val="TableParagraph"/>
              <w:spacing w:line="303" w:lineRule="exact"/>
              <w:ind w:left="25" w:right="3"/>
              <w:rPr>
                <w:sz w:val="28"/>
              </w:rPr>
            </w:pPr>
            <w:r>
              <w:rPr>
                <w:spacing w:val="-5"/>
                <w:sz w:val="28"/>
              </w:rPr>
              <w:t>25</w:t>
            </w:r>
          </w:p>
        </w:tc>
        <w:tc>
          <w:tcPr>
            <w:tcW w:w="1406" w:type="dxa"/>
          </w:tcPr>
          <w:p w:rsidR="002E383A" w:rsidRDefault="00BC5805">
            <w:pPr>
              <w:pStyle w:val="TableParagraph"/>
              <w:spacing w:line="303" w:lineRule="exact"/>
              <w:ind w:left="24"/>
              <w:rPr>
                <w:sz w:val="28"/>
              </w:rPr>
            </w:pPr>
            <w:r>
              <w:rPr>
                <w:spacing w:val="-5"/>
                <w:sz w:val="28"/>
              </w:rPr>
              <w:t>28</w:t>
            </w:r>
          </w:p>
        </w:tc>
        <w:tc>
          <w:tcPr>
            <w:tcW w:w="1401" w:type="dxa"/>
          </w:tcPr>
          <w:p w:rsidR="002E383A" w:rsidRDefault="00BC5805">
            <w:pPr>
              <w:pStyle w:val="TableParagraph"/>
              <w:spacing w:line="303" w:lineRule="exact"/>
              <w:ind w:left="26"/>
              <w:rPr>
                <w:sz w:val="28"/>
              </w:rPr>
            </w:pPr>
            <w:r>
              <w:rPr>
                <w:spacing w:val="-5"/>
                <w:sz w:val="28"/>
              </w:rPr>
              <w:t>15</w:t>
            </w:r>
          </w:p>
        </w:tc>
        <w:tc>
          <w:tcPr>
            <w:tcW w:w="1402" w:type="dxa"/>
          </w:tcPr>
          <w:p w:rsidR="002E383A" w:rsidRDefault="00BC5805">
            <w:pPr>
              <w:pStyle w:val="TableParagraph"/>
              <w:spacing w:line="303" w:lineRule="exact"/>
              <w:ind w:left="26" w:right="3"/>
              <w:rPr>
                <w:sz w:val="28"/>
              </w:rPr>
            </w:pPr>
            <w:r>
              <w:rPr>
                <w:spacing w:val="-5"/>
                <w:sz w:val="28"/>
              </w:rPr>
              <w:t>34</w:t>
            </w:r>
          </w:p>
        </w:tc>
        <w:tc>
          <w:tcPr>
            <w:tcW w:w="1404" w:type="dxa"/>
          </w:tcPr>
          <w:p w:rsidR="002E383A" w:rsidRDefault="00BC5805">
            <w:pPr>
              <w:pStyle w:val="TableParagraph"/>
              <w:spacing w:line="303" w:lineRule="exact"/>
              <w:ind w:left="25" w:right="4"/>
              <w:rPr>
                <w:sz w:val="28"/>
              </w:rPr>
            </w:pPr>
            <w:r>
              <w:rPr>
                <w:spacing w:val="-5"/>
                <w:sz w:val="28"/>
              </w:rPr>
              <w:t>12</w:t>
            </w:r>
          </w:p>
        </w:tc>
      </w:tr>
      <w:tr w:rsidR="002E383A">
        <w:trPr>
          <w:trHeight w:val="320"/>
        </w:trPr>
        <w:tc>
          <w:tcPr>
            <w:tcW w:w="2453" w:type="dxa"/>
          </w:tcPr>
          <w:p w:rsidR="002E383A" w:rsidRDefault="00BC5805">
            <w:pPr>
              <w:pStyle w:val="TableParagraph"/>
              <w:spacing w:line="301" w:lineRule="exact"/>
              <w:ind w:left="18"/>
              <w:rPr>
                <w:b/>
                <w:sz w:val="28"/>
              </w:rPr>
            </w:pPr>
            <w:r>
              <w:rPr>
                <w:b/>
                <w:i/>
                <w:spacing w:val="-5"/>
                <w:sz w:val="28"/>
              </w:rPr>
              <w:t>А</w:t>
            </w:r>
            <w:r>
              <w:rPr>
                <w:b/>
                <w:spacing w:val="-5"/>
                <w:sz w:val="28"/>
                <w:vertAlign w:val="subscript"/>
              </w:rPr>
              <w:t>3</w:t>
            </w:r>
          </w:p>
        </w:tc>
        <w:tc>
          <w:tcPr>
            <w:tcW w:w="1404" w:type="dxa"/>
          </w:tcPr>
          <w:p w:rsidR="002E383A" w:rsidRDefault="00BC5805">
            <w:pPr>
              <w:pStyle w:val="TableParagraph"/>
              <w:spacing w:line="301" w:lineRule="exact"/>
              <w:ind w:left="25" w:right="7"/>
              <w:rPr>
                <w:sz w:val="28"/>
              </w:rPr>
            </w:pPr>
            <w:r>
              <w:rPr>
                <w:spacing w:val="-5"/>
                <w:sz w:val="28"/>
              </w:rPr>
              <w:t>21</w:t>
            </w:r>
          </w:p>
        </w:tc>
        <w:tc>
          <w:tcPr>
            <w:tcW w:w="1406" w:type="dxa"/>
          </w:tcPr>
          <w:p w:rsidR="002E383A" w:rsidRDefault="00BC5805">
            <w:pPr>
              <w:pStyle w:val="TableParagraph"/>
              <w:spacing w:line="301" w:lineRule="exact"/>
              <w:ind w:left="24"/>
              <w:rPr>
                <w:sz w:val="28"/>
              </w:rPr>
            </w:pPr>
            <w:r>
              <w:rPr>
                <w:spacing w:val="-5"/>
                <w:sz w:val="28"/>
              </w:rPr>
              <w:t>19</w:t>
            </w:r>
          </w:p>
        </w:tc>
        <w:tc>
          <w:tcPr>
            <w:tcW w:w="1401" w:type="dxa"/>
          </w:tcPr>
          <w:p w:rsidR="002E383A" w:rsidRDefault="00BC5805">
            <w:pPr>
              <w:pStyle w:val="TableParagraph"/>
              <w:spacing w:line="301" w:lineRule="exact"/>
              <w:ind w:left="26" w:right="3"/>
              <w:rPr>
                <w:sz w:val="28"/>
              </w:rPr>
            </w:pPr>
            <w:r>
              <w:rPr>
                <w:spacing w:val="-5"/>
                <w:sz w:val="28"/>
              </w:rPr>
              <w:t>17</w:t>
            </w:r>
          </w:p>
        </w:tc>
        <w:tc>
          <w:tcPr>
            <w:tcW w:w="1402" w:type="dxa"/>
          </w:tcPr>
          <w:p w:rsidR="002E383A" w:rsidRDefault="00BC5805">
            <w:pPr>
              <w:pStyle w:val="TableParagraph"/>
              <w:spacing w:line="301" w:lineRule="exact"/>
              <w:ind w:left="26" w:right="3"/>
              <w:rPr>
                <w:sz w:val="28"/>
              </w:rPr>
            </w:pPr>
            <w:r>
              <w:rPr>
                <w:spacing w:val="-5"/>
                <w:sz w:val="28"/>
              </w:rPr>
              <w:t>11</w:t>
            </w:r>
          </w:p>
        </w:tc>
        <w:tc>
          <w:tcPr>
            <w:tcW w:w="1404" w:type="dxa"/>
          </w:tcPr>
          <w:p w:rsidR="002E383A" w:rsidRDefault="00BC5805">
            <w:pPr>
              <w:pStyle w:val="TableParagraph"/>
              <w:spacing w:line="301" w:lineRule="exact"/>
              <w:ind w:left="25" w:right="4"/>
              <w:rPr>
                <w:sz w:val="28"/>
              </w:rPr>
            </w:pPr>
            <w:r>
              <w:rPr>
                <w:spacing w:val="-5"/>
                <w:sz w:val="28"/>
              </w:rPr>
              <w:t>21</w:t>
            </w:r>
          </w:p>
        </w:tc>
      </w:tr>
      <w:tr w:rsidR="002E383A">
        <w:trPr>
          <w:trHeight w:val="321"/>
        </w:trPr>
        <w:tc>
          <w:tcPr>
            <w:tcW w:w="2453" w:type="dxa"/>
          </w:tcPr>
          <w:p w:rsidR="002E383A" w:rsidRDefault="00BC5805">
            <w:pPr>
              <w:pStyle w:val="TableParagraph"/>
              <w:spacing w:line="301" w:lineRule="exact"/>
              <w:ind w:left="18"/>
              <w:rPr>
                <w:b/>
                <w:sz w:val="28"/>
              </w:rPr>
            </w:pPr>
            <w:r>
              <w:rPr>
                <w:b/>
                <w:i/>
                <w:spacing w:val="-5"/>
                <w:sz w:val="28"/>
              </w:rPr>
              <w:t>А</w:t>
            </w:r>
            <w:r>
              <w:rPr>
                <w:b/>
                <w:spacing w:val="-5"/>
                <w:sz w:val="28"/>
                <w:vertAlign w:val="subscript"/>
              </w:rPr>
              <w:t>4</w:t>
            </w:r>
          </w:p>
        </w:tc>
        <w:tc>
          <w:tcPr>
            <w:tcW w:w="1404" w:type="dxa"/>
          </w:tcPr>
          <w:p w:rsidR="002E383A" w:rsidRDefault="00BC5805">
            <w:pPr>
              <w:pStyle w:val="TableParagraph"/>
              <w:spacing w:line="301" w:lineRule="exact"/>
              <w:ind w:left="25" w:right="7"/>
              <w:rPr>
                <w:sz w:val="28"/>
              </w:rPr>
            </w:pPr>
            <w:r>
              <w:rPr>
                <w:spacing w:val="-5"/>
                <w:sz w:val="28"/>
              </w:rPr>
              <w:t>15</w:t>
            </w:r>
          </w:p>
        </w:tc>
        <w:tc>
          <w:tcPr>
            <w:tcW w:w="1406" w:type="dxa"/>
          </w:tcPr>
          <w:p w:rsidR="002E383A" w:rsidRDefault="00BC5805">
            <w:pPr>
              <w:pStyle w:val="TableParagraph"/>
              <w:spacing w:line="301" w:lineRule="exact"/>
              <w:ind w:left="24"/>
              <w:rPr>
                <w:sz w:val="28"/>
              </w:rPr>
            </w:pPr>
            <w:r>
              <w:rPr>
                <w:spacing w:val="-5"/>
                <w:sz w:val="28"/>
              </w:rPr>
              <w:t>13</w:t>
            </w:r>
          </w:p>
        </w:tc>
        <w:tc>
          <w:tcPr>
            <w:tcW w:w="1401" w:type="dxa"/>
          </w:tcPr>
          <w:p w:rsidR="002E383A" w:rsidRDefault="00BC5805">
            <w:pPr>
              <w:pStyle w:val="TableParagraph"/>
              <w:spacing w:line="301" w:lineRule="exact"/>
              <w:ind w:left="26" w:right="3"/>
              <w:rPr>
                <w:sz w:val="28"/>
              </w:rPr>
            </w:pPr>
            <w:r>
              <w:rPr>
                <w:spacing w:val="-5"/>
                <w:sz w:val="28"/>
              </w:rPr>
              <w:t>29</w:t>
            </w:r>
          </w:p>
        </w:tc>
        <w:tc>
          <w:tcPr>
            <w:tcW w:w="1402" w:type="dxa"/>
          </w:tcPr>
          <w:p w:rsidR="002E383A" w:rsidRDefault="00BC5805">
            <w:pPr>
              <w:pStyle w:val="TableParagraph"/>
              <w:spacing w:line="301" w:lineRule="exact"/>
              <w:ind w:left="26" w:right="3"/>
              <w:rPr>
                <w:sz w:val="28"/>
              </w:rPr>
            </w:pPr>
            <w:r>
              <w:rPr>
                <w:spacing w:val="-5"/>
                <w:sz w:val="28"/>
              </w:rPr>
              <w:t>27</w:t>
            </w:r>
          </w:p>
        </w:tc>
        <w:tc>
          <w:tcPr>
            <w:tcW w:w="1404" w:type="dxa"/>
          </w:tcPr>
          <w:p w:rsidR="002E383A" w:rsidRDefault="00BC5805">
            <w:pPr>
              <w:pStyle w:val="TableParagraph"/>
              <w:spacing w:line="301" w:lineRule="exact"/>
              <w:ind w:left="25" w:right="4"/>
              <w:rPr>
                <w:sz w:val="28"/>
              </w:rPr>
            </w:pPr>
            <w:r>
              <w:rPr>
                <w:spacing w:val="-5"/>
                <w:sz w:val="28"/>
              </w:rPr>
              <w:t>16</w:t>
            </w:r>
          </w:p>
        </w:tc>
      </w:tr>
      <w:tr w:rsidR="002E383A">
        <w:trPr>
          <w:trHeight w:val="323"/>
        </w:trPr>
        <w:tc>
          <w:tcPr>
            <w:tcW w:w="2453" w:type="dxa"/>
          </w:tcPr>
          <w:p w:rsidR="002E383A" w:rsidRDefault="00BC5805">
            <w:pPr>
              <w:pStyle w:val="TableParagraph"/>
              <w:spacing w:line="303" w:lineRule="exact"/>
              <w:ind w:left="18"/>
              <w:rPr>
                <w:b/>
                <w:sz w:val="28"/>
              </w:rPr>
            </w:pPr>
            <w:r>
              <w:rPr>
                <w:b/>
                <w:i/>
                <w:spacing w:val="-5"/>
                <w:sz w:val="28"/>
              </w:rPr>
              <w:t>А</w:t>
            </w:r>
            <w:r>
              <w:rPr>
                <w:b/>
                <w:spacing w:val="-5"/>
                <w:sz w:val="28"/>
                <w:vertAlign w:val="subscript"/>
              </w:rPr>
              <w:t>5</w:t>
            </w:r>
          </w:p>
        </w:tc>
        <w:tc>
          <w:tcPr>
            <w:tcW w:w="1404" w:type="dxa"/>
          </w:tcPr>
          <w:p w:rsidR="002E383A" w:rsidRDefault="00BC5805">
            <w:pPr>
              <w:pStyle w:val="TableParagraph"/>
              <w:spacing w:line="303" w:lineRule="exact"/>
              <w:ind w:left="25" w:right="7"/>
              <w:rPr>
                <w:sz w:val="28"/>
              </w:rPr>
            </w:pPr>
            <w:r>
              <w:rPr>
                <w:spacing w:val="-5"/>
                <w:sz w:val="28"/>
              </w:rPr>
              <w:t>28</w:t>
            </w:r>
          </w:p>
        </w:tc>
        <w:tc>
          <w:tcPr>
            <w:tcW w:w="1406" w:type="dxa"/>
          </w:tcPr>
          <w:p w:rsidR="002E383A" w:rsidRDefault="00BC5805">
            <w:pPr>
              <w:pStyle w:val="TableParagraph"/>
              <w:spacing w:line="303" w:lineRule="exact"/>
              <w:ind w:left="24" w:right="3"/>
              <w:rPr>
                <w:sz w:val="28"/>
              </w:rPr>
            </w:pPr>
            <w:r>
              <w:rPr>
                <w:spacing w:val="-5"/>
                <w:sz w:val="28"/>
              </w:rPr>
              <w:t>31</w:t>
            </w:r>
          </w:p>
        </w:tc>
        <w:tc>
          <w:tcPr>
            <w:tcW w:w="1401" w:type="dxa"/>
          </w:tcPr>
          <w:p w:rsidR="002E383A" w:rsidRDefault="00BC5805">
            <w:pPr>
              <w:pStyle w:val="TableParagraph"/>
              <w:spacing w:line="303" w:lineRule="exact"/>
              <w:ind w:left="26" w:right="3"/>
              <w:rPr>
                <w:sz w:val="28"/>
              </w:rPr>
            </w:pPr>
            <w:r>
              <w:rPr>
                <w:spacing w:val="-5"/>
                <w:sz w:val="28"/>
              </w:rPr>
              <w:t>16</w:t>
            </w:r>
          </w:p>
        </w:tc>
        <w:tc>
          <w:tcPr>
            <w:tcW w:w="1402" w:type="dxa"/>
          </w:tcPr>
          <w:p w:rsidR="002E383A" w:rsidRDefault="00BC5805">
            <w:pPr>
              <w:pStyle w:val="TableParagraph"/>
              <w:spacing w:line="303" w:lineRule="exact"/>
              <w:ind w:left="26"/>
              <w:rPr>
                <w:sz w:val="28"/>
              </w:rPr>
            </w:pPr>
            <w:r>
              <w:rPr>
                <w:spacing w:val="-5"/>
                <w:sz w:val="28"/>
              </w:rPr>
              <w:t>17</w:t>
            </w:r>
          </w:p>
        </w:tc>
        <w:tc>
          <w:tcPr>
            <w:tcW w:w="1404" w:type="dxa"/>
          </w:tcPr>
          <w:p w:rsidR="002E383A" w:rsidRDefault="00BC5805">
            <w:pPr>
              <w:pStyle w:val="TableParagraph"/>
              <w:spacing w:line="303" w:lineRule="exact"/>
              <w:ind w:left="25"/>
              <w:rPr>
                <w:sz w:val="28"/>
              </w:rPr>
            </w:pPr>
            <w:r>
              <w:rPr>
                <w:spacing w:val="-5"/>
                <w:sz w:val="28"/>
              </w:rPr>
              <w:t>15</w:t>
            </w:r>
          </w:p>
        </w:tc>
      </w:tr>
      <w:tr w:rsidR="002E383A">
        <w:trPr>
          <w:trHeight w:val="320"/>
        </w:trPr>
        <w:tc>
          <w:tcPr>
            <w:tcW w:w="2453" w:type="dxa"/>
          </w:tcPr>
          <w:p w:rsidR="002E383A" w:rsidRDefault="00BC5805">
            <w:pPr>
              <w:pStyle w:val="TableParagraph"/>
              <w:spacing w:line="301" w:lineRule="exact"/>
              <w:ind w:left="18" w:right="1"/>
              <w:rPr>
                <w:b/>
                <w:sz w:val="28"/>
              </w:rPr>
            </w:pPr>
            <w:r>
              <w:rPr>
                <w:b/>
                <w:spacing w:val="-2"/>
                <w:sz w:val="28"/>
              </w:rPr>
              <w:t>Ймовірність</w:t>
            </w:r>
          </w:p>
        </w:tc>
        <w:tc>
          <w:tcPr>
            <w:tcW w:w="1404" w:type="dxa"/>
          </w:tcPr>
          <w:p w:rsidR="002E383A" w:rsidRDefault="00BC5805">
            <w:pPr>
              <w:pStyle w:val="TableParagraph"/>
              <w:spacing w:line="301" w:lineRule="exact"/>
              <w:ind w:left="25" w:right="1"/>
              <w:rPr>
                <w:sz w:val="28"/>
              </w:rPr>
            </w:pPr>
            <w:r>
              <w:rPr>
                <w:spacing w:val="-4"/>
                <w:sz w:val="28"/>
              </w:rPr>
              <w:t>0,20</w:t>
            </w:r>
          </w:p>
        </w:tc>
        <w:tc>
          <w:tcPr>
            <w:tcW w:w="1406" w:type="dxa"/>
          </w:tcPr>
          <w:p w:rsidR="002E383A" w:rsidRDefault="00BC5805">
            <w:pPr>
              <w:pStyle w:val="TableParagraph"/>
              <w:spacing w:line="301" w:lineRule="exact"/>
              <w:ind w:left="24" w:right="2"/>
              <w:rPr>
                <w:sz w:val="28"/>
              </w:rPr>
            </w:pPr>
            <w:r>
              <w:rPr>
                <w:spacing w:val="-4"/>
                <w:sz w:val="28"/>
              </w:rPr>
              <w:t>0,25</w:t>
            </w:r>
          </w:p>
        </w:tc>
        <w:tc>
          <w:tcPr>
            <w:tcW w:w="1401" w:type="dxa"/>
          </w:tcPr>
          <w:p w:rsidR="002E383A" w:rsidRDefault="00BC5805">
            <w:pPr>
              <w:pStyle w:val="TableParagraph"/>
              <w:spacing w:line="301" w:lineRule="exact"/>
              <w:ind w:left="26" w:right="2"/>
              <w:rPr>
                <w:sz w:val="28"/>
              </w:rPr>
            </w:pPr>
            <w:r>
              <w:rPr>
                <w:spacing w:val="-4"/>
                <w:sz w:val="28"/>
              </w:rPr>
              <w:t>0,30</w:t>
            </w:r>
          </w:p>
        </w:tc>
        <w:tc>
          <w:tcPr>
            <w:tcW w:w="1402" w:type="dxa"/>
          </w:tcPr>
          <w:p w:rsidR="002E383A" w:rsidRDefault="00BC5805">
            <w:pPr>
              <w:pStyle w:val="TableParagraph"/>
              <w:spacing w:line="301" w:lineRule="exact"/>
              <w:ind w:left="26" w:right="8"/>
              <w:rPr>
                <w:sz w:val="28"/>
              </w:rPr>
            </w:pPr>
            <w:r>
              <w:rPr>
                <w:spacing w:val="-4"/>
                <w:sz w:val="28"/>
              </w:rPr>
              <w:t>0,15</w:t>
            </w:r>
          </w:p>
        </w:tc>
        <w:tc>
          <w:tcPr>
            <w:tcW w:w="1404" w:type="dxa"/>
          </w:tcPr>
          <w:p w:rsidR="002E383A" w:rsidRDefault="00BC5805">
            <w:pPr>
              <w:pStyle w:val="TableParagraph"/>
              <w:spacing w:line="301" w:lineRule="exact"/>
              <w:ind w:left="25" w:right="3"/>
              <w:rPr>
                <w:sz w:val="28"/>
              </w:rPr>
            </w:pPr>
            <w:r>
              <w:rPr>
                <w:spacing w:val="-4"/>
                <w:sz w:val="28"/>
              </w:rPr>
              <w:t>0,10</w:t>
            </w:r>
          </w:p>
        </w:tc>
      </w:tr>
    </w:tbl>
    <w:p w:rsidR="002E383A" w:rsidRDefault="00BC5805">
      <w:pPr>
        <w:pStyle w:val="a3"/>
        <w:spacing w:line="360" w:lineRule="auto"/>
        <w:ind w:right="385" w:firstLine="708"/>
        <w:jc w:val="both"/>
      </w:pPr>
      <w:r>
        <w:t>На основі критеріїв математичного сподівання, середньоквадратичного відхилення,</w:t>
      </w:r>
      <w:r>
        <w:rPr>
          <w:spacing w:val="-10"/>
        </w:rPr>
        <w:t xml:space="preserve"> </w:t>
      </w:r>
      <w:r>
        <w:t>Лапласа</w:t>
      </w:r>
      <w:r>
        <w:rPr>
          <w:spacing w:val="-11"/>
        </w:rPr>
        <w:t xml:space="preserve"> </w:t>
      </w:r>
      <w:r>
        <w:t>і</w:t>
      </w:r>
      <w:r>
        <w:rPr>
          <w:spacing w:val="-10"/>
        </w:rPr>
        <w:t xml:space="preserve"> </w:t>
      </w:r>
      <w:r>
        <w:t>Гурвіца</w:t>
      </w:r>
      <w:r>
        <w:rPr>
          <w:spacing w:val="-10"/>
        </w:rPr>
        <w:t xml:space="preserve"> </w:t>
      </w:r>
      <w:r>
        <w:t>визначити,</w:t>
      </w:r>
      <w:r>
        <w:rPr>
          <w:spacing w:val="-10"/>
        </w:rPr>
        <w:t xml:space="preserve"> </w:t>
      </w:r>
      <w:r>
        <w:t>в</w:t>
      </w:r>
      <w:r>
        <w:rPr>
          <w:spacing w:val="-10"/>
        </w:rPr>
        <w:t xml:space="preserve"> </w:t>
      </w:r>
      <w:r>
        <w:t>яку</w:t>
      </w:r>
      <w:r>
        <w:rPr>
          <w:spacing w:val="-12"/>
        </w:rPr>
        <w:t xml:space="preserve"> </w:t>
      </w:r>
      <w:r>
        <w:t>стратегію</w:t>
      </w:r>
      <w:r>
        <w:rPr>
          <w:spacing w:val="-11"/>
        </w:rPr>
        <w:t xml:space="preserve"> </w:t>
      </w:r>
      <w:r>
        <w:t>підприємству</w:t>
      </w:r>
      <w:r>
        <w:rPr>
          <w:spacing w:val="-11"/>
        </w:rPr>
        <w:t xml:space="preserve"> </w:t>
      </w:r>
      <w:r>
        <w:t>доцільно вкладати кошти і чому.</w:t>
      </w:r>
    </w:p>
    <w:p w:rsidR="002E383A" w:rsidRDefault="002E383A">
      <w:pPr>
        <w:pStyle w:val="a3"/>
        <w:spacing w:before="158"/>
        <w:ind w:left="0"/>
      </w:pPr>
    </w:p>
    <w:p w:rsidR="002E383A" w:rsidRDefault="00BC5805">
      <w:pPr>
        <w:pStyle w:val="a3"/>
        <w:spacing w:line="360" w:lineRule="auto"/>
        <w:ind w:right="385" w:firstLine="708"/>
        <w:jc w:val="both"/>
      </w:pPr>
      <w:r>
        <w:rPr>
          <w:b/>
        </w:rPr>
        <w:t xml:space="preserve">Завдання 2. </w:t>
      </w:r>
      <w:r>
        <w:t>Підприємство займається поставкою сировини. Собівартість 1 тонни сировини 150 грн. Довжина маршруту 300 км. Залежно від місткості транспортних</w:t>
      </w:r>
      <w:r>
        <w:rPr>
          <w:spacing w:val="-6"/>
        </w:rPr>
        <w:t xml:space="preserve"> </w:t>
      </w:r>
      <w:r>
        <w:t>засобів</w:t>
      </w:r>
      <w:r>
        <w:rPr>
          <w:spacing w:val="-8"/>
        </w:rPr>
        <w:t xml:space="preserve"> </w:t>
      </w:r>
      <w:r>
        <w:t>підприємство</w:t>
      </w:r>
      <w:r>
        <w:rPr>
          <w:spacing w:val="-6"/>
        </w:rPr>
        <w:t xml:space="preserve"> </w:t>
      </w:r>
      <w:r>
        <w:t>може</w:t>
      </w:r>
      <w:r>
        <w:rPr>
          <w:spacing w:val="-7"/>
        </w:rPr>
        <w:t xml:space="preserve"> </w:t>
      </w:r>
      <w:r>
        <w:t>здійснювати</w:t>
      </w:r>
      <w:r>
        <w:rPr>
          <w:spacing w:val="-7"/>
        </w:rPr>
        <w:t xml:space="preserve"> </w:t>
      </w:r>
      <w:r>
        <w:t>поставки</w:t>
      </w:r>
      <w:r>
        <w:rPr>
          <w:spacing w:val="-7"/>
        </w:rPr>
        <w:t xml:space="preserve"> </w:t>
      </w:r>
      <w:r>
        <w:t>партіями</w:t>
      </w:r>
      <w:r>
        <w:rPr>
          <w:spacing w:val="-8"/>
        </w:rPr>
        <w:t xml:space="preserve"> </w:t>
      </w:r>
      <w:r>
        <w:t>20,</w:t>
      </w:r>
      <w:r>
        <w:rPr>
          <w:spacing w:val="-8"/>
        </w:rPr>
        <w:t xml:space="preserve"> </w:t>
      </w:r>
      <w:r>
        <w:t>25, 30,</w:t>
      </w:r>
      <w:r>
        <w:rPr>
          <w:spacing w:val="-16"/>
        </w:rPr>
        <w:t xml:space="preserve"> </w:t>
      </w:r>
      <w:r>
        <w:t>35,</w:t>
      </w:r>
      <w:r>
        <w:rPr>
          <w:spacing w:val="-14"/>
        </w:rPr>
        <w:t xml:space="preserve"> </w:t>
      </w:r>
      <w:r>
        <w:t>40</w:t>
      </w:r>
      <w:r>
        <w:rPr>
          <w:spacing w:val="-13"/>
        </w:rPr>
        <w:t xml:space="preserve"> </w:t>
      </w:r>
      <w:r>
        <w:t>тонн.</w:t>
      </w:r>
      <w:r>
        <w:rPr>
          <w:spacing w:val="-14"/>
        </w:rPr>
        <w:t xml:space="preserve"> </w:t>
      </w:r>
      <w:r>
        <w:t>Ціна</w:t>
      </w:r>
      <w:r>
        <w:rPr>
          <w:spacing w:val="-16"/>
        </w:rPr>
        <w:t xml:space="preserve"> </w:t>
      </w:r>
      <w:r>
        <w:t>реалізації</w:t>
      </w:r>
      <w:r>
        <w:rPr>
          <w:spacing w:val="-13"/>
        </w:rPr>
        <w:t xml:space="preserve"> </w:t>
      </w:r>
      <w:r>
        <w:t>може</w:t>
      </w:r>
      <w:r>
        <w:rPr>
          <w:spacing w:val="-16"/>
        </w:rPr>
        <w:t xml:space="preserve"> </w:t>
      </w:r>
      <w:r>
        <w:t>коливатись</w:t>
      </w:r>
      <w:r>
        <w:rPr>
          <w:spacing w:val="-14"/>
        </w:rPr>
        <w:t xml:space="preserve"> </w:t>
      </w:r>
      <w:r>
        <w:t>залежно</w:t>
      </w:r>
      <w:r>
        <w:rPr>
          <w:spacing w:val="-13"/>
        </w:rPr>
        <w:t xml:space="preserve"> </w:t>
      </w:r>
      <w:r>
        <w:t>від</w:t>
      </w:r>
      <w:r>
        <w:rPr>
          <w:spacing w:val="-15"/>
        </w:rPr>
        <w:t xml:space="preserve"> </w:t>
      </w:r>
      <w:r>
        <w:t>того,</w:t>
      </w:r>
      <w:r>
        <w:rPr>
          <w:spacing w:val="-14"/>
        </w:rPr>
        <w:t xml:space="preserve"> </w:t>
      </w:r>
      <w:r>
        <w:t>на</w:t>
      </w:r>
      <w:r>
        <w:rPr>
          <w:spacing w:val="-14"/>
        </w:rPr>
        <w:t xml:space="preserve"> </w:t>
      </w:r>
      <w:r>
        <w:t>скільки</w:t>
      </w:r>
      <w:r>
        <w:rPr>
          <w:spacing w:val="-15"/>
        </w:rPr>
        <w:t xml:space="preserve"> </w:t>
      </w:r>
      <w:r>
        <w:t>днів запізнюється постачання: без запізнення – 220 грн./т, із запізненням на 1 день – 210</w:t>
      </w:r>
      <w:r>
        <w:rPr>
          <w:spacing w:val="-12"/>
        </w:rPr>
        <w:t xml:space="preserve"> </w:t>
      </w:r>
      <w:r>
        <w:t>грн./т,</w:t>
      </w:r>
      <w:r>
        <w:rPr>
          <w:spacing w:val="-16"/>
        </w:rPr>
        <w:t xml:space="preserve"> </w:t>
      </w:r>
      <w:r>
        <w:t>на</w:t>
      </w:r>
      <w:r>
        <w:rPr>
          <w:spacing w:val="-16"/>
        </w:rPr>
        <w:t xml:space="preserve"> </w:t>
      </w:r>
      <w:r>
        <w:t>2</w:t>
      </w:r>
      <w:r>
        <w:rPr>
          <w:spacing w:val="-15"/>
        </w:rPr>
        <w:t xml:space="preserve"> </w:t>
      </w:r>
      <w:r>
        <w:t>дні</w:t>
      </w:r>
      <w:r>
        <w:rPr>
          <w:spacing w:val="-12"/>
        </w:rPr>
        <w:t xml:space="preserve"> </w:t>
      </w:r>
      <w:r>
        <w:t>–</w:t>
      </w:r>
      <w:r>
        <w:rPr>
          <w:spacing w:val="-15"/>
        </w:rPr>
        <w:t xml:space="preserve"> </w:t>
      </w:r>
      <w:r>
        <w:t>200</w:t>
      </w:r>
      <w:r>
        <w:rPr>
          <w:spacing w:val="-12"/>
        </w:rPr>
        <w:t xml:space="preserve"> </w:t>
      </w:r>
      <w:r>
        <w:t>грн./т,</w:t>
      </w:r>
      <w:r>
        <w:rPr>
          <w:spacing w:val="-16"/>
        </w:rPr>
        <w:t xml:space="preserve"> </w:t>
      </w:r>
      <w:r>
        <w:t>на</w:t>
      </w:r>
      <w:r>
        <w:rPr>
          <w:spacing w:val="-16"/>
        </w:rPr>
        <w:t xml:space="preserve"> </w:t>
      </w:r>
      <w:r>
        <w:t>3</w:t>
      </w:r>
      <w:r>
        <w:rPr>
          <w:spacing w:val="-15"/>
        </w:rPr>
        <w:t xml:space="preserve"> </w:t>
      </w:r>
      <w:r>
        <w:t>дні</w:t>
      </w:r>
      <w:r>
        <w:rPr>
          <w:spacing w:val="-12"/>
        </w:rPr>
        <w:t xml:space="preserve"> </w:t>
      </w:r>
      <w:r>
        <w:t>–</w:t>
      </w:r>
      <w:r>
        <w:rPr>
          <w:spacing w:val="-15"/>
        </w:rPr>
        <w:t xml:space="preserve"> </w:t>
      </w:r>
      <w:r>
        <w:t>190</w:t>
      </w:r>
      <w:r>
        <w:rPr>
          <w:spacing w:val="-12"/>
        </w:rPr>
        <w:t xml:space="preserve"> </w:t>
      </w:r>
      <w:r>
        <w:t>грн./т,</w:t>
      </w:r>
      <w:r>
        <w:rPr>
          <w:spacing w:val="-16"/>
        </w:rPr>
        <w:t xml:space="preserve"> </w:t>
      </w:r>
      <w:r>
        <w:t>на</w:t>
      </w:r>
      <w:r>
        <w:rPr>
          <w:spacing w:val="-16"/>
        </w:rPr>
        <w:t xml:space="preserve"> </w:t>
      </w:r>
      <w:r>
        <w:t>4</w:t>
      </w:r>
      <w:r>
        <w:rPr>
          <w:spacing w:val="-15"/>
        </w:rPr>
        <w:t xml:space="preserve"> </w:t>
      </w:r>
      <w:r>
        <w:t>дні</w:t>
      </w:r>
      <w:r>
        <w:rPr>
          <w:spacing w:val="-12"/>
        </w:rPr>
        <w:t xml:space="preserve"> </w:t>
      </w:r>
      <w:r>
        <w:t>–</w:t>
      </w:r>
      <w:r>
        <w:rPr>
          <w:spacing w:val="-15"/>
        </w:rPr>
        <w:t xml:space="preserve"> </w:t>
      </w:r>
      <w:r>
        <w:t>180</w:t>
      </w:r>
      <w:r>
        <w:rPr>
          <w:spacing w:val="-12"/>
        </w:rPr>
        <w:t xml:space="preserve"> </w:t>
      </w:r>
      <w:r>
        <w:t>грн./т.</w:t>
      </w:r>
    </w:p>
    <w:p w:rsidR="002E383A" w:rsidRDefault="00BC5805">
      <w:pPr>
        <w:pStyle w:val="a3"/>
        <w:spacing w:before="2" w:line="360" w:lineRule="auto"/>
        <w:ind w:right="383" w:firstLine="708"/>
        <w:jc w:val="both"/>
      </w:pPr>
      <w:r>
        <w:rPr>
          <w:spacing w:val="-4"/>
        </w:rPr>
        <w:t>Підприємство</w:t>
      </w:r>
      <w:r>
        <w:rPr>
          <w:spacing w:val="-14"/>
        </w:rPr>
        <w:t xml:space="preserve"> </w:t>
      </w:r>
      <w:r>
        <w:rPr>
          <w:spacing w:val="-4"/>
        </w:rPr>
        <w:t>несе</w:t>
      </w:r>
      <w:r>
        <w:rPr>
          <w:spacing w:val="-12"/>
        </w:rPr>
        <w:t xml:space="preserve"> </w:t>
      </w:r>
      <w:r>
        <w:rPr>
          <w:spacing w:val="-4"/>
        </w:rPr>
        <w:t>витрати</w:t>
      </w:r>
      <w:r>
        <w:rPr>
          <w:spacing w:val="-11"/>
        </w:rPr>
        <w:t xml:space="preserve"> </w:t>
      </w:r>
      <w:r>
        <w:rPr>
          <w:spacing w:val="-4"/>
        </w:rPr>
        <w:t>за</w:t>
      </w:r>
      <w:r>
        <w:rPr>
          <w:spacing w:val="-14"/>
        </w:rPr>
        <w:t xml:space="preserve"> </w:t>
      </w:r>
      <w:r>
        <w:rPr>
          <w:spacing w:val="-4"/>
        </w:rPr>
        <w:t>доставку</w:t>
      </w:r>
      <w:r>
        <w:rPr>
          <w:spacing w:val="-13"/>
        </w:rPr>
        <w:t xml:space="preserve"> </w:t>
      </w:r>
      <w:r>
        <w:rPr>
          <w:spacing w:val="-4"/>
        </w:rPr>
        <w:t>на</w:t>
      </w:r>
      <w:r>
        <w:rPr>
          <w:spacing w:val="-12"/>
        </w:rPr>
        <w:t xml:space="preserve"> </w:t>
      </w:r>
      <w:r>
        <w:rPr>
          <w:spacing w:val="-4"/>
        </w:rPr>
        <w:t>місце</w:t>
      </w:r>
      <w:r>
        <w:rPr>
          <w:spacing w:val="-14"/>
        </w:rPr>
        <w:t xml:space="preserve"> </w:t>
      </w:r>
      <w:r>
        <w:rPr>
          <w:spacing w:val="-4"/>
        </w:rPr>
        <w:t>прибуття</w:t>
      </w:r>
      <w:r>
        <w:rPr>
          <w:spacing w:val="-11"/>
        </w:rPr>
        <w:t xml:space="preserve"> </w:t>
      </w:r>
      <w:r>
        <w:rPr>
          <w:spacing w:val="-4"/>
        </w:rPr>
        <w:t>залежно</w:t>
      </w:r>
      <w:r>
        <w:rPr>
          <w:spacing w:val="-13"/>
        </w:rPr>
        <w:t xml:space="preserve"> </w:t>
      </w:r>
      <w:r>
        <w:rPr>
          <w:spacing w:val="-4"/>
        </w:rPr>
        <w:t>від</w:t>
      </w:r>
      <w:r>
        <w:rPr>
          <w:spacing w:val="-13"/>
        </w:rPr>
        <w:t xml:space="preserve"> </w:t>
      </w:r>
      <w:r>
        <w:rPr>
          <w:spacing w:val="-4"/>
        </w:rPr>
        <w:t xml:space="preserve">обсягу </w:t>
      </w:r>
      <w:r>
        <w:rPr>
          <w:spacing w:val="-2"/>
        </w:rPr>
        <w:t>вантажу:</w:t>
      </w:r>
      <w:r>
        <w:rPr>
          <w:spacing w:val="-13"/>
        </w:rPr>
        <w:t xml:space="preserve"> </w:t>
      </w:r>
      <w:r>
        <w:rPr>
          <w:spacing w:val="-2"/>
        </w:rPr>
        <w:t>20</w:t>
      </w:r>
      <w:r>
        <w:rPr>
          <w:spacing w:val="-12"/>
        </w:rPr>
        <w:t xml:space="preserve"> </w:t>
      </w:r>
      <w:r>
        <w:rPr>
          <w:spacing w:val="-2"/>
        </w:rPr>
        <w:t>т</w:t>
      </w:r>
      <w:r>
        <w:rPr>
          <w:spacing w:val="-15"/>
        </w:rPr>
        <w:t xml:space="preserve"> </w:t>
      </w:r>
      <w:r>
        <w:rPr>
          <w:spacing w:val="-2"/>
        </w:rPr>
        <w:t>–</w:t>
      </w:r>
      <w:r>
        <w:rPr>
          <w:spacing w:val="-14"/>
        </w:rPr>
        <w:t xml:space="preserve"> </w:t>
      </w:r>
      <w:r>
        <w:rPr>
          <w:spacing w:val="-2"/>
        </w:rPr>
        <w:t>0,5</w:t>
      </w:r>
      <w:r>
        <w:rPr>
          <w:spacing w:val="-12"/>
        </w:rPr>
        <w:t xml:space="preserve"> </w:t>
      </w:r>
      <w:r>
        <w:rPr>
          <w:spacing w:val="-2"/>
        </w:rPr>
        <w:t>грн./км,</w:t>
      </w:r>
      <w:r>
        <w:rPr>
          <w:spacing w:val="-16"/>
        </w:rPr>
        <w:t xml:space="preserve"> </w:t>
      </w:r>
      <w:r>
        <w:rPr>
          <w:spacing w:val="-2"/>
        </w:rPr>
        <w:t>25</w:t>
      </w:r>
      <w:r>
        <w:rPr>
          <w:spacing w:val="-14"/>
        </w:rPr>
        <w:t xml:space="preserve"> </w:t>
      </w:r>
      <w:r>
        <w:rPr>
          <w:spacing w:val="-2"/>
        </w:rPr>
        <w:t>т</w:t>
      </w:r>
      <w:r>
        <w:rPr>
          <w:spacing w:val="-15"/>
        </w:rPr>
        <w:t xml:space="preserve"> </w:t>
      </w:r>
      <w:r>
        <w:rPr>
          <w:spacing w:val="-2"/>
        </w:rPr>
        <w:t>–</w:t>
      </w:r>
      <w:r>
        <w:rPr>
          <w:spacing w:val="-14"/>
        </w:rPr>
        <w:t xml:space="preserve"> </w:t>
      </w:r>
      <w:r>
        <w:rPr>
          <w:spacing w:val="-2"/>
        </w:rPr>
        <w:t>0,7</w:t>
      </w:r>
      <w:r>
        <w:rPr>
          <w:spacing w:val="-14"/>
        </w:rPr>
        <w:t xml:space="preserve"> </w:t>
      </w:r>
      <w:r>
        <w:rPr>
          <w:spacing w:val="-2"/>
        </w:rPr>
        <w:t>грн./км,</w:t>
      </w:r>
      <w:r>
        <w:rPr>
          <w:spacing w:val="-16"/>
        </w:rPr>
        <w:t xml:space="preserve"> </w:t>
      </w:r>
      <w:r>
        <w:rPr>
          <w:spacing w:val="-2"/>
        </w:rPr>
        <w:t>30,</w:t>
      </w:r>
      <w:r>
        <w:rPr>
          <w:spacing w:val="-15"/>
        </w:rPr>
        <w:t xml:space="preserve"> </w:t>
      </w:r>
      <w:r>
        <w:rPr>
          <w:spacing w:val="-2"/>
        </w:rPr>
        <w:t>35</w:t>
      </w:r>
      <w:r>
        <w:rPr>
          <w:spacing w:val="-12"/>
        </w:rPr>
        <w:t xml:space="preserve"> </w:t>
      </w:r>
      <w:r>
        <w:rPr>
          <w:spacing w:val="-2"/>
        </w:rPr>
        <w:t>т</w:t>
      </w:r>
      <w:r>
        <w:rPr>
          <w:spacing w:val="-15"/>
        </w:rPr>
        <w:t xml:space="preserve"> </w:t>
      </w:r>
      <w:r>
        <w:rPr>
          <w:spacing w:val="-2"/>
        </w:rPr>
        <w:t>–</w:t>
      </w:r>
      <w:r>
        <w:rPr>
          <w:spacing w:val="-14"/>
        </w:rPr>
        <w:t xml:space="preserve"> </w:t>
      </w:r>
      <w:r>
        <w:rPr>
          <w:spacing w:val="-2"/>
        </w:rPr>
        <w:t>1</w:t>
      </w:r>
      <w:r>
        <w:rPr>
          <w:spacing w:val="-12"/>
        </w:rPr>
        <w:t xml:space="preserve"> </w:t>
      </w:r>
      <w:r>
        <w:rPr>
          <w:spacing w:val="-2"/>
        </w:rPr>
        <w:t>грн./</w:t>
      </w:r>
      <w:r>
        <w:rPr>
          <w:spacing w:val="-14"/>
        </w:rPr>
        <w:t xml:space="preserve"> </w:t>
      </w:r>
      <w:r>
        <w:rPr>
          <w:spacing w:val="-2"/>
        </w:rPr>
        <w:t>км,</w:t>
      </w:r>
      <w:r>
        <w:rPr>
          <w:spacing w:val="-16"/>
        </w:rPr>
        <w:t xml:space="preserve"> </w:t>
      </w:r>
      <w:r>
        <w:rPr>
          <w:spacing w:val="-2"/>
        </w:rPr>
        <w:t>40</w:t>
      </w:r>
      <w:r>
        <w:rPr>
          <w:spacing w:val="-14"/>
        </w:rPr>
        <w:t xml:space="preserve"> </w:t>
      </w:r>
      <w:r>
        <w:rPr>
          <w:spacing w:val="-2"/>
        </w:rPr>
        <w:t>т</w:t>
      </w:r>
      <w:r>
        <w:rPr>
          <w:spacing w:val="-15"/>
        </w:rPr>
        <w:t xml:space="preserve"> </w:t>
      </w:r>
      <w:r>
        <w:rPr>
          <w:spacing w:val="-2"/>
        </w:rPr>
        <w:t>–</w:t>
      </w:r>
      <w:r>
        <w:rPr>
          <w:spacing w:val="-14"/>
        </w:rPr>
        <w:t xml:space="preserve"> </w:t>
      </w:r>
      <w:r>
        <w:rPr>
          <w:spacing w:val="-2"/>
        </w:rPr>
        <w:t>1,2</w:t>
      </w:r>
      <w:r>
        <w:rPr>
          <w:spacing w:val="-14"/>
        </w:rPr>
        <w:t xml:space="preserve"> </w:t>
      </w:r>
      <w:r>
        <w:rPr>
          <w:spacing w:val="-2"/>
        </w:rPr>
        <w:t>грн./км. Крім</w:t>
      </w:r>
      <w:r>
        <w:rPr>
          <w:spacing w:val="-9"/>
        </w:rPr>
        <w:t xml:space="preserve"> </w:t>
      </w:r>
      <w:r>
        <w:rPr>
          <w:spacing w:val="-2"/>
        </w:rPr>
        <w:t>цього,</w:t>
      </w:r>
      <w:r>
        <w:rPr>
          <w:spacing w:val="-11"/>
        </w:rPr>
        <w:t xml:space="preserve"> </w:t>
      </w:r>
      <w:r>
        <w:rPr>
          <w:spacing w:val="-2"/>
        </w:rPr>
        <w:t>підприємство</w:t>
      </w:r>
      <w:r>
        <w:rPr>
          <w:spacing w:val="-7"/>
        </w:rPr>
        <w:t xml:space="preserve"> </w:t>
      </w:r>
      <w:r>
        <w:rPr>
          <w:spacing w:val="-2"/>
        </w:rPr>
        <w:t>втрачає</w:t>
      </w:r>
      <w:r>
        <w:rPr>
          <w:spacing w:val="-12"/>
        </w:rPr>
        <w:t xml:space="preserve"> </w:t>
      </w:r>
      <w:r>
        <w:rPr>
          <w:spacing w:val="-2"/>
        </w:rPr>
        <w:t>80</w:t>
      </w:r>
      <w:r>
        <w:rPr>
          <w:spacing w:val="-7"/>
        </w:rPr>
        <w:t xml:space="preserve"> </w:t>
      </w:r>
      <w:r>
        <w:rPr>
          <w:spacing w:val="-2"/>
        </w:rPr>
        <w:t>грн.</w:t>
      </w:r>
      <w:r>
        <w:rPr>
          <w:spacing w:val="-9"/>
        </w:rPr>
        <w:t xml:space="preserve"> </w:t>
      </w:r>
      <w:r>
        <w:rPr>
          <w:spacing w:val="-2"/>
        </w:rPr>
        <w:t>за</w:t>
      </w:r>
      <w:r>
        <w:rPr>
          <w:spacing w:val="-8"/>
        </w:rPr>
        <w:t xml:space="preserve"> </w:t>
      </w:r>
      <w:r>
        <w:rPr>
          <w:spacing w:val="-2"/>
        </w:rPr>
        <w:t>кожен</w:t>
      </w:r>
      <w:r>
        <w:rPr>
          <w:spacing w:val="-6"/>
        </w:rPr>
        <w:t xml:space="preserve"> </w:t>
      </w:r>
      <w:r>
        <w:rPr>
          <w:spacing w:val="-2"/>
        </w:rPr>
        <w:t>прострочений</w:t>
      </w:r>
      <w:r>
        <w:rPr>
          <w:spacing w:val="-10"/>
        </w:rPr>
        <w:t xml:space="preserve"> </w:t>
      </w:r>
      <w:r>
        <w:rPr>
          <w:spacing w:val="-2"/>
        </w:rPr>
        <w:t>день.</w:t>
      </w:r>
    </w:p>
    <w:p w:rsidR="002E383A" w:rsidRDefault="00BC5805">
      <w:pPr>
        <w:pStyle w:val="a3"/>
        <w:spacing w:line="360" w:lineRule="auto"/>
        <w:ind w:right="383" w:firstLine="708"/>
        <w:jc w:val="both"/>
      </w:pPr>
      <w:r>
        <w:t>На основі аналізу попередніх ситуацій підприємство може оцінити ймовірність прибуття сировини в строк таким чином: без запізнення – 0,2; із запізненням</w:t>
      </w:r>
      <w:r>
        <w:rPr>
          <w:spacing w:val="-17"/>
        </w:rPr>
        <w:t xml:space="preserve"> </w:t>
      </w:r>
      <w:r>
        <w:t>на</w:t>
      </w:r>
      <w:r>
        <w:rPr>
          <w:spacing w:val="-14"/>
        </w:rPr>
        <w:t xml:space="preserve"> </w:t>
      </w:r>
      <w:r>
        <w:t>1</w:t>
      </w:r>
      <w:r>
        <w:rPr>
          <w:spacing w:val="-14"/>
        </w:rPr>
        <w:t xml:space="preserve"> </w:t>
      </w:r>
      <w:r>
        <w:t>день</w:t>
      </w:r>
      <w:r>
        <w:rPr>
          <w:spacing w:val="-14"/>
        </w:rPr>
        <w:t xml:space="preserve"> </w:t>
      </w:r>
      <w:r>
        <w:t>–</w:t>
      </w:r>
      <w:r>
        <w:rPr>
          <w:spacing w:val="-13"/>
        </w:rPr>
        <w:t xml:space="preserve"> </w:t>
      </w:r>
      <w:r>
        <w:t>0,3;</w:t>
      </w:r>
      <w:r>
        <w:rPr>
          <w:spacing w:val="-14"/>
        </w:rPr>
        <w:t xml:space="preserve"> </w:t>
      </w:r>
      <w:r>
        <w:t>із</w:t>
      </w:r>
      <w:r>
        <w:rPr>
          <w:spacing w:val="-15"/>
        </w:rPr>
        <w:t xml:space="preserve"> </w:t>
      </w:r>
      <w:r>
        <w:t>запізненням</w:t>
      </w:r>
      <w:r>
        <w:rPr>
          <w:spacing w:val="-14"/>
        </w:rPr>
        <w:t xml:space="preserve"> </w:t>
      </w:r>
      <w:r>
        <w:t>на</w:t>
      </w:r>
      <w:r>
        <w:rPr>
          <w:spacing w:val="-14"/>
        </w:rPr>
        <w:t xml:space="preserve"> </w:t>
      </w:r>
      <w:r>
        <w:t>2</w:t>
      </w:r>
      <w:r>
        <w:rPr>
          <w:spacing w:val="-14"/>
        </w:rPr>
        <w:t xml:space="preserve"> </w:t>
      </w:r>
      <w:r>
        <w:t>дні</w:t>
      </w:r>
      <w:r>
        <w:rPr>
          <w:spacing w:val="-12"/>
        </w:rPr>
        <w:t xml:space="preserve"> </w:t>
      </w:r>
      <w:r>
        <w:t>–</w:t>
      </w:r>
      <w:r>
        <w:rPr>
          <w:spacing w:val="-14"/>
        </w:rPr>
        <w:t xml:space="preserve"> </w:t>
      </w:r>
      <w:r>
        <w:t>0,3;</w:t>
      </w:r>
      <w:r>
        <w:rPr>
          <w:spacing w:val="-15"/>
        </w:rPr>
        <w:t xml:space="preserve"> </w:t>
      </w:r>
      <w:r>
        <w:t>із</w:t>
      </w:r>
      <w:r>
        <w:rPr>
          <w:spacing w:val="-15"/>
        </w:rPr>
        <w:t xml:space="preserve"> </w:t>
      </w:r>
      <w:r>
        <w:t>запізненням</w:t>
      </w:r>
      <w:r>
        <w:rPr>
          <w:spacing w:val="-14"/>
        </w:rPr>
        <w:t xml:space="preserve"> </w:t>
      </w:r>
      <w:r>
        <w:t>на</w:t>
      </w:r>
      <w:r>
        <w:rPr>
          <w:spacing w:val="-14"/>
        </w:rPr>
        <w:t xml:space="preserve"> </w:t>
      </w:r>
      <w:r>
        <w:t>3</w:t>
      </w:r>
      <w:r>
        <w:rPr>
          <w:spacing w:val="40"/>
        </w:rPr>
        <w:t xml:space="preserve"> </w:t>
      </w:r>
      <w:r>
        <w:t>дні</w:t>
      </w:r>
      <w:r>
        <w:rPr>
          <w:spacing w:val="-13"/>
        </w:rPr>
        <w:t xml:space="preserve"> </w:t>
      </w:r>
      <w:r>
        <w:t>– 0,1;</w:t>
      </w:r>
      <w:r>
        <w:rPr>
          <w:spacing w:val="-4"/>
        </w:rPr>
        <w:t xml:space="preserve"> </w:t>
      </w:r>
      <w:r>
        <w:t>із</w:t>
      </w:r>
      <w:r>
        <w:rPr>
          <w:spacing w:val="-3"/>
        </w:rPr>
        <w:t xml:space="preserve"> </w:t>
      </w:r>
      <w:r>
        <w:t>запізненням</w:t>
      </w:r>
      <w:r>
        <w:rPr>
          <w:spacing w:val="-5"/>
        </w:rPr>
        <w:t xml:space="preserve"> </w:t>
      </w:r>
      <w:r>
        <w:t>на</w:t>
      </w:r>
      <w:r>
        <w:rPr>
          <w:spacing w:val="-5"/>
        </w:rPr>
        <w:t xml:space="preserve"> </w:t>
      </w:r>
      <w:r>
        <w:t>4</w:t>
      </w:r>
      <w:r>
        <w:rPr>
          <w:spacing w:val="-1"/>
        </w:rPr>
        <w:t xml:space="preserve"> </w:t>
      </w:r>
      <w:r>
        <w:t>дні –</w:t>
      </w:r>
      <w:r>
        <w:rPr>
          <w:spacing w:val="-4"/>
        </w:rPr>
        <w:t xml:space="preserve"> </w:t>
      </w:r>
      <w:r>
        <w:t>0,1.</w:t>
      </w:r>
    </w:p>
    <w:p w:rsidR="002E383A" w:rsidRDefault="00BC5805">
      <w:pPr>
        <w:pStyle w:val="a3"/>
        <w:ind w:left="941"/>
        <w:jc w:val="both"/>
      </w:pPr>
      <w:r>
        <w:rPr>
          <w:spacing w:val="-6"/>
        </w:rPr>
        <w:t>Потрібно</w:t>
      </w:r>
      <w:r>
        <w:rPr>
          <w:spacing w:val="-2"/>
        </w:rPr>
        <w:t xml:space="preserve"> </w:t>
      </w:r>
      <w:r>
        <w:rPr>
          <w:spacing w:val="-6"/>
        </w:rPr>
        <w:t>визначити</w:t>
      </w:r>
      <w:r>
        <w:rPr>
          <w:spacing w:val="-4"/>
        </w:rPr>
        <w:t xml:space="preserve"> </w:t>
      </w:r>
      <w:r>
        <w:rPr>
          <w:spacing w:val="-6"/>
        </w:rPr>
        <w:t>оптимальну</w:t>
      </w:r>
      <w:r>
        <w:rPr>
          <w:spacing w:val="-5"/>
        </w:rPr>
        <w:t xml:space="preserve"> </w:t>
      </w:r>
      <w:r>
        <w:rPr>
          <w:spacing w:val="-6"/>
        </w:rPr>
        <w:t>стратегію</w:t>
      </w:r>
      <w:r>
        <w:rPr>
          <w:spacing w:val="-3"/>
        </w:rPr>
        <w:t xml:space="preserve"> </w:t>
      </w:r>
      <w:r>
        <w:rPr>
          <w:spacing w:val="-6"/>
        </w:rPr>
        <w:t>підприємства.</w:t>
      </w:r>
    </w:p>
    <w:p w:rsidR="002E383A" w:rsidRDefault="002E383A">
      <w:pPr>
        <w:pStyle w:val="a3"/>
        <w:ind w:left="0"/>
      </w:pPr>
    </w:p>
    <w:p w:rsidR="002E383A" w:rsidRDefault="002E383A">
      <w:pPr>
        <w:pStyle w:val="a3"/>
        <w:ind w:left="0"/>
      </w:pPr>
    </w:p>
    <w:p w:rsidR="002E383A" w:rsidRDefault="00BC5805">
      <w:pPr>
        <w:pStyle w:val="a3"/>
        <w:spacing w:line="360" w:lineRule="auto"/>
        <w:ind w:right="385" w:firstLine="708"/>
        <w:jc w:val="both"/>
      </w:pPr>
      <w:r>
        <w:rPr>
          <w:b/>
        </w:rPr>
        <w:t xml:space="preserve">Завдання 3. </w:t>
      </w:r>
      <w:r>
        <w:t xml:space="preserve">Підприємець планує розширити свою діяльність, для чого </w:t>
      </w:r>
      <w:r>
        <w:rPr>
          <w:spacing w:val="-2"/>
        </w:rPr>
        <w:t>виділив</w:t>
      </w:r>
      <w:r>
        <w:rPr>
          <w:spacing w:val="-15"/>
        </w:rPr>
        <w:t xml:space="preserve"> </w:t>
      </w:r>
      <w:r>
        <w:rPr>
          <w:spacing w:val="-2"/>
        </w:rPr>
        <w:t>певну</w:t>
      </w:r>
      <w:r>
        <w:rPr>
          <w:spacing w:val="-15"/>
        </w:rPr>
        <w:t xml:space="preserve"> </w:t>
      </w:r>
      <w:r>
        <w:rPr>
          <w:spacing w:val="-2"/>
        </w:rPr>
        <w:t>суму</w:t>
      </w:r>
      <w:r>
        <w:rPr>
          <w:spacing w:val="-13"/>
        </w:rPr>
        <w:t xml:space="preserve"> </w:t>
      </w:r>
      <w:r>
        <w:rPr>
          <w:spacing w:val="-2"/>
        </w:rPr>
        <w:t>коштів.</w:t>
      </w:r>
      <w:r>
        <w:rPr>
          <w:spacing w:val="-12"/>
        </w:rPr>
        <w:t xml:space="preserve"> </w:t>
      </w:r>
      <w:r>
        <w:rPr>
          <w:spacing w:val="-2"/>
        </w:rPr>
        <w:t>Вивчивши</w:t>
      </w:r>
      <w:r>
        <w:rPr>
          <w:spacing w:val="-14"/>
        </w:rPr>
        <w:t xml:space="preserve"> </w:t>
      </w:r>
      <w:r>
        <w:rPr>
          <w:spacing w:val="-2"/>
        </w:rPr>
        <w:t>ринок,</w:t>
      </w:r>
      <w:r>
        <w:rPr>
          <w:spacing w:val="-15"/>
        </w:rPr>
        <w:t xml:space="preserve"> </w:t>
      </w:r>
      <w:r>
        <w:rPr>
          <w:spacing w:val="-2"/>
        </w:rPr>
        <w:t>підприємець</w:t>
      </w:r>
      <w:r>
        <w:rPr>
          <w:spacing w:val="-13"/>
        </w:rPr>
        <w:t xml:space="preserve"> </w:t>
      </w:r>
      <w:r>
        <w:rPr>
          <w:spacing w:val="-2"/>
        </w:rPr>
        <w:t>отримав</w:t>
      </w:r>
      <w:r>
        <w:rPr>
          <w:spacing w:val="-12"/>
        </w:rPr>
        <w:t xml:space="preserve"> </w:t>
      </w:r>
      <w:r>
        <w:rPr>
          <w:spacing w:val="-2"/>
        </w:rPr>
        <w:t>альтернативні</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after="3" w:line="362" w:lineRule="auto"/>
      </w:pPr>
      <w:r>
        <w:lastRenderedPageBreak/>
        <w:t>варіанти</w:t>
      </w:r>
      <w:r>
        <w:rPr>
          <w:spacing w:val="-4"/>
        </w:rPr>
        <w:t xml:space="preserve"> </w:t>
      </w:r>
      <w:r>
        <w:t>розвитку,</w:t>
      </w:r>
      <w:r>
        <w:rPr>
          <w:spacing w:val="-4"/>
        </w:rPr>
        <w:t xml:space="preserve"> </w:t>
      </w:r>
      <w:r>
        <w:t>які</w:t>
      </w:r>
      <w:r>
        <w:rPr>
          <w:spacing w:val="-1"/>
        </w:rPr>
        <w:t xml:space="preserve"> </w:t>
      </w:r>
      <w:r>
        <w:t>задані</w:t>
      </w:r>
      <w:r>
        <w:rPr>
          <w:spacing w:val="-4"/>
        </w:rPr>
        <w:t xml:space="preserve"> </w:t>
      </w:r>
      <w:r>
        <w:t>певними</w:t>
      </w:r>
      <w:r>
        <w:rPr>
          <w:spacing w:val="-3"/>
        </w:rPr>
        <w:t xml:space="preserve"> </w:t>
      </w:r>
      <w:r>
        <w:t>стратегіями.</w:t>
      </w:r>
      <w:r>
        <w:rPr>
          <w:spacing w:val="-4"/>
        </w:rPr>
        <w:t xml:space="preserve"> </w:t>
      </w:r>
      <w:r>
        <w:t>Виграш</w:t>
      </w:r>
      <w:r>
        <w:rPr>
          <w:spacing w:val="-3"/>
        </w:rPr>
        <w:t xml:space="preserve"> </w:t>
      </w:r>
      <w:r>
        <w:t>від</w:t>
      </w:r>
      <w:r>
        <w:rPr>
          <w:spacing w:val="-4"/>
        </w:rPr>
        <w:t xml:space="preserve"> </w:t>
      </w:r>
      <w:r>
        <w:t>реалізації</w:t>
      </w:r>
      <w:r>
        <w:rPr>
          <w:spacing w:val="-2"/>
        </w:rPr>
        <w:t xml:space="preserve"> </w:t>
      </w:r>
      <w:r>
        <w:t xml:space="preserve">кожної </w:t>
      </w:r>
      <w:r>
        <w:rPr>
          <w:spacing w:val="-2"/>
        </w:rPr>
        <w:t>стратегії</w:t>
      </w:r>
      <w:r>
        <w:rPr>
          <w:spacing w:val="-11"/>
        </w:rPr>
        <w:t xml:space="preserve"> </w:t>
      </w:r>
      <w:r>
        <w:rPr>
          <w:spacing w:val="-2"/>
        </w:rPr>
        <w:t>та</w:t>
      </w:r>
      <w:r>
        <w:rPr>
          <w:spacing w:val="-12"/>
        </w:rPr>
        <w:t xml:space="preserve"> </w:t>
      </w:r>
      <w:r>
        <w:rPr>
          <w:spacing w:val="-2"/>
        </w:rPr>
        <w:t>ймовірність</w:t>
      </w:r>
      <w:r>
        <w:rPr>
          <w:spacing w:val="-13"/>
        </w:rPr>
        <w:t xml:space="preserve"> </w:t>
      </w:r>
      <w:r>
        <w:rPr>
          <w:spacing w:val="-2"/>
        </w:rPr>
        <w:t>зовнішньоекономічних</w:t>
      </w:r>
      <w:r>
        <w:rPr>
          <w:spacing w:val="-11"/>
        </w:rPr>
        <w:t xml:space="preserve"> </w:t>
      </w:r>
      <w:r>
        <w:rPr>
          <w:spacing w:val="-2"/>
        </w:rPr>
        <w:t>умов</w:t>
      </w:r>
      <w:r>
        <w:rPr>
          <w:spacing w:val="-16"/>
        </w:rPr>
        <w:t xml:space="preserve"> </w:t>
      </w:r>
      <w:r>
        <w:rPr>
          <w:spacing w:val="-2"/>
        </w:rPr>
        <w:t>наведені</w:t>
      </w:r>
      <w:r>
        <w:rPr>
          <w:spacing w:val="-10"/>
        </w:rPr>
        <w:t xml:space="preserve"> </w:t>
      </w:r>
      <w:r>
        <w:rPr>
          <w:spacing w:val="-2"/>
        </w:rPr>
        <w:t>в</w:t>
      </w:r>
      <w:r>
        <w:rPr>
          <w:spacing w:val="-13"/>
        </w:rPr>
        <w:t xml:space="preserve"> </w:t>
      </w:r>
      <w:r>
        <w:rPr>
          <w:spacing w:val="-2"/>
        </w:rPr>
        <w:t>таблиці.</w:t>
      </w:r>
    </w:p>
    <w:tbl>
      <w:tblPr>
        <w:tblStyle w:val="TableNormal"/>
        <w:tblW w:w="0" w:type="auto"/>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0"/>
        <w:gridCol w:w="1963"/>
        <w:gridCol w:w="1864"/>
        <w:gridCol w:w="2047"/>
        <w:gridCol w:w="1749"/>
      </w:tblGrid>
      <w:tr w:rsidR="002E383A">
        <w:trPr>
          <w:trHeight w:val="320"/>
        </w:trPr>
        <w:tc>
          <w:tcPr>
            <w:tcW w:w="1980" w:type="dxa"/>
            <w:vMerge w:val="restart"/>
          </w:tcPr>
          <w:p w:rsidR="002E383A" w:rsidRDefault="00BC5805">
            <w:pPr>
              <w:pStyle w:val="TableParagraph"/>
              <w:spacing w:before="165"/>
              <w:ind w:left="386"/>
              <w:jc w:val="left"/>
              <w:rPr>
                <w:b/>
                <w:sz w:val="28"/>
              </w:rPr>
            </w:pPr>
            <w:r>
              <w:rPr>
                <w:b/>
                <w:spacing w:val="-2"/>
                <w:sz w:val="28"/>
              </w:rPr>
              <w:t>Стратегія</w:t>
            </w:r>
          </w:p>
        </w:tc>
        <w:tc>
          <w:tcPr>
            <w:tcW w:w="7623" w:type="dxa"/>
            <w:gridSpan w:val="4"/>
          </w:tcPr>
          <w:p w:rsidR="002E383A" w:rsidRDefault="00BC5805">
            <w:pPr>
              <w:pStyle w:val="TableParagraph"/>
              <w:spacing w:line="301" w:lineRule="exact"/>
              <w:ind w:left="682"/>
              <w:jc w:val="left"/>
              <w:rPr>
                <w:b/>
                <w:sz w:val="28"/>
              </w:rPr>
            </w:pPr>
            <w:r>
              <w:rPr>
                <w:b/>
                <w:spacing w:val="-6"/>
                <w:sz w:val="28"/>
              </w:rPr>
              <w:t>Прибуток</w:t>
            </w:r>
            <w:r>
              <w:rPr>
                <w:b/>
                <w:spacing w:val="-7"/>
                <w:sz w:val="28"/>
              </w:rPr>
              <w:t xml:space="preserve"> </w:t>
            </w:r>
            <w:r>
              <w:rPr>
                <w:b/>
                <w:spacing w:val="-6"/>
                <w:sz w:val="28"/>
              </w:rPr>
              <w:t>за</w:t>
            </w:r>
            <w:r>
              <w:rPr>
                <w:b/>
                <w:spacing w:val="-2"/>
                <w:sz w:val="28"/>
              </w:rPr>
              <w:t xml:space="preserve"> </w:t>
            </w:r>
            <w:r>
              <w:rPr>
                <w:b/>
                <w:spacing w:val="-6"/>
                <w:sz w:val="28"/>
              </w:rPr>
              <w:t>зовнішньоекономічних</w:t>
            </w:r>
            <w:r>
              <w:rPr>
                <w:b/>
                <w:spacing w:val="-2"/>
                <w:sz w:val="28"/>
              </w:rPr>
              <w:t xml:space="preserve"> </w:t>
            </w:r>
            <w:r>
              <w:rPr>
                <w:b/>
                <w:spacing w:val="-6"/>
                <w:sz w:val="28"/>
              </w:rPr>
              <w:t>умов,</w:t>
            </w:r>
            <w:r>
              <w:rPr>
                <w:b/>
                <w:spacing w:val="-4"/>
                <w:sz w:val="28"/>
              </w:rPr>
              <w:t xml:space="preserve"> </w:t>
            </w:r>
            <w:r>
              <w:rPr>
                <w:b/>
                <w:spacing w:val="-6"/>
                <w:sz w:val="28"/>
              </w:rPr>
              <w:t>тис.</w:t>
            </w:r>
            <w:r>
              <w:rPr>
                <w:b/>
                <w:spacing w:val="-4"/>
                <w:sz w:val="28"/>
              </w:rPr>
              <w:t xml:space="preserve"> </w:t>
            </w:r>
            <w:r>
              <w:rPr>
                <w:b/>
                <w:spacing w:val="-6"/>
                <w:sz w:val="28"/>
              </w:rPr>
              <w:t>грн.</w:t>
            </w:r>
          </w:p>
        </w:tc>
      </w:tr>
      <w:tr w:rsidR="002E383A">
        <w:trPr>
          <w:trHeight w:val="323"/>
        </w:trPr>
        <w:tc>
          <w:tcPr>
            <w:tcW w:w="1980" w:type="dxa"/>
            <w:vMerge/>
            <w:tcBorders>
              <w:top w:val="nil"/>
            </w:tcBorders>
          </w:tcPr>
          <w:p w:rsidR="002E383A" w:rsidRDefault="002E383A">
            <w:pPr>
              <w:rPr>
                <w:sz w:val="2"/>
                <w:szCs w:val="2"/>
              </w:rPr>
            </w:pPr>
          </w:p>
        </w:tc>
        <w:tc>
          <w:tcPr>
            <w:tcW w:w="1963" w:type="dxa"/>
          </w:tcPr>
          <w:p w:rsidR="002E383A" w:rsidRDefault="00BC5805">
            <w:pPr>
              <w:pStyle w:val="TableParagraph"/>
              <w:spacing w:line="303" w:lineRule="exact"/>
              <w:ind w:left="22"/>
              <w:rPr>
                <w:b/>
                <w:sz w:val="28"/>
              </w:rPr>
            </w:pPr>
            <w:r>
              <w:rPr>
                <w:b/>
                <w:i/>
                <w:spacing w:val="-5"/>
                <w:sz w:val="28"/>
              </w:rPr>
              <w:t>S</w:t>
            </w:r>
            <w:r>
              <w:rPr>
                <w:b/>
                <w:spacing w:val="-5"/>
                <w:sz w:val="28"/>
                <w:vertAlign w:val="subscript"/>
              </w:rPr>
              <w:t>1</w:t>
            </w:r>
          </w:p>
        </w:tc>
        <w:tc>
          <w:tcPr>
            <w:tcW w:w="1864" w:type="dxa"/>
          </w:tcPr>
          <w:p w:rsidR="002E383A" w:rsidRDefault="00BC5805">
            <w:pPr>
              <w:pStyle w:val="TableParagraph"/>
              <w:spacing w:line="303" w:lineRule="exact"/>
              <w:ind w:left="26"/>
              <w:rPr>
                <w:b/>
                <w:sz w:val="28"/>
              </w:rPr>
            </w:pPr>
            <w:r>
              <w:rPr>
                <w:b/>
                <w:i/>
                <w:spacing w:val="-5"/>
                <w:sz w:val="28"/>
              </w:rPr>
              <w:t>S</w:t>
            </w:r>
            <w:r>
              <w:rPr>
                <w:b/>
                <w:spacing w:val="-5"/>
                <w:sz w:val="28"/>
                <w:vertAlign w:val="subscript"/>
              </w:rPr>
              <w:t>2</w:t>
            </w:r>
          </w:p>
        </w:tc>
        <w:tc>
          <w:tcPr>
            <w:tcW w:w="2047" w:type="dxa"/>
          </w:tcPr>
          <w:p w:rsidR="002E383A" w:rsidRDefault="00BC5805">
            <w:pPr>
              <w:pStyle w:val="TableParagraph"/>
              <w:spacing w:line="303" w:lineRule="exact"/>
              <w:ind w:left="30" w:right="3"/>
              <w:rPr>
                <w:b/>
                <w:sz w:val="28"/>
              </w:rPr>
            </w:pPr>
            <w:r>
              <w:rPr>
                <w:b/>
                <w:i/>
                <w:spacing w:val="-5"/>
                <w:sz w:val="28"/>
              </w:rPr>
              <w:t>S</w:t>
            </w:r>
            <w:r>
              <w:rPr>
                <w:b/>
                <w:spacing w:val="-5"/>
                <w:sz w:val="28"/>
                <w:vertAlign w:val="subscript"/>
              </w:rPr>
              <w:t>3</w:t>
            </w:r>
          </w:p>
        </w:tc>
        <w:tc>
          <w:tcPr>
            <w:tcW w:w="1749" w:type="dxa"/>
          </w:tcPr>
          <w:p w:rsidR="002E383A" w:rsidRDefault="00BC5805">
            <w:pPr>
              <w:pStyle w:val="TableParagraph"/>
              <w:spacing w:line="303" w:lineRule="exact"/>
              <w:ind w:left="27" w:right="2"/>
              <w:rPr>
                <w:b/>
                <w:sz w:val="28"/>
              </w:rPr>
            </w:pPr>
            <w:r>
              <w:rPr>
                <w:b/>
                <w:i/>
                <w:spacing w:val="-5"/>
                <w:sz w:val="28"/>
              </w:rPr>
              <w:t>S</w:t>
            </w:r>
            <w:r>
              <w:rPr>
                <w:b/>
                <w:spacing w:val="-5"/>
                <w:sz w:val="28"/>
                <w:vertAlign w:val="subscript"/>
              </w:rPr>
              <w:t>4</w:t>
            </w:r>
          </w:p>
        </w:tc>
      </w:tr>
      <w:tr w:rsidR="002E383A">
        <w:trPr>
          <w:trHeight w:val="321"/>
        </w:trPr>
        <w:tc>
          <w:tcPr>
            <w:tcW w:w="1980" w:type="dxa"/>
          </w:tcPr>
          <w:p w:rsidR="002E383A" w:rsidRDefault="00BC5805">
            <w:pPr>
              <w:pStyle w:val="TableParagraph"/>
              <w:spacing w:line="301" w:lineRule="exact"/>
              <w:ind w:left="24" w:right="3"/>
              <w:rPr>
                <w:b/>
                <w:sz w:val="28"/>
              </w:rPr>
            </w:pPr>
            <w:r>
              <w:rPr>
                <w:b/>
                <w:i/>
                <w:spacing w:val="-5"/>
                <w:sz w:val="28"/>
              </w:rPr>
              <w:t>А</w:t>
            </w:r>
            <w:r>
              <w:rPr>
                <w:b/>
                <w:spacing w:val="-5"/>
                <w:sz w:val="28"/>
                <w:vertAlign w:val="subscript"/>
              </w:rPr>
              <w:t>1</w:t>
            </w:r>
          </w:p>
        </w:tc>
        <w:tc>
          <w:tcPr>
            <w:tcW w:w="1963" w:type="dxa"/>
          </w:tcPr>
          <w:p w:rsidR="002E383A" w:rsidRDefault="00BC5805">
            <w:pPr>
              <w:pStyle w:val="TableParagraph"/>
              <w:spacing w:line="301" w:lineRule="exact"/>
              <w:ind w:left="22"/>
              <w:rPr>
                <w:sz w:val="28"/>
              </w:rPr>
            </w:pPr>
            <w:r>
              <w:rPr>
                <w:spacing w:val="-10"/>
                <w:sz w:val="28"/>
              </w:rPr>
              <w:t>8</w:t>
            </w:r>
          </w:p>
        </w:tc>
        <w:tc>
          <w:tcPr>
            <w:tcW w:w="1864" w:type="dxa"/>
          </w:tcPr>
          <w:p w:rsidR="002E383A" w:rsidRDefault="00BC5805">
            <w:pPr>
              <w:pStyle w:val="TableParagraph"/>
              <w:spacing w:line="301" w:lineRule="exact"/>
              <w:ind w:left="26" w:right="6"/>
              <w:rPr>
                <w:sz w:val="28"/>
              </w:rPr>
            </w:pPr>
            <w:r>
              <w:rPr>
                <w:spacing w:val="-5"/>
                <w:sz w:val="28"/>
              </w:rPr>
              <w:t>10</w:t>
            </w:r>
          </w:p>
        </w:tc>
        <w:tc>
          <w:tcPr>
            <w:tcW w:w="2047" w:type="dxa"/>
          </w:tcPr>
          <w:p w:rsidR="002E383A" w:rsidRDefault="00BC5805">
            <w:pPr>
              <w:pStyle w:val="TableParagraph"/>
              <w:spacing w:line="301" w:lineRule="exact"/>
              <w:ind w:left="30" w:right="3"/>
              <w:rPr>
                <w:sz w:val="28"/>
              </w:rPr>
            </w:pPr>
            <w:r>
              <w:rPr>
                <w:spacing w:val="-10"/>
                <w:sz w:val="28"/>
              </w:rPr>
              <w:t>7</w:t>
            </w:r>
          </w:p>
        </w:tc>
        <w:tc>
          <w:tcPr>
            <w:tcW w:w="1749" w:type="dxa"/>
          </w:tcPr>
          <w:p w:rsidR="002E383A" w:rsidRDefault="00BC5805">
            <w:pPr>
              <w:pStyle w:val="TableParagraph"/>
              <w:spacing w:line="301" w:lineRule="exact"/>
              <w:ind w:left="27" w:right="2"/>
              <w:rPr>
                <w:sz w:val="28"/>
              </w:rPr>
            </w:pPr>
            <w:r>
              <w:rPr>
                <w:spacing w:val="-10"/>
                <w:sz w:val="28"/>
              </w:rPr>
              <w:t>9</w:t>
            </w:r>
          </w:p>
        </w:tc>
      </w:tr>
      <w:tr w:rsidR="002E383A">
        <w:trPr>
          <w:trHeight w:val="323"/>
        </w:trPr>
        <w:tc>
          <w:tcPr>
            <w:tcW w:w="1980" w:type="dxa"/>
          </w:tcPr>
          <w:p w:rsidR="002E383A" w:rsidRDefault="00BC5805">
            <w:pPr>
              <w:pStyle w:val="TableParagraph"/>
              <w:spacing w:line="303" w:lineRule="exact"/>
              <w:ind w:left="24" w:right="3"/>
              <w:rPr>
                <w:b/>
                <w:sz w:val="28"/>
              </w:rPr>
            </w:pPr>
            <w:r>
              <w:rPr>
                <w:b/>
                <w:i/>
                <w:spacing w:val="-5"/>
                <w:sz w:val="28"/>
              </w:rPr>
              <w:t>А</w:t>
            </w:r>
            <w:r>
              <w:rPr>
                <w:b/>
                <w:spacing w:val="-5"/>
                <w:sz w:val="28"/>
                <w:vertAlign w:val="subscript"/>
              </w:rPr>
              <w:t>2</w:t>
            </w:r>
          </w:p>
        </w:tc>
        <w:tc>
          <w:tcPr>
            <w:tcW w:w="1963" w:type="dxa"/>
          </w:tcPr>
          <w:p w:rsidR="002E383A" w:rsidRDefault="00BC5805">
            <w:pPr>
              <w:pStyle w:val="TableParagraph"/>
              <w:spacing w:line="303" w:lineRule="exact"/>
              <w:ind w:left="22"/>
              <w:rPr>
                <w:sz w:val="28"/>
              </w:rPr>
            </w:pPr>
            <w:r>
              <w:rPr>
                <w:spacing w:val="-10"/>
                <w:sz w:val="28"/>
              </w:rPr>
              <w:t>7</w:t>
            </w:r>
          </w:p>
        </w:tc>
        <w:tc>
          <w:tcPr>
            <w:tcW w:w="1864" w:type="dxa"/>
          </w:tcPr>
          <w:p w:rsidR="002E383A" w:rsidRDefault="00BC5805">
            <w:pPr>
              <w:pStyle w:val="TableParagraph"/>
              <w:spacing w:line="303" w:lineRule="exact"/>
              <w:ind w:left="26" w:right="6"/>
              <w:rPr>
                <w:sz w:val="28"/>
              </w:rPr>
            </w:pPr>
            <w:r>
              <w:rPr>
                <w:spacing w:val="-5"/>
                <w:sz w:val="28"/>
              </w:rPr>
              <w:t>11</w:t>
            </w:r>
          </w:p>
        </w:tc>
        <w:tc>
          <w:tcPr>
            <w:tcW w:w="2047" w:type="dxa"/>
          </w:tcPr>
          <w:p w:rsidR="002E383A" w:rsidRDefault="00BC5805">
            <w:pPr>
              <w:pStyle w:val="TableParagraph"/>
              <w:spacing w:line="303" w:lineRule="exact"/>
              <w:ind w:left="30" w:right="3"/>
              <w:rPr>
                <w:sz w:val="28"/>
              </w:rPr>
            </w:pPr>
            <w:r>
              <w:rPr>
                <w:spacing w:val="-10"/>
                <w:sz w:val="28"/>
              </w:rPr>
              <w:t>9</w:t>
            </w:r>
          </w:p>
        </w:tc>
        <w:tc>
          <w:tcPr>
            <w:tcW w:w="1749" w:type="dxa"/>
          </w:tcPr>
          <w:p w:rsidR="002E383A" w:rsidRDefault="00BC5805">
            <w:pPr>
              <w:pStyle w:val="TableParagraph"/>
              <w:spacing w:line="303" w:lineRule="exact"/>
              <w:ind w:left="27" w:right="2"/>
              <w:rPr>
                <w:sz w:val="28"/>
              </w:rPr>
            </w:pPr>
            <w:r>
              <w:rPr>
                <w:spacing w:val="-10"/>
                <w:sz w:val="28"/>
              </w:rPr>
              <w:t>6</w:t>
            </w:r>
          </w:p>
        </w:tc>
      </w:tr>
      <w:tr w:rsidR="002E383A">
        <w:trPr>
          <w:trHeight w:val="320"/>
        </w:trPr>
        <w:tc>
          <w:tcPr>
            <w:tcW w:w="1980" w:type="dxa"/>
          </w:tcPr>
          <w:p w:rsidR="002E383A" w:rsidRDefault="00BC5805">
            <w:pPr>
              <w:pStyle w:val="TableParagraph"/>
              <w:spacing w:line="301" w:lineRule="exact"/>
              <w:ind w:left="24" w:right="3"/>
              <w:rPr>
                <w:b/>
                <w:sz w:val="28"/>
              </w:rPr>
            </w:pPr>
            <w:r>
              <w:rPr>
                <w:b/>
                <w:i/>
                <w:spacing w:val="-5"/>
                <w:sz w:val="28"/>
              </w:rPr>
              <w:t>А</w:t>
            </w:r>
            <w:r>
              <w:rPr>
                <w:b/>
                <w:spacing w:val="-5"/>
                <w:sz w:val="28"/>
                <w:vertAlign w:val="subscript"/>
              </w:rPr>
              <w:t>3</w:t>
            </w:r>
          </w:p>
        </w:tc>
        <w:tc>
          <w:tcPr>
            <w:tcW w:w="1963" w:type="dxa"/>
          </w:tcPr>
          <w:p w:rsidR="002E383A" w:rsidRDefault="00BC5805">
            <w:pPr>
              <w:pStyle w:val="TableParagraph"/>
              <w:spacing w:line="301" w:lineRule="exact"/>
              <w:ind w:left="22" w:right="6"/>
              <w:rPr>
                <w:sz w:val="28"/>
              </w:rPr>
            </w:pPr>
            <w:r>
              <w:rPr>
                <w:spacing w:val="-5"/>
                <w:sz w:val="28"/>
              </w:rPr>
              <w:t>12</w:t>
            </w:r>
          </w:p>
        </w:tc>
        <w:tc>
          <w:tcPr>
            <w:tcW w:w="1864" w:type="dxa"/>
          </w:tcPr>
          <w:p w:rsidR="002E383A" w:rsidRDefault="00BC5805">
            <w:pPr>
              <w:pStyle w:val="TableParagraph"/>
              <w:spacing w:line="301" w:lineRule="exact"/>
              <w:ind w:left="26"/>
              <w:rPr>
                <w:sz w:val="28"/>
              </w:rPr>
            </w:pPr>
            <w:r>
              <w:rPr>
                <w:spacing w:val="-10"/>
                <w:sz w:val="28"/>
              </w:rPr>
              <w:t>5</w:t>
            </w:r>
          </w:p>
        </w:tc>
        <w:tc>
          <w:tcPr>
            <w:tcW w:w="2047" w:type="dxa"/>
          </w:tcPr>
          <w:p w:rsidR="002E383A" w:rsidRDefault="00BC5805">
            <w:pPr>
              <w:pStyle w:val="TableParagraph"/>
              <w:spacing w:line="301" w:lineRule="exact"/>
              <w:ind w:left="30" w:right="3"/>
              <w:rPr>
                <w:sz w:val="28"/>
              </w:rPr>
            </w:pPr>
            <w:r>
              <w:rPr>
                <w:spacing w:val="-10"/>
                <w:sz w:val="28"/>
              </w:rPr>
              <w:t>7</w:t>
            </w:r>
          </w:p>
        </w:tc>
        <w:tc>
          <w:tcPr>
            <w:tcW w:w="1749" w:type="dxa"/>
          </w:tcPr>
          <w:p w:rsidR="002E383A" w:rsidRDefault="00BC5805">
            <w:pPr>
              <w:pStyle w:val="TableParagraph"/>
              <w:spacing w:line="301" w:lineRule="exact"/>
              <w:ind w:left="27" w:right="4"/>
              <w:rPr>
                <w:sz w:val="28"/>
              </w:rPr>
            </w:pPr>
            <w:r>
              <w:rPr>
                <w:spacing w:val="-5"/>
                <w:sz w:val="28"/>
              </w:rPr>
              <w:t>11</w:t>
            </w:r>
          </w:p>
        </w:tc>
      </w:tr>
      <w:tr w:rsidR="002E383A">
        <w:trPr>
          <w:trHeight w:val="321"/>
        </w:trPr>
        <w:tc>
          <w:tcPr>
            <w:tcW w:w="1980" w:type="dxa"/>
          </w:tcPr>
          <w:p w:rsidR="002E383A" w:rsidRDefault="00BC5805">
            <w:pPr>
              <w:pStyle w:val="TableParagraph"/>
              <w:spacing w:line="301" w:lineRule="exact"/>
              <w:ind w:left="24" w:right="3"/>
              <w:rPr>
                <w:b/>
                <w:sz w:val="28"/>
              </w:rPr>
            </w:pPr>
            <w:r>
              <w:rPr>
                <w:b/>
                <w:i/>
                <w:spacing w:val="-5"/>
                <w:sz w:val="28"/>
              </w:rPr>
              <w:t>А</w:t>
            </w:r>
            <w:r>
              <w:rPr>
                <w:b/>
                <w:spacing w:val="-5"/>
                <w:sz w:val="28"/>
                <w:vertAlign w:val="subscript"/>
              </w:rPr>
              <w:t>4</w:t>
            </w:r>
          </w:p>
        </w:tc>
        <w:tc>
          <w:tcPr>
            <w:tcW w:w="1963" w:type="dxa"/>
          </w:tcPr>
          <w:p w:rsidR="002E383A" w:rsidRDefault="00BC5805">
            <w:pPr>
              <w:pStyle w:val="TableParagraph"/>
              <w:spacing w:line="301" w:lineRule="exact"/>
              <w:ind w:left="22" w:right="2"/>
              <w:rPr>
                <w:sz w:val="28"/>
              </w:rPr>
            </w:pPr>
            <w:r>
              <w:rPr>
                <w:spacing w:val="-5"/>
                <w:sz w:val="28"/>
              </w:rPr>
              <w:t>10</w:t>
            </w:r>
          </w:p>
        </w:tc>
        <w:tc>
          <w:tcPr>
            <w:tcW w:w="1864" w:type="dxa"/>
          </w:tcPr>
          <w:p w:rsidR="002E383A" w:rsidRDefault="00BC5805">
            <w:pPr>
              <w:pStyle w:val="TableParagraph"/>
              <w:spacing w:line="301" w:lineRule="exact"/>
              <w:ind w:left="26"/>
              <w:rPr>
                <w:sz w:val="28"/>
              </w:rPr>
            </w:pPr>
            <w:r>
              <w:rPr>
                <w:spacing w:val="-10"/>
                <w:sz w:val="28"/>
              </w:rPr>
              <w:t>6</w:t>
            </w:r>
          </w:p>
        </w:tc>
        <w:tc>
          <w:tcPr>
            <w:tcW w:w="2047" w:type="dxa"/>
          </w:tcPr>
          <w:p w:rsidR="002E383A" w:rsidRDefault="00BC5805">
            <w:pPr>
              <w:pStyle w:val="TableParagraph"/>
              <w:spacing w:line="301" w:lineRule="exact"/>
              <w:ind w:left="30" w:right="3"/>
              <w:rPr>
                <w:sz w:val="28"/>
              </w:rPr>
            </w:pPr>
            <w:r>
              <w:rPr>
                <w:spacing w:val="-10"/>
                <w:sz w:val="28"/>
              </w:rPr>
              <w:t>9</w:t>
            </w:r>
          </w:p>
        </w:tc>
        <w:tc>
          <w:tcPr>
            <w:tcW w:w="1749" w:type="dxa"/>
          </w:tcPr>
          <w:p w:rsidR="002E383A" w:rsidRDefault="00BC5805">
            <w:pPr>
              <w:pStyle w:val="TableParagraph"/>
              <w:spacing w:line="301" w:lineRule="exact"/>
              <w:ind w:left="27" w:right="2"/>
              <w:rPr>
                <w:sz w:val="28"/>
              </w:rPr>
            </w:pPr>
            <w:r>
              <w:rPr>
                <w:spacing w:val="-10"/>
                <w:sz w:val="28"/>
              </w:rPr>
              <w:t>8</w:t>
            </w:r>
          </w:p>
        </w:tc>
      </w:tr>
      <w:tr w:rsidR="002E383A">
        <w:trPr>
          <w:trHeight w:val="323"/>
        </w:trPr>
        <w:tc>
          <w:tcPr>
            <w:tcW w:w="1980" w:type="dxa"/>
          </w:tcPr>
          <w:p w:rsidR="002E383A" w:rsidRDefault="00BC5805">
            <w:pPr>
              <w:pStyle w:val="TableParagraph"/>
              <w:spacing w:line="303" w:lineRule="exact"/>
              <w:ind w:left="24" w:right="3"/>
              <w:rPr>
                <w:b/>
                <w:sz w:val="28"/>
              </w:rPr>
            </w:pPr>
            <w:r>
              <w:rPr>
                <w:b/>
                <w:i/>
                <w:spacing w:val="-5"/>
                <w:sz w:val="28"/>
              </w:rPr>
              <w:t>А</w:t>
            </w:r>
            <w:r>
              <w:rPr>
                <w:b/>
                <w:spacing w:val="-5"/>
                <w:sz w:val="28"/>
                <w:vertAlign w:val="subscript"/>
              </w:rPr>
              <w:t>5</w:t>
            </w:r>
          </w:p>
        </w:tc>
        <w:tc>
          <w:tcPr>
            <w:tcW w:w="1963" w:type="dxa"/>
          </w:tcPr>
          <w:p w:rsidR="002E383A" w:rsidRDefault="00BC5805">
            <w:pPr>
              <w:pStyle w:val="TableParagraph"/>
              <w:spacing w:line="303" w:lineRule="exact"/>
              <w:ind w:left="22" w:right="2"/>
              <w:rPr>
                <w:sz w:val="28"/>
              </w:rPr>
            </w:pPr>
            <w:r>
              <w:rPr>
                <w:spacing w:val="-5"/>
                <w:sz w:val="28"/>
              </w:rPr>
              <w:t>11</w:t>
            </w:r>
          </w:p>
        </w:tc>
        <w:tc>
          <w:tcPr>
            <w:tcW w:w="1864" w:type="dxa"/>
          </w:tcPr>
          <w:p w:rsidR="002E383A" w:rsidRDefault="00BC5805">
            <w:pPr>
              <w:pStyle w:val="TableParagraph"/>
              <w:spacing w:line="303" w:lineRule="exact"/>
              <w:ind w:left="26"/>
              <w:rPr>
                <w:sz w:val="28"/>
              </w:rPr>
            </w:pPr>
            <w:r>
              <w:rPr>
                <w:spacing w:val="-10"/>
                <w:sz w:val="28"/>
              </w:rPr>
              <w:t>7</w:t>
            </w:r>
          </w:p>
        </w:tc>
        <w:tc>
          <w:tcPr>
            <w:tcW w:w="2047" w:type="dxa"/>
          </w:tcPr>
          <w:p w:rsidR="002E383A" w:rsidRDefault="00BC5805">
            <w:pPr>
              <w:pStyle w:val="TableParagraph"/>
              <w:spacing w:line="303" w:lineRule="exact"/>
              <w:ind w:left="30" w:right="3"/>
              <w:rPr>
                <w:sz w:val="28"/>
              </w:rPr>
            </w:pPr>
            <w:r>
              <w:rPr>
                <w:spacing w:val="-10"/>
                <w:sz w:val="28"/>
              </w:rPr>
              <w:t>6</w:t>
            </w:r>
          </w:p>
        </w:tc>
        <w:tc>
          <w:tcPr>
            <w:tcW w:w="1749" w:type="dxa"/>
          </w:tcPr>
          <w:p w:rsidR="002E383A" w:rsidRDefault="00BC5805">
            <w:pPr>
              <w:pStyle w:val="TableParagraph"/>
              <w:spacing w:line="303" w:lineRule="exact"/>
              <w:ind w:left="27"/>
              <w:rPr>
                <w:sz w:val="28"/>
              </w:rPr>
            </w:pPr>
            <w:r>
              <w:rPr>
                <w:spacing w:val="-5"/>
                <w:sz w:val="28"/>
              </w:rPr>
              <w:t>10</w:t>
            </w:r>
          </w:p>
        </w:tc>
      </w:tr>
      <w:tr w:rsidR="002E383A">
        <w:trPr>
          <w:trHeight w:val="320"/>
        </w:trPr>
        <w:tc>
          <w:tcPr>
            <w:tcW w:w="1980" w:type="dxa"/>
          </w:tcPr>
          <w:p w:rsidR="002E383A" w:rsidRDefault="00BC5805">
            <w:pPr>
              <w:pStyle w:val="TableParagraph"/>
              <w:spacing w:line="301" w:lineRule="exact"/>
              <w:ind w:left="24"/>
              <w:rPr>
                <w:b/>
                <w:sz w:val="28"/>
              </w:rPr>
            </w:pPr>
            <w:r>
              <w:rPr>
                <w:b/>
                <w:spacing w:val="-2"/>
                <w:sz w:val="28"/>
              </w:rPr>
              <w:t>Ймовірність</w:t>
            </w:r>
          </w:p>
        </w:tc>
        <w:tc>
          <w:tcPr>
            <w:tcW w:w="1963" w:type="dxa"/>
          </w:tcPr>
          <w:p w:rsidR="002E383A" w:rsidRDefault="002E383A">
            <w:pPr>
              <w:pStyle w:val="TableParagraph"/>
              <w:ind w:left="0"/>
              <w:jc w:val="left"/>
              <w:rPr>
                <w:sz w:val="24"/>
              </w:rPr>
            </w:pPr>
          </w:p>
        </w:tc>
        <w:tc>
          <w:tcPr>
            <w:tcW w:w="1864" w:type="dxa"/>
          </w:tcPr>
          <w:p w:rsidR="002E383A" w:rsidRDefault="002E383A">
            <w:pPr>
              <w:pStyle w:val="TableParagraph"/>
              <w:ind w:left="0"/>
              <w:jc w:val="left"/>
              <w:rPr>
                <w:sz w:val="24"/>
              </w:rPr>
            </w:pPr>
          </w:p>
        </w:tc>
        <w:tc>
          <w:tcPr>
            <w:tcW w:w="2047" w:type="dxa"/>
          </w:tcPr>
          <w:p w:rsidR="002E383A" w:rsidRDefault="002E383A">
            <w:pPr>
              <w:pStyle w:val="TableParagraph"/>
              <w:ind w:left="0"/>
              <w:jc w:val="left"/>
              <w:rPr>
                <w:sz w:val="24"/>
              </w:rPr>
            </w:pPr>
          </w:p>
        </w:tc>
        <w:tc>
          <w:tcPr>
            <w:tcW w:w="1749" w:type="dxa"/>
          </w:tcPr>
          <w:p w:rsidR="002E383A" w:rsidRDefault="002E383A">
            <w:pPr>
              <w:pStyle w:val="TableParagraph"/>
              <w:ind w:left="0"/>
              <w:jc w:val="left"/>
              <w:rPr>
                <w:sz w:val="24"/>
              </w:rPr>
            </w:pPr>
          </w:p>
        </w:tc>
      </w:tr>
    </w:tbl>
    <w:p w:rsidR="002E383A" w:rsidRDefault="00BC5805">
      <w:pPr>
        <w:pStyle w:val="a3"/>
        <w:spacing w:line="360" w:lineRule="auto"/>
        <w:ind w:right="385" w:firstLine="708"/>
        <w:jc w:val="both"/>
      </w:pPr>
      <w:r>
        <w:t>На основі критеріїв математичного сподівання, середньоквадратичного відхилення,</w:t>
      </w:r>
      <w:r>
        <w:rPr>
          <w:spacing w:val="-10"/>
        </w:rPr>
        <w:t xml:space="preserve"> </w:t>
      </w:r>
      <w:r>
        <w:t>Лапласа</w:t>
      </w:r>
      <w:r>
        <w:rPr>
          <w:spacing w:val="-11"/>
        </w:rPr>
        <w:t xml:space="preserve"> </w:t>
      </w:r>
      <w:r>
        <w:t>і</w:t>
      </w:r>
      <w:r>
        <w:rPr>
          <w:spacing w:val="-10"/>
        </w:rPr>
        <w:t xml:space="preserve"> </w:t>
      </w:r>
      <w:r>
        <w:t>Гурвіца</w:t>
      </w:r>
      <w:r>
        <w:rPr>
          <w:spacing w:val="-10"/>
        </w:rPr>
        <w:t xml:space="preserve"> </w:t>
      </w:r>
      <w:r>
        <w:t>визначити,</w:t>
      </w:r>
      <w:r>
        <w:rPr>
          <w:spacing w:val="-10"/>
        </w:rPr>
        <w:t xml:space="preserve"> </w:t>
      </w:r>
      <w:r>
        <w:t>в</w:t>
      </w:r>
      <w:r>
        <w:rPr>
          <w:spacing w:val="-10"/>
        </w:rPr>
        <w:t xml:space="preserve"> </w:t>
      </w:r>
      <w:r>
        <w:t>яку</w:t>
      </w:r>
      <w:r>
        <w:rPr>
          <w:spacing w:val="-12"/>
        </w:rPr>
        <w:t xml:space="preserve"> </w:t>
      </w:r>
      <w:r>
        <w:t>стратегію</w:t>
      </w:r>
      <w:r>
        <w:rPr>
          <w:spacing w:val="-11"/>
        </w:rPr>
        <w:t xml:space="preserve"> </w:t>
      </w:r>
      <w:r>
        <w:t>підприємству</w:t>
      </w:r>
      <w:r>
        <w:rPr>
          <w:spacing w:val="-11"/>
        </w:rPr>
        <w:t xml:space="preserve"> </w:t>
      </w:r>
      <w:r>
        <w:t>доцільно вкладати кошти і чому.</w:t>
      </w:r>
    </w:p>
    <w:p w:rsidR="002E383A" w:rsidRDefault="002E383A">
      <w:pPr>
        <w:pStyle w:val="a3"/>
        <w:spacing w:before="158"/>
        <w:ind w:left="0"/>
      </w:pPr>
    </w:p>
    <w:p w:rsidR="002E383A" w:rsidRDefault="00BC5805">
      <w:pPr>
        <w:pStyle w:val="a3"/>
        <w:spacing w:line="360" w:lineRule="auto"/>
        <w:ind w:right="385" w:firstLine="708"/>
        <w:jc w:val="both"/>
      </w:pPr>
      <w:r>
        <w:rPr>
          <w:b/>
        </w:rPr>
        <w:t>Завдання</w:t>
      </w:r>
      <w:r>
        <w:rPr>
          <w:b/>
          <w:spacing w:val="-18"/>
        </w:rPr>
        <w:t xml:space="preserve"> </w:t>
      </w:r>
      <w:r>
        <w:rPr>
          <w:b/>
        </w:rPr>
        <w:t>4.</w:t>
      </w:r>
      <w:r>
        <w:rPr>
          <w:b/>
          <w:spacing w:val="-17"/>
        </w:rPr>
        <w:t xml:space="preserve"> </w:t>
      </w:r>
      <w:r>
        <w:t>Підприємець</w:t>
      </w:r>
      <w:r>
        <w:rPr>
          <w:spacing w:val="-18"/>
        </w:rPr>
        <w:t xml:space="preserve"> </w:t>
      </w:r>
      <w:r>
        <w:t>володіє</w:t>
      </w:r>
      <w:r>
        <w:rPr>
          <w:spacing w:val="-17"/>
        </w:rPr>
        <w:t xml:space="preserve"> </w:t>
      </w:r>
      <w:r>
        <w:t>двома</w:t>
      </w:r>
      <w:r>
        <w:rPr>
          <w:spacing w:val="-18"/>
        </w:rPr>
        <w:t xml:space="preserve"> </w:t>
      </w:r>
      <w:r>
        <w:t>видами</w:t>
      </w:r>
      <w:r>
        <w:rPr>
          <w:spacing w:val="-17"/>
        </w:rPr>
        <w:t xml:space="preserve"> </w:t>
      </w:r>
      <w:r>
        <w:t>товарів</w:t>
      </w:r>
      <w:r>
        <w:rPr>
          <w:spacing w:val="40"/>
        </w:rPr>
        <w:t xml:space="preserve"> </w:t>
      </w:r>
      <w:r>
        <w:rPr>
          <w:b/>
          <w:i/>
        </w:rPr>
        <w:t>А</w:t>
      </w:r>
      <w:r>
        <w:rPr>
          <w:b/>
          <w:vertAlign w:val="subscript"/>
        </w:rPr>
        <w:t>1</w:t>
      </w:r>
      <w:r>
        <w:rPr>
          <w:b/>
          <w:spacing w:val="40"/>
        </w:rPr>
        <w:t xml:space="preserve"> </w:t>
      </w:r>
      <w:r>
        <w:t>і</w:t>
      </w:r>
      <w:r>
        <w:rPr>
          <w:spacing w:val="40"/>
        </w:rPr>
        <w:t xml:space="preserve"> </w:t>
      </w:r>
      <w:r>
        <w:rPr>
          <w:b/>
          <w:i/>
        </w:rPr>
        <w:t>А</w:t>
      </w:r>
      <w:r>
        <w:rPr>
          <w:b/>
          <w:vertAlign w:val="subscript"/>
        </w:rPr>
        <w:t>2</w:t>
      </w:r>
      <w:r>
        <w:rPr>
          <w:b/>
        </w:rPr>
        <w:t>,</w:t>
      </w:r>
      <w:r>
        <w:rPr>
          <w:b/>
          <w:spacing w:val="40"/>
        </w:rPr>
        <w:t xml:space="preserve"> </w:t>
      </w:r>
      <w:r>
        <w:t>які</w:t>
      </w:r>
      <w:r>
        <w:rPr>
          <w:spacing w:val="40"/>
        </w:rPr>
        <w:t xml:space="preserve"> </w:t>
      </w:r>
      <w:r>
        <w:t xml:space="preserve">він </w:t>
      </w:r>
      <w:r>
        <w:rPr>
          <w:spacing w:val="-2"/>
        </w:rPr>
        <w:t>прагне</w:t>
      </w:r>
      <w:r>
        <w:rPr>
          <w:spacing w:val="-18"/>
        </w:rPr>
        <w:t xml:space="preserve"> </w:t>
      </w:r>
      <w:r>
        <w:rPr>
          <w:spacing w:val="-2"/>
        </w:rPr>
        <w:t>реалізувати</w:t>
      </w:r>
      <w:r>
        <w:rPr>
          <w:spacing w:val="-15"/>
        </w:rPr>
        <w:t xml:space="preserve"> </w:t>
      </w:r>
      <w:r>
        <w:rPr>
          <w:spacing w:val="-2"/>
        </w:rPr>
        <w:t>на</w:t>
      </w:r>
      <w:r>
        <w:rPr>
          <w:spacing w:val="-16"/>
        </w:rPr>
        <w:t xml:space="preserve"> </w:t>
      </w:r>
      <w:r>
        <w:rPr>
          <w:spacing w:val="-2"/>
        </w:rPr>
        <w:t>ринку,</w:t>
      </w:r>
      <w:r>
        <w:rPr>
          <w:spacing w:val="-15"/>
        </w:rPr>
        <w:t xml:space="preserve"> </w:t>
      </w:r>
      <w:r>
        <w:rPr>
          <w:spacing w:val="-2"/>
        </w:rPr>
        <w:t>де</w:t>
      </w:r>
      <w:r>
        <w:rPr>
          <w:spacing w:val="-16"/>
        </w:rPr>
        <w:t xml:space="preserve"> </w:t>
      </w:r>
      <w:r>
        <w:rPr>
          <w:spacing w:val="-2"/>
        </w:rPr>
        <w:t>його</w:t>
      </w:r>
      <w:r>
        <w:rPr>
          <w:spacing w:val="-15"/>
        </w:rPr>
        <w:t xml:space="preserve"> </w:t>
      </w:r>
      <w:r>
        <w:rPr>
          <w:spacing w:val="-2"/>
        </w:rPr>
        <w:t>конкурент</w:t>
      </w:r>
      <w:r>
        <w:rPr>
          <w:spacing w:val="-16"/>
        </w:rPr>
        <w:t xml:space="preserve"> </w:t>
      </w:r>
      <w:r>
        <w:rPr>
          <w:spacing w:val="-2"/>
        </w:rPr>
        <w:t>може</w:t>
      </w:r>
      <w:r>
        <w:rPr>
          <w:spacing w:val="-15"/>
        </w:rPr>
        <w:t xml:space="preserve"> </w:t>
      </w:r>
      <w:r>
        <w:rPr>
          <w:spacing w:val="-2"/>
        </w:rPr>
        <w:t>продавати</w:t>
      </w:r>
      <w:r>
        <w:rPr>
          <w:spacing w:val="-16"/>
        </w:rPr>
        <w:t xml:space="preserve"> </w:t>
      </w:r>
      <w:r>
        <w:rPr>
          <w:spacing w:val="-2"/>
        </w:rPr>
        <w:t>аналогічні</w:t>
      </w:r>
      <w:r>
        <w:rPr>
          <w:spacing w:val="-15"/>
        </w:rPr>
        <w:t xml:space="preserve"> </w:t>
      </w:r>
      <w:r>
        <w:rPr>
          <w:spacing w:val="-2"/>
        </w:rPr>
        <w:t xml:space="preserve">товари </w:t>
      </w:r>
      <w:r>
        <w:rPr>
          <w:b/>
          <w:i/>
        </w:rPr>
        <w:t>В</w:t>
      </w:r>
      <w:r>
        <w:rPr>
          <w:b/>
          <w:vertAlign w:val="subscript"/>
        </w:rPr>
        <w:t>1</w:t>
      </w:r>
      <w:r>
        <w:rPr>
          <w:b/>
          <w:spacing w:val="-10"/>
        </w:rPr>
        <w:t xml:space="preserve"> </w:t>
      </w:r>
      <w:r>
        <w:t>і</w:t>
      </w:r>
      <w:r>
        <w:rPr>
          <w:spacing w:val="-12"/>
        </w:rPr>
        <w:t xml:space="preserve"> </w:t>
      </w:r>
      <w:r>
        <w:rPr>
          <w:b/>
          <w:i/>
        </w:rPr>
        <w:t>В</w:t>
      </w:r>
      <w:r>
        <w:rPr>
          <w:b/>
          <w:vertAlign w:val="subscript"/>
        </w:rPr>
        <w:t>2</w:t>
      </w:r>
      <w:r>
        <w:rPr>
          <w:b/>
          <w:spacing w:val="-10"/>
        </w:rPr>
        <w:t xml:space="preserve"> </w:t>
      </w:r>
      <w:r>
        <w:t>відповідно.</w:t>
      </w:r>
      <w:r>
        <w:rPr>
          <w:spacing w:val="-12"/>
        </w:rPr>
        <w:t xml:space="preserve"> </w:t>
      </w:r>
      <w:r>
        <w:t>Підприємцю</w:t>
      </w:r>
      <w:r>
        <w:rPr>
          <w:spacing w:val="-14"/>
        </w:rPr>
        <w:t xml:space="preserve"> </w:t>
      </w:r>
      <w:r>
        <w:t>невідомо,</w:t>
      </w:r>
      <w:r>
        <w:rPr>
          <w:spacing w:val="-12"/>
        </w:rPr>
        <w:t xml:space="preserve"> </w:t>
      </w:r>
      <w:r>
        <w:t>який</w:t>
      </w:r>
      <w:r>
        <w:rPr>
          <w:spacing w:val="-10"/>
        </w:rPr>
        <w:t xml:space="preserve"> </w:t>
      </w:r>
      <w:r>
        <w:t>вид</w:t>
      </w:r>
      <w:r>
        <w:rPr>
          <w:spacing w:val="-10"/>
        </w:rPr>
        <w:t xml:space="preserve"> </w:t>
      </w:r>
      <w:r>
        <w:t>товару</w:t>
      </w:r>
      <w:r>
        <w:rPr>
          <w:spacing w:val="-14"/>
        </w:rPr>
        <w:t xml:space="preserve"> </w:t>
      </w:r>
      <w:r>
        <w:t>продаватиме</w:t>
      </w:r>
      <w:r>
        <w:rPr>
          <w:spacing w:val="-11"/>
        </w:rPr>
        <w:t xml:space="preserve"> </w:t>
      </w:r>
      <w:r>
        <w:t>на</w:t>
      </w:r>
      <w:r>
        <w:rPr>
          <w:spacing w:val="-11"/>
        </w:rPr>
        <w:t xml:space="preserve"> </w:t>
      </w:r>
      <w:r>
        <w:t xml:space="preserve">ринку </w:t>
      </w:r>
      <w:r>
        <w:rPr>
          <w:spacing w:val="-2"/>
        </w:rPr>
        <w:t>конкурент,</w:t>
      </w:r>
      <w:r>
        <w:rPr>
          <w:spacing w:val="-10"/>
        </w:rPr>
        <w:t xml:space="preserve"> </w:t>
      </w:r>
      <w:r>
        <w:rPr>
          <w:spacing w:val="-2"/>
        </w:rPr>
        <w:t>а</w:t>
      </w:r>
      <w:r>
        <w:rPr>
          <w:spacing w:val="-9"/>
        </w:rPr>
        <w:t xml:space="preserve"> </w:t>
      </w:r>
      <w:r>
        <w:rPr>
          <w:spacing w:val="-2"/>
        </w:rPr>
        <w:t>конкуренту</w:t>
      </w:r>
      <w:r>
        <w:rPr>
          <w:spacing w:val="-12"/>
        </w:rPr>
        <w:t xml:space="preserve"> </w:t>
      </w:r>
      <w:r>
        <w:rPr>
          <w:spacing w:val="-2"/>
        </w:rPr>
        <w:t>–</w:t>
      </w:r>
      <w:r>
        <w:rPr>
          <w:spacing w:val="-8"/>
        </w:rPr>
        <w:t xml:space="preserve"> </w:t>
      </w:r>
      <w:r>
        <w:rPr>
          <w:spacing w:val="-2"/>
        </w:rPr>
        <w:t>який</w:t>
      </w:r>
      <w:r>
        <w:rPr>
          <w:spacing w:val="-9"/>
        </w:rPr>
        <w:t xml:space="preserve"> </w:t>
      </w:r>
      <w:r>
        <w:rPr>
          <w:spacing w:val="-2"/>
        </w:rPr>
        <w:t>товар</w:t>
      </w:r>
      <w:r>
        <w:rPr>
          <w:spacing w:val="-11"/>
        </w:rPr>
        <w:t xml:space="preserve"> </w:t>
      </w:r>
      <w:r>
        <w:rPr>
          <w:spacing w:val="-2"/>
        </w:rPr>
        <w:t>реалізовуватиме</w:t>
      </w:r>
      <w:r>
        <w:rPr>
          <w:spacing w:val="-9"/>
        </w:rPr>
        <w:t xml:space="preserve"> </w:t>
      </w:r>
      <w:r>
        <w:rPr>
          <w:spacing w:val="-2"/>
        </w:rPr>
        <w:t>підприємець.</w:t>
      </w:r>
    </w:p>
    <w:p w:rsidR="002E383A" w:rsidRDefault="00BC5805">
      <w:pPr>
        <w:pStyle w:val="a3"/>
        <w:spacing w:before="1" w:line="360" w:lineRule="auto"/>
        <w:ind w:right="386" w:firstLine="708"/>
        <w:jc w:val="both"/>
      </w:pPr>
      <w:r>
        <w:t>Підприємець має у своєму розпорядженні дані про те, яка ймовірність продати той чи інший товар за наявності на ринку товарів конкурента. Ці дані утворюють</w:t>
      </w:r>
      <w:r>
        <w:rPr>
          <w:spacing w:val="-13"/>
        </w:rPr>
        <w:t xml:space="preserve"> </w:t>
      </w:r>
      <w:r>
        <w:t>матрицю</w:t>
      </w:r>
      <w:r>
        <w:rPr>
          <w:spacing w:val="-16"/>
        </w:rPr>
        <w:t xml:space="preserve"> </w:t>
      </w:r>
      <w:r>
        <w:t>гри,</w:t>
      </w:r>
      <w:r>
        <w:rPr>
          <w:spacing w:val="-13"/>
        </w:rPr>
        <w:t xml:space="preserve"> </w:t>
      </w:r>
      <w:r>
        <w:t>яка</w:t>
      </w:r>
      <w:r>
        <w:rPr>
          <w:spacing w:val="-15"/>
        </w:rPr>
        <w:t xml:space="preserve"> </w:t>
      </w:r>
      <w:r>
        <w:t>наведена</w:t>
      </w:r>
      <w:r>
        <w:rPr>
          <w:spacing w:val="-12"/>
        </w:rPr>
        <w:t xml:space="preserve"> </w:t>
      </w:r>
      <w:r>
        <w:t>в</w:t>
      </w:r>
      <w:r>
        <w:rPr>
          <w:spacing w:val="-13"/>
        </w:rPr>
        <w:t xml:space="preserve"> </w:t>
      </w:r>
      <w:r>
        <w:t>таблиці.</w:t>
      </w:r>
    </w:p>
    <w:p w:rsidR="002E383A" w:rsidRDefault="00BC5805">
      <w:pPr>
        <w:pStyle w:val="a3"/>
        <w:spacing w:line="360" w:lineRule="auto"/>
        <w:ind w:right="386" w:firstLine="708"/>
        <w:jc w:val="both"/>
      </w:pPr>
      <w:r>
        <w:t>Дайте підприємцю рекомендації з раціонального вибору виду товару</w:t>
      </w:r>
      <w:r>
        <w:t xml:space="preserve"> для просування його на ринок в умовах конкуренції, за якого забезпечується одержання найкращого результату – найбільшої ймовірності продажу, що б не просував конкурент.</w:t>
      </w:r>
    </w:p>
    <w:p w:rsidR="002E383A" w:rsidRDefault="002E383A">
      <w:pPr>
        <w:pStyle w:val="a3"/>
        <w:ind w:left="0"/>
        <w:rPr>
          <w:sz w:val="20"/>
        </w:rPr>
      </w:pPr>
    </w:p>
    <w:p w:rsidR="002E383A" w:rsidRDefault="002E383A">
      <w:pPr>
        <w:pStyle w:val="a3"/>
        <w:spacing w:before="30" w:after="1"/>
        <w:ind w:left="0"/>
        <w:rPr>
          <w:sz w:val="20"/>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0"/>
        <w:gridCol w:w="2880"/>
      </w:tblGrid>
      <w:tr w:rsidR="002E383A">
        <w:trPr>
          <w:trHeight w:val="323"/>
        </w:trPr>
        <w:tc>
          <w:tcPr>
            <w:tcW w:w="2989" w:type="dxa"/>
            <w:vMerge w:val="restart"/>
          </w:tcPr>
          <w:p w:rsidR="002E383A" w:rsidRDefault="00BC5805">
            <w:pPr>
              <w:pStyle w:val="TableParagraph"/>
              <w:spacing w:before="165"/>
              <w:ind w:left="691"/>
              <w:jc w:val="left"/>
              <w:rPr>
                <w:b/>
                <w:sz w:val="28"/>
              </w:rPr>
            </w:pPr>
            <w:r>
              <w:rPr>
                <w:b/>
                <w:spacing w:val="-2"/>
                <w:sz w:val="28"/>
              </w:rPr>
              <w:t>Підприємець</w:t>
            </w:r>
          </w:p>
        </w:tc>
        <w:tc>
          <w:tcPr>
            <w:tcW w:w="5940" w:type="dxa"/>
            <w:gridSpan w:val="2"/>
          </w:tcPr>
          <w:p w:rsidR="002E383A" w:rsidRDefault="00BC5805">
            <w:pPr>
              <w:pStyle w:val="TableParagraph"/>
              <w:spacing w:line="304" w:lineRule="exact"/>
              <w:ind w:left="13"/>
              <w:rPr>
                <w:b/>
                <w:sz w:val="28"/>
              </w:rPr>
            </w:pPr>
            <w:r>
              <w:rPr>
                <w:b/>
                <w:spacing w:val="-2"/>
                <w:sz w:val="28"/>
              </w:rPr>
              <w:t>Конкурент</w:t>
            </w:r>
          </w:p>
        </w:tc>
      </w:tr>
      <w:tr w:rsidR="002E383A">
        <w:trPr>
          <w:trHeight w:val="321"/>
        </w:trPr>
        <w:tc>
          <w:tcPr>
            <w:tcW w:w="2989" w:type="dxa"/>
            <w:vMerge/>
            <w:tcBorders>
              <w:top w:val="nil"/>
            </w:tcBorders>
          </w:tcPr>
          <w:p w:rsidR="002E383A" w:rsidRDefault="002E383A">
            <w:pPr>
              <w:rPr>
                <w:sz w:val="2"/>
                <w:szCs w:val="2"/>
              </w:rPr>
            </w:pPr>
          </w:p>
        </w:tc>
        <w:tc>
          <w:tcPr>
            <w:tcW w:w="3060" w:type="dxa"/>
          </w:tcPr>
          <w:p w:rsidR="002E383A" w:rsidRDefault="00BC5805">
            <w:pPr>
              <w:pStyle w:val="TableParagraph"/>
              <w:spacing w:line="301" w:lineRule="exact"/>
              <w:ind w:left="15"/>
              <w:rPr>
                <w:b/>
                <w:sz w:val="28"/>
              </w:rPr>
            </w:pPr>
            <w:r>
              <w:rPr>
                <w:b/>
                <w:i/>
                <w:spacing w:val="-5"/>
                <w:sz w:val="28"/>
              </w:rPr>
              <w:t>В</w:t>
            </w:r>
            <w:r>
              <w:rPr>
                <w:b/>
                <w:spacing w:val="-5"/>
                <w:sz w:val="28"/>
                <w:vertAlign w:val="subscript"/>
              </w:rPr>
              <w:t>1</w:t>
            </w:r>
          </w:p>
        </w:tc>
        <w:tc>
          <w:tcPr>
            <w:tcW w:w="2880" w:type="dxa"/>
          </w:tcPr>
          <w:p w:rsidR="002E383A" w:rsidRDefault="00BC5805">
            <w:pPr>
              <w:pStyle w:val="TableParagraph"/>
              <w:spacing w:line="301" w:lineRule="exact"/>
              <w:ind w:left="16" w:right="2"/>
              <w:rPr>
                <w:b/>
                <w:sz w:val="28"/>
              </w:rPr>
            </w:pPr>
            <w:r>
              <w:rPr>
                <w:b/>
                <w:i/>
                <w:spacing w:val="-5"/>
                <w:sz w:val="28"/>
              </w:rPr>
              <w:t>В</w:t>
            </w:r>
            <w:r>
              <w:rPr>
                <w:b/>
                <w:spacing w:val="-5"/>
                <w:sz w:val="28"/>
                <w:vertAlign w:val="subscript"/>
              </w:rPr>
              <w:t>1</w:t>
            </w:r>
          </w:p>
        </w:tc>
      </w:tr>
      <w:tr w:rsidR="002E383A">
        <w:trPr>
          <w:trHeight w:val="321"/>
        </w:trPr>
        <w:tc>
          <w:tcPr>
            <w:tcW w:w="2989" w:type="dxa"/>
          </w:tcPr>
          <w:p w:rsidR="002E383A" w:rsidRDefault="00BC5805">
            <w:pPr>
              <w:pStyle w:val="TableParagraph"/>
              <w:spacing w:line="301" w:lineRule="exact"/>
              <w:ind w:left="15"/>
              <w:rPr>
                <w:b/>
                <w:sz w:val="28"/>
              </w:rPr>
            </w:pPr>
            <w:r>
              <w:rPr>
                <w:b/>
                <w:i/>
                <w:spacing w:val="-5"/>
                <w:sz w:val="28"/>
              </w:rPr>
              <w:t>А</w:t>
            </w:r>
            <w:r>
              <w:rPr>
                <w:b/>
                <w:spacing w:val="-5"/>
                <w:sz w:val="28"/>
                <w:vertAlign w:val="subscript"/>
              </w:rPr>
              <w:t>1</w:t>
            </w:r>
          </w:p>
        </w:tc>
        <w:tc>
          <w:tcPr>
            <w:tcW w:w="3060" w:type="dxa"/>
          </w:tcPr>
          <w:p w:rsidR="002E383A" w:rsidRDefault="00BC5805">
            <w:pPr>
              <w:pStyle w:val="TableParagraph"/>
              <w:spacing w:line="301" w:lineRule="exact"/>
              <w:ind w:left="15" w:right="2"/>
              <w:rPr>
                <w:sz w:val="28"/>
              </w:rPr>
            </w:pPr>
            <w:r>
              <w:rPr>
                <w:spacing w:val="-5"/>
                <w:sz w:val="28"/>
              </w:rPr>
              <w:t>0,5</w:t>
            </w:r>
          </w:p>
        </w:tc>
        <w:tc>
          <w:tcPr>
            <w:tcW w:w="2880" w:type="dxa"/>
          </w:tcPr>
          <w:p w:rsidR="002E383A" w:rsidRDefault="00BC5805">
            <w:pPr>
              <w:pStyle w:val="TableParagraph"/>
              <w:spacing w:line="301" w:lineRule="exact"/>
              <w:ind w:left="16"/>
              <w:rPr>
                <w:sz w:val="28"/>
              </w:rPr>
            </w:pPr>
            <w:r>
              <w:rPr>
                <w:spacing w:val="-5"/>
                <w:sz w:val="28"/>
              </w:rPr>
              <w:t>0,4</w:t>
            </w:r>
          </w:p>
        </w:tc>
      </w:tr>
      <w:tr w:rsidR="002E383A">
        <w:trPr>
          <w:trHeight w:val="323"/>
        </w:trPr>
        <w:tc>
          <w:tcPr>
            <w:tcW w:w="2989" w:type="dxa"/>
          </w:tcPr>
          <w:p w:rsidR="002E383A" w:rsidRDefault="00BC5805">
            <w:pPr>
              <w:pStyle w:val="TableParagraph"/>
              <w:spacing w:line="304" w:lineRule="exact"/>
              <w:ind w:left="15"/>
              <w:rPr>
                <w:b/>
                <w:sz w:val="28"/>
              </w:rPr>
            </w:pPr>
            <w:r>
              <w:rPr>
                <w:b/>
                <w:i/>
                <w:spacing w:val="-5"/>
                <w:sz w:val="28"/>
              </w:rPr>
              <w:t>А</w:t>
            </w:r>
            <w:r>
              <w:rPr>
                <w:b/>
                <w:spacing w:val="-5"/>
                <w:sz w:val="28"/>
                <w:vertAlign w:val="subscript"/>
              </w:rPr>
              <w:t>2</w:t>
            </w:r>
          </w:p>
        </w:tc>
        <w:tc>
          <w:tcPr>
            <w:tcW w:w="3060" w:type="dxa"/>
          </w:tcPr>
          <w:p w:rsidR="002E383A" w:rsidRDefault="00BC5805">
            <w:pPr>
              <w:pStyle w:val="TableParagraph"/>
              <w:spacing w:line="304" w:lineRule="exact"/>
              <w:ind w:left="15" w:right="2"/>
              <w:rPr>
                <w:sz w:val="28"/>
              </w:rPr>
            </w:pPr>
            <w:r>
              <w:rPr>
                <w:spacing w:val="-5"/>
                <w:sz w:val="28"/>
              </w:rPr>
              <w:t>0,2</w:t>
            </w:r>
          </w:p>
        </w:tc>
        <w:tc>
          <w:tcPr>
            <w:tcW w:w="2880" w:type="dxa"/>
          </w:tcPr>
          <w:p w:rsidR="002E383A" w:rsidRDefault="00BC5805">
            <w:pPr>
              <w:pStyle w:val="TableParagraph"/>
              <w:spacing w:line="304" w:lineRule="exact"/>
              <w:ind w:left="16"/>
              <w:rPr>
                <w:sz w:val="28"/>
              </w:rPr>
            </w:pPr>
            <w:r>
              <w:rPr>
                <w:spacing w:val="-5"/>
                <w:sz w:val="28"/>
              </w:rPr>
              <w:t>0,9</w:t>
            </w:r>
          </w:p>
        </w:tc>
      </w:tr>
    </w:tbl>
    <w:p w:rsidR="002E383A" w:rsidRDefault="00BC5805">
      <w:pPr>
        <w:pStyle w:val="a3"/>
        <w:spacing w:before="229"/>
        <w:ind w:left="0"/>
        <w:rPr>
          <w:sz w:val="20"/>
        </w:rPr>
      </w:pPr>
      <w:r>
        <w:rPr>
          <w:noProof/>
          <w:lang w:eastAsia="uk-UA"/>
        </w:rPr>
        <mc:AlternateContent>
          <mc:Choice Requires="wpg">
            <w:drawing>
              <wp:anchor distT="0" distB="0" distL="0" distR="0" simplePos="0" relativeHeight="487602176" behindDoc="1" locked="0" layoutInCell="1" allowOverlap="1">
                <wp:simplePos x="0" y="0"/>
                <wp:positionH relativeFrom="page">
                  <wp:posOffset>701040</wp:posOffset>
                </wp:positionH>
                <wp:positionV relativeFrom="paragraph">
                  <wp:posOffset>306692</wp:posOffset>
                </wp:positionV>
                <wp:extent cx="6158230" cy="920750"/>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920750"/>
                          <a:chOff x="0" y="0"/>
                          <a:chExt cx="6158230" cy="920750"/>
                        </a:xfrm>
                      </wpg:grpSpPr>
                      <wps:wsp>
                        <wps:cNvPr id="33" name="Graphic 33"/>
                        <wps:cNvSpPr/>
                        <wps:spPr>
                          <a:xfrm>
                            <a:off x="0" y="0"/>
                            <a:ext cx="6158230" cy="920750"/>
                          </a:xfrm>
                          <a:custGeom>
                            <a:avLst/>
                            <a:gdLst/>
                            <a:ahLst/>
                            <a:cxnLst/>
                            <a:rect l="l" t="t" r="r" b="b"/>
                            <a:pathLst>
                              <a:path w="6158230" h="920750">
                                <a:moveTo>
                                  <a:pt x="6158230" y="0"/>
                                </a:moveTo>
                                <a:lnTo>
                                  <a:pt x="0" y="0"/>
                                </a:lnTo>
                                <a:lnTo>
                                  <a:pt x="0" y="306324"/>
                                </a:lnTo>
                                <a:lnTo>
                                  <a:pt x="0" y="612648"/>
                                </a:lnTo>
                                <a:lnTo>
                                  <a:pt x="0" y="920496"/>
                                </a:lnTo>
                                <a:lnTo>
                                  <a:pt x="6158230" y="920496"/>
                                </a:lnTo>
                                <a:lnTo>
                                  <a:pt x="6158230" y="612648"/>
                                </a:lnTo>
                                <a:lnTo>
                                  <a:pt x="6158230" y="306324"/>
                                </a:lnTo>
                                <a:lnTo>
                                  <a:pt x="6158230" y="0"/>
                                </a:lnTo>
                                <a:close/>
                              </a:path>
                            </a:pathLst>
                          </a:custGeom>
                          <a:solidFill>
                            <a:srgbClr val="F5F5F5"/>
                          </a:solidFill>
                        </wps:spPr>
                        <wps:bodyPr wrap="square" lIns="0" tIns="0" rIns="0" bIns="0" rtlCol="0">
                          <a:prstTxWarp prst="textNoShape">
                            <a:avLst/>
                          </a:prstTxWarp>
                          <a:noAutofit/>
                        </wps:bodyPr>
                      </wps:wsp>
                      <wps:wsp>
                        <wps:cNvPr id="34" name="Textbox 34"/>
                        <wps:cNvSpPr txBox="1"/>
                        <wps:spPr>
                          <a:xfrm>
                            <a:off x="18288" y="1178"/>
                            <a:ext cx="6135370" cy="505459"/>
                          </a:xfrm>
                          <a:prstGeom prst="rect">
                            <a:avLst/>
                          </a:prstGeom>
                        </wps:spPr>
                        <wps:txbx>
                          <w:txbxContent>
                            <w:p w:rsidR="002E383A" w:rsidRDefault="00BC5805">
                              <w:pPr>
                                <w:spacing w:line="318" w:lineRule="exact"/>
                                <w:ind w:right="24"/>
                                <w:jc w:val="right"/>
                                <w:rPr>
                                  <w:sz w:val="28"/>
                                </w:rPr>
                              </w:pPr>
                              <w:r>
                                <w:rPr>
                                  <w:b/>
                                  <w:sz w:val="28"/>
                                </w:rPr>
                                <w:t>Завдання</w:t>
                              </w:r>
                              <w:r>
                                <w:rPr>
                                  <w:b/>
                                  <w:spacing w:val="-2"/>
                                  <w:sz w:val="28"/>
                                </w:rPr>
                                <w:t xml:space="preserve"> </w:t>
                              </w:r>
                              <w:r>
                                <w:rPr>
                                  <w:b/>
                                  <w:sz w:val="28"/>
                                </w:rPr>
                                <w:t>5.</w:t>
                              </w:r>
                              <w:r>
                                <w:rPr>
                                  <w:b/>
                                  <w:spacing w:val="-1"/>
                                  <w:sz w:val="28"/>
                                </w:rPr>
                                <w:t xml:space="preserve"> </w:t>
                              </w:r>
                              <w:r>
                                <w:rPr>
                                  <w:color w:val="333333"/>
                                  <w:position w:val="1"/>
                                  <w:sz w:val="28"/>
                                </w:rPr>
                                <w:t>Генрі</w:t>
                              </w:r>
                              <w:r>
                                <w:rPr>
                                  <w:color w:val="333333"/>
                                  <w:spacing w:val="10"/>
                                  <w:position w:val="1"/>
                                  <w:sz w:val="28"/>
                                </w:rPr>
                                <w:t xml:space="preserve"> </w:t>
                              </w:r>
                              <w:r>
                                <w:rPr>
                                  <w:color w:val="333333"/>
                                  <w:position w:val="1"/>
                                  <w:sz w:val="28"/>
                                </w:rPr>
                                <w:t>Робертс</w:t>
                              </w:r>
                              <w:r>
                                <w:rPr>
                                  <w:color w:val="333333"/>
                                  <w:spacing w:val="6"/>
                                  <w:position w:val="1"/>
                                  <w:sz w:val="28"/>
                                </w:rPr>
                                <w:t xml:space="preserve"> </w:t>
                              </w:r>
                              <w:r>
                                <w:rPr>
                                  <w:color w:val="333333"/>
                                  <w:position w:val="1"/>
                                  <w:sz w:val="28"/>
                                </w:rPr>
                                <w:t>–</w:t>
                              </w:r>
                              <w:r>
                                <w:rPr>
                                  <w:color w:val="333333"/>
                                  <w:spacing w:val="11"/>
                                  <w:position w:val="1"/>
                                  <w:sz w:val="28"/>
                                </w:rPr>
                                <w:t xml:space="preserve"> </w:t>
                              </w:r>
                              <w:r>
                                <w:rPr>
                                  <w:color w:val="333333"/>
                                  <w:position w:val="1"/>
                                  <w:sz w:val="28"/>
                                </w:rPr>
                                <w:t>випускник-відмінник</w:t>
                              </w:r>
                              <w:r>
                                <w:rPr>
                                  <w:color w:val="333333"/>
                                  <w:spacing w:val="7"/>
                                  <w:position w:val="1"/>
                                  <w:sz w:val="28"/>
                                </w:rPr>
                                <w:t xml:space="preserve"> </w:t>
                              </w:r>
                              <w:r>
                                <w:rPr>
                                  <w:color w:val="333333"/>
                                  <w:position w:val="1"/>
                                  <w:sz w:val="28"/>
                                </w:rPr>
                                <w:t>середньої</w:t>
                              </w:r>
                              <w:r>
                                <w:rPr>
                                  <w:color w:val="333333"/>
                                  <w:spacing w:val="10"/>
                                  <w:position w:val="1"/>
                                  <w:sz w:val="28"/>
                                </w:rPr>
                                <w:t xml:space="preserve"> </w:t>
                              </w:r>
                              <w:r>
                                <w:rPr>
                                  <w:color w:val="333333"/>
                                  <w:position w:val="1"/>
                                  <w:sz w:val="28"/>
                                </w:rPr>
                                <w:t>школи,</w:t>
                              </w:r>
                              <w:r>
                                <w:rPr>
                                  <w:color w:val="333333"/>
                                  <w:spacing w:val="10"/>
                                  <w:position w:val="1"/>
                                  <w:sz w:val="28"/>
                                </w:rPr>
                                <w:t xml:space="preserve"> </w:t>
                              </w:r>
                              <w:r>
                                <w:rPr>
                                  <w:color w:val="333333"/>
                                  <w:spacing w:val="-4"/>
                                  <w:position w:val="1"/>
                                  <w:sz w:val="28"/>
                                </w:rPr>
                                <w:t>який</w:t>
                              </w:r>
                            </w:p>
                            <w:p w:rsidR="002E383A" w:rsidRDefault="00BC5805">
                              <w:pPr>
                                <w:spacing w:before="155"/>
                                <w:ind w:right="18"/>
                                <w:jc w:val="right"/>
                                <w:rPr>
                                  <w:sz w:val="28"/>
                                </w:rPr>
                              </w:pPr>
                              <w:r>
                                <w:rPr>
                                  <w:color w:val="333333"/>
                                  <w:sz w:val="28"/>
                                </w:rPr>
                                <w:t>отримав</w:t>
                              </w:r>
                              <w:r>
                                <w:rPr>
                                  <w:color w:val="333333"/>
                                  <w:spacing w:val="60"/>
                                  <w:sz w:val="28"/>
                                </w:rPr>
                                <w:t xml:space="preserve"> </w:t>
                              </w:r>
                              <w:r>
                                <w:rPr>
                                  <w:color w:val="333333"/>
                                  <w:sz w:val="28"/>
                                </w:rPr>
                                <w:t>повну</w:t>
                              </w:r>
                              <w:r>
                                <w:rPr>
                                  <w:color w:val="333333"/>
                                  <w:spacing w:val="60"/>
                                  <w:sz w:val="28"/>
                                </w:rPr>
                                <w:t xml:space="preserve"> </w:t>
                              </w:r>
                              <w:r>
                                <w:rPr>
                                  <w:color w:val="333333"/>
                                  <w:sz w:val="28"/>
                                </w:rPr>
                                <w:t>стипендію</w:t>
                              </w:r>
                              <w:r>
                                <w:rPr>
                                  <w:color w:val="333333"/>
                                  <w:spacing w:val="62"/>
                                  <w:sz w:val="28"/>
                                </w:rPr>
                                <w:t xml:space="preserve"> </w:t>
                              </w:r>
                              <w:r>
                                <w:rPr>
                                  <w:color w:val="333333"/>
                                  <w:sz w:val="28"/>
                                </w:rPr>
                                <w:t>від</w:t>
                              </w:r>
                              <w:r>
                                <w:rPr>
                                  <w:color w:val="333333"/>
                                  <w:spacing w:val="65"/>
                                  <w:sz w:val="28"/>
                                </w:rPr>
                                <w:t xml:space="preserve"> </w:t>
                              </w:r>
                              <w:r>
                                <w:rPr>
                                  <w:color w:val="333333"/>
                                  <w:sz w:val="28"/>
                                </w:rPr>
                                <w:t>трьох</w:t>
                              </w:r>
                              <w:r>
                                <w:rPr>
                                  <w:color w:val="333333"/>
                                  <w:spacing w:val="64"/>
                                  <w:sz w:val="28"/>
                                </w:rPr>
                                <w:t xml:space="preserve"> </w:t>
                              </w:r>
                              <w:r>
                                <w:rPr>
                                  <w:color w:val="333333"/>
                                  <w:sz w:val="28"/>
                                </w:rPr>
                                <w:t>університетів:</w:t>
                              </w:r>
                              <w:r>
                                <w:rPr>
                                  <w:color w:val="333333"/>
                                  <w:spacing w:val="64"/>
                                  <w:sz w:val="28"/>
                                </w:rPr>
                                <w:t xml:space="preserve"> </w:t>
                              </w:r>
                              <w:r>
                                <w:rPr>
                                  <w:color w:val="333333"/>
                                  <w:sz w:val="28"/>
                                </w:rPr>
                                <w:t>А,</w:t>
                              </w:r>
                              <w:r>
                                <w:rPr>
                                  <w:color w:val="333333"/>
                                  <w:spacing w:val="62"/>
                                  <w:sz w:val="28"/>
                                </w:rPr>
                                <w:t xml:space="preserve"> </w:t>
                              </w:r>
                              <w:r>
                                <w:rPr>
                                  <w:color w:val="333333"/>
                                  <w:sz w:val="28"/>
                                </w:rPr>
                                <w:t>В</w:t>
                              </w:r>
                              <w:r>
                                <w:rPr>
                                  <w:color w:val="333333"/>
                                  <w:spacing w:val="61"/>
                                  <w:sz w:val="28"/>
                                </w:rPr>
                                <w:t xml:space="preserve"> </w:t>
                              </w:r>
                              <w:r>
                                <w:rPr>
                                  <w:color w:val="333333"/>
                                  <w:sz w:val="28"/>
                                </w:rPr>
                                <w:t>і</w:t>
                              </w:r>
                              <w:r>
                                <w:rPr>
                                  <w:color w:val="333333"/>
                                  <w:spacing w:val="64"/>
                                  <w:sz w:val="28"/>
                                </w:rPr>
                                <w:t xml:space="preserve"> </w:t>
                              </w:r>
                              <w:r>
                                <w:rPr>
                                  <w:color w:val="333333"/>
                                  <w:sz w:val="28"/>
                                </w:rPr>
                                <w:t>С.</w:t>
                              </w:r>
                              <w:r>
                                <w:rPr>
                                  <w:color w:val="333333"/>
                                  <w:spacing w:val="62"/>
                                  <w:sz w:val="28"/>
                                </w:rPr>
                                <w:t xml:space="preserve"> </w:t>
                              </w:r>
                              <w:r>
                                <w:rPr>
                                  <w:color w:val="333333"/>
                                  <w:sz w:val="28"/>
                                </w:rPr>
                                <w:t>Для</w:t>
                              </w:r>
                              <w:r>
                                <w:rPr>
                                  <w:color w:val="333333"/>
                                  <w:spacing w:val="64"/>
                                  <w:sz w:val="28"/>
                                </w:rPr>
                                <w:t xml:space="preserve"> </w:t>
                              </w:r>
                              <w:r>
                                <w:rPr>
                                  <w:color w:val="333333"/>
                                  <w:sz w:val="28"/>
                                </w:rPr>
                                <w:t>того,</w:t>
                              </w:r>
                              <w:r>
                                <w:rPr>
                                  <w:color w:val="333333"/>
                                  <w:spacing w:val="61"/>
                                  <w:sz w:val="28"/>
                                </w:rPr>
                                <w:t xml:space="preserve"> </w:t>
                              </w:r>
                              <w:r>
                                <w:rPr>
                                  <w:color w:val="333333"/>
                                  <w:spacing w:val="-5"/>
                                  <w:sz w:val="28"/>
                                </w:rPr>
                                <w:t>щоб</w:t>
                              </w:r>
                            </w:p>
                          </w:txbxContent>
                        </wps:txbx>
                        <wps:bodyPr wrap="square" lIns="0" tIns="0" rIns="0" bIns="0" rtlCol="0">
                          <a:noAutofit/>
                        </wps:bodyPr>
                      </wps:wsp>
                      <wps:wsp>
                        <wps:cNvPr id="35" name="Textbox 35"/>
                        <wps:cNvSpPr txBox="1"/>
                        <wps:spPr>
                          <a:xfrm>
                            <a:off x="18288" y="615299"/>
                            <a:ext cx="623570" cy="197485"/>
                          </a:xfrm>
                          <a:prstGeom prst="rect">
                            <a:avLst/>
                          </a:prstGeom>
                        </wps:spPr>
                        <wps:txbx>
                          <w:txbxContent>
                            <w:p w:rsidR="002E383A" w:rsidRDefault="00BC5805">
                              <w:pPr>
                                <w:spacing w:line="311" w:lineRule="exact"/>
                                <w:rPr>
                                  <w:sz w:val="28"/>
                                </w:rPr>
                              </w:pPr>
                              <w:r>
                                <w:rPr>
                                  <w:color w:val="333333"/>
                                  <w:spacing w:val="-2"/>
                                  <w:sz w:val="28"/>
                                </w:rPr>
                                <w:t>вибрати</w:t>
                              </w:r>
                            </w:p>
                          </w:txbxContent>
                        </wps:txbx>
                        <wps:bodyPr wrap="square" lIns="0" tIns="0" rIns="0" bIns="0" rtlCol="0">
                          <a:noAutofit/>
                        </wps:bodyPr>
                      </wps:wsp>
                      <wps:wsp>
                        <wps:cNvPr id="36" name="Textbox 36"/>
                        <wps:cNvSpPr txBox="1"/>
                        <wps:spPr>
                          <a:xfrm>
                            <a:off x="898698" y="615299"/>
                            <a:ext cx="950594" cy="197485"/>
                          </a:xfrm>
                          <a:prstGeom prst="rect">
                            <a:avLst/>
                          </a:prstGeom>
                        </wps:spPr>
                        <wps:txbx>
                          <w:txbxContent>
                            <w:p w:rsidR="002E383A" w:rsidRDefault="00BC5805">
                              <w:pPr>
                                <w:spacing w:line="311" w:lineRule="exact"/>
                                <w:rPr>
                                  <w:sz w:val="28"/>
                                </w:rPr>
                              </w:pPr>
                              <w:r>
                                <w:rPr>
                                  <w:color w:val="333333"/>
                                  <w:spacing w:val="-2"/>
                                  <w:sz w:val="28"/>
                                </w:rPr>
                                <w:t>університет,</w:t>
                              </w:r>
                            </w:p>
                          </w:txbxContent>
                        </wps:txbx>
                        <wps:bodyPr wrap="square" lIns="0" tIns="0" rIns="0" bIns="0" rtlCol="0">
                          <a:noAutofit/>
                        </wps:bodyPr>
                      </wps:wsp>
                      <wps:wsp>
                        <wps:cNvPr id="37" name="Textbox 37"/>
                        <wps:cNvSpPr txBox="1"/>
                        <wps:spPr>
                          <a:xfrm>
                            <a:off x="2106802" y="615299"/>
                            <a:ext cx="427990" cy="197485"/>
                          </a:xfrm>
                          <a:prstGeom prst="rect">
                            <a:avLst/>
                          </a:prstGeom>
                        </wps:spPr>
                        <wps:txbx>
                          <w:txbxContent>
                            <w:p w:rsidR="002E383A" w:rsidRDefault="00BC5805">
                              <w:pPr>
                                <w:spacing w:line="311" w:lineRule="exact"/>
                                <w:rPr>
                                  <w:sz w:val="28"/>
                                </w:rPr>
                              </w:pPr>
                              <w:r>
                                <w:rPr>
                                  <w:color w:val="333333"/>
                                  <w:spacing w:val="-2"/>
                                  <w:sz w:val="28"/>
                                </w:rPr>
                                <w:t>Генрі</w:t>
                              </w:r>
                            </w:p>
                          </w:txbxContent>
                        </wps:txbx>
                        <wps:bodyPr wrap="square" lIns="0" tIns="0" rIns="0" bIns="0" rtlCol="0">
                          <a:noAutofit/>
                        </wps:bodyPr>
                      </wps:wsp>
                      <wps:wsp>
                        <wps:cNvPr id="38" name="Textbox 38"/>
                        <wps:cNvSpPr txBox="1"/>
                        <wps:spPr>
                          <a:xfrm>
                            <a:off x="2792602" y="615299"/>
                            <a:ext cx="1052830" cy="197485"/>
                          </a:xfrm>
                          <a:prstGeom prst="rect">
                            <a:avLst/>
                          </a:prstGeom>
                        </wps:spPr>
                        <wps:txbx>
                          <w:txbxContent>
                            <w:p w:rsidR="002E383A" w:rsidRDefault="00BC5805">
                              <w:pPr>
                                <w:spacing w:line="311" w:lineRule="exact"/>
                                <w:rPr>
                                  <w:sz w:val="28"/>
                                </w:rPr>
                              </w:pPr>
                              <w:r>
                                <w:rPr>
                                  <w:color w:val="333333"/>
                                  <w:spacing w:val="-2"/>
                                  <w:sz w:val="28"/>
                                </w:rPr>
                                <w:t>сформулював</w:t>
                              </w:r>
                            </w:p>
                          </w:txbxContent>
                        </wps:txbx>
                        <wps:bodyPr wrap="square" lIns="0" tIns="0" rIns="0" bIns="0" rtlCol="0">
                          <a:noAutofit/>
                        </wps:bodyPr>
                      </wps:wsp>
                      <wps:wsp>
                        <wps:cNvPr id="39" name="Textbox 39"/>
                        <wps:cNvSpPr txBox="1"/>
                        <wps:spPr>
                          <a:xfrm>
                            <a:off x="4101640" y="615299"/>
                            <a:ext cx="267970" cy="197485"/>
                          </a:xfrm>
                          <a:prstGeom prst="rect">
                            <a:avLst/>
                          </a:prstGeom>
                        </wps:spPr>
                        <wps:txbx>
                          <w:txbxContent>
                            <w:p w:rsidR="002E383A" w:rsidRDefault="00BC5805">
                              <w:pPr>
                                <w:spacing w:line="311" w:lineRule="exact"/>
                                <w:rPr>
                                  <w:sz w:val="28"/>
                                </w:rPr>
                              </w:pPr>
                              <w:r>
                                <w:rPr>
                                  <w:color w:val="333333"/>
                                  <w:spacing w:val="-5"/>
                                  <w:sz w:val="28"/>
                                </w:rPr>
                                <w:t>два</w:t>
                              </w:r>
                            </w:p>
                          </w:txbxContent>
                        </wps:txbx>
                        <wps:bodyPr wrap="square" lIns="0" tIns="0" rIns="0" bIns="0" rtlCol="0">
                          <a:noAutofit/>
                        </wps:bodyPr>
                      </wps:wsp>
                      <wps:wsp>
                        <wps:cNvPr id="40" name="Textbox 40"/>
                        <wps:cNvSpPr txBox="1"/>
                        <wps:spPr>
                          <a:xfrm>
                            <a:off x="4625566" y="615299"/>
                            <a:ext cx="593725" cy="197485"/>
                          </a:xfrm>
                          <a:prstGeom prst="rect">
                            <a:avLst/>
                          </a:prstGeom>
                        </wps:spPr>
                        <wps:txbx>
                          <w:txbxContent>
                            <w:p w:rsidR="002E383A" w:rsidRDefault="00BC5805">
                              <w:pPr>
                                <w:spacing w:line="311" w:lineRule="exact"/>
                                <w:rPr>
                                  <w:sz w:val="28"/>
                                </w:rPr>
                              </w:pPr>
                              <w:r>
                                <w:rPr>
                                  <w:color w:val="333333"/>
                                  <w:spacing w:val="-2"/>
                                  <w:sz w:val="28"/>
                                </w:rPr>
                                <w:t>основні</w:t>
                              </w:r>
                            </w:p>
                          </w:txbxContent>
                        </wps:txbx>
                        <wps:bodyPr wrap="square" lIns="0" tIns="0" rIns="0" bIns="0" rtlCol="0">
                          <a:noAutofit/>
                        </wps:bodyPr>
                      </wps:wsp>
                      <wps:wsp>
                        <wps:cNvPr id="41" name="Textbox 41"/>
                        <wps:cNvSpPr txBox="1"/>
                        <wps:spPr>
                          <a:xfrm>
                            <a:off x="5474792" y="615299"/>
                            <a:ext cx="676275" cy="197485"/>
                          </a:xfrm>
                          <a:prstGeom prst="rect">
                            <a:avLst/>
                          </a:prstGeom>
                        </wps:spPr>
                        <wps:txbx>
                          <w:txbxContent>
                            <w:p w:rsidR="002E383A" w:rsidRDefault="00BC5805">
                              <w:pPr>
                                <w:spacing w:line="311" w:lineRule="exact"/>
                                <w:rPr>
                                  <w:sz w:val="28"/>
                                </w:rPr>
                              </w:pPr>
                              <w:r>
                                <w:rPr>
                                  <w:color w:val="333333"/>
                                  <w:spacing w:val="-2"/>
                                  <w:sz w:val="28"/>
                                </w:rPr>
                                <w:t>критерії:</w:t>
                              </w:r>
                            </w:p>
                          </w:txbxContent>
                        </wps:txbx>
                        <wps:bodyPr wrap="square" lIns="0" tIns="0" rIns="0" bIns="0" rtlCol="0">
                          <a:noAutofit/>
                        </wps:bodyPr>
                      </wps:wsp>
                    </wpg:wgp>
                  </a:graphicData>
                </a:graphic>
              </wp:anchor>
            </w:drawing>
          </mc:Choice>
          <mc:Fallback>
            <w:pict>
              <v:group id="Group 32" o:spid="_x0000_s1036" style="position:absolute;margin-left:55.2pt;margin-top:24.15pt;width:484.9pt;height:72.5pt;z-index:-15714304;mso-wrap-distance-left:0;mso-wrap-distance-right:0;mso-position-horizontal-relative:page;mso-position-vertical-relative:text" coordsize="61582,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">
                <v:shape id="Graphic 33" o:spid="_x0000_s1037" style="position:absolute;width:61582;height:9207;visibility:visible;mso-wrap-style:square;v-text-anchor:top" coordsize="6158230,92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" path="m6158230,l,,,306324,,612648,,920496r6158230,l6158230,612648r,-306324l6158230,xe" fillcolor="#f5f5f5" stroked="f">
                  <v:path arrowok="t"/>
                </v:shape>
                <v:shape id="Textbox 34" o:spid="_x0000_s1038" type="#_x0000_t202" style="position:absolute;left:182;top:11;width:61354;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2E383A" w:rsidRDefault="00BC5805">
                        <w:pPr>
                          <w:spacing w:line="318" w:lineRule="exact"/>
                          <w:ind w:right="24"/>
                          <w:jc w:val="right"/>
                          <w:rPr>
                            <w:sz w:val="28"/>
                          </w:rPr>
                        </w:pPr>
                        <w:r>
                          <w:rPr>
                            <w:b/>
                            <w:sz w:val="28"/>
                          </w:rPr>
                          <w:t>Завдання</w:t>
                        </w:r>
                        <w:r>
                          <w:rPr>
                            <w:b/>
                            <w:spacing w:val="-2"/>
                            <w:sz w:val="28"/>
                          </w:rPr>
                          <w:t xml:space="preserve"> </w:t>
                        </w:r>
                        <w:r>
                          <w:rPr>
                            <w:b/>
                            <w:sz w:val="28"/>
                          </w:rPr>
                          <w:t>5.</w:t>
                        </w:r>
                        <w:r>
                          <w:rPr>
                            <w:b/>
                            <w:spacing w:val="-1"/>
                            <w:sz w:val="28"/>
                          </w:rPr>
                          <w:t xml:space="preserve"> </w:t>
                        </w:r>
                        <w:r>
                          <w:rPr>
                            <w:color w:val="333333"/>
                            <w:position w:val="1"/>
                            <w:sz w:val="28"/>
                          </w:rPr>
                          <w:t>Генрі</w:t>
                        </w:r>
                        <w:r>
                          <w:rPr>
                            <w:color w:val="333333"/>
                            <w:spacing w:val="10"/>
                            <w:position w:val="1"/>
                            <w:sz w:val="28"/>
                          </w:rPr>
                          <w:t xml:space="preserve"> </w:t>
                        </w:r>
                        <w:r>
                          <w:rPr>
                            <w:color w:val="333333"/>
                            <w:position w:val="1"/>
                            <w:sz w:val="28"/>
                          </w:rPr>
                          <w:t>Робертс</w:t>
                        </w:r>
                        <w:r>
                          <w:rPr>
                            <w:color w:val="333333"/>
                            <w:spacing w:val="6"/>
                            <w:position w:val="1"/>
                            <w:sz w:val="28"/>
                          </w:rPr>
                          <w:t xml:space="preserve"> </w:t>
                        </w:r>
                        <w:r>
                          <w:rPr>
                            <w:color w:val="333333"/>
                            <w:position w:val="1"/>
                            <w:sz w:val="28"/>
                          </w:rPr>
                          <w:t>–</w:t>
                        </w:r>
                        <w:r>
                          <w:rPr>
                            <w:color w:val="333333"/>
                            <w:spacing w:val="11"/>
                            <w:position w:val="1"/>
                            <w:sz w:val="28"/>
                          </w:rPr>
                          <w:t xml:space="preserve"> </w:t>
                        </w:r>
                        <w:r>
                          <w:rPr>
                            <w:color w:val="333333"/>
                            <w:position w:val="1"/>
                            <w:sz w:val="28"/>
                          </w:rPr>
                          <w:t>випускник-відмінник</w:t>
                        </w:r>
                        <w:r>
                          <w:rPr>
                            <w:color w:val="333333"/>
                            <w:spacing w:val="7"/>
                            <w:position w:val="1"/>
                            <w:sz w:val="28"/>
                          </w:rPr>
                          <w:t xml:space="preserve"> </w:t>
                        </w:r>
                        <w:r>
                          <w:rPr>
                            <w:color w:val="333333"/>
                            <w:position w:val="1"/>
                            <w:sz w:val="28"/>
                          </w:rPr>
                          <w:t>середньої</w:t>
                        </w:r>
                        <w:r>
                          <w:rPr>
                            <w:color w:val="333333"/>
                            <w:spacing w:val="10"/>
                            <w:position w:val="1"/>
                            <w:sz w:val="28"/>
                          </w:rPr>
                          <w:t xml:space="preserve"> </w:t>
                        </w:r>
                        <w:r>
                          <w:rPr>
                            <w:color w:val="333333"/>
                            <w:position w:val="1"/>
                            <w:sz w:val="28"/>
                          </w:rPr>
                          <w:t>школи,</w:t>
                        </w:r>
                        <w:r>
                          <w:rPr>
                            <w:color w:val="333333"/>
                            <w:spacing w:val="10"/>
                            <w:position w:val="1"/>
                            <w:sz w:val="28"/>
                          </w:rPr>
                          <w:t xml:space="preserve"> </w:t>
                        </w:r>
                        <w:r>
                          <w:rPr>
                            <w:color w:val="333333"/>
                            <w:spacing w:val="-4"/>
                            <w:position w:val="1"/>
                            <w:sz w:val="28"/>
                          </w:rPr>
                          <w:t>який</w:t>
                        </w:r>
                      </w:p>
                      <w:p w:rsidR="002E383A" w:rsidRDefault="00BC5805">
                        <w:pPr>
                          <w:spacing w:before="155"/>
                          <w:ind w:right="18"/>
                          <w:jc w:val="right"/>
                          <w:rPr>
                            <w:sz w:val="28"/>
                          </w:rPr>
                        </w:pPr>
                        <w:r>
                          <w:rPr>
                            <w:color w:val="333333"/>
                            <w:sz w:val="28"/>
                          </w:rPr>
                          <w:t>отримав</w:t>
                        </w:r>
                        <w:r>
                          <w:rPr>
                            <w:color w:val="333333"/>
                            <w:spacing w:val="60"/>
                            <w:sz w:val="28"/>
                          </w:rPr>
                          <w:t xml:space="preserve"> </w:t>
                        </w:r>
                        <w:r>
                          <w:rPr>
                            <w:color w:val="333333"/>
                            <w:sz w:val="28"/>
                          </w:rPr>
                          <w:t>повну</w:t>
                        </w:r>
                        <w:r>
                          <w:rPr>
                            <w:color w:val="333333"/>
                            <w:spacing w:val="60"/>
                            <w:sz w:val="28"/>
                          </w:rPr>
                          <w:t xml:space="preserve"> </w:t>
                        </w:r>
                        <w:r>
                          <w:rPr>
                            <w:color w:val="333333"/>
                            <w:sz w:val="28"/>
                          </w:rPr>
                          <w:t>стипендію</w:t>
                        </w:r>
                        <w:r>
                          <w:rPr>
                            <w:color w:val="333333"/>
                            <w:spacing w:val="62"/>
                            <w:sz w:val="28"/>
                          </w:rPr>
                          <w:t xml:space="preserve"> </w:t>
                        </w:r>
                        <w:r>
                          <w:rPr>
                            <w:color w:val="333333"/>
                            <w:sz w:val="28"/>
                          </w:rPr>
                          <w:t>від</w:t>
                        </w:r>
                        <w:r>
                          <w:rPr>
                            <w:color w:val="333333"/>
                            <w:spacing w:val="65"/>
                            <w:sz w:val="28"/>
                          </w:rPr>
                          <w:t xml:space="preserve"> </w:t>
                        </w:r>
                        <w:r>
                          <w:rPr>
                            <w:color w:val="333333"/>
                            <w:sz w:val="28"/>
                          </w:rPr>
                          <w:t>трьох</w:t>
                        </w:r>
                        <w:r>
                          <w:rPr>
                            <w:color w:val="333333"/>
                            <w:spacing w:val="64"/>
                            <w:sz w:val="28"/>
                          </w:rPr>
                          <w:t xml:space="preserve"> </w:t>
                        </w:r>
                        <w:r>
                          <w:rPr>
                            <w:color w:val="333333"/>
                            <w:sz w:val="28"/>
                          </w:rPr>
                          <w:t>університетів:</w:t>
                        </w:r>
                        <w:r>
                          <w:rPr>
                            <w:color w:val="333333"/>
                            <w:spacing w:val="64"/>
                            <w:sz w:val="28"/>
                          </w:rPr>
                          <w:t xml:space="preserve"> </w:t>
                        </w:r>
                        <w:r>
                          <w:rPr>
                            <w:color w:val="333333"/>
                            <w:sz w:val="28"/>
                          </w:rPr>
                          <w:t>А,</w:t>
                        </w:r>
                        <w:r>
                          <w:rPr>
                            <w:color w:val="333333"/>
                            <w:spacing w:val="62"/>
                            <w:sz w:val="28"/>
                          </w:rPr>
                          <w:t xml:space="preserve"> </w:t>
                        </w:r>
                        <w:r>
                          <w:rPr>
                            <w:color w:val="333333"/>
                            <w:sz w:val="28"/>
                          </w:rPr>
                          <w:t>В</w:t>
                        </w:r>
                        <w:r>
                          <w:rPr>
                            <w:color w:val="333333"/>
                            <w:spacing w:val="61"/>
                            <w:sz w:val="28"/>
                          </w:rPr>
                          <w:t xml:space="preserve"> </w:t>
                        </w:r>
                        <w:r>
                          <w:rPr>
                            <w:color w:val="333333"/>
                            <w:sz w:val="28"/>
                          </w:rPr>
                          <w:t>і</w:t>
                        </w:r>
                        <w:r>
                          <w:rPr>
                            <w:color w:val="333333"/>
                            <w:spacing w:val="64"/>
                            <w:sz w:val="28"/>
                          </w:rPr>
                          <w:t xml:space="preserve"> </w:t>
                        </w:r>
                        <w:r>
                          <w:rPr>
                            <w:color w:val="333333"/>
                            <w:sz w:val="28"/>
                          </w:rPr>
                          <w:t>С.</w:t>
                        </w:r>
                        <w:r>
                          <w:rPr>
                            <w:color w:val="333333"/>
                            <w:spacing w:val="62"/>
                            <w:sz w:val="28"/>
                          </w:rPr>
                          <w:t xml:space="preserve"> </w:t>
                        </w:r>
                        <w:r>
                          <w:rPr>
                            <w:color w:val="333333"/>
                            <w:sz w:val="28"/>
                          </w:rPr>
                          <w:t>Для</w:t>
                        </w:r>
                        <w:r>
                          <w:rPr>
                            <w:color w:val="333333"/>
                            <w:spacing w:val="64"/>
                            <w:sz w:val="28"/>
                          </w:rPr>
                          <w:t xml:space="preserve"> </w:t>
                        </w:r>
                        <w:r>
                          <w:rPr>
                            <w:color w:val="333333"/>
                            <w:sz w:val="28"/>
                          </w:rPr>
                          <w:t>того,</w:t>
                        </w:r>
                        <w:r>
                          <w:rPr>
                            <w:color w:val="333333"/>
                            <w:spacing w:val="61"/>
                            <w:sz w:val="28"/>
                          </w:rPr>
                          <w:t xml:space="preserve"> </w:t>
                        </w:r>
                        <w:r>
                          <w:rPr>
                            <w:color w:val="333333"/>
                            <w:spacing w:val="-5"/>
                            <w:sz w:val="28"/>
                          </w:rPr>
                          <w:t>щоб</w:t>
                        </w:r>
                      </w:p>
                    </w:txbxContent>
                  </v:textbox>
                </v:shape>
                <v:shape id="Textbox 35" o:spid="_x0000_s1039" type="#_x0000_t202" style="position:absolute;left:182;top:6152;width:623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2E383A" w:rsidRDefault="00BC5805">
                        <w:pPr>
                          <w:spacing w:line="311" w:lineRule="exact"/>
                          <w:rPr>
                            <w:sz w:val="28"/>
                          </w:rPr>
                        </w:pPr>
                        <w:r>
                          <w:rPr>
                            <w:color w:val="333333"/>
                            <w:spacing w:val="-2"/>
                            <w:sz w:val="28"/>
                          </w:rPr>
                          <w:t>вибрати</w:t>
                        </w:r>
                      </w:p>
                    </w:txbxContent>
                  </v:textbox>
                </v:shape>
                <v:shape id="Textbox 36" o:spid="_x0000_s1040" type="#_x0000_t202" style="position:absolute;left:8986;top:6152;width:950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2E383A" w:rsidRDefault="00BC5805">
                        <w:pPr>
                          <w:spacing w:line="311" w:lineRule="exact"/>
                          <w:rPr>
                            <w:sz w:val="28"/>
                          </w:rPr>
                        </w:pPr>
                        <w:r>
                          <w:rPr>
                            <w:color w:val="333333"/>
                            <w:spacing w:val="-2"/>
                            <w:sz w:val="28"/>
                          </w:rPr>
                          <w:t>університет,</w:t>
                        </w:r>
                      </w:p>
                    </w:txbxContent>
                  </v:textbox>
                </v:shape>
                <v:shape id="Textbox 37" o:spid="_x0000_s1041" type="#_x0000_t202" style="position:absolute;left:21068;top:6152;width:427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2E383A" w:rsidRDefault="00BC5805">
                        <w:pPr>
                          <w:spacing w:line="311" w:lineRule="exact"/>
                          <w:rPr>
                            <w:sz w:val="28"/>
                          </w:rPr>
                        </w:pPr>
                        <w:r>
                          <w:rPr>
                            <w:color w:val="333333"/>
                            <w:spacing w:val="-2"/>
                            <w:sz w:val="28"/>
                          </w:rPr>
                          <w:t>Генрі</w:t>
                        </w:r>
                      </w:p>
                    </w:txbxContent>
                  </v:textbox>
                </v:shape>
                <v:shape id="Textbox 38" o:spid="_x0000_s1042" type="#_x0000_t202" style="position:absolute;left:27926;top:6152;width:10528;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E383A" w:rsidRDefault="00BC5805">
                        <w:pPr>
                          <w:spacing w:line="311" w:lineRule="exact"/>
                          <w:rPr>
                            <w:sz w:val="28"/>
                          </w:rPr>
                        </w:pPr>
                        <w:r>
                          <w:rPr>
                            <w:color w:val="333333"/>
                            <w:spacing w:val="-2"/>
                            <w:sz w:val="28"/>
                          </w:rPr>
                          <w:t>сформулював</w:t>
                        </w:r>
                      </w:p>
                    </w:txbxContent>
                  </v:textbox>
                </v:shape>
                <v:shape id="Textbox 39" o:spid="_x0000_s1043" type="#_x0000_t202" style="position:absolute;left:41016;top:6152;width:2680;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2E383A" w:rsidRDefault="00BC5805">
                        <w:pPr>
                          <w:spacing w:line="311" w:lineRule="exact"/>
                          <w:rPr>
                            <w:sz w:val="28"/>
                          </w:rPr>
                        </w:pPr>
                        <w:r>
                          <w:rPr>
                            <w:color w:val="333333"/>
                            <w:spacing w:val="-5"/>
                            <w:sz w:val="28"/>
                          </w:rPr>
                          <w:t>два</w:t>
                        </w:r>
                      </w:p>
                    </w:txbxContent>
                  </v:textbox>
                </v:shape>
                <v:shape id="Textbox 40" o:spid="_x0000_s1044" type="#_x0000_t202" style="position:absolute;left:46255;top:6152;width:5937;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2E383A" w:rsidRDefault="00BC5805">
                        <w:pPr>
                          <w:spacing w:line="311" w:lineRule="exact"/>
                          <w:rPr>
                            <w:sz w:val="28"/>
                          </w:rPr>
                        </w:pPr>
                        <w:r>
                          <w:rPr>
                            <w:color w:val="333333"/>
                            <w:spacing w:val="-2"/>
                            <w:sz w:val="28"/>
                          </w:rPr>
                          <w:t>основні</w:t>
                        </w:r>
                      </w:p>
                    </w:txbxContent>
                  </v:textbox>
                </v:shape>
                <v:shape id="Textbox 41" o:spid="_x0000_s1045" type="#_x0000_t202" style="position:absolute;left:54747;top:6152;width:676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2E383A" w:rsidRDefault="00BC5805">
                        <w:pPr>
                          <w:spacing w:line="311" w:lineRule="exact"/>
                          <w:rPr>
                            <w:sz w:val="28"/>
                          </w:rPr>
                        </w:pPr>
                        <w:r>
                          <w:rPr>
                            <w:color w:val="333333"/>
                            <w:spacing w:val="-2"/>
                            <w:sz w:val="28"/>
                          </w:rPr>
                          <w:t>критерії:</w:t>
                        </w:r>
                      </w:p>
                    </w:txbxContent>
                  </v:textbox>
                </v:shape>
                <w10:wrap type="topAndBottom" anchorx="page"/>
              </v:group>
            </w:pict>
          </mc:Fallback>
        </mc:AlternateContent>
      </w:r>
    </w:p>
    <w:p w:rsidR="002E383A" w:rsidRDefault="002E383A">
      <w:pPr>
        <w:rPr>
          <w:sz w:val="20"/>
        </w:rPr>
        <w:sectPr w:rsidR="002E383A">
          <w:pgSz w:w="11910" w:h="16840"/>
          <w:pgMar w:top="1040" w:right="740" w:bottom="920" w:left="900" w:header="0" w:footer="732" w:gutter="0"/>
          <w:cols w:space="720"/>
        </w:sect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spacing w:before="156"/>
        <w:ind w:left="0"/>
        <w:rPr>
          <w:sz w:val="2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2160"/>
        <w:gridCol w:w="2160"/>
        <w:gridCol w:w="2161"/>
      </w:tblGrid>
      <w:tr w:rsidR="002E383A">
        <w:trPr>
          <w:trHeight w:val="321"/>
        </w:trPr>
        <w:tc>
          <w:tcPr>
            <w:tcW w:w="3169" w:type="dxa"/>
            <w:vMerge w:val="restart"/>
          </w:tcPr>
          <w:p w:rsidR="002E383A" w:rsidRDefault="00BC5805">
            <w:pPr>
              <w:pStyle w:val="TableParagraph"/>
              <w:spacing w:before="163"/>
              <w:ind w:left="1056"/>
              <w:jc w:val="left"/>
              <w:rPr>
                <w:b/>
                <w:sz w:val="28"/>
              </w:rPr>
            </w:pPr>
            <w:r>
              <w:rPr>
                <w:b/>
                <w:spacing w:val="-2"/>
                <w:sz w:val="28"/>
              </w:rPr>
              <w:t>Критерії</w:t>
            </w:r>
          </w:p>
        </w:tc>
        <w:tc>
          <w:tcPr>
            <w:tcW w:w="6481" w:type="dxa"/>
            <w:gridSpan w:val="3"/>
          </w:tcPr>
          <w:p w:rsidR="002E383A" w:rsidRDefault="00BC5805">
            <w:pPr>
              <w:pStyle w:val="TableParagraph"/>
              <w:spacing w:line="301" w:lineRule="exact"/>
              <w:ind w:left="12"/>
              <w:rPr>
                <w:b/>
                <w:sz w:val="28"/>
              </w:rPr>
            </w:pPr>
            <w:r>
              <w:rPr>
                <w:b/>
                <w:spacing w:val="-2"/>
                <w:sz w:val="28"/>
              </w:rPr>
              <w:t>Університет</w:t>
            </w:r>
          </w:p>
        </w:tc>
      </w:tr>
      <w:tr w:rsidR="002E383A">
        <w:trPr>
          <w:trHeight w:val="323"/>
        </w:trPr>
        <w:tc>
          <w:tcPr>
            <w:tcW w:w="3169" w:type="dxa"/>
            <w:vMerge/>
            <w:tcBorders>
              <w:top w:val="nil"/>
            </w:tcBorders>
          </w:tcPr>
          <w:p w:rsidR="002E383A" w:rsidRDefault="002E383A">
            <w:pPr>
              <w:rPr>
                <w:sz w:val="2"/>
                <w:szCs w:val="2"/>
              </w:rPr>
            </w:pPr>
          </w:p>
        </w:tc>
        <w:tc>
          <w:tcPr>
            <w:tcW w:w="2160" w:type="dxa"/>
          </w:tcPr>
          <w:p w:rsidR="002E383A" w:rsidRDefault="00BC5805">
            <w:pPr>
              <w:pStyle w:val="TableParagraph"/>
              <w:spacing w:line="304" w:lineRule="exact"/>
              <w:ind w:left="15"/>
              <w:rPr>
                <w:sz w:val="28"/>
              </w:rPr>
            </w:pPr>
            <w:r>
              <w:rPr>
                <w:spacing w:val="-10"/>
                <w:sz w:val="28"/>
              </w:rPr>
              <w:t>А</w:t>
            </w:r>
          </w:p>
        </w:tc>
        <w:tc>
          <w:tcPr>
            <w:tcW w:w="2160" w:type="dxa"/>
          </w:tcPr>
          <w:p w:rsidR="002E383A" w:rsidRDefault="00BC5805">
            <w:pPr>
              <w:pStyle w:val="TableParagraph"/>
              <w:spacing w:line="304" w:lineRule="exact"/>
              <w:ind w:left="15"/>
              <w:rPr>
                <w:sz w:val="28"/>
              </w:rPr>
            </w:pPr>
            <w:r>
              <w:rPr>
                <w:spacing w:val="-10"/>
                <w:sz w:val="28"/>
              </w:rPr>
              <w:t>В</w:t>
            </w:r>
          </w:p>
        </w:tc>
        <w:tc>
          <w:tcPr>
            <w:tcW w:w="2161" w:type="dxa"/>
          </w:tcPr>
          <w:p w:rsidR="002E383A" w:rsidRDefault="00BC5805">
            <w:pPr>
              <w:pStyle w:val="TableParagraph"/>
              <w:spacing w:line="304" w:lineRule="exact"/>
              <w:ind w:left="15"/>
              <w:rPr>
                <w:sz w:val="28"/>
              </w:rPr>
            </w:pPr>
            <w:r>
              <w:rPr>
                <w:spacing w:val="-10"/>
                <w:sz w:val="28"/>
              </w:rPr>
              <w:t>С</w:t>
            </w:r>
          </w:p>
        </w:tc>
      </w:tr>
      <w:tr w:rsidR="002E383A">
        <w:trPr>
          <w:trHeight w:val="321"/>
        </w:trPr>
        <w:tc>
          <w:tcPr>
            <w:tcW w:w="3169" w:type="dxa"/>
          </w:tcPr>
          <w:p w:rsidR="002E383A" w:rsidRDefault="00BC5805">
            <w:pPr>
              <w:pStyle w:val="TableParagraph"/>
              <w:spacing w:line="302" w:lineRule="exact"/>
              <w:jc w:val="left"/>
              <w:rPr>
                <w:sz w:val="28"/>
              </w:rPr>
            </w:pPr>
            <w:r>
              <w:rPr>
                <w:spacing w:val="-2"/>
                <w:sz w:val="28"/>
              </w:rPr>
              <w:t>М</w:t>
            </w:r>
            <w:r>
              <w:rPr>
                <w:color w:val="333333"/>
                <w:spacing w:val="-2"/>
                <w:sz w:val="28"/>
              </w:rPr>
              <w:t>ісцезнаходження,</w:t>
            </w:r>
            <w:r>
              <w:rPr>
                <w:color w:val="333333"/>
                <w:spacing w:val="12"/>
                <w:sz w:val="28"/>
              </w:rPr>
              <w:t xml:space="preserve"> </w:t>
            </w:r>
            <w:r>
              <w:rPr>
                <w:color w:val="333333"/>
                <w:spacing w:val="-12"/>
                <w:sz w:val="28"/>
              </w:rPr>
              <w:t>%</w:t>
            </w:r>
          </w:p>
        </w:tc>
        <w:tc>
          <w:tcPr>
            <w:tcW w:w="2160" w:type="dxa"/>
          </w:tcPr>
          <w:p w:rsidR="002E383A" w:rsidRDefault="00BC5805">
            <w:pPr>
              <w:pStyle w:val="TableParagraph"/>
              <w:spacing w:line="302" w:lineRule="exact"/>
              <w:ind w:left="15" w:right="5"/>
              <w:rPr>
                <w:sz w:val="28"/>
              </w:rPr>
            </w:pPr>
            <w:r>
              <w:rPr>
                <w:spacing w:val="-4"/>
                <w:sz w:val="28"/>
              </w:rPr>
              <w:t>12,9</w:t>
            </w:r>
          </w:p>
        </w:tc>
        <w:tc>
          <w:tcPr>
            <w:tcW w:w="2160" w:type="dxa"/>
          </w:tcPr>
          <w:p w:rsidR="002E383A" w:rsidRDefault="00BC5805">
            <w:pPr>
              <w:pStyle w:val="TableParagraph"/>
              <w:spacing w:line="302" w:lineRule="exact"/>
              <w:ind w:left="15" w:right="4"/>
              <w:rPr>
                <w:sz w:val="28"/>
              </w:rPr>
            </w:pPr>
            <w:r>
              <w:rPr>
                <w:spacing w:val="-4"/>
                <w:sz w:val="28"/>
              </w:rPr>
              <w:t>27,7</w:t>
            </w:r>
          </w:p>
        </w:tc>
        <w:tc>
          <w:tcPr>
            <w:tcW w:w="2161" w:type="dxa"/>
          </w:tcPr>
          <w:p w:rsidR="002E383A" w:rsidRDefault="00BC5805">
            <w:pPr>
              <w:pStyle w:val="TableParagraph"/>
              <w:spacing w:line="302" w:lineRule="exact"/>
              <w:ind w:left="15" w:right="4"/>
              <w:rPr>
                <w:sz w:val="28"/>
              </w:rPr>
            </w:pPr>
            <w:r>
              <w:rPr>
                <w:spacing w:val="-4"/>
                <w:sz w:val="28"/>
              </w:rPr>
              <w:t>59,4</w:t>
            </w:r>
          </w:p>
        </w:tc>
      </w:tr>
      <w:tr w:rsidR="002E383A">
        <w:trPr>
          <w:trHeight w:val="323"/>
        </w:trPr>
        <w:tc>
          <w:tcPr>
            <w:tcW w:w="3169" w:type="dxa"/>
          </w:tcPr>
          <w:p w:rsidR="002E383A" w:rsidRDefault="00BC5805">
            <w:pPr>
              <w:pStyle w:val="TableParagraph"/>
              <w:spacing w:line="304" w:lineRule="exact"/>
              <w:jc w:val="left"/>
              <w:rPr>
                <w:sz w:val="28"/>
              </w:rPr>
            </w:pPr>
            <w:r>
              <w:rPr>
                <w:spacing w:val="-6"/>
                <w:sz w:val="28"/>
              </w:rPr>
              <w:t>Репутація,</w:t>
            </w:r>
            <w:r>
              <w:rPr>
                <w:spacing w:val="-3"/>
                <w:sz w:val="28"/>
              </w:rPr>
              <w:t xml:space="preserve"> </w:t>
            </w:r>
            <w:r>
              <w:rPr>
                <w:spacing w:val="-10"/>
                <w:sz w:val="28"/>
              </w:rPr>
              <w:t>%</w:t>
            </w:r>
          </w:p>
        </w:tc>
        <w:tc>
          <w:tcPr>
            <w:tcW w:w="2160" w:type="dxa"/>
          </w:tcPr>
          <w:p w:rsidR="002E383A" w:rsidRDefault="00BC5805">
            <w:pPr>
              <w:pStyle w:val="TableParagraph"/>
              <w:spacing w:line="304" w:lineRule="exact"/>
              <w:ind w:left="15" w:right="5"/>
              <w:rPr>
                <w:sz w:val="28"/>
              </w:rPr>
            </w:pPr>
            <w:r>
              <w:rPr>
                <w:spacing w:val="-4"/>
                <w:sz w:val="28"/>
              </w:rPr>
              <w:t>54,5</w:t>
            </w:r>
          </w:p>
        </w:tc>
        <w:tc>
          <w:tcPr>
            <w:tcW w:w="2160" w:type="dxa"/>
          </w:tcPr>
          <w:p w:rsidR="002E383A" w:rsidRDefault="00BC5805">
            <w:pPr>
              <w:pStyle w:val="TableParagraph"/>
              <w:spacing w:line="304" w:lineRule="exact"/>
              <w:ind w:left="15" w:right="4"/>
              <w:rPr>
                <w:sz w:val="28"/>
              </w:rPr>
            </w:pPr>
            <w:r>
              <w:rPr>
                <w:spacing w:val="-4"/>
                <w:sz w:val="28"/>
              </w:rPr>
              <w:t>27,3</w:t>
            </w:r>
          </w:p>
        </w:tc>
        <w:tc>
          <w:tcPr>
            <w:tcW w:w="2161" w:type="dxa"/>
          </w:tcPr>
          <w:p w:rsidR="002E383A" w:rsidRDefault="00BC5805">
            <w:pPr>
              <w:pStyle w:val="TableParagraph"/>
              <w:spacing w:line="304" w:lineRule="exact"/>
              <w:ind w:left="15" w:right="4"/>
              <w:rPr>
                <w:sz w:val="28"/>
              </w:rPr>
            </w:pPr>
            <w:r>
              <w:rPr>
                <w:spacing w:val="-4"/>
                <w:sz w:val="28"/>
              </w:rPr>
              <w:t>18,2</w:t>
            </w:r>
          </w:p>
        </w:tc>
      </w:tr>
    </w:tbl>
    <w:p w:rsidR="002E383A" w:rsidRDefault="00BC5805">
      <w:pPr>
        <w:pStyle w:val="a3"/>
        <w:ind w:left="941"/>
      </w:pPr>
      <w:r>
        <w:rPr>
          <w:noProof/>
          <w:lang w:eastAsia="uk-UA"/>
        </w:rPr>
        <mc:AlternateContent>
          <mc:Choice Requires="wps">
            <w:drawing>
              <wp:anchor distT="0" distB="0" distL="0" distR="0" simplePos="0" relativeHeight="15743488" behindDoc="0" locked="0" layoutInCell="1" allowOverlap="1">
                <wp:simplePos x="0" y="0"/>
                <wp:positionH relativeFrom="page">
                  <wp:posOffset>701040</wp:posOffset>
                </wp:positionH>
                <wp:positionV relativeFrom="paragraph">
                  <wp:posOffset>-2997200</wp:posOffset>
                </wp:positionV>
                <wp:extent cx="6158230" cy="214757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2147570"/>
                        </a:xfrm>
                        <a:prstGeom prst="rect">
                          <a:avLst/>
                        </a:prstGeom>
                        <a:solidFill>
                          <a:srgbClr val="F5F5F5"/>
                        </a:solidFill>
                      </wps:spPr>
                      <wps:txbx>
                        <w:txbxContent>
                          <w:p w:rsidR="002E383A" w:rsidRDefault="00BC5805">
                            <w:pPr>
                              <w:pStyle w:val="a3"/>
                              <w:spacing w:line="360" w:lineRule="auto"/>
                              <w:ind w:left="28" w:right="25"/>
                              <w:jc w:val="both"/>
                              <w:rPr>
                                <w:color w:val="000000"/>
                              </w:rPr>
                            </w:pPr>
                            <w:r>
                              <w:rPr>
                                <w:color w:val="333333"/>
                              </w:rPr>
                              <w:t>місцезнаходження університету та його академічна репутація. Будучи відмінним учнем, він оцінює академічну репутацію університету в п'ять разів вище, ніж його місцезнаходження. Це призводить до того, що репутації університету приписується вага приблизно</w:t>
                            </w:r>
                            <w:r>
                              <w:rPr>
                                <w:color w:val="333333"/>
                                <w:spacing w:val="40"/>
                              </w:rPr>
                              <w:t xml:space="preserve"> </w:t>
                            </w:r>
                            <w:r>
                              <w:rPr>
                                <w:color w:val="333333"/>
                              </w:rPr>
                              <w:t xml:space="preserve">73 </w:t>
                            </w:r>
                            <w:r>
                              <w:rPr>
                                <w:color w:val="333333"/>
                              </w:rPr>
                              <w:t>%, а його місцезнаходженню –</w:t>
                            </w:r>
                            <w:r>
                              <w:rPr>
                                <w:color w:val="333333"/>
                                <w:spacing w:val="80"/>
                              </w:rPr>
                              <w:t xml:space="preserve"> </w:t>
                            </w:r>
                            <w:r>
                              <w:rPr>
                                <w:color w:val="333333"/>
                              </w:rPr>
                              <w:t>27 %.</w:t>
                            </w:r>
                            <w:r>
                              <w:rPr>
                                <w:color w:val="333333"/>
                                <w:spacing w:val="-3"/>
                              </w:rPr>
                              <w:t xml:space="preserve"> </w:t>
                            </w:r>
                            <w:r>
                              <w:rPr>
                                <w:color w:val="333333"/>
                              </w:rPr>
                              <w:t>Далі</w:t>
                            </w:r>
                            <w:r>
                              <w:rPr>
                                <w:color w:val="333333"/>
                                <w:spacing w:val="-1"/>
                              </w:rPr>
                              <w:t xml:space="preserve"> </w:t>
                            </w:r>
                            <w:r>
                              <w:rPr>
                                <w:color w:val="333333"/>
                              </w:rPr>
                              <w:t>Генрі використовує</w:t>
                            </w:r>
                            <w:r>
                              <w:rPr>
                                <w:color w:val="333333"/>
                                <w:spacing w:val="-1"/>
                              </w:rPr>
                              <w:t xml:space="preserve"> </w:t>
                            </w:r>
                            <w:r>
                              <w:rPr>
                                <w:color w:val="333333"/>
                              </w:rPr>
                              <w:t>системний аналіз</w:t>
                            </w:r>
                            <w:r>
                              <w:rPr>
                                <w:color w:val="333333"/>
                                <w:spacing w:val="-1"/>
                              </w:rPr>
                              <w:t xml:space="preserve"> </w:t>
                            </w:r>
                            <w:r>
                              <w:rPr>
                                <w:color w:val="333333"/>
                              </w:rPr>
                              <w:t>для</w:t>
                            </w:r>
                            <w:r>
                              <w:rPr>
                                <w:color w:val="333333"/>
                                <w:spacing w:val="-2"/>
                              </w:rPr>
                              <w:t xml:space="preserve"> </w:t>
                            </w:r>
                            <w:r>
                              <w:rPr>
                                <w:color w:val="333333"/>
                              </w:rPr>
                              <w:t xml:space="preserve">оцінки трьох університетів з точки зору їх місцезнаходження та репутації. Проведений аналіз дає такі </w:t>
                            </w:r>
                            <w:r>
                              <w:rPr>
                                <w:color w:val="333333"/>
                                <w:spacing w:val="-2"/>
                              </w:rPr>
                              <w:t>оцінки.</w:t>
                            </w:r>
                          </w:p>
                        </w:txbxContent>
                      </wps:txbx>
                      <wps:bodyPr wrap="square" lIns="0" tIns="0" rIns="0" bIns="0" rtlCol="0">
                        <a:noAutofit/>
                      </wps:bodyPr>
                    </wps:wsp>
                  </a:graphicData>
                </a:graphic>
              </wp:anchor>
            </w:drawing>
          </mc:Choice>
          <mc:Fallback>
            <w:pict>
              <v:shape id="Textbox 42" o:spid="_x0000_s1046" type="#_x0000_t202" style="position:absolute;left:0;text-align:left;margin-left:55.2pt;margin-top:-236pt;width:484.9pt;height:169.1pt;z-index:15743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" fillcolor="#f5f5f5" stroked="f">
                <v:path arrowok="t"/>
                <v:textbox inset="0,0,0,0">
                  <w:txbxContent>
                    <w:p w:rsidR="002E383A" w:rsidRDefault="00BC5805">
                      <w:pPr>
                        <w:pStyle w:val="a3"/>
                        <w:spacing w:line="360" w:lineRule="auto"/>
                        <w:ind w:left="28" w:right="25"/>
                        <w:jc w:val="both"/>
                        <w:rPr>
                          <w:color w:val="000000"/>
                        </w:rPr>
                      </w:pPr>
                      <w:r>
                        <w:rPr>
                          <w:color w:val="333333"/>
                        </w:rPr>
                        <w:t>місцезнаходження університету та його академічна репутація. Будучи відмінним учнем, він оцінює академічну репутацію університету в п'ять разів вище, ніж його місцезнаходження. Це призводить до того, що репутації університету приписується вага приблизно</w:t>
                      </w:r>
                      <w:r>
                        <w:rPr>
                          <w:color w:val="333333"/>
                          <w:spacing w:val="40"/>
                        </w:rPr>
                        <w:t xml:space="preserve"> </w:t>
                      </w:r>
                      <w:r>
                        <w:rPr>
                          <w:color w:val="333333"/>
                        </w:rPr>
                        <w:t xml:space="preserve">73 </w:t>
                      </w:r>
                      <w:r>
                        <w:rPr>
                          <w:color w:val="333333"/>
                        </w:rPr>
                        <w:t>%, а його місцезнаходженню –</w:t>
                      </w:r>
                      <w:r>
                        <w:rPr>
                          <w:color w:val="333333"/>
                          <w:spacing w:val="80"/>
                        </w:rPr>
                        <w:t xml:space="preserve"> </w:t>
                      </w:r>
                      <w:r>
                        <w:rPr>
                          <w:color w:val="333333"/>
                        </w:rPr>
                        <w:t>27 %.</w:t>
                      </w:r>
                      <w:r>
                        <w:rPr>
                          <w:color w:val="333333"/>
                          <w:spacing w:val="-3"/>
                        </w:rPr>
                        <w:t xml:space="preserve"> </w:t>
                      </w:r>
                      <w:r>
                        <w:rPr>
                          <w:color w:val="333333"/>
                        </w:rPr>
                        <w:t>Далі</w:t>
                      </w:r>
                      <w:r>
                        <w:rPr>
                          <w:color w:val="333333"/>
                          <w:spacing w:val="-1"/>
                        </w:rPr>
                        <w:t xml:space="preserve"> </w:t>
                      </w:r>
                      <w:r>
                        <w:rPr>
                          <w:color w:val="333333"/>
                        </w:rPr>
                        <w:t>Генрі використовує</w:t>
                      </w:r>
                      <w:r>
                        <w:rPr>
                          <w:color w:val="333333"/>
                          <w:spacing w:val="-1"/>
                        </w:rPr>
                        <w:t xml:space="preserve"> </w:t>
                      </w:r>
                      <w:r>
                        <w:rPr>
                          <w:color w:val="333333"/>
                        </w:rPr>
                        <w:t>системний аналіз</w:t>
                      </w:r>
                      <w:r>
                        <w:rPr>
                          <w:color w:val="333333"/>
                          <w:spacing w:val="-1"/>
                        </w:rPr>
                        <w:t xml:space="preserve"> </w:t>
                      </w:r>
                      <w:r>
                        <w:rPr>
                          <w:color w:val="333333"/>
                        </w:rPr>
                        <w:t>для</w:t>
                      </w:r>
                      <w:r>
                        <w:rPr>
                          <w:color w:val="333333"/>
                          <w:spacing w:val="-2"/>
                        </w:rPr>
                        <w:t xml:space="preserve"> </w:t>
                      </w:r>
                      <w:r>
                        <w:rPr>
                          <w:color w:val="333333"/>
                        </w:rPr>
                        <w:t xml:space="preserve">оцінки трьох університетів з точки зору їх місцезнаходження та репутації. Проведений аналіз дає такі </w:t>
                      </w:r>
                      <w:r>
                        <w:rPr>
                          <w:color w:val="333333"/>
                          <w:spacing w:val="-2"/>
                        </w:rPr>
                        <w:t>оцінки.</w:t>
                      </w:r>
                    </w:p>
                  </w:txbxContent>
                </v:textbox>
                <w10:wrap anchorx="page"/>
              </v:shape>
            </w:pict>
          </mc:Fallback>
        </mc:AlternateContent>
      </w:r>
      <w:r>
        <w:rPr>
          <w:spacing w:val="-4"/>
        </w:rPr>
        <w:t>Потрібно</w:t>
      </w:r>
      <w:r>
        <w:rPr>
          <w:spacing w:val="-14"/>
        </w:rPr>
        <w:t xml:space="preserve"> </w:t>
      </w:r>
      <w:r>
        <w:rPr>
          <w:spacing w:val="-4"/>
        </w:rPr>
        <w:t>з’ясувати,</w:t>
      </w:r>
      <w:r>
        <w:rPr>
          <w:spacing w:val="-13"/>
        </w:rPr>
        <w:t xml:space="preserve"> </w:t>
      </w:r>
      <w:r>
        <w:rPr>
          <w:spacing w:val="-4"/>
        </w:rPr>
        <w:t>який</w:t>
      </w:r>
      <w:r>
        <w:rPr>
          <w:spacing w:val="-14"/>
        </w:rPr>
        <w:t xml:space="preserve"> </w:t>
      </w:r>
      <w:r>
        <w:rPr>
          <w:spacing w:val="-4"/>
        </w:rPr>
        <w:t>університет</w:t>
      </w:r>
      <w:r>
        <w:rPr>
          <w:spacing w:val="-13"/>
        </w:rPr>
        <w:t xml:space="preserve"> </w:t>
      </w:r>
      <w:r>
        <w:rPr>
          <w:spacing w:val="-4"/>
        </w:rPr>
        <w:t>обере</w:t>
      </w:r>
      <w:r>
        <w:rPr>
          <w:spacing w:val="-14"/>
        </w:rPr>
        <w:t xml:space="preserve"> </w:t>
      </w:r>
      <w:r>
        <w:rPr>
          <w:spacing w:val="-4"/>
        </w:rPr>
        <w:t>для</w:t>
      </w:r>
      <w:r>
        <w:rPr>
          <w:spacing w:val="-13"/>
        </w:rPr>
        <w:t xml:space="preserve"> </w:t>
      </w:r>
      <w:r>
        <w:rPr>
          <w:spacing w:val="-4"/>
        </w:rPr>
        <w:t>навчання</w:t>
      </w:r>
      <w:r>
        <w:rPr>
          <w:spacing w:val="-14"/>
        </w:rPr>
        <w:t xml:space="preserve"> </w:t>
      </w:r>
      <w:r>
        <w:rPr>
          <w:color w:val="333333"/>
          <w:spacing w:val="-4"/>
        </w:rPr>
        <w:t>Генрі</w:t>
      </w:r>
      <w:r>
        <w:rPr>
          <w:color w:val="333333"/>
          <w:spacing w:val="-3"/>
        </w:rPr>
        <w:t xml:space="preserve"> </w:t>
      </w:r>
      <w:r>
        <w:rPr>
          <w:color w:val="333333"/>
          <w:spacing w:val="-4"/>
        </w:rPr>
        <w:t>Робертс.</w:t>
      </w:r>
    </w:p>
    <w:p w:rsidR="002E383A" w:rsidRDefault="002E383A">
      <w:pPr>
        <w:pStyle w:val="a3"/>
        <w:spacing w:before="315"/>
        <w:ind w:left="0"/>
      </w:pPr>
    </w:p>
    <w:p w:rsidR="002E383A" w:rsidRDefault="00BC5805">
      <w:pPr>
        <w:pStyle w:val="a3"/>
        <w:spacing w:line="360" w:lineRule="auto"/>
        <w:ind w:right="383" w:firstLine="708"/>
        <w:jc w:val="both"/>
      </w:pPr>
      <w:r>
        <w:rPr>
          <w:b/>
          <w:spacing w:val="-2"/>
        </w:rPr>
        <w:t>Завдання</w:t>
      </w:r>
      <w:r>
        <w:rPr>
          <w:b/>
          <w:spacing w:val="-16"/>
        </w:rPr>
        <w:t xml:space="preserve"> </w:t>
      </w:r>
      <w:r>
        <w:rPr>
          <w:b/>
          <w:spacing w:val="-2"/>
        </w:rPr>
        <w:t>6.</w:t>
      </w:r>
      <w:r>
        <w:rPr>
          <w:b/>
          <w:spacing w:val="-15"/>
        </w:rPr>
        <w:t xml:space="preserve"> </w:t>
      </w:r>
      <w:r>
        <w:rPr>
          <w:spacing w:val="-2"/>
        </w:rPr>
        <w:t>Підприємці</w:t>
      </w:r>
      <w:r>
        <w:rPr>
          <w:spacing w:val="-16"/>
        </w:rPr>
        <w:t xml:space="preserve"> </w:t>
      </w:r>
      <w:r>
        <w:rPr>
          <w:spacing w:val="-2"/>
        </w:rPr>
        <w:t>А</w:t>
      </w:r>
      <w:r>
        <w:rPr>
          <w:spacing w:val="-8"/>
        </w:rPr>
        <w:t xml:space="preserve"> </w:t>
      </w:r>
      <w:r>
        <w:rPr>
          <w:spacing w:val="-2"/>
        </w:rPr>
        <w:t>і</w:t>
      </w:r>
      <w:r>
        <w:rPr>
          <w:spacing w:val="-6"/>
        </w:rPr>
        <w:t xml:space="preserve"> </w:t>
      </w:r>
      <w:r>
        <w:rPr>
          <w:spacing w:val="-2"/>
        </w:rPr>
        <w:t>В</w:t>
      </w:r>
      <w:r>
        <w:rPr>
          <w:spacing w:val="-7"/>
        </w:rPr>
        <w:t xml:space="preserve"> </w:t>
      </w:r>
      <w:r>
        <w:rPr>
          <w:spacing w:val="-2"/>
        </w:rPr>
        <w:t>конкурують</w:t>
      </w:r>
      <w:r>
        <w:rPr>
          <w:spacing w:val="-8"/>
        </w:rPr>
        <w:t xml:space="preserve"> </w:t>
      </w:r>
      <w:r>
        <w:rPr>
          <w:spacing w:val="-2"/>
        </w:rPr>
        <w:t>на</w:t>
      </w:r>
      <w:r>
        <w:rPr>
          <w:spacing w:val="-7"/>
        </w:rPr>
        <w:t xml:space="preserve"> </w:t>
      </w:r>
      <w:r>
        <w:rPr>
          <w:spacing w:val="-2"/>
        </w:rPr>
        <w:t>ринку</w:t>
      </w:r>
      <w:r>
        <w:rPr>
          <w:spacing w:val="-10"/>
        </w:rPr>
        <w:t xml:space="preserve"> </w:t>
      </w:r>
      <w:r>
        <w:rPr>
          <w:spacing w:val="-2"/>
        </w:rPr>
        <w:t>збуту</w:t>
      </w:r>
      <w:r>
        <w:rPr>
          <w:spacing w:val="-10"/>
        </w:rPr>
        <w:t xml:space="preserve"> </w:t>
      </w:r>
      <w:r>
        <w:rPr>
          <w:spacing w:val="-2"/>
        </w:rPr>
        <w:t>продукції.</w:t>
      </w:r>
      <w:r>
        <w:rPr>
          <w:spacing w:val="-7"/>
        </w:rPr>
        <w:t xml:space="preserve"> </w:t>
      </w:r>
      <w:r>
        <w:rPr>
          <w:spacing w:val="-2"/>
        </w:rPr>
        <w:t xml:space="preserve">Кожен </w:t>
      </w:r>
      <w:r>
        <w:t>з них виробляє два види товарів: А – товари виду а</w:t>
      </w:r>
      <w:r>
        <w:rPr>
          <w:vertAlign w:val="subscript"/>
        </w:rPr>
        <w:t>1</w:t>
      </w:r>
      <w:r>
        <w:t xml:space="preserve"> і а</w:t>
      </w:r>
      <w:r>
        <w:rPr>
          <w:vertAlign w:val="subscript"/>
        </w:rPr>
        <w:t>2</w:t>
      </w:r>
      <w:r>
        <w:t>; В – товари виду b</w:t>
      </w:r>
      <w:r>
        <w:rPr>
          <w:vertAlign w:val="subscript"/>
        </w:rPr>
        <w:t>1</w:t>
      </w:r>
      <w:r>
        <w:t xml:space="preserve"> і b</w:t>
      </w:r>
      <w:r>
        <w:rPr>
          <w:vertAlign w:val="subscript"/>
        </w:rPr>
        <w:t>2.</w:t>
      </w:r>
      <w:r>
        <w:t xml:space="preserve"> Товари а</w:t>
      </w:r>
      <w:r>
        <w:rPr>
          <w:vertAlign w:val="subscript"/>
        </w:rPr>
        <w:t>1</w:t>
      </w:r>
      <w:r>
        <w:t xml:space="preserve"> і а</w:t>
      </w:r>
      <w:r>
        <w:rPr>
          <w:vertAlign w:val="subscript"/>
        </w:rPr>
        <w:t>2</w:t>
      </w:r>
      <w:r>
        <w:t xml:space="preserve"> та товари b</w:t>
      </w:r>
      <w:r>
        <w:rPr>
          <w:vertAlign w:val="subscript"/>
        </w:rPr>
        <w:t>1</w:t>
      </w:r>
      <w:r>
        <w:t xml:space="preserve"> і b</w:t>
      </w:r>
      <w:r>
        <w:rPr>
          <w:vertAlign w:val="subscript"/>
        </w:rPr>
        <w:t>2</w:t>
      </w:r>
      <w:r>
        <w:t xml:space="preserve"> мають приблизно однакові властивості. Ціна за одиницю това</w:t>
      </w:r>
      <w:r>
        <w:t>ру а</w:t>
      </w:r>
      <w:r>
        <w:rPr>
          <w:vertAlign w:val="subscript"/>
        </w:rPr>
        <w:t>1</w:t>
      </w:r>
      <w:r>
        <w:t xml:space="preserve"> і b</w:t>
      </w:r>
      <w:r>
        <w:rPr>
          <w:vertAlign w:val="subscript"/>
        </w:rPr>
        <w:t>1</w:t>
      </w:r>
      <w:r>
        <w:t xml:space="preserve"> становить 100 грн., ціна за одиницю товару а</w:t>
      </w:r>
      <w:r>
        <w:rPr>
          <w:vertAlign w:val="subscript"/>
        </w:rPr>
        <w:t>2</w:t>
      </w:r>
      <w:r>
        <w:t xml:space="preserve"> становить 200</w:t>
      </w:r>
      <w:r>
        <w:rPr>
          <w:spacing w:val="-18"/>
        </w:rPr>
        <w:t xml:space="preserve"> </w:t>
      </w:r>
      <w:r>
        <w:t>грн.,</w:t>
      </w:r>
      <w:r>
        <w:rPr>
          <w:spacing w:val="40"/>
        </w:rPr>
        <w:t xml:space="preserve"> </w:t>
      </w:r>
      <w:r>
        <w:t>b</w:t>
      </w:r>
      <w:r>
        <w:rPr>
          <w:vertAlign w:val="subscript"/>
        </w:rPr>
        <w:t>2</w:t>
      </w:r>
      <w:r>
        <w:rPr>
          <w:spacing w:val="40"/>
        </w:rPr>
        <w:t xml:space="preserve"> </w:t>
      </w:r>
      <w:r>
        <w:t>–</w:t>
      </w:r>
      <w:r>
        <w:rPr>
          <w:spacing w:val="40"/>
        </w:rPr>
        <w:t xml:space="preserve"> </w:t>
      </w:r>
      <w:r>
        <w:t>150</w:t>
      </w:r>
      <w:r>
        <w:rPr>
          <w:spacing w:val="40"/>
        </w:rPr>
        <w:t xml:space="preserve"> </w:t>
      </w:r>
      <w:r>
        <w:t>грн.</w:t>
      </w:r>
      <w:r>
        <w:rPr>
          <w:spacing w:val="40"/>
        </w:rPr>
        <w:t xml:space="preserve"> </w:t>
      </w:r>
      <w:r>
        <w:t>Ринок</w:t>
      </w:r>
      <w:r>
        <w:rPr>
          <w:spacing w:val="40"/>
        </w:rPr>
        <w:t xml:space="preserve"> </w:t>
      </w:r>
      <w:r>
        <w:t>насичений</w:t>
      </w:r>
      <w:r>
        <w:rPr>
          <w:spacing w:val="40"/>
        </w:rPr>
        <w:t xml:space="preserve"> </w:t>
      </w:r>
      <w:r>
        <w:t>цими</w:t>
      </w:r>
      <w:r>
        <w:rPr>
          <w:spacing w:val="40"/>
        </w:rPr>
        <w:t xml:space="preserve"> </w:t>
      </w:r>
      <w:r>
        <w:t>товарами</w:t>
      </w:r>
      <w:r>
        <w:rPr>
          <w:spacing w:val="40"/>
        </w:rPr>
        <w:t xml:space="preserve"> </w:t>
      </w:r>
      <w:r>
        <w:t>та</w:t>
      </w:r>
      <w:r>
        <w:rPr>
          <w:spacing w:val="40"/>
        </w:rPr>
        <w:t xml:space="preserve"> </w:t>
      </w:r>
      <w:r>
        <w:t>розподілений</w:t>
      </w:r>
      <w:r>
        <w:rPr>
          <w:spacing w:val="40"/>
        </w:rPr>
        <w:t xml:space="preserve"> </w:t>
      </w:r>
      <w:r>
        <w:t>так: а</w:t>
      </w:r>
      <w:r>
        <w:rPr>
          <w:vertAlign w:val="subscript"/>
        </w:rPr>
        <w:t>1</w:t>
      </w:r>
      <w:r>
        <w:t xml:space="preserve"> :</w:t>
      </w:r>
      <w:r>
        <w:rPr>
          <w:spacing w:val="-2"/>
        </w:rPr>
        <w:t xml:space="preserve"> </w:t>
      </w:r>
      <w:r>
        <w:t>b</w:t>
      </w:r>
      <w:r>
        <w:rPr>
          <w:vertAlign w:val="subscript"/>
        </w:rPr>
        <w:t>1</w:t>
      </w:r>
      <w:r>
        <w:t xml:space="preserve"> →</w:t>
      </w:r>
      <w:r>
        <w:rPr>
          <w:spacing w:val="-4"/>
        </w:rPr>
        <w:t xml:space="preserve"> </w:t>
      </w:r>
      <w:r>
        <w:t>1 :</w:t>
      </w:r>
      <w:r>
        <w:rPr>
          <w:spacing w:val="-2"/>
        </w:rPr>
        <w:t xml:space="preserve"> </w:t>
      </w:r>
      <w:r>
        <w:t>1,</w:t>
      </w:r>
      <w:r>
        <w:rPr>
          <w:spacing w:val="-1"/>
        </w:rPr>
        <w:t xml:space="preserve"> </w:t>
      </w:r>
      <w:r>
        <w:t>а</w:t>
      </w:r>
      <w:r>
        <w:rPr>
          <w:vertAlign w:val="subscript"/>
        </w:rPr>
        <w:t>2</w:t>
      </w:r>
      <w:r>
        <w:t xml:space="preserve"> :</w:t>
      </w:r>
      <w:r>
        <w:rPr>
          <w:spacing w:val="-2"/>
        </w:rPr>
        <w:t xml:space="preserve"> </w:t>
      </w:r>
      <w:r>
        <w:t>b</w:t>
      </w:r>
      <w:r>
        <w:rPr>
          <w:vertAlign w:val="subscript"/>
        </w:rPr>
        <w:t>2</w:t>
      </w:r>
      <w:r>
        <w:rPr>
          <w:spacing w:val="-2"/>
        </w:rPr>
        <w:t xml:space="preserve"> </w:t>
      </w:r>
      <w:r>
        <w:t>→ 1</w:t>
      </w:r>
      <w:r>
        <w:rPr>
          <w:spacing w:val="-2"/>
        </w:rPr>
        <w:t xml:space="preserve"> </w:t>
      </w:r>
      <w:r>
        <w:t>: 4.</w:t>
      </w:r>
    </w:p>
    <w:p w:rsidR="002E383A" w:rsidRDefault="00BC5805">
      <w:pPr>
        <w:pStyle w:val="a3"/>
        <w:spacing w:line="360" w:lineRule="auto"/>
        <w:ind w:right="385" w:firstLine="708"/>
        <w:jc w:val="both"/>
      </w:pPr>
      <w:r>
        <w:rPr>
          <w:spacing w:val="-2"/>
        </w:rPr>
        <w:t>Щомісяця</w:t>
      </w:r>
      <w:r>
        <w:rPr>
          <w:spacing w:val="-12"/>
        </w:rPr>
        <w:t xml:space="preserve"> </w:t>
      </w:r>
      <w:r>
        <w:rPr>
          <w:spacing w:val="-2"/>
        </w:rPr>
        <w:t>на</w:t>
      </w:r>
      <w:r>
        <w:rPr>
          <w:spacing w:val="-13"/>
        </w:rPr>
        <w:t xml:space="preserve"> </w:t>
      </w:r>
      <w:r>
        <w:rPr>
          <w:spacing w:val="-2"/>
        </w:rPr>
        <w:t>ринку</w:t>
      </w:r>
      <w:r>
        <w:rPr>
          <w:spacing w:val="-16"/>
        </w:rPr>
        <w:t xml:space="preserve"> </w:t>
      </w:r>
      <w:r>
        <w:rPr>
          <w:spacing w:val="-2"/>
        </w:rPr>
        <w:t>продається</w:t>
      </w:r>
      <w:r>
        <w:rPr>
          <w:spacing w:val="-12"/>
        </w:rPr>
        <w:t xml:space="preserve"> </w:t>
      </w:r>
      <w:r>
        <w:rPr>
          <w:spacing w:val="-2"/>
        </w:rPr>
        <w:t>по</w:t>
      </w:r>
      <w:r>
        <w:rPr>
          <w:spacing w:val="-13"/>
        </w:rPr>
        <w:t xml:space="preserve"> </w:t>
      </w:r>
      <w:r>
        <w:rPr>
          <w:spacing w:val="-2"/>
        </w:rPr>
        <w:t>2000</w:t>
      </w:r>
      <w:r>
        <w:rPr>
          <w:spacing w:val="-13"/>
        </w:rPr>
        <w:t xml:space="preserve"> </w:t>
      </w:r>
      <w:r>
        <w:rPr>
          <w:spacing w:val="-2"/>
        </w:rPr>
        <w:t>одиниць</w:t>
      </w:r>
      <w:r>
        <w:rPr>
          <w:spacing w:val="-13"/>
        </w:rPr>
        <w:t xml:space="preserve"> </w:t>
      </w:r>
      <w:r>
        <w:rPr>
          <w:spacing w:val="-2"/>
        </w:rPr>
        <w:t>товару</w:t>
      </w:r>
      <w:r>
        <w:rPr>
          <w:spacing w:val="-16"/>
        </w:rPr>
        <w:t xml:space="preserve"> </w:t>
      </w:r>
      <w:r>
        <w:rPr>
          <w:spacing w:val="-2"/>
        </w:rPr>
        <w:t>а</w:t>
      </w:r>
      <w:r>
        <w:rPr>
          <w:spacing w:val="-2"/>
          <w:vertAlign w:val="subscript"/>
        </w:rPr>
        <w:t>1</w:t>
      </w:r>
      <w:r>
        <w:rPr>
          <w:spacing w:val="-11"/>
        </w:rPr>
        <w:t xml:space="preserve"> </w:t>
      </w:r>
      <w:r>
        <w:rPr>
          <w:spacing w:val="-2"/>
        </w:rPr>
        <w:t>і</w:t>
      </w:r>
      <w:r>
        <w:rPr>
          <w:spacing w:val="-13"/>
        </w:rPr>
        <w:t xml:space="preserve"> </w:t>
      </w:r>
      <w:r>
        <w:rPr>
          <w:spacing w:val="-2"/>
        </w:rPr>
        <w:t>b</w:t>
      </w:r>
      <w:r>
        <w:rPr>
          <w:spacing w:val="-2"/>
          <w:vertAlign w:val="subscript"/>
        </w:rPr>
        <w:t>1</w:t>
      </w:r>
      <w:r>
        <w:rPr>
          <w:spacing w:val="-2"/>
        </w:rPr>
        <w:t>,</w:t>
      </w:r>
      <w:r>
        <w:rPr>
          <w:spacing w:val="-13"/>
        </w:rPr>
        <w:t xml:space="preserve"> </w:t>
      </w:r>
      <w:r>
        <w:rPr>
          <w:spacing w:val="-2"/>
        </w:rPr>
        <w:t>1000</w:t>
      </w:r>
      <w:r>
        <w:rPr>
          <w:spacing w:val="-12"/>
        </w:rPr>
        <w:t xml:space="preserve"> </w:t>
      </w:r>
      <w:r>
        <w:rPr>
          <w:spacing w:val="-2"/>
        </w:rPr>
        <w:t xml:space="preserve">одиниць </w:t>
      </w:r>
      <w:r>
        <w:t>товару а</w:t>
      </w:r>
      <w:r>
        <w:rPr>
          <w:vertAlign w:val="subscript"/>
        </w:rPr>
        <w:t>2</w:t>
      </w:r>
      <w:r>
        <w:t>, 4000 одиниць товару b</w:t>
      </w:r>
      <w:r>
        <w:rPr>
          <w:vertAlign w:val="subscript"/>
        </w:rPr>
        <w:t>2</w:t>
      </w:r>
      <w:r>
        <w:t>. Від продажу кожної одиниці товару а</w:t>
      </w:r>
      <w:r>
        <w:rPr>
          <w:vertAlign w:val="subscript"/>
        </w:rPr>
        <w:t>1</w:t>
      </w:r>
      <w:r>
        <w:t xml:space="preserve"> і b</w:t>
      </w:r>
      <w:r>
        <w:rPr>
          <w:vertAlign w:val="subscript"/>
        </w:rPr>
        <w:t>1</w:t>
      </w:r>
      <w:r>
        <w:t xml:space="preserve"> отримується прибуток 20 грн., а а</w:t>
      </w:r>
      <w:r>
        <w:rPr>
          <w:vertAlign w:val="subscript"/>
        </w:rPr>
        <w:t>2</w:t>
      </w:r>
      <w:r>
        <w:t xml:space="preserve"> і b</w:t>
      </w:r>
      <w:r>
        <w:rPr>
          <w:vertAlign w:val="subscript"/>
        </w:rPr>
        <w:t>2</w:t>
      </w:r>
      <w:r>
        <w:t xml:space="preserve"> – 40 грн. Підприємець А бажає посісти провідне місце на ринку. Для цього в нього є такі можливості: знизити ціну на виріб а</w:t>
      </w:r>
      <w:r>
        <w:rPr>
          <w:vertAlign w:val="subscript"/>
        </w:rPr>
        <w:t>1</w:t>
      </w:r>
      <w:r>
        <w:t xml:space="preserve"> до 95 грн. – у</w:t>
      </w:r>
      <w:r>
        <w:t xml:space="preserve"> цьому випадку він витисне з ринку товар b</w:t>
      </w:r>
      <w:r>
        <w:rPr>
          <w:vertAlign w:val="subscript"/>
        </w:rPr>
        <w:t>1</w:t>
      </w:r>
      <w:r>
        <w:t xml:space="preserve"> (A</w:t>
      </w:r>
      <w:r>
        <w:rPr>
          <w:vertAlign w:val="subscript"/>
        </w:rPr>
        <w:t>1</w:t>
      </w:r>
      <w:r>
        <w:t>); знизити ціну</w:t>
      </w:r>
      <w:r>
        <w:rPr>
          <w:spacing w:val="-18"/>
        </w:rPr>
        <w:t xml:space="preserve"> </w:t>
      </w:r>
      <w:r>
        <w:t>на</w:t>
      </w:r>
      <w:r>
        <w:rPr>
          <w:spacing w:val="-17"/>
        </w:rPr>
        <w:t xml:space="preserve"> </w:t>
      </w:r>
      <w:r>
        <w:t>виріб</w:t>
      </w:r>
      <w:r>
        <w:rPr>
          <w:spacing w:val="-18"/>
        </w:rPr>
        <w:t xml:space="preserve"> </w:t>
      </w:r>
      <w:r>
        <w:t>а</w:t>
      </w:r>
      <w:r>
        <w:rPr>
          <w:vertAlign w:val="subscript"/>
        </w:rPr>
        <w:t>2</w:t>
      </w:r>
      <w:r>
        <w:rPr>
          <w:spacing w:val="-17"/>
        </w:rPr>
        <w:t xml:space="preserve"> </w:t>
      </w:r>
      <w:r>
        <w:t>до</w:t>
      </w:r>
      <w:r>
        <w:rPr>
          <w:spacing w:val="-18"/>
        </w:rPr>
        <w:t xml:space="preserve"> </w:t>
      </w:r>
      <w:r>
        <w:t>190</w:t>
      </w:r>
      <w:r>
        <w:rPr>
          <w:spacing w:val="-17"/>
        </w:rPr>
        <w:t xml:space="preserve"> </w:t>
      </w:r>
      <w:r>
        <w:t>грн.</w:t>
      </w:r>
      <w:r>
        <w:rPr>
          <w:spacing w:val="-18"/>
        </w:rPr>
        <w:t xml:space="preserve"> </w:t>
      </w:r>
      <w:r>
        <w:t>–</w:t>
      </w:r>
      <w:r>
        <w:rPr>
          <w:spacing w:val="-17"/>
        </w:rPr>
        <w:t xml:space="preserve"> </w:t>
      </w:r>
      <w:r>
        <w:t>у</w:t>
      </w:r>
      <w:r>
        <w:rPr>
          <w:spacing w:val="-18"/>
        </w:rPr>
        <w:t xml:space="preserve"> </w:t>
      </w:r>
      <w:r>
        <w:t>цьому</w:t>
      </w:r>
      <w:r>
        <w:rPr>
          <w:spacing w:val="-17"/>
        </w:rPr>
        <w:t xml:space="preserve"> </w:t>
      </w:r>
      <w:r>
        <w:t>випадку,</w:t>
      </w:r>
      <w:r>
        <w:rPr>
          <w:spacing w:val="-18"/>
        </w:rPr>
        <w:t xml:space="preserve"> </w:t>
      </w:r>
      <w:r>
        <w:t>якщо</w:t>
      </w:r>
      <w:r>
        <w:rPr>
          <w:spacing w:val="-17"/>
        </w:rPr>
        <w:t xml:space="preserve"> </w:t>
      </w:r>
      <w:r>
        <w:t>ціна</w:t>
      </w:r>
      <w:r>
        <w:rPr>
          <w:spacing w:val="-18"/>
        </w:rPr>
        <w:t xml:space="preserve"> </w:t>
      </w:r>
      <w:r>
        <w:t>b</w:t>
      </w:r>
      <w:r>
        <w:rPr>
          <w:vertAlign w:val="subscript"/>
        </w:rPr>
        <w:t>2</w:t>
      </w:r>
      <w:r>
        <w:rPr>
          <w:spacing w:val="-17"/>
        </w:rPr>
        <w:t xml:space="preserve"> </w:t>
      </w:r>
      <w:r>
        <w:t>не</w:t>
      </w:r>
      <w:r>
        <w:rPr>
          <w:spacing w:val="-18"/>
        </w:rPr>
        <w:t xml:space="preserve"> </w:t>
      </w:r>
      <w:r>
        <w:t>зміниться,</w:t>
      </w:r>
      <w:r>
        <w:rPr>
          <w:spacing w:val="-17"/>
        </w:rPr>
        <w:t xml:space="preserve"> </w:t>
      </w:r>
      <w:r>
        <w:t>то</w:t>
      </w:r>
      <w:r>
        <w:rPr>
          <w:spacing w:val="-18"/>
        </w:rPr>
        <w:t xml:space="preserve"> </w:t>
      </w:r>
      <w:r>
        <w:t>ринок на</w:t>
      </w:r>
      <w:r>
        <w:rPr>
          <w:spacing w:val="-14"/>
        </w:rPr>
        <w:t xml:space="preserve"> </w:t>
      </w:r>
      <w:r>
        <w:t>товари</w:t>
      </w:r>
      <w:r>
        <w:rPr>
          <w:spacing w:val="-16"/>
        </w:rPr>
        <w:t xml:space="preserve"> </w:t>
      </w:r>
      <w:r>
        <w:t>а</w:t>
      </w:r>
      <w:r>
        <w:rPr>
          <w:vertAlign w:val="subscript"/>
        </w:rPr>
        <w:t>2</w:t>
      </w:r>
      <w:r>
        <w:rPr>
          <w:spacing w:val="-16"/>
        </w:rPr>
        <w:t xml:space="preserve"> </w:t>
      </w:r>
      <w:r>
        <w:t>і</w:t>
      </w:r>
      <w:r>
        <w:rPr>
          <w:spacing w:val="-13"/>
        </w:rPr>
        <w:t xml:space="preserve"> </w:t>
      </w:r>
      <w:r>
        <w:t>b</w:t>
      </w:r>
      <w:r>
        <w:rPr>
          <w:vertAlign w:val="subscript"/>
        </w:rPr>
        <w:t>2</w:t>
      </w:r>
      <w:r>
        <w:rPr>
          <w:spacing w:val="-16"/>
        </w:rPr>
        <w:t xml:space="preserve"> </w:t>
      </w:r>
      <w:r>
        <w:t>розподілиться</w:t>
      </w:r>
      <w:r>
        <w:rPr>
          <w:spacing w:val="-14"/>
        </w:rPr>
        <w:t xml:space="preserve"> </w:t>
      </w:r>
      <w:r>
        <w:t>в</w:t>
      </w:r>
      <w:r>
        <w:rPr>
          <w:spacing w:val="-15"/>
        </w:rPr>
        <w:t xml:space="preserve"> </w:t>
      </w:r>
      <w:r>
        <w:t>співвідношенні</w:t>
      </w:r>
      <w:r>
        <w:rPr>
          <w:spacing w:val="-16"/>
        </w:rPr>
        <w:t xml:space="preserve"> </w:t>
      </w:r>
      <w:r>
        <w:t>2</w:t>
      </w:r>
      <w:r>
        <w:rPr>
          <w:spacing w:val="-16"/>
        </w:rPr>
        <w:t xml:space="preserve"> </w:t>
      </w:r>
      <w:r>
        <w:t>:</w:t>
      </w:r>
      <w:r>
        <w:rPr>
          <w:spacing w:val="-13"/>
        </w:rPr>
        <w:t xml:space="preserve"> </w:t>
      </w:r>
      <w:r>
        <w:t>3</w:t>
      </w:r>
      <w:r>
        <w:rPr>
          <w:spacing w:val="-16"/>
        </w:rPr>
        <w:t xml:space="preserve"> </w:t>
      </w:r>
      <w:r>
        <w:t>(А</w:t>
      </w:r>
      <w:r>
        <w:rPr>
          <w:vertAlign w:val="subscript"/>
        </w:rPr>
        <w:t>2</w:t>
      </w:r>
      <w:r>
        <w:t>).</w:t>
      </w:r>
    </w:p>
    <w:p w:rsidR="002E383A" w:rsidRDefault="00BC5805">
      <w:pPr>
        <w:pStyle w:val="a3"/>
        <w:spacing w:before="1" w:line="360" w:lineRule="auto"/>
        <w:ind w:right="391" w:firstLine="708"/>
        <w:jc w:val="both"/>
      </w:pPr>
      <w:r>
        <w:t>Проаналізувавши ситуацію, підприємець А дійшов висновку, що В може відповісти</w:t>
      </w:r>
      <w:r>
        <w:rPr>
          <w:spacing w:val="32"/>
        </w:rPr>
        <w:t xml:space="preserve"> </w:t>
      </w:r>
      <w:r>
        <w:t>так:</w:t>
      </w:r>
      <w:r>
        <w:rPr>
          <w:spacing w:val="30"/>
        </w:rPr>
        <w:t xml:space="preserve"> </w:t>
      </w:r>
      <w:r>
        <w:t>нічого</w:t>
      </w:r>
      <w:r>
        <w:rPr>
          <w:spacing w:val="33"/>
        </w:rPr>
        <w:t xml:space="preserve"> </w:t>
      </w:r>
      <w:r>
        <w:t>не</w:t>
      </w:r>
      <w:r>
        <w:rPr>
          <w:spacing w:val="32"/>
        </w:rPr>
        <w:t xml:space="preserve"> </w:t>
      </w:r>
      <w:r>
        <w:t>робити</w:t>
      </w:r>
      <w:r>
        <w:rPr>
          <w:spacing w:val="32"/>
        </w:rPr>
        <w:t xml:space="preserve"> </w:t>
      </w:r>
      <w:r>
        <w:t>у</w:t>
      </w:r>
      <w:r>
        <w:rPr>
          <w:spacing w:val="28"/>
        </w:rPr>
        <w:t xml:space="preserve"> </w:t>
      </w:r>
      <w:r>
        <w:t>відповідь</w:t>
      </w:r>
      <w:r>
        <w:rPr>
          <w:spacing w:val="31"/>
        </w:rPr>
        <w:t xml:space="preserve"> </w:t>
      </w:r>
      <w:r>
        <w:t>(В</w:t>
      </w:r>
      <w:r>
        <w:rPr>
          <w:vertAlign w:val="subscript"/>
        </w:rPr>
        <w:t>1</w:t>
      </w:r>
      <w:r>
        <w:t>);</w:t>
      </w:r>
      <w:r>
        <w:rPr>
          <w:spacing w:val="32"/>
        </w:rPr>
        <w:t xml:space="preserve"> </w:t>
      </w:r>
      <w:r>
        <w:t>знизити</w:t>
      </w:r>
      <w:r>
        <w:rPr>
          <w:spacing w:val="30"/>
        </w:rPr>
        <w:t xml:space="preserve"> </w:t>
      </w:r>
      <w:r>
        <w:t>ціну</w:t>
      </w:r>
      <w:r>
        <w:rPr>
          <w:spacing w:val="28"/>
        </w:rPr>
        <w:t xml:space="preserve"> </w:t>
      </w:r>
      <w:r>
        <w:t>на</w:t>
      </w:r>
      <w:r>
        <w:rPr>
          <w:spacing w:val="32"/>
        </w:rPr>
        <w:t xml:space="preserve"> </w:t>
      </w:r>
      <w:r>
        <w:t>виріб</w:t>
      </w:r>
      <w:r>
        <w:rPr>
          <w:spacing w:val="32"/>
        </w:rPr>
        <w:t xml:space="preserve"> </w:t>
      </w:r>
      <w:r>
        <w:t>b</w:t>
      </w:r>
      <w:r>
        <w:rPr>
          <w:vertAlign w:val="subscript"/>
        </w:rPr>
        <w:t>1</w:t>
      </w:r>
      <w:r>
        <w:rPr>
          <w:spacing w:val="31"/>
        </w:rPr>
        <w:t xml:space="preserve"> </w:t>
      </w:r>
      <w:r>
        <w:t>до 95 грн. (В</w:t>
      </w:r>
      <w:r>
        <w:rPr>
          <w:vertAlign w:val="subscript"/>
        </w:rPr>
        <w:t>2</w:t>
      </w:r>
      <w:r>
        <w:t>); збільшити обсяг продажу виробу b</w:t>
      </w:r>
      <w:r>
        <w:rPr>
          <w:vertAlign w:val="subscript"/>
        </w:rPr>
        <w:t>2</w:t>
      </w:r>
      <w:r>
        <w:t xml:space="preserve"> на 25</w:t>
      </w:r>
      <w:r>
        <w:rPr>
          <w:spacing w:val="-3"/>
        </w:rPr>
        <w:t xml:space="preserve"> </w:t>
      </w:r>
      <w:r>
        <w:t>%, тоді В повністю витисне А з ринку виробів b</w:t>
      </w:r>
      <w:r>
        <w:rPr>
          <w:vertAlign w:val="subscript"/>
        </w:rPr>
        <w:t>2</w:t>
      </w:r>
      <w:r>
        <w:t xml:space="preserve"> (В</w:t>
      </w:r>
      <w:r>
        <w:rPr>
          <w:vertAlign w:val="subscript"/>
        </w:rPr>
        <w:t>3</w:t>
      </w:r>
      <w:r>
        <w:t>). Передбачається, що у разі потреби кожен з підприємців може наситити ринок товарами.</w:t>
      </w:r>
    </w:p>
    <w:p w:rsidR="002E383A" w:rsidRDefault="002E383A">
      <w:pPr>
        <w:spacing w:line="360" w:lineRule="auto"/>
        <w:jc w:val="both"/>
        <w:sectPr w:rsidR="002E383A">
          <w:pgSz w:w="11910" w:h="16840"/>
          <w:pgMar w:top="1120" w:right="740" w:bottom="920" w:left="900" w:header="0" w:footer="732" w:gutter="0"/>
          <w:cols w:space="720"/>
        </w:sectPr>
      </w:pPr>
    </w:p>
    <w:p w:rsidR="002E383A" w:rsidRDefault="00BC5805">
      <w:pPr>
        <w:pStyle w:val="a3"/>
        <w:spacing w:before="67"/>
        <w:ind w:left="941"/>
      </w:pPr>
      <w:r>
        <w:lastRenderedPageBreak/>
        <w:t>Необхідно</w:t>
      </w:r>
      <w:r>
        <w:rPr>
          <w:spacing w:val="-6"/>
        </w:rPr>
        <w:t xml:space="preserve"> </w:t>
      </w:r>
      <w:r>
        <w:t>скласти</w:t>
      </w:r>
      <w:r>
        <w:rPr>
          <w:spacing w:val="-7"/>
        </w:rPr>
        <w:t xml:space="preserve"> </w:t>
      </w:r>
      <w:r>
        <w:t>платіжну</w:t>
      </w:r>
      <w:r>
        <w:rPr>
          <w:spacing w:val="-7"/>
        </w:rPr>
        <w:t xml:space="preserve"> </w:t>
      </w:r>
      <w:r>
        <w:t>матрицю</w:t>
      </w:r>
      <w:r>
        <w:rPr>
          <w:spacing w:val="-5"/>
        </w:rPr>
        <w:t xml:space="preserve"> </w:t>
      </w:r>
      <w:r>
        <w:t>для</w:t>
      </w:r>
      <w:r>
        <w:rPr>
          <w:spacing w:val="-4"/>
        </w:rPr>
        <w:t xml:space="preserve"> </w:t>
      </w:r>
      <w:r>
        <w:t>підприємця</w:t>
      </w:r>
      <w:r>
        <w:rPr>
          <w:spacing w:val="-4"/>
        </w:rPr>
        <w:t xml:space="preserve"> </w:t>
      </w:r>
      <w:r>
        <w:rPr>
          <w:spacing w:val="-5"/>
        </w:rPr>
        <w:t>А.</w:t>
      </w:r>
    </w:p>
    <w:p w:rsidR="002E383A" w:rsidRDefault="002E383A">
      <w:pPr>
        <w:pStyle w:val="a3"/>
        <w:ind w:left="0"/>
      </w:pPr>
    </w:p>
    <w:p w:rsidR="002E383A" w:rsidRDefault="002E383A">
      <w:pPr>
        <w:pStyle w:val="a3"/>
        <w:spacing w:before="2"/>
        <w:ind w:left="0"/>
      </w:pPr>
    </w:p>
    <w:p w:rsidR="002E383A" w:rsidRDefault="00BC5805">
      <w:pPr>
        <w:pStyle w:val="a3"/>
        <w:spacing w:after="6" w:line="360" w:lineRule="auto"/>
        <w:ind w:right="383" w:firstLine="708"/>
        <w:jc w:val="both"/>
      </w:pPr>
      <w:r>
        <w:rPr>
          <w:b/>
        </w:rPr>
        <w:t xml:space="preserve">Завдання 7. </w:t>
      </w:r>
      <w:r>
        <w:t>Спростіть платіжну матрицю, наведену в таблиці, шляхом виключення</w:t>
      </w:r>
      <w:r>
        <w:rPr>
          <w:spacing w:val="-3"/>
        </w:rPr>
        <w:t xml:space="preserve"> </w:t>
      </w:r>
      <w:r>
        <w:t>невигідних стратег</w:t>
      </w:r>
      <w:r>
        <w:t>ій.</w:t>
      </w:r>
    </w:p>
    <w:tbl>
      <w:tblPr>
        <w:tblStyle w:val="TableNormal"/>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0"/>
        <w:gridCol w:w="1963"/>
        <w:gridCol w:w="1864"/>
        <w:gridCol w:w="2049"/>
        <w:gridCol w:w="1909"/>
      </w:tblGrid>
      <w:tr w:rsidR="002E383A">
        <w:trPr>
          <w:trHeight w:val="645"/>
        </w:trPr>
        <w:tc>
          <w:tcPr>
            <w:tcW w:w="1980" w:type="dxa"/>
          </w:tcPr>
          <w:p w:rsidR="002E383A" w:rsidRDefault="00BC5805">
            <w:pPr>
              <w:pStyle w:val="TableParagraph"/>
              <w:spacing w:line="322" w:lineRule="exact"/>
              <w:ind w:left="525" w:right="397" w:hanging="104"/>
              <w:jc w:val="left"/>
              <w:rPr>
                <w:b/>
                <w:sz w:val="28"/>
              </w:rPr>
            </w:pPr>
            <w:r>
              <w:rPr>
                <w:b/>
                <w:spacing w:val="-6"/>
                <w:sz w:val="28"/>
              </w:rPr>
              <w:t xml:space="preserve">Стратегії </w:t>
            </w:r>
            <w:r>
              <w:rPr>
                <w:b/>
                <w:spacing w:val="-2"/>
                <w:sz w:val="28"/>
              </w:rPr>
              <w:t>гравців</w:t>
            </w:r>
          </w:p>
        </w:tc>
        <w:tc>
          <w:tcPr>
            <w:tcW w:w="1963" w:type="dxa"/>
          </w:tcPr>
          <w:p w:rsidR="002E383A" w:rsidRDefault="00BC5805">
            <w:pPr>
              <w:pStyle w:val="TableParagraph"/>
              <w:spacing w:before="160"/>
              <w:ind w:left="22" w:right="2"/>
              <w:rPr>
                <w:b/>
                <w:sz w:val="28"/>
              </w:rPr>
            </w:pPr>
            <w:r>
              <w:rPr>
                <w:b/>
                <w:i/>
                <w:spacing w:val="-5"/>
                <w:sz w:val="28"/>
              </w:rPr>
              <w:t>В</w:t>
            </w:r>
            <w:r>
              <w:rPr>
                <w:b/>
                <w:spacing w:val="-5"/>
                <w:sz w:val="28"/>
                <w:vertAlign w:val="subscript"/>
              </w:rPr>
              <w:t>1</w:t>
            </w:r>
          </w:p>
        </w:tc>
        <w:tc>
          <w:tcPr>
            <w:tcW w:w="1864" w:type="dxa"/>
          </w:tcPr>
          <w:p w:rsidR="002E383A" w:rsidRDefault="00BC5805">
            <w:pPr>
              <w:pStyle w:val="TableParagraph"/>
              <w:spacing w:before="160"/>
              <w:ind w:left="26" w:right="3"/>
              <w:rPr>
                <w:b/>
                <w:sz w:val="28"/>
              </w:rPr>
            </w:pPr>
            <w:r>
              <w:rPr>
                <w:b/>
                <w:i/>
                <w:spacing w:val="-5"/>
                <w:sz w:val="28"/>
              </w:rPr>
              <w:t>В</w:t>
            </w:r>
            <w:r>
              <w:rPr>
                <w:b/>
                <w:spacing w:val="-5"/>
                <w:sz w:val="28"/>
                <w:vertAlign w:val="subscript"/>
              </w:rPr>
              <w:t>2</w:t>
            </w:r>
          </w:p>
        </w:tc>
        <w:tc>
          <w:tcPr>
            <w:tcW w:w="2049" w:type="dxa"/>
          </w:tcPr>
          <w:p w:rsidR="002E383A" w:rsidRDefault="00BC5805">
            <w:pPr>
              <w:pStyle w:val="TableParagraph"/>
              <w:spacing w:before="160"/>
              <w:ind w:left="28"/>
              <w:rPr>
                <w:b/>
                <w:sz w:val="28"/>
              </w:rPr>
            </w:pPr>
            <w:r>
              <w:rPr>
                <w:b/>
                <w:i/>
                <w:spacing w:val="-5"/>
                <w:sz w:val="28"/>
              </w:rPr>
              <w:t>В</w:t>
            </w:r>
            <w:r>
              <w:rPr>
                <w:b/>
                <w:spacing w:val="-5"/>
                <w:sz w:val="28"/>
                <w:vertAlign w:val="subscript"/>
              </w:rPr>
              <w:t>3</w:t>
            </w:r>
          </w:p>
        </w:tc>
        <w:tc>
          <w:tcPr>
            <w:tcW w:w="1909" w:type="dxa"/>
          </w:tcPr>
          <w:p w:rsidR="002E383A" w:rsidRDefault="00BC5805">
            <w:pPr>
              <w:pStyle w:val="TableParagraph"/>
              <w:spacing w:before="160"/>
              <w:ind w:left="31"/>
              <w:rPr>
                <w:b/>
                <w:sz w:val="28"/>
              </w:rPr>
            </w:pPr>
            <w:r>
              <w:rPr>
                <w:b/>
                <w:i/>
                <w:spacing w:val="-5"/>
                <w:sz w:val="28"/>
              </w:rPr>
              <w:t>В</w:t>
            </w:r>
            <w:r>
              <w:rPr>
                <w:b/>
                <w:spacing w:val="-5"/>
                <w:sz w:val="28"/>
                <w:vertAlign w:val="subscript"/>
              </w:rPr>
              <w:t>4</w:t>
            </w:r>
          </w:p>
        </w:tc>
      </w:tr>
      <w:tr w:rsidR="002E383A">
        <w:trPr>
          <w:trHeight w:val="321"/>
        </w:trPr>
        <w:tc>
          <w:tcPr>
            <w:tcW w:w="1980" w:type="dxa"/>
          </w:tcPr>
          <w:p w:rsidR="002E383A" w:rsidRDefault="00BC5805">
            <w:pPr>
              <w:pStyle w:val="TableParagraph"/>
              <w:spacing w:line="301" w:lineRule="exact"/>
              <w:ind w:left="24" w:right="3"/>
              <w:rPr>
                <w:b/>
                <w:sz w:val="28"/>
              </w:rPr>
            </w:pPr>
            <w:r>
              <w:rPr>
                <w:b/>
                <w:i/>
                <w:spacing w:val="-5"/>
                <w:sz w:val="28"/>
              </w:rPr>
              <w:t>А</w:t>
            </w:r>
            <w:r>
              <w:rPr>
                <w:b/>
                <w:spacing w:val="-5"/>
                <w:sz w:val="28"/>
                <w:vertAlign w:val="subscript"/>
              </w:rPr>
              <w:t>1</w:t>
            </w:r>
          </w:p>
        </w:tc>
        <w:tc>
          <w:tcPr>
            <w:tcW w:w="1963" w:type="dxa"/>
          </w:tcPr>
          <w:p w:rsidR="002E383A" w:rsidRDefault="00BC5805">
            <w:pPr>
              <w:pStyle w:val="TableParagraph"/>
              <w:spacing w:line="301" w:lineRule="exact"/>
              <w:ind w:left="22" w:right="6"/>
              <w:rPr>
                <w:sz w:val="28"/>
              </w:rPr>
            </w:pPr>
            <w:r>
              <w:rPr>
                <w:spacing w:val="-5"/>
                <w:sz w:val="28"/>
              </w:rPr>
              <w:t>25</w:t>
            </w:r>
          </w:p>
        </w:tc>
        <w:tc>
          <w:tcPr>
            <w:tcW w:w="1864" w:type="dxa"/>
          </w:tcPr>
          <w:p w:rsidR="002E383A" w:rsidRDefault="00BC5805">
            <w:pPr>
              <w:pStyle w:val="TableParagraph"/>
              <w:spacing w:line="301" w:lineRule="exact"/>
              <w:ind w:left="26" w:right="6"/>
              <w:rPr>
                <w:sz w:val="28"/>
              </w:rPr>
            </w:pPr>
            <w:r>
              <w:rPr>
                <w:spacing w:val="-5"/>
                <w:sz w:val="28"/>
              </w:rPr>
              <w:t>10</w:t>
            </w:r>
          </w:p>
        </w:tc>
        <w:tc>
          <w:tcPr>
            <w:tcW w:w="2049" w:type="dxa"/>
          </w:tcPr>
          <w:p w:rsidR="002E383A" w:rsidRDefault="00BC5805">
            <w:pPr>
              <w:pStyle w:val="TableParagraph"/>
              <w:spacing w:line="301" w:lineRule="exact"/>
              <w:ind w:left="28" w:right="4"/>
              <w:rPr>
                <w:sz w:val="28"/>
              </w:rPr>
            </w:pPr>
            <w:r>
              <w:rPr>
                <w:spacing w:val="-5"/>
                <w:sz w:val="28"/>
              </w:rPr>
              <w:t>37</w:t>
            </w:r>
          </w:p>
        </w:tc>
        <w:tc>
          <w:tcPr>
            <w:tcW w:w="1909" w:type="dxa"/>
          </w:tcPr>
          <w:p w:rsidR="002E383A" w:rsidRDefault="00BC5805">
            <w:pPr>
              <w:pStyle w:val="TableParagraph"/>
              <w:spacing w:line="301" w:lineRule="exact"/>
              <w:ind w:left="31" w:right="2"/>
              <w:rPr>
                <w:sz w:val="28"/>
              </w:rPr>
            </w:pPr>
            <w:r>
              <w:rPr>
                <w:spacing w:val="-10"/>
                <w:sz w:val="28"/>
              </w:rPr>
              <w:t>8</w:t>
            </w:r>
          </w:p>
        </w:tc>
      </w:tr>
      <w:tr w:rsidR="002E383A">
        <w:trPr>
          <w:trHeight w:val="323"/>
        </w:trPr>
        <w:tc>
          <w:tcPr>
            <w:tcW w:w="1980" w:type="dxa"/>
          </w:tcPr>
          <w:p w:rsidR="002E383A" w:rsidRDefault="00BC5805">
            <w:pPr>
              <w:pStyle w:val="TableParagraph"/>
              <w:spacing w:line="303" w:lineRule="exact"/>
              <w:ind w:left="24" w:right="3"/>
              <w:rPr>
                <w:b/>
                <w:sz w:val="28"/>
              </w:rPr>
            </w:pPr>
            <w:r>
              <w:rPr>
                <w:b/>
                <w:i/>
                <w:spacing w:val="-5"/>
                <w:sz w:val="28"/>
              </w:rPr>
              <w:t>А</w:t>
            </w:r>
            <w:r>
              <w:rPr>
                <w:b/>
                <w:spacing w:val="-5"/>
                <w:sz w:val="28"/>
                <w:vertAlign w:val="subscript"/>
              </w:rPr>
              <w:t>2</w:t>
            </w:r>
          </w:p>
        </w:tc>
        <w:tc>
          <w:tcPr>
            <w:tcW w:w="1963" w:type="dxa"/>
          </w:tcPr>
          <w:p w:rsidR="002E383A" w:rsidRDefault="00BC5805">
            <w:pPr>
              <w:pStyle w:val="TableParagraph"/>
              <w:spacing w:line="303" w:lineRule="exact"/>
              <w:ind w:left="22" w:right="6"/>
              <w:rPr>
                <w:sz w:val="28"/>
              </w:rPr>
            </w:pPr>
            <w:r>
              <w:rPr>
                <w:spacing w:val="-5"/>
                <w:sz w:val="28"/>
              </w:rPr>
              <w:t>24</w:t>
            </w:r>
          </w:p>
        </w:tc>
        <w:tc>
          <w:tcPr>
            <w:tcW w:w="1864" w:type="dxa"/>
          </w:tcPr>
          <w:p w:rsidR="002E383A" w:rsidRDefault="00BC5805">
            <w:pPr>
              <w:pStyle w:val="TableParagraph"/>
              <w:spacing w:line="303" w:lineRule="exact"/>
              <w:ind w:left="26" w:right="6"/>
              <w:rPr>
                <w:sz w:val="28"/>
              </w:rPr>
            </w:pPr>
            <w:r>
              <w:rPr>
                <w:spacing w:val="-5"/>
                <w:sz w:val="28"/>
              </w:rPr>
              <w:t>18</w:t>
            </w:r>
          </w:p>
        </w:tc>
        <w:tc>
          <w:tcPr>
            <w:tcW w:w="2049" w:type="dxa"/>
          </w:tcPr>
          <w:p w:rsidR="002E383A" w:rsidRDefault="00BC5805">
            <w:pPr>
              <w:pStyle w:val="TableParagraph"/>
              <w:spacing w:line="303" w:lineRule="exact"/>
              <w:ind w:left="28" w:right="3"/>
              <w:rPr>
                <w:sz w:val="28"/>
              </w:rPr>
            </w:pPr>
            <w:r>
              <w:rPr>
                <w:spacing w:val="-10"/>
                <w:sz w:val="28"/>
              </w:rPr>
              <w:t>5</w:t>
            </w:r>
          </w:p>
        </w:tc>
        <w:tc>
          <w:tcPr>
            <w:tcW w:w="1909" w:type="dxa"/>
          </w:tcPr>
          <w:p w:rsidR="002E383A" w:rsidRDefault="00BC5805">
            <w:pPr>
              <w:pStyle w:val="TableParagraph"/>
              <w:spacing w:line="303" w:lineRule="exact"/>
              <w:ind w:left="31" w:right="4"/>
              <w:rPr>
                <w:sz w:val="28"/>
              </w:rPr>
            </w:pPr>
            <w:r>
              <w:rPr>
                <w:spacing w:val="-5"/>
                <w:sz w:val="28"/>
              </w:rPr>
              <w:t>15</w:t>
            </w:r>
          </w:p>
        </w:tc>
      </w:tr>
      <w:tr w:rsidR="002E383A">
        <w:trPr>
          <w:trHeight w:val="320"/>
        </w:trPr>
        <w:tc>
          <w:tcPr>
            <w:tcW w:w="1980" w:type="dxa"/>
          </w:tcPr>
          <w:p w:rsidR="002E383A" w:rsidRDefault="00BC5805">
            <w:pPr>
              <w:pStyle w:val="TableParagraph"/>
              <w:spacing w:line="301" w:lineRule="exact"/>
              <w:ind w:left="24" w:right="3"/>
              <w:rPr>
                <w:b/>
                <w:sz w:val="28"/>
              </w:rPr>
            </w:pPr>
            <w:r>
              <w:rPr>
                <w:b/>
                <w:i/>
                <w:spacing w:val="-5"/>
                <w:sz w:val="28"/>
              </w:rPr>
              <w:t>А</w:t>
            </w:r>
            <w:r>
              <w:rPr>
                <w:b/>
                <w:spacing w:val="-5"/>
                <w:sz w:val="28"/>
                <w:vertAlign w:val="subscript"/>
              </w:rPr>
              <w:t>3</w:t>
            </w:r>
          </w:p>
        </w:tc>
        <w:tc>
          <w:tcPr>
            <w:tcW w:w="1963" w:type="dxa"/>
          </w:tcPr>
          <w:p w:rsidR="002E383A" w:rsidRDefault="00BC5805">
            <w:pPr>
              <w:pStyle w:val="TableParagraph"/>
              <w:spacing w:line="301" w:lineRule="exact"/>
              <w:ind w:left="22" w:right="6"/>
              <w:rPr>
                <w:sz w:val="28"/>
              </w:rPr>
            </w:pPr>
            <w:r>
              <w:rPr>
                <w:spacing w:val="-5"/>
                <w:sz w:val="28"/>
              </w:rPr>
              <w:t>12</w:t>
            </w:r>
          </w:p>
        </w:tc>
        <w:tc>
          <w:tcPr>
            <w:tcW w:w="1864" w:type="dxa"/>
          </w:tcPr>
          <w:p w:rsidR="002E383A" w:rsidRDefault="00BC5805">
            <w:pPr>
              <w:pStyle w:val="TableParagraph"/>
              <w:spacing w:line="301" w:lineRule="exact"/>
              <w:ind w:left="26"/>
              <w:rPr>
                <w:sz w:val="28"/>
              </w:rPr>
            </w:pPr>
            <w:r>
              <w:rPr>
                <w:spacing w:val="-10"/>
                <w:sz w:val="28"/>
              </w:rPr>
              <w:t>9</w:t>
            </w:r>
          </w:p>
        </w:tc>
        <w:tc>
          <w:tcPr>
            <w:tcW w:w="2049" w:type="dxa"/>
          </w:tcPr>
          <w:p w:rsidR="002E383A" w:rsidRDefault="00BC5805">
            <w:pPr>
              <w:pStyle w:val="TableParagraph"/>
              <w:spacing w:line="301" w:lineRule="exact"/>
              <w:ind w:left="28" w:right="4"/>
              <w:rPr>
                <w:sz w:val="28"/>
              </w:rPr>
            </w:pPr>
            <w:r>
              <w:rPr>
                <w:spacing w:val="-5"/>
                <w:sz w:val="28"/>
              </w:rPr>
              <w:t>17</w:t>
            </w:r>
          </w:p>
        </w:tc>
        <w:tc>
          <w:tcPr>
            <w:tcW w:w="1909" w:type="dxa"/>
          </w:tcPr>
          <w:p w:rsidR="002E383A" w:rsidRDefault="00BC5805">
            <w:pPr>
              <w:pStyle w:val="TableParagraph"/>
              <w:spacing w:line="301" w:lineRule="exact"/>
              <w:ind w:left="31" w:right="4"/>
              <w:rPr>
                <w:sz w:val="28"/>
              </w:rPr>
            </w:pPr>
            <w:r>
              <w:rPr>
                <w:spacing w:val="-5"/>
                <w:sz w:val="28"/>
              </w:rPr>
              <w:t>11</w:t>
            </w:r>
          </w:p>
        </w:tc>
      </w:tr>
      <w:tr w:rsidR="002E383A">
        <w:trPr>
          <w:trHeight w:val="323"/>
        </w:trPr>
        <w:tc>
          <w:tcPr>
            <w:tcW w:w="1980" w:type="dxa"/>
          </w:tcPr>
          <w:p w:rsidR="002E383A" w:rsidRDefault="00BC5805">
            <w:pPr>
              <w:pStyle w:val="TableParagraph"/>
              <w:spacing w:line="303" w:lineRule="exact"/>
              <w:ind w:left="24" w:right="3"/>
              <w:rPr>
                <w:b/>
                <w:sz w:val="28"/>
              </w:rPr>
            </w:pPr>
            <w:r>
              <w:rPr>
                <w:b/>
                <w:i/>
                <w:spacing w:val="-5"/>
                <w:sz w:val="28"/>
              </w:rPr>
              <w:t>А</w:t>
            </w:r>
            <w:r>
              <w:rPr>
                <w:b/>
                <w:spacing w:val="-5"/>
                <w:sz w:val="28"/>
                <w:vertAlign w:val="subscript"/>
              </w:rPr>
              <w:t>4</w:t>
            </w:r>
          </w:p>
        </w:tc>
        <w:tc>
          <w:tcPr>
            <w:tcW w:w="1963" w:type="dxa"/>
          </w:tcPr>
          <w:p w:rsidR="002E383A" w:rsidRDefault="00BC5805">
            <w:pPr>
              <w:pStyle w:val="TableParagraph"/>
              <w:spacing w:line="303" w:lineRule="exact"/>
              <w:ind w:left="22" w:right="6"/>
              <w:rPr>
                <w:sz w:val="28"/>
              </w:rPr>
            </w:pPr>
            <w:r>
              <w:rPr>
                <w:spacing w:val="-5"/>
                <w:sz w:val="28"/>
              </w:rPr>
              <w:t>15</w:t>
            </w:r>
          </w:p>
        </w:tc>
        <w:tc>
          <w:tcPr>
            <w:tcW w:w="1864" w:type="dxa"/>
          </w:tcPr>
          <w:p w:rsidR="002E383A" w:rsidRDefault="00BC5805">
            <w:pPr>
              <w:pStyle w:val="TableParagraph"/>
              <w:spacing w:line="303" w:lineRule="exact"/>
              <w:ind w:left="26"/>
              <w:rPr>
                <w:sz w:val="28"/>
              </w:rPr>
            </w:pPr>
            <w:r>
              <w:rPr>
                <w:spacing w:val="-10"/>
                <w:sz w:val="28"/>
              </w:rPr>
              <w:t>3</w:t>
            </w:r>
          </w:p>
        </w:tc>
        <w:tc>
          <w:tcPr>
            <w:tcW w:w="2049" w:type="dxa"/>
          </w:tcPr>
          <w:p w:rsidR="002E383A" w:rsidRDefault="00BC5805">
            <w:pPr>
              <w:pStyle w:val="TableParagraph"/>
              <w:spacing w:line="303" w:lineRule="exact"/>
              <w:ind w:left="28" w:right="4"/>
              <w:rPr>
                <w:sz w:val="28"/>
              </w:rPr>
            </w:pPr>
            <w:r>
              <w:rPr>
                <w:spacing w:val="-5"/>
                <w:sz w:val="28"/>
              </w:rPr>
              <w:t>22</w:t>
            </w:r>
          </w:p>
        </w:tc>
        <w:tc>
          <w:tcPr>
            <w:tcW w:w="1909" w:type="dxa"/>
          </w:tcPr>
          <w:p w:rsidR="002E383A" w:rsidRDefault="00BC5805">
            <w:pPr>
              <w:pStyle w:val="TableParagraph"/>
              <w:spacing w:line="303" w:lineRule="exact"/>
              <w:ind w:left="31" w:right="2"/>
              <w:rPr>
                <w:sz w:val="28"/>
              </w:rPr>
            </w:pPr>
            <w:r>
              <w:rPr>
                <w:spacing w:val="-10"/>
                <w:sz w:val="28"/>
              </w:rPr>
              <w:t>8</w:t>
            </w:r>
          </w:p>
        </w:tc>
      </w:tr>
      <w:tr w:rsidR="002E383A">
        <w:trPr>
          <w:trHeight w:val="321"/>
        </w:trPr>
        <w:tc>
          <w:tcPr>
            <w:tcW w:w="1980" w:type="dxa"/>
          </w:tcPr>
          <w:p w:rsidR="002E383A" w:rsidRDefault="00BC5805">
            <w:pPr>
              <w:pStyle w:val="TableParagraph"/>
              <w:spacing w:line="302" w:lineRule="exact"/>
              <w:ind w:left="24" w:right="3"/>
              <w:rPr>
                <w:b/>
                <w:sz w:val="28"/>
              </w:rPr>
            </w:pPr>
            <w:r>
              <w:rPr>
                <w:b/>
                <w:i/>
                <w:spacing w:val="-5"/>
                <w:sz w:val="28"/>
              </w:rPr>
              <w:t>А</w:t>
            </w:r>
            <w:r>
              <w:rPr>
                <w:b/>
                <w:spacing w:val="-5"/>
                <w:sz w:val="28"/>
                <w:vertAlign w:val="subscript"/>
              </w:rPr>
              <w:t>5</w:t>
            </w:r>
          </w:p>
        </w:tc>
        <w:tc>
          <w:tcPr>
            <w:tcW w:w="1963" w:type="dxa"/>
          </w:tcPr>
          <w:p w:rsidR="002E383A" w:rsidRDefault="00BC5805">
            <w:pPr>
              <w:pStyle w:val="TableParagraph"/>
              <w:spacing w:line="302" w:lineRule="exact"/>
              <w:ind w:left="22" w:right="6"/>
              <w:rPr>
                <w:sz w:val="28"/>
              </w:rPr>
            </w:pPr>
            <w:r>
              <w:rPr>
                <w:spacing w:val="-5"/>
                <w:sz w:val="28"/>
              </w:rPr>
              <w:t>31</w:t>
            </w:r>
          </w:p>
        </w:tc>
        <w:tc>
          <w:tcPr>
            <w:tcW w:w="1864" w:type="dxa"/>
          </w:tcPr>
          <w:p w:rsidR="002E383A" w:rsidRDefault="00BC5805">
            <w:pPr>
              <w:pStyle w:val="TableParagraph"/>
              <w:spacing w:line="302" w:lineRule="exact"/>
              <w:ind w:left="26" w:right="6"/>
              <w:rPr>
                <w:sz w:val="28"/>
              </w:rPr>
            </w:pPr>
            <w:r>
              <w:rPr>
                <w:spacing w:val="-5"/>
                <w:sz w:val="28"/>
              </w:rPr>
              <w:t>42</w:t>
            </w:r>
          </w:p>
        </w:tc>
        <w:tc>
          <w:tcPr>
            <w:tcW w:w="2049" w:type="dxa"/>
          </w:tcPr>
          <w:p w:rsidR="002E383A" w:rsidRDefault="00BC5805">
            <w:pPr>
              <w:pStyle w:val="TableParagraph"/>
              <w:spacing w:line="302" w:lineRule="exact"/>
              <w:ind w:left="28" w:right="4"/>
              <w:rPr>
                <w:sz w:val="28"/>
              </w:rPr>
            </w:pPr>
            <w:r>
              <w:rPr>
                <w:spacing w:val="-5"/>
                <w:sz w:val="28"/>
              </w:rPr>
              <w:t>16</w:t>
            </w:r>
          </w:p>
        </w:tc>
        <w:tc>
          <w:tcPr>
            <w:tcW w:w="1909" w:type="dxa"/>
          </w:tcPr>
          <w:p w:rsidR="002E383A" w:rsidRDefault="00BC5805">
            <w:pPr>
              <w:pStyle w:val="TableParagraph"/>
              <w:spacing w:line="302" w:lineRule="exact"/>
              <w:ind w:left="31" w:right="4"/>
              <w:rPr>
                <w:sz w:val="28"/>
              </w:rPr>
            </w:pPr>
            <w:r>
              <w:rPr>
                <w:spacing w:val="-5"/>
                <w:sz w:val="28"/>
              </w:rPr>
              <w:t>12</w:t>
            </w:r>
          </w:p>
        </w:tc>
      </w:tr>
    </w:tbl>
    <w:p w:rsidR="002E383A" w:rsidRDefault="002E383A">
      <w:pPr>
        <w:pStyle w:val="a3"/>
        <w:spacing w:before="157"/>
        <w:ind w:left="0"/>
      </w:pPr>
    </w:p>
    <w:p w:rsidR="002E383A" w:rsidRDefault="00BC5805">
      <w:pPr>
        <w:pStyle w:val="a3"/>
        <w:spacing w:after="6" w:line="360" w:lineRule="auto"/>
        <w:ind w:right="387" w:firstLine="708"/>
        <w:jc w:val="both"/>
      </w:pPr>
      <w:r>
        <w:rPr>
          <w:b/>
        </w:rPr>
        <w:t>Завдання</w:t>
      </w:r>
      <w:r>
        <w:rPr>
          <w:b/>
          <w:spacing w:val="-18"/>
        </w:rPr>
        <w:t xml:space="preserve"> </w:t>
      </w:r>
      <w:r>
        <w:rPr>
          <w:b/>
        </w:rPr>
        <w:t>8.</w:t>
      </w:r>
      <w:r>
        <w:rPr>
          <w:b/>
          <w:spacing w:val="-17"/>
        </w:rPr>
        <w:t xml:space="preserve"> </w:t>
      </w:r>
      <w:r>
        <w:t>Перевірте</w:t>
      </w:r>
      <w:r>
        <w:rPr>
          <w:spacing w:val="-18"/>
        </w:rPr>
        <w:t xml:space="preserve"> </w:t>
      </w:r>
      <w:r>
        <w:t>платіжну</w:t>
      </w:r>
      <w:r>
        <w:rPr>
          <w:spacing w:val="-17"/>
        </w:rPr>
        <w:t xml:space="preserve"> </w:t>
      </w:r>
      <w:r>
        <w:t>матрицю,</w:t>
      </w:r>
      <w:r>
        <w:rPr>
          <w:spacing w:val="-18"/>
        </w:rPr>
        <w:t xml:space="preserve"> </w:t>
      </w:r>
      <w:r>
        <w:t>наведену</w:t>
      </w:r>
      <w:r>
        <w:rPr>
          <w:spacing w:val="-17"/>
        </w:rPr>
        <w:t xml:space="preserve"> </w:t>
      </w:r>
      <w:r>
        <w:t>в</w:t>
      </w:r>
      <w:r>
        <w:rPr>
          <w:spacing w:val="-18"/>
        </w:rPr>
        <w:t xml:space="preserve"> </w:t>
      </w:r>
      <w:r>
        <w:t>таблиці,</w:t>
      </w:r>
      <w:r>
        <w:rPr>
          <w:spacing w:val="-17"/>
        </w:rPr>
        <w:t xml:space="preserve"> </w:t>
      </w:r>
      <w:r>
        <w:t>на</w:t>
      </w:r>
      <w:r>
        <w:rPr>
          <w:spacing w:val="-18"/>
        </w:rPr>
        <w:t xml:space="preserve"> </w:t>
      </w:r>
      <w:r>
        <w:t>наявність сідлової</w:t>
      </w:r>
      <w:r>
        <w:rPr>
          <w:spacing w:val="-18"/>
        </w:rPr>
        <w:t xml:space="preserve"> </w:t>
      </w:r>
      <w:r>
        <w:t>точки.</w:t>
      </w:r>
      <w:r>
        <w:rPr>
          <w:spacing w:val="-17"/>
        </w:rPr>
        <w:t xml:space="preserve"> </w:t>
      </w:r>
      <w:r>
        <w:t>У</w:t>
      </w:r>
      <w:r>
        <w:rPr>
          <w:spacing w:val="-18"/>
        </w:rPr>
        <w:t xml:space="preserve"> </w:t>
      </w:r>
      <w:r>
        <w:t>разі</w:t>
      </w:r>
      <w:r>
        <w:rPr>
          <w:spacing w:val="-17"/>
        </w:rPr>
        <w:t xml:space="preserve"> </w:t>
      </w:r>
      <w:r>
        <w:t>потреби</w:t>
      </w:r>
      <w:r>
        <w:rPr>
          <w:spacing w:val="-16"/>
        </w:rPr>
        <w:t xml:space="preserve"> </w:t>
      </w:r>
      <w:r>
        <w:t>розв’яжіть</w:t>
      </w:r>
      <w:r>
        <w:rPr>
          <w:spacing w:val="-18"/>
        </w:rPr>
        <w:t xml:space="preserve"> </w:t>
      </w:r>
      <w:r>
        <w:t>задачу</w:t>
      </w:r>
      <w:r>
        <w:rPr>
          <w:spacing w:val="-17"/>
        </w:rPr>
        <w:t xml:space="preserve"> </w:t>
      </w:r>
      <w:r>
        <w:t>шляхом</w:t>
      </w:r>
      <w:r>
        <w:rPr>
          <w:spacing w:val="-17"/>
        </w:rPr>
        <w:t xml:space="preserve"> </w:t>
      </w:r>
      <w:r>
        <w:t>використання</w:t>
      </w:r>
      <w:r>
        <w:rPr>
          <w:spacing w:val="-17"/>
        </w:rPr>
        <w:t xml:space="preserve"> </w:t>
      </w:r>
      <w:r>
        <w:t xml:space="preserve">змішаних </w:t>
      </w:r>
      <w:r>
        <w:rPr>
          <w:spacing w:val="-2"/>
        </w:rPr>
        <w:t>стратегій.</w:t>
      </w: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24"/>
        <w:gridCol w:w="2424"/>
        <w:gridCol w:w="2424"/>
        <w:gridCol w:w="2424"/>
      </w:tblGrid>
      <w:tr w:rsidR="002E383A">
        <w:trPr>
          <w:trHeight w:val="323"/>
        </w:trPr>
        <w:tc>
          <w:tcPr>
            <w:tcW w:w="2424" w:type="dxa"/>
          </w:tcPr>
          <w:p w:rsidR="002E383A" w:rsidRDefault="00BC5805">
            <w:pPr>
              <w:pStyle w:val="TableParagraph"/>
              <w:spacing w:line="303" w:lineRule="exact"/>
              <w:ind w:left="24" w:right="3"/>
              <w:rPr>
                <w:sz w:val="28"/>
              </w:rPr>
            </w:pPr>
            <w:r>
              <w:rPr>
                <w:spacing w:val="-10"/>
                <w:sz w:val="28"/>
              </w:rPr>
              <w:t>2</w:t>
            </w:r>
          </w:p>
        </w:tc>
        <w:tc>
          <w:tcPr>
            <w:tcW w:w="2424" w:type="dxa"/>
          </w:tcPr>
          <w:p w:rsidR="002E383A" w:rsidRDefault="00BC5805">
            <w:pPr>
              <w:pStyle w:val="TableParagraph"/>
              <w:spacing w:line="303" w:lineRule="exact"/>
              <w:ind w:left="24" w:right="2"/>
              <w:rPr>
                <w:sz w:val="28"/>
              </w:rPr>
            </w:pPr>
            <w:r>
              <w:rPr>
                <w:spacing w:val="-10"/>
                <w:sz w:val="28"/>
              </w:rPr>
              <w:t>3</w:t>
            </w:r>
          </w:p>
        </w:tc>
        <w:tc>
          <w:tcPr>
            <w:tcW w:w="2424" w:type="dxa"/>
          </w:tcPr>
          <w:p w:rsidR="002E383A" w:rsidRDefault="00BC5805">
            <w:pPr>
              <w:pStyle w:val="TableParagraph"/>
              <w:spacing w:line="303" w:lineRule="exact"/>
              <w:ind w:left="24" w:right="1"/>
              <w:rPr>
                <w:sz w:val="28"/>
              </w:rPr>
            </w:pPr>
            <w:r>
              <w:rPr>
                <w:spacing w:val="-10"/>
                <w:sz w:val="28"/>
              </w:rPr>
              <w:t>1</w:t>
            </w:r>
          </w:p>
        </w:tc>
        <w:tc>
          <w:tcPr>
            <w:tcW w:w="2424" w:type="dxa"/>
          </w:tcPr>
          <w:p w:rsidR="002E383A" w:rsidRDefault="00BC5805">
            <w:pPr>
              <w:pStyle w:val="TableParagraph"/>
              <w:spacing w:line="303" w:lineRule="exact"/>
              <w:ind w:left="24"/>
              <w:rPr>
                <w:sz w:val="28"/>
              </w:rPr>
            </w:pPr>
            <w:r>
              <w:rPr>
                <w:spacing w:val="-10"/>
                <w:sz w:val="28"/>
              </w:rPr>
              <w:t>4</w:t>
            </w:r>
          </w:p>
        </w:tc>
      </w:tr>
      <w:tr w:rsidR="002E383A">
        <w:trPr>
          <w:trHeight w:val="321"/>
        </w:trPr>
        <w:tc>
          <w:tcPr>
            <w:tcW w:w="2424" w:type="dxa"/>
          </w:tcPr>
          <w:p w:rsidR="002E383A" w:rsidRDefault="00BC5805">
            <w:pPr>
              <w:pStyle w:val="TableParagraph"/>
              <w:spacing w:line="301" w:lineRule="exact"/>
              <w:ind w:left="24" w:right="3"/>
              <w:rPr>
                <w:sz w:val="28"/>
              </w:rPr>
            </w:pPr>
            <w:r>
              <w:rPr>
                <w:spacing w:val="-10"/>
                <w:sz w:val="28"/>
              </w:rPr>
              <w:t>4</w:t>
            </w:r>
          </w:p>
        </w:tc>
        <w:tc>
          <w:tcPr>
            <w:tcW w:w="2424" w:type="dxa"/>
          </w:tcPr>
          <w:p w:rsidR="002E383A" w:rsidRDefault="00BC5805">
            <w:pPr>
              <w:pStyle w:val="TableParagraph"/>
              <w:spacing w:line="301" w:lineRule="exact"/>
              <w:ind w:left="24" w:right="2"/>
              <w:rPr>
                <w:sz w:val="28"/>
              </w:rPr>
            </w:pPr>
            <w:r>
              <w:rPr>
                <w:spacing w:val="-10"/>
                <w:sz w:val="28"/>
              </w:rPr>
              <w:t>2</w:t>
            </w:r>
          </w:p>
        </w:tc>
        <w:tc>
          <w:tcPr>
            <w:tcW w:w="2424" w:type="dxa"/>
          </w:tcPr>
          <w:p w:rsidR="002E383A" w:rsidRDefault="00BC5805">
            <w:pPr>
              <w:pStyle w:val="TableParagraph"/>
              <w:spacing w:line="301" w:lineRule="exact"/>
              <w:ind w:left="24" w:right="1"/>
              <w:rPr>
                <w:sz w:val="28"/>
              </w:rPr>
            </w:pPr>
            <w:r>
              <w:rPr>
                <w:spacing w:val="-10"/>
                <w:sz w:val="28"/>
              </w:rPr>
              <w:t>3</w:t>
            </w:r>
          </w:p>
        </w:tc>
        <w:tc>
          <w:tcPr>
            <w:tcW w:w="2424" w:type="dxa"/>
          </w:tcPr>
          <w:p w:rsidR="002E383A" w:rsidRDefault="00BC5805">
            <w:pPr>
              <w:pStyle w:val="TableParagraph"/>
              <w:spacing w:line="301" w:lineRule="exact"/>
              <w:ind w:left="24"/>
              <w:rPr>
                <w:sz w:val="28"/>
              </w:rPr>
            </w:pPr>
            <w:r>
              <w:rPr>
                <w:spacing w:val="-10"/>
                <w:sz w:val="28"/>
              </w:rPr>
              <w:t>1</w:t>
            </w:r>
          </w:p>
        </w:tc>
      </w:tr>
    </w:tbl>
    <w:p w:rsidR="002E383A" w:rsidRDefault="002E383A">
      <w:pPr>
        <w:pStyle w:val="a3"/>
        <w:spacing w:before="153"/>
        <w:ind w:left="0"/>
      </w:pPr>
    </w:p>
    <w:p w:rsidR="002E383A" w:rsidRDefault="00BC5805">
      <w:pPr>
        <w:pStyle w:val="a3"/>
        <w:spacing w:after="2" w:line="362" w:lineRule="auto"/>
        <w:ind w:right="387" w:firstLine="708"/>
        <w:jc w:val="both"/>
      </w:pPr>
      <w:r>
        <w:rPr>
          <w:b/>
        </w:rPr>
        <w:t>Завдання</w:t>
      </w:r>
      <w:r>
        <w:rPr>
          <w:b/>
          <w:spacing w:val="-18"/>
        </w:rPr>
        <w:t xml:space="preserve"> </w:t>
      </w:r>
      <w:r>
        <w:rPr>
          <w:b/>
        </w:rPr>
        <w:t>9.</w:t>
      </w:r>
      <w:r>
        <w:rPr>
          <w:b/>
          <w:spacing w:val="-17"/>
        </w:rPr>
        <w:t xml:space="preserve"> </w:t>
      </w:r>
      <w:r>
        <w:t>Перевірте</w:t>
      </w:r>
      <w:r>
        <w:rPr>
          <w:spacing w:val="-18"/>
        </w:rPr>
        <w:t xml:space="preserve"> </w:t>
      </w:r>
      <w:r>
        <w:t>платіжну</w:t>
      </w:r>
      <w:r>
        <w:rPr>
          <w:spacing w:val="-17"/>
        </w:rPr>
        <w:t xml:space="preserve"> </w:t>
      </w:r>
      <w:r>
        <w:t>матрицю,</w:t>
      </w:r>
      <w:r>
        <w:rPr>
          <w:spacing w:val="-18"/>
        </w:rPr>
        <w:t xml:space="preserve"> </w:t>
      </w:r>
      <w:r>
        <w:t>наведену</w:t>
      </w:r>
      <w:r>
        <w:rPr>
          <w:spacing w:val="-17"/>
        </w:rPr>
        <w:t xml:space="preserve"> </w:t>
      </w:r>
      <w:r>
        <w:t>в</w:t>
      </w:r>
      <w:r>
        <w:rPr>
          <w:spacing w:val="-18"/>
        </w:rPr>
        <w:t xml:space="preserve"> </w:t>
      </w:r>
      <w:r>
        <w:t>таблиці,</w:t>
      </w:r>
      <w:r>
        <w:rPr>
          <w:spacing w:val="-17"/>
        </w:rPr>
        <w:t xml:space="preserve"> </w:t>
      </w:r>
      <w:r>
        <w:t>на</w:t>
      </w:r>
      <w:r>
        <w:rPr>
          <w:spacing w:val="-18"/>
        </w:rPr>
        <w:t xml:space="preserve"> </w:t>
      </w:r>
      <w:r>
        <w:t>наявність сідлової точки.</w:t>
      </w:r>
    </w:p>
    <w:tbl>
      <w:tblPr>
        <w:tblStyle w:val="TableNormal"/>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424"/>
        <w:gridCol w:w="2421"/>
        <w:gridCol w:w="1336"/>
        <w:gridCol w:w="1676"/>
      </w:tblGrid>
      <w:tr w:rsidR="002E383A">
        <w:trPr>
          <w:trHeight w:val="321"/>
        </w:trPr>
        <w:tc>
          <w:tcPr>
            <w:tcW w:w="1829" w:type="dxa"/>
          </w:tcPr>
          <w:p w:rsidR="002E383A" w:rsidRDefault="00BC5805">
            <w:pPr>
              <w:pStyle w:val="TableParagraph"/>
              <w:spacing w:line="301" w:lineRule="exact"/>
              <w:ind w:left="18"/>
              <w:rPr>
                <w:sz w:val="28"/>
              </w:rPr>
            </w:pPr>
            <w:r>
              <w:rPr>
                <w:sz w:val="28"/>
              </w:rPr>
              <w:t>-</w:t>
            </w:r>
            <w:r>
              <w:rPr>
                <w:spacing w:val="-10"/>
                <w:sz w:val="28"/>
              </w:rPr>
              <w:t xml:space="preserve"> </w:t>
            </w:r>
            <w:r>
              <w:rPr>
                <w:spacing w:val="-5"/>
                <w:sz w:val="28"/>
              </w:rPr>
              <w:t>100</w:t>
            </w:r>
          </w:p>
        </w:tc>
        <w:tc>
          <w:tcPr>
            <w:tcW w:w="2424" w:type="dxa"/>
          </w:tcPr>
          <w:p w:rsidR="002E383A" w:rsidRDefault="00BC5805">
            <w:pPr>
              <w:pStyle w:val="TableParagraph"/>
              <w:spacing w:line="301" w:lineRule="exact"/>
              <w:ind w:left="24"/>
              <w:rPr>
                <w:sz w:val="28"/>
              </w:rPr>
            </w:pPr>
            <w:r>
              <w:rPr>
                <w:spacing w:val="-5"/>
                <w:sz w:val="28"/>
              </w:rPr>
              <w:t>200</w:t>
            </w:r>
          </w:p>
        </w:tc>
        <w:tc>
          <w:tcPr>
            <w:tcW w:w="2421" w:type="dxa"/>
          </w:tcPr>
          <w:p w:rsidR="002E383A" w:rsidRDefault="00BC5805">
            <w:pPr>
              <w:pStyle w:val="TableParagraph"/>
              <w:spacing w:line="301" w:lineRule="exact"/>
              <w:ind w:left="23"/>
              <w:rPr>
                <w:sz w:val="28"/>
              </w:rPr>
            </w:pPr>
            <w:r>
              <w:rPr>
                <w:spacing w:val="-5"/>
                <w:sz w:val="28"/>
              </w:rPr>
              <w:t>400</w:t>
            </w:r>
          </w:p>
        </w:tc>
        <w:tc>
          <w:tcPr>
            <w:tcW w:w="1336" w:type="dxa"/>
          </w:tcPr>
          <w:p w:rsidR="002E383A" w:rsidRDefault="00BC5805">
            <w:pPr>
              <w:pStyle w:val="TableParagraph"/>
              <w:spacing w:line="301" w:lineRule="exact"/>
              <w:ind w:left="29" w:right="3"/>
              <w:rPr>
                <w:sz w:val="28"/>
              </w:rPr>
            </w:pPr>
            <w:r>
              <w:rPr>
                <w:sz w:val="28"/>
              </w:rPr>
              <w:t>-</w:t>
            </w:r>
            <w:r>
              <w:rPr>
                <w:spacing w:val="-10"/>
                <w:sz w:val="28"/>
              </w:rPr>
              <w:t xml:space="preserve"> </w:t>
            </w:r>
            <w:r>
              <w:rPr>
                <w:spacing w:val="-5"/>
                <w:sz w:val="28"/>
              </w:rPr>
              <w:t>40</w:t>
            </w:r>
          </w:p>
        </w:tc>
        <w:tc>
          <w:tcPr>
            <w:tcW w:w="1676" w:type="dxa"/>
          </w:tcPr>
          <w:p w:rsidR="002E383A" w:rsidRDefault="00BC5805">
            <w:pPr>
              <w:pStyle w:val="TableParagraph"/>
              <w:spacing w:line="301" w:lineRule="exact"/>
              <w:ind w:left="28"/>
              <w:rPr>
                <w:sz w:val="28"/>
              </w:rPr>
            </w:pPr>
            <w:r>
              <w:rPr>
                <w:spacing w:val="-5"/>
                <w:sz w:val="28"/>
              </w:rPr>
              <w:t>500</w:t>
            </w:r>
          </w:p>
        </w:tc>
      </w:tr>
      <w:tr w:rsidR="002E383A">
        <w:trPr>
          <w:trHeight w:val="323"/>
        </w:trPr>
        <w:tc>
          <w:tcPr>
            <w:tcW w:w="1829" w:type="dxa"/>
          </w:tcPr>
          <w:p w:rsidR="002E383A" w:rsidRDefault="00BC5805">
            <w:pPr>
              <w:pStyle w:val="TableParagraph"/>
              <w:spacing w:line="303" w:lineRule="exact"/>
              <w:ind w:left="18"/>
              <w:rPr>
                <w:sz w:val="28"/>
              </w:rPr>
            </w:pPr>
            <w:r>
              <w:rPr>
                <w:spacing w:val="-5"/>
                <w:sz w:val="28"/>
              </w:rPr>
              <w:t>300</w:t>
            </w:r>
          </w:p>
        </w:tc>
        <w:tc>
          <w:tcPr>
            <w:tcW w:w="2424" w:type="dxa"/>
          </w:tcPr>
          <w:p w:rsidR="002E383A" w:rsidRDefault="00BC5805">
            <w:pPr>
              <w:pStyle w:val="TableParagraph"/>
              <w:spacing w:line="303" w:lineRule="exact"/>
              <w:ind w:left="24"/>
              <w:rPr>
                <w:sz w:val="28"/>
              </w:rPr>
            </w:pPr>
            <w:r>
              <w:rPr>
                <w:spacing w:val="-5"/>
                <w:sz w:val="28"/>
              </w:rPr>
              <w:t>800</w:t>
            </w:r>
          </w:p>
        </w:tc>
        <w:tc>
          <w:tcPr>
            <w:tcW w:w="2421" w:type="dxa"/>
          </w:tcPr>
          <w:p w:rsidR="002E383A" w:rsidRDefault="00BC5805">
            <w:pPr>
              <w:pStyle w:val="TableParagraph"/>
              <w:spacing w:line="303" w:lineRule="exact"/>
              <w:ind w:left="23" w:right="4"/>
              <w:rPr>
                <w:sz w:val="28"/>
              </w:rPr>
            </w:pPr>
            <w:r>
              <w:rPr>
                <w:sz w:val="28"/>
              </w:rPr>
              <w:t>-</w:t>
            </w:r>
            <w:r>
              <w:rPr>
                <w:spacing w:val="-10"/>
                <w:sz w:val="28"/>
              </w:rPr>
              <w:t xml:space="preserve"> </w:t>
            </w:r>
            <w:r>
              <w:rPr>
                <w:spacing w:val="-5"/>
                <w:sz w:val="28"/>
              </w:rPr>
              <w:t>90</w:t>
            </w:r>
          </w:p>
        </w:tc>
        <w:tc>
          <w:tcPr>
            <w:tcW w:w="1336" w:type="dxa"/>
          </w:tcPr>
          <w:p w:rsidR="002E383A" w:rsidRDefault="00BC5805">
            <w:pPr>
              <w:pStyle w:val="TableParagraph"/>
              <w:spacing w:line="303" w:lineRule="exact"/>
              <w:ind w:left="29" w:right="3"/>
              <w:rPr>
                <w:sz w:val="28"/>
              </w:rPr>
            </w:pPr>
            <w:r>
              <w:rPr>
                <w:spacing w:val="-5"/>
                <w:sz w:val="28"/>
              </w:rPr>
              <w:t>50</w:t>
            </w:r>
          </w:p>
        </w:tc>
        <w:tc>
          <w:tcPr>
            <w:tcW w:w="1676" w:type="dxa"/>
          </w:tcPr>
          <w:p w:rsidR="002E383A" w:rsidRDefault="00BC5805">
            <w:pPr>
              <w:pStyle w:val="TableParagraph"/>
              <w:spacing w:line="303" w:lineRule="exact"/>
              <w:ind w:left="28"/>
              <w:rPr>
                <w:sz w:val="28"/>
              </w:rPr>
            </w:pPr>
            <w:r>
              <w:rPr>
                <w:spacing w:val="-5"/>
                <w:sz w:val="28"/>
              </w:rPr>
              <w:t>100</w:t>
            </w:r>
          </w:p>
        </w:tc>
      </w:tr>
      <w:tr w:rsidR="002E383A">
        <w:trPr>
          <w:trHeight w:val="321"/>
        </w:trPr>
        <w:tc>
          <w:tcPr>
            <w:tcW w:w="1829" w:type="dxa"/>
          </w:tcPr>
          <w:p w:rsidR="002E383A" w:rsidRDefault="00BC5805">
            <w:pPr>
              <w:pStyle w:val="TableParagraph"/>
              <w:spacing w:line="301" w:lineRule="exact"/>
              <w:ind w:left="18"/>
              <w:rPr>
                <w:sz w:val="28"/>
              </w:rPr>
            </w:pPr>
            <w:r>
              <w:rPr>
                <w:spacing w:val="-5"/>
                <w:sz w:val="28"/>
              </w:rPr>
              <w:t>400</w:t>
            </w:r>
          </w:p>
        </w:tc>
        <w:tc>
          <w:tcPr>
            <w:tcW w:w="2424" w:type="dxa"/>
          </w:tcPr>
          <w:p w:rsidR="002E383A" w:rsidRDefault="00BC5805">
            <w:pPr>
              <w:pStyle w:val="TableParagraph"/>
              <w:spacing w:line="301" w:lineRule="exact"/>
              <w:ind w:left="24"/>
              <w:rPr>
                <w:sz w:val="28"/>
              </w:rPr>
            </w:pPr>
            <w:r>
              <w:rPr>
                <w:spacing w:val="-5"/>
                <w:sz w:val="28"/>
              </w:rPr>
              <w:t>300</w:t>
            </w:r>
          </w:p>
        </w:tc>
        <w:tc>
          <w:tcPr>
            <w:tcW w:w="2421" w:type="dxa"/>
          </w:tcPr>
          <w:p w:rsidR="002E383A" w:rsidRDefault="00BC5805">
            <w:pPr>
              <w:pStyle w:val="TableParagraph"/>
              <w:spacing w:line="301" w:lineRule="exact"/>
              <w:ind w:left="23"/>
              <w:rPr>
                <w:sz w:val="28"/>
              </w:rPr>
            </w:pPr>
            <w:r>
              <w:rPr>
                <w:spacing w:val="-5"/>
                <w:sz w:val="28"/>
              </w:rPr>
              <w:t>180</w:t>
            </w:r>
          </w:p>
        </w:tc>
        <w:tc>
          <w:tcPr>
            <w:tcW w:w="1336" w:type="dxa"/>
          </w:tcPr>
          <w:p w:rsidR="002E383A" w:rsidRDefault="00BC5805">
            <w:pPr>
              <w:pStyle w:val="TableParagraph"/>
              <w:spacing w:line="301" w:lineRule="exact"/>
              <w:ind w:left="29"/>
              <w:rPr>
                <w:sz w:val="28"/>
              </w:rPr>
            </w:pPr>
            <w:r>
              <w:rPr>
                <w:spacing w:val="-5"/>
                <w:sz w:val="28"/>
              </w:rPr>
              <w:t>100</w:t>
            </w:r>
          </w:p>
        </w:tc>
        <w:tc>
          <w:tcPr>
            <w:tcW w:w="1676" w:type="dxa"/>
          </w:tcPr>
          <w:p w:rsidR="002E383A" w:rsidRDefault="00BC5805">
            <w:pPr>
              <w:pStyle w:val="TableParagraph"/>
              <w:spacing w:line="301" w:lineRule="exact"/>
              <w:ind w:left="28"/>
              <w:rPr>
                <w:sz w:val="28"/>
              </w:rPr>
            </w:pPr>
            <w:r>
              <w:rPr>
                <w:spacing w:val="-5"/>
                <w:sz w:val="28"/>
              </w:rPr>
              <w:t>150</w:t>
            </w:r>
          </w:p>
        </w:tc>
      </w:tr>
      <w:tr w:rsidR="002E383A">
        <w:trPr>
          <w:trHeight w:val="323"/>
        </w:trPr>
        <w:tc>
          <w:tcPr>
            <w:tcW w:w="1829" w:type="dxa"/>
          </w:tcPr>
          <w:p w:rsidR="002E383A" w:rsidRDefault="00BC5805">
            <w:pPr>
              <w:pStyle w:val="TableParagraph"/>
              <w:spacing w:line="303" w:lineRule="exact"/>
              <w:ind w:left="18"/>
              <w:rPr>
                <w:sz w:val="28"/>
              </w:rPr>
            </w:pPr>
            <w:r>
              <w:rPr>
                <w:spacing w:val="-5"/>
                <w:sz w:val="28"/>
              </w:rPr>
              <w:t>600</w:t>
            </w:r>
          </w:p>
        </w:tc>
        <w:tc>
          <w:tcPr>
            <w:tcW w:w="2424" w:type="dxa"/>
          </w:tcPr>
          <w:p w:rsidR="002E383A" w:rsidRDefault="00BC5805">
            <w:pPr>
              <w:pStyle w:val="TableParagraph"/>
              <w:spacing w:line="303" w:lineRule="exact"/>
              <w:ind w:left="24"/>
              <w:rPr>
                <w:sz w:val="28"/>
              </w:rPr>
            </w:pPr>
            <w:r>
              <w:rPr>
                <w:spacing w:val="-5"/>
                <w:sz w:val="28"/>
              </w:rPr>
              <w:t>200</w:t>
            </w:r>
          </w:p>
        </w:tc>
        <w:tc>
          <w:tcPr>
            <w:tcW w:w="2421" w:type="dxa"/>
          </w:tcPr>
          <w:p w:rsidR="002E383A" w:rsidRDefault="00BC5805">
            <w:pPr>
              <w:pStyle w:val="TableParagraph"/>
              <w:spacing w:line="303" w:lineRule="exact"/>
              <w:ind w:left="23"/>
              <w:rPr>
                <w:sz w:val="28"/>
              </w:rPr>
            </w:pPr>
            <w:r>
              <w:rPr>
                <w:spacing w:val="-5"/>
                <w:sz w:val="28"/>
              </w:rPr>
              <w:t>800</w:t>
            </w:r>
          </w:p>
        </w:tc>
        <w:tc>
          <w:tcPr>
            <w:tcW w:w="1336" w:type="dxa"/>
          </w:tcPr>
          <w:p w:rsidR="002E383A" w:rsidRDefault="00BC5805">
            <w:pPr>
              <w:pStyle w:val="TableParagraph"/>
              <w:spacing w:line="303" w:lineRule="exact"/>
              <w:ind w:left="29" w:right="3"/>
              <w:rPr>
                <w:sz w:val="28"/>
              </w:rPr>
            </w:pPr>
            <w:r>
              <w:rPr>
                <w:spacing w:val="-5"/>
                <w:sz w:val="28"/>
              </w:rPr>
              <w:t>60</w:t>
            </w:r>
          </w:p>
        </w:tc>
        <w:tc>
          <w:tcPr>
            <w:tcW w:w="1676" w:type="dxa"/>
          </w:tcPr>
          <w:p w:rsidR="002E383A" w:rsidRDefault="00BC5805">
            <w:pPr>
              <w:pStyle w:val="TableParagraph"/>
              <w:spacing w:line="303" w:lineRule="exact"/>
              <w:ind w:left="28" w:right="4"/>
              <w:rPr>
                <w:sz w:val="28"/>
              </w:rPr>
            </w:pPr>
            <w:r>
              <w:rPr>
                <w:spacing w:val="-5"/>
                <w:sz w:val="28"/>
              </w:rPr>
              <w:t>40</w:t>
            </w:r>
          </w:p>
        </w:tc>
      </w:tr>
    </w:tbl>
    <w:p w:rsidR="002E383A" w:rsidRDefault="002E383A">
      <w:pPr>
        <w:pStyle w:val="a3"/>
        <w:spacing w:before="153"/>
        <w:ind w:left="0"/>
      </w:pPr>
    </w:p>
    <w:p w:rsidR="002E383A" w:rsidRDefault="00BC5805">
      <w:pPr>
        <w:pStyle w:val="a3"/>
        <w:spacing w:after="9" w:line="360" w:lineRule="auto"/>
        <w:ind w:right="385" w:firstLine="708"/>
        <w:jc w:val="both"/>
      </w:pPr>
      <w:r>
        <w:rPr>
          <w:b/>
          <w:spacing w:val="-2"/>
        </w:rPr>
        <w:t>Завдання</w:t>
      </w:r>
      <w:r>
        <w:rPr>
          <w:b/>
          <w:spacing w:val="-16"/>
        </w:rPr>
        <w:t xml:space="preserve"> </w:t>
      </w:r>
      <w:r>
        <w:rPr>
          <w:b/>
          <w:spacing w:val="-2"/>
        </w:rPr>
        <w:t>10.</w:t>
      </w:r>
      <w:r>
        <w:rPr>
          <w:b/>
          <w:spacing w:val="-15"/>
        </w:rPr>
        <w:t xml:space="preserve"> </w:t>
      </w:r>
      <w:r>
        <w:rPr>
          <w:spacing w:val="-2"/>
        </w:rPr>
        <w:t>Відомі</w:t>
      </w:r>
      <w:r>
        <w:rPr>
          <w:spacing w:val="-15"/>
        </w:rPr>
        <w:t xml:space="preserve"> </w:t>
      </w:r>
      <w:r>
        <w:rPr>
          <w:spacing w:val="-2"/>
        </w:rPr>
        <w:t>варіанти</w:t>
      </w:r>
      <w:r>
        <w:rPr>
          <w:spacing w:val="-8"/>
        </w:rPr>
        <w:t xml:space="preserve"> </w:t>
      </w:r>
      <w:r>
        <w:rPr>
          <w:spacing w:val="-2"/>
        </w:rPr>
        <w:t>стратегій</w:t>
      </w:r>
      <w:r>
        <w:rPr>
          <w:spacing w:val="-11"/>
        </w:rPr>
        <w:t xml:space="preserve"> </w:t>
      </w:r>
      <w:r>
        <w:rPr>
          <w:spacing w:val="-2"/>
        </w:rPr>
        <w:t>реалізації</w:t>
      </w:r>
      <w:r>
        <w:rPr>
          <w:spacing w:val="-10"/>
        </w:rPr>
        <w:t xml:space="preserve"> </w:t>
      </w:r>
      <w:r>
        <w:rPr>
          <w:spacing w:val="-2"/>
        </w:rPr>
        <w:t>товарів</w:t>
      </w:r>
      <w:r>
        <w:rPr>
          <w:spacing w:val="-7"/>
        </w:rPr>
        <w:t xml:space="preserve"> </w:t>
      </w:r>
      <w:r>
        <w:rPr>
          <w:i/>
          <w:spacing w:val="-2"/>
        </w:rPr>
        <w:t>А</w:t>
      </w:r>
      <w:r>
        <w:rPr>
          <w:i/>
          <w:spacing w:val="-2"/>
          <w:vertAlign w:val="subscript"/>
        </w:rPr>
        <w:t>1</w:t>
      </w:r>
      <w:r>
        <w:rPr>
          <w:spacing w:val="-2"/>
        </w:rPr>
        <w:t>,</w:t>
      </w:r>
      <w:r>
        <w:rPr>
          <w:spacing w:val="-12"/>
        </w:rPr>
        <w:t xml:space="preserve"> </w:t>
      </w:r>
      <w:r>
        <w:rPr>
          <w:i/>
          <w:spacing w:val="-2"/>
        </w:rPr>
        <w:t>А</w:t>
      </w:r>
      <w:r>
        <w:rPr>
          <w:i/>
          <w:spacing w:val="-2"/>
          <w:vertAlign w:val="subscript"/>
        </w:rPr>
        <w:t>2</w:t>
      </w:r>
      <w:r>
        <w:rPr>
          <w:spacing w:val="-2"/>
        </w:rPr>
        <w:t>,</w:t>
      </w:r>
      <w:r>
        <w:rPr>
          <w:spacing w:val="-9"/>
        </w:rPr>
        <w:t xml:space="preserve"> </w:t>
      </w:r>
      <w:r>
        <w:rPr>
          <w:i/>
          <w:spacing w:val="-2"/>
        </w:rPr>
        <w:t>А</w:t>
      </w:r>
      <w:r>
        <w:rPr>
          <w:i/>
          <w:spacing w:val="-2"/>
          <w:vertAlign w:val="subscript"/>
        </w:rPr>
        <w:t>3</w:t>
      </w:r>
      <w:r>
        <w:rPr>
          <w:i/>
          <w:spacing w:val="-16"/>
        </w:rPr>
        <w:t xml:space="preserve"> </w:t>
      </w:r>
      <w:r>
        <w:rPr>
          <w:spacing w:val="-2"/>
        </w:rPr>
        <w:t>та</w:t>
      </w:r>
      <w:r>
        <w:rPr>
          <w:spacing w:val="-9"/>
        </w:rPr>
        <w:t xml:space="preserve"> </w:t>
      </w:r>
      <w:r>
        <w:rPr>
          <w:spacing w:val="-2"/>
        </w:rPr>
        <w:t xml:space="preserve">умови </w:t>
      </w:r>
      <w:r>
        <w:rPr>
          <w:i/>
        </w:rPr>
        <w:t>В</w:t>
      </w:r>
      <w:r>
        <w:rPr>
          <w:i/>
          <w:vertAlign w:val="subscript"/>
        </w:rPr>
        <w:t>1</w:t>
      </w:r>
      <w:r>
        <w:rPr>
          <w:i/>
        </w:rPr>
        <w:t xml:space="preserve"> </w:t>
      </w:r>
      <w:r>
        <w:t xml:space="preserve">і </w:t>
      </w:r>
      <w:r>
        <w:rPr>
          <w:i/>
        </w:rPr>
        <w:t>В</w:t>
      </w:r>
      <w:r>
        <w:rPr>
          <w:i/>
          <w:vertAlign w:val="subscript"/>
        </w:rPr>
        <w:t>2</w:t>
      </w:r>
      <w:r>
        <w:t xml:space="preserve">, які в майбутньому можуть відбутись за певною ймовірністю </w:t>
      </w:r>
      <w:r>
        <w:rPr>
          <w:i/>
        </w:rPr>
        <w:t>Р</w:t>
      </w:r>
      <w:r>
        <w:rPr>
          <w:i/>
          <w:vertAlign w:val="subscript"/>
        </w:rPr>
        <w:t>1</w:t>
      </w:r>
      <w:r>
        <w:t>= 0,2 і</w:t>
      </w:r>
      <w:r>
        <w:rPr>
          <w:spacing w:val="40"/>
        </w:rPr>
        <w:t xml:space="preserve"> </w:t>
      </w:r>
      <w:r>
        <w:rPr>
          <w:i/>
        </w:rPr>
        <w:t>Р</w:t>
      </w:r>
      <w:r>
        <w:rPr>
          <w:i/>
          <w:vertAlign w:val="subscript"/>
        </w:rPr>
        <w:t>2</w:t>
      </w:r>
      <w:r>
        <w:t>=</w:t>
      </w:r>
      <w:r>
        <w:rPr>
          <w:spacing w:val="-18"/>
        </w:rPr>
        <w:t xml:space="preserve"> </w:t>
      </w:r>
      <w:r>
        <w:t>0,8.</w:t>
      </w:r>
      <w:r>
        <w:rPr>
          <w:spacing w:val="-17"/>
        </w:rPr>
        <w:t xml:space="preserve"> </w:t>
      </w:r>
      <w:r>
        <w:t>Оцінки</w:t>
      </w:r>
      <w:r>
        <w:rPr>
          <w:spacing w:val="-18"/>
        </w:rPr>
        <w:t xml:space="preserve"> </w:t>
      </w:r>
      <w:r>
        <w:t>варіантів</w:t>
      </w:r>
      <w:r>
        <w:rPr>
          <w:spacing w:val="-17"/>
        </w:rPr>
        <w:t xml:space="preserve"> </w:t>
      </w:r>
      <w:r>
        <w:t>рішень</w:t>
      </w:r>
      <w:r>
        <w:rPr>
          <w:spacing w:val="-18"/>
        </w:rPr>
        <w:t xml:space="preserve"> </w:t>
      </w:r>
      <w:r>
        <w:t>наведено</w:t>
      </w:r>
      <w:r>
        <w:rPr>
          <w:spacing w:val="-17"/>
        </w:rPr>
        <w:t xml:space="preserve"> </w:t>
      </w:r>
      <w:r>
        <w:t>у</w:t>
      </w:r>
      <w:r>
        <w:rPr>
          <w:spacing w:val="-18"/>
        </w:rPr>
        <w:t xml:space="preserve"> </w:t>
      </w:r>
      <w:r>
        <w:t>вигляді</w:t>
      </w:r>
      <w:r>
        <w:rPr>
          <w:spacing w:val="-17"/>
        </w:rPr>
        <w:t xml:space="preserve"> </w:t>
      </w:r>
      <w:r>
        <w:t>таблиці.</w:t>
      </w: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5"/>
        <w:gridCol w:w="3267"/>
        <w:gridCol w:w="3267"/>
      </w:tblGrid>
      <w:tr w:rsidR="002E383A">
        <w:trPr>
          <w:trHeight w:val="321"/>
        </w:trPr>
        <w:tc>
          <w:tcPr>
            <w:tcW w:w="3265" w:type="dxa"/>
          </w:tcPr>
          <w:p w:rsidR="002E383A" w:rsidRDefault="00BC5805">
            <w:pPr>
              <w:pStyle w:val="TableParagraph"/>
              <w:spacing w:line="301" w:lineRule="exact"/>
              <w:ind w:left="24"/>
              <w:rPr>
                <w:b/>
                <w:sz w:val="28"/>
              </w:rPr>
            </w:pPr>
            <w:r>
              <w:rPr>
                <w:b/>
                <w:spacing w:val="-2"/>
                <w:sz w:val="28"/>
              </w:rPr>
              <w:t>Варіанти</w:t>
            </w:r>
          </w:p>
        </w:tc>
        <w:tc>
          <w:tcPr>
            <w:tcW w:w="3267" w:type="dxa"/>
          </w:tcPr>
          <w:p w:rsidR="002E383A" w:rsidRDefault="00BC5805">
            <w:pPr>
              <w:pStyle w:val="TableParagraph"/>
              <w:spacing w:line="301" w:lineRule="exact"/>
              <w:ind w:left="23" w:right="4"/>
              <w:rPr>
                <w:b/>
                <w:sz w:val="28"/>
              </w:rPr>
            </w:pPr>
            <w:r>
              <w:rPr>
                <w:b/>
                <w:i/>
                <w:spacing w:val="-5"/>
                <w:sz w:val="28"/>
              </w:rPr>
              <w:t>В</w:t>
            </w:r>
            <w:r>
              <w:rPr>
                <w:b/>
                <w:spacing w:val="-5"/>
                <w:sz w:val="28"/>
                <w:vertAlign w:val="subscript"/>
              </w:rPr>
              <w:t>1</w:t>
            </w:r>
          </w:p>
        </w:tc>
        <w:tc>
          <w:tcPr>
            <w:tcW w:w="3267" w:type="dxa"/>
          </w:tcPr>
          <w:p w:rsidR="002E383A" w:rsidRDefault="00BC5805">
            <w:pPr>
              <w:pStyle w:val="TableParagraph"/>
              <w:spacing w:line="301" w:lineRule="exact"/>
              <w:ind w:left="23" w:right="3"/>
              <w:rPr>
                <w:b/>
                <w:sz w:val="28"/>
              </w:rPr>
            </w:pPr>
            <w:r>
              <w:rPr>
                <w:b/>
                <w:i/>
                <w:spacing w:val="-5"/>
                <w:sz w:val="28"/>
              </w:rPr>
              <w:t>В</w:t>
            </w:r>
            <w:r>
              <w:rPr>
                <w:b/>
                <w:spacing w:val="-5"/>
                <w:sz w:val="28"/>
                <w:vertAlign w:val="subscript"/>
              </w:rPr>
              <w:t>2</w:t>
            </w:r>
          </w:p>
        </w:tc>
      </w:tr>
      <w:tr w:rsidR="002E383A">
        <w:trPr>
          <w:trHeight w:val="323"/>
        </w:trPr>
        <w:tc>
          <w:tcPr>
            <w:tcW w:w="3265" w:type="dxa"/>
          </w:tcPr>
          <w:p w:rsidR="002E383A" w:rsidRDefault="00BC5805">
            <w:pPr>
              <w:pStyle w:val="TableParagraph"/>
              <w:spacing w:line="303" w:lineRule="exact"/>
              <w:ind w:left="24" w:right="2"/>
              <w:rPr>
                <w:b/>
                <w:sz w:val="28"/>
              </w:rPr>
            </w:pPr>
            <w:r>
              <w:rPr>
                <w:b/>
                <w:i/>
                <w:spacing w:val="-5"/>
                <w:sz w:val="28"/>
              </w:rPr>
              <w:t>А</w:t>
            </w:r>
            <w:r>
              <w:rPr>
                <w:b/>
                <w:spacing w:val="-5"/>
                <w:sz w:val="28"/>
                <w:vertAlign w:val="subscript"/>
              </w:rPr>
              <w:t>1</w:t>
            </w:r>
          </w:p>
        </w:tc>
        <w:tc>
          <w:tcPr>
            <w:tcW w:w="3267" w:type="dxa"/>
          </w:tcPr>
          <w:p w:rsidR="002E383A" w:rsidRDefault="00BC5805">
            <w:pPr>
              <w:pStyle w:val="TableParagraph"/>
              <w:spacing w:line="303" w:lineRule="exact"/>
              <w:ind w:left="23" w:right="1"/>
              <w:rPr>
                <w:sz w:val="28"/>
              </w:rPr>
            </w:pPr>
            <w:r>
              <w:rPr>
                <w:spacing w:val="-10"/>
                <w:sz w:val="28"/>
              </w:rPr>
              <w:t>5</w:t>
            </w:r>
          </w:p>
        </w:tc>
        <w:tc>
          <w:tcPr>
            <w:tcW w:w="3267" w:type="dxa"/>
          </w:tcPr>
          <w:p w:rsidR="002E383A" w:rsidRDefault="00BC5805">
            <w:pPr>
              <w:pStyle w:val="TableParagraph"/>
              <w:spacing w:line="303" w:lineRule="exact"/>
              <w:ind w:left="23"/>
              <w:rPr>
                <w:sz w:val="28"/>
              </w:rPr>
            </w:pPr>
            <w:r>
              <w:rPr>
                <w:spacing w:val="-10"/>
                <w:sz w:val="28"/>
              </w:rPr>
              <w:t>1</w:t>
            </w:r>
          </w:p>
        </w:tc>
      </w:tr>
      <w:tr w:rsidR="002E383A">
        <w:trPr>
          <w:trHeight w:val="321"/>
        </w:trPr>
        <w:tc>
          <w:tcPr>
            <w:tcW w:w="3265" w:type="dxa"/>
          </w:tcPr>
          <w:p w:rsidR="002E383A" w:rsidRDefault="00BC5805">
            <w:pPr>
              <w:pStyle w:val="TableParagraph"/>
              <w:spacing w:line="301" w:lineRule="exact"/>
              <w:ind w:left="24" w:right="2"/>
              <w:rPr>
                <w:b/>
                <w:sz w:val="28"/>
              </w:rPr>
            </w:pPr>
            <w:r>
              <w:rPr>
                <w:b/>
                <w:i/>
                <w:spacing w:val="-5"/>
                <w:sz w:val="28"/>
              </w:rPr>
              <w:t>А</w:t>
            </w:r>
            <w:r>
              <w:rPr>
                <w:b/>
                <w:spacing w:val="-5"/>
                <w:sz w:val="28"/>
                <w:vertAlign w:val="subscript"/>
              </w:rPr>
              <w:t>2</w:t>
            </w:r>
          </w:p>
        </w:tc>
        <w:tc>
          <w:tcPr>
            <w:tcW w:w="3267" w:type="dxa"/>
          </w:tcPr>
          <w:p w:rsidR="002E383A" w:rsidRDefault="00BC5805">
            <w:pPr>
              <w:pStyle w:val="TableParagraph"/>
              <w:spacing w:line="301" w:lineRule="exact"/>
              <w:ind w:left="23" w:right="1"/>
              <w:rPr>
                <w:sz w:val="28"/>
              </w:rPr>
            </w:pPr>
            <w:r>
              <w:rPr>
                <w:spacing w:val="-10"/>
                <w:sz w:val="28"/>
              </w:rPr>
              <w:t>4</w:t>
            </w:r>
          </w:p>
        </w:tc>
        <w:tc>
          <w:tcPr>
            <w:tcW w:w="3267" w:type="dxa"/>
          </w:tcPr>
          <w:p w:rsidR="002E383A" w:rsidRDefault="00BC5805">
            <w:pPr>
              <w:pStyle w:val="TableParagraph"/>
              <w:spacing w:line="301" w:lineRule="exact"/>
              <w:ind w:left="23"/>
              <w:rPr>
                <w:sz w:val="28"/>
              </w:rPr>
            </w:pPr>
            <w:r>
              <w:rPr>
                <w:spacing w:val="-10"/>
                <w:sz w:val="28"/>
              </w:rPr>
              <w:t>3</w:t>
            </w:r>
          </w:p>
        </w:tc>
      </w:tr>
      <w:tr w:rsidR="002E383A">
        <w:trPr>
          <w:trHeight w:val="323"/>
        </w:trPr>
        <w:tc>
          <w:tcPr>
            <w:tcW w:w="3265" w:type="dxa"/>
          </w:tcPr>
          <w:p w:rsidR="002E383A" w:rsidRDefault="00BC5805">
            <w:pPr>
              <w:pStyle w:val="TableParagraph"/>
              <w:spacing w:line="303" w:lineRule="exact"/>
              <w:ind w:left="24" w:right="2"/>
              <w:rPr>
                <w:b/>
                <w:sz w:val="28"/>
              </w:rPr>
            </w:pPr>
            <w:r>
              <w:rPr>
                <w:b/>
                <w:i/>
                <w:spacing w:val="-5"/>
                <w:sz w:val="28"/>
              </w:rPr>
              <w:t>А</w:t>
            </w:r>
            <w:r>
              <w:rPr>
                <w:b/>
                <w:spacing w:val="-5"/>
                <w:sz w:val="28"/>
                <w:vertAlign w:val="subscript"/>
              </w:rPr>
              <w:t>3</w:t>
            </w:r>
          </w:p>
        </w:tc>
        <w:tc>
          <w:tcPr>
            <w:tcW w:w="3267" w:type="dxa"/>
          </w:tcPr>
          <w:p w:rsidR="002E383A" w:rsidRDefault="00BC5805">
            <w:pPr>
              <w:pStyle w:val="TableParagraph"/>
              <w:spacing w:line="303" w:lineRule="exact"/>
              <w:ind w:left="23" w:right="1"/>
              <w:rPr>
                <w:sz w:val="28"/>
              </w:rPr>
            </w:pPr>
            <w:r>
              <w:rPr>
                <w:spacing w:val="-10"/>
                <w:sz w:val="28"/>
              </w:rPr>
              <w:t>4</w:t>
            </w:r>
          </w:p>
        </w:tc>
        <w:tc>
          <w:tcPr>
            <w:tcW w:w="3267" w:type="dxa"/>
          </w:tcPr>
          <w:p w:rsidR="002E383A" w:rsidRDefault="00BC5805">
            <w:pPr>
              <w:pStyle w:val="TableParagraph"/>
              <w:spacing w:line="303" w:lineRule="exact"/>
              <w:ind w:left="23"/>
              <w:rPr>
                <w:sz w:val="28"/>
              </w:rPr>
            </w:pPr>
            <w:r>
              <w:rPr>
                <w:spacing w:val="-10"/>
                <w:sz w:val="28"/>
              </w:rPr>
              <w:t>4</w:t>
            </w:r>
          </w:p>
        </w:tc>
      </w:tr>
    </w:tbl>
    <w:p w:rsidR="002E383A" w:rsidRDefault="00BC5805">
      <w:pPr>
        <w:pStyle w:val="a3"/>
        <w:spacing w:line="360" w:lineRule="auto"/>
        <w:ind w:firstLine="540"/>
      </w:pPr>
      <w:r>
        <w:t>Необхідно</w:t>
      </w:r>
      <w:r>
        <w:rPr>
          <w:spacing w:val="8"/>
        </w:rPr>
        <w:t xml:space="preserve"> </w:t>
      </w:r>
      <w:r>
        <w:t>прийняти</w:t>
      </w:r>
      <w:r>
        <w:rPr>
          <w:spacing w:val="8"/>
        </w:rPr>
        <w:t xml:space="preserve"> </w:t>
      </w:r>
      <w:r>
        <w:t>рішення</w:t>
      </w:r>
      <w:r>
        <w:rPr>
          <w:spacing w:val="9"/>
        </w:rPr>
        <w:t xml:space="preserve"> </w:t>
      </w:r>
      <w:r>
        <w:t>щодо</w:t>
      </w:r>
      <w:r>
        <w:rPr>
          <w:spacing w:val="10"/>
        </w:rPr>
        <w:t xml:space="preserve"> </w:t>
      </w:r>
      <w:r>
        <w:t>вибору</w:t>
      </w:r>
      <w:r>
        <w:rPr>
          <w:spacing w:val="7"/>
        </w:rPr>
        <w:t xml:space="preserve"> </w:t>
      </w:r>
      <w:r>
        <w:t>кращої</w:t>
      </w:r>
      <w:r>
        <w:rPr>
          <w:spacing w:val="10"/>
        </w:rPr>
        <w:t xml:space="preserve"> </w:t>
      </w:r>
      <w:r>
        <w:t>стратегії,</w:t>
      </w:r>
      <w:r>
        <w:rPr>
          <w:spacing w:val="8"/>
        </w:rPr>
        <w:t xml:space="preserve"> </w:t>
      </w:r>
      <w:r>
        <w:t>використавши критерій Байєса і теорію</w:t>
      </w:r>
      <w:r>
        <w:rPr>
          <w:spacing w:val="-2"/>
        </w:rPr>
        <w:t xml:space="preserve"> </w:t>
      </w:r>
      <w:r>
        <w:t>ігор.</w:t>
      </w:r>
    </w:p>
    <w:p w:rsidR="002E383A" w:rsidRDefault="002E383A">
      <w:pPr>
        <w:spacing w:line="360" w:lineRule="auto"/>
        <w:sectPr w:rsidR="002E383A">
          <w:pgSz w:w="11910" w:h="16840"/>
          <w:pgMar w:top="1040" w:right="740" w:bottom="920" w:left="900" w:header="0" w:footer="732" w:gutter="0"/>
          <w:cols w:space="720"/>
        </w:sectPr>
      </w:pPr>
    </w:p>
    <w:p w:rsidR="002E383A" w:rsidRDefault="00BC5805">
      <w:pPr>
        <w:pStyle w:val="1"/>
        <w:spacing w:before="71"/>
        <w:ind w:right="167"/>
      </w:pPr>
      <w:r>
        <w:lastRenderedPageBreak/>
        <w:t>Приклад</w:t>
      </w:r>
      <w:r>
        <w:rPr>
          <w:spacing w:val="-20"/>
        </w:rPr>
        <w:t xml:space="preserve"> </w:t>
      </w:r>
      <w:r>
        <w:t>вирішення</w:t>
      </w:r>
      <w:r>
        <w:rPr>
          <w:spacing w:val="-20"/>
        </w:rPr>
        <w:t xml:space="preserve"> </w:t>
      </w:r>
      <w:r>
        <w:t>практичного</w:t>
      </w:r>
      <w:r>
        <w:rPr>
          <w:spacing w:val="-18"/>
        </w:rPr>
        <w:t xml:space="preserve"> </w:t>
      </w:r>
      <w:r>
        <w:rPr>
          <w:spacing w:val="-2"/>
        </w:rPr>
        <w:t>завдання</w:t>
      </w:r>
    </w:p>
    <w:p w:rsidR="002E383A" w:rsidRDefault="002E383A">
      <w:pPr>
        <w:pStyle w:val="a3"/>
        <w:spacing w:before="297"/>
        <w:ind w:left="0"/>
        <w:rPr>
          <w:b/>
          <w:sz w:val="32"/>
        </w:rPr>
      </w:pPr>
    </w:p>
    <w:p w:rsidR="002E383A" w:rsidRDefault="00BC5805">
      <w:pPr>
        <w:pStyle w:val="a3"/>
        <w:spacing w:line="360" w:lineRule="auto"/>
        <w:ind w:right="385" w:firstLine="708"/>
        <w:jc w:val="both"/>
      </w:pPr>
      <w:r>
        <w:t>Підприємство</w:t>
      </w:r>
      <w:r>
        <w:rPr>
          <w:spacing w:val="-9"/>
        </w:rPr>
        <w:t xml:space="preserve"> </w:t>
      </w:r>
      <w:r>
        <w:t>планує</w:t>
      </w:r>
      <w:r>
        <w:rPr>
          <w:spacing w:val="-10"/>
        </w:rPr>
        <w:t xml:space="preserve"> </w:t>
      </w:r>
      <w:r>
        <w:t>розширити</w:t>
      </w:r>
      <w:r>
        <w:rPr>
          <w:spacing w:val="-10"/>
        </w:rPr>
        <w:t xml:space="preserve"> </w:t>
      </w:r>
      <w:r>
        <w:t>свою</w:t>
      </w:r>
      <w:r>
        <w:rPr>
          <w:spacing w:val="-11"/>
        </w:rPr>
        <w:t xml:space="preserve"> </w:t>
      </w:r>
      <w:r>
        <w:t>діяльність,</w:t>
      </w:r>
      <w:r>
        <w:rPr>
          <w:spacing w:val="-10"/>
        </w:rPr>
        <w:t xml:space="preserve"> </w:t>
      </w:r>
      <w:r>
        <w:t>для</w:t>
      </w:r>
      <w:r>
        <w:rPr>
          <w:spacing w:val="-10"/>
        </w:rPr>
        <w:t xml:space="preserve"> </w:t>
      </w:r>
      <w:r>
        <w:t>чого</w:t>
      </w:r>
      <w:r>
        <w:rPr>
          <w:spacing w:val="-9"/>
        </w:rPr>
        <w:t xml:space="preserve"> </w:t>
      </w:r>
      <w:r>
        <w:t>має</w:t>
      </w:r>
      <w:r>
        <w:rPr>
          <w:spacing w:val="-10"/>
        </w:rPr>
        <w:t xml:space="preserve"> </w:t>
      </w:r>
      <w:r>
        <w:t>певну</w:t>
      </w:r>
      <w:r>
        <w:rPr>
          <w:spacing w:val="-12"/>
        </w:rPr>
        <w:t xml:space="preserve"> </w:t>
      </w:r>
      <w:r>
        <w:t xml:space="preserve">суму коштів. Відділ маркетингу, вивчивши ринок, надав альтернативні варіанти </w:t>
      </w:r>
      <w:r>
        <w:rPr>
          <w:spacing w:val="-4"/>
        </w:rPr>
        <w:t>розвитку,</w:t>
      </w:r>
      <w:r>
        <w:rPr>
          <w:spacing w:val="-7"/>
        </w:rPr>
        <w:t xml:space="preserve"> </w:t>
      </w:r>
      <w:r>
        <w:rPr>
          <w:spacing w:val="-4"/>
        </w:rPr>
        <w:t>які задані</w:t>
      </w:r>
      <w:r>
        <w:rPr>
          <w:spacing w:val="-7"/>
        </w:rPr>
        <w:t xml:space="preserve"> </w:t>
      </w:r>
      <w:r>
        <w:rPr>
          <w:spacing w:val="-4"/>
        </w:rPr>
        <w:t>певними</w:t>
      </w:r>
      <w:r>
        <w:rPr>
          <w:spacing w:val="-8"/>
        </w:rPr>
        <w:t xml:space="preserve"> </w:t>
      </w:r>
      <w:r>
        <w:rPr>
          <w:spacing w:val="-4"/>
        </w:rPr>
        <w:t>стратегіями.</w:t>
      </w:r>
      <w:r>
        <w:rPr>
          <w:spacing w:val="-7"/>
        </w:rPr>
        <w:t xml:space="preserve"> </w:t>
      </w:r>
      <w:r>
        <w:rPr>
          <w:spacing w:val="-4"/>
        </w:rPr>
        <w:t>Виграш</w:t>
      </w:r>
      <w:r>
        <w:rPr>
          <w:spacing w:val="-6"/>
        </w:rPr>
        <w:t xml:space="preserve"> </w:t>
      </w:r>
      <w:r>
        <w:rPr>
          <w:spacing w:val="-4"/>
        </w:rPr>
        <w:t>від</w:t>
      </w:r>
      <w:r>
        <w:rPr>
          <w:spacing w:val="-7"/>
        </w:rPr>
        <w:t xml:space="preserve"> </w:t>
      </w:r>
      <w:r>
        <w:rPr>
          <w:spacing w:val="-4"/>
        </w:rPr>
        <w:t>реалізації</w:t>
      </w:r>
      <w:r>
        <w:rPr>
          <w:spacing w:val="-7"/>
        </w:rPr>
        <w:t xml:space="preserve"> </w:t>
      </w:r>
      <w:r>
        <w:rPr>
          <w:spacing w:val="-4"/>
        </w:rPr>
        <w:t>кожної</w:t>
      </w:r>
      <w:r>
        <w:rPr>
          <w:spacing w:val="-5"/>
        </w:rPr>
        <w:t xml:space="preserve"> </w:t>
      </w:r>
      <w:r>
        <w:rPr>
          <w:spacing w:val="-4"/>
        </w:rPr>
        <w:t>стратегії</w:t>
      </w:r>
      <w:r>
        <w:rPr>
          <w:spacing w:val="-7"/>
        </w:rPr>
        <w:t xml:space="preserve"> </w:t>
      </w:r>
      <w:r>
        <w:rPr>
          <w:spacing w:val="-4"/>
        </w:rPr>
        <w:t xml:space="preserve">та </w:t>
      </w:r>
      <w:r>
        <w:rPr>
          <w:spacing w:val="-2"/>
        </w:rPr>
        <w:t>ймовірність</w:t>
      </w:r>
      <w:r>
        <w:rPr>
          <w:spacing w:val="-8"/>
        </w:rPr>
        <w:t xml:space="preserve"> </w:t>
      </w:r>
      <w:r>
        <w:rPr>
          <w:spacing w:val="-2"/>
        </w:rPr>
        <w:t>зовнішньоекономічних</w:t>
      </w:r>
      <w:r>
        <w:rPr>
          <w:spacing w:val="-5"/>
        </w:rPr>
        <w:t xml:space="preserve"> </w:t>
      </w:r>
      <w:r>
        <w:rPr>
          <w:spacing w:val="-2"/>
        </w:rPr>
        <w:t>умов</w:t>
      </w:r>
      <w:r>
        <w:rPr>
          <w:spacing w:val="-8"/>
        </w:rPr>
        <w:t xml:space="preserve"> </w:t>
      </w:r>
      <w:r>
        <w:rPr>
          <w:spacing w:val="-2"/>
        </w:rPr>
        <w:t>наведені</w:t>
      </w:r>
      <w:r>
        <w:rPr>
          <w:spacing w:val="-5"/>
        </w:rPr>
        <w:t xml:space="preserve"> </w:t>
      </w:r>
      <w:r>
        <w:rPr>
          <w:spacing w:val="-2"/>
        </w:rPr>
        <w:t>в</w:t>
      </w:r>
      <w:r>
        <w:rPr>
          <w:spacing w:val="-8"/>
        </w:rPr>
        <w:t xml:space="preserve"> </w:t>
      </w:r>
      <w:r>
        <w:rPr>
          <w:spacing w:val="-2"/>
        </w:rPr>
        <w:t>таблиці.</w:t>
      </w:r>
    </w:p>
    <w:tbl>
      <w:tblPr>
        <w:tblStyle w:val="TableNormal"/>
        <w:tblW w:w="0" w:type="auto"/>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0"/>
        <w:gridCol w:w="1963"/>
        <w:gridCol w:w="1864"/>
        <w:gridCol w:w="2047"/>
        <w:gridCol w:w="1749"/>
      </w:tblGrid>
      <w:tr w:rsidR="002E383A">
        <w:trPr>
          <w:trHeight w:val="321"/>
        </w:trPr>
        <w:tc>
          <w:tcPr>
            <w:tcW w:w="1980" w:type="dxa"/>
            <w:vMerge w:val="restart"/>
          </w:tcPr>
          <w:p w:rsidR="002E383A" w:rsidRDefault="00BC5805">
            <w:pPr>
              <w:pStyle w:val="TableParagraph"/>
              <w:spacing w:before="172"/>
              <w:ind w:left="386"/>
              <w:jc w:val="left"/>
              <w:rPr>
                <w:b/>
                <w:sz w:val="28"/>
              </w:rPr>
            </w:pPr>
            <w:r>
              <w:rPr>
                <w:b/>
                <w:spacing w:val="-2"/>
                <w:sz w:val="28"/>
              </w:rPr>
              <w:t>Стратегія</w:t>
            </w:r>
          </w:p>
        </w:tc>
        <w:tc>
          <w:tcPr>
            <w:tcW w:w="7623" w:type="dxa"/>
            <w:gridSpan w:val="4"/>
          </w:tcPr>
          <w:p w:rsidR="002E383A" w:rsidRDefault="00BC5805">
            <w:pPr>
              <w:pStyle w:val="TableParagraph"/>
              <w:spacing w:before="4" w:line="297" w:lineRule="exact"/>
              <w:ind w:left="682"/>
              <w:jc w:val="left"/>
              <w:rPr>
                <w:b/>
                <w:sz w:val="28"/>
              </w:rPr>
            </w:pPr>
            <w:r>
              <w:rPr>
                <w:b/>
                <w:spacing w:val="-6"/>
                <w:sz w:val="28"/>
              </w:rPr>
              <w:t>Прибуток</w:t>
            </w:r>
            <w:r>
              <w:rPr>
                <w:b/>
                <w:spacing w:val="-7"/>
                <w:sz w:val="28"/>
              </w:rPr>
              <w:t xml:space="preserve"> </w:t>
            </w:r>
            <w:r>
              <w:rPr>
                <w:b/>
                <w:spacing w:val="-6"/>
                <w:sz w:val="28"/>
              </w:rPr>
              <w:t>за</w:t>
            </w:r>
            <w:r>
              <w:rPr>
                <w:b/>
                <w:spacing w:val="-2"/>
                <w:sz w:val="28"/>
              </w:rPr>
              <w:t xml:space="preserve"> </w:t>
            </w:r>
            <w:r>
              <w:rPr>
                <w:b/>
                <w:spacing w:val="-6"/>
                <w:sz w:val="28"/>
              </w:rPr>
              <w:t>зовнішньоеконом</w:t>
            </w:r>
            <w:r>
              <w:rPr>
                <w:b/>
                <w:spacing w:val="-6"/>
                <w:sz w:val="28"/>
              </w:rPr>
              <w:t>ічних</w:t>
            </w:r>
            <w:r>
              <w:rPr>
                <w:b/>
                <w:spacing w:val="-2"/>
                <w:sz w:val="28"/>
              </w:rPr>
              <w:t xml:space="preserve"> </w:t>
            </w:r>
            <w:r>
              <w:rPr>
                <w:b/>
                <w:spacing w:val="-6"/>
                <w:sz w:val="28"/>
              </w:rPr>
              <w:t>умов,</w:t>
            </w:r>
            <w:r>
              <w:rPr>
                <w:b/>
                <w:spacing w:val="-4"/>
                <w:sz w:val="28"/>
              </w:rPr>
              <w:t xml:space="preserve"> </w:t>
            </w:r>
            <w:r>
              <w:rPr>
                <w:b/>
                <w:spacing w:val="-6"/>
                <w:sz w:val="28"/>
              </w:rPr>
              <w:t>тис.</w:t>
            </w:r>
            <w:r>
              <w:rPr>
                <w:b/>
                <w:spacing w:val="-4"/>
                <w:sz w:val="28"/>
              </w:rPr>
              <w:t xml:space="preserve"> </w:t>
            </w:r>
            <w:r>
              <w:rPr>
                <w:b/>
                <w:spacing w:val="-6"/>
                <w:sz w:val="28"/>
              </w:rPr>
              <w:t>грн.</w:t>
            </w:r>
          </w:p>
        </w:tc>
      </w:tr>
      <w:tr w:rsidR="002E383A">
        <w:trPr>
          <w:trHeight w:val="320"/>
        </w:trPr>
        <w:tc>
          <w:tcPr>
            <w:tcW w:w="1980" w:type="dxa"/>
            <w:vMerge/>
            <w:tcBorders>
              <w:top w:val="nil"/>
            </w:tcBorders>
          </w:tcPr>
          <w:p w:rsidR="002E383A" w:rsidRDefault="002E383A">
            <w:pPr>
              <w:rPr>
                <w:sz w:val="2"/>
                <w:szCs w:val="2"/>
              </w:rPr>
            </w:pPr>
          </w:p>
        </w:tc>
        <w:tc>
          <w:tcPr>
            <w:tcW w:w="1963" w:type="dxa"/>
          </w:tcPr>
          <w:p w:rsidR="002E383A" w:rsidRDefault="00BC5805">
            <w:pPr>
              <w:pStyle w:val="TableParagraph"/>
              <w:spacing w:before="4" w:line="297" w:lineRule="exact"/>
              <w:ind w:left="22"/>
              <w:rPr>
                <w:b/>
                <w:sz w:val="28"/>
              </w:rPr>
            </w:pPr>
            <w:r>
              <w:rPr>
                <w:b/>
                <w:i/>
                <w:spacing w:val="-5"/>
                <w:sz w:val="28"/>
              </w:rPr>
              <w:t>S</w:t>
            </w:r>
            <w:r>
              <w:rPr>
                <w:b/>
                <w:spacing w:val="-5"/>
                <w:sz w:val="28"/>
                <w:vertAlign w:val="subscript"/>
              </w:rPr>
              <w:t>1</w:t>
            </w:r>
          </w:p>
        </w:tc>
        <w:tc>
          <w:tcPr>
            <w:tcW w:w="1864" w:type="dxa"/>
          </w:tcPr>
          <w:p w:rsidR="002E383A" w:rsidRDefault="00BC5805">
            <w:pPr>
              <w:pStyle w:val="TableParagraph"/>
              <w:spacing w:before="4" w:line="297" w:lineRule="exact"/>
              <w:ind w:left="26"/>
              <w:rPr>
                <w:b/>
                <w:sz w:val="28"/>
              </w:rPr>
            </w:pPr>
            <w:r>
              <w:rPr>
                <w:b/>
                <w:i/>
                <w:spacing w:val="-5"/>
                <w:sz w:val="28"/>
              </w:rPr>
              <w:t>S</w:t>
            </w:r>
            <w:r>
              <w:rPr>
                <w:b/>
                <w:spacing w:val="-5"/>
                <w:sz w:val="28"/>
                <w:vertAlign w:val="subscript"/>
              </w:rPr>
              <w:t>2</w:t>
            </w:r>
          </w:p>
        </w:tc>
        <w:tc>
          <w:tcPr>
            <w:tcW w:w="2047" w:type="dxa"/>
          </w:tcPr>
          <w:p w:rsidR="002E383A" w:rsidRDefault="00BC5805">
            <w:pPr>
              <w:pStyle w:val="TableParagraph"/>
              <w:spacing w:before="4" w:line="297" w:lineRule="exact"/>
              <w:ind w:left="30" w:right="3"/>
              <w:rPr>
                <w:b/>
                <w:sz w:val="28"/>
              </w:rPr>
            </w:pPr>
            <w:r>
              <w:rPr>
                <w:b/>
                <w:i/>
                <w:spacing w:val="-5"/>
                <w:sz w:val="28"/>
              </w:rPr>
              <w:t>S</w:t>
            </w:r>
            <w:r>
              <w:rPr>
                <w:b/>
                <w:spacing w:val="-5"/>
                <w:sz w:val="28"/>
                <w:vertAlign w:val="subscript"/>
              </w:rPr>
              <w:t>3</w:t>
            </w:r>
          </w:p>
        </w:tc>
        <w:tc>
          <w:tcPr>
            <w:tcW w:w="1749" w:type="dxa"/>
          </w:tcPr>
          <w:p w:rsidR="002E383A" w:rsidRDefault="00BC5805">
            <w:pPr>
              <w:pStyle w:val="TableParagraph"/>
              <w:spacing w:before="4" w:line="297" w:lineRule="exact"/>
              <w:ind w:left="27" w:right="2"/>
              <w:rPr>
                <w:b/>
                <w:sz w:val="28"/>
              </w:rPr>
            </w:pPr>
            <w:r>
              <w:rPr>
                <w:b/>
                <w:i/>
                <w:spacing w:val="-5"/>
                <w:sz w:val="28"/>
              </w:rPr>
              <w:t>S</w:t>
            </w:r>
            <w:r>
              <w:rPr>
                <w:b/>
                <w:spacing w:val="-5"/>
                <w:sz w:val="28"/>
                <w:vertAlign w:val="subscript"/>
              </w:rPr>
              <w:t>4</w:t>
            </w:r>
          </w:p>
        </w:tc>
      </w:tr>
      <w:tr w:rsidR="002E383A">
        <w:trPr>
          <w:trHeight w:val="323"/>
        </w:trPr>
        <w:tc>
          <w:tcPr>
            <w:tcW w:w="1980" w:type="dxa"/>
          </w:tcPr>
          <w:p w:rsidR="002E383A" w:rsidRDefault="00BC5805">
            <w:pPr>
              <w:pStyle w:val="TableParagraph"/>
              <w:spacing w:before="7" w:line="296" w:lineRule="exact"/>
              <w:ind w:left="24" w:right="3"/>
              <w:rPr>
                <w:b/>
                <w:sz w:val="28"/>
              </w:rPr>
            </w:pPr>
            <w:r>
              <w:rPr>
                <w:b/>
                <w:i/>
                <w:spacing w:val="-5"/>
                <w:sz w:val="28"/>
              </w:rPr>
              <w:t>А</w:t>
            </w:r>
            <w:r>
              <w:rPr>
                <w:b/>
                <w:spacing w:val="-5"/>
                <w:sz w:val="28"/>
                <w:vertAlign w:val="subscript"/>
              </w:rPr>
              <w:t>1</w:t>
            </w:r>
          </w:p>
        </w:tc>
        <w:tc>
          <w:tcPr>
            <w:tcW w:w="1963" w:type="dxa"/>
          </w:tcPr>
          <w:p w:rsidR="002E383A" w:rsidRDefault="00BC5805">
            <w:pPr>
              <w:pStyle w:val="TableParagraph"/>
              <w:spacing w:before="2" w:line="301" w:lineRule="exact"/>
              <w:ind w:left="22" w:right="6"/>
              <w:rPr>
                <w:sz w:val="28"/>
              </w:rPr>
            </w:pPr>
            <w:r>
              <w:rPr>
                <w:spacing w:val="-5"/>
                <w:sz w:val="28"/>
              </w:rPr>
              <w:t>12</w:t>
            </w:r>
          </w:p>
        </w:tc>
        <w:tc>
          <w:tcPr>
            <w:tcW w:w="1864" w:type="dxa"/>
          </w:tcPr>
          <w:p w:rsidR="002E383A" w:rsidRDefault="00BC5805">
            <w:pPr>
              <w:pStyle w:val="TableParagraph"/>
              <w:spacing w:before="2" w:line="301" w:lineRule="exact"/>
              <w:ind w:left="26" w:right="3"/>
              <w:rPr>
                <w:sz w:val="28"/>
              </w:rPr>
            </w:pPr>
            <w:r>
              <w:rPr>
                <w:spacing w:val="-5"/>
                <w:sz w:val="28"/>
              </w:rPr>
              <w:t>11</w:t>
            </w:r>
          </w:p>
        </w:tc>
        <w:tc>
          <w:tcPr>
            <w:tcW w:w="2047" w:type="dxa"/>
          </w:tcPr>
          <w:p w:rsidR="002E383A" w:rsidRDefault="00BC5805">
            <w:pPr>
              <w:pStyle w:val="TableParagraph"/>
              <w:spacing w:before="2" w:line="301" w:lineRule="exact"/>
              <w:ind w:left="30"/>
              <w:rPr>
                <w:sz w:val="28"/>
              </w:rPr>
            </w:pPr>
            <w:r>
              <w:rPr>
                <w:spacing w:val="-5"/>
                <w:sz w:val="28"/>
              </w:rPr>
              <w:t>10</w:t>
            </w:r>
          </w:p>
        </w:tc>
        <w:tc>
          <w:tcPr>
            <w:tcW w:w="1749" w:type="dxa"/>
          </w:tcPr>
          <w:p w:rsidR="002E383A" w:rsidRDefault="00BC5805">
            <w:pPr>
              <w:pStyle w:val="TableParagraph"/>
              <w:spacing w:before="2" w:line="301" w:lineRule="exact"/>
              <w:ind w:left="27" w:right="2"/>
              <w:rPr>
                <w:sz w:val="28"/>
              </w:rPr>
            </w:pPr>
            <w:r>
              <w:rPr>
                <w:spacing w:val="-10"/>
                <w:sz w:val="28"/>
              </w:rPr>
              <w:t>9</w:t>
            </w:r>
          </w:p>
        </w:tc>
      </w:tr>
      <w:tr w:rsidR="002E383A">
        <w:trPr>
          <w:trHeight w:val="321"/>
        </w:trPr>
        <w:tc>
          <w:tcPr>
            <w:tcW w:w="1980" w:type="dxa"/>
          </w:tcPr>
          <w:p w:rsidR="002E383A" w:rsidRDefault="00BC5805">
            <w:pPr>
              <w:pStyle w:val="TableParagraph"/>
              <w:spacing w:before="5" w:line="297" w:lineRule="exact"/>
              <w:ind w:left="24" w:right="3"/>
              <w:rPr>
                <w:b/>
                <w:sz w:val="28"/>
              </w:rPr>
            </w:pPr>
            <w:r>
              <w:rPr>
                <w:b/>
                <w:i/>
                <w:spacing w:val="-5"/>
                <w:sz w:val="28"/>
              </w:rPr>
              <w:t>А</w:t>
            </w:r>
            <w:r>
              <w:rPr>
                <w:b/>
                <w:spacing w:val="-5"/>
                <w:sz w:val="28"/>
                <w:vertAlign w:val="subscript"/>
              </w:rPr>
              <w:t>2</w:t>
            </w:r>
          </w:p>
        </w:tc>
        <w:tc>
          <w:tcPr>
            <w:tcW w:w="1963" w:type="dxa"/>
          </w:tcPr>
          <w:p w:rsidR="002E383A" w:rsidRDefault="00BC5805">
            <w:pPr>
              <w:pStyle w:val="TableParagraph"/>
              <w:spacing w:line="301" w:lineRule="exact"/>
              <w:ind w:left="22" w:right="6"/>
              <w:rPr>
                <w:sz w:val="28"/>
              </w:rPr>
            </w:pPr>
            <w:r>
              <w:rPr>
                <w:spacing w:val="-5"/>
                <w:sz w:val="28"/>
              </w:rPr>
              <w:t>11</w:t>
            </w:r>
          </w:p>
        </w:tc>
        <w:tc>
          <w:tcPr>
            <w:tcW w:w="1864" w:type="dxa"/>
          </w:tcPr>
          <w:p w:rsidR="002E383A" w:rsidRDefault="00BC5805">
            <w:pPr>
              <w:pStyle w:val="TableParagraph"/>
              <w:spacing w:line="301" w:lineRule="exact"/>
              <w:ind w:left="26" w:right="3"/>
              <w:rPr>
                <w:sz w:val="28"/>
              </w:rPr>
            </w:pPr>
            <w:r>
              <w:rPr>
                <w:spacing w:val="-5"/>
                <w:sz w:val="28"/>
              </w:rPr>
              <w:t>10</w:t>
            </w:r>
          </w:p>
        </w:tc>
        <w:tc>
          <w:tcPr>
            <w:tcW w:w="2047" w:type="dxa"/>
          </w:tcPr>
          <w:p w:rsidR="002E383A" w:rsidRDefault="00BC5805">
            <w:pPr>
              <w:pStyle w:val="TableParagraph"/>
              <w:spacing w:line="301" w:lineRule="exact"/>
              <w:ind w:left="30" w:right="3"/>
              <w:rPr>
                <w:sz w:val="28"/>
              </w:rPr>
            </w:pPr>
            <w:r>
              <w:rPr>
                <w:spacing w:val="-10"/>
                <w:sz w:val="28"/>
              </w:rPr>
              <w:t>9</w:t>
            </w:r>
          </w:p>
        </w:tc>
        <w:tc>
          <w:tcPr>
            <w:tcW w:w="1749" w:type="dxa"/>
          </w:tcPr>
          <w:p w:rsidR="002E383A" w:rsidRDefault="00BC5805">
            <w:pPr>
              <w:pStyle w:val="TableParagraph"/>
              <w:spacing w:line="301" w:lineRule="exact"/>
              <w:ind w:left="27" w:right="4"/>
              <w:rPr>
                <w:sz w:val="28"/>
              </w:rPr>
            </w:pPr>
            <w:r>
              <w:rPr>
                <w:spacing w:val="-5"/>
                <w:sz w:val="28"/>
              </w:rPr>
              <w:t>14</w:t>
            </w:r>
          </w:p>
        </w:tc>
      </w:tr>
      <w:tr w:rsidR="002E383A">
        <w:trPr>
          <w:trHeight w:val="323"/>
        </w:trPr>
        <w:tc>
          <w:tcPr>
            <w:tcW w:w="1980" w:type="dxa"/>
          </w:tcPr>
          <w:p w:rsidR="002E383A" w:rsidRDefault="00BC5805">
            <w:pPr>
              <w:pStyle w:val="TableParagraph"/>
              <w:spacing w:before="7" w:line="296" w:lineRule="exact"/>
              <w:ind w:left="24" w:right="3"/>
              <w:rPr>
                <w:b/>
                <w:sz w:val="28"/>
              </w:rPr>
            </w:pPr>
            <w:r>
              <w:rPr>
                <w:b/>
                <w:i/>
                <w:spacing w:val="-5"/>
                <w:sz w:val="28"/>
              </w:rPr>
              <w:t>А</w:t>
            </w:r>
            <w:r>
              <w:rPr>
                <w:b/>
                <w:spacing w:val="-5"/>
                <w:sz w:val="28"/>
                <w:vertAlign w:val="subscript"/>
              </w:rPr>
              <w:t>3</w:t>
            </w:r>
          </w:p>
        </w:tc>
        <w:tc>
          <w:tcPr>
            <w:tcW w:w="1963" w:type="dxa"/>
          </w:tcPr>
          <w:p w:rsidR="002E383A" w:rsidRDefault="00BC5805">
            <w:pPr>
              <w:pStyle w:val="TableParagraph"/>
              <w:spacing w:before="2" w:line="301" w:lineRule="exact"/>
              <w:ind w:left="22" w:right="2"/>
              <w:rPr>
                <w:sz w:val="28"/>
              </w:rPr>
            </w:pPr>
            <w:r>
              <w:rPr>
                <w:spacing w:val="-5"/>
                <w:sz w:val="28"/>
              </w:rPr>
              <w:t>14</w:t>
            </w:r>
          </w:p>
        </w:tc>
        <w:tc>
          <w:tcPr>
            <w:tcW w:w="1864" w:type="dxa"/>
          </w:tcPr>
          <w:p w:rsidR="002E383A" w:rsidRDefault="00BC5805">
            <w:pPr>
              <w:pStyle w:val="TableParagraph"/>
              <w:spacing w:before="2" w:line="301" w:lineRule="exact"/>
              <w:ind w:left="26"/>
              <w:rPr>
                <w:sz w:val="28"/>
              </w:rPr>
            </w:pPr>
            <w:r>
              <w:rPr>
                <w:spacing w:val="-10"/>
                <w:sz w:val="28"/>
              </w:rPr>
              <w:t>8</w:t>
            </w:r>
          </w:p>
        </w:tc>
        <w:tc>
          <w:tcPr>
            <w:tcW w:w="2047" w:type="dxa"/>
          </w:tcPr>
          <w:p w:rsidR="002E383A" w:rsidRDefault="00BC5805">
            <w:pPr>
              <w:pStyle w:val="TableParagraph"/>
              <w:spacing w:before="2" w:line="301" w:lineRule="exact"/>
              <w:ind w:left="30" w:right="4"/>
              <w:rPr>
                <w:sz w:val="28"/>
              </w:rPr>
            </w:pPr>
            <w:r>
              <w:rPr>
                <w:spacing w:val="-5"/>
                <w:sz w:val="28"/>
              </w:rPr>
              <w:t>12</w:t>
            </w:r>
          </w:p>
        </w:tc>
        <w:tc>
          <w:tcPr>
            <w:tcW w:w="1749" w:type="dxa"/>
          </w:tcPr>
          <w:p w:rsidR="002E383A" w:rsidRDefault="00BC5805">
            <w:pPr>
              <w:pStyle w:val="TableParagraph"/>
              <w:spacing w:before="2" w:line="301" w:lineRule="exact"/>
              <w:ind w:left="27"/>
              <w:rPr>
                <w:sz w:val="28"/>
              </w:rPr>
            </w:pPr>
            <w:r>
              <w:rPr>
                <w:spacing w:val="-5"/>
                <w:sz w:val="28"/>
              </w:rPr>
              <w:t>10</w:t>
            </w:r>
          </w:p>
        </w:tc>
      </w:tr>
      <w:tr w:rsidR="002E383A">
        <w:trPr>
          <w:trHeight w:val="321"/>
        </w:trPr>
        <w:tc>
          <w:tcPr>
            <w:tcW w:w="1980" w:type="dxa"/>
          </w:tcPr>
          <w:p w:rsidR="002E383A" w:rsidRDefault="00BC5805">
            <w:pPr>
              <w:pStyle w:val="TableParagraph"/>
              <w:spacing w:before="4" w:line="296" w:lineRule="exact"/>
              <w:ind w:left="24" w:right="3"/>
              <w:rPr>
                <w:b/>
                <w:sz w:val="28"/>
              </w:rPr>
            </w:pPr>
            <w:r>
              <w:rPr>
                <w:b/>
                <w:i/>
                <w:spacing w:val="-5"/>
                <w:sz w:val="28"/>
              </w:rPr>
              <w:t>А</w:t>
            </w:r>
            <w:r>
              <w:rPr>
                <w:b/>
                <w:spacing w:val="-5"/>
                <w:sz w:val="28"/>
                <w:vertAlign w:val="subscript"/>
              </w:rPr>
              <w:t>4</w:t>
            </w:r>
          </w:p>
        </w:tc>
        <w:tc>
          <w:tcPr>
            <w:tcW w:w="1963" w:type="dxa"/>
          </w:tcPr>
          <w:p w:rsidR="002E383A" w:rsidRDefault="00BC5805">
            <w:pPr>
              <w:pStyle w:val="TableParagraph"/>
              <w:spacing w:line="301" w:lineRule="exact"/>
              <w:ind w:left="22" w:right="2"/>
              <w:rPr>
                <w:sz w:val="28"/>
              </w:rPr>
            </w:pPr>
            <w:r>
              <w:rPr>
                <w:spacing w:val="-5"/>
                <w:sz w:val="28"/>
              </w:rPr>
              <w:t>11</w:t>
            </w:r>
          </w:p>
        </w:tc>
        <w:tc>
          <w:tcPr>
            <w:tcW w:w="1864" w:type="dxa"/>
          </w:tcPr>
          <w:p w:rsidR="002E383A" w:rsidRDefault="00BC5805">
            <w:pPr>
              <w:pStyle w:val="TableParagraph"/>
              <w:spacing w:line="301" w:lineRule="exact"/>
              <w:ind w:left="26" w:right="6"/>
              <w:rPr>
                <w:sz w:val="28"/>
              </w:rPr>
            </w:pPr>
            <w:r>
              <w:rPr>
                <w:spacing w:val="-5"/>
                <w:sz w:val="28"/>
              </w:rPr>
              <w:t>12</w:t>
            </w:r>
          </w:p>
        </w:tc>
        <w:tc>
          <w:tcPr>
            <w:tcW w:w="2047" w:type="dxa"/>
          </w:tcPr>
          <w:p w:rsidR="002E383A" w:rsidRDefault="00BC5805">
            <w:pPr>
              <w:pStyle w:val="TableParagraph"/>
              <w:spacing w:line="301" w:lineRule="exact"/>
              <w:ind w:left="30" w:right="3"/>
              <w:rPr>
                <w:sz w:val="28"/>
              </w:rPr>
            </w:pPr>
            <w:r>
              <w:rPr>
                <w:spacing w:val="-10"/>
                <w:sz w:val="28"/>
              </w:rPr>
              <w:t>8</w:t>
            </w:r>
          </w:p>
        </w:tc>
        <w:tc>
          <w:tcPr>
            <w:tcW w:w="1749" w:type="dxa"/>
          </w:tcPr>
          <w:p w:rsidR="002E383A" w:rsidRDefault="00BC5805">
            <w:pPr>
              <w:pStyle w:val="TableParagraph"/>
              <w:spacing w:line="301" w:lineRule="exact"/>
              <w:ind w:left="27"/>
              <w:rPr>
                <w:sz w:val="28"/>
              </w:rPr>
            </w:pPr>
            <w:r>
              <w:rPr>
                <w:spacing w:val="-5"/>
                <w:sz w:val="28"/>
              </w:rPr>
              <w:t>10</w:t>
            </w:r>
          </w:p>
        </w:tc>
      </w:tr>
      <w:tr w:rsidR="002E383A">
        <w:trPr>
          <w:trHeight w:val="323"/>
        </w:trPr>
        <w:tc>
          <w:tcPr>
            <w:tcW w:w="1980" w:type="dxa"/>
          </w:tcPr>
          <w:p w:rsidR="002E383A" w:rsidRDefault="00BC5805">
            <w:pPr>
              <w:pStyle w:val="TableParagraph"/>
              <w:spacing w:before="4" w:line="299" w:lineRule="exact"/>
              <w:ind w:left="24"/>
              <w:rPr>
                <w:b/>
                <w:sz w:val="28"/>
              </w:rPr>
            </w:pPr>
            <w:r>
              <w:rPr>
                <w:b/>
                <w:spacing w:val="-2"/>
                <w:sz w:val="28"/>
              </w:rPr>
              <w:t>Ймовірність</w:t>
            </w:r>
          </w:p>
        </w:tc>
        <w:tc>
          <w:tcPr>
            <w:tcW w:w="1963" w:type="dxa"/>
          </w:tcPr>
          <w:p w:rsidR="002E383A" w:rsidRDefault="00BC5805">
            <w:pPr>
              <w:pStyle w:val="TableParagraph"/>
              <w:spacing w:line="303" w:lineRule="exact"/>
              <w:ind w:left="22"/>
              <w:rPr>
                <w:sz w:val="28"/>
              </w:rPr>
            </w:pPr>
            <w:r>
              <w:rPr>
                <w:spacing w:val="-4"/>
                <w:sz w:val="28"/>
              </w:rPr>
              <w:t>0,20</w:t>
            </w:r>
          </w:p>
        </w:tc>
        <w:tc>
          <w:tcPr>
            <w:tcW w:w="1864" w:type="dxa"/>
          </w:tcPr>
          <w:p w:rsidR="002E383A" w:rsidRDefault="00BC5805">
            <w:pPr>
              <w:pStyle w:val="TableParagraph"/>
              <w:spacing w:line="303" w:lineRule="exact"/>
              <w:ind w:left="26"/>
              <w:rPr>
                <w:sz w:val="28"/>
              </w:rPr>
            </w:pPr>
            <w:r>
              <w:rPr>
                <w:spacing w:val="-4"/>
                <w:sz w:val="28"/>
              </w:rPr>
              <w:t>0,35</w:t>
            </w:r>
          </w:p>
        </w:tc>
        <w:tc>
          <w:tcPr>
            <w:tcW w:w="2047" w:type="dxa"/>
          </w:tcPr>
          <w:p w:rsidR="002E383A" w:rsidRDefault="00BC5805">
            <w:pPr>
              <w:pStyle w:val="TableParagraph"/>
              <w:spacing w:line="303" w:lineRule="exact"/>
              <w:ind w:left="30" w:right="3"/>
              <w:rPr>
                <w:sz w:val="28"/>
              </w:rPr>
            </w:pPr>
            <w:r>
              <w:rPr>
                <w:spacing w:val="-4"/>
                <w:sz w:val="28"/>
              </w:rPr>
              <w:t>0,30</w:t>
            </w:r>
          </w:p>
        </w:tc>
        <w:tc>
          <w:tcPr>
            <w:tcW w:w="1749" w:type="dxa"/>
          </w:tcPr>
          <w:p w:rsidR="002E383A" w:rsidRDefault="00BC5805">
            <w:pPr>
              <w:pStyle w:val="TableParagraph"/>
              <w:spacing w:line="303" w:lineRule="exact"/>
              <w:ind w:left="27" w:right="2"/>
              <w:rPr>
                <w:sz w:val="28"/>
              </w:rPr>
            </w:pPr>
            <w:r>
              <w:rPr>
                <w:spacing w:val="-4"/>
                <w:sz w:val="28"/>
              </w:rPr>
              <w:t>0,15</w:t>
            </w:r>
          </w:p>
        </w:tc>
      </w:tr>
    </w:tbl>
    <w:p w:rsidR="002E383A" w:rsidRDefault="00BC5805">
      <w:pPr>
        <w:pStyle w:val="a3"/>
        <w:spacing w:before="2" w:line="360" w:lineRule="auto"/>
        <w:ind w:right="384" w:firstLine="708"/>
        <w:jc w:val="both"/>
      </w:pPr>
      <w:r>
        <w:t>Необхідно</w:t>
      </w:r>
      <w:r>
        <w:rPr>
          <w:spacing w:val="-18"/>
        </w:rPr>
        <w:t xml:space="preserve"> </w:t>
      </w:r>
      <w:r>
        <w:t>визначити</w:t>
      </w:r>
      <w:r>
        <w:rPr>
          <w:spacing w:val="-17"/>
        </w:rPr>
        <w:t xml:space="preserve"> </w:t>
      </w:r>
      <w:r>
        <w:t>ефективність</w:t>
      </w:r>
      <w:r>
        <w:rPr>
          <w:spacing w:val="-18"/>
        </w:rPr>
        <w:t xml:space="preserve"> </w:t>
      </w:r>
      <w:r>
        <w:t>кожної</w:t>
      </w:r>
      <w:r>
        <w:rPr>
          <w:spacing w:val="-17"/>
        </w:rPr>
        <w:t xml:space="preserve"> </w:t>
      </w:r>
      <w:r>
        <w:t>стратегії</w:t>
      </w:r>
      <w:r>
        <w:rPr>
          <w:spacing w:val="-18"/>
        </w:rPr>
        <w:t xml:space="preserve"> </w:t>
      </w:r>
      <w:r>
        <w:t>розвитку</w:t>
      </w:r>
      <w:r>
        <w:rPr>
          <w:spacing w:val="-17"/>
        </w:rPr>
        <w:t xml:space="preserve"> </w:t>
      </w:r>
      <w:r>
        <w:t>підприємства на основі критеріїв математичного сподівання та середньоквадратичного відхилення</w:t>
      </w:r>
      <w:r>
        <w:rPr>
          <w:spacing w:val="-10"/>
        </w:rPr>
        <w:t xml:space="preserve"> </w:t>
      </w:r>
      <w:r>
        <w:t>і</w:t>
      </w:r>
      <w:r>
        <w:rPr>
          <w:spacing w:val="-10"/>
        </w:rPr>
        <w:t xml:space="preserve"> </w:t>
      </w:r>
      <w:r>
        <w:t>зробити</w:t>
      </w:r>
      <w:r>
        <w:rPr>
          <w:spacing w:val="-10"/>
        </w:rPr>
        <w:t xml:space="preserve"> </w:t>
      </w:r>
      <w:r>
        <w:t>висновок</w:t>
      </w:r>
      <w:r>
        <w:rPr>
          <w:spacing w:val="-10"/>
        </w:rPr>
        <w:t xml:space="preserve"> </w:t>
      </w:r>
      <w:r>
        <w:t>про</w:t>
      </w:r>
      <w:r>
        <w:rPr>
          <w:spacing w:val="-10"/>
        </w:rPr>
        <w:t xml:space="preserve"> </w:t>
      </w:r>
      <w:r>
        <w:t>те,</w:t>
      </w:r>
      <w:r>
        <w:rPr>
          <w:spacing w:val="-11"/>
        </w:rPr>
        <w:t xml:space="preserve"> </w:t>
      </w:r>
      <w:r>
        <w:t>в</w:t>
      </w:r>
      <w:r>
        <w:rPr>
          <w:spacing w:val="-13"/>
        </w:rPr>
        <w:t xml:space="preserve"> </w:t>
      </w:r>
      <w:r>
        <w:t>яку</w:t>
      </w:r>
      <w:r>
        <w:rPr>
          <w:spacing w:val="-13"/>
        </w:rPr>
        <w:t xml:space="preserve"> </w:t>
      </w:r>
      <w:r>
        <w:t>стратегію</w:t>
      </w:r>
      <w:r>
        <w:rPr>
          <w:spacing w:val="-13"/>
        </w:rPr>
        <w:t xml:space="preserve"> </w:t>
      </w:r>
      <w:r>
        <w:t>доцільно</w:t>
      </w:r>
      <w:r>
        <w:rPr>
          <w:spacing w:val="-10"/>
        </w:rPr>
        <w:t xml:space="preserve"> </w:t>
      </w:r>
      <w:r>
        <w:t>вкладати</w:t>
      </w:r>
      <w:r>
        <w:rPr>
          <w:spacing w:val="-10"/>
        </w:rPr>
        <w:t xml:space="preserve"> </w:t>
      </w:r>
      <w:r>
        <w:t>кошти</w:t>
      </w:r>
      <w:r>
        <w:rPr>
          <w:spacing w:val="-10"/>
        </w:rPr>
        <w:t xml:space="preserve"> </w:t>
      </w:r>
      <w:r>
        <w:t xml:space="preserve">і </w:t>
      </w:r>
      <w:r>
        <w:rPr>
          <w:spacing w:val="-2"/>
        </w:rPr>
        <w:t>чому.</w:t>
      </w:r>
    </w:p>
    <w:p w:rsidR="002E383A" w:rsidRDefault="00BC5805" w:rsidP="00BC5805">
      <w:pPr>
        <w:pStyle w:val="a5"/>
        <w:numPr>
          <w:ilvl w:val="2"/>
          <w:numId w:val="36"/>
        </w:numPr>
        <w:tabs>
          <w:tab w:val="left" w:pos="1206"/>
        </w:tabs>
        <w:spacing w:before="26"/>
        <w:ind w:left="1206" w:hanging="265"/>
        <w:rPr>
          <w:sz w:val="28"/>
        </w:rPr>
      </w:pPr>
      <w:r>
        <w:rPr>
          <w:spacing w:val="-5"/>
          <w:sz w:val="28"/>
        </w:rPr>
        <w:t>Визначаємо математичне</w:t>
      </w:r>
      <w:r>
        <w:rPr>
          <w:spacing w:val="-9"/>
          <w:sz w:val="28"/>
        </w:rPr>
        <w:t xml:space="preserve"> </w:t>
      </w:r>
      <w:r>
        <w:rPr>
          <w:spacing w:val="-5"/>
          <w:sz w:val="28"/>
        </w:rPr>
        <w:t>сподівання</w:t>
      </w:r>
      <w:r>
        <w:rPr>
          <w:spacing w:val="-8"/>
          <w:sz w:val="28"/>
        </w:rPr>
        <w:t xml:space="preserve"> </w:t>
      </w:r>
      <w:r>
        <w:rPr>
          <w:spacing w:val="-5"/>
          <w:sz w:val="28"/>
        </w:rPr>
        <w:t>(</w:t>
      </w:r>
      <w:r>
        <w:rPr>
          <w:spacing w:val="-30"/>
          <w:sz w:val="28"/>
        </w:rPr>
        <w:t xml:space="preserve"> </w:t>
      </w:r>
      <w:r>
        <w:rPr>
          <w:i/>
          <w:spacing w:val="-5"/>
          <w:position w:val="1"/>
          <w:sz w:val="27"/>
        </w:rPr>
        <w:t>М</w:t>
      </w:r>
      <w:r>
        <w:rPr>
          <w:i/>
          <w:spacing w:val="-5"/>
          <w:position w:val="1"/>
          <w:sz w:val="27"/>
          <w:vertAlign w:val="subscript"/>
        </w:rPr>
        <w:t>і</w:t>
      </w:r>
      <w:r>
        <w:rPr>
          <w:i/>
          <w:spacing w:val="-23"/>
          <w:position w:val="1"/>
          <w:sz w:val="27"/>
        </w:rPr>
        <w:t xml:space="preserve"> </w:t>
      </w:r>
      <w:r>
        <w:rPr>
          <w:spacing w:val="-5"/>
          <w:sz w:val="28"/>
        </w:rPr>
        <w:t>).</w:t>
      </w:r>
      <w:r>
        <w:rPr>
          <w:spacing w:val="-6"/>
          <w:sz w:val="28"/>
        </w:rPr>
        <w:t xml:space="preserve"> </w:t>
      </w:r>
      <w:r>
        <w:rPr>
          <w:spacing w:val="-5"/>
          <w:sz w:val="28"/>
        </w:rPr>
        <w:t>Розрахунки</w:t>
      </w:r>
      <w:r>
        <w:rPr>
          <w:spacing w:val="-8"/>
          <w:sz w:val="28"/>
        </w:rPr>
        <w:t xml:space="preserve"> </w:t>
      </w:r>
      <w:r>
        <w:rPr>
          <w:spacing w:val="-5"/>
          <w:sz w:val="28"/>
        </w:rPr>
        <w:t>наведено</w:t>
      </w:r>
      <w:r>
        <w:rPr>
          <w:spacing w:val="-4"/>
          <w:sz w:val="28"/>
        </w:rPr>
        <w:t xml:space="preserve"> </w:t>
      </w:r>
      <w:r>
        <w:rPr>
          <w:spacing w:val="-5"/>
          <w:sz w:val="28"/>
        </w:rPr>
        <w:t>в</w:t>
      </w:r>
      <w:r>
        <w:rPr>
          <w:spacing w:val="-7"/>
          <w:sz w:val="28"/>
        </w:rPr>
        <w:t xml:space="preserve"> </w:t>
      </w:r>
      <w:r>
        <w:rPr>
          <w:spacing w:val="-5"/>
          <w:sz w:val="28"/>
        </w:rPr>
        <w:t>таблиці.</w:t>
      </w:r>
    </w:p>
    <w:p w:rsidR="002E383A" w:rsidRDefault="002E383A">
      <w:pPr>
        <w:pStyle w:val="a3"/>
        <w:spacing w:before="2"/>
        <w:ind w:left="0"/>
        <w:rPr>
          <w:sz w:val="19"/>
        </w:rPr>
      </w:pPr>
    </w:p>
    <w:tbl>
      <w:tblPr>
        <w:tblStyle w:val="TableNormal"/>
        <w:tblW w:w="0" w:type="auto"/>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84"/>
        <w:gridCol w:w="966"/>
        <w:gridCol w:w="757"/>
        <w:gridCol w:w="858"/>
        <w:gridCol w:w="829"/>
        <w:gridCol w:w="4545"/>
      </w:tblGrid>
      <w:tr w:rsidR="002E383A">
        <w:trPr>
          <w:trHeight w:val="966"/>
        </w:trPr>
        <w:tc>
          <w:tcPr>
            <w:tcW w:w="1784" w:type="dxa"/>
            <w:vMerge w:val="restart"/>
          </w:tcPr>
          <w:p w:rsidR="002E383A" w:rsidRDefault="002E383A">
            <w:pPr>
              <w:pStyle w:val="TableParagraph"/>
              <w:spacing w:before="167"/>
              <w:ind w:left="0"/>
              <w:jc w:val="left"/>
              <w:rPr>
                <w:sz w:val="28"/>
              </w:rPr>
            </w:pPr>
          </w:p>
          <w:p w:rsidR="002E383A" w:rsidRDefault="00BC5805">
            <w:pPr>
              <w:pStyle w:val="TableParagraph"/>
              <w:ind w:left="288"/>
              <w:jc w:val="left"/>
              <w:rPr>
                <w:b/>
                <w:sz w:val="28"/>
              </w:rPr>
            </w:pPr>
            <w:r>
              <w:rPr>
                <w:b/>
                <w:spacing w:val="-2"/>
                <w:sz w:val="28"/>
              </w:rPr>
              <w:t>Стратегія</w:t>
            </w:r>
          </w:p>
        </w:tc>
        <w:tc>
          <w:tcPr>
            <w:tcW w:w="3410" w:type="dxa"/>
            <w:gridSpan w:val="4"/>
          </w:tcPr>
          <w:p w:rsidR="002E383A" w:rsidRDefault="00BC5805">
            <w:pPr>
              <w:pStyle w:val="TableParagraph"/>
              <w:spacing w:line="322" w:lineRule="exact"/>
              <w:ind w:left="280" w:right="262" w:hanging="1"/>
              <w:rPr>
                <w:b/>
                <w:sz w:val="28"/>
              </w:rPr>
            </w:pPr>
            <w:r>
              <w:rPr>
                <w:b/>
                <w:sz w:val="28"/>
              </w:rPr>
              <w:t xml:space="preserve">Прибуток за </w:t>
            </w:r>
            <w:r>
              <w:rPr>
                <w:b/>
                <w:spacing w:val="-6"/>
                <w:sz w:val="28"/>
              </w:rPr>
              <w:t xml:space="preserve">зовнішньоекономічних </w:t>
            </w:r>
            <w:r>
              <w:rPr>
                <w:b/>
                <w:sz w:val="28"/>
              </w:rPr>
              <w:t>умов, тис. грн.</w:t>
            </w:r>
          </w:p>
        </w:tc>
        <w:tc>
          <w:tcPr>
            <w:tcW w:w="4545" w:type="dxa"/>
            <w:vMerge w:val="restart"/>
          </w:tcPr>
          <w:p w:rsidR="002E383A" w:rsidRDefault="002E383A">
            <w:pPr>
              <w:pStyle w:val="TableParagraph"/>
              <w:spacing w:before="150"/>
              <w:ind w:left="0"/>
              <w:jc w:val="left"/>
              <w:rPr>
                <w:sz w:val="28"/>
              </w:rPr>
            </w:pPr>
          </w:p>
          <w:p w:rsidR="002E383A" w:rsidRDefault="00BC5805">
            <w:pPr>
              <w:pStyle w:val="TableParagraph"/>
              <w:ind w:left="57"/>
              <w:rPr>
                <w:sz w:val="28"/>
              </w:rPr>
            </w:pPr>
            <w:r>
              <w:rPr>
                <w:i/>
                <w:position w:val="1"/>
                <w:sz w:val="27"/>
              </w:rPr>
              <w:t>М</w:t>
            </w:r>
            <w:r>
              <w:rPr>
                <w:i/>
                <w:position w:val="1"/>
                <w:sz w:val="27"/>
                <w:vertAlign w:val="subscript"/>
              </w:rPr>
              <w:t>і</w:t>
            </w:r>
            <w:r>
              <w:rPr>
                <w:i/>
                <w:spacing w:val="-25"/>
                <w:position w:val="1"/>
                <w:sz w:val="27"/>
              </w:rPr>
              <w:t xml:space="preserve"> </w:t>
            </w:r>
            <w:r>
              <w:rPr>
                <w:sz w:val="28"/>
              </w:rPr>
              <w:t>,</w:t>
            </w:r>
            <w:r>
              <w:rPr>
                <w:spacing w:val="-11"/>
                <w:sz w:val="28"/>
              </w:rPr>
              <w:t xml:space="preserve"> </w:t>
            </w:r>
            <w:r>
              <w:rPr>
                <w:sz w:val="28"/>
              </w:rPr>
              <w:t>тис.</w:t>
            </w:r>
            <w:r>
              <w:rPr>
                <w:spacing w:val="-10"/>
                <w:sz w:val="28"/>
              </w:rPr>
              <w:t xml:space="preserve"> </w:t>
            </w:r>
            <w:r>
              <w:rPr>
                <w:spacing w:val="-4"/>
                <w:sz w:val="28"/>
              </w:rPr>
              <w:t>грн.</w:t>
            </w:r>
          </w:p>
        </w:tc>
      </w:tr>
      <w:tr w:rsidR="002E383A">
        <w:trPr>
          <w:trHeight w:val="321"/>
        </w:trPr>
        <w:tc>
          <w:tcPr>
            <w:tcW w:w="1784" w:type="dxa"/>
            <w:vMerge/>
            <w:tcBorders>
              <w:top w:val="nil"/>
            </w:tcBorders>
          </w:tcPr>
          <w:p w:rsidR="002E383A" w:rsidRDefault="002E383A">
            <w:pPr>
              <w:rPr>
                <w:sz w:val="2"/>
                <w:szCs w:val="2"/>
              </w:rPr>
            </w:pPr>
          </w:p>
        </w:tc>
        <w:tc>
          <w:tcPr>
            <w:tcW w:w="966" w:type="dxa"/>
          </w:tcPr>
          <w:p w:rsidR="002E383A" w:rsidRDefault="00BC5805">
            <w:pPr>
              <w:pStyle w:val="TableParagraph"/>
              <w:spacing w:line="301" w:lineRule="exact"/>
              <w:ind w:left="20" w:right="2"/>
              <w:rPr>
                <w:b/>
                <w:sz w:val="28"/>
              </w:rPr>
            </w:pPr>
            <w:r>
              <w:rPr>
                <w:b/>
                <w:i/>
                <w:spacing w:val="-5"/>
                <w:sz w:val="28"/>
              </w:rPr>
              <w:t>S</w:t>
            </w:r>
            <w:r>
              <w:rPr>
                <w:b/>
                <w:spacing w:val="-5"/>
                <w:sz w:val="28"/>
                <w:vertAlign w:val="subscript"/>
              </w:rPr>
              <w:t>1</w:t>
            </w:r>
          </w:p>
        </w:tc>
        <w:tc>
          <w:tcPr>
            <w:tcW w:w="757" w:type="dxa"/>
          </w:tcPr>
          <w:p w:rsidR="002E383A" w:rsidRDefault="00BC5805">
            <w:pPr>
              <w:pStyle w:val="TableParagraph"/>
              <w:spacing w:line="301" w:lineRule="exact"/>
              <w:ind w:left="17" w:right="2"/>
              <w:rPr>
                <w:b/>
                <w:sz w:val="28"/>
              </w:rPr>
            </w:pPr>
            <w:r>
              <w:rPr>
                <w:b/>
                <w:i/>
                <w:spacing w:val="-5"/>
                <w:sz w:val="28"/>
              </w:rPr>
              <w:t>S</w:t>
            </w:r>
            <w:r>
              <w:rPr>
                <w:b/>
                <w:spacing w:val="-5"/>
                <w:sz w:val="28"/>
                <w:vertAlign w:val="subscript"/>
              </w:rPr>
              <w:t>2</w:t>
            </w:r>
          </w:p>
        </w:tc>
        <w:tc>
          <w:tcPr>
            <w:tcW w:w="858" w:type="dxa"/>
          </w:tcPr>
          <w:p w:rsidR="002E383A" w:rsidRDefault="00BC5805">
            <w:pPr>
              <w:pStyle w:val="TableParagraph"/>
              <w:spacing w:line="301" w:lineRule="exact"/>
              <w:ind w:left="17"/>
              <w:rPr>
                <w:b/>
                <w:sz w:val="28"/>
              </w:rPr>
            </w:pPr>
            <w:r>
              <w:rPr>
                <w:b/>
                <w:i/>
                <w:spacing w:val="-5"/>
                <w:sz w:val="28"/>
              </w:rPr>
              <w:t>S</w:t>
            </w:r>
            <w:r>
              <w:rPr>
                <w:b/>
                <w:spacing w:val="-5"/>
                <w:sz w:val="28"/>
                <w:vertAlign w:val="subscript"/>
              </w:rPr>
              <w:t>3</w:t>
            </w:r>
          </w:p>
        </w:tc>
        <w:tc>
          <w:tcPr>
            <w:tcW w:w="829" w:type="dxa"/>
          </w:tcPr>
          <w:p w:rsidR="002E383A" w:rsidRDefault="00BC5805">
            <w:pPr>
              <w:pStyle w:val="TableParagraph"/>
              <w:spacing w:line="301" w:lineRule="exact"/>
              <w:ind w:left="15"/>
              <w:rPr>
                <w:b/>
                <w:sz w:val="28"/>
              </w:rPr>
            </w:pPr>
            <w:r>
              <w:rPr>
                <w:b/>
                <w:i/>
                <w:spacing w:val="-5"/>
                <w:sz w:val="28"/>
              </w:rPr>
              <w:t>S</w:t>
            </w:r>
            <w:r>
              <w:rPr>
                <w:b/>
                <w:spacing w:val="-5"/>
                <w:sz w:val="28"/>
                <w:vertAlign w:val="subscript"/>
              </w:rPr>
              <w:t>4</w:t>
            </w:r>
          </w:p>
        </w:tc>
        <w:tc>
          <w:tcPr>
            <w:tcW w:w="4545" w:type="dxa"/>
            <w:vMerge/>
            <w:tcBorders>
              <w:top w:val="nil"/>
            </w:tcBorders>
          </w:tcPr>
          <w:p w:rsidR="002E383A" w:rsidRDefault="002E383A">
            <w:pPr>
              <w:rPr>
                <w:sz w:val="2"/>
                <w:szCs w:val="2"/>
              </w:rPr>
            </w:pPr>
          </w:p>
        </w:tc>
      </w:tr>
      <w:tr w:rsidR="002E383A">
        <w:trPr>
          <w:trHeight w:val="645"/>
        </w:trPr>
        <w:tc>
          <w:tcPr>
            <w:tcW w:w="1784" w:type="dxa"/>
          </w:tcPr>
          <w:p w:rsidR="002E383A" w:rsidRDefault="00BC5805">
            <w:pPr>
              <w:pStyle w:val="TableParagraph"/>
              <w:spacing w:before="160"/>
              <w:ind w:left="22" w:right="2"/>
              <w:rPr>
                <w:b/>
                <w:sz w:val="28"/>
              </w:rPr>
            </w:pPr>
            <w:r>
              <w:rPr>
                <w:b/>
                <w:i/>
                <w:spacing w:val="-5"/>
                <w:sz w:val="28"/>
              </w:rPr>
              <w:t>А</w:t>
            </w:r>
            <w:r>
              <w:rPr>
                <w:b/>
                <w:spacing w:val="-5"/>
                <w:sz w:val="28"/>
                <w:vertAlign w:val="subscript"/>
              </w:rPr>
              <w:t>1</w:t>
            </w:r>
          </w:p>
        </w:tc>
        <w:tc>
          <w:tcPr>
            <w:tcW w:w="966" w:type="dxa"/>
          </w:tcPr>
          <w:p w:rsidR="002E383A" w:rsidRDefault="00BC5805">
            <w:pPr>
              <w:pStyle w:val="TableParagraph"/>
              <w:spacing w:before="156"/>
              <w:ind w:left="20" w:right="3"/>
              <w:rPr>
                <w:sz w:val="28"/>
              </w:rPr>
            </w:pPr>
            <w:r>
              <w:rPr>
                <w:spacing w:val="-5"/>
                <w:sz w:val="28"/>
              </w:rPr>
              <w:t>12</w:t>
            </w:r>
          </w:p>
        </w:tc>
        <w:tc>
          <w:tcPr>
            <w:tcW w:w="757" w:type="dxa"/>
          </w:tcPr>
          <w:p w:rsidR="002E383A" w:rsidRDefault="00BC5805">
            <w:pPr>
              <w:pStyle w:val="TableParagraph"/>
              <w:spacing w:before="156"/>
              <w:ind w:left="17"/>
              <w:rPr>
                <w:sz w:val="28"/>
              </w:rPr>
            </w:pPr>
            <w:r>
              <w:rPr>
                <w:spacing w:val="-5"/>
                <w:sz w:val="28"/>
              </w:rPr>
              <w:t>11</w:t>
            </w:r>
          </w:p>
        </w:tc>
        <w:tc>
          <w:tcPr>
            <w:tcW w:w="858" w:type="dxa"/>
          </w:tcPr>
          <w:p w:rsidR="002E383A" w:rsidRDefault="00BC5805">
            <w:pPr>
              <w:pStyle w:val="TableParagraph"/>
              <w:spacing w:before="156"/>
              <w:ind w:left="17" w:right="6"/>
              <w:rPr>
                <w:sz w:val="28"/>
              </w:rPr>
            </w:pPr>
            <w:r>
              <w:rPr>
                <w:spacing w:val="-5"/>
                <w:sz w:val="28"/>
              </w:rPr>
              <w:t>10</w:t>
            </w:r>
          </w:p>
        </w:tc>
        <w:tc>
          <w:tcPr>
            <w:tcW w:w="829" w:type="dxa"/>
          </w:tcPr>
          <w:p w:rsidR="002E383A" w:rsidRDefault="00BC5805">
            <w:pPr>
              <w:pStyle w:val="TableParagraph"/>
              <w:spacing w:before="156"/>
              <w:ind w:left="15"/>
              <w:rPr>
                <w:sz w:val="28"/>
              </w:rPr>
            </w:pPr>
            <w:r>
              <w:rPr>
                <w:spacing w:val="-10"/>
                <w:sz w:val="28"/>
              </w:rPr>
              <w:t>9</w:t>
            </w:r>
          </w:p>
        </w:tc>
        <w:tc>
          <w:tcPr>
            <w:tcW w:w="4545" w:type="dxa"/>
          </w:tcPr>
          <w:p w:rsidR="002E383A" w:rsidRDefault="00BC5805">
            <w:pPr>
              <w:pStyle w:val="TableParagraph"/>
              <w:spacing w:line="317" w:lineRule="exact"/>
              <w:ind w:left="57" w:right="45"/>
              <w:rPr>
                <w:sz w:val="28"/>
              </w:rPr>
            </w:pPr>
            <w:r>
              <w:rPr>
                <w:sz w:val="28"/>
              </w:rPr>
              <w:t>12</w:t>
            </w:r>
            <w:r>
              <w:rPr>
                <w:spacing w:val="-18"/>
                <w:sz w:val="28"/>
              </w:rPr>
              <w:t xml:space="preserve"> </w:t>
            </w:r>
            <w:r>
              <w:rPr>
                <w:sz w:val="28"/>
              </w:rPr>
              <w:t>∙</w:t>
            </w:r>
            <w:r>
              <w:rPr>
                <w:spacing w:val="-17"/>
                <w:sz w:val="28"/>
              </w:rPr>
              <w:t xml:space="preserve"> </w:t>
            </w:r>
            <w:r>
              <w:rPr>
                <w:sz w:val="28"/>
              </w:rPr>
              <w:t>0,20</w:t>
            </w:r>
            <w:r>
              <w:rPr>
                <w:spacing w:val="-18"/>
                <w:sz w:val="28"/>
              </w:rPr>
              <w:t xml:space="preserve"> </w:t>
            </w:r>
            <w:r>
              <w:rPr>
                <w:sz w:val="28"/>
              </w:rPr>
              <w:t>+</w:t>
            </w:r>
            <w:r>
              <w:rPr>
                <w:spacing w:val="-17"/>
                <w:sz w:val="28"/>
              </w:rPr>
              <w:t xml:space="preserve"> </w:t>
            </w:r>
            <w:r>
              <w:rPr>
                <w:sz w:val="28"/>
              </w:rPr>
              <w:t>11</w:t>
            </w:r>
            <w:r>
              <w:rPr>
                <w:spacing w:val="-18"/>
                <w:sz w:val="28"/>
              </w:rPr>
              <w:t xml:space="preserve"> </w:t>
            </w:r>
            <w:r>
              <w:rPr>
                <w:sz w:val="28"/>
              </w:rPr>
              <w:t>∙</w:t>
            </w:r>
            <w:r>
              <w:rPr>
                <w:spacing w:val="-15"/>
                <w:sz w:val="28"/>
              </w:rPr>
              <w:t xml:space="preserve"> </w:t>
            </w:r>
            <w:r>
              <w:rPr>
                <w:sz w:val="28"/>
              </w:rPr>
              <w:t>0,35</w:t>
            </w:r>
            <w:r>
              <w:rPr>
                <w:spacing w:val="-15"/>
                <w:sz w:val="28"/>
              </w:rPr>
              <w:t xml:space="preserve"> </w:t>
            </w:r>
            <w:r>
              <w:rPr>
                <w:sz w:val="28"/>
              </w:rPr>
              <w:t>+</w:t>
            </w:r>
            <w:r>
              <w:rPr>
                <w:spacing w:val="-18"/>
                <w:sz w:val="28"/>
              </w:rPr>
              <w:t xml:space="preserve"> </w:t>
            </w:r>
            <w:r>
              <w:rPr>
                <w:sz w:val="28"/>
              </w:rPr>
              <w:t>10</w:t>
            </w:r>
            <w:r>
              <w:rPr>
                <w:spacing w:val="-17"/>
                <w:sz w:val="28"/>
              </w:rPr>
              <w:t xml:space="preserve"> </w:t>
            </w:r>
            <w:r>
              <w:rPr>
                <w:sz w:val="28"/>
              </w:rPr>
              <w:t>∙</w:t>
            </w:r>
            <w:r>
              <w:rPr>
                <w:spacing w:val="-17"/>
                <w:sz w:val="28"/>
              </w:rPr>
              <w:t xml:space="preserve"> </w:t>
            </w:r>
            <w:r>
              <w:rPr>
                <w:sz w:val="28"/>
              </w:rPr>
              <w:t>0,30</w:t>
            </w:r>
            <w:r>
              <w:rPr>
                <w:spacing w:val="-17"/>
                <w:sz w:val="28"/>
              </w:rPr>
              <w:t xml:space="preserve"> </w:t>
            </w:r>
            <w:r>
              <w:rPr>
                <w:spacing w:val="-10"/>
                <w:sz w:val="28"/>
              </w:rPr>
              <w:t>+</w:t>
            </w:r>
          </w:p>
          <w:p w:rsidR="002E383A" w:rsidRDefault="00BC5805">
            <w:pPr>
              <w:pStyle w:val="TableParagraph"/>
              <w:spacing w:line="308" w:lineRule="exact"/>
              <w:ind w:left="57" w:right="51"/>
              <w:rPr>
                <w:sz w:val="28"/>
              </w:rPr>
            </w:pPr>
            <w:r>
              <w:rPr>
                <w:sz w:val="28"/>
              </w:rPr>
              <w:t>+</w:t>
            </w:r>
            <w:r>
              <w:rPr>
                <w:spacing w:val="-16"/>
                <w:sz w:val="28"/>
              </w:rPr>
              <w:t xml:space="preserve"> </w:t>
            </w:r>
            <w:r>
              <w:rPr>
                <w:sz w:val="28"/>
              </w:rPr>
              <w:t>9</w:t>
            </w:r>
            <w:r>
              <w:rPr>
                <w:spacing w:val="-16"/>
                <w:sz w:val="28"/>
              </w:rPr>
              <w:t xml:space="preserve"> </w:t>
            </w:r>
            <w:r>
              <w:rPr>
                <w:sz w:val="28"/>
              </w:rPr>
              <w:t>∙</w:t>
            </w:r>
            <w:r>
              <w:rPr>
                <w:spacing w:val="-12"/>
                <w:sz w:val="28"/>
              </w:rPr>
              <w:t xml:space="preserve"> </w:t>
            </w:r>
            <w:r>
              <w:rPr>
                <w:sz w:val="28"/>
              </w:rPr>
              <w:t>0,15</w:t>
            </w:r>
            <w:r>
              <w:rPr>
                <w:spacing w:val="-13"/>
                <w:sz w:val="28"/>
              </w:rPr>
              <w:t xml:space="preserve"> </w:t>
            </w:r>
            <w:r>
              <w:rPr>
                <w:sz w:val="28"/>
              </w:rPr>
              <w:t>=</w:t>
            </w:r>
            <w:r>
              <w:rPr>
                <w:spacing w:val="-15"/>
                <w:sz w:val="28"/>
              </w:rPr>
              <w:t xml:space="preserve"> </w:t>
            </w:r>
            <w:r>
              <w:rPr>
                <w:spacing w:val="-4"/>
                <w:sz w:val="28"/>
              </w:rPr>
              <w:t>10,6</w:t>
            </w:r>
          </w:p>
        </w:tc>
      </w:tr>
      <w:tr w:rsidR="002E383A">
        <w:trPr>
          <w:trHeight w:val="645"/>
        </w:trPr>
        <w:tc>
          <w:tcPr>
            <w:tcW w:w="1784" w:type="dxa"/>
          </w:tcPr>
          <w:p w:rsidR="002E383A" w:rsidRDefault="00BC5805">
            <w:pPr>
              <w:pStyle w:val="TableParagraph"/>
              <w:spacing w:before="158"/>
              <w:ind w:left="22" w:right="2"/>
              <w:rPr>
                <w:b/>
                <w:sz w:val="28"/>
              </w:rPr>
            </w:pPr>
            <w:r>
              <w:rPr>
                <w:b/>
                <w:i/>
                <w:spacing w:val="-5"/>
                <w:sz w:val="28"/>
              </w:rPr>
              <w:t>А</w:t>
            </w:r>
            <w:r>
              <w:rPr>
                <w:b/>
                <w:spacing w:val="-5"/>
                <w:sz w:val="28"/>
                <w:vertAlign w:val="subscript"/>
              </w:rPr>
              <w:t>2</w:t>
            </w:r>
          </w:p>
        </w:tc>
        <w:tc>
          <w:tcPr>
            <w:tcW w:w="966" w:type="dxa"/>
          </w:tcPr>
          <w:p w:rsidR="002E383A" w:rsidRDefault="00BC5805">
            <w:pPr>
              <w:pStyle w:val="TableParagraph"/>
              <w:spacing w:before="153"/>
              <w:ind w:left="20" w:right="3"/>
              <w:rPr>
                <w:sz w:val="28"/>
              </w:rPr>
            </w:pPr>
            <w:r>
              <w:rPr>
                <w:spacing w:val="-5"/>
                <w:sz w:val="28"/>
              </w:rPr>
              <w:t>11</w:t>
            </w:r>
          </w:p>
        </w:tc>
        <w:tc>
          <w:tcPr>
            <w:tcW w:w="757" w:type="dxa"/>
          </w:tcPr>
          <w:p w:rsidR="002E383A" w:rsidRDefault="00BC5805">
            <w:pPr>
              <w:pStyle w:val="TableParagraph"/>
              <w:spacing w:before="153"/>
              <w:ind w:left="17" w:right="4"/>
              <w:rPr>
                <w:sz w:val="28"/>
              </w:rPr>
            </w:pPr>
            <w:r>
              <w:rPr>
                <w:spacing w:val="-5"/>
                <w:sz w:val="28"/>
              </w:rPr>
              <w:t>10</w:t>
            </w:r>
          </w:p>
        </w:tc>
        <w:tc>
          <w:tcPr>
            <w:tcW w:w="858" w:type="dxa"/>
          </w:tcPr>
          <w:p w:rsidR="002E383A" w:rsidRDefault="00BC5805">
            <w:pPr>
              <w:pStyle w:val="TableParagraph"/>
              <w:spacing w:before="153"/>
              <w:ind w:left="17"/>
              <w:rPr>
                <w:sz w:val="28"/>
              </w:rPr>
            </w:pPr>
            <w:r>
              <w:rPr>
                <w:spacing w:val="-10"/>
                <w:sz w:val="28"/>
              </w:rPr>
              <w:t>9</w:t>
            </w:r>
          </w:p>
        </w:tc>
        <w:tc>
          <w:tcPr>
            <w:tcW w:w="829" w:type="dxa"/>
          </w:tcPr>
          <w:p w:rsidR="002E383A" w:rsidRDefault="00BC5805">
            <w:pPr>
              <w:pStyle w:val="TableParagraph"/>
              <w:spacing w:before="153"/>
              <w:ind w:left="15" w:right="6"/>
              <w:rPr>
                <w:sz w:val="28"/>
              </w:rPr>
            </w:pPr>
            <w:r>
              <w:rPr>
                <w:spacing w:val="-5"/>
                <w:sz w:val="28"/>
              </w:rPr>
              <w:t>14</w:t>
            </w:r>
          </w:p>
        </w:tc>
        <w:tc>
          <w:tcPr>
            <w:tcW w:w="4545" w:type="dxa"/>
          </w:tcPr>
          <w:p w:rsidR="002E383A" w:rsidRDefault="00BC5805">
            <w:pPr>
              <w:pStyle w:val="TableParagraph"/>
              <w:spacing w:line="314" w:lineRule="exact"/>
              <w:ind w:left="57" w:right="45"/>
              <w:rPr>
                <w:sz w:val="28"/>
              </w:rPr>
            </w:pPr>
            <w:r>
              <w:rPr>
                <w:sz w:val="28"/>
              </w:rPr>
              <w:t>11</w:t>
            </w:r>
            <w:r>
              <w:rPr>
                <w:spacing w:val="-20"/>
                <w:sz w:val="28"/>
              </w:rPr>
              <w:t xml:space="preserve"> </w:t>
            </w:r>
            <w:r>
              <w:rPr>
                <w:sz w:val="28"/>
              </w:rPr>
              <w:t>∙</w:t>
            </w:r>
            <w:r>
              <w:rPr>
                <w:spacing w:val="-17"/>
                <w:sz w:val="28"/>
              </w:rPr>
              <w:t xml:space="preserve"> </w:t>
            </w:r>
            <w:r>
              <w:rPr>
                <w:sz w:val="28"/>
              </w:rPr>
              <w:t>0,20</w:t>
            </w:r>
            <w:r>
              <w:rPr>
                <w:spacing w:val="-18"/>
                <w:sz w:val="28"/>
              </w:rPr>
              <w:t xml:space="preserve"> </w:t>
            </w:r>
            <w:r>
              <w:rPr>
                <w:sz w:val="28"/>
              </w:rPr>
              <w:t>+</w:t>
            </w:r>
            <w:r>
              <w:rPr>
                <w:spacing w:val="-16"/>
                <w:sz w:val="28"/>
              </w:rPr>
              <w:t xml:space="preserve"> </w:t>
            </w:r>
            <w:r>
              <w:rPr>
                <w:sz w:val="28"/>
              </w:rPr>
              <w:t>10</w:t>
            </w:r>
            <w:r>
              <w:rPr>
                <w:spacing w:val="-17"/>
                <w:sz w:val="28"/>
              </w:rPr>
              <w:t xml:space="preserve"> </w:t>
            </w:r>
            <w:r>
              <w:rPr>
                <w:sz w:val="28"/>
              </w:rPr>
              <w:t>∙</w:t>
            </w:r>
            <w:r>
              <w:rPr>
                <w:spacing w:val="-15"/>
                <w:sz w:val="28"/>
              </w:rPr>
              <w:t xml:space="preserve"> </w:t>
            </w:r>
            <w:r>
              <w:rPr>
                <w:sz w:val="28"/>
              </w:rPr>
              <w:t>0,35</w:t>
            </w:r>
            <w:r>
              <w:rPr>
                <w:spacing w:val="-15"/>
                <w:sz w:val="28"/>
              </w:rPr>
              <w:t xml:space="preserve"> </w:t>
            </w:r>
            <w:r>
              <w:rPr>
                <w:sz w:val="28"/>
              </w:rPr>
              <w:t>+</w:t>
            </w:r>
            <w:r>
              <w:rPr>
                <w:spacing w:val="-17"/>
                <w:sz w:val="28"/>
              </w:rPr>
              <w:t xml:space="preserve"> </w:t>
            </w:r>
            <w:r>
              <w:rPr>
                <w:sz w:val="28"/>
              </w:rPr>
              <w:t>9</w:t>
            </w:r>
            <w:r>
              <w:rPr>
                <w:spacing w:val="-18"/>
                <w:sz w:val="28"/>
              </w:rPr>
              <w:t xml:space="preserve"> </w:t>
            </w:r>
            <w:r>
              <w:rPr>
                <w:sz w:val="28"/>
              </w:rPr>
              <w:t>∙</w:t>
            </w:r>
            <w:r>
              <w:rPr>
                <w:spacing w:val="-15"/>
                <w:sz w:val="28"/>
              </w:rPr>
              <w:t xml:space="preserve"> </w:t>
            </w:r>
            <w:r>
              <w:rPr>
                <w:sz w:val="28"/>
              </w:rPr>
              <w:t>0,30</w:t>
            </w:r>
            <w:r>
              <w:rPr>
                <w:spacing w:val="-14"/>
                <w:sz w:val="28"/>
              </w:rPr>
              <w:t xml:space="preserve"> </w:t>
            </w:r>
            <w:r>
              <w:rPr>
                <w:spacing w:val="-10"/>
                <w:sz w:val="28"/>
              </w:rPr>
              <w:t>+</w:t>
            </w:r>
          </w:p>
          <w:p w:rsidR="002E383A" w:rsidRDefault="00BC5805">
            <w:pPr>
              <w:pStyle w:val="TableParagraph"/>
              <w:spacing w:line="311" w:lineRule="exact"/>
              <w:ind w:left="57" w:right="43"/>
              <w:rPr>
                <w:sz w:val="28"/>
              </w:rPr>
            </w:pPr>
            <w:r>
              <w:rPr>
                <w:sz w:val="28"/>
              </w:rPr>
              <w:t>+</w:t>
            </w:r>
            <w:r>
              <w:rPr>
                <w:spacing w:val="-17"/>
                <w:sz w:val="28"/>
              </w:rPr>
              <w:t xml:space="preserve"> </w:t>
            </w:r>
            <w:r>
              <w:rPr>
                <w:sz w:val="28"/>
              </w:rPr>
              <w:t>14</w:t>
            </w:r>
            <w:r>
              <w:rPr>
                <w:spacing w:val="-17"/>
                <w:sz w:val="28"/>
              </w:rPr>
              <w:t xml:space="preserve"> </w:t>
            </w:r>
            <w:r>
              <w:rPr>
                <w:sz w:val="28"/>
              </w:rPr>
              <w:t>∙</w:t>
            </w:r>
            <w:r>
              <w:rPr>
                <w:spacing w:val="-14"/>
                <w:sz w:val="28"/>
              </w:rPr>
              <w:t xml:space="preserve"> </w:t>
            </w:r>
            <w:r>
              <w:rPr>
                <w:sz w:val="28"/>
              </w:rPr>
              <w:t>0,15</w:t>
            </w:r>
            <w:r>
              <w:rPr>
                <w:spacing w:val="-14"/>
                <w:sz w:val="28"/>
              </w:rPr>
              <w:t xml:space="preserve"> </w:t>
            </w:r>
            <w:r>
              <w:rPr>
                <w:sz w:val="28"/>
              </w:rPr>
              <w:t>=</w:t>
            </w:r>
            <w:r>
              <w:rPr>
                <w:spacing w:val="-14"/>
                <w:sz w:val="28"/>
              </w:rPr>
              <w:t xml:space="preserve"> </w:t>
            </w:r>
            <w:r>
              <w:rPr>
                <w:spacing w:val="-4"/>
                <w:sz w:val="28"/>
              </w:rPr>
              <w:t>10,5</w:t>
            </w:r>
          </w:p>
        </w:tc>
      </w:tr>
      <w:tr w:rsidR="002E383A">
        <w:trPr>
          <w:trHeight w:val="642"/>
        </w:trPr>
        <w:tc>
          <w:tcPr>
            <w:tcW w:w="1784" w:type="dxa"/>
          </w:tcPr>
          <w:p w:rsidR="002E383A" w:rsidRDefault="00BC5805">
            <w:pPr>
              <w:pStyle w:val="TableParagraph"/>
              <w:spacing w:before="158"/>
              <w:ind w:left="22" w:right="2"/>
              <w:rPr>
                <w:b/>
                <w:sz w:val="28"/>
              </w:rPr>
            </w:pPr>
            <w:r>
              <w:rPr>
                <w:b/>
                <w:i/>
                <w:spacing w:val="-5"/>
                <w:sz w:val="28"/>
              </w:rPr>
              <w:t>А</w:t>
            </w:r>
            <w:r>
              <w:rPr>
                <w:b/>
                <w:spacing w:val="-5"/>
                <w:sz w:val="28"/>
                <w:vertAlign w:val="subscript"/>
              </w:rPr>
              <w:t>3</w:t>
            </w:r>
          </w:p>
        </w:tc>
        <w:tc>
          <w:tcPr>
            <w:tcW w:w="966" w:type="dxa"/>
          </w:tcPr>
          <w:p w:rsidR="002E383A" w:rsidRDefault="00BC5805">
            <w:pPr>
              <w:pStyle w:val="TableParagraph"/>
              <w:spacing w:before="153"/>
              <w:ind w:left="20"/>
              <w:rPr>
                <w:sz w:val="28"/>
              </w:rPr>
            </w:pPr>
            <w:r>
              <w:rPr>
                <w:spacing w:val="-5"/>
                <w:sz w:val="28"/>
              </w:rPr>
              <w:t>14</w:t>
            </w:r>
          </w:p>
        </w:tc>
        <w:tc>
          <w:tcPr>
            <w:tcW w:w="757" w:type="dxa"/>
          </w:tcPr>
          <w:p w:rsidR="002E383A" w:rsidRDefault="00BC5805">
            <w:pPr>
              <w:pStyle w:val="TableParagraph"/>
              <w:spacing w:before="153"/>
              <w:ind w:left="17" w:right="2"/>
              <w:rPr>
                <w:sz w:val="28"/>
              </w:rPr>
            </w:pPr>
            <w:r>
              <w:rPr>
                <w:spacing w:val="-10"/>
                <w:sz w:val="28"/>
              </w:rPr>
              <w:t>8</w:t>
            </w:r>
          </w:p>
        </w:tc>
        <w:tc>
          <w:tcPr>
            <w:tcW w:w="858" w:type="dxa"/>
          </w:tcPr>
          <w:p w:rsidR="002E383A" w:rsidRDefault="00BC5805">
            <w:pPr>
              <w:pStyle w:val="TableParagraph"/>
              <w:spacing w:before="153"/>
              <w:ind w:left="17" w:right="6"/>
              <w:rPr>
                <w:sz w:val="28"/>
              </w:rPr>
            </w:pPr>
            <w:r>
              <w:rPr>
                <w:spacing w:val="-5"/>
                <w:sz w:val="28"/>
              </w:rPr>
              <w:t>12</w:t>
            </w:r>
          </w:p>
        </w:tc>
        <w:tc>
          <w:tcPr>
            <w:tcW w:w="829" w:type="dxa"/>
          </w:tcPr>
          <w:p w:rsidR="002E383A" w:rsidRDefault="00BC5805">
            <w:pPr>
              <w:pStyle w:val="TableParagraph"/>
              <w:spacing w:before="153"/>
              <w:ind w:left="15" w:right="2"/>
              <w:rPr>
                <w:sz w:val="28"/>
              </w:rPr>
            </w:pPr>
            <w:r>
              <w:rPr>
                <w:spacing w:val="-5"/>
                <w:sz w:val="28"/>
              </w:rPr>
              <w:t>10</w:t>
            </w:r>
          </w:p>
        </w:tc>
        <w:tc>
          <w:tcPr>
            <w:tcW w:w="4545" w:type="dxa"/>
          </w:tcPr>
          <w:p w:rsidR="002E383A" w:rsidRDefault="00BC5805">
            <w:pPr>
              <w:pStyle w:val="TableParagraph"/>
              <w:spacing w:line="314" w:lineRule="exact"/>
              <w:ind w:left="57" w:right="45"/>
              <w:rPr>
                <w:sz w:val="28"/>
              </w:rPr>
            </w:pPr>
            <w:r>
              <w:rPr>
                <w:sz w:val="28"/>
              </w:rPr>
              <w:t>14</w:t>
            </w:r>
            <w:r>
              <w:rPr>
                <w:spacing w:val="-18"/>
                <w:sz w:val="28"/>
              </w:rPr>
              <w:t xml:space="preserve"> </w:t>
            </w:r>
            <w:r>
              <w:rPr>
                <w:sz w:val="28"/>
              </w:rPr>
              <w:t>∙</w:t>
            </w:r>
            <w:r>
              <w:rPr>
                <w:spacing w:val="-17"/>
                <w:sz w:val="28"/>
              </w:rPr>
              <w:t xml:space="preserve"> </w:t>
            </w:r>
            <w:r>
              <w:rPr>
                <w:sz w:val="28"/>
              </w:rPr>
              <w:t>0,20</w:t>
            </w:r>
            <w:r>
              <w:rPr>
                <w:spacing w:val="-17"/>
                <w:sz w:val="28"/>
              </w:rPr>
              <w:t xml:space="preserve"> </w:t>
            </w:r>
            <w:r>
              <w:rPr>
                <w:sz w:val="28"/>
              </w:rPr>
              <w:t>+</w:t>
            </w:r>
            <w:r>
              <w:rPr>
                <w:spacing w:val="-16"/>
                <w:sz w:val="28"/>
              </w:rPr>
              <w:t xml:space="preserve"> </w:t>
            </w:r>
            <w:r>
              <w:rPr>
                <w:sz w:val="28"/>
              </w:rPr>
              <w:t>8</w:t>
            </w:r>
            <w:r>
              <w:rPr>
                <w:spacing w:val="-17"/>
                <w:sz w:val="28"/>
              </w:rPr>
              <w:t xml:space="preserve"> </w:t>
            </w:r>
            <w:r>
              <w:rPr>
                <w:sz w:val="28"/>
              </w:rPr>
              <w:t>∙</w:t>
            </w:r>
            <w:r>
              <w:rPr>
                <w:spacing w:val="-17"/>
                <w:sz w:val="28"/>
              </w:rPr>
              <w:t xml:space="preserve"> </w:t>
            </w:r>
            <w:r>
              <w:rPr>
                <w:sz w:val="28"/>
              </w:rPr>
              <w:t>0,35</w:t>
            </w:r>
            <w:r>
              <w:rPr>
                <w:spacing w:val="-14"/>
                <w:sz w:val="28"/>
              </w:rPr>
              <w:t xml:space="preserve"> </w:t>
            </w:r>
            <w:r>
              <w:rPr>
                <w:sz w:val="28"/>
              </w:rPr>
              <w:t>+</w:t>
            </w:r>
            <w:r>
              <w:rPr>
                <w:spacing w:val="-18"/>
                <w:sz w:val="28"/>
              </w:rPr>
              <w:t xml:space="preserve"> </w:t>
            </w:r>
            <w:r>
              <w:rPr>
                <w:sz w:val="28"/>
              </w:rPr>
              <w:t>12</w:t>
            </w:r>
            <w:r>
              <w:rPr>
                <w:spacing w:val="-17"/>
                <w:sz w:val="28"/>
              </w:rPr>
              <w:t xml:space="preserve"> </w:t>
            </w:r>
            <w:r>
              <w:rPr>
                <w:sz w:val="28"/>
              </w:rPr>
              <w:t>∙</w:t>
            </w:r>
            <w:r>
              <w:rPr>
                <w:spacing w:val="-15"/>
                <w:sz w:val="28"/>
              </w:rPr>
              <w:t xml:space="preserve"> </w:t>
            </w:r>
            <w:r>
              <w:rPr>
                <w:sz w:val="28"/>
              </w:rPr>
              <w:t>0,30</w:t>
            </w:r>
            <w:r>
              <w:rPr>
                <w:spacing w:val="-14"/>
                <w:sz w:val="28"/>
              </w:rPr>
              <w:t xml:space="preserve"> </w:t>
            </w:r>
            <w:r>
              <w:rPr>
                <w:spacing w:val="-10"/>
                <w:sz w:val="28"/>
              </w:rPr>
              <w:t>+</w:t>
            </w:r>
          </w:p>
          <w:p w:rsidR="002E383A" w:rsidRDefault="00BC5805">
            <w:pPr>
              <w:pStyle w:val="TableParagraph"/>
              <w:spacing w:line="308" w:lineRule="exact"/>
              <w:ind w:left="57" w:right="44"/>
              <w:rPr>
                <w:sz w:val="28"/>
              </w:rPr>
            </w:pPr>
            <w:r>
              <w:rPr>
                <w:sz w:val="28"/>
              </w:rPr>
              <w:t>+</w:t>
            </w:r>
            <w:r>
              <w:rPr>
                <w:spacing w:val="-17"/>
                <w:sz w:val="28"/>
              </w:rPr>
              <w:t xml:space="preserve"> </w:t>
            </w:r>
            <w:r>
              <w:rPr>
                <w:sz w:val="28"/>
              </w:rPr>
              <w:t>10</w:t>
            </w:r>
            <w:r>
              <w:rPr>
                <w:spacing w:val="-17"/>
                <w:sz w:val="28"/>
              </w:rPr>
              <w:t xml:space="preserve"> </w:t>
            </w:r>
            <w:r>
              <w:rPr>
                <w:sz w:val="28"/>
              </w:rPr>
              <w:t>∙</w:t>
            </w:r>
            <w:r>
              <w:rPr>
                <w:spacing w:val="-14"/>
                <w:sz w:val="28"/>
              </w:rPr>
              <w:t xml:space="preserve"> </w:t>
            </w:r>
            <w:r>
              <w:rPr>
                <w:sz w:val="28"/>
              </w:rPr>
              <w:t>0,15</w:t>
            </w:r>
            <w:r>
              <w:rPr>
                <w:spacing w:val="-14"/>
                <w:sz w:val="28"/>
              </w:rPr>
              <w:t xml:space="preserve"> </w:t>
            </w:r>
            <w:r>
              <w:rPr>
                <w:sz w:val="28"/>
              </w:rPr>
              <w:t>=</w:t>
            </w:r>
            <w:r>
              <w:rPr>
                <w:spacing w:val="-14"/>
                <w:sz w:val="28"/>
              </w:rPr>
              <w:t xml:space="preserve"> </w:t>
            </w:r>
            <w:r>
              <w:rPr>
                <w:spacing w:val="-4"/>
                <w:sz w:val="28"/>
              </w:rPr>
              <w:t>10,7</w:t>
            </w:r>
          </w:p>
        </w:tc>
      </w:tr>
      <w:tr w:rsidR="002E383A">
        <w:trPr>
          <w:trHeight w:val="645"/>
        </w:trPr>
        <w:tc>
          <w:tcPr>
            <w:tcW w:w="1784" w:type="dxa"/>
          </w:tcPr>
          <w:p w:rsidR="002E383A" w:rsidRDefault="00BC5805">
            <w:pPr>
              <w:pStyle w:val="TableParagraph"/>
              <w:spacing w:before="159"/>
              <w:ind w:left="22" w:right="2"/>
              <w:rPr>
                <w:b/>
                <w:sz w:val="28"/>
              </w:rPr>
            </w:pPr>
            <w:r>
              <w:rPr>
                <w:b/>
                <w:i/>
                <w:spacing w:val="-5"/>
                <w:sz w:val="28"/>
              </w:rPr>
              <w:t>А</w:t>
            </w:r>
            <w:r>
              <w:rPr>
                <w:b/>
                <w:spacing w:val="-5"/>
                <w:sz w:val="28"/>
                <w:vertAlign w:val="subscript"/>
              </w:rPr>
              <w:t>4</w:t>
            </w:r>
          </w:p>
        </w:tc>
        <w:tc>
          <w:tcPr>
            <w:tcW w:w="966" w:type="dxa"/>
          </w:tcPr>
          <w:p w:rsidR="002E383A" w:rsidRDefault="00BC5805">
            <w:pPr>
              <w:pStyle w:val="TableParagraph"/>
              <w:spacing w:before="154"/>
              <w:ind w:left="20"/>
              <w:rPr>
                <w:sz w:val="28"/>
              </w:rPr>
            </w:pPr>
            <w:r>
              <w:rPr>
                <w:spacing w:val="-5"/>
                <w:sz w:val="28"/>
              </w:rPr>
              <w:t>11</w:t>
            </w:r>
          </w:p>
        </w:tc>
        <w:tc>
          <w:tcPr>
            <w:tcW w:w="757" w:type="dxa"/>
          </w:tcPr>
          <w:p w:rsidR="002E383A" w:rsidRDefault="00BC5805">
            <w:pPr>
              <w:pStyle w:val="TableParagraph"/>
              <w:spacing w:before="154"/>
              <w:ind w:left="17" w:right="4"/>
              <w:rPr>
                <w:sz w:val="28"/>
              </w:rPr>
            </w:pPr>
            <w:r>
              <w:rPr>
                <w:spacing w:val="-5"/>
                <w:sz w:val="28"/>
              </w:rPr>
              <w:t>12</w:t>
            </w:r>
          </w:p>
        </w:tc>
        <w:tc>
          <w:tcPr>
            <w:tcW w:w="858" w:type="dxa"/>
          </w:tcPr>
          <w:p w:rsidR="002E383A" w:rsidRDefault="00BC5805">
            <w:pPr>
              <w:pStyle w:val="TableParagraph"/>
              <w:spacing w:before="154"/>
              <w:ind w:left="17"/>
              <w:rPr>
                <w:sz w:val="28"/>
              </w:rPr>
            </w:pPr>
            <w:r>
              <w:rPr>
                <w:spacing w:val="-10"/>
                <w:sz w:val="28"/>
              </w:rPr>
              <w:t>8</w:t>
            </w:r>
          </w:p>
        </w:tc>
        <w:tc>
          <w:tcPr>
            <w:tcW w:w="829" w:type="dxa"/>
          </w:tcPr>
          <w:p w:rsidR="002E383A" w:rsidRDefault="00BC5805">
            <w:pPr>
              <w:pStyle w:val="TableParagraph"/>
              <w:spacing w:before="154"/>
              <w:ind w:left="15" w:right="2"/>
              <w:rPr>
                <w:sz w:val="28"/>
              </w:rPr>
            </w:pPr>
            <w:r>
              <w:rPr>
                <w:spacing w:val="-5"/>
                <w:sz w:val="28"/>
              </w:rPr>
              <w:t>10</w:t>
            </w:r>
          </w:p>
        </w:tc>
        <w:tc>
          <w:tcPr>
            <w:tcW w:w="4545" w:type="dxa"/>
          </w:tcPr>
          <w:p w:rsidR="002E383A" w:rsidRDefault="00BC5805">
            <w:pPr>
              <w:pStyle w:val="TableParagraph"/>
              <w:spacing w:line="315" w:lineRule="exact"/>
              <w:ind w:left="57" w:right="45"/>
              <w:rPr>
                <w:sz w:val="28"/>
              </w:rPr>
            </w:pPr>
            <w:r>
              <w:rPr>
                <w:sz w:val="28"/>
              </w:rPr>
              <w:t>11</w:t>
            </w:r>
            <w:r>
              <w:rPr>
                <w:spacing w:val="-20"/>
                <w:sz w:val="28"/>
              </w:rPr>
              <w:t xml:space="preserve"> </w:t>
            </w:r>
            <w:r>
              <w:rPr>
                <w:sz w:val="28"/>
              </w:rPr>
              <w:t>∙</w:t>
            </w:r>
            <w:r>
              <w:rPr>
                <w:spacing w:val="-17"/>
                <w:sz w:val="28"/>
              </w:rPr>
              <w:t xml:space="preserve"> </w:t>
            </w:r>
            <w:r>
              <w:rPr>
                <w:sz w:val="28"/>
              </w:rPr>
              <w:t>0,20</w:t>
            </w:r>
            <w:r>
              <w:rPr>
                <w:spacing w:val="-18"/>
                <w:sz w:val="28"/>
              </w:rPr>
              <w:t xml:space="preserve"> </w:t>
            </w:r>
            <w:r>
              <w:rPr>
                <w:sz w:val="28"/>
              </w:rPr>
              <w:t>+</w:t>
            </w:r>
            <w:r>
              <w:rPr>
                <w:spacing w:val="-16"/>
                <w:sz w:val="28"/>
              </w:rPr>
              <w:t xml:space="preserve"> </w:t>
            </w:r>
            <w:r>
              <w:rPr>
                <w:sz w:val="28"/>
              </w:rPr>
              <w:t>12</w:t>
            </w:r>
            <w:r>
              <w:rPr>
                <w:spacing w:val="-17"/>
                <w:sz w:val="28"/>
              </w:rPr>
              <w:t xml:space="preserve"> </w:t>
            </w:r>
            <w:r>
              <w:rPr>
                <w:sz w:val="28"/>
              </w:rPr>
              <w:t>∙</w:t>
            </w:r>
            <w:r>
              <w:rPr>
                <w:spacing w:val="-15"/>
                <w:sz w:val="28"/>
              </w:rPr>
              <w:t xml:space="preserve"> </w:t>
            </w:r>
            <w:r>
              <w:rPr>
                <w:sz w:val="28"/>
              </w:rPr>
              <w:t>0,35</w:t>
            </w:r>
            <w:r>
              <w:rPr>
                <w:spacing w:val="-15"/>
                <w:sz w:val="28"/>
              </w:rPr>
              <w:t xml:space="preserve"> </w:t>
            </w:r>
            <w:r>
              <w:rPr>
                <w:sz w:val="28"/>
              </w:rPr>
              <w:t>+</w:t>
            </w:r>
            <w:r>
              <w:rPr>
                <w:spacing w:val="-17"/>
                <w:sz w:val="28"/>
              </w:rPr>
              <w:t xml:space="preserve"> </w:t>
            </w:r>
            <w:r>
              <w:rPr>
                <w:sz w:val="28"/>
              </w:rPr>
              <w:t>8</w:t>
            </w:r>
            <w:r>
              <w:rPr>
                <w:spacing w:val="-18"/>
                <w:sz w:val="28"/>
              </w:rPr>
              <w:t xml:space="preserve"> </w:t>
            </w:r>
            <w:r>
              <w:rPr>
                <w:sz w:val="28"/>
              </w:rPr>
              <w:t>∙</w:t>
            </w:r>
            <w:r>
              <w:rPr>
                <w:spacing w:val="-15"/>
                <w:sz w:val="28"/>
              </w:rPr>
              <w:t xml:space="preserve"> </w:t>
            </w:r>
            <w:r>
              <w:rPr>
                <w:sz w:val="28"/>
              </w:rPr>
              <w:t>0,30</w:t>
            </w:r>
            <w:r>
              <w:rPr>
                <w:spacing w:val="-14"/>
                <w:sz w:val="28"/>
              </w:rPr>
              <w:t xml:space="preserve"> </w:t>
            </w:r>
            <w:r>
              <w:rPr>
                <w:spacing w:val="-10"/>
                <w:sz w:val="28"/>
              </w:rPr>
              <w:t>+</w:t>
            </w:r>
          </w:p>
          <w:p w:rsidR="002E383A" w:rsidRDefault="00BC5805">
            <w:pPr>
              <w:pStyle w:val="TableParagraph"/>
              <w:spacing w:line="311" w:lineRule="exact"/>
              <w:ind w:left="57" w:right="43"/>
              <w:rPr>
                <w:sz w:val="28"/>
              </w:rPr>
            </w:pPr>
            <w:r>
              <w:rPr>
                <w:sz w:val="28"/>
              </w:rPr>
              <w:t>+</w:t>
            </w:r>
            <w:r>
              <w:rPr>
                <w:spacing w:val="-17"/>
                <w:sz w:val="28"/>
              </w:rPr>
              <w:t xml:space="preserve"> </w:t>
            </w:r>
            <w:r>
              <w:rPr>
                <w:sz w:val="28"/>
              </w:rPr>
              <w:t>10</w:t>
            </w:r>
            <w:r>
              <w:rPr>
                <w:spacing w:val="-17"/>
                <w:sz w:val="28"/>
              </w:rPr>
              <w:t xml:space="preserve"> </w:t>
            </w:r>
            <w:r>
              <w:rPr>
                <w:sz w:val="28"/>
              </w:rPr>
              <w:t>∙</w:t>
            </w:r>
            <w:r>
              <w:rPr>
                <w:spacing w:val="-14"/>
                <w:sz w:val="28"/>
              </w:rPr>
              <w:t xml:space="preserve"> </w:t>
            </w:r>
            <w:r>
              <w:rPr>
                <w:sz w:val="28"/>
              </w:rPr>
              <w:t>0,15</w:t>
            </w:r>
            <w:r>
              <w:rPr>
                <w:spacing w:val="-14"/>
                <w:sz w:val="28"/>
              </w:rPr>
              <w:t xml:space="preserve"> </w:t>
            </w:r>
            <w:r>
              <w:rPr>
                <w:sz w:val="28"/>
              </w:rPr>
              <w:t>=</w:t>
            </w:r>
            <w:r>
              <w:rPr>
                <w:spacing w:val="-14"/>
                <w:sz w:val="28"/>
              </w:rPr>
              <w:t xml:space="preserve"> </w:t>
            </w:r>
            <w:r>
              <w:rPr>
                <w:spacing w:val="-4"/>
                <w:sz w:val="28"/>
              </w:rPr>
              <w:t>10,3</w:t>
            </w:r>
          </w:p>
        </w:tc>
      </w:tr>
      <w:tr w:rsidR="002E383A">
        <w:trPr>
          <w:trHeight w:val="321"/>
        </w:trPr>
        <w:tc>
          <w:tcPr>
            <w:tcW w:w="1784" w:type="dxa"/>
          </w:tcPr>
          <w:p w:rsidR="002E383A" w:rsidRDefault="00BC5805">
            <w:pPr>
              <w:pStyle w:val="TableParagraph"/>
              <w:spacing w:line="301" w:lineRule="exact"/>
              <w:ind w:left="22"/>
              <w:rPr>
                <w:b/>
                <w:sz w:val="28"/>
              </w:rPr>
            </w:pPr>
            <w:r>
              <w:rPr>
                <w:b/>
                <w:spacing w:val="-2"/>
                <w:sz w:val="28"/>
              </w:rPr>
              <w:t>Ймовірність</w:t>
            </w:r>
          </w:p>
        </w:tc>
        <w:tc>
          <w:tcPr>
            <w:tcW w:w="966" w:type="dxa"/>
          </w:tcPr>
          <w:p w:rsidR="002E383A" w:rsidRDefault="00BC5805">
            <w:pPr>
              <w:pStyle w:val="TableParagraph"/>
              <w:spacing w:line="301" w:lineRule="exact"/>
              <w:ind w:left="20" w:right="2"/>
              <w:rPr>
                <w:sz w:val="28"/>
              </w:rPr>
            </w:pPr>
            <w:r>
              <w:rPr>
                <w:spacing w:val="-4"/>
                <w:sz w:val="28"/>
              </w:rPr>
              <w:t>0,20</w:t>
            </w:r>
          </w:p>
        </w:tc>
        <w:tc>
          <w:tcPr>
            <w:tcW w:w="757" w:type="dxa"/>
          </w:tcPr>
          <w:p w:rsidR="002E383A" w:rsidRDefault="00BC5805">
            <w:pPr>
              <w:pStyle w:val="TableParagraph"/>
              <w:spacing w:line="301" w:lineRule="exact"/>
              <w:ind w:left="17" w:right="2"/>
              <w:rPr>
                <w:sz w:val="28"/>
              </w:rPr>
            </w:pPr>
            <w:r>
              <w:rPr>
                <w:spacing w:val="-4"/>
                <w:sz w:val="28"/>
              </w:rPr>
              <w:t>0,35</w:t>
            </w:r>
          </w:p>
        </w:tc>
        <w:tc>
          <w:tcPr>
            <w:tcW w:w="858" w:type="dxa"/>
          </w:tcPr>
          <w:p w:rsidR="002E383A" w:rsidRDefault="00BC5805">
            <w:pPr>
              <w:pStyle w:val="TableParagraph"/>
              <w:spacing w:line="301" w:lineRule="exact"/>
              <w:ind w:left="17"/>
              <w:rPr>
                <w:sz w:val="28"/>
              </w:rPr>
            </w:pPr>
            <w:r>
              <w:rPr>
                <w:spacing w:val="-4"/>
                <w:sz w:val="28"/>
              </w:rPr>
              <w:t>0,30</w:t>
            </w:r>
          </w:p>
        </w:tc>
        <w:tc>
          <w:tcPr>
            <w:tcW w:w="829" w:type="dxa"/>
          </w:tcPr>
          <w:p w:rsidR="002E383A" w:rsidRDefault="00BC5805">
            <w:pPr>
              <w:pStyle w:val="TableParagraph"/>
              <w:spacing w:line="301" w:lineRule="exact"/>
              <w:ind w:left="15"/>
              <w:rPr>
                <w:sz w:val="28"/>
              </w:rPr>
            </w:pPr>
            <w:r>
              <w:rPr>
                <w:spacing w:val="-4"/>
                <w:sz w:val="28"/>
              </w:rPr>
              <w:t>0,15</w:t>
            </w:r>
          </w:p>
        </w:tc>
        <w:tc>
          <w:tcPr>
            <w:tcW w:w="4545" w:type="dxa"/>
          </w:tcPr>
          <w:p w:rsidR="002E383A" w:rsidRDefault="00BC5805">
            <w:pPr>
              <w:pStyle w:val="TableParagraph"/>
              <w:spacing w:line="301" w:lineRule="exact"/>
              <w:ind w:left="57" w:right="48"/>
              <w:rPr>
                <w:sz w:val="28"/>
              </w:rPr>
            </w:pPr>
            <w:r>
              <w:rPr>
                <w:spacing w:val="-10"/>
                <w:sz w:val="28"/>
              </w:rPr>
              <w:t>-</w:t>
            </w:r>
          </w:p>
        </w:tc>
      </w:tr>
    </w:tbl>
    <w:p w:rsidR="002E383A" w:rsidRDefault="002E383A">
      <w:pPr>
        <w:pStyle w:val="a3"/>
        <w:spacing w:before="157"/>
        <w:ind w:left="0"/>
      </w:pPr>
    </w:p>
    <w:p w:rsidR="002E383A" w:rsidRDefault="00BC5805">
      <w:pPr>
        <w:pStyle w:val="a3"/>
        <w:spacing w:line="360" w:lineRule="auto"/>
        <w:ind w:right="384" w:firstLine="708"/>
        <w:jc w:val="both"/>
      </w:pPr>
      <w:r>
        <w:t>За критерієм математичного сподівання, тобто згідно з правилом Байєса найкращою для підприємства буде стратегія № 3, оскільки вона передбачає найбільший прибуток.</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rsidP="00BC5805">
      <w:pPr>
        <w:pStyle w:val="a5"/>
        <w:numPr>
          <w:ilvl w:val="2"/>
          <w:numId w:val="36"/>
        </w:numPr>
        <w:tabs>
          <w:tab w:val="left" w:pos="1315"/>
        </w:tabs>
        <w:spacing w:before="78" w:line="280" w:lineRule="auto"/>
        <w:ind w:left="232" w:right="385" w:firstLine="708"/>
        <w:rPr>
          <w:sz w:val="28"/>
        </w:rPr>
      </w:pPr>
      <w:r>
        <w:rPr>
          <w:noProof/>
          <w:lang w:eastAsia="uk-UA"/>
        </w:rPr>
        <w:lastRenderedPageBreak/>
        <mc:AlternateContent>
          <mc:Choice Requires="wps">
            <w:drawing>
              <wp:anchor distT="0" distB="0" distL="0" distR="0" simplePos="0" relativeHeight="15744000" behindDoc="0" locked="0" layoutInCell="1" allowOverlap="1">
                <wp:simplePos x="0" y="0"/>
                <wp:positionH relativeFrom="page">
                  <wp:posOffset>676655</wp:posOffset>
                </wp:positionH>
                <wp:positionV relativeFrom="paragraph">
                  <wp:posOffset>497077</wp:posOffset>
                </wp:positionV>
                <wp:extent cx="6373495" cy="375475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3495" cy="375475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720"/>
                              <w:gridCol w:w="721"/>
                              <w:gridCol w:w="720"/>
                              <w:gridCol w:w="720"/>
                              <w:gridCol w:w="761"/>
                              <w:gridCol w:w="3920"/>
                              <w:gridCol w:w="900"/>
                            </w:tblGrid>
                            <w:tr w:rsidR="002E383A">
                              <w:trPr>
                                <w:trHeight w:val="966"/>
                              </w:trPr>
                              <w:tc>
                                <w:tcPr>
                                  <w:tcW w:w="1440" w:type="dxa"/>
                                  <w:vMerge w:val="restart"/>
                                </w:tcPr>
                                <w:p w:rsidR="002E383A" w:rsidRDefault="002E383A">
                                  <w:pPr>
                                    <w:pStyle w:val="TableParagraph"/>
                                    <w:spacing w:before="165"/>
                                    <w:ind w:left="0"/>
                                    <w:jc w:val="left"/>
                                    <w:rPr>
                                      <w:sz w:val="28"/>
                                    </w:rPr>
                                  </w:pPr>
                                </w:p>
                                <w:p w:rsidR="002E383A" w:rsidRDefault="00BC5805">
                                  <w:pPr>
                                    <w:pStyle w:val="TableParagraph"/>
                                    <w:ind w:left="114"/>
                                    <w:jc w:val="left"/>
                                    <w:rPr>
                                      <w:b/>
                                      <w:sz w:val="28"/>
                                    </w:rPr>
                                  </w:pPr>
                                  <w:r>
                                    <w:rPr>
                                      <w:b/>
                                      <w:spacing w:val="-2"/>
                                      <w:sz w:val="28"/>
                                    </w:rPr>
                                    <w:t>Стратегія</w:t>
                                  </w:r>
                                </w:p>
                              </w:tc>
                              <w:tc>
                                <w:tcPr>
                                  <w:tcW w:w="2881" w:type="dxa"/>
                                  <w:gridSpan w:val="4"/>
                                </w:tcPr>
                                <w:p w:rsidR="002E383A" w:rsidRDefault="00BC5805">
                                  <w:pPr>
                                    <w:pStyle w:val="TableParagraph"/>
                                    <w:spacing w:line="322" w:lineRule="exact"/>
                                    <w:ind w:left="196" w:right="175" w:firstLine="1"/>
                                    <w:rPr>
                                      <w:b/>
                                      <w:sz w:val="28"/>
                                    </w:rPr>
                                  </w:pPr>
                                  <w:r>
                                    <w:rPr>
                                      <w:b/>
                                      <w:sz w:val="28"/>
                                    </w:rPr>
                                    <w:t xml:space="preserve">Прибуток за </w:t>
                                  </w:r>
                                  <w:r>
                                    <w:rPr>
                                      <w:b/>
                                      <w:spacing w:val="-6"/>
                                      <w:sz w:val="28"/>
                                    </w:rPr>
                                    <w:t xml:space="preserve">зовнішньоекономіч- </w:t>
                                  </w:r>
                                  <w:r>
                                    <w:rPr>
                                      <w:b/>
                                      <w:sz w:val="28"/>
                                    </w:rPr>
                                    <w:t>них умов, тис. грн.</w:t>
                                  </w:r>
                                </w:p>
                              </w:tc>
                              <w:tc>
                                <w:tcPr>
                                  <w:tcW w:w="761" w:type="dxa"/>
                                  <w:vMerge w:val="restart"/>
                                </w:tcPr>
                                <w:p w:rsidR="002E383A" w:rsidRDefault="00BC5805">
                                  <w:pPr>
                                    <w:pStyle w:val="TableParagraph"/>
                                    <w:spacing w:before="21" w:line="259" w:lineRule="auto"/>
                                    <w:ind w:left="153" w:right="129" w:firstLine="49"/>
                                    <w:jc w:val="both"/>
                                    <w:rPr>
                                      <w:sz w:val="28"/>
                                    </w:rPr>
                                  </w:pPr>
                                  <w:r>
                                    <w:rPr>
                                      <w:i/>
                                      <w:spacing w:val="3"/>
                                      <w:position w:val="1"/>
                                      <w:sz w:val="27"/>
                                    </w:rPr>
                                    <w:t>М</w:t>
                                  </w:r>
                                  <w:r>
                                    <w:rPr>
                                      <w:i/>
                                      <w:spacing w:val="3"/>
                                      <w:position w:val="1"/>
                                      <w:sz w:val="27"/>
                                      <w:vertAlign w:val="subscript"/>
                                    </w:rPr>
                                    <w:t>і</w:t>
                                  </w:r>
                                  <w:r>
                                    <w:rPr>
                                      <w:i/>
                                      <w:spacing w:val="-17"/>
                                      <w:position w:val="1"/>
                                      <w:sz w:val="27"/>
                                    </w:rPr>
                                    <w:t xml:space="preserve"> </w:t>
                                  </w:r>
                                  <w:r>
                                    <w:rPr>
                                      <w:sz w:val="28"/>
                                    </w:rPr>
                                    <w:t xml:space="preserve">, </w:t>
                                  </w:r>
                                  <w:r>
                                    <w:rPr>
                                      <w:spacing w:val="-4"/>
                                      <w:sz w:val="28"/>
                                    </w:rPr>
                                    <w:t xml:space="preserve">тис. </w:t>
                                  </w:r>
                                  <w:r>
                                    <w:rPr>
                                      <w:spacing w:val="-7"/>
                                      <w:sz w:val="28"/>
                                    </w:rPr>
                                    <w:t>грн.</w:t>
                                  </w:r>
                                </w:p>
                              </w:tc>
                              <w:tc>
                                <w:tcPr>
                                  <w:tcW w:w="3920" w:type="dxa"/>
                                  <w:vMerge w:val="restart"/>
                                </w:tcPr>
                                <w:p w:rsidR="002E383A" w:rsidRDefault="00BC5805">
                                  <w:pPr>
                                    <w:pStyle w:val="TableParagraph"/>
                                    <w:spacing w:line="315" w:lineRule="exact"/>
                                    <w:ind w:left="18"/>
                                    <w:rPr>
                                      <w:i/>
                                      <w:sz w:val="28"/>
                                    </w:rPr>
                                  </w:pPr>
                                  <w:r>
                                    <w:rPr>
                                      <w:i/>
                                      <w:spacing w:val="-5"/>
                                      <w:sz w:val="28"/>
                                    </w:rPr>
                                    <w:t>D</w:t>
                                  </w:r>
                                  <w:r>
                                    <w:rPr>
                                      <w:i/>
                                      <w:spacing w:val="-5"/>
                                      <w:sz w:val="28"/>
                                      <w:vertAlign w:val="subscript"/>
                                    </w:rPr>
                                    <w:t>і</w:t>
                                  </w:r>
                                </w:p>
                              </w:tc>
                              <w:tc>
                                <w:tcPr>
                                  <w:tcW w:w="900" w:type="dxa"/>
                                  <w:vMerge w:val="restart"/>
                                </w:tcPr>
                                <w:p w:rsidR="002E383A" w:rsidRDefault="00BC5805">
                                  <w:pPr>
                                    <w:pStyle w:val="TableParagraph"/>
                                    <w:spacing w:before="138" w:line="259" w:lineRule="auto"/>
                                    <w:ind w:left="222" w:right="198" w:firstLine="71"/>
                                    <w:jc w:val="both"/>
                                    <w:rPr>
                                      <w:sz w:val="28"/>
                                    </w:rPr>
                                  </w:pPr>
                                  <w:r>
                                    <w:rPr>
                                      <w:rFonts w:ascii="Symbol" w:hAnsi="Symbol"/>
                                      <w:spacing w:val="13"/>
                                      <w:sz w:val="25"/>
                                    </w:rPr>
                                    <w:t></w:t>
                                  </w:r>
                                  <w:r>
                                    <w:rPr>
                                      <w:i/>
                                      <w:spacing w:val="13"/>
                                      <w:sz w:val="25"/>
                                      <w:vertAlign w:val="subscript"/>
                                    </w:rPr>
                                    <w:t>і</w:t>
                                  </w:r>
                                  <w:r>
                                    <w:rPr>
                                      <w:i/>
                                      <w:sz w:val="25"/>
                                    </w:rPr>
                                    <w:t xml:space="preserve"> </w:t>
                                  </w:r>
                                  <w:r>
                                    <w:rPr>
                                      <w:sz w:val="28"/>
                                    </w:rPr>
                                    <w:t xml:space="preserve">, </w:t>
                                  </w:r>
                                  <w:r>
                                    <w:rPr>
                                      <w:spacing w:val="-4"/>
                                      <w:sz w:val="28"/>
                                    </w:rPr>
                                    <w:t xml:space="preserve">тис. </w:t>
                                  </w:r>
                                  <w:r>
                                    <w:rPr>
                                      <w:spacing w:val="-6"/>
                                      <w:sz w:val="28"/>
                                    </w:rPr>
                                    <w:t>грн.</w:t>
                                  </w:r>
                                </w:p>
                              </w:tc>
                            </w:tr>
                            <w:tr w:rsidR="002E383A">
                              <w:trPr>
                                <w:trHeight w:val="320"/>
                              </w:trPr>
                              <w:tc>
                                <w:tcPr>
                                  <w:tcW w:w="1440" w:type="dxa"/>
                                  <w:vMerge/>
                                  <w:tcBorders>
                                    <w:top w:val="nil"/>
                                  </w:tcBorders>
                                </w:tcPr>
                                <w:p w:rsidR="002E383A" w:rsidRDefault="002E383A">
                                  <w:pPr>
                                    <w:rPr>
                                      <w:sz w:val="2"/>
                                      <w:szCs w:val="2"/>
                                    </w:rPr>
                                  </w:pPr>
                                </w:p>
                              </w:tc>
                              <w:tc>
                                <w:tcPr>
                                  <w:tcW w:w="720" w:type="dxa"/>
                                </w:tcPr>
                                <w:p w:rsidR="002E383A" w:rsidRDefault="00BC5805">
                                  <w:pPr>
                                    <w:pStyle w:val="TableParagraph"/>
                                    <w:spacing w:line="301" w:lineRule="exact"/>
                                    <w:ind w:left="23" w:right="2"/>
                                    <w:rPr>
                                      <w:b/>
                                      <w:sz w:val="28"/>
                                    </w:rPr>
                                  </w:pPr>
                                  <w:r>
                                    <w:rPr>
                                      <w:b/>
                                      <w:i/>
                                      <w:spacing w:val="-5"/>
                                      <w:sz w:val="28"/>
                                    </w:rPr>
                                    <w:t>S</w:t>
                                  </w:r>
                                  <w:r>
                                    <w:rPr>
                                      <w:b/>
                                      <w:spacing w:val="-5"/>
                                      <w:sz w:val="28"/>
                                      <w:vertAlign w:val="subscript"/>
                                    </w:rPr>
                                    <w:t>1</w:t>
                                  </w:r>
                                </w:p>
                              </w:tc>
                              <w:tc>
                                <w:tcPr>
                                  <w:tcW w:w="721" w:type="dxa"/>
                                </w:tcPr>
                                <w:p w:rsidR="002E383A" w:rsidRDefault="00BC5805">
                                  <w:pPr>
                                    <w:pStyle w:val="TableParagraph"/>
                                    <w:spacing w:line="301" w:lineRule="exact"/>
                                    <w:ind w:left="22" w:right="2"/>
                                    <w:rPr>
                                      <w:b/>
                                      <w:sz w:val="28"/>
                                    </w:rPr>
                                  </w:pPr>
                                  <w:r>
                                    <w:rPr>
                                      <w:b/>
                                      <w:i/>
                                      <w:spacing w:val="-5"/>
                                      <w:sz w:val="28"/>
                                    </w:rPr>
                                    <w:t>S</w:t>
                                  </w:r>
                                  <w:r>
                                    <w:rPr>
                                      <w:b/>
                                      <w:spacing w:val="-5"/>
                                      <w:sz w:val="28"/>
                                      <w:vertAlign w:val="subscript"/>
                                    </w:rPr>
                                    <w:t>2</w:t>
                                  </w:r>
                                </w:p>
                              </w:tc>
                              <w:tc>
                                <w:tcPr>
                                  <w:tcW w:w="720" w:type="dxa"/>
                                </w:tcPr>
                                <w:p w:rsidR="002E383A" w:rsidRDefault="00BC5805">
                                  <w:pPr>
                                    <w:pStyle w:val="TableParagraph"/>
                                    <w:spacing w:line="301" w:lineRule="exact"/>
                                    <w:ind w:left="23" w:right="3"/>
                                    <w:rPr>
                                      <w:b/>
                                      <w:sz w:val="28"/>
                                    </w:rPr>
                                  </w:pPr>
                                  <w:r>
                                    <w:rPr>
                                      <w:b/>
                                      <w:i/>
                                      <w:spacing w:val="-5"/>
                                      <w:sz w:val="28"/>
                                    </w:rPr>
                                    <w:t>S</w:t>
                                  </w:r>
                                  <w:r>
                                    <w:rPr>
                                      <w:b/>
                                      <w:spacing w:val="-5"/>
                                      <w:sz w:val="28"/>
                                      <w:vertAlign w:val="subscript"/>
                                    </w:rPr>
                                    <w:t>3</w:t>
                                  </w:r>
                                </w:p>
                              </w:tc>
                              <w:tc>
                                <w:tcPr>
                                  <w:tcW w:w="720" w:type="dxa"/>
                                </w:tcPr>
                                <w:p w:rsidR="002E383A" w:rsidRDefault="00BC5805">
                                  <w:pPr>
                                    <w:pStyle w:val="TableParagraph"/>
                                    <w:spacing w:line="301" w:lineRule="exact"/>
                                    <w:ind w:left="23" w:right="3"/>
                                    <w:rPr>
                                      <w:b/>
                                      <w:sz w:val="28"/>
                                    </w:rPr>
                                  </w:pPr>
                                  <w:r>
                                    <w:rPr>
                                      <w:b/>
                                      <w:i/>
                                      <w:spacing w:val="-5"/>
                                      <w:sz w:val="28"/>
                                    </w:rPr>
                                    <w:t>S</w:t>
                                  </w:r>
                                  <w:r>
                                    <w:rPr>
                                      <w:b/>
                                      <w:spacing w:val="-5"/>
                                      <w:sz w:val="28"/>
                                      <w:vertAlign w:val="subscript"/>
                                    </w:rPr>
                                    <w:t>4</w:t>
                                  </w:r>
                                </w:p>
                              </w:tc>
                              <w:tc>
                                <w:tcPr>
                                  <w:tcW w:w="761" w:type="dxa"/>
                                  <w:vMerge/>
                                  <w:tcBorders>
                                    <w:top w:val="nil"/>
                                  </w:tcBorders>
                                </w:tcPr>
                                <w:p w:rsidR="002E383A" w:rsidRDefault="002E383A">
                                  <w:pPr>
                                    <w:rPr>
                                      <w:sz w:val="2"/>
                                      <w:szCs w:val="2"/>
                                    </w:rPr>
                                  </w:pPr>
                                </w:p>
                              </w:tc>
                              <w:tc>
                                <w:tcPr>
                                  <w:tcW w:w="3920" w:type="dxa"/>
                                  <w:vMerge/>
                                  <w:tcBorders>
                                    <w:top w:val="nil"/>
                                  </w:tcBorders>
                                </w:tcPr>
                                <w:p w:rsidR="002E383A" w:rsidRDefault="002E383A">
                                  <w:pPr>
                                    <w:rPr>
                                      <w:sz w:val="2"/>
                                      <w:szCs w:val="2"/>
                                    </w:rPr>
                                  </w:pPr>
                                </w:p>
                              </w:tc>
                              <w:tc>
                                <w:tcPr>
                                  <w:tcW w:w="900" w:type="dxa"/>
                                  <w:vMerge/>
                                  <w:tcBorders>
                                    <w:top w:val="nil"/>
                                  </w:tcBorders>
                                </w:tcPr>
                                <w:p w:rsidR="002E383A" w:rsidRDefault="002E383A">
                                  <w:pPr>
                                    <w:rPr>
                                      <w:sz w:val="2"/>
                                      <w:szCs w:val="2"/>
                                    </w:rPr>
                                  </w:pPr>
                                </w:p>
                              </w:tc>
                            </w:tr>
                            <w:tr w:rsidR="002E383A">
                              <w:trPr>
                                <w:trHeight w:val="966"/>
                              </w:trPr>
                              <w:tc>
                                <w:tcPr>
                                  <w:tcW w:w="1440" w:type="dxa"/>
                                </w:tcPr>
                                <w:p w:rsidR="002E383A" w:rsidRDefault="002E383A">
                                  <w:pPr>
                                    <w:pStyle w:val="TableParagraph"/>
                                    <w:spacing w:before="112"/>
                                    <w:ind w:left="0"/>
                                    <w:jc w:val="left"/>
                                    <w:rPr>
                                      <w:sz w:val="18"/>
                                    </w:rPr>
                                  </w:pPr>
                                </w:p>
                                <w:p w:rsidR="002E383A" w:rsidRDefault="00BC5805">
                                  <w:pPr>
                                    <w:pStyle w:val="TableParagraph"/>
                                    <w:ind w:left="23"/>
                                    <w:rPr>
                                      <w:b/>
                                      <w:sz w:val="28"/>
                                    </w:rPr>
                                  </w:pPr>
                                  <w:r>
                                    <w:rPr>
                                      <w:b/>
                                      <w:i/>
                                      <w:spacing w:val="-5"/>
                                      <w:sz w:val="28"/>
                                    </w:rPr>
                                    <w:t>А</w:t>
                                  </w:r>
                                  <w:r>
                                    <w:rPr>
                                      <w:b/>
                                      <w:spacing w:val="-5"/>
                                      <w:sz w:val="28"/>
                                      <w:vertAlign w:val="subscript"/>
                                    </w:rPr>
                                    <w:t>1</w:t>
                                  </w:r>
                                </w:p>
                              </w:tc>
                              <w:tc>
                                <w:tcPr>
                                  <w:tcW w:w="720" w:type="dxa"/>
                                </w:tcPr>
                                <w:p w:rsidR="002E383A" w:rsidRDefault="00BC5805">
                                  <w:pPr>
                                    <w:pStyle w:val="TableParagraph"/>
                                    <w:spacing w:before="314"/>
                                    <w:ind w:left="23" w:right="3"/>
                                    <w:rPr>
                                      <w:sz w:val="28"/>
                                    </w:rPr>
                                  </w:pPr>
                                  <w:r>
                                    <w:rPr>
                                      <w:spacing w:val="-5"/>
                                      <w:sz w:val="28"/>
                                    </w:rPr>
                                    <w:t>12</w:t>
                                  </w:r>
                                </w:p>
                              </w:tc>
                              <w:tc>
                                <w:tcPr>
                                  <w:tcW w:w="721" w:type="dxa"/>
                                </w:tcPr>
                                <w:p w:rsidR="002E383A" w:rsidRDefault="00BC5805">
                                  <w:pPr>
                                    <w:pStyle w:val="TableParagraph"/>
                                    <w:spacing w:before="314"/>
                                    <w:ind w:left="22"/>
                                    <w:rPr>
                                      <w:sz w:val="28"/>
                                    </w:rPr>
                                  </w:pPr>
                                  <w:r>
                                    <w:rPr>
                                      <w:spacing w:val="-5"/>
                                      <w:sz w:val="28"/>
                                    </w:rPr>
                                    <w:t>11</w:t>
                                  </w:r>
                                </w:p>
                              </w:tc>
                              <w:tc>
                                <w:tcPr>
                                  <w:tcW w:w="720" w:type="dxa"/>
                                </w:tcPr>
                                <w:p w:rsidR="002E383A" w:rsidRDefault="00BC5805">
                                  <w:pPr>
                                    <w:pStyle w:val="TableParagraph"/>
                                    <w:spacing w:before="314"/>
                                    <w:ind w:left="23" w:right="4"/>
                                    <w:rPr>
                                      <w:sz w:val="28"/>
                                    </w:rPr>
                                  </w:pPr>
                                  <w:r>
                                    <w:rPr>
                                      <w:spacing w:val="-5"/>
                                      <w:sz w:val="28"/>
                                    </w:rPr>
                                    <w:t>10</w:t>
                                  </w:r>
                                </w:p>
                              </w:tc>
                              <w:tc>
                                <w:tcPr>
                                  <w:tcW w:w="720" w:type="dxa"/>
                                </w:tcPr>
                                <w:p w:rsidR="002E383A" w:rsidRDefault="00BC5805">
                                  <w:pPr>
                                    <w:pStyle w:val="TableParagraph"/>
                                    <w:spacing w:before="314"/>
                                    <w:ind w:left="23" w:right="3"/>
                                    <w:rPr>
                                      <w:sz w:val="28"/>
                                    </w:rPr>
                                  </w:pPr>
                                  <w:r>
                                    <w:rPr>
                                      <w:spacing w:val="-10"/>
                                      <w:sz w:val="28"/>
                                    </w:rPr>
                                    <w:t>9</w:t>
                                  </w:r>
                                </w:p>
                              </w:tc>
                              <w:tc>
                                <w:tcPr>
                                  <w:tcW w:w="761" w:type="dxa"/>
                                </w:tcPr>
                                <w:p w:rsidR="002E383A" w:rsidRDefault="00BC5805">
                                  <w:pPr>
                                    <w:pStyle w:val="TableParagraph"/>
                                    <w:spacing w:before="314"/>
                                    <w:ind w:left="22"/>
                                    <w:rPr>
                                      <w:sz w:val="28"/>
                                    </w:rPr>
                                  </w:pPr>
                                  <w:r>
                                    <w:rPr>
                                      <w:spacing w:val="-4"/>
                                      <w:sz w:val="28"/>
                                    </w:rPr>
                                    <w:t>10,6</w:t>
                                  </w:r>
                                </w:p>
                              </w:tc>
                              <w:tc>
                                <w:tcPr>
                                  <w:tcW w:w="3920" w:type="dxa"/>
                                </w:tcPr>
                                <w:p w:rsidR="002E383A" w:rsidRDefault="00BC5805">
                                  <w:pPr>
                                    <w:pStyle w:val="TableParagraph"/>
                                    <w:spacing w:line="314" w:lineRule="exact"/>
                                    <w:ind w:left="153"/>
                                    <w:jc w:val="left"/>
                                    <w:rPr>
                                      <w:sz w:val="28"/>
                                    </w:rPr>
                                  </w:pPr>
                                  <w:r>
                                    <w:rPr>
                                      <w:spacing w:val="-2"/>
                                      <w:sz w:val="28"/>
                                    </w:rPr>
                                    <w:t>(12</w:t>
                                  </w:r>
                                  <w:r>
                                    <w:rPr>
                                      <w:spacing w:val="-16"/>
                                      <w:sz w:val="28"/>
                                    </w:rPr>
                                    <w:t xml:space="preserve"> </w:t>
                                  </w:r>
                                  <w:r>
                                    <w:rPr>
                                      <w:spacing w:val="-2"/>
                                      <w:sz w:val="28"/>
                                    </w:rPr>
                                    <w:t>–</w:t>
                                  </w:r>
                                  <w:r>
                                    <w:rPr>
                                      <w:spacing w:val="-15"/>
                                      <w:sz w:val="28"/>
                                    </w:rPr>
                                    <w:t xml:space="preserve"> </w:t>
                                  </w:r>
                                  <w:r>
                                    <w:rPr>
                                      <w:spacing w:val="-2"/>
                                      <w:sz w:val="28"/>
                                    </w:rPr>
                                    <w:t>10,6)</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0,20</w:t>
                                  </w:r>
                                  <w:r>
                                    <w:rPr>
                                      <w:spacing w:val="-16"/>
                                      <w:sz w:val="28"/>
                                    </w:rPr>
                                    <w:t xml:space="preserve"> </w:t>
                                  </w:r>
                                  <w:r>
                                    <w:rPr>
                                      <w:spacing w:val="-2"/>
                                      <w:sz w:val="28"/>
                                    </w:rPr>
                                    <w:t>+</w:t>
                                  </w:r>
                                  <w:r>
                                    <w:rPr>
                                      <w:spacing w:val="-15"/>
                                      <w:sz w:val="28"/>
                                    </w:rPr>
                                    <w:t xml:space="preserve"> </w:t>
                                  </w:r>
                                  <w:r>
                                    <w:rPr>
                                      <w:spacing w:val="-2"/>
                                      <w:sz w:val="28"/>
                                    </w:rPr>
                                    <w:t>(11</w:t>
                                  </w:r>
                                  <w:r>
                                    <w:rPr>
                                      <w:spacing w:val="-15"/>
                                      <w:sz w:val="28"/>
                                    </w:rPr>
                                    <w:t xml:space="preserve"> </w:t>
                                  </w:r>
                                  <w:r>
                                    <w:rPr>
                                      <w:spacing w:val="-2"/>
                                      <w:sz w:val="28"/>
                                    </w:rPr>
                                    <w:t>–</w:t>
                                  </w:r>
                                  <w:r>
                                    <w:rPr>
                                      <w:spacing w:val="-16"/>
                                      <w:sz w:val="28"/>
                                    </w:rPr>
                                    <w:t xml:space="preserve"> </w:t>
                                  </w:r>
                                  <w:r>
                                    <w:rPr>
                                      <w:spacing w:val="-2"/>
                                      <w:sz w:val="28"/>
                                    </w:rPr>
                                    <w:t>10,6)</w:t>
                                  </w:r>
                                  <w:r>
                                    <w:rPr>
                                      <w:spacing w:val="-2"/>
                                      <w:sz w:val="28"/>
                                      <w:vertAlign w:val="superscript"/>
                                    </w:rPr>
                                    <w:t>2</w:t>
                                  </w:r>
                                  <w:r>
                                    <w:rPr>
                                      <w:spacing w:val="-15"/>
                                      <w:sz w:val="28"/>
                                    </w:rPr>
                                    <w:t xml:space="preserve"> </w:t>
                                  </w:r>
                                  <w:r>
                                    <w:rPr>
                                      <w:spacing w:val="-10"/>
                                      <w:sz w:val="28"/>
                                    </w:rPr>
                                    <w:t>∙</w:t>
                                  </w:r>
                                </w:p>
                                <w:p w:rsidR="002E383A" w:rsidRDefault="00BC5805">
                                  <w:pPr>
                                    <w:pStyle w:val="TableParagraph"/>
                                    <w:spacing w:line="322" w:lineRule="exact"/>
                                    <w:ind w:left="443"/>
                                    <w:jc w:val="left"/>
                                    <w:rPr>
                                      <w:sz w:val="28"/>
                                    </w:rPr>
                                  </w:pPr>
                                  <w:r>
                                    <w:rPr>
                                      <w:spacing w:val="-2"/>
                                      <w:sz w:val="28"/>
                                    </w:rPr>
                                    <w:t>∙</w:t>
                                  </w:r>
                                  <w:r>
                                    <w:rPr>
                                      <w:spacing w:val="-18"/>
                                      <w:sz w:val="28"/>
                                    </w:rPr>
                                    <w:t xml:space="preserve"> </w:t>
                                  </w:r>
                                  <w:r>
                                    <w:rPr>
                                      <w:spacing w:val="-2"/>
                                      <w:sz w:val="28"/>
                                    </w:rPr>
                                    <w:t>0,35</w:t>
                                  </w:r>
                                  <w:r>
                                    <w:rPr>
                                      <w:spacing w:val="-13"/>
                                      <w:sz w:val="28"/>
                                    </w:rPr>
                                    <w:t xml:space="preserve"> </w:t>
                                  </w:r>
                                  <w:r>
                                    <w:rPr>
                                      <w:spacing w:val="-2"/>
                                      <w:sz w:val="28"/>
                                    </w:rPr>
                                    <w:t>+</w:t>
                                  </w:r>
                                  <w:r>
                                    <w:rPr>
                                      <w:spacing w:val="-13"/>
                                      <w:sz w:val="28"/>
                                    </w:rPr>
                                    <w:t xml:space="preserve"> </w:t>
                                  </w:r>
                                  <w:r>
                                    <w:rPr>
                                      <w:spacing w:val="-2"/>
                                      <w:sz w:val="28"/>
                                    </w:rPr>
                                    <w:t>(10</w:t>
                                  </w:r>
                                  <w:r>
                                    <w:rPr>
                                      <w:spacing w:val="-13"/>
                                      <w:sz w:val="28"/>
                                    </w:rPr>
                                    <w:t xml:space="preserve"> </w:t>
                                  </w:r>
                                  <w:r>
                                    <w:rPr>
                                      <w:spacing w:val="-2"/>
                                      <w:sz w:val="28"/>
                                    </w:rPr>
                                    <w:t>–</w:t>
                                  </w:r>
                                  <w:r>
                                    <w:rPr>
                                      <w:spacing w:val="-16"/>
                                      <w:sz w:val="28"/>
                                    </w:rPr>
                                    <w:t xml:space="preserve"> </w:t>
                                  </w:r>
                                  <w:r>
                                    <w:rPr>
                                      <w:spacing w:val="-2"/>
                                      <w:sz w:val="28"/>
                                    </w:rPr>
                                    <w:t>10,6)</w:t>
                                  </w:r>
                                  <w:r>
                                    <w:rPr>
                                      <w:spacing w:val="-2"/>
                                      <w:sz w:val="28"/>
                                      <w:vertAlign w:val="superscript"/>
                                    </w:rPr>
                                    <w:t>2</w:t>
                                  </w:r>
                                  <w:r>
                                    <w:rPr>
                                      <w:spacing w:val="-15"/>
                                      <w:sz w:val="28"/>
                                    </w:rPr>
                                    <w:t xml:space="preserve"> </w:t>
                                  </w:r>
                                  <w:r>
                                    <w:rPr>
                                      <w:spacing w:val="-2"/>
                                      <w:sz w:val="28"/>
                                    </w:rPr>
                                    <w:t>∙</w:t>
                                  </w:r>
                                  <w:r>
                                    <w:rPr>
                                      <w:spacing w:val="-15"/>
                                      <w:sz w:val="28"/>
                                    </w:rPr>
                                    <w:t xml:space="preserve"> </w:t>
                                  </w:r>
                                  <w:r>
                                    <w:rPr>
                                      <w:spacing w:val="-2"/>
                                      <w:sz w:val="28"/>
                                    </w:rPr>
                                    <w:t>0,30</w:t>
                                  </w:r>
                                  <w:r>
                                    <w:rPr>
                                      <w:spacing w:val="-12"/>
                                      <w:sz w:val="28"/>
                                    </w:rPr>
                                    <w:t xml:space="preserve"> </w:t>
                                  </w:r>
                                  <w:r>
                                    <w:rPr>
                                      <w:spacing w:val="-10"/>
                                      <w:sz w:val="28"/>
                                    </w:rPr>
                                    <w:t>+</w:t>
                                  </w:r>
                                </w:p>
                                <w:p w:rsidR="002E383A" w:rsidRDefault="00BC5805">
                                  <w:pPr>
                                    <w:pStyle w:val="TableParagraph"/>
                                    <w:spacing w:line="311" w:lineRule="exact"/>
                                    <w:ind w:left="607"/>
                                    <w:jc w:val="left"/>
                                    <w:rPr>
                                      <w:sz w:val="28"/>
                                    </w:rPr>
                                  </w:pPr>
                                  <w:r>
                                    <w:rPr>
                                      <w:spacing w:val="-2"/>
                                      <w:sz w:val="28"/>
                                    </w:rPr>
                                    <w:t>+</w:t>
                                  </w:r>
                                  <w:r>
                                    <w:rPr>
                                      <w:spacing w:val="-18"/>
                                      <w:sz w:val="28"/>
                                    </w:rPr>
                                    <w:t xml:space="preserve"> </w:t>
                                  </w:r>
                                  <w:r>
                                    <w:rPr>
                                      <w:spacing w:val="-2"/>
                                      <w:sz w:val="28"/>
                                    </w:rPr>
                                    <w:t>(9</w:t>
                                  </w:r>
                                  <w:r>
                                    <w:rPr>
                                      <w:spacing w:val="-15"/>
                                      <w:sz w:val="28"/>
                                    </w:rPr>
                                    <w:t xml:space="preserve"> </w:t>
                                  </w:r>
                                  <w:r>
                                    <w:rPr>
                                      <w:spacing w:val="-2"/>
                                      <w:sz w:val="28"/>
                                    </w:rPr>
                                    <w:t>–10,6)</w:t>
                                  </w:r>
                                  <w:r>
                                    <w:rPr>
                                      <w:spacing w:val="-2"/>
                                      <w:sz w:val="28"/>
                                      <w:vertAlign w:val="superscript"/>
                                    </w:rPr>
                                    <w:t>2</w:t>
                                  </w:r>
                                  <w:r>
                                    <w:rPr>
                                      <w:spacing w:val="-16"/>
                                      <w:sz w:val="28"/>
                                    </w:rPr>
                                    <w:t xml:space="preserve"> </w:t>
                                  </w:r>
                                  <w:r>
                                    <w:rPr>
                                      <w:spacing w:val="-2"/>
                                      <w:sz w:val="28"/>
                                    </w:rPr>
                                    <w:t>∙</w:t>
                                  </w:r>
                                  <w:r>
                                    <w:rPr>
                                      <w:spacing w:val="-14"/>
                                      <w:sz w:val="28"/>
                                    </w:rPr>
                                    <w:t xml:space="preserve"> </w:t>
                                  </w:r>
                                  <w:r>
                                    <w:rPr>
                                      <w:spacing w:val="-2"/>
                                      <w:sz w:val="28"/>
                                    </w:rPr>
                                    <w:t>0,15</w:t>
                                  </w:r>
                                  <w:r>
                                    <w:rPr>
                                      <w:spacing w:val="-13"/>
                                      <w:sz w:val="28"/>
                                    </w:rPr>
                                    <w:t xml:space="preserve"> </w:t>
                                  </w:r>
                                  <w:r>
                                    <w:rPr>
                                      <w:spacing w:val="-2"/>
                                      <w:sz w:val="28"/>
                                    </w:rPr>
                                    <w:t>=</w:t>
                                  </w:r>
                                  <w:r>
                                    <w:rPr>
                                      <w:spacing w:val="-15"/>
                                      <w:sz w:val="28"/>
                                    </w:rPr>
                                    <w:t xml:space="preserve"> </w:t>
                                  </w:r>
                                  <w:r>
                                    <w:rPr>
                                      <w:spacing w:val="-4"/>
                                      <w:sz w:val="28"/>
                                    </w:rPr>
                                    <w:t>0,94</w:t>
                                  </w:r>
                                </w:p>
                              </w:tc>
                              <w:tc>
                                <w:tcPr>
                                  <w:tcW w:w="900" w:type="dxa"/>
                                </w:tcPr>
                                <w:p w:rsidR="002E383A" w:rsidRDefault="002E383A">
                                  <w:pPr>
                                    <w:pStyle w:val="TableParagraph"/>
                                    <w:spacing w:before="313"/>
                                    <w:ind w:left="0"/>
                                    <w:jc w:val="left"/>
                                    <w:rPr>
                                      <w:sz w:val="28"/>
                                    </w:rPr>
                                  </w:pPr>
                                </w:p>
                                <w:p w:rsidR="002E383A" w:rsidRDefault="00BC5805">
                                  <w:pPr>
                                    <w:pStyle w:val="TableParagraph"/>
                                    <w:spacing w:before="1" w:line="311" w:lineRule="exact"/>
                                    <w:ind w:left="23"/>
                                    <w:rPr>
                                      <w:sz w:val="28"/>
                                    </w:rPr>
                                  </w:pPr>
                                  <w:r>
                                    <w:rPr>
                                      <w:spacing w:val="-2"/>
                                      <w:sz w:val="28"/>
                                    </w:rPr>
                                    <w:t>0,970</w:t>
                                  </w:r>
                                </w:p>
                              </w:tc>
                            </w:tr>
                            <w:tr w:rsidR="002E383A">
                              <w:trPr>
                                <w:trHeight w:val="964"/>
                              </w:trPr>
                              <w:tc>
                                <w:tcPr>
                                  <w:tcW w:w="1440" w:type="dxa"/>
                                </w:tcPr>
                                <w:p w:rsidR="002E383A" w:rsidRDefault="002E383A">
                                  <w:pPr>
                                    <w:pStyle w:val="TableParagraph"/>
                                    <w:spacing w:before="112"/>
                                    <w:ind w:left="0"/>
                                    <w:jc w:val="left"/>
                                    <w:rPr>
                                      <w:sz w:val="18"/>
                                    </w:rPr>
                                  </w:pPr>
                                </w:p>
                                <w:p w:rsidR="002E383A" w:rsidRDefault="00BC5805">
                                  <w:pPr>
                                    <w:pStyle w:val="TableParagraph"/>
                                    <w:ind w:left="23"/>
                                    <w:rPr>
                                      <w:b/>
                                      <w:sz w:val="28"/>
                                    </w:rPr>
                                  </w:pPr>
                                  <w:r>
                                    <w:rPr>
                                      <w:b/>
                                      <w:i/>
                                      <w:spacing w:val="-5"/>
                                      <w:sz w:val="28"/>
                                    </w:rPr>
                                    <w:t>А</w:t>
                                  </w:r>
                                  <w:r>
                                    <w:rPr>
                                      <w:b/>
                                      <w:spacing w:val="-5"/>
                                      <w:sz w:val="28"/>
                                      <w:vertAlign w:val="subscript"/>
                                    </w:rPr>
                                    <w:t>2</w:t>
                                  </w:r>
                                </w:p>
                              </w:tc>
                              <w:tc>
                                <w:tcPr>
                                  <w:tcW w:w="720" w:type="dxa"/>
                                </w:tcPr>
                                <w:p w:rsidR="002E383A" w:rsidRDefault="00BC5805">
                                  <w:pPr>
                                    <w:pStyle w:val="TableParagraph"/>
                                    <w:spacing w:before="314"/>
                                    <w:ind w:left="23" w:right="3"/>
                                    <w:rPr>
                                      <w:sz w:val="28"/>
                                    </w:rPr>
                                  </w:pPr>
                                  <w:r>
                                    <w:rPr>
                                      <w:spacing w:val="-5"/>
                                      <w:sz w:val="28"/>
                                    </w:rPr>
                                    <w:t>11</w:t>
                                  </w:r>
                                </w:p>
                              </w:tc>
                              <w:tc>
                                <w:tcPr>
                                  <w:tcW w:w="721" w:type="dxa"/>
                                </w:tcPr>
                                <w:p w:rsidR="002E383A" w:rsidRDefault="00BC5805">
                                  <w:pPr>
                                    <w:pStyle w:val="TableParagraph"/>
                                    <w:spacing w:before="314"/>
                                    <w:ind w:left="22" w:right="3"/>
                                    <w:rPr>
                                      <w:sz w:val="28"/>
                                    </w:rPr>
                                  </w:pPr>
                                  <w:r>
                                    <w:rPr>
                                      <w:spacing w:val="-5"/>
                                      <w:sz w:val="28"/>
                                    </w:rPr>
                                    <w:t>10</w:t>
                                  </w:r>
                                </w:p>
                              </w:tc>
                              <w:tc>
                                <w:tcPr>
                                  <w:tcW w:w="720" w:type="dxa"/>
                                </w:tcPr>
                                <w:p w:rsidR="002E383A" w:rsidRDefault="00BC5805">
                                  <w:pPr>
                                    <w:pStyle w:val="TableParagraph"/>
                                    <w:spacing w:before="314"/>
                                    <w:ind w:left="23" w:right="3"/>
                                    <w:rPr>
                                      <w:sz w:val="28"/>
                                    </w:rPr>
                                  </w:pPr>
                                  <w:r>
                                    <w:rPr>
                                      <w:spacing w:val="-10"/>
                                      <w:sz w:val="28"/>
                                    </w:rPr>
                                    <w:t>9</w:t>
                                  </w:r>
                                </w:p>
                              </w:tc>
                              <w:tc>
                                <w:tcPr>
                                  <w:tcW w:w="720" w:type="dxa"/>
                                </w:tcPr>
                                <w:p w:rsidR="002E383A" w:rsidRDefault="00BC5805">
                                  <w:pPr>
                                    <w:pStyle w:val="TableParagraph"/>
                                    <w:spacing w:before="314"/>
                                    <w:ind w:left="23" w:right="4"/>
                                    <w:rPr>
                                      <w:sz w:val="28"/>
                                    </w:rPr>
                                  </w:pPr>
                                  <w:r>
                                    <w:rPr>
                                      <w:spacing w:val="-5"/>
                                      <w:sz w:val="28"/>
                                    </w:rPr>
                                    <w:t>14</w:t>
                                  </w:r>
                                </w:p>
                              </w:tc>
                              <w:tc>
                                <w:tcPr>
                                  <w:tcW w:w="761" w:type="dxa"/>
                                </w:tcPr>
                                <w:p w:rsidR="002E383A" w:rsidRDefault="00BC5805">
                                  <w:pPr>
                                    <w:pStyle w:val="TableParagraph"/>
                                    <w:spacing w:before="314"/>
                                    <w:ind w:left="22"/>
                                    <w:rPr>
                                      <w:sz w:val="28"/>
                                    </w:rPr>
                                  </w:pPr>
                                  <w:r>
                                    <w:rPr>
                                      <w:spacing w:val="-4"/>
                                      <w:sz w:val="28"/>
                                    </w:rPr>
                                    <w:t>10,5</w:t>
                                  </w:r>
                                </w:p>
                              </w:tc>
                              <w:tc>
                                <w:tcPr>
                                  <w:tcW w:w="3920" w:type="dxa"/>
                                </w:tcPr>
                                <w:p w:rsidR="002E383A" w:rsidRDefault="00BC5805">
                                  <w:pPr>
                                    <w:pStyle w:val="TableParagraph"/>
                                    <w:spacing w:line="314" w:lineRule="exact"/>
                                    <w:ind w:left="153"/>
                                    <w:jc w:val="left"/>
                                    <w:rPr>
                                      <w:sz w:val="28"/>
                                    </w:rPr>
                                  </w:pPr>
                                  <w:r>
                                    <w:rPr>
                                      <w:spacing w:val="-2"/>
                                      <w:sz w:val="28"/>
                                    </w:rPr>
                                    <w:t>(11</w:t>
                                  </w:r>
                                  <w:r>
                                    <w:rPr>
                                      <w:spacing w:val="-16"/>
                                      <w:sz w:val="28"/>
                                    </w:rPr>
                                    <w:t xml:space="preserve"> </w:t>
                                  </w:r>
                                  <w:r>
                                    <w:rPr>
                                      <w:spacing w:val="-2"/>
                                      <w:sz w:val="28"/>
                                    </w:rPr>
                                    <w:t>–</w:t>
                                  </w:r>
                                  <w:r>
                                    <w:rPr>
                                      <w:spacing w:val="-15"/>
                                      <w:sz w:val="28"/>
                                    </w:rPr>
                                    <w:t xml:space="preserve"> </w:t>
                                  </w:r>
                                  <w:r>
                                    <w:rPr>
                                      <w:spacing w:val="-2"/>
                                      <w:sz w:val="28"/>
                                    </w:rPr>
                                    <w:t>10,5)</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0,20</w:t>
                                  </w:r>
                                  <w:r>
                                    <w:rPr>
                                      <w:spacing w:val="-16"/>
                                      <w:sz w:val="28"/>
                                    </w:rPr>
                                    <w:t xml:space="preserve"> </w:t>
                                  </w:r>
                                  <w:r>
                                    <w:rPr>
                                      <w:spacing w:val="-2"/>
                                      <w:sz w:val="28"/>
                                    </w:rPr>
                                    <w:t>+</w:t>
                                  </w:r>
                                  <w:r>
                                    <w:rPr>
                                      <w:spacing w:val="-15"/>
                                      <w:sz w:val="28"/>
                                    </w:rPr>
                                    <w:t xml:space="preserve"> </w:t>
                                  </w:r>
                                  <w:r>
                                    <w:rPr>
                                      <w:spacing w:val="-2"/>
                                      <w:sz w:val="28"/>
                                    </w:rPr>
                                    <w:t>(10</w:t>
                                  </w:r>
                                  <w:r>
                                    <w:rPr>
                                      <w:spacing w:val="-15"/>
                                      <w:sz w:val="28"/>
                                    </w:rPr>
                                    <w:t xml:space="preserve"> </w:t>
                                  </w:r>
                                  <w:r>
                                    <w:rPr>
                                      <w:spacing w:val="-2"/>
                                      <w:sz w:val="28"/>
                                    </w:rPr>
                                    <w:t>–</w:t>
                                  </w:r>
                                  <w:r>
                                    <w:rPr>
                                      <w:spacing w:val="-16"/>
                                      <w:sz w:val="28"/>
                                    </w:rPr>
                                    <w:t xml:space="preserve"> </w:t>
                                  </w:r>
                                  <w:r>
                                    <w:rPr>
                                      <w:spacing w:val="-2"/>
                                      <w:sz w:val="28"/>
                                    </w:rPr>
                                    <w:t>10,5)</w:t>
                                  </w:r>
                                  <w:r>
                                    <w:rPr>
                                      <w:spacing w:val="-2"/>
                                      <w:sz w:val="28"/>
                                      <w:vertAlign w:val="superscript"/>
                                    </w:rPr>
                                    <w:t>2</w:t>
                                  </w:r>
                                  <w:r>
                                    <w:rPr>
                                      <w:spacing w:val="-15"/>
                                      <w:sz w:val="28"/>
                                    </w:rPr>
                                    <w:t xml:space="preserve"> </w:t>
                                  </w:r>
                                  <w:r>
                                    <w:rPr>
                                      <w:spacing w:val="-10"/>
                                      <w:sz w:val="28"/>
                                    </w:rPr>
                                    <w:t>∙</w:t>
                                  </w:r>
                                </w:p>
                                <w:p w:rsidR="002E383A" w:rsidRDefault="00BC5805">
                                  <w:pPr>
                                    <w:pStyle w:val="TableParagraph"/>
                                    <w:ind w:left="511"/>
                                    <w:jc w:val="left"/>
                                    <w:rPr>
                                      <w:sz w:val="28"/>
                                    </w:rPr>
                                  </w:pPr>
                                  <w:r>
                                    <w:rPr>
                                      <w:spacing w:val="-2"/>
                                      <w:sz w:val="28"/>
                                    </w:rPr>
                                    <w:t>∙</w:t>
                                  </w:r>
                                  <w:r>
                                    <w:rPr>
                                      <w:spacing w:val="-17"/>
                                      <w:sz w:val="28"/>
                                    </w:rPr>
                                    <w:t xml:space="preserve"> </w:t>
                                  </w:r>
                                  <w:r>
                                    <w:rPr>
                                      <w:spacing w:val="-2"/>
                                      <w:sz w:val="28"/>
                                    </w:rPr>
                                    <w:t>0,35</w:t>
                                  </w:r>
                                  <w:r>
                                    <w:rPr>
                                      <w:spacing w:val="-13"/>
                                      <w:sz w:val="28"/>
                                    </w:rPr>
                                    <w:t xml:space="preserve"> </w:t>
                                  </w:r>
                                  <w:r>
                                    <w:rPr>
                                      <w:spacing w:val="-2"/>
                                      <w:sz w:val="28"/>
                                    </w:rPr>
                                    <w:t>+</w:t>
                                  </w:r>
                                  <w:r>
                                    <w:rPr>
                                      <w:spacing w:val="-13"/>
                                      <w:sz w:val="28"/>
                                    </w:rPr>
                                    <w:t xml:space="preserve"> </w:t>
                                  </w:r>
                                  <w:r>
                                    <w:rPr>
                                      <w:spacing w:val="-2"/>
                                      <w:sz w:val="28"/>
                                    </w:rPr>
                                    <w:t>(9</w:t>
                                  </w:r>
                                  <w:r>
                                    <w:rPr>
                                      <w:spacing w:val="-16"/>
                                      <w:sz w:val="28"/>
                                    </w:rPr>
                                    <w:t xml:space="preserve"> </w:t>
                                  </w:r>
                                  <w:r>
                                    <w:rPr>
                                      <w:spacing w:val="-2"/>
                                      <w:sz w:val="28"/>
                                    </w:rPr>
                                    <w:t>–</w:t>
                                  </w:r>
                                  <w:r>
                                    <w:rPr>
                                      <w:spacing w:val="-13"/>
                                      <w:sz w:val="28"/>
                                    </w:rPr>
                                    <w:t xml:space="preserve"> </w:t>
                                  </w:r>
                                  <w:r>
                                    <w:rPr>
                                      <w:spacing w:val="-2"/>
                                      <w:sz w:val="28"/>
                                    </w:rPr>
                                    <w:t>10,5)</w:t>
                                  </w:r>
                                  <w:r>
                                    <w:rPr>
                                      <w:spacing w:val="-2"/>
                                      <w:sz w:val="28"/>
                                      <w:vertAlign w:val="superscript"/>
                                    </w:rPr>
                                    <w:t>2</w:t>
                                  </w:r>
                                  <w:r>
                                    <w:rPr>
                                      <w:spacing w:val="-12"/>
                                      <w:sz w:val="28"/>
                                    </w:rPr>
                                    <w:t xml:space="preserve"> </w:t>
                                  </w:r>
                                  <w:r>
                                    <w:rPr>
                                      <w:spacing w:val="-2"/>
                                      <w:sz w:val="28"/>
                                    </w:rPr>
                                    <w:t>∙</w:t>
                                  </w:r>
                                  <w:r>
                                    <w:rPr>
                                      <w:spacing w:val="-15"/>
                                      <w:sz w:val="28"/>
                                    </w:rPr>
                                    <w:t xml:space="preserve"> </w:t>
                                  </w:r>
                                  <w:r>
                                    <w:rPr>
                                      <w:spacing w:val="-2"/>
                                      <w:sz w:val="28"/>
                                    </w:rPr>
                                    <w:t>0,30</w:t>
                                  </w:r>
                                  <w:r>
                                    <w:rPr>
                                      <w:spacing w:val="-15"/>
                                      <w:sz w:val="28"/>
                                    </w:rPr>
                                    <w:t xml:space="preserve"> </w:t>
                                  </w:r>
                                  <w:r>
                                    <w:rPr>
                                      <w:spacing w:val="-10"/>
                                      <w:sz w:val="28"/>
                                    </w:rPr>
                                    <w:t>+</w:t>
                                  </w:r>
                                </w:p>
                                <w:p w:rsidR="002E383A" w:rsidRDefault="00BC5805">
                                  <w:pPr>
                                    <w:pStyle w:val="TableParagraph"/>
                                    <w:spacing w:line="308" w:lineRule="exact"/>
                                    <w:ind w:left="542"/>
                                    <w:jc w:val="left"/>
                                    <w:rPr>
                                      <w:sz w:val="28"/>
                                    </w:rPr>
                                  </w:pPr>
                                  <w:r>
                                    <w:rPr>
                                      <w:spacing w:val="-2"/>
                                      <w:sz w:val="28"/>
                                    </w:rPr>
                                    <w:t>+</w:t>
                                  </w:r>
                                  <w:r>
                                    <w:rPr>
                                      <w:spacing w:val="-18"/>
                                      <w:sz w:val="28"/>
                                    </w:rPr>
                                    <w:t xml:space="preserve"> </w:t>
                                  </w:r>
                                  <w:r>
                                    <w:rPr>
                                      <w:spacing w:val="-2"/>
                                      <w:sz w:val="28"/>
                                    </w:rPr>
                                    <w:t>(14</w:t>
                                  </w:r>
                                  <w:r>
                                    <w:rPr>
                                      <w:spacing w:val="-15"/>
                                      <w:sz w:val="28"/>
                                    </w:rPr>
                                    <w:t xml:space="preserve"> </w:t>
                                  </w:r>
                                  <w:r>
                                    <w:rPr>
                                      <w:spacing w:val="-2"/>
                                      <w:sz w:val="28"/>
                                    </w:rPr>
                                    <w:t>–10,5)</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0,15</w:t>
                                  </w:r>
                                  <w:r>
                                    <w:rPr>
                                      <w:spacing w:val="-16"/>
                                      <w:sz w:val="28"/>
                                    </w:rPr>
                                    <w:t xml:space="preserve"> </w:t>
                                  </w:r>
                                  <w:r>
                                    <w:rPr>
                                      <w:spacing w:val="-2"/>
                                      <w:sz w:val="28"/>
                                    </w:rPr>
                                    <w:t>=</w:t>
                                  </w:r>
                                  <w:r>
                                    <w:rPr>
                                      <w:spacing w:val="-15"/>
                                      <w:sz w:val="28"/>
                                    </w:rPr>
                                    <w:t xml:space="preserve"> </w:t>
                                  </w:r>
                                  <w:r>
                                    <w:rPr>
                                      <w:spacing w:val="-4"/>
                                      <w:sz w:val="28"/>
                                    </w:rPr>
                                    <w:t>2,65</w:t>
                                  </w:r>
                                </w:p>
                              </w:tc>
                              <w:tc>
                                <w:tcPr>
                                  <w:tcW w:w="900" w:type="dxa"/>
                                </w:tcPr>
                                <w:p w:rsidR="002E383A" w:rsidRDefault="002E383A">
                                  <w:pPr>
                                    <w:pStyle w:val="TableParagraph"/>
                                    <w:spacing w:before="314"/>
                                    <w:ind w:left="0"/>
                                    <w:jc w:val="left"/>
                                    <w:rPr>
                                      <w:sz w:val="28"/>
                                    </w:rPr>
                                  </w:pPr>
                                </w:p>
                                <w:p w:rsidR="002E383A" w:rsidRDefault="00BC5805">
                                  <w:pPr>
                                    <w:pStyle w:val="TableParagraph"/>
                                    <w:spacing w:line="308" w:lineRule="exact"/>
                                    <w:ind w:left="23"/>
                                    <w:rPr>
                                      <w:sz w:val="28"/>
                                    </w:rPr>
                                  </w:pPr>
                                  <w:r>
                                    <w:rPr>
                                      <w:spacing w:val="-2"/>
                                      <w:sz w:val="28"/>
                                    </w:rPr>
                                    <w:t>1,628</w:t>
                                  </w:r>
                                </w:p>
                              </w:tc>
                            </w:tr>
                            <w:tr w:rsidR="002E383A">
                              <w:trPr>
                                <w:trHeight w:val="966"/>
                              </w:trPr>
                              <w:tc>
                                <w:tcPr>
                                  <w:tcW w:w="1440" w:type="dxa"/>
                                </w:tcPr>
                                <w:p w:rsidR="002E383A" w:rsidRDefault="002E383A">
                                  <w:pPr>
                                    <w:pStyle w:val="TableParagraph"/>
                                    <w:spacing w:before="114"/>
                                    <w:ind w:left="0"/>
                                    <w:jc w:val="left"/>
                                    <w:rPr>
                                      <w:sz w:val="18"/>
                                    </w:rPr>
                                  </w:pPr>
                                </w:p>
                                <w:p w:rsidR="002E383A" w:rsidRDefault="00BC5805">
                                  <w:pPr>
                                    <w:pStyle w:val="TableParagraph"/>
                                    <w:ind w:left="23"/>
                                    <w:rPr>
                                      <w:b/>
                                      <w:sz w:val="28"/>
                                    </w:rPr>
                                  </w:pPr>
                                  <w:r>
                                    <w:rPr>
                                      <w:b/>
                                      <w:i/>
                                      <w:spacing w:val="-5"/>
                                      <w:sz w:val="28"/>
                                    </w:rPr>
                                    <w:t>А</w:t>
                                  </w:r>
                                  <w:r>
                                    <w:rPr>
                                      <w:b/>
                                      <w:spacing w:val="-5"/>
                                      <w:sz w:val="28"/>
                                      <w:vertAlign w:val="subscript"/>
                                    </w:rPr>
                                    <w:t>3</w:t>
                                  </w:r>
                                </w:p>
                              </w:tc>
                              <w:tc>
                                <w:tcPr>
                                  <w:tcW w:w="720" w:type="dxa"/>
                                </w:tcPr>
                                <w:p w:rsidR="002E383A" w:rsidRDefault="00BC5805">
                                  <w:pPr>
                                    <w:pStyle w:val="TableParagraph"/>
                                    <w:spacing w:before="316"/>
                                    <w:ind w:left="23"/>
                                    <w:rPr>
                                      <w:sz w:val="28"/>
                                    </w:rPr>
                                  </w:pPr>
                                  <w:r>
                                    <w:rPr>
                                      <w:spacing w:val="-5"/>
                                      <w:sz w:val="28"/>
                                    </w:rPr>
                                    <w:t>14</w:t>
                                  </w:r>
                                </w:p>
                              </w:tc>
                              <w:tc>
                                <w:tcPr>
                                  <w:tcW w:w="721" w:type="dxa"/>
                                </w:tcPr>
                                <w:p w:rsidR="002E383A" w:rsidRDefault="00BC5805">
                                  <w:pPr>
                                    <w:pStyle w:val="TableParagraph"/>
                                    <w:spacing w:before="316"/>
                                    <w:ind w:left="22" w:right="2"/>
                                    <w:rPr>
                                      <w:sz w:val="28"/>
                                    </w:rPr>
                                  </w:pPr>
                                  <w:r>
                                    <w:rPr>
                                      <w:spacing w:val="-10"/>
                                      <w:sz w:val="28"/>
                                    </w:rPr>
                                    <w:t>8</w:t>
                                  </w:r>
                                </w:p>
                              </w:tc>
                              <w:tc>
                                <w:tcPr>
                                  <w:tcW w:w="720" w:type="dxa"/>
                                </w:tcPr>
                                <w:p w:rsidR="002E383A" w:rsidRDefault="00BC5805">
                                  <w:pPr>
                                    <w:pStyle w:val="TableParagraph"/>
                                    <w:spacing w:before="316"/>
                                    <w:ind w:left="23" w:right="4"/>
                                    <w:rPr>
                                      <w:sz w:val="28"/>
                                    </w:rPr>
                                  </w:pPr>
                                  <w:r>
                                    <w:rPr>
                                      <w:spacing w:val="-5"/>
                                      <w:sz w:val="28"/>
                                    </w:rPr>
                                    <w:t>12</w:t>
                                  </w:r>
                                </w:p>
                              </w:tc>
                              <w:tc>
                                <w:tcPr>
                                  <w:tcW w:w="720" w:type="dxa"/>
                                </w:tcPr>
                                <w:p w:rsidR="002E383A" w:rsidRDefault="00BC5805">
                                  <w:pPr>
                                    <w:pStyle w:val="TableParagraph"/>
                                    <w:spacing w:before="316"/>
                                    <w:ind w:left="23" w:right="1"/>
                                    <w:rPr>
                                      <w:sz w:val="28"/>
                                    </w:rPr>
                                  </w:pPr>
                                  <w:r>
                                    <w:rPr>
                                      <w:spacing w:val="-5"/>
                                      <w:sz w:val="28"/>
                                    </w:rPr>
                                    <w:t>10</w:t>
                                  </w:r>
                                </w:p>
                              </w:tc>
                              <w:tc>
                                <w:tcPr>
                                  <w:tcW w:w="761" w:type="dxa"/>
                                </w:tcPr>
                                <w:p w:rsidR="002E383A" w:rsidRDefault="00BC5805">
                                  <w:pPr>
                                    <w:pStyle w:val="TableParagraph"/>
                                    <w:spacing w:before="316"/>
                                    <w:ind w:left="22"/>
                                    <w:rPr>
                                      <w:sz w:val="28"/>
                                    </w:rPr>
                                  </w:pPr>
                                  <w:r>
                                    <w:rPr>
                                      <w:spacing w:val="-4"/>
                                      <w:sz w:val="28"/>
                                    </w:rPr>
                                    <w:t>10,7</w:t>
                                  </w:r>
                                </w:p>
                              </w:tc>
                              <w:tc>
                                <w:tcPr>
                                  <w:tcW w:w="3920" w:type="dxa"/>
                                </w:tcPr>
                                <w:p w:rsidR="002E383A" w:rsidRDefault="00BC5805">
                                  <w:pPr>
                                    <w:pStyle w:val="TableParagraph"/>
                                    <w:spacing w:line="317" w:lineRule="exact"/>
                                    <w:ind w:left="220"/>
                                    <w:jc w:val="left"/>
                                    <w:rPr>
                                      <w:sz w:val="28"/>
                                    </w:rPr>
                                  </w:pPr>
                                  <w:r>
                                    <w:rPr>
                                      <w:spacing w:val="-2"/>
                                      <w:sz w:val="28"/>
                                    </w:rPr>
                                    <w:t>(14</w:t>
                                  </w:r>
                                  <w:r>
                                    <w:rPr>
                                      <w:spacing w:val="-16"/>
                                      <w:sz w:val="28"/>
                                    </w:rPr>
                                    <w:t xml:space="preserve"> </w:t>
                                  </w:r>
                                  <w:r>
                                    <w:rPr>
                                      <w:spacing w:val="-2"/>
                                      <w:sz w:val="28"/>
                                    </w:rPr>
                                    <w:t>–</w:t>
                                  </w:r>
                                  <w:r>
                                    <w:rPr>
                                      <w:spacing w:val="-15"/>
                                      <w:sz w:val="28"/>
                                    </w:rPr>
                                    <w:t xml:space="preserve"> </w:t>
                                  </w:r>
                                  <w:r>
                                    <w:rPr>
                                      <w:spacing w:val="-2"/>
                                      <w:sz w:val="28"/>
                                    </w:rPr>
                                    <w:t>10,7)</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0,20</w:t>
                                  </w:r>
                                  <w:r>
                                    <w:rPr>
                                      <w:spacing w:val="-15"/>
                                      <w:sz w:val="28"/>
                                    </w:rPr>
                                    <w:t xml:space="preserve"> </w:t>
                                  </w:r>
                                  <w:r>
                                    <w:rPr>
                                      <w:spacing w:val="-2"/>
                                      <w:sz w:val="28"/>
                                    </w:rPr>
                                    <w:t>+</w:t>
                                  </w:r>
                                  <w:r>
                                    <w:rPr>
                                      <w:spacing w:val="-14"/>
                                      <w:sz w:val="28"/>
                                    </w:rPr>
                                    <w:t xml:space="preserve"> </w:t>
                                  </w:r>
                                  <w:r>
                                    <w:rPr>
                                      <w:spacing w:val="-2"/>
                                      <w:sz w:val="28"/>
                                    </w:rPr>
                                    <w:t>(8</w:t>
                                  </w:r>
                                  <w:r>
                                    <w:rPr>
                                      <w:spacing w:val="-16"/>
                                      <w:sz w:val="28"/>
                                    </w:rPr>
                                    <w:t xml:space="preserve"> </w:t>
                                  </w:r>
                                  <w:r>
                                    <w:rPr>
                                      <w:spacing w:val="-2"/>
                                      <w:sz w:val="28"/>
                                    </w:rPr>
                                    <w:t>–</w:t>
                                  </w:r>
                                  <w:r>
                                    <w:rPr>
                                      <w:spacing w:val="-14"/>
                                      <w:sz w:val="28"/>
                                    </w:rPr>
                                    <w:t xml:space="preserve"> </w:t>
                                  </w:r>
                                  <w:r>
                                    <w:rPr>
                                      <w:spacing w:val="-2"/>
                                      <w:sz w:val="28"/>
                                    </w:rPr>
                                    <w:t>10,7)</w:t>
                                  </w:r>
                                  <w:r>
                                    <w:rPr>
                                      <w:spacing w:val="-2"/>
                                      <w:sz w:val="28"/>
                                      <w:vertAlign w:val="superscript"/>
                                    </w:rPr>
                                    <w:t>2</w:t>
                                  </w:r>
                                  <w:r>
                                    <w:rPr>
                                      <w:spacing w:val="-13"/>
                                      <w:sz w:val="28"/>
                                    </w:rPr>
                                    <w:t xml:space="preserve"> </w:t>
                                  </w:r>
                                  <w:r>
                                    <w:rPr>
                                      <w:spacing w:val="-10"/>
                                      <w:sz w:val="28"/>
                                    </w:rPr>
                                    <w:t>∙</w:t>
                                  </w:r>
                                </w:p>
                                <w:p w:rsidR="002E383A" w:rsidRDefault="00BC5805">
                                  <w:pPr>
                                    <w:pStyle w:val="TableParagraph"/>
                                    <w:spacing w:line="322" w:lineRule="exact"/>
                                    <w:ind w:left="443"/>
                                    <w:jc w:val="left"/>
                                    <w:rPr>
                                      <w:sz w:val="28"/>
                                    </w:rPr>
                                  </w:pPr>
                                  <w:r>
                                    <w:rPr>
                                      <w:spacing w:val="-2"/>
                                      <w:sz w:val="28"/>
                                    </w:rPr>
                                    <w:t>∙</w:t>
                                  </w:r>
                                  <w:r>
                                    <w:rPr>
                                      <w:spacing w:val="-18"/>
                                      <w:sz w:val="28"/>
                                    </w:rPr>
                                    <w:t xml:space="preserve"> </w:t>
                                  </w:r>
                                  <w:r>
                                    <w:rPr>
                                      <w:spacing w:val="-2"/>
                                      <w:sz w:val="28"/>
                                    </w:rPr>
                                    <w:t>0,35</w:t>
                                  </w:r>
                                  <w:r>
                                    <w:rPr>
                                      <w:spacing w:val="-13"/>
                                      <w:sz w:val="28"/>
                                    </w:rPr>
                                    <w:t xml:space="preserve"> </w:t>
                                  </w:r>
                                  <w:r>
                                    <w:rPr>
                                      <w:spacing w:val="-2"/>
                                      <w:sz w:val="28"/>
                                    </w:rPr>
                                    <w:t>+</w:t>
                                  </w:r>
                                  <w:r>
                                    <w:rPr>
                                      <w:spacing w:val="-13"/>
                                      <w:sz w:val="28"/>
                                    </w:rPr>
                                    <w:t xml:space="preserve"> </w:t>
                                  </w:r>
                                  <w:r>
                                    <w:rPr>
                                      <w:spacing w:val="-2"/>
                                      <w:sz w:val="28"/>
                                    </w:rPr>
                                    <w:t>(12</w:t>
                                  </w:r>
                                  <w:r>
                                    <w:rPr>
                                      <w:spacing w:val="-13"/>
                                      <w:sz w:val="28"/>
                                    </w:rPr>
                                    <w:t xml:space="preserve"> </w:t>
                                  </w:r>
                                  <w:r>
                                    <w:rPr>
                                      <w:spacing w:val="-2"/>
                                      <w:sz w:val="28"/>
                                    </w:rPr>
                                    <w:t>–</w:t>
                                  </w:r>
                                  <w:r>
                                    <w:rPr>
                                      <w:spacing w:val="-16"/>
                                      <w:sz w:val="28"/>
                                    </w:rPr>
                                    <w:t xml:space="preserve"> </w:t>
                                  </w:r>
                                  <w:r>
                                    <w:rPr>
                                      <w:spacing w:val="-2"/>
                                      <w:sz w:val="28"/>
                                    </w:rPr>
                                    <w:t>10,7)</w:t>
                                  </w:r>
                                  <w:r>
                                    <w:rPr>
                                      <w:spacing w:val="-2"/>
                                      <w:sz w:val="28"/>
                                      <w:vertAlign w:val="superscript"/>
                                    </w:rPr>
                                    <w:t>2</w:t>
                                  </w:r>
                                  <w:r>
                                    <w:rPr>
                                      <w:spacing w:val="-15"/>
                                      <w:sz w:val="28"/>
                                    </w:rPr>
                                    <w:t xml:space="preserve"> </w:t>
                                  </w:r>
                                  <w:r>
                                    <w:rPr>
                                      <w:spacing w:val="-2"/>
                                      <w:sz w:val="28"/>
                                    </w:rPr>
                                    <w:t>∙</w:t>
                                  </w:r>
                                  <w:r>
                                    <w:rPr>
                                      <w:spacing w:val="-15"/>
                                      <w:sz w:val="28"/>
                                    </w:rPr>
                                    <w:t xml:space="preserve"> </w:t>
                                  </w:r>
                                  <w:r>
                                    <w:rPr>
                                      <w:spacing w:val="-2"/>
                                      <w:sz w:val="28"/>
                                    </w:rPr>
                                    <w:t>0,30</w:t>
                                  </w:r>
                                  <w:r>
                                    <w:rPr>
                                      <w:spacing w:val="-12"/>
                                      <w:sz w:val="28"/>
                                    </w:rPr>
                                    <w:t xml:space="preserve"> </w:t>
                                  </w:r>
                                  <w:r>
                                    <w:rPr>
                                      <w:spacing w:val="-10"/>
                                      <w:sz w:val="28"/>
                                    </w:rPr>
                                    <w:t>+</w:t>
                                  </w:r>
                                </w:p>
                                <w:p w:rsidR="002E383A" w:rsidRDefault="00BC5805">
                                  <w:pPr>
                                    <w:pStyle w:val="TableParagraph"/>
                                    <w:spacing w:line="308" w:lineRule="exact"/>
                                    <w:ind w:left="542"/>
                                    <w:jc w:val="left"/>
                                    <w:rPr>
                                      <w:sz w:val="28"/>
                                    </w:rPr>
                                  </w:pPr>
                                  <w:r>
                                    <w:rPr>
                                      <w:spacing w:val="-2"/>
                                      <w:sz w:val="28"/>
                                    </w:rPr>
                                    <w:t>+</w:t>
                                  </w:r>
                                  <w:r>
                                    <w:rPr>
                                      <w:spacing w:val="-18"/>
                                      <w:sz w:val="28"/>
                                    </w:rPr>
                                    <w:t xml:space="preserve"> </w:t>
                                  </w:r>
                                  <w:r>
                                    <w:rPr>
                                      <w:spacing w:val="-2"/>
                                      <w:sz w:val="28"/>
                                    </w:rPr>
                                    <w:t>(10</w:t>
                                  </w:r>
                                  <w:r>
                                    <w:rPr>
                                      <w:spacing w:val="-15"/>
                                      <w:sz w:val="28"/>
                                    </w:rPr>
                                    <w:t xml:space="preserve"> </w:t>
                                  </w:r>
                                  <w:r>
                                    <w:rPr>
                                      <w:spacing w:val="-2"/>
                                      <w:sz w:val="28"/>
                                    </w:rPr>
                                    <w:t>–10,7)</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0,15</w:t>
                                  </w:r>
                                  <w:r>
                                    <w:rPr>
                                      <w:spacing w:val="-16"/>
                                      <w:sz w:val="28"/>
                                    </w:rPr>
                                    <w:t xml:space="preserve"> </w:t>
                                  </w:r>
                                  <w:r>
                                    <w:rPr>
                                      <w:spacing w:val="-2"/>
                                      <w:sz w:val="28"/>
                                    </w:rPr>
                                    <w:t>=</w:t>
                                  </w:r>
                                  <w:r>
                                    <w:rPr>
                                      <w:spacing w:val="-15"/>
                                      <w:sz w:val="28"/>
                                    </w:rPr>
                                    <w:t xml:space="preserve"> </w:t>
                                  </w:r>
                                  <w:r>
                                    <w:rPr>
                                      <w:spacing w:val="-4"/>
                                      <w:sz w:val="28"/>
                                    </w:rPr>
                                    <w:t>5,31</w:t>
                                  </w:r>
                                </w:p>
                              </w:tc>
                              <w:tc>
                                <w:tcPr>
                                  <w:tcW w:w="900" w:type="dxa"/>
                                </w:tcPr>
                                <w:p w:rsidR="002E383A" w:rsidRDefault="002E383A">
                                  <w:pPr>
                                    <w:pStyle w:val="TableParagraph"/>
                                    <w:spacing w:before="316"/>
                                    <w:ind w:left="0"/>
                                    <w:jc w:val="left"/>
                                    <w:rPr>
                                      <w:sz w:val="28"/>
                                    </w:rPr>
                                  </w:pPr>
                                </w:p>
                                <w:p w:rsidR="002E383A" w:rsidRDefault="00BC5805">
                                  <w:pPr>
                                    <w:pStyle w:val="TableParagraph"/>
                                    <w:spacing w:line="308" w:lineRule="exact"/>
                                    <w:ind w:left="23"/>
                                    <w:rPr>
                                      <w:sz w:val="28"/>
                                    </w:rPr>
                                  </w:pPr>
                                  <w:r>
                                    <w:rPr>
                                      <w:spacing w:val="-2"/>
                                      <w:sz w:val="28"/>
                                    </w:rPr>
                                    <w:t>2,304</w:t>
                                  </w:r>
                                </w:p>
                              </w:tc>
                            </w:tr>
                            <w:tr w:rsidR="002E383A">
                              <w:trPr>
                                <w:trHeight w:val="966"/>
                              </w:trPr>
                              <w:tc>
                                <w:tcPr>
                                  <w:tcW w:w="1440" w:type="dxa"/>
                                </w:tcPr>
                                <w:p w:rsidR="002E383A" w:rsidRDefault="002E383A">
                                  <w:pPr>
                                    <w:pStyle w:val="TableParagraph"/>
                                    <w:spacing w:before="112"/>
                                    <w:ind w:left="0"/>
                                    <w:jc w:val="left"/>
                                    <w:rPr>
                                      <w:sz w:val="18"/>
                                    </w:rPr>
                                  </w:pPr>
                                </w:p>
                                <w:p w:rsidR="002E383A" w:rsidRDefault="00BC5805">
                                  <w:pPr>
                                    <w:pStyle w:val="TableParagraph"/>
                                    <w:ind w:left="23"/>
                                    <w:rPr>
                                      <w:b/>
                                      <w:sz w:val="28"/>
                                    </w:rPr>
                                  </w:pPr>
                                  <w:r>
                                    <w:rPr>
                                      <w:b/>
                                      <w:i/>
                                      <w:spacing w:val="-5"/>
                                      <w:sz w:val="28"/>
                                    </w:rPr>
                                    <w:t>А</w:t>
                                  </w:r>
                                  <w:r>
                                    <w:rPr>
                                      <w:b/>
                                      <w:spacing w:val="-5"/>
                                      <w:sz w:val="28"/>
                                      <w:vertAlign w:val="subscript"/>
                                    </w:rPr>
                                    <w:t>4</w:t>
                                  </w:r>
                                </w:p>
                              </w:tc>
                              <w:tc>
                                <w:tcPr>
                                  <w:tcW w:w="720" w:type="dxa"/>
                                </w:tcPr>
                                <w:p w:rsidR="002E383A" w:rsidRDefault="00BC5805">
                                  <w:pPr>
                                    <w:pStyle w:val="TableParagraph"/>
                                    <w:spacing w:before="314"/>
                                    <w:ind w:left="23"/>
                                    <w:rPr>
                                      <w:sz w:val="28"/>
                                    </w:rPr>
                                  </w:pPr>
                                  <w:r>
                                    <w:rPr>
                                      <w:spacing w:val="-5"/>
                                      <w:sz w:val="28"/>
                                    </w:rPr>
                                    <w:t>11</w:t>
                                  </w:r>
                                </w:p>
                              </w:tc>
                              <w:tc>
                                <w:tcPr>
                                  <w:tcW w:w="721" w:type="dxa"/>
                                </w:tcPr>
                                <w:p w:rsidR="002E383A" w:rsidRDefault="00BC5805">
                                  <w:pPr>
                                    <w:pStyle w:val="TableParagraph"/>
                                    <w:spacing w:before="314"/>
                                    <w:ind w:left="22" w:right="3"/>
                                    <w:rPr>
                                      <w:sz w:val="28"/>
                                    </w:rPr>
                                  </w:pPr>
                                  <w:r>
                                    <w:rPr>
                                      <w:spacing w:val="-5"/>
                                      <w:sz w:val="28"/>
                                    </w:rPr>
                                    <w:t>12</w:t>
                                  </w:r>
                                </w:p>
                              </w:tc>
                              <w:tc>
                                <w:tcPr>
                                  <w:tcW w:w="720" w:type="dxa"/>
                                </w:tcPr>
                                <w:p w:rsidR="002E383A" w:rsidRDefault="00BC5805">
                                  <w:pPr>
                                    <w:pStyle w:val="TableParagraph"/>
                                    <w:spacing w:before="314"/>
                                    <w:ind w:left="23" w:right="3"/>
                                    <w:rPr>
                                      <w:sz w:val="28"/>
                                    </w:rPr>
                                  </w:pPr>
                                  <w:r>
                                    <w:rPr>
                                      <w:spacing w:val="-10"/>
                                      <w:sz w:val="28"/>
                                    </w:rPr>
                                    <w:t>8</w:t>
                                  </w:r>
                                </w:p>
                              </w:tc>
                              <w:tc>
                                <w:tcPr>
                                  <w:tcW w:w="720" w:type="dxa"/>
                                </w:tcPr>
                                <w:p w:rsidR="002E383A" w:rsidRDefault="00BC5805">
                                  <w:pPr>
                                    <w:pStyle w:val="TableParagraph"/>
                                    <w:spacing w:before="314"/>
                                    <w:ind w:left="23" w:right="4"/>
                                    <w:rPr>
                                      <w:sz w:val="28"/>
                                    </w:rPr>
                                  </w:pPr>
                                  <w:r>
                                    <w:rPr>
                                      <w:spacing w:val="-5"/>
                                      <w:sz w:val="28"/>
                                    </w:rPr>
                                    <w:t>10</w:t>
                                  </w:r>
                                </w:p>
                              </w:tc>
                              <w:tc>
                                <w:tcPr>
                                  <w:tcW w:w="761" w:type="dxa"/>
                                </w:tcPr>
                                <w:p w:rsidR="002E383A" w:rsidRDefault="00BC5805">
                                  <w:pPr>
                                    <w:pStyle w:val="TableParagraph"/>
                                    <w:spacing w:before="314"/>
                                    <w:ind w:left="22"/>
                                    <w:rPr>
                                      <w:sz w:val="28"/>
                                    </w:rPr>
                                  </w:pPr>
                                  <w:r>
                                    <w:rPr>
                                      <w:spacing w:val="-4"/>
                                      <w:sz w:val="28"/>
                                    </w:rPr>
                                    <w:t>10,3</w:t>
                                  </w:r>
                                </w:p>
                              </w:tc>
                              <w:tc>
                                <w:tcPr>
                                  <w:tcW w:w="3920" w:type="dxa"/>
                                </w:tcPr>
                                <w:p w:rsidR="002E383A" w:rsidRDefault="00BC5805">
                                  <w:pPr>
                                    <w:pStyle w:val="TableParagraph"/>
                                    <w:spacing w:line="314" w:lineRule="exact"/>
                                    <w:ind w:left="153"/>
                                    <w:jc w:val="left"/>
                                    <w:rPr>
                                      <w:sz w:val="28"/>
                                    </w:rPr>
                                  </w:pPr>
                                  <w:r>
                                    <w:rPr>
                                      <w:spacing w:val="-2"/>
                                      <w:sz w:val="28"/>
                                    </w:rPr>
                                    <w:t>(11</w:t>
                                  </w:r>
                                  <w:r>
                                    <w:rPr>
                                      <w:spacing w:val="-16"/>
                                      <w:sz w:val="28"/>
                                    </w:rPr>
                                    <w:t xml:space="preserve"> </w:t>
                                  </w:r>
                                  <w:r>
                                    <w:rPr>
                                      <w:spacing w:val="-2"/>
                                      <w:sz w:val="28"/>
                                    </w:rPr>
                                    <w:t>–</w:t>
                                  </w:r>
                                  <w:r>
                                    <w:rPr>
                                      <w:spacing w:val="-15"/>
                                      <w:sz w:val="28"/>
                                    </w:rPr>
                                    <w:t xml:space="preserve"> </w:t>
                                  </w:r>
                                  <w:r>
                                    <w:rPr>
                                      <w:spacing w:val="-2"/>
                                      <w:sz w:val="28"/>
                                    </w:rPr>
                                    <w:t>10,3)</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0,20</w:t>
                                  </w:r>
                                  <w:r>
                                    <w:rPr>
                                      <w:spacing w:val="-16"/>
                                      <w:sz w:val="28"/>
                                    </w:rPr>
                                    <w:t xml:space="preserve"> </w:t>
                                  </w:r>
                                  <w:r>
                                    <w:rPr>
                                      <w:spacing w:val="-2"/>
                                      <w:sz w:val="28"/>
                                    </w:rPr>
                                    <w:t>+</w:t>
                                  </w:r>
                                  <w:r>
                                    <w:rPr>
                                      <w:spacing w:val="-15"/>
                                      <w:sz w:val="28"/>
                                    </w:rPr>
                                    <w:t xml:space="preserve"> </w:t>
                                  </w:r>
                                  <w:r>
                                    <w:rPr>
                                      <w:spacing w:val="-2"/>
                                      <w:sz w:val="28"/>
                                    </w:rPr>
                                    <w:t>(12</w:t>
                                  </w:r>
                                  <w:r>
                                    <w:rPr>
                                      <w:spacing w:val="-15"/>
                                      <w:sz w:val="28"/>
                                    </w:rPr>
                                    <w:t xml:space="preserve"> </w:t>
                                  </w:r>
                                  <w:r>
                                    <w:rPr>
                                      <w:spacing w:val="-2"/>
                                      <w:sz w:val="28"/>
                                    </w:rPr>
                                    <w:t>–</w:t>
                                  </w:r>
                                  <w:r>
                                    <w:rPr>
                                      <w:spacing w:val="-16"/>
                                      <w:sz w:val="28"/>
                                    </w:rPr>
                                    <w:t xml:space="preserve"> </w:t>
                                  </w:r>
                                  <w:r>
                                    <w:rPr>
                                      <w:spacing w:val="-2"/>
                                      <w:sz w:val="28"/>
                                    </w:rPr>
                                    <w:t>10,3)</w:t>
                                  </w:r>
                                  <w:r>
                                    <w:rPr>
                                      <w:spacing w:val="-2"/>
                                      <w:sz w:val="28"/>
                                      <w:vertAlign w:val="superscript"/>
                                    </w:rPr>
                                    <w:t>2</w:t>
                                  </w:r>
                                  <w:r>
                                    <w:rPr>
                                      <w:spacing w:val="-15"/>
                                      <w:sz w:val="28"/>
                                    </w:rPr>
                                    <w:t xml:space="preserve"> </w:t>
                                  </w:r>
                                  <w:r>
                                    <w:rPr>
                                      <w:spacing w:val="-10"/>
                                      <w:sz w:val="28"/>
                                    </w:rPr>
                                    <w:t>∙</w:t>
                                  </w:r>
                                </w:p>
                                <w:p w:rsidR="002E383A" w:rsidRDefault="00BC5805">
                                  <w:pPr>
                                    <w:pStyle w:val="TableParagraph"/>
                                    <w:ind w:left="511"/>
                                    <w:jc w:val="left"/>
                                    <w:rPr>
                                      <w:sz w:val="28"/>
                                    </w:rPr>
                                  </w:pPr>
                                  <w:r>
                                    <w:rPr>
                                      <w:spacing w:val="-2"/>
                                      <w:sz w:val="28"/>
                                    </w:rPr>
                                    <w:t>∙</w:t>
                                  </w:r>
                                  <w:r>
                                    <w:rPr>
                                      <w:spacing w:val="-17"/>
                                      <w:sz w:val="28"/>
                                    </w:rPr>
                                    <w:t xml:space="preserve"> </w:t>
                                  </w:r>
                                  <w:r>
                                    <w:rPr>
                                      <w:spacing w:val="-2"/>
                                      <w:sz w:val="28"/>
                                    </w:rPr>
                                    <w:t>0,35</w:t>
                                  </w:r>
                                  <w:r>
                                    <w:rPr>
                                      <w:spacing w:val="-13"/>
                                      <w:sz w:val="28"/>
                                    </w:rPr>
                                    <w:t xml:space="preserve"> </w:t>
                                  </w:r>
                                  <w:r>
                                    <w:rPr>
                                      <w:spacing w:val="-2"/>
                                      <w:sz w:val="28"/>
                                    </w:rPr>
                                    <w:t>+</w:t>
                                  </w:r>
                                  <w:r>
                                    <w:rPr>
                                      <w:spacing w:val="-13"/>
                                      <w:sz w:val="28"/>
                                    </w:rPr>
                                    <w:t xml:space="preserve"> </w:t>
                                  </w:r>
                                  <w:r>
                                    <w:rPr>
                                      <w:spacing w:val="-2"/>
                                      <w:sz w:val="28"/>
                                    </w:rPr>
                                    <w:t>(8</w:t>
                                  </w:r>
                                  <w:r>
                                    <w:rPr>
                                      <w:spacing w:val="-16"/>
                                      <w:sz w:val="28"/>
                                    </w:rPr>
                                    <w:t xml:space="preserve"> </w:t>
                                  </w:r>
                                  <w:r>
                                    <w:rPr>
                                      <w:spacing w:val="-2"/>
                                      <w:sz w:val="28"/>
                                    </w:rPr>
                                    <w:t>–</w:t>
                                  </w:r>
                                  <w:r>
                                    <w:rPr>
                                      <w:spacing w:val="-13"/>
                                      <w:sz w:val="28"/>
                                    </w:rPr>
                                    <w:t xml:space="preserve"> </w:t>
                                  </w:r>
                                  <w:r>
                                    <w:rPr>
                                      <w:spacing w:val="-2"/>
                                      <w:sz w:val="28"/>
                                    </w:rPr>
                                    <w:t>10,3)</w:t>
                                  </w:r>
                                  <w:r>
                                    <w:rPr>
                                      <w:spacing w:val="-2"/>
                                      <w:sz w:val="28"/>
                                      <w:vertAlign w:val="superscript"/>
                                    </w:rPr>
                                    <w:t>2</w:t>
                                  </w:r>
                                  <w:r>
                                    <w:rPr>
                                      <w:spacing w:val="-12"/>
                                      <w:sz w:val="28"/>
                                    </w:rPr>
                                    <w:t xml:space="preserve"> </w:t>
                                  </w:r>
                                  <w:r>
                                    <w:rPr>
                                      <w:spacing w:val="-2"/>
                                      <w:sz w:val="28"/>
                                    </w:rPr>
                                    <w:t>∙</w:t>
                                  </w:r>
                                  <w:r>
                                    <w:rPr>
                                      <w:spacing w:val="-15"/>
                                      <w:sz w:val="28"/>
                                    </w:rPr>
                                    <w:t xml:space="preserve"> </w:t>
                                  </w:r>
                                  <w:r>
                                    <w:rPr>
                                      <w:spacing w:val="-2"/>
                                      <w:sz w:val="28"/>
                                    </w:rPr>
                                    <w:t>0,30</w:t>
                                  </w:r>
                                  <w:r>
                                    <w:rPr>
                                      <w:spacing w:val="-15"/>
                                      <w:sz w:val="28"/>
                                    </w:rPr>
                                    <w:t xml:space="preserve"> </w:t>
                                  </w:r>
                                  <w:r>
                                    <w:rPr>
                                      <w:spacing w:val="-10"/>
                                      <w:sz w:val="28"/>
                                    </w:rPr>
                                    <w:t>+</w:t>
                                  </w:r>
                                </w:p>
                                <w:p w:rsidR="002E383A" w:rsidRDefault="00BC5805">
                                  <w:pPr>
                                    <w:pStyle w:val="TableParagraph"/>
                                    <w:spacing w:before="2" w:line="308" w:lineRule="exact"/>
                                    <w:ind w:left="542"/>
                                    <w:jc w:val="left"/>
                                    <w:rPr>
                                      <w:sz w:val="28"/>
                                    </w:rPr>
                                  </w:pPr>
                                  <w:r>
                                    <w:rPr>
                                      <w:spacing w:val="-2"/>
                                      <w:sz w:val="28"/>
                                    </w:rPr>
                                    <w:t>+</w:t>
                                  </w:r>
                                  <w:r>
                                    <w:rPr>
                                      <w:spacing w:val="-18"/>
                                      <w:sz w:val="28"/>
                                    </w:rPr>
                                    <w:t xml:space="preserve"> </w:t>
                                  </w:r>
                                  <w:r>
                                    <w:rPr>
                                      <w:spacing w:val="-2"/>
                                      <w:sz w:val="28"/>
                                    </w:rPr>
                                    <w:t>(10</w:t>
                                  </w:r>
                                  <w:r>
                                    <w:rPr>
                                      <w:spacing w:val="-15"/>
                                      <w:sz w:val="28"/>
                                    </w:rPr>
                                    <w:t xml:space="preserve"> </w:t>
                                  </w:r>
                                  <w:r>
                                    <w:rPr>
                                      <w:spacing w:val="-2"/>
                                      <w:sz w:val="28"/>
                                    </w:rPr>
                                    <w:t>–10,3)</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0,15</w:t>
                                  </w:r>
                                  <w:r>
                                    <w:rPr>
                                      <w:spacing w:val="-16"/>
                                      <w:sz w:val="28"/>
                                    </w:rPr>
                                    <w:t xml:space="preserve"> </w:t>
                                  </w:r>
                                  <w:r>
                                    <w:rPr>
                                      <w:spacing w:val="-2"/>
                                      <w:sz w:val="28"/>
                                    </w:rPr>
                                    <w:t>=</w:t>
                                  </w:r>
                                  <w:r>
                                    <w:rPr>
                                      <w:spacing w:val="-15"/>
                                      <w:sz w:val="28"/>
                                    </w:rPr>
                                    <w:t xml:space="preserve"> </w:t>
                                  </w:r>
                                  <w:r>
                                    <w:rPr>
                                      <w:spacing w:val="-4"/>
                                      <w:sz w:val="28"/>
                                    </w:rPr>
                                    <w:t>2,71</w:t>
                                  </w:r>
                                </w:p>
                              </w:tc>
                              <w:tc>
                                <w:tcPr>
                                  <w:tcW w:w="900" w:type="dxa"/>
                                </w:tcPr>
                                <w:p w:rsidR="002E383A" w:rsidRDefault="002E383A">
                                  <w:pPr>
                                    <w:pStyle w:val="TableParagraph"/>
                                    <w:spacing w:before="316"/>
                                    <w:ind w:left="0"/>
                                    <w:jc w:val="left"/>
                                    <w:rPr>
                                      <w:sz w:val="28"/>
                                    </w:rPr>
                                  </w:pPr>
                                </w:p>
                                <w:p w:rsidR="002E383A" w:rsidRDefault="00BC5805">
                                  <w:pPr>
                                    <w:pStyle w:val="TableParagraph"/>
                                    <w:spacing w:line="308" w:lineRule="exact"/>
                                    <w:ind w:left="23"/>
                                    <w:rPr>
                                      <w:sz w:val="28"/>
                                    </w:rPr>
                                  </w:pPr>
                                  <w:r>
                                    <w:rPr>
                                      <w:spacing w:val="-2"/>
                                      <w:sz w:val="28"/>
                                    </w:rPr>
                                    <w:t>1,646</w:t>
                                  </w:r>
                                </w:p>
                              </w:tc>
                            </w:tr>
                            <w:tr w:rsidR="002E383A">
                              <w:trPr>
                                <w:trHeight w:val="645"/>
                              </w:trPr>
                              <w:tc>
                                <w:tcPr>
                                  <w:tcW w:w="1440" w:type="dxa"/>
                                </w:tcPr>
                                <w:p w:rsidR="002E383A" w:rsidRDefault="00BC5805">
                                  <w:pPr>
                                    <w:pStyle w:val="TableParagraph"/>
                                    <w:spacing w:line="322" w:lineRule="exact"/>
                                    <w:ind w:left="408" w:right="195" w:hanging="183"/>
                                    <w:jc w:val="left"/>
                                    <w:rPr>
                                      <w:b/>
                                      <w:sz w:val="28"/>
                                    </w:rPr>
                                  </w:pPr>
                                  <w:r>
                                    <w:rPr>
                                      <w:b/>
                                      <w:spacing w:val="-6"/>
                                      <w:sz w:val="28"/>
                                    </w:rPr>
                                    <w:t xml:space="preserve">Ймовір- </w:t>
                                  </w:r>
                                  <w:r>
                                    <w:rPr>
                                      <w:b/>
                                      <w:spacing w:val="-2"/>
                                      <w:sz w:val="28"/>
                                    </w:rPr>
                                    <w:t>ність</w:t>
                                  </w:r>
                                </w:p>
                              </w:tc>
                              <w:tc>
                                <w:tcPr>
                                  <w:tcW w:w="720" w:type="dxa"/>
                                </w:tcPr>
                                <w:p w:rsidR="002E383A" w:rsidRDefault="00BC5805">
                                  <w:pPr>
                                    <w:pStyle w:val="TableParagraph"/>
                                    <w:spacing w:before="153"/>
                                    <w:ind w:left="23" w:right="2"/>
                                    <w:rPr>
                                      <w:sz w:val="28"/>
                                    </w:rPr>
                                  </w:pPr>
                                  <w:r>
                                    <w:rPr>
                                      <w:spacing w:val="-4"/>
                                      <w:sz w:val="28"/>
                                    </w:rPr>
                                    <w:t>0,20</w:t>
                                  </w:r>
                                </w:p>
                              </w:tc>
                              <w:tc>
                                <w:tcPr>
                                  <w:tcW w:w="721" w:type="dxa"/>
                                </w:tcPr>
                                <w:p w:rsidR="002E383A" w:rsidRDefault="00BC5805">
                                  <w:pPr>
                                    <w:pStyle w:val="TableParagraph"/>
                                    <w:spacing w:before="153"/>
                                    <w:ind w:left="22" w:right="2"/>
                                    <w:rPr>
                                      <w:sz w:val="28"/>
                                    </w:rPr>
                                  </w:pPr>
                                  <w:r>
                                    <w:rPr>
                                      <w:spacing w:val="-4"/>
                                      <w:sz w:val="28"/>
                                    </w:rPr>
                                    <w:t>0,35</w:t>
                                  </w:r>
                                </w:p>
                              </w:tc>
                              <w:tc>
                                <w:tcPr>
                                  <w:tcW w:w="720" w:type="dxa"/>
                                </w:tcPr>
                                <w:p w:rsidR="002E383A" w:rsidRDefault="00BC5805">
                                  <w:pPr>
                                    <w:pStyle w:val="TableParagraph"/>
                                    <w:spacing w:before="153"/>
                                    <w:ind w:left="23" w:right="3"/>
                                    <w:rPr>
                                      <w:sz w:val="28"/>
                                    </w:rPr>
                                  </w:pPr>
                                  <w:r>
                                    <w:rPr>
                                      <w:spacing w:val="-4"/>
                                      <w:sz w:val="28"/>
                                    </w:rPr>
                                    <w:t>0,30</w:t>
                                  </w:r>
                                </w:p>
                              </w:tc>
                              <w:tc>
                                <w:tcPr>
                                  <w:tcW w:w="720" w:type="dxa"/>
                                </w:tcPr>
                                <w:p w:rsidR="002E383A" w:rsidRDefault="00BC5805">
                                  <w:pPr>
                                    <w:pStyle w:val="TableParagraph"/>
                                    <w:spacing w:before="153"/>
                                    <w:ind w:left="23" w:right="3"/>
                                    <w:rPr>
                                      <w:sz w:val="28"/>
                                    </w:rPr>
                                  </w:pPr>
                                  <w:r>
                                    <w:rPr>
                                      <w:spacing w:val="-4"/>
                                      <w:sz w:val="28"/>
                                    </w:rPr>
                                    <w:t>0,15</w:t>
                                  </w:r>
                                </w:p>
                              </w:tc>
                              <w:tc>
                                <w:tcPr>
                                  <w:tcW w:w="761" w:type="dxa"/>
                                </w:tcPr>
                                <w:p w:rsidR="002E383A" w:rsidRDefault="00BC5805">
                                  <w:pPr>
                                    <w:pStyle w:val="TableParagraph"/>
                                    <w:spacing w:before="153"/>
                                    <w:ind w:left="22" w:right="4"/>
                                    <w:rPr>
                                      <w:sz w:val="28"/>
                                    </w:rPr>
                                  </w:pPr>
                                  <w:r>
                                    <w:rPr>
                                      <w:spacing w:val="-10"/>
                                      <w:sz w:val="28"/>
                                    </w:rPr>
                                    <w:t>-</w:t>
                                  </w:r>
                                </w:p>
                              </w:tc>
                              <w:tc>
                                <w:tcPr>
                                  <w:tcW w:w="3920" w:type="dxa"/>
                                </w:tcPr>
                                <w:p w:rsidR="002E383A" w:rsidRDefault="00BC5805">
                                  <w:pPr>
                                    <w:pStyle w:val="TableParagraph"/>
                                    <w:spacing w:before="153"/>
                                    <w:ind w:left="18"/>
                                    <w:rPr>
                                      <w:sz w:val="28"/>
                                    </w:rPr>
                                  </w:pPr>
                                  <w:r>
                                    <w:rPr>
                                      <w:spacing w:val="-10"/>
                                      <w:sz w:val="28"/>
                                    </w:rPr>
                                    <w:t>-</w:t>
                                  </w:r>
                                </w:p>
                              </w:tc>
                              <w:tc>
                                <w:tcPr>
                                  <w:tcW w:w="900" w:type="dxa"/>
                                </w:tcPr>
                                <w:p w:rsidR="002E383A" w:rsidRDefault="00BC5805">
                                  <w:pPr>
                                    <w:pStyle w:val="TableParagraph"/>
                                    <w:spacing w:before="153"/>
                                    <w:ind w:left="23" w:right="4"/>
                                    <w:rPr>
                                      <w:sz w:val="28"/>
                                    </w:rPr>
                                  </w:pPr>
                                  <w:r>
                                    <w:rPr>
                                      <w:spacing w:val="-10"/>
                                      <w:sz w:val="28"/>
                                    </w:rPr>
                                    <w:t>-</w:t>
                                  </w:r>
                                </w:p>
                              </w:tc>
                            </w:tr>
                          </w:tbl>
                          <w:p w:rsidR="002E383A" w:rsidRDefault="002E383A">
                            <w:pPr>
                              <w:pStyle w:val="a3"/>
                              <w:ind w:left="0"/>
                            </w:pPr>
                          </w:p>
                        </w:txbxContent>
                      </wps:txbx>
                      <wps:bodyPr wrap="square" lIns="0" tIns="0" rIns="0" bIns="0" rtlCol="0">
                        <a:noAutofit/>
                      </wps:bodyPr>
                    </wps:wsp>
                  </a:graphicData>
                </a:graphic>
              </wp:anchor>
            </w:drawing>
          </mc:Choice>
          <mc:Fallback>
            <w:pict>
              <v:shape id="Textbox 43" o:spid="_x0000_s1047" type="#_x0000_t202" style="position:absolute;left:0;text-align:left;margin-left:53.3pt;margin-top:39.15pt;width:501.85pt;height:295.65pt;z-index:15744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" filled="f" stroked="f">
                <v:path arrowok="t"/>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720"/>
                        <w:gridCol w:w="721"/>
                        <w:gridCol w:w="720"/>
                        <w:gridCol w:w="720"/>
                        <w:gridCol w:w="761"/>
                        <w:gridCol w:w="3920"/>
                        <w:gridCol w:w="900"/>
                      </w:tblGrid>
                      <w:tr w:rsidR="002E383A">
                        <w:trPr>
                          <w:trHeight w:val="966"/>
                        </w:trPr>
                        <w:tc>
                          <w:tcPr>
                            <w:tcW w:w="1440" w:type="dxa"/>
                            <w:vMerge w:val="restart"/>
                          </w:tcPr>
                          <w:p w:rsidR="002E383A" w:rsidRDefault="002E383A">
                            <w:pPr>
                              <w:pStyle w:val="TableParagraph"/>
                              <w:spacing w:before="165"/>
                              <w:ind w:left="0"/>
                              <w:jc w:val="left"/>
                              <w:rPr>
                                <w:sz w:val="28"/>
                              </w:rPr>
                            </w:pPr>
                          </w:p>
                          <w:p w:rsidR="002E383A" w:rsidRDefault="00BC5805">
                            <w:pPr>
                              <w:pStyle w:val="TableParagraph"/>
                              <w:ind w:left="114"/>
                              <w:jc w:val="left"/>
                              <w:rPr>
                                <w:b/>
                                <w:sz w:val="28"/>
                              </w:rPr>
                            </w:pPr>
                            <w:r>
                              <w:rPr>
                                <w:b/>
                                <w:spacing w:val="-2"/>
                                <w:sz w:val="28"/>
                              </w:rPr>
                              <w:t>Стратегія</w:t>
                            </w:r>
                          </w:p>
                        </w:tc>
                        <w:tc>
                          <w:tcPr>
                            <w:tcW w:w="2881" w:type="dxa"/>
                            <w:gridSpan w:val="4"/>
                          </w:tcPr>
                          <w:p w:rsidR="002E383A" w:rsidRDefault="00BC5805">
                            <w:pPr>
                              <w:pStyle w:val="TableParagraph"/>
                              <w:spacing w:line="322" w:lineRule="exact"/>
                              <w:ind w:left="196" w:right="175" w:firstLine="1"/>
                              <w:rPr>
                                <w:b/>
                                <w:sz w:val="28"/>
                              </w:rPr>
                            </w:pPr>
                            <w:r>
                              <w:rPr>
                                <w:b/>
                                <w:sz w:val="28"/>
                              </w:rPr>
                              <w:t xml:space="preserve">Прибуток за </w:t>
                            </w:r>
                            <w:r>
                              <w:rPr>
                                <w:b/>
                                <w:spacing w:val="-6"/>
                                <w:sz w:val="28"/>
                              </w:rPr>
                              <w:t xml:space="preserve">зовнішньоекономіч- </w:t>
                            </w:r>
                            <w:r>
                              <w:rPr>
                                <w:b/>
                                <w:sz w:val="28"/>
                              </w:rPr>
                              <w:t>них умов, тис. грн.</w:t>
                            </w:r>
                          </w:p>
                        </w:tc>
                        <w:tc>
                          <w:tcPr>
                            <w:tcW w:w="761" w:type="dxa"/>
                            <w:vMerge w:val="restart"/>
                          </w:tcPr>
                          <w:p w:rsidR="002E383A" w:rsidRDefault="00BC5805">
                            <w:pPr>
                              <w:pStyle w:val="TableParagraph"/>
                              <w:spacing w:before="21" w:line="259" w:lineRule="auto"/>
                              <w:ind w:left="153" w:right="129" w:firstLine="49"/>
                              <w:jc w:val="both"/>
                              <w:rPr>
                                <w:sz w:val="28"/>
                              </w:rPr>
                            </w:pPr>
                            <w:r>
                              <w:rPr>
                                <w:i/>
                                <w:spacing w:val="3"/>
                                <w:position w:val="1"/>
                                <w:sz w:val="27"/>
                              </w:rPr>
                              <w:t>М</w:t>
                            </w:r>
                            <w:r>
                              <w:rPr>
                                <w:i/>
                                <w:spacing w:val="3"/>
                                <w:position w:val="1"/>
                                <w:sz w:val="27"/>
                                <w:vertAlign w:val="subscript"/>
                              </w:rPr>
                              <w:t>і</w:t>
                            </w:r>
                            <w:r>
                              <w:rPr>
                                <w:i/>
                                <w:spacing w:val="-17"/>
                                <w:position w:val="1"/>
                                <w:sz w:val="27"/>
                              </w:rPr>
                              <w:t xml:space="preserve"> </w:t>
                            </w:r>
                            <w:r>
                              <w:rPr>
                                <w:sz w:val="28"/>
                              </w:rPr>
                              <w:t xml:space="preserve">, </w:t>
                            </w:r>
                            <w:r>
                              <w:rPr>
                                <w:spacing w:val="-4"/>
                                <w:sz w:val="28"/>
                              </w:rPr>
                              <w:t xml:space="preserve">тис. </w:t>
                            </w:r>
                            <w:r>
                              <w:rPr>
                                <w:spacing w:val="-7"/>
                                <w:sz w:val="28"/>
                              </w:rPr>
                              <w:t>грн.</w:t>
                            </w:r>
                          </w:p>
                        </w:tc>
                        <w:tc>
                          <w:tcPr>
                            <w:tcW w:w="3920" w:type="dxa"/>
                            <w:vMerge w:val="restart"/>
                          </w:tcPr>
                          <w:p w:rsidR="002E383A" w:rsidRDefault="00BC5805">
                            <w:pPr>
                              <w:pStyle w:val="TableParagraph"/>
                              <w:spacing w:line="315" w:lineRule="exact"/>
                              <w:ind w:left="18"/>
                              <w:rPr>
                                <w:i/>
                                <w:sz w:val="28"/>
                              </w:rPr>
                            </w:pPr>
                            <w:r>
                              <w:rPr>
                                <w:i/>
                                <w:spacing w:val="-5"/>
                                <w:sz w:val="28"/>
                              </w:rPr>
                              <w:t>D</w:t>
                            </w:r>
                            <w:r>
                              <w:rPr>
                                <w:i/>
                                <w:spacing w:val="-5"/>
                                <w:sz w:val="28"/>
                                <w:vertAlign w:val="subscript"/>
                              </w:rPr>
                              <w:t>і</w:t>
                            </w:r>
                          </w:p>
                        </w:tc>
                        <w:tc>
                          <w:tcPr>
                            <w:tcW w:w="900" w:type="dxa"/>
                            <w:vMerge w:val="restart"/>
                          </w:tcPr>
                          <w:p w:rsidR="002E383A" w:rsidRDefault="00BC5805">
                            <w:pPr>
                              <w:pStyle w:val="TableParagraph"/>
                              <w:spacing w:before="138" w:line="259" w:lineRule="auto"/>
                              <w:ind w:left="222" w:right="198" w:firstLine="71"/>
                              <w:jc w:val="both"/>
                              <w:rPr>
                                <w:sz w:val="28"/>
                              </w:rPr>
                            </w:pPr>
                            <w:r>
                              <w:rPr>
                                <w:rFonts w:ascii="Symbol" w:hAnsi="Symbol"/>
                                <w:spacing w:val="13"/>
                                <w:sz w:val="25"/>
                              </w:rPr>
                              <w:t></w:t>
                            </w:r>
                            <w:r>
                              <w:rPr>
                                <w:i/>
                                <w:spacing w:val="13"/>
                                <w:sz w:val="25"/>
                                <w:vertAlign w:val="subscript"/>
                              </w:rPr>
                              <w:t>і</w:t>
                            </w:r>
                            <w:r>
                              <w:rPr>
                                <w:i/>
                                <w:sz w:val="25"/>
                              </w:rPr>
                              <w:t xml:space="preserve"> </w:t>
                            </w:r>
                            <w:r>
                              <w:rPr>
                                <w:sz w:val="28"/>
                              </w:rPr>
                              <w:t xml:space="preserve">, </w:t>
                            </w:r>
                            <w:r>
                              <w:rPr>
                                <w:spacing w:val="-4"/>
                                <w:sz w:val="28"/>
                              </w:rPr>
                              <w:t xml:space="preserve">тис. </w:t>
                            </w:r>
                            <w:r>
                              <w:rPr>
                                <w:spacing w:val="-6"/>
                                <w:sz w:val="28"/>
                              </w:rPr>
                              <w:t>грн.</w:t>
                            </w:r>
                          </w:p>
                        </w:tc>
                      </w:tr>
                      <w:tr w:rsidR="002E383A">
                        <w:trPr>
                          <w:trHeight w:val="320"/>
                        </w:trPr>
                        <w:tc>
                          <w:tcPr>
                            <w:tcW w:w="1440" w:type="dxa"/>
                            <w:vMerge/>
                            <w:tcBorders>
                              <w:top w:val="nil"/>
                            </w:tcBorders>
                          </w:tcPr>
                          <w:p w:rsidR="002E383A" w:rsidRDefault="002E383A">
                            <w:pPr>
                              <w:rPr>
                                <w:sz w:val="2"/>
                                <w:szCs w:val="2"/>
                              </w:rPr>
                            </w:pPr>
                          </w:p>
                        </w:tc>
                        <w:tc>
                          <w:tcPr>
                            <w:tcW w:w="720" w:type="dxa"/>
                          </w:tcPr>
                          <w:p w:rsidR="002E383A" w:rsidRDefault="00BC5805">
                            <w:pPr>
                              <w:pStyle w:val="TableParagraph"/>
                              <w:spacing w:line="301" w:lineRule="exact"/>
                              <w:ind w:left="23" w:right="2"/>
                              <w:rPr>
                                <w:b/>
                                <w:sz w:val="28"/>
                              </w:rPr>
                            </w:pPr>
                            <w:r>
                              <w:rPr>
                                <w:b/>
                                <w:i/>
                                <w:spacing w:val="-5"/>
                                <w:sz w:val="28"/>
                              </w:rPr>
                              <w:t>S</w:t>
                            </w:r>
                            <w:r>
                              <w:rPr>
                                <w:b/>
                                <w:spacing w:val="-5"/>
                                <w:sz w:val="28"/>
                                <w:vertAlign w:val="subscript"/>
                              </w:rPr>
                              <w:t>1</w:t>
                            </w:r>
                          </w:p>
                        </w:tc>
                        <w:tc>
                          <w:tcPr>
                            <w:tcW w:w="721" w:type="dxa"/>
                          </w:tcPr>
                          <w:p w:rsidR="002E383A" w:rsidRDefault="00BC5805">
                            <w:pPr>
                              <w:pStyle w:val="TableParagraph"/>
                              <w:spacing w:line="301" w:lineRule="exact"/>
                              <w:ind w:left="22" w:right="2"/>
                              <w:rPr>
                                <w:b/>
                                <w:sz w:val="28"/>
                              </w:rPr>
                            </w:pPr>
                            <w:r>
                              <w:rPr>
                                <w:b/>
                                <w:i/>
                                <w:spacing w:val="-5"/>
                                <w:sz w:val="28"/>
                              </w:rPr>
                              <w:t>S</w:t>
                            </w:r>
                            <w:r>
                              <w:rPr>
                                <w:b/>
                                <w:spacing w:val="-5"/>
                                <w:sz w:val="28"/>
                                <w:vertAlign w:val="subscript"/>
                              </w:rPr>
                              <w:t>2</w:t>
                            </w:r>
                          </w:p>
                        </w:tc>
                        <w:tc>
                          <w:tcPr>
                            <w:tcW w:w="720" w:type="dxa"/>
                          </w:tcPr>
                          <w:p w:rsidR="002E383A" w:rsidRDefault="00BC5805">
                            <w:pPr>
                              <w:pStyle w:val="TableParagraph"/>
                              <w:spacing w:line="301" w:lineRule="exact"/>
                              <w:ind w:left="23" w:right="3"/>
                              <w:rPr>
                                <w:b/>
                                <w:sz w:val="28"/>
                              </w:rPr>
                            </w:pPr>
                            <w:r>
                              <w:rPr>
                                <w:b/>
                                <w:i/>
                                <w:spacing w:val="-5"/>
                                <w:sz w:val="28"/>
                              </w:rPr>
                              <w:t>S</w:t>
                            </w:r>
                            <w:r>
                              <w:rPr>
                                <w:b/>
                                <w:spacing w:val="-5"/>
                                <w:sz w:val="28"/>
                                <w:vertAlign w:val="subscript"/>
                              </w:rPr>
                              <w:t>3</w:t>
                            </w:r>
                          </w:p>
                        </w:tc>
                        <w:tc>
                          <w:tcPr>
                            <w:tcW w:w="720" w:type="dxa"/>
                          </w:tcPr>
                          <w:p w:rsidR="002E383A" w:rsidRDefault="00BC5805">
                            <w:pPr>
                              <w:pStyle w:val="TableParagraph"/>
                              <w:spacing w:line="301" w:lineRule="exact"/>
                              <w:ind w:left="23" w:right="3"/>
                              <w:rPr>
                                <w:b/>
                                <w:sz w:val="28"/>
                              </w:rPr>
                            </w:pPr>
                            <w:r>
                              <w:rPr>
                                <w:b/>
                                <w:i/>
                                <w:spacing w:val="-5"/>
                                <w:sz w:val="28"/>
                              </w:rPr>
                              <w:t>S</w:t>
                            </w:r>
                            <w:r>
                              <w:rPr>
                                <w:b/>
                                <w:spacing w:val="-5"/>
                                <w:sz w:val="28"/>
                                <w:vertAlign w:val="subscript"/>
                              </w:rPr>
                              <w:t>4</w:t>
                            </w:r>
                          </w:p>
                        </w:tc>
                        <w:tc>
                          <w:tcPr>
                            <w:tcW w:w="761" w:type="dxa"/>
                            <w:vMerge/>
                            <w:tcBorders>
                              <w:top w:val="nil"/>
                            </w:tcBorders>
                          </w:tcPr>
                          <w:p w:rsidR="002E383A" w:rsidRDefault="002E383A">
                            <w:pPr>
                              <w:rPr>
                                <w:sz w:val="2"/>
                                <w:szCs w:val="2"/>
                              </w:rPr>
                            </w:pPr>
                          </w:p>
                        </w:tc>
                        <w:tc>
                          <w:tcPr>
                            <w:tcW w:w="3920" w:type="dxa"/>
                            <w:vMerge/>
                            <w:tcBorders>
                              <w:top w:val="nil"/>
                            </w:tcBorders>
                          </w:tcPr>
                          <w:p w:rsidR="002E383A" w:rsidRDefault="002E383A">
                            <w:pPr>
                              <w:rPr>
                                <w:sz w:val="2"/>
                                <w:szCs w:val="2"/>
                              </w:rPr>
                            </w:pPr>
                          </w:p>
                        </w:tc>
                        <w:tc>
                          <w:tcPr>
                            <w:tcW w:w="900" w:type="dxa"/>
                            <w:vMerge/>
                            <w:tcBorders>
                              <w:top w:val="nil"/>
                            </w:tcBorders>
                          </w:tcPr>
                          <w:p w:rsidR="002E383A" w:rsidRDefault="002E383A">
                            <w:pPr>
                              <w:rPr>
                                <w:sz w:val="2"/>
                                <w:szCs w:val="2"/>
                              </w:rPr>
                            </w:pPr>
                          </w:p>
                        </w:tc>
                      </w:tr>
                      <w:tr w:rsidR="002E383A">
                        <w:trPr>
                          <w:trHeight w:val="966"/>
                        </w:trPr>
                        <w:tc>
                          <w:tcPr>
                            <w:tcW w:w="1440" w:type="dxa"/>
                          </w:tcPr>
                          <w:p w:rsidR="002E383A" w:rsidRDefault="002E383A">
                            <w:pPr>
                              <w:pStyle w:val="TableParagraph"/>
                              <w:spacing w:before="112"/>
                              <w:ind w:left="0"/>
                              <w:jc w:val="left"/>
                              <w:rPr>
                                <w:sz w:val="18"/>
                              </w:rPr>
                            </w:pPr>
                          </w:p>
                          <w:p w:rsidR="002E383A" w:rsidRDefault="00BC5805">
                            <w:pPr>
                              <w:pStyle w:val="TableParagraph"/>
                              <w:ind w:left="23"/>
                              <w:rPr>
                                <w:b/>
                                <w:sz w:val="28"/>
                              </w:rPr>
                            </w:pPr>
                            <w:r>
                              <w:rPr>
                                <w:b/>
                                <w:i/>
                                <w:spacing w:val="-5"/>
                                <w:sz w:val="28"/>
                              </w:rPr>
                              <w:t>А</w:t>
                            </w:r>
                            <w:r>
                              <w:rPr>
                                <w:b/>
                                <w:spacing w:val="-5"/>
                                <w:sz w:val="28"/>
                                <w:vertAlign w:val="subscript"/>
                              </w:rPr>
                              <w:t>1</w:t>
                            </w:r>
                          </w:p>
                        </w:tc>
                        <w:tc>
                          <w:tcPr>
                            <w:tcW w:w="720" w:type="dxa"/>
                          </w:tcPr>
                          <w:p w:rsidR="002E383A" w:rsidRDefault="00BC5805">
                            <w:pPr>
                              <w:pStyle w:val="TableParagraph"/>
                              <w:spacing w:before="314"/>
                              <w:ind w:left="23" w:right="3"/>
                              <w:rPr>
                                <w:sz w:val="28"/>
                              </w:rPr>
                            </w:pPr>
                            <w:r>
                              <w:rPr>
                                <w:spacing w:val="-5"/>
                                <w:sz w:val="28"/>
                              </w:rPr>
                              <w:t>12</w:t>
                            </w:r>
                          </w:p>
                        </w:tc>
                        <w:tc>
                          <w:tcPr>
                            <w:tcW w:w="721" w:type="dxa"/>
                          </w:tcPr>
                          <w:p w:rsidR="002E383A" w:rsidRDefault="00BC5805">
                            <w:pPr>
                              <w:pStyle w:val="TableParagraph"/>
                              <w:spacing w:before="314"/>
                              <w:ind w:left="22"/>
                              <w:rPr>
                                <w:sz w:val="28"/>
                              </w:rPr>
                            </w:pPr>
                            <w:r>
                              <w:rPr>
                                <w:spacing w:val="-5"/>
                                <w:sz w:val="28"/>
                              </w:rPr>
                              <w:t>11</w:t>
                            </w:r>
                          </w:p>
                        </w:tc>
                        <w:tc>
                          <w:tcPr>
                            <w:tcW w:w="720" w:type="dxa"/>
                          </w:tcPr>
                          <w:p w:rsidR="002E383A" w:rsidRDefault="00BC5805">
                            <w:pPr>
                              <w:pStyle w:val="TableParagraph"/>
                              <w:spacing w:before="314"/>
                              <w:ind w:left="23" w:right="4"/>
                              <w:rPr>
                                <w:sz w:val="28"/>
                              </w:rPr>
                            </w:pPr>
                            <w:r>
                              <w:rPr>
                                <w:spacing w:val="-5"/>
                                <w:sz w:val="28"/>
                              </w:rPr>
                              <w:t>10</w:t>
                            </w:r>
                          </w:p>
                        </w:tc>
                        <w:tc>
                          <w:tcPr>
                            <w:tcW w:w="720" w:type="dxa"/>
                          </w:tcPr>
                          <w:p w:rsidR="002E383A" w:rsidRDefault="00BC5805">
                            <w:pPr>
                              <w:pStyle w:val="TableParagraph"/>
                              <w:spacing w:before="314"/>
                              <w:ind w:left="23" w:right="3"/>
                              <w:rPr>
                                <w:sz w:val="28"/>
                              </w:rPr>
                            </w:pPr>
                            <w:r>
                              <w:rPr>
                                <w:spacing w:val="-10"/>
                                <w:sz w:val="28"/>
                              </w:rPr>
                              <w:t>9</w:t>
                            </w:r>
                          </w:p>
                        </w:tc>
                        <w:tc>
                          <w:tcPr>
                            <w:tcW w:w="761" w:type="dxa"/>
                          </w:tcPr>
                          <w:p w:rsidR="002E383A" w:rsidRDefault="00BC5805">
                            <w:pPr>
                              <w:pStyle w:val="TableParagraph"/>
                              <w:spacing w:before="314"/>
                              <w:ind w:left="22"/>
                              <w:rPr>
                                <w:sz w:val="28"/>
                              </w:rPr>
                            </w:pPr>
                            <w:r>
                              <w:rPr>
                                <w:spacing w:val="-4"/>
                                <w:sz w:val="28"/>
                              </w:rPr>
                              <w:t>10,6</w:t>
                            </w:r>
                          </w:p>
                        </w:tc>
                        <w:tc>
                          <w:tcPr>
                            <w:tcW w:w="3920" w:type="dxa"/>
                          </w:tcPr>
                          <w:p w:rsidR="002E383A" w:rsidRDefault="00BC5805">
                            <w:pPr>
                              <w:pStyle w:val="TableParagraph"/>
                              <w:spacing w:line="314" w:lineRule="exact"/>
                              <w:ind w:left="153"/>
                              <w:jc w:val="left"/>
                              <w:rPr>
                                <w:sz w:val="28"/>
                              </w:rPr>
                            </w:pPr>
                            <w:r>
                              <w:rPr>
                                <w:spacing w:val="-2"/>
                                <w:sz w:val="28"/>
                              </w:rPr>
                              <w:t>(12</w:t>
                            </w:r>
                            <w:r>
                              <w:rPr>
                                <w:spacing w:val="-16"/>
                                <w:sz w:val="28"/>
                              </w:rPr>
                              <w:t xml:space="preserve"> </w:t>
                            </w:r>
                            <w:r>
                              <w:rPr>
                                <w:spacing w:val="-2"/>
                                <w:sz w:val="28"/>
                              </w:rPr>
                              <w:t>–</w:t>
                            </w:r>
                            <w:r>
                              <w:rPr>
                                <w:spacing w:val="-15"/>
                                <w:sz w:val="28"/>
                              </w:rPr>
                              <w:t xml:space="preserve"> </w:t>
                            </w:r>
                            <w:r>
                              <w:rPr>
                                <w:spacing w:val="-2"/>
                                <w:sz w:val="28"/>
                              </w:rPr>
                              <w:t>10,6)</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0,20</w:t>
                            </w:r>
                            <w:r>
                              <w:rPr>
                                <w:spacing w:val="-16"/>
                                <w:sz w:val="28"/>
                              </w:rPr>
                              <w:t xml:space="preserve"> </w:t>
                            </w:r>
                            <w:r>
                              <w:rPr>
                                <w:spacing w:val="-2"/>
                                <w:sz w:val="28"/>
                              </w:rPr>
                              <w:t>+</w:t>
                            </w:r>
                            <w:r>
                              <w:rPr>
                                <w:spacing w:val="-15"/>
                                <w:sz w:val="28"/>
                              </w:rPr>
                              <w:t xml:space="preserve"> </w:t>
                            </w:r>
                            <w:r>
                              <w:rPr>
                                <w:spacing w:val="-2"/>
                                <w:sz w:val="28"/>
                              </w:rPr>
                              <w:t>(11</w:t>
                            </w:r>
                            <w:r>
                              <w:rPr>
                                <w:spacing w:val="-15"/>
                                <w:sz w:val="28"/>
                              </w:rPr>
                              <w:t xml:space="preserve"> </w:t>
                            </w:r>
                            <w:r>
                              <w:rPr>
                                <w:spacing w:val="-2"/>
                                <w:sz w:val="28"/>
                              </w:rPr>
                              <w:t>–</w:t>
                            </w:r>
                            <w:r>
                              <w:rPr>
                                <w:spacing w:val="-16"/>
                                <w:sz w:val="28"/>
                              </w:rPr>
                              <w:t xml:space="preserve"> </w:t>
                            </w:r>
                            <w:r>
                              <w:rPr>
                                <w:spacing w:val="-2"/>
                                <w:sz w:val="28"/>
                              </w:rPr>
                              <w:t>10,6)</w:t>
                            </w:r>
                            <w:r>
                              <w:rPr>
                                <w:spacing w:val="-2"/>
                                <w:sz w:val="28"/>
                                <w:vertAlign w:val="superscript"/>
                              </w:rPr>
                              <w:t>2</w:t>
                            </w:r>
                            <w:r>
                              <w:rPr>
                                <w:spacing w:val="-15"/>
                                <w:sz w:val="28"/>
                              </w:rPr>
                              <w:t xml:space="preserve"> </w:t>
                            </w:r>
                            <w:r>
                              <w:rPr>
                                <w:spacing w:val="-10"/>
                                <w:sz w:val="28"/>
                              </w:rPr>
                              <w:t>∙</w:t>
                            </w:r>
                          </w:p>
                          <w:p w:rsidR="002E383A" w:rsidRDefault="00BC5805">
                            <w:pPr>
                              <w:pStyle w:val="TableParagraph"/>
                              <w:spacing w:line="322" w:lineRule="exact"/>
                              <w:ind w:left="443"/>
                              <w:jc w:val="left"/>
                              <w:rPr>
                                <w:sz w:val="28"/>
                              </w:rPr>
                            </w:pPr>
                            <w:r>
                              <w:rPr>
                                <w:spacing w:val="-2"/>
                                <w:sz w:val="28"/>
                              </w:rPr>
                              <w:t>∙</w:t>
                            </w:r>
                            <w:r>
                              <w:rPr>
                                <w:spacing w:val="-18"/>
                                <w:sz w:val="28"/>
                              </w:rPr>
                              <w:t xml:space="preserve"> </w:t>
                            </w:r>
                            <w:r>
                              <w:rPr>
                                <w:spacing w:val="-2"/>
                                <w:sz w:val="28"/>
                              </w:rPr>
                              <w:t>0,35</w:t>
                            </w:r>
                            <w:r>
                              <w:rPr>
                                <w:spacing w:val="-13"/>
                                <w:sz w:val="28"/>
                              </w:rPr>
                              <w:t xml:space="preserve"> </w:t>
                            </w:r>
                            <w:r>
                              <w:rPr>
                                <w:spacing w:val="-2"/>
                                <w:sz w:val="28"/>
                              </w:rPr>
                              <w:t>+</w:t>
                            </w:r>
                            <w:r>
                              <w:rPr>
                                <w:spacing w:val="-13"/>
                                <w:sz w:val="28"/>
                              </w:rPr>
                              <w:t xml:space="preserve"> </w:t>
                            </w:r>
                            <w:r>
                              <w:rPr>
                                <w:spacing w:val="-2"/>
                                <w:sz w:val="28"/>
                              </w:rPr>
                              <w:t>(10</w:t>
                            </w:r>
                            <w:r>
                              <w:rPr>
                                <w:spacing w:val="-13"/>
                                <w:sz w:val="28"/>
                              </w:rPr>
                              <w:t xml:space="preserve"> </w:t>
                            </w:r>
                            <w:r>
                              <w:rPr>
                                <w:spacing w:val="-2"/>
                                <w:sz w:val="28"/>
                              </w:rPr>
                              <w:t>–</w:t>
                            </w:r>
                            <w:r>
                              <w:rPr>
                                <w:spacing w:val="-16"/>
                                <w:sz w:val="28"/>
                              </w:rPr>
                              <w:t xml:space="preserve"> </w:t>
                            </w:r>
                            <w:r>
                              <w:rPr>
                                <w:spacing w:val="-2"/>
                                <w:sz w:val="28"/>
                              </w:rPr>
                              <w:t>10,6)</w:t>
                            </w:r>
                            <w:r>
                              <w:rPr>
                                <w:spacing w:val="-2"/>
                                <w:sz w:val="28"/>
                                <w:vertAlign w:val="superscript"/>
                              </w:rPr>
                              <w:t>2</w:t>
                            </w:r>
                            <w:r>
                              <w:rPr>
                                <w:spacing w:val="-15"/>
                                <w:sz w:val="28"/>
                              </w:rPr>
                              <w:t xml:space="preserve"> </w:t>
                            </w:r>
                            <w:r>
                              <w:rPr>
                                <w:spacing w:val="-2"/>
                                <w:sz w:val="28"/>
                              </w:rPr>
                              <w:t>∙</w:t>
                            </w:r>
                            <w:r>
                              <w:rPr>
                                <w:spacing w:val="-15"/>
                                <w:sz w:val="28"/>
                              </w:rPr>
                              <w:t xml:space="preserve"> </w:t>
                            </w:r>
                            <w:r>
                              <w:rPr>
                                <w:spacing w:val="-2"/>
                                <w:sz w:val="28"/>
                              </w:rPr>
                              <w:t>0,30</w:t>
                            </w:r>
                            <w:r>
                              <w:rPr>
                                <w:spacing w:val="-12"/>
                                <w:sz w:val="28"/>
                              </w:rPr>
                              <w:t xml:space="preserve"> </w:t>
                            </w:r>
                            <w:r>
                              <w:rPr>
                                <w:spacing w:val="-10"/>
                                <w:sz w:val="28"/>
                              </w:rPr>
                              <w:t>+</w:t>
                            </w:r>
                          </w:p>
                          <w:p w:rsidR="002E383A" w:rsidRDefault="00BC5805">
                            <w:pPr>
                              <w:pStyle w:val="TableParagraph"/>
                              <w:spacing w:line="311" w:lineRule="exact"/>
                              <w:ind w:left="607"/>
                              <w:jc w:val="left"/>
                              <w:rPr>
                                <w:sz w:val="28"/>
                              </w:rPr>
                            </w:pPr>
                            <w:r>
                              <w:rPr>
                                <w:spacing w:val="-2"/>
                                <w:sz w:val="28"/>
                              </w:rPr>
                              <w:t>+</w:t>
                            </w:r>
                            <w:r>
                              <w:rPr>
                                <w:spacing w:val="-18"/>
                                <w:sz w:val="28"/>
                              </w:rPr>
                              <w:t xml:space="preserve"> </w:t>
                            </w:r>
                            <w:r>
                              <w:rPr>
                                <w:spacing w:val="-2"/>
                                <w:sz w:val="28"/>
                              </w:rPr>
                              <w:t>(9</w:t>
                            </w:r>
                            <w:r>
                              <w:rPr>
                                <w:spacing w:val="-15"/>
                                <w:sz w:val="28"/>
                              </w:rPr>
                              <w:t xml:space="preserve"> </w:t>
                            </w:r>
                            <w:r>
                              <w:rPr>
                                <w:spacing w:val="-2"/>
                                <w:sz w:val="28"/>
                              </w:rPr>
                              <w:t>–10,6)</w:t>
                            </w:r>
                            <w:r>
                              <w:rPr>
                                <w:spacing w:val="-2"/>
                                <w:sz w:val="28"/>
                                <w:vertAlign w:val="superscript"/>
                              </w:rPr>
                              <w:t>2</w:t>
                            </w:r>
                            <w:r>
                              <w:rPr>
                                <w:spacing w:val="-16"/>
                                <w:sz w:val="28"/>
                              </w:rPr>
                              <w:t xml:space="preserve"> </w:t>
                            </w:r>
                            <w:r>
                              <w:rPr>
                                <w:spacing w:val="-2"/>
                                <w:sz w:val="28"/>
                              </w:rPr>
                              <w:t>∙</w:t>
                            </w:r>
                            <w:r>
                              <w:rPr>
                                <w:spacing w:val="-14"/>
                                <w:sz w:val="28"/>
                              </w:rPr>
                              <w:t xml:space="preserve"> </w:t>
                            </w:r>
                            <w:r>
                              <w:rPr>
                                <w:spacing w:val="-2"/>
                                <w:sz w:val="28"/>
                              </w:rPr>
                              <w:t>0,15</w:t>
                            </w:r>
                            <w:r>
                              <w:rPr>
                                <w:spacing w:val="-13"/>
                                <w:sz w:val="28"/>
                              </w:rPr>
                              <w:t xml:space="preserve"> </w:t>
                            </w:r>
                            <w:r>
                              <w:rPr>
                                <w:spacing w:val="-2"/>
                                <w:sz w:val="28"/>
                              </w:rPr>
                              <w:t>=</w:t>
                            </w:r>
                            <w:r>
                              <w:rPr>
                                <w:spacing w:val="-15"/>
                                <w:sz w:val="28"/>
                              </w:rPr>
                              <w:t xml:space="preserve"> </w:t>
                            </w:r>
                            <w:r>
                              <w:rPr>
                                <w:spacing w:val="-4"/>
                                <w:sz w:val="28"/>
                              </w:rPr>
                              <w:t>0,94</w:t>
                            </w:r>
                          </w:p>
                        </w:tc>
                        <w:tc>
                          <w:tcPr>
                            <w:tcW w:w="900" w:type="dxa"/>
                          </w:tcPr>
                          <w:p w:rsidR="002E383A" w:rsidRDefault="002E383A">
                            <w:pPr>
                              <w:pStyle w:val="TableParagraph"/>
                              <w:spacing w:before="313"/>
                              <w:ind w:left="0"/>
                              <w:jc w:val="left"/>
                              <w:rPr>
                                <w:sz w:val="28"/>
                              </w:rPr>
                            </w:pPr>
                          </w:p>
                          <w:p w:rsidR="002E383A" w:rsidRDefault="00BC5805">
                            <w:pPr>
                              <w:pStyle w:val="TableParagraph"/>
                              <w:spacing w:before="1" w:line="311" w:lineRule="exact"/>
                              <w:ind w:left="23"/>
                              <w:rPr>
                                <w:sz w:val="28"/>
                              </w:rPr>
                            </w:pPr>
                            <w:r>
                              <w:rPr>
                                <w:spacing w:val="-2"/>
                                <w:sz w:val="28"/>
                              </w:rPr>
                              <w:t>0,970</w:t>
                            </w:r>
                          </w:p>
                        </w:tc>
                      </w:tr>
                      <w:tr w:rsidR="002E383A">
                        <w:trPr>
                          <w:trHeight w:val="964"/>
                        </w:trPr>
                        <w:tc>
                          <w:tcPr>
                            <w:tcW w:w="1440" w:type="dxa"/>
                          </w:tcPr>
                          <w:p w:rsidR="002E383A" w:rsidRDefault="002E383A">
                            <w:pPr>
                              <w:pStyle w:val="TableParagraph"/>
                              <w:spacing w:before="112"/>
                              <w:ind w:left="0"/>
                              <w:jc w:val="left"/>
                              <w:rPr>
                                <w:sz w:val="18"/>
                              </w:rPr>
                            </w:pPr>
                          </w:p>
                          <w:p w:rsidR="002E383A" w:rsidRDefault="00BC5805">
                            <w:pPr>
                              <w:pStyle w:val="TableParagraph"/>
                              <w:ind w:left="23"/>
                              <w:rPr>
                                <w:b/>
                                <w:sz w:val="28"/>
                              </w:rPr>
                            </w:pPr>
                            <w:r>
                              <w:rPr>
                                <w:b/>
                                <w:i/>
                                <w:spacing w:val="-5"/>
                                <w:sz w:val="28"/>
                              </w:rPr>
                              <w:t>А</w:t>
                            </w:r>
                            <w:r>
                              <w:rPr>
                                <w:b/>
                                <w:spacing w:val="-5"/>
                                <w:sz w:val="28"/>
                                <w:vertAlign w:val="subscript"/>
                              </w:rPr>
                              <w:t>2</w:t>
                            </w:r>
                          </w:p>
                        </w:tc>
                        <w:tc>
                          <w:tcPr>
                            <w:tcW w:w="720" w:type="dxa"/>
                          </w:tcPr>
                          <w:p w:rsidR="002E383A" w:rsidRDefault="00BC5805">
                            <w:pPr>
                              <w:pStyle w:val="TableParagraph"/>
                              <w:spacing w:before="314"/>
                              <w:ind w:left="23" w:right="3"/>
                              <w:rPr>
                                <w:sz w:val="28"/>
                              </w:rPr>
                            </w:pPr>
                            <w:r>
                              <w:rPr>
                                <w:spacing w:val="-5"/>
                                <w:sz w:val="28"/>
                              </w:rPr>
                              <w:t>11</w:t>
                            </w:r>
                          </w:p>
                        </w:tc>
                        <w:tc>
                          <w:tcPr>
                            <w:tcW w:w="721" w:type="dxa"/>
                          </w:tcPr>
                          <w:p w:rsidR="002E383A" w:rsidRDefault="00BC5805">
                            <w:pPr>
                              <w:pStyle w:val="TableParagraph"/>
                              <w:spacing w:before="314"/>
                              <w:ind w:left="22" w:right="3"/>
                              <w:rPr>
                                <w:sz w:val="28"/>
                              </w:rPr>
                            </w:pPr>
                            <w:r>
                              <w:rPr>
                                <w:spacing w:val="-5"/>
                                <w:sz w:val="28"/>
                              </w:rPr>
                              <w:t>10</w:t>
                            </w:r>
                          </w:p>
                        </w:tc>
                        <w:tc>
                          <w:tcPr>
                            <w:tcW w:w="720" w:type="dxa"/>
                          </w:tcPr>
                          <w:p w:rsidR="002E383A" w:rsidRDefault="00BC5805">
                            <w:pPr>
                              <w:pStyle w:val="TableParagraph"/>
                              <w:spacing w:before="314"/>
                              <w:ind w:left="23" w:right="3"/>
                              <w:rPr>
                                <w:sz w:val="28"/>
                              </w:rPr>
                            </w:pPr>
                            <w:r>
                              <w:rPr>
                                <w:spacing w:val="-10"/>
                                <w:sz w:val="28"/>
                              </w:rPr>
                              <w:t>9</w:t>
                            </w:r>
                          </w:p>
                        </w:tc>
                        <w:tc>
                          <w:tcPr>
                            <w:tcW w:w="720" w:type="dxa"/>
                          </w:tcPr>
                          <w:p w:rsidR="002E383A" w:rsidRDefault="00BC5805">
                            <w:pPr>
                              <w:pStyle w:val="TableParagraph"/>
                              <w:spacing w:before="314"/>
                              <w:ind w:left="23" w:right="4"/>
                              <w:rPr>
                                <w:sz w:val="28"/>
                              </w:rPr>
                            </w:pPr>
                            <w:r>
                              <w:rPr>
                                <w:spacing w:val="-5"/>
                                <w:sz w:val="28"/>
                              </w:rPr>
                              <w:t>14</w:t>
                            </w:r>
                          </w:p>
                        </w:tc>
                        <w:tc>
                          <w:tcPr>
                            <w:tcW w:w="761" w:type="dxa"/>
                          </w:tcPr>
                          <w:p w:rsidR="002E383A" w:rsidRDefault="00BC5805">
                            <w:pPr>
                              <w:pStyle w:val="TableParagraph"/>
                              <w:spacing w:before="314"/>
                              <w:ind w:left="22"/>
                              <w:rPr>
                                <w:sz w:val="28"/>
                              </w:rPr>
                            </w:pPr>
                            <w:r>
                              <w:rPr>
                                <w:spacing w:val="-4"/>
                                <w:sz w:val="28"/>
                              </w:rPr>
                              <w:t>10,5</w:t>
                            </w:r>
                          </w:p>
                        </w:tc>
                        <w:tc>
                          <w:tcPr>
                            <w:tcW w:w="3920" w:type="dxa"/>
                          </w:tcPr>
                          <w:p w:rsidR="002E383A" w:rsidRDefault="00BC5805">
                            <w:pPr>
                              <w:pStyle w:val="TableParagraph"/>
                              <w:spacing w:line="314" w:lineRule="exact"/>
                              <w:ind w:left="153"/>
                              <w:jc w:val="left"/>
                              <w:rPr>
                                <w:sz w:val="28"/>
                              </w:rPr>
                            </w:pPr>
                            <w:r>
                              <w:rPr>
                                <w:spacing w:val="-2"/>
                                <w:sz w:val="28"/>
                              </w:rPr>
                              <w:t>(11</w:t>
                            </w:r>
                            <w:r>
                              <w:rPr>
                                <w:spacing w:val="-16"/>
                                <w:sz w:val="28"/>
                              </w:rPr>
                              <w:t xml:space="preserve"> </w:t>
                            </w:r>
                            <w:r>
                              <w:rPr>
                                <w:spacing w:val="-2"/>
                                <w:sz w:val="28"/>
                              </w:rPr>
                              <w:t>–</w:t>
                            </w:r>
                            <w:r>
                              <w:rPr>
                                <w:spacing w:val="-15"/>
                                <w:sz w:val="28"/>
                              </w:rPr>
                              <w:t xml:space="preserve"> </w:t>
                            </w:r>
                            <w:r>
                              <w:rPr>
                                <w:spacing w:val="-2"/>
                                <w:sz w:val="28"/>
                              </w:rPr>
                              <w:t>10,5)</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0,20</w:t>
                            </w:r>
                            <w:r>
                              <w:rPr>
                                <w:spacing w:val="-16"/>
                                <w:sz w:val="28"/>
                              </w:rPr>
                              <w:t xml:space="preserve"> </w:t>
                            </w:r>
                            <w:r>
                              <w:rPr>
                                <w:spacing w:val="-2"/>
                                <w:sz w:val="28"/>
                              </w:rPr>
                              <w:t>+</w:t>
                            </w:r>
                            <w:r>
                              <w:rPr>
                                <w:spacing w:val="-15"/>
                                <w:sz w:val="28"/>
                              </w:rPr>
                              <w:t xml:space="preserve"> </w:t>
                            </w:r>
                            <w:r>
                              <w:rPr>
                                <w:spacing w:val="-2"/>
                                <w:sz w:val="28"/>
                              </w:rPr>
                              <w:t>(10</w:t>
                            </w:r>
                            <w:r>
                              <w:rPr>
                                <w:spacing w:val="-15"/>
                                <w:sz w:val="28"/>
                              </w:rPr>
                              <w:t xml:space="preserve"> </w:t>
                            </w:r>
                            <w:r>
                              <w:rPr>
                                <w:spacing w:val="-2"/>
                                <w:sz w:val="28"/>
                              </w:rPr>
                              <w:t>–</w:t>
                            </w:r>
                            <w:r>
                              <w:rPr>
                                <w:spacing w:val="-16"/>
                                <w:sz w:val="28"/>
                              </w:rPr>
                              <w:t xml:space="preserve"> </w:t>
                            </w:r>
                            <w:r>
                              <w:rPr>
                                <w:spacing w:val="-2"/>
                                <w:sz w:val="28"/>
                              </w:rPr>
                              <w:t>10,5)</w:t>
                            </w:r>
                            <w:r>
                              <w:rPr>
                                <w:spacing w:val="-2"/>
                                <w:sz w:val="28"/>
                                <w:vertAlign w:val="superscript"/>
                              </w:rPr>
                              <w:t>2</w:t>
                            </w:r>
                            <w:r>
                              <w:rPr>
                                <w:spacing w:val="-15"/>
                                <w:sz w:val="28"/>
                              </w:rPr>
                              <w:t xml:space="preserve"> </w:t>
                            </w:r>
                            <w:r>
                              <w:rPr>
                                <w:spacing w:val="-10"/>
                                <w:sz w:val="28"/>
                              </w:rPr>
                              <w:t>∙</w:t>
                            </w:r>
                          </w:p>
                          <w:p w:rsidR="002E383A" w:rsidRDefault="00BC5805">
                            <w:pPr>
                              <w:pStyle w:val="TableParagraph"/>
                              <w:ind w:left="511"/>
                              <w:jc w:val="left"/>
                              <w:rPr>
                                <w:sz w:val="28"/>
                              </w:rPr>
                            </w:pPr>
                            <w:r>
                              <w:rPr>
                                <w:spacing w:val="-2"/>
                                <w:sz w:val="28"/>
                              </w:rPr>
                              <w:t>∙</w:t>
                            </w:r>
                            <w:r>
                              <w:rPr>
                                <w:spacing w:val="-17"/>
                                <w:sz w:val="28"/>
                              </w:rPr>
                              <w:t xml:space="preserve"> </w:t>
                            </w:r>
                            <w:r>
                              <w:rPr>
                                <w:spacing w:val="-2"/>
                                <w:sz w:val="28"/>
                              </w:rPr>
                              <w:t>0,35</w:t>
                            </w:r>
                            <w:r>
                              <w:rPr>
                                <w:spacing w:val="-13"/>
                                <w:sz w:val="28"/>
                              </w:rPr>
                              <w:t xml:space="preserve"> </w:t>
                            </w:r>
                            <w:r>
                              <w:rPr>
                                <w:spacing w:val="-2"/>
                                <w:sz w:val="28"/>
                              </w:rPr>
                              <w:t>+</w:t>
                            </w:r>
                            <w:r>
                              <w:rPr>
                                <w:spacing w:val="-13"/>
                                <w:sz w:val="28"/>
                              </w:rPr>
                              <w:t xml:space="preserve"> </w:t>
                            </w:r>
                            <w:r>
                              <w:rPr>
                                <w:spacing w:val="-2"/>
                                <w:sz w:val="28"/>
                              </w:rPr>
                              <w:t>(9</w:t>
                            </w:r>
                            <w:r>
                              <w:rPr>
                                <w:spacing w:val="-16"/>
                                <w:sz w:val="28"/>
                              </w:rPr>
                              <w:t xml:space="preserve"> </w:t>
                            </w:r>
                            <w:r>
                              <w:rPr>
                                <w:spacing w:val="-2"/>
                                <w:sz w:val="28"/>
                              </w:rPr>
                              <w:t>–</w:t>
                            </w:r>
                            <w:r>
                              <w:rPr>
                                <w:spacing w:val="-13"/>
                                <w:sz w:val="28"/>
                              </w:rPr>
                              <w:t xml:space="preserve"> </w:t>
                            </w:r>
                            <w:r>
                              <w:rPr>
                                <w:spacing w:val="-2"/>
                                <w:sz w:val="28"/>
                              </w:rPr>
                              <w:t>10,5)</w:t>
                            </w:r>
                            <w:r>
                              <w:rPr>
                                <w:spacing w:val="-2"/>
                                <w:sz w:val="28"/>
                                <w:vertAlign w:val="superscript"/>
                              </w:rPr>
                              <w:t>2</w:t>
                            </w:r>
                            <w:r>
                              <w:rPr>
                                <w:spacing w:val="-12"/>
                                <w:sz w:val="28"/>
                              </w:rPr>
                              <w:t xml:space="preserve"> </w:t>
                            </w:r>
                            <w:r>
                              <w:rPr>
                                <w:spacing w:val="-2"/>
                                <w:sz w:val="28"/>
                              </w:rPr>
                              <w:t>∙</w:t>
                            </w:r>
                            <w:r>
                              <w:rPr>
                                <w:spacing w:val="-15"/>
                                <w:sz w:val="28"/>
                              </w:rPr>
                              <w:t xml:space="preserve"> </w:t>
                            </w:r>
                            <w:r>
                              <w:rPr>
                                <w:spacing w:val="-2"/>
                                <w:sz w:val="28"/>
                              </w:rPr>
                              <w:t>0,30</w:t>
                            </w:r>
                            <w:r>
                              <w:rPr>
                                <w:spacing w:val="-15"/>
                                <w:sz w:val="28"/>
                              </w:rPr>
                              <w:t xml:space="preserve"> </w:t>
                            </w:r>
                            <w:r>
                              <w:rPr>
                                <w:spacing w:val="-10"/>
                                <w:sz w:val="28"/>
                              </w:rPr>
                              <w:t>+</w:t>
                            </w:r>
                          </w:p>
                          <w:p w:rsidR="002E383A" w:rsidRDefault="00BC5805">
                            <w:pPr>
                              <w:pStyle w:val="TableParagraph"/>
                              <w:spacing w:line="308" w:lineRule="exact"/>
                              <w:ind w:left="542"/>
                              <w:jc w:val="left"/>
                              <w:rPr>
                                <w:sz w:val="28"/>
                              </w:rPr>
                            </w:pPr>
                            <w:r>
                              <w:rPr>
                                <w:spacing w:val="-2"/>
                                <w:sz w:val="28"/>
                              </w:rPr>
                              <w:t>+</w:t>
                            </w:r>
                            <w:r>
                              <w:rPr>
                                <w:spacing w:val="-18"/>
                                <w:sz w:val="28"/>
                              </w:rPr>
                              <w:t xml:space="preserve"> </w:t>
                            </w:r>
                            <w:r>
                              <w:rPr>
                                <w:spacing w:val="-2"/>
                                <w:sz w:val="28"/>
                              </w:rPr>
                              <w:t>(14</w:t>
                            </w:r>
                            <w:r>
                              <w:rPr>
                                <w:spacing w:val="-15"/>
                                <w:sz w:val="28"/>
                              </w:rPr>
                              <w:t xml:space="preserve"> </w:t>
                            </w:r>
                            <w:r>
                              <w:rPr>
                                <w:spacing w:val="-2"/>
                                <w:sz w:val="28"/>
                              </w:rPr>
                              <w:t>–10,5)</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0,15</w:t>
                            </w:r>
                            <w:r>
                              <w:rPr>
                                <w:spacing w:val="-16"/>
                                <w:sz w:val="28"/>
                              </w:rPr>
                              <w:t xml:space="preserve"> </w:t>
                            </w:r>
                            <w:r>
                              <w:rPr>
                                <w:spacing w:val="-2"/>
                                <w:sz w:val="28"/>
                              </w:rPr>
                              <w:t>=</w:t>
                            </w:r>
                            <w:r>
                              <w:rPr>
                                <w:spacing w:val="-15"/>
                                <w:sz w:val="28"/>
                              </w:rPr>
                              <w:t xml:space="preserve"> </w:t>
                            </w:r>
                            <w:r>
                              <w:rPr>
                                <w:spacing w:val="-4"/>
                                <w:sz w:val="28"/>
                              </w:rPr>
                              <w:t>2,65</w:t>
                            </w:r>
                          </w:p>
                        </w:tc>
                        <w:tc>
                          <w:tcPr>
                            <w:tcW w:w="900" w:type="dxa"/>
                          </w:tcPr>
                          <w:p w:rsidR="002E383A" w:rsidRDefault="002E383A">
                            <w:pPr>
                              <w:pStyle w:val="TableParagraph"/>
                              <w:spacing w:before="314"/>
                              <w:ind w:left="0"/>
                              <w:jc w:val="left"/>
                              <w:rPr>
                                <w:sz w:val="28"/>
                              </w:rPr>
                            </w:pPr>
                          </w:p>
                          <w:p w:rsidR="002E383A" w:rsidRDefault="00BC5805">
                            <w:pPr>
                              <w:pStyle w:val="TableParagraph"/>
                              <w:spacing w:line="308" w:lineRule="exact"/>
                              <w:ind w:left="23"/>
                              <w:rPr>
                                <w:sz w:val="28"/>
                              </w:rPr>
                            </w:pPr>
                            <w:r>
                              <w:rPr>
                                <w:spacing w:val="-2"/>
                                <w:sz w:val="28"/>
                              </w:rPr>
                              <w:t>1,628</w:t>
                            </w:r>
                          </w:p>
                        </w:tc>
                      </w:tr>
                      <w:tr w:rsidR="002E383A">
                        <w:trPr>
                          <w:trHeight w:val="966"/>
                        </w:trPr>
                        <w:tc>
                          <w:tcPr>
                            <w:tcW w:w="1440" w:type="dxa"/>
                          </w:tcPr>
                          <w:p w:rsidR="002E383A" w:rsidRDefault="002E383A">
                            <w:pPr>
                              <w:pStyle w:val="TableParagraph"/>
                              <w:spacing w:before="114"/>
                              <w:ind w:left="0"/>
                              <w:jc w:val="left"/>
                              <w:rPr>
                                <w:sz w:val="18"/>
                              </w:rPr>
                            </w:pPr>
                          </w:p>
                          <w:p w:rsidR="002E383A" w:rsidRDefault="00BC5805">
                            <w:pPr>
                              <w:pStyle w:val="TableParagraph"/>
                              <w:ind w:left="23"/>
                              <w:rPr>
                                <w:b/>
                                <w:sz w:val="28"/>
                              </w:rPr>
                            </w:pPr>
                            <w:r>
                              <w:rPr>
                                <w:b/>
                                <w:i/>
                                <w:spacing w:val="-5"/>
                                <w:sz w:val="28"/>
                              </w:rPr>
                              <w:t>А</w:t>
                            </w:r>
                            <w:r>
                              <w:rPr>
                                <w:b/>
                                <w:spacing w:val="-5"/>
                                <w:sz w:val="28"/>
                                <w:vertAlign w:val="subscript"/>
                              </w:rPr>
                              <w:t>3</w:t>
                            </w:r>
                          </w:p>
                        </w:tc>
                        <w:tc>
                          <w:tcPr>
                            <w:tcW w:w="720" w:type="dxa"/>
                          </w:tcPr>
                          <w:p w:rsidR="002E383A" w:rsidRDefault="00BC5805">
                            <w:pPr>
                              <w:pStyle w:val="TableParagraph"/>
                              <w:spacing w:before="316"/>
                              <w:ind w:left="23"/>
                              <w:rPr>
                                <w:sz w:val="28"/>
                              </w:rPr>
                            </w:pPr>
                            <w:r>
                              <w:rPr>
                                <w:spacing w:val="-5"/>
                                <w:sz w:val="28"/>
                              </w:rPr>
                              <w:t>14</w:t>
                            </w:r>
                          </w:p>
                        </w:tc>
                        <w:tc>
                          <w:tcPr>
                            <w:tcW w:w="721" w:type="dxa"/>
                          </w:tcPr>
                          <w:p w:rsidR="002E383A" w:rsidRDefault="00BC5805">
                            <w:pPr>
                              <w:pStyle w:val="TableParagraph"/>
                              <w:spacing w:before="316"/>
                              <w:ind w:left="22" w:right="2"/>
                              <w:rPr>
                                <w:sz w:val="28"/>
                              </w:rPr>
                            </w:pPr>
                            <w:r>
                              <w:rPr>
                                <w:spacing w:val="-10"/>
                                <w:sz w:val="28"/>
                              </w:rPr>
                              <w:t>8</w:t>
                            </w:r>
                          </w:p>
                        </w:tc>
                        <w:tc>
                          <w:tcPr>
                            <w:tcW w:w="720" w:type="dxa"/>
                          </w:tcPr>
                          <w:p w:rsidR="002E383A" w:rsidRDefault="00BC5805">
                            <w:pPr>
                              <w:pStyle w:val="TableParagraph"/>
                              <w:spacing w:before="316"/>
                              <w:ind w:left="23" w:right="4"/>
                              <w:rPr>
                                <w:sz w:val="28"/>
                              </w:rPr>
                            </w:pPr>
                            <w:r>
                              <w:rPr>
                                <w:spacing w:val="-5"/>
                                <w:sz w:val="28"/>
                              </w:rPr>
                              <w:t>12</w:t>
                            </w:r>
                          </w:p>
                        </w:tc>
                        <w:tc>
                          <w:tcPr>
                            <w:tcW w:w="720" w:type="dxa"/>
                          </w:tcPr>
                          <w:p w:rsidR="002E383A" w:rsidRDefault="00BC5805">
                            <w:pPr>
                              <w:pStyle w:val="TableParagraph"/>
                              <w:spacing w:before="316"/>
                              <w:ind w:left="23" w:right="1"/>
                              <w:rPr>
                                <w:sz w:val="28"/>
                              </w:rPr>
                            </w:pPr>
                            <w:r>
                              <w:rPr>
                                <w:spacing w:val="-5"/>
                                <w:sz w:val="28"/>
                              </w:rPr>
                              <w:t>10</w:t>
                            </w:r>
                          </w:p>
                        </w:tc>
                        <w:tc>
                          <w:tcPr>
                            <w:tcW w:w="761" w:type="dxa"/>
                          </w:tcPr>
                          <w:p w:rsidR="002E383A" w:rsidRDefault="00BC5805">
                            <w:pPr>
                              <w:pStyle w:val="TableParagraph"/>
                              <w:spacing w:before="316"/>
                              <w:ind w:left="22"/>
                              <w:rPr>
                                <w:sz w:val="28"/>
                              </w:rPr>
                            </w:pPr>
                            <w:r>
                              <w:rPr>
                                <w:spacing w:val="-4"/>
                                <w:sz w:val="28"/>
                              </w:rPr>
                              <w:t>10,7</w:t>
                            </w:r>
                          </w:p>
                        </w:tc>
                        <w:tc>
                          <w:tcPr>
                            <w:tcW w:w="3920" w:type="dxa"/>
                          </w:tcPr>
                          <w:p w:rsidR="002E383A" w:rsidRDefault="00BC5805">
                            <w:pPr>
                              <w:pStyle w:val="TableParagraph"/>
                              <w:spacing w:line="317" w:lineRule="exact"/>
                              <w:ind w:left="220"/>
                              <w:jc w:val="left"/>
                              <w:rPr>
                                <w:sz w:val="28"/>
                              </w:rPr>
                            </w:pPr>
                            <w:r>
                              <w:rPr>
                                <w:spacing w:val="-2"/>
                                <w:sz w:val="28"/>
                              </w:rPr>
                              <w:t>(14</w:t>
                            </w:r>
                            <w:r>
                              <w:rPr>
                                <w:spacing w:val="-16"/>
                                <w:sz w:val="28"/>
                              </w:rPr>
                              <w:t xml:space="preserve"> </w:t>
                            </w:r>
                            <w:r>
                              <w:rPr>
                                <w:spacing w:val="-2"/>
                                <w:sz w:val="28"/>
                              </w:rPr>
                              <w:t>–</w:t>
                            </w:r>
                            <w:r>
                              <w:rPr>
                                <w:spacing w:val="-15"/>
                                <w:sz w:val="28"/>
                              </w:rPr>
                              <w:t xml:space="preserve"> </w:t>
                            </w:r>
                            <w:r>
                              <w:rPr>
                                <w:spacing w:val="-2"/>
                                <w:sz w:val="28"/>
                              </w:rPr>
                              <w:t>10,7)</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0,20</w:t>
                            </w:r>
                            <w:r>
                              <w:rPr>
                                <w:spacing w:val="-15"/>
                                <w:sz w:val="28"/>
                              </w:rPr>
                              <w:t xml:space="preserve"> </w:t>
                            </w:r>
                            <w:r>
                              <w:rPr>
                                <w:spacing w:val="-2"/>
                                <w:sz w:val="28"/>
                              </w:rPr>
                              <w:t>+</w:t>
                            </w:r>
                            <w:r>
                              <w:rPr>
                                <w:spacing w:val="-14"/>
                                <w:sz w:val="28"/>
                              </w:rPr>
                              <w:t xml:space="preserve"> </w:t>
                            </w:r>
                            <w:r>
                              <w:rPr>
                                <w:spacing w:val="-2"/>
                                <w:sz w:val="28"/>
                              </w:rPr>
                              <w:t>(8</w:t>
                            </w:r>
                            <w:r>
                              <w:rPr>
                                <w:spacing w:val="-16"/>
                                <w:sz w:val="28"/>
                              </w:rPr>
                              <w:t xml:space="preserve"> </w:t>
                            </w:r>
                            <w:r>
                              <w:rPr>
                                <w:spacing w:val="-2"/>
                                <w:sz w:val="28"/>
                              </w:rPr>
                              <w:t>–</w:t>
                            </w:r>
                            <w:r>
                              <w:rPr>
                                <w:spacing w:val="-14"/>
                                <w:sz w:val="28"/>
                              </w:rPr>
                              <w:t xml:space="preserve"> </w:t>
                            </w:r>
                            <w:r>
                              <w:rPr>
                                <w:spacing w:val="-2"/>
                                <w:sz w:val="28"/>
                              </w:rPr>
                              <w:t>10,7)</w:t>
                            </w:r>
                            <w:r>
                              <w:rPr>
                                <w:spacing w:val="-2"/>
                                <w:sz w:val="28"/>
                                <w:vertAlign w:val="superscript"/>
                              </w:rPr>
                              <w:t>2</w:t>
                            </w:r>
                            <w:r>
                              <w:rPr>
                                <w:spacing w:val="-13"/>
                                <w:sz w:val="28"/>
                              </w:rPr>
                              <w:t xml:space="preserve"> </w:t>
                            </w:r>
                            <w:r>
                              <w:rPr>
                                <w:spacing w:val="-10"/>
                                <w:sz w:val="28"/>
                              </w:rPr>
                              <w:t>∙</w:t>
                            </w:r>
                          </w:p>
                          <w:p w:rsidR="002E383A" w:rsidRDefault="00BC5805">
                            <w:pPr>
                              <w:pStyle w:val="TableParagraph"/>
                              <w:spacing w:line="322" w:lineRule="exact"/>
                              <w:ind w:left="443"/>
                              <w:jc w:val="left"/>
                              <w:rPr>
                                <w:sz w:val="28"/>
                              </w:rPr>
                            </w:pPr>
                            <w:r>
                              <w:rPr>
                                <w:spacing w:val="-2"/>
                                <w:sz w:val="28"/>
                              </w:rPr>
                              <w:t>∙</w:t>
                            </w:r>
                            <w:r>
                              <w:rPr>
                                <w:spacing w:val="-18"/>
                                <w:sz w:val="28"/>
                              </w:rPr>
                              <w:t xml:space="preserve"> </w:t>
                            </w:r>
                            <w:r>
                              <w:rPr>
                                <w:spacing w:val="-2"/>
                                <w:sz w:val="28"/>
                              </w:rPr>
                              <w:t>0,35</w:t>
                            </w:r>
                            <w:r>
                              <w:rPr>
                                <w:spacing w:val="-13"/>
                                <w:sz w:val="28"/>
                              </w:rPr>
                              <w:t xml:space="preserve"> </w:t>
                            </w:r>
                            <w:r>
                              <w:rPr>
                                <w:spacing w:val="-2"/>
                                <w:sz w:val="28"/>
                              </w:rPr>
                              <w:t>+</w:t>
                            </w:r>
                            <w:r>
                              <w:rPr>
                                <w:spacing w:val="-13"/>
                                <w:sz w:val="28"/>
                              </w:rPr>
                              <w:t xml:space="preserve"> </w:t>
                            </w:r>
                            <w:r>
                              <w:rPr>
                                <w:spacing w:val="-2"/>
                                <w:sz w:val="28"/>
                              </w:rPr>
                              <w:t>(12</w:t>
                            </w:r>
                            <w:r>
                              <w:rPr>
                                <w:spacing w:val="-13"/>
                                <w:sz w:val="28"/>
                              </w:rPr>
                              <w:t xml:space="preserve"> </w:t>
                            </w:r>
                            <w:r>
                              <w:rPr>
                                <w:spacing w:val="-2"/>
                                <w:sz w:val="28"/>
                              </w:rPr>
                              <w:t>–</w:t>
                            </w:r>
                            <w:r>
                              <w:rPr>
                                <w:spacing w:val="-16"/>
                                <w:sz w:val="28"/>
                              </w:rPr>
                              <w:t xml:space="preserve"> </w:t>
                            </w:r>
                            <w:r>
                              <w:rPr>
                                <w:spacing w:val="-2"/>
                                <w:sz w:val="28"/>
                              </w:rPr>
                              <w:t>10,7)</w:t>
                            </w:r>
                            <w:r>
                              <w:rPr>
                                <w:spacing w:val="-2"/>
                                <w:sz w:val="28"/>
                                <w:vertAlign w:val="superscript"/>
                              </w:rPr>
                              <w:t>2</w:t>
                            </w:r>
                            <w:r>
                              <w:rPr>
                                <w:spacing w:val="-15"/>
                                <w:sz w:val="28"/>
                              </w:rPr>
                              <w:t xml:space="preserve"> </w:t>
                            </w:r>
                            <w:r>
                              <w:rPr>
                                <w:spacing w:val="-2"/>
                                <w:sz w:val="28"/>
                              </w:rPr>
                              <w:t>∙</w:t>
                            </w:r>
                            <w:r>
                              <w:rPr>
                                <w:spacing w:val="-15"/>
                                <w:sz w:val="28"/>
                              </w:rPr>
                              <w:t xml:space="preserve"> </w:t>
                            </w:r>
                            <w:r>
                              <w:rPr>
                                <w:spacing w:val="-2"/>
                                <w:sz w:val="28"/>
                              </w:rPr>
                              <w:t>0,30</w:t>
                            </w:r>
                            <w:r>
                              <w:rPr>
                                <w:spacing w:val="-12"/>
                                <w:sz w:val="28"/>
                              </w:rPr>
                              <w:t xml:space="preserve"> </w:t>
                            </w:r>
                            <w:r>
                              <w:rPr>
                                <w:spacing w:val="-10"/>
                                <w:sz w:val="28"/>
                              </w:rPr>
                              <w:t>+</w:t>
                            </w:r>
                          </w:p>
                          <w:p w:rsidR="002E383A" w:rsidRDefault="00BC5805">
                            <w:pPr>
                              <w:pStyle w:val="TableParagraph"/>
                              <w:spacing w:line="308" w:lineRule="exact"/>
                              <w:ind w:left="542"/>
                              <w:jc w:val="left"/>
                              <w:rPr>
                                <w:sz w:val="28"/>
                              </w:rPr>
                            </w:pPr>
                            <w:r>
                              <w:rPr>
                                <w:spacing w:val="-2"/>
                                <w:sz w:val="28"/>
                              </w:rPr>
                              <w:t>+</w:t>
                            </w:r>
                            <w:r>
                              <w:rPr>
                                <w:spacing w:val="-18"/>
                                <w:sz w:val="28"/>
                              </w:rPr>
                              <w:t xml:space="preserve"> </w:t>
                            </w:r>
                            <w:r>
                              <w:rPr>
                                <w:spacing w:val="-2"/>
                                <w:sz w:val="28"/>
                              </w:rPr>
                              <w:t>(10</w:t>
                            </w:r>
                            <w:r>
                              <w:rPr>
                                <w:spacing w:val="-15"/>
                                <w:sz w:val="28"/>
                              </w:rPr>
                              <w:t xml:space="preserve"> </w:t>
                            </w:r>
                            <w:r>
                              <w:rPr>
                                <w:spacing w:val="-2"/>
                                <w:sz w:val="28"/>
                              </w:rPr>
                              <w:t>–10,7)</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0,15</w:t>
                            </w:r>
                            <w:r>
                              <w:rPr>
                                <w:spacing w:val="-16"/>
                                <w:sz w:val="28"/>
                              </w:rPr>
                              <w:t xml:space="preserve"> </w:t>
                            </w:r>
                            <w:r>
                              <w:rPr>
                                <w:spacing w:val="-2"/>
                                <w:sz w:val="28"/>
                              </w:rPr>
                              <w:t>=</w:t>
                            </w:r>
                            <w:r>
                              <w:rPr>
                                <w:spacing w:val="-15"/>
                                <w:sz w:val="28"/>
                              </w:rPr>
                              <w:t xml:space="preserve"> </w:t>
                            </w:r>
                            <w:r>
                              <w:rPr>
                                <w:spacing w:val="-4"/>
                                <w:sz w:val="28"/>
                              </w:rPr>
                              <w:t>5,31</w:t>
                            </w:r>
                          </w:p>
                        </w:tc>
                        <w:tc>
                          <w:tcPr>
                            <w:tcW w:w="900" w:type="dxa"/>
                          </w:tcPr>
                          <w:p w:rsidR="002E383A" w:rsidRDefault="002E383A">
                            <w:pPr>
                              <w:pStyle w:val="TableParagraph"/>
                              <w:spacing w:before="316"/>
                              <w:ind w:left="0"/>
                              <w:jc w:val="left"/>
                              <w:rPr>
                                <w:sz w:val="28"/>
                              </w:rPr>
                            </w:pPr>
                          </w:p>
                          <w:p w:rsidR="002E383A" w:rsidRDefault="00BC5805">
                            <w:pPr>
                              <w:pStyle w:val="TableParagraph"/>
                              <w:spacing w:line="308" w:lineRule="exact"/>
                              <w:ind w:left="23"/>
                              <w:rPr>
                                <w:sz w:val="28"/>
                              </w:rPr>
                            </w:pPr>
                            <w:r>
                              <w:rPr>
                                <w:spacing w:val="-2"/>
                                <w:sz w:val="28"/>
                              </w:rPr>
                              <w:t>2,304</w:t>
                            </w:r>
                          </w:p>
                        </w:tc>
                      </w:tr>
                      <w:tr w:rsidR="002E383A">
                        <w:trPr>
                          <w:trHeight w:val="966"/>
                        </w:trPr>
                        <w:tc>
                          <w:tcPr>
                            <w:tcW w:w="1440" w:type="dxa"/>
                          </w:tcPr>
                          <w:p w:rsidR="002E383A" w:rsidRDefault="002E383A">
                            <w:pPr>
                              <w:pStyle w:val="TableParagraph"/>
                              <w:spacing w:before="112"/>
                              <w:ind w:left="0"/>
                              <w:jc w:val="left"/>
                              <w:rPr>
                                <w:sz w:val="18"/>
                              </w:rPr>
                            </w:pPr>
                          </w:p>
                          <w:p w:rsidR="002E383A" w:rsidRDefault="00BC5805">
                            <w:pPr>
                              <w:pStyle w:val="TableParagraph"/>
                              <w:ind w:left="23"/>
                              <w:rPr>
                                <w:b/>
                                <w:sz w:val="28"/>
                              </w:rPr>
                            </w:pPr>
                            <w:r>
                              <w:rPr>
                                <w:b/>
                                <w:i/>
                                <w:spacing w:val="-5"/>
                                <w:sz w:val="28"/>
                              </w:rPr>
                              <w:t>А</w:t>
                            </w:r>
                            <w:r>
                              <w:rPr>
                                <w:b/>
                                <w:spacing w:val="-5"/>
                                <w:sz w:val="28"/>
                                <w:vertAlign w:val="subscript"/>
                              </w:rPr>
                              <w:t>4</w:t>
                            </w:r>
                          </w:p>
                        </w:tc>
                        <w:tc>
                          <w:tcPr>
                            <w:tcW w:w="720" w:type="dxa"/>
                          </w:tcPr>
                          <w:p w:rsidR="002E383A" w:rsidRDefault="00BC5805">
                            <w:pPr>
                              <w:pStyle w:val="TableParagraph"/>
                              <w:spacing w:before="314"/>
                              <w:ind w:left="23"/>
                              <w:rPr>
                                <w:sz w:val="28"/>
                              </w:rPr>
                            </w:pPr>
                            <w:r>
                              <w:rPr>
                                <w:spacing w:val="-5"/>
                                <w:sz w:val="28"/>
                              </w:rPr>
                              <w:t>11</w:t>
                            </w:r>
                          </w:p>
                        </w:tc>
                        <w:tc>
                          <w:tcPr>
                            <w:tcW w:w="721" w:type="dxa"/>
                          </w:tcPr>
                          <w:p w:rsidR="002E383A" w:rsidRDefault="00BC5805">
                            <w:pPr>
                              <w:pStyle w:val="TableParagraph"/>
                              <w:spacing w:before="314"/>
                              <w:ind w:left="22" w:right="3"/>
                              <w:rPr>
                                <w:sz w:val="28"/>
                              </w:rPr>
                            </w:pPr>
                            <w:r>
                              <w:rPr>
                                <w:spacing w:val="-5"/>
                                <w:sz w:val="28"/>
                              </w:rPr>
                              <w:t>12</w:t>
                            </w:r>
                          </w:p>
                        </w:tc>
                        <w:tc>
                          <w:tcPr>
                            <w:tcW w:w="720" w:type="dxa"/>
                          </w:tcPr>
                          <w:p w:rsidR="002E383A" w:rsidRDefault="00BC5805">
                            <w:pPr>
                              <w:pStyle w:val="TableParagraph"/>
                              <w:spacing w:before="314"/>
                              <w:ind w:left="23" w:right="3"/>
                              <w:rPr>
                                <w:sz w:val="28"/>
                              </w:rPr>
                            </w:pPr>
                            <w:r>
                              <w:rPr>
                                <w:spacing w:val="-10"/>
                                <w:sz w:val="28"/>
                              </w:rPr>
                              <w:t>8</w:t>
                            </w:r>
                          </w:p>
                        </w:tc>
                        <w:tc>
                          <w:tcPr>
                            <w:tcW w:w="720" w:type="dxa"/>
                          </w:tcPr>
                          <w:p w:rsidR="002E383A" w:rsidRDefault="00BC5805">
                            <w:pPr>
                              <w:pStyle w:val="TableParagraph"/>
                              <w:spacing w:before="314"/>
                              <w:ind w:left="23" w:right="4"/>
                              <w:rPr>
                                <w:sz w:val="28"/>
                              </w:rPr>
                            </w:pPr>
                            <w:r>
                              <w:rPr>
                                <w:spacing w:val="-5"/>
                                <w:sz w:val="28"/>
                              </w:rPr>
                              <w:t>10</w:t>
                            </w:r>
                          </w:p>
                        </w:tc>
                        <w:tc>
                          <w:tcPr>
                            <w:tcW w:w="761" w:type="dxa"/>
                          </w:tcPr>
                          <w:p w:rsidR="002E383A" w:rsidRDefault="00BC5805">
                            <w:pPr>
                              <w:pStyle w:val="TableParagraph"/>
                              <w:spacing w:before="314"/>
                              <w:ind w:left="22"/>
                              <w:rPr>
                                <w:sz w:val="28"/>
                              </w:rPr>
                            </w:pPr>
                            <w:r>
                              <w:rPr>
                                <w:spacing w:val="-4"/>
                                <w:sz w:val="28"/>
                              </w:rPr>
                              <w:t>10,3</w:t>
                            </w:r>
                          </w:p>
                        </w:tc>
                        <w:tc>
                          <w:tcPr>
                            <w:tcW w:w="3920" w:type="dxa"/>
                          </w:tcPr>
                          <w:p w:rsidR="002E383A" w:rsidRDefault="00BC5805">
                            <w:pPr>
                              <w:pStyle w:val="TableParagraph"/>
                              <w:spacing w:line="314" w:lineRule="exact"/>
                              <w:ind w:left="153"/>
                              <w:jc w:val="left"/>
                              <w:rPr>
                                <w:sz w:val="28"/>
                              </w:rPr>
                            </w:pPr>
                            <w:r>
                              <w:rPr>
                                <w:spacing w:val="-2"/>
                                <w:sz w:val="28"/>
                              </w:rPr>
                              <w:t>(11</w:t>
                            </w:r>
                            <w:r>
                              <w:rPr>
                                <w:spacing w:val="-16"/>
                                <w:sz w:val="28"/>
                              </w:rPr>
                              <w:t xml:space="preserve"> </w:t>
                            </w:r>
                            <w:r>
                              <w:rPr>
                                <w:spacing w:val="-2"/>
                                <w:sz w:val="28"/>
                              </w:rPr>
                              <w:t>–</w:t>
                            </w:r>
                            <w:r>
                              <w:rPr>
                                <w:spacing w:val="-15"/>
                                <w:sz w:val="28"/>
                              </w:rPr>
                              <w:t xml:space="preserve"> </w:t>
                            </w:r>
                            <w:r>
                              <w:rPr>
                                <w:spacing w:val="-2"/>
                                <w:sz w:val="28"/>
                              </w:rPr>
                              <w:t>10,3)</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0,20</w:t>
                            </w:r>
                            <w:r>
                              <w:rPr>
                                <w:spacing w:val="-16"/>
                                <w:sz w:val="28"/>
                              </w:rPr>
                              <w:t xml:space="preserve"> </w:t>
                            </w:r>
                            <w:r>
                              <w:rPr>
                                <w:spacing w:val="-2"/>
                                <w:sz w:val="28"/>
                              </w:rPr>
                              <w:t>+</w:t>
                            </w:r>
                            <w:r>
                              <w:rPr>
                                <w:spacing w:val="-15"/>
                                <w:sz w:val="28"/>
                              </w:rPr>
                              <w:t xml:space="preserve"> </w:t>
                            </w:r>
                            <w:r>
                              <w:rPr>
                                <w:spacing w:val="-2"/>
                                <w:sz w:val="28"/>
                              </w:rPr>
                              <w:t>(12</w:t>
                            </w:r>
                            <w:r>
                              <w:rPr>
                                <w:spacing w:val="-15"/>
                                <w:sz w:val="28"/>
                              </w:rPr>
                              <w:t xml:space="preserve"> </w:t>
                            </w:r>
                            <w:r>
                              <w:rPr>
                                <w:spacing w:val="-2"/>
                                <w:sz w:val="28"/>
                              </w:rPr>
                              <w:t>–</w:t>
                            </w:r>
                            <w:r>
                              <w:rPr>
                                <w:spacing w:val="-16"/>
                                <w:sz w:val="28"/>
                              </w:rPr>
                              <w:t xml:space="preserve"> </w:t>
                            </w:r>
                            <w:r>
                              <w:rPr>
                                <w:spacing w:val="-2"/>
                                <w:sz w:val="28"/>
                              </w:rPr>
                              <w:t>10,3)</w:t>
                            </w:r>
                            <w:r>
                              <w:rPr>
                                <w:spacing w:val="-2"/>
                                <w:sz w:val="28"/>
                                <w:vertAlign w:val="superscript"/>
                              </w:rPr>
                              <w:t>2</w:t>
                            </w:r>
                            <w:r>
                              <w:rPr>
                                <w:spacing w:val="-15"/>
                                <w:sz w:val="28"/>
                              </w:rPr>
                              <w:t xml:space="preserve"> </w:t>
                            </w:r>
                            <w:r>
                              <w:rPr>
                                <w:spacing w:val="-10"/>
                                <w:sz w:val="28"/>
                              </w:rPr>
                              <w:t>∙</w:t>
                            </w:r>
                          </w:p>
                          <w:p w:rsidR="002E383A" w:rsidRDefault="00BC5805">
                            <w:pPr>
                              <w:pStyle w:val="TableParagraph"/>
                              <w:ind w:left="511"/>
                              <w:jc w:val="left"/>
                              <w:rPr>
                                <w:sz w:val="28"/>
                              </w:rPr>
                            </w:pPr>
                            <w:r>
                              <w:rPr>
                                <w:spacing w:val="-2"/>
                                <w:sz w:val="28"/>
                              </w:rPr>
                              <w:t>∙</w:t>
                            </w:r>
                            <w:r>
                              <w:rPr>
                                <w:spacing w:val="-17"/>
                                <w:sz w:val="28"/>
                              </w:rPr>
                              <w:t xml:space="preserve"> </w:t>
                            </w:r>
                            <w:r>
                              <w:rPr>
                                <w:spacing w:val="-2"/>
                                <w:sz w:val="28"/>
                              </w:rPr>
                              <w:t>0,35</w:t>
                            </w:r>
                            <w:r>
                              <w:rPr>
                                <w:spacing w:val="-13"/>
                                <w:sz w:val="28"/>
                              </w:rPr>
                              <w:t xml:space="preserve"> </w:t>
                            </w:r>
                            <w:r>
                              <w:rPr>
                                <w:spacing w:val="-2"/>
                                <w:sz w:val="28"/>
                              </w:rPr>
                              <w:t>+</w:t>
                            </w:r>
                            <w:r>
                              <w:rPr>
                                <w:spacing w:val="-13"/>
                                <w:sz w:val="28"/>
                              </w:rPr>
                              <w:t xml:space="preserve"> </w:t>
                            </w:r>
                            <w:r>
                              <w:rPr>
                                <w:spacing w:val="-2"/>
                                <w:sz w:val="28"/>
                              </w:rPr>
                              <w:t>(8</w:t>
                            </w:r>
                            <w:r>
                              <w:rPr>
                                <w:spacing w:val="-16"/>
                                <w:sz w:val="28"/>
                              </w:rPr>
                              <w:t xml:space="preserve"> </w:t>
                            </w:r>
                            <w:r>
                              <w:rPr>
                                <w:spacing w:val="-2"/>
                                <w:sz w:val="28"/>
                              </w:rPr>
                              <w:t>–</w:t>
                            </w:r>
                            <w:r>
                              <w:rPr>
                                <w:spacing w:val="-13"/>
                                <w:sz w:val="28"/>
                              </w:rPr>
                              <w:t xml:space="preserve"> </w:t>
                            </w:r>
                            <w:r>
                              <w:rPr>
                                <w:spacing w:val="-2"/>
                                <w:sz w:val="28"/>
                              </w:rPr>
                              <w:t>10,3)</w:t>
                            </w:r>
                            <w:r>
                              <w:rPr>
                                <w:spacing w:val="-2"/>
                                <w:sz w:val="28"/>
                                <w:vertAlign w:val="superscript"/>
                              </w:rPr>
                              <w:t>2</w:t>
                            </w:r>
                            <w:r>
                              <w:rPr>
                                <w:spacing w:val="-12"/>
                                <w:sz w:val="28"/>
                              </w:rPr>
                              <w:t xml:space="preserve"> </w:t>
                            </w:r>
                            <w:r>
                              <w:rPr>
                                <w:spacing w:val="-2"/>
                                <w:sz w:val="28"/>
                              </w:rPr>
                              <w:t>∙</w:t>
                            </w:r>
                            <w:r>
                              <w:rPr>
                                <w:spacing w:val="-15"/>
                                <w:sz w:val="28"/>
                              </w:rPr>
                              <w:t xml:space="preserve"> </w:t>
                            </w:r>
                            <w:r>
                              <w:rPr>
                                <w:spacing w:val="-2"/>
                                <w:sz w:val="28"/>
                              </w:rPr>
                              <w:t>0,30</w:t>
                            </w:r>
                            <w:r>
                              <w:rPr>
                                <w:spacing w:val="-15"/>
                                <w:sz w:val="28"/>
                              </w:rPr>
                              <w:t xml:space="preserve"> </w:t>
                            </w:r>
                            <w:r>
                              <w:rPr>
                                <w:spacing w:val="-10"/>
                                <w:sz w:val="28"/>
                              </w:rPr>
                              <w:t>+</w:t>
                            </w:r>
                          </w:p>
                          <w:p w:rsidR="002E383A" w:rsidRDefault="00BC5805">
                            <w:pPr>
                              <w:pStyle w:val="TableParagraph"/>
                              <w:spacing w:before="2" w:line="308" w:lineRule="exact"/>
                              <w:ind w:left="542"/>
                              <w:jc w:val="left"/>
                              <w:rPr>
                                <w:sz w:val="28"/>
                              </w:rPr>
                            </w:pPr>
                            <w:r>
                              <w:rPr>
                                <w:spacing w:val="-2"/>
                                <w:sz w:val="28"/>
                              </w:rPr>
                              <w:t>+</w:t>
                            </w:r>
                            <w:r>
                              <w:rPr>
                                <w:spacing w:val="-18"/>
                                <w:sz w:val="28"/>
                              </w:rPr>
                              <w:t xml:space="preserve"> </w:t>
                            </w:r>
                            <w:r>
                              <w:rPr>
                                <w:spacing w:val="-2"/>
                                <w:sz w:val="28"/>
                              </w:rPr>
                              <w:t>(10</w:t>
                            </w:r>
                            <w:r>
                              <w:rPr>
                                <w:spacing w:val="-15"/>
                                <w:sz w:val="28"/>
                              </w:rPr>
                              <w:t xml:space="preserve"> </w:t>
                            </w:r>
                            <w:r>
                              <w:rPr>
                                <w:spacing w:val="-2"/>
                                <w:sz w:val="28"/>
                              </w:rPr>
                              <w:t>–10,3)</w:t>
                            </w:r>
                            <w:r>
                              <w:rPr>
                                <w:spacing w:val="-2"/>
                                <w:sz w:val="28"/>
                                <w:vertAlign w:val="superscript"/>
                              </w:rPr>
                              <w:t>2</w:t>
                            </w:r>
                            <w:r>
                              <w:rPr>
                                <w:spacing w:val="-16"/>
                                <w:sz w:val="28"/>
                              </w:rPr>
                              <w:t xml:space="preserve"> </w:t>
                            </w:r>
                            <w:r>
                              <w:rPr>
                                <w:spacing w:val="-2"/>
                                <w:sz w:val="28"/>
                              </w:rPr>
                              <w:t>∙</w:t>
                            </w:r>
                            <w:r>
                              <w:rPr>
                                <w:spacing w:val="-15"/>
                                <w:sz w:val="28"/>
                              </w:rPr>
                              <w:t xml:space="preserve"> </w:t>
                            </w:r>
                            <w:r>
                              <w:rPr>
                                <w:spacing w:val="-2"/>
                                <w:sz w:val="28"/>
                              </w:rPr>
                              <w:t>0,15</w:t>
                            </w:r>
                            <w:r>
                              <w:rPr>
                                <w:spacing w:val="-16"/>
                                <w:sz w:val="28"/>
                              </w:rPr>
                              <w:t xml:space="preserve"> </w:t>
                            </w:r>
                            <w:r>
                              <w:rPr>
                                <w:spacing w:val="-2"/>
                                <w:sz w:val="28"/>
                              </w:rPr>
                              <w:t>=</w:t>
                            </w:r>
                            <w:r>
                              <w:rPr>
                                <w:spacing w:val="-15"/>
                                <w:sz w:val="28"/>
                              </w:rPr>
                              <w:t xml:space="preserve"> </w:t>
                            </w:r>
                            <w:r>
                              <w:rPr>
                                <w:spacing w:val="-4"/>
                                <w:sz w:val="28"/>
                              </w:rPr>
                              <w:t>2,71</w:t>
                            </w:r>
                          </w:p>
                        </w:tc>
                        <w:tc>
                          <w:tcPr>
                            <w:tcW w:w="900" w:type="dxa"/>
                          </w:tcPr>
                          <w:p w:rsidR="002E383A" w:rsidRDefault="002E383A">
                            <w:pPr>
                              <w:pStyle w:val="TableParagraph"/>
                              <w:spacing w:before="316"/>
                              <w:ind w:left="0"/>
                              <w:jc w:val="left"/>
                              <w:rPr>
                                <w:sz w:val="28"/>
                              </w:rPr>
                            </w:pPr>
                          </w:p>
                          <w:p w:rsidR="002E383A" w:rsidRDefault="00BC5805">
                            <w:pPr>
                              <w:pStyle w:val="TableParagraph"/>
                              <w:spacing w:line="308" w:lineRule="exact"/>
                              <w:ind w:left="23"/>
                              <w:rPr>
                                <w:sz w:val="28"/>
                              </w:rPr>
                            </w:pPr>
                            <w:r>
                              <w:rPr>
                                <w:spacing w:val="-2"/>
                                <w:sz w:val="28"/>
                              </w:rPr>
                              <w:t>1,646</w:t>
                            </w:r>
                          </w:p>
                        </w:tc>
                      </w:tr>
                      <w:tr w:rsidR="002E383A">
                        <w:trPr>
                          <w:trHeight w:val="645"/>
                        </w:trPr>
                        <w:tc>
                          <w:tcPr>
                            <w:tcW w:w="1440" w:type="dxa"/>
                          </w:tcPr>
                          <w:p w:rsidR="002E383A" w:rsidRDefault="00BC5805">
                            <w:pPr>
                              <w:pStyle w:val="TableParagraph"/>
                              <w:spacing w:line="322" w:lineRule="exact"/>
                              <w:ind w:left="408" w:right="195" w:hanging="183"/>
                              <w:jc w:val="left"/>
                              <w:rPr>
                                <w:b/>
                                <w:sz w:val="28"/>
                              </w:rPr>
                            </w:pPr>
                            <w:r>
                              <w:rPr>
                                <w:b/>
                                <w:spacing w:val="-6"/>
                                <w:sz w:val="28"/>
                              </w:rPr>
                              <w:t xml:space="preserve">Ймовір- </w:t>
                            </w:r>
                            <w:r>
                              <w:rPr>
                                <w:b/>
                                <w:spacing w:val="-2"/>
                                <w:sz w:val="28"/>
                              </w:rPr>
                              <w:t>ність</w:t>
                            </w:r>
                          </w:p>
                        </w:tc>
                        <w:tc>
                          <w:tcPr>
                            <w:tcW w:w="720" w:type="dxa"/>
                          </w:tcPr>
                          <w:p w:rsidR="002E383A" w:rsidRDefault="00BC5805">
                            <w:pPr>
                              <w:pStyle w:val="TableParagraph"/>
                              <w:spacing w:before="153"/>
                              <w:ind w:left="23" w:right="2"/>
                              <w:rPr>
                                <w:sz w:val="28"/>
                              </w:rPr>
                            </w:pPr>
                            <w:r>
                              <w:rPr>
                                <w:spacing w:val="-4"/>
                                <w:sz w:val="28"/>
                              </w:rPr>
                              <w:t>0,20</w:t>
                            </w:r>
                          </w:p>
                        </w:tc>
                        <w:tc>
                          <w:tcPr>
                            <w:tcW w:w="721" w:type="dxa"/>
                          </w:tcPr>
                          <w:p w:rsidR="002E383A" w:rsidRDefault="00BC5805">
                            <w:pPr>
                              <w:pStyle w:val="TableParagraph"/>
                              <w:spacing w:before="153"/>
                              <w:ind w:left="22" w:right="2"/>
                              <w:rPr>
                                <w:sz w:val="28"/>
                              </w:rPr>
                            </w:pPr>
                            <w:r>
                              <w:rPr>
                                <w:spacing w:val="-4"/>
                                <w:sz w:val="28"/>
                              </w:rPr>
                              <w:t>0,35</w:t>
                            </w:r>
                          </w:p>
                        </w:tc>
                        <w:tc>
                          <w:tcPr>
                            <w:tcW w:w="720" w:type="dxa"/>
                          </w:tcPr>
                          <w:p w:rsidR="002E383A" w:rsidRDefault="00BC5805">
                            <w:pPr>
                              <w:pStyle w:val="TableParagraph"/>
                              <w:spacing w:before="153"/>
                              <w:ind w:left="23" w:right="3"/>
                              <w:rPr>
                                <w:sz w:val="28"/>
                              </w:rPr>
                            </w:pPr>
                            <w:r>
                              <w:rPr>
                                <w:spacing w:val="-4"/>
                                <w:sz w:val="28"/>
                              </w:rPr>
                              <w:t>0,30</w:t>
                            </w:r>
                          </w:p>
                        </w:tc>
                        <w:tc>
                          <w:tcPr>
                            <w:tcW w:w="720" w:type="dxa"/>
                          </w:tcPr>
                          <w:p w:rsidR="002E383A" w:rsidRDefault="00BC5805">
                            <w:pPr>
                              <w:pStyle w:val="TableParagraph"/>
                              <w:spacing w:before="153"/>
                              <w:ind w:left="23" w:right="3"/>
                              <w:rPr>
                                <w:sz w:val="28"/>
                              </w:rPr>
                            </w:pPr>
                            <w:r>
                              <w:rPr>
                                <w:spacing w:val="-4"/>
                                <w:sz w:val="28"/>
                              </w:rPr>
                              <w:t>0,15</w:t>
                            </w:r>
                          </w:p>
                        </w:tc>
                        <w:tc>
                          <w:tcPr>
                            <w:tcW w:w="761" w:type="dxa"/>
                          </w:tcPr>
                          <w:p w:rsidR="002E383A" w:rsidRDefault="00BC5805">
                            <w:pPr>
                              <w:pStyle w:val="TableParagraph"/>
                              <w:spacing w:before="153"/>
                              <w:ind w:left="22" w:right="4"/>
                              <w:rPr>
                                <w:sz w:val="28"/>
                              </w:rPr>
                            </w:pPr>
                            <w:r>
                              <w:rPr>
                                <w:spacing w:val="-10"/>
                                <w:sz w:val="28"/>
                              </w:rPr>
                              <w:t>-</w:t>
                            </w:r>
                          </w:p>
                        </w:tc>
                        <w:tc>
                          <w:tcPr>
                            <w:tcW w:w="3920" w:type="dxa"/>
                          </w:tcPr>
                          <w:p w:rsidR="002E383A" w:rsidRDefault="00BC5805">
                            <w:pPr>
                              <w:pStyle w:val="TableParagraph"/>
                              <w:spacing w:before="153"/>
                              <w:ind w:left="18"/>
                              <w:rPr>
                                <w:sz w:val="28"/>
                              </w:rPr>
                            </w:pPr>
                            <w:r>
                              <w:rPr>
                                <w:spacing w:val="-10"/>
                                <w:sz w:val="28"/>
                              </w:rPr>
                              <w:t>-</w:t>
                            </w:r>
                          </w:p>
                        </w:tc>
                        <w:tc>
                          <w:tcPr>
                            <w:tcW w:w="900" w:type="dxa"/>
                          </w:tcPr>
                          <w:p w:rsidR="002E383A" w:rsidRDefault="00BC5805">
                            <w:pPr>
                              <w:pStyle w:val="TableParagraph"/>
                              <w:spacing w:before="153"/>
                              <w:ind w:left="23" w:right="4"/>
                              <w:rPr>
                                <w:sz w:val="28"/>
                              </w:rPr>
                            </w:pPr>
                            <w:r>
                              <w:rPr>
                                <w:spacing w:val="-10"/>
                                <w:sz w:val="28"/>
                              </w:rPr>
                              <w:t>-</w:t>
                            </w:r>
                          </w:p>
                        </w:tc>
                      </w:tr>
                    </w:tbl>
                    <w:p w:rsidR="002E383A" w:rsidRDefault="002E383A">
                      <w:pPr>
                        <w:pStyle w:val="a3"/>
                        <w:ind w:left="0"/>
                      </w:pPr>
                    </w:p>
                  </w:txbxContent>
                </v:textbox>
                <w10:wrap anchorx="page"/>
              </v:shape>
            </w:pict>
          </mc:Fallback>
        </mc:AlternateContent>
      </w:r>
      <w:r>
        <w:rPr>
          <w:sz w:val="28"/>
        </w:rPr>
        <w:t>Визначаємо</w:t>
      </w:r>
      <w:r>
        <w:rPr>
          <w:spacing w:val="49"/>
          <w:sz w:val="28"/>
        </w:rPr>
        <w:t xml:space="preserve"> </w:t>
      </w:r>
      <w:r>
        <w:rPr>
          <w:sz w:val="28"/>
        </w:rPr>
        <w:t>дисперсію</w:t>
      </w:r>
      <w:r>
        <w:rPr>
          <w:spacing w:val="55"/>
          <w:sz w:val="28"/>
        </w:rPr>
        <w:t xml:space="preserve"> </w:t>
      </w:r>
      <w:r>
        <w:rPr>
          <w:sz w:val="28"/>
        </w:rPr>
        <w:t>(</w:t>
      </w:r>
      <w:r>
        <w:rPr>
          <w:i/>
          <w:sz w:val="28"/>
        </w:rPr>
        <w:t>D</w:t>
      </w:r>
      <w:r>
        <w:rPr>
          <w:i/>
          <w:sz w:val="28"/>
          <w:vertAlign w:val="subscript"/>
        </w:rPr>
        <w:t>і</w:t>
      </w:r>
      <w:r>
        <w:rPr>
          <w:sz w:val="28"/>
        </w:rPr>
        <w:t>)</w:t>
      </w:r>
      <w:r>
        <w:rPr>
          <w:spacing w:val="55"/>
          <w:sz w:val="28"/>
        </w:rPr>
        <w:t xml:space="preserve"> </w:t>
      </w:r>
      <w:r>
        <w:rPr>
          <w:sz w:val="28"/>
        </w:rPr>
        <w:t>та</w:t>
      </w:r>
      <w:r>
        <w:rPr>
          <w:spacing w:val="55"/>
          <w:sz w:val="28"/>
        </w:rPr>
        <w:t xml:space="preserve"> </w:t>
      </w:r>
      <w:r>
        <w:rPr>
          <w:sz w:val="28"/>
        </w:rPr>
        <w:t>середньоквадратичне</w:t>
      </w:r>
      <w:r>
        <w:rPr>
          <w:spacing w:val="55"/>
          <w:sz w:val="28"/>
        </w:rPr>
        <w:t xml:space="preserve"> </w:t>
      </w:r>
      <w:r>
        <w:rPr>
          <w:sz w:val="28"/>
        </w:rPr>
        <w:t>відхилення</w:t>
      </w:r>
      <w:r>
        <w:rPr>
          <w:spacing w:val="55"/>
          <w:sz w:val="28"/>
        </w:rPr>
        <w:t xml:space="preserve"> </w:t>
      </w:r>
      <w:r>
        <w:rPr>
          <w:spacing w:val="13"/>
          <w:sz w:val="28"/>
        </w:rPr>
        <w:t>(</w:t>
      </w:r>
      <w:r>
        <w:rPr>
          <w:rFonts w:ascii="Symbol" w:hAnsi="Symbol"/>
          <w:spacing w:val="13"/>
          <w:sz w:val="25"/>
        </w:rPr>
        <w:t></w:t>
      </w:r>
      <w:r>
        <w:rPr>
          <w:i/>
          <w:spacing w:val="13"/>
          <w:sz w:val="25"/>
          <w:vertAlign w:val="subscript"/>
        </w:rPr>
        <w:t>і</w:t>
      </w:r>
      <w:r>
        <w:rPr>
          <w:i/>
          <w:spacing w:val="-16"/>
          <w:sz w:val="25"/>
        </w:rPr>
        <w:t xml:space="preserve"> </w:t>
      </w:r>
      <w:r>
        <w:rPr>
          <w:b/>
          <w:sz w:val="28"/>
        </w:rPr>
        <w:t>)</w:t>
      </w:r>
      <w:r>
        <w:rPr>
          <w:sz w:val="28"/>
        </w:rPr>
        <w:t>. Розрахунки наведено в таблиці.</w:t>
      </w: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ind w:left="0"/>
      </w:pPr>
    </w:p>
    <w:p w:rsidR="002E383A" w:rsidRDefault="002E383A">
      <w:pPr>
        <w:pStyle w:val="a3"/>
        <w:spacing w:before="295"/>
        <w:ind w:left="0"/>
      </w:pPr>
    </w:p>
    <w:p w:rsidR="002E383A" w:rsidRDefault="00BC5805">
      <w:pPr>
        <w:pStyle w:val="a3"/>
        <w:spacing w:before="1" w:line="360" w:lineRule="auto"/>
        <w:ind w:right="387" w:firstLine="708"/>
        <w:jc w:val="both"/>
      </w:pPr>
      <w:r>
        <w:t xml:space="preserve">За критерієм середнього квадратичного відхилення найкращою для </w:t>
      </w:r>
      <w:r>
        <w:rPr>
          <w:spacing w:val="-2"/>
        </w:rPr>
        <w:t>підприємства</w:t>
      </w:r>
      <w:r>
        <w:rPr>
          <w:spacing w:val="-11"/>
        </w:rPr>
        <w:t xml:space="preserve"> </w:t>
      </w:r>
      <w:r>
        <w:rPr>
          <w:spacing w:val="-2"/>
        </w:rPr>
        <w:t>буде</w:t>
      </w:r>
      <w:r>
        <w:rPr>
          <w:spacing w:val="-6"/>
        </w:rPr>
        <w:t xml:space="preserve"> </w:t>
      </w:r>
      <w:r>
        <w:rPr>
          <w:spacing w:val="-2"/>
        </w:rPr>
        <w:t>стратегія</w:t>
      </w:r>
      <w:r>
        <w:rPr>
          <w:spacing w:val="-8"/>
        </w:rPr>
        <w:t xml:space="preserve"> </w:t>
      </w:r>
      <w:r>
        <w:rPr>
          <w:spacing w:val="-2"/>
        </w:rPr>
        <w:t>№</w:t>
      </w:r>
      <w:r>
        <w:rPr>
          <w:spacing w:val="-10"/>
        </w:rPr>
        <w:t xml:space="preserve"> </w:t>
      </w:r>
      <w:r>
        <w:rPr>
          <w:spacing w:val="-2"/>
        </w:rPr>
        <w:t>1,</w:t>
      </w:r>
      <w:r>
        <w:rPr>
          <w:spacing w:val="-11"/>
        </w:rPr>
        <w:t xml:space="preserve"> </w:t>
      </w:r>
      <w:r>
        <w:rPr>
          <w:spacing w:val="-2"/>
        </w:rPr>
        <w:t>оскільки</w:t>
      </w:r>
      <w:r>
        <w:rPr>
          <w:spacing w:val="-10"/>
        </w:rPr>
        <w:t xml:space="preserve"> </w:t>
      </w:r>
      <w:r>
        <w:rPr>
          <w:spacing w:val="-2"/>
        </w:rPr>
        <w:t>вона</w:t>
      </w:r>
      <w:r>
        <w:rPr>
          <w:spacing w:val="-8"/>
        </w:rPr>
        <w:t xml:space="preserve"> </w:t>
      </w:r>
      <w:r>
        <w:rPr>
          <w:spacing w:val="-2"/>
        </w:rPr>
        <w:t>є</w:t>
      </w:r>
      <w:r>
        <w:rPr>
          <w:spacing w:val="-9"/>
        </w:rPr>
        <w:t xml:space="preserve"> </w:t>
      </w:r>
      <w:r>
        <w:rPr>
          <w:spacing w:val="-2"/>
        </w:rPr>
        <w:t>найменш</w:t>
      </w:r>
      <w:r>
        <w:rPr>
          <w:spacing w:val="-11"/>
        </w:rPr>
        <w:t xml:space="preserve"> </w:t>
      </w:r>
      <w:r>
        <w:rPr>
          <w:spacing w:val="-2"/>
        </w:rPr>
        <w:t>ризикованою.</w:t>
      </w:r>
    </w:p>
    <w:p w:rsidR="002E383A" w:rsidRDefault="00BC5805">
      <w:pPr>
        <w:pStyle w:val="a3"/>
        <w:spacing w:line="360" w:lineRule="auto"/>
        <w:ind w:right="390" w:firstLine="708"/>
        <w:jc w:val="both"/>
      </w:pPr>
      <w:r>
        <w:t>Отже, два критерії передбачають вибір двох різних варіантів</w:t>
      </w:r>
      <w:r>
        <w:rPr>
          <w:spacing w:val="40"/>
        </w:rPr>
        <w:t xml:space="preserve"> </w:t>
      </w:r>
      <w:r>
        <w:t xml:space="preserve">стратегій. В таких випадках остаточний вибір здійснюється на основі математичного </w:t>
      </w:r>
      <w:r>
        <w:rPr>
          <w:spacing w:val="-2"/>
        </w:rPr>
        <w:t>сподівання,</w:t>
      </w:r>
      <w:r>
        <w:rPr>
          <w:spacing w:val="-9"/>
        </w:rPr>
        <w:t xml:space="preserve"> </w:t>
      </w:r>
      <w:r>
        <w:rPr>
          <w:spacing w:val="-2"/>
        </w:rPr>
        <w:t>тобто</w:t>
      </w:r>
      <w:r>
        <w:rPr>
          <w:spacing w:val="-10"/>
        </w:rPr>
        <w:t xml:space="preserve"> </w:t>
      </w:r>
      <w:r>
        <w:rPr>
          <w:spacing w:val="-2"/>
        </w:rPr>
        <w:t>найкращою</w:t>
      </w:r>
      <w:r>
        <w:rPr>
          <w:spacing w:val="-12"/>
        </w:rPr>
        <w:t xml:space="preserve"> </w:t>
      </w:r>
      <w:r>
        <w:rPr>
          <w:spacing w:val="-2"/>
        </w:rPr>
        <w:t>для</w:t>
      </w:r>
      <w:r>
        <w:rPr>
          <w:spacing w:val="-8"/>
        </w:rPr>
        <w:t xml:space="preserve"> </w:t>
      </w:r>
      <w:r>
        <w:rPr>
          <w:spacing w:val="-2"/>
        </w:rPr>
        <w:t>підприємства</w:t>
      </w:r>
      <w:r>
        <w:rPr>
          <w:spacing w:val="-11"/>
        </w:rPr>
        <w:t xml:space="preserve"> </w:t>
      </w:r>
      <w:r>
        <w:rPr>
          <w:spacing w:val="-2"/>
        </w:rPr>
        <w:t>буде</w:t>
      </w:r>
      <w:r>
        <w:rPr>
          <w:spacing w:val="-8"/>
        </w:rPr>
        <w:t xml:space="preserve"> </w:t>
      </w:r>
      <w:r>
        <w:rPr>
          <w:spacing w:val="-2"/>
        </w:rPr>
        <w:t>стратегія</w:t>
      </w:r>
      <w:r>
        <w:rPr>
          <w:spacing w:val="-8"/>
        </w:rPr>
        <w:t xml:space="preserve"> </w:t>
      </w:r>
      <w:r>
        <w:rPr>
          <w:spacing w:val="-2"/>
        </w:rPr>
        <w:t>№</w:t>
      </w:r>
      <w:r>
        <w:rPr>
          <w:spacing w:val="-8"/>
        </w:rPr>
        <w:t xml:space="preserve"> </w:t>
      </w:r>
      <w:r>
        <w:rPr>
          <w:spacing w:val="-2"/>
        </w:rPr>
        <w:t>3.</w:t>
      </w:r>
    </w:p>
    <w:p w:rsidR="002E383A" w:rsidRDefault="002E383A">
      <w:pPr>
        <w:spacing w:line="360" w:lineRule="auto"/>
        <w:jc w:val="both"/>
        <w:sectPr w:rsidR="002E383A">
          <w:pgSz w:w="11910" w:h="16840"/>
          <w:pgMar w:top="1520" w:right="740" w:bottom="920" w:left="900" w:header="0" w:footer="732" w:gutter="0"/>
          <w:cols w:space="720"/>
        </w:sectPr>
      </w:pPr>
    </w:p>
    <w:p w:rsidR="002E383A" w:rsidRDefault="00BC5805">
      <w:pPr>
        <w:pStyle w:val="1"/>
        <w:spacing w:before="71"/>
        <w:ind w:right="154"/>
      </w:pPr>
      <w:r>
        <w:rPr>
          <w:spacing w:val="-6"/>
        </w:rPr>
        <w:lastRenderedPageBreak/>
        <w:t>Розділ</w:t>
      </w:r>
      <w:r>
        <w:rPr>
          <w:spacing w:val="-14"/>
        </w:rPr>
        <w:t xml:space="preserve"> </w:t>
      </w:r>
      <w:r>
        <w:rPr>
          <w:spacing w:val="-6"/>
        </w:rPr>
        <w:t>6.</w:t>
      </w:r>
      <w:r>
        <w:rPr>
          <w:spacing w:val="-14"/>
        </w:rPr>
        <w:t xml:space="preserve"> </w:t>
      </w:r>
      <w:r>
        <w:rPr>
          <w:spacing w:val="-6"/>
        </w:rPr>
        <w:t>Оцінка</w:t>
      </w:r>
      <w:r>
        <w:rPr>
          <w:spacing w:val="-13"/>
        </w:rPr>
        <w:t xml:space="preserve"> </w:t>
      </w:r>
      <w:r>
        <w:rPr>
          <w:spacing w:val="-6"/>
        </w:rPr>
        <w:t>підприємницьких</w:t>
      </w:r>
      <w:r>
        <w:rPr>
          <w:spacing w:val="-13"/>
        </w:rPr>
        <w:t xml:space="preserve"> </w:t>
      </w:r>
      <w:r>
        <w:rPr>
          <w:spacing w:val="-6"/>
        </w:rPr>
        <w:t>ризиків</w:t>
      </w:r>
    </w:p>
    <w:p w:rsidR="002E383A" w:rsidRDefault="002E383A">
      <w:pPr>
        <w:pStyle w:val="a3"/>
        <w:spacing w:before="302"/>
        <w:ind w:left="0"/>
        <w:rPr>
          <w:b/>
          <w:sz w:val="32"/>
        </w:rPr>
      </w:pPr>
    </w:p>
    <w:p w:rsidR="002E383A" w:rsidRDefault="00BC5805" w:rsidP="00BC5805">
      <w:pPr>
        <w:pStyle w:val="2"/>
        <w:numPr>
          <w:ilvl w:val="1"/>
          <w:numId w:val="35"/>
        </w:numPr>
        <w:tabs>
          <w:tab w:val="left" w:pos="1964"/>
        </w:tabs>
        <w:spacing w:before="0"/>
        <w:ind w:left="1964" w:hanging="421"/>
        <w:jc w:val="left"/>
      </w:pPr>
      <w:r>
        <w:t>Якісний</w:t>
      </w:r>
      <w:r>
        <w:rPr>
          <w:spacing w:val="-12"/>
        </w:rPr>
        <w:t xml:space="preserve"> </w:t>
      </w:r>
      <w:r>
        <w:t>аналіз</w:t>
      </w:r>
      <w:r>
        <w:rPr>
          <w:spacing w:val="-11"/>
        </w:rPr>
        <w:t xml:space="preserve"> </w:t>
      </w:r>
      <w:r>
        <w:t>ризиків</w:t>
      </w:r>
      <w:r>
        <w:rPr>
          <w:spacing w:val="-9"/>
        </w:rPr>
        <w:t xml:space="preserve"> </w:t>
      </w:r>
      <w:r>
        <w:t>підприємницької</w:t>
      </w:r>
      <w:r>
        <w:rPr>
          <w:spacing w:val="-7"/>
        </w:rPr>
        <w:t xml:space="preserve"> </w:t>
      </w:r>
      <w:r>
        <w:rPr>
          <w:spacing w:val="-2"/>
        </w:rPr>
        <w:t>діяльності</w:t>
      </w:r>
    </w:p>
    <w:p w:rsidR="002E383A" w:rsidRDefault="002E383A">
      <w:pPr>
        <w:pStyle w:val="a3"/>
        <w:ind w:left="0"/>
        <w:rPr>
          <w:b/>
          <w:sz w:val="20"/>
        </w:rPr>
      </w:pPr>
    </w:p>
    <w:p w:rsidR="002E383A" w:rsidRDefault="00BC5805">
      <w:pPr>
        <w:pStyle w:val="a3"/>
        <w:spacing w:before="161"/>
        <w:ind w:left="0"/>
        <w:rPr>
          <w:b/>
          <w:sz w:val="20"/>
        </w:rPr>
      </w:pPr>
      <w:r>
        <w:rPr>
          <w:noProof/>
          <w:lang w:eastAsia="uk-UA"/>
        </w:rPr>
        <mc:AlternateContent>
          <mc:Choice Requires="wps">
            <w:drawing>
              <wp:anchor distT="0" distB="0" distL="0" distR="0" simplePos="0" relativeHeight="487603712" behindDoc="1" locked="0" layoutInCell="1" allowOverlap="1">
                <wp:simplePos x="0" y="0"/>
                <wp:positionH relativeFrom="page">
                  <wp:posOffset>701040</wp:posOffset>
                </wp:positionH>
                <wp:positionV relativeFrom="paragraph">
                  <wp:posOffset>263848</wp:posOffset>
                </wp:positionV>
                <wp:extent cx="6158230" cy="2148205"/>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2148205"/>
                        </a:xfrm>
                        <a:prstGeom prst="rect">
                          <a:avLst/>
                        </a:prstGeom>
                        <a:solidFill>
                          <a:srgbClr val="F5F5F5"/>
                        </a:solidFill>
                      </wps:spPr>
                      <wps:txbx>
                        <w:txbxContent>
                          <w:p w:rsidR="002E383A" w:rsidRDefault="00BC5805">
                            <w:pPr>
                              <w:pStyle w:val="a3"/>
                              <w:spacing w:line="360" w:lineRule="auto"/>
                              <w:ind w:left="28" w:right="27" w:firstLine="708"/>
                              <w:jc w:val="both"/>
                              <w:rPr>
                                <w:color w:val="000000"/>
                              </w:rPr>
                            </w:pPr>
                            <w:r>
                              <w:rPr>
                                <w:color w:val="333333"/>
                              </w:rPr>
                              <w:t>Призначення аналізу ризику – дати потенційним інвесторам необхідні дані для прийняття рішень про доцільність участі в проекті і передбачити заходи щодо захисту від можливих фінансових втрат.</w:t>
                            </w:r>
                          </w:p>
                          <w:p w:rsidR="002E383A" w:rsidRDefault="00BC5805">
                            <w:pPr>
                              <w:pStyle w:val="a3"/>
                              <w:spacing w:line="360" w:lineRule="auto"/>
                              <w:ind w:left="28" w:right="21" w:firstLine="708"/>
                              <w:jc w:val="both"/>
                              <w:rPr>
                                <w:color w:val="000000"/>
                              </w:rPr>
                            </w:pPr>
                            <w:r>
                              <w:rPr>
                                <w:b/>
                                <w:color w:val="000000"/>
                              </w:rPr>
                              <w:t xml:space="preserve">Об’єктом аналізу ризику </w:t>
                            </w:r>
                            <w:r>
                              <w:rPr>
                                <w:color w:val="000000"/>
                                <w:position w:val="1"/>
                              </w:rPr>
                              <w:t xml:space="preserve">повинні бути стратегічні, інноваційні, </w:t>
                            </w:r>
                            <w:r>
                              <w:rPr>
                                <w:color w:val="000000"/>
                              </w:rPr>
                              <w:t>ін</w:t>
                            </w:r>
                            <w:r>
                              <w:rPr>
                                <w:color w:val="000000"/>
                              </w:rPr>
                              <w:t>вестиційні рішення щодо поточного та майбутнього розвитку підприємства, взаємовідносини з колективом, постачальниками сировини, споживачами продукції, конкурентами.</w:t>
                            </w:r>
                          </w:p>
                        </w:txbxContent>
                      </wps:txbx>
                      <wps:bodyPr wrap="square" lIns="0" tIns="0" rIns="0" bIns="0" rtlCol="0">
                        <a:noAutofit/>
                      </wps:bodyPr>
                    </wps:wsp>
                  </a:graphicData>
                </a:graphic>
              </wp:anchor>
            </w:drawing>
          </mc:Choice>
          <mc:Fallback>
            <w:pict>
              <v:shape id="Textbox 44" o:spid="_x0000_s1048" type="#_x0000_t202" style="position:absolute;margin-left:55.2pt;margin-top:20.8pt;width:484.9pt;height:169.15pt;z-index:-15712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" fillcolor="#f5f5f5" stroked="f">
                <v:path arrowok="t"/>
                <v:textbox inset="0,0,0,0">
                  <w:txbxContent>
                    <w:p w:rsidR="002E383A" w:rsidRDefault="00BC5805">
                      <w:pPr>
                        <w:pStyle w:val="a3"/>
                        <w:spacing w:line="360" w:lineRule="auto"/>
                        <w:ind w:left="28" w:right="27" w:firstLine="708"/>
                        <w:jc w:val="both"/>
                        <w:rPr>
                          <w:color w:val="000000"/>
                        </w:rPr>
                      </w:pPr>
                      <w:r>
                        <w:rPr>
                          <w:color w:val="333333"/>
                        </w:rPr>
                        <w:t>Призначення аналізу ризику – дати потенційним інвесторам необхідні дані для прийняття рішень про доцільність участі в проекті і передбачити заходи щодо захисту від можливих фінансових втрат.</w:t>
                      </w:r>
                    </w:p>
                    <w:p w:rsidR="002E383A" w:rsidRDefault="00BC5805">
                      <w:pPr>
                        <w:pStyle w:val="a3"/>
                        <w:spacing w:line="360" w:lineRule="auto"/>
                        <w:ind w:left="28" w:right="21" w:firstLine="708"/>
                        <w:jc w:val="both"/>
                        <w:rPr>
                          <w:color w:val="000000"/>
                        </w:rPr>
                      </w:pPr>
                      <w:r>
                        <w:rPr>
                          <w:b/>
                          <w:color w:val="000000"/>
                        </w:rPr>
                        <w:t xml:space="preserve">Об’єктом аналізу ризику </w:t>
                      </w:r>
                      <w:r>
                        <w:rPr>
                          <w:color w:val="000000"/>
                          <w:position w:val="1"/>
                        </w:rPr>
                        <w:t xml:space="preserve">повинні бути стратегічні, інноваційні, </w:t>
                      </w:r>
                      <w:r>
                        <w:rPr>
                          <w:color w:val="000000"/>
                        </w:rPr>
                        <w:t>ін</w:t>
                      </w:r>
                      <w:r>
                        <w:rPr>
                          <w:color w:val="000000"/>
                        </w:rPr>
                        <w:t>вестиційні рішення щодо поточного та майбутнього розвитку підприємства, взаємовідносини з колективом, постачальниками сировини, споживачами продукції, конкурентами.</w:t>
                      </w:r>
                    </w:p>
                  </w:txbxContent>
                </v:textbox>
                <w10:wrap type="topAndBottom" anchorx="page"/>
              </v:shape>
            </w:pict>
          </mc:Fallback>
        </mc:AlternateContent>
      </w:r>
    </w:p>
    <w:p w:rsidR="002E383A" w:rsidRDefault="00BC5805">
      <w:pPr>
        <w:pStyle w:val="a3"/>
        <w:ind w:left="893"/>
      </w:pPr>
      <w:r>
        <w:rPr>
          <w:spacing w:val="-6"/>
        </w:rPr>
        <w:t>Відокремлюють</w:t>
      </w:r>
      <w:r>
        <w:rPr>
          <w:spacing w:val="-5"/>
        </w:rPr>
        <w:t xml:space="preserve"> </w:t>
      </w:r>
      <w:r>
        <w:rPr>
          <w:spacing w:val="-6"/>
        </w:rPr>
        <w:t>якісний</w:t>
      </w:r>
      <w:r>
        <w:rPr>
          <w:spacing w:val="-2"/>
        </w:rPr>
        <w:t xml:space="preserve"> </w:t>
      </w:r>
      <w:r>
        <w:rPr>
          <w:spacing w:val="-6"/>
        </w:rPr>
        <w:t>та</w:t>
      </w:r>
      <w:r>
        <w:rPr>
          <w:spacing w:val="-4"/>
        </w:rPr>
        <w:t xml:space="preserve"> </w:t>
      </w:r>
      <w:r>
        <w:rPr>
          <w:spacing w:val="-6"/>
        </w:rPr>
        <w:t>кількісний</w:t>
      </w:r>
      <w:r>
        <w:rPr>
          <w:spacing w:val="-2"/>
        </w:rPr>
        <w:t xml:space="preserve"> </w:t>
      </w:r>
      <w:r>
        <w:rPr>
          <w:spacing w:val="-6"/>
        </w:rPr>
        <w:t>аналіз</w:t>
      </w:r>
      <w:r>
        <w:rPr>
          <w:spacing w:val="-2"/>
        </w:rPr>
        <w:t xml:space="preserve"> </w:t>
      </w:r>
      <w:r>
        <w:rPr>
          <w:spacing w:val="-6"/>
        </w:rPr>
        <w:t>ризику.</w:t>
      </w:r>
    </w:p>
    <w:p w:rsidR="002E383A" w:rsidRDefault="00BC5805">
      <w:pPr>
        <w:pStyle w:val="a3"/>
        <w:spacing w:before="153" w:line="360" w:lineRule="auto"/>
        <w:ind w:firstLine="660"/>
      </w:pPr>
      <w:r>
        <w:rPr>
          <w:b/>
          <w:spacing w:val="-2"/>
        </w:rPr>
        <w:t>Якісний</w:t>
      </w:r>
      <w:r>
        <w:rPr>
          <w:b/>
          <w:spacing w:val="-11"/>
        </w:rPr>
        <w:t xml:space="preserve"> </w:t>
      </w:r>
      <w:r>
        <w:rPr>
          <w:b/>
          <w:spacing w:val="-2"/>
        </w:rPr>
        <w:t>аналіз</w:t>
      </w:r>
      <w:r>
        <w:rPr>
          <w:b/>
          <w:spacing w:val="-10"/>
        </w:rPr>
        <w:t xml:space="preserve"> </w:t>
      </w:r>
      <w:r>
        <w:rPr>
          <w:spacing w:val="-2"/>
        </w:rPr>
        <w:t>має</w:t>
      </w:r>
      <w:r>
        <w:rPr>
          <w:spacing w:val="-13"/>
        </w:rPr>
        <w:t xml:space="preserve"> </w:t>
      </w:r>
      <w:r>
        <w:rPr>
          <w:spacing w:val="-2"/>
        </w:rPr>
        <w:t>на</w:t>
      </w:r>
      <w:r>
        <w:rPr>
          <w:spacing w:val="-10"/>
        </w:rPr>
        <w:t xml:space="preserve"> </w:t>
      </w:r>
      <w:r>
        <w:rPr>
          <w:spacing w:val="-2"/>
        </w:rPr>
        <w:t>меті</w:t>
      </w:r>
      <w:r>
        <w:rPr>
          <w:spacing w:val="-9"/>
        </w:rPr>
        <w:t xml:space="preserve"> </w:t>
      </w:r>
      <w:r>
        <w:rPr>
          <w:spacing w:val="-2"/>
        </w:rPr>
        <w:t>визначення</w:t>
      </w:r>
      <w:r>
        <w:rPr>
          <w:spacing w:val="-12"/>
        </w:rPr>
        <w:t xml:space="preserve"> </w:t>
      </w:r>
      <w:r>
        <w:rPr>
          <w:spacing w:val="-2"/>
        </w:rPr>
        <w:t>чинників</w:t>
      </w:r>
      <w:r>
        <w:rPr>
          <w:spacing w:val="-11"/>
        </w:rPr>
        <w:t xml:space="preserve"> </w:t>
      </w:r>
      <w:r>
        <w:rPr>
          <w:spacing w:val="-2"/>
        </w:rPr>
        <w:t>і</w:t>
      </w:r>
      <w:r>
        <w:rPr>
          <w:spacing w:val="-9"/>
        </w:rPr>
        <w:t xml:space="preserve"> </w:t>
      </w:r>
      <w:r>
        <w:rPr>
          <w:spacing w:val="-2"/>
        </w:rPr>
        <w:t>зон</w:t>
      </w:r>
      <w:r>
        <w:rPr>
          <w:spacing w:val="-10"/>
        </w:rPr>
        <w:t xml:space="preserve"> </w:t>
      </w:r>
      <w:r>
        <w:rPr>
          <w:spacing w:val="-2"/>
        </w:rPr>
        <w:t>ризику</w:t>
      </w:r>
      <w:r>
        <w:rPr>
          <w:spacing w:val="-13"/>
        </w:rPr>
        <w:t xml:space="preserve"> </w:t>
      </w:r>
      <w:r>
        <w:rPr>
          <w:spacing w:val="-2"/>
        </w:rPr>
        <w:t>та</w:t>
      </w:r>
      <w:r>
        <w:rPr>
          <w:spacing w:val="-10"/>
        </w:rPr>
        <w:t xml:space="preserve"> </w:t>
      </w:r>
      <w:r>
        <w:rPr>
          <w:spacing w:val="-2"/>
        </w:rPr>
        <w:t xml:space="preserve">проведення </w:t>
      </w:r>
      <w:r>
        <w:t>ідентифікації можливих</w:t>
      </w:r>
      <w:r>
        <w:rPr>
          <w:spacing w:val="-3"/>
        </w:rPr>
        <w:t xml:space="preserve"> </w:t>
      </w:r>
      <w:r>
        <w:t>ризиків.</w:t>
      </w:r>
    </w:p>
    <w:p w:rsidR="002E383A" w:rsidRDefault="00BC5805">
      <w:pPr>
        <w:pStyle w:val="a3"/>
        <w:spacing w:before="1"/>
        <w:ind w:left="893"/>
      </w:pPr>
      <w:r>
        <w:rPr>
          <w:spacing w:val="-6"/>
        </w:rPr>
        <w:t>Для</w:t>
      </w:r>
      <w:r>
        <w:rPr>
          <w:spacing w:val="-4"/>
        </w:rPr>
        <w:t xml:space="preserve"> </w:t>
      </w:r>
      <w:r>
        <w:rPr>
          <w:spacing w:val="-6"/>
        </w:rPr>
        <w:t>даного</w:t>
      </w:r>
      <w:r>
        <w:rPr>
          <w:spacing w:val="-1"/>
        </w:rPr>
        <w:t xml:space="preserve"> </w:t>
      </w:r>
      <w:r>
        <w:rPr>
          <w:spacing w:val="-6"/>
        </w:rPr>
        <w:t>виду аналізу характерні</w:t>
      </w:r>
      <w:r>
        <w:rPr>
          <w:spacing w:val="-4"/>
        </w:rPr>
        <w:t xml:space="preserve"> </w:t>
      </w:r>
      <w:r>
        <w:rPr>
          <w:spacing w:val="-6"/>
        </w:rPr>
        <w:t>два</w:t>
      </w:r>
      <w:r>
        <w:rPr>
          <w:spacing w:val="-1"/>
        </w:rPr>
        <w:t xml:space="preserve"> </w:t>
      </w:r>
      <w:r>
        <w:rPr>
          <w:spacing w:val="-6"/>
        </w:rPr>
        <w:t>аспекти:</w:t>
      </w:r>
    </w:p>
    <w:p w:rsidR="002E383A" w:rsidRDefault="00BC5805" w:rsidP="00BC5805">
      <w:pPr>
        <w:pStyle w:val="a5"/>
        <w:numPr>
          <w:ilvl w:val="0"/>
          <w:numId w:val="34"/>
        </w:numPr>
        <w:tabs>
          <w:tab w:val="left" w:pos="951"/>
          <w:tab w:val="left" w:pos="953"/>
        </w:tabs>
        <w:spacing w:before="161" w:line="360" w:lineRule="auto"/>
        <w:ind w:right="392"/>
        <w:rPr>
          <w:sz w:val="28"/>
        </w:rPr>
      </w:pPr>
      <w:r>
        <w:rPr>
          <w:sz w:val="28"/>
        </w:rPr>
        <w:t>необхідність порівнювати</w:t>
      </w:r>
      <w:r>
        <w:rPr>
          <w:spacing w:val="33"/>
          <w:sz w:val="28"/>
        </w:rPr>
        <w:t xml:space="preserve"> </w:t>
      </w:r>
      <w:r>
        <w:rPr>
          <w:sz w:val="28"/>
        </w:rPr>
        <w:t>очікувані</w:t>
      </w:r>
      <w:r>
        <w:rPr>
          <w:spacing w:val="34"/>
          <w:sz w:val="28"/>
        </w:rPr>
        <w:t xml:space="preserve"> </w:t>
      </w:r>
      <w:r>
        <w:rPr>
          <w:sz w:val="28"/>
        </w:rPr>
        <w:t>позитивні</w:t>
      </w:r>
      <w:r>
        <w:rPr>
          <w:spacing w:val="33"/>
          <w:sz w:val="28"/>
        </w:rPr>
        <w:t xml:space="preserve"> </w:t>
      </w:r>
      <w:r>
        <w:rPr>
          <w:sz w:val="28"/>
        </w:rPr>
        <w:t>(сприятливі)</w:t>
      </w:r>
      <w:r>
        <w:rPr>
          <w:spacing w:val="35"/>
          <w:sz w:val="28"/>
        </w:rPr>
        <w:t xml:space="preserve"> </w:t>
      </w:r>
      <w:r>
        <w:rPr>
          <w:sz w:val="28"/>
        </w:rPr>
        <w:t>результати</w:t>
      </w:r>
      <w:r>
        <w:rPr>
          <w:spacing w:val="35"/>
          <w:sz w:val="28"/>
        </w:rPr>
        <w:t xml:space="preserve"> </w:t>
      </w:r>
      <w:r>
        <w:rPr>
          <w:sz w:val="28"/>
        </w:rPr>
        <w:t>з можливими економічними, соціальними несприятливими наслідками;</w:t>
      </w:r>
    </w:p>
    <w:p w:rsidR="002E383A" w:rsidRDefault="00BC5805" w:rsidP="00BC5805">
      <w:pPr>
        <w:pStyle w:val="a5"/>
        <w:numPr>
          <w:ilvl w:val="0"/>
          <w:numId w:val="34"/>
        </w:numPr>
        <w:tabs>
          <w:tab w:val="left" w:pos="951"/>
          <w:tab w:val="left" w:pos="953"/>
        </w:tabs>
        <w:spacing w:line="360" w:lineRule="auto"/>
        <w:ind w:right="399"/>
        <w:rPr>
          <w:sz w:val="28"/>
        </w:rPr>
      </w:pPr>
      <w:r>
        <w:rPr>
          <w:sz w:val="28"/>
        </w:rPr>
        <w:t>виявле</w:t>
      </w:r>
      <w:r>
        <w:rPr>
          <w:sz w:val="28"/>
        </w:rPr>
        <w:t>ння</w:t>
      </w:r>
      <w:r>
        <w:rPr>
          <w:spacing w:val="40"/>
          <w:sz w:val="28"/>
        </w:rPr>
        <w:t xml:space="preserve"> </w:t>
      </w:r>
      <w:r>
        <w:rPr>
          <w:sz w:val="28"/>
        </w:rPr>
        <w:t>впливу</w:t>
      </w:r>
      <w:r>
        <w:rPr>
          <w:spacing w:val="39"/>
          <w:sz w:val="28"/>
        </w:rPr>
        <w:t xml:space="preserve"> </w:t>
      </w:r>
      <w:r>
        <w:rPr>
          <w:sz w:val="28"/>
        </w:rPr>
        <w:t>рішень,</w:t>
      </w:r>
      <w:r>
        <w:rPr>
          <w:spacing w:val="40"/>
          <w:sz w:val="28"/>
        </w:rPr>
        <w:t xml:space="preserve"> </w:t>
      </w:r>
      <w:r>
        <w:rPr>
          <w:sz w:val="28"/>
        </w:rPr>
        <w:t>які</w:t>
      </w:r>
      <w:r>
        <w:rPr>
          <w:spacing w:val="40"/>
          <w:sz w:val="28"/>
        </w:rPr>
        <w:t xml:space="preserve"> </w:t>
      </w:r>
      <w:r>
        <w:rPr>
          <w:sz w:val="28"/>
        </w:rPr>
        <w:t>приймаються</w:t>
      </w:r>
      <w:r>
        <w:rPr>
          <w:spacing w:val="40"/>
          <w:sz w:val="28"/>
        </w:rPr>
        <w:t xml:space="preserve"> </w:t>
      </w:r>
      <w:r>
        <w:rPr>
          <w:sz w:val="28"/>
        </w:rPr>
        <w:t>в</w:t>
      </w:r>
      <w:r>
        <w:rPr>
          <w:spacing w:val="40"/>
          <w:sz w:val="28"/>
        </w:rPr>
        <w:t xml:space="preserve"> </w:t>
      </w:r>
      <w:r>
        <w:rPr>
          <w:sz w:val="28"/>
        </w:rPr>
        <w:t>умовах</w:t>
      </w:r>
      <w:r>
        <w:rPr>
          <w:spacing w:val="40"/>
          <w:sz w:val="28"/>
        </w:rPr>
        <w:t xml:space="preserve"> </w:t>
      </w:r>
      <w:r>
        <w:rPr>
          <w:sz w:val="28"/>
        </w:rPr>
        <w:t>невизначеності</w:t>
      </w:r>
      <w:r>
        <w:rPr>
          <w:spacing w:val="40"/>
          <w:sz w:val="28"/>
        </w:rPr>
        <w:t xml:space="preserve"> </w:t>
      </w:r>
      <w:r>
        <w:rPr>
          <w:sz w:val="28"/>
        </w:rPr>
        <w:t>та конфліктності, на інтереси суб’єктів господарювання.</w:t>
      </w:r>
    </w:p>
    <w:p w:rsidR="002E383A" w:rsidRDefault="00BC5805">
      <w:pPr>
        <w:pStyle w:val="a3"/>
        <w:spacing w:line="360" w:lineRule="auto"/>
        <w:ind w:right="388" w:firstLine="708"/>
        <w:jc w:val="both"/>
      </w:pPr>
      <w:r>
        <w:t>Можна запропонувати таку багатокрокову процедуру (алгоритм) якісного аналізу ризику та поведінки його суб’єктів щодо прийняття рішень у ситуації, обтяженій ризиком [4, с. 87].</w:t>
      </w:r>
    </w:p>
    <w:p w:rsidR="002E383A" w:rsidRDefault="00BC5805">
      <w:pPr>
        <w:pStyle w:val="a3"/>
        <w:spacing w:line="360" w:lineRule="auto"/>
        <w:ind w:right="385" w:firstLine="708"/>
        <w:jc w:val="both"/>
      </w:pPr>
      <w:r>
        <w:rPr>
          <w:i/>
        </w:rPr>
        <w:t xml:space="preserve">Крок 1. </w:t>
      </w:r>
      <w:r>
        <w:t>Аналіз та діагностика економічної ситуації, пов’язаної з певним об’єктом</w:t>
      </w:r>
      <w:r>
        <w:t xml:space="preserve"> і обтяженої ризиком. Визначення головних завдань, основних суперечностей,</w:t>
      </w:r>
      <w:r>
        <w:rPr>
          <w:spacing w:val="-15"/>
        </w:rPr>
        <w:t xml:space="preserve"> </w:t>
      </w:r>
      <w:r>
        <w:t>домінуючих</w:t>
      </w:r>
      <w:r>
        <w:rPr>
          <w:spacing w:val="-11"/>
        </w:rPr>
        <w:t xml:space="preserve"> </w:t>
      </w:r>
      <w:r>
        <w:t>тенденцій.</w:t>
      </w:r>
    </w:p>
    <w:p w:rsidR="002E383A" w:rsidRDefault="00BC5805">
      <w:pPr>
        <w:pStyle w:val="a3"/>
        <w:spacing w:line="360" w:lineRule="auto"/>
        <w:ind w:right="389" w:firstLine="708"/>
        <w:jc w:val="both"/>
      </w:pPr>
      <w:r>
        <w:rPr>
          <w:i/>
          <w:spacing w:val="-2"/>
        </w:rPr>
        <w:t>Крок</w:t>
      </w:r>
      <w:r>
        <w:rPr>
          <w:i/>
          <w:spacing w:val="-16"/>
        </w:rPr>
        <w:t xml:space="preserve"> </w:t>
      </w:r>
      <w:r>
        <w:rPr>
          <w:i/>
          <w:spacing w:val="-2"/>
        </w:rPr>
        <w:t>2.</w:t>
      </w:r>
      <w:r>
        <w:rPr>
          <w:i/>
          <w:spacing w:val="-15"/>
        </w:rPr>
        <w:t xml:space="preserve"> </w:t>
      </w:r>
      <w:r>
        <w:rPr>
          <w:spacing w:val="-2"/>
        </w:rPr>
        <w:t>Виявлення</w:t>
      </w:r>
      <w:r>
        <w:rPr>
          <w:spacing w:val="-16"/>
        </w:rPr>
        <w:t xml:space="preserve"> </w:t>
      </w:r>
      <w:r>
        <w:rPr>
          <w:spacing w:val="-2"/>
        </w:rPr>
        <w:t>інтересів</w:t>
      </w:r>
      <w:r>
        <w:rPr>
          <w:spacing w:val="-15"/>
        </w:rPr>
        <w:t xml:space="preserve"> </w:t>
      </w:r>
      <w:r>
        <w:rPr>
          <w:spacing w:val="-2"/>
        </w:rPr>
        <w:t>основних</w:t>
      </w:r>
      <w:r>
        <w:rPr>
          <w:spacing w:val="-16"/>
        </w:rPr>
        <w:t xml:space="preserve"> </w:t>
      </w:r>
      <w:r>
        <w:rPr>
          <w:spacing w:val="-2"/>
        </w:rPr>
        <w:t>учасників</w:t>
      </w:r>
      <w:r>
        <w:rPr>
          <w:spacing w:val="-15"/>
        </w:rPr>
        <w:t xml:space="preserve"> </w:t>
      </w:r>
      <w:r>
        <w:rPr>
          <w:spacing w:val="-2"/>
        </w:rPr>
        <w:t>подій,</w:t>
      </w:r>
      <w:r>
        <w:rPr>
          <w:spacing w:val="-16"/>
        </w:rPr>
        <w:t xml:space="preserve"> </w:t>
      </w:r>
      <w:r>
        <w:rPr>
          <w:spacing w:val="-2"/>
        </w:rPr>
        <w:t>їхнього</w:t>
      </w:r>
      <w:r>
        <w:rPr>
          <w:spacing w:val="-15"/>
        </w:rPr>
        <w:t xml:space="preserve"> </w:t>
      </w:r>
      <w:r>
        <w:rPr>
          <w:spacing w:val="-2"/>
        </w:rPr>
        <w:t>ставлення</w:t>
      </w:r>
      <w:r>
        <w:rPr>
          <w:spacing w:val="-16"/>
        </w:rPr>
        <w:t xml:space="preserve"> </w:t>
      </w:r>
      <w:r>
        <w:rPr>
          <w:spacing w:val="-2"/>
        </w:rPr>
        <w:t>до ризику.</w:t>
      </w:r>
    </w:p>
    <w:p w:rsidR="002E383A" w:rsidRDefault="00BC5805">
      <w:pPr>
        <w:pStyle w:val="a3"/>
        <w:spacing w:before="1"/>
        <w:ind w:left="941"/>
        <w:jc w:val="both"/>
      </w:pPr>
      <w:r>
        <w:rPr>
          <w:i/>
          <w:spacing w:val="-6"/>
        </w:rPr>
        <w:t>Крок</w:t>
      </w:r>
      <w:r>
        <w:rPr>
          <w:i/>
          <w:spacing w:val="-5"/>
        </w:rPr>
        <w:t xml:space="preserve"> </w:t>
      </w:r>
      <w:r>
        <w:rPr>
          <w:i/>
          <w:spacing w:val="-6"/>
        </w:rPr>
        <w:t>3.</w:t>
      </w:r>
      <w:r>
        <w:rPr>
          <w:i/>
          <w:spacing w:val="-5"/>
        </w:rPr>
        <w:t xml:space="preserve"> </w:t>
      </w:r>
      <w:r>
        <w:rPr>
          <w:spacing w:val="-6"/>
        </w:rPr>
        <w:t>Виявлення</w:t>
      </w:r>
      <w:r>
        <w:rPr>
          <w:spacing w:val="-3"/>
        </w:rPr>
        <w:t xml:space="preserve"> </w:t>
      </w:r>
      <w:r>
        <w:rPr>
          <w:spacing w:val="-6"/>
        </w:rPr>
        <w:t>управлінських</w:t>
      </w:r>
      <w:r>
        <w:rPr>
          <w:spacing w:val="-2"/>
        </w:rPr>
        <w:t xml:space="preserve"> </w:t>
      </w:r>
      <w:r>
        <w:rPr>
          <w:spacing w:val="-6"/>
        </w:rPr>
        <w:t>цілей, методів</w:t>
      </w:r>
      <w:r>
        <w:rPr>
          <w:spacing w:val="-4"/>
        </w:rPr>
        <w:t xml:space="preserve"> </w:t>
      </w:r>
      <w:r>
        <w:rPr>
          <w:spacing w:val="-6"/>
        </w:rPr>
        <w:t>та</w:t>
      </w:r>
      <w:r>
        <w:rPr>
          <w:spacing w:val="-3"/>
        </w:rPr>
        <w:t xml:space="preserve"> </w:t>
      </w:r>
      <w:r>
        <w:rPr>
          <w:spacing w:val="-6"/>
        </w:rPr>
        <w:t>способів</w:t>
      </w:r>
      <w:r>
        <w:rPr>
          <w:spacing w:val="-7"/>
        </w:rPr>
        <w:t xml:space="preserve"> </w:t>
      </w:r>
      <w:r>
        <w:rPr>
          <w:spacing w:val="-6"/>
        </w:rPr>
        <w:t>їх</w:t>
      </w:r>
      <w:r>
        <w:rPr>
          <w:spacing w:val="-1"/>
        </w:rPr>
        <w:t xml:space="preserve"> </w:t>
      </w:r>
      <w:r>
        <w:rPr>
          <w:spacing w:val="-6"/>
        </w:rPr>
        <w:t>досягнення.</w:t>
      </w:r>
    </w:p>
    <w:p w:rsidR="002E383A" w:rsidRDefault="00BC5805">
      <w:pPr>
        <w:pStyle w:val="a3"/>
        <w:spacing w:before="161" w:line="360" w:lineRule="auto"/>
        <w:ind w:right="386" w:firstLine="708"/>
        <w:jc w:val="both"/>
      </w:pPr>
      <w:r>
        <w:rPr>
          <w:i/>
          <w:spacing w:val="-2"/>
        </w:rPr>
        <w:t>Кр</w:t>
      </w:r>
      <w:r>
        <w:rPr>
          <w:i/>
          <w:spacing w:val="-2"/>
        </w:rPr>
        <w:t>ок</w:t>
      </w:r>
      <w:r>
        <w:rPr>
          <w:i/>
          <w:spacing w:val="-16"/>
        </w:rPr>
        <w:t xml:space="preserve"> </w:t>
      </w:r>
      <w:r>
        <w:rPr>
          <w:i/>
          <w:spacing w:val="-2"/>
        </w:rPr>
        <w:t>4.</w:t>
      </w:r>
      <w:r>
        <w:rPr>
          <w:i/>
          <w:spacing w:val="-15"/>
        </w:rPr>
        <w:t xml:space="preserve"> </w:t>
      </w:r>
      <w:r>
        <w:rPr>
          <w:spacing w:val="-2"/>
        </w:rPr>
        <w:t>Аналіз</w:t>
      </w:r>
      <w:r>
        <w:rPr>
          <w:spacing w:val="-16"/>
        </w:rPr>
        <w:t xml:space="preserve"> </w:t>
      </w:r>
      <w:r>
        <w:rPr>
          <w:spacing w:val="-2"/>
        </w:rPr>
        <w:t>основних</w:t>
      </w:r>
      <w:r>
        <w:rPr>
          <w:spacing w:val="-15"/>
        </w:rPr>
        <w:t xml:space="preserve"> </w:t>
      </w:r>
      <w:r>
        <w:rPr>
          <w:spacing w:val="-2"/>
        </w:rPr>
        <w:t>чинників</w:t>
      </w:r>
      <w:r>
        <w:rPr>
          <w:spacing w:val="-15"/>
        </w:rPr>
        <w:t xml:space="preserve"> </w:t>
      </w:r>
      <w:r>
        <w:rPr>
          <w:spacing w:val="-2"/>
        </w:rPr>
        <w:t>(параметрів),</w:t>
      </w:r>
      <w:r>
        <w:rPr>
          <w:spacing w:val="-15"/>
        </w:rPr>
        <w:t xml:space="preserve"> </w:t>
      </w:r>
      <w:r>
        <w:rPr>
          <w:spacing w:val="-2"/>
        </w:rPr>
        <w:t>які</w:t>
      </w:r>
      <w:r>
        <w:rPr>
          <w:spacing w:val="-14"/>
        </w:rPr>
        <w:t xml:space="preserve"> </w:t>
      </w:r>
      <w:r>
        <w:rPr>
          <w:spacing w:val="-2"/>
        </w:rPr>
        <w:t>впливають</w:t>
      </w:r>
      <w:r>
        <w:rPr>
          <w:spacing w:val="-16"/>
        </w:rPr>
        <w:t xml:space="preserve"> </w:t>
      </w:r>
      <w:r>
        <w:rPr>
          <w:spacing w:val="-2"/>
        </w:rPr>
        <w:t>на</w:t>
      </w:r>
      <w:r>
        <w:rPr>
          <w:spacing w:val="-15"/>
        </w:rPr>
        <w:t xml:space="preserve"> </w:t>
      </w:r>
      <w:r>
        <w:rPr>
          <w:spacing w:val="-2"/>
        </w:rPr>
        <w:t>прийняття рішень,</w:t>
      </w:r>
      <w:r>
        <w:rPr>
          <w:spacing w:val="-9"/>
        </w:rPr>
        <w:t xml:space="preserve"> </w:t>
      </w:r>
      <w:r>
        <w:rPr>
          <w:spacing w:val="-2"/>
        </w:rPr>
        <w:t>розподіл</w:t>
      </w:r>
      <w:r>
        <w:rPr>
          <w:spacing w:val="-9"/>
        </w:rPr>
        <w:t xml:space="preserve"> </w:t>
      </w:r>
      <w:r>
        <w:rPr>
          <w:spacing w:val="-2"/>
        </w:rPr>
        <w:t>їх</w:t>
      </w:r>
      <w:r>
        <w:rPr>
          <w:spacing w:val="-7"/>
        </w:rPr>
        <w:t xml:space="preserve"> </w:t>
      </w:r>
      <w:r>
        <w:rPr>
          <w:spacing w:val="-2"/>
        </w:rPr>
        <w:t>на</w:t>
      </w:r>
      <w:r>
        <w:rPr>
          <w:spacing w:val="-8"/>
        </w:rPr>
        <w:t xml:space="preserve"> </w:t>
      </w:r>
      <w:r>
        <w:rPr>
          <w:spacing w:val="-2"/>
        </w:rPr>
        <w:t>керовані</w:t>
      </w:r>
      <w:r>
        <w:rPr>
          <w:spacing w:val="-7"/>
        </w:rPr>
        <w:t xml:space="preserve"> </w:t>
      </w:r>
      <w:r>
        <w:rPr>
          <w:spacing w:val="-2"/>
        </w:rPr>
        <w:t>та</w:t>
      </w:r>
      <w:r>
        <w:rPr>
          <w:spacing w:val="-11"/>
        </w:rPr>
        <w:t xml:space="preserve"> </w:t>
      </w:r>
      <w:r>
        <w:rPr>
          <w:spacing w:val="-2"/>
        </w:rPr>
        <w:t>некеровані</w:t>
      </w:r>
      <w:r>
        <w:rPr>
          <w:spacing w:val="-7"/>
        </w:rPr>
        <w:t xml:space="preserve"> </w:t>
      </w:r>
      <w:r>
        <w:rPr>
          <w:spacing w:val="-2"/>
        </w:rPr>
        <w:t>параметри</w:t>
      </w:r>
      <w:r>
        <w:rPr>
          <w:spacing w:val="-8"/>
        </w:rPr>
        <w:t xml:space="preserve"> </w:t>
      </w:r>
      <w:r>
        <w:rPr>
          <w:spacing w:val="-2"/>
        </w:rPr>
        <w:t>ризику.</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388" w:firstLine="708"/>
        <w:jc w:val="both"/>
      </w:pPr>
      <w:r>
        <w:rPr>
          <w:i/>
        </w:rPr>
        <w:lastRenderedPageBreak/>
        <w:t xml:space="preserve">Крок 5. </w:t>
      </w:r>
      <w:r>
        <w:t>Здобуття інформації про можливі діапазони значень керованих параметрів ризику.</w:t>
      </w:r>
    </w:p>
    <w:p w:rsidR="002E383A" w:rsidRDefault="00BC5805">
      <w:pPr>
        <w:pStyle w:val="a3"/>
        <w:spacing w:line="360" w:lineRule="auto"/>
        <w:ind w:right="385" w:firstLine="708"/>
        <w:jc w:val="both"/>
      </w:pPr>
      <w:r>
        <w:rPr>
          <w:i/>
        </w:rPr>
        <w:t xml:space="preserve">Крок 6. </w:t>
      </w:r>
      <w:r>
        <w:t>Генерація набору альтернативних варіантів проекту (об’єкта, способу дій).</w:t>
      </w:r>
    </w:p>
    <w:p w:rsidR="002E383A" w:rsidRDefault="00BC5805">
      <w:pPr>
        <w:pStyle w:val="a3"/>
        <w:spacing w:line="362" w:lineRule="auto"/>
        <w:ind w:right="387" w:firstLine="708"/>
        <w:jc w:val="both"/>
      </w:pPr>
      <w:r>
        <w:rPr>
          <w:i/>
        </w:rPr>
        <w:t xml:space="preserve">Крок 7. </w:t>
      </w:r>
      <w:r>
        <w:t xml:space="preserve">Виявлення пріоритетів суб’єкта ризику щодо різних варіантів </w:t>
      </w:r>
      <w:r>
        <w:rPr>
          <w:spacing w:val="-2"/>
        </w:rPr>
        <w:t>проекту.</w:t>
      </w:r>
    </w:p>
    <w:p w:rsidR="002E383A" w:rsidRDefault="00BC5805">
      <w:pPr>
        <w:pStyle w:val="a3"/>
        <w:spacing w:line="360" w:lineRule="auto"/>
        <w:ind w:right="389" w:firstLine="708"/>
        <w:jc w:val="both"/>
      </w:pPr>
      <w:r>
        <w:rPr>
          <w:i/>
        </w:rPr>
        <w:t xml:space="preserve">Крок 8. </w:t>
      </w:r>
      <w:r>
        <w:t xml:space="preserve">Оцінювання згенерованих альтернативних варіантів. Вибір їх </w:t>
      </w:r>
      <w:r>
        <w:rPr>
          <w:spacing w:val="-2"/>
        </w:rPr>
        <w:t>підмножини,</w:t>
      </w:r>
      <w:r>
        <w:rPr>
          <w:spacing w:val="-9"/>
        </w:rPr>
        <w:t xml:space="preserve"> </w:t>
      </w:r>
      <w:r>
        <w:rPr>
          <w:spacing w:val="-2"/>
        </w:rPr>
        <w:t>що</w:t>
      </w:r>
      <w:r>
        <w:rPr>
          <w:spacing w:val="-7"/>
        </w:rPr>
        <w:t xml:space="preserve"> </w:t>
      </w:r>
      <w:r>
        <w:rPr>
          <w:spacing w:val="-2"/>
        </w:rPr>
        <w:t>найкраще</w:t>
      </w:r>
      <w:r>
        <w:rPr>
          <w:spacing w:val="-8"/>
        </w:rPr>
        <w:t xml:space="preserve"> </w:t>
      </w:r>
      <w:r>
        <w:rPr>
          <w:spacing w:val="-2"/>
        </w:rPr>
        <w:t>відповідає</w:t>
      </w:r>
      <w:r>
        <w:rPr>
          <w:spacing w:val="-9"/>
        </w:rPr>
        <w:t xml:space="preserve"> </w:t>
      </w:r>
      <w:r>
        <w:rPr>
          <w:spacing w:val="-2"/>
        </w:rPr>
        <w:t>вим</w:t>
      </w:r>
      <w:r>
        <w:rPr>
          <w:spacing w:val="-2"/>
        </w:rPr>
        <w:t>огам</w:t>
      </w:r>
      <w:r>
        <w:rPr>
          <w:spacing w:val="-9"/>
        </w:rPr>
        <w:t xml:space="preserve"> </w:t>
      </w:r>
      <w:r>
        <w:rPr>
          <w:spacing w:val="-2"/>
        </w:rPr>
        <w:t>суб’єкта</w:t>
      </w:r>
      <w:r>
        <w:rPr>
          <w:spacing w:val="-8"/>
        </w:rPr>
        <w:t xml:space="preserve"> </w:t>
      </w:r>
      <w:r>
        <w:rPr>
          <w:spacing w:val="-2"/>
        </w:rPr>
        <w:t>ризику.</w:t>
      </w:r>
    </w:p>
    <w:p w:rsidR="002E383A" w:rsidRDefault="00BC5805">
      <w:pPr>
        <w:pStyle w:val="a3"/>
        <w:spacing w:line="360" w:lineRule="auto"/>
        <w:ind w:right="386" w:firstLine="708"/>
        <w:jc w:val="both"/>
      </w:pPr>
      <w:r>
        <w:rPr>
          <w:i/>
          <w:spacing w:val="-4"/>
        </w:rPr>
        <w:t>Крок</w:t>
      </w:r>
      <w:r>
        <w:rPr>
          <w:i/>
          <w:spacing w:val="-6"/>
        </w:rPr>
        <w:t xml:space="preserve"> </w:t>
      </w:r>
      <w:r>
        <w:rPr>
          <w:i/>
          <w:spacing w:val="-4"/>
        </w:rPr>
        <w:t>9.</w:t>
      </w:r>
      <w:r>
        <w:rPr>
          <w:i/>
          <w:spacing w:val="-7"/>
        </w:rPr>
        <w:t xml:space="preserve"> </w:t>
      </w:r>
      <w:r>
        <w:rPr>
          <w:spacing w:val="-4"/>
        </w:rPr>
        <w:t>Розробка</w:t>
      </w:r>
      <w:r>
        <w:rPr>
          <w:spacing w:val="-7"/>
        </w:rPr>
        <w:t xml:space="preserve"> </w:t>
      </w:r>
      <w:r>
        <w:rPr>
          <w:spacing w:val="-4"/>
        </w:rPr>
        <w:t>відповідного</w:t>
      </w:r>
      <w:r>
        <w:rPr>
          <w:spacing w:val="-6"/>
        </w:rPr>
        <w:t xml:space="preserve"> </w:t>
      </w:r>
      <w:r>
        <w:rPr>
          <w:spacing w:val="-4"/>
        </w:rPr>
        <w:t>способу</w:t>
      </w:r>
      <w:r>
        <w:rPr>
          <w:spacing w:val="-10"/>
        </w:rPr>
        <w:t xml:space="preserve"> </w:t>
      </w:r>
      <w:r>
        <w:rPr>
          <w:spacing w:val="-4"/>
        </w:rPr>
        <w:t>дій,</w:t>
      </w:r>
      <w:r>
        <w:rPr>
          <w:spacing w:val="-7"/>
        </w:rPr>
        <w:t xml:space="preserve"> </w:t>
      </w:r>
      <w:r>
        <w:rPr>
          <w:spacing w:val="-4"/>
        </w:rPr>
        <w:t>яка</w:t>
      </w:r>
      <w:r>
        <w:rPr>
          <w:spacing w:val="-7"/>
        </w:rPr>
        <w:t xml:space="preserve"> </w:t>
      </w:r>
      <w:r>
        <w:rPr>
          <w:spacing w:val="-4"/>
        </w:rPr>
        <w:t>була</w:t>
      </w:r>
      <w:r>
        <w:rPr>
          <w:spacing w:val="-7"/>
        </w:rPr>
        <w:t xml:space="preserve"> </w:t>
      </w:r>
      <w:r>
        <w:rPr>
          <w:spacing w:val="-4"/>
        </w:rPr>
        <w:t>б</w:t>
      </w:r>
      <w:r>
        <w:rPr>
          <w:spacing w:val="-7"/>
        </w:rPr>
        <w:t xml:space="preserve"> </w:t>
      </w:r>
      <w:r>
        <w:rPr>
          <w:spacing w:val="-4"/>
        </w:rPr>
        <w:t>найкращою</w:t>
      </w:r>
      <w:r>
        <w:rPr>
          <w:spacing w:val="-8"/>
        </w:rPr>
        <w:t xml:space="preserve"> </w:t>
      </w:r>
      <w:r>
        <w:rPr>
          <w:spacing w:val="-4"/>
        </w:rPr>
        <w:t xml:space="preserve">(найбільш </w:t>
      </w:r>
      <w:r>
        <w:t xml:space="preserve">ефективною) з погляду переведення обтяженої ризиком ситуації у більш </w:t>
      </w:r>
      <w:r>
        <w:rPr>
          <w:spacing w:val="-2"/>
        </w:rPr>
        <w:t>сприятливу.</w:t>
      </w:r>
    </w:p>
    <w:p w:rsidR="002E383A" w:rsidRDefault="00BC5805">
      <w:pPr>
        <w:pStyle w:val="a3"/>
        <w:spacing w:line="360" w:lineRule="auto"/>
        <w:ind w:right="394" w:firstLine="708"/>
        <w:jc w:val="both"/>
      </w:pPr>
      <w:r>
        <w:t>Тенденція до ускладнення соціально-економічних процесів породжує появу все нови</w:t>
      </w:r>
      <w:r>
        <w:t>х видів і типів ризику.</w:t>
      </w:r>
    </w:p>
    <w:p w:rsidR="002E383A" w:rsidRDefault="00BC5805">
      <w:pPr>
        <w:pStyle w:val="a3"/>
        <w:ind w:left="941"/>
        <w:jc w:val="both"/>
      </w:pPr>
      <w:r>
        <w:t>Ризик,</w:t>
      </w:r>
      <w:r>
        <w:rPr>
          <w:spacing w:val="-4"/>
        </w:rPr>
        <w:t xml:space="preserve"> </w:t>
      </w:r>
      <w:r>
        <w:t>як</w:t>
      </w:r>
      <w:r>
        <w:rPr>
          <w:spacing w:val="-3"/>
        </w:rPr>
        <w:t xml:space="preserve"> </w:t>
      </w:r>
      <w:r>
        <w:t>правило,</w:t>
      </w:r>
      <w:r>
        <w:rPr>
          <w:spacing w:val="-5"/>
        </w:rPr>
        <w:t xml:space="preserve"> </w:t>
      </w:r>
      <w:r>
        <w:t>поділяють</w:t>
      </w:r>
      <w:r>
        <w:rPr>
          <w:spacing w:val="-5"/>
        </w:rPr>
        <w:t xml:space="preserve"> </w:t>
      </w:r>
      <w:r>
        <w:t>на</w:t>
      </w:r>
      <w:r>
        <w:rPr>
          <w:spacing w:val="-3"/>
        </w:rPr>
        <w:t xml:space="preserve"> </w:t>
      </w:r>
      <w:r>
        <w:t>два</w:t>
      </w:r>
      <w:r>
        <w:rPr>
          <w:spacing w:val="-5"/>
        </w:rPr>
        <w:t xml:space="preserve"> </w:t>
      </w:r>
      <w:r>
        <w:t>типи</w:t>
      </w:r>
      <w:r>
        <w:rPr>
          <w:spacing w:val="-2"/>
        </w:rPr>
        <w:t xml:space="preserve"> </w:t>
      </w:r>
      <w:r>
        <w:t>–</w:t>
      </w:r>
      <w:r>
        <w:rPr>
          <w:spacing w:val="-6"/>
        </w:rPr>
        <w:t xml:space="preserve"> </w:t>
      </w:r>
      <w:r>
        <w:t>динамічний</w:t>
      </w:r>
      <w:r>
        <w:rPr>
          <w:spacing w:val="-3"/>
        </w:rPr>
        <w:t xml:space="preserve"> </w:t>
      </w:r>
      <w:r>
        <w:t>і</w:t>
      </w:r>
      <w:r>
        <w:rPr>
          <w:spacing w:val="-3"/>
        </w:rPr>
        <w:t xml:space="preserve"> </w:t>
      </w:r>
      <w:r>
        <w:rPr>
          <w:spacing w:val="-2"/>
        </w:rPr>
        <w:t>статичний.</w:t>
      </w:r>
    </w:p>
    <w:p w:rsidR="002E383A" w:rsidRDefault="00BC5805">
      <w:pPr>
        <w:pStyle w:val="a3"/>
        <w:spacing w:before="151" w:line="360" w:lineRule="auto"/>
        <w:ind w:right="395" w:firstLine="708"/>
        <w:jc w:val="both"/>
      </w:pPr>
      <w:r>
        <w:rPr>
          <w:b/>
          <w:i/>
        </w:rPr>
        <w:t xml:space="preserve">Динамічний ризик </w:t>
      </w:r>
      <w:r>
        <w:t xml:space="preserve">– це ризик, пов’язаний з непередбачуваними (недетермінованими) змінами вартості основного капіталу внаслідок прийняття управлінських рішень або непередбачуваними зсувами у ринкових чи політичних реаліях. Такі зміни можуть призвести як до збитків, так і до </w:t>
      </w:r>
      <w:r>
        <w:t>додаткових прибутків.</w:t>
      </w:r>
    </w:p>
    <w:p w:rsidR="002E383A" w:rsidRDefault="00BC5805">
      <w:pPr>
        <w:pStyle w:val="a3"/>
        <w:spacing w:line="360" w:lineRule="auto"/>
        <w:ind w:right="395" w:firstLine="708"/>
        <w:jc w:val="both"/>
      </w:pPr>
      <w:r>
        <w:rPr>
          <w:b/>
          <w:i/>
        </w:rPr>
        <w:t xml:space="preserve">Статичний ризик </w:t>
      </w:r>
      <w:r>
        <w:t>– це ризик, пов’язаний зі скороченням реальних активів унаслідок втрати частки власності,</w:t>
      </w:r>
      <w:r>
        <w:rPr>
          <w:spacing w:val="-1"/>
        </w:rPr>
        <w:t xml:space="preserve"> </w:t>
      </w:r>
      <w:r>
        <w:t>а</w:t>
      </w:r>
      <w:r>
        <w:rPr>
          <w:spacing w:val="-1"/>
        </w:rPr>
        <w:t xml:space="preserve"> </w:t>
      </w:r>
      <w:r>
        <w:t>також із</w:t>
      </w:r>
      <w:r>
        <w:rPr>
          <w:spacing w:val="-1"/>
        </w:rPr>
        <w:t xml:space="preserve"> </w:t>
      </w:r>
      <w:r>
        <w:t>скороченням</w:t>
      </w:r>
      <w:r>
        <w:rPr>
          <w:spacing w:val="-1"/>
        </w:rPr>
        <w:t xml:space="preserve"> </w:t>
      </w:r>
      <w:r>
        <w:t>доходу</w:t>
      </w:r>
      <w:r>
        <w:rPr>
          <w:spacing w:val="-5"/>
        </w:rPr>
        <w:t xml:space="preserve"> </w:t>
      </w:r>
      <w:r>
        <w:t>через недієздатність організації. Цей ризик може призвести лише до збитків.</w:t>
      </w:r>
    </w:p>
    <w:p w:rsidR="002E383A" w:rsidRDefault="00BC5805">
      <w:pPr>
        <w:pStyle w:val="a3"/>
        <w:spacing w:before="1" w:line="360" w:lineRule="auto"/>
        <w:ind w:right="394" w:firstLine="708"/>
        <w:jc w:val="both"/>
      </w:pPr>
      <w:r>
        <w:t>Видове різноманіття ри</w:t>
      </w:r>
      <w:r>
        <w:t>зиків дуже велике – від пожеж і стихійних лих до міжнаціональних конфліктів, змін у законодавстві, що регулює економічну та підприємницьку діяльність, інфляційних коливань тощо.</w:t>
      </w:r>
    </w:p>
    <w:p w:rsidR="002E383A" w:rsidRDefault="00BC5805">
      <w:pPr>
        <w:pStyle w:val="a3"/>
        <w:spacing w:line="360" w:lineRule="auto"/>
        <w:ind w:right="390" w:firstLine="708"/>
        <w:jc w:val="both"/>
      </w:pPr>
      <w:r>
        <w:t>В економічній літературі, присвяченій проблемам класифікації ризику, немає чіт</w:t>
      </w:r>
      <w:r>
        <w:t>кої системи класифікації ризиків. Існує низка підходів до цього. Очевидно чинником ризику є все оточуюче нас довкілля, а також усі елементи об’єкта дослідження як складної економіко-кібернетичної системи (джерелами ризику є всі елементи системи, її прямі т</w:t>
      </w:r>
      <w:r>
        <w:t>а зворотні зв’язки).</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ind w:left="941"/>
        <w:jc w:val="both"/>
      </w:pPr>
      <w:r>
        <w:lastRenderedPageBreak/>
        <w:t>Розглянемо</w:t>
      </w:r>
      <w:r>
        <w:rPr>
          <w:spacing w:val="-6"/>
        </w:rPr>
        <w:t xml:space="preserve"> </w:t>
      </w:r>
      <w:r>
        <w:t>основні</w:t>
      </w:r>
      <w:r>
        <w:rPr>
          <w:spacing w:val="-5"/>
        </w:rPr>
        <w:t xml:space="preserve"> </w:t>
      </w:r>
      <w:r>
        <w:t>види</w:t>
      </w:r>
      <w:r>
        <w:rPr>
          <w:spacing w:val="-3"/>
        </w:rPr>
        <w:t xml:space="preserve"> </w:t>
      </w:r>
      <w:r>
        <w:rPr>
          <w:spacing w:val="-2"/>
        </w:rPr>
        <w:t>ризиків.</w:t>
      </w:r>
    </w:p>
    <w:p w:rsidR="002E383A" w:rsidRDefault="00BC5805">
      <w:pPr>
        <w:pStyle w:val="a3"/>
        <w:spacing w:before="163" w:line="360" w:lineRule="auto"/>
        <w:ind w:right="389" w:firstLine="708"/>
        <w:jc w:val="both"/>
      </w:pPr>
      <w:r>
        <w:rPr>
          <w:b/>
          <w:i/>
        </w:rPr>
        <w:t xml:space="preserve">Політичний ризик </w:t>
      </w:r>
      <w:r>
        <w:t>– це можливість виникнення збитків чи скорочення обсягу прибутку внаслідок державної політики. Політичний ризик зумовлений можливими змінами курсу, зсувами пріоритетів</w:t>
      </w:r>
      <w:r>
        <w:t xml:space="preserve"> на урядовому рівні. Його врахування є особливо актуальним у країнах з неусталеним законодавством, з відсутністю традицій і загальної культури підприємництва. Політичний ризик притаманний підприємницькій діяльності і його неможливо уникнути. Його можна лиш</w:t>
      </w:r>
      <w:r>
        <w:t>е прогнозувати й враховувати. Слід зазначити, що спроби врахування політичного ризику, зумовленого діями окремих державних діячів чи урядів, відносяться ще до ХІХ ст. Так, відомий банкір Ротшильд так організовував систему інформації про політичні події, що</w:t>
      </w:r>
      <w:r>
        <w:t xml:space="preserve"> отримував повідомлення про них на декілька днів раніше, ніж уряд.</w:t>
      </w:r>
    </w:p>
    <w:p w:rsidR="002E383A" w:rsidRDefault="00BC5805">
      <w:pPr>
        <w:pStyle w:val="a3"/>
        <w:spacing w:line="360" w:lineRule="auto"/>
        <w:ind w:right="399" w:firstLine="708"/>
        <w:jc w:val="both"/>
      </w:pPr>
      <w:r>
        <w:t>Про важливість урахування політичного ризику в підприємницькій діяльності свідчить і те, що для аналізу й оцінювання політичного ризику створена світова мережа спеціалізованих аналітичних ц</w:t>
      </w:r>
      <w:r>
        <w:t>ентрів як комерційного, так і некомерційного характеру. У розвинутих країнах нараховується понад 500 таких центрів.</w:t>
      </w:r>
    </w:p>
    <w:p w:rsidR="002E383A" w:rsidRDefault="00BC5805">
      <w:pPr>
        <w:pStyle w:val="a3"/>
        <w:spacing w:line="362" w:lineRule="auto"/>
        <w:ind w:right="401" w:firstLine="708"/>
        <w:jc w:val="both"/>
      </w:pPr>
      <w:r>
        <w:t>Оскільки на політичні ризики підприємець безпосереднього впливу не має, то їх слід віднести до групи зовнішніх ризиків.</w:t>
      </w:r>
    </w:p>
    <w:p w:rsidR="002E383A" w:rsidRDefault="00BC5805">
      <w:pPr>
        <w:pStyle w:val="a3"/>
        <w:spacing w:line="360" w:lineRule="auto"/>
        <w:ind w:right="389" w:firstLine="773"/>
        <w:jc w:val="both"/>
      </w:pPr>
      <w:r>
        <w:rPr>
          <w:b/>
          <w:i/>
          <w:spacing w:val="-2"/>
        </w:rPr>
        <w:t>Соціальний</w:t>
      </w:r>
      <w:r>
        <w:rPr>
          <w:b/>
          <w:i/>
          <w:spacing w:val="-14"/>
        </w:rPr>
        <w:t xml:space="preserve"> </w:t>
      </w:r>
      <w:r>
        <w:rPr>
          <w:b/>
          <w:i/>
          <w:spacing w:val="-2"/>
        </w:rPr>
        <w:t>ризик</w:t>
      </w:r>
      <w:r>
        <w:rPr>
          <w:b/>
          <w:i/>
          <w:spacing w:val="-12"/>
        </w:rPr>
        <w:t xml:space="preserve"> </w:t>
      </w:r>
      <w:r>
        <w:rPr>
          <w:spacing w:val="-2"/>
        </w:rPr>
        <w:t>може</w:t>
      </w:r>
      <w:r>
        <w:rPr>
          <w:spacing w:val="-11"/>
        </w:rPr>
        <w:t xml:space="preserve"> </w:t>
      </w:r>
      <w:r>
        <w:rPr>
          <w:spacing w:val="-2"/>
        </w:rPr>
        <w:t>виражатися</w:t>
      </w:r>
      <w:r>
        <w:rPr>
          <w:spacing w:val="-11"/>
        </w:rPr>
        <w:t xml:space="preserve"> </w:t>
      </w:r>
      <w:r>
        <w:rPr>
          <w:spacing w:val="-2"/>
        </w:rPr>
        <w:t>в</w:t>
      </w:r>
      <w:r>
        <w:rPr>
          <w:spacing w:val="-14"/>
        </w:rPr>
        <w:t xml:space="preserve"> </w:t>
      </w:r>
      <w:r>
        <w:rPr>
          <w:spacing w:val="-2"/>
        </w:rPr>
        <w:t>ризику</w:t>
      </w:r>
      <w:r>
        <w:rPr>
          <w:spacing w:val="-14"/>
        </w:rPr>
        <w:t xml:space="preserve"> </w:t>
      </w:r>
      <w:r>
        <w:rPr>
          <w:spacing w:val="-2"/>
        </w:rPr>
        <w:t>конфліктів</w:t>
      </w:r>
      <w:r>
        <w:rPr>
          <w:spacing w:val="-14"/>
        </w:rPr>
        <w:t xml:space="preserve"> </w:t>
      </w:r>
      <w:r>
        <w:rPr>
          <w:spacing w:val="-2"/>
        </w:rPr>
        <w:t>із</w:t>
      </w:r>
      <w:r>
        <w:rPr>
          <w:spacing w:val="-14"/>
        </w:rPr>
        <w:t xml:space="preserve"> </w:t>
      </w:r>
      <w:r>
        <w:rPr>
          <w:spacing w:val="-2"/>
        </w:rPr>
        <w:t>громадськістю</w:t>
      </w:r>
      <w:r>
        <w:rPr>
          <w:spacing w:val="-15"/>
        </w:rPr>
        <w:t xml:space="preserve"> </w:t>
      </w:r>
      <w:r>
        <w:rPr>
          <w:spacing w:val="-2"/>
        </w:rPr>
        <w:t>і ризику,</w:t>
      </w:r>
      <w:r>
        <w:rPr>
          <w:spacing w:val="-11"/>
        </w:rPr>
        <w:t xml:space="preserve"> </w:t>
      </w:r>
      <w:r>
        <w:rPr>
          <w:spacing w:val="-2"/>
        </w:rPr>
        <w:t>що</w:t>
      </w:r>
      <w:r>
        <w:rPr>
          <w:spacing w:val="-12"/>
        </w:rPr>
        <w:t xml:space="preserve"> </w:t>
      </w:r>
      <w:r>
        <w:rPr>
          <w:spacing w:val="-2"/>
        </w:rPr>
        <w:t>пов’язаний</w:t>
      </w:r>
      <w:r>
        <w:rPr>
          <w:spacing w:val="-10"/>
        </w:rPr>
        <w:t xml:space="preserve"> </w:t>
      </w:r>
      <w:r>
        <w:rPr>
          <w:spacing w:val="-2"/>
        </w:rPr>
        <w:t>з</w:t>
      </w:r>
      <w:r>
        <w:rPr>
          <w:spacing w:val="-13"/>
        </w:rPr>
        <w:t xml:space="preserve"> </w:t>
      </w:r>
      <w:r>
        <w:rPr>
          <w:spacing w:val="-2"/>
        </w:rPr>
        <w:t>працівниками</w:t>
      </w:r>
      <w:r>
        <w:rPr>
          <w:spacing w:val="-12"/>
        </w:rPr>
        <w:t xml:space="preserve"> </w:t>
      </w:r>
      <w:r>
        <w:rPr>
          <w:spacing w:val="-2"/>
        </w:rPr>
        <w:t>підприємства</w:t>
      </w:r>
      <w:r>
        <w:rPr>
          <w:spacing w:val="-10"/>
        </w:rPr>
        <w:t xml:space="preserve"> </w:t>
      </w:r>
      <w:r>
        <w:rPr>
          <w:spacing w:val="-2"/>
        </w:rPr>
        <w:t>(окремим</w:t>
      </w:r>
      <w:r>
        <w:rPr>
          <w:spacing w:val="-11"/>
        </w:rPr>
        <w:t xml:space="preserve"> </w:t>
      </w:r>
      <w:r>
        <w:rPr>
          <w:spacing w:val="-2"/>
        </w:rPr>
        <w:t>або</w:t>
      </w:r>
      <w:r>
        <w:rPr>
          <w:spacing w:val="-9"/>
        </w:rPr>
        <w:t xml:space="preserve"> </w:t>
      </w:r>
      <w:r>
        <w:rPr>
          <w:spacing w:val="-2"/>
        </w:rPr>
        <w:t>групою).</w:t>
      </w:r>
    </w:p>
    <w:p w:rsidR="002E383A" w:rsidRDefault="00BC5805">
      <w:pPr>
        <w:pStyle w:val="a3"/>
        <w:spacing w:line="360" w:lineRule="auto"/>
        <w:ind w:right="385" w:firstLine="708"/>
        <w:jc w:val="both"/>
      </w:pPr>
      <w:r>
        <w:t>Як</w:t>
      </w:r>
      <w:r>
        <w:rPr>
          <w:spacing w:val="-6"/>
        </w:rPr>
        <w:t xml:space="preserve"> </w:t>
      </w:r>
      <w:r>
        <w:t>окремий</w:t>
      </w:r>
      <w:r>
        <w:rPr>
          <w:spacing w:val="-4"/>
        </w:rPr>
        <w:t xml:space="preserve"> </w:t>
      </w:r>
      <w:r>
        <w:t>випадок</w:t>
      </w:r>
      <w:r>
        <w:rPr>
          <w:spacing w:val="-5"/>
        </w:rPr>
        <w:t xml:space="preserve"> </w:t>
      </w:r>
      <w:r>
        <w:t>соціальних</w:t>
      </w:r>
      <w:r>
        <w:rPr>
          <w:spacing w:val="-5"/>
        </w:rPr>
        <w:t xml:space="preserve"> </w:t>
      </w:r>
      <w:r>
        <w:t>ризиків,</w:t>
      </w:r>
      <w:r>
        <w:rPr>
          <w:spacing w:val="-6"/>
        </w:rPr>
        <w:t xml:space="preserve"> </w:t>
      </w:r>
      <w:r>
        <w:t>можна</w:t>
      </w:r>
      <w:r>
        <w:rPr>
          <w:spacing w:val="-6"/>
        </w:rPr>
        <w:t xml:space="preserve"> </w:t>
      </w:r>
      <w:r>
        <w:t>розглядати</w:t>
      </w:r>
      <w:r>
        <w:rPr>
          <w:spacing w:val="-5"/>
        </w:rPr>
        <w:t xml:space="preserve"> </w:t>
      </w:r>
      <w:r>
        <w:t>і</w:t>
      </w:r>
      <w:r>
        <w:rPr>
          <w:spacing w:val="-3"/>
        </w:rPr>
        <w:t xml:space="preserve"> </w:t>
      </w:r>
      <w:r>
        <w:rPr>
          <w:i/>
        </w:rPr>
        <w:t>демографічні ризики,</w:t>
      </w:r>
      <w:r>
        <w:rPr>
          <w:i/>
          <w:spacing w:val="-11"/>
        </w:rPr>
        <w:t xml:space="preserve"> </w:t>
      </w:r>
      <w:r>
        <w:t>специфіка</w:t>
      </w:r>
      <w:r>
        <w:rPr>
          <w:spacing w:val="-13"/>
        </w:rPr>
        <w:t xml:space="preserve"> </w:t>
      </w:r>
      <w:r>
        <w:t>яких</w:t>
      </w:r>
      <w:r>
        <w:rPr>
          <w:spacing w:val="-12"/>
        </w:rPr>
        <w:t xml:space="preserve"> </w:t>
      </w:r>
      <w:r>
        <w:t>полягає</w:t>
      </w:r>
      <w:r>
        <w:rPr>
          <w:spacing w:val="-12"/>
        </w:rPr>
        <w:t xml:space="preserve"> </w:t>
      </w:r>
      <w:r>
        <w:t>у</w:t>
      </w:r>
      <w:r>
        <w:rPr>
          <w:spacing w:val="-14"/>
        </w:rPr>
        <w:t xml:space="preserve"> </w:t>
      </w:r>
      <w:r>
        <w:t>тому,</w:t>
      </w:r>
      <w:r>
        <w:rPr>
          <w:spacing w:val="-12"/>
        </w:rPr>
        <w:t xml:space="preserve"> </w:t>
      </w:r>
      <w:r>
        <w:t>що</w:t>
      </w:r>
      <w:r>
        <w:rPr>
          <w:spacing w:val="-11"/>
        </w:rPr>
        <w:t xml:space="preserve"> </w:t>
      </w:r>
      <w:r>
        <w:t>вони</w:t>
      </w:r>
      <w:r>
        <w:rPr>
          <w:spacing w:val="-11"/>
        </w:rPr>
        <w:t xml:space="preserve"> </w:t>
      </w:r>
      <w:r>
        <w:t>можуть</w:t>
      </w:r>
      <w:r>
        <w:rPr>
          <w:spacing w:val="-12"/>
        </w:rPr>
        <w:t xml:space="preserve"> </w:t>
      </w:r>
      <w:r>
        <w:t>спричинити</w:t>
      </w:r>
      <w:r>
        <w:rPr>
          <w:spacing w:val="-11"/>
        </w:rPr>
        <w:t xml:space="preserve"> </w:t>
      </w:r>
      <w:r>
        <w:t xml:space="preserve">виникнення </w:t>
      </w:r>
      <w:r>
        <w:rPr>
          <w:spacing w:val="-2"/>
        </w:rPr>
        <w:t>інших</w:t>
      </w:r>
      <w:r>
        <w:rPr>
          <w:spacing w:val="-11"/>
        </w:rPr>
        <w:t xml:space="preserve"> </w:t>
      </w:r>
      <w:r>
        <w:rPr>
          <w:spacing w:val="-2"/>
        </w:rPr>
        <w:t>видів</w:t>
      </w:r>
      <w:r>
        <w:rPr>
          <w:spacing w:val="-16"/>
        </w:rPr>
        <w:t xml:space="preserve"> </w:t>
      </w:r>
      <w:r>
        <w:rPr>
          <w:spacing w:val="-2"/>
        </w:rPr>
        <w:t>ризиків</w:t>
      </w:r>
      <w:r>
        <w:rPr>
          <w:spacing w:val="-15"/>
        </w:rPr>
        <w:t xml:space="preserve"> </w:t>
      </w:r>
      <w:r>
        <w:rPr>
          <w:spacing w:val="-2"/>
        </w:rPr>
        <w:t>(наприклад,</w:t>
      </w:r>
      <w:r>
        <w:rPr>
          <w:spacing w:val="-15"/>
        </w:rPr>
        <w:t xml:space="preserve"> </w:t>
      </w:r>
      <w:r>
        <w:rPr>
          <w:spacing w:val="-2"/>
        </w:rPr>
        <w:t>ризиків,</w:t>
      </w:r>
      <w:r>
        <w:rPr>
          <w:spacing w:val="-15"/>
        </w:rPr>
        <w:t xml:space="preserve"> </w:t>
      </w:r>
      <w:r>
        <w:rPr>
          <w:spacing w:val="-2"/>
        </w:rPr>
        <w:t>пов’язаних</w:t>
      </w:r>
      <w:r>
        <w:rPr>
          <w:spacing w:val="-14"/>
        </w:rPr>
        <w:t xml:space="preserve"> </w:t>
      </w:r>
      <w:r>
        <w:rPr>
          <w:spacing w:val="-2"/>
        </w:rPr>
        <w:t>із</w:t>
      </w:r>
      <w:r>
        <w:rPr>
          <w:spacing w:val="-15"/>
        </w:rPr>
        <w:t xml:space="preserve"> </w:t>
      </w:r>
      <w:r>
        <w:rPr>
          <w:spacing w:val="-2"/>
        </w:rPr>
        <w:t>реалізацією</w:t>
      </w:r>
      <w:r>
        <w:rPr>
          <w:spacing w:val="-16"/>
        </w:rPr>
        <w:t xml:space="preserve"> </w:t>
      </w:r>
      <w:r>
        <w:rPr>
          <w:spacing w:val="-2"/>
        </w:rPr>
        <w:t>продукції).</w:t>
      </w:r>
    </w:p>
    <w:p w:rsidR="002E383A" w:rsidRDefault="00BC5805">
      <w:pPr>
        <w:pStyle w:val="a3"/>
        <w:spacing w:line="360" w:lineRule="auto"/>
        <w:ind w:right="386" w:firstLine="708"/>
        <w:jc w:val="both"/>
      </w:pPr>
      <w:r>
        <w:rPr>
          <w:b/>
          <w:i/>
        </w:rPr>
        <w:t>Екологічний</w:t>
      </w:r>
      <w:r>
        <w:rPr>
          <w:b/>
          <w:i/>
          <w:spacing w:val="-18"/>
        </w:rPr>
        <w:t xml:space="preserve"> </w:t>
      </w:r>
      <w:r>
        <w:rPr>
          <w:b/>
          <w:i/>
        </w:rPr>
        <w:t>ризик</w:t>
      </w:r>
      <w:r>
        <w:rPr>
          <w:b/>
          <w:i/>
          <w:spacing w:val="-16"/>
        </w:rPr>
        <w:t xml:space="preserve"> </w:t>
      </w:r>
      <w:r>
        <w:t>–</w:t>
      </w:r>
      <w:r>
        <w:rPr>
          <w:spacing w:val="-15"/>
        </w:rPr>
        <w:t xml:space="preserve"> </w:t>
      </w:r>
      <w:r>
        <w:t>ризик</w:t>
      </w:r>
      <w:r>
        <w:rPr>
          <w:spacing w:val="-17"/>
        </w:rPr>
        <w:t xml:space="preserve"> </w:t>
      </w:r>
      <w:r>
        <w:t>нанесення</w:t>
      </w:r>
      <w:r>
        <w:rPr>
          <w:spacing w:val="-16"/>
        </w:rPr>
        <w:t xml:space="preserve"> </w:t>
      </w:r>
      <w:r>
        <w:t>збитку</w:t>
      </w:r>
      <w:r>
        <w:rPr>
          <w:spacing w:val="-18"/>
        </w:rPr>
        <w:t xml:space="preserve"> </w:t>
      </w:r>
      <w:r>
        <w:t>навколишньому</w:t>
      </w:r>
      <w:r>
        <w:rPr>
          <w:spacing w:val="-17"/>
        </w:rPr>
        <w:t xml:space="preserve"> </w:t>
      </w:r>
      <w:r>
        <w:t>середовищу. Відповідно до державних стандартів – це ймовірність негативних наслідків від сукупност</w:t>
      </w:r>
      <w:r>
        <w:t>і шкідливих впливів на навколишнє середовище, які спричинять необоротну деградацію екосистеми, нанесення збитку навколишньому природному середовищу.</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spacing w:before="67" w:line="360" w:lineRule="auto"/>
        <w:ind w:left="232" w:right="387" w:firstLine="660"/>
        <w:jc w:val="both"/>
        <w:rPr>
          <w:sz w:val="28"/>
        </w:rPr>
      </w:pPr>
      <w:r>
        <w:rPr>
          <w:b/>
          <w:i/>
          <w:sz w:val="28"/>
        </w:rPr>
        <w:lastRenderedPageBreak/>
        <w:t xml:space="preserve">Адміністративно-законодавчі ризики </w:t>
      </w:r>
      <w:r>
        <w:rPr>
          <w:sz w:val="28"/>
        </w:rPr>
        <w:t>– ризики, що здійснюють вплив</w:t>
      </w:r>
      <w:r>
        <w:rPr>
          <w:spacing w:val="-1"/>
          <w:sz w:val="28"/>
        </w:rPr>
        <w:t xml:space="preserve"> </w:t>
      </w:r>
      <w:r>
        <w:rPr>
          <w:sz w:val="28"/>
        </w:rPr>
        <w:t>на діяльність</w:t>
      </w:r>
      <w:r>
        <w:rPr>
          <w:spacing w:val="-8"/>
          <w:sz w:val="28"/>
        </w:rPr>
        <w:t xml:space="preserve"> </w:t>
      </w:r>
      <w:r>
        <w:rPr>
          <w:sz w:val="28"/>
        </w:rPr>
        <w:t>суб’єктів</w:t>
      </w:r>
      <w:r>
        <w:rPr>
          <w:spacing w:val="-8"/>
          <w:sz w:val="28"/>
        </w:rPr>
        <w:t xml:space="preserve"> </w:t>
      </w:r>
      <w:r>
        <w:rPr>
          <w:sz w:val="28"/>
        </w:rPr>
        <w:t>господарювання</w:t>
      </w:r>
      <w:r>
        <w:rPr>
          <w:spacing w:val="-7"/>
          <w:sz w:val="28"/>
        </w:rPr>
        <w:t xml:space="preserve"> </w:t>
      </w:r>
      <w:r>
        <w:rPr>
          <w:sz w:val="28"/>
        </w:rPr>
        <w:t>та</w:t>
      </w:r>
      <w:r>
        <w:rPr>
          <w:spacing w:val="-9"/>
          <w:sz w:val="28"/>
        </w:rPr>
        <w:t xml:space="preserve"> </w:t>
      </w:r>
      <w:r>
        <w:rPr>
          <w:sz w:val="28"/>
        </w:rPr>
        <w:t>виникають</w:t>
      </w:r>
      <w:r>
        <w:rPr>
          <w:spacing w:val="-8"/>
          <w:sz w:val="28"/>
        </w:rPr>
        <w:t xml:space="preserve"> </w:t>
      </w:r>
      <w:r>
        <w:rPr>
          <w:sz w:val="28"/>
        </w:rPr>
        <w:t>внаслідок</w:t>
      </w:r>
      <w:r>
        <w:rPr>
          <w:spacing w:val="-7"/>
          <w:sz w:val="28"/>
        </w:rPr>
        <w:t xml:space="preserve"> </w:t>
      </w:r>
      <w:r>
        <w:rPr>
          <w:sz w:val="28"/>
        </w:rPr>
        <w:t>адміністративних</w:t>
      </w:r>
      <w:r>
        <w:rPr>
          <w:spacing w:val="-9"/>
          <w:sz w:val="28"/>
        </w:rPr>
        <w:t xml:space="preserve"> </w:t>
      </w:r>
      <w:r>
        <w:rPr>
          <w:sz w:val="28"/>
        </w:rPr>
        <w:t>і законодавчих змін.</w:t>
      </w:r>
    </w:p>
    <w:p w:rsidR="002E383A" w:rsidRDefault="00BC5805">
      <w:pPr>
        <w:pStyle w:val="a3"/>
        <w:spacing w:before="1"/>
        <w:ind w:left="893"/>
        <w:jc w:val="both"/>
      </w:pPr>
      <w:r>
        <w:rPr>
          <w:spacing w:val="-6"/>
        </w:rPr>
        <w:t>Джерела</w:t>
      </w:r>
      <w:r>
        <w:rPr>
          <w:spacing w:val="-7"/>
        </w:rPr>
        <w:t xml:space="preserve"> </w:t>
      </w:r>
      <w:r>
        <w:rPr>
          <w:spacing w:val="-6"/>
        </w:rPr>
        <w:t>даної</w:t>
      </w:r>
      <w:r>
        <w:rPr>
          <w:spacing w:val="-3"/>
        </w:rPr>
        <w:t xml:space="preserve"> </w:t>
      </w:r>
      <w:r>
        <w:rPr>
          <w:spacing w:val="-6"/>
        </w:rPr>
        <w:t>групи</w:t>
      </w:r>
      <w:r>
        <w:rPr>
          <w:spacing w:val="-3"/>
        </w:rPr>
        <w:t xml:space="preserve"> </w:t>
      </w:r>
      <w:r>
        <w:rPr>
          <w:spacing w:val="-6"/>
        </w:rPr>
        <w:t>ризиків:</w:t>
      </w:r>
    </w:p>
    <w:p w:rsidR="002E383A" w:rsidRDefault="00BC5805" w:rsidP="00BC5805">
      <w:pPr>
        <w:pStyle w:val="a5"/>
        <w:numPr>
          <w:ilvl w:val="0"/>
          <w:numId w:val="33"/>
        </w:numPr>
        <w:tabs>
          <w:tab w:val="left" w:pos="953"/>
        </w:tabs>
        <w:spacing w:before="161" w:line="362" w:lineRule="auto"/>
        <w:ind w:right="391"/>
        <w:rPr>
          <w:sz w:val="28"/>
        </w:rPr>
      </w:pPr>
      <w:r>
        <w:rPr>
          <w:sz w:val="28"/>
        </w:rPr>
        <w:t>введення</w:t>
      </w:r>
      <w:r>
        <w:rPr>
          <w:spacing w:val="40"/>
          <w:sz w:val="28"/>
        </w:rPr>
        <w:t xml:space="preserve"> </w:t>
      </w:r>
      <w:r>
        <w:rPr>
          <w:sz w:val="28"/>
        </w:rPr>
        <w:t>відстрочки</w:t>
      </w:r>
      <w:r>
        <w:rPr>
          <w:spacing w:val="40"/>
          <w:sz w:val="28"/>
        </w:rPr>
        <w:t xml:space="preserve"> </w:t>
      </w:r>
      <w:r>
        <w:rPr>
          <w:sz w:val="28"/>
        </w:rPr>
        <w:t>(мораторію)</w:t>
      </w:r>
      <w:r>
        <w:rPr>
          <w:spacing w:val="40"/>
          <w:sz w:val="28"/>
        </w:rPr>
        <w:t xml:space="preserve"> </w:t>
      </w:r>
      <w:r>
        <w:rPr>
          <w:sz w:val="28"/>
        </w:rPr>
        <w:t>на</w:t>
      </w:r>
      <w:r>
        <w:rPr>
          <w:spacing w:val="40"/>
          <w:sz w:val="28"/>
        </w:rPr>
        <w:t xml:space="preserve"> </w:t>
      </w:r>
      <w:r>
        <w:rPr>
          <w:sz w:val="28"/>
        </w:rPr>
        <w:t>різні</w:t>
      </w:r>
      <w:r>
        <w:rPr>
          <w:spacing w:val="40"/>
          <w:sz w:val="28"/>
        </w:rPr>
        <w:t xml:space="preserve"> </w:t>
      </w:r>
      <w:r>
        <w:rPr>
          <w:sz w:val="28"/>
        </w:rPr>
        <w:t>види</w:t>
      </w:r>
      <w:r>
        <w:rPr>
          <w:spacing w:val="40"/>
          <w:sz w:val="28"/>
        </w:rPr>
        <w:t xml:space="preserve"> </w:t>
      </w:r>
      <w:r>
        <w:rPr>
          <w:sz w:val="28"/>
        </w:rPr>
        <w:t>платежів,</w:t>
      </w:r>
      <w:r>
        <w:rPr>
          <w:spacing w:val="40"/>
          <w:sz w:val="28"/>
        </w:rPr>
        <w:t xml:space="preserve"> </w:t>
      </w:r>
      <w:r>
        <w:rPr>
          <w:sz w:val="28"/>
        </w:rPr>
        <w:t>включаючи</w:t>
      </w:r>
      <w:r>
        <w:rPr>
          <w:spacing w:val="40"/>
          <w:sz w:val="28"/>
        </w:rPr>
        <w:t xml:space="preserve"> </w:t>
      </w:r>
      <w:r>
        <w:rPr>
          <w:sz w:val="28"/>
        </w:rPr>
        <w:t xml:space="preserve">і </w:t>
      </w:r>
      <w:r>
        <w:rPr>
          <w:spacing w:val="-2"/>
          <w:sz w:val="28"/>
        </w:rPr>
        <w:t>зовнішні;</w:t>
      </w:r>
    </w:p>
    <w:p w:rsidR="002E383A" w:rsidRDefault="00BC5805" w:rsidP="00BC5805">
      <w:pPr>
        <w:pStyle w:val="a5"/>
        <w:numPr>
          <w:ilvl w:val="0"/>
          <w:numId w:val="33"/>
        </w:numPr>
        <w:tabs>
          <w:tab w:val="left" w:pos="953"/>
        </w:tabs>
        <w:spacing w:line="317" w:lineRule="exact"/>
        <w:rPr>
          <w:sz w:val="28"/>
        </w:rPr>
      </w:pPr>
      <w:r>
        <w:rPr>
          <w:spacing w:val="-6"/>
          <w:sz w:val="28"/>
        </w:rPr>
        <w:t>несприятливі</w:t>
      </w:r>
      <w:r>
        <w:rPr>
          <w:spacing w:val="-3"/>
          <w:sz w:val="28"/>
        </w:rPr>
        <w:t xml:space="preserve"> </w:t>
      </w:r>
      <w:r>
        <w:rPr>
          <w:spacing w:val="-6"/>
          <w:sz w:val="28"/>
        </w:rPr>
        <w:t>зміни</w:t>
      </w:r>
      <w:r>
        <w:rPr>
          <w:spacing w:val="-2"/>
          <w:sz w:val="28"/>
        </w:rPr>
        <w:t xml:space="preserve"> </w:t>
      </w:r>
      <w:r>
        <w:rPr>
          <w:spacing w:val="-6"/>
          <w:sz w:val="28"/>
        </w:rPr>
        <w:t>в</w:t>
      </w:r>
      <w:r>
        <w:rPr>
          <w:spacing w:val="-7"/>
          <w:sz w:val="28"/>
        </w:rPr>
        <w:t xml:space="preserve"> </w:t>
      </w:r>
      <w:r>
        <w:rPr>
          <w:spacing w:val="-6"/>
          <w:sz w:val="28"/>
        </w:rPr>
        <w:t>податковому законодавстві;</w:t>
      </w:r>
    </w:p>
    <w:p w:rsidR="002E383A" w:rsidRDefault="00BC5805" w:rsidP="00BC5805">
      <w:pPr>
        <w:pStyle w:val="a5"/>
        <w:numPr>
          <w:ilvl w:val="0"/>
          <w:numId w:val="33"/>
        </w:numPr>
        <w:tabs>
          <w:tab w:val="left" w:pos="953"/>
        </w:tabs>
        <w:spacing w:before="160"/>
        <w:rPr>
          <w:sz w:val="28"/>
        </w:rPr>
      </w:pPr>
      <w:r>
        <w:rPr>
          <w:spacing w:val="-6"/>
          <w:sz w:val="28"/>
        </w:rPr>
        <w:t>обмеження</w:t>
      </w:r>
      <w:r>
        <w:rPr>
          <w:spacing w:val="-5"/>
          <w:sz w:val="28"/>
        </w:rPr>
        <w:t xml:space="preserve"> </w:t>
      </w:r>
      <w:r>
        <w:rPr>
          <w:spacing w:val="-6"/>
          <w:sz w:val="28"/>
        </w:rPr>
        <w:t>в</w:t>
      </w:r>
      <w:r>
        <w:rPr>
          <w:spacing w:val="-8"/>
          <w:sz w:val="28"/>
        </w:rPr>
        <w:t xml:space="preserve"> </w:t>
      </w:r>
      <w:r>
        <w:rPr>
          <w:spacing w:val="-6"/>
          <w:sz w:val="28"/>
        </w:rPr>
        <w:t>конвертації</w:t>
      </w:r>
      <w:r>
        <w:rPr>
          <w:spacing w:val="-5"/>
          <w:sz w:val="28"/>
        </w:rPr>
        <w:t xml:space="preserve"> </w:t>
      </w:r>
      <w:r>
        <w:rPr>
          <w:spacing w:val="-6"/>
          <w:sz w:val="28"/>
        </w:rPr>
        <w:t>н</w:t>
      </w:r>
      <w:r>
        <w:rPr>
          <w:spacing w:val="-6"/>
          <w:sz w:val="28"/>
        </w:rPr>
        <w:t>аціональної</w:t>
      </w:r>
      <w:r>
        <w:rPr>
          <w:spacing w:val="-1"/>
          <w:sz w:val="28"/>
        </w:rPr>
        <w:t xml:space="preserve"> </w:t>
      </w:r>
      <w:r>
        <w:rPr>
          <w:spacing w:val="-6"/>
          <w:sz w:val="28"/>
        </w:rPr>
        <w:t>валюти</w:t>
      </w:r>
      <w:r>
        <w:rPr>
          <w:spacing w:val="-3"/>
          <w:sz w:val="28"/>
        </w:rPr>
        <w:t xml:space="preserve"> </w:t>
      </w:r>
      <w:r>
        <w:rPr>
          <w:spacing w:val="-6"/>
          <w:sz w:val="28"/>
        </w:rPr>
        <w:t>(обміні</w:t>
      </w:r>
      <w:r>
        <w:rPr>
          <w:spacing w:val="-5"/>
          <w:sz w:val="28"/>
        </w:rPr>
        <w:t xml:space="preserve"> </w:t>
      </w:r>
      <w:r>
        <w:rPr>
          <w:spacing w:val="-6"/>
          <w:sz w:val="28"/>
        </w:rPr>
        <w:t>її</w:t>
      </w:r>
      <w:r>
        <w:rPr>
          <w:spacing w:val="-2"/>
          <w:sz w:val="28"/>
        </w:rPr>
        <w:t xml:space="preserve"> </w:t>
      </w:r>
      <w:r>
        <w:rPr>
          <w:spacing w:val="-6"/>
          <w:sz w:val="28"/>
        </w:rPr>
        <w:t>на</w:t>
      </w:r>
      <w:r>
        <w:rPr>
          <w:spacing w:val="-2"/>
          <w:sz w:val="28"/>
        </w:rPr>
        <w:t xml:space="preserve"> </w:t>
      </w:r>
      <w:r>
        <w:rPr>
          <w:spacing w:val="-6"/>
          <w:sz w:val="28"/>
        </w:rPr>
        <w:t>іноземну);</w:t>
      </w:r>
    </w:p>
    <w:p w:rsidR="002E383A" w:rsidRDefault="00BC5805" w:rsidP="00BC5805">
      <w:pPr>
        <w:pStyle w:val="a5"/>
        <w:numPr>
          <w:ilvl w:val="0"/>
          <w:numId w:val="33"/>
        </w:numPr>
        <w:tabs>
          <w:tab w:val="left" w:pos="953"/>
        </w:tabs>
        <w:spacing w:before="160" w:line="362" w:lineRule="auto"/>
        <w:ind w:right="386"/>
        <w:rPr>
          <w:sz w:val="28"/>
        </w:rPr>
      </w:pPr>
      <w:r>
        <w:rPr>
          <w:sz w:val="28"/>
        </w:rPr>
        <w:t>проблеми,</w:t>
      </w:r>
      <w:r>
        <w:rPr>
          <w:spacing w:val="40"/>
          <w:sz w:val="28"/>
        </w:rPr>
        <w:t xml:space="preserve"> </w:t>
      </w:r>
      <w:r>
        <w:rPr>
          <w:sz w:val="28"/>
        </w:rPr>
        <w:t>пов’язані</w:t>
      </w:r>
      <w:r>
        <w:rPr>
          <w:spacing w:val="40"/>
          <w:sz w:val="28"/>
        </w:rPr>
        <w:t xml:space="preserve"> </w:t>
      </w:r>
      <w:r>
        <w:rPr>
          <w:sz w:val="28"/>
        </w:rPr>
        <w:t>з</w:t>
      </w:r>
      <w:r>
        <w:rPr>
          <w:spacing w:val="40"/>
          <w:sz w:val="28"/>
        </w:rPr>
        <w:t xml:space="preserve"> </w:t>
      </w:r>
      <w:r>
        <w:rPr>
          <w:sz w:val="28"/>
        </w:rPr>
        <w:t>обмеженням</w:t>
      </w:r>
      <w:r>
        <w:rPr>
          <w:spacing w:val="40"/>
          <w:sz w:val="28"/>
        </w:rPr>
        <w:t xml:space="preserve"> </w:t>
      </w:r>
      <w:r>
        <w:rPr>
          <w:sz w:val="28"/>
        </w:rPr>
        <w:t>прав</w:t>
      </w:r>
      <w:r>
        <w:rPr>
          <w:spacing w:val="40"/>
          <w:sz w:val="28"/>
        </w:rPr>
        <w:t xml:space="preserve"> </w:t>
      </w:r>
      <w:r>
        <w:rPr>
          <w:sz w:val="28"/>
        </w:rPr>
        <w:t>власності</w:t>
      </w:r>
      <w:r>
        <w:rPr>
          <w:spacing w:val="40"/>
          <w:sz w:val="28"/>
        </w:rPr>
        <w:t xml:space="preserve"> </w:t>
      </w:r>
      <w:r>
        <w:rPr>
          <w:sz w:val="28"/>
        </w:rPr>
        <w:t>щодо</w:t>
      </w:r>
      <w:r>
        <w:rPr>
          <w:spacing w:val="40"/>
          <w:sz w:val="28"/>
        </w:rPr>
        <w:t xml:space="preserve"> </w:t>
      </w:r>
      <w:r>
        <w:rPr>
          <w:sz w:val="28"/>
        </w:rPr>
        <w:t>продукції,</w:t>
      </w:r>
      <w:r>
        <w:rPr>
          <w:spacing w:val="40"/>
          <w:sz w:val="28"/>
        </w:rPr>
        <w:t xml:space="preserve"> </w:t>
      </w:r>
      <w:r>
        <w:rPr>
          <w:sz w:val="28"/>
        </w:rPr>
        <w:t>яка створюється підприємством;</w:t>
      </w:r>
    </w:p>
    <w:p w:rsidR="002E383A" w:rsidRDefault="00BC5805" w:rsidP="00BC5805">
      <w:pPr>
        <w:pStyle w:val="a5"/>
        <w:numPr>
          <w:ilvl w:val="0"/>
          <w:numId w:val="33"/>
        </w:numPr>
        <w:tabs>
          <w:tab w:val="left" w:pos="953"/>
        </w:tabs>
        <w:spacing w:line="317" w:lineRule="exact"/>
        <w:rPr>
          <w:sz w:val="28"/>
        </w:rPr>
      </w:pPr>
      <w:r>
        <w:rPr>
          <w:spacing w:val="-6"/>
          <w:sz w:val="28"/>
        </w:rPr>
        <w:t>ймовірність виникнення</w:t>
      </w:r>
      <w:r>
        <w:rPr>
          <w:spacing w:val="-3"/>
          <w:sz w:val="28"/>
        </w:rPr>
        <w:t xml:space="preserve"> </w:t>
      </w:r>
      <w:r>
        <w:rPr>
          <w:spacing w:val="-6"/>
          <w:sz w:val="28"/>
        </w:rPr>
        <w:t>конфліктів</w:t>
      </w:r>
      <w:r>
        <w:rPr>
          <w:spacing w:val="-4"/>
          <w:sz w:val="28"/>
        </w:rPr>
        <w:t xml:space="preserve"> </w:t>
      </w:r>
      <w:r>
        <w:rPr>
          <w:spacing w:val="-6"/>
          <w:sz w:val="28"/>
        </w:rPr>
        <w:t>підприємства</w:t>
      </w:r>
      <w:r>
        <w:rPr>
          <w:spacing w:val="-3"/>
          <w:sz w:val="28"/>
        </w:rPr>
        <w:t xml:space="preserve"> </w:t>
      </w:r>
      <w:r>
        <w:rPr>
          <w:spacing w:val="-6"/>
          <w:sz w:val="28"/>
        </w:rPr>
        <w:t>з</w:t>
      </w:r>
      <w:r>
        <w:rPr>
          <w:spacing w:val="-3"/>
          <w:sz w:val="28"/>
        </w:rPr>
        <w:t xml:space="preserve"> </w:t>
      </w:r>
      <w:r>
        <w:rPr>
          <w:spacing w:val="-6"/>
          <w:sz w:val="28"/>
        </w:rPr>
        <w:t>законодавством.</w:t>
      </w:r>
    </w:p>
    <w:p w:rsidR="002E383A" w:rsidRDefault="00BC5805">
      <w:pPr>
        <w:pStyle w:val="a3"/>
        <w:spacing w:before="161" w:line="360" w:lineRule="auto"/>
        <w:ind w:right="393" w:firstLine="660"/>
        <w:jc w:val="both"/>
      </w:pPr>
      <w:r>
        <w:t xml:space="preserve">Специфіка їх прояву досить сильно залежить від специфіки країни функціонування суб’єкта господарювання та місця розташування його </w:t>
      </w:r>
      <w:r>
        <w:rPr>
          <w:spacing w:val="-2"/>
        </w:rPr>
        <w:t>контрагентів.</w:t>
      </w:r>
    </w:p>
    <w:p w:rsidR="002E383A" w:rsidRDefault="00BC5805">
      <w:pPr>
        <w:pStyle w:val="a3"/>
        <w:spacing w:before="1" w:line="360" w:lineRule="auto"/>
        <w:ind w:right="396" w:firstLine="660"/>
        <w:jc w:val="both"/>
      </w:pPr>
      <w:r>
        <w:rPr>
          <w:b/>
          <w:i/>
        </w:rPr>
        <w:t>Виробничий ризик</w:t>
      </w:r>
      <w:r>
        <w:rPr>
          <w:b/>
          <w:i/>
          <w:spacing w:val="40"/>
        </w:rPr>
        <w:t xml:space="preserve"> </w:t>
      </w:r>
      <w:r>
        <w:t>пов’язаний з виробництвом продукції, товарів і послуг; із здійсненням будь-яких видів виробничо</w:t>
      </w:r>
      <w:r>
        <w:t>ї діяльності, в процесі якої підприємці стикаються з проблемами неадекватного використання сировини, підвищенням собівартості, збільшенням втрат робочого часу, неефективним використанням нових методів виробництва.</w:t>
      </w:r>
    </w:p>
    <w:p w:rsidR="002E383A" w:rsidRDefault="00BC5805">
      <w:pPr>
        <w:pStyle w:val="a3"/>
        <w:ind w:left="941"/>
        <w:jc w:val="both"/>
      </w:pPr>
      <w:r>
        <w:t>До</w:t>
      </w:r>
      <w:r>
        <w:rPr>
          <w:spacing w:val="-10"/>
        </w:rPr>
        <w:t xml:space="preserve"> </w:t>
      </w:r>
      <w:r>
        <w:t>основних</w:t>
      </w:r>
      <w:r>
        <w:rPr>
          <w:spacing w:val="-4"/>
        </w:rPr>
        <w:t xml:space="preserve"> </w:t>
      </w:r>
      <w:r>
        <w:t>причин,</w:t>
      </w:r>
      <w:r>
        <w:rPr>
          <w:spacing w:val="-6"/>
        </w:rPr>
        <w:t xml:space="preserve"> </w:t>
      </w:r>
      <w:r>
        <w:t>що</w:t>
      </w:r>
      <w:r>
        <w:rPr>
          <w:spacing w:val="-5"/>
        </w:rPr>
        <w:t xml:space="preserve"> </w:t>
      </w:r>
      <w:r>
        <w:t>зумовлюють</w:t>
      </w:r>
      <w:r>
        <w:rPr>
          <w:spacing w:val="-6"/>
        </w:rPr>
        <w:t xml:space="preserve"> </w:t>
      </w:r>
      <w:r>
        <w:t>виробнич</w:t>
      </w:r>
      <w:r>
        <w:t>ий</w:t>
      </w:r>
      <w:r>
        <w:rPr>
          <w:spacing w:val="-8"/>
        </w:rPr>
        <w:t xml:space="preserve"> </w:t>
      </w:r>
      <w:r>
        <w:t>ризик,</w:t>
      </w:r>
      <w:r>
        <w:rPr>
          <w:spacing w:val="-6"/>
        </w:rPr>
        <w:t xml:space="preserve"> </w:t>
      </w:r>
      <w:r>
        <w:t>можна</w:t>
      </w:r>
      <w:r>
        <w:rPr>
          <w:spacing w:val="-5"/>
        </w:rPr>
        <w:t xml:space="preserve"> </w:t>
      </w:r>
      <w:r>
        <w:rPr>
          <w:spacing w:val="-2"/>
        </w:rPr>
        <w:t>віднести:</w:t>
      </w:r>
    </w:p>
    <w:p w:rsidR="002E383A" w:rsidRDefault="00BC5805" w:rsidP="00BC5805">
      <w:pPr>
        <w:pStyle w:val="a5"/>
        <w:numPr>
          <w:ilvl w:val="0"/>
          <w:numId w:val="32"/>
        </w:numPr>
        <w:tabs>
          <w:tab w:val="left" w:pos="953"/>
        </w:tabs>
        <w:spacing w:before="160" w:line="360" w:lineRule="auto"/>
        <w:ind w:right="389"/>
        <w:jc w:val="both"/>
        <w:rPr>
          <w:sz w:val="28"/>
        </w:rPr>
      </w:pPr>
      <w:r>
        <w:rPr>
          <w:sz w:val="28"/>
        </w:rPr>
        <w:t>зниження</w:t>
      </w:r>
      <w:r>
        <w:rPr>
          <w:spacing w:val="-15"/>
          <w:sz w:val="28"/>
        </w:rPr>
        <w:t xml:space="preserve"> </w:t>
      </w:r>
      <w:r>
        <w:rPr>
          <w:sz w:val="28"/>
        </w:rPr>
        <w:t>намічених</w:t>
      </w:r>
      <w:r>
        <w:rPr>
          <w:spacing w:val="-15"/>
          <w:sz w:val="28"/>
        </w:rPr>
        <w:t xml:space="preserve"> </w:t>
      </w:r>
      <w:r>
        <w:rPr>
          <w:sz w:val="28"/>
        </w:rPr>
        <w:t>обсягів</w:t>
      </w:r>
      <w:r>
        <w:rPr>
          <w:spacing w:val="-15"/>
          <w:sz w:val="28"/>
        </w:rPr>
        <w:t xml:space="preserve"> </w:t>
      </w:r>
      <w:r>
        <w:rPr>
          <w:sz w:val="28"/>
        </w:rPr>
        <w:t>виробництва</w:t>
      </w:r>
      <w:r>
        <w:rPr>
          <w:spacing w:val="-15"/>
          <w:sz w:val="28"/>
        </w:rPr>
        <w:t xml:space="preserve"> </w:t>
      </w:r>
      <w:r>
        <w:rPr>
          <w:sz w:val="28"/>
        </w:rPr>
        <w:t>та</w:t>
      </w:r>
      <w:r>
        <w:rPr>
          <w:spacing w:val="-15"/>
          <w:sz w:val="28"/>
        </w:rPr>
        <w:t xml:space="preserve"> </w:t>
      </w:r>
      <w:r>
        <w:rPr>
          <w:sz w:val="28"/>
        </w:rPr>
        <w:t>реалізації</w:t>
      </w:r>
      <w:r>
        <w:rPr>
          <w:spacing w:val="-14"/>
          <w:sz w:val="28"/>
        </w:rPr>
        <w:t xml:space="preserve"> </w:t>
      </w:r>
      <w:r>
        <w:rPr>
          <w:sz w:val="28"/>
        </w:rPr>
        <w:t>продукції</w:t>
      </w:r>
      <w:r>
        <w:rPr>
          <w:spacing w:val="-14"/>
          <w:sz w:val="28"/>
        </w:rPr>
        <w:t xml:space="preserve"> </w:t>
      </w:r>
      <w:r>
        <w:rPr>
          <w:sz w:val="28"/>
        </w:rPr>
        <w:t>внаслідок спаду продуктивності праці, простоїв обладнання, втрат робочого часу, відсутності в потрібний момент часу необхідної кількості матеріалів та комплектуючих,</w:t>
      </w:r>
      <w:r>
        <w:rPr>
          <w:spacing w:val="-18"/>
          <w:sz w:val="28"/>
        </w:rPr>
        <w:t xml:space="preserve"> </w:t>
      </w:r>
      <w:r>
        <w:rPr>
          <w:sz w:val="28"/>
        </w:rPr>
        <w:t>п</w:t>
      </w:r>
      <w:r>
        <w:rPr>
          <w:sz w:val="28"/>
        </w:rPr>
        <w:t>ідвищення</w:t>
      </w:r>
      <w:r>
        <w:rPr>
          <w:spacing w:val="-17"/>
          <w:sz w:val="28"/>
        </w:rPr>
        <w:t xml:space="preserve"> </w:t>
      </w:r>
      <w:r>
        <w:rPr>
          <w:sz w:val="28"/>
        </w:rPr>
        <w:t>відсотка</w:t>
      </w:r>
      <w:r>
        <w:rPr>
          <w:spacing w:val="-18"/>
          <w:sz w:val="28"/>
        </w:rPr>
        <w:t xml:space="preserve"> </w:t>
      </w:r>
      <w:r>
        <w:rPr>
          <w:sz w:val="28"/>
        </w:rPr>
        <w:t>браку;</w:t>
      </w:r>
    </w:p>
    <w:p w:rsidR="002E383A" w:rsidRDefault="00BC5805" w:rsidP="00BC5805">
      <w:pPr>
        <w:pStyle w:val="a5"/>
        <w:numPr>
          <w:ilvl w:val="0"/>
          <w:numId w:val="32"/>
        </w:numPr>
        <w:tabs>
          <w:tab w:val="left" w:pos="953"/>
        </w:tabs>
        <w:spacing w:before="1" w:line="360" w:lineRule="auto"/>
        <w:ind w:right="385"/>
        <w:jc w:val="both"/>
        <w:rPr>
          <w:sz w:val="28"/>
        </w:rPr>
      </w:pPr>
      <w:r>
        <w:rPr>
          <w:sz w:val="28"/>
        </w:rPr>
        <w:t xml:space="preserve">зниження цін, згідно з якими планувалося реалізовувати продукцію та </w:t>
      </w:r>
      <w:r>
        <w:rPr>
          <w:spacing w:val="-4"/>
          <w:sz w:val="28"/>
        </w:rPr>
        <w:t>послуги,</w:t>
      </w:r>
      <w:r>
        <w:rPr>
          <w:spacing w:val="-10"/>
          <w:sz w:val="28"/>
        </w:rPr>
        <w:t xml:space="preserve"> </w:t>
      </w:r>
      <w:r>
        <w:rPr>
          <w:spacing w:val="-4"/>
          <w:sz w:val="28"/>
        </w:rPr>
        <w:t>у</w:t>
      </w:r>
      <w:r>
        <w:rPr>
          <w:spacing w:val="-13"/>
          <w:sz w:val="28"/>
        </w:rPr>
        <w:t xml:space="preserve"> </w:t>
      </w:r>
      <w:r>
        <w:rPr>
          <w:spacing w:val="-4"/>
          <w:sz w:val="28"/>
        </w:rPr>
        <w:t>зв’язку</w:t>
      </w:r>
      <w:r>
        <w:rPr>
          <w:spacing w:val="-13"/>
          <w:sz w:val="28"/>
        </w:rPr>
        <w:t xml:space="preserve"> </w:t>
      </w:r>
      <w:r>
        <w:rPr>
          <w:spacing w:val="-4"/>
          <w:sz w:val="28"/>
        </w:rPr>
        <w:t>з</w:t>
      </w:r>
      <w:r>
        <w:rPr>
          <w:spacing w:val="-10"/>
          <w:sz w:val="28"/>
        </w:rPr>
        <w:t xml:space="preserve"> </w:t>
      </w:r>
      <w:r>
        <w:rPr>
          <w:spacing w:val="-4"/>
          <w:sz w:val="28"/>
        </w:rPr>
        <w:t>їхньою</w:t>
      </w:r>
      <w:r>
        <w:rPr>
          <w:spacing w:val="-13"/>
          <w:sz w:val="28"/>
        </w:rPr>
        <w:t xml:space="preserve"> </w:t>
      </w:r>
      <w:r>
        <w:rPr>
          <w:spacing w:val="-4"/>
          <w:sz w:val="28"/>
        </w:rPr>
        <w:t>недостатньою</w:t>
      </w:r>
      <w:r>
        <w:rPr>
          <w:spacing w:val="-10"/>
          <w:sz w:val="28"/>
        </w:rPr>
        <w:t xml:space="preserve"> </w:t>
      </w:r>
      <w:r>
        <w:rPr>
          <w:spacing w:val="-4"/>
          <w:sz w:val="28"/>
        </w:rPr>
        <w:t>якістю,</w:t>
      </w:r>
      <w:r>
        <w:rPr>
          <w:spacing w:val="-13"/>
          <w:sz w:val="28"/>
        </w:rPr>
        <w:t xml:space="preserve"> </w:t>
      </w:r>
      <w:r>
        <w:rPr>
          <w:spacing w:val="-4"/>
          <w:sz w:val="28"/>
        </w:rPr>
        <w:t>несприятливими</w:t>
      </w:r>
      <w:r>
        <w:rPr>
          <w:spacing w:val="-8"/>
          <w:sz w:val="28"/>
        </w:rPr>
        <w:t xml:space="preserve"> </w:t>
      </w:r>
      <w:r>
        <w:rPr>
          <w:spacing w:val="-4"/>
          <w:sz w:val="28"/>
        </w:rPr>
        <w:t>змінами</w:t>
      </w:r>
      <w:r>
        <w:rPr>
          <w:spacing w:val="-11"/>
          <w:sz w:val="28"/>
        </w:rPr>
        <w:t xml:space="preserve"> </w:t>
      </w:r>
      <w:r>
        <w:rPr>
          <w:spacing w:val="-4"/>
          <w:sz w:val="28"/>
        </w:rPr>
        <w:t xml:space="preserve">у </w:t>
      </w:r>
      <w:r>
        <w:rPr>
          <w:sz w:val="28"/>
        </w:rPr>
        <w:t>ринковій кон’юнктурі тощо;</w:t>
      </w:r>
    </w:p>
    <w:p w:rsidR="002E383A" w:rsidRDefault="00BC5805" w:rsidP="00BC5805">
      <w:pPr>
        <w:pStyle w:val="a5"/>
        <w:numPr>
          <w:ilvl w:val="0"/>
          <w:numId w:val="32"/>
        </w:numPr>
        <w:tabs>
          <w:tab w:val="left" w:pos="953"/>
        </w:tabs>
        <w:spacing w:before="1" w:line="360" w:lineRule="auto"/>
        <w:ind w:right="388"/>
        <w:jc w:val="both"/>
        <w:rPr>
          <w:sz w:val="28"/>
        </w:rPr>
      </w:pPr>
      <w:r>
        <w:rPr>
          <w:sz w:val="28"/>
        </w:rPr>
        <w:t xml:space="preserve">збільшення питомої ваги затрат матеріальних, енергетичних, паливних </w:t>
      </w:r>
      <w:r>
        <w:rPr>
          <w:spacing w:val="-2"/>
          <w:sz w:val="28"/>
        </w:rPr>
        <w:t>ресурсів,</w:t>
      </w:r>
      <w:r>
        <w:rPr>
          <w:spacing w:val="-16"/>
          <w:sz w:val="28"/>
        </w:rPr>
        <w:t xml:space="preserve"> </w:t>
      </w:r>
      <w:r>
        <w:rPr>
          <w:spacing w:val="-2"/>
          <w:sz w:val="28"/>
        </w:rPr>
        <w:t>зростання</w:t>
      </w:r>
      <w:r>
        <w:rPr>
          <w:spacing w:val="-15"/>
          <w:sz w:val="28"/>
        </w:rPr>
        <w:t xml:space="preserve"> </w:t>
      </w:r>
      <w:r>
        <w:rPr>
          <w:spacing w:val="-2"/>
          <w:sz w:val="28"/>
        </w:rPr>
        <w:t>транспортних</w:t>
      </w:r>
      <w:r>
        <w:rPr>
          <w:spacing w:val="-15"/>
          <w:sz w:val="28"/>
        </w:rPr>
        <w:t xml:space="preserve"> </w:t>
      </w:r>
      <w:r>
        <w:rPr>
          <w:spacing w:val="-2"/>
          <w:sz w:val="28"/>
        </w:rPr>
        <w:t>витрат,</w:t>
      </w:r>
      <w:r>
        <w:rPr>
          <w:spacing w:val="-15"/>
          <w:sz w:val="28"/>
        </w:rPr>
        <w:t xml:space="preserve"> </w:t>
      </w:r>
      <w:r>
        <w:rPr>
          <w:spacing w:val="-2"/>
          <w:sz w:val="28"/>
        </w:rPr>
        <w:t>торговельних</w:t>
      </w:r>
      <w:r>
        <w:rPr>
          <w:spacing w:val="-16"/>
          <w:sz w:val="28"/>
        </w:rPr>
        <w:t xml:space="preserve"> </w:t>
      </w:r>
      <w:r>
        <w:rPr>
          <w:spacing w:val="-2"/>
          <w:sz w:val="28"/>
        </w:rPr>
        <w:t>накладних</w:t>
      </w:r>
      <w:r>
        <w:rPr>
          <w:spacing w:val="-14"/>
          <w:sz w:val="28"/>
        </w:rPr>
        <w:t xml:space="preserve"> </w:t>
      </w:r>
      <w:r>
        <w:rPr>
          <w:spacing w:val="-2"/>
          <w:sz w:val="28"/>
        </w:rPr>
        <w:t>та</w:t>
      </w:r>
      <w:r>
        <w:rPr>
          <w:spacing w:val="-15"/>
          <w:sz w:val="28"/>
        </w:rPr>
        <w:t xml:space="preserve"> </w:t>
      </w:r>
      <w:r>
        <w:rPr>
          <w:spacing w:val="-2"/>
          <w:sz w:val="28"/>
        </w:rPr>
        <w:t xml:space="preserve">інших </w:t>
      </w:r>
      <w:r>
        <w:rPr>
          <w:sz w:val="28"/>
        </w:rPr>
        <w:t>побічних витрат;</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rsidP="00BC5805">
      <w:pPr>
        <w:pStyle w:val="a5"/>
        <w:numPr>
          <w:ilvl w:val="0"/>
          <w:numId w:val="32"/>
        </w:numPr>
        <w:tabs>
          <w:tab w:val="left" w:pos="953"/>
        </w:tabs>
        <w:spacing w:before="67" w:line="360" w:lineRule="auto"/>
        <w:ind w:right="387"/>
        <w:jc w:val="both"/>
        <w:rPr>
          <w:sz w:val="28"/>
        </w:rPr>
      </w:pPr>
      <w:r>
        <w:rPr>
          <w:spacing w:val="-4"/>
          <w:sz w:val="28"/>
        </w:rPr>
        <w:lastRenderedPageBreak/>
        <w:t>зростання</w:t>
      </w:r>
      <w:r>
        <w:rPr>
          <w:spacing w:val="-11"/>
          <w:sz w:val="28"/>
        </w:rPr>
        <w:t xml:space="preserve"> </w:t>
      </w:r>
      <w:r>
        <w:rPr>
          <w:spacing w:val="-4"/>
          <w:sz w:val="28"/>
        </w:rPr>
        <w:t>фонду</w:t>
      </w:r>
      <w:r>
        <w:rPr>
          <w:spacing w:val="-13"/>
          <w:sz w:val="28"/>
        </w:rPr>
        <w:t xml:space="preserve"> </w:t>
      </w:r>
      <w:r>
        <w:rPr>
          <w:spacing w:val="-4"/>
          <w:sz w:val="28"/>
        </w:rPr>
        <w:t>оплати</w:t>
      </w:r>
      <w:r>
        <w:rPr>
          <w:spacing w:val="-10"/>
          <w:sz w:val="28"/>
        </w:rPr>
        <w:t xml:space="preserve"> </w:t>
      </w:r>
      <w:r>
        <w:rPr>
          <w:spacing w:val="-4"/>
          <w:sz w:val="28"/>
        </w:rPr>
        <w:t>праці</w:t>
      </w:r>
      <w:r>
        <w:rPr>
          <w:spacing w:val="-11"/>
          <w:sz w:val="28"/>
        </w:rPr>
        <w:t xml:space="preserve"> </w:t>
      </w:r>
      <w:r>
        <w:rPr>
          <w:spacing w:val="-4"/>
          <w:sz w:val="28"/>
        </w:rPr>
        <w:t>з</w:t>
      </w:r>
      <w:r>
        <w:rPr>
          <w:spacing w:val="-12"/>
          <w:sz w:val="28"/>
        </w:rPr>
        <w:t xml:space="preserve"> </w:t>
      </w:r>
      <w:r>
        <w:rPr>
          <w:spacing w:val="-4"/>
          <w:sz w:val="28"/>
        </w:rPr>
        <w:t>причин</w:t>
      </w:r>
      <w:r>
        <w:rPr>
          <w:spacing w:val="-11"/>
          <w:sz w:val="28"/>
        </w:rPr>
        <w:t xml:space="preserve"> </w:t>
      </w:r>
      <w:r>
        <w:rPr>
          <w:spacing w:val="-4"/>
          <w:sz w:val="28"/>
        </w:rPr>
        <w:t>перевищення</w:t>
      </w:r>
      <w:r>
        <w:rPr>
          <w:spacing w:val="-12"/>
          <w:sz w:val="28"/>
        </w:rPr>
        <w:t xml:space="preserve"> </w:t>
      </w:r>
      <w:r>
        <w:rPr>
          <w:spacing w:val="-4"/>
          <w:sz w:val="28"/>
        </w:rPr>
        <w:t>очікуваної</w:t>
      </w:r>
      <w:r>
        <w:rPr>
          <w:spacing w:val="-11"/>
          <w:sz w:val="28"/>
        </w:rPr>
        <w:t xml:space="preserve"> </w:t>
      </w:r>
      <w:r>
        <w:rPr>
          <w:spacing w:val="-4"/>
          <w:sz w:val="28"/>
        </w:rPr>
        <w:t xml:space="preserve">чисельності </w:t>
      </w:r>
      <w:r>
        <w:rPr>
          <w:sz w:val="28"/>
        </w:rPr>
        <w:t>працююч</w:t>
      </w:r>
      <w:r>
        <w:rPr>
          <w:sz w:val="28"/>
        </w:rPr>
        <w:t xml:space="preserve">их чи внаслідок перевищення рівня заробітної плати окремим </w:t>
      </w:r>
      <w:r>
        <w:rPr>
          <w:spacing w:val="-2"/>
          <w:sz w:val="28"/>
        </w:rPr>
        <w:t>працівникам;</w:t>
      </w:r>
    </w:p>
    <w:p w:rsidR="002E383A" w:rsidRDefault="00BC5805" w:rsidP="00BC5805">
      <w:pPr>
        <w:pStyle w:val="a5"/>
        <w:numPr>
          <w:ilvl w:val="0"/>
          <w:numId w:val="32"/>
        </w:numPr>
        <w:tabs>
          <w:tab w:val="left" w:pos="953"/>
        </w:tabs>
        <w:spacing w:before="1" w:line="360" w:lineRule="auto"/>
        <w:ind w:right="387"/>
        <w:jc w:val="both"/>
        <w:rPr>
          <w:sz w:val="28"/>
        </w:rPr>
      </w:pPr>
      <w:r>
        <w:rPr>
          <w:sz w:val="28"/>
        </w:rPr>
        <w:t>зростання податків та інших відрахувань внаслідок змін ставки оподаткування тощо;</w:t>
      </w:r>
    </w:p>
    <w:p w:rsidR="002E383A" w:rsidRDefault="00BC5805" w:rsidP="00BC5805">
      <w:pPr>
        <w:pStyle w:val="a5"/>
        <w:numPr>
          <w:ilvl w:val="0"/>
          <w:numId w:val="32"/>
        </w:numPr>
        <w:tabs>
          <w:tab w:val="left" w:pos="953"/>
        </w:tabs>
        <w:spacing w:before="1" w:line="360" w:lineRule="auto"/>
        <w:ind w:right="388"/>
        <w:jc w:val="both"/>
        <w:rPr>
          <w:sz w:val="28"/>
        </w:rPr>
      </w:pPr>
      <w:r>
        <w:rPr>
          <w:sz w:val="28"/>
        </w:rPr>
        <w:t>низький</w:t>
      </w:r>
      <w:r>
        <w:rPr>
          <w:spacing w:val="-2"/>
          <w:sz w:val="28"/>
        </w:rPr>
        <w:t xml:space="preserve"> </w:t>
      </w:r>
      <w:r>
        <w:rPr>
          <w:sz w:val="28"/>
        </w:rPr>
        <w:t>рівень</w:t>
      </w:r>
      <w:r>
        <w:rPr>
          <w:spacing w:val="-4"/>
          <w:sz w:val="28"/>
        </w:rPr>
        <w:t xml:space="preserve"> </w:t>
      </w:r>
      <w:r>
        <w:rPr>
          <w:sz w:val="28"/>
        </w:rPr>
        <w:t>дисципліни</w:t>
      </w:r>
      <w:r>
        <w:rPr>
          <w:spacing w:val="-4"/>
          <w:sz w:val="28"/>
        </w:rPr>
        <w:t xml:space="preserve"> </w:t>
      </w:r>
      <w:r>
        <w:rPr>
          <w:sz w:val="28"/>
        </w:rPr>
        <w:t>постачання,</w:t>
      </w:r>
      <w:r>
        <w:rPr>
          <w:spacing w:val="-5"/>
          <w:sz w:val="28"/>
        </w:rPr>
        <w:t xml:space="preserve"> </w:t>
      </w:r>
      <w:r>
        <w:rPr>
          <w:sz w:val="28"/>
        </w:rPr>
        <w:t>зокрема,</w:t>
      </w:r>
      <w:r>
        <w:rPr>
          <w:spacing w:val="-4"/>
          <w:sz w:val="28"/>
        </w:rPr>
        <w:t xml:space="preserve"> </w:t>
      </w:r>
      <w:r>
        <w:rPr>
          <w:sz w:val="28"/>
        </w:rPr>
        <w:t>збої</w:t>
      </w:r>
      <w:r>
        <w:rPr>
          <w:spacing w:val="-2"/>
          <w:sz w:val="28"/>
        </w:rPr>
        <w:t xml:space="preserve"> </w:t>
      </w:r>
      <w:r>
        <w:rPr>
          <w:sz w:val="28"/>
        </w:rPr>
        <w:t>в</w:t>
      </w:r>
      <w:r>
        <w:rPr>
          <w:spacing w:val="-4"/>
          <w:sz w:val="28"/>
        </w:rPr>
        <w:t xml:space="preserve"> </w:t>
      </w:r>
      <w:r>
        <w:rPr>
          <w:sz w:val="28"/>
        </w:rPr>
        <w:t>постачанні</w:t>
      </w:r>
      <w:r>
        <w:rPr>
          <w:spacing w:val="-2"/>
          <w:sz w:val="28"/>
        </w:rPr>
        <w:t xml:space="preserve"> </w:t>
      </w:r>
      <w:r>
        <w:rPr>
          <w:sz w:val="28"/>
        </w:rPr>
        <w:t>палива, електроенергії тощо;</w:t>
      </w:r>
    </w:p>
    <w:p w:rsidR="002E383A" w:rsidRDefault="00BC5805" w:rsidP="00BC5805">
      <w:pPr>
        <w:pStyle w:val="a5"/>
        <w:numPr>
          <w:ilvl w:val="0"/>
          <w:numId w:val="32"/>
        </w:numPr>
        <w:tabs>
          <w:tab w:val="left" w:pos="952"/>
        </w:tabs>
        <w:spacing w:line="321" w:lineRule="exact"/>
        <w:ind w:left="952" w:hanging="359"/>
        <w:jc w:val="both"/>
        <w:rPr>
          <w:sz w:val="28"/>
        </w:rPr>
      </w:pPr>
      <w:r>
        <w:rPr>
          <w:spacing w:val="-6"/>
          <w:sz w:val="28"/>
        </w:rPr>
        <w:t>фізичне</w:t>
      </w:r>
      <w:r>
        <w:rPr>
          <w:spacing w:val="-4"/>
          <w:sz w:val="28"/>
        </w:rPr>
        <w:t xml:space="preserve"> </w:t>
      </w:r>
      <w:r>
        <w:rPr>
          <w:spacing w:val="-6"/>
          <w:sz w:val="28"/>
        </w:rPr>
        <w:t>та</w:t>
      </w:r>
      <w:r>
        <w:rPr>
          <w:spacing w:val="-5"/>
          <w:sz w:val="28"/>
        </w:rPr>
        <w:t xml:space="preserve"> </w:t>
      </w:r>
      <w:r>
        <w:rPr>
          <w:spacing w:val="-6"/>
          <w:sz w:val="28"/>
        </w:rPr>
        <w:t>моральне</w:t>
      </w:r>
      <w:r>
        <w:rPr>
          <w:spacing w:val="-5"/>
          <w:sz w:val="28"/>
        </w:rPr>
        <w:t xml:space="preserve"> </w:t>
      </w:r>
      <w:r>
        <w:rPr>
          <w:spacing w:val="-6"/>
          <w:sz w:val="28"/>
        </w:rPr>
        <w:t>зношення</w:t>
      </w:r>
      <w:r>
        <w:rPr>
          <w:spacing w:val="-2"/>
          <w:sz w:val="28"/>
        </w:rPr>
        <w:t xml:space="preserve"> </w:t>
      </w:r>
      <w:r>
        <w:rPr>
          <w:spacing w:val="-6"/>
          <w:sz w:val="28"/>
        </w:rPr>
        <w:t>основних</w:t>
      </w:r>
      <w:r>
        <w:rPr>
          <w:spacing w:val="-4"/>
          <w:sz w:val="28"/>
        </w:rPr>
        <w:t xml:space="preserve"> </w:t>
      </w:r>
      <w:r>
        <w:rPr>
          <w:spacing w:val="-6"/>
          <w:sz w:val="28"/>
        </w:rPr>
        <w:t>фондів</w:t>
      </w:r>
      <w:r>
        <w:rPr>
          <w:spacing w:val="-2"/>
          <w:sz w:val="28"/>
        </w:rPr>
        <w:t xml:space="preserve"> </w:t>
      </w:r>
      <w:r>
        <w:rPr>
          <w:spacing w:val="-6"/>
          <w:sz w:val="28"/>
        </w:rPr>
        <w:t>(обладнання)</w:t>
      </w:r>
      <w:r>
        <w:rPr>
          <w:spacing w:val="-5"/>
          <w:sz w:val="28"/>
        </w:rPr>
        <w:t xml:space="preserve"> </w:t>
      </w:r>
      <w:r>
        <w:rPr>
          <w:spacing w:val="-6"/>
          <w:sz w:val="28"/>
        </w:rPr>
        <w:t>тощо.</w:t>
      </w:r>
    </w:p>
    <w:p w:rsidR="002E383A" w:rsidRDefault="00BC5805">
      <w:pPr>
        <w:pStyle w:val="a3"/>
        <w:spacing w:before="161" w:line="360" w:lineRule="auto"/>
        <w:ind w:right="393" w:firstLine="778"/>
        <w:jc w:val="both"/>
      </w:pPr>
      <w:r>
        <w:rPr>
          <w:b/>
          <w:i/>
        </w:rPr>
        <w:t xml:space="preserve">Комерційний ризик </w:t>
      </w:r>
      <w:r>
        <w:rPr>
          <w:i/>
        </w:rPr>
        <w:t>– ц</w:t>
      </w:r>
      <w:r>
        <w:t>е ризик, що виникає в процесі реалізації товарів і послуг, вироблених чи куплених підприємцем. Деякі з основних причин комерційного ризику:</w:t>
      </w:r>
    </w:p>
    <w:p w:rsidR="002E383A" w:rsidRDefault="00BC5805" w:rsidP="00BC5805">
      <w:pPr>
        <w:pStyle w:val="a5"/>
        <w:numPr>
          <w:ilvl w:val="0"/>
          <w:numId w:val="32"/>
        </w:numPr>
        <w:tabs>
          <w:tab w:val="left" w:pos="946"/>
          <w:tab w:val="left" w:pos="951"/>
        </w:tabs>
        <w:spacing w:before="1" w:line="360" w:lineRule="auto"/>
        <w:ind w:left="946" w:right="390" w:hanging="356"/>
        <w:jc w:val="both"/>
        <w:rPr>
          <w:sz w:val="28"/>
        </w:rPr>
      </w:pPr>
      <w:r>
        <w:rPr>
          <w:sz w:val="28"/>
        </w:rPr>
        <w:tab/>
        <w:t xml:space="preserve">зниження обсягів реалізації внаслідок </w:t>
      </w:r>
      <w:r>
        <w:rPr>
          <w:sz w:val="28"/>
        </w:rPr>
        <w:t>зниження попиту або витіснення даного товару конкуруючими товарами (замінниками) або запровадження обмежень</w:t>
      </w:r>
      <w:r>
        <w:rPr>
          <w:spacing w:val="-9"/>
          <w:sz w:val="28"/>
        </w:rPr>
        <w:t xml:space="preserve"> </w:t>
      </w:r>
      <w:r>
        <w:rPr>
          <w:sz w:val="28"/>
        </w:rPr>
        <w:t>на</w:t>
      </w:r>
      <w:r>
        <w:rPr>
          <w:spacing w:val="-8"/>
          <w:sz w:val="28"/>
        </w:rPr>
        <w:t xml:space="preserve"> </w:t>
      </w:r>
      <w:r>
        <w:rPr>
          <w:sz w:val="28"/>
        </w:rPr>
        <w:t>продаж</w:t>
      </w:r>
      <w:r>
        <w:rPr>
          <w:spacing w:val="-7"/>
          <w:sz w:val="28"/>
        </w:rPr>
        <w:t xml:space="preserve"> </w:t>
      </w:r>
      <w:r>
        <w:rPr>
          <w:sz w:val="28"/>
        </w:rPr>
        <w:t>даного</w:t>
      </w:r>
      <w:r>
        <w:rPr>
          <w:spacing w:val="-4"/>
          <w:sz w:val="28"/>
        </w:rPr>
        <w:t xml:space="preserve"> </w:t>
      </w:r>
      <w:r>
        <w:rPr>
          <w:sz w:val="28"/>
        </w:rPr>
        <w:t>товару</w:t>
      </w:r>
      <w:r>
        <w:rPr>
          <w:spacing w:val="-9"/>
          <w:sz w:val="28"/>
        </w:rPr>
        <w:t xml:space="preserve"> </w:t>
      </w:r>
      <w:r>
        <w:rPr>
          <w:sz w:val="28"/>
        </w:rPr>
        <w:t>тощо;</w:t>
      </w:r>
    </w:p>
    <w:p w:rsidR="002E383A" w:rsidRDefault="00BC5805" w:rsidP="00BC5805">
      <w:pPr>
        <w:pStyle w:val="a5"/>
        <w:numPr>
          <w:ilvl w:val="0"/>
          <w:numId w:val="32"/>
        </w:numPr>
        <w:tabs>
          <w:tab w:val="left" w:pos="946"/>
          <w:tab w:val="left" w:pos="951"/>
        </w:tabs>
        <w:spacing w:before="1" w:line="360" w:lineRule="auto"/>
        <w:ind w:left="946" w:right="390" w:hanging="356"/>
        <w:jc w:val="both"/>
        <w:rPr>
          <w:sz w:val="28"/>
        </w:rPr>
      </w:pPr>
      <w:r>
        <w:rPr>
          <w:sz w:val="28"/>
        </w:rPr>
        <w:tab/>
        <w:t>підвищення закупівельної ціни товару в процесі здійснення підприємницького проекту;</w:t>
      </w:r>
    </w:p>
    <w:p w:rsidR="002E383A" w:rsidRDefault="00BC5805" w:rsidP="00BC5805">
      <w:pPr>
        <w:pStyle w:val="a5"/>
        <w:numPr>
          <w:ilvl w:val="0"/>
          <w:numId w:val="32"/>
        </w:numPr>
        <w:tabs>
          <w:tab w:val="left" w:pos="951"/>
        </w:tabs>
        <w:spacing w:line="321" w:lineRule="exact"/>
        <w:ind w:left="951" w:hanging="361"/>
        <w:jc w:val="both"/>
        <w:rPr>
          <w:sz w:val="28"/>
        </w:rPr>
      </w:pPr>
      <w:r>
        <w:rPr>
          <w:spacing w:val="-6"/>
          <w:sz w:val="28"/>
        </w:rPr>
        <w:t>втрата</w:t>
      </w:r>
      <w:r>
        <w:rPr>
          <w:spacing w:val="-4"/>
          <w:sz w:val="28"/>
        </w:rPr>
        <w:t xml:space="preserve"> </w:t>
      </w:r>
      <w:r>
        <w:rPr>
          <w:spacing w:val="-6"/>
          <w:sz w:val="28"/>
        </w:rPr>
        <w:t>частки</w:t>
      </w:r>
      <w:r>
        <w:rPr>
          <w:spacing w:val="-3"/>
          <w:sz w:val="28"/>
        </w:rPr>
        <w:t xml:space="preserve"> </w:t>
      </w:r>
      <w:r>
        <w:rPr>
          <w:spacing w:val="-6"/>
          <w:sz w:val="28"/>
        </w:rPr>
        <w:t>товару;</w:t>
      </w:r>
    </w:p>
    <w:p w:rsidR="002E383A" w:rsidRDefault="00BC5805" w:rsidP="00BC5805">
      <w:pPr>
        <w:pStyle w:val="a5"/>
        <w:numPr>
          <w:ilvl w:val="0"/>
          <w:numId w:val="32"/>
        </w:numPr>
        <w:tabs>
          <w:tab w:val="left" w:pos="946"/>
          <w:tab w:val="left" w:pos="951"/>
        </w:tabs>
        <w:spacing w:before="160" w:line="362" w:lineRule="auto"/>
        <w:ind w:left="946" w:right="389" w:hanging="356"/>
        <w:jc w:val="both"/>
        <w:rPr>
          <w:sz w:val="28"/>
        </w:rPr>
      </w:pPr>
      <w:r>
        <w:rPr>
          <w:sz w:val="28"/>
        </w:rPr>
        <w:tab/>
        <w:t>погіршення</w:t>
      </w:r>
      <w:r>
        <w:rPr>
          <w:sz w:val="28"/>
        </w:rPr>
        <w:t xml:space="preserve"> якості товару в процесі зберігання чи транспортування, що спричиняє</w:t>
      </w:r>
      <w:r>
        <w:rPr>
          <w:spacing w:val="-4"/>
          <w:sz w:val="28"/>
        </w:rPr>
        <w:t xml:space="preserve"> </w:t>
      </w:r>
      <w:r>
        <w:rPr>
          <w:sz w:val="28"/>
        </w:rPr>
        <w:t>зниження</w:t>
      </w:r>
      <w:r>
        <w:rPr>
          <w:spacing w:val="-7"/>
          <w:sz w:val="28"/>
        </w:rPr>
        <w:t xml:space="preserve"> </w:t>
      </w:r>
      <w:r>
        <w:rPr>
          <w:sz w:val="28"/>
        </w:rPr>
        <w:t>його</w:t>
      </w:r>
      <w:r>
        <w:rPr>
          <w:spacing w:val="-5"/>
          <w:sz w:val="28"/>
        </w:rPr>
        <w:t xml:space="preserve"> </w:t>
      </w:r>
      <w:r>
        <w:rPr>
          <w:sz w:val="28"/>
        </w:rPr>
        <w:t>ціни</w:t>
      </w:r>
      <w:r>
        <w:rPr>
          <w:spacing w:val="-2"/>
          <w:sz w:val="28"/>
        </w:rPr>
        <w:t xml:space="preserve"> </w:t>
      </w:r>
      <w:r>
        <w:rPr>
          <w:sz w:val="28"/>
        </w:rPr>
        <w:t>тощо.</w:t>
      </w:r>
    </w:p>
    <w:p w:rsidR="002E383A" w:rsidRDefault="00BC5805">
      <w:pPr>
        <w:pStyle w:val="a3"/>
        <w:spacing w:line="360" w:lineRule="auto"/>
        <w:ind w:right="386" w:firstLine="708"/>
        <w:jc w:val="both"/>
      </w:pPr>
      <w:r>
        <w:rPr>
          <w:b/>
          <w:i/>
        </w:rPr>
        <w:t xml:space="preserve">Транспортний ризик </w:t>
      </w:r>
      <w:r>
        <w:t>– це ризик, що виникає у зв’язку з транспортними операціями, тобто процесом переміщення матеріальних цінностей і людей в просторі, і пов’язаний</w:t>
      </w:r>
      <w:r>
        <w:t xml:space="preserve"> з потенційною можливістю зниження споживчих властивостей</w:t>
      </w:r>
      <w:r>
        <w:rPr>
          <w:spacing w:val="-18"/>
        </w:rPr>
        <w:t xml:space="preserve"> </w:t>
      </w:r>
      <w:r>
        <w:t>об’єктів</w:t>
      </w:r>
      <w:r>
        <w:rPr>
          <w:spacing w:val="-17"/>
        </w:rPr>
        <w:t xml:space="preserve"> </w:t>
      </w:r>
      <w:r>
        <w:t>і</w:t>
      </w:r>
      <w:r>
        <w:rPr>
          <w:spacing w:val="-18"/>
        </w:rPr>
        <w:t xml:space="preserve"> </w:t>
      </w:r>
      <w:r>
        <w:t>порушення</w:t>
      </w:r>
      <w:r>
        <w:rPr>
          <w:spacing w:val="-17"/>
        </w:rPr>
        <w:t xml:space="preserve"> </w:t>
      </w:r>
      <w:r>
        <w:t>умов</w:t>
      </w:r>
      <w:r>
        <w:rPr>
          <w:spacing w:val="-18"/>
        </w:rPr>
        <w:t xml:space="preserve"> </w:t>
      </w:r>
      <w:r>
        <w:t>їх</w:t>
      </w:r>
      <w:r>
        <w:rPr>
          <w:spacing w:val="-17"/>
        </w:rPr>
        <w:t xml:space="preserve"> </w:t>
      </w:r>
      <w:r>
        <w:t>переміщення.</w:t>
      </w:r>
    </w:p>
    <w:p w:rsidR="002E383A" w:rsidRDefault="00BC5805">
      <w:pPr>
        <w:pStyle w:val="a3"/>
        <w:spacing w:line="360" w:lineRule="auto"/>
        <w:ind w:right="385" w:firstLine="773"/>
        <w:jc w:val="both"/>
      </w:pPr>
      <w:r>
        <w:t xml:space="preserve">Існує досить велика кількість ознак, за якими можна класифікувати </w:t>
      </w:r>
      <w:r>
        <w:rPr>
          <w:spacing w:val="-4"/>
        </w:rPr>
        <w:t>транспортні</w:t>
      </w:r>
      <w:r>
        <w:rPr>
          <w:spacing w:val="-8"/>
        </w:rPr>
        <w:t xml:space="preserve"> </w:t>
      </w:r>
      <w:r>
        <w:rPr>
          <w:spacing w:val="-4"/>
        </w:rPr>
        <w:t>ризики.</w:t>
      </w:r>
      <w:r>
        <w:rPr>
          <w:spacing w:val="-12"/>
        </w:rPr>
        <w:t xml:space="preserve"> </w:t>
      </w:r>
      <w:r>
        <w:rPr>
          <w:spacing w:val="-4"/>
        </w:rPr>
        <w:t>Зазвичай</w:t>
      </w:r>
      <w:r>
        <w:rPr>
          <w:spacing w:val="-11"/>
        </w:rPr>
        <w:t xml:space="preserve"> </w:t>
      </w:r>
      <w:r>
        <w:rPr>
          <w:spacing w:val="-4"/>
        </w:rPr>
        <w:t>їх</w:t>
      </w:r>
      <w:r>
        <w:rPr>
          <w:spacing w:val="-10"/>
        </w:rPr>
        <w:t xml:space="preserve"> </w:t>
      </w:r>
      <w:r>
        <w:rPr>
          <w:spacing w:val="-4"/>
        </w:rPr>
        <w:t>розподіляють</w:t>
      </w:r>
      <w:r>
        <w:rPr>
          <w:spacing w:val="-10"/>
        </w:rPr>
        <w:t xml:space="preserve"> </w:t>
      </w:r>
      <w:r>
        <w:rPr>
          <w:spacing w:val="-4"/>
        </w:rPr>
        <w:t>на</w:t>
      </w:r>
      <w:r>
        <w:rPr>
          <w:spacing w:val="-11"/>
        </w:rPr>
        <w:t xml:space="preserve"> </w:t>
      </w:r>
      <w:r>
        <w:rPr>
          <w:spacing w:val="-4"/>
        </w:rPr>
        <w:t>чотири</w:t>
      </w:r>
      <w:r>
        <w:rPr>
          <w:spacing w:val="-8"/>
        </w:rPr>
        <w:t xml:space="preserve"> </w:t>
      </w:r>
      <w:r>
        <w:rPr>
          <w:spacing w:val="-4"/>
        </w:rPr>
        <w:t>групи</w:t>
      </w:r>
      <w:r>
        <w:rPr>
          <w:spacing w:val="-8"/>
        </w:rPr>
        <w:t xml:space="preserve"> </w:t>
      </w:r>
      <w:r>
        <w:rPr>
          <w:spacing w:val="-4"/>
        </w:rPr>
        <w:t>(E,</w:t>
      </w:r>
      <w:r>
        <w:rPr>
          <w:spacing w:val="-10"/>
        </w:rPr>
        <w:t xml:space="preserve"> </w:t>
      </w:r>
      <w:r>
        <w:rPr>
          <w:spacing w:val="-4"/>
        </w:rPr>
        <w:t>F,</w:t>
      </w:r>
      <w:r>
        <w:rPr>
          <w:spacing w:val="-10"/>
        </w:rPr>
        <w:t xml:space="preserve"> </w:t>
      </w:r>
      <w:r>
        <w:rPr>
          <w:spacing w:val="-4"/>
        </w:rPr>
        <w:t>C</w:t>
      </w:r>
      <w:r>
        <w:rPr>
          <w:spacing w:val="-11"/>
        </w:rPr>
        <w:t xml:space="preserve"> </w:t>
      </w:r>
      <w:r>
        <w:rPr>
          <w:spacing w:val="-4"/>
        </w:rPr>
        <w:t>і</w:t>
      </w:r>
      <w:r>
        <w:rPr>
          <w:spacing w:val="-8"/>
        </w:rPr>
        <w:t xml:space="preserve"> </w:t>
      </w:r>
      <w:r>
        <w:rPr>
          <w:spacing w:val="-4"/>
        </w:rPr>
        <w:t>D)</w:t>
      </w:r>
      <w:r>
        <w:rPr>
          <w:spacing w:val="-9"/>
        </w:rPr>
        <w:t xml:space="preserve"> </w:t>
      </w:r>
      <w:r>
        <w:rPr>
          <w:spacing w:val="-4"/>
        </w:rPr>
        <w:t>згідно</w:t>
      </w:r>
      <w:r>
        <w:rPr>
          <w:spacing w:val="-10"/>
        </w:rPr>
        <w:t xml:space="preserve"> </w:t>
      </w:r>
      <w:r>
        <w:rPr>
          <w:spacing w:val="-4"/>
        </w:rPr>
        <w:t>з міжнародним</w:t>
      </w:r>
      <w:r>
        <w:rPr>
          <w:spacing w:val="-7"/>
        </w:rPr>
        <w:t xml:space="preserve"> </w:t>
      </w:r>
      <w:r>
        <w:rPr>
          <w:spacing w:val="-4"/>
        </w:rPr>
        <w:t>стандартом</w:t>
      </w:r>
      <w:r>
        <w:rPr>
          <w:spacing w:val="-7"/>
        </w:rPr>
        <w:t xml:space="preserve"> </w:t>
      </w:r>
      <w:r>
        <w:rPr>
          <w:spacing w:val="-4"/>
        </w:rPr>
        <w:t>їх</w:t>
      </w:r>
      <w:r>
        <w:rPr>
          <w:spacing w:val="-6"/>
        </w:rPr>
        <w:t xml:space="preserve"> </w:t>
      </w:r>
      <w:r>
        <w:rPr>
          <w:spacing w:val="-4"/>
        </w:rPr>
        <w:t>класифікації</w:t>
      </w:r>
      <w:r>
        <w:rPr>
          <w:spacing w:val="-6"/>
        </w:rPr>
        <w:t xml:space="preserve"> </w:t>
      </w:r>
      <w:r>
        <w:rPr>
          <w:spacing w:val="-4"/>
        </w:rPr>
        <w:t>за</w:t>
      </w:r>
      <w:r>
        <w:rPr>
          <w:spacing w:val="-5"/>
        </w:rPr>
        <w:t xml:space="preserve"> </w:t>
      </w:r>
      <w:r>
        <w:rPr>
          <w:spacing w:val="-4"/>
        </w:rPr>
        <w:t>відповідальністю,</w:t>
      </w:r>
      <w:r>
        <w:rPr>
          <w:spacing w:val="-8"/>
        </w:rPr>
        <w:t xml:space="preserve"> </w:t>
      </w:r>
      <w:r>
        <w:rPr>
          <w:spacing w:val="-4"/>
        </w:rPr>
        <w:t>що</w:t>
      </w:r>
      <w:r>
        <w:rPr>
          <w:spacing w:val="-6"/>
        </w:rPr>
        <w:t xml:space="preserve"> </w:t>
      </w:r>
      <w:r>
        <w:rPr>
          <w:spacing w:val="-4"/>
        </w:rPr>
        <w:t>був</w:t>
      </w:r>
      <w:r>
        <w:rPr>
          <w:spacing w:val="-5"/>
        </w:rPr>
        <w:t xml:space="preserve"> </w:t>
      </w:r>
      <w:r>
        <w:rPr>
          <w:spacing w:val="-4"/>
        </w:rPr>
        <w:t>розроблений Міжнародною</w:t>
      </w:r>
      <w:r>
        <w:rPr>
          <w:spacing w:val="-10"/>
        </w:rPr>
        <w:t xml:space="preserve"> </w:t>
      </w:r>
      <w:r>
        <w:rPr>
          <w:spacing w:val="-4"/>
        </w:rPr>
        <w:t>Торговельною</w:t>
      </w:r>
      <w:r>
        <w:rPr>
          <w:spacing w:val="-13"/>
        </w:rPr>
        <w:t xml:space="preserve"> </w:t>
      </w:r>
      <w:r>
        <w:rPr>
          <w:spacing w:val="-4"/>
        </w:rPr>
        <w:t>палатою</w:t>
      </w:r>
      <w:r>
        <w:rPr>
          <w:spacing w:val="-10"/>
        </w:rPr>
        <w:t xml:space="preserve"> </w:t>
      </w:r>
      <w:r>
        <w:rPr>
          <w:spacing w:val="-4"/>
        </w:rPr>
        <w:t>в</w:t>
      </w:r>
      <w:r>
        <w:rPr>
          <w:spacing w:val="-13"/>
        </w:rPr>
        <w:t xml:space="preserve"> </w:t>
      </w:r>
      <w:r>
        <w:rPr>
          <w:spacing w:val="-4"/>
        </w:rPr>
        <w:t>Парижі</w:t>
      </w:r>
      <w:r>
        <w:rPr>
          <w:spacing w:val="-7"/>
        </w:rPr>
        <w:t xml:space="preserve"> </w:t>
      </w:r>
      <w:r>
        <w:rPr>
          <w:spacing w:val="-4"/>
        </w:rPr>
        <w:t>в</w:t>
      </w:r>
      <w:r>
        <w:rPr>
          <w:spacing w:val="-9"/>
        </w:rPr>
        <w:t xml:space="preserve"> </w:t>
      </w:r>
      <w:r>
        <w:rPr>
          <w:spacing w:val="-4"/>
        </w:rPr>
        <w:t>1919</w:t>
      </w:r>
      <w:r>
        <w:rPr>
          <w:spacing w:val="-10"/>
        </w:rPr>
        <w:t xml:space="preserve"> </w:t>
      </w:r>
      <w:r>
        <w:rPr>
          <w:spacing w:val="-4"/>
        </w:rPr>
        <w:t>р.</w:t>
      </w:r>
      <w:r>
        <w:rPr>
          <w:spacing w:val="-9"/>
        </w:rPr>
        <w:t xml:space="preserve"> </w:t>
      </w:r>
      <w:r>
        <w:rPr>
          <w:spacing w:val="-4"/>
        </w:rPr>
        <w:t>та</w:t>
      </w:r>
      <w:r>
        <w:rPr>
          <w:spacing w:val="-8"/>
        </w:rPr>
        <w:t xml:space="preserve"> </w:t>
      </w:r>
      <w:r>
        <w:rPr>
          <w:spacing w:val="-4"/>
        </w:rPr>
        <w:t>уніфікований</w:t>
      </w:r>
      <w:r>
        <w:rPr>
          <w:spacing w:val="-8"/>
        </w:rPr>
        <w:t xml:space="preserve"> </w:t>
      </w:r>
      <w:r>
        <w:rPr>
          <w:spacing w:val="-4"/>
        </w:rPr>
        <w:t>у</w:t>
      </w:r>
      <w:r>
        <w:rPr>
          <w:spacing w:val="-13"/>
        </w:rPr>
        <w:t xml:space="preserve"> </w:t>
      </w:r>
      <w:r>
        <w:rPr>
          <w:spacing w:val="-4"/>
        </w:rPr>
        <w:t>1936</w:t>
      </w:r>
      <w:r>
        <w:rPr>
          <w:spacing w:val="-10"/>
        </w:rPr>
        <w:t xml:space="preserve"> </w:t>
      </w:r>
      <w:r>
        <w:rPr>
          <w:spacing w:val="-4"/>
        </w:rPr>
        <w:t>р:</w:t>
      </w:r>
    </w:p>
    <w:p w:rsidR="002E383A" w:rsidRDefault="00BC5805" w:rsidP="00BC5805">
      <w:pPr>
        <w:pStyle w:val="a5"/>
        <w:numPr>
          <w:ilvl w:val="0"/>
          <w:numId w:val="33"/>
        </w:numPr>
        <w:tabs>
          <w:tab w:val="left" w:pos="951"/>
        </w:tabs>
        <w:spacing w:line="360" w:lineRule="auto"/>
        <w:ind w:left="232" w:right="386" w:firstLine="358"/>
        <w:jc w:val="both"/>
        <w:rPr>
          <w:sz w:val="28"/>
        </w:rPr>
      </w:pPr>
      <w:r>
        <w:rPr>
          <w:sz w:val="28"/>
        </w:rPr>
        <w:t>умови, що відносяться до першої групи (Е), передбачають мінімальні зобов’язання</w:t>
      </w:r>
      <w:r>
        <w:rPr>
          <w:spacing w:val="-10"/>
          <w:sz w:val="28"/>
        </w:rPr>
        <w:t xml:space="preserve"> </w:t>
      </w:r>
      <w:r>
        <w:rPr>
          <w:sz w:val="28"/>
        </w:rPr>
        <w:t>для</w:t>
      </w:r>
      <w:r>
        <w:rPr>
          <w:spacing w:val="-10"/>
          <w:sz w:val="28"/>
        </w:rPr>
        <w:t xml:space="preserve"> </w:t>
      </w:r>
      <w:r>
        <w:rPr>
          <w:sz w:val="28"/>
        </w:rPr>
        <w:t>продавця,</w:t>
      </w:r>
      <w:r>
        <w:rPr>
          <w:spacing w:val="-10"/>
          <w:sz w:val="28"/>
        </w:rPr>
        <w:t xml:space="preserve"> </w:t>
      </w:r>
      <w:r>
        <w:rPr>
          <w:sz w:val="28"/>
        </w:rPr>
        <w:t>які</w:t>
      </w:r>
      <w:r>
        <w:rPr>
          <w:spacing w:val="-9"/>
          <w:sz w:val="28"/>
        </w:rPr>
        <w:t xml:space="preserve"> </w:t>
      </w:r>
      <w:r>
        <w:rPr>
          <w:sz w:val="28"/>
        </w:rPr>
        <w:t>полягають</w:t>
      </w:r>
      <w:r>
        <w:rPr>
          <w:spacing w:val="-9"/>
          <w:sz w:val="28"/>
        </w:rPr>
        <w:t xml:space="preserve"> </w:t>
      </w:r>
      <w:r>
        <w:rPr>
          <w:sz w:val="28"/>
        </w:rPr>
        <w:t>у</w:t>
      </w:r>
      <w:r>
        <w:rPr>
          <w:spacing w:val="-12"/>
          <w:sz w:val="28"/>
        </w:rPr>
        <w:t xml:space="preserve"> </w:t>
      </w:r>
      <w:r>
        <w:rPr>
          <w:sz w:val="28"/>
        </w:rPr>
        <w:t>тому,</w:t>
      </w:r>
      <w:r>
        <w:rPr>
          <w:spacing w:val="-9"/>
          <w:sz w:val="28"/>
        </w:rPr>
        <w:t xml:space="preserve"> </w:t>
      </w:r>
      <w:r>
        <w:rPr>
          <w:sz w:val="28"/>
        </w:rPr>
        <w:t>що</w:t>
      </w:r>
      <w:r>
        <w:rPr>
          <w:spacing w:val="-9"/>
          <w:sz w:val="28"/>
        </w:rPr>
        <w:t xml:space="preserve"> </w:t>
      </w:r>
      <w:r>
        <w:rPr>
          <w:sz w:val="28"/>
        </w:rPr>
        <w:t>постачальник</w:t>
      </w:r>
      <w:r>
        <w:rPr>
          <w:spacing w:val="-10"/>
          <w:sz w:val="28"/>
        </w:rPr>
        <w:t xml:space="preserve"> </w:t>
      </w:r>
      <w:r>
        <w:rPr>
          <w:sz w:val="28"/>
        </w:rPr>
        <w:t>тримає</w:t>
      </w:r>
      <w:r>
        <w:rPr>
          <w:spacing w:val="-10"/>
          <w:sz w:val="28"/>
        </w:rPr>
        <w:t xml:space="preserve"> </w:t>
      </w:r>
      <w:r>
        <w:rPr>
          <w:sz w:val="28"/>
        </w:rPr>
        <w:t>товар</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2" w:lineRule="auto"/>
        <w:ind w:right="386"/>
        <w:jc w:val="both"/>
      </w:pPr>
      <w:r>
        <w:lastRenderedPageBreak/>
        <w:t>на</w:t>
      </w:r>
      <w:r>
        <w:rPr>
          <w:spacing w:val="-13"/>
        </w:rPr>
        <w:t xml:space="preserve"> </w:t>
      </w:r>
      <w:r>
        <w:t>своїх</w:t>
      </w:r>
      <w:r>
        <w:rPr>
          <w:spacing w:val="-11"/>
        </w:rPr>
        <w:t xml:space="preserve"> </w:t>
      </w:r>
      <w:r>
        <w:t>власних</w:t>
      </w:r>
      <w:r>
        <w:rPr>
          <w:spacing w:val="-11"/>
        </w:rPr>
        <w:t xml:space="preserve"> </w:t>
      </w:r>
      <w:r>
        <w:t>складах,</w:t>
      </w:r>
      <w:r>
        <w:rPr>
          <w:spacing w:val="-13"/>
        </w:rPr>
        <w:t xml:space="preserve"> </w:t>
      </w:r>
      <w:r>
        <w:t>ризики</w:t>
      </w:r>
      <w:r>
        <w:rPr>
          <w:spacing w:val="-12"/>
        </w:rPr>
        <w:t xml:space="preserve"> </w:t>
      </w:r>
      <w:r>
        <w:t>приймають</w:t>
      </w:r>
      <w:r>
        <w:rPr>
          <w:spacing w:val="-12"/>
        </w:rPr>
        <w:t xml:space="preserve"> </w:t>
      </w:r>
      <w:r>
        <w:t>на</w:t>
      </w:r>
      <w:r>
        <w:rPr>
          <w:spacing w:val="-13"/>
        </w:rPr>
        <w:t xml:space="preserve"> </w:t>
      </w:r>
      <w:r>
        <w:t>себе</w:t>
      </w:r>
      <w:r>
        <w:rPr>
          <w:spacing w:val="-13"/>
        </w:rPr>
        <w:t xml:space="preserve"> </w:t>
      </w:r>
      <w:r>
        <w:t>постачальник</w:t>
      </w:r>
      <w:r>
        <w:rPr>
          <w:spacing w:val="-13"/>
        </w:rPr>
        <w:t xml:space="preserve"> </w:t>
      </w:r>
      <w:r>
        <w:t>і</w:t>
      </w:r>
      <w:r>
        <w:rPr>
          <w:spacing w:val="-12"/>
        </w:rPr>
        <w:t xml:space="preserve"> </w:t>
      </w:r>
      <w:r>
        <w:t>його</w:t>
      </w:r>
      <w:r>
        <w:rPr>
          <w:spacing w:val="-12"/>
        </w:rPr>
        <w:t xml:space="preserve"> </w:t>
      </w:r>
      <w:r>
        <w:t>банк</w:t>
      </w:r>
      <w:r>
        <w:rPr>
          <w:spacing w:val="-13"/>
        </w:rPr>
        <w:t xml:space="preserve"> </w:t>
      </w:r>
      <w:r>
        <w:t>до моменту</w:t>
      </w:r>
      <w:r>
        <w:rPr>
          <w:spacing w:val="-7"/>
        </w:rPr>
        <w:t xml:space="preserve"> </w:t>
      </w:r>
      <w:r>
        <w:t>прийняття</w:t>
      </w:r>
      <w:r>
        <w:rPr>
          <w:spacing w:val="-2"/>
        </w:rPr>
        <w:t xml:space="preserve"> </w:t>
      </w:r>
      <w:r>
        <w:t>товару</w:t>
      </w:r>
      <w:r>
        <w:rPr>
          <w:spacing w:val="-7"/>
        </w:rPr>
        <w:t xml:space="preserve"> </w:t>
      </w:r>
      <w:r>
        <w:t>покупцем.</w:t>
      </w:r>
    </w:p>
    <w:p w:rsidR="002E383A" w:rsidRDefault="00BC5805" w:rsidP="00BC5805">
      <w:pPr>
        <w:pStyle w:val="a5"/>
        <w:numPr>
          <w:ilvl w:val="0"/>
          <w:numId w:val="33"/>
        </w:numPr>
        <w:tabs>
          <w:tab w:val="left" w:pos="951"/>
        </w:tabs>
        <w:spacing w:line="360" w:lineRule="auto"/>
        <w:ind w:left="232" w:right="385" w:firstLine="358"/>
        <w:jc w:val="both"/>
        <w:rPr>
          <w:sz w:val="28"/>
        </w:rPr>
      </w:pPr>
      <w:r>
        <w:rPr>
          <w:sz w:val="28"/>
        </w:rPr>
        <w:t>відповідно до умов групи F продавець вважається таким, що виконав свої зобов’язання після моменту передачі товару перевізнику згідно з інструкціями, отриманими від покупця;</w:t>
      </w:r>
    </w:p>
    <w:p w:rsidR="002E383A" w:rsidRDefault="00BC5805" w:rsidP="00BC5805">
      <w:pPr>
        <w:pStyle w:val="a5"/>
        <w:numPr>
          <w:ilvl w:val="0"/>
          <w:numId w:val="33"/>
        </w:numPr>
        <w:tabs>
          <w:tab w:val="left" w:pos="951"/>
        </w:tabs>
        <w:spacing w:line="360" w:lineRule="auto"/>
        <w:ind w:left="232" w:right="388" w:firstLine="358"/>
        <w:jc w:val="both"/>
        <w:rPr>
          <w:sz w:val="28"/>
        </w:rPr>
      </w:pPr>
      <w:r>
        <w:rPr>
          <w:sz w:val="28"/>
        </w:rPr>
        <w:t xml:space="preserve">за умовами групи С продавець самостійно укладає договір перевезення і </w:t>
      </w:r>
      <w:r>
        <w:rPr>
          <w:spacing w:val="-2"/>
          <w:sz w:val="28"/>
        </w:rPr>
        <w:t>оплачує</w:t>
      </w:r>
      <w:r>
        <w:rPr>
          <w:spacing w:val="-11"/>
          <w:sz w:val="28"/>
        </w:rPr>
        <w:t xml:space="preserve"> </w:t>
      </w:r>
      <w:r>
        <w:rPr>
          <w:spacing w:val="-2"/>
          <w:sz w:val="28"/>
        </w:rPr>
        <w:t>перев</w:t>
      </w:r>
      <w:r>
        <w:rPr>
          <w:spacing w:val="-2"/>
          <w:sz w:val="28"/>
        </w:rPr>
        <w:t>езення</w:t>
      </w:r>
      <w:r>
        <w:rPr>
          <w:spacing w:val="40"/>
          <w:sz w:val="28"/>
        </w:rPr>
        <w:t xml:space="preserve"> </w:t>
      </w:r>
      <w:r>
        <w:rPr>
          <w:spacing w:val="-2"/>
          <w:sz w:val="28"/>
        </w:rPr>
        <w:t>до</w:t>
      </w:r>
      <w:r>
        <w:rPr>
          <w:spacing w:val="-9"/>
          <w:sz w:val="28"/>
        </w:rPr>
        <w:t xml:space="preserve"> </w:t>
      </w:r>
      <w:r>
        <w:rPr>
          <w:spacing w:val="-2"/>
          <w:sz w:val="28"/>
        </w:rPr>
        <w:t>вказаного</w:t>
      </w:r>
      <w:r>
        <w:rPr>
          <w:spacing w:val="-9"/>
          <w:sz w:val="28"/>
        </w:rPr>
        <w:t xml:space="preserve"> </w:t>
      </w:r>
      <w:r>
        <w:rPr>
          <w:spacing w:val="-2"/>
          <w:sz w:val="28"/>
        </w:rPr>
        <w:t>у</w:t>
      </w:r>
      <w:r>
        <w:rPr>
          <w:spacing w:val="-14"/>
          <w:sz w:val="28"/>
        </w:rPr>
        <w:t xml:space="preserve"> </w:t>
      </w:r>
      <w:r>
        <w:rPr>
          <w:spacing w:val="-2"/>
          <w:sz w:val="28"/>
        </w:rPr>
        <w:t>контракті</w:t>
      </w:r>
      <w:r>
        <w:rPr>
          <w:spacing w:val="-9"/>
          <w:sz w:val="28"/>
        </w:rPr>
        <w:t xml:space="preserve"> </w:t>
      </w:r>
      <w:r>
        <w:rPr>
          <w:spacing w:val="-2"/>
          <w:sz w:val="28"/>
        </w:rPr>
        <w:t>місця</w:t>
      </w:r>
      <w:r>
        <w:rPr>
          <w:spacing w:val="-13"/>
          <w:sz w:val="28"/>
        </w:rPr>
        <w:t xml:space="preserve"> </w:t>
      </w:r>
      <w:r>
        <w:rPr>
          <w:spacing w:val="-2"/>
          <w:sz w:val="28"/>
        </w:rPr>
        <w:t>прийому</w:t>
      </w:r>
      <w:r>
        <w:rPr>
          <w:spacing w:val="-14"/>
          <w:sz w:val="28"/>
        </w:rPr>
        <w:t xml:space="preserve"> </w:t>
      </w:r>
      <w:r>
        <w:rPr>
          <w:spacing w:val="-2"/>
          <w:sz w:val="28"/>
        </w:rPr>
        <w:t>товару</w:t>
      </w:r>
      <w:r>
        <w:rPr>
          <w:spacing w:val="-14"/>
          <w:sz w:val="28"/>
        </w:rPr>
        <w:t xml:space="preserve"> </w:t>
      </w:r>
      <w:r>
        <w:rPr>
          <w:spacing w:val="-2"/>
          <w:sz w:val="28"/>
        </w:rPr>
        <w:t>покупцем;</w:t>
      </w:r>
    </w:p>
    <w:p w:rsidR="002E383A" w:rsidRDefault="00BC5805" w:rsidP="00BC5805">
      <w:pPr>
        <w:pStyle w:val="a5"/>
        <w:numPr>
          <w:ilvl w:val="0"/>
          <w:numId w:val="33"/>
        </w:numPr>
        <w:tabs>
          <w:tab w:val="left" w:pos="951"/>
        </w:tabs>
        <w:spacing w:line="360" w:lineRule="auto"/>
        <w:ind w:left="232" w:right="385" w:firstLine="358"/>
        <w:jc w:val="both"/>
        <w:rPr>
          <w:sz w:val="28"/>
        </w:rPr>
      </w:pPr>
      <w:r>
        <w:rPr>
          <w:sz w:val="28"/>
        </w:rPr>
        <w:t>умови групи D передбачають такі ситуації, за яких всі ризики, пов’язані з транспортуванням</w:t>
      </w:r>
      <w:r>
        <w:rPr>
          <w:spacing w:val="-18"/>
          <w:sz w:val="28"/>
        </w:rPr>
        <w:t xml:space="preserve"> </w:t>
      </w:r>
      <w:r>
        <w:rPr>
          <w:sz w:val="28"/>
        </w:rPr>
        <w:t>товару,</w:t>
      </w:r>
      <w:r>
        <w:rPr>
          <w:spacing w:val="-17"/>
          <w:sz w:val="28"/>
        </w:rPr>
        <w:t xml:space="preserve"> </w:t>
      </w:r>
      <w:r>
        <w:rPr>
          <w:sz w:val="28"/>
        </w:rPr>
        <w:t>бере</w:t>
      </w:r>
      <w:r>
        <w:rPr>
          <w:spacing w:val="-18"/>
          <w:sz w:val="28"/>
        </w:rPr>
        <w:t xml:space="preserve"> </w:t>
      </w:r>
      <w:r>
        <w:rPr>
          <w:sz w:val="28"/>
        </w:rPr>
        <w:t>на</w:t>
      </w:r>
      <w:r>
        <w:rPr>
          <w:spacing w:val="-17"/>
          <w:sz w:val="28"/>
        </w:rPr>
        <w:t xml:space="preserve"> </w:t>
      </w:r>
      <w:r>
        <w:rPr>
          <w:sz w:val="28"/>
        </w:rPr>
        <w:t>себе</w:t>
      </w:r>
      <w:r>
        <w:rPr>
          <w:spacing w:val="-18"/>
          <w:sz w:val="28"/>
        </w:rPr>
        <w:t xml:space="preserve"> </w:t>
      </w:r>
      <w:r>
        <w:rPr>
          <w:sz w:val="28"/>
        </w:rPr>
        <w:t>продавець.</w:t>
      </w:r>
    </w:p>
    <w:p w:rsidR="002E383A" w:rsidRDefault="00BC5805">
      <w:pPr>
        <w:pStyle w:val="a3"/>
        <w:spacing w:line="360" w:lineRule="auto"/>
        <w:ind w:right="385" w:firstLine="708"/>
        <w:jc w:val="both"/>
      </w:pPr>
      <w:r>
        <w:t xml:space="preserve">Ймовірність виникнення втрат фінансових ресурсів у зв’язку з непередбаченими змінами у обсягах, дохідності, вартості капіталу, структурі активів та пасивів обумовлює виникнення </w:t>
      </w:r>
      <w:r>
        <w:rPr>
          <w:b/>
          <w:i/>
        </w:rPr>
        <w:t>фінансових ризиків</w:t>
      </w:r>
      <w:r>
        <w:rPr>
          <w:b/>
        </w:rPr>
        <w:t xml:space="preserve">. </w:t>
      </w:r>
      <w:r>
        <w:t>Їх поділяють на наступні види:</w:t>
      </w:r>
    </w:p>
    <w:p w:rsidR="002E383A" w:rsidRDefault="00BC5805" w:rsidP="00BC5805">
      <w:pPr>
        <w:pStyle w:val="a5"/>
        <w:numPr>
          <w:ilvl w:val="0"/>
          <w:numId w:val="33"/>
        </w:numPr>
        <w:tabs>
          <w:tab w:val="left" w:pos="953"/>
        </w:tabs>
        <w:rPr>
          <w:sz w:val="28"/>
        </w:rPr>
      </w:pPr>
      <w:r>
        <w:rPr>
          <w:spacing w:val="-6"/>
          <w:sz w:val="28"/>
        </w:rPr>
        <w:t>ризики,</w:t>
      </w:r>
      <w:r>
        <w:rPr>
          <w:spacing w:val="-7"/>
          <w:sz w:val="28"/>
        </w:rPr>
        <w:t xml:space="preserve"> </w:t>
      </w:r>
      <w:r>
        <w:rPr>
          <w:spacing w:val="-6"/>
          <w:sz w:val="28"/>
        </w:rPr>
        <w:t>пов’язані</w:t>
      </w:r>
      <w:r>
        <w:rPr>
          <w:spacing w:val="1"/>
          <w:sz w:val="28"/>
        </w:rPr>
        <w:t xml:space="preserve"> </w:t>
      </w:r>
      <w:r>
        <w:rPr>
          <w:spacing w:val="-6"/>
          <w:sz w:val="28"/>
        </w:rPr>
        <w:t>з</w:t>
      </w:r>
      <w:r>
        <w:rPr>
          <w:spacing w:val="-2"/>
          <w:sz w:val="28"/>
        </w:rPr>
        <w:t xml:space="preserve"> </w:t>
      </w:r>
      <w:r>
        <w:rPr>
          <w:spacing w:val="-6"/>
          <w:sz w:val="28"/>
        </w:rPr>
        <w:t>купівель</w:t>
      </w:r>
      <w:r>
        <w:rPr>
          <w:spacing w:val="-6"/>
          <w:sz w:val="28"/>
        </w:rPr>
        <w:t>ною</w:t>
      </w:r>
      <w:r>
        <w:rPr>
          <w:spacing w:val="-5"/>
          <w:sz w:val="28"/>
        </w:rPr>
        <w:t xml:space="preserve"> </w:t>
      </w:r>
      <w:r>
        <w:rPr>
          <w:spacing w:val="-6"/>
          <w:sz w:val="28"/>
        </w:rPr>
        <w:t>спроможністю</w:t>
      </w:r>
      <w:r>
        <w:rPr>
          <w:spacing w:val="-3"/>
          <w:sz w:val="28"/>
        </w:rPr>
        <w:t xml:space="preserve"> </w:t>
      </w:r>
      <w:r>
        <w:rPr>
          <w:spacing w:val="-6"/>
          <w:sz w:val="28"/>
        </w:rPr>
        <w:t>грошей;</w:t>
      </w:r>
    </w:p>
    <w:p w:rsidR="002E383A" w:rsidRDefault="00BC5805" w:rsidP="00BC5805">
      <w:pPr>
        <w:pStyle w:val="a5"/>
        <w:numPr>
          <w:ilvl w:val="0"/>
          <w:numId w:val="33"/>
        </w:numPr>
        <w:tabs>
          <w:tab w:val="left" w:pos="953"/>
        </w:tabs>
        <w:spacing w:before="157"/>
        <w:rPr>
          <w:sz w:val="28"/>
        </w:rPr>
      </w:pPr>
      <w:r>
        <w:rPr>
          <w:spacing w:val="-6"/>
          <w:sz w:val="28"/>
        </w:rPr>
        <w:t>ризики,</w:t>
      </w:r>
      <w:r>
        <w:rPr>
          <w:spacing w:val="-7"/>
          <w:sz w:val="28"/>
        </w:rPr>
        <w:t xml:space="preserve"> </w:t>
      </w:r>
      <w:r>
        <w:rPr>
          <w:spacing w:val="-6"/>
          <w:sz w:val="28"/>
        </w:rPr>
        <w:t>пов’язані</w:t>
      </w:r>
      <w:r>
        <w:rPr>
          <w:spacing w:val="-1"/>
          <w:sz w:val="28"/>
        </w:rPr>
        <w:t xml:space="preserve"> </w:t>
      </w:r>
      <w:r>
        <w:rPr>
          <w:spacing w:val="-6"/>
          <w:sz w:val="28"/>
        </w:rPr>
        <w:t>з</w:t>
      </w:r>
      <w:r>
        <w:rPr>
          <w:spacing w:val="-2"/>
          <w:sz w:val="28"/>
        </w:rPr>
        <w:t xml:space="preserve"> </w:t>
      </w:r>
      <w:r>
        <w:rPr>
          <w:spacing w:val="-6"/>
          <w:sz w:val="28"/>
        </w:rPr>
        <w:t>вкладенням</w:t>
      </w:r>
      <w:r>
        <w:rPr>
          <w:spacing w:val="-3"/>
          <w:sz w:val="28"/>
        </w:rPr>
        <w:t xml:space="preserve"> </w:t>
      </w:r>
      <w:r>
        <w:rPr>
          <w:spacing w:val="-6"/>
          <w:sz w:val="28"/>
        </w:rPr>
        <w:t>капіталу (інвестиційні</w:t>
      </w:r>
      <w:r>
        <w:rPr>
          <w:spacing w:val="-3"/>
          <w:sz w:val="28"/>
        </w:rPr>
        <w:t xml:space="preserve"> </w:t>
      </w:r>
      <w:r>
        <w:rPr>
          <w:spacing w:val="-6"/>
          <w:sz w:val="28"/>
        </w:rPr>
        <w:t>ризики);</w:t>
      </w:r>
    </w:p>
    <w:p w:rsidR="002E383A" w:rsidRDefault="00BC5805" w:rsidP="00BC5805">
      <w:pPr>
        <w:pStyle w:val="a5"/>
        <w:numPr>
          <w:ilvl w:val="0"/>
          <w:numId w:val="33"/>
        </w:numPr>
        <w:tabs>
          <w:tab w:val="left" w:pos="953"/>
        </w:tabs>
        <w:spacing w:before="161"/>
        <w:rPr>
          <w:sz w:val="28"/>
        </w:rPr>
      </w:pPr>
      <w:r>
        <w:rPr>
          <w:spacing w:val="-6"/>
          <w:sz w:val="28"/>
        </w:rPr>
        <w:t>ризик</w:t>
      </w:r>
      <w:r>
        <w:rPr>
          <w:spacing w:val="-7"/>
          <w:sz w:val="28"/>
        </w:rPr>
        <w:t xml:space="preserve"> </w:t>
      </w:r>
      <w:r>
        <w:rPr>
          <w:spacing w:val="-6"/>
          <w:sz w:val="28"/>
        </w:rPr>
        <w:t>незабезпечення</w:t>
      </w:r>
      <w:r>
        <w:rPr>
          <w:spacing w:val="-1"/>
          <w:sz w:val="28"/>
        </w:rPr>
        <w:t xml:space="preserve"> </w:t>
      </w:r>
      <w:r>
        <w:rPr>
          <w:spacing w:val="-6"/>
          <w:sz w:val="28"/>
        </w:rPr>
        <w:t>господарської</w:t>
      </w:r>
      <w:r>
        <w:rPr>
          <w:spacing w:val="1"/>
          <w:sz w:val="28"/>
        </w:rPr>
        <w:t xml:space="preserve"> </w:t>
      </w:r>
      <w:r>
        <w:rPr>
          <w:spacing w:val="-6"/>
          <w:sz w:val="28"/>
        </w:rPr>
        <w:t>діяльності</w:t>
      </w:r>
      <w:r>
        <w:rPr>
          <w:spacing w:val="-3"/>
          <w:sz w:val="28"/>
        </w:rPr>
        <w:t xml:space="preserve"> </w:t>
      </w:r>
      <w:r>
        <w:rPr>
          <w:spacing w:val="-6"/>
          <w:sz w:val="28"/>
        </w:rPr>
        <w:t>необхідним</w:t>
      </w:r>
      <w:r>
        <w:rPr>
          <w:spacing w:val="-4"/>
          <w:sz w:val="28"/>
        </w:rPr>
        <w:t xml:space="preserve"> </w:t>
      </w:r>
      <w:r>
        <w:rPr>
          <w:spacing w:val="-6"/>
          <w:sz w:val="28"/>
        </w:rPr>
        <w:t>фінансуванням;</w:t>
      </w:r>
    </w:p>
    <w:p w:rsidR="002E383A" w:rsidRDefault="00BC5805" w:rsidP="00BC5805">
      <w:pPr>
        <w:pStyle w:val="a5"/>
        <w:numPr>
          <w:ilvl w:val="0"/>
          <w:numId w:val="33"/>
        </w:numPr>
        <w:tabs>
          <w:tab w:val="left" w:pos="953"/>
          <w:tab w:val="left" w:pos="1989"/>
          <w:tab w:val="left" w:pos="4067"/>
          <w:tab w:val="left" w:pos="5055"/>
          <w:tab w:val="left" w:pos="5357"/>
          <w:tab w:val="left" w:pos="7121"/>
          <w:tab w:val="left" w:pos="8611"/>
          <w:tab w:val="left" w:pos="9604"/>
        </w:tabs>
        <w:spacing w:before="161" w:line="360" w:lineRule="auto"/>
        <w:ind w:right="388"/>
        <w:rPr>
          <w:sz w:val="28"/>
        </w:rPr>
      </w:pPr>
      <w:r>
        <w:rPr>
          <w:spacing w:val="-2"/>
          <w:sz w:val="28"/>
        </w:rPr>
        <w:t>ризики</w:t>
      </w:r>
      <w:r>
        <w:rPr>
          <w:sz w:val="28"/>
        </w:rPr>
        <w:tab/>
      </w:r>
      <w:r>
        <w:rPr>
          <w:spacing w:val="-2"/>
          <w:sz w:val="28"/>
        </w:rPr>
        <w:t>непередбачення</w:t>
      </w:r>
      <w:r>
        <w:rPr>
          <w:sz w:val="28"/>
        </w:rPr>
        <w:tab/>
      </w:r>
      <w:r>
        <w:rPr>
          <w:spacing w:val="-2"/>
          <w:sz w:val="28"/>
        </w:rPr>
        <w:t>витрат</w:t>
      </w:r>
      <w:r>
        <w:rPr>
          <w:sz w:val="28"/>
        </w:rPr>
        <w:tab/>
      </w:r>
      <w:r>
        <w:rPr>
          <w:spacing w:val="-10"/>
          <w:sz w:val="28"/>
        </w:rPr>
        <w:t>і</w:t>
      </w:r>
      <w:r>
        <w:rPr>
          <w:sz w:val="28"/>
        </w:rPr>
        <w:tab/>
      </w:r>
      <w:r>
        <w:rPr>
          <w:spacing w:val="-2"/>
          <w:sz w:val="28"/>
        </w:rPr>
        <w:t>перевищення</w:t>
      </w:r>
      <w:r>
        <w:rPr>
          <w:sz w:val="28"/>
        </w:rPr>
        <w:tab/>
      </w:r>
      <w:r>
        <w:rPr>
          <w:spacing w:val="-2"/>
          <w:sz w:val="28"/>
        </w:rPr>
        <w:t>кошторису</w:t>
      </w:r>
      <w:r>
        <w:rPr>
          <w:sz w:val="28"/>
        </w:rPr>
        <w:tab/>
      </w:r>
      <w:r>
        <w:rPr>
          <w:spacing w:val="-2"/>
          <w:sz w:val="28"/>
        </w:rPr>
        <w:t>витрат</w:t>
      </w:r>
      <w:r>
        <w:rPr>
          <w:sz w:val="28"/>
        </w:rPr>
        <w:tab/>
      </w:r>
      <w:r>
        <w:rPr>
          <w:spacing w:val="-6"/>
          <w:sz w:val="28"/>
        </w:rPr>
        <w:t xml:space="preserve">на </w:t>
      </w:r>
      <w:r>
        <w:rPr>
          <w:spacing w:val="-2"/>
          <w:sz w:val="28"/>
        </w:rPr>
        <w:t>виробництво.</w:t>
      </w:r>
    </w:p>
    <w:p w:rsidR="002E383A" w:rsidRDefault="00BC5805">
      <w:pPr>
        <w:spacing w:before="1"/>
        <w:ind w:left="941"/>
        <w:rPr>
          <w:sz w:val="28"/>
        </w:rPr>
      </w:pPr>
      <w:r>
        <w:rPr>
          <w:i/>
          <w:spacing w:val="-6"/>
          <w:sz w:val="28"/>
        </w:rPr>
        <w:t>Ризики,</w:t>
      </w:r>
      <w:r>
        <w:rPr>
          <w:i/>
          <w:spacing w:val="-7"/>
          <w:sz w:val="28"/>
        </w:rPr>
        <w:t xml:space="preserve"> </w:t>
      </w:r>
      <w:r>
        <w:rPr>
          <w:i/>
          <w:spacing w:val="-6"/>
          <w:sz w:val="28"/>
        </w:rPr>
        <w:t>пов’язані</w:t>
      </w:r>
      <w:r>
        <w:rPr>
          <w:i/>
          <w:spacing w:val="-3"/>
          <w:sz w:val="28"/>
        </w:rPr>
        <w:t xml:space="preserve"> </w:t>
      </w:r>
      <w:r>
        <w:rPr>
          <w:i/>
          <w:spacing w:val="-6"/>
          <w:sz w:val="28"/>
        </w:rPr>
        <w:t>з</w:t>
      </w:r>
      <w:r>
        <w:rPr>
          <w:i/>
          <w:spacing w:val="-1"/>
          <w:sz w:val="28"/>
        </w:rPr>
        <w:t xml:space="preserve"> </w:t>
      </w:r>
      <w:r>
        <w:rPr>
          <w:i/>
          <w:spacing w:val="-6"/>
          <w:sz w:val="28"/>
        </w:rPr>
        <w:t>купівельною</w:t>
      </w:r>
      <w:r>
        <w:rPr>
          <w:i/>
          <w:spacing w:val="-2"/>
          <w:sz w:val="28"/>
        </w:rPr>
        <w:t xml:space="preserve"> </w:t>
      </w:r>
      <w:r>
        <w:rPr>
          <w:i/>
          <w:spacing w:val="-6"/>
          <w:sz w:val="28"/>
        </w:rPr>
        <w:t>спроможністю</w:t>
      </w:r>
      <w:r>
        <w:rPr>
          <w:i/>
          <w:spacing w:val="-3"/>
          <w:sz w:val="28"/>
        </w:rPr>
        <w:t xml:space="preserve"> </w:t>
      </w:r>
      <w:r>
        <w:rPr>
          <w:i/>
          <w:spacing w:val="-6"/>
          <w:sz w:val="28"/>
        </w:rPr>
        <w:t>грошей</w:t>
      </w:r>
      <w:r>
        <w:rPr>
          <w:spacing w:val="-6"/>
          <w:sz w:val="28"/>
        </w:rPr>
        <w:t>,</w:t>
      </w:r>
      <w:r>
        <w:rPr>
          <w:spacing w:val="-2"/>
          <w:sz w:val="28"/>
        </w:rPr>
        <w:t xml:space="preserve"> </w:t>
      </w:r>
      <w:r>
        <w:rPr>
          <w:spacing w:val="-6"/>
          <w:sz w:val="28"/>
        </w:rPr>
        <w:t>включають:</w:t>
      </w:r>
    </w:p>
    <w:p w:rsidR="002E383A" w:rsidRDefault="00BC5805" w:rsidP="00BC5805">
      <w:pPr>
        <w:pStyle w:val="a5"/>
        <w:numPr>
          <w:ilvl w:val="0"/>
          <w:numId w:val="33"/>
        </w:numPr>
        <w:tabs>
          <w:tab w:val="left" w:pos="951"/>
        </w:tabs>
        <w:spacing w:before="160" w:line="360" w:lineRule="auto"/>
        <w:ind w:left="232" w:right="389" w:firstLine="358"/>
        <w:jc w:val="both"/>
        <w:rPr>
          <w:sz w:val="28"/>
        </w:rPr>
      </w:pPr>
      <w:r>
        <w:rPr>
          <w:sz w:val="28"/>
        </w:rPr>
        <w:t>інфляційний ризик – ризик того, що при зростанні темпів інфляції, одержувані грошові прибутки знецінюються з погляду реальної купівельної спроможності</w:t>
      </w:r>
      <w:r>
        <w:rPr>
          <w:spacing w:val="-10"/>
          <w:sz w:val="28"/>
        </w:rPr>
        <w:t xml:space="preserve"> </w:t>
      </w:r>
      <w:r>
        <w:rPr>
          <w:sz w:val="28"/>
        </w:rPr>
        <w:t>швидше,</w:t>
      </w:r>
      <w:r>
        <w:rPr>
          <w:spacing w:val="-9"/>
          <w:sz w:val="28"/>
        </w:rPr>
        <w:t xml:space="preserve"> </w:t>
      </w:r>
      <w:r>
        <w:rPr>
          <w:sz w:val="28"/>
        </w:rPr>
        <w:t>ніж</w:t>
      </w:r>
      <w:r>
        <w:rPr>
          <w:spacing w:val="-8"/>
          <w:sz w:val="28"/>
        </w:rPr>
        <w:t xml:space="preserve"> </w:t>
      </w:r>
      <w:r>
        <w:rPr>
          <w:sz w:val="28"/>
        </w:rPr>
        <w:t>зростають;</w:t>
      </w:r>
    </w:p>
    <w:p w:rsidR="002E383A" w:rsidRDefault="00BC5805" w:rsidP="00BC5805">
      <w:pPr>
        <w:pStyle w:val="a5"/>
        <w:numPr>
          <w:ilvl w:val="0"/>
          <w:numId w:val="33"/>
        </w:numPr>
        <w:tabs>
          <w:tab w:val="left" w:pos="951"/>
        </w:tabs>
        <w:spacing w:before="1" w:line="360" w:lineRule="auto"/>
        <w:ind w:left="232" w:right="384" w:firstLine="358"/>
        <w:jc w:val="both"/>
        <w:rPr>
          <w:sz w:val="28"/>
        </w:rPr>
      </w:pPr>
      <w:r>
        <w:rPr>
          <w:sz w:val="28"/>
        </w:rPr>
        <w:t>дефляційний ризик – ризик того, що при</w:t>
      </w:r>
      <w:r>
        <w:rPr>
          <w:sz w:val="28"/>
        </w:rPr>
        <w:t xml:space="preserve"> зростанні темпів дефляції, відбувається падіння рівня цін, погіршення економічних умов підприємництва і зниження прибутків;</w:t>
      </w:r>
    </w:p>
    <w:p w:rsidR="002E383A" w:rsidRDefault="00BC5805" w:rsidP="00BC5805">
      <w:pPr>
        <w:pStyle w:val="a5"/>
        <w:numPr>
          <w:ilvl w:val="0"/>
          <w:numId w:val="33"/>
        </w:numPr>
        <w:tabs>
          <w:tab w:val="left" w:pos="951"/>
        </w:tabs>
        <w:spacing w:line="360" w:lineRule="auto"/>
        <w:ind w:left="232" w:right="385" w:firstLine="358"/>
        <w:jc w:val="both"/>
        <w:rPr>
          <w:sz w:val="28"/>
        </w:rPr>
      </w:pPr>
      <w:r>
        <w:rPr>
          <w:sz w:val="28"/>
        </w:rPr>
        <w:t>валютний</w:t>
      </w:r>
      <w:r>
        <w:rPr>
          <w:spacing w:val="-13"/>
          <w:sz w:val="28"/>
        </w:rPr>
        <w:t xml:space="preserve"> </w:t>
      </w:r>
      <w:r>
        <w:rPr>
          <w:sz w:val="28"/>
        </w:rPr>
        <w:t>ризик</w:t>
      </w:r>
      <w:r>
        <w:rPr>
          <w:spacing w:val="-12"/>
          <w:sz w:val="28"/>
        </w:rPr>
        <w:t xml:space="preserve"> </w:t>
      </w:r>
      <w:r>
        <w:rPr>
          <w:sz w:val="28"/>
        </w:rPr>
        <w:t>–</w:t>
      </w:r>
      <w:r>
        <w:rPr>
          <w:spacing w:val="-12"/>
          <w:sz w:val="28"/>
        </w:rPr>
        <w:t xml:space="preserve"> </w:t>
      </w:r>
      <w:r>
        <w:rPr>
          <w:sz w:val="28"/>
        </w:rPr>
        <w:t>ймовірність</w:t>
      </w:r>
      <w:r>
        <w:rPr>
          <w:spacing w:val="-14"/>
          <w:sz w:val="28"/>
        </w:rPr>
        <w:t xml:space="preserve"> </w:t>
      </w:r>
      <w:r>
        <w:rPr>
          <w:sz w:val="28"/>
        </w:rPr>
        <w:t>появи</w:t>
      </w:r>
      <w:r>
        <w:rPr>
          <w:spacing w:val="-12"/>
          <w:sz w:val="28"/>
        </w:rPr>
        <w:t xml:space="preserve"> </w:t>
      </w:r>
      <w:r>
        <w:rPr>
          <w:sz w:val="28"/>
        </w:rPr>
        <w:t>валютних</w:t>
      </w:r>
      <w:r>
        <w:rPr>
          <w:spacing w:val="-11"/>
          <w:sz w:val="28"/>
        </w:rPr>
        <w:t xml:space="preserve"> </w:t>
      </w:r>
      <w:r>
        <w:rPr>
          <w:sz w:val="28"/>
        </w:rPr>
        <w:t>втрат,</w:t>
      </w:r>
      <w:r>
        <w:rPr>
          <w:spacing w:val="-14"/>
          <w:sz w:val="28"/>
        </w:rPr>
        <w:t xml:space="preserve"> </w:t>
      </w:r>
      <w:r>
        <w:rPr>
          <w:sz w:val="28"/>
        </w:rPr>
        <w:t>пов’язаних</w:t>
      </w:r>
      <w:r>
        <w:rPr>
          <w:spacing w:val="-13"/>
          <w:sz w:val="28"/>
        </w:rPr>
        <w:t xml:space="preserve"> </w:t>
      </w:r>
      <w:r>
        <w:rPr>
          <w:sz w:val="28"/>
        </w:rPr>
        <w:t>зі</w:t>
      </w:r>
      <w:r>
        <w:rPr>
          <w:spacing w:val="-13"/>
          <w:sz w:val="28"/>
        </w:rPr>
        <w:t xml:space="preserve"> </w:t>
      </w:r>
      <w:r>
        <w:rPr>
          <w:sz w:val="28"/>
        </w:rPr>
        <w:t xml:space="preserve">зміною </w:t>
      </w:r>
      <w:r>
        <w:rPr>
          <w:spacing w:val="-4"/>
          <w:sz w:val="28"/>
        </w:rPr>
        <w:t>курсу</w:t>
      </w:r>
      <w:r>
        <w:rPr>
          <w:spacing w:val="-11"/>
          <w:sz w:val="28"/>
        </w:rPr>
        <w:t xml:space="preserve"> </w:t>
      </w:r>
      <w:r>
        <w:rPr>
          <w:spacing w:val="-4"/>
          <w:sz w:val="28"/>
        </w:rPr>
        <w:t>однієї</w:t>
      </w:r>
      <w:r>
        <w:rPr>
          <w:spacing w:val="-8"/>
          <w:sz w:val="28"/>
        </w:rPr>
        <w:t xml:space="preserve"> </w:t>
      </w:r>
      <w:r>
        <w:rPr>
          <w:spacing w:val="-4"/>
          <w:sz w:val="28"/>
        </w:rPr>
        <w:t>іноземної</w:t>
      </w:r>
      <w:r>
        <w:rPr>
          <w:spacing w:val="-6"/>
          <w:sz w:val="28"/>
        </w:rPr>
        <w:t xml:space="preserve"> </w:t>
      </w:r>
      <w:r>
        <w:rPr>
          <w:spacing w:val="-4"/>
          <w:sz w:val="28"/>
        </w:rPr>
        <w:t>валюти</w:t>
      </w:r>
      <w:r>
        <w:rPr>
          <w:spacing w:val="-6"/>
          <w:sz w:val="28"/>
        </w:rPr>
        <w:t xml:space="preserve"> </w:t>
      </w:r>
      <w:r>
        <w:rPr>
          <w:spacing w:val="-4"/>
          <w:sz w:val="28"/>
        </w:rPr>
        <w:t>щодо</w:t>
      </w:r>
      <w:r>
        <w:rPr>
          <w:spacing w:val="-6"/>
          <w:sz w:val="28"/>
        </w:rPr>
        <w:t xml:space="preserve"> </w:t>
      </w:r>
      <w:r>
        <w:rPr>
          <w:spacing w:val="-4"/>
          <w:sz w:val="28"/>
        </w:rPr>
        <w:t>іншої,</w:t>
      </w:r>
      <w:r>
        <w:rPr>
          <w:spacing w:val="-10"/>
          <w:sz w:val="28"/>
        </w:rPr>
        <w:t xml:space="preserve"> </w:t>
      </w:r>
      <w:r>
        <w:rPr>
          <w:spacing w:val="-4"/>
          <w:sz w:val="28"/>
        </w:rPr>
        <w:t>при</w:t>
      </w:r>
      <w:r>
        <w:rPr>
          <w:spacing w:val="-9"/>
          <w:sz w:val="28"/>
        </w:rPr>
        <w:t xml:space="preserve"> </w:t>
      </w:r>
      <w:r>
        <w:rPr>
          <w:spacing w:val="-4"/>
          <w:sz w:val="28"/>
        </w:rPr>
        <w:t>проведенні</w:t>
      </w:r>
      <w:r>
        <w:rPr>
          <w:spacing w:val="-6"/>
          <w:sz w:val="28"/>
        </w:rPr>
        <w:t xml:space="preserve"> </w:t>
      </w:r>
      <w:r>
        <w:rPr>
          <w:spacing w:val="-4"/>
          <w:sz w:val="28"/>
        </w:rPr>
        <w:t>зо</w:t>
      </w:r>
      <w:r>
        <w:rPr>
          <w:spacing w:val="-4"/>
          <w:sz w:val="28"/>
        </w:rPr>
        <w:t xml:space="preserve">внішньоекономічних, </w:t>
      </w:r>
      <w:r>
        <w:rPr>
          <w:sz w:val="28"/>
        </w:rPr>
        <w:t>кредитних</w:t>
      </w:r>
      <w:r>
        <w:rPr>
          <w:spacing w:val="-6"/>
          <w:sz w:val="28"/>
        </w:rPr>
        <w:t xml:space="preserve"> </w:t>
      </w:r>
      <w:r>
        <w:rPr>
          <w:sz w:val="28"/>
        </w:rPr>
        <w:t>та</w:t>
      </w:r>
      <w:r>
        <w:rPr>
          <w:spacing w:val="-10"/>
          <w:sz w:val="28"/>
        </w:rPr>
        <w:t xml:space="preserve"> </w:t>
      </w:r>
      <w:r>
        <w:rPr>
          <w:sz w:val="28"/>
        </w:rPr>
        <w:t>інших</w:t>
      </w:r>
      <w:r>
        <w:rPr>
          <w:spacing w:val="-9"/>
          <w:sz w:val="28"/>
        </w:rPr>
        <w:t xml:space="preserve"> </w:t>
      </w:r>
      <w:r>
        <w:rPr>
          <w:sz w:val="28"/>
        </w:rPr>
        <w:t>валютних</w:t>
      </w:r>
      <w:r>
        <w:rPr>
          <w:spacing w:val="-9"/>
          <w:sz w:val="28"/>
        </w:rPr>
        <w:t xml:space="preserve"> </w:t>
      </w:r>
      <w:r>
        <w:rPr>
          <w:sz w:val="28"/>
        </w:rPr>
        <w:t>операцій;</w:t>
      </w:r>
    </w:p>
    <w:p w:rsidR="002E383A" w:rsidRDefault="00BC5805" w:rsidP="00BC5805">
      <w:pPr>
        <w:pStyle w:val="a5"/>
        <w:numPr>
          <w:ilvl w:val="0"/>
          <w:numId w:val="33"/>
        </w:numPr>
        <w:tabs>
          <w:tab w:val="left" w:pos="951"/>
        </w:tabs>
        <w:spacing w:line="360" w:lineRule="auto"/>
        <w:ind w:left="232" w:right="384" w:firstLine="358"/>
        <w:jc w:val="both"/>
        <w:rPr>
          <w:sz w:val="28"/>
        </w:rPr>
      </w:pPr>
      <w:r>
        <w:rPr>
          <w:sz w:val="28"/>
        </w:rPr>
        <w:t>ризики</w:t>
      </w:r>
      <w:r>
        <w:rPr>
          <w:spacing w:val="-10"/>
          <w:sz w:val="28"/>
        </w:rPr>
        <w:t xml:space="preserve"> </w:t>
      </w:r>
      <w:r>
        <w:rPr>
          <w:sz w:val="28"/>
        </w:rPr>
        <w:t>ліквідності</w:t>
      </w:r>
      <w:r>
        <w:rPr>
          <w:spacing w:val="-10"/>
          <w:sz w:val="28"/>
        </w:rPr>
        <w:t xml:space="preserve"> </w:t>
      </w:r>
      <w:r>
        <w:rPr>
          <w:sz w:val="28"/>
        </w:rPr>
        <w:t>–</w:t>
      </w:r>
      <w:r>
        <w:rPr>
          <w:spacing w:val="-11"/>
          <w:sz w:val="28"/>
        </w:rPr>
        <w:t xml:space="preserve"> </w:t>
      </w:r>
      <w:r>
        <w:rPr>
          <w:sz w:val="28"/>
        </w:rPr>
        <w:t>ймовірність</w:t>
      </w:r>
      <w:r>
        <w:rPr>
          <w:spacing w:val="-11"/>
          <w:sz w:val="28"/>
        </w:rPr>
        <w:t xml:space="preserve"> </w:t>
      </w:r>
      <w:r>
        <w:rPr>
          <w:sz w:val="28"/>
        </w:rPr>
        <w:t>появи</w:t>
      </w:r>
      <w:r>
        <w:rPr>
          <w:spacing w:val="-12"/>
          <w:sz w:val="28"/>
        </w:rPr>
        <w:t xml:space="preserve"> </w:t>
      </w:r>
      <w:r>
        <w:rPr>
          <w:sz w:val="28"/>
        </w:rPr>
        <w:t>втрат</w:t>
      </w:r>
      <w:r>
        <w:rPr>
          <w:spacing w:val="-12"/>
          <w:sz w:val="28"/>
        </w:rPr>
        <w:t xml:space="preserve"> </w:t>
      </w:r>
      <w:r>
        <w:rPr>
          <w:sz w:val="28"/>
        </w:rPr>
        <w:t>при</w:t>
      </w:r>
      <w:r>
        <w:rPr>
          <w:spacing w:val="-12"/>
          <w:sz w:val="28"/>
        </w:rPr>
        <w:t xml:space="preserve"> </w:t>
      </w:r>
      <w:r>
        <w:rPr>
          <w:sz w:val="28"/>
        </w:rPr>
        <w:t>реалізації</w:t>
      </w:r>
      <w:r>
        <w:rPr>
          <w:spacing w:val="-11"/>
          <w:sz w:val="28"/>
        </w:rPr>
        <w:t xml:space="preserve"> </w:t>
      </w:r>
      <w:r>
        <w:rPr>
          <w:sz w:val="28"/>
        </w:rPr>
        <w:t>цінних</w:t>
      </w:r>
      <w:r>
        <w:rPr>
          <w:spacing w:val="-11"/>
          <w:sz w:val="28"/>
        </w:rPr>
        <w:t xml:space="preserve"> </w:t>
      </w:r>
      <w:r>
        <w:rPr>
          <w:sz w:val="28"/>
        </w:rPr>
        <w:t>паперів або</w:t>
      </w:r>
      <w:r>
        <w:rPr>
          <w:spacing w:val="-18"/>
          <w:sz w:val="28"/>
        </w:rPr>
        <w:t xml:space="preserve"> </w:t>
      </w:r>
      <w:r>
        <w:rPr>
          <w:sz w:val="28"/>
        </w:rPr>
        <w:t>інших</w:t>
      </w:r>
      <w:r>
        <w:rPr>
          <w:spacing w:val="-17"/>
          <w:sz w:val="28"/>
        </w:rPr>
        <w:t xml:space="preserve"> </w:t>
      </w:r>
      <w:r>
        <w:rPr>
          <w:sz w:val="28"/>
        </w:rPr>
        <w:t>товарів</w:t>
      </w:r>
      <w:r>
        <w:rPr>
          <w:spacing w:val="-18"/>
          <w:sz w:val="28"/>
        </w:rPr>
        <w:t xml:space="preserve"> </w:t>
      </w:r>
      <w:r>
        <w:rPr>
          <w:sz w:val="28"/>
        </w:rPr>
        <w:t>через</w:t>
      </w:r>
      <w:r>
        <w:rPr>
          <w:spacing w:val="-17"/>
          <w:sz w:val="28"/>
        </w:rPr>
        <w:t xml:space="preserve"> </w:t>
      </w:r>
      <w:r>
        <w:rPr>
          <w:sz w:val="28"/>
        </w:rPr>
        <w:t>зміну</w:t>
      </w:r>
      <w:r>
        <w:rPr>
          <w:spacing w:val="-18"/>
          <w:sz w:val="28"/>
        </w:rPr>
        <w:t xml:space="preserve"> </w:t>
      </w:r>
      <w:r>
        <w:rPr>
          <w:sz w:val="28"/>
        </w:rPr>
        <w:t>оцінки</w:t>
      </w:r>
      <w:r>
        <w:rPr>
          <w:spacing w:val="-17"/>
          <w:sz w:val="28"/>
        </w:rPr>
        <w:t xml:space="preserve"> </w:t>
      </w:r>
      <w:r>
        <w:rPr>
          <w:sz w:val="28"/>
        </w:rPr>
        <w:t>їх</w:t>
      </w:r>
      <w:r>
        <w:rPr>
          <w:spacing w:val="-18"/>
          <w:sz w:val="28"/>
        </w:rPr>
        <w:t xml:space="preserve"> </w:t>
      </w:r>
      <w:r>
        <w:rPr>
          <w:sz w:val="28"/>
        </w:rPr>
        <w:t>якості</w:t>
      </w:r>
      <w:r>
        <w:rPr>
          <w:spacing w:val="-17"/>
          <w:sz w:val="28"/>
        </w:rPr>
        <w:t xml:space="preserve"> </w:t>
      </w:r>
      <w:r>
        <w:rPr>
          <w:sz w:val="28"/>
        </w:rPr>
        <w:t>та</w:t>
      </w:r>
      <w:r>
        <w:rPr>
          <w:spacing w:val="-18"/>
          <w:sz w:val="28"/>
        </w:rPr>
        <w:t xml:space="preserve"> </w:t>
      </w:r>
      <w:r>
        <w:rPr>
          <w:sz w:val="28"/>
        </w:rPr>
        <w:t>споживчої</w:t>
      </w:r>
      <w:r>
        <w:rPr>
          <w:spacing w:val="-17"/>
          <w:sz w:val="28"/>
        </w:rPr>
        <w:t xml:space="preserve"> </w:t>
      </w:r>
      <w:r>
        <w:rPr>
          <w:sz w:val="28"/>
        </w:rPr>
        <w:t>вартості.</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spacing w:before="67" w:line="362" w:lineRule="auto"/>
        <w:ind w:left="232" w:right="384" w:firstLine="708"/>
        <w:jc w:val="both"/>
        <w:rPr>
          <w:sz w:val="28"/>
        </w:rPr>
      </w:pPr>
      <w:r>
        <w:rPr>
          <w:sz w:val="28"/>
        </w:rPr>
        <w:lastRenderedPageBreak/>
        <w:t xml:space="preserve">Структура </w:t>
      </w:r>
      <w:r>
        <w:rPr>
          <w:b/>
          <w:i/>
          <w:sz w:val="28"/>
        </w:rPr>
        <w:t xml:space="preserve">ризиків зовнішньоекономічної діяльності </w:t>
      </w:r>
      <w:r>
        <w:rPr>
          <w:sz w:val="28"/>
        </w:rPr>
        <w:t>велика і налічує, за висновками</w:t>
      </w:r>
      <w:r>
        <w:rPr>
          <w:spacing w:val="-18"/>
          <w:sz w:val="28"/>
        </w:rPr>
        <w:t xml:space="preserve"> </w:t>
      </w:r>
      <w:r>
        <w:rPr>
          <w:sz w:val="28"/>
        </w:rPr>
        <w:t>сучасних</w:t>
      </w:r>
      <w:r>
        <w:rPr>
          <w:spacing w:val="-17"/>
          <w:sz w:val="28"/>
        </w:rPr>
        <w:t xml:space="preserve"> </w:t>
      </w:r>
      <w:r>
        <w:rPr>
          <w:sz w:val="28"/>
        </w:rPr>
        <w:t>теоретиків</w:t>
      </w:r>
      <w:r>
        <w:rPr>
          <w:spacing w:val="-18"/>
          <w:sz w:val="28"/>
        </w:rPr>
        <w:t xml:space="preserve"> </w:t>
      </w:r>
      <w:r>
        <w:rPr>
          <w:sz w:val="28"/>
        </w:rPr>
        <w:t>ризику,</w:t>
      </w:r>
      <w:r>
        <w:rPr>
          <w:spacing w:val="-17"/>
          <w:sz w:val="28"/>
        </w:rPr>
        <w:t xml:space="preserve"> </w:t>
      </w:r>
      <w:r>
        <w:rPr>
          <w:sz w:val="28"/>
        </w:rPr>
        <w:t>близько</w:t>
      </w:r>
      <w:r>
        <w:rPr>
          <w:spacing w:val="-18"/>
          <w:sz w:val="28"/>
        </w:rPr>
        <w:t xml:space="preserve"> </w:t>
      </w:r>
      <w:r>
        <w:rPr>
          <w:sz w:val="28"/>
        </w:rPr>
        <w:t>150</w:t>
      </w:r>
      <w:r>
        <w:rPr>
          <w:spacing w:val="-17"/>
          <w:sz w:val="28"/>
        </w:rPr>
        <w:t xml:space="preserve"> </w:t>
      </w:r>
      <w:r>
        <w:rPr>
          <w:sz w:val="28"/>
        </w:rPr>
        <w:t>видів.</w:t>
      </w:r>
      <w:r>
        <w:rPr>
          <w:spacing w:val="-18"/>
          <w:sz w:val="28"/>
        </w:rPr>
        <w:t xml:space="preserve"> </w:t>
      </w:r>
      <w:r>
        <w:rPr>
          <w:sz w:val="28"/>
        </w:rPr>
        <w:t>Основними</w:t>
      </w:r>
      <w:r>
        <w:rPr>
          <w:spacing w:val="-17"/>
          <w:sz w:val="28"/>
        </w:rPr>
        <w:t xml:space="preserve"> </w:t>
      </w:r>
      <w:r>
        <w:rPr>
          <w:sz w:val="28"/>
        </w:rPr>
        <w:t>з</w:t>
      </w:r>
      <w:r>
        <w:rPr>
          <w:spacing w:val="10"/>
          <w:sz w:val="28"/>
        </w:rPr>
        <w:t xml:space="preserve"> </w:t>
      </w:r>
      <w:r>
        <w:rPr>
          <w:sz w:val="28"/>
        </w:rPr>
        <w:t>них</w:t>
      </w:r>
      <w:r>
        <w:rPr>
          <w:spacing w:val="-17"/>
          <w:sz w:val="28"/>
        </w:rPr>
        <w:t xml:space="preserve"> </w:t>
      </w:r>
      <w:r>
        <w:rPr>
          <w:sz w:val="28"/>
        </w:rPr>
        <w:t>є:</w:t>
      </w:r>
    </w:p>
    <w:p w:rsidR="002E383A" w:rsidRDefault="00BC5805" w:rsidP="00BC5805">
      <w:pPr>
        <w:pStyle w:val="a5"/>
        <w:numPr>
          <w:ilvl w:val="0"/>
          <w:numId w:val="33"/>
        </w:numPr>
        <w:tabs>
          <w:tab w:val="left" w:pos="713"/>
        </w:tabs>
        <w:spacing w:line="360" w:lineRule="auto"/>
        <w:ind w:left="232" w:right="384" w:firstLine="300"/>
        <w:jc w:val="both"/>
        <w:rPr>
          <w:sz w:val="28"/>
        </w:rPr>
      </w:pPr>
      <w:r>
        <w:rPr>
          <w:spacing w:val="-2"/>
          <w:sz w:val="28"/>
        </w:rPr>
        <w:t>країнні</w:t>
      </w:r>
      <w:r>
        <w:rPr>
          <w:spacing w:val="-5"/>
          <w:sz w:val="28"/>
        </w:rPr>
        <w:t xml:space="preserve"> </w:t>
      </w:r>
      <w:r>
        <w:rPr>
          <w:spacing w:val="-2"/>
          <w:sz w:val="28"/>
        </w:rPr>
        <w:t>ризики,</w:t>
      </w:r>
      <w:r>
        <w:rPr>
          <w:spacing w:val="-6"/>
          <w:sz w:val="28"/>
        </w:rPr>
        <w:t xml:space="preserve"> </w:t>
      </w:r>
      <w:r>
        <w:rPr>
          <w:spacing w:val="-2"/>
          <w:sz w:val="28"/>
        </w:rPr>
        <w:t>пов’язані</w:t>
      </w:r>
      <w:r>
        <w:rPr>
          <w:spacing w:val="-4"/>
          <w:sz w:val="28"/>
        </w:rPr>
        <w:t xml:space="preserve"> </w:t>
      </w:r>
      <w:r>
        <w:rPr>
          <w:spacing w:val="-2"/>
          <w:sz w:val="28"/>
        </w:rPr>
        <w:t>з</w:t>
      </w:r>
      <w:r>
        <w:rPr>
          <w:spacing w:val="-6"/>
          <w:sz w:val="28"/>
        </w:rPr>
        <w:t xml:space="preserve"> </w:t>
      </w:r>
      <w:r>
        <w:rPr>
          <w:spacing w:val="-2"/>
          <w:sz w:val="28"/>
        </w:rPr>
        <w:t>особливостями</w:t>
      </w:r>
      <w:r>
        <w:rPr>
          <w:spacing w:val="-6"/>
          <w:sz w:val="28"/>
        </w:rPr>
        <w:t xml:space="preserve"> </w:t>
      </w:r>
      <w:r>
        <w:rPr>
          <w:spacing w:val="-2"/>
          <w:sz w:val="28"/>
        </w:rPr>
        <w:t>країни-партнера</w:t>
      </w:r>
      <w:r>
        <w:rPr>
          <w:spacing w:val="-6"/>
          <w:sz w:val="28"/>
        </w:rPr>
        <w:t xml:space="preserve"> </w:t>
      </w:r>
      <w:r>
        <w:rPr>
          <w:spacing w:val="-2"/>
          <w:sz w:val="28"/>
        </w:rPr>
        <w:t>(політичні</w:t>
      </w:r>
      <w:r>
        <w:rPr>
          <w:spacing w:val="-5"/>
          <w:sz w:val="28"/>
        </w:rPr>
        <w:t xml:space="preserve"> </w:t>
      </w:r>
      <w:r>
        <w:rPr>
          <w:spacing w:val="-2"/>
          <w:sz w:val="28"/>
        </w:rPr>
        <w:t xml:space="preserve">ризики </w:t>
      </w:r>
      <w:r>
        <w:rPr>
          <w:sz w:val="28"/>
        </w:rPr>
        <w:t>(ризик націоналізації й експропріації; ризик трансферту, пов’язаний з обмеженнями на конвертування національної валюти; ризик розриву контракту через дії країни,);</w:t>
      </w:r>
    </w:p>
    <w:p w:rsidR="002E383A" w:rsidRDefault="00BC5805" w:rsidP="00BC5805">
      <w:pPr>
        <w:pStyle w:val="a5"/>
        <w:numPr>
          <w:ilvl w:val="0"/>
          <w:numId w:val="33"/>
        </w:numPr>
        <w:tabs>
          <w:tab w:val="left" w:pos="714"/>
        </w:tabs>
        <w:ind w:left="714" w:hanging="181"/>
        <w:rPr>
          <w:sz w:val="28"/>
        </w:rPr>
      </w:pPr>
      <w:r>
        <w:rPr>
          <w:spacing w:val="-6"/>
          <w:sz w:val="28"/>
        </w:rPr>
        <w:t>макроекономічні</w:t>
      </w:r>
      <w:r>
        <w:rPr>
          <w:spacing w:val="-2"/>
          <w:sz w:val="28"/>
        </w:rPr>
        <w:t xml:space="preserve"> </w:t>
      </w:r>
      <w:r>
        <w:rPr>
          <w:spacing w:val="-6"/>
          <w:sz w:val="28"/>
        </w:rPr>
        <w:t>ризики,</w:t>
      </w:r>
      <w:r>
        <w:rPr>
          <w:spacing w:val="-3"/>
          <w:sz w:val="28"/>
        </w:rPr>
        <w:t xml:space="preserve"> </w:t>
      </w:r>
      <w:r>
        <w:rPr>
          <w:spacing w:val="-6"/>
          <w:sz w:val="28"/>
        </w:rPr>
        <w:t>пов’язані</w:t>
      </w:r>
      <w:r>
        <w:rPr>
          <w:spacing w:val="1"/>
          <w:sz w:val="28"/>
        </w:rPr>
        <w:t xml:space="preserve"> </w:t>
      </w:r>
      <w:r>
        <w:rPr>
          <w:spacing w:val="-6"/>
          <w:sz w:val="28"/>
        </w:rPr>
        <w:t>з</w:t>
      </w:r>
      <w:r>
        <w:rPr>
          <w:spacing w:val="-5"/>
          <w:sz w:val="28"/>
        </w:rPr>
        <w:t xml:space="preserve"> </w:t>
      </w:r>
      <w:r>
        <w:rPr>
          <w:spacing w:val="-6"/>
          <w:sz w:val="28"/>
        </w:rPr>
        <w:t>платоспроможністю</w:t>
      </w:r>
      <w:r>
        <w:rPr>
          <w:spacing w:val="-5"/>
          <w:sz w:val="28"/>
        </w:rPr>
        <w:t xml:space="preserve"> </w:t>
      </w:r>
      <w:r>
        <w:rPr>
          <w:spacing w:val="-6"/>
          <w:sz w:val="28"/>
        </w:rPr>
        <w:t>країни-дебітора);</w:t>
      </w:r>
    </w:p>
    <w:p w:rsidR="002E383A" w:rsidRDefault="00BC5805" w:rsidP="00BC5805">
      <w:pPr>
        <w:pStyle w:val="a5"/>
        <w:numPr>
          <w:ilvl w:val="0"/>
          <w:numId w:val="33"/>
        </w:numPr>
        <w:tabs>
          <w:tab w:val="left" w:pos="714"/>
        </w:tabs>
        <w:spacing w:before="156"/>
        <w:ind w:left="714" w:hanging="181"/>
        <w:rPr>
          <w:sz w:val="28"/>
        </w:rPr>
      </w:pPr>
      <w:r>
        <w:rPr>
          <w:spacing w:val="-6"/>
          <w:sz w:val="28"/>
        </w:rPr>
        <w:t>ризики</w:t>
      </w:r>
      <w:r>
        <w:rPr>
          <w:spacing w:val="-4"/>
          <w:sz w:val="28"/>
        </w:rPr>
        <w:t xml:space="preserve"> </w:t>
      </w:r>
      <w:r>
        <w:rPr>
          <w:spacing w:val="-6"/>
          <w:sz w:val="28"/>
        </w:rPr>
        <w:t>вибору</w:t>
      </w:r>
      <w:r>
        <w:rPr>
          <w:spacing w:val="-7"/>
          <w:sz w:val="28"/>
        </w:rPr>
        <w:t xml:space="preserve"> </w:t>
      </w:r>
      <w:r>
        <w:rPr>
          <w:spacing w:val="-6"/>
          <w:sz w:val="28"/>
        </w:rPr>
        <w:t>і</w:t>
      </w:r>
      <w:r>
        <w:rPr>
          <w:sz w:val="28"/>
        </w:rPr>
        <w:t xml:space="preserve"> </w:t>
      </w:r>
      <w:r>
        <w:rPr>
          <w:spacing w:val="-6"/>
          <w:sz w:val="28"/>
        </w:rPr>
        <w:t>наді</w:t>
      </w:r>
      <w:r>
        <w:rPr>
          <w:spacing w:val="-6"/>
          <w:sz w:val="28"/>
        </w:rPr>
        <w:t>йності</w:t>
      </w:r>
      <w:r>
        <w:rPr>
          <w:spacing w:val="-4"/>
          <w:sz w:val="28"/>
        </w:rPr>
        <w:t xml:space="preserve"> </w:t>
      </w:r>
      <w:r>
        <w:rPr>
          <w:spacing w:val="-6"/>
          <w:sz w:val="28"/>
        </w:rPr>
        <w:t>партнера;</w:t>
      </w:r>
    </w:p>
    <w:p w:rsidR="002E383A" w:rsidRDefault="00BC5805" w:rsidP="00BC5805">
      <w:pPr>
        <w:pStyle w:val="a5"/>
        <w:numPr>
          <w:ilvl w:val="0"/>
          <w:numId w:val="33"/>
        </w:numPr>
        <w:tabs>
          <w:tab w:val="left" w:pos="714"/>
        </w:tabs>
        <w:spacing w:before="160"/>
        <w:ind w:left="714" w:hanging="181"/>
        <w:rPr>
          <w:sz w:val="28"/>
        </w:rPr>
      </w:pPr>
      <w:r>
        <w:rPr>
          <w:spacing w:val="-6"/>
          <w:sz w:val="28"/>
        </w:rPr>
        <w:t>маркетингові</w:t>
      </w:r>
      <w:r>
        <w:rPr>
          <w:spacing w:val="-2"/>
          <w:sz w:val="28"/>
        </w:rPr>
        <w:t xml:space="preserve"> ризики;</w:t>
      </w:r>
    </w:p>
    <w:p w:rsidR="002E383A" w:rsidRDefault="00BC5805" w:rsidP="00BC5805">
      <w:pPr>
        <w:pStyle w:val="a5"/>
        <w:numPr>
          <w:ilvl w:val="0"/>
          <w:numId w:val="33"/>
        </w:numPr>
        <w:tabs>
          <w:tab w:val="left" w:pos="713"/>
        </w:tabs>
        <w:spacing w:before="164" w:line="360" w:lineRule="auto"/>
        <w:ind w:left="232" w:right="385" w:firstLine="300"/>
        <w:jc w:val="both"/>
        <w:rPr>
          <w:sz w:val="28"/>
        </w:rPr>
      </w:pPr>
      <w:r>
        <w:rPr>
          <w:sz w:val="28"/>
        </w:rPr>
        <w:t>транспортні ризики (регламентуються «Міжнародними комерційними умовами»</w:t>
      </w:r>
      <w:r>
        <w:rPr>
          <w:spacing w:val="-18"/>
          <w:sz w:val="28"/>
        </w:rPr>
        <w:t xml:space="preserve"> </w:t>
      </w:r>
      <w:r>
        <w:rPr>
          <w:sz w:val="28"/>
        </w:rPr>
        <w:t>–</w:t>
      </w:r>
      <w:r>
        <w:rPr>
          <w:spacing w:val="-17"/>
          <w:sz w:val="28"/>
        </w:rPr>
        <w:t xml:space="preserve"> </w:t>
      </w:r>
      <w:r>
        <w:rPr>
          <w:sz w:val="28"/>
        </w:rPr>
        <w:t>«Інкотермс»;</w:t>
      </w:r>
      <w:r>
        <w:rPr>
          <w:spacing w:val="-18"/>
          <w:sz w:val="28"/>
        </w:rPr>
        <w:t xml:space="preserve"> </w:t>
      </w:r>
      <w:r>
        <w:rPr>
          <w:sz w:val="28"/>
        </w:rPr>
        <w:t>ці</w:t>
      </w:r>
      <w:r>
        <w:rPr>
          <w:spacing w:val="-17"/>
          <w:sz w:val="28"/>
        </w:rPr>
        <w:t xml:space="preserve"> </w:t>
      </w:r>
      <w:r>
        <w:rPr>
          <w:sz w:val="28"/>
        </w:rPr>
        <w:t>ризики</w:t>
      </w:r>
      <w:r>
        <w:rPr>
          <w:spacing w:val="-18"/>
          <w:sz w:val="28"/>
        </w:rPr>
        <w:t xml:space="preserve"> </w:t>
      </w:r>
      <w:r>
        <w:rPr>
          <w:sz w:val="28"/>
        </w:rPr>
        <w:t>були</w:t>
      </w:r>
      <w:r>
        <w:rPr>
          <w:spacing w:val="-17"/>
          <w:sz w:val="28"/>
        </w:rPr>
        <w:t xml:space="preserve"> </w:t>
      </w:r>
      <w:r>
        <w:rPr>
          <w:sz w:val="28"/>
        </w:rPr>
        <w:t>розглянуті</w:t>
      </w:r>
      <w:r>
        <w:rPr>
          <w:spacing w:val="-18"/>
          <w:sz w:val="28"/>
        </w:rPr>
        <w:t xml:space="preserve"> </w:t>
      </w:r>
      <w:r>
        <w:rPr>
          <w:sz w:val="28"/>
        </w:rPr>
        <w:t>вище);</w:t>
      </w:r>
    </w:p>
    <w:p w:rsidR="002E383A" w:rsidRDefault="00BC5805" w:rsidP="00BC5805">
      <w:pPr>
        <w:pStyle w:val="a5"/>
        <w:numPr>
          <w:ilvl w:val="0"/>
          <w:numId w:val="33"/>
        </w:numPr>
        <w:tabs>
          <w:tab w:val="left" w:pos="713"/>
        </w:tabs>
        <w:spacing w:line="360" w:lineRule="auto"/>
        <w:ind w:left="232" w:right="387" w:firstLine="300"/>
        <w:jc w:val="both"/>
        <w:rPr>
          <w:sz w:val="28"/>
        </w:rPr>
      </w:pPr>
      <w:r>
        <w:rPr>
          <w:sz w:val="28"/>
        </w:rPr>
        <w:t>комерційні</w:t>
      </w:r>
      <w:r>
        <w:rPr>
          <w:spacing w:val="-18"/>
          <w:sz w:val="28"/>
        </w:rPr>
        <w:t xml:space="preserve"> </w:t>
      </w:r>
      <w:r>
        <w:rPr>
          <w:sz w:val="28"/>
        </w:rPr>
        <w:t>ризики,</w:t>
      </w:r>
      <w:r>
        <w:rPr>
          <w:spacing w:val="-17"/>
          <w:sz w:val="28"/>
        </w:rPr>
        <w:t xml:space="preserve"> </w:t>
      </w:r>
      <w:r>
        <w:rPr>
          <w:sz w:val="28"/>
        </w:rPr>
        <w:t>що</w:t>
      </w:r>
      <w:r>
        <w:rPr>
          <w:spacing w:val="-18"/>
          <w:sz w:val="28"/>
        </w:rPr>
        <w:t xml:space="preserve"> </w:t>
      </w:r>
      <w:r>
        <w:rPr>
          <w:sz w:val="28"/>
        </w:rPr>
        <w:t>виникають</w:t>
      </w:r>
      <w:r>
        <w:rPr>
          <w:spacing w:val="-17"/>
          <w:sz w:val="28"/>
        </w:rPr>
        <w:t xml:space="preserve"> </w:t>
      </w:r>
      <w:r>
        <w:rPr>
          <w:sz w:val="28"/>
        </w:rPr>
        <w:t>у</w:t>
      </w:r>
      <w:r>
        <w:rPr>
          <w:spacing w:val="-18"/>
          <w:sz w:val="28"/>
        </w:rPr>
        <w:t xml:space="preserve"> </w:t>
      </w:r>
      <w:r>
        <w:rPr>
          <w:sz w:val="28"/>
        </w:rPr>
        <w:t>процесі</w:t>
      </w:r>
      <w:r>
        <w:rPr>
          <w:spacing w:val="-17"/>
          <w:sz w:val="28"/>
        </w:rPr>
        <w:t xml:space="preserve"> </w:t>
      </w:r>
      <w:r>
        <w:rPr>
          <w:sz w:val="28"/>
        </w:rPr>
        <w:t>реалізації</w:t>
      </w:r>
      <w:r>
        <w:rPr>
          <w:spacing w:val="-18"/>
          <w:sz w:val="28"/>
        </w:rPr>
        <w:t xml:space="preserve"> </w:t>
      </w:r>
      <w:r>
        <w:rPr>
          <w:sz w:val="28"/>
        </w:rPr>
        <w:t>товарів</w:t>
      </w:r>
      <w:r>
        <w:rPr>
          <w:spacing w:val="-17"/>
          <w:sz w:val="28"/>
        </w:rPr>
        <w:t xml:space="preserve"> </w:t>
      </w:r>
      <w:r>
        <w:rPr>
          <w:sz w:val="28"/>
        </w:rPr>
        <w:t>і</w:t>
      </w:r>
      <w:r>
        <w:rPr>
          <w:spacing w:val="-18"/>
          <w:sz w:val="28"/>
        </w:rPr>
        <w:t xml:space="preserve"> </w:t>
      </w:r>
      <w:r>
        <w:rPr>
          <w:sz w:val="28"/>
        </w:rPr>
        <w:t>послуг</w:t>
      </w:r>
      <w:r>
        <w:rPr>
          <w:spacing w:val="-17"/>
          <w:sz w:val="28"/>
        </w:rPr>
        <w:t xml:space="preserve"> </w:t>
      </w:r>
      <w:r>
        <w:rPr>
          <w:sz w:val="28"/>
        </w:rPr>
        <w:t xml:space="preserve">(ризик </w:t>
      </w:r>
      <w:r>
        <w:rPr>
          <w:spacing w:val="-2"/>
          <w:sz w:val="28"/>
        </w:rPr>
        <w:t>відмови</w:t>
      </w:r>
      <w:r>
        <w:rPr>
          <w:spacing w:val="-18"/>
          <w:sz w:val="28"/>
        </w:rPr>
        <w:t xml:space="preserve"> </w:t>
      </w:r>
      <w:r>
        <w:rPr>
          <w:spacing w:val="-2"/>
          <w:sz w:val="28"/>
        </w:rPr>
        <w:t>реєстрації</w:t>
      </w:r>
      <w:r>
        <w:rPr>
          <w:spacing w:val="-15"/>
          <w:sz w:val="28"/>
        </w:rPr>
        <w:t xml:space="preserve"> </w:t>
      </w:r>
      <w:r>
        <w:rPr>
          <w:spacing w:val="-2"/>
          <w:sz w:val="28"/>
        </w:rPr>
        <w:t>то</w:t>
      </w:r>
      <w:r>
        <w:rPr>
          <w:spacing w:val="-2"/>
          <w:sz w:val="28"/>
        </w:rPr>
        <w:t>вару</w:t>
      </w:r>
      <w:r>
        <w:rPr>
          <w:spacing w:val="-16"/>
          <w:sz w:val="28"/>
        </w:rPr>
        <w:t xml:space="preserve"> </w:t>
      </w:r>
      <w:r>
        <w:rPr>
          <w:spacing w:val="-2"/>
          <w:sz w:val="28"/>
        </w:rPr>
        <w:t>у</w:t>
      </w:r>
      <w:r>
        <w:rPr>
          <w:spacing w:val="-15"/>
          <w:sz w:val="28"/>
        </w:rPr>
        <w:t xml:space="preserve"> </w:t>
      </w:r>
      <w:r>
        <w:rPr>
          <w:spacing w:val="-2"/>
          <w:sz w:val="28"/>
        </w:rPr>
        <w:t>країні</w:t>
      </w:r>
      <w:r>
        <w:rPr>
          <w:spacing w:val="-16"/>
          <w:sz w:val="28"/>
        </w:rPr>
        <w:t xml:space="preserve"> </w:t>
      </w:r>
      <w:r>
        <w:rPr>
          <w:spacing w:val="-2"/>
          <w:sz w:val="28"/>
        </w:rPr>
        <w:t>ввезення,</w:t>
      </w:r>
      <w:r>
        <w:rPr>
          <w:spacing w:val="-15"/>
          <w:sz w:val="28"/>
        </w:rPr>
        <w:t xml:space="preserve"> </w:t>
      </w:r>
      <w:r>
        <w:rPr>
          <w:spacing w:val="-2"/>
          <w:sz w:val="28"/>
        </w:rPr>
        <w:t>ризик</w:t>
      </w:r>
      <w:r>
        <w:rPr>
          <w:spacing w:val="-16"/>
          <w:sz w:val="28"/>
        </w:rPr>
        <w:t xml:space="preserve"> </w:t>
      </w:r>
      <w:r>
        <w:rPr>
          <w:spacing w:val="-2"/>
          <w:sz w:val="28"/>
        </w:rPr>
        <w:t>упущеної</w:t>
      </w:r>
      <w:r>
        <w:rPr>
          <w:spacing w:val="-15"/>
          <w:sz w:val="28"/>
        </w:rPr>
        <w:t xml:space="preserve"> </w:t>
      </w:r>
      <w:r>
        <w:rPr>
          <w:spacing w:val="-2"/>
          <w:sz w:val="28"/>
        </w:rPr>
        <w:t>вигоди,</w:t>
      </w:r>
      <w:r>
        <w:rPr>
          <w:spacing w:val="-16"/>
          <w:sz w:val="28"/>
        </w:rPr>
        <w:t xml:space="preserve"> </w:t>
      </w:r>
      <w:r>
        <w:rPr>
          <w:spacing w:val="-2"/>
          <w:sz w:val="28"/>
        </w:rPr>
        <w:t>ризик</w:t>
      </w:r>
      <w:r>
        <w:rPr>
          <w:spacing w:val="-15"/>
          <w:sz w:val="28"/>
        </w:rPr>
        <w:t xml:space="preserve"> </w:t>
      </w:r>
      <w:r>
        <w:rPr>
          <w:spacing w:val="-2"/>
          <w:sz w:val="28"/>
        </w:rPr>
        <w:t xml:space="preserve">прямих </w:t>
      </w:r>
      <w:r>
        <w:rPr>
          <w:sz w:val="28"/>
        </w:rPr>
        <w:t xml:space="preserve">фінансових втрат тощо); ступінь можливості виникнення комерційних ризиків становить близько 20% всіх інших ризиків і залежить від кожної конкретної </w:t>
      </w:r>
      <w:r>
        <w:rPr>
          <w:spacing w:val="-2"/>
          <w:sz w:val="28"/>
        </w:rPr>
        <w:t>ситуації;</w:t>
      </w:r>
    </w:p>
    <w:p w:rsidR="002E383A" w:rsidRDefault="00BC5805" w:rsidP="00BC5805">
      <w:pPr>
        <w:pStyle w:val="a5"/>
        <w:numPr>
          <w:ilvl w:val="0"/>
          <w:numId w:val="33"/>
        </w:numPr>
        <w:tabs>
          <w:tab w:val="left" w:pos="713"/>
        </w:tabs>
        <w:spacing w:line="360" w:lineRule="auto"/>
        <w:ind w:left="232" w:right="386" w:firstLine="300"/>
        <w:jc w:val="both"/>
        <w:rPr>
          <w:sz w:val="28"/>
        </w:rPr>
      </w:pPr>
      <w:r>
        <w:rPr>
          <w:spacing w:val="-4"/>
          <w:sz w:val="28"/>
        </w:rPr>
        <w:t>митні</w:t>
      </w:r>
      <w:r>
        <w:rPr>
          <w:spacing w:val="-12"/>
          <w:sz w:val="28"/>
        </w:rPr>
        <w:t xml:space="preserve"> </w:t>
      </w:r>
      <w:r>
        <w:rPr>
          <w:spacing w:val="-4"/>
          <w:sz w:val="28"/>
        </w:rPr>
        <w:t>ризики</w:t>
      </w:r>
      <w:r>
        <w:rPr>
          <w:spacing w:val="-10"/>
          <w:sz w:val="28"/>
        </w:rPr>
        <w:t xml:space="preserve"> </w:t>
      </w:r>
      <w:r>
        <w:rPr>
          <w:spacing w:val="-4"/>
          <w:sz w:val="28"/>
        </w:rPr>
        <w:t>(ризики,</w:t>
      </w:r>
      <w:r>
        <w:rPr>
          <w:spacing w:val="-12"/>
          <w:sz w:val="28"/>
        </w:rPr>
        <w:t xml:space="preserve"> </w:t>
      </w:r>
      <w:r>
        <w:rPr>
          <w:spacing w:val="-4"/>
          <w:sz w:val="28"/>
        </w:rPr>
        <w:t>пов’язані</w:t>
      </w:r>
      <w:r>
        <w:rPr>
          <w:spacing w:val="-9"/>
          <w:sz w:val="28"/>
        </w:rPr>
        <w:t xml:space="preserve"> </w:t>
      </w:r>
      <w:r>
        <w:rPr>
          <w:spacing w:val="-4"/>
          <w:sz w:val="28"/>
        </w:rPr>
        <w:t>з</w:t>
      </w:r>
      <w:r>
        <w:rPr>
          <w:spacing w:val="-12"/>
          <w:sz w:val="28"/>
        </w:rPr>
        <w:t xml:space="preserve"> </w:t>
      </w:r>
      <w:r>
        <w:rPr>
          <w:spacing w:val="-4"/>
          <w:sz w:val="28"/>
        </w:rPr>
        <w:t>несвоєчасною</w:t>
      </w:r>
      <w:r>
        <w:rPr>
          <w:spacing w:val="-13"/>
          <w:sz w:val="28"/>
        </w:rPr>
        <w:t xml:space="preserve"> </w:t>
      </w:r>
      <w:r>
        <w:rPr>
          <w:spacing w:val="-4"/>
          <w:sz w:val="28"/>
        </w:rPr>
        <w:t>сертифікацією</w:t>
      </w:r>
      <w:r>
        <w:rPr>
          <w:spacing w:val="-12"/>
          <w:sz w:val="28"/>
        </w:rPr>
        <w:t xml:space="preserve"> </w:t>
      </w:r>
      <w:r>
        <w:rPr>
          <w:spacing w:val="-4"/>
          <w:sz w:val="28"/>
        </w:rPr>
        <w:t>товарів;</w:t>
      </w:r>
      <w:r>
        <w:rPr>
          <w:spacing w:val="-11"/>
          <w:sz w:val="28"/>
        </w:rPr>
        <w:t xml:space="preserve"> </w:t>
      </w:r>
      <w:r>
        <w:rPr>
          <w:spacing w:val="-4"/>
          <w:sz w:val="28"/>
        </w:rPr>
        <w:t xml:space="preserve">ризики </w:t>
      </w:r>
      <w:r>
        <w:rPr>
          <w:sz w:val="28"/>
        </w:rPr>
        <w:t>неправильного</w:t>
      </w:r>
      <w:r>
        <w:rPr>
          <w:spacing w:val="-13"/>
          <w:sz w:val="28"/>
        </w:rPr>
        <w:t xml:space="preserve"> </w:t>
      </w:r>
      <w:r>
        <w:rPr>
          <w:sz w:val="28"/>
        </w:rPr>
        <w:t>розрахунку</w:t>
      </w:r>
      <w:r>
        <w:rPr>
          <w:spacing w:val="-15"/>
          <w:sz w:val="28"/>
        </w:rPr>
        <w:t xml:space="preserve"> </w:t>
      </w:r>
      <w:r>
        <w:rPr>
          <w:sz w:val="28"/>
        </w:rPr>
        <w:t>митних</w:t>
      </w:r>
      <w:r>
        <w:rPr>
          <w:spacing w:val="-13"/>
          <w:sz w:val="28"/>
        </w:rPr>
        <w:t xml:space="preserve"> </w:t>
      </w:r>
      <w:r>
        <w:rPr>
          <w:sz w:val="28"/>
        </w:rPr>
        <w:t>платежів,</w:t>
      </w:r>
      <w:r>
        <w:rPr>
          <w:spacing w:val="-13"/>
          <w:sz w:val="28"/>
        </w:rPr>
        <w:t xml:space="preserve"> </w:t>
      </w:r>
      <w:r>
        <w:rPr>
          <w:sz w:val="28"/>
        </w:rPr>
        <w:t>акцизів,</w:t>
      </w:r>
      <w:r>
        <w:rPr>
          <w:spacing w:val="-13"/>
          <w:sz w:val="28"/>
        </w:rPr>
        <w:t xml:space="preserve"> </w:t>
      </w:r>
      <w:r>
        <w:rPr>
          <w:sz w:val="28"/>
        </w:rPr>
        <w:t>податок</w:t>
      </w:r>
      <w:r>
        <w:rPr>
          <w:spacing w:val="-12"/>
          <w:sz w:val="28"/>
        </w:rPr>
        <w:t xml:space="preserve"> </w:t>
      </w:r>
      <w:r>
        <w:rPr>
          <w:sz w:val="28"/>
        </w:rPr>
        <w:t>на</w:t>
      </w:r>
      <w:r>
        <w:rPr>
          <w:spacing w:val="-14"/>
          <w:sz w:val="28"/>
        </w:rPr>
        <w:t xml:space="preserve"> </w:t>
      </w:r>
      <w:r>
        <w:rPr>
          <w:sz w:val="28"/>
        </w:rPr>
        <w:t>додану</w:t>
      </w:r>
      <w:r>
        <w:rPr>
          <w:spacing w:val="-15"/>
          <w:sz w:val="28"/>
        </w:rPr>
        <w:t xml:space="preserve"> </w:t>
      </w:r>
      <w:r>
        <w:rPr>
          <w:sz w:val="28"/>
        </w:rPr>
        <w:t xml:space="preserve">вартість </w:t>
      </w:r>
      <w:r>
        <w:rPr>
          <w:spacing w:val="-2"/>
          <w:sz w:val="28"/>
        </w:rPr>
        <w:t>тощо).</w:t>
      </w:r>
    </w:p>
    <w:p w:rsidR="002E383A" w:rsidRDefault="00BC5805">
      <w:pPr>
        <w:pStyle w:val="a3"/>
        <w:spacing w:line="360" w:lineRule="auto"/>
        <w:ind w:right="384" w:firstLine="708"/>
        <w:jc w:val="both"/>
      </w:pPr>
      <w:r>
        <w:t xml:space="preserve">Розглянута класифікаційна система ризиків є універсальною і може бути </w:t>
      </w:r>
      <w:r>
        <w:rPr>
          <w:spacing w:val="-2"/>
        </w:rPr>
        <w:t>використана</w:t>
      </w:r>
      <w:r>
        <w:rPr>
          <w:spacing w:val="-9"/>
        </w:rPr>
        <w:t xml:space="preserve"> </w:t>
      </w:r>
      <w:r>
        <w:rPr>
          <w:spacing w:val="-2"/>
        </w:rPr>
        <w:t>для</w:t>
      </w:r>
      <w:r>
        <w:rPr>
          <w:spacing w:val="-9"/>
        </w:rPr>
        <w:t xml:space="preserve"> </w:t>
      </w:r>
      <w:r>
        <w:rPr>
          <w:spacing w:val="-2"/>
        </w:rPr>
        <w:t>вибору</w:t>
      </w:r>
      <w:r>
        <w:rPr>
          <w:spacing w:val="-11"/>
        </w:rPr>
        <w:t xml:space="preserve"> </w:t>
      </w:r>
      <w:r>
        <w:rPr>
          <w:spacing w:val="-2"/>
        </w:rPr>
        <w:t>способів</w:t>
      </w:r>
      <w:r>
        <w:rPr>
          <w:spacing w:val="-9"/>
        </w:rPr>
        <w:t xml:space="preserve"> </w:t>
      </w:r>
      <w:r>
        <w:rPr>
          <w:spacing w:val="-2"/>
        </w:rPr>
        <w:t>управління</w:t>
      </w:r>
      <w:r>
        <w:rPr>
          <w:spacing w:val="-9"/>
        </w:rPr>
        <w:t xml:space="preserve"> </w:t>
      </w:r>
      <w:r>
        <w:rPr>
          <w:spacing w:val="-2"/>
        </w:rPr>
        <w:t>ризиком</w:t>
      </w:r>
      <w:r>
        <w:rPr>
          <w:spacing w:val="-9"/>
        </w:rPr>
        <w:t xml:space="preserve"> </w:t>
      </w:r>
      <w:r>
        <w:rPr>
          <w:spacing w:val="-2"/>
        </w:rPr>
        <w:t>у</w:t>
      </w:r>
      <w:r>
        <w:rPr>
          <w:spacing w:val="-11"/>
        </w:rPr>
        <w:t xml:space="preserve"> </w:t>
      </w:r>
      <w:r>
        <w:rPr>
          <w:spacing w:val="-2"/>
        </w:rPr>
        <w:t>вироб</w:t>
      </w:r>
      <w:r>
        <w:rPr>
          <w:spacing w:val="-2"/>
        </w:rPr>
        <w:t xml:space="preserve">ничо-господарській </w:t>
      </w:r>
      <w:r>
        <w:t>діяльності підприємства.</w:t>
      </w:r>
    </w:p>
    <w:p w:rsidR="002E383A" w:rsidRDefault="002E383A">
      <w:pPr>
        <w:pStyle w:val="a3"/>
        <w:spacing w:before="166"/>
        <w:ind w:left="0"/>
      </w:pPr>
    </w:p>
    <w:p w:rsidR="002E383A" w:rsidRDefault="00BC5805" w:rsidP="00BC5805">
      <w:pPr>
        <w:pStyle w:val="2"/>
        <w:numPr>
          <w:ilvl w:val="1"/>
          <w:numId w:val="35"/>
        </w:numPr>
        <w:tabs>
          <w:tab w:val="left" w:pos="2502"/>
        </w:tabs>
        <w:spacing w:before="0"/>
        <w:ind w:left="2502" w:hanging="421"/>
        <w:jc w:val="left"/>
      </w:pPr>
      <w:r>
        <w:t>Кількісний</w:t>
      </w:r>
      <w:r>
        <w:rPr>
          <w:spacing w:val="-11"/>
        </w:rPr>
        <w:t xml:space="preserve"> </w:t>
      </w:r>
      <w:r>
        <w:t>аналіз</w:t>
      </w:r>
      <w:r>
        <w:rPr>
          <w:spacing w:val="-9"/>
        </w:rPr>
        <w:t xml:space="preserve"> </w:t>
      </w:r>
      <w:r>
        <w:t>ризиків</w:t>
      </w:r>
      <w:r>
        <w:rPr>
          <w:spacing w:val="-8"/>
        </w:rPr>
        <w:t xml:space="preserve"> </w:t>
      </w:r>
      <w:r>
        <w:rPr>
          <w:spacing w:val="-2"/>
        </w:rPr>
        <w:t>господарювання</w:t>
      </w:r>
    </w:p>
    <w:p w:rsidR="002E383A" w:rsidRDefault="002E383A">
      <w:pPr>
        <w:pStyle w:val="a3"/>
        <w:ind w:left="0"/>
        <w:rPr>
          <w:b/>
          <w:sz w:val="20"/>
        </w:rPr>
      </w:pPr>
    </w:p>
    <w:p w:rsidR="002E383A" w:rsidRDefault="00BC5805">
      <w:pPr>
        <w:pStyle w:val="a3"/>
        <w:ind w:left="0"/>
        <w:rPr>
          <w:b/>
          <w:sz w:val="20"/>
        </w:rPr>
      </w:pPr>
      <w:r>
        <w:rPr>
          <w:noProof/>
          <w:lang w:eastAsia="uk-UA"/>
        </w:rPr>
        <mc:AlternateContent>
          <mc:Choice Requires="wps">
            <w:drawing>
              <wp:anchor distT="0" distB="0" distL="0" distR="0" simplePos="0" relativeHeight="487604224" behindDoc="1" locked="0" layoutInCell="1" allowOverlap="1">
                <wp:simplePos x="0" y="0"/>
                <wp:positionH relativeFrom="page">
                  <wp:posOffset>701040</wp:posOffset>
                </wp:positionH>
                <wp:positionV relativeFrom="paragraph">
                  <wp:posOffset>161277</wp:posOffset>
                </wp:positionV>
                <wp:extent cx="6158230" cy="1533525"/>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1533525"/>
                        </a:xfrm>
                        <a:prstGeom prst="rect">
                          <a:avLst/>
                        </a:prstGeom>
                        <a:solidFill>
                          <a:srgbClr val="F5F5F5"/>
                        </a:solidFill>
                      </wps:spPr>
                      <wps:txbx>
                        <w:txbxContent>
                          <w:p w:rsidR="002E383A" w:rsidRDefault="00BC5805">
                            <w:pPr>
                              <w:pStyle w:val="a3"/>
                              <w:spacing w:line="360" w:lineRule="auto"/>
                              <w:ind w:left="28" w:right="20" w:firstLine="773"/>
                              <w:jc w:val="both"/>
                              <w:rPr>
                                <w:color w:val="000000"/>
                              </w:rPr>
                            </w:pPr>
                            <w:r>
                              <w:rPr>
                                <w:color w:val="333333"/>
                              </w:rPr>
                              <w:t xml:space="preserve">Кількісний аналіз ризику, тобто чисельне визначення розмірів окремих </w:t>
                            </w:r>
                            <w:r>
                              <w:rPr>
                                <w:color w:val="333333"/>
                                <w:spacing w:val="-4"/>
                              </w:rPr>
                              <w:t>ризиків</w:t>
                            </w:r>
                            <w:r>
                              <w:rPr>
                                <w:color w:val="333333"/>
                                <w:spacing w:val="-11"/>
                              </w:rPr>
                              <w:t xml:space="preserve"> </w:t>
                            </w:r>
                            <w:r>
                              <w:rPr>
                                <w:color w:val="333333"/>
                                <w:spacing w:val="-4"/>
                              </w:rPr>
                              <w:t>і</w:t>
                            </w:r>
                            <w:r>
                              <w:rPr>
                                <w:color w:val="333333"/>
                                <w:spacing w:val="-6"/>
                              </w:rPr>
                              <w:t xml:space="preserve"> </w:t>
                            </w:r>
                            <w:r>
                              <w:rPr>
                                <w:color w:val="333333"/>
                                <w:spacing w:val="-4"/>
                              </w:rPr>
                              <w:t>ризику</w:t>
                            </w:r>
                            <w:r>
                              <w:rPr>
                                <w:color w:val="333333"/>
                                <w:spacing w:val="-11"/>
                              </w:rPr>
                              <w:t xml:space="preserve"> </w:t>
                            </w:r>
                            <w:r>
                              <w:rPr>
                                <w:color w:val="333333"/>
                                <w:spacing w:val="-4"/>
                              </w:rPr>
                              <w:t>проекту</w:t>
                            </w:r>
                            <w:r>
                              <w:rPr>
                                <w:color w:val="333333"/>
                                <w:spacing w:val="-11"/>
                              </w:rPr>
                              <w:t xml:space="preserve"> </w:t>
                            </w:r>
                            <w:r>
                              <w:rPr>
                                <w:color w:val="333333"/>
                                <w:spacing w:val="-4"/>
                              </w:rPr>
                              <w:t>в</w:t>
                            </w:r>
                            <w:r>
                              <w:rPr>
                                <w:color w:val="333333"/>
                                <w:spacing w:val="-8"/>
                              </w:rPr>
                              <w:t xml:space="preserve"> </w:t>
                            </w:r>
                            <w:r>
                              <w:rPr>
                                <w:color w:val="333333"/>
                                <w:spacing w:val="-4"/>
                              </w:rPr>
                              <w:t>цілому,</w:t>
                            </w:r>
                            <w:r>
                              <w:rPr>
                                <w:color w:val="333333"/>
                                <w:spacing w:val="-8"/>
                              </w:rPr>
                              <w:t xml:space="preserve"> </w:t>
                            </w:r>
                            <w:r>
                              <w:rPr>
                                <w:color w:val="333333"/>
                                <w:spacing w:val="-4"/>
                              </w:rPr>
                              <w:t>є</w:t>
                            </w:r>
                            <w:r>
                              <w:rPr>
                                <w:color w:val="333333"/>
                                <w:spacing w:val="-8"/>
                              </w:rPr>
                              <w:t xml:space="preserve"> </w:t>
                            </w:r>
                            <w:r>
                              <w:rPr>
                                <w:color w:val="333333"/>
                                <w:spacing w:val="-4"/>
                              </w:rPr>
                              <w:t>більш</w:t>
                            </w:r>
                            <w:r>
                              <w:rPr>
                                <w:color w:val="333333"/>
                                <w:spacing w:val="-7"/>
                              </w:rPr>
                              <w:t xml:space="preserve"> </w:t>
                            </w:r>
                            <w:r>
                              <w:rPr>
                                <w:color w:val="333333"/>
                                <w:spacing w:val="-4"/>
                              </w:rPr>
                              <w:t>складною</w:t>
                            </w:r>
                            <w:r>
                              <w:rPr>
                                <w:color w:val="333333"/>
                                <w:spacing w:val="-11"/>
                              </w:rPr>
                              <w:t xml:space="preserve"> </w:t>
                            </w:r>
                            <w:r>
                              <w:rPr>
                                <w:color w:val="333333"/>
                                <w:spacing w:val="-4"/>
                              </w:rPr>
                              <w:t>проблемою,</w:t>
                            </w:r>
                            <w:r>
                              <w:rPr>
                                <w:color w:val="333333"/>
                                <w:spacing w:val="-8"/>
                              </w:rPr>
                              <w:t xml:space="preserve"> </w:t>
                            </w:r>
                            <w:r>
                              <w:rPr>
                                <w:color w:val="333333"/>
                                <w:spacing w:val="-4"/>
                              </w:rPr>
                              <w:t>ніж</w:t>
                            </w:r>
                            <w:r>
                              <w:rPr>
                                <w:color w:val="333333"/>
                                <w:spacing w:val="-10"/>
                              </w:rPr>
                              <w:t xml:space="preserve"> </w:t>
                            </w:r>
                            <w:r>
                              <w:rPr>
                                <w:color w:val="333333"/>
                                <w:spacing w:val="-4"/>
                              </w:rPr>
                              <w:t>якісна</w:t>
                            </w:r>
                            <w:r>
                              <w:rPr>
                                <w:color w:val="333333"/>
                                <w:spacing w:val="-10"/>
                              </w:rPr>
                              <w:t xml:space="preserve"> </w:t>
                            </w:r>
                            <w:r>
                              <w:rPr>
                                <w:color w:val="333333"/>
                                <w:spacing w:val="-4"/>
                              </w:rPr>
                              <w:t xml:space="preserve">оцінка </w:t>
                            </w:r>
                            <w:r>
                              <w:rPr>
                                <w:color w:val="333333"/>
                                <w:spacing w:val="-2"/>
                              </w:rPr>
                              <w:t>ризику.</w:t>
                            </w:r>
                          </w:p>
                          <w:p w:rsidR="002E383A" w:rsidRDefault="00BC5805">
                            <w:pPr>
                              <w:pStyle w:val="a3"/>
                              <w:spacing w:line="360" w:lineRule="auto"/>
                              <w:ind w:left="28" w:right="24" w:firstLine="708"/>
                              <w:jc w:val="both"/>
                              <w:rPr>
                                <w:color w:val="000000"/>
                              </w:rPr>
                            </w:pPr>
                            <w:r>
                              <w:rPr>
                                <w:color w:val="333333"/>
                              </w:rPr>
                              <w:t>Усі фактори, які, так чи інакше, впливають на зростання ступеня ризику в проекті,</w:t>
                            </w:r>
                            <w:r>
                              <w:rPr>
                                <w:color w:val="333333"/>
                                <w:spacing w:val="-18"/>
                              </w:rPr>
                              <w:t xml:space="preserve"> </w:t>
                            </w:r>
                            <w:r>
                              <w:rPr>
                                <w:color w:val="333333"/>
                              </w:rPr>
                              <w:t>можна</w:t>
                            </w:r>
                            <w:r>
                              <w:rPr>
                                <w:color w:val="333333"/>
                                <w:spacing w:val="-17"/>
                              </w:rPr>
                              <w:t xml:space="preserve"> </w:t>
                            </w:r>
                            <w:r>
                              <w:rPr>
                                <w:color w:val="333333"/>
                              </w:rPr>
                              <w:t>умовно</w:t>
                            </w:r>
                            <w:r>
                              <w:rPr>
                                <w:color w:val="333333"/>
                                <w:spacing w:val="-18"/>
                              </w:rPr>
                              <w:t xml:space="preserve"> </w:t>
                            </w:r>
                            <w:r>
                              <w:rPr>
                                <w:color w:val="333333"/>
                              </w:rPr>
                              <w:t>розділити</w:t>
                            </w:r>
                            <w:r>
                              <w:rPr>
                                <w:color w:val="333333"/>
                                <w:spacing w:val="-17"/>
                              </w:rPr>
                              <w:t xml:space="preserve"> </w:t>
                            </w:r>
                            <w:r>
                              <w:rPr>
                                <w:color w:val="333333"/>
                              </w:rPr>
                              <w:t>на</w:t>
                            </w:r>
                            <w:r>
                              <w:rPr>
                                <w:color w:val="333333"/>
                                <w:spacing w:val="-18"/>
                              </w:rPr>
                              <w:t xml:space="preserve"> </w:t>
                            </w:r>
                            <w:r>
                              <w:rPr>
                                <w:color w:val="333333"/>
                              </w:rPr>
                              <w:t>об'єктивні</w:t>
                            </w:r>
                            <w:r>
                              <w:rPr>
                                <w:color w:val="333333"/>
                                <w:spacing w:val="-17"/>
                              </w:rPr>
                              <w:t xml:space="preserve"> </w:t>
                            </w:r>
                            <w:r>
                              <w:rPr>
                                <w:color w:val="333333"/>
                              </w:rPr>
                              <w:t>і</w:t>
                            </w:r>
                            <w:r>
                              <w:rPr>
                                <w:color w:val="333333"/>
                                <w:spacing w:val="-18"/>
                              </w:rPr>
                              <w:t xml:space="preserve"> </w:t>
                            </w:r>
                            <w:r>
                              <w:rPr>
                                <w:color w:val="333333"/>
                              </w:rPr>
                              <w:t>суб'єктивні.</w:t>
                            </w:r>
                          </w:p>
                        </w:txbxContent>
                      </wps:txbx>
                      <wps:bodyPr wrap="square" lIns="0" tIns="0" rIns="0" bIns="0" rtlCol="0">
                        <a:noAutofit/>
                      </wps:bodyPr>
                    </wps:wsp>
                  </a:graphicData>
                </a:graphic>
              </wp:anchor>
            </w:drawing>
          </mc:Choice>
          <mc:Fallback>
            <w:pict>
              <v:shape id="Textbox 45" o:spid="_x0000_s1049" type="#_x0000_t202" style="position:absolute;margin-left:55.2pt;margin-top:12.7pt;width:484.9pt;height:120.75pt;z-index:-15712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" fillcolor="#f5f5f5" stroked="f">
                <v:path arrowok="t"/>
                <v:textbox inset="0,0,0,0">
                  <w:txbxContent>
                    <w:p w:rsidR="002E383A" w:rsidRDefault="00BC5805">
                      <w:pPr>
                        <w:pStyle w:val="a3"/>
                        <w:spacing w:line="360" w:lineRule="auto"/>
                        <w:ind w:left="28" w:right="20" w:firstLine="773"/>
                        <w:jc w:val="both"/>
                        <w:rPr>
                          <w:color w:val="000000"/>
                        </w:rPr>
                      </w:pPr>
                      <w:r>
                        <w:rPr>
                          <w:color w:val="333333"/>
                        </w:rPr>
                        <w:t xml:space="preserve">Кількісний аналіз ризику, тобто чисельне визначення розмірів окремих </w:t>
                      </w:r>
                      <w:r>
                        <w:rPr>
                          <w:color w:val="333333"/>
                          <w:spacing w:val="-4"/>
                        </w:rPr>
                        <w:t>ризиків</w:t>
                      </w:r>
                      <w:r>
                        <w:rPr>
                          <w:color w:val="333333"/>
                          <w:spacing w:val="-11"/>
                        </w:rPr>
                        <w:t xml:space="preserve"> </w:t>
                      </w:r>
                      <w:r>
                        <w:rPr>
                          <w:color w:val="333333"/>
                          <w:spacing w:val="-4"/>
                        </w:rPr>
                        <w:t>і</w:t>
                      </w:r>
                      <w:r>
                        <w:rPr>
                          <w:color w:val="333333"/>
                          <w:spacing w:val="-6"/>
                        </w:rPr>
                        <w:t xml:space="preserve"> </w:t>
                      </w:r>
                      <w:r>
                        <w:rPr>
                          <w:color w:val="333333"/>
                          <w:spacing w:val="-4"/>
                        </w:rPr>
                        <w:t>ризику</w:t>
                      </w:r>
                      <w:r>
                        <w:rPr>
                          <w:color w:val="333333"/>
                          <w:spacing w:val="-11"/>
                        </w:rPr>
                        <w:t xml:space="preserve"> </w:t>
                      </w:r>
                      <w:r>
                        <w:rPr>
                          <w:color w:val="333333"/>
                          <w:spacing w:val="-4"/>
                        </w:rPr>
                        <w:t>проекту</w:t>
                      </w:r>
                      <w:r>
                        <w:rPr>
                          <w:color w:val="333333"/>
                          <w:spacing w:val="-11"/>
                        </w:rPr>
                        <w:t xml:space="preserve"> </w:t>
                      </w:r>
                      <w:r>
                        <w:rPr>
                          <w:color w:val="333333"/>
                          <w:spacing w:val="-4"/>
                        </w:rPr>
                        <w:t>в</w:t>
                      </w:r>
                      <w:r>
                        <w:rPr>
                          <w:color w:val="333333"/>
                          <w:spacing w:val="-8"/>
                        </w:rPr>
                        <w:t xml:space="preserve"> </w:t>
                      </w:r>
                      <w:r>
                        <w:rPr>
                          <w:color w:val="333333"/>
                          <w:spacing w:val="-4"/>
                        </w:rPr>
                        <w:t>цілому,</w:t>
                      </w:r>
                      <w:r>
                        <w:rPr>
                          <w:color w:val="333333"/>
                          <w:spacing w:val="-8"/>
                        </w:rPr>
                        <w:t xml:space="preserve"> </w:t>
                      </w:r>
                      <w:r>
                        <w:rPr>
                          <w:color w:val="333333"/>
                          <w:spacing w:val="-4"/>
                        </w:rPr>
                        <w:t>є</w:t>
                      </w:r>
                      <w:r>
                        <w:rPr>
                          <w:color w:val="333333"/>
                          <w:spacing w:val="-8"/>
                        </w:rPr>
                        <w:t xml:space="preserve"> </w:t>
                      </w:r>
                      <w:r>
                        <w:rPr>
                          <w:color w:val="333333"/>
                          <w:spacing w:val="-4"/>
                        </w:rPr>
                        <w:t>більш</w:t>
                      </w:r>
                      <w:r>
                        <w:rPr>
                          <w:color w:val="333333"/>
                          <w:spacing w:val="-7"/>
                        </w:rPr>
                        <w:t xml:space="preserve"> </w:t>
                      </w:r>
                      <w:r>
                        <w:rPr>
                          <w:color w:val="333333"/>
                          <w:spacing w:val="-4"/>
                        </w:rPr>
                        <w:t>складною</w:t>
                      </w:r>
                      <w:r>
                        <w:rPr>
                          <w:color w:val="333333"/>
                          <w:spacing w:val="-11"/>
                        </w:rPr>
                        <w:t xml:space="preserve"> </w:t>
                      </w:r>
                      <w:r>
                        <w:rPr>
                          <w:color w:val="333333"/>
                          <w:spacing w:val="-4"/>
                        </w:rPr>
                        <w:t>проблемою,</w:t>
                      </w:r>
                      <w:r>
                        <w:rPr>
                          <w:color w:val="333333"/>
                          <w:spacing w:val="-8"/>
                        </w:rPr>
                        <w:t xml:space="preserve"> </w:t>
                      </w:r>
                      <w:r>
                        <w:rPr>
                          <w:color w:val="333333"/>
                          <w:spacing w:val="-4"/>
                        </w:rPr>
                        <w:t>ніж</w:t>
                      </w:r>
                      <w:r>
                        <w:rPr>
                          <w:color w:val="333333"/>
                          <w:spacing w:val="-10"/>
                        </w:rPr>
                        <w:t xml:space="preserve"> </w:t>
                      </w:r>
                      <w:r>
                        <w:rPr>
                          <w:color w:val="333333"/>
                          <w:spacing w:val="-4"/>
                        </w:rPr>
                        <w:t>якісна</w:t>
                      </w:r>
                      <w:r>
                        <w:rPr>
                          <w:color w:val="333333"/>
                          <w:spacing w:val="-10"/>
                        </w:rPr>
                        <w:t xml:space="preserve"> </w:t>
                      </w:r>
                      <w:r>
                        <w:rPr>
                          <w:color w:val="333333"/>
                          <w:spacing w:val="-4"/>
                        </w:rPr>
                        <w:t xml:space="preserve">оцінка </w:t>
                      </w:r>
                      <w:r>
                        <w:rPr>
                          <w:color w:val="333333"/>
                          <w:spacing w:val="-2"/>
                        </w:rPr>
                        <w:t>ризику.</w:t>
                      </w:r>
                    </w:p>
                    <w:p w:rsidR="002E383A" w:rsidRDefault="00BC5805">
                      <w:pPr>
                        <w:pStyle w:val="a3"/>
                        <w:spacing w:line="360" w:lineRule="auto"/>
                        <w:ind w:left="28" w:right="24" w:firstLine="708"/>
                        <w:jc w:val="both"/>
                        <w:rPr>
                          <w:color w:val="000000"/>
                        </w:rPr>
                      </w:pPr>
                      <w:r>
                        <w:rPr>
                          <w:color w:val="333333"/>
                        </w:rPr>
                        <w:t>Усі фактори, які, так чи інакше, впливають на зростання ступеня ризику в проекті,</w:t>
                      </w:r>
                      <w:r>
                        <w:rPr>
                          <w:color w:val="333333"/>
                          <w:spacing w:val="-18"/>
                        </w:rPr>
                        <w:t xml:space="preserve"> </w:t>
                      </w:r>
                      <w:r>
                        <w:rPr>
                          <w:color w:val="333333"/>
                        </w:rPr>
                        <w:t>можна</w:t>
                      </w:r>
                      <w:r>
                        <w:rPr>
                          <w:color w:val="333333"/>
                          <w:spacing w:val="-17"/>
                        </w:rPr>
                        <w:t xml:space="preserve"> </w:t>
                      </w:r>
                      <w:r>
                        <w:rPr>
                          <w:color w:val="333333"/>
                        </w:rPr>
                        <w:t>умовно</w:t>
                      </w:r>
                      <w:r>
                        <w:rPr>
                          <w:color w:val="333333"/>
                          <w:spacing w:val="-18"/>
                        </w:rPr>
                        <w:t xml:space="preserve"> </w:t>
                      </w:r>
                      <w:r>
                        <w:rPr>
                          <w:color w:val="333333"/>
                        </w:rPr>
                        <w:t>розділити</w:t>
                      </w:r>
                      <w:r>
                        <w:rPr>
                          <w:color w:val="333333"/>
                          <w:spacing w:val="-17"/>
                        </w:rPr>
                        <w:t xml:space="preserve"> </w:t>
                      </w:r>
                      <w:r>
                        <w:rPr>
                          <w:color w:val="333333"/>
                        </w:rPr>
                        <w:t>на</w:t>
                      </w:r>
                      <w:r>
                        <w:rPr>
                          <w:color w:val="333333"/>
                          <w:spacing w:val="-18"/>
                        </w:rPr>
                        <w:t xml:space="preserve"> </w:t>
                      </w:r>
                      <w:r>
                        <w:rPr>
                          <w:color w:val="333333"/>
                        </w:rPr>
                        <w:t>об'єктивні</w:t>
                      </w:r>
                      <w:r>
                        <w:rPr>
                          <w:color w:val="333333"/>
                          <w:spacing w:val="-17"/>
                        </w:rPr>
                        <w:t xml:space="preserve"> </w:t>
                      </w:r>
                      <w:r>
                        <w:rPr>
                          <w:color w:val="333333"/>
                        </w:rPr>
                        <w:t>і</w:t>
                      </w:r>
                      <w:r>
                        <w:rPr>
                          <w:color w:val="333333"/>
                          <w:spacing w:val="-18"/>
                        </w:rPr>
                        <w:t xml:space="preserve"> </w:t>
                      </w:r>
                      <w:r>
                        <w:rPr>
                          <w:color w:val="333333"/>
                        </w:rPr>
                        <w:t>суб'єктивні.</w:t>
                      </w:r>
                    </w:p>
                  </w:txbxContent>
                </v:textbox>
                <w10:wrap type="topAndBottom" anchorx="page"/>
              </v:shape>
            </w:pict>
          </mc:Fallback>
        </mc:AlternateContent>
      </w:r>
    </w:p>
    <w:p w:rsidR="002E383A" w:rsidRDefault="002E383A">
      <w:pPr>
        <w:rPr>
          <w:sz w:val="20"/>
        </w:rPr>
        <w:sectPr w:rsidR="002E383A">
          <w:pgSz w:w="11910" w:h="16840"/>
          <w:pgMar w:top="1040" w:right="740" w:bottom="920" w:left="900" w:header="0" w:footer="732" w:gutter="0"/>
          <w:cols w:space="720"/>
        </w:sectPr>
      </w:pPr>
    </w:p>
    <w:p w:rsidR="002E383A" w:rsidRDefault="00BC5805">
      <w:pPr>
        <w:pStyle w:val="a3"/>
        <w:spacing w:before="67" w:line="360" w:lineRule="auto"/>
        <w:ind w:right="389" w:firstLine="708"/>
        <w:jc w:val="both"/>
      </w:pPr>
      <w:r>
        <w:rPr>
          <w:noProof/>
          <w:lang w:eastAsia="uk-UA"/>
        </w:rPr>
        <w:lastRenderedPageBreak/>
        <mc:AlternateContent>
          <mc:Choice Requires="wps">
            <w:drawing>
              <wp:anchor distT="0" distB="0" distL="0" distR="0" simplePos="0" relativeHeight="483266560" behindDoc="1" locked="0" layoutInCell="1" allowOverlap="1">
                <wp:simplePos x="0" y="0"/>
                <wp:positionH relativeFrom="page">
                  <wp:posOffset>701040</wp:posOffset>
                </wp:positionH>
                <wp:positionV relativeFrom="page">
                  <wp:posOffset>719327</wp:posOffset>
                </wp:positionV>
                <wp:extent cx="6158230" cy="858901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8589010"/>
                        </a:xfrm>
                        <a:custGeom>
                          <a:avLst/>
                          <a:gdLst/>
                          <a:ahLst/>
                          <a:cxnLst/>
                          <a:rect l="l" t="t" r="r" b="b"/>
                          <a:pathLst>
                            <a:path w="6158230" h="8589010">
                              <a:moveTo>
                                <a:pt x="6158230" y="7055561"/>
                              </a:moveTo>
                              <a:lnTo>
                                <a:pt x="0" y="7055561"/>
                              </a:lnTo>
                              <a:lnTo>
                                <a:pt x="0" y="7362190"/>
                              </a:lnTo>
                              <a:lnTo>
                                <a:pt x="0" y="7668514"/>
                              </a:lnTo>
                              <a:lnTo>
                                <a:pt x="0" y="7976362"/>
                              </a:lnTo>
                              <a:lnTo>
                                <a:pt x="0" y="8282686"/>
                              </a:lnTo>
                              <a:lnTo>
                                <a:pt x="0" y="8589010"/>
                              </a:lnTo>
                              <a:lnTo>
                                <a:pt x="6158230" y="8589010"/>
                              </a:lnTo>
                              <a:lnTo>
                                <a:pt x="6158230" y="8282686"/>
                              </a:lnTo>
                              <a:lnTo>
                                <a:pt x="6158230" y="7976362"/>
                              </a:lnTo>
                              <a:lnTo>
                                <a:pt x="6158230" y="7668514"/>
                              </a:lnTo>
                              <a:lnTo>
                                <a:pt x="6158230" y="7362190"/>
                              </a:lnTo>
                              <a:lnTo>
                                <a:pt x="6158230" y="7055561"/>
                              </a:lnTo>
                              <a:close/>
                            </a:path>
                            <a:path w="6158230" h="8589010">
                              <a:moveTo>
                                <a:pt x="6158230" y="2453970"/>
                              </a:moveTo>
                              <a:lnTo>
                                <a:pt x="0" y="2453970"/>
                              </a:lnTo>
                              <a:lnTo>
                                <a:pt x="0" y="2762123"/>
                              </a:lnTo>
                              <a:lnTo>
                                <a:pt x="0" y="3068447"/>
                              </a:lnTo>
                              <a:lnTo>
                                <a:pt x="0" y="7055485"/>
                              </a:lnTo>
                              <a:lnTo>
                                <a:pt x="6158230" y="7055485"/>
                              </a:lnTo>
                              <a:lnTo>
                                <a:pt x="6158230" y="2762123"/>
                              </a:lnTo>
                              <a:lnTo>
                                <a:pt x="6158230" y="2453970"/>
                              </a:lnTo>
                              <a:close/>
                            </a:path>
                            <a:path w="6158230" h="8589010">
                              <a:moveTo>
                                <a:pt x="6158230" y="0"/>
                              </a:moveTo>
                              <a:lnTo>
                                <a:pt x="0" y="0"/>
                              </a:lnTo>
                              <a:lnTo>
                                <a:pt x="0" y="307797"/>
                              </a:lnTo>
                              <a:lnTo>
                                <a:pt x="0" y="307848"/>
                              </a:lnTo>
                              <a:lnTo>
                                <a:pt x="0" y="2453894"/>
                              </a:lnTo>
                              <a:lnTo>
                                <a:pt x="6158230" y="2453894"/>
                              </a:lnTo>
                              <a:lnTo>
                                <a:pt x="6158230" y="307797"/>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0118A236" id="Graphic 46" o:spid="_x0000_s1026" style="position:absolute;margin-left:55.2pt;margin-top:56.65pt;width:484.9pt;height:676.3pt;z-index:-20049920;visibility:visible;mso-wrap-style:square;mso-wrap-distance-left:0;mso-wrap-distance-top:0;mso-wrap-distance-right:0;mso-wrap-distance-bottom:0;mso-position-horizontal:absolute;mso-position-horizontal-relative:page;mso-position-vertical:absolute;mso-position-vertical-relative:page;v-text-anchor:top" coordsize="6158230,85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" path="m6158230,7055561l,7055561r,306629l,7668514r,307848l,8282686r,306324l6158230,8589010r,-306324l6158230,7976362r,-307848l6158230,7362190r,-306629xem6158230,2453970l,2453970r,308153l,3068447,,7055485r6158230,l6158230,2762123r,-308153xem6158230,l,,,307797r,51l,2453894r6158230,l6158230,307797,6158230,xe" fillcolor="#f5f5f5" stroked="f">
                <v:path arrowok="t"/>
                <w10:wrap anchorx="page" anchory="page"/>
              </v:shape>
            </w:pict>
          </mc:Fallback>
        </mc:AlternateContent>
      </w:r>
      <w:r>
        <w:rPr>
          <w:color w:val="333333"/>
        </w:rPr>
        <w:t xml:space="preserve">До </w:t>
      </w:r>
      <w:r>
        <w:rPr>
          <w:i/>
          <w:color w:val="333333"/>
        </w:rPr>
        <w:t xml:space="preserve">об'єктивних факторів </w:t>
      </w:r>
      <w:r>
        <w:rPr>
          <w:color w:val="333333"/>
        </w:rPr>
        <w:t>відносяться фактори, які не залежать безпосередньо від самої фірми (інфляція, конкуренція, анархія, політичні та економічні</w:t>
      </w:r>
      <w:r>
        <w:rPr>
          <w:color w:val="333333"/>
          <w:spacing w:val="-12"/>
        </w:rPr>
        <w:t xml:space="preserve"> </w:t>
      </w:r>
      <w:r>
        <w:rPr>
          <w:color w:val="333333"/>
        </w:rPr>
        <w:t>кризи,</w:t>
      </w:r>
      <w:r>
        <w:rPr>
          <w:color w:val="333333"/>
          <w:spacing w:val="-11"/>
        </w:rPr>
        <w:t xml:space="preserve"> </w:t>
      </w:r>
      <w:r>
        <w:rPr>
          <w:color w:val="333333"/>
        </w:rPr>
        <w:t>екологія,</w:t>
      </w:r>
      <w:r>
        <w:rPr>
          <w:color w:val="333333"/>
          <w:spacing w:val="-11"/>
        </w:rPr>
        <w:t xml:space="preserve"> </w:t>
      </w:r>
      <w:r>
        <w:rPr>
          <w:color w:val="333333"/>
        </w:rPr>
        <w:t>мита</w:t>
      </w:r>
      <w:r>
        <w:rPr>
          <w:color w:val="333333"/>
          <w:spacing w:val="-10"/>
        </w:rPr>
        <w:t xml:space="preserve"> </w:t>
      </w:r>
      <w:r>
        <w:rPr>
          <w:color w:val="333333"/>
        </w:rPr>
        <w:t>і</w:t>
      </w:r>
      <w:r>
        <w:rPr>
          <w:color w:val="333333"/>
          <w:spacing w:val="-9"/>
        </w:rPr>
        <w:t xml:space="preserve"> </w:t>
      </w:r>
      <w:r>
        <w:rPr>
          <w:color w:val="333333"/>
        </w:rPr>
        <w:t>т.</w:t>
      </w:r>
      <w:r>
        <w:rPr>
          <w:color w:val="333333"/>
          <w:spacing w:val="-12"/>
        </w:rPr>
        <w:t xml:space="preserve"> </w:t>
      </w:r>
      <w:r>
        <w:rPr>
          <w:color w:val="333333"/>
        </w:rPr>
        <w:t>ін.).</w:t>
      </w:r>
    </w:p>
    <w:p w:rsidR="002E383A" w:rsidRDefault="00BC5805">
      <w:pPr>
        <w:pStyle w:val="a3"/>
        <w:spacing w:before="1" w:line="360" w:lineRule="auto"/>
        <w:ind w:right="385" w:firstLine="708"/>
        <w:jc w:val="both"/>
      </w:pPr>
      <w:r>
        <w:rPr>
          <w:color w:val="333333"/>
        </w:rPr>
        <w:t xml:space="preserve">До </w:t>
      </w:r>
      <w:r>
        <w:rPr>
          <w:i/>
          <w:color w:val="333333"/>
        </w:rPr>
        <w:t xml:space="preserve">суб'єктивних факторів </w:t>
      </w:r>
      <w:r>
        <w:rPr>
          <w:color w:val="333333"/>
        </w:rPr>
        <w:t xml:space="preserve">відносяться фактори, що характеризують </w:t>
      </w:r>
      <w:r>
        <w:rPr>
          <w:color w:val="333333"/>
          <w:spacing w:val="-2"/>
        </w:rPr>
        <w:t>безпосередньо</w:t>
      </w:r>
      <w:r>
        <w:rPr>
          <w:color w:val="333333"/>
          <w:spacing w:val="-9"/>
        </w:rPr>
        <w:t xml:space="preserve"> </w:t>
      </w:r>
      <w:r>
        <w:rPr>
          <w:color w:val="333333"/>
          <w:spacing w:val="-2"/>
        </w:rPr>
        <w:t>дану</w:t>
      </w:r>
      <w:r>
        <w:rPr>
          <w:color w:val="333333"/>
          <w:spacing w:val="-11"/>
        </w:rPr>
        <w:t xml:space="preserve"> </w:t>
      </w:r>
      <w:r>
        <w:rPr>
          <w:color w:val="333333"/>
          <w:spacing w:val="-2"/>
        </w:rPr>
        <w:t>фірму.</w:t>
      </w:r>
      <w:r>
        <w:rPr>
          <w:color w:val="333333"/>
          <w:spacing w:val="-8"/>
        </w:rPr>
        <w:t xml:space="preserve"> </w:t>
      </w:r>
      <w:r>
        <w:rPr>
          <w:color w:val="333333"/>
          <w:spacing w:val="-2"/>
        </w:rPr>
        <w:t>Це</w:t>
      </w:r>
      <w:r>
        <w:rPr>
          <w:color w:val="333333"/>
          <w:spacing w:val="-8"/>
        </w:rPr>
        <w:t xml:space="preserve"> </w:t>
      </w:r>
      <w:r>
        <w:rPr>
          <w:color w:val="333333"/>
          <w:spacing w:val="-2"/>
        </w:rPr>
        <w:t>виробн</w:t>
      </w:r>
      <w:r>
        <w:rPr>
          <w:color w:val="333333"/>
          <w:spacing w:val="-2"/>
        </w:rPr>
        <w:t>ичий</w:t>
      </w:r>
      <w:r>
        <w:rPr>
          <w:color w:val="333333"/>
          <w:spacing w:val="-9"/>
        </w:rPr>
        <w:t xml:space="preserve"> </w:t>
      </w:r>
      <w:r>
        <w:rPr>
          <w:color w:val="333333"/>
          <w:spacing w:val="-2"/>
        </w:rPr>
        <w:t>потенціал,</w:t>
      </w:r>
      <w:r>
        <w:rPr>
          <w:color w:val="333333"/>
          <w:spacing w:val="-8"/>
        </w:rPr>
        <w:t xml:space="preserve"> </w:t>
      </w:r>
      <w:r>
        <w:rPr>
          <w:color w:val="333333"/>
          <w:spacing w:val="-2"/>
        </w:rPr>
        <w:t>технічне</w:t>
      </w:r>
      <w:r>
        <w:rPr>
          <w:color w:val="333333"/>
          <w:spacing w:val="-10"/>
        </w:rPr>
        <w:t xml:space="preserve"> </w:t>
      </w:r>
      <w:r>
        <w:rPr>
          <w:color w:val="333333"/>
          <w:spacing w:val="-2"/>
        </w:rPr>
        <w:t>оснащення,</w:t>
      </w:r>
      <w:r>
        <w:rPr>
          <w:color w:val="333333"/>
          <w:spacing w:val="-10"/>
        </w:rPr>
        <w:t xml:space="preserve"> </w:t>
      </w:r>
      <w:r>
        <w:rPr>
          <w:color w:val="333333"/>
          <w:spacing w:val="-2"/>
        </w:rPr>
        <w:t xml:space="preserve">рівень </w:t>
      </w:r>
      <w:r>
        <w:rPr>
          <w:color w:val="333333"/>
          <w:spacing w:val="-4"/>
        </w:rPr>
        <w:t>предметної</w:t>
      </w:r>
      <w:r>
        <w:rPr>
          <w:color w:val="333333"/>
          <w:spacing w:val="-9"/>
        </w:rPr>
        <w:t xml:space="preserve"> </w:t>
      </w:r>
      <w:r>
        <w:rPr>
          <w:color w:val="333333"/>
          <w:spacing w:val="-4"/>
        </w:rPr>
        <w:t>та</w:t>
      </w:r>
      <w:r>
        <w:rPr>
          <w:color w:val="333333"/>
          <w:spacing w:val="-10"/>
        </w:rPr>
        <w:t xml:space="preserve"> </w:t>
      </w:r>
      <w:r>
        <w:rPr>
          <w:color w:val="333333"/>
          <w:spacing w:val="-4"/>
        </w:rPr>
        <w:t>технологічної</w:t>
      </w:r>
      <w:r>
        <w:rPr>
          <w:color w:val="333333"/>
          <w:spacing w:val="-9"/>
        </w:rPr>
        <w:t xml:space="preserve"> </w:t>
      </w:r>
      <w:r>
        <w:rPr>
          <w:color w:val="333333"/>
          <w:spacing w:val="-4"/>
        </w:rPr>
        <w:t>спеціалізації,</w:t>
      </w:r>
      <w:r>
        <w:rPr>
          <w:color w:val="333333"/>
          <w:spacing w:val="-11"/>
        </w:rPr>
        <w:t xml:space="preserve"> </w:t>
      </w:r>
      <w:r>
        <w:rPr>
          <w:color w:val="333333"/>
          <w:spacing w:val="-4"/>
        </w:rPr>
        <w:t>організація</w:t>
      </w:r>
      <w:r>
        <w:rPr>
          <w:color w:val="333333"/>
          <w:spacing w:val="-12"/>
        </w:rPr>
        <w:t xml:space="preserve"> </w:t>
      </w:r>
      <w:r>
        <w:rPr>
          <w:color w:val="333333"/>
          <w:spacing w:val="-4"/>
        </w:rPr>
        <w:t>праці,</w:t>
      </w:r>
      <w:r>
        <w:rPr>
          <w:color w:val="333333"/>
          <w:spacing w:val="-12"/>
        </w:rPr>
        <w:t xml:space="preserve"> </w:t>
      </w:r>
      <w:r>
        <w:rPr>
          <w:color w:val="333333"/>
          <w:spacing w:val="-4"/>
        </w:rPr>
        <w:t>рівень</w:t>
      </w:r>
      <w:r>
        <w:rPr>
          <w:color w:val="333333"/>
          <w:spacing w:val="-13"/>
        </w:rPr>
        <w:t xml:space="preserve"> </w:t>
      </w:r>
      <w:r>
        <w:rPr>
          <w:color w:val="333333"/>
          <w:spacing w:val="-4"/>
        </w:rPr>
        <w:t>продуктивності праці,</w:t>
      </w:r>
      <w:r>
        <w:rPr>
          <w:color w:val="333333"/>
          <w:spacing w:val="-9"/>
        </w:rPr>
        <w:t xml:space="preserve"> </w:t>
      </w:r>
      <w:r>
        <w:rPr>
          <w:color w:val="333333"/>
          <w:spacing w:val="-4"/>
        </w:rPr>
        <w:t>ступінь</w:t>
      </w:r>
      <w:r>
        <w:rPr>
          <w:color w:val="333333"/>
          <w:spacing w:val="-11"/>
        </w:rPr>
        <w:t xml:space="preserve"> </w:t>
      </w:r>
      <w:r>
        <w:rPr>
          <w:color w:val="333333"/>
          <w:spacing w:val="-4"/>
        </w:rPr>
        <w:t>кооперованих</w:t>
      </w:r>
      <w:r>
        <w:rPr>
          <w:color w:val="333333"/>
          <w:spacing w:val="-8"/>
        </w:rPr>
        <w:t xml:space="preserve"> </w:t>
      </w:r>
      <w:r>
        <w:rPr>
          <w:color w:val="333333"/>
          <w:spacing w:val="-4"/>
        </w:rPr>
        <w:t>зв'язків,</w:t>
      </w:r>
      <w:r>
        <w:rPr>
          <w:color w:val="333333"/>
          <w:spacing w:val="-12"/>
        </w:rPr>
        <w:t xml:space="preserve"> </w:t>
      </w:r>
      <w:r>
        <w:rPr>
          <w:color w:val="333333"/>
          <w:spacing w:val="-4"/>
        </w:rPr>
        <w:t>рівень</w:t>
      </w:r>
      <w:r>
        <w:rPr>
          <w:color w:val="333333"/>
          <w:spacing w:val="-10"/>
        </w:rPr>
        <w:t xml:space="preserve"> </w:t>
      </w:r>
      <w:r>
        <w:rPr>
          <w:color w:val="333333"/>
          <w:spacing w:val="-4"/>
        </w:rPr>
        <w:t>техніки</w:t>
      </w:r>
      <w:r>
        <w:rPr>
          <w:color w:val="333333"/>
          <w:spacing w:val="-9"/>
        </w:rPr>
        <w:t xml:space="preserve"> </w:t>
      </w:r>
      <w:r>
        <w:rPr>
          <w:color w:val="333333"/>
          <w:spacing w:val="-4"/>
        </w:rPr>
        <w:t>безпеки,</w:t>
      </w:r>
      <w:r>
        <w:rPr>
          <w:color w:val="333333"/>
          <w:spacing w:val="-9"/>
        </w:rPr>
        <w:t xml:space="preserve"> </w:t>
      </w:r>
      <w:r>
        <w:rPr>
          <w:color w:val="333333"/>
          <w:spacing w:val="-4"/>
        </w:rPr>
        <w:t>вибір</w:t>
      </w:r>
      <w:r>
        <w:rPr>
          <w:color w:val="333333"/>
          <w:spacing w:val="-8"/>
        </w:rPr>
        <w:t xml:space="preserve"> </w:t>
      </w:r>
      <w:r>
        <w:rPr>
          <w:color w:val="333333"/>
          <w:spacing w:val="-4"/>
        </w:rPr>
        <w:t>типу</w:t>
      </w:r>
      <w:r>
        <w:rPr>
          <w:color w:val="333333"/>
          <w:spacing w:val="-12"/>
        </w:rPr>
        <w:t xml:space="preserve"> </w:t>
      </w:r>
      <w:r>
        <w:rPr>
          <w:color w:val="333333"/>
          <w:spacing w:val="-4"/>
        </w:rPr>
        <w:t xml:space="preserve">контрактів </w:t>
      </w:r>
      <w:r>
        <w:rPr>
          <w:color w:val="333333"/>
        </w:rPr>
        <w:t>з</w:t>
      </w:r>
      <w:r>
        <w:rPr>
          <w:color w:val="333333"/>
          <w:spacing w:val="-3"/>
        </w:rPr>
        <w:t xml:space="preserve"> </w:t>
      </w:r>
      <w:r>
        <w:rPr>
          <w:color w:val="333333"/>
        </w:rPr>
        <w:t>інвестором</w:t>
      </w:r>
      <w:r>
        <w:rPr>
          <w:color w:val="333333"/>
          <w:spacing w:val="-6"/>
        </w:rPr>
        <w:t xml:space="preserve"> </w:t>
      </w:r>
      <w:r>
        <w:rPr>
          <w:color w:val="333333"/>
        </w:rPr>
        <w:t>чи</w:t>
      </w:r>
      <w:r>
        <w:rPr>
          <w:color w:val="333333"/>
          <w:spacing w:val="-2"/>
        </w:rPr>
        <w:t xml:space="preserve"> </w:t>
      </w:r>
      <w:r>
        <w:rPr>
          <w:color w:val="333333"/>
        </w:rPr>
        <w:t>замовником</w:t>
      </w:r>
      <w:r>
        <w:rPr>
          <w:color w:val="333333"/>
          <w:spacing w:val="-3"/>
        </w:rPr>
        <w:t xml:space="preserve"> </w:t>
      </w:r>
      <w:r>
        <w:rPr>
          <w:color w:val="333333"/>
        </w:rPr>
        <w:t>і т.</w:t>
      </w:r>
      <w:r>
        <w:rPr>
          <w:color w:val="333333"/>
          <w:spacing w:val="-7"/>
        </w:rPr>
        <w:t xml:space="preserve"> </w:t>
      </w:r>
      <w:r>
        <w:rPr>
          <w:color w:val="333333"/>
        </w:rPr>
        <w:t>ін.</w:t>
      </w:r>
    </w:p>
    <w:p w:rsidR="002E383A" w:rsidRDefault="00BC5805">
      <w:pPr>
        <w:pStyle w:val="a3"/>
        <w:spacing w:line="360" w:lineRule="auto"/>
        <w:ind w:right="386" w:firstLine="708"/>
        <w:jc w:val="both"/>
      </w:pPr>
      <w:r>
        <w:rPr>
          <w:color w:val="333333"/>
        </w:rPr>
        <w:t xml:space="preserve">Підприємець завжди повинен прагнути враховувати можливий ризик та передбачати заходи щодо зниження його рівня і компенсації ймовірних втрат </w:t>
      </w:r>
      <w:r>
        <w:rPr>
          <w:color w:val="333333"/>
          <w:spacing w:val="-4"/>
        </w:rPr>
        <w:t>Для</w:t>
      </w:r>
      <w:r>
        <w:rPr>
          <w:color w:val="333333"/>
          <w:spacing w:val="-14"/>
        </w:rPr>
        <w:t xml:space="preserve"> </w:t>
      </w:r>
      <w:r>
        <w:rPr>
          <w:color w:val="333333"/>
          <w:spacing w:val="-4"/>
        </w:rPr>
        <w:t>оцінки</w:t>
      </w:r>
      <w:r>
        <w:rPr>
          <w:color w:val="333333"/>
          <w:spacing w:val="-13"/>
        </w:rPr>
        <w:t xml:space="preserve"> </w:t>
      </w:r>
      <w:r>
        <w:rPr>
          <w:color w:val="333333"/>
          <w:spacing w:val="-4"/>
        </w:rPr>
        <w:t>ступеня</w:t>
      </w:r>
      <w:r>
        <w:rPr>
          <w:color w:val="333333"/>
          <w:spacing w:val="-14"/>
        </w:rPr>
        <w:t xml:space="preserve"> </w:t>
      </w:r>
      <w:r>
        <w:rPr>
          <w:color w:val="333333"/>
          <w:spacing w:val="-4"/>
        </w:rPr>
        <w:t>прийнятності</w:t>
      </w:r>
      <w:r>
        <w:rPr>
          <w:color w:val="333333"/>
          <w:spacing w:val="-13"/>
        </w:rPr>
        <w:t xml:space="preserve"> </w:t>
      </w:r>
      <w:r>
        <w:rPr>
          <w:color w:val="333333"/>
          <w:spacing w:val="-4"/>
        </w:rPr>
        <w:t>комерційного</w:t>
      </w:r>
      <w:r>
        <w:rPr>
          <w:color w:val="333333"/>
          <w:spacing w:val="-14"/>
        </w:rPr>
        <w:t xml:space="preserve"> </w:t>
      </w:r>
      <w:r>
        <w:rPr>
          <w:color w:val="333333"/>
          <w:spacing w:val="-4"/>
        </w:rPr>
        <w:t>ризику</w:t>
      </w:r>
      <w:r>
        <w:rPr>
          <w:color w:val="333333"/>
          <w:spacing w:val="-13"/>
        </w:rPr>
        <w:t xml:space="preserve"> </w:t>
      </w:r>
      <w:r>
        <w:rPr>
          <w:color w:val="333333"/>
          <w:spacing w:val="-4"/>
        </w:rPr>
        <w:t>слід</w:t>
      </w:r>
      <w:r>
        <w:rPr>
          <w:color w:val="333333"/>
          <w:spacing w:val="-14"/>
        </w:rPr>
        <w:t xml:space="preserve"> </w:t>
      </w:r>
      <w:r>
        <w:rPr>
          <w:color w:val="333333"/>
          <w:spacing w:val="-4"/>
        </w:rPr>
        <w:t>виділити</w:t>
      </w:r>
      <w:r>
        <w:rPr>
          <w:color w:val="333333"/>
          <w:spacing w:val="-13"/>
        </w:rPr>
        <w:t xml:space="preserve"> </w:t>
      </w:r>
      <w:r>
        <w:rPr>
          <w:color w:val="333333"/>
          <w:spacing w:val="-4"/>
        </w:rPr>
        <w:t>зони</w:t>
      </w:r>
      <w:r>
        <w:rPr>
          <w:color w:val="333333"/>
          <w:spacing w:val="-14"/>
        </w:rPr>
        <w:t xml:space="preserve"> </w:t>
      </w:r>
      <w:r>
        <w:rPr>
          <w:color w:val="333333"/>
          <w:spacing w:val="-4"/>
        </w:rPr>
        <w:t>ризику</w:t>
      </w:r>
      <w:r>
        <w:rPr>
          <w:color w:val="333333"/>
          <w:spacing w:val="-13"/>
        </w:rPr>
        <w:t xml:space="preserve"> </w:t>
      </w:r>
      <w:r>
        <w:rPr>
          <w:color w:val="333333"/>
          <w:spacing w:val="-4"/>
        </w:rPr>
        <w:t xml:space="preserve">в </w:t>
      </w:r>
      <w:r>
        <w:rPr>
          <w:color w:val="333333"/>
        </w:rPr>
        <w:t>залежності</w:t>
      </w:r>
      <w:r>
        <w:rPr>
          <w:color w:val="333333"/>
          <w:spacing w:val="-14"/>
        </w:rPr>
        <w:t xml:space="preserve"> </w:t>
      </w:r>
      <w:r>
        <w:rPr>
          <w:color w:val="333333"/>
        </w:rPr>
        <w:t>від</w:t>
      </w:r>
      <w:r>
        <w:rPr>
          <w:color w:val="333333"/>
          <w:spacing w:val="-14"/>
        </w:rPr>
        <w:t xml:space="preserve"> </w:t>
      </w:r>
      <w:r>
        <w:rPr>
          <w:color w:val="333333"/>
        </w:rPr>
        <w:t>очікуваної</w:t>
      </w:r>
      <w:r>
        <w:rPr>
          <w:color w:val="333333"/>
          <w:spacing w:val="-14"/>
        </w:rPr>
        <w:t xml:space="preserve"> </w:t>
      </w:r>
      <w:r>
        <w:rPr>
          <w:color w:val="333333"/>
        </w:rPr>
        <w:t>величини</w:t>
      </w:r>
      <w:r>
        <w:rPr>
          <w:color w:val="333333"/>
          <w:spacing w:val="-15"/>
        </w:rPr>
        <w:t xml:space="preserve"> </w:t>
      </w:r>
      <w:r>
        <w:rPr>
          <w:color w:val="333333"/>
        </w:rPr>
        <w:t>в</w:t>
      </w:r>
      <w:r>
        <w:rPr>
          <w:color w:val="333333"/>
        </w:rPr>
        <w:t>трат.</w:t>
      </w:r>
    </w:p>
    <w:p w:rsidR="002E383A" w:rsidRDefault="00BC5805">
      <w:pPr>
        <w:pStyle w:val="a3"/>
        <w:spacing w:before="1" w:line="362" w:lineRule="auto"/>
        <w:ind w:right="390" w:firstLine="708"/>
        <w:jc w:val="both"/>
      </w:pPr>
      <w:r>
        <w:rPr>
          <w:color w:val="333333"/>
        </w:rPr>
        <w:t xml:space="preserve">Область, в якій втрати не очікуються, тобто де економічний результат </w:t>
      </w:r>
      <w:r>
        <w:rPr>
          <w:color w:val="333333"/>
          <w:spacing w:val="-2"/>
        </w:rPr>
        <w:t>господарської</w:t>
      </w:r>
      <w:r>
        <w:rPr>
          <w:color w:val="333333"/>
          <w:spacing w:val="-16"/>
        </w:rPr>
        <w:t xml:space="preserve"> </w:t>
      </w:r>
      <w:r>
        <w:rPr>
          <w:color w:val="333333"/>
          <w:spacing w:val="-2"/>
        </w:rPr>
        <w:t>діяльності</w:t>
      </w:r>
      <w:r>
        <w:rPr>
          <w:color w:val="333333"/>
          <w:spacing w:val="-12"/>
        </w:rPr>
        <w:t xml:space="preserve"> </w:t>
      </w:r>
      <w:r>
        <w:rPr>
          <w:color w:val="333333"/>
          <w:spacing w:val="-2"/>
        </w:rPr>
        <w:t>позитивний,</w:t>
      </w:r>
      <w:r>
        <w:rPr>
          <w:color w:val="333333"/>
          <w:spacing w:val="-16"/>
        </w:rPr>
        <w:t xml:space="preserve"> </w:t>
      </w:r>
      <w:r>
        <w:rPr>
          <w:color w:val="333333"/>
          <w:spacing w:val="-2"/>
        </w:rPr>
        <w:t>називається</w:t>
      </w:r>
      <w:r>
        <w:rPr>
          <w:color w:val="333333"/>
          <w:spacing w:val="-11"/>
        </w:rPr>
        <w:t xml:space="preserve"> </w:t>
      </w:r>
      <w:r>
        <w:rPr>
          <w:b/>
          <w:i/>
          <w:color w:val="333333"/>
          <w:spacing w:val="-2"/>
        </w:rPr>
        <w:t>безризиковою</w:t>
      </w:r>
      <w:r>
        <w:rPr>
          <w:b/>
          <w:i/>
          <w:color w:val="333333"/>
          <w:spacing w:val="-15"/>
        </w:rPr>
        <w:t xml:space="preserve"> </w:t>
      </w:r>
      <w:r>
        <w:rPr>
          <w:b/>
          <w:i/>
          <w:color w:val="333333"/>
          <w:spacing w:val="-2"/>
        </w:rPr>
        <w:t>зоною</w:t>
      </w:r>
      <w:r>
        <w:rPr>
          <w:color w:val="333333"/>
          <w:spacing w:val="-2"/>
        </w:rPr>
        <w:t>.</w:t>
      </w:r>
    </w:p>
    <w:p w:rsidR="002E383A" w:rsidRDefault="00BC5805">
      <w:pPr>
        <w:pStyle w:val="a3"/>
        <w:spacing w:line="360" w:lineRule="auto"/>
        <w:ind w:right="384" w:firstLine="708"/>
        <w:jc w:val="both"/>
      </w:pPr>
      <w:r>
        <w:rPr>
          <w:b/>
          <w:i/>
          <w:color w:val="333333"/>
          <w:spacing w:val="-4"/>
        </w:rPr>
        <w:t>Зона</w:t>
      </w:r>
      <w:r>
        <w:rPr>
          <w:b/>
          <w:i/>
          <w:color w:val="333333"/>
          <w:spacing w:val="-10"/>
        </w:rPr>
        <w:t xml:space="preserve"> </w:t>
      </w:r>
      <w:r>
        <w:rPr>
          <w:b/>
          <w:i/>
          <w:color w:val="333333"/>
          <w:spacing w:val="-4"/>
        </w:rPr>
        <w:t>допустимого</w:t>
      </w:r>
      <w:r>
        <w:rPr>
          <w:b/>
          <w:i/>
          <w:color w:val="333333"/>
          <w:spacing w:val="-10"/>
        </w:rPr>
        <w:t xml:space="preserve"> </w:t>
      </w:r>
      <w:r>
        <w:rPr>
          <w:b/>
          <w:i/>
          <w:color w:val="333333"/>
          <w:spacing w:val="-4"/>
        </w:rPr>
        <w:t>ризику</w:t>
      </w:r>
      <w:r>
        <w:rPr>
          <w:b/>
          <w:i/>
          <w:color w:val="333333"/>
          <w:spacing w:val="-12"/>
        </w:rPr>
        <w:t xml:space="preserve"> </w:t>
      </w:r>
      <w:r>
        <w:rPr>
          <w:color w:val="333333"/>
          <w:spacing w:val="-4"/>
        </w:rPr>
        <w:t>–</w:t>
      </w:r>
      <w:r>
        <w:rPr>
          <w:color w:val="333333"/>
          <w:spacing w:val="-10"/>
        </w:rPr>
        <w:t xml:space="preserve"> </w:t>
      </w:r>
      <w:r>
        <w:rPr>
          <w:color w:val="333333"/>
          <w:spacing w:val="-4"/>
        </w:rPr>
        <w:t>область,</w:t>
      </w:r>
      <w:r>
        <w:rPr>
          <w:color w:val="333333"/>
          <w:spacing w:val="-12"/>
        </w:rPr>
        <w:t xml:space="preserve"> </w:t>
      </w:r>
      <w:r>
        <w:rPr>
          <w:color w:val="333333"/>
          <w:spacing w:val="-4"/>
        </w:rPr>
        <w:t>у</w:t>
      </w:r>
      <w:r>
        <w:rPr>
          <w:color w:val="333333"/>
          <w:spacing w:val="-14"/>
        </w:rPr>
        <w:t xml:space="preserve"> </w:t>
      </w:r>
      <w:r>
        <w:rPr>
          <w:color w:val="333333"/>
          <w:spacing w:val="-4"/>
        </w:rPr>
        <w:t>межах</w:t>
      </w:r>
      <w:r>
        <w:rPr>
          <w:color w:val="333333"/>
          <w:spacing w:val="-10"/>
        </w:rPr>
        <w:t xml:space="preserve"> </w:t>
      </w:r>
      <w:r>
        <w:rPr>
          <w:color w:val="333333"/>
          <w:spacing w:val="-4"/>
        </w:rPr>
        <w:t>якої</w:t>
      </w:r>
      <w:r>
        <w:rPr>
          <w:color w:val="333333"/>
          <w:spacing w:val="-10"/>
        </w:rPr>
        <w:t xml:space="preserve"> </w:t>
      </w:r>
      <w:r>
        <w:rPr>
          <w:color w:val="333333"/>
          <w:spacing w:val="-4"/>
        </w:rPr>
        <w:t>величина</w:t>
      </w:r>
      <w:r>
        <w:rPr>
          <w:color w:val="333333"/>
          <w:spacing w:val="-11"/>
        </w:rPr>
        <w:t xml:space="preserve"> </w:t>
      </w:r>
      <w:r>
        <w:rPr>
          <w:color w:val="333333"/>
          <w:spacing w:val="-4"/>
        </w:rPr>
        <w:t>ймовірних</w:t>
      </w:r>
      <w:r>
        <w:rPr>
          <w:color w:val="333333"/>
          <w:spacing w:val="-10"/>
        </w:rPr>
        <w:t xml:space="preserve"> </w:t>
      </w:r>
      <w:r>
        <w:rPr>
          <w:color w:val="333333"/>
          <w:spacing w:val="-4"/>
        </w:rPr>
        <w:t>втрат не</w:t>
      </w:r>
      <w:r>
        <w:rPr>
          <w:color w:val="333333"/>
          <w:spacing w:val="-5"/>
        </w:rPr>
        <w:t xml:space="preserve"> </w:t>
      </w:r>
      <w:r>
        <w:rPr>
          <w:color w:val="333333"/>
          <w:spacing w:val="-4"/>
        </w:rPr>
        <w:t>перевищує</w:t>
      </w:r>
      <w:r>
        <w:rPr>
          <w:color w:val="333333"/>
          <w:spacing w:val="-6"/>
        </w:rPr>
        <w:t xml:space="preserve"> </w:t>
      </w:r>
      <w:r>
        <w:rPr>
          <w:color w:val="333333"/>
          <w:spacing w:val="-4"/>
        </w:rPr>
        <w:t>очікуваного прибутку</w:t>
      </w:r>
      <w:r>
        <w:rPr>
          <w:color w:val="333333"/>
          <w:spacing w:val="-9"/>
        </w:rPr>
        <w:t xml:space="preserve"> </w:t>
      </w:r>
      <w:r>
        <w:rPr>
          <w:color w:val="333333"/>
          <w:spacing w:val="-4"/>
        </w:rPr>
        <w:t>і,</w:t>
      </w:r>
      <w:r>
        <w:rPr>
          <w:color w:val="333333"/>
          <w:spacing w:val="-6"/>
        </w:rPr>
        <w:t xml:space="preserve"> </w:t>
      </w:r>
      <w:r>
        <w:rPr>
          <w:color w:val="333333"/>
          <w:spacing w:val="-4"/>
        </w:rPr>
        <w:t>отже,</w:t>
      </w:r>
      <w:r>
        <w:rPr>
          <w:color w:val="333333"/>
          <w:spacing w:val="-6"/>
        </w:rPr>
        <w:t xml:space="preserve"> </w:t>
      </w:r>
      <w:r>
        <w:rPr>
          <w:color w:val="333333"/>
          <w:spacing w:val="-4"/>
        </w:rPr>
        <w:t>комерційна</w:t>
      </w:r>
      <w:r>
        <w:rPr>
          <w:color w:val="333333"/>
          <w:spacing w:val="-5"/>
        </w:rPr>
        <w:t xml:space="preserve"> </w:t>
      </w:r>
      <w:r>
        <w:rPr>
          <w:color w:val="333333"/>
          <w:spacing w:val="-4"/>
        </w:rPr>
        <w:t>діяльність</w:t>
      </w:r>
      <w:r>
        <w:rPr>
          <w:color w:val="333333"/>
          <w:spacing w:val="-6"/>
        </w:rPr>
        <w:t xml:space="preserve"> </w:t>
      </w:r>
      <w:r>
        <w:rPr>
          <w:color w:val="333333"/>
          <w:spacing w:val="-4"/>
        </w:rPr>
        <w:t>має</w:t>
      </w:r>
      <w:r>
        <w:rPr>
          <w:color w:val="333333"/>
          <w:spacing w:val="-6"/>
        </w:rPr>
        <w:t xml:space="preserve"> </w:t>
      </w:r>
      <w:r>
        <w:rPr>
          <w:color w:val="333333"/>
          <w:spacing w:val="-4"/>
        </w:rPr>
        <w:t xml:space="preserve">економічну </w:t>
      </w:r>
      <w:r>
        <w:rPr>
          <w:color w:val="333333"/>
        </w:rPr>
        <w:t>доцільність. Межа зони допустимого ризику відповідає рівню втрат, рівному розрахунковому прибутку.</w:t>
      </w:r>
    </w:p>
    <w:p w:rsidR="002E383A" w:rsidRDefault="00BC5805">
      <w:pPr>
        <w:pStyle w:val="a3"/>
        <w:spacing w:line="360" w:lineRule="auto"/>
        <w:ind w:right="385" w:firstLine="708"/>
        <w:jc w:val="both"/>
      </w:pPr>
      <w:r>
        <w:rPr>
          <w:b/>
          <w:i/>
          <w:color w:val="333333"/>
        </w:rPr>
        <w:t xml:space="preserve">Зона критичного ризику </w:t>
      </w:r>
      <w:r>
        <w:rPr>
          <w:color w:val="333333"/>
        </w:rPr>
        <w:t>– область можливих втрат, що перевищують величину очікуваного прибутку аж до величини повно</w:t>
      </w:r>
      <w:r>
        <w:rPr>
          <w:color w:val="333333"/>
        </w:rPr>
        <w:t>ї розрахункової виручки (суми</w:t>
      </w:r>
      <w:r>
        <w:rPr>
          <w:color w:val="333333"/>
          <w:spacing w:val="-18"/>
        </w:rPr>
        <w:t xml:space="preserve"> </w:t>
      </w:r>
      <w:r>
        <w:rPr>
          <w:color w:val="333333"/>
        </w:rPr>
        <w:t>витрат</w:t>
      </w:r>
      <w:r>
        <w:rPr>
          <w:color w:val="333333"/>
          <w:spacing w:val="-17"/>
        </w:rPr>
        <w:t xml:space="preserve"> </w:t>
      </w:r>
      <w:r>
        <w:rPr>
          <w:color w:val="333333"/>
        </w:rPr>
        <w:t>і</w:t>
      </w:r>
      <w:r>
        <w:rPr>
          <w:color w:val="333333"/>
          <w:spacing w:val="-18"/>
        </w:rPr>
        <w:t xml:space="preserve"> </w:t>
      </w:r>
      <w:r>
        <w:rPr>
          <w:color w:val="333333"/>
        </w:rPr>
        <w:t>прибутку).</w:t>
      </w:r>
      <w:r>
        <w:rPr>
          <w:color w:val="333333"/>
          <w:spacing w:val="-17"/>
        </w:rPr>
        <w:t xml:space="preserve"> </w:t>
      </w:r>
      <w:r>
        <w:rPr>
          <w:color w:val="333333"/>
        </w:rPr>
        <w:t>Тут</w:t>
      </w:r>
      <w:r>
        <w:rPr>
          <w:color w:val="333333"/>
          <w:spacing w:val="-18"/>
        </w:rPr>
        <w:t xml:space="preserve"> </w:t>
      </w:r>
      <w:r>
        <w:rPr>
          <w:color w:val="333333"/>
        </w:rPr>
        <w:t>підприємець</w:t>
      </w:r>
      <w:r>
        <w:rPr>
          <w:color w:val="333333"/>
          <w:spacing w:val="-17"/>
        </w:rPr>
        <w:t xml:space="preserve"> </w:t>
      </w:r>
      <w:r>
        <w:rPr>
          <w:color w:val="333333"/>
        </w:rPr>
        <w:t>ризикує</w:t>
      </w:r>
      <w:r>
        <w:rPr>
          <w:color w:val="333333"/>
          <w:spacing w:val="-18"/>
        </w:rPr>
        <w:t xml:space="preserve"> </w:t>
      </w:r>
      <w:r>
        <w:rPr>
          <w:color w:val="333333"/>
        </w:rPr>
        <w:t>не</w:t>
      </w:r>
      <w:r>
        <w:rPr>
          <w:color w:val="333333"/>
          <w:spacing w:val="-17"/>
        </w:rPr>
        <w:t xml:space="preserve"> </w:t>
      </w:r>
      <w:r>
        <w:rPr>
          <w:color w:val="333333"/>
        </w:rPr>
        <w:t>тільки</w:t>
      </w:r>
      <w:r>
        <w:rPr>
          <w:color w:val="333333"/>
          <w:spacing w:val="-18"/>
        </w:rPr>
        <w:t xml:space="preserve"> </w:t>
      </w:r>
      <w:r>
        <w:rPr>
          <w:color w:val="333333"/>
        </w:rPr>
        <w:t>не</w:t>
      </w:r>
      <w:r>
        <w:rPr>
          <w:color w:val="333333"/>
          <w:spacing w:val="-17"/>
        </w:rPr>
        <w:t xml:space="preserve"> </w:t>
      </w:r>
      <w:r>
        <w:rPr>
          <w:color w:val="333333"/>
        </w:rPr>
        <w:t>отримати</w:t>
      </w:r>
      <w:r>
        <w:rPr>
          <w:color w:val="333333"/>
          <w:spacing w:val="-18"/>
        </w:rPr>
        <w:t xml:space="preserve"> </w:t>
      </w:r>
      <w:r>
        <w:rPr>
          <w:color w:val="333333"/>
        </w:rPr>
        <w:t>ніякого доходу,</w:t>
      </w:r>
      <w:r>
        <w:rPr>
          <w:color w:val="333333"/>
          <w:spacing w:val="-18"/>
        </w:rPr>
        <w:t xml:space="preserve"> </w:t>
      </w:r>
      <w:r>
        <w:rPr>
          <w:color w:val="333333"/>
        </w:rPr>
        <w:t>але</w:t>
      </w:r>
      <w:r>
        <w:rPr>
          <w:color w:val="333333"/>
          <w:spacing w:val="-17"/>
        </w:rPr>
        <w:t xml:space="preserve"> </w:t>
      </w:r>
      <w:r>
        <w:rPr>
          <w:color w:val="333333"/>
        </w:rPr>
        <w:t>і</w:t>
      </w:r>
      <w:r>
        <w:rPr>
          <w:color w:val="333333"/>
          <w:spacing w:val="-18"/>
        </w:rPr>
        <w:t xml:space="preserve"> </w:t>
      </w:r>
      <w:r>
        <w:rPr>
          <w:color w:val="333333"/>
        </w:rPr>
        <w:t>понести</w:t>
      </w:r>
      <w:r>
        <w:rPr>
          <w:color w:val="333333"/>
          <w:spacing w:val="-17"/>
        </w:rPr>
        <w:t xml:space="preserve"> </w:t>
      </w:r>
      <w:r>
        <w:rPr>
          <w:color w:val="333333"/>
        </w:rPr>
        <w:t>прямі</w:t>
      </w:r>
      <w:r>
        <w:rPr>
          <w:color w:val="333333"/>
          <w:spacing w:val="-18"/>
        </w:rPr>
        <w:t xml:space="preserve"> </w:t>
      </w:r>
      <w:r>
        <w:rPr>
          <w:color w:val="333333"/>
        </w:rPr>
        <w:t>збитки</w:t>
      </w:r>
      <w:r>
        <w:rPr>
          <w:color w:val="333333"/>
          <w:spacing w:val="-17"/>
        </w:rPr>
        <w:t xml:space="preserve"> </w:t>
      </w:r>
      <w:r>
        <w:rPr>
          <w:color w:val="333333"/>
        </w:rPr>
        <w:t>в</w:t>
      </w:r>
      <w:r>
        <w:rPr>
          <w:color w:val="333333"/>
          <w:spacing w:val="-18"/>
        </w:rPr>
        <w:t xml:space="preserve"> </w:t>
      </w:r>
      <w:r>
        <w:rPr>
          <w:color w:val="333333"/>
        </w:rPr>
        <w:t>розмірі</w:t>
      </w:r>
      <w:r>
        <w:rPr>
          <w:color w:val="333333"/>
          <w:spacing w:val="-17"/>
        </w:rPr>
        <w:t xml:space="preserve"> </w:t>
      </w:r>
      <w:r>
        <w:rPr>
          <w:color w:val="333333"/>
        </w:rPr>
        <w:t>всіх</w:t>
      </w:r>
      <w:r>
        <w:rPr>
          <w:color w:val="333333"/>
          <w:spacing w:val="-18"/>
        </w:rPr>
        <w:t xml:space="preserve"> </w:t>
      </w:r>
      <w:r>
        <w:rPr>
          <w:color w:val="333333"/>
        </w:rPr>
        <w:t>зроблених</w:t>
      </w:r>
      <w:r>
        <w:rPr>
          <w:color w:val="333333"/>
          <w:spacing w:val="-17"/>
        </w:rPr>
        <w:t xml:space="preserve"> </w:t>
      </w:r>
      <w:r>
        <w:rPr>
          <w:color w:val="333333"/>
        </w:rPr>
        <w:t>витрат.</w:t>
      </w:r>
    </w:p>
    <w:p w:rsidR="002E383A" w:rsidRDefault="00BC5805">
      <w:pPr>
        <w:pStyle w:val="a3"/>
        <w:spacing w:line="360" w:lineRule="auto"/>
        <w:ind w:right="380" w:firstLine="708"/>
        <w:jc w:val="both"/>
      </w:pPr>
      <w:r>
        <w:rPr>
          <w:b/>
          <w:i/>
          <w:color w:val="333333"/>
        </w:rPr>
        <w:t xml:space="preserve">Зона катастрофічного ризику </w:t>
      </w:r>
      <w:r>
        <w:rPr>
          <w:color w:val="333333"/>
        </w:rPr>
        <w:t xml:space="preserve">– область ймовірних втрат, які перевершують критичний рівень і можуть досягати величини, рівної власного капіталу організації. Катастрофічний ризик здатний привести організацію або </w:t>
      </w:r>
      <w:r>
        <w:rPr>
          <w:color w:val="333333"/>
          <w:spacing w:val="-4"/>
        </w:rPr>
        <w:t>підприємця</w:t>
      </w:r>
      <w:r>
        <w:rPr>
          <w:color w:val="333333"/>
          <w:spacing w:val="-8"/>
        </w:rPr>
        <w:t xml:space="preserve"> </w:t>
      </w:r>
      <w:r>
        <w:rPr>
          <w:color w:val="333333"/>
          <w:spacing w:val="-4"/>
        </w:rPr>
        <w:t>до</w:t>
      </w:r>
      <w:r>
        <w:rPr>
          <w:color w:val="333333"/>
          <w:spacing w:val="-6"/>
        </w:rPr>
        <w:t xml:space="preserve"> </w:t>
      </w:r>
      <w:r>
        <w:rPr>
          <w:color w:val="333333"/>
          <w:spacing w:val="-4"/>
        </w:rPr>
        <w:t>краху</w:t>
      </w:r>
      <w:r>
        <w:rPr>
          <w:color w:val="333333"/>
          <w:spacing w:val="-8"/>
        </w:rPr>
        <w:t xml:space="preserve"> </w:t>
      </w:r>
      <w:r>
        <w:rPr>
          <w:color w:val="333333"/>
          <w:spacing w:val="-4"/>
        </w:rPr>
        <w:t>і</w:t>
      </w:r>
      <w:r>
        <w:rPr>
          <w:color w:val="333333"/>
          <w:spacing w:val="-5"/>
        </w:rPr>
        <w:t xml:space="preserve"> </w:t>
      </w:r>
      <w:r>
        <w:rPr>
          <w:color w:val="333333"/>
          <w:spacing w:val="-4"/>
        </w:rPr>
        <w:t>банкрутства.</w:t>
      </w:r>
      <w:r>
        <w:rPr>
          <w:color w:val="333333"/>
          <w:spacing w:val="-7"/>
        </w:rPr>
        <w:t xml:space="preserve"> </w:t>
      </w:r>
      <w:r>
        <w:rPr>
          <w:color w:val="333333"/>
          <w:spacing w:val="-4"/>
        </w:rPr>
        <w:t>Крім</w:t>
      </w:r>
      <w:r>
        <w:rPr>
          <w:color w:val="333333"/>
          <w:spacing w:val="-8"/>
        </w:rPr>
        <w:t xml:space="preserve"> </w:t>
      </w:r>
      <w:r>
        <w:rPr>
          <w:color w:val="333333"/>
          <w:spacing w:val="-4"/>
        </w:rPr>
        <w:t>того,</w:t>
      </w:r>
      <w:r>
        <w:rPr>
          <w:color w:val="333333"/>
          <w:spacing w:val="-7"/>
        </w:rPr>
        <w:t xml:space="preserve"> </w:t>
      </w:r>
      <w:r>
        <w:rPr>
          <w:color w:val="333333"/>
          <w:spacing w:val="-4"/>
        </w:rPr>
        <w:t>до</w:t>
      </w:r>
      <w:r>
        <w:rPr>
          <w:color w:val="333333"/>
          <w:spacing w:val="-6"/>
        </w:rPr>
        <w:t xml:space="preserve"> </w:t>
      </w:r>
      <w:r>
        <w:rPr>
          <w:color w:val="333333"/>
          <w:spacing w:val="-4"/>
        </w:rPr>
        <w:t>категорії</w:t>
      </w:r>
      <w:r>
        <w:rPr>
          <w:color w:val="333333"/>
          <w:spacing w:val="-5"/>
        </w:rPr>
        <w:t xml:space="preserve"> </w:t>
      </w:r>
      <w:r>
        <w:rPr>
          <w:color w:val="333333"/>
          <w:spacing w:val="-4"/>
        </w:rPr>
        <w:t>катастрофічного</w:t>
      </w:r>
      <w:r>
        <w:rPr>
          <w:color w:val="333333"/>
          <w:spacing w:val="-7"/>
        </w:rPr>
        <w:t xml:space="preserve"> </w:t>
      </w:r>
      <w:r>
        <w:rPr>
          <w:color w:val="333333"/>
          <w:spacing w:val="-4"/>
        </w:rPr>
        <w:t xml:space="preserve">ризику </w:t>
      </w:r>
      <w:r>
        <w:rPr>
          <w:color w:val="333333"/>
        </w:rPr>
        <w:t xml:space="preserve">(незалежно від величини майнового збитку) слід віднести ризик, пов'язаний із </w:t>
      </w:r>
      <w:r>
        <w:rPr>
          <w:color w:val="333333"/>
          <w:spacing w:val="-2"/>
        </w:rPr>
        <w:t>загрозою</w:t>
      </w:r>
      <w:r>
        <w:rPr>
          <w:color w:val="333333"/>
          <w:spacing w:val="-12"/>
        </w:rPr>
        <w:t xml:space="preserve"> </w:t>
      </w:r>
      <w:r>
        <w:rPr>
          <w:color w:val="333333"/>
          <w:spacing w:val="-2"/>
        </w:rPr>
        <w:t>життю</w:t>
      </w:r>
      <w:r>
        <w:rPr>
          <w:color w:val="333333"/>
          <w:spacing w:val="-12"/>
        </w:rPr>
        <w:t xml:space="preserve"> </w:t>
      </w:r>
      <w:r>
        <w:rPr>
          <w:color w:val="333333"/>
          <w:spacing w:val="-2"/>
        </w:rPr>
        <w:t>або</w:t>
      </w:r>
      <w:r>
        <w:rPr>
          <w:color w:val="333333"/>
          <w:spacing w:val="-12"/>
        </w:rPr>
        <w:t xml:space="preserve"> </w:t>
      </w:r>
      <w:r>
        <w:rPr>
          <w:color w:val="333333"/>
          <w:spacing w:val="-2"/>
        </w:rPr>
        <w:t>здоров'ю</w:t>
      </w:r>
      <w:r>
        <w:rPr>
          <w:color w:val="333333"/>
          <w:spacing w:val="-11"/>
        </w:rPr>
        <w:t xml:space="preserve"> </w:t>
      </w:r>
      <w:r>
        <w:rPr>
          <w:color w:val="333333"/>
          <w:spacing w:val="-2"/>
        </w:rPr>
        <w:t>людей</w:t>
      </w:r>
      <w:r>
        <w:rPr>
          <w:color w:val="333333"/>
          <w:spacing w:val="-12"/>
        </w:rPr>
        <w:t xml:space="preserve"> </w:t>
      </w:r>
      <w:r>
        <w:rPr>
          <w:color w:val="333333"/>
          <w:spacing w:val="-2"/>
        </w:rPr>
        <w:t>і</w:t>
      </w:r>
      <w:r>
        <w:rPr>
          <w:color w:val="333333"/>
          <w:spacing w:val="-9"/>
        </w:rPr>
        <w:t xml:space="preserve"> </w:t>
      </w:r>
      <w:r>
        <w:rPr>
          <w:color w:val="333333"/>
          <w:spacing w:val="-2"/>
        </w:rPr>
        <w:t>виникненням</w:t>
      </w:r>
      <w:r>
        <w:rPr>
          <w:color w:val="333333"/>
          <w:spacing w:val="-11"/>
        </w:rPr>
        <w:t xml:space="preserve"> </w:t>
      </w:r>
      <w:r>
        <w:rPr>
          <w:color w:val="333333"/>
          <w:spacing w:val="-2"/>
        </w:rPr>
        <w:t>економічних</w:t>
      </w:r>
      <w:r>
        <w:rPr>
          <w:color w:val="333333"/>
          <w:spacing w:val="-12"/>
        </w:rPr>
        <w:t xml:space="preserve"> </w:t>
      </w:r>
      <w:r>
        <w:rPr>
          <w:color w:val="333333"/>
          <w:spacing w:val="-2"/>
        </w:rPr>
        <w:t>катастроф.</w:t>
      </w:r>
    </w:p>
    <w:p w:rsidR="002E383A" w:rsidRDefault="00BC5805">
      <w:pPr>
        <w:pStyle w:val="a3"/>
        <w:spacing w:line="360" w:lineRule="auto"/>
        <w:ind w:right="390" w:firstLine="708"/>
        <w:jc w:val="both"/>
      </w:pPr>
      <w:r>
        <w:rPr>
          <w:b/>
        </w:rPr>
        <w:t xml:space="preserve">Ступінь ризику </w:t>
      </w:r>
      <w:r>
        <w:t>– ймовірність появи випадку втрат (ймовірність реалізації ризику), а також розмір можливого збитку від нього.</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ind w:left="941"/>
        <w:jc w:val="both"/>
      </w:pPr>
      <w:r>
        <w:rPr>
          <w:spacing w:val="-6"/>
        </w:rPr>
        <w:lastRenderedPageBreak/>
        <w:t>Відокремлюють</w:t>
      </w:r>
      <w:r>
        <w:rPr>
          <w:spacing w:val="-5"/>
        </w:rPr>
        <w:t xml:space="preserve"> </w:t>
      </w:r>
      <w:r>
        <w:rPr>
          <w:spacing w:val="-6"/>
        </w:rPr>
        <w:t>два</w:t>
      </w:r>
      <w:r>
        <w:rPr>
          <w:spacing w:val="-5"/>
        </w:rPr>
        <w:t xml:space="preserve"> </w:t>
      </w:r>
      <w:r>
        <w:rPr>
          <w:spacing w:val="-6"/>
        </w:rPr>
        <w:t>основних</w:t>
      </w:r>
      <w:r>
        <w:rPr>
          <w:spacing w:val="-4"/>
        </w:rPr>
        <w:t xml:space="preserve"> </w:t>
      </w:r>
      <w:r>
        <w:rPr>
          <w:spacing w:val="-6"/>
        </w:rPr>
        <w:t>параметри</w:t>
      </w:r>
      <w:r>
        <w:rPr>
          <w:spacing w:val="-4"/>
        </w:rPr>
        <w:t xml:space="preserve"> </w:t>
      </w:r>
      <w:r>
        <w:rPr>
          <w:spacing w:val="-6"/>
        </w:rPr>
        <w:t>оцінки</w:t>
      </w:r>
      <w:r>
        <w:rPr>
          <w:spacing w:val="-1"/>
        </w:rPr>
        <w:t xml:space="preserve"> </w:t>
      </w:r>
      <w:r>
        <w:rPr>
          <w:spacing w:val="-6"/>
        </w:rPr>
        <w:t>ступеня</w:t>
      </w:r>
      <w:r>
        <w:rPr>
          <w:spacing w:val="-1"/>
        </w:rPr>
        <w:t xml:space="preserve"> </w:t>
      </w:r>
      <w:r>
        <w:rPr>
          <w:spacing w:val="-6"/>
        </w:rPr>
        <w:t>ризику:</w:t>
      </w:r>
    </w:p>
    <w:p w:rsidR="002E383A" w:rsidRDefault="00BC5805" w:rsidP="00BC5805">
      <w:pPr>
        <w:pStyle w:val="a5"/>
        <w:numPr>
          <w:ilvl w:val="0"/>
          <w:numId w:val="31"/>
        </w:numPr>
        <w:tabs>
          <w:tab w:val="left" w:pos="929"/>
        </w:tabs>
        <w:spacing w:before="163" w:line="360" w:lineRule="auto"/>
        <w:ind w:right="384" w:firstLine="57"/>
        <w:jc w:val="both"/>
        <w:rPr>
          <w:sz w:val="28"/>
        </w:rPr>
      </w:pPr>
      <w:r>
        <w:rPr>
          <w:sz w:val="28"/>
        </w:rPr>
        <w:t>ймовірність появи втрат (ймовірність реалізації ризику) – чим вона в</w:t>
      </w:r>
      <w:r>
        <w:rPr>
          <w:sz w:val="28"/>
        </w:rPr>
        <w:t>ища, тим більший ризик;</w:t>
      </w:r>
    </w:p>
    <w:p w:rsidR="002E383A" w:rsidRDefault="00BC5805" w:rsidP="00BC5805">
      <w:pPr>
        <w:pStyle w:val="a5"/>
        <w:numPr>
          <w:ilvl w:val="0"/>
          <w:numId w:val="31"/>
        </w:numPr>
        <w:tabs>
          <w:tab w:val="left" w:pos="929"/>
        </w:tabs>
        <w:spacing w:line="360" w:lineRule="auto"/>
        <w:ind w:right="387" w:firstLine="57"/>
        <w:jc w:val="both"/>
        <w:rPr>
          <w:sz w:val="28"/>
        </w:rPr>
      </w:pPr>
      <w:r>
        <w:rPr>
          <w:sz w:val="28"/>
        </w:rPr>
        <w:t>величина</w:t>
      </w:r>
      <w:r>
        <w:rPr>
          <w:spacing w:val="-7"/>
          <w:sz w:val="28"/>
        </w:rPr>
        <w:t xml:space="preserve"> </w:t>
      </w:r>
      <w:r>
        <w:rPr>
          <w:sz w:val="28"/>
        </w:rPr>
        <w:t>втрат</w:t>
      </w:r>
      <w:r>
        <w:rPr>
          <w:spacing w:val="-8"/>
          <w:sz w:val="28"/>
        </w:rPr>
        <w:t xml:space="preserve"> </w:t>
      </w:r>
      <w:r>
        <w:rPr>
          <w:sz w:val="28"/>
        </w:rPr>
        <w:t>(розмір</w:t>
      </w:r>
      <w:r>
        <w:rPr>
          <w:spacing w:val="-7"/>
          <w:sz w:val="28"/>
        </w:rPr>
        <w:t xml:space="preserve"> </w:t>
      </w:r>
      <w:r>
        <w:rPr>
          <w:sz w:val="28"/>
        </w:rPr>
        <w:t>можливого</w:t>
      </w:r>
      <w:r>
        <w:rPr>
          <w:spacing w:val="-7"/>
          <w:sz w:val="28"/>
        </w:rPr>
        <w:t xml:space="preserve"> </w:t>
      </w:r>
      <w:r>
        <w:rPr>
          <w:sz w:val="28"/>
        </w:rPr>
        <w:t>збитку)</w:t>
      </w:r>
      <w:r>
        <w:rPr>
          <w:spacing w:val="-6"/>
          <w:sz w:val="28"/>
        </w:rPr>
        <w:t xml:space="preserve"> </w:t>
      </w:r>
      <w:r>
        <w:rPr>
          <w:sz w:val="28"/>
        </w:rPr>
        <w:t>–</w:t>
      </w:r>
      <w:r>
        <w:rPr>
          <w:spacing w:val="-7"/>
          <w:sz w:val="28"/>
        </w:rPr>
        <w:t xml:space="preserve"> </w:t>
      </w:r>
      <w:r>
        <w:rPr>
          <w:sz w:val="28"/>
        </w:rPr>
        <w:t>чим</w:t>
      </w:r>
      <w:r>
        <w:rPr>
          <w:spacing w:val="-8"/>
          <w:sz w:val="28"/>
        </w:rPr>
        <w:t xml:space="preserve"> </w:t>
      </w:r>
      <w:r>
        <w:rPr>
          <w:sz w:val="28"/>
        </w:rPr>
        <w:t>вона</w:t>
      </w:r>
      <w:r>
        <w:rPr>
          <w:spacing w:val="-9"/>
          <w:sz w:val="28"/>
        </w:rPr>
        <w:t xml:space="preserve"> </w:t>
      </w:r>
      <w:r>
        <w:rPr>
          <w:sz w:val="28"/>
        </w:rPr>
        <w:t>більша,</w:t>
      </w:r>
      <w:r>
        <w:rPr>
          <w:spacing w:val="-8"/>
          <w:sz w:val="28"/>
        </w:rPr>
        <w:t xml:space="preserve"> </w:t>
      </w:r>
      <w:r>
        <w:rPr>
          <w:sz w:val="28"/>
        </w:rPr>
        <w:t>тім</w:t>
      </w:r>
      <w:r>
        <w:rPr>
          <w:spacing w:val="-9"/>
          <w:sz w:val="28"/>
        </w:rPr>
        <w:t xml:space="preserve"> </w:t>
      </w:r>
      <w:r>
        <w:rPr>
          <w:sz w:val="28"/>
        </w:rPr>
        <w:t xml:space="preserve">більший </w:t>
      </w:r>
      <w:r>
        <w:rPr>
          <w:spacing w:val="-2"/>
          <w:sz w:val="28"/>
        </w:rPr>
        <w:t>ризик).</w:t>
      </w:r>
    </w:p>
    <w:p w:rsidR="002E383A" w:rsidRDefault="00BC5805">
      <w:pPr>
        <w:pStyle w:val="a3"/>
        <w:spacing w:line="360" w:lineRule="auto"/>
        <w:ind w:right="385" w:firstLine="708"/>
        <w:jc w:val="both"/>
      </w:pPr>
      <w:r>
        <w:t xml:space="preserve">Ступінь ризикованості залежить від розмірів підприємства, кількості </w:t>
      </w:r>
      <w:r>
        <w:rPr>
          <w:spacing w:val="-2"/>
        </w:rPr>
        <w:t>працівників,</w:t>
      </w:r>
      <w:r>
        <w:rPr>
          <w:spacing w:val="-10"/>
        </w:rPr>
        <w:t xml:space="preserve"> </w:t>
      </w:r>
      <w:r>
        <w:rPr>
          <w:spacing w:val="-2"/>
        </w:rPr>
        <w:t>величини</w:t>
      </w:r>
      <w:r>
        <w:rPr>
          <w:spacing w:val="-9"/>
        </w:rPr>
        <w:t xml:space="preserve"> </w:t>
      </w:r>
      <w:r>
        <w:rPr>
          <w:spacing w:val="-2"/>
        </w:rPr>
        <w:t>активів,</w:t>
      </w:r>
      <w:r>
        <w:rPr>
          <w:spacing w:val="-10"/>
        </w:rPr>
        <w:t xml:space="preserve"> </w:t>
      </w:r>
      <w:r>
        <w:rPr>
          <w:spacing w:val="-2"/>
        </w:rPr>
        <w:t>частки</w:t>
      </w:r>
      <w:r>
        <w:rPr>
          <w:spacing w:val="-9"/>
        </w:rPr>
        <w:t xml:space="preserve"> </w:t>
      </w:r>
      <w:r>
        <w:rPr>
          <w:spacing w:val="-2"/>
        </w:rPr>
        <w:t>ринку</w:t>
      </w:r>
      <w:r>
        <w:rPr>
          <w:spacing w:val="-12"/>
        </w:rPr>
        <w:t xml:space="preserve"> </w:t>
      </w:r>
      <w:r>
        <w:rPr>
          <w:spacing w:val="-2"/>
        </w:rPr>
        <w:t>збуту,</w:t>
      </w:r>
      <w:r>
        <w:rPr>
          <w:spacing w:val="-10"/>
        </w:rPr>
        <w:t xml:space="preserve"> </w:t>
      </w:r>
      <w:r>
        <w:rPr>
          <w:spacing w:val="-2"/>
        </w:rPr>
        <w:t>обсягів</w:t>
      </w:r>
      <w:r>
        <w:rPr>
          <w:spacing w:val="-11"/>
        </w:rPr>
        <w:t xml:space="preserve"> </w:t>
      </w:r>
      <w:r>
        <w:rPr>
          <w:spacing w:val="-2"/>
        </w:rPr>
        <w:t>продукції.</w:t>
      </w:r>
      <w:r>
        <w:rPr>
          <w:spacing w:val="-10"/>
        </w:rPr>
        <w:t xml:space="preserve"> </w:t>
      </w:r>
      <w:r>
        <w:rPr>
          <w:spacing w:val="-2"/>
        </w:rPr>
        <w:t>З</w:t>
      </w:r>
      <w:r>
        <w:rPr>
          <w:spacing w:val="-9"/>
        </w:rPr>
        <w:t xml:space="preserve"> </w:t>
      </w:r>
      <w:r>
        <w:rPr>
          <w:spacing w:val="-2"/>
        </w:rPr>
        <w:t>цієї</w:t>
      </w:r>
      <w:r>
        <w:rPr>
          <w:spacing w:val="-8"/>
        </w:rPr>
        <w:t xml:space="preserve"> </w:t>
      </w:r>
      <w:r>
        <w:rPr>
          <w:spacing w:val="-2"/>
        </w:rPr>
        <w:t xml:space="preserve">точки </w:t>
      </w:r>
      <w:r>
        <w:t>зору,</w:t>
      </w:r>
      <w:r>
        <w:rPr>
          <w:spacing w:val="-15"/>
        </w:rPr>
        <w:t xml:space="preserve"> </w:t>
      </w:r>
      <w:r>
        <w:t>можна</w:t>
      </w:r>
      <w:r>
        <w:rPr>
          <w:spacing w:val="-14"/>
        </w:rPr>
        <w:t xml:space="preserve"> </w:t>
      </w:r>
      <w:r>
        <w:t>виділити</w:t>
      </w:r>
      <w:r>
        <w:rPr>
          <w:spacing w:val="-14"/>
        </w:rPr>
        <w:t xml:space="preserve"> </w:t>
      </w:r>
      <w:r>
        <w:t>такі</w:t>
      </w:r>
      <w:r>
        <w:rPr>
          <w:spacing w:val="-13"/>
        </w:rPr>
        <w:t xml:space="preserve"> </w:t>
      </w:r>
      <w:r>
        <w:rPr>
          <w:b/>
        </w:rPr>
        <w:t>групи</w:t>
      </w:r>
      <w:r>
        <w:rPr>
          <w:b/>
          <w:spacing w:val="-15"/>
        </w:rPr>
        <w:t xml:space="preserve"> </w:t>
      </w:r>
      <w:r>
        <w:rPr>
          <w:b/>
        </w:rPr>
        <w:t>підприємств</w:t>
      </w:r>
      <w:r>
        <w:t>:</w:t>
      </w:r>
    </w:p>
    <w:p w:rsidR="002E383A" w:rsidRDefault="00BC5805" w:rsidP="00BC5805">
      <w:pPr>
        <w:pStyle w:val="a5"/>
        <w:numPr>
          <w:ilvl w:val="1"/>
          <w:numId w:val="31"/>
        </w:numPr>
        <w:tabs>
          <w:tab w:val="left" w:pos="718"/>
        </w:tabs>
        <w:spacing w:line="360" w:lineRule="auto"/>
        <w:ind w:right="391" w:firstLine="300"/>
        <w:jc w:val="both"/>
        <w:rPr>
          <w:sz w:val="28"/>
        </w:rPr>
      </w:pPr>
      <w:r>
        <w:rPr>
          <w:sz w:val="28"/>
        </w:rPr>
        <w:t>найбільш ризикові (заводи – “гіганти”, фабрики, оскільки вони</w:t>
      </w:r>
      <w:r>
        <w:rPr>
          <w:spacing w:val="80"/>
          <w:sz w:val="28"/>
        </w:rPr>
        <w:t xml:space="preserve"> </w:t>
      </w:r>
      <w:r>
        <w:rPr>
          <w:sz w:val="28"/>
        </w:rPr>
        <w:t xml:space="preserve">ресурсоємні, мають значний розмір грошового обігу, велику кількість </w:t>
      </w:r>
      <w:r>
        <w:rPr>
          <w:spacing w:val="-2"/>
          <w:sz w:val="28"/>
        </w:rPr>
        <w:t>працівників);</w:t>
      </w:r>
    </w:p>
    <w:p w:rsidR="002E383A" w:rsidRDefault="00BC5805" w:rsidP="00BC5805">
      <w:pPr>
        <w:pStyle w:val="a5"/>
        <w:numPr>
          <w:ilvl w:val="1"/>
          <w:numId w:val="31"/>
        </w:numPr>
        <w:tabs>
          <w:tab w:val="left" w:pos="718"/>
        </w:tabs>
        <w:spacing w:line="360" w:lineRule="auto"/>
        <w:ind w:right="390" w:firstLine="300"/>
        <w:jc w:val="both"/>
        <w:rPr>
          <w:sz w:val="28"/>
        </w:rPr>
      </w:pPr>
      <w:r>
        <w:rPr>
          <w:sz w:val="28"/>
        </w:rPr>
        <w:t>підприємства середнього ступеня ризикованості (сільськогосподарські підприємства, оскільки їх діяльність залежить від природних умов, основним засобом виробництва є земля, від ефективності використання якої залежить результативність діяльності підприємства</w:t>
      </w:r>
      <w:r>
        <w:rPr>
          <w:sz w:val="28"/>
        </w:rPr>
        <w:t>);</w:t>
      </w:r>
    </w:p>
    <w:p w:rsidR="002E383A" w:rsidRDefault="00BC5805" w:rsidP="00BC5805">
      <w:pPr>
        <w:pStyle w:val="a5"/>
        <w:numPr>
          <w:ilvl w:val="1"/>
          <w:numId w:val="31"/>
        </w:numPr>
        <w:tabs>
          <w:tab w:val="left" w:pos="718"/>
        </w:tabs>
        <w:spacing w:line="360" w:lineRule="auto"/>
        <w:ind w:right="389" w:firstLine="300"/>
        <w:jc w:val="both"/>
        <w:rPr>
          <w:sz w:val="28"/>
        </w:rPr>
      </w:pPr>
      <w:r>
        <w:rPr>
          <w:sz w:val="28"/>
        </w:rPr>
        <w:t>найменш ризикові (малі підприємства, агрофірми, фермерські</w:t>
      </w:r>
      <w:r>
        <w:rPr>
          <w:spacing w:val="80"/>
          <w:sz w:val="28"/>
        </w:rPr>
        <w:t xml:space="preserve"> </w:t>
      </w:r>
      <w:r>
        <w:rPr>
          <w:sz w:val="28"/>
        </w:rPr>
        <w:t>господарства, оскільки вони невеликі за розміром, випускають незначні обсяги продукції, мають місцеві ринки збуту).</w:t>
      </w:r>
    </w:p>
    <w:p w:rsidR="002E383A" w:rsidRDefault="00BC5805">
      <w:pPr>
        <w:pStyle w:val="a3"/>
        <w:spacing w:before="1" w:line="360" w:lineRule="auto"/>
        <w:ind w:right="390" w:firstLine="708"/>
        <w:jc w:val="both"/>
      </w:pPr>
      <w:r>
        <w:t>Залежно від виду підприємницької діяльності доцільно розрізняти втрати від зді</w:t>
      </w:r>
      <w:r>
        <w:t>йснення виробничої, комерційної та фінансової діяльності.</w:t>
      </w:r>
    </w:p>
    <w:p w:rsidR="002E383A" w:rsidRDefault="00BC5805">
      <w:pPr>
        <w:pStyle w:val="2"/>
        <w:spacing w:before="4" w:line="355" w:lineRule="auto"/>
        <w:ind w:left="232" w:right="387" w:firstLine="708"/>
        <w:jc w:val="both"/>
        <w:rPr>
          <w:b w:val="0"/>
        </w:rPr>
      </w:pPr>
      <w:r>
        <w:t>Аналіз</w:t>
      </w:r>
      <w:r>
        <w:rPr>
          <w:spacing w:val="40"/>
        </w:rPr>
        <w:t xml:space="preserve"> </w:t>
      </w:r>
      <w:r>
        <w:t>ризику,</w:t>
      </w:r>
      <w:r>
        <w:rPr>
          <w:spacing w:val="40"/>
        </w:rPr>
        <w:t xml:space="preserve"> </w:t>
      </w:r>
      <w:r>
        <w:t>зазвичай,</w:t>
      </w:r>
      <w:r>
        <w:rPr>
          <w:spacing w:val="40"/>
        </w:rPr>
        <w:t xml:space="preserve"> </w:t>
      </w:r>
      <w:r>
        <w:t>передбачає</w:t>
      </w:r>
      <w:r>
        <w:rPr>
          <w:spacing w:val="40"/>
        </w:rPr>
        <w:t xml:space="preserve"> </w:t>
      </w:r>
      <w:r>
        <w:t>використання</w:t>
      </w:r>
      <w:r>
        <w:rPr>
          <w:spacing w:val="40"/>
        </w:rPr>
        <w:t xml:space="preserve"> </w:t>
      </w:r>
      <w:r>
        <w:t xml:space="preserve">таких припущень </w:t>
      </w:r>
      <w:r>
        <w:rPr>
          <w:b w:val="0"/>
        </w:rPr>
        <w:t>[15, с. 198]:</w:t>
      </w:r>
    </w:p>
    <w:p w:rsidR="002E383A" w:rsidRDefault="00BC5805" w:rsidP="00BC5805">
      <w:pPr>
        <w:pStyle w:val="a5"/>
        <w:numPr>
          <w:ilvl w:val="1"/>
          <w:numId w:val="31"/>
        </w:numPr>
        <w:tabs>
          <w:tab w:val="left" w:pos="718"/>
        </w:tabs>
        <w:spacing w:before="9" w:line="360" w:lineRule="auto"/>
        <w:ind w:right="392" w:firstLine="300"/>
        <w:jc w:val="both"/>
        <w:rPr>
          <w:sz w:val="28"/>
        </w:rPr>
      </w:pPr>
      <w:r>
        <w:rPr>
          <w:sz w:val="28"/>
        </w:rPr>
        <w:t>величини втрат від різних видів ризику незалежні один від одного (якщо один із видів ризику переходить у категорію реал</w:t>
      </w:r>
      <w:r>
        <w:rPr>
          <w:sz w:val="28"/>
        </w:rPr>
        <w:t>ізованого, то втрати при реалізації інших ризиків не змінюються);</w:t>
      </w:r>
    </w:p>
    <w:p w:rsidR="002E383A" w:rsidRDefault="00BC5805" w:rsidP="00BC5805">
      <w:pPr>
        <w:pStyle w:val="a5"/>
        <w:numPr>
          <w:ilvl w:val="1"/>
          <w:numId w:val="31"/>
        </w:numPr>
        <w:tabs>
          <w:tab w:val="left" w:pos="718"/>
        </w:tabs>
        <w:spacing w:line="360" w:lineRule="auto"/>
        <w:ind w:right="390" w:firstLine="300"/>
        <w:jc w:val="both"/>
        <w:rPr>
          <w:sz w:val="28"/>
        </w:rPr>
      </w:pPr>
      <w:r>
        <w:rPr>
          <w:sz w:val="28"/>
        </w:rPr>
        <w:t xml:space="preserve">реалізація певного виду ризику не обов’язково збільшує чи знижує можливість виникнення ризику іншого виду (за винятком форс-мажорних </w:t>
      </w:r>
      <w:r>
        <w:rPr>
          <w:spacing w:val="-2"/>
          <w:sz w:val="28"/>
        </w:rPr>
        <w:t>обставин);</w:t>
      </w:r>
    </w:p>
    <w:p w:rsidR="002E383A" w:rsidRDefault="00BC5805" w:rsidP="00BC5805">
      <w:pPr>
        <w:pStyle w:val="a5"/>
        <w:numPr>
          <w:ilvl w:val="1"/>
          <w:numId w:val="31"/>
        </w:numPr>
        <w:tabs>
          <w:tab w:val="left" w:pos="718"/>
        </w:tabs>
        <w:spacing w:line="360" w:lineRule="auto"/>
        <w:ind w:right="390" w:firstLine="300"/>
        <w:jc w:val="both"/>
        <w:rPr>
          <w:sz w:val="28"/>
        </w:rPr>
      </w:pPr>
      <w:r>
        <w:rPr>
          <w:sz w:val="28"/>
        </w:rPr>
        <w:t>максимально можливі збитки (втрати), у випадку</w:t>
      </w:r>
      <w:r>
        <w:rPr>
          <w:sz w:val="28"/>
        </w:rPr>
        <w:t xml:space="preserve"> реалізації конкретного ризику,</w:t>
      </w:r>
      <w:r>
        <w:rPr>
          <w:spacing w:val="45"/>
          <w:w w:val="150"/>
          <w:sz w:val="28"/>
        </w:rPr>
        <w:t xml:space="preserve">  </w:t>
      </w:r>
      <w:r>
        <w:rPr>
          <w:sz w:val="28"/>
        </w:rPr>
        <w:t>не</w:t>
      </w:r>
      <w:r>
        <w:rPr>
          <w:spacing w:val="45"/>
          <w:w w:val="150"/>
          <w:sz w:val="28"/>
        </w:rPr>
        <w:t xml:space="preserve">  </w:t>
      </w:r>
      <w:r>
        <w:rPr>
          <w:sz w:val="28"/>
        </w:rPr>
        <w:t>повинні</w:t>
      </w:r>
      <w:r>
        <w:rPr>
          <w:spacing w:val="46"/>
          <w:w w:val="150"/>
          <w:sz w:val="28"/>
        </w:rPr>
        <w:t xml:space="preserve">  </w:t>
      </w:r>
      <w:r>
        <w:rPr>
          <w:sz w:val="28"/>
        </w:rPr>
        <w:t>перевищувати</w:t>
      </w:r>
      <w:r>
        <w:rPr>
          <w:spacing w:val="46"/>
          <w:w w:val="150"/>
          <w:sz w:val="28"/>
        </w:rPr>
        <w:t xml:space="preserve">  </w:t>
      </w:r>
      <w:r>
        <w:rPr>
          <w:sz w:val="28"/>
        </w:rPr>
        <w:t>фінансових</w:t>
      </w:r>
      <w:r>
        <w:rPr>
          <w:spacing w:val="45"/>
          <w:w w:val="150"/>
          <w:sz w:val="28"/>
        </w:rPr>
        <w:t xml:space="preserve">  </w:t>
      </w:r>
      <w:r>
        <w:rPr>
          <w:sz w:val="28"/>
        </w:rPr>
        <w:t>можливостей</w:t>
      </w:r>
      <w:r>
        <w:rPr>
          <w:spacing w:val="46"/>
          <w:w w:val="150"/>
          <w:sz w:val="28"/>
        </w:rPr>
        <w:t xml:space="preserve">  </w:t>
      </w:r>
      <w:r>
        <w:rPr>
          <w:spacing w:val="-2"/>
          <w:sz w:val="28"/>
        </w:rPr>
        <w:t>суб’єкта</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90"/>
        <w:jc w:val="both"/>
      </w:pPr>
      <w:r>
        <w:lastRenderedPageBreak/>
        <w:t xml:space="preserve">господарювання (цей принцип ґрунтується на теорії оптимального ризику, що передбачає наявність ефективного ризику тільки в межах обсягів власних </w:t>
      </w:r>
      <w:r>
        <w:rPr>
          <w:spacing w:val="-2"/>
        </w:rPr>
        <w:t>активів).</w:t>
      </w:r>
    </w:p>
    <w:p w:rsidR="002E383A" w:rsidRDefault="00BC5805">
      <w:pPr>
        <w:spacing w:before="1" w:line="360" w:lineRule="auto"/>
        <w:ind w:left="232" w:right="502" w:firstLine="660"/>
        <w:jc w:val="both"/>
        <w:rPr>
          <w:sz w:val="28"/>
        </w:rPr>
      </w:pPr>
      <w:r>
        <w:rPr>
          <w:spacing w:val="-6"/>
          <w:sz w:val="28"/>
        </w:rPr>
        <w:t xml:space="preserve">Для кількісної оцінки ризиків використовують систему показників. </w:t>
      </w:r>
      <w:r>
        <w:rPr>
          <w:b/>
          <w:spacing w:val="-6"/>
          <w:sz w:val="28"/>
        </w:rPr>
        <w:t xml:space="preserve">Система </w:t>
      </w:r>
      <w:r>
        <w:rPr>
          <w:b/>
          <w:sz w:val="28"/>
        </w:rPr>
        <w:t>показників</w:t>
      </w:r>
      <w:r>
        <w:rPr>
          <w:b/>
          <w:spacing w:val="-18"/>
          <w:sz w:val="28"/>
        </w:rPr>
        <w:t xml:space="preserve"> </w:t>
      </w:r>
      <w:r>
        <w:rPr>
          <w:b/>
          <w:sz w:val="28"/>
        </w:rPr>
        <w:t>кількісної</w:t>
      </w:r>
      <w:r>
        <w:rPr>
          <w:b/>
          <w:spacing w:val="-17"/>
          <w:sz w:val="28"/>
        </w:rPr>
        <w:t xml:space="preserve"> </w:t>
      </w:r>
      <w:r>
        <w:rPr>
          <w:b/>
          <w:sz w:val="28"/>
        </w:rPr>
        <w:t>оцінки</w:t>
      </w:r>
      <w:r>
        <w:rPr>
          <w:b/>
          <w:spacing w:val="-18"/>
          <w:sz w:val="28"/>
        </w:rPr>
        <w:t xml:space="preserve"> </w:t>
      </w:r>
      <w:r>
        <w:rPr>
          <w:b/>
          <w:sz w:val="28"/>
        </w:rPr>
        <w:t>ризику</w:t>
      </w:r>
      <w:r>
        <w:rPr>
          <w:b/>
          <w:spacing w:val="-17"/>
          <w:sz w:val="28"/>
        </w:rPr>
        <w:t xml:space="preserve"> </w:t>
      </w:r>
      <w:r>
        <w:rPr>
          <w:sz w:val="28"/>
        </w:rPr>
        <w:t>включає:</w:t>
      </w:r>
    </w:p>
    <w:p w:rsidR="002E383A" w:rsidRDefault="00BC5805" w:rsidP="00BC5805">
      <w:pPr>
        <w:pStyle w:val="a5"/>
        <w:numPr>
          <w:ilvl w:val="0"/>
          <w:numId w:val="30"/>
        </w:numPr>
        <w:tabs>
          <w:tab w:val="left" w:pos="1251"/>
          <w:tab w:val="left" w:pos="1253"/>
          <w:tab w:val="left" w:pos="2752"/>
          <w:tab w:val="left" w:pos="4160"/>
          <w:tab w:val="left" w:pos="5744"/>
          <w:tab w:val="left" w:pos="8524"/>
        </w:tabs>
        <w:spacing w:before="1" w:line="360" w:lineRule="auto"/>
        <w:ind w:right="383"/>
        <w:rPr>
          <w:sz w:val="28"/>
        </w:rPr>
      </w:pPr>
      <w:r>
        <w:rPr>
          <w:spacing w:val="-2"/>
          <w:sz w:val="28"/>
        </w:rPr>
        <w:t>абсолютні</w:t>
      </w:r>
      <w:r>
        <w:rPr>
          <w:sz w:val="28"/>
        </w:rPr>
        <w:tab/>
      </w:r>
      <w:r>
        <w:rPr>
          <w:spacing w:val="-2"/>
          <w:sz w:val="28"/>
        </w:rPr>
        <w:t>величини</w:t>
      </w:r>
      <w:r>
        <w:rPr>
          <w:sz w:val="28"/>
        </w:rPr>
        <w:tab/>
      </w:r>
      <w:r>
        <w:rPr>
          <w:spacing w:val="-2"/>
          <w:sz w:val="28"/>
        </w:rPr>
        <w:t>(дисперсія,</w:t>
      </w:r>
      <w:r>
        <w:rPr>
          <w:sz w:val="28"/>
        </w:rPr>
        <w:tab/>
      </w:r>
      <w:r>
        <w:rPr>
          <w:spacing w:val="-2"/>
          <w:sz w:val="28"/>
        </w:rPr>
        <w:t>середньоквадратичне</w:t>
      </w:r>
      <w:r>
        <w:rPr>
          <w:sz w:val="28"/>
        </w:rPr>
        <w:tab/>
      </w:r>
      <w:r>
        <w:rPr>
          <w:spacing w:val="-6"/>
          <w:sz w:val="28"/>
        </w:rPr>
        <w:t xml:space="preserve">відхилення, </w:t>
      </w:r>
      <w:r>
        <w:rPr>
          <w:sz w:val="28"/>
        </w:rPr>
        <w:t>семіваріація,</w:t>
      </w:r>
      <w:r>
        <w:rPr>
          <w:spacing w:val="-18"/>
          <w:sz w:val="28"/>
        </w:rPr>
        <w:t xml:space="preserve"> </w:t>
      </w:r>
      <w:r>
        <w:rPr>
          <w:sz w:val="28"/>
        </w:rPr>
        <w:t>семіквадратичне</w:t>
      </w:r>
      <w:r>
        <w:rPr>
          <w:spacing w:val="-17"/>
          <w:sz w:val="28"/>
        </w:rPr>
        <w:t xml:space="preserve"> </w:t>
      </w:r>
      <w:r>
        <w:rPr>
          <w:sz w:val="28"/>
        </w:rPr>
        <w:t>відхилення);</w:t>
      </w:r>
    </w:p>
    <w:p w:rsidR="002E383A" w:rsidRDefault="00BC5805" w:rsidP="00BC5805">
      <w:pPr>
        <w:pStyle w:val="a5"/>
        <w:numPr>
          <w:ilvl w:val="0"/>
          <w:numId w:val="30"/>
        </w:numPr>
        <w:tabs>
          <w:tab w:val="left" w:pos="1251"/>
          <w:tab w:val="left" w:pos="1253"/>
        </w:tabs>
        <w:spacing w:line="360" w:lineRule="auto"/>
        <w:ind w:right="386"/>
        <w:rPr>
          <w:sz w:val="28"/>
        </w:rPr>
      </w:pPr>
      <w:r>
        <w:rPr>
          <w:spacing w:val="-2"/>
          <w:sz w:val="28"/>
        </w:rPr>
        <w:t>відносні</w:t>
      </w:r>
      <w:r>
        <w:rPr>
          <w:spacing w:val="-9"/>
          <w:sz w:val="28"/>
        </w:rPr>
        <w:t xml:space="preserve"> </w:t>
      </w:r>
      <w:r>
        <w:rPr>
          <w:spacing w:val="-2"/>
          <w:sz w:val="28"/>
        </w:rPr>
        <w:t>(ймовірність</w:t>
      </w:r>
      <w:r>
        <w:rPr>
          <w:spacing w:val="-8"/>
          <w:sz w:val="28"/>
        </w:rPr>
        <w:t xml:space="preserve"> </w:t>
      </w:r>
      <w:r>
        <w:rPr>
          <w:spacing w:val="-2"/>
          <w:sz w:val="28"/>
        </w:rPr>
        <w:t>виникнення</w:t>
      </w:r>
      <w:r>
        <w:rPr>
          <w:spacing w:val="-10"/>
          <w:sz w:val="28"/>
        </w:rPr>
        <w:t xml:space="preserve"> </w:t>
      </w:r>
      <w:r>
        <w:rPr>
          <w:spacing w:val="-2"/>
          <w:sz w:val="28"/>
        </w:rPr>
        <w:t>ризику,</w:t>
      </w:r>
      <w:r>
        <w:rPr>
          <w:spacing w:val="-9"/>
          <w:sz w:val="28"/>
        </w:rPr>
        <w:t xml:space="preserve"> </w:t>
      </w:r>
      <w:r>
        <w:rPr>
          <w:spacing w:val="-2"/>
          <w:sz w:val="28"/>
        </w:rPr>
        <w:t>коефіцієнт</w:t>
      </w:r>
      <w:r>
        <w:rPr>
          <w:spacing w:val="-9"/>
          <w:sz w:val="28"/>
        </w:rPr>
        <w:t xml:space="preserve"> </w:t>
      </w:r>
      <w:r>
        <w:rPr>
          <w:spacing w:val="-2"/>
          <w:sz w:val="28"/>
        </w:rPr>
        <w:t>варіації,</w:t>
      </w:r>
      <w:r>
        <w:rPr>
          <w:spacing w:val="-9"/>
          <w:sz w:val="28"/>
        </w:rPr>
        <w:t xml:space="preserve"> </w:t>
      </w:r>
      <w:r>
        <w:rPr>
          <w:spacing w:val="-2"/>
          <w:sz w:val="28"/>
        </w:rPr>
        <w:t>коефіцієнт ризику);</w:t>
      </w:r>
    </w:p>
    <w:p w:rsidR="002E383A" w:rsidRDefault="00BC5805" w:rsidP="00BC5805">
      <w:pPr>
        <w:pStyle w:val="a5"/>
        <w:numPr>
          <w:ilvl w:val="0"/>
          <w:numId w:val="30"/>
        </w:numPr>
        <w:tabs>
          <w:tab w:val="left" w:pos="1251"/>
          <w:tab w:val="left" w:pos="1253"/>
        </w:tabs>
        <w:spacing w:before="1" w:line="360" w:lineRule="auto"/>
        <w:ind w:right="389"/>
        <w:rPr>
          <w:sz w:val="28"/>
        </w:rPr>
      </w:pPr>
      <w:r>
        <w:rPr>
          <w:spacing w:val="-2"/>
          <w:sz w:val="28"/>
        </w:rPr>
        <w:t>інтервальні (граничні інтервали ефективності, грани</w:t>
      </w:r>
      <w:r>
        <w:rPr>
          <w:spacing w:val="-2"/>
          <w:sz w:val="28"/>
        </w:rPr>
        <w:t>чна похибка, розмах варіації).</w:t>
      </w:r>
    </w:p>
    <w:p w:rsidR="002E383A" w:rsidRDefault="00BC5805">
      <w:pPr>
        <w:pStyle w:val="a3"/>
        <w:tabs>
          <w:tab w:val="left" w:pos="2097"/>
          <w:tab w:val="left" w:pos="3582"/>
          <w:tab w:val="left" w:pos="5305"/>
          <w:tab w:val="left" w:pos="5770"/>
          <w:tab w:val="left" w:pos="7266"/>
          <w:tab w:val="left" w:pos="9009"/>
        </w:tabs>
        <w:spacing w:line="360" w:lineRule="auto"/>
        <w:ind w:right="385" w:firstLine="660"/>
      </w:pPr>
      <w:r>
        <w:rPr>
          <w:spacing w:val="-2"/>
        </w:rPr>
        <w:t>Система</w:t>
      </w:r>
      <w:r>
        <w:tab/>
      </w:r>
      <w:r>
        <w:rPr>
          <w:spacing w:val="-2"/>
        </w:rPr>
        <w:t>показників</w:t>
      </w:r>
      <w:r>
        <w:tab/>
      </w:r>
      <w:r>
        <w:rPr>
          <w:spacing w:val="-2"/>
        </w:rPr>
        <w:t>абсолютного</w:t>
      </w:r>
      <w:r>
        <w:tab/>
      </w:r>
      <w:r>
        <w:rPr>
          <w:spacing w:val="-6"/>
        </w:rPr>
        <w:t>та</w:t>
      </w:r>
      <w:r>
        <w:tab/>
      </w:r>
      <w:r>
        <w:rPr>
          <w:spacing w:val="-2"/>
        </w:rPr>
        <w:t>відносного</w:t>
      </w:r>
      <w:r>
        <w:tab/>
      </w:r>
      <w:r>
        <w:rPr>
          <w:spacing w:val="-2"/>
        </w:rPr>
        <w:t>вимірювання</w:t>
      </w:r>
      <w:r>
        <w:tab/>
      </w:r>
      <w:r>
        <w:rPr>
          <w:spacing w:val="-6"/>
        </w:rPr>
        <w:t xml:space="preserve">ризиків </w:t>
      </w:r>
      <w:r>
        <w:t>наведена</w:t>
      </w:r>
      <w:r>
        <w:rPr>
          <w:spacing w:val="-4"/>
        </w:rPr>
        <w:t xml:space="preserve"> </w:t>
      </w:r>
      <w:r>
        <w:t>в</w:t>
      </w:r>
      <w:r>
        <w:rPr>
          <w:spacing w:val="-5"/>
        </w:rPr>
        <w:t xml:space="preserve"> </w:t>
      </w:r>
      <w:r>
        <w:t>таблиці</w:t>
      </w:r>
      <w:r>
        <w:rPr>
          <w:spacing w:val="-6"/>
        </w:rPr>
        <w:t xml:space="preserve"> </w:t>
      </w:r>
      <w:r>
        <w:t>6.1</w:t>
      </w:r>
      <w:r>
        <w:rPr>
          <w:spacing w:val="-2"/>
        </w:rPr>
        <w:t xml:space="preserve"> </w:t>
      </w:r>
      <w:r>
        <w:t>[10,</w:t>
      </w:r>
      <w:r>
        <w:rPr>
          <w:spacing w:val="-7"/>
        </w:rPr>
        <w:t xml:space="preserve"> </w:t>
      </w:r>
      <w:r>
        <w:t>с.182].</w:t>
      </w:r>
    </w:p>
    <w:p w:rsidR="002E383A" w:rsidRDefault="00BC5805">
      <w:pPr>
        <w:pStyle w:val="a3"/>
        <w:ind w:left="0" w:right="393"/>
        <w:jc w:val="right"/>
      </w:pPr>
      <w:r>
        <w:rPr>
          <w:spacing w:val="-5"/>
        </w:rPr>
        <w:t>Таблиця</w:t>
      </w:r>
      <w:r>
        <w:rPr>
          <w:spacing w:val="-10"/>
        </w:rPr>
        <w:t xml:space="preserve"> </w:t>
      </w:r>
      <w:r>
        <w:rPr>
          <w:spacing w:val="-5"/>
        </w:rPr>
        <w:t>6.1</w:t>
      </w:r>
    </w:p>
    <w:p w:rsidR="002E383A" w:rsidRDefault="00BC5805">
      <w:pPr>
        <w:pStyle w:val="2"/>
        <w:spacing w:before="166" w:line="360" w:lineRule="auto"/>
        <w:ind w:left="2083" w:right="2227" w:firstLine="105"/>
      </w:pPr>
      <w:r>
        <w:rPr>
          <w:spacing w:val="-2"/>
        </w:rPr>
        <w:t>СИСТЕМА</w:t>
      </w:r>
      <w:r>
        <w:rPr>
          <w:spacing w:val="-7"/>
        </w:rPr>
        <w:t xml:space="preserve"> </w:t>
      </w:r>
      <w:r>
        <w:rPr>
          <w:spacing w:val="-2"/>
        </w:rPr>
        <w:t>ПОКАЗНИКІВ</w:t>
      </w:r>
      <w:r>
        <w:rPr>
          <w:spacing w:val="-5"/>
        </w:rPr>
        <w:t xml:space="preserve"> </w:t>
      </w:r>
      <w:r>
        <w:rPr>
          <w:spacing w:val="-2"/>
        </w:rPr>
        <w:t xml:space="preserve">АБСОЛЮТНОГО </w:t>
      </w:r>
      <w:r>
        <w:rPr>
          <w:spacing w:val="-4"/>
        </w:rPr>
        <w:t>ТА</w:t>
      </w:r>
      <w:r>
        <w:rPr>
          <w:spacing w:val="-14"/>
        </w:rPr>
        <w:t xml:space="preserve"> </w:t>
      </w:r>
      <w:r>
        <w:rPr>
          <w:spacing w:val="-4"/>
        </w:rPr>
        <w:t>ВІДНОСНОГО</w:t>
      </w:r>
      <w:r>
        <w:rPr>
          <w:spacing w:val="-13"/>
        </w:rPr>
        <w:t xml:space="preserve"> </w:t>
      </w:r>
      <w:r>
        <w:rPr>
          <w:spacing w:val="-4"/>
        </w:rPr>
        <w:t>ВИМІРЮВАННЯ</w:t>
      </w:r>
      <w:r>
        <w:rPr>
          <w:spacing w:val="-14"/>
        </w:rPr>
        <w:t xml:space="preserve"> </w:t>
      </w:r>
      <w:r>
        <w:rPr>
          <w:spacing w:val="-4"/>
        </w:rPr>
        <w:t>РИЗИКІВ</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240"/>
        <w:gridCol w:w="4680"/>
      </w:tblGrid>
      <w:tr w:rsidR="002E383A">
        <w:trPr>
          <w:trHeight w:val="323"/>
        </w:trPr>
        <w:tc>
          <w:tcPr>
            <w:tcW w:w="1908" w:type="dxa"/>
          </w:tcPr>
          <w:p w:rsidR="002E383A" w:rsidRDefault="00BC5805">
            <w:pPr>
              <w:pStyle w:val="TableParagraph"/>
              <w:spacing w:line="304" w:lineRule="exact"/>
              <w:ind w:left="494"/>
              <w:jc w:val="left"/>
              <w:rPr>
                <w:b/>
                <w:sz w:val="28"/>
              </w:rPr>
            </w:pPr>
            <w:r>
              <w:rPr>
                <w:b/>
                <w:spacing w:val="-2"/>
                <w:sz w:val="28"/>
              </w:rPr>
              <w:t>Показник</w:t>
            </w:r>
          </w:p>
        </w:tc>
        <w:tc>
          <w:tcPr>
            <w:tcW w:w="3240" w:type="dxa"/>
          </w:tcPr>
          <w:p w:rsidR="002E383A" w:rsidRDefault="00BC5805">
            <w:pPr>
              <w:pStyle w:val="TableParagraph"/>
              <w:spacing w:line="304" w:lineRule="exact"/>
              <w:ind w:left="475"/>
              <w:jc w:val="left"/>
              <w:rPr>
                <w:b/>
                <w:sz w:val="28"/>
              </w:rPr>
            </w:pPr>
            <w:r>
              <w:rPr>
                <w:b/>
                <w:spacing w:val="-5"/>
                <w:sz w:val="28"/>
              </w:rPr>
              <w:t>Формула</w:t>
            </w:r>
            <w:r>
              <w:rPr>
                <w:b/>
                <w:spacing w:val="-10"/>
                <w:sz w:val="28"/>
              </w:rPr>
              <w:t xml:space="preserve"> </w:t>
            </w:r>
            <w:r>
              <w:rPr>
                <w:b/>
                <w:spacing w:val="-2"/>
                <w:sz w:val="28"/>
              </w:rPr>
              <w:t>розрахунку</w:t>
            </w:r>
          </w:p>
        </w:tc>
        <w:tc>
          <w:tcPr>
            <w:tcW w:w="4680" w:type="dxa"/>
          </w:tcPr>
          <w:p w:rsidR="002E383A" w:rsidRDefault="00BC5805">
            <w:pPr>
              <w:pStyle w:val="TableParagraph"/>
              <w:spacing w:line="304" w:lineRule="exact"/>
              <w:ind w:left="1474"/>
              <w:jc w:val="left"/>
              <w:rPr>
                <w:b/>
                <w:sz w:val="28"/>
              </w:rPr>
            </w:pPr>
            <w:r>
              <w:rPr>
                <w:b/>
                <w:spacing w:val="-2"/>
                <w:sz w:val="28"/>
              </w:rPr>
              <w:t>Характеристика</w:t>
            </w:r>
          </w:p>
        </w:tc>
      </w:tr>
      <w:tr w:rsidR="002E383A">
        <w:trPr>
          <w:trHeight w:val="321"/>
        </w:trPr>
        <w:tc>
          <w:tcPr>
            <w:tcW w:w="9828" w:type="dxa"/>
            <w:gridSpan w:val="3"/>
          </w:tcPr>
          <w:p w:rsidR="002E383A" w:rsidRDefault="00BC5805">
            <w:pPr>
              <w:pStyle w:val="TableParagraph"/>
              <w:spacing w:line="301" w:lineRule="exact"/>
              <w:ind w:left="306"/>
              <w:rPr>
                <w:b/>
                <w:sz w:val="28"/>
              </w:rPr>
            </w:pPr>
            <w:r>
              <w:rPr>
                <w:b/>
                <w:sz w:val="28"/>
              </w:rPr>
              <w:t>Абсолютне</w:t>
            </w:r>
            <w:r>
              <w:rPr>
                <w:b/>
                <w:spacing w:val="-10"/>
                <w:sz w:val="28"/>
              </w:rPr>
              <w:t xml:space="preserve"> </w:t>
            </w:r>
            <w:r>
              <w:rPr>
                <w:b/>
                <w:sz w:val="28"/>
              </w:rPr>
              <w:t>вимірювання</w:t>
            </w:r>
            <w:r>
              <w:rPr>
                <w:b/>
                <w:spacing w:val="-11"/>
                <w:sz w:val="28"/>
              </w:rPr>
              <w:t xml:space="preserve"> </w:t>
            </w:r>
            <w:r>
              <w:rPr>
                <w:b/>
                <w:spacing w:val="-2"/>
                <w:sz w:val="28"/>
              </w:rPr>
              <w:t>ризику</w:t>
            </w:r>
          </w:p>
        </w:tc>
      </w:tr>
      <w:tr w:rsidR="002E383A">
        <w:trPr>
          <w:trHeight w:val="2433"/>
        </w:trPr>
        <w:tc>
          <w:tcPr>
            <w:tcW w:w="1908" w:type="dxa"/>
          </w:tcPr>
          <w:p w:rsidR="002E383A" w:rsidRDefault="00BC5805">
            <w:pPr>
              <w:pStyle w:val="TableParagraph"/>
              <w:jc w:val="left"/>
              <w:rPr>
                <w:sz w:val="28"/>
              </w:rPr>
            </w:pPr>
            <w:r>
              <w:rPr>
                <w:spacing w:val="-2"/>
                <w:sz w:val="28"/>
              </w:rPr>
              <w:t xml:space="preserve">Абсолютна величина ризику </w:t>
            </w:r>
            <w:r>
              <w:rPr>
                <w:spacing w:val="-6"/>
                <w:sz w:val="28"/>
              </w:rPr>
              <w:t xml:space="preserve">(абсолютний </w:t>
            </w:r>
            <w:r>
              <w:rPr>
                <w:spacing w:val="-5"/>
                <w:sz w:val="28"/>
              </w:rPr>
              <w:t>рівень</w:t>
            </w:r>
            <w:r>
              <w:rPr>
                <w:spacing w:val="-6"/>
                <w:sz w:val="28"/>
              </w:rPr>
              <w:t xml:space="preserve"> </w:t>
            </w:r>
            <w:r>
              <w:rPr>
                <w:spacing w:val="-7"/>
                <w:sz w:val="28"/>
              </w:rPr>
              <w:t>втрат)</w:t>
            </w:r>
          </w:p>
        </w:tc>
        <w:tc>
          <w:tcPr>
            <w:tcW w:w="3240" w:type="dxa"/>
          </w:tcPr>
          <w:p w:rsidR="002E383A" w:rsidRDefault="00BC5805">
            <w:pPr>
              <w:pStyle w:val="TableParagraph"/>
              <w:spacing w:line="330" w:lineRule="exact"/>
              <w:ind w:left="1095"/>
              <w:jc w:val="left"/>
              <w:rPr>
                <w:sz w:val="24"/>
              </w:rPr>
            </w:pPr>
            <w:r>
              <w:rPr>
                <w:i/>
                <w:w w:val="105"/>
                <w:sz w:val="24"/>
              </w:rPr>
              <w:t>W</w:t>
            </w:r>
            <w:r>
              <w:rPr>
                <w:i/>
                <w:spacing w:val="18"/>
                <w:w w:val="105"/>
                <w:sz w:val="24"/>
              </w:rPr>
              <w:t xml:space="preserve"> </w:t>
            </w:r>
            <w:r>
              <w:rPr>
                <w:rFonts w:ascii="Symbol" w:hAnsi="Symbol"/>
                <w:w w:val="105"/>
                <w:sz w:val="24"/>
              </w:rPr>
              <w:t></w:t>
            </w:r>
            <w:r>
              <w:rPr>
                <w:spacing w:val="20"/>
                <w:w w:val="105"/>
                <w:sz w:val="24"/>
              </w:rPr>
              <w:t xml:space="preserve"> </w:t>
            </w:r>
            <w:r>
              <w:rPr>
                <w:i/>
                <w:w w:val="105"/>
                <w:sz w:val="24"/>
              </w:rPr>
              <w:t>p</w:t>
            </w:r>
            <w:r>
              <w:rPr>
                <w:i/>
                <w:w w:val="105"/>
                <w:position w:val="-5"/>
                <w:sz w:val="14"/>
              </w:rPr>
              <w:t>н</w:t>
            </w:r>
            <w:r>
              <w:rPr>
                <w:i/>
                <w:spacing w:val="13"/>
                <w:w w:val="105"/>
                <w:position w:val="-5"/>
                <w:sz w:val="14"/>
              </w:rPr>
              <w:t xml:space="preserve"> </w:t>
            </w:r>
            <w:r>
              <w:rPr>
                <w:rFonts w:ascii="Symbol" w:hAnsi="Symbol"/>
                <w:w w:val="105"/>
                <w:sz w:val="24"/>
              </w:rPr>
              <w:t></w:t>
            </w:r>
            <w:r>
              <w:rPr>
                <w:spacing w:val="-24"/>
                <w:w w:val="105"/>
                <w:sz w:val="24"/>
              </w:rPr>
              <w:t xml:space="preserve"> </w:t>
            </w:r>
            <w:r>
              <w:rPr>
                <w:i/>
                <w:spacing w:val="-5"/>
                <w:w w:val="105"/>
                <w:sz w:val="24"/>
              </w:rPr>
              <w:t>x</w:t>
            </w:r>
            <w:r>
              <w:rPr>
                <w:spacing w:val="-5"/>
                <w:w w:val="105"/>
                <w:sz w:val="24"/>
              </w:rPr>
              <w:t>,</w:t>
            </w:r>
          </w:p>
          <w:p w:rsidR="002E383A" w:rsidRDefault="00BC5805">
            <w:pPr>
              <w:pStyle w:val="TableParagraph"/>
              <w:spacing w:before="24" w:line="247" w:lineRule="auto"/>
              <w:ind w:left="108" w:right="115"/>
              <w:jc w:val="left"/>
              <w:rPr>
                <w:sz w:val="28"/>
              </w:rPr>
            </w:pPr>
            <w:r>
              <w:rPr>
                <w:sz w:val="28"/>
              </w:rPr>
              <w:t xml:space="preserve">де </w:t>
            </w:r>
            <w:r>
              <w:rPr>
                <w:i/>
                <w:sz w:val="24"/>
              </w:rPr>
              <w:t xml:space="preserve">W </w:t>
            </w:r>
            <w:r>
              <w:rPr>
                <w:sz w:val="28"/>
              </w:rPr>
              <w:t xml:space="preserve">- величина ризику, </w:t>
            </w:r>
            <w:r>
              <w:rPr>
                <w:i/>
                <w:sz w:val="24"/>
              </w:rPr>
              <w:t>p</w:t>
            </w:r>
            <w:r>
              <w:rPr>
                <w:i/>
                <w:position w:val="-5"/>
                <w:sz w:val="14"/>
              </w:rPr>
              <w:t>н</w:t>
            </w:r>
            <w:r>
              <w:rPr>
                <w:i/>
                <w:spacing w:val="38"/>
                <w:position w:val="-5"/>
                <w:sz w:val="14"/>
              </w:rPr>
              <w:t xml:space="preserve"> </w:t>
            </w:r>
            <w:r>
              <w:rPr>
                <w:sz w:val="28"/>
              </w:rPr>
              <w:t>–</w:t>
            </w:r>
            <w:r>
              <w:rPr>
                <w:spacing w:val="-17"/>
                <w:sz w:val="28"/>
              </w:rPr>
              <w:t xml:space="preserve"> </w:t>
            </w:r>
            <w:r>
              <w:rPr>
                <w:sz w:val="28"/>
              </w:rPr>
              <w:t>ймовірність</w:t>
            </w:r>
            <w:r>
              <w:rPr>
                <w:spacing w:val="-18"/>
                <w:sz w:val="28"/>
              </w:rPr>
              <w:t xml:space="preserve"> </w:t>
            </w:r>
            <w:r>
              <w:rPr>
                <w:sz w:val="28"/>
              </w:rPr>
              <w:t>небажа- них наслідків,</w:t>
            </w:r>
            <w:r>
              <w:rPr>
                <w:spacing w:val="40"/>
                <w:sz w:val="28"/>
              </w:rPr>
              <w:t xml:space="preserve"> </w:t>
            </w:r>
            <w:r>
              <w:rPr>
                <w:i/>
                <w:sz w:val="24"/>
              </w:rPr>
              <w:t>x</w:t>
            </w:r>
            <w:r>
              <w:rPr>
                <w:i/>
                <w:spacing w:val="-1"/>
                <w:sz w:val="24"/>
              </w:rPr>
              <w:t xml:space="preserve"> </w:t>
            </w:r>
            <w:r>
              <w:rPr>
                <w:sz w:val="28"/>
              </w:rPr>
              <w:t>– вели- чина цих наслідків</w:t>
            </w:r>
          </w:p>
        </w:tc>
        <w:tc>
          <w:tcPr>
            <w:tcW w:w="4680" w:type="dxa"/>
          </w:tcPr>
          <w:p w:rsidR="002E383A" w:rsidRDefault="00BC5805">
            <w:pPr>
              <w:pStyle w:val="TableParagraph"/>
              <w:spacing w:line="244" w:lineRule="auto"/>
              <w:ind w:left="108" w:right="87" w:firstLine="300"/>
              <w:jc w:val="both"/>
              <w:rPr>
                <w:sz w:val="28"/>
              </w:rPr>
            </w:pPr>
            <w:r>
              <w:rPr>
                <w:sz w:val="28"/>
              </w:rPr>
              <w:t>Перевагою</w:t>
            </w:r>
            <w:r>
              <w:rPr>
                <w:spacing w:val="-15"/>
                <w:sz w:val="28"/>
              </w:rPr>
              <w:t xml:space="preserve"> </w:t>
            </w:r>
            <w:r>
              <w:rPr>
                <w:sz w:val="28"/>
              </w:rPr>
              <w:t>даного</w:t>
            </w:r>
            <w:r>
              <w:rPr>
                <w:spacing w:val="-11"/>
                <w:sz w:val="28"/>
              </w:rPr>
              <w:t xml:space="preserve"> </w:t>
            </w:r>
            <w:r>
              <w:rPr>
                <w:sz w:val="28"/>
              </w:rPr>
              <w:t>підходу</w:t>
            </w:r>
            <w:r>
              <w:rPr>
                <w:spacing w:val="-15"/>
                <w:sz w:val="28"/>
              </w:rPr>
              <w:t xml:space="preserve"> </w:t>
            </w:r>
            <w:r>
              <w:rPr>
                <w:sz w:val="28"/>
              </w:rPr>
              <w:t>є</w:t>
            </w:r>
            <w:r>
              <w:rPr>
                <w:spacing w:val="-13"/>
                <w:sz w:val="28"/>
              </w:rPr>
              <w:t xml:space="preserve"> </w:t>
            </w:r>
            <w:r>
              <w:rPr>
                <w:sz w:val="28"/>
              </w:rPr>
              <w:t>те,</w:t>
            </w:r>
            <w:r>
              <w:rPr>
                <w:spacing w:val="-13"/>
                <w:sz w:val="28"/>
              </w:rPr>
              <w:t xml:space="preserve"> </w:t>
            </w:r>
            <w:r>
              <w:rPr>
                <w:sz w:val="28"/>
              </w:rPr>
              <w:t xml:space="preserve">що в якості </w:t>
            </w:r>
            <w:r>
              <w:rPr>
                <w:i/>
                <w:sz w:val="28"/>
              </w:rPr>
              <w:t>i</w:t>
            </w:r>
            <w:r>
              <w:rPr>
                <w:sz w:val="28"/>
              </w:rPr>
              <w:t>-го параметра (</w:t>
            </w:r>
            <w:r>
              <w:rPr>
                <w:spacing w:val="-18"/>
                <w:sz w:val="28"/>
              </w:rPr>
              <w:t xml:space="preserve"> </w:t>
            </w:r>
            <w:r>
              <w:rPr>
                <w:i/>
                <w:sz w:val="24"/>
              </w:rPr>
              <w:t>p</w:t>
            </w:r>
            <w:r>
              <w:rPr>
                <w:i/>
                <w:position w:val="-5"/>
                <w:sz w:val="14"/>
              </w:rPr>
              <w:t>i</w:t>
            </w:r>
            <w:r>
              <w:rPr>
                <w:i/>
                <w:spacing w:val="-1"/>
                <w:position w:val="-5"/>
                <w:sz w:val="14"/>
              </w:rPr>
              <w:t xml:space="preserve"> </w:t>
            </w:r>
            <w:r>
              <w:rPr>
                <w:sz w:val="28"/>
              </w:rPr>
              <w:t xml:space="preserve">) можна використовувати широкий спектр показників, за якими підприємство </w:t>
            </w:r>
            <w:r>
              <w:rPr>
                <w:spacing w:val="-2"/>
                <w:sz w:val="28"/>
              </w:rPr>
              <w:t>прогнозує</w:t>
            </w:r>
            <w:r>
              <w:rPr>
                <w:spacing w:val="-13"/>
                <w:sz w:val="28"/>
              </w:rPr>
              <w:t xml:space="preserve"> </w:t>
            </w:r>
            <w:r>
              <w:rPr>
                <w:spacing w:val="-2"/>
                <w:sz w:val="28"/>
              </w:rPr>
              <w:t>збитки</w:t>
            </w:r>
            <w:r>
              <w:rPr>
                <w:spacing w:val="-14"/>
                <w:sz w:val="28"/>
              </w:rPr>
              <w:t xml:space="preserve"> </w:t>
            </w:r>
            <w:r>
              <w:rPr>
                <w:spacing w:val="-2"/>
                <w:sz w:val="28"/>
              </w:rPr>
              <w:t>у</w:t>
            </w:r>
            <w:r>
              <w:rPr>
                <w:spacing w:val="-16"/>
                <w:sz w:val="28"/>
              </w:rPr>
              <w:t xml:space="preserve"> </w:t>
            </w:r>
            <w:r>
              <w:rPr>
                <w:spacing w:val="-2"/>
                <w:sz w:val="28"/>
              </w:rPr>
              <w:t>випадку</w:t>
            </w:r>
            <w:r>
              <w:rPr>
                <w:spacing w:val="-15"/>
                <w:sz w:val="28"/>
              </w:rPr>
              <w:t xml:space="preserve"> </w:t>
            </w:r>
            <w:r>
              <w:rPr>
                <w:spacing w:val="-2"/>
                <w:sz w:val="28"/>
              </w:rPr>
              <w:t xml:space="preserve">реалізації </w:t>
            </w:r>
            <w:r>
              <w:rPr>
                <w:sz w:val="28"/>
              </w:rPr>
              <w:t xml:space="preserve">певного ризику або реалізації групи </w:t>
            </w:r>
            <w:r>
              <w:rPr>
                <w:spacing w:val="-2"/>
                <w:sz w:val="28"/>
              </w:rPr>
              <w:t>ризиків.</w:t>
            </w:r>
          </w:p>
        </w:tc>
      </w:tr>
      <w:tr w:rsidR="002E383A">
        <w:trPr>
          <w:trHeight w:val="3019"/>
        </w:trPr>
        <w:tc>
          <w:tcPr>
            <w:tcW w:w="1908" w:type="dxa"/>
          </w:tcPr>
          <w:p w:rsidR="002E383A" w:rsidRDefault="00BC5805">
            <w:pPr>
              <w:pStyle w:val="TableParagraph"/>
              <w:jc w:val="left"/>
              <w:rPr>
                <w:sz w:val="28"/>
              </w:rPr>
            </w:pPr>
            <w:r>
              <w:rPr>
                <w:spacing w:val="-6"/>
                <w:sz w:val="28"/>
              </w:rPr>
              <w:t xml:space="preserve">Математичне </w:t>
            </w:r>
            <w:r>
              <w:rPr>
                <w:spacing w:val="-2"/>
                <w:sz w:val="28"/>
              </w:rPr>
              <w:t>сподівання</w:t>
            </w:r>
          </w:p>
        </w:tc>
        <w:tc>
          <w:tcPr>
            <w:tcW w:w="3240" w:type="dxa"/>
          </w:tcPr>
          <w:p w:rsidR="002E383A" w:rsidRDefault="00BC5805">
            <w:pPr>
              <w:pStyle w:val="TableParagraph"/>
              <w:spacing w:before="15" w:line="122" w:lineRule="exact"/>
              <w:ind w:left="408"/>
              <w:rPr>
                <w:rFonts w:ascii="Symbol" w:hAnsi="Symbol"/>
                <w:sz w:val="14"/>
              </w:rPr>
            </w:pPr>
            <w:r>
              <w:rPr>
                <w:rFonts w:ascii="Symbol" w:hAnsi="Symbol"/>
                <w:spacing w:val="-10"/>
                <w:sz w:val="14"/>
              </w:rPr>
              <w:t></w:t>
            </w:r>
          </w:p>
          <w:p w:rsidR="002E383A" w:rsidRDefault="00BC5805">
            <w:pPr>
              <w:pStyle w:val="TableParagraph"/>
              <w:spacing w:line="376" w:lineRule="exact"/>
              <w:ind w:left="931"/>
              <w:jc w:val="left"/>
              <w:rPr>
                <w:sz w:val="24"/>
              </w:rPr>
            </w:pPr>
            <w:r>
              <w:rPr>
                <w:i/>
                <w:sz w:val="24"/>
              </w:rPr>
              <w:t>M</w:t>
            </w:r>
            <w:r>
              <w:rPr>
                <w:i/>
                <w:spacing w:val="-25"/>
                <w:sz w:val="24"/>
              </w:rPr>
              <w:t xml:space="preserve"> </w:t>
            </w:r>
            <w:r>
              <w:rPr>
                <w:rFonts w:ascii="Symbol" w:hAnsi="Symbol"/>
                <w:sz w:val="31"/>
              </w:rPr>
              <w:t></w:t>
            </w:r>
            <w:r>
              <w:rPr>
                <w:i/>
                <w:sz w:val="24"/>
              </w:rPr>
              <w:t>x</w:t>
            </w:r>
            <w:r>
              <w:rPr>
                <w:rFonts w:ascii="Symbol" w:hAnsi="Symbol"/>
                <w:sz w:val="31"/>
              </w:rPr>
              <w:t></w:t>
            </w:r>
            <w:r>
              <w:rPr>
                <w:spacing w:val="-36"/>
                <w:sz w:val="31"/>
              </w:rPr>
              <w:t xml:space="preserve"> </w:t>
            </w:r>
            <w:r>
              <w:rPr>
                <w:rFonts w:ascii="Symbol" w:hAnsi="Symbol"/>
                <w:sz w:val="24"/>
              </w:rPr>
              <w:t></w:t>
            </w:r>
            <w:r>
              <w:rPr>
                <w:spacing w:val="-8"/>
                <w:sz w:val="24"/>
              </w:rPr>
              <w:t xml:space="preserve"> </w:t>
            </w:r>
            <w:r>
              <w:rPr>
                <w:rFonts w:ascii="Symbol" w:hAnsi="Symbol"/>
                <w:position w:val="-5"/>
                <w:sz w:val="36"/>
              </w:rPr>
              <w:t></w:t>
            </w:r>
            <w:r>
              <w:rPr>
                <w:spacing w:val="-52"/>
                <w:position w:val="-5"/>
                <w:sz w:val="36"/>
              </w:rPr>
              <w:t xml:space="preserve"> </w:t>
            </w:r>
            <w:r>
              <w:rPr>
                <w:i/>
                <w:sz w:val="24"/>
              </w:rPr>
              <w:t>x</w:t>
            </w:r>
            <w:r>
              <w:rPr>
                <w:i/>
                <w:position w:val="-5"/>
                <w:sz w:val="14"/>
              </w:rPr>
              <w:t>i</w:t>
            </w:r>
            <w:r>
              <w:rPr>
                <w:i/>
                <w:spacing w:val="34"/>
                <w:position w:val="-5"/>
                <w:sz w:val="14"/>
              </w:rPr>
              <w:t xml:space="preserve"> </w:t>
            </w:r>
            <w:r>
              <w:rPr>
                <w:rFonts w:ascii="Symbol" w:hAnsi="Symbol"/>
                <w:sz w:val="24"/>
              </w:rPr>
              <w:t></w:t>
            </w:r>
            <w:r>
              <w:rPr>
                <w:spacing w:val="3"/>
                <w:sz w:val="24"/>
              </w:rPr>
              <w:t xml:space="preserve"> </w:t>
            </w:r>
            <w:r>
              <w:rPr>
                <w:i/>
                <w:sz w:val="24"/>
              </w:rPr>
              <w:t>p</w:t>
            </w:r>
            <w:r>
              <w:rPr>
                <w:i/>
                <w:position w:val="-5"/>
                <w:sz w:val="14"/>
              </w:rPr>
              <w:t>i</w:t>
            </w:r>
            <w:r>
              <w:rPr>
                <w:i/>
                <w:spacing w:val="-2"/>
                <w:position w:val="-5"/>
                <w:sz w:val="14"/>
              </w:rPr>
              <w:t xml:space="preserve"> </w:t>
            </w:r>
            <w:r>
              <w:rPr>
                <w:spacing w:val="-10"/>
                <w:sz w:val="24"/>
              </w:rPr>
              <w:t>,</w:t>
            </w:r>
          </w:p>
          <w:p w:rsidR="002E383A" w:rsidRDefault="00BC5805">
            <w:pPr>
              <w:pStyle w:val="TableParagraph"/>
              <w:spacing w:line="146" w:lineRule="exact"/>
              <w:ind w:left="420"/>
              <w:rPr>
                <w:sz w:val="14"/>
              </w:rPr>
            </w:pPr>
            <w:r>
              <w:rPr>
                <w:i/>
                <w:spacing w:val="-5"/>
                <w:sz w:val="14"/>
              </w:rPr>
              <w:t>i</w:t>
            </w:r>
            <w:r>
              <w:rPr>
                <w:rFonts w:ascii="Symbol" w:hAnsi="Symbol"/>
                <w:spacing w:val="-5"/>
                <w:sz w:val="14"/>
              </w:rPr>
              <w:t></w:t>
            </w:r>
            <w:r>
              <w:rPr>
                <w:spacing w:val="-5"/>
                <w:sz w:val="14"/>
              </w:rPr>
              <w:t>1</w:t>
            </w:r>
          </w:p>
          <w:p w:rsidR="002E383A" w:rsidRDefault="00BC5805">
            <w:pPr>
              <w:pStyle w:val="TableParagraph"/>
              <w:spacing w:before="17" w:line="259" w:lineRule="auto"/>
              <w:ind w:left="108"/>
              <w:jc w:val="left"/>
              <w:rPr>
                <w:sz w:val="28"/>
              </w:rPr>
            </w:pPr>
            <w:r>
              <w:rPr>
                <w:sz w:val="28"/>
              </w:rPr>
              <w:t>де</w:t>
            </w:r>
            <w:r>
              <w:rPr>
                <w:spacing w:val="-2"/>
                <w:sz w:val="28"/>
              </w:rPr>
              <w:t xml:space="preserve"> </w:t>
            </w:r>
            <w:r>
              <w:rPr>
                <w:i/>
                <w:sz w:val="24"/>
              </w:rPr>
              <w:t>x</w:t>
            </w:r>
            <w:r>
              <w:rPr>
                <w:i/>
                <w:position w:val="-5"/>
                <w:sz w:val="14"/>
              </w:rPr>
              <w:t>i</w:t>
            </w:r>
            <w:r>
              <w:rPr>
                <w:i/>
                <w:spacing w:val="40"/>
                <w:position w:val="-5"/>
                <w:sz w:val="14"/>
              </w:rPr>
              <w:t xml:space="preserve"> </w:t>
            </w:r>
            <w:r>
              <w:rPr>
                <w:sz w:val="28"/>
              </w:rPr>
              <w:t>–</w:t>
            </w:r>
            <w:r>
              <w:rPr>
                <w:spacing w:val="-17"/>
                <w:sz w:val="28"/>
              </w:rPr>
              <w:t xml:space="preserve"> </w:t>
            </w:r>
            <w:r>
              <w:rPr>
                <w:sz w:val="28"/>
              </w:rPr>
              <w:t>значення</w:t>
            </w:r>
            <w:r>
              <w:rPr>
                <w:spacing w:val="-18"/>
                <w:sz w:val="28"/>
              </w:rPr>
              <w:t xml:space="preserve"> </w:t>
            </w:r>
            <w:r>
              <w:rPr>
                <w:sz w:val="28"/>
              </w:rPr>
              <w:t>випад- кової величини,</w:t>
            </w:r>
          </w:p>
          <w:p w:rsidR="002E383A" w:rsidRDefault="00BC5805">
            <w:pPr>
              <w:pStyle w:val="TableParagraph"/>
              <w:spacing w:line="330" w:lineRule="exact"/>
              <w:ind w:left="175"/>
              <w:jc w:val="left"/>
              <w:rPr>
                <w:sz w:val="28"/>
              </w:rPr>
            </w:pPr>
            <w:r>
              <w:rPr>
                <w:i/>
                <w:spacing w:val="-2"/>
                <w:sz w:val="24"/>
              </w:rPr>
              <w:t>p</w:t>
            </w:r>
            <w:r>
              <w:rPr>
                <w:i/>
                <w:spacing w:val="-2"/>
                <w:position w:val="-5"/>
                <w:sz w:val="14"/>
              </w:rPr>
              <w:t>i</w:t>
            </w:r>
            <w:r>
              <w:rPr>
                <w:i/>
                <w:spacing w:val="62"/>
                <w:position w:val="-5"/>
                <w:sz w:val="14"/>
              </w:rPr>
              <w:t xml:space="preserve"> </w:t>
            </w:r>
            <w:r>
              <w:rPr>
                <w:spacing w:val="-2"/>
                <w:sz w:val="28"/>
              </w:rPr>
              <w:t>–</w:t>
            </w:r>
            <w:r>
              <w:rPr>
                <w:spacing w:val="-16"/>
                <w:sz w:val="28"/>
              </w:rPr>
              <w:t xml:space="preserve"> </w:t>
            </w:r>
            <w:r>
              <w:rPr>
                <w:spacing w:val="-2"/>
                <w:sz w:val="28"/>
              </w:rPr>
              <w:t>відповідні</w:t>
            </w:r>
            <w:r>
              <w:rPr>
                <w:spacing w:val="-15"/>
                <w:sz w:val="28"/>
              </w:rPr>
              <w:t xml:space="preserve"> </w:t>
            </w:r>
            <w:r>
              <w:rPr>
                <w:spacing w:val="-2"/>
                <w:sz w:val="28"/>
              </w:rPr>
              <w:t>ймовір-</w:t>
            </w:r>
          </w:p>
          <w:p w:rsidR="002E383A" w:rsidRDefault="00BC5805">
            <w:pPr>
              <w:pStyle w:val="TableParagraph"/>
              <w:spacing w:before="25"/>
              <w:ind w:left="108"/>
              <w:jc w:val="left"/>
              <w:rPr>
                <w:sz w:val="28"/>
              </w:rPr>
            </w:pPr>
            <w:r>
              <w:rPr>
                <w:spacing w:val="-2"/>
                <w:sz w:val="28"/>
              </w:rPr>
              <w:t>ності</w:t>
            </w:r>
          </w:p>
        </w:tc>
        <w:tc>
          <w:tcPr>
            <w:tcW w:w="4680" w:type="dxa"/>
          </w:tcPr>
          <w:p w:rsidR="002E383A" w:rsidRDefault="00BC5805">
            <w:pPr>
              <w:pStyle w:val="TableParagraph"/>
              <w:ind w:left="108" w:right="86" w:firstLine="300"/>
              <w:jc w:val="both"/>
              <w:rPr>
                <w:sz w:val="28"/>
              </w:rPr>
            </w:pPr>
            <w:r>
              <w:rPr>
                <w:sz w:val="28"/>
              </w:rPr>
              <w:t xml:space="preserve">Математичне сподівання, пов’яза- не з невизначеною ситуацією, є середньозваженим усіх можливих </w:t>
            </w:r>
            <w:r>
              <w:rPr>
                <w:spacing w:val="-4"/>
                <w:sz w:val="28"/>
              </w:rPr>
              <w:t>результатів,</w:t>
            </w:r>
            <w:r>
              <w:rPr>
                <w:spacing w:val="-8"/>
                <w:sz w:val="28"/>
              </w:rPr>
              <w:t xml:space="preserve"> </w:t>
            </w:r>
            <w:r>
              <w:rPr>
                <w:spacing w:val="-4"/>
                <w:sz w:val="28"/>
              </w:rPr>
              <w:t>де</w:t>
            </w:r>
            <w:r>
              <w:rPr>
                <w:spacing w:val="-8"/>
                <w:sz w:val="28"/>
              </w:rPr>
              <w:t xml:space="preserve"> </w:t>
            </w:r>
            <w:r>
              <w:rPr>
                <w:spacing w:val="-4"/>
                <w:sz w:val="28"/>
              </w:rPr>
              <w:t>ймовірність</w:t>
            </w:r>
            <w:r>
              <w:rPr>
                <w:spacing w:val="-9"/>
                <w:sz w:val="28"/>
              </w:rPr>
              <w:t xml:space="preserve"> </w:t>
            </w:r>
            <w:r>
              <w:rPr>
                <w:spacing w:val="-4"/>
                <w:sz w:val="28"/>
              </w:rPr>
              <w:t>кожного</w:t>
            </w:r>
            <w:r>
              <w:rPr>
                <w:spacing w:val="-5"/>
                <w:sz w:val="28"/>
              </w:rPr>
              <w:t xml:space="preserve"> </w:t>
            </w:r>
            <w:r>
              <w:rPr>
                <w:spacing w:val="-4"/>
                <w:sz w:val="28"/>
              </w:rPr>
              <w:t xml:space="preserve">із </w:t>
            </w:r>
            <w:r>
              <w:rPr>
                <w:sz w:val="28"/>
              </w:rPr>
              <w:t>них використовується як частота або питома вага відповідного значення. Сподіване значення вимірює</w:t>
            </w:r>
            <w:r>
              <w:rPr>
                <w:sz w:val="28"/>
              </w:rPr>
              <w:t xml:space="preserve"> результат, який в середньому </w:t>
            </w:r>
            <w:r>
              <w:rPr>
                <w:spacing w:val="-2"/>
                <w:sz w:val="28"/>
              </w:rPr>
              <w:t>очікується.</w:t>
            </w:r>
          </w:p>
        </w:tc>
      </w:tr>
    </w:tbl>
    <w:p w:rsidR="002E383A" w:rsidRDefault="002E383A">
      <w:pPr>
        <w:jc w:val="both"/>
        <w:rPr>
          <w:sz w:val="28"/>
        </w:rPr>
        <w:sectPr w:rsidR="002E383A">
          <w:pgSz w:w="11910" w:h="16840"/>
          <w:pgMar w:top="1040" w:right="740" w:bottom="920" w:left="900" w:header="0" w:footer="732" w:gutter="0"/>
          <w:cols w:space="720"/>
        </w:sectPr>
      </w:pPr>
    </w:p>
    <w:p w:rsidR="002E383A" w:rsidRDefault="00BC5805">
      <w:pPr>
        <w:pStyle w:val="a3"/>
        <w:spacing w:before="67"/>
        <w:ind w:left="0" w:right="393"/>
        <w:jc w:val="right"/>
      </w:pPr>
      <w:r>
        <w:rPr>
          <w:spacing w:val="-6"/>
        </w:rPr>
        <w:lastRenderedPageBreak/>
        <w:t>Продовження</w:t>
      </w:r>
      <w:r>
        <w:rPr>
          <w:spacing w:val="-3"/>
        </w:rPr>
        <w:t xml:space="preserve"> </w:t>
      </w:r>
      <w:r>
        <w:rPr>
          <w:spacing w:val="-6"/>
        </w:rPr>
        <w:t>таблиці</w:t>
      </w:r>
      <w:r>
        <w:t xml:space="preserve"> </w:t>
      </w:r>
      <w:r>
        <w:rPr>
          <w:spacing w:val="-6"/>
        </w:rPr>
        <w:t>6.1</w:t>
      </w:r>
    </w:p>
    <w:p w:rsidR="002E383A" w:rsidRDefault="002E383A">
      <w:pPr>
        <w:pStyle w:val="a3"/>
        <w:spacing w:before="9"/>
        <w:ind w:left="0"/>
        <w:rPr>
          <w:sz w:val="1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240"/>
        <w:gridCol w:w="4680"/>
      </w:tblGrid>
      <w:tr w:rsidR="002E383A">
        <w:trPr>
          <w:trHeight w:val="1931"/>
        </w:trPr>
        <w:tc>
          <w:tcPr>
            <w:tcW w:w="1908" w:type="dxa"/>
          </w:tcPr>
          <w:p w:rsidR="002E383A" w:rsidRDefault="002E383A">
            <w:pPr>
              <w:pStyle w:val="TableParagraph"/>
              <w:ind w:left="0"/>
              <w:jc w:val="left"/>
              <w:rPr>
                <w:sz w:val="26"/>
              </w:rPr>
            </w:pPr>
          </w:p>
        </w:tc>
        <w:tc>
          <w:tcPr>
            <w:tcW w:w="3240" w:type="dxa"/>
          </w:tcPr>
          <w:p w:rsidR="002E383A" w:rsidRDefault="002E383A">
            <w:pPr>
              <w:pStyle w:val="TableParagraph"/>
              <w:ind w:left="0"/>
              <w:jc w:val="left"/>
              <w:rPr>
                <w:sz w:val="26"/>
              </w:rPr>
            </w:pPr>
          </w:p>
        </w:tc>
        <w:tc>
          <w:tcPr>
            <w:tcW w:w="4680" w:type="dxa"/>
          </w:tcPr>
          <w:p w:rsidR="002E383A" w:rsidRDefault="00BC5805">
            <w:pPr>
              <w:pStyle w:val="TableParagraph"/>
              <w:ind w:left="108" w:right="87" w:firstLine="300"/>
              <w:jc w:val="both"/>
              <w:rPr>
                <w:sz w:val="28"/>
              </w:rPr>
            </w:pPr>
            <w:r>
              <w:rPr>
                <w:spacing w:val="-2"/>
                <w:sz w:val="28"/>
              </w:rPr>
              <w:t>Ймовірнісний</w:t>
            </w:r>
            <w:r>
              <w:rPr>
                <w:spacing w:val="-16"/>
                <w:sz w:val="28"/>
              </w:rPr>
              <w:t xml:space="preserve"> </w:t>
            </w:r>
            <w:r>
              <w:rPr>
                <w:spacing w:val="-2"/>
                <w:sz w:val="28"/>
              </w:rPr>
              <w:t>зміст</w:t>
            </w:r>
            <w:r>
              <w:rPr>
                <w:spacing w:val="-15"/>
                <w:sz w:val="28"/>
              </w:rPr>
              <w:t xml:space="preserve"> </w:t>
            </w:r>
            <w:r>
              <w:rPr>
                <w:spacing w:val="-2"/>
                <w:sz w:val="28"/>
              </w:rPr>
              <w:t xml:space="preserve">математичного </w:t>
            </w:r>
            <w:r>
              <w:rPr>
                <w:spacing w:val="-4"/>
                <w:sz w:val="28"/>
              </w:rPr>
              <w:t>сподівання</w:t>
            </w:r>
            <w:r>
              <w:rPr>
                <w:spacing w:val="-12"/>
                <w:sz w:val="28"/>
              </w:rPr>
              <w:t xml:space="preserve"> </w:t>
            </w:r>
            <w:r>
              <w:rPr>
                <w:spacing w:val="-4"/>
                <w:sz w:val="28"/>
              </w:rPr>
              <w:t>конкретного</w:t>
            </w:r>
            <w:r>
              <w:rPr>
                <w:spacing w:val="-12"/>
                <w:sz w:val="28"/>
              </w:rPr>
              <w:t xml:space="preserve"> </w:t>
            </w:r>
            <w:r>
              <w:rPr>
                <w:spacing w:val="-4"/>
                <w:sz w:val="28"/>
              </w:rPr>
              <w:t>параметра</w:t>
            </w:r>
            <w:r>
              <w:rPr>
                <w:spacing w:val="-12"/>
                <w:sz w:val="28"/>
              </w:rPr>
              <w:t xml:space="preserve"> </w:t>
            </w:r>
            <w:r>
              <w:rPr>
                <w:spacing w:val="-4"/>
                <w:sz w:val="28"/>
              </w:rPr>
              <w:t xml:space="preserve">від </w:t>
            </w:r>
            <w:r>
              <w:rPr>
                <w:spacing w:val="-2"/>
                <w:sz w:val="28"/>
              </w:rPr>
              <w:t>проведення</w:t>
            </w:r>
            <w:r>
              <w:rPr>
                <w:spacing w:val="-16"/>
                <w:sz w:val="28"/>
              </w:rPr>
              <w:t xml:space="preserve"> </w:t>
            </w:r>
            <w:r>
              <w:rPr>
                <w:spacing w:val="-2"/>
                <w:sz w:val="28"/>
              </w:rPr>
              <w:t>підприємницької</w:t>
            </w:r>
            <w:r>
              <w:rPr>
                <w:spacing w:val="-15"/>
                <w:sz w:val="28"/>
              </w:rPr>
              <w:t xml:space="preserve"> </w:t>
            </w:r>
            <w:r>
              <w:rPr>
                <w:spacing w:val="-2"/>
                <w:sz w:val="28"/>
              </w:rPr>
              <w:t xml:space="preserve">діяльно- </w:t>
            </w:r>
            <w:r>
              <w:rPr>
                <w:spacing w:val="-4"/>
                <w:sz w:val="28"/>
              </w:rPr>
              <w:t>сті</w:t>
            </w:r>
            <w:r>
              <w:rPr>
                <w:spacing w:val="-14"/>
                <w:sz w:val="28"/>
              </w:rPr>
              <w:t xml:space="preserve"> </w:t>
            </w:r>
            <w:r>
              <w:rPr>
                <w:spacing w:val="-4"/>
                <w:sz w:val="28"/>
              </w:rPr>
              <w:t>полягає</w:t>
            </w:r>
            <w:r>
              <w:rPr>
                <w:spacing w:val="-13"/>
                <w:sz w:val="28"/>
              </w:rPr>
              <w:t xml:space="preserve"> </w:t>
            </w:r>
            <w:r>
              <w:rPr>
                <w:spacing w:val="-4"/>
                <w:sz w:val="28"/>
              </w:rPr>
              <w:t>в</w:t>
            </w:r>
            <w:r>
              <w:rPr>
                <w:spacing w:val="-14"/>
                <w:sz w:val="28"/>
              </w:rPr>
              <w:t xml:space="preserve"> </w:t>
            </w:r>
            <w:r>
              <w:rPr>
                <w:spacing w:val="-4"/>
                <w:sz w:val="28"/>
              </w:rPr>
              <w:t>тому,</w:t>
            </w:r>
            <w:r>
              <w:rPr>
                <w:spacing w:val="-13"/>
                <w:sz w:val="28"/>
              </w:rPr>
              <w:t xml:space="preserve"> </w:t>
            </w:r>
            <w:r>
              <w:rPr>
                <w:spacing w:val="-4"/>
                <w:sz w:val="28"/>
              </w:rPr>
              <w:t>що</w:t>
            </w:r>
            <w:r>
              <w:rPr>
                <w:spacing w:val="-12"/>
                <w:sz w:val="28"/>
              </w:rPr>
              <w:t xml:space="preserve"> </w:t>
            </w:r>
            <w:r>
              <w:rPr>
                <w:spacing w:val="-4"/>
                <w:sz w:val="28"/>
              </w:rPr>
              <w:t>воно</w:t>
            </w:r>
            <w:r>
              <w:rPr>
                <w:spacing w:val="-12"/>
                <w:sz w:val="28"/>
              </w:rPr>
              <w:t xml:space="preserve"> </w:t>
            </w:r>
            <w:r>
              <w:rPr>
                <w:spacing w:val="-4"/>
                <w:sz w:val="28"/>
              </w:rPr>
              <w:t xml:space="preserve">приблизно </w:t>
            </w:r>
            <w:r>
              <w:rPr>
                <w:spacing w:val="-2"/>
                <w:sz w:val="28"/>
              </w:rPr>
              <w:t>дорівнює</w:t>
            </w:r>
            <w:r>
              <w:rPr>
                <w:spacing w:val="-4"/>
                <w:sz w:val="28"/>
              </w:rPr>
              <w:t xml:space="preserve"> </w:t>
            </w:r>
            <w:r>
              <w:rPr>
                <w:spacing w:val="-2"/>
                <w:sz w:val="28"/>
              </w:rPr>
              <w:t>середньому</w:t>
            </w:r>
            <w:r>
              <w:rPr>
                <w:spacing w:val="-5"/>
                <w:sz w:val="28"/>
              </w:rPr>
              <w:t xml:space="preserve"> арифметичному</w:t>
            </w:r>
          </w:p>
          <w:p w:rsidR="002E383A" w:rsidRDefault="00BC5805">
            <w:pPr>
              <w:pStyle w:val="TableParagraph"/>
              <w:spacing w:line="308" w:lineRule="exact"/>
              <w:ind w:left="108"/>
              <w:jc w:val="both"/>
              <w:rPr>
                <w:sz w:val="28"/>
              </w:rPr>
            </w:pPr>
            <w:r>
              <w:rPr>
                <w:spacing w:val="-6"/>
                <w:sz w:val="28"/>
              </w:rPr>
              <w:t>його</w:t>
            </w:r>
            <w:r>
              <w:rPr>
                <w:spacing w:val="-5"/>
                <w:sz w:val="28"/>
              </w:rPr>
              <w:t xml:space="preserve"> </w:t>
            </w:r>
            <w:r>
              <w:rPr>
                <w:spacing w:val="-6"/>
                <w:sz w:val="28"/>
              </w:rPr>
              <w:t>можливих</w:t>
            </w:r>
            <w:r>
              <w:rPr>
                <w:sz w:val="28"/>
              </w:rPr>
              <w:t xml:space="preserve"> </w:t>
            </w:r>
            <w:r>
              <w:rPr>
                <w:spacing w:val="-6"/>
                <w:sz w:val="28"/>
              </w:rPr>
              <w:t>значень.</w:t>
            </w:r>
          </w:p>
        </w:tc>
      </w:tr>
      <w:tr w:rsidR="002E383A">
        <w:trPr>
          <w:trHeight w:val="1932"/>
        </w:trPr>
        <w:tc>
          <w:tcPr>
            <w:tcW w:w="1908" w:type="dxa"/>
          </w:tcPr>
          <w:p w:rsidR="002E383A" w:rsidRDefault="00BC5805">
            <w:pPr>
              <w:pStyle w:val="TableParagraph"/>
              <w:spacing w:line="315" w:lineRule="exact"/>
              <w:jc w:val="left"/>
              <w:rPr>
                <w:sz w:val="28"/>
              </w:rPr>
            </w:pPr>
            <w:r>
              <w:rPr>
                <w:spacing w:val="-2"/>
                <w:sz w:val="28"/>
              </w:rPr>
              <w:t>Дисперсія</w:t>
            </w:r>
          </w:p>
        </w:tc>
        <w:tc>
          <w:tcPr>
            <w:tcW w:w="3240" w:type="dxa"/>
          </w:tcPr>
          <w:p w:rsidR="002E383A" w:rsidRDefault="00BC5805">
            <w:pPr>
              <w:pStyle w:val="TableParagraph"/>
              <w:spacing w:before="26" w:line="117" w:lineRule="exact"/>
              <w:ind w:left="0" w:right="795"/>
              <w:rPr>
                <w:i/>
                <w:sz w:val="14"/>
              </w:rPr>
            </w:pPr>
            <w:r>
              <w:rPr>
                <w:i/>
                <w:spacing w:val="-10"/>
                <w:sz w:val="14"/>
              </w:rPr>
              <w:t>n</w:t>
            </w:r>
          </w:p>
          <w:p w:rsidR="002E383A" w:rsidRDefault="00BC5805">
            <w:pPr>
              <w:pStyle w:val="TableParagraph"/>
              <w:spacing w:line="267" w:lineRule="exact"/>
              <w:ind w:left="363"/>
              <w:jc w:val="left"/>
              <w:rPr>
                <w:i/>
                <w:sz w:val="24"/>
              </w:rPr>
            </w:pPr>
            <w:r>
              <w:rPr>
                <w:i/>
                <w:sz w:val="24"/>
              </w:rPr>
              <w:t>D</w:t>
            </w:r>
            <w:r>
              <w:rPr>
                <w:sz w:val="24"/>
              </w:rPr>
              <w:t>(</w:t>
            </w:r>
            <w:r>
              <w:rPr>
                <w:i/>
                <w:sz w:val="24"/>
              </w:rPr>
              <w:t>x</w:t>
            </w:r>
            <w:r>
              <w:rPr>
                <w:sz w:val="24"/>
              </w:rPr>
              <w:t>)</w:t>
            </w:r>
            <w:r>
              <w:rPr>
                <w:spacing w:val="10"/>
                <w:sz w:val="24"/>
              </w:rPr>
              <w:t xml:space="preserve"> </w:t>
            </w:r>
            <w:r>
              <w:rPr>
                <w:rFonts w:ascii="Symbol" w:hAnsi="Symbol"/>
                <w:sz w:val="24"/>
              </w:rPr>
              <w:t></w:t>
            </w:r>
            <w:r>
              <w:rPr>
                <w:spacing w:val="7"/>
                <w:sz w:val="24"/>
              </w:rPr>
              <w:t xml:space="preserve"> </w:t>
            </w:r>
            <w:r>
              <w:rPr>
                <w:rFonts w:ascii="Symbol" w:hAnsi="Symbol"/>
                <w:spacing w:val="11"/>
                <w:position w:val="-5"/>
                <w:sz w:val="36"/>
              </w:rPr>
              <w:t></w:t>
            </w:r>
            <w:r>
              <w:rPr>
                <w:spacing w:val="11"/>
                <w:sz w:val="24"/>
              </w:rPr>
              <w:t>(</w:t>
            </w:r>
            <w:r>
              <w:rPr>
                <w:i/>
                <w:spacing w:val="11"/>
                <w:sz w:val="24"/>
              </w:rPr>
              <w:t>x</w:t>
            </w:r>
            <w:r>
              <w:rPr>
                <w:i/>
                <w:spacing w:val="59"/>
                <w:sz w:val="24"/>
              </w:rPr>
              <w:t xml:space="preserve"> </w:t>
            </w:r>
            <w:r>
              <w:rPr>
                <w:rFonts w:ascii="Symbol" w:hAnsi="Symbol"/>
                <w:sz w:val="24"/>
              </w:rPr>
              <w:t></w:t>
            </w:r>
            <w:r>
              <w:rPr>
                <w:spacing w:val="-10"/>
                <w:sz w:val="24"/>
              </w:rPr>
              <w:t xml:space="preserve"> </w:t>
            </w:r>
            <w:r>
              <w:rPr>
                <w:i/>
                <w:sz w:val="24"/>
              </w:rPr>
              <w:t>M</w:t>
            </w:r>
            <w:r>
              <w:rPr>
                <w:i/>
                <w:spacing w:val="-19"/>
                <w:sz w:val="24"/>
              </w:rPr>
              <w:t xml:space="preserve"> </w:t>
            </w:r>
            <w:r>
              <w:rPr>
                <w:sz w:val="24"/>
              </w:rPr>
              <w:t>(</w:t>
            </w:r>
            <w:r>
              <w:rPr>
                <w:i/>
                <w:sz w:val="24"/>
              </w:rPr>
              <w:t>x</w:t>
            </w:r>
            <w:r>
              <w:rPr>
                <w:sz w:val="24"/>
              </w:rPr>
              <w:t>))</w:t>
            </w:r>
            <w:r>
              <w:rPr>
                <w:sz w:val="24"/>
                <w:vertAlign w:val="superscript"/>
              </w:rPr>
              <w:t>2</w:t>
            </w:r>
            <w:r>
              <w:rPr>
                <w:spacing w:val="-1"/>
                <w:sz w:val="24"/>
              </w:rPr>
              <w:t xml:space="preserve"> </w:t>
            </w:r>
            <w:r>
              <w:rPr>
                <w:rFonts w:ascii="Symbol" w:hAnsi="Symbol"/>
                <w:sz w:val="24"/>
              </w:rPr>
              <w:t></w:t>
            </w:r>
            <w:r>
              <w:rPr>
                <w:spacing w:val="10"/>
                <w:sz w:val="24"/>
              </w:rPr>
              <w:t xml:space="preserve"> </w:t>
            </w:r>
            <w:r>
              <w:rPr>
                <w:i/>
                <w:spacing w:val="-10"/>
                <w:sz w:val="24"/>
              </w:rPr>
              <w:t>p</w:t>
            </w:r>
          </w:p>
          <w:p w:rsidR="002E383A" w:rsidRDefault="00BC5805">
            <w:pPr>
              <w:pStyle w:val="TableParagraph"/>
              <w:tabs>
                <w:tab w:val="left" w:pos="2834"/>
              </w:tabs>
              <w:spacing w:line="80" w:lineRule="exact"/>
              <w:ind w:left="1570"/>
              <w:jc w:val="left"/>
              <w:rPr>
                <w:i/>
                <w:sz w:val="14"/>
              </w:rPr>
            </w:pPr>
            <w:r>
              <w:rPr>
                <w:i/>
                <w:spacing w:val="-10"/>
                <w:sz w:val="14"/>
              </w:rPr>
              <w:t>i</w:t>
            </w:r>
            <w:r>
              <w:rPr>
                <w:i/>
                <w:sz w:val="14"/>
              </w:rPr>
              <w:tab/>
            </w:r>
            <w:r>
              <w:rPr>
                <w:i/>
                <w:spacing w:val="-10"/>
                <w:sz w:val="14"/>
              </w:rPr>
              <w:t>i</w:t>
            </w:r>
          </w:p>
          <w:p w:rsidR="002E383A" w:rsidRDefault="00BC5805">
            <w:pPr>
              <w:pStyle w:val="TableParagraph"/>
              <w:spacing w:line="171" w:lineRule="exact"/>
              <w:ind w:left="0" w:right="785"/>
              <w:rPr>
                <w:sz w:val="14"/>
              </w:rPr>
            </w:pPr>
            <w:r>
              <w:rPr>
                <w:i/>
                <w:spacing w:val="-5"/>
                <w:sz w:val="14"/>
              </w:rPr>
              <w:t>i</w:t>
            </w:r>
            <w:r>
              <w:rPr>
                <w:rFonts w:ascii="Symbol" w:hAnsi="Symbol"/>
                <w:spacing w:val="-5"/>
                <w:sz w:val="14"/>
              </w:rPr>
              <w:t></w:t>
            </w:r>
            <w:r>
              <w:rPr>
                <w:spacing w:val="-5"/>
                <w:sz w:val="14"/>
              </w:rPr>
              <w:t>1</w:t>
            </w:r>
          </w:p>
        </w:tc>
        <w:tc>
          <w:tcPr>
            <w:tcW w:w="4680" w:type="dxa"/>
          </w:tcPr>
          <w:p w:rsidR="002E383A" w:rsidRDefault="00BC5805">
            <w:pPr>
              <w:pStyle w:val="TableParagraph"/>
              <w:ind w:left="108" w:right="89" w:firstLine="300"/>
              <w:jc w:val="both"/>
              <w:rPr>
                <w:sz w:val="28"/>
              </w:rPr>
            </w:pPr>
            <w:r>
              <w:rPr>
                <w:sz w:val="28"/>
              </w:rPr>
              <w:t xml:space="preserve">Дисперсія – середньозважене з квадратів відхилень дійсних результатів від середніх очікуваних. Характеризує розсіювання значення </w:t>
            </w:r>
            <w:r>
              <w:rPr>
                <w:spacing w:val="-2"/>
                <w:sz w:val="28"/>
              </w:rPr>
              <w:t>випадкового</w:t>
            </w:r>
            <w:r>
              <w:rPr>
                <w:spacing w:val="25"/>
                <w:sz w:val="28"/>
              </w:rPr>
              <w:t xml:space="preserve"> </w:t>
            </w:r>
            <w:r>
              <w:rPr>
                <w:spacing w:val="-2"/>
                <w:sz w:val="28"/>
              </w:rPr>
              <w:t>параметра</w:t>
            </w:r>
            <w:r>
              <w:rPr>
                <w:spacing w:val="24"/>
                <w:sz w:val="28"/>
              </w:rPr>
              <w:t xml:space="preserve"> </w:t>
            </w:r>
            <w:r>
              <w:rPr>
                <w:spacing w:val="-2"/>
                <w:sz w:val="28"/>
              </w:rPr>
              <w:t>навколо</w:t>
            </w:r>
            <w:r>
              <w:rPr>
                <w:spacing w:val="24"/>
                <w:sz w:val="28"/>
              </w:rPr>
              <w:t xml:space="preserve"> </w:t>
            </w:r>
            <w:r>
              <w:rPr>
                <w:spacing w:val="-4"/>
                <w:sz w:val="28"/>
              </w:rPr>
              <w:t>його</w:t>
            </w:r>
          </w:p>
          <w:p w:rsidR="002E383A" w:rsidRDefault="00BC5805">
            <w:pPr>
              <w:pStyle w:val="TableParagraph"/>
              <w:spacing w:line="308" w:lineRule="exact"/>
              <w:ind w:left="108"/>
              <w:jc w:val="both"/>
              <w:rPr>
                <w:sz w:val="28"/>
              </w:rPr>
            </w:pPr>
            <w:r>
              <w:rPr>
                <w:spacing w:val="-6"/>
                <w:sz w:val="28"/>
              </w:rPr>
              <w:t>середнього</w:t>
            </w:r>
            <w:r>
              <w:rPr>
                <w:spacing w:val="-5"/>
                <w:sz w:val="28"/>
              </w:rPr>
              <w:t xml:space="preserve"> </w:t>
            </w:r>
            <w:r>
              <w:rPr>
                <w:spacing w:val="-6"/>
                <w:sz w:val="28"/>
              </w:rPr>
              <w:t>прогнозного</w:t>
            </w:r>
            <w:r>
              <w:rPr>
                <w:spacing w:val="-2"/>
                <w:sz w:val="28"/>
              </w:rPr>
              <w:t xml:space="preserve"> </w:t>
            </w:r>
            <w:r>
              <w:rPr>
                <w:spacing w:val="-6"/>
                <w:sz w:val="28"/>
              </w:rPr>
              <w:t>значення.</w:t>
            </w:r>
          </w:p>
        </w:tc>
      </w:tr>
      <w:tr w:rsidR="002E383A">
        <w:trPr>
          <w:trHeight w:val="2574"/>
        </w:trPr>
        <w:tc>
          <w:tcPr>
            <w:tcW w:w="1908" w:type="dxa"/>
          </w:tcPr>
          <w:p w:rsidR="002E383A" w:rsidRDefault="00BC5805">
            <w:pPr>
              <w:pStyle w:val="TableParagraph"/>
              <w:ind w:right="328"/>
              <w:jc w:val="left"/>
              <w:rPr>
                <w:sz w:val="28"/>
              </w:rPr>
            </w:pPr>
            <w:r>
              <w:rPr>
                <w:spacing w:val="-2"/>
                <w:sz w:val="28"/>
              </w:rPr>
              <w:t xml:space="preserve">Середньо- </w:t>
            </w:r>
            <w:r>
              <w:rPr>
                <w:spacing w:val="-4"/>
                <w:sz w:val="28"/>
              </w:rPr>
              <w:t xml:space="preserve">квадратичне </w:t>
            </w:r>
            <w:r>
              <w:rPr>
                <w:spacing w:val="-6"/>
                <w:sz w:val="28"/>
              </w:rPr>
              <w:t xml:space="preserve">(стандартне) </w:t>
            </w:r>
            <w:r>
              <w:rPr>
                <w:spacing w:val="-2"/>
                <w:sz w:val="28"/>
              </w:rPr>
              <w:t>відхилення</w:t>
            </w:r>
          </w:p>
        </w:tc>
        <w:tc>
          <w:tcPr>
            <w:tcW w:w="3240" w:type="dxa"/>
          </w:tcPr>
          <w:p w:rsidR="002E383A" w:rsidRDefault="00BC5805">
            <w:pPr>
              <w:pStyle w:val="TableParagraph"/>
              <w:tabs>
                <w:tab w:val="left" w:pos="1818"/>
              </w:tabs>
              <w:spacing w:before="29"/>
              <w:ind w:left="918"/>
              <w:jc w:val="left"/>
              <w:rPr>
                <w:sz w:val="24"/>
              </w:rPr>
            </w:pPr>
            <w:r>
              <w:rPr>
                <w:noProof/>
                <w:lang w:eastAsia="uk-UA"/>
              </w:rPr>
              <mc:AlternateContent>
                <mc:Choice Requires="wpg">
                  <w:drawing>
                    <wp:anchor distT="0" distB="0" distL="0" distR="0" simplePos="0" relativeHeight="483267072" behindDoc="1" locked="0" layoutInCell="1" allowOverlap="1">
                      <wp:simplePos x="0" y="0"/>
                      <wp:positionH relativeFrom="column">
                        <wp:posOffset>1048960</wp:posOffset>
                      </wp:positionH>
                      <wp:positionV relativeFrom="paragraph">
                        <wp:posOffset>29008</wp:posOffset>
                      </wp:positionV>
                      <wp:extent cx="411480" cy="19558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 cy="195580"/>
                                <a:chOff x="0" y="0"/>
                                <a:chExt cx="411480" cy="195580"/>
                              </a:xfrm>
                            </wpg:grpSpPr>
                            <wps:wsp>
                              <wps:cNvPr id="48" name="Graphic 48"/>
                              <wps:cNvSpPr/>
                              <wps:spPr>
                                <a:xfrm>
                                  <a:off x="3131" y="121504"/>
                                  <a:ext cx="19685" cy="11430"/>
                                </a:xfrm>
                                <a:custGeom>
                                  <a:avLst/>
                                  <a:gdLst/>
                                  <a:ahLst/>
                                  <a:cxnLst/>
                                  <a:rect l="l" t="t" r="r" b="b"/>
                                  <a:pathLst>
                                    <a:path w="19685" h="11430">
                                      <a:moveTo>
                                        <a:pt x="0" y="11238"/>
                                      </a:moveTo>
                                      <a:lnTo>
                                        <a:pt x="19561" y="0"/>
                                      </a:lnTo>
                                    </a:path>
                                  </a:pathLst>
                                </a:custGeom>
                                <a:ln w="6261">
                                  <a:solidFill>
                                    <a:srgbClr val="000000"/>
                                  </a:solidFill>
                                  <a:prstDash val="solid"/>
                                </a:ln>
                              </wps:spPr>
                              <wps:bodyPr wrap="square" lIns="0" tIns="0" rIns="0" bIns="0" rtlCol="0">
                                <a:prstTxWarp prst="textNoShape">
                                  <a:avLst/>
                                </a:prstTxWarp>
                                <a:noAutofit/>
                              </wps:bodyPr>
                            </wps:wsp>
                            <wps:wsp>
                              <wps:cNvPr id="49" name="Graphic 49"/>
                              <wps:cNvSpPr/>
                              <wps:spPr>
                                <a:xfrm>
                                  <a:off x="22693" y="124758"/>
                                  <a:ext cx="28575" cy="64769"/>
                                </a:xfrm>
                                <a:custGeom>
                                  <a:avLst/>
                                  <a:gdLst/>
                                  <a:ahLst/>
                                  <a:cxnLst/>
                                  <a:rect l="l" t="t" r="r" b="b"/>
                                  <a:pathLst>
                                    <a:path w="28575" h="64769">
                                      <a:moveTo>
                                        <a:pt x="0" y="0"/>
                                      </a:moveTo>
                                      <a:lnTo>
                                        <a:pt x="28102" y="64175"/>
                                      </a:lnTo>
                                    </a:path>
                                  </a:pathLst>
                                </a:custGeom>
                                <a:ln w="12765">
                                  <a:solidFill>
                                    <a:srgbClr val="000000"/>
                                  </a:solidFill>
                                  <a:prstDash val="solid"/>
                                </a:ln>
                              </wps:spPr>
                              <wps:bodyPr wrap="square" lIns="0" tIns="0" rIns="0" bIns="0" rtlCol="0">
                                <a:prstTxWarp prst="textNoShape">
                                  <a:avLst/>
                                </a:prstTxWarp>
                                <a:noAutofit/>
                              </wps:bodyPr>
                            </wps:wsp>
                            <wps:wsp>
                              <wps:cNvPr id="50" name="Graphic 50"/>
                              <wps:cNvSpPr/>
                              <wps:spPr>
                                <a:xfrm>
                                  <a:off x="53851" y="3204"/>
                                  <a:ext cx="357505" cy="186055"/>
                                </a:xfrm>
                                <a:custGeom>
                                  <a:avLst/>
                                  <a:gdLst/>
                                  <a:ahLst/>
                                  <a:cxnLst/>
                                  <a:rect l="l" t="t" r="r" b="b"/>
                                  <a:pathLst>
                                    <a:path w="357505" h="186055">
                                      <a:moveTo>
                                        <a:pt x="0" y="185729"/>
                                      </a:moveTo>
                                      <a:lnTo>
                                        <a:pt x="37269" y="0"/>
                                      </a:lnTo>
                                    </a:path>
                                    <a:path w="357505" h="186055">
                                      <a:moveTo>
                                        <a:pt x="37269" y="0"/>
                                      </a:moveTo>
                                      <a:lnTo>
                                        <a:pt x="357453" y="0"/>
                                      </a:lnTo>
                                    </a:path>
                                  </a:pathLst>
                                </a:custGeom>
                                <a:ln w="631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4117F2" id="Group 47" o:spid="_x0000_s1026" style="position:absolute;margin-left:82.6pt;margin-top:2.3pt;width:32.4pt;height:15.4pt;z-index:-20049408;mso-wrap-distance-left:0;mso-wrap-distance-right:0" coordsize="411480,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">
                      <v:shape id="Graphic 48" o:spid="_x0000_s1027" style="position:absolute;left:3131;top:121504;width:19685;height:11430;visibility:visible;mso-wrap-style:square;v-text-anchor:top" coordsize="1968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" path="m,11238l19561,e" filled="f" strokeweight=".17392mm">
                        <v:path arrowok="t"/>
                      </v:shape>
                      <v:shape id="Graphic 49" o:spid="_x0000_s1028" style="position:absolute;left:22693;top:124758;width:28575;height:64769;visibility:visible;mso-wrap-style:square;v-text-anchor:top" coordsize="28575,6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" path="m,l28102,64175e" filled="f" strokeweight=".35458mm">
                        <v:path arrowok="t"/>
                      </v:shape>
                      <v:shape id="Graphic 50" o:spid="_x0000_s1029" style="position:absolute;left:53851;top:3204;width:357505;height:186055;visibility:visible;mso-wrap-style:square;v-text-anchor:top" coordsize="357505,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" path="m,185729l37269,em37269,l357453,e" filled="f" strokeweight=".17536mm">
                        <v:path arrowok="t"/>
                      </v:shape>
                    </v:group>
                  </w:pict>
                </mc:Fallback>
              </mc:AlternateContent>
            </w:r>
            <w:r>
              <w:rPr>
                <w:rFonts w:ascii="Symbol" w:hAnsi="Symbol"/>
                <w:sz w:val="25"/>
              </w:rPr>
              <w:t></w:t>
            </w:r>
            <w:r>
              <w:rPr>
                <w:spacing w:val="-23"/>
                <w:sz w:val="25"/>
              </w:rPr>
              <w:t xml:space="preserve"> </w:t>
            </w:r>
            <w:r>
              <w:rPr>
                <w:sz w:val="24"/>
              </w:rPr>
              <w:t>(</w:t>
            </w:r>
            <w:r>
              <w:rPr>
                <w:i/>
                <w:sz w:val="24"/>
              </w:rPr>
              <w:t>x</w:t>
            </w:r>
            <w:r>
              <w:rPr>
                <w:sz w:val="24"/>
              </w:rPr>
              <w:t>)</w:t>
            </w:r>
            <w:r>
              <w:rPr>
                <w:spacing w:val="14"/>
                <w:sz w:val="24"/>
              </w:rPr>
              <w:t xml:space="preserve"> </w:t>
            </w:r>
            <w:r>
              <w:rPr>
                <w:rFonts w:ascii="Symbol" w:hAnsi="Symbol"/>
                <w:spacing w:val="-10"/>
                <w:sz w:val="24"/>
              </w:rPr>
              <w:t></w:t>
            </w:r>
            <w:r>
              <w:rPr>
                <w:sz w:val="24"/>
              </w:rPr>
              <w:tab/>
            </w:r>
            <w:r>
              <w:rPr>
                <w:i/>
                <w:spacing w:val="-4"/>
                <w:sz w:val="24"/>
              </w:rPr>
              <w:t>D</w:t>
            </w:r>
            <w:r>
              <w:rPr>
                <w:spacing w:val="-4"/>
                <w:sz w:val="24"/>
              </w:rPr>
              <w:t>(</w:t>
            </w:r>
            <w:r>
              <w:rPr>
                <w:i/>
                <w:spacing w:val="-4"/>
                <w:sz w:val="24"/>
              </w:rPr>
              <w:t>x</w:t>
            </w:r>
            <w:r>
              <w:rPr>
                <w:spacing w:val="-4"/>
                <w:sz w:val="24"/>
              </w:rPr>
              <w:t>)</w:t>
            </w:r>
          </w:p>
        </w:tc>
        <w:tc>
          <w:tcPr>
            <w:tcW w:w="4680" w:type="dxa"/>
          </w:tcPr>
          <w:p w:rsidR="002E383A" w:rsidRDefault="00BC5805">
            <w:pPr>
              <w:pStyle w:val="TableParagraph"/>
              <w:ind w:left="108" w:right="88" w:firstLine="300"/>
              <w:jc w:val="both"/>
              <w:rPr>
                <w:sz w:val="28"/>
              </w:rPr>
            </w:pPr>
            <w:r>
              <w:rPr>
                <w:sz w:val="28"/>
              </w:rPr>
              <w:t xml:space="preserve">Показує максимально можливе </w:t>
            </w:r>
            <w:r>
              <w:rPr>
                <w:spacing w:val="-4"/>
                <w:sz w:val="28"/>
              </w:rPr>
              <w:t>коливання</w:t>
            </w:r>
            <w:r>
              <w:rPr>
                <w:spacing w:val="-13"/>
                <w:sz w:val="28"/>
              </w:rPr>
              <w:t xml:space="preserve"> </w:t>
            </w:r>
            <w:r>
              <w:rPr>
                <w:spacing w:val="-4"/>
                <w:sz w:val="28"/>
              </w:rPr>
              <w:t>певного</w:t>
            </w:r>
            <w:r>
              <w:rPr>
                <w:spacing w:val="-14"/>
                <w:sz w:val="28"/>
              </w:rPr>
              <w:t xml:space="preserve"> </w:t>
            </w:r>
            <w:r>
              <w:rPr>
                <w:spacing w:val="-4"/>
                <w:sz w:val="28"/>
              </w:rPr>
              <w:t>параметра</w:t>
            </w:r>
            <w:r>
              <w:rPr>
                <w:spacing w:val="-12"/>
                <w:sz w:val="28"/>
              </w:rPr>
              <w:t xml:space="preserve"> </w:t>
            </w:r>
            <w:r>
              <w:rPr>
                <w:spacing w:val="-4"/>
                <w:sz w:val="28"/>
              </w:rPr>
              <w:t xml:space="preserve">навколо </w:t>
            </w:r>
            <w:r>
              <w:rPr>
                <w:sz w:val="28"/>
              </w:rPr>
              <w:t>його середньоочікуваної величини і дає можливість оцінити ступінь ризику</w:t>
            </w:r>
            <w:r>
              <w:rPr>
                <w:spacing w:val="-4"/>
                <w:sz w:val="28"/>
              </w:rPr>
              <w:t xml:space="preserve"> </w:t>
            </w:r>
            <w:r>
              <w:rPr>
                <w:sz w:val="28"/>
              </w:rPr>
              <w:t>з точки зору</w:t>
            </w:r>
            <w:r>
              <w:rPr>
                <w:spacing w:val="-1"/>
                <w:sz w:val="28"/>
              </w:rPr>
              <w:t xml:space="preserve"> </w:t>
            </w:r>
            <w:r>
              <w:rPr>
                <w:sz w:val="28"/>
              </w:rPr>
              <w:t>ймовірності.</w:t>
            </w:r>
          </w:p>
          <w:p w:rsidR="002E383A" w:rsidRDefault="00BC5805">
            <w:pPr>
              <w:pStyle w:val="TableParagraph"/>
              <w:spacing w:line="322" w:lineRule="exact"/>
              <w:ind w:left="108" w:right="87" w:firstLine="300"/>
              <w:jc w:val="both"/>
              <w:rPr>
                <w:sz w:val="28"/>
              </w:rPr>
            </w:pPr>
            <w:r>
              <w:rPr>
                <w:sz w:val="28"/>
              </w:rPr>
              <w:t xml:space="preserve">Чим більшою є величина даної </w:t>
            </w:r>
            <w:r>
              <w:rPr>
                <w:spacing w:val="-2"/>
                <w:sz w:val="28"/>
              </w:rPr>
              <w:t>числової</w:t>
            </w:r>
            <w:r>
              <w:rPr>
                <w:spacing w:val="-16"/>
                <w:sz w:val="28"/>
              </w:rPr>
              <w:t xml:space="preserve"> </w:t>
            </w:r>
            <w:r>
              <w:rPr>
                <w:spacing w:val="-2"/>
                <w:sz w:val="28"/>
              </w:rPr>
              <w:t>характеристики,</w:t>
            </w:r>
            <w:r>
              <w:rPr>
                <w:spacing w:val="-15"/>
                <w:sz w:val="28"/>
              </w:rPr>
              <w:t xml:space="preserve"> </w:t>
            </w:r>
            <w:r>
              <w:rPr>
                <w:spacing w:val="-2"/>
                <w:sz w:val="28"/>
              </w:rPr>
              <w:t>тим</w:t>
            </w:r>
            <w:r>
              <w:rPr>
                <w:spacing w:val="-16"/>
                <w:sz w:val="28"/>
              </w:rPr>
              <w:t xml:space="preserve"> </w:t>
            </w:r>
            <w:r>
              <w:rPr>
                <w:spacing w:val="-2"/>
                <w:sz w:val="28"/>
              </w:rPr>
              <w:t xml:space="preserve">ризико- </w:t>
            </w:r>
            <w:r>
              <w:rPr>
                <w:sz w:val="28"/>
              </w:rPr>
              <w:t>ванішим є господарське рішення.</w:t>
            </w:r>
          </w:p>
        </w:tc>
      </w:tr>
      <w:tr w:rsidR="002E383A">
        <w:trPr>
          <w:trHeight w:val="3562"/>
        </w:trPr>
        <w:tc>
          <w:tcPr>
            <w:tcW w:w="1908" w:type="dxa"/>
          </w:tcPr>
          <w:p w:rsidR="002E383A" w:rsidRDefault="00BC5805">
            <w:pPr>
              <w:pStyle w:val="TableParagraph"/>
              <w:spacing w:line="316" w:lineRule="exact"/>
              <w:jc w:val="left"/>
              <w:rPr>
                <w:sz w:val="28"/>
              </w:rPr>
            </w:pPr>
            <w:r>
              <w:rPr>
                <w:spacing w:val="-2"/>
                <w:sz w:val="28"/>
              </w:rPr>
              <w:t>Семіваріація</w:t>
            </w:r>
          </w:p>
          <w:p w:rsidR="002E383A" w:rsidRDefault="00BC5805">
            <w:pPr>
              <w:pStyle w:val="TableParagraph"/>
              <w:tabs>
                <w:tab w:val="left" w:pos="1267"/>
              </w:tabs>
              <w:spacing w:before="20" w:line="282" w:lineRule="exact"/>
              <w:jc w:val="left"/>
              <w:rPr>
                <w:sz w:val="28"/>
              </w:rPr>
            </w:pPr>
            <w:r>
              <w:rPr>
                <w:position w:val="-12"/>
                <w:sz w:val="28"/>
              </w:rPr>
              <w:t>(</w:t>
            </w:r>
            <w:r>
              <w:rPr>
                <w:spacing w:val="-33"/>
                <w:position w:val="-12"/>
                <w:sz w:val="28"/>
              </w:rPr>
              <w:t xml:space="preserve"> </w:t>
            </w:r>
            <w:r>
              <w:rPr>
                <w:i/>
                <w:sz w:val="27"/>
              </w:rPr>
              <w:t>S</w:t>
            </w:r>
            <w:r>
              <w:rPr>
                <w:i/>
                <w:spacing w:val="-29"/>
                <w:sz w:val="27"/>
              </w:rPr>
              <w:t xml:space="preserve"> </w:t>
            </w:r>
            <w:r>
              <w:rPr>
                <w:rFonts w:ascii="Symbol" w:hAnsi="Symbol"/>
                <w:sz w:val="27"/>
                <w:vertAlign w:val="superscript"/>
              </w:rPr>
              <w:t></w:t>
            </w:r>
            <w:r>
              <w:rPr>
                <w:spacing w:val="67"/>
                <w:sz w:val="27"/>
              </w:rPr>
              <w:t xml:space="preserve"> </w:t>
            </w:r>
            <w:r>
              <w:rPr>
                <w:sz w:val="27"/>
              </w:rPr>
              <w:t>,</w:t>
            </w:r>
            <w:r>
              <w:rPr>
                <w:spacing w:val="-30"/>
                <w:sz w:val="27"/>
              </w:rPr>
              <w:t xml:space="preserve"> </w:t>
            </w:r>
            <w:r>
              <w:rPr>
                <w:i/>
                <w:sz w:val="27"/>
              </w:rPr>
              <w:t>S</w:t>
            </w:r>
            <w:r>
              <w:rPr>
                <w:i/>
                <w:spacing w:val="-24"/>
                <w:sz w:val="27"/>
              </w:rPr>
              <w:t xml:space="preserve"> </w:t>
            </w:r>
            <w:r>
              <w:rPr>
                <w:spacing w:val="-10"/>
                <w:sz w:val="27"/>
                <w:vertAlign w:val="superscript"/>
              </w:rPr>
              <w:t>_</w:t>
            </w:r>
            <w:r>
              <w:rPr>
                <w:sz w:val="27"/>
              </w:rPr>
              <w:tab/>
            </w:r>
            <w:r>
              <w:rPr>
                <w:spacing w:val="-10"/>
                <w:position w:val="-12"/>
                <w:sz w:val="28"/>
              </w:rPr>
              <w:t>)</w:t>
            </w:r>
          </w:p>
          <w:p w:rsidR="002E383A" w:rsidRDefault="00BC5805">
            <w:pPr>
              <w:pStyle w:val="TableParagraph"/>
              <w:tabs>
                <w:tab w:val="left" w:pos="894"/>
              </w:tabs>
              <w:spacing w:line="92" w:lineRule="exact"/>
              <w:ind w:left="368"/>
              <w:jc w:val="left"/>
              <w:rPr>
                <w:i/>
                <w:sz w:val="16"/>
              </w:rPr>
            </w:pPr>
            <w:r>
              <w:rPr>
                <w:i/>
                <w:spacing w:val="-5"/>
                <w:sz w:val="16"/>
              </w:rPr>
              <w:t>VAR</w:t>
            </w:r>
            <w:r>
              <w:rPr>
                <w:i/>
                <w:sz w:val="16"/>
              </w:rPr>
              <w:tab/>
            </w:r>
            <w:r>
              <w:rPr>
                <w:i/>
                <w:spacing w:val="-5"/>
                <w:sz w:val="16"/>
              </w:rPr>
              <w:t>VAR</w:t>
            </w:r>
          </w:p>
        </w:tc>
        <w:tc>
          <w:tcPr>
            <w:tcW w:w="3240" w:type="dxa"/>
          </w:tcPr>
          <w:p w:rsidR="002E383A" w:rsidRDefault="00BC5805">
            <w:pPr>
              <w:pStyle w:val="TableParagraph"/>
              <w:spacing w:line="285" w:lineRule="exact"/>
              <w:ind w:left="149"/>
              <w:jc w:val="left"/>
              <w:rPr>
                <w:rFonts w:ascii="Symbol" w:hAnsi="Symbol"/>
                <w:sz w:val="24"/>
              </w:rPr>
            </w:pPr>
            <w:r>
              <w:rPr>
                <w:i/>
                <w:position w:val="2"/>
                <w:sz w:val="24"/>
              </w:rPr>
              <w:t>S</w:t>
            </w:r>
            <w:r>
              <w:rPr>
                <w:i/>
                <w:spacing w:val="-33"/>
                <w:position w:val="2"/>
                <w:sz w:val="24"/>
              </w:rPr>
              <w:t xml:space="preserve"> </w:t>
            </w:r>
            <w:r>
              <w:rPr>
                <w:rFonts w:ascii="Symbol" w:hAnsi="Symbol"/>
                <w:position w:val="2"/>
                <w:sz w:val="24"/>
                <w:vertAlign w:val="superscript"/>
              </w:rPr>
              <w:t></w:t>
            </w:r>
            <w:r>
              <w:rPr>
                <w:spacing w:val="78"/>
                <w:w w:val="150"/>
                <w:position w:val="2"/>
                <w:sz w:val="24"/>
              </w:rPr>
              <w:t xml:space="preserve"> </w:t>
            </w:r>
            <w:r>
              <w:rPr>
                <w:rFonts w:ascii="Symbol" w:hAnsi="Symbol"/>
                <w:position w:val="2"/>
                <w:sz w:val="24"/>
              </w:rPr>
              <w:t></w:t>
            </w:r>
            <w:r>
              <w:rPr>
                <w:spacing w:val="37"/>
                <w:position w:val="2"/>
                <w:sz w:val="24"/>
              </w:rPr>
              <w:t xml:space="preserve"> </w:t>
            </w:r>
            <w:r>
              <w:rPr>
                <w:position w:val="8"/>
                <w:sz w:val="14"/>
              </w:rPr>
              <w:t>1</w:t>
            </w:r>
            <w:r>
              <w:rPr>
                <w:spacing w:val="67"/>
                <w:w w:val="150"/>
                <w:position w:val="8"/>
                <w:sz w:val="14"/>
              </w:rPr>
              <w:t xml:space="preserve"> </w:t>
            </w:r>
            <w:r>
              <w:rPr>
                <w:rFonts w:ascii="Symbol" w:hAnsi="Symbol"/>
                <w:sz w:val="10"/>
              </w:rPr>
              <w:t></w:t>
            </w:r>
            <w:r>
              <w:rPr>
                <w:spacing w:val="33"/>
                <w:sz w:val="10"/>
              </w:rPr>
              <w:t xml:space="preserve"> </w:t>
            </w:r>
            <w:r>
              <w:rPr>
                <w:rFonts w:ascii="Symbol" w:hAnsi="Symbol"/>
                <w:position w:val="2"/>
                <w:sz w:val="24"/>
              </w:rPr>
              <w:t></w:t>
            </w:r>
            <w:r>
              <w:rPr>
                <w:spacing w:val="-23"/>
                <w:position w:val="2"/>
                <w:sz w:val="24"/>
              </w:rPr>
              <w:t xml:space="preserve"> </w:t>
            </w:r>
            <w:r>
              <w:rPr>
                <w:rFonts w:ascii="Symbol" w:hAnsi="Symbol"/>
                <w:position w:val="-3"/>
                <w:sz w:val="36"/>
              </w:rPr>
              <w:t></w:t>
            </w:r>
            <w:r>
              <w:rPr>
                <w:position w:val="2"/>
                <w:sz w:val="24"/>
              </w:rPr>
              <w:t>(</w:t>
            </w:r>
            <w:r>
              <w:rPr>
                <w:i/>
                <w:position w:val="2"/>
                <w:sz w:val="24"/>
              </w:rPr>
              <w:t>a</w:t>
            </w:r>
            <w:r>
              <w:rPr>
                <w:i/>
                <w:spacing w:val="63"/>
                <w:w w:val="150"/>
                <w:position w:val="2"/>
                <w:sz w:val="24"/>
              </w:rPr>
              <w:t xml:space="preserve"> </w:t>
            </w:r>
            <w:r>
              <w:rPr>
                <w:rFonts w:ascii="Symbol" w:hAnsi="Symbol"/>
                <w:position w:val="2"/>
                <w:sz w:val="24"/>
              </w:rPr>
              <w:t></w:t>
            </w:r>
            <w:r>
              <w:rPr>
                <w:spacing w:val="-10"/>
                <w:position w:val="2"/>
                <w:sz w:val="24"/>
              </w:rPr>
              <w:t xml:space="preserve"> </w:t>
            </w:r>
            <w:r>
              <w:rPr>
                <w:i/>
                <w:position w:val="2"/>
                <w:sz w:val="24"/>
              </w:rPr>
              <w:t>M</w:t>
            </w:r>
            <w:r>
              <w:rPr>
                <w:i/>
                <w:spacing w:val="62"/>
                <w:position w:val="2"/>
                <w:sz w:val="24"/>
              </w:rPr>
              <w:t xml:space="preserve"> </w:t>
            </w:r>
            <w:r>
              <w:rPr>
                <w:position w:val="2"/>
                <w:sz w:val="24"/>
              </w:rPr>
              <w:t>)</w:t>
            </w:r>
            <w:r>
              <w:rPr>
                <w:position w:val="2"/>
                <w:sz w:val="24"/>
                <w:vertAlign w:val="superscript"/>
              </w:rPr>
              <w:t>2</w:t>
            </w:r>
            <w:r>
              <w:rPr>
                <w:spacing w:val="-5"/>
                <w:position w:val="2"/>
                <w:sz w:val="24"/>
              </w:rPr>
              <w:t xml:space="preserve"> </w:t>
            </w:r>
            <w:r>
              <w:rPr>
                <w:rFonts w:ascii="Symbol" w:hAnsi="Symbol"/>
                <w:spacing w:val="-12"/>
                <w:position w:val="2"/>
                <w:sz w:val="24"/>
              </w:rPr>
              <w:t></w:t>
            </w:r>
          </w:p>
          <w:p w:rsidR="002E383A" w:rsidRDefault="00BC5805">
            <w:pPr>
              <w:pStyle w:val="TableParagraph"/>
              <w:tabs>
                <w:tab w:val="left" w:pos="855"/>
                <w:tab w:val="left" w:pos="1722"/>
                <w:tab w:val="left" w:pos="2313"/>
              </w:tabs>
              <w:spacing w:line="110" w:lineRule="auto"/>
              <w:ind w:left="280"/>
              <w:jc w:val="left"/>
              <w:rPr>
                <w:i/>
                <w:sz w:val="14"/>
              </w:rPr>
            </w:pPr>
            <w:r>
              <w:rPr>
                <w:spacing w:val="-5"/>
                <w:position w:val="2"/>
                <w:sz w:val="14"/>
              </w:rPr>
              <w:t>var</w:t>
            </w:r>
            <w:r>
              <w:rPr>
                <w:position w:val="2"/>
                <w:sz w:val="14"/>
              </w:rPr>
              <w:tab/>
            </w:r>
            <w:r>
              <w:rPr>
                <w:i/>
                <w:spacing w:val="-10"/>
                <w:sz w:val="14"/>
              </w:rPr>
              <w:t>P</w:t>
            </w:r>
            <w:r>
              <w:rPr>
                <w:i/>
                <w:sz w:val="14"/>
              </w:rPr>
              <w:tab/>
            </w:r>
            <w:r>
              <w:rPr>
                <w:i/>
                <w:spacing w:val="-5"/>
                <w:position w:val="2"/>
                <w:sz w:val="14"/>
              </w:rPr>
              <w:t>ij</w:t>
            </w:r>
            <w:r>
              <w:rPr>
                <w:i/>
                <w:position w:val="2"/>
                <w:sz w:val="14"/>
              </w:rPr>
              <w:tab/>
            </w:r>
            <w:r>
              <w:rPr>
                <w:i/>
                <w:spacing w:val="-10"/>
                <w:position w:val="2"/>
                <w:sz w:val="14"/>
              </w:rPr>
              <w:t>j</w:t>
            </w:r>
          </w:p>
          <w:p w:rsidR="002E383A" w:rsidRDefault="00BC5805">
            <w:pPr>
              <w:pStyle w:val="TableParagraph"/>
              <w:spacing w:before="30"/>
              <w:ind w:left="743"/>
              <w:jc w:val="left"/>
              <w:rPr>
                <w:sz w:val="24"/>
              </w:rPr>
            </w:pPr>
            <w:r>
              <w:rPr>
                <w:noProof/>
                <w:lang w:eastAsia="uk-UA"/>
              </w:rPr>
              <mc:AlternateContent>
                <mc:Choice Requires="wpg">
                  <w:drawing>
                    <wp:anchor distT="0" distB="0" distL="0" distR="0" simplePos="0" relativeHeight="483267584" behindDoc="1" locked="0" layoutInCell="1" allowOverlap="1">
                      <wp:simplePos x="0" y="0"/>
                      <wp:positionH relativeFrom="column">
                        <wp:posOffset>466145</wp:posOffset>
                      </wp:positionH>
                      <wp:positionV relativeFrom="paragraph">
                        <wp:posOffset>-180707</wp:posOffset>
                      </wp:positionV>
                      <wp:extent cx="117475" cy="16256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475" cy="162560"/>
                                <a:chOff x="0" y="0"/>
                                <a:chExt cx="117475" cy="162560"/>
                              </a:xfrm>
                            </wpg:grpSpPr>
                            <wps:wsp>
                              <wps:cNvPr id="52" name="Graphic 52"/>
                              <wps:cNvSpPr/>
                              <wps:spPr>
                                <a:xfrm>
                                  <a:off x="3207" y="3207"/>
                                  <a:ext cx="111125" cy="156210"/>
                                </a:xfrm>
                                <a:custGeom>
                                  <a:avLst/>
                                  <a:gdLst/>
                                  <a:ahLst/>
                                  <a:cxnLst/>
                                  <a:rect l="l" t="t" r="r" b="b"/>
                                  <a:pathLst>
                                    <a:path w="111125" h="156210">
                                      <a:moveTo>
                                        <a:pt x="110947" y="0"/>
                                      </a:moveTo>
                                      <a:lnTo>
                                        <a:pt x="0" y="156034"/>
                                      </a:lnTo>
                                    </a:path>
                                  </a:pathLst>
                                </a:custGeom>
                                <a:ln w="641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AB11267" id="Group 51" o:spid="_x0000_s1026" style="position:absolute;margin-left:36.7pt;margin-top:-14.25pt;width:9.25pt;height:12.8pt;z-index:-20048896;mso-wrap-distance-left:0;mso-wrap-distance-right:0" coordsize="11747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">
                      <v:shape id="Graphic 52" o:spid="_x0000_s1027" style="position:absolute;left:3207;top:3207;width:111125;height:156210;visibility:visible;mso-wrap-style:square;v-text-anchor:top" coordsize="111125,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" path="m110947,l,156034e" filled="f" strokeweight=".17819mm">
                        <v:path arrowok="t"/>
                      </v:shape>
                    </v:group>
                  </w:pict>
                </mc:Fallback>
              </mc:AlternateContent>
            </w:r>
            <w:r>
              <w:rPr>
                <w:i/>
                <w:sz w:val="24"/>
              </w:rPr>
              <w:t>P</w:t>
            </w:r>
            <w:r>
              <w:rPr>
                <w:i/>
                <w:position w:val="-5"/>
                <w:sz w:val="14"/>
              </w:rPr>
              <w:t>j</w:t>
            </w:r>
            <w:r>
              <w:rPr>
                <w:i/>
                <w:spacing w:val="27"/>
                <w:position w:val="-5"/>
                <w:sz w:val="14"/>
              </w:rPr>
              <w:t xml:space="preserve"> </w:t>
            </w:r>
            <w:r>
              <w:rPr>
                <w:rFonts w:ascii="Symbol" w:hAnsi="Symbol"/>
                <w:sz w:val="24"/>
              </w:rPr>
              <w:t></w:t>
            </w:r>
            <w:r>
              <w:rPr>
                <w:rFonts w:ascii="Symbol" w:hAnsi="Symbol"/>
                <w:sz w:val="25"/>
              </w:rPr>
              <w:t></w:t>
            </w:r>
            <w:r>
              <w:rPr>
                <w:i/>
                <w:sz w:val="25"/>
                <w:vertAlign w:val="subscript"/>
              </w:rPr>
              <w:t>ij</w:t>
            </w:r>
            <w:r>
              <w:rPr>
                <w:i/>
                <w:spacing w:val="-36"/>
                <w:sz w:val="25"/>
              </w:rPr>
              <w:t xml:space="preserve"> </w:t>
            </w:r>
            <w:r>
              <w:rPr>
                <w:spacing w:val="-10"/>
                <w:sz w:val="24"/>
              </w:rPr>
              <w:t>,</w:t>
            </w:r>
          </w:p>
          <w:p w:rsidR="002E383A" w:rsidRDefault="00BC5805">
            <w:pPr>
              <w:pStyle w:val="TableParagraph"/>
              <w:spacing w:before="49" w:line="244" w:lineRule="auto"/>
              <w:ind w:left="108"/>
              <w:jc w:val="left"/>
              <w:rPr>
                <w:sz w:val="28"/>
              </w:rPr>
            </w:pPr>
            <w:r>
              <w:rPr>
                <w:spacing w:val="-2"/>
                <w:sz w:val="28"/>
              </w:rPr>
              <w:t>де</w:t>
            </w:r>
            <w:r>
              <w:rPr>
                <w:spacing w:val="-16"/>
                <w:sz w:val="28"/>
              </w:rPr>
              <w:t xml:space="preserve"> </w:t>
            </w:r>
            <w:r>
              <w:rPr>
                <w:i/>
                <w:spacing w:val="-2"/>
                <w:sz w:val="24"/>
              </w:rPr>
              <w:t>р</w:t>
            </w:r>
            <w:r>
              <w:rPr>
                <w:rFonts w:ascii="Symbol" w:hAnsi="Symbol"/>
                <w:spacing w:val="-2"/>
                <w:sz w:val="24"/>
                <w:vertAlign w:val="superscript"/>
              </w:rPr>
              <w:t></w:t>
            </w:r>
            <w:r>
              <w:rPr>
                <w:spacing w:val="-20"/>
                <w:sz w:val="24"/>
              </w:rPr>
              <w:t xml:space="preserve"> </w:t>
            </w:r>
            <w:r>
              <w:rPr>
                <w:spacing w:val="-2"/>
                <w:sz w:val="28"/>
              </w:rPr>
              <w:t>–</w:t>
            </w:r>
            <w:r>
              <w:rPr>
                <w:spacing w:val="-14"/>
                <w:sz w:val="28"/>
              </w:rPr>
              <w:t xml:space="preserve"> </w:t>
            </w:r>
            <w:r>
              <w:rPr>
                <w:spacing w:val="-2"/>
                <w:sz w:val="28"/>
              </w:rPr>
              <w:t>сумарна</w:t>
            </w:r>
            <w:r>
              <w:rPr>
                <w:spacing w:val="-15"/>
                <w:sz w:val="28"/>
              </w:rPr>
              <w:t xml:space="preserve"> </w:t>
            </w:r>
            <w:r>
              <w:rPr>
                <w:spacing w:val="-2"/>
                <w:sz w:val="28"/>
              </w:rPr>
              <w:t xml:space="preserve">ймовір- </w:t>
            </w:r>
            <w:r>
              <w:rPr>
                <w:sz w:val="28"/>
              </w:rPr>
              <w:t xml:space="preserve">ність настання тих </w:t>
            </w:r>
            <w:r>
              <w:rPr>
                <w:spacing w:val="-4"/>
                <w:sz w:val="28"/>
              </w:rPr>
              <w:t xml:space="preserve">зовнішньоекономічних </w:t>
            </w:r>
            <w:r>
              <w:rPr>
                <w:sz w:val="28"/>
              </w:rPr>
              <w:t xml:space="preserve">умов, які дають ймовірність більшу </w:t>
            </w:r>
            <w:r>
              <w:rPr>
                <w:spacing w:val="-6"/>
                <w:sz w:val="28"/>
              </w:rPr>
              <w:t>(меншу)</w:t>
            </w:r>
            <w:r>
              <w:rPr>
                <w:spacing w:val="-12"/>
                <w:sz w:val="28"/>
              </w:rPr>
              <w:t xml:space="preserve"> </w:t>
            </w:r>
            <w:r>
              <w:rPr>
                <w:spacing w:val="-6"/>
                <w:sz w:val="28"/>
              </w:rPr>
              <w:t>від</w:t>
            </w:r>
            <w:r>
              <w:rPr>
                <w:spacing w:val="-10"/>
                <w:sz w:val="28"/>
              </w:rPr>
              <w:t xml:space="preserve"> </w:t>
            </w:r>
            <w:r>
              <w:rPr>
                <w:spacing w:val="-6"/>
                <w:sz w:val="28"/>
              </w:rPr>
              <w:t xml:space="preserve">середнього </w:t>
            </w:r>
            <w:r>
              <w:rPr>
                <w:spacing w:val="-2"/>
                <w:sz w:val="28"/>
              </w:rPr>
              <w:t>значення</w:t>
            </w:r>
          </w:p>
        </w:tc>
        <w:tc>
          <w:tcPr>
            <w:tcW w:w="4680" w:type="dxa"/>
          </w:tcPr>
          <w:p w:rsidR="002E383A" w:rsidRDefault="00BC5805">
            <w:pPr>
              <w:pStyle w:val="TableParagraph"/>
              <w:ind w:left="108" w:right="86" w:firstLine="300"/>
              <w:jc w:val="both"/>
              <w:rPr>
                <w:sz w:val="28"/>
              </w:rPr>
            </w:pPr>
            <w:r>
              <w:rPr>
                <w:sz w:val="28"/>
              </w:rPr>
              <w:t>Додатна</w:t>
            </w:r>
            <w:r>
              <w:rPr>
                <w:spacing w:val="-15"/>
                <w:sz w:val="28"/>
              </w:rPr>
              <w:t xml:space="preserve"> </w:t>
            </w:r>
            <w:r>
              <w:rPr>
                <w:sz w:val="28"/>
              </w:rPr>
              <w:t>семіваріація</w:t>
            </w:r>
            <w:r>
              <w:rPr>
                <w:spacing w:val="-15"/>
                <w:sz w:val="28"/>
              </w:rPr>
              <w:t xml:space="preserve"> </w:t>
            </w:r>
            <w:r>
              <w:rPr>
                <w:sz w:val="28"/>
              </w:rPr>
              <w:t xml:space="preserve">характеризує дисперсію тих значень прибутку, які більші від середнього. Чим більше значення вона має, тим більшим є очікуваний від варіанта рішення </w:t>
            </w:r>
            <w:r>
              <w:rPr>
                <w:spacing w:val="-2"/>
                <w:sz w:val="28"/>
              </w:rPr>
              <w:t>прибуток.</w:t>
            </w:r>
          </w:p>
          <w:p w:rsidR="002E383A" w:rsidRDefault="00BC5805">
            <w:pPr>
              <w:pStyle w:val="TableParagraph"/>
              <w:ind w:left="108" w:right="90" w:firstLine="300"/>
              <w:jc w:val="both"/>
              <w:rPr>
                <w:sz w:val="28"/>
              </w:rPr>
            </w:pPr>
            <w:r>
              <w:rPr>
                <w:spacing w:val="-2"/>
                <w:sz w:val="28"/>
              </w:rPr>
              <w:t>Від</w:t>
            </w:r>
            <w:r>
              <w:rPr>
                <w:rFonts w:ascii="Symbol" w:hAnsi="Symbol"/>
                <w:spacing w:val="-2"/>
                <w:sz w:val="28"/>
              </w:rPr>
              <w:t></w:t>
            </w:r>
            <w:r>
              <w:rPr>
                <w:spacing w:val="-2"/>
                <w:sz w:val="28"/>
              </w:rPr>
              <w:t>ємна</w:t>
            </w:r>
            <w:r>
              <w:rPr>
                <w:spacing w:val="-12"/>
                <w:sz w:val="28"/>
              </w:rPr>
              <w:t xml:space="preserve"> </w:t>
            </w:r>
            <w:r>
              <w:rPr>
                <w:spacing w:val="-2"/>
                <w:sz w:val="28"/>
              </w:rPr>
              <w:t>с</w:t>
            </w:r>
            <w:r>
              <w:rPr>
                <w:spacing w:val="-2"/>
                <w:sz w:val="28"/>
              </w:rPr>
              <w:t>еміваріація</w:t>
            </w:r>
            <w:r>
              <w:rPr>
                <w:spacing w:val="-12"/>
                <w:sz w:val="28"/>
              </w:rPr>
              <w:t xml:space="preserve"> </w:t>
            </w:r>
            <w:r>
              <w:rPr>
                <w:spacing w:val="-2"/>
                <w:sz w:val="28"/>
              </w:rPr>
              <w:t xml:space="preserve">характеризує </w:t>
            </w:r>
            <w:r>
              <w:rPr>
                <w:sz w:val="28"/>
              </w:rPr>
              <w:t>дисперсію тих значень прибутку, які менші</w:t>
            </w:r>
            <w:r>
              <w:rPr>
                <w:spacing w:val="64"/>
                <w:w w:val="150"/>
                <w:sz w:val="28"/>
              </w:rPr>
              <w:t xml:space="preserve"> </w:t>
            </w:r>
            <w:r>
              <w:rPr>
                <w:sz w:val="28"/>
              </w:rPr>
              <w:t>від</w:t>
            </w:r>
            <w:r>
              <w:rPr>
                <w:spacing w:val="65"/>
                <w:w w:val="150"/>
                <w:sz w:val="28"/>
              </w:rPr>
              <w:t xml:space="preserve"> </w:t>
            </w:r>
            <w:r>
              <w:rPr>
                <w:sz w:val="28"/>
              </w:rPr>
              <w:t>середнього.</w:t>
            </w:r>
            <w:r>
              <w:rPr>
                <w:spacing w:val="64"/>
                <w:w w:val="150"/>
                <w:sz w:val="28"/>
              </w:rPr>
              <w:t xml:space="preserve"> </w:t>
            </w:r>
            <w:r>
              <w:rPr>
                <w:sz w:val="28"/>
              </w:rPr>
              <w:t>Чим</w:t>
            </w:r>
            <w:r>
              <w:rPr>
                <w:spacing w:val="62"/>
                <w:w w:val="150"/>
                <w:sz w:val="28"/>
              </w:rPr>
              <w:t xml:space="preserve"> </w:t>
            </w:r>
            <w:r>
              <w:rPr>
                <w:spacing w:val="-4"/>
                <w:sz w:val="28"/>
              </w:rPr>
              <w:t>менше</w:t>
            </w:r>
          </w:p>
          <w:p w:rsidR="002E383A" w:rsidRDefault="00BC5805">
            <w:pPr>
              <w:pStyle w:val="TableParagraph"/>
              <w:spacing w:line="322" w:lineRule="exact"/>
              <w:ind w:left="108" w:right="90"/>
              <w:jc w:val="both"/>
              <w:rPr>
                <w:sz w:val="28"/>
              </w:rPr>
            </w:pPr>
            <w:r>
              <w:rPr>
                <w:sz w:val="28"/>
              </w:rPr>
              <w:t>від’ємна семіваріація, тим менші очікувані втрати.</w:t>
            </w:r>
          </w:p>
        </w:tc>
      </w:tr>
      <w:tr w:rsidR="002E383A">
        <w:trPr>
          <w:trHeight w:val="3864"/>
        </w:trPr>
        <w:tc>
          <w:tcPr>
            <w:tcW w:w="1908" w:type="dxa"/>
          </w:tcPr>
          <w:p w:rsidR="002E383A" w:rsidRDefault="00BC5805">
            <w:pPr>
              <w:pStyle w:val="TableParagraph"/>
              <w:jc w:val="left"/>
              <w:rPr>
                <w:sz w:val="28"/>
              </w:rPr>
            </w:pPr>
            <w:r>
              <w:rPr>
                <w:spacing w:val="-6"/>
                <w:sz w:val="28"/>
              </w:rPr>
              <w:t xml:space="preserve">Семіквадра- </w:t>
            </w:r>
            <w:r>
              <w:rPr>
                <w:spacing w:val="-2"/>
                <w:sz w:val="28"/>
              </w:rPr>
              <w:t>тичне відхилення</w:t>
            </w:r>
          </w:p>
          <w:p w:rsidR="002E383A" w:rsidRDefault="00BC5805">
            <w:pPr>
              <w:pStyle w:val="TableParagraph"/>
              <w:spacing w:before="12" w:line="251" w:lineRule="exact"/>
              <w:jc w:val="left"/>
              <w:rPr>
                <w:sz w:val="28"/>
              </w:rPr>
            </w:pPr>
            <w:r>
              <w:rPr>
                <w:position w:val="-11"/>
                <w:sz w:val="28"/>
              </w:rPr>
              <w:t>(</w:t>
            </w:r>
            <w:r>
              <w:rPr>
                <w:spacing w:val="-34"/>
                <w:position w:val="-11"/>
                <w:sz w:val="28"/>
              </w:rPr>
              <w:t xml:space="preserve"> </w:t>
            </w:r>
            <w:r>
              <w:rPr>
                <w:i/>
                <w:sz w:val="24"/>
              </w:rPr>
              <w:t>SS</w:t>
            </w:r>
            <w:r>
              <w:rPr>
                <w:i/>
                <w:spacing w:val="-22"/>
                <w:sz w:val="24"/>
              </w:rPr>
              <w:t xml:space="preserve"> </w:t>
            </w:r>
            <w:r>
              <w:rPr>
                <w:rFonts w:ascii="Symbol" w:hAnsi="Symbol"/>
                <w:sz w:val="24"/>
                <w:vertAlign w:val="superscript"/>
              </w:rPr>
              <w:t></w:t>
            </w:r>
            <w:r>
              <w:rPr>
                <w:spacing w:val="26"/>
                <w:sz w:val="24"/>
              </w:rPr>
              <w:t xml:space="preserve">  </w:t>
            </w:r>
            <w:r>
              <w:rPr>
                <w:sz w:val="24"/>
              </w:rPr>
              <w:t>,</w:t>
            </w:r>
            <w:r>
              <w:rPr>
                <w:spacing w:val="-22"/>
                <w:sz w:val="24"/>
              </w:rPr>
              <w:t xml:space="preserve"> </w:t>
            </w:r>
            <w:r>
              <w:rPr>
                <w:i/>
                <w:sz w:val="24"/>
              </w:rPr>
              <w:t>SS</w:t>
            </w:r>
            <w:r>
              <w:rPr>
                <w:i/>
                <w:spacing w:val="-22"/>
                <w:sz w:val="24"/>
              </w:rPr>
              <w:t xml:space="preserve"> </w:t>
            </w:r>
            <w:r>
              <w:rPr>
                <w:rFonts w:ascii="Symbol" w:hAnsi="Symbol"/>
                <w:sz w:val="24"/>
                <w:vertAlign w:val="superscript"/>
              </w:rPr>
              <w:t></w:t>
            </w:r>
            <w:r>
              <w:rPr>
                <w:spacing w:val="34"/>
                <w:sz w:val="24"/>
              </w:rPr>
              <w:t xml:space="preserve">  </w:t>
            </w:r>
            <w:r>
              <w:rPr>
                <w:spacing w:val="-10"/>
                <w:position w:val="-11"/>
                <w:sz w:val="28"/>
              </w:rPr>
              <w:t>)</w:t>
            </w:r>
          </w:p>
          <w:p w:rsidR="002E383A" w:rsidRDefault="00BC5805">
            <w:pPr>
              <w:pStyle w:val="TableParagraph"/>
              <w:tabs>
                <w:tab w:val="left" w:pos="1130"/>
              </w:tabs>
              <w:spacing w:line="81" w:lineRule="exact"/>
              <w:ind w:left="487"/>
              <w:jc w:val="left"/>
              <w:rPr>
                <w:i/>
                <w:sz w:val="14"/>
              </w:rPr>
            </w:pPr>
            <w:r>
              <w:rPr>
                <w:i/>
                <w:spacing w:val="-5"/>
                <w:w w:val="105"/>
                <w:sz w:val="14"/>
              </w:rPr>
              <w:t>VAR</w:t>
            </w:r>
            <w:r>
              <w:rPr>
                <w:i/>
                <w:sz w:val="14"/>
              </w:rPr>
              <w:tab/>
            </w:r>
            <w:r>
              <w:rPr>
                <w:i/>
                <w:spacing w:val="-5"/>
                <w:w w:val="105"/>
                <w:sz w:val="14"/>
              </w:rPr>
              <w:t>VAR</w:t>
            </w:r>
          </w:p>
        </w:tc>
        <w:tc>
          <w:tcPr>
            <w:tcW w:w="3240" w:type="dxa"/>
          </w:tcPr>
          <w:p w:rsidR="002E383A" w:rsidRDefault="00BC5805">
            <w:pPr>
              <w:pStyle w:val="TableParagraph"/>
              <w:tabs>
                <w:tab w:val="left" w:pos="1050"/>
                <w:tab w:val="left" w:pos="1404"/>
              </w:tabs>
              <w:spacing w:before="79" w:line="232" w:lineRule="exact"/>
              <w:ind w:left="449"/>
              <w:jc w:val="left"/>
              <w:rPr>
                <w:rFonts w:ascii="Symbol" w:hAnsi="Symbol"/>
                <w:sz w:val="24"/>
              </w:rPr>
            </w:pPr>
            <w:r>
              <w:rPr>
                <w:i/>
                <w:sz w:val="24"/>
              </w:rPr>
              <w:t>SS</w:t>
            </w:r>
            <w:r>
              <w:rPr>
                <w:i/>
                <w:spacing w:val="-18"/>
                <w:sz w:val="24"/>
              </w:rPr>
              <w:t xml:space="preserve"> </w:t>
            </w:r>
            <w:r>
              <w:rPr>
                <w:rFonts w:ascii="Symbol" w:hAnsi="Symbol"/>
                <w:spacing w:val="-10"/>
                <w:sz w:val="24"/>
                <w:vertAlign w:val="superscript"/>
              </w:rPr>
              <w:t></w:t>
            </w:r>
            <w:r>
              <w:rPr>
                <w:sz w:val="24"/>
              </w:rPr>
              <w:tab/>
            </w:r>
            <w:r>
              <w:rPr>
                <w:rFonts w:ascii="Symbol" w:hAnsi="Symbol"/>
                <w:spacing w:val="-10"/>
                <w:sz w:val="24"/>
              </w:rPr>
              <w:t></w:t>
            </w:r>
            <w:r>
              <w:rPr>
                <w:sz w:val="24"/>
              </w:rPr>
              <w:tab/>
            </w:r>
            <w:r>
              <w:rPr>
                <w:i/>
                <w:sz w:val="24"/>
              </w:rPr>
              <w:t>S</w:t>
            </w:r>
            <w:r>
              <w:rPr>
                <w:i/>
                <w:spacing w:val="-18"/>
                <w:sz w:val="24"/>
              </w:rPr>
              <w:t xml:space="preserve"> </w:t>
            </w:r>
            <w:r>
              <w:rPr>
                <w:rFonts w:ascii="Symbol" w:hAnsi="Symbol"/>
                <w:spacing w:val="-10"/>
                <w:sz w:val="24"/>
                <w:vertAlign w:val="superscript"/>
              </w:rPr>
              <w:t></w:t>
            </w:r>
          </w:p>
          <w:p w:rsidR="002E383A" w:rsidRDefault="00BC5805">
            <w:pPr>
              <w:pStyle w:val="TableParagraph"/>
              <w:tabs>
                <w:tab w:val="left" w:pos="1533"/>
              </w:tabs>
              <w:spacing w:line="99" w:lineRule="exact"/>
              <w:ind w:left="699"/>
              <w:jc w:val="left"/>
              <w:rPr>
                <w:i/>
                <w:sz w:val="14"/>
              </w:rPr>
            </w:pPr>
            <w:r>
              <w:rPr>
                <w:noProof/>
                <w:lang w:eastAsia="uk-UA"/>
              </w:rPr>
              <mc:AlternateContent>
                <mc:Choice Requires="wpg">
                  <w:drawing>
                    <wp:anchor distT="0" distB="0" distL="0" distR="0" simplePos="0" relativeHeight="483268096" behindDoc="1" locked="0" layoutInCell="1" allowOverlap="1">
                      <wp:simplePos x="0" y="0"/>
                      <wp:positionH relativeFrom="column">
                        <wp:posOffset>788426</wp:posOffset>
                      </wp:positionH>
                      <wp:positionV relativeFrom="paragraph">
                        <wp:posOffset>-162600</wp:posOffset>
                      </wp:positionV>
                      <wp:extent cx="381000" cy="220979"/>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0" cy="220979"/>
                                <a:chOff x="0" y="0"/>
                                <a:chExt cx="381000" cy="220979"/>
                              </a:xfrm>
                            </wpg:grpSpPr>
                            <wps:wsp>
                              <wps:cNvPr id="54" name="Graphic 54"/>
                              <wps:cNvSpPr/>
                              <wps:spPr>
                                <a:xfrm>
                                  <a:off x="3146" y="136781"/>
                                  <a:ext cx="19685" cy="11430"/>
                                </a:xfrm>
                                <a:custGeom>
                                  <a:avLst/>
                                  <a:gdLst/>
                                  <a:ahLst/>
                                  <a:cxnLst/>
                                  <a:rect l="l" t="t" r="r" b="b"/>
                                  <a:pathLst>
                                    <a:path w="19685" h="11430">
                                      <a:moveTo>
                                        <a:pt x="0" y="11305"/>
                                      </a:moveTo>
                                      <a:lnTo>
                                        <a:pt x="19569" y="0"/>
                                      </a:lnTo>
                                    </a:path>
                                  </a:pathLst>
                                </a:custGeom>
                                <a:ln w="6291">
                                  <a:solidFill>
                                    <a:srgbClr val="000000"/>
                                  </a:solidFill>
                                  <a:prstDash val="solid"/>
                                </a:ln>
                              </wps:spPr>
                              <wps:bodyPr wrap="square" lIns="0" tIns="0" rIns="0" bIns="0" rtlCol="0">
                                <a:prstTxWarp prst="textNoShape">
                                  <a:avLst/>
                                </a:prstTxWarp>
                                <a:noAutofit/>
                              </wps:bodyPr>
                            </wps:wsp>
                            <wps:wsp>
                              <wps:cNvPr id="55" name="Graphic 55"/>
                              <wps:cNvSpPr/>
                              <wps:spPr>
                                <a:xfrm>
                                  <a:off x="22716" y="140054"/>
                                  <a:ext cx="28575" cy="74295"/>
                                </a:xfrm>
                                <a:custGeom>
                                  <a:avLst/>
                                  <a:gdLst/>
                                  <a:ahLst/>
                                  <a:cxnLst/>
                                  <a:rect l="l" t="t" r="r" b="b"/>
                                  <a:pathLst>
                                    <a:path w="28575" h="74295">
                                      <a:moveTo>
                                        <a:pt x="0" y="0"/>
                                      </a:moveTo>
                                      <a:lnTo>
                                        <a:pt x="28144" y="74076"/>
                                      </a:lnTo>
                                    </a:path>
                                  </a:pathLst>
                                </a:custGeom>
                                <a:ln w="12800">
                                  <a:solidFill>
                                    <a:srgbClr val="000000"/>
                                  </a:solidFill>
                                  <a:prstDash val="solid"/>
                                </a:ln>
                              </wps:spPr>
                              <wps:bodyPr wrap="square" lIns="0" tIns="0" rIns="0" bIns="0" rtlCol="0">
                                <a:prstTxWarp prst="textNoShape">
                                  <a:avLst/>
                                </a:prstTxWarp>
                                <a:noAutofit/>
                              </wps:bodyPr>
                            </wps:wsp>
                            <wps:wsp>
                              <wps:cNvPr id="56" name="Graphic 56"/>
                              <wps:cNvSpPr/>
                              <wps:spPr>
                                <a:xfrm>
                                  <a:off x="53920" y="3208"/>
                                  <a:ext cx="327025" cy="211454"/>
                                </a:xfrm>
                                <a:custGeom>
                                  <a:avLst/>
                                  <a:gdLst/>
                                  <a:ahLst/>
                                  <a:cxnLst/>
                                  <a:rect l="l" t="t" r="r" b="b"/>
                                  <a:pathLst>
                                    <a:path w="327025" h="211454">
                                      <a:moveTo>
                                        <a:pt x="0" y="210921"/>
                                      </a:moveTo>
                                      <a:lnTo>
                                        <a:pt x="37309" y="0"/>
                                      </a:lnTo>
                                    </a:path>
                                    <a:path w="327025" h="211454">
                                      <a:moveTo>
                                        <a:pt x="37309" y="0"/>
                                      </a:moveTo>
                                      <a:lnTo>
                                        <a:pt x="326932" y="0"/>
                                      </a:lnTo>
                                    </a:path>
                                  </a:pathLst>
                                </a:custGeom>
                                <a:ln w="633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DCD723D" id="Group 53" o:spid="_x0000_s1026" style="position:absolute;margin-left:62.1pt;margin-top:-12.8pt;width:30pt;height:17.4pt;z-index:-20048384;mso-wrap-distance-left:0;mso-wrap-distance-right:0" coordsize="381000,22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">
                      <v:shape id="Graphic 54" o:spid="_x0000_s1027" style="position:absolute;left:3146;top:136781;width:19685;height:11430;visibility:visible;mso-wrap-style:square;v-text-anchor:top" coordsize="1968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" path="m,11305l19569,e" filled="f" strokeweight=".17475mm">
                        <v:path arrowok="t"/>
                      </v:shape>
                      <v:shape id="Graphic 55" o:spid="_x0000_s1028" style="position:absolute;left:22716;top:140054;width:28575;height:74295;visibility:visible;mso-wrap-style:square;v-text-anchor:top" coordsize="2857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" path="m,l28144,74076e" filled="f" strokeweight=".35556mm">
                        <v:path arrowok="t"/>
                      </v:shape>
                      <v:shape id="Graphic 56" o:spid="_x0000_s1029" style="position:absolute;left:53920;top:3208;width:327025;height:211454;visibility:visible;mso-wrap-style:square;v-text-anchor:top" coordsize="327025,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" path="m,210921l37309,em37309,l326932,e" filled="f" strokeweight=".17597mm">
                        <v:path arrowok="t"/>
                      </v:shape>
                    </v:group>
                  </w:pict>
                </mc:Fallback>
              </mc:AlternateContent>
            </w:r>
            <w:r>
              <w:rPr>
                <w:i/>
                <w:spacing w:val="-5"/>
                <w:w w:val="105"/>
                <w:sz w:val="14"/>
              </w:rPr>
              <w:t>VAR</w:t>
            </w:r>
            <w:r>
              <w:rPr>
                <w:i/>
                <w:sz w:val="14"/>
              </w:rPr>
              <w:tab/>
            </w:r>
            <w:r>
              <w:rPr>
                <w:i/>
                <w:spacing w:val="-5"/>
                <w:w w:val="105"/>
                <w:sz w:val="14"/>
              </w:rPr>
              <w:t>VAR</w:t>
            </w:r>
          </w:p>
        </w:tc>
        <w:tc>
          <w:tcPr>
            <w:tcW w:w="4680" w:type="dxa"/>
          </w:tcPr>
          <w:p w:rsidR="002E383A" w:rsidRDefault="00BC5805">
            <w:pPr>
              <w:pStyle w:val="TableParagraph"/>
              <w:ind w:left="108" w:right="87" w:firstLine="300"/>
              <w:jc w:val="both"/>
              <w:rPr>
                <w:sz w:val="28"/>
              </w:rPr>
            </w:pPr>
            <w:r>
              <w:rPr>
                <w:sz w:val="28"/>
              </w:rPr>
              <w:t>Додатне семіквадратичне відхи- лення характеризує</w:t>
            </w:r>
            <w:r>
              <w:rPr>
                <w:spacing w:val="-1"/>
                <w:sz w:val="28"/>
              </w:rPr>
              <w:t xml:space="preserve"> </w:t>
            </w:r>
            <w:r>
              <w:rPr>
                <w:sz w:val="28"/>
              </w:rPr>
              <w:t xml:space="preserve">відхилення абсо- лютного значення очікуваного при- </w:t>
            </w:r>
            <w:r>
              <w:rPr>
                <w:spacing w:val="-4"/>
                <w:sz w:val="28"/>
              </w:rPr>
              <w:t>бутку;</w:t>
            </w:r>
            <w:r>
              <w:rPr>
                <w:spacing w:val="-6"/>
                <w:sz w:val="28"/>
              </w:rPr>
              <w:t xml:space="preserve"> </w:t>
            </w:r>
            <w:r>
              <w:rPr>
                <w:spacing w:val="-4"/>
                <w:sz w:val="28"/>
              </w:rPr>
              <w:t>показує</w:t>
            </w:r>
            <w:r>
              <w:rPr>
                <w:spacing w:val="-8"/>
                <w:sz w:val="28"/>
              </w:rPr>
              <w:t xml:space="preserve"> </w:t>
            </w:r>
            <w:r>
              <w:rPr>
                <w:spacing w:val="-4"/>
                <w:sz w:val="28"/>
              </w:rPr>
              <w:t>абсолютну</w:t>
            </w:r>
            <w:r>
              <w:rPr>
                <w:spacing w:val="-10"/>
                <w:sz w:val="28"/>
              </w:rPr>
              <w:t xml:space="preserve"> </w:t>
            </w:r>
            <w:r>
              <w:rPr>
                <w:spacing w:val="-4"/>
                <w:sz w:val="28"/>
              </w:rPr>
              <w:t>відстань,</w:t>
            </w:r>
            <w:r>
              <w:rPr>
                <w:spacing w:val="-8"/>
                <w:sz w:val="28"/>
              </w:rPr>
              <w:t xml:space="preserve"> </w:t>
            </w:r>
            <w:r>
              <w:rPr>
                <w:spacing w:val="-4"/>
                <w:sz w:val="28"/>
              </w:rPr>
              <w:t xml:space="preserve">на </w:t>
            </w:r>
            <w:r>
              <w:rPr>
                <w:sz w:val="28"/>
              </w:rPr>
              <w:t xml:space="preserve">якій знаходиться значення прибутку </w:t>
            </w:r>
            <w:r>
              <w:rPr>
                <w:spacing w:val="-4"/>
                <w:sz w:val="28"/>
              </w:rPr>
              <w:t>більше</w:t>
            </w:r>
            <w:r>
              <w:rPr>
                <w:spacing w:val="-14"/>
                <w:sz w:val="28"/>
              </w:rPr>
              <w:t xml:space="preserve"> </w:t>
            </w:r>
            <w:r>
              <w:rPr>
                <w:spacing w:val="-4"/>
                <w:sz w:val="28"/>
              </w:rPr>
              <w:t>від</w:t>
            </w:r>
            <w:r>
              <w:rPr>
                <w:spacing w:val="-13"/>
                <w:sz w:val="28"/>
              </w:rPr>
              <w:t xml:space="preserve"> </w:t>
            </w:r>
            <w:r>
              <w:rPr>
                <w:spacing w:val="-4"/>
                <w:sz w:val="28"/>
              </w:rPr>
              <w:t>середнього</w:t>
            </w:r>
            <w:r>
              <w:rPr>
                <w:spacing w:val="-14"/>
                <w:sz w:val="28"/>
              </w:rPr>
              <w:t xml:space="preserve"> </w:t>
            </w:r>
            <w:r>
              <w:rPr>
                <w:spacing w:val="-4"/>
                <w:sz w:val="28"/>
              </w:rPr>
              <w:t xml:space="preserve">(математичного </w:t>
            </w:r>
            <w:r>
              <w:rPr>
                <w:sz w:val="28"/>
              </w:rPr>
              <w:t>сподівання).</w:t>
            </w:r>
            <w:r>
              <w:rPr>
                <w:spacing w:val="-17"/>
                <w:sz w:val="28"/>
              </w:rPr>
              <w:t xml:space="preserve"> </w:t>
            </w:r>
            <w:r>
              <w:rPr>
                <w:sz w:val="28"/>
              </w:rPr>
              <w:t>Чим</w:t>
            </w:r>
            <w:r>
              <w:rPr>
                <w:spacing w:val="-17"/>
                <w:sz w:val="28"/>
              </w:rPr>
              <w:t xml:space="preserve"> </w:t>
            </w:r>
            <w:r>
              <w:rPr>
                <w:sz w:val="28"/>
              </w:rPr>
              <w:t>більшим</w:t>
            </w:r>
            <w:r>
              <w:rPr>
                <w:spacing w:val="-16"/>
                <w:sz w:val="28"/>
              </w:rPr>
              <w:t xml:space="preserve"> </w:t>
            </w:r>
            <w:r>
              <w:rPr>
                <w:sz w:val="28"/>
              </w:rPr>
              <w:t>є</w:t>
            </w:r>
            <w:r>
              <w:rPr>
                <w:spacing w:val="-17"/>
                <w:sz w:val="28"/>
              </w:rPr>
              <w:t xml:space="preserve"> </w:t>
            </w:r>
            <w:r>
              <w:rPr>
                <w:sz w:val="28"/>
              </w:rPr>
              <w:t>значення показника</w:t>
            </w:r>
            <w:r>
              <w:rPr>
                <w:sz w:val="28"/>
              </w:rPr>
              <w:t>, тим більший ризик.</w:t>
            </w:r>
          </w:p>
          <w:p w:rsidR="002E383A" w:rsidRDefault="00BC5805">
            <w:pPr>
              <w:pStyle w:val="TableParagraph"/>
              <w:ind w:left="108" w:right="91" w:firstLine="300"/>
              <w:jc w:val="both"/>
              <w:rPr>
                <w:sz w:val="28"/>
              </w:rPr>
            </w:pPr>
            <w:r>
              <w:rPr>
                <w:sz w:val="28"/>
              </w:rPr>
              <w:t>Від’ємне семіквадратичне відхи- лення</w:t>
            </w:r>
            <w:r>
              <w:rPr>
                <w:spacing w:val="-3"/>
                <w:sz w:val="28"/>
              </w:rPr>
              <w:t xml:space="preserve"> </w:t>
            </w:r>
            <w:r>
              <w:rPr>
                <w:sz w:val="28"/>
              </w:rPr>
              <w:t>характеризує відхилення</w:t>
            </w:r>
            <w:r>
              <w:rPr>
                <w:spacing w:val="-1"/>
                <w:sz w:val="28"/>
              </w:rPr>
              <w:t xml:space="preserve"> </w:t>
            </w:r>
            <w:r>
              <w:rPr>
                <w:sz w:val="28"/>
              </w:rPr>
              <w:t>абсо- лютного</w:t>
            </w:r>
            <w:r>
              <w:rPr>
                <w:spacing w:val="66"/>
                <w:w w:val="150"/>
                <w:sz w:val="28"/>
              </w:rPr>
              <w:t xml:space="preserve">   </w:t>
            </w:r>
            <w:r>
              <w:rPr>
                <w:sz w:val="28"/>
              </w:rPr>
              <w:t>значення</w:t>
            </w:r>
            <w:r>
              <w:rPr>
                <w:spacing w:val="66"/>
                <w:w w:val="150"/>
                <w:sz w:val="28"/>
              </w:rPr>
              <w:t xml:space="preserve">   </w:t>
            </w:r>
            <w:r>
              <w:rPr>
                <w:spacing w:val="-2"/>
                <w:sz w:val="28"/>
              </w:rPr>
              <w:t>очікуваних</w:t>
            </w:r>
          </w:p>
          <w:p w:rsidR="002E383A" w:rsidRDefault="00BC5805">
            <w:pPr>
              <w:pStyle w:val="TableParagraph"/>
              <w:spacing w:line="308" w:lineRule="exact"/>
              <w:ind w:left="108"/>
              <w:jc w:val="both"/>
              <w:rPr>
                <w:sz w:val="28"/>
              </w:rPr>
            </w:pPr>
            <w:r>
              <w:rPr>
                <w:sz w:val="28"/>
              </w:rPr>
              <w:t>втрат(можливе</w:t>
            </w:r>
            <w:r>
              <w:rPr>
                <w:spacing w:val="-8"/>
                <w:sz w:val="28"/>
              </w:rPr>
              <w:t xml:space="preserve"> </w:t>
            </w:r>
            <w:r>
              <w:rPr>
                <w:sz w:val="28"/>
              </w:rPr>
              <w:t>збільшення</w:t>
            </w:r>
            <w:r>
              <w:rPr>
                <w:spacing w:val="-7"/>
                <w:sz w:val="28"/>
              </w:rPr>
              <w:t xml:space="preserve"> </w:t>
            </w:r>
            <w:r>
              <w:rPr>
                <w:spacing w:val="-2"/>
                <w:sz w:val="28"/>
              </w:rPr>
              <w:t>втрат).</w:t>
            </w:r>
          </w:p>
        </w:tc>
      </w:tr>
    </w:tbl>
    <w:p w:rsidR="002E383A" w:rsidRDefault="002E383A">
      <w:pPr>
        <w:spacing w:line="308" w:lineRule="exact"/>
        <w:jc w:val="both"/>
        <w:rPr>
          <w:sz w:val="28"/>
        </w:rPr>
        <w:sectPr w:rsidR="002E383A">
          <w:pgSz w:w="11910" w:h="16840"/>
          <w:pgMar w:top="1040" w:right="740" w:bottom="920" w:left="900" w:header="0" w:footer="732" w:gutter="0"/>
          <w:cols w:space="720"/>
        </w:sectPr>
      </w:pPr>
    </w:p>
    <w:p w:rsidR="002E383A" w:rsidRDefault="00BC5805">
      <w:pPr>
        <w:pStyle w:val="a3"/>
        <w:spacing w:before="67"/>
        <w:ind w:left="0" w:right="393"/>
        <w:jc w:val="right"/>
      </w:pPr>
      <w:r>
        <w:rPr>
          <w:spacing w:val="-6"/>
        </w:rPr>
        <w:lastRenderedPageBreak/>
        <w:t>Продовження</w:t>
      </w:r>
      <w:r>
        <w:rPr>
          <w:spacing w:val="-3"/>
        </w:rPr>
        <w:t xml:space="preserve"> </w:t>
      </w:r>
      <w:r>
        <w:rPr>
          <w:spacing w:val="-6"/>
        </w:rPr>
        <w:t>таблиці</w:t>
      </w:r>
      <w:r>
        <w:t xml:space="preserve"> </w:t>
      </w:r>
      <w:r>
        <w:rPr>
          <w:spacing w:val="-6"/>
        </w:rPr>
        <w:t>6.1</w:t>
      </w:r>
    </w:p>
    <w:p w:rsidR="002E383A" w:rsidRDefault="002E383A">
      <w:pPr>
        <w:pStyle w:val="a3"/>
        <w:spacing w:before="9"/>
        <w:ind w:left="0"/>
        <w:rPr>
          <w:sz w:val="1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240"/>
        <w:gridCol w:w="4680"/>
      </w:tblGrid>
      <w:tr w:rsidR="002E383A">
        <w:trPr>
          <w:trHeight w:val="643"/>
        </w:trPr>
        <w:tc>
          <w:tcPr>
            <w:tcW w:w="1908" w:type="dxa"/>
          </w:tcPr>
          <w:p w:rsidR="002E383A" w:rsidRDefault="002E383A">
            <w:pPr>
              <w:pStyle w:val="TableParagraph"/>
              <w:ind w:left="0"/>
              <w:jc w:val="left"/>
              <w:rPr>
                <w:sz w:val="26"/>
              </w:rPr>
            </w:pPr>
          </w:p>
        </w:tc>
        <w:tc>
          <w:tcPr>
            <w:tcW w:w="3240" w:type="dxa"/>
          </w:tcPr>
          <w:p w:rsidR="002E383A" w:rsidRDefault="002E383A">
            <w:pPr>
              <w:pStyle w:val="TableParagraph"/>
              <w:ind w:left="0"/>
              <w:jc w:val="left"/>
              <w:rPr>
                <w:sz w:val="26"/>
              </w:rPr>
            </w:pPr>
          </w:p>
        </w:tc>
        <w:tc>
          <w:tcPr>
            <w:tcW w:w="4680" w:type="dxa"/>
          </w:tcPr>
          <w:p w:rsidR="002E383A" w:rsidRDefault="00BC5805">
            <w:pPr>
              <w:pStyle w:val="TableParagraph"/>
              <w:spacing w:line="315" w:lineRule="exact"/>
              <w:ind w:left="108"/>
              <w:jc w:val="left"/>
              <w:rPr>
                <w:sz w:val="28"/>
              </w:rPr>
            </w:pPr>
            <w:r>
              <w:rPr>
                <w:sz w:val="28"/>
              </w:rPr>
              <w:t>Чим</w:t>
            </w:r>
            <w:r>
              <w:rPr>
                <w:spacing w:val="4"/>
                <w:sz w:val="28"/>
              </w:rPr>
              <w:t xml:space="preserve"> </w:t>
            </w:r>
            <w:r>
              <w:rPr>
                <w:sz w:val="28"/>
              </w:rPr>
              <w:t>більше</w:t>
            </w:r>
            <w:r>
              <w:rPr>
                <w:spacing w:val="6"/>
                <w:sz w:val="28"/>
              </w:rPr>
              <w:t xml:space="preserve"> </w:t>
            </w:r>
            <w:r>
              <w:rPr>
                <w:sz w:val="28"/>
              </w:rPr>
              <w:t>значення</w:t>
            </w:r>
            <w:r>
              <w:rPr>
                <w:spacing w:val="6"/>
                <w:sz w:val="28"/>
              </w:rPr>
              <w:t xml:space="preserve"> </w:t>
            </w:r>
            <w:r>
              <w:rPr>
                <w:sz w:val="28"/>
              </w:rPr>
              <w:t>показника,</w:t>
            </w:r>
            <w:r>
              <w:rPr>
                <w:spacing w:val="6"/>
                <w:sz w:val="28"/>
              </w:rPr>
              <w:t xml:space="preserve"> </w:t>
            </w:r>
            <w:r>
              <w:rPr>
                <w:spacing w:val="-5"/>
                <w:sz w:val="28"/>
              </w:rPr>
              <w:t>тим</w:t>
            </w:r>
          </w:p>
          <w:p w:rsidR="002E383A" w:rsidRDefault="00BC5805">
            <w:pPr>
              <w:pStyle w:val="TableParagraph"/>
              <w:spacing w:line="308" w:lineRule="exact"/>
              <w:ind w:left="108"/>
              <w:jc w:val="left"/>
              <w:rPr>
                <w:sz w:val="28"/>
              </w:rPr>
            </w:pPr>
            <w:r>
              <w:rPr>
                <w:spacing w:val="-5"/>
                <w:sz w:val="28"/>
              </w:rPr>
              <w:t>менший</w:t>
            </w:r>
            <w:r>
              <w:rPr>
                <w:spacing w:val="-9"/>
                <w:sz w:val="28"/>
              </w:rPr>
              <w:t xml:space="preserve"> </w:t>
            </w:r>
            <w:r>
              <w:rPr>
                <w:spacing w:val="-2"/>
                <w:sz w:val="28"/>
              </w:rPr>
              <w:t>ризик.</w:t>
            </w:r>
          </w:p>
        </w:tc>
      </w:tr>
      <w:tr w:rsidR="002E383A">
        <w:trPr>
          <w:trHeight w:val="323"/>
        </w:trPr>
        <w:tc>
          <w:tcPr>
            <w:tcW w:w="9828" w:type="dxa"/>
            <w:gridSpan w:val="3"/>
          </w:tcPr>
          <w:p w:rsidR="002E383A" w:rsidRDefault="00BC5805">
            <w:pPr>
              <w:pStyle w:val="TableParagraph"/>
              <w:spacing w:line="304" w:lineRule="exact"/>
              <w:ind w:left="306" w:right="299"/>
              <w:rPr>
                <w:b/>
                <w:sz w:val="28"/>
              </w:rPr>
            </w:pPr>
            <w:r>
              <w:rPr>
                <w:b/>
                <w:sz w:val="28"/>
              </w:rPr>
              <w:t>Відносне</w:t>
            </w:r>
            <w:r>
              <w:rPr>
                <w:b/>
                <w:spacing w:val="-11"/>
                <w:sz w:val="28"/>
              </w:rPr>
              <w:t xml:space="preserve"> </w:t>
            </w:r>
            <w:r>
              <w:rPr>
                <w:b/>
                <w:sz w:val="28"/>
              </w:rPr>
              <w:t>вимірювання</w:t>
            </w:r>
            <w:r>
              <w:rPr>
                <w:b/>
                <w:spacing w:val="-10"/>
                <w:sz w:val="28"/>
              </w:rPr>
              <w:t xml:space="preserve"> </w:t>
            </w:r>
            <w:r>
              <w:rPr>
                <w:b/>
                <w:spacing w:val="-2"/>
                <w:sz w:val="28"/>
              </w:rPr>
              <w:t>ризику</w:t>
            </w:r>
          </w:p>
        </w:tc>
      </w:tr>
      <w:tr w:rsidR="002E383A">
        <w:trPr>
          <w:trHeight w:val="3218"/>
        </w:trPr>
        <w:tc>
          <w:tcPr>
            <w:tcW w:w="1908" w:type="dxa"/>
          </w:tcPr>
          <w:p w:rsidR="002E383A" w:rsidRDefault="00BC5805">
            <w:pPr>
              <w:pStyle w:val="TableParagraph"/>
              <w:jc w:val="left"/>
              <w:rPr>
                <w:sz w:val="28"/>
              </w:rPr>
            </w:pPr>
            <w:r>
              <w:rPr>
                <w:spacing w:val="-2"/>
                <w:sz w:val="28"/>
              </w:rPr>
              <w:t xml:space="preserve">Величина </w:t>
            </w:r>
            <w:r>
              <w:rPr>
                <w:sz w:val="28"/>
              </w:rPr>
              <w:t xml:space="preserve">ризику у </w:t>
            </w:r>
            <w:r>
              <w:rPr>
                <w:spacing w:val="-6"/>
                <w:sz w:val="28"/>
              </w:rPr>
              <w:t xml:space="preserve">відносному </w:t>
            </w:r>
            <w:r>
              <w:rPr>
                <w:spacing w:val="-2"/>
                <w:sz w:val="28"/>
              </w:rPr>
              <w:t>виразі</w:t>
            </w:r>
          </w:p>
        </w:tc>
        <w:tc>
          <w:tcPr>
            <w:tcW w:w="3240" w:type="dxa"/>
          </w:tcPr>
          <w:p w:rsidR="002E383A" w:rsidRDefault="00BC5805">
            <w:pPr>
              <w:pStyle w:val="TableParagraph"/>
              <w:ind w:left="108" w:firstLine="300"/>
              <w:jc w:val="left"/>
              <w:rPr>
                <w:sz w:val="28"/>
              </w:rPr>
            </w:pPr>
            <w:r>
              <w:rPr>
                <w:sz w:val="28"/>
              </w:rPr>
              <w:t xml:space="preserve">Розмір збитків, </w:t>
            </w:r>
            <w:r>
              <w:rPr>
                <w:spacing w:val="-6"/>
                <w:sz w:val="28"/>
              </w:rPr>
              <w:t>віднесений</w:t>
            </w:r>
            <w:r>
              <w:rPr>
                <w:spacing w:val="-9"/>
                <w:sz w:val="28"/>
              </w:rPr>
              <w:t xml:space="preserve"> </w:t>
            </w:r>
            <w:r>
              <w:rPr>
                <w:spacing w:val="-6"/>
                <w:sz w:val="28"/>
              </w:rPr>
              <w:t>до</w:t>
            </w:r>
            <w:r>
              <w:rPr>
                <w:spacing w:val="-11"/>
                <w:sz w:val="28"/>
              </w:rPr>
              <w:t xml:space="preserve"> </w:t>
            </w:r>
            <w:r>
              <w:rPr>
                <w:spacing w:val="-6"/>
                <w:sz w:val="28"/>
              </w:rPr>
              <w:t xml:space="preserve">конкретної </w:t>
            </w:r>
            <w:r>
              <w:rPr>
                <w:sz w:val="28"/>
              </w:rPr>
              <w:t xml:space="preserve">бази, обраної </w:t>
            </w:r>
            <w:r>
              <w:rPr>
                <w:spacing w:val="-2"/>
                <w:sz w:val="28"/>
              </w:rPr>
              <w:t xml:space="preserve">безпосередньо </w:t>
            </w:r>
            <w:r>
              <w:rPr>
                <w:sz w:val="28"/>
              </w:rPr>
              <w:t>підприємством,</w:t>
            </w:r>
            <w:r>
              <w:rPr>
                <w:spacing w:val="-13"/>
                <w:sz w:val="28"/>
              </w:rPr>
              <w:t xml:space="preserve"> </w:t>
            </w:r>
            <w:r>
              <w:rPr>
                <w:sz w:val="28"/>
              </w:rPr>
              <w:t>залежно від специфіки і виду ризику,</w:t>
            </w:r>
            <w:r>
              <w:rPr>
                <w:spacing w:val="-18"/>
                <w:sz w:val="28"/>
              </w:rPr>
              <w:t xml:space="preserve"> </w:t>
            </w:r>
            <w:r>
              <w:rPr>
                <w:sz w:val="28"/>
              </w:rPr>
              <w:t>який</w:t>
            </w:r>
            <w:r>
              <w:rPr>
                <w:spacing w:val="-17"/>
                <w:sz w:val="28"/>
              </w:rPr>
              <w:t xml:space="preserve"> </w:t>
            </w:r>
            <w:r>
              <w:rPr>
                <w:sz w:val="28"/>
              </w:rPr>
              <w:t>оцінюється</w:t>
            </w:r>
          </w:p>
        </w:tc>
        <w:tc>
          <w:tcPr>
            <w:tcW w:w="4680" w:type="dxa"/>
          </w:tcPr>
          <w:p w:rsidR="002E383A" w:rsidRDefault="00BC5805">
            <w:pPr>
              <w:pStyle w:val="TableParagraph"/>
              <w:ind w:left="108" w:right="86" w:firstLine="300"/>
              <w:jc w:val="both"/>
              <w:rPr>
                <w:sz w:val="28"/>
              </w:rPr>
            </w:pPr>
            <w:r>
              <w:rPr>
                <w:sz w:val="28"/>
              </w:rPr>
              <w:t xml:space="preserve">Базою віднесення збитків можуть виступати: витрати на виробництво, </w:t>
            </w:r>
            <w:r>
              <w:rPr>
                <w:spacing w:val="-4"/>
                <w:sz w:val="28"/>
              </w:rPr>
              <w:t>вартість</w:t>
            </w:r>
            <w:r>
              <w:rPr>
                <w:spacing w:val="-14"/>
                <w:sz w:val="28"/>
              </w:rPr>
              <w:t xml:space="preserve"> </w:t>
            </w:r>
            <w:r>
              <w:rPr>
                <w:spacing w:val="-4"/>
                <w:sz w:val="28"/>
              </w:rPr>
              <w:t>основних</w:t>
            </w:r>
            <w:r>
              <w:rPr>
                <w:spacing w:val="-13"/>
                <w:sz w:val="28"/>
              </w:rPr>
              <w:t xml:space="preserve"> </w:t>
            </w:r>
            <w:r>
              <w:rPr>
                <w:spacing w:val="-4"/>
                <w:sz w:val="28"/>
              </w:rPr>
              <w:t>виробничих</w:t>
            </w:r>
            <w:r>
              <w:rPr>
                <w:spacing w:val="-14"/>
                <w:sz w:val="28"/>
              </w:rPr>
              <w:t xml:space="preserve"> </w:t>
            </w:r>
            <w:r>
              <w:rPr>
                <w:spacing w:val="-4"/>
                <w:sz w:val="28"/>
              </w:rPr>
              <w:t xml:space="preserve">фондів, </w:t>
            </w:r>
            <w:r>
              <w:rPr>
                <w:sz w:val="28"/>
              </w:rPr>
              <w:t>активи підприємства, прибуток, чисельність персоналу, вартість окремих</w:t>
            </w:r>
            <w:r>
              <w:rPr>
                <w:spacing w:val="-18"/>
                <w:sz w:val="28"/>
              </w:rPr>
              <w:t xml:space="preserve"> </w:t>
            </w:r>
            <w:r>
              <w:rPr>
                <w:sz w:val="28"/>
              </w:rPr>
              <w:t>ресурсів</w:t>
            </w:r>
            <w:r>
              <w:rPr>
                <w:spacing w:val="-17"/>
                <w:sz w:val="28"/>
              </w:rPr>
              <w:t xml:space="preserve"> </w:t>
            </w:r>
            <w:r>
              <w:rPr>
                <w:sz w:val="28"/>
              </w:rPr>
              <w:t>і</w:t>
            </w:r>
            <w:r>
              <w:rPr>
                <w:spacing w:val="-18"/>
                <w:sz w:val="28"/>
              </w:rPr>
              <w:t xml:space="preserve"> </w:t>
            </w:r>
            <w:r>
              <w:rPr>
                <w:sz w:val="28"/>
              </w:rPr>
              <w:t>т.</w:t>
            </w:r>
            <w:r>
              <w:rPr>
                <w:spacing w:val="-17"/>
                <w:sz w:val="28"/>
              </w:rPr>
              <w:t xml:space="preserve"> </w:t>
            </w:r>
            <w:r>
              <w:rPr>
                <w:sz w:val="28"/>
              </w:rPr>
              <w:t>ін.</w:t>
            </w:r>
            <w:r>
              <w:rPr>
                <w:spacing w:val="-18"/>
                <w:sz w:val="28"/>
              </w:rPr>
              <w:t xml:space="preserve"> </w:t>
            </w:r>
            <w:r>
              <w:rPr>
                <w:sz w:val="28"/>
              </w:rPr>
              <w:t>Вибір</w:t>
            </w:r>
            <w:r>
              <w:rPr>
                <w:spacing w:val="-17"/>
                <w:sz w:val="28"/>
              </w:rPr>
              <w:t xml:space="preserve"> </w:t>
            </w:r>
            <w:r>
              <w:rPr>
                <w:sz w:val="28"/>
              </w:rPr>
              <w:t>тієї</w:t>
            </w:r>
            <w:r>
              <w:rPr>
                <w:spacing w:val="-18"/>
                <w:sz w:val="28"/>
              </w:rPr>
              <w:t xml:space="preserve"> </w:t>
            </w:r>
            <w:r>
              <w:rPr>
                <w:sz w:val="28"/>
              </w:rPr>
              <w:t>або іншої бази не має принципового значення, але нео</w:t>
            </w:r>
            <w:r>
              <w:rPr>
                <w:sz w:val="28"/>
              </w:rPr>
              <w:t>бхідно надавати перевагу</w:t>
            </w:r>
            <w:r>
              <w:rPr>
                <w:spacing w:val="18"/>
                <w:sz w:val="28"/>
              </w:rPr>
              <w:t xml:space="preserve"> </w:t>
            </w:r>
            <w:r>
              <w:rPr>
                <w:sz w:val="28"/>
              </w:rPr>
              <w:t>показнику,</w:t>
            </w:r>
            <w:r>
              <w:rPr>
                <w:spacing w:val="22"/>
                <w:sz w:val="28"/>
              </w:rPr>
              <w:t xml:space="preserve"> </w:t>
            </w:r>
            <w:r>
              <w:rPr>
                <w:sz w:val="28"/>
              </w:rPr>
              <w:t>що</w:t>
            </w:r>
            <w:r>
              <w:rPr>
                <w:spacing w:val="23"/>
                <w:sz w:val="28"/>
              </w:rPr>
              <w:t xml:space="preserve"> </w:t>
            </w:r>
            <w:r>
              <w:rPr>
                <w:sz w:val="28"/>
              </w:rPr>
              <w:t>має</w:t>
            </w:r>
            <w:r>
              <w:rPr>
                <w:spacing w:val="22"/>
                <w:sz w:val="28"/>
              </w:rPr>
              <w:t xml:space="preserve"> </w:t>
            </w:r>
            <w:r>
              <w:rPr>
                <w:spacing w:val="-4"/>
                <w:sz w:val="28"/>
              </w:rPr>
              <w:t>високий</w:t>
            </w:r>
          </w:p>
          <w:p w:rsidR="002E383A" w:rsidRDefault="00BC5805">
            <w:pPr>
              <w:pStyle w:val="TableParagraph"/>
              <w:spacing w:line="308" w:lineRule="exact"/>
              <w:ind w:left="108"/>
              <w:jc w:val="both"/>
              <w:rPr>
                <w:sz w:val="28"/>
              </w:rPr>
            </w:pPr>
            <w:r>
              <w:rPr>
                <w:spacing w:val="-5"/>
                <w:sz w:val="28"/>
              </w:rPr>
              <w:t>ступінь</w:t>
            </w:r>
            <w:r>
              <w:rPr>
                <w:spacing w:val="-10"/>
                <w:sz w:val="28"/>
              </w:rPr>
              <w:t xml:space="preserve"> </w:t>
            </w:r>
            <w:r>
              <w:rPr>
                <w:spacing w:val="-2"/>
                <w:sz w:val="28"/>
              </w:rPr>
              <w:t>достовірності.</w:t>
            </w:r>
          </w:p>
        </w:tc>
      </w:tr>
      <w:tr w:rsidR="002E383A">
        <w:trPr>
          <w:trHeight w:val="3542"/>
        </w:trPr>
        <w:tc>
          <w:tcPr>
            <w:tcW w:w="1908" w:type="dxa"/>
          </w:tcPr>
          <w:p w:rsidR="002E383A" w:rsidRDefault="00BC5805">
            <w:pPr>
              <w:pStyle w:val="TableParagraph"/>
              <w:spacing w:line="242" w:lineRule="auto"/>
              <w:ind w:right="500"/>
              <w:jc w:val="left"/>
              <w:rPr>
                <w:sz w:val="28"/>
              </w:rPr>
            </w:pPr>
            <w:r>
              <w:rPr>
                <w:spacing w:val="-6"/>
                <w:sz w:val="28"/>
              </w:rPr>
              <w:t xml:space="preserve">Коефіцієнт </w:t>
            </w:r>
            <w:r>
              <w:rPr>
                <w:spacing w:val="-2"/>
                <w:sz w:val="28"/>
              </w:rPr>
              <w:t>варіації</w:t>
            </w:r>
          </w:p>
          <w:p w:rsidR="002E383A" w:rsidRDefault="00BC5805">
            <w:pPr>
              <w:pStyle w:val="TableParagraph"/>
              <w:spacing w:before="11"/>
              <w:ind w:left="452"/>
              <w:jc w:val="left"/>
              <w:rPr>
                <w:i/>
                <w:sz w:val="14"/>
              </w:rPr>
            </w:pPr>
            <w:r>
              <w:rPr>
                <w:i/>
                <w:spacing w:val="-4"/>
                <w:position w:val="6"/>
                <w:sz w:val="24"/>
              </w:rPr>
              <w:t>K</w:t>
            </w:r>
            <w:r>
              <w:rPr>
                <w:i/>
                <w:spacing w:val="-4"/>
                <w:sz w:val="14"/>
              </w:rPr>
              <w:t>VAR</w:t>
            </w:r>
          </w:p>
        </w:tc>
        <w:tc>
          <w:tcPr>
            <w:tcW w:w="3240" w:type="dxa"/>
          </w:tcPr>
          <w:p w:rsidR="002E383A" w:rsidRDefault="00BC5805">
            <w:pPr>
              <w:pStyle w:val="TableParagraph"/>
              <w:spacing w:line="256" w:lineRule="auto"/>
              <w:ind w:left="108" w:right="282" w:firstLine="572"/>
              <w:jc w:val="left"/>
              <w:rPr>
                <w:sz w:val="28"/>
              </w:rPr>
            </w:pPr>
            <w:r>
              <w:rPr>
                <w:i/>
                <w:sz w:val="24"/>
              </w:rPr>
              <w:t>K</w:t>
            </w:r>
            <w:r>
              <w:rPr>
                <w:i/>
                <w:position w:val="-5"/>
                <w:sz w:val="14"/>
              </w:rPr>
              <w:t>VAR</w:t>
            </w:r>
            <w:r>
              <w:rPr>
                <w:i/>
                <w:spacing w:val="80"/>
                <w:position w:val="-5"/>
                <w:sz w:val="14"/>
              </w:rPr>
              <w:t xml:space="preserve"> </w:t>
            </w:r>
            <w:r>
              <w:rPr>
                <w:rFonts w:ascii="Symbol" w:hAnsi="Symbol"/>
                <w:sz w:val="24"/>
              </w:rPr>
              <w:t></w:t>
            </w:r>
            <w:r>
              <w:rPr>
                <w:spacing w:val="-1"/>
                <w:sz w:val="24"/>
              </w:rPr>
              <w:t xml:space="preserve"> </w:t>
            </w:r>
            <w:r>
              <w:rPr>
                <w:rFonts w:ascii="Symbol" w:hAnsi="Symbol"/>
                <w:sz w:val="25"/>
              </w:rPr>
              <w:t></w:t>
            </w:r>
            <w:r>
              <w:rPr>
                <w:spacing w:val="-5"/>
                <w:sz w:val="25"/>
              </w:rPr>
              <w:t xml:space="preserve"> </w:t>
            </w:r>
            <w:r>
              <w:rPr>
                <w:spacing w:val="10"/>
                <w:sz w:val="24"/>
              </w:rPr>
              <w:t>(</w:t>
            </w:r>
            <w:r>
              <w:rPr>
                <w:i/>
                <w:spacing w:val="10"/>
                <w:sz w:val="24"/>
              </w:rPr>
              <w:t>x</w:t>
            </w:r>
            <w:r>
              <w:rPr>
                <w:spacing w:val="10"/>
                <w:sz w:val="24"/>
              </w:rPr>
              <w:t>)/</w:t>
            </w:r>
            <w:r>
              <w:rPr>
                <w:spacing w:val="8"/>
                <w:sz w:val="24"/>
              </w:rPr>
              <w:t xml:space="preserve"> </w:t>
            </w:r>
            <w:r>
              <w:rPr>
                <w:i/>
                <w:sz w:val="24"/>
              </w:rPr>
              <w:t>M</w:t>
            </w:r>
            <w:r>
              <w:rPr>
                <w:i/>
                <w:spacing w:val="-7"/>
                <w:sz w:val="24"/>
              </w:rPr>
              <w:t xml:space="preserve"> </w:t>
            </w:r>
            <w:r>
              <w:rPr>
                <w:sz w:val="24"/>
              </w:rPr>
              <w:t>(</w:t>
            </w:r>
            <w:r>
              <w:rPr>
                <w:i/>
                <w:sz w:val="24"/>
              </w:rPr>
              <w:t>x</w:t>
            </w:r>
            <w:r>
              <w:rPr>
                <w:sz w:val="24"/>
              </w:rPr>
              <w:t xml:space="preserve">) </w:t>
            </w:r>
            <w:r>
              <w:rPr>
                <w:sz w:val="28"/>
              </w:rPr>
              <w:t xml:space="preserve">, де </w:t>
            </w:r>
            <w:r>
              <w:rPr>
                <w:rFonts w:ascii="Symbol" w:hAnsi="Symbol"/>
                <w:sz w:val="25"/>
              </w:rPr>
              <w:t></w:t>
            </w:r>
            <w:r>
              <w:rPr>
                <w:spacing w:val="-12"/>
                <w:sz w:val="25"/>
              </w:rPr>
              <w:t xml:space="preserve"> </w:t>
            </w:r>
            <w:r>
              <w:rPr>
                <w:sz w:val="24"/>
              </w:rPr>
              <w:t>(</w:t>
            </w:r>
            <w:r>
              <w:rPr>
                <w:i/>
                <w:sz w:val="24"/>
              </w:rPr>
              <w:t>x</w:t>
            </w:r>
            <w:r>
              <w:rPr>
                <w:sz w:val="24"/>
              </w:rPr>
              <w:t>)</w:t>
            </w:r>
            <w:r>
              <w:rPr>
                <w:spacing w:val="40"/>
                <w:sz w:val="24"/>
              </w:rPr>
              <w:t xml:space="preserve"> </w:t>
            </w:r>
            <w:r>
              <w:rPr>
                <w:sz w:val="28"/>
              </w:rPr>
              <w:t xml:space="preserve">– середньо- </w:t>
            </w:r>
            <w:r>
              <w:rPr>
                <w:spacing w:val="-6"/>
                <w:sz w:val="28"/>
              </w:rPr>
              <w:t>квадратичне</w:t>
            </w:r>
            <w:r>
              <w:rPr>
                <w:spacing w:val="-12"/>
                <w:sz w:val="28"/>
              </w:rPr>
              <w:t xml:space="preserve"> </w:t>
            </w:r>
            <w:r>
              <w:rPr>
                <w:spacing w:val="-6"/>
                <w:sz w:val="28"/>
              </w:rPr>
              <w:t xml:space="preserve">відхилення </w:t>
            </w:r>
            <w:r>
              <w:rPr>
                <w:spacing w:val="-2"/>
                <w:sz w:val="28"/>
              </w:rPr>
              <w:t>доходів,</w:t>
            </w:r>
          </w:p>
          <w:p w:rsidR="002E383A" w:rsidRDefault="00BC5805">
            <w:pPr>
              <w:pStyle w:val="TableParagraph"/>
              <w:spacing w:line="303" w:lineRule="exact"/>
              <w:ind w:left="0" w:right="856"/>
              <w:jc w:val="right"/>
              <w:rPr>
                <w:sz w:val="28"/>
              </w:rPr>
            </w:pPr>
            <w:r>
              <w:rPr>
                <w:i/>
                <w:sz w:val="24"/>
              </w:rPr>
              <w:t>M</w:t>
            </w:r>
            <w:r>
              <w:rPr>
                <w:i/>
                <w:spacing w:val="-22"/>
                <w:sz w:val="24"/>
              </w:rPr>
              <w:t xml:space="preserve"> </w:t>
            </w:r>
            <w:r>
              <w:rPr>
                <w:sz w:val="24"/>
              </w:rPr>
              <w:t>(</w:t>
            </w:r>
            <w:r>
              <w:rPr>
                <w:i/>
                <w:sz w:val="24"/>
              </w:rPr>
              <w:t>x</w:t>
            </w:r>
            <w:r>
              <w:rPr>
                <w:sz w:val="24"/>
              </w:rPr>
              <w:t>)</w:t>
            </w:r>
            <w:r>
              <w:rPr>
                <w:spacing w:val="66"/>
                <w:sz w:val="24"/>
              </w:rPr>
              <w:t xml:space="preserve"> </w:t>
            </w:r>
            <w:r>
              <w:rPr>
                <w:sz w:val="28"/>
              </w:rPr>
              <w:t>–</w:t>
            </w:r>
            <w:r>
              <w:rPr>
                <w:spacing w:val="-1"/>
                <w:sz w:val="28"/>
              </w:rPr>
              <w:t xml:space="preserve"> </w:t>
            </w:r>
            <w:r>
              <w:rPr>
                <w:spacing w:val="-2"/>
                <w:sz w:val="28"/>
              </w:rPr>
              <w:t>величина</w:t>
            </w:r>
          </w:p>
          <w:p w:rsidR="002E383A" w:rsidRDefault="00BC5805">
            <w:pPr>
              <w:pStyle w:val="TableParagraph"/>
              <w:spacing w:before="31"/>
              <w:ind w:left="0" w:right="887"/>
              <w:jc w:val="right"/>
              <w:rPr>
                <w:sz w:val="28"/>
              </w:rPr>
            </w:pPr>
            <w:r>
              <w:rPr>
                <w:spacing w:val="-6"/>
                <w:sz w:val="28"/>
              </w:rPr>
              <w:t>сподіваних</w:t>
            </w:r>
            <w:r>
              <w:rPr>
                <w:spacing w:val="-3"/>
                <w:sz w:val="28"/>
              </w:rPr>
              <w:t xml:space="preserve"> </w:t>
            </w:r>
            <w:r>
              <w:rPr>
                <w:spacing w:val="-2"/>
                <w:sz w:val="28"/>
              </w:rPr>
              <w:t>доходів</w:t>
            </w:r>
          </w:p>
        </w:tc>
        <w:tc>
          <w:tcPr>
            <w:tcW w:w="4680" w:type="dxa"/>
          </w:tcPr>
          <w:p w:rsidR="002E383A" w:rsidRDefault="00BC5805">
            <w:pPr>
              <w:pStyle w:val="TableParagraph"/>
              <w:ind w:left="108" w:right="89" w:firstLine="300"/>
              <w:jc w:val="both"/>
              <w:rPr>
                <w:sz w:val="28"/>
              </w:rPr>
            </w:pPr>
            <w:r>
              <w:rPr>
                <w:sz w:val="28"/>
              </w:rPr>
              <w:t>Порівнює ризикованість напрямів діяльності і конкретних ситуацій за ознаками, вираженими у різних одиницях виміру.</w:t>
            </w:r>
          </w:p>
          <w:p w:rsidR="002E383A" w:rsidRDefault="00BC5805">
            <w:pPr>
              <w:pStyle w:val="TableParagraph"/>
              <w:ind w:left="108" w:right="90" w:firstLine="300"/>
              <w:jc w:val="both"/>
              <w:rPr>
                <w:sz w:val="28"/>
              </w:rPr>
            </w:pPr>
            <w:r>
              <w:rPr>
                <w:sz w:val="28"/>
              </w:rPr>
              <w:t>Коефіцієнт варіації може змінюватися</w:t>
            </w:r>
            <w:r>
              <w:rPr>
                <w:spacing w:val="-1"/>
                <w:sz w:val="28"/>
              </w:rPr>
              <w:t xml:space="preserve"> </w:t>
            </w:r>
            <w:r>
              <w:rPr>
                <w:sz w:val="28"/>
              </w:rPr>
              <w:t>в</w:t>
            </w:r>
            <w:r>
              <w:rPr>
                <w:spacing w:val="-2"/>
                <w:sz w:val="28"/>
              </w:rPr>
              <w:t xml:space="preserve"> </w:t>
            </w:r>
            <w:r>
              <w:rPr>
                <w:sz w:val="28"/>
              </w:rPr>
              <w:t>межах</w:t>
            </w:r>
            <w:r>
              <w:rPr>
                <w:spacing w:val="-3"/>
                <w:sz w:val="28"/>
              </w:rPr>
              <w:t xml:space="preserve"> </w:t>
            </w:r>
            <w:r>
              <w:rPr>
                <w:sz w:val="28"/>
              </w:rPr>
              <w:t>від</w:t>
            </w:r>
            <w:r>
              <w:rPr>
                <w:spacing w:val="-3"/>
                <w:sz w:val="28"/>
              </w:rPr>
              <w:t xml:space="preserve"> </w:t>
            </w:r>
            <w:r>
              <w:rPr>
                <w:sz w:val="28"/>
              </w:rPr>
              <w:t>0</w:t>
            </w:r>
            <w:r>
              <w:rPr>
                <w:spacing w:val="-3"/>
                <w:sz w:val="28"/>
              </w:rPr>
              <w:t xml:space="preserve"> </w:t>
            </w:r>
            <w:r>
              <w:rPr>
                <w:sz w:val="28"/>
              </w:rPr>
              <w:t>до</w:t>
            </w:r>
            <w:r>
              <w:rPr>
                <w:spacing w:val="-3"/>
                <w:sz w:val="28"/>
              </w:rPr>
              <w:t xml:space="preserve"> </w:t>
            </w:r>
            <w:r>
              <w:rPr>
                <w:sz w:val="28"/>
              </w:rPr>
              <w:t>100%.</w:t>
            </w:r>
          </w:p>
          <w:p w:rsidR="002E383A" w:rsidRDefault="00BC5805">
            <w:pPr>
              <w:pStyle w:val="TableParagraph"/>
              <w:ind w:left="108" w:right="87" w:firstLine="300"/>
              <w:jc w:val="both"/>
              <w:rPr>
                <w:sz w:val="28"/>
              </w:rPr>
            </w:pPr>
            <w:r>
              <w:rPr>
                <w:sz w:val="28"/>
              </w:rPr>
              <w:t>Чим меншою є величина, тим більш стабільною є прогнозована ситуація</w:t>
            </w:r>
            <w:r>
              <w:rPr>
                <w:spacing w:val="59"/>
                <w:w w:val="150"/>
                <w:sz w:val="28"/>
              </w:rPr>
              <w:t xml:space="preserve">  </w:t>
            </w:r>
            <w:r>
              <w:rPr>
                <w:sz w:val="28"/>
              </w:rPr>
              <w:t>і,</w:t>
            </w:r>
            <w:r>
              <w:rPr>
                <w:spacing w:val="61"/>
                <w:w w:val="150"/>
                <w:sz w:val="28"/>
              </w:rPr>
              <w:t xml:space="preserve">  </w:t>
            </w:r>
            <w:r>
              <w:rPr>
                <w:sz w:val="28"/>
              </w:rPr>
              <w:t>відповідно,</w:t>
            </w:r>
            <w:r>
              <w:rPr>
                <w:spacing w:val="60"/>
                <w:w w:val="150"/>
                <w:sz w:val="28"/>
              </w:rPr>
              <w:t xml:space="preserve">  </w:t>
            </w:r>
            <w:r>
              <w:rPr>
                <w:spacing w:val="-4"/>
                <w:sz w:val="28"/>
              </w:rPr>
              <w:t>менший</w:t>
            </w:r>
          </w:p>
          <w:p w:rsidR="002E383A" w:rsidRDefault="00BC5805">
            <w:pPr>
              <w:pStyle w:val="TableParagraph"/>
              <w:spacing w:line="322" w:lineRule="exact"/>
              <w:ind w:left="108" w:right="87"/>
              <w:jc w:val="both"/>
              <w:rPr>
                <w:sz w:val="28"/>
              </w:rPr>
            </w:pPr>
            <w:r>
              <w:rPr>
                <w:sz w:val="28"/>
              </w:rPr>
              <w:t>ступінь ризику здійснення напряму діяльності чи певного заходу.</w:t>
            </w:r>
          </w:p>
        </w:tc>
      </w:tr>
      <w:tr w:rsidR="002E383A">
        <w:trPr>
          <w:trHeight w:val="966"/>
        </w:trPr>
        <w:tc>
          <w:tcPr>
            <w:tcW w:w="1908" w:type="dxa"/>
          </w:tcPr>
          <w:p w:rsidR="002E383A" w:rsidRDefault="00BC5805">
            <w:pPr>
              <w:pStyle w:val="TableParagraph"/>
              <w:ind w:right="500"/>
              <w:jc w:val="left"/>
              <w:rPr>
                <w:sz w:val="28"/>
              </w:rPr>
            </w:pPr>
            <w:r>
              <w:rPr>
                <w:spacing w:val="-6"/>
                <w:sz w:val="28"/>
              </w:rPr>
              <w:t xml:space="preserve">Коефіцієнт </w:t>
            </w:r>
            <w:r>
              <w:rPr>
                <w:spacing w:val="-2"/>
                <w:sz w:val="28"/>
              </w:rPr>
              <w:t>ризику</w:t>
            </w:r>
          </w:p>
        </w:tc>
        <w:tc>
          <w:tcPr>
            <w:tcW w:w="3240" w:type="dxa"/>
          </w:tcPr>
          <w:p w:rsidR="002E383A" w:rsidRDefault="00BC5805">
            <w:pPr>
              <w:pStyle w:val="TableParagraph"/>
              <w:tabs>
                <w:tab w:val="left" w:pos="825"/>
              </w:tabs>
              <w:spacing w:before="16" w:line="251" w:lineRule="exact"/>
              <w:ind w:left="453"/>
              <w:jc w:val="left"/>
              <w:rPr>
                <w:rFonts w:ascii="Symbol" w:hAnsi="Symbol"/>
                <w:sz w:val="24"/>
              </w:rPr>
            </w:pPr>
            <w:r>
              <w:rPr>
                <w:i/>
                <w:spacing w:val="-10"/>
                <w:position w:val="-11"/>
                <w:sz w:val="24"/>
              </w:rPr>
              <w:t>K</w:t>
            </w:r>
            <w:r>
              <w:rPr>
                <w:i/>
                <w:position w:val="-11"/>
                <w:sz w:val="24"/>
              </w:rPr>
              <w:tab/>
            </w:r>
            <w:r>
              <w:rPr>
                <w:rFonts w:ascii="Symbol" w:hAnsi="Symbol"/>
                <w:position w:val="-11"/>
                <w:sz w:val="24"/>
              </w:rPr>
              <w:t></w:t>
            </w:r>
            <w:r>
              <w:rPr>
                <w:spacing w:val="-1"/>
                <w:position w:val="-11"/>
                <w:sz w:val="24"/>
              </w:rPr>
              <w:t xml:space="preserve"> </w:t>
            </w:r>
            <w:r>
              <w:rPr>
                <w:i/>
                <w:sz w:val="24"/>
              </w:rPr>
              <w:t>SS</w:t>
            </w:r>
            <w:r>
              <w:rPr>
                <w:i/>
                <w:spacing w:val="-18"/>
                <w:sz w:val="24"/>
              </w:rPr>
              <w:t xml:space="preserve"> </w:t>
            </w:r>
            <w:r>
              <w:rPr>
                <w:rFonts w:ascii="Symbol" w:hAnsi="Symbol"/>
                <w:spacing w:val="-10"/>
                <w:sz w:val="24"/>
                <w:vertAlign w:val="superscript"/>
              </w:rPr>
              <w:t></w:t>
            </w:r>
          </w:p>
          <w:p w:rsidR="002E383A" w:rsidRDefault="00BC5805">
            <w:pPr>
              <w:pStyle w:val="TableParagraph"/>
              <w:spacing w:line="53" w:lineRule="exact"/>
              <w:ind w:left="0" w:right="454"/>
              <w:rPr>
                <w:i/>
                <w:sz w:val="14"/>
              </w:rPr>
            </w:pPr>
            <w:r>
              <w:rPr>
                <w:noProof/>
                <w:lang w:eastAsia="uk-UA"/>
              </w:rPr>
              <mc:AlternateContent>
                <mc:Choice Requires="wpg">
                  <w:drawing>
                    <wp:anchor distT="0" distB="0" distL="0" distR="0" simplePos="0" relativeHeight="483268608" behindDoc="1" locked="0" layoutInCell="1" allowOverlap="1">
                      <wp:simplePos x="0" y="0"/>
                      <wp:positionH relativeFrom="column">
                        <wp:posOffset>873166</wp:posOffset>
                      </wp:positionH>
                      <wp:positionV relativeFrom="paragraph">
                        <wp:posOffset>-144956</wp:posOffset>
                      </wp:positionV>
                      <wp:extent cx="257175" cy="35687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175" cy="356870"/>
                                <a:chOff x="0" y="0"/>
                                <a:chExt cx="257175" cy="356870"/>
                              </a:xfrm>
                            </wpg:grpSpPr>
                            <wps:wsp>
                              <wps:cNvPr id="58" name="Graphic 58"/>
                              <wps:cNvSpPr/>
                              <wps:spPr>
                                <a:xfrm>
                                  <a:off x="3193" y="3193"/>
                                  <a:ext cx="250825" cy="350520"/>
                                </a:xfrm>
                                <a:custGeom>
                                  <a:avLst/>
                                  <a:gdLst/>
                                  <a:ahLst/>
                                  <a:cxnLst/>
                                  <a:rect l="l" t="t" r="r" b="b"/>
                                  <a:pathLst>
                                    <a:path w="250825" h="350520">
                                      <a:moveTo>
                                        <a:pt x="250394" y="0"/>
                                      </a:moveTo>
                                      <a:lnTo>
                                        <a:pt x="0" y="350037"/>
                                      </a:lnTo>
                                    </a:path>
                                  </a:pathLst>
                                </a:custGeom>
                                <a:ln w="638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96B530" id="Group 57" o:spid="_x0000_s1026" style="position:absolute;margin-left:68.75pt;margin-top:-11.4pt;width:20.25pt;height:28.1pt;z-index:-20047872;mso-wrap-distance-left:0;mso-wrap-distance-right:0" coordsize="257175,35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">
                      <v:shape id="Graphic 58" o:spid="_x0000_s1027" style="position:absolute;left:3193;top:3193;width:250825;height:350520;visibility:visible;mso-wrap-style:square;v-text-anchor:top" coordsize="250825,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" path="m250394,l,350037e" filled="f" strokeweight=".17739mm">
                        <v:path arrowok="t"/>
                      </v:shape>
                    </v:group>
                  </w:pict>
                </mc:Fallback>
              </mc:AlternateContent>
            </w:r>
            <w:r>
              <w:rPr>
                <w:i/>
                <w:spacing w:val="-5"/>
                <w:sz w:val="14"/>
              </w:rPr>
              <w:t>VAR</w:t>
            </w:r>
          </w:p>
          <w:p w:rsidR="002E383A" w:rsidRDefault="00BC5805">
            <w:pPr>
              <w:pStyle w:val="TableParagraph"/>
              <w:tabs>
                <w:tab w:val="left" w:pos="1601"/>
              </w:tabs>
              <w:spacing w:line="204" w:lineRule="exact"/>
              <w:ind w:left="644"/>
              <w:jc w:val="left"/>
              <w:rPr>
                <w:rFonts w:ascii="Symbol" w:hAnsi="Symbol"/>
                <w:sz w:val="24"/>
              </w:rPr>
            </w:pPr>
            <w:r>
              <w:rPr>
                <w:i/>
                <w:spacing w:val="-10"/>
                <w:sz w:val="24"/>
                <w:vertAlign w:val="superscript"/>
              </w:rPr>
              <w:t>R</w:t>
            </w:r>
            <w:r>
              <w:rPr>
                <w:i/>
                <w:sz w:val="24"/>
              </w:rPr>
              <w:tab/>
              <w:t>SS</w:t>
            </w:r>
            <w:r>
              <w:rPr>
                <w:i/>
                <w:spacing w:val="-19"/>
                <w:sz w:val="24"/>
              </w:rPr>
              <w:t xml:space="preserve"> </w:t>
            </w:r>
            <w:r>
              <w:rPr>
                <w:rFonts w:ascii="Symbol" w:hAnsi="Symbol"/>
                <w:spacing w:val="-10"/>
                <w:sz w:val="24"/>
                <w:vertAlign w:val="superscript"/>
              </w:rPr>
              <w:t></w:t>
            </w:r>
          </w:p>
          <w:p w:rsidR="002E383A" w:rsidRDefault="00BC5805">
            <w:pPr>
              <w:pStyle w:val="TableParagraph"/>
              <w:spacing w:line="99" w:lineRule="exact"/>
              <w:ind w:left="712"/>
              <w:rPr>
                <w:i/>
                <w:sz w:val="14"/>
              </w:rPr>
            </w:pPr>
            <w:r>
              <w:rPr>
                <w:i/>
                <w:spacing w:val="-5"/>
                <w:sz w:val="14"/>
              </w:rPr>
              <w:t>VAR</w:t>
            </w:r>
          </w:p>
        </w:tc>
        <w:tc>
          <w:tcPr>
            <w:tcW w:w="4680" w:type="dxa"/>
          </w:tcPr>
          <w:p w:rsidR="002E383A" w:rsidRDefault="00BC5805">
            <w:pPr>
              <w:pStyle w:val="TableParagraph"/>
              <w:tabs>
                <w:tab w:val="left" w:pos="1157"/>
                <w:tab w:val="left" w:pos="2409"/>
                <w:tab w:val="left" w:pos="2779"/>
                <w:tab w:val="left" w:pos="4139"/>
              </w:tabs>
              <w:ind w:left="108" w:right="87" w:firstLine="300"/>
              <w:jc w:val="left"/>
              <w:rPr>
                <w:sz w:val="28"/>
              </w:rPr>
            </w:pPr>
            <w:r>
              <w:rPr>
                <w:spacing w:val="-4"/>
                <w:sz w:val="28"/>
              </w:rPr>
              <w:t>Чим</w:t>
            </w:r>
            <w:r>
              <w:rPr>
                <w:sz w:val="28"/>
              </w:rPr>
              <w:tab/>
            </w:r>
            <w:r>
              <w:rPr>
                <w:spacing w:val="-2"/>
                <w:sz w:val="28"/>
              </w:rPr>
              <w:t>більшим</w:t>
            </w:r>
            <w:r>
              <w:rPr>
                <w:sz w:val="28"/>
              </w:rPr>
              <w:tab/>
            </w:r>
            <w:r>
              <w:rPr>
                <w:spacing w:val="-10"/>
                <w:sz w:val="28"/>
              </w:rPr>
              <w:t>є</w:t>
            </w:r>
            <w:r>
              <w:rPr>
                <w:sz w:val="28"/>
              </w:rPr>
              <w:tab/>
            </w:r>
            <w:r>
              <w:rPr>
                <w:spacing w:val="-2"/>
                <w:sz w:val="28"/>
              </w:rPr>
              <w:t>значення,</w:t>
            </w:r>
            <w:r>
              <w:rPr>
                <w:sz w:val="28"/>
              </w:rPr>
              <w:tab/>
            </w:r>
            <w:r>
              <w:rPr>
                <w:spacing w:val="-6"/>
                <w:sz w:val="28"/>
              </w:rPr>
              <w:t xml:space="preserve">тим </w:t>
            </w:r>
            <w:r>
              <w:rPr>
                <w:sz w:val="28"/>
              </w:rPr>
              <w:t>більшою</w:t>
            </w:r>
            <w:r>
              <w:rPr>
                <w:spacing w:val="45"/>
                <w:w w:val="150"/>
                <w:sz w:val="28"/>
              </w:rPr>
              <w:t xml:space="preserve"> </w:t>
            </w:r>
            <w:r>
              <w:rPr>
                <w:sz w:val="28"/>
              </w:rPr>
              <w:t>є</w:t>
            </w:r>
            <w:r>
              <w:rPr>
                <w:spacing w:val="47"/>
                <w:w w:val="150"/>
                <w:sz w:val="28"/>
              </w:rPr>
              <w:t xml:space="preserve"> </w:t>
            </w:r>
            <w:r>
              <w:rPr>
                <w:sz w:val="28"/>
              </w:rPr>
              <w:t>ступінь</w:t>
            </w:r>
            <w:r>
              <w:rPr>
                <w:spacing w:val="79"/>
                <w:sz w:val="28"/>
              </w:rPr>
              <w:t xml:space="preserve"> </w:t>
            </w:r>
            <w:r>
              <w:rPr>
                <w:sz w:val="28"/>
              </w:rPr>
              <w:t>ризику</w:t>
            </w:r>
            <w:r>
              <w:rPr>
                <w:spacing w:val="79"/>
                <w:sz w:val="28"/>
              </w:rPr>
              <w:t xml:space="preserve"> </w:t>
            </w:r>
            <w:r>
              <w:rPr>
                <w:spacing w:val="-4"/>
                <w:sz w:val="28"/>
              </w:rPr>
              <w:t>варіанта</w:t>
            </w:r>
          </w:p>
          <w:p w:rsidR="002E383A" w:rsidRDefault="00BC5805">
            <w:pPr>
              <w:pStyle w:val="TableParagraph"/>
              <w:spacing w:line="308" w:lineRule="exact"/>
              <w:ind w:left="108"/>
              <w:jc w:val="left"/>
              <w:rPr>
                <w:sz w:val="28"/>
              </w:rPr>
            </w:pPr>
            <w:r>
              <w:rPr>
                <w:spacing w:val="-2"/>
                <w:sz w:val="28"/>
              </w:rPr>
              <w:t>рішення.</w:t>
            </w:r>
          </w:p>
        </w:tc>
      </w:tr>
      <w:tr w:rsidR="002E383A">
        <w:trPr>
          <w:trHeight w:val="321"/>
        </w:trPr>
        <w:tc>
          <w:tcPr>
            <w:tcW w:w="9828" w:type="dxa"/>
            <w:gridSpan w:val="3"/>
          </w:tcPr>
          <w:p w:rsidR="002E383A" w:rsidRDefault="00BC5805">
            <w:pPr>
              <w:pStyle w:val="TableParagraph"/>
              <w:spacing w:line="301" w:lineRule="exact"/>
              <w:ind w:left="306" w:right="289"/>
              <w:rPr>
                <w:b/>
                <w:sz w:val="28"/>
              </w:rPr>
            </w:pPr>
            <w:r>
              <w:rPr>
                <w:b/>
                <w:spacing w:val="-6"/>
                <w:sz w:val="28"/>
              </w:rPr>
              <w:t>Інтервальні</w:t>
            </w:r>
            <w:r>
              <w:rPr>
                <w:b/>
                <w:sz w:val="28"/>
              </w:rPr>
              <w:t xml:space="preserve"> </w:t>
            </w:r>
            <w:r>
              <w:rPr>
                <w:b/>
                <w:spacing w:val="-2"/>
                <w:sz w:val="28"/>
              </w:rPr>
              <w:t>показники</w:t>
            </w:r>
          </w:p>
        </w:tc>
      </w:tr>
      <w:tr w:rsidR="002E383A">
        <w:trPr>
          <w:trHeight w:val="1288"/>
        </w:trPr>
        <w:tc>
          <w:tcPr>
            <w:tcW w:w="1908" w:type="dxa"/>
          </w:tcPr>
          <w:p w:rsidR="002E383A" w:rsidRDefault="00BC5805">
            <w:pPr>
              <w:pStyle w:val="TableParagraph"/>
              <w:ind w:right="678"/>
              <w:jc w:val="left"/>
              <w:rPr>
                <w:sz w:val="28"/>
              </w:rPr>
            </w:pPr>
            <w:r>
              <w:rPr>
                <w:spacing w:val="-6"/>
                <w:sz w:val="28"/>
              </w:rPr>
              <w:t xml:space="preserve">Гранична </w:t>
            </w:r>
            <w:r>
              <w:rPr>
                <w:spacing w:val="-2"/>
                <w:sz w:val="28"/>
              </w:rPr>
              <w:t>помилка</w:t>
            </w:r>
          </w:p>
        </w:tc>
        <w:tc>
          <w:tcPr>
            <w:tcW w:w="3240" w:type="dxa"/>
          </w:tcPr>
          <w:p w:rsidR="002E383A" w:rsidRDefault="00BC5805">
            <w:pPr>
              <w:pStyle w:val="TableParagraph"/>
              <w:spacing w:line="315" w:lineRule="exact"/>
              <w:ind w:left="845" w:right="795"/>
              <w:rPr>
                <w:sz w:val="28"/>
              </w:rPr>
            </w:pPr>
            <w:r>
              <w:rPr>
                <w:rFonts w:ascii="Symbol" w:hAnsi="Symbol"/>
                <w:w w:val="105"/>
                <w:sz w:val="24"/>
              </w:rPr>
              <w:t></w:t>
            </w:r>
            <w:r>
              <w:rPr>
                <w:spacing w:val="-6"/>
                <w:w w:val="105"/>
                <w:sz w:val="24"/>
              </w:rPr>
              <w:t xml:space="preserve"> </w:t>
            </w:r>
            <w:r>
              <w:rPr>
                <w:rFonts w:ascii="Symbol" w:hAnsi="Symbol"/>
                <w:w w:val="105"/>
                <w:sz w:val="24"/>
              </w:rPr>
              <w:t></w:t>
            </w:r>
            <w:r>
              <w:rPr>
                <w:spacing w:val="-14"/>
                <w:w w:val="105"/>
                <w:sz w:val="24"/>
              </w:rPr>
              <w:t xml:space="preserve"> </w:t>
            </w:r>
            <w:r>
              <w:rPr>
                <w:i/>
                <w:w w:val="105"/>
                <w:sz w:val="24"/>
              </w:rPr>
              <w:t>t</w:t>
            </w:r>
            <w:r>
              <w:rPr>
                <w:i/>
                <w:spacing w:val="-24"/>
                <w:w w:val="105"/>
                <w:sz w:val="24"/>
              </w:rPr>
              <w:t xml:space="preserve"> </w:t>
            </w:r>
            <w:r>
              <w:rPr>
                <w:rFonts w:ascii="Symbol" w:hAnsi="Symbol"/>
                <w:w w:val="105"/>
                <w:sz w:val="24"/>
              </w:rPr>
              <w:t></w:t>
            </w:r>
            <w:r>
              <w:rPr>
                <w:rFonts w:ascii="Symbol" w:hAnsi="Symbol"/>
                <w:w w:val="105"/>
                <w:sz w:val="25"/>
              </w:rPr>
              <w:t></w:t>
            </w:r>
            <w:r>
              <w:rPr>
                <w:spacing w:val="3"/>
                <w:w w:val="105"/>
                <w:sz w:val="25"/>
              </w:rPr>
              <w:t xml:space="preserve"> </w:t>
            </w:r>
            <w:r>
              <w:rPr>
                <w:spacing w:val="-10"/>
                <w:w w:val="105"/>
                <w:sz w:val="28"/>
              </w:rPr>
              <w:t>,</w:t>
            </w:r>
          </w:p>
          <w:p w:rsidR="002E383A" w:rsidRDefault="00BC5805">
            <w:pPr>
              <w:pStyle w:val="TableParagraph"/>
              <w:ind w:left="108"/>
              <w:jc w:val="left"/>
              <w:rPr>
                <w:sz w:val="28"/>
              </w:rPr>
            </w:pPr>
            <w:r>
              <w:rPr>
                <w:sz w:val="28"/>
              </w:rPr>
              <w:t>де</w:t>
            </w:r>
            <w:r>
              <w:rPr>
                <w:spacing w:val="1"/>
                <w:sz w:val="28"/>
              </w:rPr>
              <w:t xml:space="preserve"> </w:t>
            </w:r>
            <w:r>
              <w:rPr>
                <w:i/>
                <w:sz w:val="24"/>
              </w:rPr>
              <w:t>t</w:t>
            </w:r>
            <w:r>
              <w:rPr>
                <w:i/>
                <w:spacing w:val="34"/>
                <w:sz w:val="24"/>
              </w:rPr>
              <w:t xml:space="preserve"> </w:t>
            </w:r>
            <w:r>
              <w:rPr>
                <w:sz w:val="28"/>
              </w:rPr>
              <w:t>–</w:t>
            </w:r>
            <w:r>
              <w:rPr>
                <w:spacing w:val="-17"/>
                <w:sz w:val="28"/>
              </w:rPr>
              <w:t xml:space="preserve"> </w:t>
            </w:r>
            <w:r>
              <w:rPr>
                <w:sz w:val="28"/>
              </w:rPr>
              <w:t>критерій</w:t>
            </w:r>
            <w:r>
              <w:rPr>
                <w:spacing w:val="-18"/>
                <w:sz w:val="28"/>
              </w:rPr>
              <w:t xml:space="preserve"> </w:t>
            </w:r>
            <w:r>
              <w:rPr>
                <w:spacing w:val="-4"/>
                <w:sz w:val="28"/>
              </w:rPr>
              <w:t>Стью-</w:t>
            </w:r>
          </w:p>
          <w:p w:rsidR="002E383A" w:rsidRDefault="00BC5805">
            <w:pPr>
              <w:pStyle w:val="TableParagraph"/>
              <w:spacing w:line="322" w:lineRule="exact"/>
              <w:ind w:left="108" w:right="115"/>
              <w:jc w:val="left"/>
              <w:rPr>
                <w:sz w:val="28"/>
              </w:rPr>
            </w:pPr>
            <w:r>
              <w:rPr>
                <w:spacing w:val="-6"/>
                <w:sz w:val="28"/>
              </w:rPr>
              <w:t>дента</w:t>
            </w:r>
            <w:r>
              <w:rPr>
                <w:spacing w:val="-12"/>
                <w:sz w:val="28"/>
              </w:rPr>
              <w:t xml:space="preserve"> </w:t>
            </w:r>
            <w:r>
              <w:rPr>
                <w:spacing w:val="-6"/>
                <w:sz w:val="28"/>
              </w:rPr>
              <w:t>(береться</w:t>
            </w:r>
            <w:r>
              <w:rPr>
                <w:spacing w:val="-13"/>
                <w:sz w:val="28"/>
              </w:rPr>
              <w:t xml:space="preserve"> </w:t>
            </w:r>
            <w:r>
              <w:rPr>
                <w:spacing w:val="-6"/>
                <w:sz w:val="28"/>
              </w:rPr>
              <w:t xml:space="preserve">із </w:t>
            </w:r>
            <w:r>
              <w:rPr>
                <w:spacing w:val="-2"/>
                <w:sz w:val="28"/>
              </w:rPr>
              <w:t>таблиць)</w:t>
            </w:r>
          </w:p>
        </w:tc>
        <w:tc>
          <w:tcPr>
            <w:tcW w:w="4680" w:type="dxa"/>
          </w:tcPr>
          <w:p w:rsidR="002E383A" w:rsidRDefault="00BC5805">
            <w:pPr>
              <w:pStyle w:val="TableParagraph"/>
              <w:ind w:left="108" w:right="87" w:firstLine="300"/>
              <w:jc w:val="both"/>
              <w:rPr>
                <w:sz w:val="28"/>
              </w:rPr>
            </w:pPr>
            <w:r>
              <w:rPr>
                <w:sz w:val="28"/>
              </w:rPr>
              <w:t>Гранична помилка є інтервальною оцінкою</w:t>
            </w:r>
            <w:r>
              <w:rPr>
                <w:spacing w:val="-18"/>
                <w:sz w:val="28"/>
              </w:rPr>
              <w:t xml:space="preserve"> </w:t>
            </w:r>
            <w:r>
              <w:rPr>
                <w:sz w:val="28"/>
              </w:rPr>
              <w:t>кожної</w:t>
            </w:r>
            <w:r>
              <w:rPr>
                <w:spacing w:val="-17"/>
                <w:sz w:val="28"/>
              </w:rPr>
              <w:t xml:space="preserve"> </w:t>
            </w:r>
            <w:r>
              <w:rPr>
                <w:sz w:val="28"/>
              </w:rPr>
              <w:t>стратегії.</w:t>
            </w:r>
            <w:r>
              <w:rPr>
                <w:spacing w:val="-18"/>
                <w:sz w:val="28"/>
              </w:rPr>
              <w:t xml:space="preserve"> </w:t>
            </w:r>
            <w:r>
              <w:rPr>
                <w:sz w:val="28"/>
              </w:rPr>
              <w:t>Чим</w:t>
            </w:r>
            <w:r>
              <w:rPr>
                <w:spacing w:val="-17"/>
                <w:sz w:val="28"/>
              </w:rPr>
              <w:t xml:space="preserve"> </w:t>
            </w:r>
            <w:r>
              <w:rPr>
                <w:sz w:val="28"/>
              </w:rPr>
              <w:t>менше значення</w:t>
            </w:r>
            <w:r>
              <w:rPr>
                <w:spacing w:val="35"/>
                <w:sz w:val="28"/>
              </w:rPr>
              <w:t xml:space="preserve">  </w:t>
            </w:r>
            <w:r>
              <w:rPr>
                <w:sz w:val="28"/>
              </w:rPr>
              <w:t>граничної</w:t>
            </w:r>
            <w:r>
              <w:rPr>
                <w:spacing w:val="36"/>
                <w:sz w:val="28"/>
              </w:rPr>
              <w:t xml:space="preserve">  </w:t>
            </w:r>
            <w:r>
              <w:rPr>
                <w:sz w:val="28"/>
              </w:rPr>
              <w:t>помилки,</w:t>
            </w:r>
            <w:r>
              <w:rPr>
                <w:spacing w:val="37"/>
                <w:sz w:val="28"/>
              </w:rPr>
              <w:t xml:space="preserve">  </w:t>
            </w:r>
            <w:r>
              <w:rPr>
                <w:spacing w:val="-5"/>
                <w:sz w:val="28"/>
              </w:rPr>
              <w:t>тим</w:t>
            </w:r>
          </w:p>
          <w:p w:rsidR="002E383A" w:rsidRDefault="00BC5805">
            <w:pPr>
              <w:pStyle w:val="TableParagraph"/>
              <w:spacing w:line="308" w:lineRule="exact"/>
              <w:ind w:left="108"/>
              <w:jc w:val="both"/>
              <w:rPr>
                <w:sz w:val="28"/>
              </w:rPr>
            </w:pPr>
            <w:r>
              <w:rPr>
                <w:spacing w:val="-6"/>
                <w:sz w:val="28"/>
              </w:rPr>
              <w:t>безпечніша</w:t>
            </w:r>
            <w:r>
              <w:rPr>
                <w:spacing w:val="-9"/>
                <w:sz w:val="28"/>
              </w:rPr>
              <w:t xml:space="preserve"> </w:t>
            </w:r>
            <w:r>
              <w:rPr>
                <w:spacing w:val="-6"/>
                <w:sz w:val="28"/>
              </w:rPr>
              <w:t>й</w:t>
            </w:r>
            <w:r>
              <w:rPr>
                <w:spacing w:val="-3"/>
                <w:sz w:val="28"/>
              </w:rPr>
              <w:t xml:space="preserve"> </w:t>
            </w:r>
            <w:r>
              <w:rPr>
                <w:spacing w:val="-6"/>
                <w:sz w:val="28"/>
              </w:rPr>
              <w:t>надійна</w:t>
            </w:r>
            <w:r>
              <w:rPr>
                <w:spacing w:val="-2"/>
                <w:sz w:val="28"/>
              </w:rPr>
              <w:t xml:space="preserve"> </w:t>
            </w:r>
            <w:r>
              <w:rPr>
                <w:spacing w:val="-6"/>
                <w:sz w:val="28"/>
              </w:rPr>
              <w:t>стратегія.</w:t>
            </w:r>
          </w:p>
        </w:tc>
      </w:tr>
      <w:tr w:rsidR="002E383A">
        <w:trPr>
          <w:trHeight w:val="2253"/>
        </w:trPr>
        <w:tc>
          <w:tcPr>
            <w:tcW w:w="1908" w:type="dxa"/>
          </w:tcPr>
          <w:p w:rsidR="002E383A" w:rsidRDefault="00BC5805">
            <w:pPr>
              <w:pStyle w:val="TableParagraph"/>
              <w:jc w:val="left"/>
              <w:rPr>
                <w:sz w:val="28"/>
              </w:rPr>
            </w:pPr>
            <w:r>
              <w:rPr>
                <w:spacing w:val="-2"/>
                <w:sz w:val="28"/>
              </w:rPr>
              <w:t xml:space="preserve">Граничні інтервали </w:t>
            </w:r>
            <w:r>
              <w:rPr>
                <w:spacing w:val="-6"/>
                <w:sz w:val="28"/>
              </w:rPr>
              <w:t>ефективності</w:t>
            </w:r>
          </w:p>
        </w:tc>
        <w:tc>
          <w:tcPr>
            <w:tcW w:w="3240" w:type="dxa"/>
          </w:tcPr>
          <w:p w:rsidR="002E383A" w:rsidRDefault="00BC5805">
            <w:pPr>
              <w:pStyle w:val="TableParagraph"/>
              <w:spacing w:line="321" w:lineRule="exact"/>
              <w:ind w:left="723"/>
              <w:jc w:val="left"/>
              <w:rPr>
                <w:sz w:val="28"/>
              </w:rPr>
            </w:pPr>
            <w:r>
              <w:rPr>
                <w:i/>
                <w:w w:val="105"/>
                <w:sz w:val="24"/>
              </w:rPr>
              <w:t>a</w:t>
            </w:r>
            <w:r>
              <w:rPr>
                <w:i/>
                <w:spacing w:val="-34"/>
                <w:w w:val="105"/>
                <w:sz w:val="24"/>
              </w:rPr>
              <w:t xml:space="preserve"> </w:t>
            </w:r>
            <w:r>
              <w:rPr>
                <w:w w:val="105"/>
                <w:sz w:val="24"/>
              </w:rPr>
              <w:t>max</w:t>
            </w:r>
            <w:r>
              <w:rPr>
                <w:spacing w:val="-4"/>
                <w:w w:val="105"/>
                <w:sz w:val="24"/>
              </w:rPr>
              <w:t xml:space="preserve"> </w:t>
            </w:r>
            <w:r>
              <w:rPr>
                <w:rFonts w:ascii="Symbol" w:hAnsi="Symbol"/>
                <w:w w:val="105"/>
                <w:sz w:val="24"/>
              </w:rPr>
              <w:t></w:t>
            </w:r>
            <w:r>
              <w:rPr>
                <w:spacing w:val="-7"/>
                <w:w w:val="105"/>
                <w:sz w:val="24"/>
              </w:rPr>
              <w:t xml:space="preserve"> </w:t>
            </w:r>
            <w:r>
              <w:rPr>
                <w:i/>
                <w:w w:val="105"/>
                <w:sz w:val="24"/>
              </w:rPr>
              <w:t>M</w:t>
            </w:r>
            <w:r>
              <w:rPr>
                <w:i/>
                <w:spacing w:val="-33"/>
                <w:w w:val="105"/>
                <w:sz w:val="24"/>
              </w:rPr>
              <w:t xml:space="preserve"> </w:t>
            </w:r>
            <w:r>
              <w:rPr>
                <w:w w:val="105"/>
                <w:sz w:val="24"/>
              </w:rPr>
              <w:t>(</w:t>
            </w:r>
            <w:r>
              <w:rPr>
                <w:i/>
                <w:w w:val="105"/>
                <w:sz w:val="24"/>
              </w:rPr>
              <w:t>x</w:t>
            </w:r>
            <w:r>
              <w:rPr>
                <w:w w:val="105"/>
                <w:sz w:val="24"/>
              </w:rPr>
              <w:t>)</w:t>
            </w:r>
            <w:r>
              <w:rPr>
                <w:spacing w:val="-27"/>
                <w:w w:val="105"/>
                <w:sz w:val="24"/>
              </w:rPr>
              <w:t xml:space="preserve"> </w:t>
            </w:r>
            <w:r>
              <w:rPr>
                <w:rFonts w:ascii="Symbol" w:hAnsi="Symbol"/>
                <w:w w:val="105"/>
                <w:sz w:val="24"/>
              </w:rPr>
              <w:t></w:t>
            </w:r>
            <w:r>
              <w:rPr>
                <w:spacing w:val="-25"/>
                <w:w w:val="105"/>
                <w:sz w:val="24"/>
              </w:rPr>
              <w:t xml:space="preserve"> </w:t>
            </w:r>
            <w:r>
              <w:rPr>
                <w:rFonts w:ascii="Symbol" w:hAnsi="Symbol"/>
                <w:spacing w:val="9"/>
                <w:w w:val="105"/>
                <w:sz w:val="24"/>
              </w:rPr>
              <w:t></w:t>
            </w:r>
            <w:r>
              <w:rPr>
                <w:spacing w:val="9"/>
                <w:w w:val="105"/>
                <w:sz w:val="28"/>
              </w:rPr>
              <w:t>,</w:t>
            </w:r>
          </w:p>
          <w:p w:rsidR="002E383A" w:rsidRDefault="00BC5805">
            <w:pPr>
              <w:pStyle w:val="TableParagraph"/>
              <w:spacing w:before="22"/>
              <w:ind w:left="776"/>
              <w:jc w:val="left"/>
              <w:rPr>
                <w:rFonts w:ascii="Symbol" w:hAnsi="Symbol"/>
                <w:sz w:val="24"/>
              </w:rPr>
            </w:pPr>
            <w:r>
              <w:rPr>
                <w:i/>
                <w:w w:val="105"/>
                <w:sz w:val="24"/>
              </w:rPr>
              <w:t>a</w:t>
            </w:r>
            <w:r>
              <w:rPr>
                <w:i/>
                <w:spacing w:val="-37"/>
                <w:w w:val="105"/>
                <w:sz w:val="24"/>
              </w:rPr>
              <w:t xml:space="preserve"> </w:t>
            </w:r>
            <w:r>
              <w:rPr>
                <w:w w:val="105"/>
                <w:sz w:val="24"/>
              </w:rPr>
              <w:t>min</w:t>
            </w:r>
            <w:r>
              <w:rPr>
                <w:spacing w:val="-4"/>
                <w:w w:val="105"/>
                <w:sz w:val="24"/>
              </w:rPr>
              <w:t xml:space="preserve"> </w:t>
            </w:r>
            <w:r>
              <w:rPr>
                <w:rFonts w:ascii="Symbol" w:hAnsi="Symbol"/>
                <w:w w:val="105"/>
                <w:sz w:val="24"/>
              </w:rPr>
              <w:t></w:t>
            </w:r>
            <w:r>
              <w:rPr>
                <w:spacing w:val="-11"/>
                <w:w w:val="105"/>
                <w:sz w:val="24"/>
              </w:rPr>
              <w:t xml:space="preserve"> </w:t>
            </w:r>
            <w:r>
              <w:rPr>
                <w:i/>
                <w:w w:val="105"/>
                <w:sz w:val="24"/>
              </w:rPr>
              <w:t>M</w:t>
            </w:r>
            <w:r>
              <w:rPr>
                <w:i/>
                <w:spacing w:val="-33"/>
                <w:w w:val="105"/>
                <w:sz w:val="24"/>
              </w:rPr>
              <w:t xml:space="preserve"> </w:t>
            </w:r>
            <w:r>
              <w:rPr>
                <w:w w:val="105"/>
                <w:sz w:val="24"/>
              </w:rPr>
              <w:t>(</w:t>
            </w:r>
            <w:r>
              <w:rPr>
                <w:i/>
                <w:w w:val="105"/>
                <w:sz w:val="24"/>
              </w:rPr>
              <w:t>x</w:t>
            </w:r>
            <w:r>
              <w:rPr>
                <w:w w:val="105"/>
                <w:sz w:val="24"/>
              </w:rPr>
              <w:t>)</w:t>
            </w:r>
            <w:r>
              <w:rPr>
                <w:spacing w:val="-20"/>
                <w:w w:val="105"/>
                <w:sz w:val="24"/>
              </w:rPr>
              <w:t xml:space="preserve"> </w:t>
            </w:r>
            <w:r>
              <w:rPr>
                <w:rFonts w:ascii="Symbol" w:hAnsi="Symbol"/>
                <w:w w:val="105"/>
                <w:sz w:val="24"/>
              </w:rPr>
              <w:t></w:t>
            </w:r>
            <w:r>
              <w:rPr>
                <w:spacing w:val="-22"/>
                <w:w w:val="105"/>
                <w:sz w:val="24"/>
              </w:rPr>
              <w:t xml:space="preserve"> </w:t>
            </w:r>
            <w:r>
              <w:rPr>
                <w:rFonts w:ascii="Symbol" w:hAnsi="Symbol"/>
                <w:spacing w:val="-10"/>
                <w:w w:val="105"/>
                <w:sz w:val="24"/>
              </w:rPr>
              <w:t></w:t>
            </w:r>
          </w:p>
        </w:tc>
        <w:tc>
          <w:tcPr>
            <w:tcW w:w="4680" w:type="dxa"/>
          </w:tcPr>
          <w:p w:rsidR="002E383A" w:rsidRDefault="00BC5805">
            <w:pPr>
              <w:pStyle w:val="TableParagraph"/>
              <w:ind w:left="108" w:right="88" w:firstLine="336"/>
              <w:jc w:val="both"/>
              <w:rPr>
                <w:sz w:val="28"/>
              </w:rPr>
            </w:pPr>
            <w:r>
              <w:rPr>
                <w:i/>
                <w:sz w:val="24"/>
              </w:rPr>
              <w:t>a</w:t>
            </w:r>
            <w:r>
              <w:rPr>
                <w:i/>
                <w:spacing w:val="-15"/>
                <w:sz w:val="24"/>
              </w:rPr>
              <w:t xml:space="preserve"> </w:t>
            </w:r>
            <w:r>
              <w:rPr>
                <w:sz w:val="24"/>
              </w:rPr>
              <w:t>max</w:t>
            </w:r>
            <w:r>
              <w:rPr>
                <w:spacing w:val="40"/>
                <w:sz w:val="24"/>
              </w:rPr>
              <w:t xml:space="preserve"> </w:t>
            </w:r>
            <w:r>
              <w:rPr>
                <w:sz w:val="28"/>
              </w:rPr>
              <w:t>характеризує максимальну границю інтервалу ефективності, тобто очікувані прибутки.</w:t>
            </w:r>
          </w:p>
          <w:p w:rsidR="002E383A" w:rsidRDefault="00BC5805">
            <w:pPr>
              <w:pStyle w:val="TableParagraph"/>
              <w:spacing w:line="322" w:lineRule="exact"/>
              <w:ind w:left="108" w:right="88" w:firstLine="336"/>
              <w:jc w:val="both"/>
              <w:rPr>
                <w:sz w:val="28"/>
              </w:rPr>
            </w:pPr>
            <w:r>
              <w:rPr>
                <w:i/>
                <w:sz w:val="24"/>
              </w:rPr>
              <w:t>a</w:t>
            </w:r>
            <w:r>
              <w:rPr>
                <w:i/>
                <w:spacing w:val="-15"/>
                <w:sz w:val="24"/>
              </w:rPr>
              <w:t xml:space="preserve"> </w:t>
            </w:r>
            <w:r>
              <w:rPr>
                <w:sz w:val="24"/>
              </w:rPr>
              <w:t>min</w:t>
            </w:r>
            <w:r>
              <w:rPr>
                <w:spacing w:val="40"/>
                <w:sz w:val="24"/>
              </w:rPr>
              <w:t xml:space="preserve"> </w:t>
            </w:r>
            <w:r>
              <w:rPr>
                <w:sz w:val="28"/>
              </w:rPr>
              <w:t>характеризує мінімальне значення інтервалу ефективності; коли воно від’ємне, тоді</w:t>
            </w:r>
            <w:r>
              <w:rPr>
                <w:spacing w:val="40"/>
                <w:sz w:val="28"/>
              </w:rPr>
              <w:t xml:space="preserve"> </w:t>
            </w:r>
            <w:r>
              <w:rPr>
                <w:sz w:val="28"/>
              </w:rPr>
              <w:t>можна бачити розмір втрат.</w:t>
            </w:r>
          </w:p>
        </w:tc>
      </w:tr>
      <w:tr w:rsidR="002E383A">
        <w:trPr>
          <w:trHeight w:val="966"/>
        </w:trPr>
        <w:tc>
          <w:tcPr>
            <w:tcW w:w="1908" w:type="dxa"/>
          </w:tcPr>
          <w:p w:rsidR="002E383A" w:rsidRDefault="00BC5805">
            <w:pPr>
              <w:pStyle w:val="TableParagraph"/>
              <w:ind w:right="915"/>
              <w:jc w:val="left"/>
              <w:rPr>
                <w:sz w:val="28"/>
              </w:rPr>
            </w:pPr>
            <w:r>
              <w:rPr>
                <w:spacing w:val="-2"/>
                <w:sz w:val="28"/>
              </w:rPr>
              <w:t xml:space="preserve">Розмах </w:t>
            </w:r>
            <w:r>
              <w:rPr>
                <w:spacing w:val="-6"/>
                <w:sz w:val="28"/>
              </w:rPr>
              <w:t>варіації</w:t>
            </w:r>
          </w:p>
        </w:tc>
        <w:tc>
          <w:tcPr>
            <w:tcW w:w="3240" w:type="dxa"/>
          </w:tcPr>
          <w:p w:rsidR="002E383A" w:rsidRDefault="00BC5805">
            <w:pPr>
              <w:pStyle w:val="TableParagraph"/>
              <w:spacing w:before="20"/>
              <w:ind w:left="774"/>
              <w:jc w:val="left"/>
              <w:rPr>
                <w:sz w:val="24"/>
              </w:rPr>
            </w:pPr>
            <w:r>
              <w:rPr>
                <w:i/>
                <w:w w:val="105"/>
                <w:sz w:val="24"/>
              </w:rPr>
              <w:t>R</w:t>
            </w:r>
            <w:r>
              <w:rPr>
                <w:i/>
                <w:spacing w:val="-14"/>
                <w:w w:val="105"/>
                <w:sz w:val="24"/>
              </w:rPr>
              <w:t xml:space="preserve"> </w:t>
            </w:r>
            <w:r>
              <w:rPr>
                <w:rFonts w:ascii="Symbol" w:hAnsi="Symbol"/>
                <w:w w:val="105"/>
                <w:sz w:val="24"/>
              </w:rPr>
              <w:t></w:t>
            </w:r>
            <w:r>
              <w:rPr>
                <w:spacing w:val="-15"/>
                <w:w w:val="105"/>
                <w:sz w:val="24"/>
              </w:rPr>
              <w:t xml:space="preserve"> </w:t>
            </w:r>
            <w:r>
              <w:rPr>
                <w:i/>
                <w:w w:val="105"/>
                <w:sz w:val="24"/>
              </w:rPr>
              <w:t>a</w:t>
            </w:r>
            <w:r>
              <w:rPr>
                <w:i/>
                <w:spacing w:val="-38"/>
                <w:w w:val="105"/>
                <w:sz w:val="24"/>
              </w:rPr>
              <w:t xml:space="preserve"> </w:t>
            </w:r>
            <w:r>
              <w:rPr>
                <w:w w:val="105"/>
                <w:sz w:val="24"/>
              </w:rPr>
              <w:t>max</w:t>
            </w:r>
            <w:r>
              <w:rPr>
                <w:rFonts w:ascii="Symbol" w:hAnsi="Symbol"/>
                <w:w w:val="105"/>
                <w:sz w:val="24"/>
              </w:rPr>
              <w:t></w:t>
            </w:r>
            <w:r>
              <w:rPr>
                <w:spacing w:val="-23"/>
                <w:w w:val="105"/>
                <w:sz w:val="24"/>
              </w:rPr>
              <w:t xml:space="preserve"> </w:t>
            </w:r>
            <w:r>
              <w:rPr>
                <w:i/>
                <w:w w:val="105"/>
                <w:sz w:val="24"/>
              </w:rPr>
              <w:t>a</w:t>
            </w:r>
            <w:r>
              <w:rPr>
                <w:i/>
                <w:spacing w:val="-38"/>
                <w:w w:val="105"/>
                <w:sz w:val="24"/>
              </w:rPr>
              <w:t xml:space="preserve"> </w:t>
            </w:r>
            <w:r>
              <w:rPr>
                <w:spacing w:val="-5"/>
                <w:w w:val="105"/>
                <w:sz w:val="24"/>
              </w:rPr>
              <w:t>min</w:t>
            </w:r>
          </w:p>
        </w:tc>
        <w:tc>
          <w:tcPr>
            <w:tcW w:w="4680" w:type="dxa"/>
          </w:tcPr>
          <w:p w:rsidR="002E383A" w:rsidRDefault="00BC5805">
            <w:pPr>
              <w:pStyle w:val="TableParagraph"/>
              <w:tabs>
                <w:tab w:val="left" w:pos="1695"/>
                <w:tab w:val="left" w:pos="3041"/>
              </w:tabs>
              <w:ind w:left="108" w:right="88" w:firstLine="300"/>
              <w:jc w:val="left"/>
              <w:rPr>
                <w:sz w:val="28"/>
              </w:rPr>
            </w:pPr>
            <w:r>
              <w:rPr>
                <w:sz w:val="28"/>
              </w:rPr>
              <w:t>Чим</w:t>
            </w:r>
            <w:r>
              <w:rPr>
                <w:spacing w:val="20"/>
                <w:sz w:val="28"/>
              </w:rPr>
              <w:t xml:space="preserve"> </w:t>
            </w:r>
            <w:r>
              <w:rPr>
                <w:sz w:val="28"/>
              </w:rPr>
              <w:t>більший</w:t>
            </w:r>
            <w:r>
              <w:rPr>
                <w:spacing w:val="21"/>
                <w:sz w:val="28"/>
              </w:rPr>
              <w:t xml:space="preserve"> </w:t>
            </w:r>
            <w:r>
              <w:rPr>
                <w:sz w:val="28"/>
              </w:rPr>
              <w:t>розмах</w:t>
            </w:r>
            <w:r>
              <w:rPr>
                <w:spacing w:val="23"/>
                <w:sz w:val="28"/>
              </w:rPr>
              <w:t xml:space="preserve"> </w:t>
            </w:r>
            <w:r>
              <w:rPr>
                <w:sz w:val="28"/>
              </w:rPr>
              <w:t>варіації,</w:t>
            </w:r>
            <w:r>
              <w:rPr>
                <w:spacing w:val="21"/>
                <w:sz w:val="28"/>
              </w:rPr>
              <w:t xml:space="preserve"> </w:t>
            </w:r>
            <w:r>
              <w:rPr>
                <w:sz w:val="28"/>
              </w:rPr>
              <w:t xml:space="preserve">тим </w:t>
            </w:r>
            <w:r>
              <w:rPr>
                <w:spacing w:val="-2"/>
                <w:sz w:val="28"/>
              </w:rPr>
              <w:t>більший</w:t>
            </w:r>
            <w:r>
              <w:rPr>
                <w:sz w:val="28"/>
              </w:rPr>
              <w:tab/>
            </w:r>
            <w:r>
              <w:rPr>
                <w:spacing w:val="-2"/>
                <w:sz w:val="28"/>
              </w:rPr>
              <w:t>ризик,</w:t>
            </w:r>
            <w:r>
              <w:rPr>
                <w:sz w:val="28"/>
              </w:rPr>
              <w:tab/>
            </w:r>
            <w:r>
              <w:rPr>
                <w:spacing w:val="-7"/>
                <w:sz w:val="28"/>
              </w:rPr>
              <w:t>притаманний</w:t>
            </w:r>
          </w:p>
          <w:p w:rsidR="002E383A" w:rsidRDefault="00BC5805">
            <w:pPr>
              <w:pStyle w:val="TableParagraph"/>
              <w:spacing w:line="308" w:lineRule="exact"/>
              <w:ind w:left="108"/>
              <w:jc w:val="left"/>
              <w:rPr>
                <w:sz w:val="28"/>
              </w:rPr>
            </w:pPr>
            <w:r>
              <w:rPr>
                <w:spacing w:val="-2"/>
                <w:sz w:val="28"/>
              </w:rPr>
              <w:t>стратегії.</w:t>
            </w:r>
          </w:p>
        </w:tc>
      </w:tr>
    </w:tbl>
    <w:p w:rsidR="002E383A" w:rsidRDefault="002E383A">
      <w:pPr>
        <w:spacing w:line="308" w:lineRule="exact"/>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91" w:firstLine="708"/>
        <w:jc w:val="both"/>
      </w:pPr>
      <w:r>
        <w:lastRenderedPageBreak/>
        <w:t>Аналіз ризику можна здійснювати також з точки зору можливих (ймовірних) збитків, що є характерними для будь-якого об’єкта (проекту). Для здійснення цього аналізу вводиться поняття облас</w:t>
      </w:r>
      <w:r>
        <w:t>тей (зон) ризику. Вони зображені на рис. 6.1 (3, с. 35).</w:t>
      </w:r>
    </w:p>
    <w:p w:rsidR="002E383A" w:rsidRDefault="002E383A">
      <w:pPr>
        <w:pStyle w:val="a3"/>
        <w:spacing w:before="108" w:after="1"/>
        <w:ind w:left="0"/>
        <w:rPr>
          <w:sz w:val="20"/>
        </w:rPr>
      </w:pPr>
    </w:p>
    <w:tbl>
      <w:tblPr>
        <w:tblStyle w:val="TableNormal"/>
        <w:tblW w:w="0" w:type="auto"/>
        <w:tblInd w:w="958" w:type="dxa"/>
        <w:tblLayout w:type="fixed"/>
        <w:tblLook w:val="01E0" w:firstRow="1" w:lastRow="1" w:firstColumn="1" w:lastColumn="1" w:noHBand="0" w:noVBand="0"/>
      </w:tblPr>
      <w:tblGrid>
        <w:gridCol w:w="2176"/>
        <w:gridCol w:w="1960"/>
        <w:gridCol w:w="2012"/>
        <w:gridCol w:w="1531"/>
      </w:tblGrid>
      <w:tr w:rsidR="002E383A">
        <w:trPr>
          <w:trHeight w:val="270"/>
        </w:trPr>
        <w:tc>
          <w:tcPr>
            <w:tcW w:w="2176" w:type="dxa"/>
          </w:tcPr>
          <w:p w:rsidR="002E383A" w:rsidRDefault="00BC5805">
            <w:pPr>
              <w:pStyle w:val="TableParagraph"/>
              <w:tabs>
                <w:tab w:val="left" w:pos="1273"/>
              </w:tabs>
              <w:spacing w:line="251" w:lineRule="exact"/>
              <w:ind w:left="50"/>
              <w:jc w:val="left"/>
              <w:rPr>
                <w:b/>
                <w:sz w:val="24"/>
              </w:rPr>
            </w:pPr>
            <w:r>
              <w:rPr>
                <w:noProof/>
                <w:lang w:eastAsia="uk-UA"/>
              </w:rPr>
              <mc:AlternateContent>
                <mc:Choice Requires="wpg">
                  <w:drawing>
                    <wp:anchor distT="0" distB="0" distL="0" distR="0" simplePos="0" relativeHeight="483269632" behindDoc="1" locked="0" layoutInCell="1" allowOverlap="1">
                      <wp:simplePos x="0" y="0"/>
                      <wp:positionH relativeFrom="column">
                        <wp:posOffset>458927</wp:posOffset>
                      </wp:positionH>
                      <wp:positionV relativeFrom="paragraph">
                        <wp:posOffset>155490</wp:posOffset>
                      </wp:positionV>
                      <wp:extent cx="571500" cy="7683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 cy="76835"/>
                                <a:chOff x="0" y="0"/>
                                <a:chExt cx="571500" cy="76835"/>
                              </a:xfrm>
                            </wpg:grpSpPr>
                            <wps:wsp>
                              <wps:cNvPr id="60" name="Graphic 60"/>
                              <wps:cNvSpPr/>
                              <wps:spPr>
                                <a:xfrm>
                                  <a:off x="222250" y="507"/>
                                  <a:ext cx="349250" cy="76200"/>
                                </a:xfrm>
                                <a:custGeom>
                                  <a:avLst/>
                                  <a:gdLst/>
                                  <a:ahLst/>
                                  <a:cxnLst/>
                                  <a:rect l="l" t="t" r="r" b="b"/>
                                  <a:pathLst>
                                    <a:path w="349250" h="76200">
                                      <a:moveTo>
                                        <a:pt x="273028" y="44420"/>
                                      </a:moveTo>
                                      <a:lnTo>
                                        <a:pt x="272923" y="76200"/>
                                      </a:lnTo>
                                      <a:lnTo>
                                        <a:pt x="336741" y="44450"/>
                                      </a:lnTo>
                                      <a:lnTo>
                                        <a:pt x="289306" y="44450"/>
                                      </a:lnTo>
                                      <a:lnTo>
                                        <a:pt x="273028" y="44420"/>
                                      </a:lnTo>
                                      <a:close/>
                                    </a:path>
                                    <a:path w="349250" h="76200">
                                      <a:moveTo>
                                        <a:pt x="273071" y="31726"/>
                                      </a:moveTo>
                                      <a:lnTo>
                                        <a:pt x="273028" y="44420"/>
                                      </a:lnTo>
                                      <a:lnTo>
                                        <a:pt x="289306" y="44450"/>
                                      </a:lnTo>
                                      <a:lnTo>
                                        <a:pt x="292100" y="41656"/>
                                      </a:lnTo>
                                      <a:lnTo>
                                        <a:pt x="292100" y="34671"/>
                                      </a:lnTo>
                                      <a:lnTo>
                                        <a:pt x="289306" y="31750"/>
                                      </a:lnTo>
                                      <a:lnTo>
                                        <a:pt x="273071" y="31726"/>
                                      </a:lnTo>
                                      <a:close/>
                                    </a:path>
                                    <a:path w="349250" h="76200">
                                      <a:moveTo>
                                        <a:pt x="273177" y="0"/>
                                      </a:moveTo>
                                      <a:lnTo>
                                        <a:pt x="273071" y="31726"/>
                                      </a:lnTo>
                                      <a:lnTo>
                                        <a:pt x="285750" y="31750"/>
                                      </a:lnTo>
                                      <a:lnTo>
                                        <a:pt x="289306" y="31750"/>
                                      </a:lnTo>
                                      <a:lnTo>
                                        <a:pt x="292100" y="34671"/>
                                      </a:lnTo>
                                      <a:lnTo>
                                        <a:pt x="292100" y="41656"/>
                                      </a:lnTo>
                                      <a:lnTo>
                                        <a:pt x="289306" y="44450"/>
                                      </a:lnTo>
                                      <a:lnTo>
                                        <a:pt x="336741" y="44450"/>
                                      </a:lnTo>
                                      <a:lnTo>
                                        <a:pt x="349250" y="38226"/>
                                      </a:lnTo>
                                      <a:lnTo>
                                        <a:pt x="273177" y="0"/>
                                      </a:lnTo>
                                      <a:close/>
                                    </a:path>
                                    <a:path w="349250" h="76200">
                                      <a:moveTo>
                                        <a:pt x="6350" y="31242"/>
                                      </a:moveTo>
                                      <a:lnTo>
                                        <a:pt x="2793" y="31242"/>
                                      </a:lnTo>
                                      <a:lnTo>
                                        <a:pt x="0" y="34036"/>
                                      </a:lnTo>
                                      <a:lnTo>
                                        <a:pt x="0" y="41148"/>
                                      </a:lnTo>
                                      <a:lnTo>
                                        <a:pt x="2793" y="43942"/>
                                      </a:lnTo>
                                      <a:lnTo>
                                        <a:pt x="273028" y="44420"/>
                                      </a:lnTo>
                                      <a:lnTo>
                                        <a:pt x="273071" y="31726"/>
                                      </a:lnTo>
                                      <a:lnTo>
                                        <a:pt x="6350" y="31242"/>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61" name="Image 61"/>
                                <pic:cNvPicPr/>
                              </pic:nvPicPr>
                              <pic:blipFill>
                                <a:blip r:embed="rId12" cstate="print"/>
                                <a:stretch>
                                  <a:fillRect/>
                                </a:stretch>
                              </pic:blipFill>
                              <pic:spPr>
                                <a:xfrm>
                                  <a:off x="0" y="0"/>
                                  <a:ext cx="234950" cy="76200"/>
                                </a:xfrm>
                                <a:prstGeom prst="rect">
                                  <a:avLst/>
                                </a:prstGeom>
                              </pic:spPr>
                            </pic:pic>
                          </wpg:wgp>
                        </a:graphicData>
                      </a:graphic>
                    </wp:anchor>
                  </w:drawing>
                </mc:Choice>
                <mc:Fallback>
                  <w:pict>
                    <v:group w14:anchorId="6B0CD85D" id="Group 59" o:spid="_x0000_s1026" style="position:absolute;margin-left:36.15pt;margin-top:12.25pt;width:45pt;height:6.05pt;z-index:-20046848;mso-wrap-distance-left:0;mso-wrap-distance-right:0" coordsize="5715,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">
                      <v:shape id="Graphic 60" o:spid="_x0000_s1027" style="position:absolute;left:2222;top:5;width:3493;height:762;visibility:visible;mso-wrap-style:square;v-text-anchor:top" coordsize="3492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" path="m273028,44420r-105,31780l336741,44450r-47435,l273028,44420xem273071,31726r-43,12694l289306,44450r2794,-2794l292100,34671r-2794,-2921l273071,31726xem273177,r-106,31726l285750,31750r3556,l292100,34671r,6985l289306,44450r47435,l349250,38226,273177,xem6350,31242r-3557,l,34036r,7112l2793,43942r270235,478l273071,31726,6350,31242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1" o:spid="_x0000_s1028" type="#_x0000_t75" style="position:absolute;width:2349;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">
                        <v:imagedata r:id="rId13" o:title=""/>
                      </v:shape>
                    </v:group>
                  </w:pict>
                </mc:Fallback>
              </mc:AlternateContent>
            </w:r>
            <w:r>
              <w:rPr>
                <w:b/>
                <w:spacing w:val="-2"/>
                <w:sz w:val="24"/>
              </w:rPr>
              <w:t>Виграш</w:t>
            </w:r>
            <w:r>
              <w:rPr>
                <w:b/>
                <w:sz w:val="24"/>
              </w:rPr>
              <w:tab/>
            </w:r>
            <w:r>
              <w:rPr>
                <w:b/>
                <w:spacing w:val="-2"/>
                <w:sz w:val="24"/>
              </w:rPr>
              <w:t>Збитки</w:t>
            </w:r>
          </w:p>
        </w:tc>
        <w:tc>
          <w:tcPr>
            <w:tcW w:w="1960" w:type="dxa"/>
          </w:tcPr>
          <w:p w:rsidR="002E383A" w:rsidRDefault="00BC5805">
            <w:pPr>
              <w:pStyle w:val="TableParagraph"/>
              <w:spacing w:line="251" w:lineRule="exact"/>
              <w:ind w:left="120"/>
              <w:jc w:val="left"/>
              <w:rPr>
                <w:b/>
                <w:sz w:val="24"/>
              </w:rPr>
            </w:pPr>
            <w:r>
              <w:rPr>
                <w:b/>
                <w:spacing w:val="-2"/>
                <w:sz w:val="24"/>
              </w:rPr>
              <w:t>Розрахунковий</w:t>
            </w:r>
          </w:p>
        </w:tc>
        <w:tc>
          <w:tcPr>
            <w:tcW w:w="2012" w:type="dxa"/>
          </w:tcPr>
          <w:p w:rsidR="002E383A" w:rsidRDefault="00BC5805">
            <w:pPr>
              <w:pStyle w:val="TableParagraph"/>
              <w:spacing w:line="251" w:lineRule="exact"/>
              <w:ind w:left="179"/>
              <w:jc w:val="left"/>
              <w:rPr>
                <w:b/>
                <w:sz w:val="24"/>
              </w:rPr>
            </w:pPr>
            <w:r>
              <w:rPr>
                <w:b/>
                <w:spacing w:val="-2"/>
                <w:sz w:val="24"/>
              </w:rPr>
              <w:t>Розрахункова</w:t>
            </w:r>
          </w:p>
        </w:tc>
        <w:tc>
          <w:tcPr>
            <w:tcW w:w="1531" w:type="dxa"/>
          </w:tcPr>
          <w:p w:rsidR="002E383A" w:rsidRDefault="00BC5805">
            <w:pPr>
              <w:pStyle w:val="TableParagraph"/>
              <w:spacing w:line="251" w:lineRule="exact"/>
              <w:ind w:left="330"/>
              <w:jc w:val="left"/>
              <w:rPr>
                <w:b/>
                <w:sz w:val="24"/>
              </w:rPr>
            </w:pPr>
            <w:r>
              <w:rPr>
                <w:b/>
                <w:spacing w:val="-2"/>
                <w:sz w:val="24"/>
              </w:rPr>
              <w:t>Майновий</w:t>
            </w:r>
          </w:p>
        </w:tc>
      </w:tr>
      <w:tr w:rsidR="002E383A">
        <w:trPr>
          <w:trHeight w:val="270"/>
        </w:trPr>
        <w:tc>
          <w:tcPr>
            <w:tcW w:w="2176" w:type="dxa"/>
          </w:tcPr>
          <w:p w:rsidR="002E383A" w:rsidRDefault="002E383A">
            <w:pPr>
              <w:pStyle w:val="TableParagraph"/>
              <w:ind w:left="0"/>
              <w:jc w:val="left"/>
              <w:rPr>
                <w:sz w:val="20"/>
              </w:rPr>
            </w:pPr>
          </w:p>
        </w:tc>
        <w:tc>
          <w:tcPr>
            <w:tcW w:w="1960" w:type="dxa"/>
          </w:tcPr>
          <w:p w:rsidR="002E383A" w:rsidRDefault="00BC5805">
            <w:pPr>
              <w:pStyle w:val="TableParagraph"/>
              <w:spacing w:line="251" w:lineRule="exact"/>
              <w:ind w:left="166"/>
              <w:jc w:val="left"/>
              <w:rPr>
                <w:b/>
                <w:sz w:val="24"/>
              </w:rPr>
            </w:pPr>
            <w:r>
              <w:rPr>
                <w:b/>
                <w:spacing w:val="-2"/>
                <w:sz w:val="24"/>
              </w:rPr>
              <w:t>прибуток</w:t>
            </w:r>
          </w:p>
        </w:tc>
        <w:tc>
          <w:tcPr>
            <w:tcW w:w="2012" w:type="dxa"/>
          </w:tcPr>
          <w:p w:rsidR="002E383A" w:rsidRDefault="00BC5805">
            <w:pPr>
              <w:pStyle w:val="TableParagraph"/>
              <w:spacing w:line="251" w:lineRule="exact"/>
              <w:ind w:left="193"/>
              <w:jc w:val="left"/>
              <w:rPr>
                <w:b/>
                <w:sz w:val="24"/>
              </w:rPr>
            </w:pPr>
            <w:r>
              <w:rPr>
                <w:b/>
                <w:spacing w:val="-2"/>
                <w:sz w:val="24"/>
              </w:rPr>
              <w:t>виручка</w:t>
            </w:r>
          </w:p>
        </w:tc>
        <w:tc>
          <w:tcPr>
            <w:tcW w:w="1531" w:type="dxa"/>
          </w:tcPr>
          <w:p w:rsidR="002E383A" w:rsidRDefault="00BC5805">
            <w:pPr>
              <w:pStyle w:val="TableParagraph"/>
              <w:spacing w:line="251" w:lineRule="exact"/>
              <w:ind w:left="356"/>
              <w:jc w:val="left"/>
              <w:rPr>
                <w:b/>
                <w:sz w:val="24"/>
              </w:rPr>
            </w:pPr>
            <w:r>
              <w:rPr>
                <w:b/>
                <w:spacing w:val="-4"/>
                <w:sz w:val="24"/>
              </w:rPr>
              <w:t>стан</w:t>
            </w:r>
          </w:p>
        </w:tc>
      </w:tr>
    </w:tbl>
    <w:p w:rsidR="002E383A" w:rsidRDefault="002E383A">
      <w:pPr>
        <w:pStyle w:val="a3"/>
        <w:spacing w:before="7"/>
        <w:ind w:left="0"/>
        <w:rPr>
          <w:sz w:val="2"/>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3"/>
        <w:gridCol w:w="1971"/>
        <w:gridCol w:w="1971"/>
        <w:gridCol w:w="1974"/>
        <w:gridCol w:w="1585"/>
      </w:tblGrid>
      <w:tr w:rsidR="002E383A">
        <w:trPr>
          <w:trHeight w:val="827"/>
        </w:trPr>
        <w:tc>
          <w:tcPr>
            <w:tcW w:w="1863" w:type="dxa"/>
          </w:tcPr>
          <w:p w:rsidR="002E383A" w:rsidRDefault="00BC5805">
            <w:pPr>
              <w:pStyle w:val="TableParagraph"/>
              <w:spacing w:before="133"/>
              <w:ind w:left="693" w:right="231" w:hanging="452"/>
              <w:jc w:val="left"/>
              <w:rPr>
                <w:b/>
                <w:sz w:val="24"/>
              </w:rPr>
            </w:pPr>
            <w:r>
              <w:rPr>
                <w:b/>
                <w:spacing w:val="-2"/>
                <w:sz w:val="24"/>
              </w:rPr>
              <w:t xml:space="preserve">Безризикова </w:t>
            </w:r>
            <w:r>
              <w:rPr>
                <w:b/>
                <w:spacing w:val="-4"/>
                <w:sz w:val="24"/>
              </w:rPr>
              <w:t>зона</w:t>
            </w:r>
          </w:p>
        </w:tc>
        <w:tc>
          <w:tcPr>
            <w:tcW w:w="1971" w:type="dxa"/>
          </w:tcPr>
          <w:p w:rsidR="002E383A" w:rsidRDefault="00BC5805">
            <w:pPr>
              <w:pStyle w:val="TableParagraph"/>
              <w:ind w:left="297" w:firstLine="434"/>
              <w:jc w:val="left"/>
              <w:rPr>
                <w:b/>
                <w:sz w:val="24"/>
              </w:rPr>
            </w:pPr>
            <w:r>
              <w:rPr>
                <w:b/>
                <w:spacing w:val="-4"/>
                <w:sz w:val="24"/>
              </w:rPr>
              <w:t xml:space="preserve">Зона </w:t>
            </w:r>
            <w:r>
              <w:rPr>
                <w:b/>
                <w:spacing w:val="-2"/>
                <w:sz w:val="24"/>
              </w:rPr>
              <w:t>допустимого</w:t>
            </w:r>
          </w:p>
          <w:p w:rsidR="002E383A" w:rsidRDefault="00BC5805">
            <w:pPr>
              <w:pStyle w:val="TableParagraph"/>
              <w:spacing w:line="259" w:lineRule="exact"/>
              <w:ind w:left="601"/>
              <w:jc w:val="left"/>
              <w:rPr>
                <w:b/>
                <w:sz w:val="24"/>
              </w:rPr>
            </w:pPr>
            <w:r>
              <w:rPr>
                <w:b/>
                <w:spacing w:val="-2"/>
                <w:sz w:val="24"/>
              </w:rPr>
              <w:t>ризику</w:t>
            </w:r>
          </w:p>
        </w:tc>
        <w:tc>
          <w:tcPr>
            <w:tcW w:w="1971" w:type="dxa"/>
          </w:tcPr>
          <w:p w:rsidR="002E383A" w:rsidRDefault="00BC5805">
            <w:pPr>
              <w:pStyle w:val="TableParagraph"/>
              <w:spacing w:line="273" w:lineRule="exact"/>
              <w:ind w:left="19" w:right="6"/>
              <w:rPr>
                <w:b/>
                <w:sz w:val="24"/>
              </w:rPr>
            </w:pPr>
            <w:r>
              <w:rPr>
                <w:b/>
                <w:spacing w:val="-4"/>
                <w:sz w:val="24"/>
              </w:rPr>
              <w:t>Зона</w:t>
            </w:r>
          </w:p>
          <w:p w:rsidR="002E383A" w:rsidRDefault="00BC5805">
            <w:pPr>
              <w:pStyle w:val="TableParagraph"/>
              <w:spacing w:line="270" w:lineRule="atLeast"/>
              <w:ind w:left="19" w:right="3"/>
              <w:rPr>
                <w:b/>
                <w:sz w:val="24"/>
              </w:rPr>
            </w:pPr>
            <w:r>
              <w:rPr>
                <w:b/>
                <w:spacing w:val="-2"/>
                <w:sz w:val="24"/>
              </w:rPr>
              <w:t>критичного ризику</w:t>
            </w:r>
          </w:p>
        </w:tc>
        <w:tc>
          <w:tcPr>
            <w:tcW w:w="1974" w:type="dxa"/>
          </w:tcPr>
          <w:p w:rsidR="002E383A" w:rsidRDefault="00BC5805">
            <w:pPr>
              <w:pStyle w:val="TableParagraph"/>
              <w:spacing w:line="273" w:lineRule="exact"/>
              <w:ind w:left="733"/>
              <w:jc w:val="left"/>
              <w:rPr>
                <w:b/>
                <w:sz w:val="24"/>
              </w:rPr>
            </w:pPr>
            <w:r>
              <w:rPr>
                <w:b/>
                <w:spacing w:val="-4"/>
                <w:sz w:val="24"/>
              </w:rPr>
              <w:t>Зона</w:t>
            </w:r>
          </w:p>
          <w:p w:rsidR="002E383A" w:rsidRDefault="00BC5805">
            <w:pPr>
              <w:pStyle w:val="TableParagraph"/>
              <w:spacing w:line="270" w:lineRule="atLeast"/>
              <w:ind w:left="330" w:hanging="56"/>
              <w:jc w:val="left"/>
              <w:rPr>
                <w:b/>
                <w:sz w:val="24"/>
              </w:rPr>
            </w:pPr>
            <w:r>
              <w:rPr>
                <w:b/>
                <w:spacing w:val="-2"/>
                <w:sz w:val="24"/>
              </w:rPr>
              <w:t xml:space="preserve">катастрофіч- </w:t>
            </w:r>
            <w:r>
              <w:rPr>
                <w:b/>
                <w:sz w:val="24"/>
              </w:rPr>
              <w:t>ного ризику</w:t>
            </w:r>
          </w:p>
        </w:tc>
        <w:tc>
          <w:tcPr>
            <w:tcW w:w="1585" w:type="dxa"/>
            <w:tcBorders>
              <w:top w:val="nil"/>
              <w:right w:val="nil"/>
            </w:tcBorders>
          </w:tcPr>
          <w:p w:rsidR="002E383A" w:rsidRDefault="00BC5805">
            <w:pPr>
              <w:pStyle w:val="TableParagraph"/>
              <w:spacing w:line="273" w:lineRule="exact"/>
              <w:ind w:left="226"/>
              <w:jc w:val="left"/>
              <w:rPr>
                <w:b/>
                <w:sz w:val="24"/>
              </w:rPr>
            </w:pPr>
            <w:r>
              <w:rPr>
                <w:b/>
                <w:spacing w:val="-2"/>
                <w:sz w:val="24"/>
              </w:rPr>
              <w:t>Величина</w:t>
            </w:r>
          </w:p>
          <w:p w:rsidR="002E383A" w:rsidRDefault="00BC5805">
            <w:pPr>
              <w:pStyle w:val="TableParagraph"/>
              <w:spacing w:line="270" w:lineRule="atLeast"/>
              <w:ind w:left="226" w:right="231"/>
              <w:jc w:val="left"/>
              <w:rPr>
                <w:b/>
                <w:sz w:val="24"/>
              </w:rPr>
            </w:pPr>
            <w:r>
              <w:rPr>
                <w:b/>
                <w:spacing w:val="-2"/>
                <w:sz w:val="24"/>
              </w:rPr>
              <w:t>можливих збитків</w:t>
            </w:r>
          </w:p>
        </w:tc>
      </w:tr>
    </w:tbl>
    <w:p w:rsidR="002E383A" w:rsidRDefault="00BC5805">
      <w:pPr>
        <w:tabs>
          <w:tab w:val="left" w:pos="3833"/>
          <w:tab w:val="left" w:pos="5806"/>
          <w:tab w:val="left" w:pos="7767"/>
          <w:tab w:val="left" w:pos="9438"/>
        </w:tabs>
        <w:spacing w:before="124"/>
        <w:ind w:left="1973"/>
        <w:rPr>
          <w:b/>
          <w:i/>
          <w:sz w:val="24"/>
        </w:rPr>
      </w:pPr>
      <w:r>
        <w:rPr>
          <w:noProof/>
          <w:lang w:eastAsia="uk-UA"/>
        </w:rPr>
        <w:drawing>
          <wp:anchor distT="0" distB="0" distL="0" distR="0" simplePos="0" relativeHeight="483269120" behindDoc="1" locked="0" layoutInCell="1" allowOverlap="1">
            <wp:simplePos x="0" y="0"/>
            <wp:positionH relativeFrom="page">
              <wp:posOffset>6543040</wp:posOffset>
            </wp:positionH>
            <wp:positionV relativeFrom="paragraph">
              <wp:posOffset>-28913</wp:posOffset>
            </wp:positionV>
            <wp:extent cx="234950" cy="76200"/>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14" cstate="print"/>
                    <a:stretch>
                      <a:fillRect/>
                    </a:stretch>
                  </pic:blipFill>
                  <pic:spPr>
                    <a:xfrm>
                      <a:off x="0" y="0"/>
                      <a:ext cx="234950" cy="76200"/>
                    </a:xfrm>
                    <a:prstGeom prst="rect">
                      <a:avLst/>
                    </a:prstGeom>
                  </pic:spPr>
                </pic:pic>
              </a:graphicData>
            </a:graphic>
          </wp:anchor>
        </w:drawing>
      </w:r>
      <w:r>
        <w:rPr>
          <w:b/>
          <w:i/>
          <w:spacing w:val="-10"/>
          <w:sz w:val="24"/>
        </w:rPr>
        <w:t>0</w:t>
      </w:r>
      <w:r>
        <w:rPr>
          <w:b/>
          <w:i/>
          <w:sz w:val="24"/>
        </w:rPr>
        <w:tab/>
      </w:r>
      <w:r>
        <w:rPr>
          <w:b/>
          <w:i/>
          <w:spacing w:val="-5"/>
          <w:sz w:val="24"/>
        </w:rPr>
        <w:t>Хдп</w:t>
      </w:r>
      <w:r>
        <w:rPr>
          <w:b/>
          <w:i/>
          <w:sz w:val="24"/>
        </w:rPr>
        <w:tab/>
      </w:r>
      <w:r>
        <w:rPr>
          <w:b/>
          <w:i/>
          <w:spacing w:val="-5"/>
          <w:sz w:val="24"/>
        </w:rPr>
        <w:t>Хкр</w:t>
      </w:r>
      <w:r>
        <w:rPr>
          <w:b/>
          <w:i/>
          <w:sz w:val="24"/>
        </w:rPr>
        <w:tab/>
      </w:r>
      <w:r>
        <w:rPr>
          <w:b/>
          <w:i/>
          <w:spacing w:val="-5"/>
          <w:sz w:val="24"/>
        </w:rPr>
        <w:t>Хкт</w:t>
      </w:r>
      <w:r>
        <w:rPr>
          <w:b/>
          <w:i/>
          <w:sz w:val="24"/>
        </w:rPr>
        <w:tab/>
      </w:r>
      <w:r>
        <w:rPr>
          <w:b/>
          <w:i/>
          <w:spacing w:val="-10"/>
          <w:sz w:val="24"/>
        </w:rPr>
        <w:t>Х</w:t>
      </w:r>
    </w:p>
    <w:p w:rsidR="002E383A" w:rsidRDefault="002E383A">
      <w:pPr>
        <w:pStyle w:val="a3"/>
        <w:spacing w:before="179"/>
        <w:ind w:left="0"/>
        <w:rPr>
          <w:b/>
          <w:i/>
          <w:sz w:val="24"/>
        </w:rPr>
      </w:pPr>
    </w:p>
    <w:p w:rsidR="002E383A" w:rsidRDefault="00BC5805">
      <w:pPr>
        <w:pStyle w:val="a3"/>
        <w:ind w:left="0" w:right="156"/>
        <w:jc w:val="center"/>
      </w:pPr>
      <w:r>
        <w:t>Рис.</w:t>
      </w:r>
      <w:r>
        <w:rPr>
          <w:spacing w:val="-4"/>
        </w:rPr>
        <w:t xml:space="preserve"> </w:t>
      </w:r>
      <w:r>
        <w:t>6.1.</w:t>
      </w:r>
      <w:r>
        <w:rPr>
          <w:spacing w:val="-3"/>
        </w:rPr>
        <w:t xml:space="preserve"> </w:t>
      </w:r>
      <w:r>
        <w:t>Схема</w:t>
      </w:r>
      <w:r>
        <w:rPr>
          <w:spacing w:val="-2"/>
        </w:rPr>
        <w:t xml:space="preserve"> </w:t>
      </w:r>
      <w:r>
        <w:t>зон</w:t>
      </w:r>
      <w:r>
        <w:rPr>
          <w:spacing w:val="-5"/>
        </w:rPr>
        <w:t xml:space="preserve"> </w:t>
      </w:r>
      <w:r>
        <w:rPr>
          <w:spacing w:val="-2"/>
        </w:rPr>
        <w:t>ризику</w:t>
      </w:r>
    </w:p>
    <w:p w:rsidR="002E383A" w:rsidRDefault="002E383A">
      <w:pPr>
        <w:pStyle w:val="a3"/>
        <w:spacing w:before="321"/>
        <w:ind w:left="0"/>
      </w:pPr>
    </w:p>
    <w:p w:rsidR="002E383A" w:rsidRDefault="00BC5805" w:rsidP="00BC5805">
      <w:pPr>
        <w:pStyle w:val="a5"/>
        <w:numPr>
          <w:ilvl w:val="0"/>
          <w:numId w:val="29"/>
        </w:numPr>
        <w:tabs>
          <w:tab w:val="left" w:pos="1310"/>
        </w:tabs>
        <w:spacing w:line="360" w:lineRule="auto"/>
        <w:ind w:right="394" w:firstLine="708"/>
        <w:jc w:val="both"/>
        <w:rPr>
          <w:sz w:val="28"/>
        </w:rPr>
      </w:pPr>
      <w:r>
        <w:rPr>
          <w:b/>
          <w:sz w:val="28"/>
        </w:rPr>
        <w:t xml:space="preserve">Безризикова зона </w:t>
      </w:r>
      <w:r>
        <w:rPr>
          <w:sz w:val="28"/>
        </w:rPr>
        <w:t>– це область, у якій збитки не очікуються. Їй відповідають нульові збитки чи перевищення прибутку над сподіваним значенням. Ця область – область виграшу підприємця.</w:t>
      </w:r>
    </w:p>
    <w:p w:rsidR="002E383A" w:rsidRDefault="00BC5805" w:rsidP="00BC5805">
      <w:pPr>
        <w:pStyle w:val="a5"/>
        <w:numPr>
          <w:ilvl w:val="0"/>
          <w:numId w:val="29"/>
        </w:numPr>
        <w:tabs>
          <w:tab w:val="left" w:pos="1288"/>
        </w:tabs>
        <w:spacing w:before="1" w:line="360" w:lineRule="auto"/>
        <w:ind w:right="392" w:firstLine="708"/>
        <w:jc w:val="both"/>
        <w:rPr>
          <w:sz w:val="28"/>
        </w:rPr>
      </w:pPr>
      <w:r>
        <w:rPr>
          <w:b/>
          <w:sz w:val="28"/>
        </w:rPr>
        <w:t xml:space="preserve">Зона допустимого ризику </w:t>
      </w:r>
      <w:r>
        <w:rPr>
          <w:sz w:val="28"/>
        </w:rPr>
        <w:t>– це область, у межах якої зберігається економічна доцільність підприємницької діяльності, тобто збитки можуть мати місце, але вони менші сподіваного прибутку від підприємницької діяльності.</w:t>
      </w:r>
    </w:p>
    <w:p w:rsidR="002E383A" w:rsidRDefault="00BC5805" w:rsidP="00BC5805">
      <w:pPr>
        <w:pStyle w:val="a5"/>
        <w:numPr>
          <w:ilvl w:val="0"/>
          <w:numId w:val="29"/>
        </w:numPr>
        <w:tabs>
          <w:tab w:val="left" w:pos="1302"/>
        </w:tabs>
        <w:spacing w:line="360" w:lineRule="auto"/>
        <w:ind w:right="390" w:firstLine="708"/>
        <w:jc w:val="both"/>
        <w:rPr>
          <w:sz w:val="28"/>
        </w:rPr>
      </w:pPr>
      <w:r>
        <w:rPr>
          <w:b/>
          <w:sz w:val="28"/>
        </w:rPr>
        <w:t xml:space="preserve">Зона критичного ризику </w:t>
      </w:r>
      <w:r>
        <w:rPr>
          <w:sz w:val="28"/>
        </w:rPr>
        <w:t>– це область, де є наявною можливість збитків, які перевищують величину (обсяг) очікуваних прибутків аж до величини повної обчисленої (розрахункової) виручки від підприємницької діяльності. Величина можливих (ймовірних) збитків у цій зоні перевищує сподіва</w:t>
      </w:r>
      <w:r>
        <w:rPr>
          <w:sz w:val="28"/>
        </w:rPr>
        <w:t>ний прибуток і може призвести до втрати всіх коштів, вкладених підприємцем у справу.</w:t>
      </w:r>
    </w:p>
    <w:p w:rsidR="002E383A" w:rsidRDefault="00BC5805" w:rsidP="00BC5805">
      <w:pPr>
        <w:pStyle w:val="a5"/>
        <w:numPr>
          <w:ilvl w:val="0"/>
          <w:numId w:val="29"/>
        </w:numPr>
        <w:tabs>
          <w:tab w:val="left" w:pos="1252"/>
        </w:tabs>
        <w:spacing w:before="1" w:line="360" w:lineRule="auto"/>
        <w:ind w:right="390" w:firstLine="708"/>
        <w:jc w:val="both"/>
        <w:rPr>
          <w:sz w:val="28"/>
        </w:rPr>
      </w:pPr>
      <w:r>
        <w:rPr>
          <w:b/>
          <w:sz w:val="28"/>
        </w:rPr>
        <w:t xml:space="preserve">Зона катастрофічного ризику </w:t>
      </w:r>
      <w:r>
        <w:rPr>
          <w:sz w:val="28"/>
        </w:rPr>
        <w:t>– це область можливих збитків, які за своєю величиною (обсягом) перевершують критичний рівень і можуть досягати величини (обсягу) майнового ста</w:t>
      </w:r>
      <w:r>
        <w:rPr>
          <w:sz w:val="28"/>
        </w:rPr>
        <w:t>ну підприємця. Катастрофічний ризик може призвести</w:t>
      </w:r>
      <w:r>
        <w:rPr>
          <w:spacing w:val="40"/>
          <w:sz w:val="28"/>
        </w:rPr>
        <w:t xml:space="preserve"> </w:t>
      </w:r>
      <w:r>
        <w:rPr>
          <w:sz w:val="28"/>
        </w:rPr>
        <w:t>до краху, банкрутства компанії (фірми). До категорії</w:t>
      </w:r>
      <w:r>
        <w:rPr>
          <w:spacing w:val="40"/>
          <w:sz w:val="28"/>
        </w:rPr>
        <w:t xml:space="preserve"> </w:t>
      </w:r>
      <w:r>
        <w:rPr>
          <w:sz w:val="28"/>
        </w:rPr>
        <w:t>катастрофічного ризику слід віднести також ризик, пов’язаний з безпосередньою загрозою для життя чи екологічною катастрофою.</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2" w:lineRule="auto"/>
        <w:ind w:firstLine="708"/>
      </w:pPr>
      <w:r>
        <w:lastRenderedPageBreak/>
        <w:t>Найбільш</w:t>
      </w:r>
      <w:r>
        <w:rPr>
          <w:spacing w:val="80"/>
        </w:rPr>
        <w:t xml:space="preserve"> </w:t>
      </w:r>
      <w:r>
        <w:t>повне</w:t>
      </w:r>
      <w:r>
        <w:rPr>
          <w:spacing w:val="80"/>
        </w:rPr>
        <w:t xml:space="preserve"> </w:t>
      </w:r>
      <w:r>
        <w:t>уявлення</w:t>
      </w:r>
      <w:r>
        <w:rPr>
          <w:spacing w:val="80"/>
        </w:rPr>
        <w:t xml:space="preserve"> </w:t>
      </w:r>
      <w:r>
        <w:t>про</w:t>
      </w:r>
      <w:r>
        <w:rPr>
          <w:spacing w:val="80"/>
        </w:rPr>
        <w:t xml:space="preserve"> </w:t>
      </w:r>
      <w:r>
        <w:t>ризик</w:t>
      </w:r>
      <w:r>
        <w:rPr>
          <w:spacing w:val="80"/>
        </w:rPr>
        <w:t xml:space="preserve"> </w:t>
      </w:r>
      <w:r>
        <w:t>дає</w:t>
      </w:r>
      <w:r>
        <w:rPr>
          <w:spacing w:val="80"/>
        </w:rPr>
        <w:t xml:space="preserve"> </w:t>
      </w:r>
      <w:r>
        <w:t>крива</w:t>
      </w:r>
      <w:r>
        <w:rPr>
          <w:spacing w:val="80"/>
        </w:rPr>
        <w:t xml:space="preserve"> </w:t>
      </w:r>
      <w:r>
        <w:t>щільності</w:t>
      </w:r>
      <w:r>
        <w:rPr>
          <w:spacing w:val="80"/>
        </w:rPr>
        <w:t xml:space="preserve"> </w:t>
      </w:r>
      <w:r>
        <w:t>розподілу ймовірності збитків (крива ризику). Вона зображена на рис. 6.2 (3, с. 36).</w:t>
      </w:r>
    </w:p>
    <w:p w:rsidR="002E383A" w:rsidRDefault="00BC5805">
      <w:pPr>
        <w:pStyle w:val="a3"/>
        <w:spacing w:before="172"/>
        <w:ind w:left="0"/>
        <w:rPr>
          <w:sz w:val="20"/>
        </w:rPr>
      </w:pPr>
      <w:r>
        <w:rPr>
          <w:noProof/>
          <w:lang w:eastAsia="uk-UA"/>
        </w:rPr>
        <w:drawing>
          <wp:anchor distT="0" distB="0" distL="0" distR="0" simplePos="0" relativeHeight="487608320" behindDoc="1" locked="0" layoutInCell="1" allowOverlap="1">
            <wp:simplePos x="0" y="0"/>
            <wp:positionH relativeFrom="page">
              <wp:posOffset>750482</wp:posOffset>
            </wp:positionH>
            <wp:positionV relativeFrom="paragraph">
              <wp:posOffset>270553</wp:posOffset>
            </wp:positionV>
            <wp:extent cx="5863078" cy="3055239"/>
            <wp:effectExtent l="0" t="0" r="0" b="0"/>
            <wp:wrapTopAndBottom/>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5" cstate="print"/>
                    <a:stretch>
                      <a:fillRect/>
                    </a:stretch>
                  </pic:blipFill>
                  <pic:spPr>
                    <a:xfrm>
                      <a:off x="0" y="0"/>
                      <a:ext cx="5863078" cy="3055239"/>
                    </a:xfrm>
                    <a:prstGeom prst="rect">
                      <a:avLst/>
                    </a:prstGeom>
                  </pic:spPr>
                </pic:pic>
              </a:graphicData>
            </a:graphic>
          </wp:anchor>
        </w:drawing>
      </w:r>
    </w:p>
    <w:p w:rsidR="002E383A" w:rsidRDefault="002E383A">
      <w:pPr>
        <w:pStyle w:val="a3"/>
        <w:spacing w:before="184"/>
        <w:ind w:left="0"/>
      </w:pPr>
    </w:p>
    <w:p w:rsidR="002E383A" w:rsidRDefault="00BC5805">
      <w:pPr>
        <w:pStyle w:val="a3"/>
        <w:ind w:left="941"/>
      </w:pPr>
      <w:r>
        <w:t>Рис.</w:t>
      </w:r>
      <w:r>
        <w:rPr>
          <w:spacing w:val="-7"/>
        </w:rPr>
        <w:t xml:space="preserve"> </w:t>
      </w:r>
      <w:r>
        <w:t>6.2.</w:t>
      </w:r>
      <w:r>
        <w:rPr>
          <w:spacing w:val="-5"/>
        </w:rPr>
        <w:t xml:space="preserve"> </w:t>
      </w:r>
      <w:r>
        <w:t>Крива</w:t>
      </w:r>
      <w:r>
        <w:rPr>
          <w:spacing w:val="-5"/>
        </w:rPr>
        <w:t xml:space="preserve"> </w:t>
      </w:r>
      <w:r>
        <w:t>щільності</w:t>
      </w:r>
      <w:r>
        <w:rPr>
          <w:spacing w:val="-6"/>
        </w:rPr>
        <w:t xml:space="preserve"> </w:t>
      </w:r>
      <w:r>
        <w:t>розподілу</w:t>
      </w:r>
      <w:r>
        <w:rPr>
          <w:spacing w:val="-8"/>
        </w:rPr>
        <w:t xml:space="preserve"> </w:t>
      </w:r>
      <w:r>
        <w:t>ймовірності</w:t>
      </w:r>
      <w:r>
        <w:rPr>
          <w:spacing w:val="-3"/>
        </w:rPr>
        <w:t xml:space="preserve"> </w:t>
      </w:r>
      <w:r>
        <w:t>збитків</w:t>
      </w:r>
      <w:r>
        <w:rPr>
          <w:spacing w:val="-1"/>
        </w:rPr>
        <w:t xml:space="preserve"> </w:t>
      </w:r>
      <w:r>
        <w:t>(крива</w:t>
      </w:r>
      <w:r>
        <w:rPr>
          <w:spacing w:val="-4"/>
        </w:rPr>
        <w:t xml:space="preserve"> </w:t>
      </w:r>
      <w:r>
        <w:rPr>
          <w:spacing w:val="-2"/>
        </w:rPr>
        <w:t>ризику)</w:t>
      </w:r>
    </w:p>
    <w:p w:rsidR="002E383A" w:rsidRDefault="002E383A">
      <w:pPr>
        <w:pStyle w:val="a3"/>
        <w:spacing w:before="122"/>
        <w:ind w:left="0"/>
      </w:pPr>
    </w:p>
    <w:p w:rsidR="002E383A" w:rsidRDefault="00BC5805">
      <w:pPr>
        <w:pStyle w:val="a3"/>
        <w:spacing w:line="360" w:lineRule="auto"/>
        <w:ind w:right="386" w:firstLine="708"/>
        <w:jc w:val="both"/>
      </w:pPr>
      <w:r>
        <w:rPr>
          <w:spacing w:val="-2"/>
        </w:rPr>
        <w:t>На</w:t>
      </w:r>
      <w:r>
        <w:rPr>
          <w:spacing w:val="-16"/>
        </w:rPr>
        <w:t xml:space="preserve"> </w:t>
      </w:r>
      <w:r>
        <w:rPr>
          <w:spacing w:val="-2"/>
        </w:rPr>
        <w:t>рисунках</w:t>
      </w:r>
      <w:r>
        <w:rPr>
          <w:spacing w:val="-14"/>
        </w:rPr>
        <w:t xml:space="preserve"> </w:t>
      </w:r>
      <w:r>
        <w:rPr>
          <w:spacing w:val="-2"/>
        </w:rPr>
        <w:t>6.1</w:t>
      </w:r>
      <w:r>
        <w:rPr>
          <w:spacing w:val="-16"/>
        </w:rPr>
        <w:t xml:space="preserve"> </w:t>
      </w:r>
      <w:r>
        <w:rPr>
          <w:spacing w:val="-2"/>
        </w:rPr>
        <w:t>та</w:t>
      </w:r>
      <w:r>
        <w:rPr>
          <w:spacing w:val="-15"/>
        </w:rPr>
        <w:t xml:space="preserve"> </w:t>
      </w:r>
      <w:r>
        <w:rPr>
          <w:spacing w:val="-2"/>
        </w:rPr>
        <w:t>6.2</w:t>
      </w:r>
      <w:r>
        <w:rPr>
          <w:spacing w:val="-13"/>
        </w:rPr>
        <w:t xml:space="preserve"> </w:t>
      </w:r>
      <w:r>
        <w:rPr>
          <w:spacing w:val="-2"/>
        </w:rPr>
        <w:t>позначено</w:t>
      </w:r>
      <w:r>
        <w:rPr>
          <w:spacing w:val="-16"/>
        </w:rPr>
        <w:t xml:space="preserve"> </w:t>
      </w:r>
      <w:r>
        <w:rPr>
          <w:spacing w:val="-2"/>
        </w:rPr>
        <w:t>найбільш</w:t>
      </w:r>
      <w:r>
        <w:rPr>
          <w:spacing w:val="-14"/>
        </w:rPr>
        <w:t xml:space="preserve"> </w:t>
      </w:r>
      <w:r>
        <w:rPr>
          <w:spacing w:val="-2"/>
        </w:rPr>
        <w:t>характерн</w:t>
      </w:r>
      <w:r>
        <w:rPr>
          <w:spacing w:val="-2"/>
        </w:rPr>
        <w:t>і</w:t>
      </w:r>
      <w:r>
        <w:rPr>
          <w:spacing w:val="-16"/>
        </w:rPr>
        <w:t xml:space="preserve"> </w:t>
      </w:r>
      <w:r>
        <w:rPr>
          <w:spacing w:val="-2"/>
        </w:rPr>
        <w:t>точки</w:t>
      </w:r>
      <w:r>
        <w:rPr>
          <w:spacing w:val="-15"/>
        </w:rPr>
        <w:t xml:space="preserve"> </w:t>
      </w:r>
      <w:r>
        <w:rPr>
          <w:spacing w:val="-2"/>
        </w:rPr>
        <w:t>щодо</w:t>
      </w:r>
      <w:r>
        <w:rPr>
          <w:spacing w:val="-16"/>
        </w:rPr>
        <w:t xml:space="preserve"> </w:t>
      </w:r>
      <w:r>
        <w:rPr>
          <w:spacing w:val="-2"/>
        </w:rPr>
        <w:t xml:space="preserve">величини </w:t>
      </w:r>
      <w:r>
        <w:t>можливих збитків:</w:t>
      </w:r>
    </w:p>
    <w:p w:rsidR="002E383A" w:rsidRDefault="00BC5805">
      <w:pPr>
        <w:pStyle w:val="a3"/>
        <w:spacing w:before="2" w:line="360" w:lineRule="auto"/>
        <w:ind w:right="387"/>
        <w:jc w:val="both"/>
      </w:pPr>
      <w:r>
        <w:rPr>
          <w:i/>
        </w:rPr>
        <w:t>Х</w:t>
      </w:r>
      <w:r>
        <w:t xml:space="preserve">* – точка, що відповідає величині найбільш ймовірного (модального) рівня </w:t>
      </w:r>
      <w:r>
        <w:rPr>
          <w:spacing w:val="-2"/>
        </w:rPr>
        <w:t>збитків;</w:t>
      </w:r>
    </w:p>
    <w:p w:rsidR="002E383A" w:rsidRDefault="00BC5805">
      <w:pPr>
        <w:pStyle w:val="a3"/>
        <w:spacing w:line="360" w:lineRule="auto"/>
        <w:ind w:right="385"/>
        <w:jc w:val="both"/>
      </w:pPr>
      <w:r>
        <w:rPr>
          <w:i/>
        </w:rPr>
        <w:t xml:space="preserve">Хдп </w:t>
      </w:r>
      <w:r>
        <w:t xml:space="preserve">– точка, що відповідає величині можливих збитків, за розмірами рівній величині очікуваного (розрахункового) прибутку. Точки </w:t>
      </w:r>
      <w:r>
        <w:rPr>
          <w:i/>
        </w:rPr>
        <w:t>Х</w:t>
      </w:r>
      <w:r>
        <w:rPr>
          <w:i/>
          <w:spacing w:val="-18"/>
        </w:rPr>
        <w:t xml:space="preserve"> </w:t>
      </w:r>
      <w:r>
        <w:t>=</w:t>
      </w:r>
      <w:r>
        <w:rPr>
          <w:spacing w:val="-17"/>
        </w:rPr>
        <w:t xml:space="preserve"> </w:t>
      </w:r>
      <w:r>
        <w:rPr>
          <w:i/>
        </w:rPr>
        <w:t xml:space="preserve">0 </w:t>
      </w:r>
      <w:r>
        <w:t xml:space="preserve">та </w:t>
      </w:r>
      <w:r>
        <w:rPr>
          <w:i/>
        </w:rPr>
        <w:t>Х</w:t>
      </w:r>
      <w:r>
        <w:rPr>
          <w:i/>
          <w:spacing w:val="-18"/>
        </w:rPr>
        <w:t xml:space="preserve"> </w:t>
      </w:r>
      <w:r>
        <w:rPr>
          <w:i/>
        </w:rPr>
        <w:t xml:space="preserve">= Хдп </w:t>
      </w:r>
      <w:r>
        <w:t>визначають</w:t>
      </w:r>
      <w:r>
        <w:rPr>
          <w:spacing w:val="-14"/>
        </w:rPr>
        <w:t xml:space="preserve"> </w:t>
      </w:r>
      <w:r>
        <w:t>межі</w:t>
      </w:r>
      <w:r>
        <w:rPr>
          <w:spacing w:val="-12"/>
        </w:rPr>
        <w:t xml:space="preserve"> </w:t>
      </w:r>
      <w:r>
        <w:t>зони</w:t>
      </w:r>
      <w:r>
        <w:rPr>
          <w:spacing w:val="-13"/>
        </w:rPr>
        <w:t xml:space="preserve"> </w:t>
      </w:r>
      <w:r>
        <w:t>допустимого</w:t>
      </w:r>
      <w:r>
        <w:rPr>
          <w:spacing w:val="-15"/>
        </w:rPr>
        <w:t xml:space="preserve"> </w:t>
      </w:r>
      <w:r>
        <w:t>ризику;</w:t>
      </w:r>
    </w:p>
    <w:p w:rsidR="002E383A" w:rsidRDefault="00BC5805">
      <w:pPr>
        <w:pStyle w:val="a3"/>
        <w:spacing w:line="360" w:lineRule="auto"/>
        <w:ind w:right="386"/>
        <w:jc w:val="both"/>
      </w:pPr>
      <w:r>
        <w:rPr>
          <w:i/>
        </w:rPr>
        <w:t>Хкр</w:t>
      </w:r>
      <w:r>
        <w:rPr>
          <w:i/>
          <w:spacing w:val="-12"/>
        </w:rPr>
        <w:t xml:space="preserve"> </w:t>
      </w:r>
      <w:r>
        <w:t>–</w:t>
      </w:r>
      <w:r>
        <w:rPr>
          <w:spacing w:val="-12"/>
        </w:rPr>
        <w:t xml:space="preserve"> </w:t>
      </w:r>
      <w:r>
        <w:t>точка,</w:t>
      </w:r>
      <w:r>
        <w:rPr>
          <w:spacing w:val="-13"/>
        </w:rPr>
        <w:t xml:space="preserve"> </w:t>
      </w:r>
      <w:r>
        <w:t>що</w:t>
      </w:r>
      <w:r>
        <w:rPr>
          <w:spacing w:val="-12"/>
        </w:rPr>
        <w:t xml:space="preserve"> </w:t>
      </w:r>
      <w:r>
        <w:t>відповідає</w:t>
      </w:r>
      <w:r>
        <w:rPr>
          <w:spacing w:val="-13"/>
        </w:rPr>
        <w:t xml:space="preserve"> </w:t>
      </w:r>
      <w:r>
        <w:t>величині</w:t>
      </w:r>
      <w:r>
        <w:rPr>
          <w:spacing w:val="-12"/>
        </w:rPr>
        <w:t xml:space="preserve"> </w:t>
      </w:r>
      <w:r>
        <w:t>збитків,</w:t>
      </w:r>
      <w:r>
        <w:rPr>
          <w:spacing w:val="-13"/>
        </w:rPr>
        <w:t xml:space="preserve"> </w:t>
      </w:r>
      <w:r>
        <w:t>за</w:t>
      </w:r>
      <w:r>
        <w:rPr>
          <w:spacing w:val="-12"/>
        </w:rPr>
        <w:t xml:space="preserve"> </w:t>
      </w:r>
      <w:r>
        <w:t>розмірами</w:t>
      </w:r>
      <w:r>
        <w:rPr>
          <w:spacing w:val="-12"/>
        </w:rPr>
        <w:t xml:space="preserve"> </w:t>
      </w:r>
      <w:r>
        <w:t>рівній</w:t>
      </w:r>
      <w:r>
        <w:rPr>
          <w:spacing w:val="-12"/>
        </w:rPr>
        <w:t xml:space="preserve"> </w:t>
      </w:r>
      <w:r>
        <w:t>величині</w:t>
      </w:r>
      <w:r>
        <w:rPr>
          <w:spacing w:val="-12"/>
        </w:rPr>
        <w:t xml:space="preserve"> </w:t>
      </w:r>
      <w:r>
        <w:t xml:space="preserve">повної розрахункової суми виручки. Точки </w:t>
      </w:r>
      <w:r>
        <w:rPr>
          <w:i/>
        </w:rPr>
        <w:t>Х</w:t>
      </w:r>
      <w:r>
        <w:rPr>
          <w:i/>
          <w:spacing w:val="-18"/>
        </w:rPr>
        <w:t xml:space="preserve"> </w:t>
      </w:r>
      <w:r>
        <w:rPr>
          <w:i/>
        </w:rPr>
        <w:t>=</w:t>
      </w:r>
      <w:r>
        <w:rPr>
          <w:i/>
          <w:spacing w:val="-17"/>
        </w:rPr>
        <w:t xml:space="preserve"> </w:t>
      </w:r>
      <w:r>
        <w:rPr>
          <w:i/>
        </w:rPr>
        <w:t xml:space="preserve">Хдп </w:t>
      </w:r>
      <w:r>
        <w:t xml:space="preserve">та </w:t>
      </w:r>
      <w:r>
        <w:rPr>
          <w:i/>
        </w:rPr>
        <w:t>Х=</w:t>
      </w:r>
      <w:r>
        <w:rPr>
          <w:i/>
          <w:spacing w:val="-18"/>
        </w:rPr>
        <w:t xml:space="preserve"> </w:t>
      </w:r>
      <w:r>
        <w:rPr>
          <w:i/>
        </w:rPr>
        <w:t xml:space="preserve">Хкр </w:t>
      </w:r>
      <w:r>
        <w:t>визначають межі зони критичного ризику;</w:t>
      </w:r>
    </w:p>
    <w:p w:rsidR="002E383A" w:rsidRDefault="00BC5805">
      <w:pPr>
        <w:pStyle w:val="a3"/>
        <w:spacing w:line="360" w:lineRule="auto"/>
        <w:ind w:right="386"/>
        <w:jc w:val="both"/>
      </w:pPr>
      <w:r>
        <w:rPr>
          <w:i/>
        </w:rPr>
        <w:t>Хкт</w:t>
      </w:r>
      <w:r>
        <w:rPr>
          <w:i/>
          <w:spacing w:val="-18"/>
        </w:rPr>
        <w:t xml:space="preserve"> </w:t>
      </w:r>
      <w:r>
        <w:t>–</w:t>
      </w:r>
      <w:r>
        <w:rPr>
          <w:spacing w:val="-17"/>
        </w:rPr>
        <w:t xml:space="preserve"> </w:t>
      </w:r>
      <w:r>
        <w:t>точка,</w:t>
      </w:r>
      <w:r>
        <w:rPr>
          <w:spacing w:val="-18"/>
        </w:rPr>
        <w:t xml:space="preserve"> </w:t>
      </w:r>
      <w:r>
        <w:t>що</w:t>
      </w:r>
      <w:r>
        <w:rPr>
          <w:spacing w:val="-16"/>
        </w:rPr>
        <w:t xml:space="preserve"> </w:t>
      </w:r>
      <w:r>
        <w:t>відповідає</w:t>
      </w:r>
      <w:r>
        <w:rPr>
          <w:spacing w:val="-18"/>
        </w:rPr>
        <w:t xml:space="preserve"> </w:t>
      </w:r>
      <w:r>
        <w:t>величині</w:t>
      </w:r>
      <w:r>
        <w:rPr>
          <w:spacing w:val="-16"/>
        </w:rPr>
        <w:t xml:space="preserve"> </w:t>
      </w:r>
      <w:r>
        <w:t>збитків,</w:t>
      </w:r>
      <w:r>
        <w:rPr>
          <w:spacing w:val="-18"/>
        </w:rPr>
        <w:t xml:space="preserve"> </w:t>
      </w:r>
      <w:r>
        <w:t>за</w:t>
      </w:r>
      <w:r>
        <w:rPr>
          <w:spacing w:val="-17"/>
        </w:rPr>
        <w:t xml:space="preserve"> </w:t>
      </w:r>
      <w:r>
        <w:t>розмірами</w:t>
      </w:r>
      <w:r>
        <w:rPr>
          <w:spacing w:val="-18"/>
        </w:rPr>
        <w:t xml:space="preserve"> </w:t>
      </w:r>
      <w:r>
        <w:t>рівній</w:t>
      </w:r>
      <w:r>
        <w:rPr>
          <w:spacing w:val="-16"/>
        </w:rPr>
        <w:t xml:space="preserve"> </w:t>
      </w:r>
      <w:r>
        <w:t>величині</w:t>
      </w:r>
      <w:r>
        <w:rPr>
          <w:spacing w:val="-17"/>
        </w:rPr>
        <w:t xml:space="preserve"> </w:t>
      </w:r>
      <w:r>
        <w:t>усього майна</w:t>
      </w:r>
      <w:r>
        <w:rPr>
          <w:spacing w:val="40"/>
        </w:rPr>
        <w:t xml:space="preserve"> </w:t>
      </w:r>
      <w:r>
        <w:t>підприємця.</w:t>
      </w:r>
      <w:r>
        <w:rPr>
          <w:spacing w:val="40"/>
        </w:rPr>
        <w:t xml:space="preserve"> </w:t>
      </w:r>
      <w:r>
        <w:t>Точки</w:t>
      </w:r>
      <w:r>
        <w:rPr>
          <w:spacing w:val="40"/>
        </w:rPr>
        <w:t xml:space="preserve"> </w:t>
      </w:r>
      <w:r>
        <w:rPr>
          <w:i/>
        </w:rPr>
        <w:t>Х</w:t>
      </w:r>
      <w:r>
        <w:rPr>
          <w:i/>
          <w:spacing w:val="-17"/>
        </w:rPr>
        <w:t xml:space="preserve"> </w:t>
      </w:r>
      <w:r>
        <w:rPr>
          <w:i/>
        </w:rPr>
        <w:t>=</w:t>
      </w:r>
      <w:r>
        <w:rPr>
          <w:i/>
          <w:spacing w:val="-16"/>
        </w:rPr>
        <w:t xml:space="preserve"> </w:t>
      </w:r>
      <w:r>
        <w:rPr>
          <w:i/>
        </w:rPr>
        <w:t>Хкр</w:t>
      </w:r>
      <w:r>
        <w:rPr>
          <w:i/>
          <w:spacing w:val="40"/>
        </w:rPr>
        <w:t xml:space="preserve"> </w:t>
      </w:r>
      <w:r>
        <w:t>та</w:t>
      </w:r>
      <w:r>
        <w:rPr>
          <w:spacing w:val="40"/>
        </w:rPr>
        <w:t xml:space="preserve"> </w:t>
      </w:r>
      <w:r>
        <w:rPr>
          <w:i/>
        </w:rPr>
        <w:t>Х</w:t>
      </w:r>
      <w:r>
        <w:rPr>
          <w:i/>
          <w:spacing w:val="-17"/>
        </w:rPr>
        <w:t xml:space="preserve"> </w:t>
      </w:r>
      <w:r>
        <w:rPr>
          <w:i/>
        </w:rPr>
        <w:t>=</w:t>
      </w:r>
      <w:r>
        <w:rPr>
          <w:i/>
          <w:spacing w:val="-16"/>
        </w:rPr>
        <w:t xml:space="preserve"> </w:t>
      </w:r>
      <w:r>
        <w:rPr>
          <w:i/>
        </w:rPr>
        <w:t>Хкт</w:t>
      </w:r>
      <w:r>
        <w:rPr>
          <w:i/>
          <w:spacing w:val="40"/>
        </w:rPr>
        <w:t xml:space="preserve"> </w:t>
      </w:r>
      <w:r>
        <w:t>визначають</w:t>
      </w:r>
      <w:r>
        <w:rPr>
          <w:spacing w:val="40"/>
        </w:rPr>
        <w:t xml:space="preserve"> </w:t>
      </w:r>
      <w:r>
        <w:t>межі</w:t>
      </w:r>
      <w:r>
        <w:rPr>
          <w:spacing w:val="40"/>
        </w:rPr>
        <w:t xml:space="preserve"> </w:t>
      </w:r>
      <w:r>
        <w:t>зони катастрофічного ризику.</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ind w:left="941"/>
        <w:jc w:val="both"/>
      </w:pPr>
      <w:r>
        <w:lastRenderedPageBreak/>
        <w:t>Під</w:t>
      </w:r>
      <w:r>
        <w:rPr>
          <w:spacing w:val="-5"/>
        </w:rPr>
        <w:t xml:space="preserve"> </w:t>
      </w:r>
      <w:r>
        <w:t>час</w:t>
      </w:r>
      <w:r>
        <w:rPr>
          <w:spacing w:val="62"/>
        </w:rPr>
        <w:t xml:space="preserve"> </w:t>
      </w:r>
      <w:r>
        <w:t>побудови</w:t>
      </w:r>
      <w:r>
        <w:rPr>
          <w:spacing w:val="-6"/>
        </w:rPr>
        <w:t xml:space="preserve"> </w:t>
      </w:r>
      <w:r>
        <w:t>кривої</w:t>
      </w:r>
      <w:r>
        <w:rPr>
          <w:spacing w:val="-3"/>
        </w:rPr>
        <w:t xml:space="preserve"> </w:t>
      </w:r>
      <w:r>
        <w:t>ризику</w:t>
      </w:r>
      <w:r>
        <w:rPr>
          <w:spacing w:val="-6"/>
        </w:rPr>
        <w:t xml:space="preserve"> </w:t>
      </w:r>
      <w:r>
        <w:t>приймають</w:t>
      </w:r>
      <w:r>
        <w:rPr>
          <w:spacing w:val="-5"/>
        </w:rPr>
        <w:t xml:space="preserve"> </w:t>
      </w:r>
      <w:r>
        <w:t>такі</w:t>
      </w:r>
      <w:r>
        <w:rPr>
          <w:spacing w:val="-2"/>
        </w:rPr>
        <w:t xml:space="preserve"> гіпотези.</w:t>
      </w:r>
    </w:p>
    <w:p w:rsidR="002E383A" w:rsidRDefault="00BC5805" w:rsidP="00BC5805">
      <w:pPr>
        <w:pStyle w:val="a5"/>
        <w:numPr>
          <w:ilvl w:val="0"/>
          <w:numId w:val="28"/>
        </w:numPr>
        <w:tabs>
          <w:tab w:val="left" w:pos="525"/>
        </w:tabs>
        <w:spacing w:before="163" w:line="360" w:lineRule="auto"/>
        <w:ind w:right="402" w:firstLine="0"/>
        <w:jc w:val="both"/>
        <w:rPr>
          <w:sz w:val="28"/>
        </w:rPr>
      </w:pPr>
      <w:r>
        <w:rPr>
          <w:sz w:val="28"/>
        </w:rPr>
        <w:t>Ймовірність нульових збитків (можливість їх уникнути) практично дорівнює нулю, оскільки мінімальні збитки завжди мають місце.</w:t>
      </w:r>
    </w:p>
    <w:p w:rsidR="002E383A" w:rsidRDefault="00BC5805" w:rsidP="00BC5805">
      <w:pPr>
        <w:pStyle w:val="a5"/>
        <w:numPr>
          <w:ilvl w:val="0"/>
          <w:numId w:val="28"/>
        </w:numPr>
        <w:tabs>
          <w:tab w:val="left" w:pos="541"/>
        </w:tabs>
        <w:spacing w:line="360" w:lineRule="auto"/>
        <w:ind w:right="390" w:firstLine="0"/>
        <w:jc w:val="both"/>
        <w:rPr>
          <w:sz w:val="28"/>
        </w:rPr>
      </w:pPr>
      <w:r>
        <w:rPr>
          <w:sz w:val="28"/>
        </w:rPr>
        <w:t>Ймовірність виключно великих збитків практично дорівнює нулю, оскільки реальні збитки (у більшості випадків) мають верхню межу.</w:t>
      </w:r>
    </w:p>
    <w:p w:rsidR="002E383A" w:rsidRDefault="00BC5805" w:rsidP="00BC5805">
      <w:pPr>
        <w:pStyle w:val="a5"/>
        <w:numPr>
          <w:ilvl w:val="0"/>
          <w:numId w:val="28"/>
        </w:numPr>
        <w:tabs>
          <w:tab w:val="left" w:pos="577"/>
        </w:tabs>
        <w:spacing w:line="360" w:lineRule="auto"/>
        <w:ind w:right="392" w:firstLine="0"/>
        <w:jc w:val="both"/>
        <w:rPr>
          <w:sz w:val="28"/>
        </w:rPr>
      </w:pPr>
      <w:r>
        <w:rPr>
          <w:sz w:val="28"/>
        </w:rPr>
        <w:t>Іс</w:t>
      </w:r>
      <w:r>
        <w:rPr>
          <w:sz w:val="28"/>
        </w:rPr>
        <w:t>нує максимальна щільність ймовірності певного рівня збитків, оскільки цілком природно допустити, що якийсь певний рівень збитків виявиться найбільш ймовірним.</w:t>
      </w:r>
    </w:p>
    <w:p w:rsidR="002E383A" w:rsidRDefault="00BC5805" w:rsidP="00BC5805">
      <w:pPr>
        <w:pStyle w:val="a5"/>
        <w:numPr>
          <w:ilvl w:val="0"/>
          <w:numId w:val="28"/>
        </w:numPr>
        <w:tabs>
          <w:tab w:val="left" w:pos="515"/>
        </w:tabs>
        <w:spacing w:line="360" w:lineRule="auto"/>
        <w:ind w:right="392" w:firstLine="0"/>
        <w:jc w:val="both"/>
        <w:rPr>
          <w:sz w:val="28"/>
        </w:rPr>
      </w:pPr>
      <w:r>
        <w:rPr>
          <w:sz w:val="28"/>
        </w:rPr>
        <w:t>Функція щільності</w:t>
      </w:r>
      <w:r>
        <w:rPr>
          <w:spacing w:val="-2"/>
          <w:sz w:val="28"/>
        </w:rPr>
        <w:t xml:space="preserve"> </w:t>
      </w:r>
      <w:r>
        <w:rPr>
          <w:sz w:val="28"/>
        </w:rPr>
        <w:t>розподілу</w:t>
      </w:r>
      <w:r>
        <w:rPr>
          <w:spacing w:val="-4"/>
          <w:sz w:val="28"/>
        </w:rPr>
        <w:t xml:space="preserve"> </w:t>
      </w:r>
      <w:r>
        <w:rPr>
          <w:sz w:val="28"/>
        </w:rPr>
        <w:t xml:space="preserve">ймовірності </w:t>
      </w:r>
      <w:r>
        <w:rPr>
          <w:i/>
          <w:sz w:val="28"/>
        </w:rPr>
        <w:t>f</w:t>
      </w:r>
      <w:r>
        <w:rPr>
          <w:sz w:val="28"/>
        </w:rPr>
        <w:t>(</w:t>
      </w:r>
      <w:r>
        <w:rPr>
          <w:i/>
          <w:sz w:val="28"/>
        </w:rPr>
        <w:t>x</w:t>
      </w:r>
      <w:r>
        <w:rPr>
          <w:sz w:val="28"/>
        </w:rPr>
        <w:t>)</w:t>
      </w:r>
      <w:r>
        <w:rPr>
          <w:spacing w:val="-3"/>
          <w:sz w:val="28"/>
        </w:rPr>
        <w:t xml:space="preserve"> </w:t>
      </w:r>
      <w:r>
        <w:rPr>
          <w:sz w:val="28"/>
        </w:rPr>
        <w:t>є</w:t>
      </w:r>
      <w:r>
        <w:rPr>
          <w:spacing w:val="-3"/>
          <w:sz w:val="28"/>
        </w:rPr>
        <w:t xml:space="preserve"> </w:t>
      </w:r>
      <w:r>
        <w:rPr>
          <w:sz w:val="28"/>
        </w:rPr>
        <w:t>неперервною,</w:t>
      </w:r>
      <w:r>
        <w:rPr>
          <w:spacing w:val="-1"/>
          <w:sz w:val="28"/>
        </w:rPr>
        <w:t xml:space="preserve"> </w:t>
      </w:r>
      <w:r>
        <w:rPr>
          <w:sz w:val="28"/>
        </w:rPr>
        <w:t>зростаючою</w:t>
      </w:r>
      <w:r>
        <w:rPr>
          <w:spacing w:val="-1"/>
          <w:sz w:val="28"/>
        </w:rPr>
        <w:t xml:space="preserve"> </w:t>
      </w:r>
      <w:r>
        <w:rPr>
          <w:sz w:val="28"/>
        </w:rPr>
        <w:t>від нуля до свого максимум</w:t>
      </w:r>
      <w:r>
        <w:rPr>
          <w:sz w:val="28"/>
        </w:rPr>
        <w:t>у та спадаючою в міру подальшого збільшення рівня можливих збитків. Припущення про неперервність й монотонність кривої щільності розподілу ймовірності настання тих чи інших збитків є</w:t>
      </w:r>
      <w:r>
        <w:rPr>
          <w:spacing w:val="40"/>
          <w:sz w:val="28"/>
        </w:rPr>
        <w:t xml:space="preserve"> </w:t>
      </w:r>
      <w:r>
        <w:rPr>
          <w:sz w:val="28"/>
        </w:rPr>
        <w:t>дещо умовним, оскільки збитки можуть мати дискретний характер (бути дискретною випадковою величиною), але в цілому таке припущення є цілком природним.</w:t>
      </w:r>
    </w:p>
    <w:p w:rsidR="002E383A" w:rsidRDefault="002E383A">
      <w:pPr>
        <w:pStyle w:val="a3"/>
        <w:spacing w:before="166"/>
        <w:ind w:left="0"/>
      </w:pPr>
    </w:p>
    <w:p w:rsidR="002E383A" w:rsidRDefault="00BC5805" w:rsidP="00BC5805">
      <w:pPr>
        <w:pStyle w:val="2"/>
        <w:numPr>
          <w:ilvl w:val="1"/>
          <w:numId w:val="35"/>
        </w:numPr>
        <w:tabs>
          <w:tab w:val="left" w:pos="1940"/>
        </w:tabs>
        <w:spacing w:before="0"/>
        <w:ind w:left="1940" w:hanging="421"/>
        <w:jc w:val="left"/>
      </w:pPr>
      <w:r>
        <w:t>Методи</w:t>
      </w:r>
      <w:r>
        <w:rPr>
          <w:spacing w:val="-14"/>
        </w:rPr>
        <w:t xml:space="preserve"> </w:t>
      </w:r>
      <w:r>
        <w:t>кількісної</w:t>
      </w:r>
      <w:r>
        <w:rPr>
          <w:spacing w:val="-12"/>
        </w:rPr>
        <w:t xml:space="preserve"> </w:t>
      </w:r>
      <w:r>
        <w:t>оцінки</w:t>
      </w:r>
      <w:r>
        <w:rPr>
          <w:spacing w:val="-11"/>
        </w:rPr>
        <w:t xml:space="preserve"> </w:t>
      </w:r>
      <w:r>
        <w:t>підприємницьких</w:t>
      </w:r>
      <w:r>
        <w:rPr>
          <w:spacing w:val="-9"/>
        </w:rPr>
        <w:t xml:space="preserve"> </w:t>
      </w:r>
      <w:r>
        <w:rPr>
          <w:spacing w:val="-2"/>
        </w:rPr>
        <w:t>ризиків</w:t>
      </w:r>
    </w:p>
    <w:p w:rsidR="002E383A" w:rsidRDefault="002E383A">
      <w:pPr>
        <w:pStyle w:val="a3"/>
        <w:spacing w:before="156"/>
        <w:ind w:left="0"/>
        <w:rPr>
          <w:b/>
        </w:rPr>
      </w:pPr>
    </w:p>
    <w:p w:rsidR="002E383A" w:rsidRDefault="00BC5805">
      <w:pPr>
        <w:pStyle w:val="a3"/>
        <w:spacing w:line="360" w:lineRule="auto"/>
        <w:ind w:right="386" w:firstLine="708"/>
        <w:jc w:val="both"/>
      </w:pPr>
      <w:r>
        <w:t xml:space="preserve">У науковій та спеціальній літературі розглянуто безліч методів кількісної </w:t>
      </w:r>
      <w:r>
        <w:rPr>
          <w:spacing w:val="-2"/>
        </w:rPr>
        <w:t>оцінки</w:t>
      </w:r>
      <w:r>
        <w:rPr>
          <w:spacing w:val="-16"/>
        </w:rPr>
        <w:t xml:space="preserve"> </w:t>
      </w:r>
      <w:r>
        <w:rPr>
          <w:spacing w:val="-2"/>
        </w:rPr>
        <w:t>ступеня</w:t>
      </w:r>
      <w:r>
        <w:rPr>
          <w:spacing w:val="-13"/>
        </w:rPr>
        <w:t xml:space="preserve"> </w:t>
      </w:r>
      <w:r>
        <w:rPr>
          <w:spacing w:val="-2"/>
        </w:rPr>
        <w:t>ризику</w:t>
      </w:r>
      <w:r>
        <w:rPr>
          <w:spacing w:val="-16"/>
        </w:rPr>
        <w:t xml:space="preserve"> </w:t>
      </w:r>
      <w:r>
        <w:rPr>
          <w:spacing w:val="-2"/>
        </w:rPr>
        <w:t>на</w:t>
      </w:r>
      <w:r>
        <w:rPr>
          <w:spacing w:val="-14"/>
        </w:rPr>
        <w:t xml:space="preserve"> </w:t>
      </w:r>
      <w:r>
        <w:rPr>
          <w:spacing w:val="-2"/>
        </w:rPr>
        <w:t>підприємстві,</w:t>
      </w:r>
      <w:r>
        <w:rPr>
          <w:spacing w:val="-16"/>
        </w:rPr>
        <w:t xml:space="preserve"> </w:t>
      </w:r>
      <w:r>
        <w:rPr>
          <w:spacing w:val="-2"/>
        </w:rPr>
        <w:t>але</w:t>
      </w:r>
      <w:r>
        <w:rPr>
          <w:spacing w:val="-14"/>
        </w:rPr>
        <w:t xml:space="preserve"> </w:t>
      </w:r>
      <w:r>
        <w:rPr>
          <w:spacing w:val="-2"/>
        </w:rPr>
        <w:t>практичного</w:t>
      </w:r>
      <w:r>
        <w:rPr>
          <w:spacing w:val="-14"/>
        </w:rPr>
        <w:t xml:space="preserve"> </w:t>
      </w:r>
      <w:r>
        <w:rPr>
          <w:spacing w:val="-2"/>
        </w:rPr>
        <w:t>застосування</w:t>
      </w:r>
      <w:r>
        <w:rPr>
          <w:spacing w:val="-15"/>
        </w:rPr>
        <w:t xml:space="preserve"> </w:t>
      </w:r>
      <w:r>
        <w:rPr>
          <w:spacing w:val="-2"/>
        </w:rPr>
        <w:t>набули</w:t>
      </w:r>
      <w:r>
        <w:rPr>
          <w:spacing w:val="-14"/>
        </w:rPr>
        <w:t xml:space="preserve"> </w:t>
      </w:r>
      <w:r>
        <w:rPr>
          <w:spacing w:val="-2"/>
        </w:rPr>
        <w:t>такі методи,</w:t>
      </w:r>
      <w:r>
        <w:rPr>
          <w:spacing w:val="-9"/>
        </w:rPr>
        <w:t xml:space="preserve"> </w:t>
      </w:r>
      <w:r>
        <w:rPr>
          <w:spacing w:val="-2"/>
        </w:rPr>
        <w:t>як</w:t>
      </w:r>
      <w:r>
        <w:rPr>
          <w:spacing w:val="-7"/>
        </w:rPr>
        <w:t xml:space="preserve"> </w:t>
      </w:r>
      <w:r>
        <w:rPr>
          <w:spacing w:val="-2"/>
        </w:rPr>
        <w:t>статистичний,</w:t>
      </w:r>
      <w:r>
        <w:rPr>
          <w:spacing w:val="-9"/>
        </w:rPr>
        <w:t xml:space="preserve"> </w:t>
      </w:r>
      <w:r>
        <w:rPr>
          <w:spacing w:val="-2"/>
        </w:rPr>
        <w:t>метод</w:t>
      </w:r>
      <w:r>
        <w:rPr>
          <w:spacing w:val="-7"/>
        </w:rPr>
        <w:t xml:space="preserve"> </w:t>
      </w:r>
      <w:r>
        <w:rPr>
          <w:spacing w:val="-2"/>
        </w:rPr>
        <w:t>експертних</w:t>
      </w:r>
      <w:r>
        <w:rPr>
          <w:spacing w:val="-7"/>
        </w:rPr>
        <w:t xml:space="preserve"> </w:t>
      </w:r>
      <w:r>
        <w:rPr>
          <w:spacing w:val="-2"/>
        </w:rPr>
        <w:t>оцінок,</w:t>
      </w:r>
      <w:r>
        <w:rPr>
          <w:spacing w:val="-9"/>
        </w:rPr>
        <w:t xml:space="preserve"> </w:t>
      </w:r>
      <w:r>
        <w:rPr>
          <w:spacing w:val="-2"/>
        </w:rPr>
        <w:t>метод</w:t>
      </w:r>
      <w:r>
        <w:rPr>
          <w:spacing w:val="-6"/>
        </w:rPr>
        <w:t xml:space="preserve"> </w:t>
      </w:r>
      <w:r>
        <w:rPr>
          <w:spacing w:val="-2"/>
        </w:rPr>
        <w:t>використання</w:t>
      </w:r>
      <w:r>
        <w:rPr>
          <w:spacing w:val="-7"/>
        </w:rPr>
        <w:t xml:space="preserve"> </w:t>
      </w:r>
      <w:r>
        <w:rPr>
          <w:spacing w:val="-2"/>
        </w:rPr>
        <w:t xml:space="preserve">аналогів, </w:t>
      </w:r>
      <w:r>
        <w:t>аналітичний</w:t>
      </w:r>
      <w:r>
        <w:rPr>
          <w:spacing w:val="-18"/>
        </w:rPr>
        <w:t xml:space="preserve"> </w:t>
      </w:r>
      <w:r>
        <w:t>метод,</w:t>
      </w:r>
      <w:r>
        <w:rPr>
          <w:spacing w:val="-17"/>
        </w:rPr>
        <w:t xml:space="preserve"> </w:t>
      </w:r>
      <w:r>
        <w:t>мето</w:t>
      </w:r>
      <w:r>
        <w:t>д</w:t>
      </w:r>
      <w:r>
        <w:rPr>
          <w:spacing w:val="-18"/>
        </w:rPr>
        <w:t xml:space="preserve"> </w:t>
      </w:r>
      <w:r>
        <w:t>аналізу</w:t>
      </w:r>
      <w:r>
        <w:rPr>
          <w:spacing w:val="-17"/>
        </w:rPr>
        <w:t xml:space="preserve"> </w:t>
      </w:r>
      <w:r>
        <w:t>доцільності</w:t>
      </w:r>
      <w:r>
        <w:rPr>
          <w:spacing w:val="-18"/>
        </w:rPr>
        <w:t xml:space="preserve"> </w:t>
      </w:r>
      <w:r>
        <w:t>витрат.</w:t>
      </w:r>
    </w:p>
    <w:p w:rsidR="002E383A" w:rsidRDefault="00BC5805">
      <w:pPr>
        <w:pStyle w:val="a3"/>
        <w:spacing w:line="360" w:lineRule="auto"/>
        <w:ind w:right="384" w:firstLine="708"/>
        <w:jc w:val="both"/>
      </w:pPr>
      <w:r>
        <w:rPr>
          <w:b/>
        </w:rPr>
        <w:t xml:space="preserve">Статистичний метод </w:t>
      </w:r>
      <w:r>
        <w:t xml:space="preserve">– це розрахунок ймовірностей виникнення втрат на </w:t>
      </w:r>
      <w:r>
        <w:rPr>
          <w:spacing w:val="-2"/>
        </w:rPr>
        <w:t>основі</w:t>
      </w:r>
      <w:r>
        <w:rPr>
          <w:spacing w:val="-5"/>
        </w:rPr>
        <w:t xml:space="preserve"> </w:t>
      </w:r>
      <w:r>
        <w:rPr>
          <w:spacing w:val="-2"/>
        </w:rPr>
        <w:t>аналізу</w:t>
      </w:r>
      <w:r>
        <w:rPr>
          <w:spacing w:val="-6"/>
        </w:rPr>
        <w:t xml:space="preserve"> </w:t>
      </w:r>
      <w:r>
        <w:rPr>
          <w:spacing w:val="-2"/>
        </w:rPr>
        <w:t>всіх</w:t>
      </w:r>
      <w:r>
        <w:rPr>
          <w:spacing w:val="-5"/>
        </w:rPr>
        <w:t xml:space="preserve"> </w:t>
      </w:r>
      <w:r>
        <w:rPr>
          <w:spacing w:val="-2"/>
        </w:rPr>
        <w:t>наявних</w:t>
      </w:r>
      <w:r>
        <w:rPr>
          <w:spacing w:val="-3"/>
        </w:rPr>
        <w:t xml:space="preserve"> </w:t>
      </w:r>
      <w:r>
        <w:rPr>
          <w:spacing w:val="-2"/>
        </w:rPr>
        <w:t>статистичних</w:t>
      </w:r>
      <w:r>
        <w:rPr>
          <w:spacing w:val="-5"/>
        </w:rPr>
        <w:t xml:space="preserve"> </w:t>
      </w:r>
      <w:r>
        <w:rPr>
          <w:spacing w:val="-2"/>
        </w:rPr>
        <w:t>даних,</w:t>
      </w:r>
      <w:r>
        <w:rPr>
          <w:spacing w:val="-6"/>
        </w:rPr>
        <w:t xml:space="preserve"> </w:t>
      </w:r>
      <w:r>
        <w:rPr>
          <w:spacing w:val="-2"/>
        </w:rPr>
        <w:t>які</w:t>
      </w:r>
      <w:r>
        <w:rPr>
          <w:spacing w:val="-3"/>
        </w:rPr>
        <w:t xml:space="preserve"> </w:t>
      </w:r>
      <w:r>
        <w:rPr>
          <w:spacing w:val="-2"/>
        </w:rPr>
        <w:t>стосуються</w:t>
      </w:r>
      <w:r>
        <w:rPr>
          <w:spacing w:val="-6"/>
        </w:rPr>
        <w:t xml:space="preserve"> </w:t>
      </w:r>
      <w:r>
        <w:rPr>
          <w:spacing w:val="-2"/>
        </w:rPr>
        <w:t>результативності здійснення</w:t>
      </w:r>
      <w:r>
        <w:rPr>
          <w:spacing w:val="-18"/>
        </w:rPr>
        <w:t xml:space="preserve"> </w:t>
      </w:r>
      <w:r>
        <w:rPr>
          <w:spacing w:val="-2"/>
        </w:rPr>
        <w:t>визначених</w:t>
      </w:r>
      <w:r>
        <w:rPr>
          <w:spacing w:val="-15"/>
        </w:rPr>
        <w:t xml:space="preserve"> </w:t>
      </w:r>
      <w:r>
        <w:rPr>
          <w:spacing w:val="-2"/>
        </w:rPr>
        <w:t>операцій.</w:t>
      </w:r>
      <w:r>
        <w:rPr>
          <w:spacing w:val="-16"/>
        </w:rPr>
        <w:t xml:space="preserve"> </w:t>
      </w:r>
      <w:r>
        <w:rPr>
          <w:spacing w:val="-2"/>
        </w:rPr>
        <w:t>Цей</w:t>
      </w:r>
      <w:r>
        <w:rPr>
          <w:spacing w:val="-15"/>
        </w:rPr>
        <w:t xml:space="preserve"> </w:t>
      </w:r>
      <w:r>
        <w:rPr>
          <w:spacing w:val="-2"/>
        </w:rPr>
        <w:t>метод</w:t>
      </w:r>
      <w:r>
        <w:rPr>
          <w:spacing w:val="-16"/>
        </w:rPr>
        <w:t xml:space="preserve"> </w:t>
      </w:r>
      <w:r>
        <w:rPr>
          <w:spacing w:val="-2"/>
        </w:rPr>
        <w:t>використовується</w:t>
      </w:r>
      <w:r>
        <w:rPr>
          <w:spacing w:val="-15"/>
        </w:rPr>
        <w:t xml:space="preserve"> </w:t>
      </w:r>
      <w:r>
        <w:rPr>
          <w:spacing w:val="-2"/>
        </w:rPr>
        <w:t>за</w:t>
      </w:r>
      <w:r>
        <w:rPr>
          <w:spacing w:val="-16"/>
        </w:rPr>
        <w:t xml:space="preserve"> </w:t>
      </w:r>
      <w:r>
        <w:rPr>
          <w:spacing w:val="-2"/>
        </w:rPr>
        <w:t>стабільності</w:t>
      </w:r>
      <w:r>
        <w:rPr>
          <w:spacing w:val="-15"/>
        </w:rPr>
        <w:t xml:space="preserve"> </w:t>
      </w:r>
      <w:r>
        <w:rPr>
          <w:spacing w:val="-2"/>
        </w:rPr>
        <w:t xml:space="preserve">вну- </w:t>
      </w:r>
      <w:r>
        <w:t>трішнього та зовнішнього середовища діяльності підприємства. Сутність статистичного методу базується на теорії ймовірностей розподілу випадкових величин.</w:t>
      </w:r>
      <w:r>
        <w:rPr>
          <w:spacing w:val="-13"/>
        </w:rPr>
        <w:t xml:space="preserve"> </w:t>
      </w:r>
      <w:r>
        <w:t>Маючи</w:t>
      </w:r>
      <w:r>
        <w:rPr>
          <w:spacing w:val="-13"/>
        </w:rPr>
        <w:t xml:space="preserve"> </w:t>
      </w:r>
      <w:r>
        <w:t>достатньо</w:t>
      </w:r>
      <w:r>
        <w:rPr>
          <w:spacing w:val="-12"/>
        </w:rPr>
        <w:t xml:space="preserve"> </w:t>
      </w:r>
      <w:r>
        <w:t>інформації</w:t>
      </w:r>
      <w:r>
        <w:rPr>
          <w:spacing w:val="-12"/>
        </w:rPr>
        <w:t xml:space="preserve"> </w:t>
      </w:r>
      <w:r>
        <w:t>про</w:t>
      </w:r>
      <w:r>
        <w:rPr>
          <w:spacing w:val="-12"/>
        </w:rPr>
        <w:t xml:space="preserve"> </w:t>
      </w:r>
      <w:r>
        <w:t>реалізацію</w:t>
      </w:r>
      <w:r>
        <w:rPr>
          <w:spacing w:val="-12"/>
        </w:rPr>
        <w:t xml:space="preserve"> </w:t>
      </w:r>
      <w:r>
        <w:t>визначених</w:t>
      </w:r>
      <w:r>
        <w:rPr>
          <w:spacing w:val="-11"/>
        </w:rPr>
        <w:t xml:space="preserve"> </w:t>
      </w:r>
      <w:r>
        <w:t>видів</w:t>
      </w:r>
      <w:r>
        <w:rPr>
          <w:spacing w:val="-13"/>
        </w:rPr>
        <w:t xml:space="preserve"> </w:t>
      </w:r>
      <w:r>
        <w:t>ризику</w:t>
      </w:r>
      <w:r>
        <w:rPr>
          <w:spacing w:val="-12"/>
        </w:rPr>
        <w:t xml:space="preserve"> </w:t>
      </w:r>
      <w:r>
        <w:t>в минулих періодах для конкретн</w:t>
      </w:r>
      <w:r>
        <w:t xml:space="preserve">их видів підприємницької діяльності, суб’єкт </w:t>
      </w:r>
      <w:r>
        <w:rPr>
          <w:spacing w:val="-2"/>
        </w:rPr>
        <w:t>господарювання</w:t>
      </w:r>
      <w:r>
        <w:rPr>
          <w:spacing w:val="-11"/>
        </w:rPr>
        <w:t xml:space="preserve"> </w:t>
      </w:r>
      <w:r>
        <w:rPr>
          <w:spacing w:val="-2"/>
        </w:rPr>
        <w:t>здатен</w:t>
      </w:r>
      <w:r>
        <w:rPr>
          <w:spacing w:val="-13"/>
        </w:rPr>
        <w:t xml:space="preserve"> </w:t>
      </w:r>
      <w:r>
        <w:rPr>
          <w:spacing w:val="-2"/>
        </w:rPr>
        <w:t>оцінити</w:t>
      </w:r>
      <w:r>
        <w:rPr>
          <w:spacing w:val="-11"/>
        </w:rPr>
        <w:t xml:space="preserve"> </w:t>
      </w:r>
      <w:r>
        <w:rPr>
          <w:spacing w:val="-2"/>
        </w:rPr>
        <w:t>ймовірність</w:t>
      </w:r>
      <w:r>
        <w:rPr>
          <w:spacing w:val="-12"/>
        </w:rPr>
        <w:t xml:space="preserve"> </w:t>
      </w:r>
      <w:r>
        <w:rPr>
          <w:spacing w:val="-2"/>
        </w:rPr>
        <w:t>реалізації</w:t>
      </w:r>
      <w:r>
        <w:rPr>
          <w:spacing w:val="-13"/>
        </w:rPr>
        <w:t xml:space="preserve"> </w:t>
      </w:r>
      <w:r>
        <w:rPr>
          <w:spacing w:val="-2"/>
        </w:rPr>
        <w:t>їх</w:t>
      </w:r>
      <w:r>
        <w:rPr>
          <w:spacing w:val="-10"/>
        </w:rPr>
        <w:t xml:space="preserve"> </w:t>
      </w:r>
      <w:r>
        <w:rPr>
          <w:spacing w:val="-2"/>
        </w:rPr>
        <w:t>у</w:t>
      </w:r>
      <w:r>
        <w:rPr>
          <w:spacing w:val="-15"/>
        </w:rPr>
        <w:t xml:space="preserve"> </w:t>
      </w:r>
      <w:r>
        <w:rPr>
          <w:spacing w:val="-2"/>
        </w:rPr>
        <w:t>майбутньому.</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87" w:firstLine="708"/>
        <w:jc w:val="both"/>
      </w:pPr>
      <w:r>
        <w:lastRenderedPageBreak/>
        <w:t>При використанні цього методу ступінь ризику (ймовірність настання витрат,</w:t>
      </w:r>
      <w:r>
        <w:rPr>
          <w:spacing w:val="-16"/>
        </w:rPr>
        <w:t xml:space="preserve"> </w:t>
      </w:r>
      <w:r>
        <w:t>тобто</w:t>
      </w:r>
      <w:r>
        <w:rPr>
          <w:spacing w:val="-17"/>
        </w:rPr>
        <w:t xml:space="preserve"> </w:t>
      </w:r>
      <w:r>
        <w:t>ймовірність</w:t>
      </w:r>
      <w:r>
        <w:rPr>
          <w:spacing w:val="-16"/>
        </w:rPr>
        <w:t xml:space="preserve"> </w:t>
      </w:r>
      <w:r>
        <w:t>його</w:t>
      </w:r>
      <w:r>
        <w:rPr>
          <w:spacing w:val="-17"/>
        </w:rPr>
        <w:t xml:space="preserve"> </w:t>
      </w:r>
      <w:r>
        <w:t>реалізації,</w:t>
      </w:r>
      <w:r>
        <w:rPr>
          <w:spacing w:val="-18"/>
        </w:rPr>
        <w:t xml:space="preserve"> </w:t>
      </w:r>
      <w:r>
        <w:t>а</w:t>
      </w:r>
      <w:r>
        <w:rPr>
          <w:spacing w:val="-15"/>
        </w:rPr>
        <w:t xml:space="preserve"> </w:t>
      </w:r>
      <w:r>
        <w:t>також</w:t>
      </w:r>
      <w:r>
        <w:rPr>
          <w:spacing w:val="-17"/>
        </w:rPr>
        <w:t xml:space="preserve"> </w:t>
      </w:r>
      <w:r>
        <w:t>розм</w:t>
      </w:r>
      <w:r>
        <w:t>ір</w:t>
      </w:r>
      <w:r>
        <w:rPr>
          <w:spacing w:val="-17"/>
        </w:rPr>
        <w:t xml:space="preserve"> </w:t>
      </w:r>
      <w:r>
        <w:t>можливих</w:t>
      </w:r>
      <w:r>
        <w:rPr>
          <w:spacing w:val="-15"/>
        </w:rPr>
        <w:t xml:space="preserve"> </w:t>
      </w:r>
      <w:r>
        <w:t>спричинених ним збитків) виражається через величину середньоквадратичного відхилення результату</w:t>
      </w:r>
      <w:r>
        <w:rPr>
          <w:spacing w:val="-9"/>
        </w:rPr>
        <w:t xml:space="preserve"> </w:t>
      </w:r>
      <w:r>
        <w:t>від</w:t>
      </w:r>
      <w:r>
        <w:rPr>
          <w:spacing w:val="-8"/>
        </w:rPr>
        <w:t xml:space="preserve"> </w:t>
      </w:r>
      <w:r>
        <w:t>очікуваної</w:t>
      </w:r>
      <w:r>
        <w:rPr>
          <w:spacing w:val="-8"/>
        </w:rPr>
        <w:t xml:space="preserve"> </w:t>
      </w:r>
      <w:r>
        <w:t>величини</w:t>
      </w:r>
      <w:r>
        <w:rPr>
          <w:spacing w:val="-8"/>
        </w:rPr>
        <w:t xml:space="preserve"> </w:t>
      </w:r>
      <w:r>
        <w:t>та</w:t>
      </w:r>
      <w:r>
        <w:rPr>
          <w:spacing w:val="-9"/>
        </w:rPr>
        <w:t xml:space="preserve"> </w:t>
      </w:r>
      <w:r>
        <w:t>коефіцієнта</w:t>
      </w:r>
      <w:r>
        <w:rPr>
          <w:spacing w:val="-9"/>
        </w:rPr>
        <w:t xml:space="preserve"> </w:t>
      </w:r>
      <w:r>
        <w:t>варіації</w:t>
      </w:r>
      <w:r>
        <w:rPr>
          <w:spacing w:val="-8"/>
        </w:rPr>
        <w:t xml:space="preserve"> </w:t>
      </w:r>
      <w:r>
        <w:t>(сутність</w:t>
      </w:r>
      <w:r>
        <w:rPr>
          <w:spacing w:val="-9"/>
        </w:rPr>
        <w:t xml:space="preserve"> </w:t>
      </w:r>
      <w:r>
        <w:t>та</w:t>
      </w:r>
      <w:r>
        <w:rPr>
          <w:spacing w:val="-9"/>
        </w:rPr>
        <w:t xml:space="preserve"> </w:t>
      </w:r>
      <w:r>
        <w:t>методику розрахунку</w:t>
      </w:r>
      <w:r>
        <w:rPr>
          <w:spacing w:val="-18"/>
        </w:rPr>
        <w:t xml:space="preserve"> </w:t>
      </w:r>
      <w:r>
        <w:t>цих</w:t>
      </w:r>
      <w:r>
        <w:rPr>
          <w:spacing w:val="-17"/>
        </w:rPr>
        <w:t xml:space="preserve"> </w:t>
      </w:r>
      <w:r>
        <w:t>показників</w:t>
      </w:r>
      <w:r>
        <w:rPr>
          <w:spacing w:val="-18"/>
        </w:rPr>
        <w:t xml:space="preserve"> </w:t>
      </w:r>
      <w:r>
        <w:t>було</w:t>
      </w:r>
      <w:r>
        <w:rPr>
          <w:spacing w:val="-17"/>
        </w:rPr>
        <w:t xml:space="preserve"> </w:t>
      </w:r>
      <w:r>
        <w:t>наведено</w:t>
      </w:r>
      <w:r>
        <w:rPr>
          <w:spacing w:val="-18"/>
        </w:rPr>
        <w:t xml:space="preserve"> </w:t>
      </w:r>
      <w:r>
        <w:t>в</w:t>
      </w:r>
      <w:r>
        <w:rPr>
          <w:spacing w:val="-17"/>
        </w:rPr>
        <w:t xml:space="preserve"> </w:t>
      </w:r>
      <w:r>
        <w:t>таблиці</w:t>
      </w:r>
      <w:r>
        <w:rPr>
          <w:spacing w:val="-18"/>
        </w:rPr>
        <w:t xml:space="preserve"> </w:t>
      </w:r>
      <w:r>
        <w:t>6.1).</w:t>
      </w:r>
    </w:p>
    <w:p w:rsidR="002E383A" w:rsidRDefault="00BC5805">
      <w:pPr>
        <w:pStyle w:val="a3"/>
        <w:spacing w:before="2" w:line="360" w:lineRule="auto"/>
        <w:ind w:right="385" w:firstLine="708"/>
        <w:jc w:val="both"/>
      </w:pPr>
      <w:r>
        <w:rPr>
          <w:b/>
        </w:rPr>
        <w:t xml:space="preserve">Експертний метод (метод експертних оцінок) </w:t>
      </w:r>
      <w:r>
        <w:t>економісти почали застосовувати</w:t>
      </w:r>
      <w:r>
        <w:rPr>
          <w:spacing w:val="-1"/>
        </w:rPr>
        <w:t xml:space="preserve"> </w:t>
      </w:r>
      <w:r>
        <w:t>одним з</w:t>
      </w:r>
      <w:r>
        <w:rPr>
          <w:spacing w:val="-2"/>
        </w:rPr>
        <w:t xml:space="preserve"> </w:t>
      </w:r>
      <w:r>
        <w:t>перших.</w:t>
      </w:r>
      <w:r>
        <w:rPr>
          <w:spacing w:val="-2"/>
        </w:rPr>
        <w:t xml:space="preserve"> </w:t>
      </w:r>
      <w:r>
        <w:t>Його перевагою є те, що він</w:t>
      </w:r>
      <w:r>
        <w:rPr>
          <w:spacing w:val="-1"/>
        </w:rPr>
        <w:t xml:space="preserve"> </w:t>
      </w:r>
      <w:r>
        <w:t>дозволяє визначити ступінь ризику за браку статистичної інформації в минулому періоді, або коли проводиться оцінка ризиків напряму підпри</w:t>
      </w:r>
      <w:r>
        <w:t xml:space="preserve">ємницької діяльності, що не має </w:t>
      </w:r>
      <w:r>
        <w:rPr>
          <w:spacing w:val="-2"/>
        </w:rPr>
        <w:t>аналогів,</w:t>
      </w:r>
      <w:r>
        <w:rPr>
          <w:spacing w:val="-16"/>
        </w:rPr>
        <w:t xml:space="preserve"> </w:t>
      </w:r>
      <w:r>
        <w:rPr>
          <w:spacing w:val="-2"/>
        </w:rPr>
        <w:t>а</w:t>
      </w:r>
      <w:r>
        <w:rPr>
          <w:spacing w:val="-15"/>
        </w:rPr>
        <w:t xml:space="preserve"> </w:t>
      </w:r>
      <w:r>
        <w:rPr>
          <w:spacing w:val="-2"/>
        </w:rPr>
        <w:t>це,</w:t>
      </w:r>
      <w:r>
        <w:rPr>
          <w:spacing w:val="-16"/>
        </w:rPr>
        <w:t xml:space="preserve"> </w:t>
      </w:r>
      <w:r>
        <w:rPr>
          <w:spacing w:val="-2"/>
        </w:rPr>
        <w:t>як</w:t>
      </w:r>
      <w:r>
        <w:rPr>
          <w:spacing w:val="-15"/>
        </w:rPr>
        <w:t xml:space="preserve"> </w:t>
      </w:r>
      <w:r>
        <w:rPr>
          <w:spacing w:val="-2"/>
        </w:rPr>
        <w:t>правило,</w:t>
      </w:r>
      <w:r>
        <w:rPr>
          <w:spacing w:val="-16"/>
        </w:rPr>
        <w:t xml:space="preserve"> </w:t>
      </w:r>
      <w:r>
        <w:rPr>
          <w:spacing w:val="-2"/>
        </w:rPr>
        <w:t>також</w:t>
      </w:r>
      <w:r>
        <w:rPr>
          <w:spacing w:val="-15"/>
        </w:rPr>
        <w:t xml:space="preserve"> </w:t>
      </w:r>
      <w:r>
        <w:rPr>
          <w:spacing w:val="-2"/>
        </w:rPr>
        <w:t>не</w:t>
      </w:r>
      <w:r>
        <w:rPr>
          <w:spacing w:val="-16"/>
        </w:rPr>
        <w:t xml:space="preserve"> </w:t>
      </w:r>
      <w:r>
        <w:rPr>
          <w:spacing w:val="-2"/>
        </w:rPr>
        <w:t>дає</w:t>
      </w:r>
      <w:r>
        <w:rPr>
          <w:spacing w:val="-15"/>
        </w:rPr>
        <w:t xml:space="preserve"> </w:t>
      </w:r>
      <w:r>
        <w:rPr>
          <w:spacing w:val="-2"/>
        </w:rPr>
        <w:t>можливості</w:t>
      </w:r>
      <w:r>
        <w:rPr>
          <w:spacing w:val="-16"/>
        </w:rPr>
        <w:t xml:space="preserve"> </w:t>
      </w:r>
      <w:r>
        <w:rPr>
          <w:spacing w:val="-2"/>
        </w:rPr>
        <w:t>аналізувати</w:t>
      </w:r>
      <w:r>
        <w:rPr>
          <w:spacing w:val="-15"/>
        </w:rPr>
        <w:t xml:space="preserve"> </w:t>
      </w:r>
      <w:r>
        <w:rPr>
          <w:spacing w:val="-2"/>
        </w:rPr>
        <w:t>минулі</w:t>
      </w:r>
      <w:r>
        <w:rPr>
          <w:spacing w:val="-16"/>
        </w:rPr>
        <w:t xml:space="preserve"> </w:t>
      </w:r>
      <w:r>
        <w:rPr>
          <w:spacing w:val="-2"/>
        </w:rPr>
        <w:t>показники. Він</w:t>
      </w:r>
      <w:r>
        <w:rPr>
          <w:spacing w:val="-8"/>
        </w:rPr>
        <w:t xml:space="preserve"> </w:t>
      </w:r>
      <w:r>
        <w:rPr>
          <w:spacing w:val="-2"/>
        </w:rPr>
        <w:t>вважається</w:t>
      </w:r>
      <w:r>
        <w:rPr>
          <w:spacing w:val="-11"/>
        </w:rPr>
        <w:t xml:space="preserve"> </w:t>
      </w:r>
      <w:r>
        <w:rPr>
          <w:spacing w:val="-2"/>
        </w:rPr>
        <w:t>більш</w:t>
      </w:r>
      <w:r>
        <w:rPr>
          <w:spacing w:val="-9"/>
        </w:rPr>
        <w:t xml:space="preserve"> </w:t>
      </w:r>
      <w:r>
        <w:rPr>
          <w:spacing w:val="-2"/>
        </w:rPr>
        <w:t>суб’єктивним,</w:t>
      </w:r>
      <w:r>
        <w:rPr>
          <w:spacing w:val="-9"/>
        </w:rPr>
        <w:t xml:space="preserve"> </w:t>
      </w:r>
      <w:r>
        <w:rPr>
          <w:spacing w:val="-2"/>
        </w:rPr>
        <w:t>порівняно</w:t>
      </w:r>
      <w:r>
        <w:rPr>
          <w:spacing w:val="-7"/>
        </w:rPr>
        <w:t xml:space="preserve"> </w:t>
      </w:r>
      <w:r>
        <w:rPr>
          <w:spacing w:val="-2"/>
        </w:rPr>
        <w:t>з</w:t>
      </w:r>
      <w:r>
        <w:rPr>
          <w:spacing w:val="-11"/>
        </w:rPr>
        <w:t xml:space="preserve"> </w:t>
      </w:r>
      <w:r>
        <w:rPr>
          <w:spacing w:val="-2"/>
        </w:rPr>
        <w:t>іншими</w:t>
      </w:r>
      <w:r>
        <w:rPr>
          <w:spacing w:val="-8"/>
        </w:rPr>
        <w:t xml:space="preserve"> </w:t>
      </w:r>
      <w:r>
        <w:rPr>
          <w:spacing w:val="-2"/>
        </w:rPr>
        <w:t>методами.</w:t>
      </w:r>
    </w:p>
    <w:p w:rsidR="002E383A" w:rsidRDefault="00BC5805">
      <w:pPr>
        <w:pStyle w:val="a3"/>
        <w:spacing w:line="360" w:lineRule="auto"/>
        <w:ind w:right="389" w:firstLine="708"/>
        <w:jc w:val="both"/>
      </w:pPr>
      <w:r>
        <w:t xml:space="preserve">Експертні методи засновані на опитуваннях кваліфікованих спеціалістів (штатні </w:t>
      </w:r>
      <w:r>
        <w:t>фахівці підприємства та запрошені) і подальшій математичній обробці результатів опитування. Експерти дають бальні оцінки щодо ймовірності виникнення того або іншого виду ризику, а також ступеня його впливу на діяльність підприємства. Головна умова досконал</w:t>
      </w:r>
      <w:r>
        <w:t>ої експертної оцінки – недопущення впливу експертів один на одного (так звана дельфійська процедура). Експертні методи широко застосовуються для визначення рівня ймовірності виникнення інфляційного, інвестиційного, валютного ризиків.</w:t>
      </w:r>
    </w:p>
    <w:p w:rsidR="002E383A" w:rsidRDefault="00BC5805">
      <w:pPr>
        <w:pStyle w:val="a3"/>
        <w:spacing w:before="1" w:line="360" w:lineRule="auto"/>
        <w:ind w:right="384" w:firstLine="708"/>
        <w:jc w:val="both"/>
      </w:pPr>
      <w:r>
        <w:rPr>
          <w:b/>
        </w:rPr>
        <w:t>Метод</w:t>
      </w:r>
      <w:r>
        <w:rPr>
          <w:b/>
          <w:spacing w:val="-12"/>
        </w:rPr>
        <w:t xml:space="preserve"> </w:t>
      </w:r>
      <w:r>
        <w:rPr>
          <w:b/>
        </w:rPr>
        <w:t>аналогів</w:t>
      </w:r>
      <w:r>
        <w:rPr>
          <w:b/>
          <w:spacing w:val="-11"/>
        </w:rPr>
        <w:t xml:space="preserve"> </w:t>
      </w:r>
      <w:r>
        <w:t>викорис</w:t>
      </w:r>
      <w:r>
        <w:t>товують</w:t>
      </w:r>
      <w:r>
        <w:rPr>
          <w:spacing w:val="-10"/>
        </w:rPr>
        <w:t xml:space="preserve"> </w:t>
      </w:r>
      <w:r>
        <w:t>у</w:t>
      </w:r>
      <w:r>
        <w:rPr>
          <w:spacing w:val="-14"/>
        </w:rPr>
        <w:t xml:space="preserve"> </w:t>
      </w:r>
      <w:r>
        <w:t>тому</w:t>
      </w:r>
      <w:r>
        <w:rPr>
          <w:spacing w:val="-12"/>
        </w:rPr>
        <w:t xml:space="preserve"> </w:t>
      </w:r>
      <w:r>
        <w:t>випадку,</w:t>
      </w:r>
      <w:r>
        <w:rPr>
          <w:spacing w:val="-12"/>
        </w:rPr>
        <w:t xml:space="preserve"> </w:t>
      </w:r>
      <w:r>
        <w:t>коли</w:t>
      </w:r>
      <w:r>
        <w:rPr>
          <w:spacing w:val="-11"/>
        </w:rPr>
        <w:t xml:space="preserve"> </w:t>
      </w:r>
      <w:r>
        <w:t>інші</w:t>
      </w:r>
      <w:r>
        <w:rPr>
          <w:spacing w:val="-12"/>
        </w:rPr>
        <w:t xml:space="preserve"> </w:t>
      </w:r>
      <w:r>
        <w:t>методи</w:t>
      </w:r>
      <w:r>
        <w:rPr>
          <w:spacing w:val="-11"/>
        </w:rPr>
        <w:t xml:space="preserve"> </w:t>
      </w:r>
      <w:r>
        <w:t>оцінки ризику неприйнятні.</w:t>
      </w:r>
      <w:r>
        <w:rPr>
          <w:spacing w:val="40"/>
        </w:rPr>
        <w:t xml:space="preserve"> </w:t>
      </w:r>
      <w:r>
        <w:t>Сутність цього методу полягає в тому, що під час аналізу ступеня ризику певного напряму діяльності доцільно використовувати дані про розвиток</w:t>
      </w:r>
      <w:r>
        <w:rPr>
          <w:spacing w:val="-2"/>
        </w:rPr>
        <w:t xml:space="preserve"> </w:t>
      </w:r>
      <w:r>
        <w:t>аналогічних</w:t>
      </w:r>
      <w:r>
        <w:rPr>
          <w:spacing w:val="-2"/>
        </w:rPr>
        <w:t xml:space="preserve"> </w:t>
      </w:r>
      <w:r>
        <w:t>напрямів</w:t>
      </w:r>
      <w:r>
        <w:rPr>
          <w:spacing w:val="-1"/>
        </w:rPr>
        <w:t xml:space="preserve"> </w:t>
      </w:r>
      <w:r>
        <w:t>у</w:t>
      </w:r>
      <w:r>
        <w:rPr>
          <w:spacing w:val="-3"/>
        </w:rPr>
        <w:t xml:space="preserve"> </w:t>
      </w:r>
      <w:r>
        <w:t>минулому.</w:t>
      </w:r>
      <w:r>
        <w:rPr>
          <w:spacing w:val="-1"/>
        </w:rPr>
        <w:t xml:space="preserve"> </w:t>
      </w:r>
      <w:r>
        <w:t>За</w:t>
      </w:r>
      <w:r>
        <w:rPr>
          <w:spacing w:val="-3"/>
        </w:rPr>
        <w:t xml:space="preserve"> </w:t>
      </w:r>
      <w:r>
        <w:t>цим</w:t>
      </w:r>
      <w:r>
        <w:rPr>
          <w:spacing w:val="-3"/>
        </w:rPr>
        <w:t xml:space="preserve"> </w:t>
      </w:r>
      <w:r>
        <w:t>методом</w:t>
      </w:r>
      <w:r>
        <w:rPr>
          <w:spacing w:val="-1"/>
        </w:rPr>
        <w:t xml:space="preserve"> </w:t>
      </w:r>
      <w:r>
        <w:t>оцінка</w:t>
      </w:r>
      <w:r>
        <w:rPr>
          <w:spacing w:val="-3"/>
        </w:rPr>
        <w:t xml:space="preserve"> </w:t>
      </w:r>
      <w:r>
        <w:t>ймовірності втрат</w:t>
      </w:r>
      <w:r>
        <w:rPr>
          <w:spacing w:val="-18"/>
        </w:rPr>
        <w:t xml:space="preserve"> </w:t>
      </w:r>
      <w:r>
        <w:t>виконується</w:t>
      </w:r>
      <w:r>
        <w:rPr>
          <w:spacing w:val="-17"/>
        </w:rPr>
        <w:t xml:space="preserve"> </w:t>
      </w:r>
      <w:r>
        <w:t>у</w:t>
      </w:r>
      <w:r>
        <w:rPr>
          <w:spacing w:val="-18"/>
        </w:rPr>
        <w:t xml:space="preserve"> </w:t>
      </w:r>
      <w:r>
        <w:t>послідовності,</w:t>
      </w:r>
      <w:r>
        <w:rPr>
          <w:spacing w:val="-17"/>
        </w:rPr>
        <w:t xml:space="preserve"> </w:t>
      </w:r>
      <w:r>
        <w:t>що</w:t>
      </w:r>
      <w:r>
        <w:rPr>
          <w:spacing w:val="-18"/>
        </w:rPr>
        <w:t xml:space="preserve"> </w:t>
      </w:r>
      <w:r>
        <w:t>передбачає:</w:t>
      </w:r>
    </w:p>
    <w:p w:rsidR="002E383A" w:rsidRDefault="00BC5805" w:rsidP="00BC5805">
      <w:pPr>
        <w:pStyle w:val="a5"/>
        <w:numPr>
          <w:ilvl w:val="0"/>
          <w:numId w:val="27"/>
        </w:numPr>
        <w:tabs>
          <w:tab w:val="left" w:pos="790"/>
        </w:tabs>
        <w:spacing w:line="360" w:lineRule="auto"/>
        <w:ind w:right="391" w:firstLine="300"/>
        <w:jc w:val="both"/>
        <w:rPr>
          <w:sz w:val="28"/>
        </w:rPr>
      </w:pPr>
      <w:r>
        <w:rPr>
          <w:sz w:val="28"/>
        </w:rPr>
        <w:t>проведення аналізу минулих факторів ризику на основі різноманітних інформаційних джерел (звіти компаній про їхню діяльність за попередні роки; інформація, що поширюється державним</w:t>
      </w:r>
      <w:r>
        <w:rPr>
          <w:sz w:val="28"/>
        </w:rPr>
        <w:t xml:space="preserve">и організаціями; дані страхових </w:t>
      </w:r>
      <w:r>
        <w:rPr>
          <w:spacing w:val="-2"/>
          <w:sz w:val="28"/>
        </w:rPr>
        <w:t>компаній);</w:t>
      </w:r>
    </w:p>
    <w:p w:rsidR="002E383A" w:rsidRDefault="00BC5805" w:rsidP="00BC5805">
      <w:pPr>
        <w:pStyle w:val="a5"/>
        <w:numPr>
          <w:ilvl w:val="1"/>
          <w:numId w:val="27"/>
        </w:numPr>
        <w:tabs>
          <w:tab w:val="left" w:pos="941"/>
        </w:tabs>
        <w:spacing w:line="360" w:lineRule="auto"/>
        <w:ind w:right="385" w:firstLine="475"/>
        <w:jc w:val="both"/>
        <w:rPr>
          <w:sz w:val="28"/>
        </w:rPr>
      </w:pPr>
      <w:r>
        <w:rPr>
          <w:sz w:val="28"/>
        </w:rPr>
        <w:t xml:space="preserve">обробку здобутих даних для виявлення залежностей між запланованими </w:t>
      </w:r>
      <w:r>
        <w:rPr>
          <w:spacing w:val="-2"/>
          <w:sz w:val="28"/>
        </w:rPr>
        <w:t>результатами</w:t>
      </w:r>
      <w:r>
        <w:rPr>
          <w:spacing w:val="-10"/>
          <w:sz w:val="28"/>
        </w:rPr>
        <w:t xml:space="preserve"> </w:t>
      </w:r>
      <w:r>
        <w:rPr>
          <w:spacing w:val="-2"/>
          <w:sz w:val="28"/>
        </w:rPr>
        <w:t>діяльності</w:t>
      </w:r>
      <w:r>
        <w:rPr>
          <w:spacing w:val="-6"/>
          <w:sz w:val="28"/>
        </w:rPr>
        <w:t xml:space="preserve"> </w:t>
      </w:r>
      <w:r>
        <w:rPr>
          <w:spacing w:val="-2"/>
          <w:sz w:val="28"/>
        </w:rPr>
        <w:t>та</w:t>
      </w:r>
      <w:r>
        <w:rPr>
          <w:spacing w:val="-7"/>
          <w:sz w:val="28"/>
        </w:rPr>
        <w:t xml:space="preserve"> </w:t>
      </w:r>
      <w:r>
        <w:rPr>
          <w:spacing w:val="-2"/>
          <w:sz w:val="28"/>
        </w:rPr>
        <w:t>врахуванням</w:t>
      </w:r>
      <w:r>
        <w:rPr>
          <w:spacing w:val="-11"/>
          <w:sz w:val="28"/>
        </w:rPr>
        <w:t xml:space="preserve"> </w:t>
      </w:r>
      <w:r>
        <w:rPr>
          <w:spacing w:val="-2"/>
          <w:sz w:val="28"/>
        </w:rPr>
        <w:t>потенційних</w:t>
      </w:r>
      <w:r>
        <w:rPr>
          <w:spacing w:val="-10"/>
          <w:sz w:val="28"/>
        </w:rPr>
        <w:t xml:space="preserve"> </w:t>
      </w:r>
      <w:r>
        <w:rPr>
          <w:spacing w:val="-2"/>
          <w:sz w:val="28"/>
        </w:rPr>
        <w:t>ризиків.</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2" w:lineRule="auto"/>
        <w:ind w:right="384" w:firstLine="708"/>
        <w:jc w:val="both"/>
      </w:pPr>
      <w:r>
        <w:rPr>
          <w:b/>
        </w:rPr>
        <w:lastRenderedPageBreak/>
        <w:t xml:space="preserve">Аналітичний метод </w:t>
      </w:r>
      <w:r>
        <w:t xml:space="preserve">оцінювання ризику є комбінацією статистичного </w:t>
      </w:r>
      <w:r>
        <w:rPr>
          <w:spacing w:val="-2"/>
        </w:rPr>
        <w:t>оцінювання</w:t>
      </w:r>
      <w:r>
        <w:rPr>
          <w:spacing w:val="-11"/>
        </w:rPr>
        <w:t xml:space="preserve"> </w:t>
      </w:r>
      <w:r>
        <w:rPr>
          <w:spacing w:val="-2"/>
        </w:rPr>
        <w:t>і</w:t>
      </w:r>
      <w:r>
        <w:rPr>
          <w:spacing w:val="-13"/>
        </w:rPr>
        <w:t xml:space="preserve"> </w:t>
      </w:r>
      <w:r>
        <w:rPr>
          <w:spacing w:val="-2"/>
        </w:rPr>
        <w:t>принципів</w:t>
      </w:r>
      <w:r>
        <w:rPr>
          <w:spacing w:val="-15"/>
        </w:rPr>
        <w:t xml:space="preserve"> </w:t>
      </w:r>
      <w:r>
        <w:rPr>
          <w:spacing w:val="-2"/>
        </w:rPr>
        <w:t>експертного</w:t>
      </w:r>
      <w:r>
        <w:rPr>
          <w:spacing w:val="-13"/>
        </w:rPr>
        <w:t xml:space="preserve"> </w:t>
      </w:r>
      <w:r>
        <w:rPr>
          <w:spacing w:val="-2"/>
        </w:rPr>
        <w:t>аналізу.</w:t>
      </w:r>
      <w:r>
        <w:rPr>
          <w:spacing w:val="-10"/>
        </w:rPr>
        <w:t xml:space="preserve"> </w:t>
      </w:r>
      <w:r>
        <w:rPr>
          <w:spacing w:val="-2"/>
        </w:rPr>
        <w:t>Його</w:t>
      </w:r>
      <w:r>
        <w:rPr>
          <w:spacing w:val="-10"/>
        </w:rPr>
        <w:t xml:space="preserve"> </w:t>
      </w:r>
      <w:r>
        <w:rPr>
          <w:spacing w:val="-2"/>
        </w:rPr>
        <w:t>виконують</w:t>
      </w:r>
      <w:r>
        <w:rPr>
          <w:spacing w:val="-12"/>
        </w:rPr>
        <w:t xml:space="preserve"> </w:t>
      </w:r>
      <w:r>
        <w:rPr>
          <w:spacing w:val="-2"/>
        </w:rPr>
        <w:t>у</w:t>
      </w:r>
      <w:r>
        <w:rPr>
          <w:spacing w:val="-15"/>
        </w:rPr>
        <w:t xml:space="preserve"> </w:t>
      </w:r>
      <w:r>
        <w:rPr>
          <w:spacing w:val="-2"/>
        </w:rPr>
        <w:t>декілька</w:t>
      </w:r>
      <w:r>
        <w:rPr>
          <w:spacing w:val="-11"/>
        </w:rPr>
        <w:t xml:space="preserve"> </w:t>
      </w:r>
      <w:r>
        <w:rPr>
          <w:spacing w:val="-2"/>
        </w:rPr>
        <w:t>етапів.</w:t>
      </w:r>
    </w:p>
    <w:p w:rsidR="002E383A" w:rsidRDefault="00BC5805" w:rsidP="00BC5805">
      <w:pPr>
        <w:pStyle w:val="a5"/>
        <w:numPr>
          <w:ilvl w:val="2"/>
          <w:numId w:val="27"/>
        </w:numPr>
        <w:tabs>
          <w:tab w:val="left" w:pos="1385"/>
        </w:tabs>
        <w:spacing w:line="360" w:lineRule="auto"/>
        <w:ind w:right="386" w:firstLine="708"/>
        <w:jc w:val="both"/>
        <w:rPr>
          <w:sz w:val="28"/>
        </w:rPr>
      </w:pPr>
      <w:r>
        <w:rPr>
          <w:sz w:val="28"/>
        </w:rPr>
        <w:t>Здійснюється загальна оцінка економічної ефективності обраного напряму, стосовно якого проводиться оцінка конкретного напряму підприємницької діяльності; здійснюється відбір факторів та розрахунок ключового параметра.</w:t>
      </w:r>
    </w:p>
    <w:p w:rsidR="002E383A" w:rsidRDefault="00BC5805" w:rsidP="00BC5805">
      <w:pPr>
        <w:pStyle w:val="a5"/>
        <w:numPr>
          <w:ilvl w:val="2"/>
          <w:numId w:val="27"/>
        </w:numPr>
        <w:tabs>
          <w:tab w:val="left" w:pos="1281"/>
        </w:tabs>
        <w:spacing w:line="360" w:lineRule="auto"/>
        <w:ind w:right="391" w:firstLine="708"/>
        <w:jc w:val="both"/>
        <w:rPr>
          <w:sz w:val="28"/>
        </w:rPr>
      </w:pPr>
      <w:r>
        <w:rPr>
          <w:sz w:val="28"/>
        </w:rPr>
        <w:t>Побудова діаграми залежності обраних р</w:t>
      </w:r>
      <w:r>
        <w:rPr>
          <w:sz w:val="28"/>
        </w:rPr>
        <w:t>езультативних показників від величини вихідних параметрів.</w:t>
      </w:r>
    </w:p>
    <w:p w:rsidR="002E383A" w:rsidRDefault="00BC5805" w:rsidP="00BC5805">
      <w:pPr>
        <w:pStyle w:val="a5"/>
        <w:numPr>
          <w:ilvl w:val="2"/>
          <w:numId w:val="27"/>
        </w:numPr>
        <w:tabs>
          <w:tab w:val="left" w:pos="1490"/>
        </w:tabs>
        <w:spacing w:line="362" w:lineRule="auto"/>
        <w:ind w:right="384" w:firstLine="708"/>
        <w:jc w:val="both"/>
        <w:rPr>
          <w:sz w:val="28"/>
        </w:rPr>
      </w:pPr>
      <w:r>
        <w:rPr>
          <w:sz w:val="28"/>
        </w:rPr>
        <w:t xml:space="preserve">Визначення критичних значень ключових параметрів (точка </w:t>
      </w:r>
      <w:r>
        <w:rPr>
          <w:spacing w:val="-2"/>
          <w:sz w:val="28"/>
        </w:rPr>
        <w:t>беззбитковості,</w:t>
      </w:r>
      <w:r>
        <w:rPr>
          <w:spacing w:val="-10"/>
          <w:sz w:val="28"/>
        </w:rPr>
        <w:t xml:space="preserve"> </w:t>
      </w:r>
      <w:r>
        <w:rPr>
          <w:spacing w:val="-2"/>
          <w:sz w:val="28"/>
        </w:rPr>
        <w:t>межа</w:t>
      </w:r>
      <w:r>
        <w:rPr>
          <w:spacing w:val="-12"/>
          <w:sz w:val="28"/>
        </w:rPr>
        <w:t xml:space="preserve"> </w:t>
      </w:r>
      <w:r>
        <w:rPr>
          <w:spacing w:val="-2"/>
          <w:sz w:val="28"/>
        </w:rPr>
        <w:t>безпеки,</w:t>
      </w:r>
      <w:r>
        <w:rPr>
          <w:spacing w:val="-10"/>
          <w:sz w:val="28"/>
        </w:rPr>
        <w:t xml:space="preserve"> </w:t>
      </w:r>
      <w:r>
        <w:rPr>
          <w:spacing w:val="-2"/>
          <w:sz w:val="28"/>
        </w:rPr>
        <w:t>мінімальна</w:t>
      </w:r>
      <w:r>
        <w:rPr>
          <w:spacing w:val="-12"/>
          <w:sz w:val="28"/>
        </w:rPr>
        <w:t xml:space="preserve"> </w:t>
      </w:r>
      <w:r>
        <w:rPr>
          <w:spacing w:val="-2"/>
          <w:sz w:val="28"/>
        </w:rPr>
        <w:t>норма</w:t>
      </w:r>
      <w:r>
        <w:rPr>
          <w:spacing w:val="-8"/>
          <w:sz w:val="28"/>
        </w:rPr>
        <w:t xml:space="preserve"> </w:t>
      </w:r>
      <w:r>
        <w:rPr>
          <w:spacing w:val="-2"/>
          <w:sz w:val="28"/>
        </w:rPr>
        <w:t>чи</w:t>
      </w:r>
      <w:r>
        <w:rPr>
          <w:spacing w:val="-9"/>
          <w:sz w:val="28"/>
        </w:rPr>
        <w:t xml:space="preserve"> </w:t>
      </w:r>
      <w:r>
        <w:rPr>
          <w:spacing w:val="-2"/>
          <w:sz w:val="28"/>
        </w:rPr>
        <w:t>маса</w:t>
      </w:r>
      <w:r>
        <w:rPr>
          <w:spacing w:val="-9"/>
          <w:sz w:val="28"/>
        </w:rPr>
        <w:t xml:space="preserve"> </w:t>
      </w:r>
      <w:r>
        <w:rPr>
          <w:spacing w:val="-2"/>
          <w:sz w:val="28"/>
        </w:rPr>
        <w:t>прибутку</w:t>
      </w:r>
      <w:r>
        <w:rPr>
          <w:spacing w:val="-13"/>
          <w:sz w:val="28"/>
        </w:rPr>
        <w:t xml:space="preserve"> </w:t>
      </w:r>
      <w:r>
        <w:rPr>
          <w:spacing w:val="-2"/>
          <w:sz w:val="28"/>
        </w:rPr>
        <w:t>тощо).</w:t>
      </w:r>
    </w:p>
    <w:p w:rsidR="002E383A" w:rsidRDefault="00BC5805" w:rsidP="00BC5805">
      <w:pPr>
        <w:pStyle w:val="a5"/>
        <w:numPr>
          <w:ilvl w:val="2"/>
          <w:numId w:val="27"/>
        </w:numPr>
        <w:tabs>
          <w:tab w:val="left" w:pos="1231"/>
        </w:tabs>
        <w:spacing w:line="360" w:lineRule="auto"/>
        <w:ind w:right="389" w:firstLine="708"/>
        <w:jc w:val="both"/>
        <w:rPr>
          <w:sz w:val="28"/>
        </w:rPr>
      </w:pPr>
      <w:r>
        <w:rPr>
          <w:spacing w:val="-2"/>
          <w:sz w:val="28"/>
        </w:rPr>
        <w:t>Визначення</w:t>
      </w:r>
      <w:r>
        <w:rPr>
          <w:spacing w:val="-13"/>
          <w:sz w:val="28"/>
        </w:rPr>
        <w:t xml:space="preserve"> </w:t>
      </w:r>
      <w:r>
        <w:rPr>
          <w:spacing w:val="-2"/>
          <w:sz w:val="28"/>
        </w:rPr>
        <w:t>можливих</w:t>
      </w:r>
      <w:r>
        <w:rPr>
          <w:spacing w:val="-13"/>
          <w:sz w:val="28"/>
        </w:rPr>
        <w:t xml:space="preserve"> </w:t>
      </w:r>
      <w:r>
        <w:rPr>
          <w:spacing w:val="-2"/>
          <w:sz w:val="28"/>
        </w:rPr>
        <w:t>способів</w:t>
      </w:r>
      <w:r>
        <w:rPr>
          <w:spacing w:val="-14"/>
          <w:sz w:val="28"/>
        </w:rPr>
        <w:t xml:space="preserve"> </w:t>
      </w:r>
      <w:r>
        <w:rPr>
          <w:spacing w:val="-2"/>
          <w:sz w:val="28"/>
        </w:rPr>
        <w:t>підвищення</w:t>
      </w:r>
      <w:r>
        <w:rPr>
          <w:spacing w:val="-13"/>
          <w:sz w:val="28"/>
        </w:rPr>
        <w:t xml:space="preserve"> </w:t>
      </w:r>
      <w:r>
        <w:rPr>
          <w:spacing w:val="-2"/>
          <w:sz w:val="28"/>
        </w:rPr>
        <w:t>ефективності</w:t>
      </w:r>
      <w:r>
        <w:rPr>
          <w:spacing w:val="-15"/>
          <w:sz w:val="28"/>
        </w:rPr>
        <w:t xml:space="preserve"> </w:t>
      </w:r>
      <w:r>
        <w:rPr>
          <w:spacing w:val="-2"/>
          <w:sz w:val="28"/>
        </w:rPr>
        <w:t>та</w:t>
      </w:r>
      <w:r>
        <w:rPr>
          <w:spacing w:val="-13"/>
          <w:sz w:val="28"/>
        </w:rPr>
        <w:t xml:space="preserve"> </w:t>
      </w:r>
      <w:r>
        <w:rPr>
          <w:spacing w:val="-2"/>
          <w:sz w:val="28"/>
        </w:rPr>
        <w:t xml:space="preserve">стабільності </w:t>
      </w:r>
      <w:r>
        <w:rPr>
          <w:sz w:val="28"/>
        </w:rPr>
        <w:t>р</w:t>
      </w:r>
      <w:r>
        <w:rPr>
          <w:sz w:val="28"/>
        </w:rPr>
        <w:t>оботи підприємства з огляду на отримані критичні значення параметрів та факторів,</w:t>
      </w:r>
      <w:r>
        <w:rPr>
          <w:spacing w:val="-3"/>
          <w:sz w:val="28"/>
        </w:rPr>
        <w:t xml:space="preserve"> </w:t>
      </w:r>
      <w:r>
        <w:rPr>
          <w:sz w:val="28"/>
        </w:rPr>
        <w:t>які впливають на них.</w:t>
      </w:r>
    </w:p>
    <w:p w:rsidR="002E383A" w:rsidRDefault="00BC5805">
      <w:pPr>
        <w:pStyle w:val="a3"/>
        <w:spacing w:line="360" w:lineRule="auto"/>
        <w:ind w:right="385" w:firstLine="708"/>
        <w:jc w:val="both"/>
      </w:pPr>
      <w:r>
        <w:rPr>
          <w:b/>
          <w:spacing w:val="-4"/>
        </w:rPr>
        <w:t>Метод</w:t>
      </w:r>
      <w:r>
        <w:rPr>
          <w:b/>
          <w:spacing w:val="-14"/>
        </w:rPr>
        <w:t xml:space="preserve"> </w:t>
      </w:r>
      <w:r>
        <w:rPr>
          <w:b/>
          <w:spacing w:val="-4"/>
        </w:rPr>
        <w:t>аналізу</w:t>
      </w:r>
      <w:r>
        <w:rPr>
          <w:b/>
          <w:spacing w:val="-13"/>
        </w:rPr>
        <w:t xml:space="preserve"> </w:t>
      </w:r>
      <w:r>
        <w:rPr>
          <w:b/>
          <w:spacing w:val="-4"/>
        </w:rPr>
        <w:t>доцільності</w:t>
      </w:r>
      <w:r>
        <w:rPr>
          <w:b/>
          <w:spacing w:val="-14"/>
        </w:rPr>
        <w:t xml:space="preserve"> </w:t>
      </w:r>
      <w:r>
        <w:rPr>
          <w:b/>
          <w:spacing w:val="-4"/>
        </w:rPr>
        <w:t>витрат</w:t>
      </w:r>
      <w:r>
        <w:rPr>
          <w:b/>
          <w:spacing w:val="-13"/>
        </w:rPr>
        <w:t xml:space="preserve"> </w:t>
      </w:r>
      <w:r>
        <w:rPr>
          <w:spacing w:val="-4"/>
        </w:rPr>
        <w:t>має</w:t>
      </w:r>
      <w:r>
        <w:rPr>
          <w:spacing w:val="-14"/>
        </w:rPr>
        <w:t xml:space="preserve"> </w:t>
      </w:r>
      <w:r>
        <w:rPr>
          <w:spacing w:val="-4"/>
        </w:rPr>
        <w:t>найбільше</w:t>
      </w:r>
      <w:r>
        <w:rPr>
          <w:spacing w:val="-13"/>
        </w:rPr>
        <w:t xml:space="preserve"> </w:t>
      </w:r>
      <w:r>
        <w:rPr>
          <w:spacing w:val="-4"/>
        </w:rPr>
        <w:t>практичне</w:t>
      </w:r>
      <w:r>
        <w:rPr>
          <w:spacing w:val="-14"/>
        </w:rPr>
        <w:t xml:space="preserve"> </w:t>
      </w:r>
      <w:r>
        <w:rPr>
          <w:spacing w:val="-4"/>
        </w:rPr>
        <w:t>застосування</w:t>
      </w:r>
      <w:r>
        <w:rPr>
          <w:spacing w:val="-13"/>
        </w:rPr>
        <w:t xml:space="preserve"> </w:t>
      </w:r>
      <w:r>
        <w:rPr>
          <w:spacing w:val="-4"/>
        </w:rPr>
        <w:t>й орієнтований на</w:t>
      </w:r>
      <w:r>
        <w:rPr>
          <w:spacing w:val="-5"/>
        </w:rPr>
        <w:t xml:space="preserve"> </w:t>
      </w:r>
      <w:r>
        <w:rPr>
          <w:spacing w:val="-4"/>
        </w:rPr>
        <w:t>ідентифікацію</w:t>
      </w:r>
      <w:r>
        <w:rPr>
          <w:spacing w:val="-6"/>
        </w:rPr>
        <w:t xml:space="preserve"> </w:t>
      </w:r>
      <w:r>
        <w:rPr>
          <w:spacing w:val="-4"/>
        </w:rPr>
        <w:t>потенційних зон ризику. Перевитрата</w:t>
      </w:r>
      <w:r>
        <w:rPr>
          <w:spacing w:val="-5"/>
        </w:rPr>
        <w:t xml:space="preserve"> </w:t>
      </w:r>
      <w:r>
        <w:rPr>
          <w:spacing w:val="-4"/>
        </w:rPr>
        <w:t>коштів</w:t>
      </w:r>
      <w:r>
        <w:rPr>
          <w:spacing w:val="-5"/>
        </w:rPr>
        <w:t xml:space="preserve"> </w:t>
      </w:r>
      <w:r>
        <w:rPr>
          <w:spacing w:val="-4"/>
        </w:rPr>
        <w:t xml:space="preserve">може </w:t>
      </w:r>
      <w:r>
        <w:t>бути спричинена одним з чотирьох основних факторів або їх комбінацією: початковою недооцінкою вартості; зміною меж проектування; різницею в продуктивності; збільшенням початкової вартості. Ці фактори можуть бути деталізовані. На основі типового переліку ск</w:t>
      </w:r>
      <w:r>
        <w:t>ладають контрольний перелік для конкретного</w:t>
      </w:r>
      <w:r>
        <w:rPr>
          <w:spacing w:val="-18"/>
        </w:rPr>
        <w:t xml:space="preserve"> </w:t>
      </w:r>
      <w:r>
        <w:t>заходу</w:t>
      </w:r>
      <w:r>
        <w:rPr>
          <w:spacing w:val="-17"/>
        </w:rPr>
        <w:t xml:space="preserve"> </w:t>
      </w:r>
      <w:r>
        <w:t>(проекту)</w:t>
      </w:r>
      <w:r>
        <w:rPr>
          <w:spacing w:val="-18"/>
        </w:rPr>
        <w:t xml:space="preserve"> </w:t>
      </w:r>
      <w:r>
        <w:t>або</w:t>
      </w:r>
      <w:r>
        <w:rPr>
          <w:spacing w:val="-17"/>
        </w:rPr>
        <w:t xml:space="preserve"> </w:t>
      </w:r>
      <w:r>
        <w:t>його</w:t>
      </w:r>
      <w:r>
        <w:rPr>
          <w:spacing w:val="-18"/>
        </w:rPr>
        <w:t xml:space="preserve"> </w:t>
      </w:r>
      <w:r>
        <w:t>елементів.</w:t>
      </w:r>
    </w:p>
    <w:p w:rsidR="002E383A" w:rsidRDefault="00BC5805">
      <w:pPr>
        <w:pStyle w:val="a3"/>
        <w:spacing w:line="360" w:lineRule="auto"/>
        <w:ind w:right="386" w:firstLine="708"/>
        <w:jc w:val="both"/>
      </w:pPr>
      <w:r>
        <w:t>У</w:t>
      </w:r>
      <w:r>
        <w:rPr>
          <w:spacing w:val="-9"/>
        </w:rPr>
        <w:t xml:space="preserve"> </w:t>
      </w:r>
      <w:r>
        <w:t>зв’язку</w:t>
      </w:r>
      <w:r>
        <w:rPr>
          <w:spacing w:val="-12"/>
        </w:rPr>
        <w:t xml:space="preserve"> </w:t>
      </w:r>
      <w:r>
        <w:t>з</w:t>
      </w:r>
      <w:r>
        <w:rPr>
          <w:spacing w:val="-8"/>
        </w:rPr>
        <w:t xml:space="preserve"> </w:t>
      </w:r>
      <w:r>
        <w:t>цим</w:t>
      </w:r>
      <w:r>
        <w:rPr>
          <w:spacing w:val="-9"/>
        </w:rPr>
        <w:t xml:space="preserve"> </w:t>
      </w:r>
      <w:r>
        <w:t>необхідно</w:t>
      </w:r>
      <w:r>
        <w:rPr>
          <w:spacing w:val="-8"/>
        </w:rPr>
        <w:t xml:space="preserve"> </w:t>
      </w:r>
      <w:r>
        <w:t>враховувати</w:t>
      </w:r>
      <w:r>
        <w:rPr>
          <w:spacing w:val="-10"/>
        </w:rPr>
        <w:t xml:space="preserve"> </w:t>
      </w:r>
      <w:r>
        <w:t>три</w:t>
      </w:r>
      <w:r>
        <w:rPr>
          <w:spacing w:val="-10"/>
        </w:rPr>
        <w:t xml:space="preserve"> </w:t>
      </w:r>
      <w:r>
        <w:t>показники</w:t>
      </w:r>
      <w:r>
        <w:rPr>
          <w:spacing w:val="-8"/>
        </w:rPr>
        <w:t xml:space="preserve"> </w:t>
      </w:r>
      <w:r>
        <w:t>фінансової</w:t>
      </w:r>
      <w:r>
        <w:rPr>
          <w:spacing w:val="-8"/>
        </w:rPr>
        <w:t xml:space="preserve"> </w:t>
      </w:r>
      <w:r>
        <w:t>стійкості підприємства</w:t>
      </w:r>
      <w:r>
        <w:rPr>
          <w:spacing w:val="-18"/>
        </w:rPr>
        <w:t xml:space="preserve"> </w:t>
      </w:r>
      <w:r>
        <w:t>для</w:t>
      </w:r>
      <w:r>
        <w:rPr>
          <w:spacing w:val="-17"/>
        </w:rPr>
        <w:t xml:space="preserve"> </w:t>
      </w:r>
      <w:r>
        <w:t>визначення</w:t>
      </w:r>
      <w:r>
        <w:rPr>
          <w:spacing w:val="-18"/>
        </w:rPr>
        <w:t xml:space="preserve"> </w:t>
      </w:r>
      <w:r>
        <w:t>ризику</w:t>
      </w:r>
      <w:r>
        <w:rPr>
          <w:spacing w:val="-17"/>
        </w:rPr>
        <w:t xml:space="preserve"> </w:t>
      </w:r>
      <w:r>
        <w:t>фінансових</w:t>
      </w:r>
      <w:r>
        <w:rPr>
          <w:spacing w:val="-18"/>
        </w:rPr>
        <w:t xml:space="preserve"> </w:t>
      </w:r>
      <w:r>
        <w:t>коштів.</w:t>
      </w:r>
    </w:p>
    <w:p w:rsidR="002E383A" w:rsidRDefault="00BC5805" w:rsidP="00BC5805">
      <w:pPr>
        <w:pStyle w:val="a5"/>
        <w:numPr>
          <w:ilvl w:val="1"/>
          <w:numId w:val="28"/>
        </w:numPr>
        <w:tabs>
          <w:tab w:val="left" w:pos="951"/>
        </w:tabs>
        <w:ind w:left="951" w:hanging="358"/>
        <w:jc w:val="both"/>
        <w:rPr>
          <w:sz w:val="28"/>
        </w:rPr>
      </w:pPr>
      <w:r>
        <w:rPr>
          <w:spacing w:val="-4"/>
          <w:sz w:val="28"/>
        </w:rPr>
        <w:t>надлишок</w:t>
      </w:r>
      <w:r>
        <w:rPr>
          <w:spacing w:val="-14"/>
          <w:sz w:val="28"/>
        </w:rPr>
        <w:t xml:space="preserve"> </w:t>
      </w:r>
      <w:r>
        <w:rPr>
          <w:spacing w:val="-4"/>
          <w:sz w:val="28"/>
        </w:rPr>
        <w:t>(+)</w:t>
      </w:r>
      <w:r>
        <w:rPr>
          <w:spacing w:val="-13"/>
          <w:sz w:val="28"/>
        </w:rPr>
        <w:t xml:space="preserve"> </w:t>
      </w:r>
      <w:r>
        <w:rPr>
          <w:spacing w:val="-4"/>
          <w:sz w:val="28"/>
        </w:rPr>
        <w:t>або</w:t>
      </w:r>
      <w:r>
        <w:rPr>
          <w:spacing w:val="-12"/>
          <w:sz w:val="28"/>
        </w:rPr>
        <w:t xml:space="preserve"> </w:t>
      </w:r>
      <w:r>
        <w:rPr>
          <w:spacing w:val="-4"/>
          <w:sz w:val="28"/>
        </w:rPr>
        <w:t>нестача</w:t>
      </w:r>
      <w:r>
        <w:rPr>
          <w:spacing w:val="-13"/>
          <w:sz w:val="28"/>
        </w:rPr>
        <w:t xml:space="preserve"> </w:t>
      </w:r>
      <w:r>
        <w:rPr>
          <w:spacing w:val="-4"/>
          <w:sz w:val="28"/>
        </w:rPr>
        <w:t>(–</w:t>
      </w:r>
      <w:r>
        <w:rPr>
          <w:spacing w:val="-12"/>
          <w:sz w:val="28"/>
        </w:rPr>
        <w:t xml:space="preserve"> </w:t>
      </w:r>
      <w:r>
        <w:rPr>
          <w:spacing w:val="-4"/>
          <w:sz w:val="28"/>
        </w:rPr>
        <w:t>)</w:t>
      </w:r>
      <w:r>
        <w:rPr>
          <w:spacing w:val="-12"/>
          <w:sz w:val="28"/>
        </w:rPr>
        <w:t xml:space="preserve"> </w:t>
      </w:r>
      <w:r>
        <w:rPr>
          <w:spacing w:val="-4"/>
          <w:sz w:val="28"/>
        </w:rPr>
        <w:t>власних</w:t>
      </w:r>
      <w:r>
        <w:rPr>
          <w:spacing w:val="-11"/>
          <w:sz w:val="28"/>
        </w:rPr>
        <w:t xml:space="preserve"> </w:t>
      </w:r>
      <w:r>
        <w:rPr>
          <w:spacing w:val="-4"/>
          <w:sz w:val="28"/>
        </w:rPr>
        <w:t>коштів;</w:t>
      </w:r>
    </w:p>
    <w:p w:rsidR="002E383A" w:rsidRDefault="00BC5805" w:rsidP="00BC5805">
      <w:pPr>
        <w:pStyle w:val="a5"/>
        <w:numPr>
          <w:ilvl w:val="1"/>
          <w:numId w:val="28"/>
        </w:numPr>
        <w:tabs>
          <w:tab w:val="left" w:pos="951"/>
          <w:tab w:val="left" w:pos="953"/>
        </w:tabs>
        <w:spacing w:before="152" w:line="360" w:lineRule="auto"/>
        <w:ind w:right="397"/>
        <w:jc w:val="both"/>
        <w:rPr>
          <w:sz w:val="28"/>
        </w:rPr>
      </w:pPr>
      <w:r>
        <w:rPr>
          <w:sz w:val="28"/>
        </w:rPr>
        <w:t>надлишок (+) або нестача (–) власних, середньострокових і довгострокових позикових джерел формування запасів і витрат;</w:t>
      </w:r>
    </w:p>
    <w:p w:rsidR="002E383A" w:rsidRDefault="00BC5805" w:rsidP="00BC5805">
      <w:pPr>
        <w:pStyle w:val="a5"/>
        <w:numPr>
          <w:ilvl w:val="1"/>
          <w:numId w:val="28"/>
        </w:numPr>
        <w:tabs>
          <w:tab w:val="left" w:pos="951"/>
          <w:tab w:val="left" w:pos="953"/>
        </w:tabs>
        <w:spacing w:line="362" w:lineRule="auto"/>
        <w:ind w:right="391"/>
        <w:jc w:val="both"/>
        <w:rPr>
          <w:sz w:val="28"/>
        </w:rPr>
      </w:pPr>
      <w:r>
        <w:rPr>
          <w:sz w:val="28"/>
        </w:rPr>
        <w:t>надлишок (+) або нестача (–) загальної величини основних джерел формування запасів і витрат.</w:t>
      </w:r>
    </w:p>
    <w:p w:rsidR="002E383A" w:rsidRDefault="00BC5805">
      <w:pPr>
        <w:pStyle w:val="a3"/>
        <w:spacing w:line="360" w:lineRule="auto"/>
        <w:ind w:right="388" w:firstLine="708"/>
        <w:jc w:val="both"/>
      </w:pPr>
      <w:r>
        <w:t>Розрахунок цих показників дає можливість виз</w:t>
      </w:r>
      <w:r>
        <w:t>начити сферу фінансової стійкості</w:t>
      </w:r>
      <w:r>
        <w:rPr>
          <w:spacing w:val="-18"/>
        </w:rPr>
        <w:t xml:space="preserve"> </w:t>
      </w:r>
      <w:r>
        <w:t>підприємства</w:t>
      </w:r>
      <w:r>
        <w:rPr>
          <w:spacing w:val="-17"/>
        </w:rPr>
        <w:t xml:space="preserve"> </w:t>
      </w:r>
      <w:r>
        <w:t>та</w:t>
      </w:r>
      <w:r>
        <w:rPr>
          <w:spacing w:val="-18"/>
        </w:rPr>
        <w:t xml:space="preserve"> </w:t>
      </w:r>
      <w:r>
        <w:t>ступінь</w:t>
      </w:r>
      <w:r>
        <w:rPr>
          <w:spacing w:val="-17"/>
        </w:rPr>
        <w:t xml:space="preserve"> </w:t>
      </w:r>
      <w:r>
        <w:t>ризикованості.</w:t>
      </w:r>
    </w:p>
    <w:p w:rsidR="002E383A" w:rsidRDefault="00BC5805">
      <w:pPr>
        <w:pStyle w:val="a3"/>
        <w:spacing w:line="321" w:lineRule="exact"/>
        <w:ind w:left="941"/>
        <w:jc w:val="both"/>
      </w:pPr>
      <w:r>
        <w:rPr>
          <w:spacing w:val="-6"/>
        </w:rPr>
        <w:t>Переваги</w:t>
      </w:r>
      <w:r>
        <w:rPr>
          <w:spacing w:val="-5"/>
        </w:rPr>
        <w:t xml:space="preserve"> </w:t>
      </w:r>
      <w:r>
        <w:rPr>
          <w:spacing w:val="-6"/>
        </w:rPr>
        <w:t>та</w:t>
      </w:r>
      <w:r>
        <w:rPr>
          <w:spacing w:val="-3"/>
        </w:rPr>
        <w:t xml:space="preserve"> </w:t>
      </w:r>
      <w:r>
        <w:rPr>
          <w:spacing w:val="-6"/>
        </w:rPr>
        <w:t>недоліки</w:t>
      </w:r>
      <w:r>
        <w:rPr>
          <w:spacing w:val="-3"/>
        </w:rPr>
        <w:t xml:space="preserve"> </w:t>
      </w:r>
      <w:r>
        <w:rPr>
          <w:spacing w:val="-6"/>
        </w:rPr>
        <w:t>розглянутих</w:t>
      </w:r>
      <w:r>
        <w:rPr>
          <w:spacing w:val="-5"/>
        </w:rPr>
        <w:t xml:space="preserve"> </w:t>
      </w:r>
      <w:r>
        <w:rPr>
          <w:spacing w:val="-6"/>
        </w:rPr>
        <w:t>методів</w:t>
      </w:r>
      <w:r>
        <w:rPr>
          <w:spacing w:val="-5"/>
        </w:rPr>
        <w:t xml:space="preserve"> </w:t>
      </w:r>
      <w:r>
        <w:rPr>
          <w:spacing w:val="-6"/>
        </w:rPr>
        <w:t>наведено</w:t>
      </w:r>
      <w:r>
        <w:rPr>
          <w:spacing w:val="-1"/>
        </w:rPr>
        <w:t xml:space="preserve"> </w:t>
      </w:r>
      <w:r>
        <w:rPr>
          <w:spacing w:val="-6"/>
        </w:rPr>
        <w:t>в</w:t>
      </w:r>
      <w:r>
        <w:rPr>
          <w:spacing w:val="-3"/>
        </w:rPr>
        <w:t xml:space="preserve"> </w:t>
      </w:r>
      <w:r>
        <w:rPr>
          <w:spacing w:val="-6"/>
        </w:rPr>
        <w:t>таблиці</w:t>
      </w:r>
      <w:r>
        <w:rPr>
          <w:spacing w:val="-5"/>
        </w:rPr>
        <w:t xml:space="preserve"> </w:t>
      </w:r>
      <w:r>
        <w:rPr>
          <w:spacing w:val="-6"/>
        </w:rPr>
        <w:t>6.2.</w:t>
      </w:r>
    </w:p>
    <w:p w:rsidR="002E383A" w:rsidRDefault="002E383A">
      <w:pPr>
        <w:spacing w:line="321" w:lineRule="exact"/>
        <w:jc w:val="both"/>
        <w:sectPr w:rsidR="002E383A">
          <w:pgSz w:w="11910" w:h="16840"/>
          <w:pgMar w:top="1040" w:right="740" w:bottom="920" w:left="900" w:header="0" w:footer="732" w:gutter="0"/>
          <w:cols w:space="720"/>
        </w:sectPr>
      </w:pPr>
    </w:p>
    <w:p w:rsidR="002E383A" w:rsidRDefault="00BC5805">
      <w:pPr>
        <w:pStyle w:val="a3"/>
        <w:spacing w:before="67"/>
        <w:ind w:left="0" w:right="385"/>
        <w:jc w:val="right"/>
      </w:pPr>
      <w:r>
        <w:rPr>
          <w:spacing w:val="-5"/>
        </w:rPr>
        <w:lastRenderedPageBreak/>
        <w:t>Таблиця</w:t>
      </w:r>
      <w:r>
        <w:rPr>
          <w:spacing w:val="-10"/>
        </w:rPr>
        <w:t xml:space="preserve"> </w:t>
      </w:r>
      <w:r>
        <w:rPr>
          <w:spacing w:val="-5"/>
        </w:rPr>
        <w:t>6.2</w:t>
      </w:r>
    </w:p>
    <w:p w:rsidR="002E383A" w:rsidRDefault="00BC5805">
      <w:pPr>
        <w:pStyle w:val="2"/>
        <w:spacing w:before="168" w:line="360" w:lineRule="auto"/>
        <w:ind w:left="2318" w:right="856" w:hanging="1313"/>
      </w:pPr>
      <w:r>
        <w:rPr>
          <w:spacing w:val="-4"/>
        </w:rPr>
        <w:t>ПЕРЕВАГИ</w:t>
      </w:r>
      <w:r>
        <w:rPr>
          <w:spacing w:val="-14"/>
        </w:rPr>
        <w:t xml:space="preserve"> </w:t>
      </w:r>
      <w:r>
        <w:rPr>
          <w:spacing w:val="-4"/>
        </w:rPr>
        <w:t>ТА</w:t>
      </w:r>
      <w:r>
        <w:rPr>
          <w:spacing w:val="-13"/>
        </w:rPr>
        <w:t xml:space="preserve"> </w:t>
      </w:r>
      <w:r>
        <w:rPr>
          <w:spacing w:val="-4"/>
        </w:rPr>
        <w:t>НЕДОЛІКИ</w:t>
      </w:r>
      <w:r>
        <w:rPr>
          <w:spacing w:val="-14"/>
        </w:rPr>
        <w:t xml:space="preserve"> </w:t>
      </w:r>
      <w:r>
        <w:rPr>
          <w:spacing w:val="-4"/>
        </w:rPr>
        <w:t>ОСНОВНИХ</w:t>
      </w:r>
      <w:r>
        <w:rPr>
          <w:spacing w:val="-13"/>
        </w:rPr>
        <w:t xml:space="preserve"> </w:t>
      </w:r>
      <w:r>
        <w:rPr>
          <w:spacing w:val="-4"/>
        </w:rPr>
        <w:t>МЕТОДІВ</w:t>
      </w:r>
      <w:r>
        <w:rPr>
          <w:spacing w:val="-14"/>
        </w:rPr>
        <w:t xml:space="preserve"> </w:t>
      </w:r>
      <w:r>
        <w:rPr>
          <w:spacing w:val="-4"/>
        </w:rPr>
        <w:t xml:space="preserve">КІЛЬКІСНОЇ </w:t>
      </w:r>
      <w:r>
        <w:t>ОЦІНКИ ПІДПРИЄМНИЦЬКИХ РИЗИКІВ</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01"/>
        <w:gridCol w:w="4270"/>
      </w:tblGrid>
      <w:tr w:rsidR="002E383A">
        <w:trPr>
          <w:trHeight w:val="323"/>
        </w:trPr>
        <w:tc>
          <w:tcPr>
            <w:tcW w:w="1908" w:type="dxa"/>
          </w:tcPr>
          <w:p w:rsidR="002E383A" w:rsidRDefault="00BC5805">
            <w:pPr>
              <w:pStyle w:val="TableParagraph"/>
              <w:spacing w:line="304" w:lineRule="exact"/>
              <w:ind w:left="713"/>
              <w:jc w:val="left"/>
              <w:rPr>
                <w:b/>
                <w:sz w:val="28"/>
              </w:rPr>
            </w:pPr>
            <w:r>
              <w:rPr>
                <w:b/>
                <w:spacing w:val="-2"/>
                <w:sz w:val="28"/>
              </w:rPr>
              <w:t>Метод</w:t>
            </w:r>
          </w:p>
        </w:tc>
        <w:tc>
          <w:tcPr>
            <w:tcW w:w="3601" w:type="dxa"/>
          </w:tcPr>
          <w:p w:rsidR="002E383A" w:rsidRDefault="00BC5805">
            <w:pPr>
              <w:pStyle w:val="TableParagraph"/>
              <w:spacing w:line="304" w:lineRule="exact"/>
              <w:ind w:left="1368"/>
              <w:jc w:val="left"/>
              <w:rPr>
                <w:b/>
                <w:sz w:val="28"/>
              </w:rPr>
            </w:pPr>
            <w:r>
              <w:rPr>
                <w:b/>
                <w:spacing w:val="-2"/>
                <w:sz w:val="28"/>
              </w:rPr>
              <w:t>Переваги</w:t>
            </w:r>
          </w:p>
        </w:tc>
        <w:tc>
          <w:tcPr>
            <w:tcW w:w="4270" w:type="dxa"/>
          </w:tcPr>
          <w:p w:rsidR="002E383A" w:rsidRDefault="00BC5805">
            <w:pPr>
              <w:pStyle w:val="TableParagraph"/>
              <w:spacing w:line="304" w:lineRule="exact"/>
              <w:ind w:left="1713"/>
              <w:jc w:val="left"/>
              <w:rPr>
                <w:b/>
                <w:sz w:val="28"/>
              </w:rPr>
            </w:pPr>
            <w:r>
              <w:rPr>
                <w:b/>
                <w:spacing w:val="-2"/>
                <w:sz w:val="28"/>
              </w:rPr>
              <w:t>Недоліки</w:t>
            </w:r>
          </w:p>
        </w:tc>
      </w:tr>
      <w:tr w:rsidR="002E383A">
        <w:trPr>
          <w:trHeight w:val="2575"/>
        </w:trPr>
        <w:tc>
          <w:tcPr>
            <w:tcW w:w="1908" w:type="dxa"/>
          </w:tcPr>
          <w:p w:rsidR="002E383A" w:rsidRDefault="00BC5805">
            <w:pPr>
              <w:pStyle w:val="TableParagraph"/>
              <w:ind w:right="328"/>
              <w:jc w:val="left"/>
              <w:rPr>
                <w:sz w:val="28"/>
              </w:rPr>
            </w:pPr>
            <w:r>
              <w:rPr>
                <w:spacing w:val="-6"/>
                <w:sz w:val="28"/>
              </w:rPr>
              <w:t xml:space="preserve">Статистич- </w:t>
            </w:r>
            <w:r>
              <w:rPr>
                <w:sz w:val="28"/>
              </w:rPr>
              <w:t>ний метод</w:t>
            </w:r>
          </w:p>
        </w:tc>
        <w:tc>
          <w:tcPr>
            <w:tcW w:w="3601" w:type="dxa"/>
          </w:tcPr>
          <w:p w:rsidR="002E383A" w:rsidRDefault="00BC5805">
            <w:pPr>
              <w:pStyle w:val="TableParagraph"/>
              <w:ind w:left="108" w:right="97" w:firstLine="300"/>
              <w:jc w:val="both"/>
              <w:rPr>
                <w:sz w:val="28"/>
              </w:rPr>
            </w:pPr>
            <w:r>
              <w:rPr>
                <w:sz w:val="28"/>
              </w:rPr>
              <w:t>Можливість одержання найбільш повної кількісної картини про рівень ризику.</w:t>
            </w:r>
          </w:p>
        </w:tc>
        <w:tc>
          <w:tcPr>
            <w:tcW w:w="4270" w:type="dxa"/>
          </w:tcPr>
          <w:p w:rsidR="002E383A" w:rsidRDefault="00BC5805">
            <w:pPr>
              <w:pStyle w:val="TableParagraph"/>
              <w:ind w:left="108" w:firstLine="300"/>
              <w:jc w:val="left"/>
              <w:rPr>
                <w:sz w:val="28"/>
              </w:rPr>
            </w:pPr>
            <w:r>
              <w:rPr>
                <w:sz w:val="28"/>
              </w:rPr>
              <w:t xml:space="preserve">Не аналізуються джерела походження ризику (ризик береться як цілісна величина), </w:t>
            </w:r>
            <w:r>
              <w:rPr>
                <w:spacing w:val="-6"/>
                <w:sz w:val="28"/>
              </w:rPr>
              <w:t>тобто</w:t>
            </w:r>
            <w:r>
              <w:rPr>
                <w:spacing w:val="-7"/>
                <w:sz w:val="28"/>
              </w:rPr>
              <w:t xml:space="preserve"> </w:t>
            </w:r>
            <w:r>
              <w:rPr>
                <w:spacing w:val="-6"/>
                <w:sz w:val="28"/>
              </w:rPr>
              <w:t xml:space="preserve">ігноруються мультискладові </w:t>
            </w:r>
            <w:r>
              <w:rPr>
                <w:spacing w:val="-2"/>
                <w:sz w:val="28"/>
              </w:rPr>
              <w:t>ризику.</w:t>
            </w:r>
          </w:p>
          <w:p w:rsidR="002E383A" w:rsidRDefault="00BC5805">
            <w:pPr>
              <w:pStyle w:val="TableParagraph"/>
              <w:spacing w:line="242" w:lineRule="auto"/>
              <w:ind w:left="108" w:firstLine="300"/>
              <w:jc w:val="left"/>
              <w:rPr>
                <w:sz w:val="28"/>
              </w:rPr>
            </w:pPr>
            <w:r>
              <w:rPr>
                <w:spacing w:val="-6"/>
                <w:sz w:val="28"/>
              </w:rPr>
              <w:t>Необхідна</w:t>
            </w:r>
            <w:r>
              <w:rPr>
                <w:spacing w:val="-7"/>
                <w:sz w:val="28"/>
              </w:rPr>
              <w:t xml:space="preserve"> </w:t>
            </w:r>
            <w:r>
              <w:rPr>
                <w:spacing w:val="-6"/>
                <w:sz w:val="28"/>
              </w:rPr>
              <w:t>наявність</w:t>
            </w:r>
            <w:r>
              <w:rPr>
                <w:spacing w:val="-8"/>
                <w:sz w:val="28"/>
              </w:rPr>
              <w:t xml:space="preserve"> </w:t>
            </w:r>
            <w:r>
              <w:rPr>
                <w:spacing w:val="-6"/>
                <w:sz w:val="28"/>
              </w:rPr>
              <w:t xml:space="preserve">достатньо </w:t>
            </w:r>
            <w:r>
              <w:rPr>
                <w:sz w:val="28"/>
              </w:rPr>
              <w:t>повної</w:t>
            </w:r>
            <w:r>
              <w:rPr>
                <w:spacing w:val="-4"/>
                <w:sz w:val="28"/>
              </w:rPr>
              <w:t xml:space="preserve"> </w:t>
            </w:r>
            <w:r>
              <w:rPr>
                <w:sz w:val="28"/>
              </w:rPr>
              <w:t>статистичної</w:t>
            </w:r>
            <w:r>
              <w:rPr>
                <w:spacing w:val="-4"/>
                <w:sz w:val="28"/>
              </w:rPr>
              <w:t xml:space="preserve"> </w:t>
            </w:r>
            <w:r>
              <w:rPr>
                <w:sz w:val="28"/>
              </w:rPr>
              <w:t>інформації.</w:t>
            </w:r>
          </w:p>
          <w:p w:rsidR="002E383A" w:rsidRDefault="00BC5805">
            <w:pPr>
              <w:pStyle w:val="TableParagraph"/>
              <w:spacing w:line="304" w:lineRule="exact"/>
              <w:ind w:left="408"/>
              <w:jc w:val="left"/>
              <w:rPr>
                <w:sz w:val="28"/>
              </w:rPr>
            </w:pPr>
            <w:r>
              <w:rPr>
                <w:spacing w:val="-6"/>
                <w:sz w:val="28"/>
              </w:rPr>
              <w:t>Невисока</w:t>
            </w:r>
            <w:r>
              <w:rPr>
                <w:spacing w:val="-3"/>
                <w:sz w:val="28"/>
              </w:rPr>
              <w:t xml:space="preserve"> </w:t>
            </w:r>
            <w:r>
              <w:rPr>
                <w:spacing w:val="-6"/>
                <w:sz w:val="28"/>
              </w:rPr>
              <w:t>точність</w:t>
            </w:r>
            <w:r>
              <w:rPr>
                <w:spacing w:val="-4"/>
                <w:sz w:val="28"/>
              </w:rPr>
              <w:t xml:space="preserve"> </w:t>
            </w:r>
            <w:r>
              <w:rPr>
                <w:spacing w:val="-6"/>
                <w:sz w:val="28"/>
              </w:rPr>
              <w:t>оцінки.</w:t>
            </w:r>
          </w:p>
        </w:tc>
      </w:tr>
      <w:tr w:rsidR="002E383A">
        <w:trPr>
          <w:trHeight w:val="1931"/>
        </w:trPr>
        <w:tc>
          <w:tcPr>
            <w:tcW w:w="1908" w:type="dxa"/>
          </w:tcPr>
          <w:p w:rsidR="002E383A" w:rsidRDefault="00BC5805">
            <w:pPr>
              <w:pStyle w:val="TableParagraph"/>
              <w:ind w:right="470"/>
              <w:jc w:val="left"/>
              <w:rPr>
                <w:sz w:val="28"/>
              </w:rPr>
            </w:pPr>
            <w:r>
              <w:rPr>
                <w:spacing w:val="-2"/>
                <w:sz w:val="28"/>
              </w:rPr>
              <w:t xml:space="preserve">Метод </w:t>
            </w:r>
            <w:r>
              <w:rPr>
                <w:spacing w:val="-6"/>
                <w:sz w:val="28"/>
              </w:rPr>
              <w:t xml:space="preserve">експертних </w:t>
            </w:r>
            <w:r>
              <w:rPr>
                <w:spacing w:val="-2"/>
                <w:sz w:val="28"/>
              </w:rPr>
              <w:t>оцінок</w:t>
            </w:r>
          </w:p>
        </w:tc>
        <w:tc>
          <w:tcPr>
            <w:tcW w:w="3601" w:type="dxa"/>
          </w:tcPr>
          <w:p w:rsidR="002E383A" w:rsidRDefault="00BC5805">
            <w:pPr>
              <w:pStyle w:val="TableParagraph"/>
              <w:ind w:left="108" w:firstLine="300"/>
              <w:jc w:val="left"/>
              <w:rPr>
                <w:sz w:val="28"/>
              </w:rPr>
            </w:pPr>
            <w:r>
              <w:rPr>
                <w:spacing w:val="-6"/>
                <w:sz w:val="28"/>
              </w:rPr>
              <w:t>Можливість</w:t>
            </w:r>
            <w:r>
              <w:rPr>
                <w:spacing w:val="-14"/>
                <w:sz w:val="28"/>
              </w:rPr>
              <w:t xml:space="preserve"> </w:t>
            </w:r>
            <w:r>
              <w:rPr>
                <w:spacing w:val="-6"/>
                <w:sz w:val="28"/>
              </w:rPr>
              <w:t>оцінки</w:t>
            </w:r>
            <w:r>
              <w:rPr>
                <w:spacing w:val="-11"/>
                <w:sz w:val="28"/>
              </w:rPr>
              <w:t xml:space="preserve"> </w:t>
            </w:r>
            <w:r>
              <w:rPr>
                <w:spacing w:val="-6"/>
                <w:sz w:val="28"/>
              </w:rPr>
              <w:t xml:space="preserve">тих </w:t>
            </w:r>
            <w:r>
              <w:rPr>
                <w:spacing w:val="-4"/>
                <w:sz w:val="28"/>
              </w:rPr>
              <w:t>видів</w:t>
            </w:r>
            <w:r>
              <w:rPr>
                <w:spacing w:val="-14"/>
                <w:sz w:val="28"/>
              </w:rPr>
              <w:t xml:space="preserve"> </w:t>
            </w:r>
            <w:r>
              <w:rPr>
                <w:spacing w:val="-4"/>
                <w:sz w:val="28"/>
              </w:rPr>
              <w:t>ризику,</w:t>
            </w:r>
            <w:r>
              <w:rPr>
                <w:spacing w:val="-11"/>
                <w:sz w:val="28"/>
              </w:rPr>
              <w:t xml:space="preserve"> </w:t>
            </w:r>
            <w:r>
              <w:rPr>
                <w:spacing w:val="-4"/>
                <w:sz w:val="28"/>
              </w:rPr>
              <w:t xml:space="preserve">ймовірність </w:t>
            </w:r>
            <w:r>
              <w:rPr>
                <w:sz w:val="28"/>
              </w:rPr>
              <w:t xml:space="preserve">генерації яких іншими методами оцінити </w:t>
            </w:r>
            <w:r>
              <w:rPr>
                <w:spacing w:val="-2"/>
                <w:sz w:val="28"/>
              </w:rPr>
              <w:t>неможливо.</w:t>
            </w:r>
          </w:p>
          <w:p w:rsidR="002E383A" w:rsidRDefault="00BC5805">
            <w:pPr>
              <w:pStyle w:val="TableParagraph"/>
              <w:spacing w:line="308" w:lineRule="exact"/>
              <w:ind w:left="408"/>
              <w:jc w:val="left"/>
              <w:rPr>
                <w:sz w:val="28"/>
              </w:rPr>
            </w:pPr>
            <w:r>
              <w:rPr>
                <w:spacing w:val="-6"/>
                <w:sz w:val="28"/>
              </w:rPr>
              <w:t>Простота</w:t>
            </w:r>
            <w:r>
              <w:rPr>
                <w:spacing w:val="-4"/>
                <w:sz w:val="28"/>
              </w:rPr>
              <w:t xml:space="preserve"> </w:t>
            </w:r>
            <w:r>
              <w:rPr>
                <w:spacing w:val="-2"/>
                <w:sz w:val="28"/>
              </w:rPr>
              <w:t>розрахунку.</w:t>
            </w:r>
          </w:p>
        </w:tc>
        <w:tc>
          <w:tcPr>
            <w:tcW w:w="4270" w:type="dxa"/>
          </w:tcPr>
          <w:p w:rsidR="002E383A" w:rsidRDefault="00BC5805">
            <w:pPr>
              <w:pStyle w:val="TableParagraph"/>
              <w:ind w:left="108" w:firstLine="300"/>
              <w:jc w:val="left"/>
              <w:rPr>
                <w:sz w:val="28"/>
              </w:rPr>
            </w:pPr>
            <w:r>
              <w:rPr>
                <w:sz w:val="28"/>
              </w:rPr>
              <w:t xml:space="preserve">Отримані результати носять суб’єктивний характер, що зумовлює відсутність гарантій </w:t>
            </w:r>
            <w:r>
              <w:rPr>
                <w:spacing w:val="-6"/>
                <w:sz w:val="28"/>
              </w:rPr>
              <w:t>ймовірності отримання</w:t>
            </w:r>
            <w:r>
              <w:rPr>
                <w:spacing w:val="-7"/>
                <w:sz w:val="28"/>
              </w:rPr>
              <w:t xml:space="preserve"> </w:t>
            </w:r>
            <w:r>
              <w:rPr>
                <w:spacing w:val="-6"/>
                <w:sz w:val="28"/>
              </w:rPr>
              <w:t xml:space="preserve">незалежної </w:t>
            </w:r>
            <w:r>
              <w:rPr>
                <w:sz w:val="28"/>
              </w:rPr>
              <w:t>експертної оцінки</w:t>
            </w:r>
          </w:p>
          <w:p w:rsidR="002E383A" w:rsidRDefault="00BC5805">
            <w:pPr>
              <w:pStyle w:val="TableParagraph"/>
              <w:spacing w:line="308" w:lineRule="exact"/>
              <w:ind w:left="408"/>
              <w:jc w:val="left"/>
              <w:rPr>
                <w:sz w:val="28"/>
              </w:rPr>
            </w:pPr>
            <w:r>
              <w:rPr>
                <w:spacing w:val="-6"/>
                <w:sz w:val="28"/>
              </w:rPr>
              <w:t>Невисока</w:t>
            </w:r>
            <w:r>
              <w:rPr>
                <w:spacing w:val="-3"/>
                <w:sz w:val="28"/>
              </w:rPr>
              <w:t xml:space="preserve"> </w:t>
            </w:r>
            <w:r>
              <w:rPr>
                <w:spacing w:val="-6"/>
                <w:sz w:val="28"/>
              </w:rPr>
              <w:t>точність</w:t>
            </w:r>
            <w:r>
              <w:rPr>
                <w:spacing w:val="-4"/>
                <w:sz w:val="28"/>
              </w:rPr>
              <w:t xml:space="preserve"> </w:t>
            </w:r>
            <w:r>
              <w:rPr>
                <w:spacing w:val="-6"/>
                <w:sz w:val="28"/>
              </w:rPr>
              <w:t>оцінки.</w:t>
            </w:r>
          </w:p>
        </w:tc>
      </w:tr>
      <w:tr w:rsidR="002E383A">
        <w:trPr>
          <w:trHeight w:val="1931"/>
        </w:trPr>
        <w:tc>
          <w:tcPr>
            <w:tcW w:w="1908" w:type="dxa"/>
          </w:tcPr>
          <w:p w:rsidR="002E383A" w:rsidRDefault="00BC5805">
            <w:pPr>
              <w:pStyle w:val="TableParagraph"/>
              <w:ind w:right="816"/>
              <w:jc w:val="left"/>
              <w:rPr>
                <w:sz w:val="28"/>
              </w:rPr>
            </w:pPr>
            <w:r>
              <w:rPr>
                <w:spacing w:val="-2"/>
                <w:sz w:val="28"/>
              </w:rPr>
              <w:t xml:space="preserve">Метод </w:t>
            </w:r>
            <w:r>
              <w:rPr>
                <w:spacing w:val="-6"/>
                <w:sz w:val="28"/>
              </w:rPr>
              <w:t>аналогів</w:t>
            </w:r>
          </w:p>
        </w:tc>
        <w:tc>
          <w:tcPr>
            <w:tcW w:w="3601" w:type="dxa"/>
          </w:tcPr>
          <w:p w:rsidR="002E383A" w:rsidRDefault="00BC5805">
            <w:pPr>
              <w:pStyle w:val="TableParagraph"/>
              <w:ind w:left="108" w:right="93" w:firstLine="300"/>
              <w:jc w:val="both"/>
              <w:rPr>
                <w:sz w:val="28"/>
              </w:rPr>
            </w:pPr>
            <w:r>
              <w:rPr>
                <w:sz w:val="28"/>
              </w:rPr>
              <w:t>Можливість використан- ня попереднього досвіду робіт через відсутність чіт- кої бази порівняння, що не відповідає</w:t>
            </w:r>
            <w:r>
              <w:rPr>
                <w:spacing w:val="48"/>
                <w:w w:val="150"/>
                <w:sz w:val="28"/>
              </w:rPr>
              <w:t xml:space="preserve"> </w:t>
            </w:r>
            <w:r>
              <w:rPr>
                <w:sz w:val="28"/>
              </w:rPr>
              <w:t>сучасним</w:t>
            </w:r>
            <w:r>
              <w:rPr>
                <w:spacing w:val="49"/>
                <w:w w:val="150"/>
                <w:sz w:val="28"/>
              </w:rPr>
              <w:t xml:space="preserve"> </w:t>
            </w:r>
            <w:r>
              <w:rPr>
                <w:spacing w:val="-4"/>
                <w:sz w:val="28"/>
              </w:rPr>
              <w:t>вимо-</w:t>
            </w:r>
          </w:p>
          <w:p w:rsidR="002E383A" w:rsidRDefault="00BC5805">
            <w:pPr>
              <w:pStyle w:val="TableParagraph"/>
              <w:spacing w:line="308" w:lineRule="exact"/>
              <w:ind w:left="108"/>
              <w:jc w:val="left"/>
              <w:rPr>
                <w:sz w:val="28"/>
              </w:rPr>
            </w:pPr>
            <w:r>
              <w:rPr>
                <w:spacing w:val="-4"/>
                <w:sz w:val="28"/>
              </w:rPr>
              <w:t>гам.</w:t>
            </w:r>
          </w:p>
        </w:tc>
        <w:tc>
          <w:tcPr>
            <w:tcW w:w="4270" w:type="dxa"/>
          </w:tcPr>
          <w:p w:rsidR="002E383A" w:rsidRDefault="00BC5805">
            <w:pPr>
              <w:pStyle w:val="TableParagraph"/>
              <w:ind w:left="108" w:right="78" w:firstLine="300"/>
              <w:jc w:val="left"/>
              <w:rPr>
                <w:sz w:val="28"/>
              </w:rPr>
            </w:pPr>
            <w:r>
              <w:rPr>
                <w:spacing w:val="-6"/>
                <w:sz w:val="28"/>
              </w:rPr>
              <w:t>Ігнорування</w:t>
            </w:r>
            <w:r>
              <w:rPr>
                <w:spacing w:val="-7"/>
                <w:sz w:val="28"/>
              </w:rPr>
              <w:t xml:space="preserve"> </w:t>
            </w:r>
            <w:r>
              <w:rPr>
                <w:spacing w:val="-6"/>
                <w:sz w:val="28"/>
              </w:rPr>
              <w:t>фактора</w:t>
            </w:r>
            <w:r>
              <w:rPr>
                <w:spacing w:val="-7"/>
                <w:sz w:val="28"/>
              </w:rPr>
              <w:t xml:space="preserve"> </w:t>
            </w:r>
            <w:r>
              <w:rPr>
                <w:spacing w:val="-6"/>
                <w:sz w:val="28"/>
              </w:rPr>
              <w:t xml:space="preserve">постійно- </w:t>
            </w:r>
            <w:r>
              <w:rPr>
                <w:spacing w:val="-2"/>
                <w:sz w:val="28"/>
              </w:rPr>
              <w:t>го</w:t>
            </w:r>
            <w:r>
              <w:rPr>
                <w:spacing w:val="-16"/>
                <w:sz w:val="28"/>
              </w:rPr>
              <w:t xml:space="preserve"> </w:t>
            </w:r>
            <w:r>
              <w:rPr>
                <w:spacing w:val="-2"/>
                <w:sz w:val="28"/>
              </w:rPr>
              <w:t>розвитку</w:t>
            </w:r>
            <w:r>
              <w:rPr>
                <w:spacing w:val="-15"/>
                <w:sz w:val="28"/>
              </w:rPr>
              <w:t xml:space="preserve"> </w:t>
            </w:r>
            <w:r>
              <w:rPr>
                <w:spacing w:val="-2"/>
                <w:sz w:val="28"/>
              </w:rPr>
              <w:t>будь-якої</w:t>
            </w:r>
            <w:r>
              <w:rPr>
                <w:spacing w:val="-16"/>
                <w:sz w:val="28"/>
              </w:rPr>
              <w:t xml:space="preserve"> </w:t>
            </w:r>
            <w:r>
              <w:rPr>
                <w:spacing w:val="-2"/>
                <w:sz w:val="28"/>
              </w:rPr>
              <w:t>діяльності.</w:t>
            </w:r>
          </w:p>
        </w:tc>
      </w:tr>
      <w:tr w:rsidR="002E383A">
        <w:trPr>
          <w:trHeight w:val="1610"/>
        </w:trPr>
        <w:tc>
          <w:tcPr>
            <w:tcW w:w="1908" w:type="dxa"/>
          </w:tcPr>
          <w:p w:rsidR="002E383A" w:rsidRDefault="00BC5805">
            <w:pPr>
              <w:pStyle w:val="TableParagraph"/>
              <w:jc w:val="left"/>
              <w:rPr>
                <w:sz w:val="28"/>
              </w:rPr>
            </w:pPr>
            <w:r>
              <w:rPr>
                <w:spacing w:val="-6"/>
                <w:sz w:val="28"/>
              </w:rPr>
              <w:t xml:space="preserve">Аналітичний </w:t>
            </w:r>
            <w:r>
              <w:rPr>
                <w:spacing w:val="-2"/>
                <w:sz w:val="28"/>
              </w:rPr>
              <w:t>метод</w:t>
            </w:r>
          </w:p>
        </w:tc>
        <w:tc>
          <w:tcPr>
            <w:tcW w:w="3601" w:type="dxa"/>
          </w:tcPr>
          <w:p w:rsidR="002E383A" w:rsidRDefault="00BC5805">
            <w:pPr>
              <w:pStyle w:val="TableParagraph"/>
              <w:ind w:left="108" w:right="93" w:firstLine="300"/>
              <w:jc w:val="both"/>
              <w:rPr>
                <w:sz w:val="28"/>
              </w:rPr>
            </w:pPr>
            <w:r>
              <w:rPr>
                <w:sz w:val="28"/>
              </w:rPr>
              <w:t>Об’єднання факторного аналізу параметрі</w:t>
            </w:r>
            <w:r>
              <w:rPr>
                <w:sz w:val="28"/>
              </w:rPr>
              <w:t>в, які впливають</w:t>
            </w:r>
            <w:r>
              <w:rPr>
                <w:spacing w:val="13"/>
                <w:sz w:val="28"/>
              </w:rPr>
              <w:t xml:space="preserve"> </w:t>
            </w:r>
            <w:r>
              <w:rPr>
                <w:sz w:val="28"/>
              </w:rPr>
              <w:t>на</w:t>
            </w:r>
            <w:r>
              <w:rPr>
                <w:spacing w:val="12"/>
                <w:sz w:val="28"/>
              </w:rPr>
              <w:t xml:space="preserve"> </w:t>
            </w:r>
            <w:r>
              <w:rPr>
                <w:sz w:val="28"/>
              </w:rPr>
              <w:t>ризик,</w:t>
            </w:r>
            <w:r>
              <w:rPr>
                <w:spacing w:val="13"/>
                <w:sz w:val="28"/>
              </w:rPr>
              <w:t xml:space="preserve"> </w:t>
            </w:r>
            <w:r>
              <w:rPr>
                <w:sz w:val="28"/>
              </w:rPr>
              <w:t>і</w:t>
            </w:r>
            <w:r>
              <w:rPr>
                <w:spacing w:val="16"/>
                <w:sz w:val="28"/>
              </w:rPr>
              <w:t xml:space="preserve"> </w:t>
            </w:r>
            <w:r>
              <w:rPr>
                <w:spacing w:val="-4"/>
                <w:sz w:val="28"/>
              </w:rPr>
              <w:t>вияв-</w:t>
            </w:r>
          </w:p>
          <w:p w:rsidR="002E383A" w:rsidRDefault="00BC5805">
            <w:pPr>
              <w:pStyle w:val="TableParagraph"/>
              <w:spacing w:line="322" w:lineRule="exact"/>
              <w:ind w:left="108" w:right="93"/>
              <w:jc w:val="both"/>
              <w:rPr>
                <w:sz w:val="28"/>
              </w:rPr>
            </w:pPr>
            <w:r>
              <w:rPr>
                <w:sz w:val="28"/>
              </w:rPr>
              <w:t>лення можливих способів зниження його ступеня.</w:t>
            </w:r>
          </w:p>
        </w:tc>
        <w:tc>
          <w:tcPr>
            <w:tcW w:w="4270" w:type="dxa"/>
          </w:tcPr>
          <w:p w:rsidR="002E383A" w:rsidRDefault="00BC5805">
            <w:pPr>
              <w:pStyle w:val="TableParagraph"/>
              <w:ind w:left="108" w:firstLine="300"/>
              <w:jc w:val="left"/>
              <w:rPr>
                <w:sz w:val="28"/>
              </w:rPr>
            </w:pPr>
            <w:r>
              <w:rPr>
                <w:sz w:val="28"/>
              </w:rPr>
              <w:t xml:space="preserve">Значні витрати часу на проведення досліджень і </w:t>
            </w:r>
            <w:r>
              <w:rPr>
                <w:spacing w:val="-6"/>
                <w:sz w:val="28"/>
              </w:rPr>
              <w:t>можливість</w:t>
            </w:r>
            <w:r>
              <w:rPr>
                <w:spacing w:val="-8"/>
                <w:sz w:val="28"/>
              </w:rPr>
              <w:t xml:space="preserve"> </w:t>
            </w:r>
            <w:r>
              <w:rPr>
                <w:spacing w:val="-6"/>
                <w:sz w:val="28"/>
              </w:rPr>
              <w:t>недооцінки</w:t>
            </w:r>
            <w:r>
              <w:rPr>
                <w:spacing w:val="-9"/>
                <w:sz w:val="28"/>
              </w:rPr>
              <w:t xml:space="preserve"> </w:t>
            </w:r>
            <w:r>
              <w:rPr>
                <w:spacing w:val="-6"/>
                <w:sz w:val="28"/>
              </w:rPr>
              <w:t xml:space="preserve">окремих </w:t>
            </w:r>
            <w:r>
              <w:rPr>
                <w:sz w:val="28"/>
              </w:rPr>
              <w:t>компонентів системи.</w:t>
            </w:r>
          </w:p>
        </w:tc>
      </w:tr>
      <w:tr w:rsidR="002E383A">
        <w:trPr>
          <w:trHeight w:val="1610"/>
        </w:trPr>
        <w:tc>
          <w:tcPr>
            <w:tcW w:w="1908" w:type="dxa"/>
          </w:tcPr>
          <w:p w:rsidR="002E383A" w:rsidRDefault="00BC5805">
            <w:pPr>
              <w:pStyle w:val="TableParagraph"/>
              <w:jc w:val="left"/>
              <w:rPr>
                <w:sz w:val="28"/>
              </w:rPr>
            </w:pPr>
            <w:r>
              <w:rPr>
                <w:spacing w:val="-2"/>
                <w:sz w:val="28"/>
              </w:rPr>
              <w:t xml:space="preserve">Аналіз </w:t>
            </w:r>
            <w:r>
              <w:rPr>
                <w:spacing w:val="-6"/>
                <w:sz w:val="28"/>
              </w:rPr>
              <w:t xml:space="preserve">доцільності </w:t>
            </w:r>
            <w:r>
              <w:rPr>
                <w:spacing w:val="-2"/>
                <w:sz w:val="28"/>
              </w:rPr>
              <w:t>витрат</w:t>
            </w:r>
          </w:p>
        </w:tc>
        <w:tc>
          <w:tcPr>
            <w:tcW w:w="3601" w:type="dxa"/>
          </w:tcPr>
          <w:p w:rsidR="002E383A" w:rsidRDefault="00BC5805">
            <w:pPr>
              <w:pStyle w:val="TableParagraph"/>
              <w:ind w:left="108" w:right="618" w:firstLine="300"/>
              <w:jc w:val="left"/>
              <w:rPr>
                <w:sz w:val="28"/>
              </w:rPr>
            </w:pPr>
            <w:r>
              <w:rPr>
                <w:sz w:val="28"/>
              </w:rPr>
              <w:t xml:space="preserve">Можливість пошуку </w:t>
            </w:r>
            <w:r>
              <w:rPr>
                <w:spacing w:val="-6"/>
                <w:sz w:val="28"/>
              </w:rPr>
              <w:t>шляхів</w:t>
            </w:r>
            <w:r>
              <w:rPr>
                <w:spacing w:val="-11"/>
                <w:sz w:val="28"/>
              </w:rPr>
              <w:t xml:space="preserve"> </w:t>
            </w:r>
            <w:r>
              <w:rPr>
                <w:spacing w:val="-6"/>
                <w:sz w:val="28"/>
              </w:rPr>
              <w:t>зниження</w:t>
            </w:r>
            <w:r>
              <w:rPr>
                <w:spacing w:val="-10"/>
                <w:sz w:val="28"/>
              </w:rPr>
              <w:t xml:space="preserve"> </w:t>
            </w:r>
            <w:r>
              <w:rPr>
                <w:spacing w:val="-6"/>
                <w:sz w:val="28"/>
              </w:rPr>
              <w:t xml:space="preserve">ризику </w:t>
            </w:r>
            <w:r>
              <w:rPr>
                <w:sz w:val="28"/>
              </w:rPr>
              <w:t xml:space="preserve">через статтю витрат з </w:t>
            </w:r>
            <w:r>
              <w:rPr>
                <w:spacing w:val="-2"/>
                <w:sz w:val="28"/>
              </w:rPr>
              <w:t>максимальним</w:t>
            </w:r>
            <w:r>
              <w:rPr>
                <w:spacing w:val="-16"/>
                <w:sz w:val="28"/>
              </w:rPr>
              <w:t xml:space="preserve"> </w:t>
            </w:r>
            <w:r>
              <w:rPr>
                <w:spacing w:val="-2"/>
                <w:sz w:val="28"/>
              </w:rPr>
              <w:t>ризиком.</w:t>
            </w:r>
          </w:p>
        </w:tc>
        <w:tc>
          <w:tcPr>
            <w:tcW w:w="4270" w:type="dxa"/>
          </w:tcPr>
          <w:p w:rsidR="002E383A" w:rsidRDefault="00BC5805">
            <w:pPr>
              <w:pStyle w:val="TableParagraph"/>
              <w:ind w:left="108" w:right="78" w:firstLine="300"/>
              <w:jc w:val="left"/>
              <w:rPr>
                <w:sz w:val="28"/>
              </w:rPr>
            </w:pPr>
            <w:r>
              <w:rPr>
                <w:sz w:val="28"/>
              </w:rPr>
              <w:t xml:space="preserve">Не аналізуються джерела по- </w:t>
            </w:r>
            <w:r>
              <w:rPr>
                <w:spacing w:val="-6"/>
                <w:sz w:val="28"/>
              </w:rPr>
              <w:t>ходження ризику</w:t>
            </w:r>
            <w:r>
              <w:rPr>
                <w:spacing w:val="-8"/>
                <w:sz w:val="28"/>
              </w:rPr>
              <w:t xml:space="preserve"> </w:t>
            </w:r>
            <w:r>
              <w:rPr>
                <w:spacing w:val="-6"/>
                <w:sz w:val="28"/>
              </w:rPr>
              <w:t>(ризик</w:t>
            </w:r>
            <w:r>
              <w:rPr>
                <w:spacing w:val="-7"/>
                <w:sz w:val="28"/>
              </w:rPr>
              <w:t xml:space="preserve"> </w:t>
            </w:r>
            <w:r>
              <w:rPr>
                <w:spacing w:val="-6"/>
                <w:sz w:val="28"/>
              </w:rPr>
              <w:t xml:space="preserve">береться </w:t>
            </w:r>
            <w:r>
              <w:rPr>
                <w:sz w:val="28"/>
              </w:rPr>
              <w:t>як цілісна величина), тобто ігноруються мультискладові</w:t>
            </w:r>
          </w:p>
          <w:p w:rsidR="002E383A" w:rsidRDefault="00BC5805">
            <w:pPr>
              <w:pStyle w:val="TableParagraph"/>
              <w:spacing w:line="308" w:lineRule="exact"/>
              <w:ind w:left="108"/>
              <w:jc w:val="left"/>
              <w:rPr>
                <w:sz w:val="28"/>
              </w:rPr>
            </w:pPr>
            <w:r>
              <w:rPr>
                <w:spacing w:val="-2"/>
                <w:sz w:val="28"/>
              </w:rPr>
              <w:t>ризику.</w:t>
            </w:r>
          </w:p>
        </w:tc>
      </w:tr>
    </w:tbl>
    <w:p w:rsidR="002E383A" w:rsidRDefault="002E383A">
      <w:pPr>
        <w:pStyle w:val="a3"/>
        <w:spacing w:before="156"/>
        <w:ind w:left="0"/>
        <w:rPr>
          <w:b/>
        </w:rPr>
      </w:pPr>
    </w:p>
    <w:p w:rsidR="002E383A" w:rsidRDefault="00BC5805">
      <w:pPr>
        <w:pStyle w:val="a3"/>
        <w:spacing w:line="360" w:lineRule="auto"/>
        <w:ind w:right="384" w:firstLine="708"/>
        <w:jc w:val="both"/>
      </w:pPr>
      <w:r>
        <w:t xml:space="preserve">Як було зазначено раніше, ризик і доход – дві взаємопов’язані категорії. </w:t>
      </w:r>
      <w:r>
        <w:rPr>
          <w:spacing w:val="-2"/>
        </w:rPr>
        <w:t>Тому</w:t>
      </w:r>
      <w:r>
        <w:rPr>
          <w:spacing w:val="-11"/>
        </w:rPr>
        <w:t xml:space="preserve"> </w:t>
      </w:r>
      <w:r>
        <w:rPr>
          <w:spacing w:val="-2"/>
        </w:rPr>
        <w:t>кількісна</w:t>
      </w:r>
      <w:r>
        <w:rPr>
          <w:spacing w:val="-10"/>
        </w:rPr>
        <w:t xml:space="preserve"> </w:t>
      </w:r>
      <w:r>
        <w:rPr>
          <w:spacing w:val="-2"/>
        </w:rPr>
        <w:t>оцінка</w:t>
      </w:r>
      <w:r>
        <w:rPr>
          <w:spacing w:val="-9"/>
        </w:rPr>
        <w:t xml:space="preserve"> </w:t>
      </w:r>
      <w:r>
        <w:rPr>
          <w:spacing w:val="-2"/>
        </w:rPr>
        <w:t>ризиків</w:t>
      </w:r>
      <w:r>
        <w:rPr>
          <w:spacing w:val="-11"/>
        </w:rPr>
        <w:t xml:space="preserve"> </w:t>
      </w:r>
      <w:r>
        <w:rPr>
          <w:spacing w:val="-2"/>
        </w:rPr>
        <w:t>і</w:t>
      </w:r>
      <w:r>
        <w:rPr>
          <w:spacing w:val="-8"/>
        </w:rPr>
        <w:t xml:space="preserve"> </w:t>
      </w:r>
      <w:r>
        <w:rPr>
          <w:spacing w:val="-2"/>
        </w:rPr>
        <w:t>факторів,</w:t>
      </w:r>
      <w:r>
        <w:rPr>
          <w:spacing w:val="-11"/>
        </w:rPr>
        <w:t xml:space="preserve"> </w:t>
      </w:r>
      <w:r>
        <w:rPr>
          <w:spacing w:val="-2"/>
        </w:rPr>
        <w:t>які</w:t>
      </w:r>
      <w:r>
        <w:rPr>
          <w:spacing w:val="-9"/>
        </w:rPr>
        <w:t xml:space="preserve"> </w:t>
      </w:r>
      <w:r>
        <w:rPr>
          <w:spacing w:val="-2"/>
        </w:rPr>
        <w:t>їх</w:t>
      </w:r>
      <w:r>
        <w:rPr>
          <w:spacing w:val="-8"/>
        </w:rPr>
        <w:t xml:space="preserve"> </w:t>
      </w:r>
      <w:r>
        <w:rPr>
          <w:spacing w:val="-2"/>
        </w:rPr>
        <w:t>зумовлюють,</w:t>
      </w:r>
      <w:r>
        <w:rPr>
          <w:spacing w:val="-9"/>
        </w:rPr>
        <w:t xml:space="preserve"> </w:t>
      </w:r>
      <w:r>
        <w:rPr>
          <w:spacing w:val="-2"/>
        </w:rPr>
        <w:t>може</w:t>
      </w:r>
      <w:r>
        <w:rPr>
          <w:spacing w:val="-9"/>
        </w:rPr>
        <w:t xml:space="preserve"> </w:t>
      </w:r>
      <w:r>
        <w:rPr>
          <w:spacing w:val="-2"/>
        </w:rPr>
        <w:t>бути</w:t>
      </w:r>
      <w:r>
        <w:rPr>
          <w:spacing w:val="-8"/>
        </w:rPr>
        <w:t xml:space="preserve"> </w:t>
      </w:r>
      <w:r>
        <w:rPr>
          <w:spacing w:val="-2"/>
        </w:rPr>
        <w:t xml:space="preserve">здійснена </w:t>
      </w:r>
      <w:r>
        <w:t xml:space="preserve">на основі </w:t>
      </w:r>
      <w:r>
        <w:rPr>
          <w:b/>
          <w:i/>
        </w:rPr>
        <w:t>аналізу варіабельності прибутку</w:t>
      </w:r>
      <w:r>
        <w:t>. У таблиці 6.3 наведено характеристику показників, необхідних для проведення аналізу варіабельності прибутку [10, с. 218].</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ind w:left="0" w:right="385"/>
        <w:jc w:val="right"/>
      </w:pPr>
      <w:r>
        <w:rPr>
          <w:spacing w:val="-5"/>
        </w:rPr>
        <w:lastRenderedPageBreak/>
        <w:t>Таблиця</w:t>
      </w:r>
      <w:r>
        <w:rPr>
          <w:spacing w:val="-10"/>
        </w:rPr>
        <w:t xml:space="preserve"> </w:t>
      </w:r>
      <w:r>
        <w:rPr>
          <w:spacing w:val="-5"/>
        </w:rPr>
        <w:t>6.3</w:t>
      </w:r>
    </w:p>
    <w:p w:rsidR="002E383A" w:rsidRDefault="00BC5805">
      <w:pPr>
        <w:pStyle w:val="2"/>
        <w:spacing w:before="168"/>
        <w:ind w:left="146" w:firstLine="0"/>
        <w:jc w:val="center"/>
      </w:pPr>
      <w:r>
        <w:rPr>
          <w:spacing w:val="-6"/>
        </w:rPr>
        <w:t>ПОКАЗНИКИ</w:t>
      </w:r>
      <w:r>
        <w:rPr>
          <w:spacing w:val="-4"/>
        </w:rPr>
        <w:t xml:space="preserve"> </w:t>
      </w:r>
      <w:r>
        <w:rPr>
          <w:spacing w:val="-6"/>
        </w:rPr>
        <w:t>АНАЛІЗУ</w:t>
      </w:r>
      <w:r>
        <w:rPr>
          <w:spacing w:val="-2"/>
        </w:rPr>
        <w:t xml:space="preserve"> </w:t>
      </w:r>
      <w:r>
        <w:rPr>
          <w:spacing w:val="-6"/>
        </w:rPr>
        <w:t>ВАРІАБЕЛЬНОСТІ</w:t>
      </w:r>
      <w:r>
        <w:rPr>
          <w:spacing w:val="-4"/>
        </w:rPr>
        <w:t xml:space="preserve"> </w:t>
      </w:r>
      <w:r>
        <w:rPr>
          <w:spacing w:val="-6"/>
        </w:rPr>
        <w:t>ПРИБУТКУ</w:t>
      </w:r>
    </w:p>
    <w:p w:rsidR="002E383A" w:rsidRDefault="002E383A">
      <w:pPr>
        <w:pStyle w:val="a3"/>
        <w:spacing w:before="2"/>
        <w:ind w:left="0"/>
        <w:rPr>
          <w:b/>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921"/>
      </w:tblGrid>
      <w:tr w:rsidR="002E383A">
        <w:trPr>
          <w:trHeight w:val="381"/>
        </w:trPr>
        <w:tc>
          <w:tcPr>
            <w:tcW w:w="1980" w:type="dxa"/>
          </w:tcPr>
          <w:p w:rsidR="002E383A" w:rsidRDefault="00BC5805">
            <w:pPr>
              <w:pStyle w:val="TableParagraph"/>
              <w:spacing w:before="57" w:line="304" w:lineRule="exact"/>
              <w:ind w:left="362"/>
              <w:jc w:val="left"/>
              <w:rPr>
                <w:b/>
                <w:sz w:val="28"/>
              </w:rPr>
            </w:pPr>
            <w:r>
              <w:rPr>
                <w:b/>
                <w:spacing w:val="-2"/>
                <w:sz w:val="28"/>
              </w:rPr>
              <w:t>Показник</w:t>
            </w:r>
          </w:p>
        </w:tc>
        <w:tc>
          <w:tcPr>
            <w:tcW w:w="7921" w:type="dxa"/>
          </w:tcPr>
          <w:p w:rsidR="002E383A" w:rsidRDefault="00BC5805">
            <w:pPr>
              <w:pStyle w:val="TableParagraph"/>
              <w:spacing w:before="57" w:line="304" w:lineRule="exact"/>
              <w:ind w:left="11"/>
              <w:rPr>
                <w:b/>
                <w:sz w:val="28"/>
              </w:rPr>
            </w:pPr>
            <w:r>
              <w:rPr>
                <w:b/>
                <w:sz w:val="28"/>
              </w:rPr>
              <w:t>Методика</w:t>
            </w:r>
            <w:r>
              <w:rPr>
                <w:b/>
                <w:spacing w:val="-6"/>
                <w:sz w:val="28"/>
              </w:rPr>
              <w:t xml:space="preserve"> </w:t>
            </w:r>
            <w:r>
              <w:rPr>
                <w:b/>
                <w:sz w:val="28"/>
              </w:rPr>
              <w:t>розрахунку</w:t>
            </w:r>
            <w:r>
              <w:rPr>
                <w:b/>
                <w:spacing w:val="-6"/>
                <w:sz w:val="28"/>
              </w:rPr>
              <w:t xml:space="preserve"> </w:t>
            </w:r>
            <w:r>
              <w:rPr>
                <w:b/>
                <w:sz w:val="28"/>
              </w:rPr>
              <w:t>та</w:t>
            </w:r>
            <w:r>
              <w:rPr>
                <w:b/>
                <w:spacing w:val="-6"/>
                <w:sz w:val="28"/>
              </w:rPr>
              <w:t xml:space="preserve"> </w:t>
            </w:r>
            <w:r>
              <w:rPr>
                <w:b/>
                <w:spacing w:val="-2"/>
                <w:sz w:val="28"/>
              </w:rPr>
              <w:t>характеристика</w:t>
            </w:r>
          </w:p>
        </w:tc>
      </w:tr>
      <w:tr w:rsidR="002E383A">
        <w:trPr>
          <w:trHeight w:val="4689"/>
        </w:trPr>
        <w:tc>
          <w:tcPr>
            <w:tcW w:w="1980" w:type="dxa"/>
          </w:tcPr>
          <w:p w:rsidR="002E383A" w:rsidRDefault="00BC5805">
            <w:pPr>
              <w:pStyle w:val="TableParagraph"/>
              <w:tabs>
                <w:tab w:val="left" w:pos="1028"/>
              </w:tabs>
              <w:spacing w:before="52"/>
              <w:ind w:right="92"/>
              <w:jc w:val="left"/>
              <w:rPr>
                <w:sz w:val="28"/>
              </w:rPr>
            </w:pPr>
            <w:r>
              <w:rPr>
                <w:spacing w:val="-4"/>
                <w:sz w:val="28"/>
              </w:rPr>
              <w:t>Сила</w:t>
            </w:r>
            <w:r>
              <w:rPr>
                <w:sz w:val="28"/>
              </w:rPr>
              <w:tab/>
            </w:r>
            <w:r>
              <w:rPr>
                <w:spacing w:val="-2"/>
                <w:sz w:val="28"/>
              </w:rPr>
              <w:t>впливу операційного (виробничого, господар- ського)</w:t>
            </w:r>
            <w:r>
              <w:rPr>
                <w:spacing w:val="80"/>
                <w:sz w:val="28"/>
              </w:rPr>
              <w:t xml:space="preserve"> </w:t>
            </w:r>
            <w:r>
              <w:rPr>
                <w:spacing w:val="-2"/>
                <w:sz w:val="28"/>
              </w:rPr>
              <w:t>важеля</w:t>
            </w:r>
          </w:p>
        </w:tc>
        <w:tc>
          <w:tcPr>
            <w:tcW w:w="7921" w:type="dxa"/>
          </w:tcPr>
          <w:p w:rsidR="002E383A" w:rsidRDefault="00BC5805">
            <w:pPr>
              <w:pStyle w:val="TableParagraph"/>
              <w:ind w:left="108" w:right="85" w:firstLine="300"/>
              <w:jc w:val="both"/>
              <w:rPr>
                <w:sz w:val="28"/>
              </w:rPr>
            </w:pPr>
            <w:r>
              <w:rPr>
                <w:sz w:val="28"/>
              </w:rPr>
              <w:t xml:space="preserve">Дія операційного (виробничого, господарського) важеля проявляється у тому, що будь-яка зміна виручки від реалізації продукції завжди породжує більш сильну зміну прибутку. Вона вказує на ступінь підприємницького ризику, пов’язаного з кон- </w:t>
            </w:r>
            <w:r>
              <w:rPr>
                <w:spacing w:val="-4"/>
                <w:sz w:val="28"/>
              </w:rPr>
              <w:t>кретним</w:t>
            </w:r>
            <w:r>
              <w:rPr>
                <w:spacing w:val="-14"/>
                <w:sz w:val="28"/>
              </w:rPr>
              <w:t xml:space="preserve"> </w:t>
            </w:r>
            <w:r>
              <w:rPr>
                <w:spacing w:val="-4"/>
                <w:sz w:val="28"/>
              </w:rPr>
              <w:t>підприємст</w:t>
            </w:r>
            <w:r>
              <w:rPr>
                <w:spacing w:val="-4"/>
                <w:sz w:val="28"/>
              </w:rPr>
              <w:t>вом:</w:t>
            </w:r>
            <w:r>
              <w:rPr>
                <w:spacing w:val="-13"/>
                <w:sz w:val="28"/>
              </w:rPr>
              <w:t xml:space="preserve"> </w:t>
            </w:r>
            <w:r>
              <w:rPr>
                <w:spacing w:val="-4"/>
                <w:sz w:val="28"/>
              </w:rPr>
              <w:t>чим</w:t>
            </w:r>
            <w:r>
              <w:rPr>
                <w:spacing w:val="-14"/>
                <w:sz w:val="28"/>
              </w:rPr>
              <w:t xml:space="preserve"> </w:t>
            </w:r>
            <w:r>
              <w:rPr>
                <w:spacing w:val="-4"/>
                <w:sz w:val="28"/>
              </w:rPr>
              <w:t>більша</w:t>
            </w:r>
            <w:r>
              <w:rPr>
                <w:spacing w:val="-13"/>
                <w:sz w:val="28"/>
              </w:rPr>
              <w:t xml:space="preserve"> </w:t>
            </w:r>
            <w:r>
              <w:rPr>
                <w:spacing w:val="-4"/>
                <w:sz w:val="28"/>
              </w:rPr>
              <w:t>сила</w:t>
            </w:r>
            <w:r>
              <w:rPr>
                <w:spacing w:val="-14"/>
                <w:sz w:val="28"/>
              </w:rPr>
              <w:t xml:space="preserve"> </w:t>
            </w:r>
            <w:r>
              <w:rPr>
                <w:spacing w:val="-4"/>
                <w:sz w:val="28"/>
              </w:rPr>
              <w:t>впливу</w:t>
            </w:r>
            <w:r>
              <w:rPr>
                <w:spacing w:val="-13"/>
                <w:sz w:val="28"/>
              </w:rPr>
              <w:t xml:space="preserve"> </w:t>
            </w:r>
            <w:r>
              <w:rPr>
                <w:spacing w:val="-4"/>
                <w:sz w:val="28"/>
              </w:rPr>
              <w:t>операційного</w:t>
            </w:r>
            <w:r>
              <w:rPr>
                <w:spacing w:val="-14"/>
                <w:sz w:val="28"/>
              </w:rPr>
              <w:t xml:space="preserve"> </w:t>
            </w:r>
            <w:r>
              <w:rPr>
                <w:spacing w:val="-4"/>
                <w:sz w:val="28"/>
              </w:rPr>
              <w:t>ва- желя,</w:t>
            </w:r>
            <w:r>
              <w:rPr>
                <w:spacing w:val="-14"/>
                <w:sz w:val="28"/>
              </w:rPr>
              <w:t xml:space="preserve"> </w:t>
            </w:r>
            <w:r>
              <w:rPr>
                <w:spacing w:val="-4"/>
                <w:sz w:val="28"/>
              </w:rPr>
              <w:t>тим</w:t>
            </w:r>
            <w:r>
              <w:rPr>
                <w:spacing w:val="-13"/>
                <w:sz w:val="28"/>
              </w:rPr>
              <w:t xml:space="preserve"> </w:t>
            </w:r>
            <w:r>
              <w:rPr>
                <w:spacing w:val="-4"/>
                <w:sz w:val="28"/>
              </w:rPr>
              <w:t>більший</w:t>
            </w:r>
            <w:r>
              <w:rPr>
                <w:spacing w:val="-14"/>
                <w:sz w:val="28"/>
              </w:rPr>
              <w:t xml:space="preserve"> </w:t>
            </w:r>
            <w:r>
              <w:rPr>
                <w:spacing w:val="-4"/>
                <w:sz w:val="28"/>
              </w:rPr>
              <w:t>ризик</w:t>
            </w:r>
            <w:r>
              <w:rPr>
                <w:spacing w:val="-13"/>
                <w:sz w:val="28"/>
              </w:rPr>
              <w:t xml:space="preserve"> </w:t>
            </w:r>
            <w:r>
              <w:rPr>
                <w:spacing w:val="-4"/>
                <w:sz w:val="28"/>
              </w:rPr>
              <w:t>зниження</w:t>
            </w:r>
            <w:r>
              <w:rPr>
                <w:spacing w:val="-14"/>
                <w:sz w:val="28"/>
              </w:rPr>
              <w:t xml:space="preserve"> </w:t>
            </w:r>
            <w:r>
              <w:rPr>
                <w:spacing w:val="-4"/>
                <w:sz w:val="28"/>
              </w:rPr>
              <w:t>прибутку</w:t>
            </w:r>
            <w:r>
              <w:rPr>
                <w:spacing w:val="-13"/>
                <w:sz w:val="28"/>
              </w:rPr>
              <w:t xml:space="preserve"> </w:t>
            </w:r>
            <w:r>
              <w:rPr>
                <w:spacing w:val="-4"/>
                <w:sz w:val="28"/>
              </w:rPr>
              <w:t>і</w:t>
            </w:r>
            <w:r>
              <w:rPr>
                <w:spacing w:val="-14"/>
                <w:sz w:val="28"/>
              </w:rPr>
              <w:t xml:space="preserve"> </w:t>
            </w:r>
            <w:r>
              <w:rPr>
                <w:spacing w:val="-4"/>
                <w:sz w:val="28"/>
              </w:rPr>
              <w:t>виникнення</w:t>
            </w:r>
            <w:r>
              <w:rPr>
                <w:spacing w:val="-13"/>
                <w:sz w:val="28"/>
              </w:rPr>
              <w:t xml:space="preserve"> </w:t>
            </w:r>
            <w:r>
              <w:rPr>
                <w:spacing w:val="-4"/>
                <w:sz w:val="28"/>
              </w:rPr>
              <w:t xml:space="preserve">збитків </w:t>
            </w:r>
            <w:r>
              <w:rPr>
                <w:spacing w:val="-2"/>
                <w:sz w:val="28"/>
              </w:rPr>
              <w:t>при</w:t>
            </w:r>
            <w:r>
              <w:rPr>
                <w:spacing w:val="-9"/>
                <w:sz w:val="28"/>
              </w:rPr>
              <w:t xml:space="preserve"> </w:t>
            </w:r>
            <w:r>
              <w:rPr>
                <w:spacing w:val="-2"/>
                <w:sz w:val="28"/>
              </w:rPr>
              <w:t>зміні</w:t>
            </w:r>
            <w:r>
              <w:rPr>
                <w:spacing w:val="-11"/>
                <w:sz w:val="28"/>
              </w:rPr>
              <w:t xml:space="preserve"> </w:t>
            </w:r>
            <w:r>
              <w:rPr>
                <w:spacing w:val="-2"/>
                <w:sz w:val="28"/>
              </w:rPr>
              <w:t>обсягу</w:t>
            </w:r>
            <w:r>
              <w:rPr>
                <w:spacing w:val="-13"/>
                <w:sz w:val="28"/>
              </w:rPr>
              <w:t xml:space="preserve"> </w:t>
            </w:r>
            <w:r>
              <w:rPr>
                <w:spacing w:val="-2"/>
                <w:sz w:val="28"/>
              </w:rPr>
              <w:t>реалізації,</w:t>
            </w:r>
            <w:r>
              <w:rPr>
                <w:spacing w:val="-10"/>
                <w:sz w:val="28"/>
              </w:rPr>
              <w:t xml:space="preserve"> </w:t>
            </w:r>
            <w:r>
              <w:rPr>
                <w:spacing w:val="-2"/>
                <w:sz w:val="28"/>
              </w:rPr>
              <w:t>тим</w:t>
            </w:r>
            <w:r>
              <w:rPr>
                <w:spacing w:val="-10"/>
                <w:sz w:val="28"/>
              </w:rPr>
              <w:t xml:space="preserve"> </w:t>
            </w:r>
            <w:r>
              <w:rPr>
                <w:spacing w:val="-2"/>
                <w:sz w:val="28"/>
              </w:rPr>
              <w:t>більший</w:t>
            </w:r>
            <w:r>
              <w:rPr>
                <w:spacing w:val="-11"/>
                <w:sz w:val="28"/>
              </w:rPr>
              <w:t xml:space="preserve"> </w:t>
            </w:r>
            <w:r>
              <w:rPr>
                <w:spacing w:val="-2"/>
                <w:sz w:val="28"/>
              </w:rPr>
              <w:t>підприємницький</w:t>
            </w:r>
            <w:r>
              <w:rPr>
                <w:spacing w:val="-9"/>
                <w:sz w:val="28"/>
              </w:rPr>
              <w:t xml:space="preserve"> </w:t>
            </w:r>
            <w:r>
              <w:rPr>
                <w:spacing w:val="-2"/>
                <w:sz w:val="28"/>
              </w:rPr>
              <w:t>ризик.</w:t>
            </w:r>
          </w:p>
          <w:p w:rsidR="002E383A" w:rsidRDefault="00BC5805">
            <w:pPr>
              <w:pStyle w:val="TableParagraph"/>
              <w:ind w:left="408"/>
              <w:jc w:val="both"/>
              <w:rPr>
                <w:sz w:val="28"/>
              </w:rPr>
            </w:pPr>
            <w:r>
              <w:rPr>
                <w:spacing w:val="-6"/>
                <w:sz w:val="28"/>
              </w:rPr>
              <w:t>Сила</w:t>
            </w:r>
            <w:r>
              <w:rPr>
                <w:spacing w:val="-8"/>
                <w:sz w:val="28"/>
              </w:rPr>
              <w:t xml:space="preserve"> </w:t>
            </w:r>
            <w:r>
              <w:rPr>
                <w:spacing w:val="-6"/>
                <w:sz w:val="28"/>
              </w:rPr>
              <w:t>операційного</w:t>
            </w:r>
            <w:r>
              <w:rPr>
                <w:spacing w:val="-1"/>
                <w:sz w:val="28"/>
              </w:rPr>
              <w:t xml:space="preserve"> </w:t>
            </w:r>
            <w:r>
              <w:rPr>
                <w:spacing w:val="-6"/>
                <w:sz w:val="28"/>
              </w:rPr>
              <w:t>важеля</w:t>
            </w:r>
            <w:r>
              <w:rPr>
                <w:spacing w:val="-4"/>
                <w:sz w:val="28"/>
              </w:rPr>
              <w:t xml:space="preserve"> </w:t>
            </w:r>
            <w:r>
              <w:rPr>
                <w:spacing w:val="-6"/>
                <w:sz w:val="28"/>
              </w:rPr>
              <w:t>розраховується</w:t>
            </w:r>
            <w:r>
              <w:rPr>
                <w:spacing w:val="-2"/>
                <w:sz w:val="28"/>
              </w:rPr>
              <w:t xml:space="preserve"> </w:t>
            </w:r>
            <w:r>
              <w:rPr>
                <w:spacing w:val="-6"/>
                <w:sz w:val="28"/>
              </w:rPr>
              <w:t>за</w:t>
            </w:r>
            <w:r>
              <w:rPr>
                <w:spacing w:val="-1"/>
                <w:sz w:val="28"/>
              </w:rPr>
              <w:t xml:space="preserve"> </w:t>
            </w:r>
            <w:r>
              <w:rPr>
                <w:spacing w:val="-6"/>
                <w:sz w:val="28"/>
              </w:rPr>
              <w:t>формулою:</w:t>
            </w:r>
          </w:p>
          <w:p w:rsidR="002E383A" w:rsidRDefault="00BC5805">
            <w:pPr>
              <w:pStyle w:val="TableParagraph"/>
              <w:spacing w:before="115" w:line="322" w:lineRule="exact"/>
              <w:ind w:left="302"/>
              <w:jc w:val="both"/>
              <w:rPr>
                <w:i/>
                <w:sz w:val="28"/>
              </w:rPr>
            </w:pPr>
            <w:r>
              <w:rPr>
                <w:i/>
                <w:sz w:val="28"/>
              </w:rPr>
              <w:t>Сила</w:t>
            </w:r>
            <w:r>
              <w:rPr>
                <w:i/>
                <w:spacing w:val="-7"/>
                <w:sz w:val="28"/>
              </w:rPr>
              <w:t xml:space="preserve"> </w:t>
            </w:r>
            <w:r>
              <w:rPr>
                <w:i/>
                <w:sz w:val="28"/>
              </w:rPr>
              <w:t>впливу</w:t>
            </w:r>
            <w:r>
              <w:rPr>
                <w:i/>
                <w:spacing w:val="-7"/>
                <w:sz w:val="28"/>
              </w:rPr>
              <w:t xml:space="preserve"> </w:t>
            </w:r>
            <w:r>
              <w:rPr>
                <w:i/>
                <w:sz w:val="28"/>
              </w:rPr>
              <w:t>операційного</w:t>
            </w:r>
            <w:r>
              <w:rPr>
                <w:i/>
                <w:spacing w:val="-6"/>
                <w:sz w:val="28"/>
              </w:rPr>
              <w:t xml:space="preserve"> </w:t>
            </w:r>
            <w:r>
              <w:rPr>
                <w:i/>
                <w:sz w:val="28"/>
              </w:rPr>
              <w:t>важеля</w:t>
            </w:r>
            <w:r>
              <w:rPr>
                <w:i/>
                <w:spacing w:val="-6"/>
                <w:sz w:val="28"/>
              </w:rPr>
              <w:t xml:space="preserve"> </w:t>
            </w:r>
            <w:r>
              <w:rPr>
                <w:i/>
                <w:sz w:val="28"/>
              </w:rPr>
              <w:t>=</w:t>
            </w:r>
            <w:r>
              <w:rPr>
                <w:i/>
                <w:spacing w:val="-6"/>
                <w:sz w:val="28"/>
              </w:rPr>
              <w:t xml:space="preserve"> </w:t>
            </w:r>
            <w:r>
              <w:rPr>
                <w:i/>
                <w:sz w:val="28"/>
              </w:rPr>
              <w:t>Валова</w:t>
            </w:r>
            <w:r>
              <w:rPr>
                <w:i/>
                <w:spacing w:val="-6"/>
                <w:sz w:val="28"/>
              </w:rPr>
              <w:t xml:space="preserve"> </w:t>
            </w:r>
            <w:r>
              <w:rPr>
                <w:i/>
                <w:sz w:val="28"/>
              </w:rPr>
              <w:t>маржа</w:t>
            </w:r>
            <w:r>
              <w:rPr>
                <w:i/>
                <w:spacing w:val="-6"/>
                <w:sz w:val="28"/>
              </w:rPr>
              <w:t xml:space="preserve"> </w:t>
            </w:r>
            <w:r>
              <w:rPr>
                <w:i/>
                <w:sz w:val="28"/>
              </w:rPr>
              <w:t>/</w:t>
            </w:r>
            <w:r>
              <w:rPr>
                <w:i/>
                <w:spacing w:val="-4"/>
                <w:sz w:val="28"/>
              </w:rPr>
              <w:t xml:space="preserve"> </w:t>
            </w:r>
            <w:r>
              <w:rPr>
                <w:i/>
                <w:spacing w:val="-2"/>
                <w:sz w:val="28"/>
              </w:rPr>
              <w:t>Прибуток</w:t>
            </w:r>
          </w:p>
          <w:p w:rsidR="002E383A" w:rsidRDefault="00BC5805">
            <w:pPr>
              <w:pStyle w:val="TableParagraph"/>
              <w:ind w:left="108"/>
              <w:jc w:val="both"/>
              <w:rPr>
                <w:i/>
                <w:sz w:val="28"/>
              </w:rPr>
            </w:pPr>
            <w:r>
              <w:rPr>
                <w:i/>
                <w:spacing w:val="-6"/>
                <w:sz w:val="28"/>
              </w:rPr>
              <w:t>=</w:t>
            </w:r>
            <w:r>
              <w:rPr>
                <w:i/>
                <w:spacing w:val="-4"/>
                <w:sz w:val="28"/>
              </w:rPr>
              <w:t xml:space="preserve"> </w:t>
            </w:r>
            <w:r>
              <w:rPr>
                <w:i/>
                <w:spacing w:val="-6"/>
                <w:sz w:val="28"/>
              </w:rPr>
              <w:t>(Виручка</w:t>
            </w:r>
            <w:r>
              <w:rPr>
                <w:i/>
                <w:spacing w:val="-2"/>
                <w:sz w:val="28"/>
              </w:rPr>
              <w:t xml:space="preserve"> </w:t>
            </w:r>
            <w:r>
              <w:rPr>
                <w:i/>
                <w:spacing w:val="-6"/>
                <w:sz w:val="28"/>
              </w:rPr>
              <w:t>від реалізації</w:t>
            </w:r>
            <w:r>
              <w:rPr>
                <w:i/>
                <w:spacing w:val="-2"/>
                <w:sz w:val="28"/>
              </w:rPr>
              <w:t xml:space="preserve"> </w:t>
            </w:r>
            <w:r>
              <w:rPr>
                <w:i/>
                <w:spacing w:val="-6"/>
                <w:sz w:val="28"/>
              </w:rPr>
              <w:t>–</w:t>
            </w:r>
            <w:r>
              <w:rPr>
                <w:i/>
                <w:spacing w:val="-4"/>
                <w:sz w:val="28"/>
              </w:rPr>
              <w:t xml:space="preserve"> </w:t>
            </w:r>
            <w:r>
              <w:rPr>
                <w:i/>
                <w:spacing w:val="-6"/>
                <w:sz w:val="28"/>
              </w:rPr>
              <w:t>Сумарні</w:t>
            </w:r>
            <w:r>
              <w:rPr>
                <w:i/>
                <w:spacing w:val="-2"/>
                <w:sz w:val="28"/>
              </w:rPr>
              <w:t xml:space="preserve"> </w:t>
            </w:r>
            <w:r>
              <w:rPr>
                <w:i/>
                <w:spacing w:val="-6"/>
                <w:sz w:val="28"/>
              </w:rPr>
              <w:t>змінні витрати)/</w:t>
            </w:r>
            <w:r>
              <w:rPr>
                <w:i/>
                <w:spacing w:val="-1"/>
                <w:sz w:val="28"/>
              </w:rPr>
              <w:t xml:space="preserve"> </w:t>
            </w:r>
            <w:r>
              <w:rPr>
                <w:i/>
                <w:spacing w:val="-6"/>
                <w:sz w:val="28"/>
              </w:rPr>
              <w:t>Прибуток</w:t>
            </w:r>
          </w:p>
          <w:p w:rsidR="002E383A" w:rsidRDefault="00BC5805">
            <w:pPr>
              <w:pStyle w:val="TableParagraph"/>
              <w:spacing w:before="47" w:line="322" w:lineRule="exact"/>
              <w:ind w:left="108" w:right="96" w:firstLine="300"/>
              <w:jc w:val="both"/>
              <w:rPr>
                <w:sz w:val="28"/>
              </w:rPr>
            </w:pPr>
            <w:r>
              <w:rPr>
                <w:sz w:val="28"/>
              </w:rPr>
              <w:t>Операційний важіль буде сильніше діяти, коли:</w:t>
            </w:r>
            <w:r>
              <w:rPr>
                <w:spacing w:val="40"/>
                <w:sz w:val="28"/>
              </w:rPr>
              <w:t xml:space="preserve"> </w:t>
            </w:r>
            <w:r>
              <w:rPr>
                <w:sz w:val="28"/>
              </w:rPr>
              <w:t>збільшуються постійні витрати і зменшується прибуток; підвищується питома вага постійних витрат у валовій маржі; знижується виручка від реалізації.</w:t>
            </w:r>
          </w:p>
        </w:tc>
      </w:tr>
      <w:tr w:rsidR="002E383A">
        <w:trPr>
          <w:trHeight w:val="4305"/>
        </w:trPr>
        <w:tc>
          <w:tcPr>
            <w:tcW w:w="1980" w:type="dxa"/>
          </w:tcPr>
          <w:p w:rsidR="002E383A" w:rsidRDefault="00BC5805">
            <w:pPr>
              <w:pStyle w:val="TableParagraph"/>
              <w:spacing w:before="52"/>
              <w:ind w:right="278"/>
              <w:jc w:val="left"/>
              <w:rPr>
                <w:sz w:val="28"/>
              </w:rPr>
            </w:pPr>
            <w:r>
              <w:rPr>
                <w:spacing w:val="-2"/>
                <w:sz w:val="28"/>
              </w:rPr>
              <w:t xml:space="preserve">Поріг рентабельно- </w:t>
            </w:r>
            <w:r>
              <w:rPr>
                <w:spacing w:val="-4"/>
                <w:sz w:val="28"/>
              </w:rPr>
              <w:t>сті</w:t>
            </w:r>
          </w:p>
        </w:tc>
        <w:tc>
          <w:tcPr>
            <w:tcW w:w="7921" w:type="dxa"/>
          </w:tcPr>
          <w:p w:rsidR="002E383A" w:rsidRDefault="00BC5805">
            <w:pPr>
              <w:pStyle w:val="TableParagraph"/>
              <w:ind w:left="108" w:right="96" w:firstLine="300"/>
              <w:jc w:val="both"/>
              <w:rPr>
                <w:sz w:val="28"/>
              </w:rPr>
            </w:pPr>
            <w:r>
              <w:rPr>
                <w:sz w:val="28"/>
              </w:rPr>
              <w:t>Поріг рентабельності – виручка від реалізації продукції, за якої валової маржі в точ</w:t>
            </w:r>
            <w:r>
              <w:rPr>
                <w:sz w:val="28"/>
              </w:rPr>
              <w:t xml:space="preserve">ності вистачає на покриття постійних витрат, і прибуток дорівнює нулю. Показник розраховується за </w:t>
            </w:r>
            <w:r>
              <w:rPr>
                <w:spacing w:val="-2"/>
                <w:sz w:val="28"/>
              </w:rPr>
              <w:t>формулою:</w:t>
            </w:r>
          </w:p>
          <w:p w:rsidR="002E383A" w:rsidRDefault="00BC5805">
            <w:pPr>
              <w:pStyle w:val="TableParagraph"/>
              <w:spacing w:line="242" w:lineRule="auto"/>
              <w:ind w:left="108" w:right="100"/>
              <w:jc w:val="both"/>
              <w:rPr>
                <w:i/>
                <w:sz w:val="28"/>
              </w:rPr>
            </w:pPr>
            <w:r>
              <w:rPr>
                <w:i/>
                <w:sz w:val="28"/>
              </w:rPr>
              <w:t>Поріг рентабельності = Постійні витрати / Валова маржа у відносному вираженні до виручки</w:t>
            </w:r>
          </w:p>
          <w:p w:rsidR="002E383A" w:rsidRDefault="00BC5805">
            <w:pPr>
              <w:pStyle w:val="TableParagraph"/>
              <w:spacing w:before="107"/>
              <w:ind w:left="108" w:right="95" w:firstLine="300"/>
              <w:jc w:val="both"/>
              <w:rPr>
                <w:sz w:val="28"/>
              </w:rPr>
            </w:pPr>
            <w:r>
              <w:rPr>
                <w:sz w:val="28"/>
              </w:rPr>
              <w:t>При зростанні виручки від реалізації, якщо поріг рентабельності вже пройдено, сила дії операційного важеля зменшується:</w:t>
            </w:r>
            <w:r>
              <w:rPr>
                <w:spacing w:val="-2"/>
                <w:sz w:val="28"/>
              </w:rPr>
              <w:t xml:space="preserve"> </w:t>
            </w:r>
            <w:r>
              <w:rPr>
                <w:sz w:val="28"/>
              </w:rPr>
              <w:t>кожен</w:t>
            </w:r>
            <w:r>
              <w:rPr>
                <w:spacing w:val="-5"/>
                <w:sz w:val="28"/>
              </w:rPr>
              <w:t xml:space="preserve"> </w:t>
            </w:r>
            <w:r>
              <w:rPr>
                <w:sz w:val="28"/>
              </w:rPr>
              <w:t>відсоток</w:t>
            </w:r>
            <w:r>
              <w:rPr>
                <w:spacing w:val="-6"/>
                <w:sz w:val="28"/>
              </w:rPr>
              <w:t xml:space="preserve"> </w:t>
            </w:r>
            <w:r>
              <w:rPr>
                <w:sz w:val="28"/>
              </w:rPr>
              <w:t>приросту</w:t>
            </w:r>
            <w:r>
              <w:rPr>
                <w:spacing w:val="-7"/>
                <w:sz w:val="28"/>
              </w:rPr>
              <w:t xml:space="preserve"> </w:t>
            </w:r>
            <w:r>
              <w:rPr>
                <w:sz w:val="28"/>
              </w:rPr>
              <w:t>виручки</w:t>
            </w:r>
            <w:r>
              <w:rPr>
                <w:spacing w:val="-4"/>
                <w:sz w:val="28"/>
              </w:rPr>
              <w:t xml:space="preserve"> </w:t>
            </w:r>
            <w:r>
              <w:rPr>
                <w:sz w:val="28"/>
              </w:rPr>
              <w:t>дає</w:t>
            </w:r>
            <w:r>
              <w:rPr>
                <w:spacing w:val="-6"/>
                <w:sz w:val="28"/>
              </w:rPr>
              <w:t xml:space="preserve"> </w:t>
            </w:r>
            <w:r>
              <w:rPr>
                <w:sz w:val="28"/>
              </w:rPr>
              <w:t>все</w:t>
            </w:r>
            <w:r>
              <w:rPr>
                <w:spacing w:val="-4"/>
                <w:sz w:val="28"/>
              </w:rPr>
              <w:t xml:space="preserve"> </w:t>
            </w:r>
            <w:r>
              <w:rPr>
                <w:sz w:val="28"/>
              </w:rPr>
              <w:t>менший і менший відсоток приросту прибутку (при цьому частка постійних витрат в їх загальній сум</w:t>
            </w:r>
            <w:r>
              <w:rPr>
                <w:sz w:val="28"/>
              </w:rPr>
              <w:t>і знижується). На незначній відстані</w:t>
            </w:r>
            <w:r>
              <w:rPr>
                <w:spacing w:val="53"/>
                <w:sz w:val="28"/>
              </w:rPr>
              <w:t xml:space="preserve"> </w:t>
            </w:r>
            <w:r>
              <w:rPr>
                <w:sz w:val="28"/>
              </w:rPr>
              <w:t>від</w:t>
            </w:r>
            <w:r>
              <w:rPr>
                <w:spacing w:val="55"/>
                <w:sz w:val="28"/>
              </w:rPr>
              <w:t xml:space="preserve"> </w:t>
            </w:r>
            <w:r>
              <w:rPr>
                <w:sz w:val="28"/>
              </w:rPr>
              <w:t>порогу</w:t>
            </w:r>
            <w:r>
              <w:rPr>
                <w:spacing w:val="54"/>
                <w:sz w:val="28"/>
              </w:rPr>
              <w:t xml:space="preserve"> </w:t>
            </w:r>
            <w:r>
              <w:rPr>
                <w:sz w:val="28"/>
              </w:rPr>
              <w:t>рентабельності</w:t>
            </w:r>
            <w:r>
              <w:rPr>
                <w:spacing w:val="59"/>
                <w:sz w:val="28"/>
              </w:rPr>
              <w:t xml:space="preserve"> </w:t>
            </w:r>
            <w:r>
              <w:rPr>
                <w:sz w:val="28"/>
              </w:rPr>
              <w:t>сила</w:t>
            </w:r>
            <w:r>
              <w:rPr>
                <w:spacing w:val="54"/>
                <w:sz w:val="28"/>
              </w:rPr>
              <w:t xml:space="preserve"> </w:t>
            </w:r>
            <w:r>
              <w:rPr>
                <w:sz w:val="28"/>
              </w:rPr>
              <w:t>впливу</w:t>
            </w:r>
            <w:r>
              <w:rPr>
                <w:spacing w:val="54"/>
                <w:sz w:val="28"/>
              </w:rPr>
              <w:t xml:space="preserve"> </w:t>
            </w:r>
            <w:r>
              <w:rPr>
                <w:spacing w:val="-2"/>
                <w:sz w:val="28"/>
              </w:rPr>
              <w:t>операційного</w:t>
            </w:r>
          </w:p>
          <w:p w:rsidR="002E383A" w:rsidRDefault="00BC5805">
            <w:pPr>
              <w:pStyle w:val="TableParagraph"/>
              <w:spacing w:line="308" w:lineRule="exact"/>
              <w:ind w:left="108"/>
              <w:jc w:val="both"/>
              <w:rPr>
                <w:sz w:val="28"/>
              </w:rPr>
            </w:pPr>
            <w:r>
              <w:rPr>
                <w:sz w:val="28"/>
              </w:rPr>
              <w:t>важеля</w:t>
            </w:r>
            <w:r>
              <w:rPr>
                <w:spacing w:val="-7"/>
                <w:sz w:val="28"/>
              </w:rPr>
              <w:t xml:space="preserve"> </w:t>
            </w:r>
            <w:r>
              <w:rPr>
                <w:sz w:val="28"/>
              </w:rPr>
              <w:t>буде</w:t>
            </w:r>
            <w:r>
              <w:rPr>
                <w:spacing w:val="-3"/>
                <w:sz w:val="28"/>
              </w:rPr>
              <w:t xml:space="preserve"> </w:t>
            </w:r>
            <w:r>
              <w:rPr>
                <w:sz w:val="28"/>
              </w:rPr>
              <w:t>максимальною,</w:t>
            </w:r>
            <w:r>
              <w:rPr>
                <w:spacing w:val="-5"/>
                <w:sz w:val="28"/>
              </w:rPr>
              <w:t xml:space="preserve"> </w:t>
            </w:r>
            <w:r>
              <w:rPr>
                <w:sz w:val="28"/>
              </w:rPr>
              <w:t>а</w:t>
            </w:r>
            <w:r>
              <w:rPr>
                <w:spacing w:val="-3"/>
                <w:sz w:val="28"/>
              </w:rPr>
              <w:t xml:space="preserve"> </w:t>
            </w:r>
            <w:r>
              <w:rPr>
                <w:sz w:val="28"/>
              </w:rPr>
              <w:t>потім</w:t>
            </w:r>
            <w:r>
              <w:rPr>
                <w:spacing w:val="-4"/>
                <w:sz w:val="28"/>
              </w:rPr>
              <w:t xml:space="preserve"> </w:t>
            </w:r>
            <w:r>
              <w:rPr>
                <w:sz w:val="28"/>
              </w:rPr>
              <w:t>знову</w:t>
            </w:r>
            <w:r>
              <w:rPr>
                <w:spacing w:val="-5"/>
                <w:sz w:val="28"/>
              </w:rPr>
              <w:t xml:space="preserve"> </w:t>
            </w:r>
            <w:r>
              <w:rPr>
                <w:sz w:val="28"/>
              </w:rPr>
              <w:t>почне</w:t>
            </w:r>
            <w:r>
              <w:rPr>
                <w:spacing w:val="-3"/>
                <w:sz w:val="28"/>
              </w:rPr>
              <w:t xml:space="preserve"> </w:t>
            </w:r>
            <w:r>
              <w:rPr>
                <w:spacing w:val="-2"/>
                <w:sz w:val="28"/>
              </w:rPr>
              <w:t>знижуватися.</w:t>
            </w:r>
          </w:p>
        </w:tc>
      </w:tr>
      <w:tr w:rsidR="002E383A">
        <w:trPr>
          <w:trHeight w:val="3077"/>
        </w:trPr>
        <w:tc>
          <w:tcPr>
            <w:tcW w:w="1980" w:type="dxa"/>
          </w:tcPr>
          <w:p w:rsidR="002E383A" w:rsidRDefault="00BC5805">
            <w:pPr>
              <w:pStyle w:val="TableParagraph"/>
              <w:spacing w:before="52"/>
              <w:ind w:right="314"/>
              <w:jc w:val="left"/>
              <w:rPr>
                <w:sz w:val="28"/>
              </w:rPr>
            </w:pPr>
            <w:r>
              <w:rPr>
                <w:spacing w:val="-2"/>
                <w:sz w:val="28"/>
              </w:rPr>
              <w:t xml:space="preserve">Точка беззбитково- </w:t>
            </w:r>
            <w:r>
              <w:rPr>
                <w:spacing w:val="-4"/>
                <w:sz w:val="28"/>
              </w:rPr>
              <w:t>сті</w:t>
            </w:r>
          </w:p>
        </w:tc>
        <w:tc>
          <w:tcPr>
            <w:tcW w:w="7921" w:type="dxa"/>
          </w:tcPr>
          <w:p w:rsidR="002E383A" w:rsidRDefault="00BC5805">
            <w:pPr>
              <w:pStyle w:val="TableParagraph"/>
              <w:ind w:left="108" w:right="93" w:firstLine="300"/>
              <w:jc w:val="both"/>
              <w:rPr>
                <w:sz w:val="28"/>
              </w:rPr>
            </w:pPr>
            <w:r>
              <w:rPr>
                <w:sz w:val="28"/>
              </w:rPr>
              <w:t>Точка беззбитковості відповідає пороговому (критичному) значенню обсягу виробництва (в натуральних показниках) і розраховується за формулою:</w:t>
            </w:r>
          </w:p>
          <w:p w:rsidR="002E383A" w:rsidRDefault="00BC5805">
            <w:pPr>
              <w:pStyle w:val="TableParagraph"/>
              <w:spacing w:before="112" w:line="242" w:lineRule="auto"/>
              <w:ind w:left="108" w:right="95"/>
              <w:jc w:val="both"/>
              <w:rPr>
                <w:i/>
                <w:sz w:val="28"/>
              </w:rPr>
            </w:pPr>
            <w:r>
              <w:rPr>
                <w:i/>
                <w:sz w:val="28"/>
              </w:rPr>
              <w:t>Порогова кількість товару = Поріг рентабельності даного товару / Ціна реалізації одиниці продукції = Постійні витрати</w:t>
            </w:r>
          </w:p>
          <w:p w:rsidR="002E383A" w:rsidRDefault="00BC5805">
            <w:pPr>
              <w:pStyle w:val="TableParagraph"/>
              <w:spacing w:line="317" w:lineRule="exact"/>
              <w:ind w:left="108"/>
              <w:jc w:val="both"/>
              <w:rPr>
                <w:i/>
                <w:sz w:val="28"/>
              </w:rPr>
            </w:pPr>
            <w:r>
              <w:rPr>
                <w:i/>
                <w:sz w:val="28"/>
              </w:rPr>
              <w:t>/</w:t>
            </w:r>
            <w:r>
              <w:rPr>
                <w:i/>
                <w:spacing w:val="-6"/>
                <w:sz w:val="28"/>
              </w:rPr>
              <w:t xml:space="preserve"> </w:t>
            </w:r>
            <w:r>
              <w:rPr>
                <w:i/>
                <w:sz w:val="28"/>
              </w:rPr>
              <w:t>(Ціна</w:t>
            </w:r>
            <w:r>
              <w:rPr>
                <w:i/>
                <w:spacing w:val="-4"/>
                <w:sz w:val="28"/>
              </w:rPr>
              <w:t xml:space="preserve"> </w:t>
            </w:r>
            <w:r>
              <w:rPr>
                <w:i/>
                <w:sz w:val="28"/>
              </w:rPr>
              <w:t>одиниці</w:t>
            </w:r>
            <w:r>
              <w:rPr>
                <w:i/>
                <w:spacing w:val="-4"/>
                <w:sz w:val="28"/>
              </w:rPr>
              <w:t xml:space="preserve"> </w:t>
            </w:r>
            <w:r>
              <w:rPr>
                <w:i/>
                <w:sz w:val="28"/>
              </w:rPr>
              <w:t>товару</w:t>
            </w:r>
            <w:r>
              <w:rPr>
                <w:i/>
                <w:spacing w:val="-1"/>
                <w:sz w:val="28"/>
              </w:rPr>
              <w:t xml:space="preserve"> </w:t>
            </w:r>
            <w:r>
              <w:rPr>
                <w:sz w:val="28"/>
              </w:rPr>
              <w:t>–</w:t>
            </w:r>
            <w:r>
              <w:rPr>
                <w:spacing w:val="-5"/>
                <w:sz w:val="28"/>
              </w:rPr>
              <w:t xml:space="preserve"> </w:t>
            </w:r>
            <w:r>
              <w:rPr>
                <w:i/>
                <w:sz w:val="28"/>
              </w:rPr>
              <w:t>Змінні</w:t>
            </w:r>
            <w:r>
              <w:rPr>
                <w:i/>
                <w:spacing w:val="-4"/>
                <w:sz w:val="28"/>
              </w:rPr>
              <w:t xml:space="preserve"> </w:t>
            </w:r>
            <w:r>
              <w:rPr>
                <w:i/>
                <w:sz w:val="28"/>
              </w:rPr>
              <w:t>витрати</w:t>
            </w:r>
            <w:r>
              <w:rPr>
                <w:i/>
                <w:spacing w:val="-3"/>
                <w:sz w:val="28"/>
              </w:rPr>
              <w:t xml:space="preserve"> </w:t>
            </w:r>
            <w:r>
              <w:rPr>
                <w:i/>
                <w:sz w:val="28"/>
              </w:rPr>
              <w:t>на</w:t>
            </w:r>
            <w:r>
              <w:rPr>
                <w:i/>
                <w:spacing w:val="-8"/>
                <w:sz w:val="28"/>
              </w:rPr>
              <w:t xml:space="preserve"> </w:t>
            </w:r>
            <w:r>
              <w:rPr>
                <w:i/>
                <w:sz w:val="28"/>
              </w:rPr>
              <w:t>одиницю</w:t>
            </w:r>
            <w:r>
              <w:rPr>
                <w:i/>
                <w:spacing w:val="-5"/>
                <w:sz w:val="28"/>
              </w:rPr>
              <w:t xml:space="preserve"> </w:t>
            </w:r>
            <w:r>
              <w:rPr>
                <w:i/>
                <w:spacing w:val="-2"/>
                <w:sz w:val="28"/>
              </w:rPr>
              <w:t>товару)</w:t>
            </w:r>
          </w:p>
          <w:p w:rsidR="002E383A" w:rsidRDefault="00BC5805">
            <w:pPr>
              <w:pStyle w:val="TableParagraph"/>
              <w:spacing w:before="45" w:line="322" w:lineRule="exact"/>
              <w:ind w:left="108" w:right="99" w:firstLine="300"/>
              <w:jc w:val="both"/>
              <w:rPr>
                <w:sz w:val="28"/>
              </w:rPr>
            </w:pPr>
            <w:r>
              <w:rPr>
                <w:sz w:val="28"/>
              </w:rPr>
              <w:t>Концепція беззбитковості ведення господарства полягає у визначенні кількості од</w:t>
            </w:r>
            <w:r>
              <w:rPr>
                <w:sz w:val="28"/>
              </w:rPr>
              <w:t>иниць продукції чи послуг, яку необхідно продати, щоб відшкодувати постійні витрати.</w:t>
            </w:r>
          </w:p>
        </w:tc>
      </w:tr>
      <w:tr w:rsidR="002E383A">
        <w:trPr>
          <w:trHeight w:val="1086"/>
        </w:trPr>
        <w:tc>
          <w:tcPr>
            <w:tcW w:w="1980" w:type="dxa"/>
          </w:tcPr>
          <w:p w:rsidR="002E383A" w:rsidRDefault="00BC5805">
            <w:pPr>
              <w:pStyle w:val="TableParagraph"/>
              <w:spacing w:before="55"/>
              <w:jc w:val="left"/>
              <w:rPr>
                <w:sz w:val="28"/>
              </w:rPr>
            </w:pPr>
            <w:r>
              <w:rPr>
                <w:spacing w:val="-2"/>
                <w:sz w:val="28"/>
              </w:rPr>
              <w:t>Запас фінансової стійкості</w:t>
            </w:r>
          </w:p>
        </w:tc>
        <w:tc>
          <w:tcPr>
            <w:tcW w:w="7921" w:type="dxa"/>
          </w:tcPr>
          <w:p w:rsidR="002E383A" w:rsidRDefault="00BC5805">
            <w:pPr>
              <w:pStyle w:val="TableParagraph"/>
              <w:ind w:left="108" w:right="93"/>
              <w:jc w:val="both"/>
              <w:rPr>
                <w:sz w:val="28"/>
              </w:rPr>
            </w:pPr>
            <w:r>
              <w:rPr>
                <w:sz w:val="28"/>
              </w:rPr>
              <w:t>Запас фінансової стійкості показує, яке падіння виручки від реалізації здатне витримати підприємство без серйозної загрози для свого фінансовог</w:t>
            </w:r>
            <w:r>
              <w:rPr>
                <w:sz w:val="28"/>
              </w:rPr>
              <w:t>о стану.</w:t>
            </w:r>
          </w:p>
        </w:tc>
      </w:tr>
    </w:tbl>
    <w:p w:rsidR="002E383A" w:rsidRDefault="002E383A">
      <w:pPr>
        <w:jc w:val="both"/>
        <w:rPr>
          <w:sz w:val="28"/>
        </w:rPr>
        <w:sectPr w:rsidR="002E383A">
          <w:pgSz w:w="11910" w:h="16840"/>
          <w:pgMar w:top="1040" w:right="740" w:bottom="920" w:left="900" w:header="0" w:footer="732" w:gutter="0"/>
          <w:cols w:space="720"/>
        </w:sectPr>
      </w:pPr>
    </w:p>
    <w:p w:rsidR="002E383A" w:rsidRDefault="00BC5805">
      <w:pPr>
        <w:pStyle w:val="a3"/>
        <w:spacing w:before="67"/>
        <w:ind w:left="0" w:right="385"/>
        <w:jc w:val="right"/>
      </w:pPr>
      <w:r>
        <w:rPr>
          <w:spacing w:val="-6"/>
        </w:rPr>
        <w:lastRenderedPageBreak/>
        <w:t>Продовження</w:t>
      </w:r>
      <w:r>
        <w:rPr>
          <w:spacing w:val="-3"/>
        </w:rPr>
        <w:t xml:space="preserve"> </w:t>
      </w:r>
      <w:r>
        <w:rPr>
          <w:spacing w:val="-6"/>
        </w:rPr>
        <w:t>таблиці</w:t>
      </w:r>
      <w:r>
        <w:t xml:space="preserve"> </w:t>
      </w:r>
      <w:r>
        <w:rPr>
          <w:spacing w:val="-6"/>
        </w:rPr>
        <w:t>6.3</w:t>
      </w:r>
    </w:p>
    <w:p w:rsidR="002E383A" w:rsidRDefault="002E383A">
      <w:pPr>
        <w:pStyle w:val="a3"/>
        <w:spacing w:before="9"/>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921"/>
      </w:tblGrid>
      <w:tr w:rsidR="002E383A">
        <w:trPr>
          <w:trHeight w:val="1528"/>
        </w:trPr>
        <w:tc>
          <w:tcPr>
            <w:tcW w:w="1980" w:type="dxa"/>
          </w:tcPr>
          <w:p w:rsidR="002E383A" w:rsidRDefault="002E383A">
            <w:pPr>
              <w:pStyle w:val="TableParagraph"/>
              <w:ind w:left="0"/>
              <w:jc w:val="left"/>
              <w:rPr>
                <w:sz w:val="28"/>
              </w:rPr>
            </w:pPr>
          </w:p>
        </w:tc>
        <w:tc>
          <w:tcPr>
            <w:tcW w:w="7921" w:type="dxa"/>
          </w:tcPr>
          <w:p w:rsidR="002E383A" w:rsidRDefault="00BC5805">
            <w:pPr>
              <w:pStyle w:val="TableParagraph"/>
              <w:ind w:left="108" w:firstLine="300"/>
              <w:jc w:val="left"/>
              <w:rPr>
                <w:sz w:val="28"/>
              </w:rPr>
            </w:pPr>
            <w:r>
              <w:rPr>
                <w:sz w:val="28"/>
              </w:rPr>
              <w:t>Сила</w:t>
            </w:r>
            <w:r>
              <w:rPr>
                <w:spacing w:val="80"/>
                <w:sz w:val="28"/>
              </w:rPr>
              <w:t xml:space="preserve"> </w:t>
            </w:r>
            <w:r>
              <w:rPr>
                <w:sz w:val="28"/>
              </w:rPr>
              <w:t>операційного</w:t>
            </w:r>
            <w:r>
              <w:rPr>
                <w:spacing w:val="80"/>
                <w:sz w:val="28"/>
              </w:rPr>
              <w:t xml:space="preserve"> </w:t>
            </w:r>
            <w:r>
              <w:rPr>
                <w:sz w:val="28"/>
              </w:rPr>
              <w:t>важеля</w:t>
            </w:r>
            <w:r>
              <w:rPr>
                <w:spacing w:val="80"/>
                <w:sz w:val="28"/>
              </w:rPr>
              <w:t xml:space="preserve"> </w:t>
            </w:r>
            <w:r>
              <w:rPr>
                <w:sz w:val="28"/>
              </w:rPr>
              <w:t>тим</w:t>
            </w:r>
            <w:r>
              <w:rPr>
                <w:spacing w:val="80"/>
                <w:sz w:val="28"/>
              </w:rPr>
              <w:t xml:space="preserve"> </w:t>
            </w:r>
            <w:r>
              <w:rPr>
                <w:sz w:val="28"/>
              </w:rPr>
              <w:t>нижча,</w:t>
            </w:r>
            <w:r>
              <w:rPr>
                <w:spacing w:val="80"/>
                <w:sz w:val="28"/>
              </w:rPr>
              <w:t xml:space="preserve"> </w:t>
            </w:r>
            <w:r>
              <w:rPr>
                <w:sz w:val="28"/>
              </w:rPr>
              <w:t>чим</w:t>
            </w:r>
            <w:r>
              <w:rPr>
                <w:spacing w:val="80"/>
                <w:sz w:val="28"/>
              </w:rPr>
              <w:t xml:space="preserve"> </w:t>
            </w:r>
            <w:r>
              <w:rPr>
                <w:sz w:val="28"/>
              </w:rPr>
              <w:t>вищий</w:t>
            </w:r>
            <w:r>
              <w:rPr>
                <w:spacing w:val="80"/>
                <w:sz w:val="28"/>
              </w:rPr>
              <w:t xml:space="preserve"> </w:t>
            </w:r>
            <w:r>
              <w:rPr>
                <w:sz w:val="28"/>
              </w:rPr>
              <w:t xml:space="preserve">запас </w:t>
            </w:r>
            <w:r>
              <w:rPr>
                <w:spacing w:val="-2"/>
                <w:sz w:val="28"/>
              </w:rPr>
              <w:t>фінансової</w:t>
            </w:r>
            <w:r>
              <w:rPr>
                <w:spacing w:val="-7"/>
                <w:sz w:val="28"/>
              </w:rPr>
              <w:t xml:space="preserve"> </w:t>
            </w:r>
            <w:r>
              <w:rPr>
                <w:spacing w:val="-2"/>
                <w:sz w:val="28"/>
              </w:rPr>
              <w:t>стійкості.</w:t>
            </w:r>
            <w:r>
              <w:rPr>
                <w:spacing w:val="-11"/>
                <w:sz w:val="28"/>
              </w:rPr>
              <w:t xml:space="preserve"> </w:t>
            </w:r>
            <w:r>
              <w:rPr>
                <w:spacing w:val="-2"/>
                <w:sz w:val="28"/>
              </w:rPr>
              <w:t>Цей</w:t>
            </w:r>
            <w:r>
              <w:rPr>
                <w:spacing w:val="-8"/>
                <w:sz w:val="28"/>
              </w:rPr>
              <w:t xml:space="preserve"> </w:t>
            </w:r>
            <w:r>
              <w:rPr>
                <w:spacing w:val="-2"/>
                <w:sz w:val="28"/>
              </w:rPr>
              <w:t>показник</w:t>
            </w:r>
            <w:r>
              <w:rPr>
                <w:spacing w:val="-8"/>
                <w:sz w:val="28"/>
              </w:rPr>
              <w:t xml:space="preserve"> </w:t>
            </w:r>
            <w:r>
              <w:rPr>
                <w:spacing w:val="-2"/>
                <w:sz w:val="28"/>
              </w:rPr>
              <w:t>визначається</w:t>
            </w:r>
            <w:r>
              <w:rPr>
                <w:spacing w:val="-8"/>
                <w:sz w:val="28"/>
              </w:rPr>
              <w:t xml:space="preserve"> </w:t>
            </w:r>
            <w:r>
              <w:rPr>
                <w:spacing w:val="-2"/>
                <w:sz w:val="28"/>
              </w:rPr>
              <w:t>за</w:t>
            </w:r>
            <w:r>
              <w:rPr>
                <w:spacing w:val="-8"/>
                <w:sz w:val="28"/>
              </w:rPr>
              <w:t xml:space="preserve"> </w:t>
            </w:r>
            <w:r>
              <w:rPr>
                <w:spacing w:val="-2"/>
                <w:sz w:val="28"/>
              </w:rPr>
              <w:t>формулою:</w:t>
            </w:r>
          </w:p>
          <w:p w:rsidR="002E383A" w:rsidRDefault="00BC5805">
            <w:pPr>
              <w:pStyle w:val="TableParagraph"/>
              <w:spacing w:before="112" w:line="322" w:lineRule="exact"/>
              <w:ind w:left="408"/>
              <w:jc w:val="left"/>
              <w:rPr>
                <w:sz w:val="28"/>
              </w:rPr>
            </w:pPr>
            <w:r>
              <w:rPr>
                <w:i/>
                <w:spacing w:val="-4"/>
                <w:sz w:val="28"/>
              </w:rPr>
              <w:t>Запас</w:t>
            </w:r>
            <w:r>
              <w:rPr>
                <w:i/>
                <w:spacing w:val="-12"/>
                <w:sz w:val="28"/>
              </w:rPr>
              <w:t xml:space="preserve"> </w:t>
            </w:r>
            <w:r>
              <w:rPr>
                <w:i/>
                <w:spacing w:val="-4"/>
                <w:sz w:val="28"/>
              </w:rPr>
              <w:t>фінансової</w:t>
            </w:r>
            <w:r>
              <w:rPr>
                <w:i/>
                <w:spacing w:val="-11"/>
                <w:sz w:val="28"/>
              </w:rPr>
              <w:t xml:space="preserve"> </w:t>
            </w:r>
            <w:r>
              <w:rPr>
                <w:i/>
                <w:spacing w:val="-4"/>
                <w:sz w:val="28"/>
              </w:rPr>
              <w:t>стійкості</w:t>
            </w:r>
            <w:r>
              <w:rPr>
                <w:i/>
                <w:spacing w:val="-10"/>
                <w:sz w:val="28"/>
              </w:rPr>
              <w:t xml:space="preserve"> </w:t>
            </w:r>
            <w:r>
              <w:rPr>
                <w:i/>
                <w:spacing w:val="-4"/>
                <w:sz w:val="28"/>
              </w:rPr>
              <w:t>=</w:t>
            </w:r>
            <w:r>
              <w:rPr>
                <w:i/>
                <w:spacing w:val="-12"/>
                <w:sz w:val="28"/>
              </w:rPr>
              <w:t xml:space="preserve"> </w:t>
            </w:r>
            <w:r>
              <w:rPr>
                <w:i/>
                <w:spacing w:val="-4"/>
                <w:sz w:val="28"/>
              </w:rPr>
              <w:t>Виручка</w:t>
            </w:r>
            <w:r>
              <w:rPr>
                <w:i/>
                <w:spacing w:val="-10"/>
                <w:sz w:val="28"/>
              </w:rPr>
              <w:t xml:space="preserve"> </w:t>
            </w:r>
            <w:r>
              <w:rPr>
                <w:i/>
                <w:spacing w:val="-4"/>
                <w:sz w:val="28"/>
              </w:rPr>
              <w:t>від</w:t>
            </w:r>
            <w:r>
              <w:rPr>
                <w:i/>
                <w:spacing w:val="-14"/>
                <w:sz w:val="28"/>
              </w:rPr>
              <w:t xml:space="preserve"> </w:t>
            </w:r>
            <w:r>
              <w:rPr>
                <w:i/>
                <w:spacing w:val="-4"/>
                <w:sz w:val="28"/>
              </w:rPr>
              <w:t>реалізації</w:t>
            </w:r>
            <w:r>
              <w:rPr>
                <w:i/>
                <w:spacing w:val="-10"/>
                <w:sz w:val="28"/>
              </w:rPr>
              <w:t xml:space="preserve"> </w:t>
            </w:r>
            <w:r>
              <w:rPr>
                <w:i/>
                <w:spacing w:val="-4"/>
                <w:sz w:val="28"/>
              </w:rPr>
              <w:t>продукції</w:t>
            </w:r>
            <w:r>
              <w:rPr>
                <w:i/>
                <w:spacing w:val="-10"/>
                <w:sz w:val="28"/>
              </w:rPr>
              <w:t xml:space="preserve"> </w:t>
            </w:r>
            <w:r>
              <w:rPr>
                <w:spacing w:val="-10"/>
                <w:sz w:val="28"/>
              </w:rPr>
              <w:t>–</w:t>
            </w:r>
          </w:p>
          <w:p w:rsidR="002E383A" w:rsidRDefault="00BC5805">
            <w:pPr>
              <w:pStyle w:val="TableParagraph"/>
              <w:ind w:left="108"/>
              <w:jc w:val="left"/>
              <w:rPr>
                <w:i/>
                <w:sz w:val="28"/>
              </w:rPr>
            </w:pPr>
            <w:r>
              <w:rPr>
                <w:i/>
                <w:spacing w:val="-5"/>
                <w:sz w:val="28"/>
              </w:rPr>
              <w:t>Поріг</w:t>
            </w:r>
            <w:r>
              <w:rPr>
                <w:i/>
                <w:spacing w:val="-8"/>
                <w:sz w:val="28"/>
              </w:rPr>
              <w:t xml:space="preserve"> </w:t>
            </w:r>
            <w:r>
              <w:rPr>
                <w:i/>
                <w:spacing w:val="-2"/>
                <w:sz w:val="28"/>
              </w:rPr>
              <w:t>рентабельності</w:t>
            </w:r>
          </w:p>
        </w:tc>
      </w:tr>
      <w:tr w:rsidR="002E383A">
        <w:trPr>
          <w:trHeight w:val="1989"/>
        </w:trPr>
        <w:tc>
          <w:tcPr>
            <w:tcW w:w="1980" w:type="dxa"/>
            <w:tcBorders>
              <w:bottom w:val="nil"/>
            </w:tcBorders>
          </w:tcPr>
          <w:p w:rsidR="002E383A" w:rsidRDefault="00BC5805">
            <w:pPr>
              <w:pStyle w:val="TableParagraph"/>
              <w:tabs>
                <w:tab w:val="left" w:pos="1028"/>
              </w:tabs>
              <w:spacing w:before="52"/>
              <w:ind w:right="92"/>
              <w:jc w:val="left"/>
              <w:rPr>
                <w:sz w:val="28"/>
              </w:rPr>
            </w:pPr>
            <w:r>
              <w:rPr>
                <w:spacing w:val="-4"/>
                <w:sz w:val="28"/>
              </w:rPr>
              <w:t>Сила</w:t>
            </w:r>
            <w:r>
              <w:rPr>
                <w:sz w:val="28"/>
              </w:rPr>
              <w:tab/>
            </w:r>
            <w:r>
              <w:rPr>
                <w:spacing w:val="-2"/>
                <w:sz w:val="28"/>
              </w:rPr>
              <w:t>впливу фінансового важеля</w:t>
            </w:r>
          </w:p>
        </w:tc>
        <w:tc>
          <w:tcPr>
            <w:tcW w:w="7921" w:type="dxa"/>
            <w:tcBorders>
              <w:bottom w:val="nil"/>
            </w:tcBorders>
          </w:tcPr>
          <w:p w:rsidR="002E383A" w:rsidRDefault="00BC5805">
            <w:pPr>
              <w:pStyle w:val="TableParagraph"/>
              <w:ind w:left="108" w:right="88" w:firstLine="300"/>
              <w:jc w:val="both"/>
              <w:rPr>
                <w:sz w:val="28"/>
              </w:rPr>
            </w:pPr>
            <w:r>
              <w:rPr>
                <w:spacing w:val="-4"/>
                <w:sz w:val="28"/>
              </w:rPr>
              <w:t>Ефект</w:t>
            </w:r>
            <w:r>
              <w:rPr>
                <w:spacing w:val="-10"/>
                <w:sz w:val="28"/>
              </w:rPr>
              <w:t xml:space="preserve"> </w:t>
            </w:r>
            <w:r>
              <w:rPr>
                <w:spacing w:val="-4"/>
                <w:sz w:val="28"/>
              </w:rPr>
              <w:t>фінансового</w:t>
            </w:r>
            <w:r>
              <w:rPr>
                <w:spacing w:val="-7"/>
                <w:sz w:val="28"/>
              </w:rPr>
              <w:t xml:space="preserve"> </w:t>
            </w:r>
            <w:r>
              <w:rPr>
                <w:spacing w:val="-4"/>
                <w:sz w:val="28"/>
              </w:rPr>
              <w:t>важеля</w:t>
            </w:r>
            <w:r>
              <w:rPr>
                <w:spacing w:val="-7"/>
                <w:sz w:val="28"/>
              </w:rPr>
              <w:t xml:space="preserve"> </w:t>
            </w:r>
            <w:r>
              <w:rPr>
                <w:spacing w:val="-4"/>
                <w:sz w:val="28"/>
              </w:rPr>
              <w:t>–</w:t>
            </w:r>
            <w:r>
              <w:rPr>
                <w:spacing w:val="-8"/>
                <w:sz w:val="28"/>
              </w:rPr>
              <w:t xml:space="preserve"> </w:t>
            </w:r>
            <w:r>
              <w:rPr>
                <w:spacing w:val="-4"/>
                <w:sz w:val="28"/>
              </w:rPr>
              <w:t>приріст</w:t>
            </w:r>
            <w:r>
              <w:rPr>
                <w:spacing w:val="-10"/>
                <w:sz w:val="28"/>
              </w:rPr>
              <w:t xml:space="preserve"> </w:t>
            </w:r>
            <w:r>
              <w:rPr>
                <w:spacing w:val="-4"/>
                <w:sz w:val="28"/>
              </w:rPr>
              <w:t>до</w:t>
            </w:r>
            <w:r>
              <w:rPr>
                <w:spacing w:val="-7"/>
                <w:sz w:val="28"/>
              </w:rPr>
              <w:t xml:space="preserve"> </w:t>
            </w:r>
            <w:r>
              <w:rPr>
                <w:spacing w:val="-4"/>
                <w:sz w:val="28"/>
              </w:rPr>
              <w:t>рентабельності</w:t>
            </w:r>
            <w:r>
              <w:rPr>
                <w:spacing w:val="-7"/>
                <w:sz w:val="28"/>
              </w:rPr>
              <w:t xml:space="preserve"> </w:t>
            </w:r>
            <w:r>
              <w:rPr>
                <w:spacing w:val="-4"/>
                <w:sz w:val="28"/>
              </w:rPr>
              <w:t xml:space="preserve">власних </w:t>
            </w:r>
            <w:r>
              <w:rPr>
                <w:spacing w:val="-2"/>
                <w:sz w:val="28"/>
              </w:rPr>
              <w:t>коштів,</w:t>
            </w:r>
            <w:r>
              <w:rPr>
                <w:spacing w:val="-16"/>
                <w:sz w:val="28"/>
              </w:rPr>
              <w:t xml:space="preserve"> </w:t>
            </w:r>
            <w:r>
              <w:rPr>
                <w:spacing w:val="-2"/>
                <w:sz w:val="28"/>
              </w:rPr>
              <w:t>що</w:t>
            </w:r>
            <w:r>
              <w:rPr>
                <w:spacing w:val="-15"/>
                <w:sz w:val="28"/>
              </w:rPr>
              <w:t xml:space="preserve"> </w:t>
            </w:r>
            <w:r>
              <w:rPr>
                <w:spacing w:val="-2"/>
                <w:sz w:val="28"/>
              </w:rPr>
              <w:t>отримують</w:t>
            </w:r>
            <w:r>
              <w:rPr>
                <w:spacing w:val="-16"/>
                <w:sz w:val="28"/>
              </w:rPr>
              <w:t xml:space="preserve"> </w:t>
            </w:r>
            <w:r>
              <w:rPr>
                <w:spacing w:val="-2"/>
                <w:sz w:val="28"/>
              </w:rPr>
              <w:t>через</w:t>
            </w:r>
            <w:r>
              <w:rPr>
                <w:spacing w:val="-15"/>
                <w:sz w:val="28"/>
              </w:rPr>
              <w:t xml:space="preserve"> </w:t>
            </w:r>
            <w:r>
              <w:rPr>
                <w:spacing w:val="-2"/>
                <w:sz w:val="28"/>
              </w:rPr>
              <w:t>використання</w:t>
            </w:r>
            <w:r>
              <w:rPr>
                <w:spacing w:val="-15"/>
                <w:sz w:val="28"/>
              </w:rPr>
              <w:t xml:space="preserve"> </w:t>
            </w:r>
            <w:r>
              <w:rPr>
                <w:spacing w:val="-2"/>
                <w:sz w:val="28"/>
              </w:rPr>
              <w:t>кредиту,</w:t>
            </w:r>
            <w:r>
              <w:rPr>
                <w:spacing w:val="-16"/>
                <w:sz w:val="28"/>
              </w:rPr>
              <w:t xml:space="preserve"> </w:t>
            </w:r>
            <w:r>
              <w:rPr>
                <w:spacing w:val="-2"/>
                <w:sz w:val="28"/>
              </w:rPr>
              <w:t>не</w:t>
            </w:r>
            <w:r>
              <w:rPr>
                <w:spacing w:val="-15"/>
                <w:sz w:val="28"/>
              </w:rPr>
              <w:t xml:space="preserve"> </w:t>
            </w:r>
            <w:r>
              <w:rPr>
                <w:spacing w:val="-2"/>
                <w:sz w:val="28"/>
              </w:rPr>
              <w:t xml:space="preserve">дивлячись </w:t>
            </w:r>
            <w:r>
              <w:rPr>
                <w:sz w:val="28"/>
              </w:rPr>
              <w:t>на платність останнього. Це зміна чистого прибутку на кожну звичайну акцію, що породжується зміною нетто-результату експлуатації</w:t>
            </w:r>
            <w:r>
              <w:rPr>
                <w:spacing w:val="-3"/>
                <w:sz w:val="28"/>
              </w:rPr>
              <w:t xml:space="preserve"> </w:t>
            </w:r>
            <w:r>
              <w:rPr>
                <w:sz w:val="28"/>
              </w:rPr>
              <w:t>інвестицій</w:t>
            </w:r>
            <w:r>
              <w:rPr>
                <w:spacing w:val="-2"/>
                <w:sz w:val="28"/>
              </w:rPr>
              <w:t xml:space="preserve"> </w:t>
            </w:r>
            <w:r>
              <w:rPr>
                <w:sz w:val="28"/>
              </w:rPr>
              <w:t>(теж</w:t>
            </w:r>
            <w:r>
              <w:rPr>
                <w:spacing w:val="-4"/>
                <w:sz w:val="28"/>
              </w:rPr>
              <w:t xml:space="preserve"> </w:t>
            </w:r>
            <w:r>
              <w:rPr>
                <w:sz w:val="28"/>
              </w:rPr>
              <w:t>у</w:t>
            </w:r>
            <w:r>
              <w:rPr>
                <w:spacing w:val="-5"/>
                <w:sz w:val="28"/>
              </w:rPr>
              <w:t xml:space="preserve"> </w:t>
            </w:r>
            <w:r>
              <w:rPr>
                <w:sz w:val="28"/>
              </w:rPr>
              <w:t>відсотках).</w:t>
            </w:r>
            <w:r>
              <w:rPr>
                <w:spacing w:val="-3"/>
                <w:sz w:val="28"/>
              </w:rPr>
              <w:t xml:space="preserve"> </w:t>
            </w:r>
            <w:r>
              <w:rPr>
                <w:sz w:val="28"/>
              </w:rPr>
              <w:t>Він</w:t>
            </w:r>
            <w:r>
              <w:rPr>
                <w:spacing w:val="-3"/>
                <w:sz w:val="28"/>
              </w:rPr>
              <w:t xml:space="preserve"> </w:t>
            </w:r>
            <w:r>
              <w:rPr>
                <w:sz w:val="28"/>
              </w:rPr>
              <w:t>розраховується</w:t>
            </w:r>
            <w:r>
              <w:rPr>
                <w:spacing w:val="-2"/>
                <w:sz w:val="28"/>
              </w:rPr>
              <w:t xml:space="preserve"> </w:t>
            </w:r>
            <w:r>
              <w:rPr>
                <w:sz w:val="28"/>
              </w:rPr>
              <w:t xml:space="preserve">за </w:t>
            </w:r>
            <w:r>
              <w:rPr>
                <w:spacing w:val="-2"/>
                <w:sz w:val="28"/>
              </w:rPr>
              <w:t>формулою:</w:t>
            </w:r>
          </w:p>
        </w:tc>
      </w:tr>
      <w:tr w:rsidR="002E383A">
        <w:trPr>
          <w:trHeight w:val="1086"/>
        </w:trPr>
        <w:tc>
          <w:tcPr>
            <w:tcW w:w="1980" w:type="dxa"/>
            <w:tcBorders>
              <w:top w:val="nil"/>
              <w:bottom w:val="nil"/>
            </w:tcBorders>
          </w:tcPr>
          <w:p w:rsidR="002E383A" w:rsidRDefault="002E383A">
            <w:pPr>
              <w:pStyle w:val="TableParagraph"/>
              <w:ind w:left="0"/>
              <w:jc w:val="left"/>
              <w:rPr>
                <w:sz w:val="28"/>
              </w:rPr>
            </w:pPr>
          </w:p>
        </w:tc>
        <w:tc>
          <w:tcPr>
            <w:tcW w:w="7921" w:type="dxa"/>
            <w:tcBorders>
              <w:top w:val="nil"/>
              <w:bottom w:val="nil"/>
            </w:tcBorders>
          </w:tcPr>
          <w:p w:rsidR="002E383A" w:rsidRDefault="00BC5805">
            <w:pPr>
              <w:pStyle w:val="TableParagraph"/>
              <w:spacing w:before="55"/>
              <w:ind w:left="108" w:right="89" w:firstLine="300"/>
              <w:jc w:val="both"/>
              <w:rPr>
                <w:i/>
                <w:sz w:val="28"/>
              </w:rPr>
            </w:pPr>
            <w:r>
              <w:rPr>
                <w:i/>
                <w:sz w:val="28"/>
              </w:rPr>
              <w:t>Сила впливу фінансового важеля = Зміна (%) чистого прибутку на акцію / Зміна (%) нетто-результату експлуатації інвестицій</w:t>
            </w:r>
            <w:r>
              <w:rPr>
                <w:i/>
                <w:spacing w:val="-14"/>
                <w:sz w:val="28"/>
              </w:rPr>
              <w:t xml:space="preserve"> </w:t>
            </w:r>
            <w:r>
              <w:rPr>
                <w:i/>
                <w:sz w:val="28"/>
              </w:rPr>
              <w:t>=</w:t>
            </w:r>
            <w:r>
              <w:rPr>
                <w:i/>
                <w:spacing w:val="-17"/>
                <w:sz w:val="28"/>
              </w:rPr>
              <w:t xml:space="preserve"> </w:t>
            </w:r>
            <w:r>
              <w:rPr>
                <w:i/>
                <w:sz w:val="28"/>
              </w:rPr>
              <w:t>1</w:t>
            </w:r>
            <w:r>
              <w:rPr>
                <w:i/>
                <w:spacing w:val="-14"/>
                <w:sz w:val="28"/>
              </w:rPr>
              <w:t xml:space="preserve"> </w:t>
            </w:r>
            <w:r>
              <w:rPr>
                <w:i/>
                <w:sz w:val="28"/>
              </w:rPr>
              <w:t>+</w:t>
            </w:r>
            <w:r>
              <w:rPr>
                <w:i/>
                <w:spacing w:val="-14"/>
                <w:sz w:val="28"/>
              </w:rPr>
              <w:t xml:space="preserve"> </w:t>
            </w:r>
            <w:r>
              <w:rPr>
                <w:i/>
                <w:sz w:val="28"/>
              </w:rPr>
              <w:t>Відсотки</w:t>
            </w:r>
            <w:r>
              <w:rPr>
                <w:i/>
                <w:spacing w:val="-16"/>
                <w:sz w:val="28"/>
              </w:rPr>
              <w:t xml:space="preserve"> </w:t>
            </w:r>
            <w:r>
              <w:rPr>
                <w:i/>
                <w:sz w:val="28"/>
              </w:rPr>
              <w:t>за</w:t>
            </w:r>
            <w:r>
              <w:rPr>
                <w:i/>
                <w:spacing w:val="-16"/>
                <w:sz w:val="28"/>
              </w:rPr>
              <w:t xml:space="preserve"> </w:t>
            </w:r>
            <w:r>
              <w:rPr>
                <w:i/>
                <w:sz w:val="28"/>
              </w:rPr>
              <w:t>кредит</w:t>
            </w:r>
            <w:r>
              <w:rPr>
                <w:i/>
                <w:spacing w:val="-16"/>
                <w:sz w:val="28"/>
              </w:rPr>
              <w:t xml:space="preserve"> </w:t>
            </w:r>
            <w:r>
              <w:rPr>
                <w:i/>
                <w:sz w:val="28"/>
              </w:rPr>
              <w:t>/</w:t>
            </w:r>
            <w:r>
              <w:rPr>
                <w:i/>
                <w:spacing w:val="-14"/>
                <w:sz w:val="28"/>
              </w:rPr>
              <w:t xml:space="preserve"> </w:t>
            </w:r>
            <w:r>
              <w:rPr>
                <w:i/>
                <w:sz w:val="28"/>
              </w:rPr>
              <w:t>Балансовий</w:t>
            </w:r>
            <w:r>
              <w:rPr>
                <w:i/>
                <w:spacing w:val="-16"/>
                <w:sz w:val="28"/>
              </w:rPr>
              <w:t xml:space="preserve"> </w:t>
            </w:r>
            <w:r>
              <w:rPr>
                <w:i/>
                <w:sz w:val="28"/>
              </w:rPr>
              <w:t>прибуток</w:t>
            </w:r>
          </w:p>
        </w:tc>
      </w:tr>
      <w:tr w:rsidR="002E383A">
        <w:trPr>
          <w:trHeight w:val="2434"/>
        </w:trPr>
        <w:tc>
          <w:tcPr>
            <w:tcW w:w="1980" w:type="dxa"/>
            <w:tcBorders>
              <w:top w:val="nil"/>
            </w:tcBorders>
          </w:tcPr>
          <w:p w:rsidR="002E383A" w:rsidRDefault="002E383A">
            <w:pPr>
              <w:pStyle w:val="TableParagraph"/>
              <w:ind w:left="0"/>
              <w:jc w:val="left"/>
              <w:rPr>
                <w:sz w:val="28"/>
              </w:rPr>
            </w:pPr>
          </w:p>
        </w:tc>
        <w:tc>
          <w:tcPr>
            <w:tcW w:w="7921" w:type="dxa"/>
            <w:tcBorders>
              <w:top w:val="nil"/>
            </w:tcBorders>
          </w:tcPr>
          <w:p w:rsidR="002E383A" w:rsidRDefault="00BC5805">
            <w:pPr>
              <w:pStyle w:val="TableParagraph"/>
              <w:spacing w:before="54"/>
              <w:ind w:left="108" w:right="85" w:firstLine="300"/>
              <w:jc w:val="both"/>
              <w:rPr>
                <w:sz w:val="28"/>
              </w:rPr>
            </w:pPr>
            <w:r>
              <w:rPr>
                <w:sz w:val="28"/>
              </w:rPr>
              <w:t>Чим більший відсоток за кредит і чим менший прибуток, тим більша сила фінансового важ</w:t>
            </w:r>
            <w:r>
              <w:rPr>
                <w:sz w:val="28"/>
              </w:rPr>
              <w:t xml:space="preserve">еля. Якщо позикові кошти не </w:t>
            </w:r>
            <w:r>
              <w:rPr>
                <w:spacing w:val="-2"/>
                <w:sz w:val="28"/>
              </w:rPr>
              <w:t>залучаються,</w:t>
            </w:r>
            <w:r>
              <w:rPr>
                <w:spacing w:val="-18"/>
                <w:sz w:val="28"/>
              </w:rPr>
              <w:t xml:space="preserve"> </w:t>
            </w:r>
            <w:r>
              <w:rPr>
                <w:spacing w:val="-2"/>
                <w:sz w:val="28"/>
              </w:rPr>
              <w:t>то</w:t>
            </w:r>
            <w:r>
              <w:rPr>
                <w:spacing w:val="-15"/>
                <w:sz w:val="28"/>
              </w:rPr>
              <w:t xml:space="preserve"> </w:t>
            </w:r>
            <w:r>
              <w:rPr>
                <w:spacing w:val="-2"/>
                <w:sz w:val="28"/>
              </w:rPr>
              <w:t>сила</w:t>
            </w:r>
            <w:r>
              <w:rPr>
                <w:spacing w:val="-16"/>
                <w:sz w:val="28"/>
              </w:rPr>
              <w:t xml:space="preserve"> </w:t>
            </w:r>
            <w:r>
              <w:rPr>
                <w:spacing w:val="-2"/>
                <w:sz w:val="28"/>
              </w:rPr>
              <w:t>впливу</w:t>
            </w:r>
            <w:r>
              <w:rPr>
                <w:spacing w:val="-15"/>
                <w:sz w:val="28"/>
              </w:rPr>
              <w:t xml:space="preserve"> </w:t>
            </w:r>
            <w:r>
              <w:rPr>
                <w:spacing w:val="-2"/>
                <w:sz w:val="28"/>
              </w:rPr>
              <w:t>фінансового</w:t>
            </w:r>
            <w:r>
              <w:rPr>
                <w:spacing w:val="-16"/>
                <w:sz w:val="28"/>
              </w:rPr>
              <w:t xml:space="preserve"> </w:t>
            </w:r>
            <w:r>
              <w:rPr>
                <w:spacing w:val="-2"/>
                <w:sz w:val="28"/>
              </w:rPr>
              <w:t>важеля</w:t>
            </w:r>
            <w:r>
              <w:rPr>
                <w:spacing w:val="-15"/>
                <w:sz w:val="28"/>
              </w:rPr>
              <w:t xml:space="preserve"> </w:t>
            </w:r>
            <w:r>
              <w:rPr>
                <w:spacing w:val="-2"/>
                <w:sz w:val="28"/>
              </w:rPr>
              <w:t>дорівнює</w:t>
            </w:r>
            <w:r>
              <w:rPr>
                <w:spacing w:val="-16"/>
                <w:sz w:val="28"/>
              </w:rPr>
              <w:t xml:space="preserve"> </w:t>
            </w:r>
            <w:r>
              <w:rPr>
                <w:spacing w:val="-2"/>
                <w:sz w:val="28"/>
              </w:rPr>
              <w:t>1.</w:t>
            </w:r>
            <w:r>
              <w:rPr>
                <w:spacing w:val="-15"/>
                <w:sz w:val="28"/>
              </w:rPr>
              <w:t xml:space="preserve"> </w:t>
            </w:r>
            <w:r>
              <w:rPr>
                <w:spacing w:val="-2"/>
                <w:sz w:val="28"/>
              </w:rPr>
              <w:t>Чим більша</w:t>
            </w:r>
            <w:r>
              <w:rPr>
                <w:spacing w:val="-6"/>
                <w:sz w:val="28"/>
              </w:rPr>
              <w:t xml:space="preserve"> </w:t>
            </w:r>
            <w:r>
              <w:rPr>
                <w:spacing w:val="-2"/>
                <w:sz w:val="28"/>
              </w:rPr>
              <w:t>сила</w:t>
            </w:r>
            <w:r>
              <w:rPr>
                <w:spacing w:val="-8"/>
                <w:sz w:val="28"/>
              </w:rPr>
              <w:t xml:space="preserve"> </w:t>
            </w:r>
            <w:r>
              <w:rPr>
                <w:spacing w:val="-2"/>
                <w:sz w:val="28"/>
              </w:rPr>
              <w:t>фінансового</w:t>
            </w:r>
            <w:r>
              <w:rPr>
                <w:spacing w:val="-5"/>
                <w:sz w:val="28"/>
              </w:rPr>
              <w:t xml:space="preserve"> </w:t>
            </w:r>
            <w:r>
              <w:rPr>
                <w:spacing w:val="-2"/>
                <w:sz w:val="28"/>
              </w:rPr>
              <w:t>важеля,</w:t>
            </w:r>
            <w:r>
              <w:rPr>
                <w:spacing w:val="-8"/>
                <w:sz w:val="28"/>
              </w:rPr>
              <w:t xml:space="preserve"> </w:t>
            </w:r>
            <w:r>
              <w:rPr>
                <w:spacing w:val="-2"/>
                <w:sz w:val="28"/>
              </w:rPr>
              <w:t>тим</w:t>
            </w:r>
            <w:r>
              <w:rPr>
                <w:spacing w:val="-8"/>
                <w:sz w:val="28"/>
              </w:rPr>
              <w:t xml:space="preserve"> </w:t>
            </w:r>
            <w:r>
              <w:rPr>
                <w:spacing w:val="-2"/>
                <w:sz w:val="28"/>
              </w:rPr>
              <w:t>більший</w:t>
            </w:r>
            <w:r>
              <w:rPr>
                <w:spacing w:val="-7"/>
                <w:sz w:val="28"/>
              </w:rPr>
              <w:t xml:space="preserve"> </w:t>
            </w:r>
            <w:r>
              <w:rPr>
                <w:spacing w:val="-2"/>
                <w:sz w:val="28"/>
              </w:rPr>
              <w:t>фінансовий</w:t>
            </w:r>
            <w:r>
              <w:rPr>
                <w:spacing w:val="-7"/>
                <w:sz w:val="28"/>
              </w:rPr>
              <w:t xml:space="preserve"> </w:t>
            </w:r>
            <w:r>
              <w:rPr>
                <w:spacing w:val="-2"/>
                <w:sz w:val="28"/>
              </w:rPr>
              <w:t xml:space="preserve">ризик, </w:t>
            </w:r>
            <w:r>
              <w:rPr>
                <w:sz w:val="28"/>
              </w:rPr>
              <w:t xml:space="preserve">пов’язаний з підприємством: підвищується ризик неповернення </w:t>
            </w:r>
            <w:r>
              <w:rPr>
                <w:spacing w:val="-4"/>
                <w:sz w:val="28"/>
              </w:rPr>
              <w:t>кредиту</w:t>
            </w:r>
            <w:r>
              <w:rPr>
                <w:spacing w:val="-14"/>
                <w:sz w:val="28"/>
              </w:rPr>
              <w:t xml:space="preserve"> </w:t>
            </w:r>
            <w:r>
              <w:rPr>
                <w:spacing w:val="-4"/>
                <w:sz w:val="28"/>
              </w:rPr>
              <w:t>з</w:t>
            </w:r>
            <w:r>
              <w:rPr>
                <w:spacing w:val="-13"/>
                <w:sz w:val="28"/>
              </w:rPr>
              <w:t xml:space="preserve"> </w:t>
            </w:r>
            <w:r>
              <w:rPr>
                <w:spacing w:val="-4"/>
                <w:sz w:val="28"/>
              </w:rPr>
              <w:t>відсотками</w:t>
            </w:r>
            <w:r>
              <w:rPr>
                <w:spacing w:val="-14"/>
                <w:sz w:val="28"/>
              </w:rPr>
              <w:t xml:space="preserve"> </w:t>
            </w:r>
            <w:r>
              <w:rPr>
                <w:spacing w:val="-4"/>
                <w:sz w:val="28"/>
              </w:rPr>
              <w:t>для</w:t>
            </w:r>
            <w:r>
              <w:rPr>
                <w:spacing w:val="-13"/>
                <w:sz w:val="28"/>
              </w:rPr>
              <w:t xml:space="preserve"> </w:t>
            </w:r>
            <w:r>
              <w:rPr>
                <w:spacing w:val="-4"/>
                <w:sz w:val="28"/>
              </w:rPr>
              <w:t>банкіра;</w:t>
            </w:r>
            <w:r>
              <w:rPr>
                <w:spacing w:val="-14"/>
                <w:sz w:val="28"/>
              </w:rPr>
              <w:t xml:space="preserve"> </w:t>
            </w:r>
            <w:r>
              <w:rPr>
                <w:spacing w:val="-4"/>
                <w:sz w:val="28"/>
              </w:rPr>
              <w:t>зростає</w:t>
            </w:r>
            <w:r>
              <w:rPr>
                <w:spacing w:val="-13"/>
                <w:sz w:val="28"/>
              </w:rPr>
              <w:t xml:space="preserve"> </w:t>
            </w:r>
            <w:r>
              <w:rPr>
                <w:spacing w:val="-4"/>
                <w:sz w:val="28"/>
              </w:rPr>
              <w:t>ризик</w:t>
            </w:r>
            <w:r>
              <w:rPr>
                <w:spacing w:val="-14"/>
                <w:sz w:val="28"/>
              </w:rPr>
              <w:t xml:space="preserve"> </w:t>
            </w:r>
            <w:r>
              <w:rPr>
                <w:spacing w:val="-4"/>
                <w:sz w:val="28"/>
              </w:rPr>
              <w:t>падіння</w:t>
            </w:r>
            <w:r>
              <w:rPr>
                <w:spacing w:val="-13"/>
                <w:sz w:val="28"/>
              </w:rPr>
              <w:t xml:space="preserve"> </w:t>
            </w:r>
            <w:r>
              <w:rPr>
                <w:spacing w:val="-4"/>
                <w:sz w:val="28"/>
              </w:rPr>
              <w:t xml:space="preserve">дивіденду </w:t>
            </w:r>
            <w:r>
              <w:rPr>
                <w:sz w:val="28"/>
              </w:rPr>
              <w:t>і курсу акцій для інвестора.</w:t>
            </w:r>
          </w:p>
        </w:tc>
      </w:tr>
      <w:tr w:rsidR="002E383A">
        <w:trPr>
          <w:trHeight w:val="3078"/>
        </w:trPr>
        <w:tc>
          <w:tcPr>
            <w:tcW w:w="1980" w:type="dxa"/>
            <w:tcBorders>
              <w:bottom w:val="nil"/>
            </w:tcBorders>
          </w:tcPr>
          <w:p w:rsidR="002E383A" w:rsidRDefault="00BC5805">
            <w:pPr>
              <w:pStyle w:val="TableParagraph"/>
              <w:spacing w:before="53"/>
              <w:ind w:right="195"/>
              <w:jc w:val="left"/>
              <w:rPr>
                <w:sz w:val="28"/>
              </w:rPr>
            </w:pPr>
            <w:r>
              <w:rPr>
                <w:spacing w:val="-2"/>
                <w:sz w:val="28"/>
              </w:rPr>
              <w:t xml:space="preserve">Рівень сполученого ефекту операційного </w:t>
            </w:r>
            <w:r>
              <w:rPr>
                <w:spacing w:val="-6"/>
                <w:sz w:val="28"/>
              </w:rPr>
              <w:t xml:space="preserve">та </w:t>
            </w:r>
            <w:r>
              <w:rPr>
                <w:spacing w:val="-2"/>
                <w:sz w:val="28"/>
              </w:rPr>
              <w:t>фінансового важелів</w:t>
            </w:r>
          </w:p>
        </w:tc>
        <w:tc>
          <w:tcPr>
            <w:tcW w:w="7921" w:type="dxa"/>
            <w:tcBorders>
              <w:bottom w:val="nil"/>
            </w:tcBorders>
          </w:tcPr>
          <w:p w:rsidR="002E383A" w:rsidRDefault="00BC5805">
            <w:pPr>
              <w:pStyle w:val="TableParagraph"/>
              <w:ind w:left="108" w:right="88" w:firstLine="300"/>
              <w:jc w:val="both"/>
              <w:rPr>
                <w:sz w:val="28"/>
              </w:rPr>
            </w:pPr>
            <w:r>
              <w:rPr>
                <w:sz w:val="28"/>
              </w:rPr>
              <w:t xml:space="preserve">При одночасному збільшенні сили впливу операційного та </w:t>
            </w:r>
            <w:r>
              <w:rPr>
                <w:spacing w:val="-2"/>
                <w:sz w:val="28"/>
              </w:rPr>
              <w:t>фінансового</w:t>
            </w:r>
            <w:r>
              <w:rPr>
                <w:spacing w:val="-16"/>
                <w:sz w:val="28"/>
              </w:rPr>
              <w:t xml:space="preserve"> </w:t>
            </w:r>
            <w:r>
              <w:rPr>
                <w:spacing w:val="-2"/>
                <w:sz w:val="28"/>
              </w:rPr>
              <w:t>важелів,</w:t>
            </w:r>
            <w:r>
              <w:rPr>
                <w:spacing w:val="-15"/>
                <w:sz w:val="28"/>
              </w:rPr>
              <w:t xml:space="preserve"> </w:t>
            </w:r>
            <w:r>
              <w:rPr>
                <w:spacing w:val="-2"/>
                <w:sz w:val="28"/>
              </w:rPr>
              <w:t>все</w:t>
            </w:r>
            <w:r>
              <w:rPr>
                <w:spacing w:val="-16"/>
                <w:sz w:val="28"/>
              </w:rPr>
              <w:t xml:space="preserve"> </w:t>
            </w:r>
            <w:r>
              <w:rPr>
                <w:spacing w:val="-2"/>
                <w:sz w:val="28"/>
              </w:rPr>
              <w:t>менш</w:t>
            </w:r>
            <w:r>
              <w:rPr>
                <w:spacing w:val="-15"/>
                <w:sz w:val="28"/>
              </w:rPr>
              <w:t xml:space="preserve"> </w:t>
            </w:r>
            <w:r>
              <w:rPr>
                <w:spacing w:val="-2"/>
                <w:sz w:val="28"/>
              </w:rPr>
              <w:t>та</w:t>
            </w:r>
            <w:r>
              <w:rPr>
                <w:spacing w:val="-16"/>
                <w:sz w:val="28"/>
              </w:rPr>
              <w:t xml:space="preserve"> </w:t>
            </w:r>
            <w:r>
              <w:rPr>
                <w:spacing w:val="-2"/>
                <w:sz w:val="28"/>
              </w:rPr>
              <w:t>менш</w:t>
            </w:r>
            <w:r>
              <w:rPr>
                <w:spacing w:val="-15"/>
                <w:sz w:val="28"/>
              </w:rPr>
              <w:t xml:space="preserve"> </w:t>
            </w:r>
            <w:r>
              <w:rPr>
                <w:spacing w:val="-2"/>
                <w:sz w:val="28"/>
              </w:rPr>
              <w:t>значніші</w:t>
            </w:r>
            <w:r>
              <w:rPr>
                <w:spacing w:val="-16"/>
                <w:sz w:val="28"/>
              </w:rPr>
              <w:t xml:space="preserve"> </w:t>
            </w:r>
            <w:r>
              <w:rPr>
                <w:spacing w:val="-2"/>
                <w:sz w:val="28"/>
              </w:rPr>
              <w:t>зміни</w:t>
            </w:r>
            <w:r>
              <w:rPr>
                <w:spacing w:val="-15"/>
                <w:sz w:val="28"/>
              </w:rPr>
              <w:t xml:space="preserve"> </w:t>
            </w:r>
            <w:r>
              <w:rPr>
                <w:spacing w:val="-2"/>
                <w:sz w:val="28"/>
              </w:rPr>
              <w:t xml:space="preserve">фізичного </w:t>
            </w:r>
            <w:r>
              <w:rPr>
                <w:sz w:val="28"/>
              </w:rPr>
              <w:t>обсягу реалізації та виручки приводять до все більш і більш масштабних</w:t>
            </w:r>
            <w:r>
              <w:rPr>
                <w:spacing w:val="-7"/>
                <w:sz w:val="28"/>
              </w:rPr>
              <w:t xml:space="preserve"> </w:t>
            </w:r>
            <w:r>
              <w:rPr>
                <w:sz w:val="28"/>
              </w:rPr>
              <w:t>змін</w:t>
            </w:r>
            <w:r>
              <w:rPr>
                <w:spacing w:val="-7"/>
                <w:sz w:val="28"/>
              </w:rPr>
              <w:t xml:space="preserve"> </w:t>
            </w:r>
            <w:r>
              <w:rPr>
                <w:sz w:val="28"/>
              </w:rPr>
              <w:t>чистого</w:t>
            </w:r>
            <w:r>
              <w:rPr>
                <w:spacing w:val="-9"/>
                <w:sz w:val="28"/>
              </w:rPr>
              <w:t xml:space="preserve"> </w:t>
            </w:r>
            <w:r>
              <w:rPr>
                <w:sz w:val="28"/>
              </w:rPr>
              <w:t>прибутку</w:t>
            </w:r>
            <w:r>
              <w:rPr>
                <w:spacing w:val="-10"/>
                <w:sz w:val="28"/>
              </w:rPr>
              <w:t xml:space="preserve"> </w:t>
            </w:r>
            <w:r>
              <w:rPr>
                <w:sz w:val="28"/>
              </w:rPr>
              <w:t>на</w:t>
            </w:r>
            <w:r>
              <w:rPr>
                <w:spacing w:val="-8"/>
                <w:sz w:val="28"/>
              </w:rPr>
              <w:t xml:space="preserve"> </w:t>
            </w:r>
            <w:r>
              <w:rPr>
                <w:sz w:val="28"/>
              </w:rPr>
              <w:t>акцію.</w:t>
            </w:r>
            <w:r>
              <w:rPr>
                <w:spacing w:val="-8"/>
                <w:sz w:val="28"/>
              </w:rPr>
              <w:t xml:space="preserve"> </w:t>
            </w:r>
            <w:r>
              <w:rPr>
                <w:sz w:val="28"/>
              </w:rPr>
              <w:t>Сполучений</w:t>
            </w:r>
            <w:r>
              <w:rPr>
                <w:spacing w:val="-7"/>
                <w:sz w:val="28"/>
              </w:rPr>
              <w:t xml:space="preserve"> </w:t>
            </w:r>
            <w:r>
              <w:rPr>
                <w:sz w:val="28"/>
              </w:rPr>
              <w:t xml:space="preserve">ефект операційного та фінансового важелів розраховується за </w:t>
            </w:r>
            <w:r>
              <w:rPr>
                <w:spacing w:val="-2"/>
                <w:sz w:val="28"/>
              </w:rPr>
              <w:t>формулою:</w:t>
            </w:r>
          </w:p>
          <w:p w:rsidR="002E383A" w:rsidRDefault="00BC5805">
            <w:pPr>
              <w:pStyle w:val="TableParagraph"/>
              <w:spacing w:before="113"/>
              <w:ind w:left="108" w:right="89" w:firstLine="300"/>
              <w:jc w:val="both"/>
              <w:rPr>
                <w:i/>
                <w:sz w:val="28"/>
              </w:rPr>
            </w:pPr>
            <w:r>
              <w:rPr>
                <w:i/>
                <w:sz w:val="28"/>
              </w:rPr>
              <w:t>Рівень сполученого ефекту операційного та фінансового важелів = Сила впливу операційного важеля ∙ Сила впливу фінансового важеля</w:t>
            </w:r>
          </w:p>
        </w:tc>
      </w:tr>
      <w:tr w:rsidR="002E383A">
        <w:trPr>
          <w:trHeight w:val="3603"/>
        </w:trPr>
        <w:tc>
          <w:tcPr>
            <w:tcW w:w="1980" w:type="dxa"/>
            <w:tcBorders>
              <w:top w:val="nil"/>
            </w:tcBorders>
          </w:tcPr>
          <w:p w:rsidR="002E383A" w:rsidRDefault="002E383A">
            <w:pPr>
              <w:pStyle w:val="TableParagraph"/>
              <w:ind w:left="0"/>
              <w:jc w:val="left"/>
              <w:rPr>
                <w:sz w:val="28"/>
              </w:rPr>
            </w:pPr>
          </w:p>
        </w:tc>
        <w:tc>
          <w:tcPr>
            <w:tcW w:w="7921" w:type="dxa"/>
            <w:tcBorders>
              <w:top w:val="nil"/>
            </w:tcBorders>
          </w:tcPr>
          <w:p w:rsidR="002E383A" w:rsidRDefault="00BC5805">
            <w:pPr>
              <w:pStyle w:val="TableParagraph"/>
              <w:spacing w:before="54"/>
              <w:ind w:left="108" w:right="90" w:firstLine="300"/>
              <w:jc w:val="both"/>
              <w:rPr>
                <w:sz w:val="28"/>
              </w:rPr>
            </w:pPr>
            <w:r>
              <w:rPr>
                <w:sz w:val="28"/>
              </w:rPr>
              <w:t>Результат указує на рівень сукупного ризику, пов’язаного з підприємством, і відповідає на питання, на скільки відсотків зміниться чистий прибуток на акцію при зміні обсягу продаж (виручки</w:t>
            </w:r>
            <w:r>
              <w:rPr>
                <w:spacing w:val="-10"/>
                <w:sz w:val="28"/>
              </w:rPr>
              <w:t xml:space="preserve"> </w:t>
            </w:r>
            <w:r>
              <w:rPr>
                <w:sz w:val="28"/>
              </w:rPr>
              <w:t>від</w:t>
            </w:r>
            <w:r>
              <w:rPr>
                <w:spacing w:val="-12"/>
                <w:sz w:val="28"/>
              </w:rPr>
              <w:t xml:space="preserve"> </w:t>
            </w:r>
            <w:r>
              <w:rPr>
                <w:sz w:val="28"/>
              </w:rPr>
              <w:t>реалізації)</w:t>
            </w:r>
            <w:r>
              <w:rPr>
                <w:spacing w:val="-13"/>
                <w:sz w:val="28"/>
              </w:rPr>
              <w:t xml:space="preserve"> </w:t>
            </w:r>
            <w:r>
              <w:rPr>
                <w:sz w:val="28"/>
              </w:rPr>
              <w:t>на</w:t>
            </w:r>
            <w:r>
              <w:rPr>
                <w:spacing w:val="-13"/>
                <w:sz w:val="28"/>
              </w:rPr>
              <w:t xml:space="preserve"> </w:t>
            </w:r>
            <w:r>
              <w:rPr>
                <w:sz w:val="28"/>
              </w:rPr>
              <w:t>один</w:t>
            </w:r>
            <w:r>
              <w:rPr>
                <w:spacing w:val="-10"/>
                <w:sz w:val="28"/>
              </w:rPr>
              <w:t xml:space="preserve"> </w:t>
            </w:r>
            <w:r>
              <w:rPr>
                <w:sz w:val="28"/>
              </w:rPr>
              <w:t>відсоток.</w:t>
            </w:r>
          </w:p>
          <w:p w:rsidR="002E383A" w:rsidRDefault="00BC5805">
            <w:pPr>
              <w:pStyle w:val="TableParagraph"/>
              <w:ind w:left="108" w:right="89" w:firstLine="300"/>
              <w:jc w:val="both"/>
              <w:rPr>
                <w:sz w:val="28"/>
              </w:rPr>
            </w:pPr>
            <w:r>
              <w:rPr>
                <w:sz w:val="28"/>
              </w:rPr>
              <w:t>Поєднання операційного важеля з по</w:t>
            </w:r>
            <w:r>
              <w:rPr>
                <w:sz w:val="28"/>
              </w:rPr>
              <w:t xml:space="preserve">тужним фінансовим важелем може згубно позначитися на підприємстві, так як підприємницький та фінансовий ризик взаємно множаться, </w:t>
            </w:r>
            <w:r>
              <w:rPr>
                <w:spacing w:val="-4"/>
                <w:sz w:val="28"/>
              </w:rPr>
              <w:t>мультиплікуючи несприятливі ефекти. Взаємодія операційного та фінансового</w:t>
            </w:r>
            <w:r>
              <w:rPr>
                <w:spacing w:val="-11"/>
                <w:sz w:val="28"/>
              </w:rPr>
              <w:t xml:space="preserve"> </w:t>
            </w:r>
            <w:r>
              <w:rPr>
                <w:spacing w:val="-4"/>
                <w:sz w:val="28"/>
              </w:rPr>
              <w:t>важелю</w:t>
            </w:r>
            <w:r>
              <w:rPr>
                <w:spacing w:val="-10"/>
                <w:sz w:val="28"/>
              </w:rPr>
              <w:t xml:space="preserve"> </w:t>
            </w:r>
            <w:r>
              <w:rPr>
                <w:spacing w:val="-4"/>
                <w:sz w:val="28"/>
              </w:rPr>
              <w:t>посилюють</w:t>
            </w:r>
            <w:r>
              <w:rPr>
                <w:spacing w:val="-11"/>
                <w:sz w:val="28"/>
              </w:rPr>
              <w:t xml:space="preserve"> </w:t>
            </w:r>
            <w:r>
              <w:rPr>
                <w:spacing w:val="-4"/>
                <w:sz w:val="28"/>
              </w:rPr>
              <w:t>вплив</w:t>
            </w:r>
            <w:r>
              <w:rPr>
                <w:spacing w:val="-9"/>
                <w:sz w:val="28"/>
              </w:rPr>
              <w:t xml:space="preserve"> </w:t>
            </w:r>
            <w:r>
              <w:rPr>
                <w:spacing w:val="-4"/>
                <w:sz w:val="28"/>
              </w:rPr>
              <w:t>виручки,</w:t>
            </w:r>
            <w:r>
              <w:rPr>
                <w:spacing w:val="-10"/>
                <w:sz w:val="28"/>
              </w:rPr>
              <w:t xml:space="preserve"> </w:t>
            </w:r>
            <w:r>
              <w:rPr>
                <w:spacing w:val="-4"/>
                <w:sz w:val="28"/>
              </w:rPr>
              <w:t>що</w:t>
            </w:r>
            <w:r>
              <w:rPr>
                <w:spacing w:val="-8"/>
                <w:sz w:val="28"/>
              </w:rPr>
              <w:t xml:space="preserve"> </w:t>
            </w:r>
            <w:r>
              <w:rPr>
                <w:spacing w:val="-4"/>
                <w:sz w:val="28"/>
              </w:rPr>
              <w:t>скорочується,</w:t>
            </w:r>
          </w:p>
          <w:p w:rsidR="002E383A" w:rsidRDefault="00BC5805">
            <w:pPr>
              <w:pStyle w:val="TableParagraph"/>
              <w:spacing w:line="322" w:lineRule="exact"/>
              <w:ind w:left="108" w:right="89"/>
              <w:jc w:val="both"/>
              <w:rPr>
                <w:sz w:val="28"/>
              </w:rPr>
            </w:pPr>
            <w:r>
              <w:rPr>
                <w:sz w:val="28"/>
              </w:rPr>
              <w:t>на в</w:t>
            </w:r>
            <w:r>
              <w:rPr>
                <w:sz w:val="28"/>
              </w:rPr>
              <w:t xml:space="preserve">еличину нетто-результату експлуатації інвестицій і чистого </w:t>
            </w:r>
            <w:r>
              <w:rPr>
                <w:spacing w:val="-2"/>
                <w:sz w:val="28"/>
              </w:rPr>
              <w:t>прибутку.</w:t>
            </w:r>
          </w:p>
        </w:tc>
      </w:tr>
    </w:tbl>
    <w:p w:rsidR="002E383A" w:rsidRDefault="002E383A">
      <w:pPr>
        <w:spacing w:line="322" w:lineRule="exact"/>
        <w:jc w:val="both"/>
        <w:rPr>
          <w:sz w:val="28"/>
        </w:rPr>
        <w:sectPr w:rsidR="002E383A">
          <w:pgSz w:w="11910" w:h="16840"/>
          <w:pgMar w:top="1040" w:right="740" w:bottom="920" w:left="900" w:header="0" w:footer="732" w:gutter="0"/>
          <w:cols w:space="720"/>
        </w:sectPr>
      </w:pPr>
    </w:p>
    <w:p w:rsidR="002E383A" w:rsidRDefault="00BC5805">
      <w:pPr>
        <w:pStyle w:val="a3"/>
        <w:spacing w:before="67" w:line="360" w:lineRule="auto"/>
        <w:ind w:right="384" w:firstLine="708"/>
        <w:jc w:val="both"/>
      </w:pPr>
      <w:r>
        <w:lastRenderedPageBreak/>
        <w:t>Операційний важіль впливає на нетто-результат експлуатації інвестицій (прибуток</w:t>
      </w:r>
      <w:r>
        <w:rPr>
          <w:spacing w:val="-1"/>
        </w:rPr>
        <w:t xml:space="preserve"> </w:t>
      </w:r>
      <w:r>
        <w:t>до виплати відсотків за</w:t>
      </w:r>
      <w:r>
        <w:rPr>
          <w:spacing w:val="-1"/>
        </w:rPr>
        <w:t xml:space="preserve"> </w:t>
      </w:r>
      <w:r>
        <w:t>кредит та податку). А фінансовий важіль – на суму</w:t>
      </w:r>
      <w:r>
        <w:rPr>
          <w:spacing w:val="-12"/>
        </w:rPr>
        <w:t xml:space="preserve"> </w:t>
      </w:r>
      <w:r>
        <w:t>чистого</w:t>
      </w:r>
      <w:r>
        <w:rPr>
          <w:spacing w:val="-10"/>
        </w:rPr>
        <w:t xml:space="preserve"> </w:t>
      </w:r>
      <w:r>
        <w:t>прибутку</w:t>
      </w:r>
      <w:r>
        <w:rPr>
          <w:spacing w:val="-12"/>
        </w:rPr>
        <w:t xml:space="preserve"> </w:t>
      </w:r>
      <w:r>
        <w:t>підприємства,</w:t>
      </w:r>
      <w:r>
        <w:rPr>
          <w:spacing w:val="-12"/>
        </w:rPr>
        <w:t xml:space="preserve"> </w:t>
      </w:r>
      <w:r>
        <w:t>рівень</w:t>
      </w:r>
      <w:r>
        <w:rPr>
          <w:spacing w:val="-10"/>
        </w:rPr>
        <w:t xml:space="preserve"> </w:t>
      </w:r>
      <w:r>
        <w:t>чистої</w:t>
      </w:r>
      <w:r>
        <w:rPr>
          <w:spacing w:val="-9"/>
        </w:rPr>
        <w:t xml:space="preserve"> </w:t>
      </w:r>
      <w:r>
        <w:t>рентабельності</w:t>
      </w:r>
      <w:r>
        <w:rPr>
          <w:spacing w:val="-10"/>
        </w:rPr>
        <w:t xml:space="preserve"> </w:t>
      </w:r>
      <w:r>
        <w:t>його</w:t>
      </w:r>
      <w:r>
        <w:rPr>
          <w:spacing w:val="-9"/>
        </w:rPr>
        <w:t xml:space="preserve"> </w:t>
      </w:r>
      <w:r>
        <w:t xml:space="preserve">власних </w:t>
      </w:r>
      <w:r>
        <w:rPr>
          <w:spacing w:val="-2"/>
        </w:rPr>
        <w:t>коштів</w:t>
      </w:r>
      <w:r>
        <w:rPr>
          <w:spacing w:val="-11"/>
        </w:rPr>
        <w:t xml:space="preserve"> </w:t>
      </w:r>
      <w:r>
        <w:rPr>
          <w:spacing w:val="-2"/>
        </w:rPr>
        <w:t>і</w:t>
      </w:r>
      <w:r>
        <w:rPr>
          <w:spacing w:val="-6"/>
        </w:rPr>
        <w:t xml:space="preserve"> </w:t>
      </w:r>
      <w:r>
        <w:rPr>
          <w:spacing w:val="-2"/>
        </w:rPr>
        <w:t>величину</w:t>
      </w:r>
      <w:r>
        <w:rPr>
          <w:spacing w:val="-11"/>
        </w:rPr>
        <w:t xml:space="preserve"> </w:t>
      </w:r>
      <w:r>
        <w:rPr>
          <w:spacing w:val="-2"/>
        </w:rPr>
        <w:t>чистого</w:t>
      </w:r>
      <w:r>
        <w:rPr>
          <w:spacing w:val="-9"/>
        </w:rPr>
        <w:t xml:space="preserve"> </w:t>
      </w:r>
      <w:r>
        <w:rPr>
          <w:spacing w:val="-2"/>
        </w:rPr>
        <w:t>прибутку</w:t>
      </w:r>
      <w:r>
        <w:rPr>
          <w:spacing w:val="-11"/>
        </w:rPr>
        <w:t xml:space="preserve"> </w:t>
      </w:r>
      <w:r>
        <w:rPr>
          <w:spacing w:val="-2"/>
        </w:rPr>
        <w:t>в</w:t>
      </w:r>
      <w:r>
        <w:rPr>
          <w:spacing w:val="-8"/>
        </w:rPr>
        <w:t xml:space="preserve"> </w:t>
      </w:r>
      <w:r>
        <w:rPr>
          <w:spacing w:val="-2"/>
        </w:rPr>
        <w:t>розрахунку</w:t>
      </w:r>
      <w:r>
        <w:rPr>
          <w:spacing w:val="-11"/>
        </w:rPr>
        <w:t xml:space="preserve"> </w:t>
      </w:r>
      <w:r>
        <w:rPr>
          <w:spacing w:val="-2"/>
        </w:rPr>
        <w:t>на</w:t>
      </w:r>
      <w:r>
        <w:rPr>
          <w:spacing w:val="-7"/>
        </w:rPr>
        <w:t xml:space="preserve"> </w:t>
      </w:r>
      <w:r>
        <w:rPr>
          <w:spacing w:val="-2"/>
        </w:rPr>
        <w:t>кожну</w:t>
      </w:r>
      <w:r>
        <w:rPr>
          <w:spacing w:val="-11"/>
        </w:rPr>
        <w:t xml:space="preserve"> </w:t>
      </w:r>
      <w:r>
        <w:rPr>
          <w:spacing w:val="-2"/>
        </w:rPr>
        <w:t>звичайну</w:t>
      </w:r>
      <w:r>
        <w:rPr>
          <w:spacing w:val="-11"/>
        </w:rPr>
        <w:t xml:space="preserve"> </w:t>
      </w:r>
      <w:r>
        <w:rPr>
          <w:spacing w:val="-2"/>
        </w:rPr>
        <w:t>акцію.</w:t>
      </w:r>
    </w:p>
    <w:p w:rsidR="002E383A" w:rsidRDefault="00BC5805">
      <w:pPr>
        <w:pStyle w:val="a3"/>
        <w:spacing w:before="1" w:line="360" w:lineRule="auto"/>
        <w:ind w:right="384" w:firstLine="708"/>
        <w:jc w:val="both"/>
      </w:pPr>
      <w:r>
        <w:t>Чим більша сила впливу</w:t>
      </w:r>
      <w:r>
        <w:rPr>
          <w:spacing w:val="-1"/>
        </w:rPr>
        <w:t xml:space="preserve"> </w:t>
      </w:r>
      <w:r>
        <w:t>операційного важеля, тим більш чутливий нетто- результат</w:t>
      </w:r>
      <w:r>
        <w:rPr>
          <w:spacing w:val="-11"/>
        </w:rPr>
        <w:t xml:space="preserve"> </w:t>
      </w:r>
      <w:r>
        <w:t>експлуатації</w:t>
      </w:r>
      <w:r>
        <w:rPr>
          <w:spacing w:val="-10"/>
        </w:rPr>
        <w:t xml:space="preserve"> </w:t>
      </w:r>
      <w:r>
        <w:t>інвестицій</w:t>
      </w:r>
      <w:r>
        <w:rPr>
          <w:spacing w:val="-11"/>
        </w:rPr>
        <w:t xml:space="preserve"> </w:t>
      </w:r>
      <w:r>
        <w:t>до</w:t>
      </w:r>
      <w:r>
        <w:rPr>
          <w:spacing w:val="-10"/>
        </w:rPr>
        <w:t xml:space="preserve"> </w:t>
      </w:r>
      <w:r>
        <w:t>змін</w:t>
      </w:r>
      <w:r>
        <w:rPr>
          <w:spacing w:val="-11"/>
        </w:rPr>
        <w:t xml:space="preserve"> </w:t>
      </w:r>
      <w:r>
        <w:t>обсягу</w:t>
      </w:r>
      <w:r>
        <w:rPr>
          <w:spacing w:val="-13"/>
        </w:rPr>
        <w:t xml:space="preserve"> </w:t>
      </w:r>
      <w:r>
        <w:t>продаж</w:t>
      </w:r>
      <w:r>
        <w:rPr>
          <w:spacing w:val="-13"/>
        </w:rPr>
        <w:t xml:space="preserve"> </w:t>
      </w:r>
      <w:r>
        <w:t>і</w:t>
      </w:r>
      <w:r>
        <w:rPr>
          <w:spacing w:val="-10"/>
        </w:rPr>
        <w:t xml:space="preserve"> </w:t>
      </w:r>
      <w:r>
        <w:t>виручки</w:t>
      </w:r>
      <w:r>
        <w:rPr>
          <w:spacing w:val="-11"/>
        </w:rPr>
        <w:t xml:space="preserve"> </w:t>
      </w:r>
      <w:r>
        <w:t>від</w:t>
      </w:r>
      <w:r>
        <w:rPr>
          <w:spacing w:val="-12"/>
        </w:rPr>
        <w:t xml:space="preserve"> </w:t>
      </w:r>
      <w:r>
        <w:t>реалізації; чим вищий рівень ефекту</w:t>
      </w:r>
      <w:r>
        <w:rPr>
          <w:spacing w:val="-2"/>
        </w:rPr>
        <w:t xml:space="preserve"> </w:t>
      </w:r>
      <w:r>
        <w:t>фінансового важеля, тим</w:t>
      </w:r>
      <w:r>
        <w:rPr>
          <w:spacing w:val="-1"/>
        </w:rPr>
        <w:t xml:space="preserve"> </w:t>
      </w:r>
      <w:r>
        <w:t xml:space="preserve">більш чутливий прибуток на </w:t>
      </w:r>
      <w:r>
        <w:rPr>
          <w:spacing w:val="-2"/>
        </w:rPr>
        <w:t>акцію</w:t>
      </w:r>
      <w:r>
        <w:rPr>
          <w:spacing w:val="-9"/>
        </w:rPr>
        <w:t xml:space="preserve"> </w:t>
      </w:r>
      <w:r>
        <w:rPr>
          <w:spacing w:val="-2"/>
        </w:rPr>
        <w:t>до</w:t>
      </w:r>
      <w:r>
        <w:rPr>
          <w:spacing w:val="-4"/>
        </w:rPr>
        <w:t xml:space="preserve"> </w:t>
      </w:r>
      <w:r>
        <w:rPr>
          <w:spacing w:val="-2"/>
        </w:rPr>
        <w:t>змін</w:t>
      </w:r>
      <w:r>
        <w:rPr>
          <w:spacing w:val="-5"/>
        </w:rPr>
        <w:t xml:space="preserve"> </w:t>
      </w:r>
      <w:r>
        <w:rPr>
          <w:spacing w:val="-2"/>
        </w:rPr>
        <w:t>нетто-результату</w:t>
      </w:r>
      <w:r>
        <w:rPr>
          <w:spacing w:val="-9"/>
        </w:rPr>
        <w:t xml:space="preserve"> </w:t>
      </w:r>
      <w:r>
        <w:rPr>
          <w:spacing w:val="-2"/>
        </w:rPr>
        <w:t>експлуатації</w:t>
      </w:r>
      <w:r>
        <w:rPr>
          <w:spacing w:val="-7"/>
        </w:rPr>
        <w:t xml:space="preserve"> </w:t>
      </w:r>
      <w:r>
        <w:rPr>
          <w:spacing w:val="-2"/>
        </w:rPr>
        <w:t>інвестицій.</w:t>
      </w:r>
    </w:p>
    <w:p w:rsidR="002E383A" w:rsidRDefault="00BC5805">
      <w:pPr>
        <w:pStyle w:val="a3"/>
        <w:spacing w:line="360" w:lineRule="auto"/>
        <w:ind w:right="384" w:firstLine="708"/>
        <w:jc w:val="both"/>
      </w:pPr>
      <w:r>
        <w:t xml:space="preserve">Завдання зниження сукупного ризику, пов’язаного з підприємством, </w:t>
      </w:r>
      <w:r>
        <w:rPr>
          <w:spacing w:val="-2"/>
        </w:rPr>
        <w:t>зводиться</w:t>
      </w:r>
      <w:r>
        <w:rPr>
          <w:spacing w:val="-14"/>
        </w:rPr>
        <w:t xml:space="preserve"> </w:t>
      </w:r>
      <w:r>
        <w:rPr>
          <w:spacing w:val="-2"/>
        </w:rPr>
        <w:t>до</w:t>
      </w:r>
      <w:r>
        <w:rPr>
          <w:spacing w:val="-12"/>
        </w:rPr>
        <w:t xml:space="preserve"> </w:t>
      </w:r>
      <w:r>
        <w:rPr>
          <w:spacing w:val="-2"/>
        </w:rPr>
        <w:t>вибору</w:t>
      </w:r>
      <w:r>
        <w:rPr>
          <w:spacing w:val="-16"/>
        </w:rPr>
        <w:t xml:space="preserve"> </w:t>
      </w:r>
      <w:r>
        <w:rPr>
          <w:spacing w:val="-2"/>
        </w:rPr>
        <w:t>одного</w:t>
      </w:r>
      <w:r>
        <w:rPr>
          <w:spacing w:val="-13"/>
        </w:rPr>
        <w:t xml:space="preserve"> </w:t>
      </w:r>
      <w:r>
        <w:rPr>
          <w:spacing w:val="-2"/>
        </w:rPr>
        <w:t>із</w:t>
      </w:r>
      <w:r>
        <w:rPr>
          <w:spacing w:val="-14"/>
        </w:rPr>
        <w:t xml:space="preserve"> </w:t>
      </w:r>
      <w:r>
        <w:rPr>
          <w:spacing w:val="-2"/>
        </w:rPr>
        <w:t>трьох</w:t>
      </w:r>
      <w:r>
        <w:rPr>
          <w:spacing w:val="-12"/>
        </w:rPr>
        <w:t xml:space="preserve"> </w:t>
      </w:r>
      <w:r>
        <w:rPr>
          <w:spacing w:val="-2"/>
        </w:rPr>
        <w:t>варіантів:</w:t>
      </w:r>
      <w:r>
        <w:rPr>
          <w:spacing w:val="-12"/>
        </w:rPr>
        <w:t xml:space="preserve"> </w:t>
      </w:r>
      <w:r>
        <w:rPr>
          <w:spacing w:val="-2"/>
        </w:rPr>
        <w:t>високий</w:t>
      </w:r>
      <w:r>
        <w:rPr>
          <w:spacing w:val="-12"/>
        </w:rPr>
        <w:t xml:space="preserve"> </w:t>
      </w:r>
      <w:r>
        <w:rPr>
          <w:spacing w:val="-2"/>
        </w:rPr>
        <w:t>рівень</w:t>
      </w:r>
      <w:r>
        <w:rPr>
          <w:spacing w:val="-14"/>
        </w:rPr>
        <w:t xml:space="preserve"> </w:t>
      </w:r>
      <w:r>
        <w:rPr>
          <w:spacing w:val="-2"/>
        </w:rPr>
        <w:t>ефекту</w:t>
      </w:r>
      <w:r>
        <w:rPr>
          <w:spacing w:val="-16"/>
        </w:rPr>
        <w:t xml:space="preserve"> </w:t>
      </w:r>
      <w:r>
        <w:rPr>
          <w:spacing w:val="-2"/>
        </w:rPr>
        <w:t xml:space="preserve">фінансового </w:t>
      </w:r>
      <w:r>
        <w:t>важеля</w:t>
      </w:r>
      <w:r>
        <w:rPr>
          <w:spacing w:val="-13"/>
        </w:rPr>
        <w:t xml:space="preserve"> </w:t>
      </w:r>
      <w:r>
        <w:t>у</w:t>
      </w:r>
      <w:r>
        <w:rPr>
          <w:spacing w:val="-16"/>
        </w:rPr>
        <w:t xml:space="preserve"> </w:t>
      </w:r>
      <w:r>
        <w:t>поєднанні</w:t>
      </w:r>
      <w:r>
        <w:rPr>
          <w:spacing w:val="-15"/>
        </w:rPr>
        <w:t xml:space="preserve"> </w:t>
      </w:r>
      <w:r>
        <w:t>зі</w:t>
      </w:r>
      <w:r>
        <w:rPr>
          <w:spacing w:val="-13"/>
        </w:rPr>
        <w:t xml:space="preserve"> </w:t>
      </w:r>
      <w:r>
        <w:t>слабою</w:t>
      </w:r>
      <w:r>
        <w:rPr>
          <w:spacing w:val="-13"/>
        </w:rPr>
        <w:t xml:space="preserve"> </w:t>
      </w:r>
      <w:r>
        <w:t>силою</w:t>
      </w:r>
      <w:r>
        <w:rPr>
          <w:spacing w:val="-14"/>
        </w:rPr>
        <w:t xml:space="preserve"> </w:t>
      </w:r>
      <w:r>
        <w:t>впливу</w:t>
      </w:r>
      <w:r>
        <w:rPr>
          <w:spacing w:val="-16"/>
        </w:rPr>
        <w:t xml:space="preserve"> </w:t>
      </w:r>
      <w:r>
        <w:t>операційного</w:t>
      </w:r>
      <w:r>
        <w:rPr>
          <w:spacing w:val="-13"/>
        </w:rPr>
        <w:t xml:space="preserve"> </w:t>
      </w:r>
      <w:r>
        <w:t>важеля;</w:t>
      </w:r>
      <w:r>
        <w:rPr>
          <w:spacing w:val="-13"/>
        </w:rPr>
        <w:t xml:space="preserve"> </w:t>
      </w:r>
      <w:r>
        <w:t>низький</w:t>
      </w:r>
      <w:r>
        <w:rPr>
          <w:spacing w:val="-13"/>
        </w:rPr>
        <w:t xml:space="preserve"> </w:t>
      </w:r>
      <w:r>
        <w:t xml:space="preserve">ефект фінансового важеля у поєднанні з сильним операційним важелем; помірні рівні </w:t>
      </w:r>
      <w:r>
        <w:rPr>
          <w:spacing w:val="-2"/>
        </w:rPr>
        <w:t>важелі</w:t>
      </w:r>
      <w:r>
        <w:rPr>
          <w:spacing w:val="-10"/>
        </w:rPr>
        <w:t xml:space="preserve"> </w:t>
      </w:r>
      <w:r>
        <w:rPr>
          <w:spacing w:val="-2"/>
        </w:rPr>
        <w:t>фінансового</w:t>
      </w:r>
      <w:r>
        <w:rPr>
          <w:spacing w:val="-10"/>
        </w:rPr>
        <w:t xml:space="preserve"> </w:t>
      </w:r>
      <w:r>
        <w:rPr>
          <w:spacing w:val="-2"/>
        </w:rPr>
        <w:t>та</w:t>
      </w:r>
      <w:r>
        <w:rPr>
          <w:spacing w:val="-11"/>
        </w:rPr>
        <w:t xml:space="preserve"> </w:t>
      </w:r>
      <w:r>
        <w:rPr>
          <w:spacing w:val="-2"/>
        </w:rPr>
        <w:t>операційного</w:t>
      </w:r>
      <w:r>
        <w:rPr>
          <w:spacing w:val="-10"/>
        </w:rPr>
        <w:t xml:space="preserve"> </w:t>
      </w:r>
      <w:r>
        <w:rPr>
          <w:spacing w:val="-2"/>
        </w:rPr>
        <w:t>важелів</w:t>
      </w:r>
      <w:r>
        <w:rPr>
          <w:spacing w:val="-11"/>
        </w:rPr>
        <w:t xml:space="preserve"> </w:t>
      </w:r>
      <w:r>
        <w:rPr>
          <w:spacing w:val="-2"/>
        </w:rPr>
        <w:t>–</w:t>
      </w:r>
      <w:r>
        <w:rPr>
          <w:spacing w:val="-13"/>
        </w:rPr>
        <w:t xml:space="preserve"> </w:t>
      </w:r>
      <w:r>
        <w:rPr>
          <w:spacing w:val="-2"/>
        </w:rPr>
        <w:t>цього</w:t>
      </w:r>
      <w:r>
        <w:rPr>
          <w:spacing w:val="-10"/>
        </w:rPr>
        <w:t xml:space="preserve"> </w:t>
      </w:r>
      <w:r>
        <w:rPr>
          <w:spacing w:val="-2"/>
        </w:rPr>
        <w:t>варіанта</w:t>
      </w:r>
      <w:r>
        <w:rPr>
          <w:spacing w:val="-14"/>
        </w:rPr>
        <w:t xml:space="preserve"> </w:t>
      </w:r>
      <w:r>
        <w:rPr>
          <w:spacing w:val="-2"/>
        </w:rPr>
        <w:t>найважче</w:t>
      </w:r>
      <w:r>
        <w:rPr>
          <w:spacing w:val="-14"/>
        </w:rPr>
        <w:t xml:space="preserve"> </w:t>
      </w:r>
      <w:r>
        <w:rPr>
          <w:spacing w:val="-2"/>
        </w:rPr>
        <w:t>досягти.</w:t>
      </w:r>
    </w:p>
    <w:p w:rsidR="002E383A" w:rsidRDefault="00BC5805">
      <w:pPr>
        <w:pStyle w:val="a3"/>
        <w:spacing w:before="2" w:line="360" w:lineRule="auto"/>
        <w:ind w:right="385" w:firstLine="708"/>
        <w:jc w:val="both"/>
      </w:pPr>
      <w:r>
        <w:t xml:space="preserve">При прийнятті господарського рішення економічна ефективність від його реалізації повинна бути скоригована на ступінь ризику його досягнення. З цією метою й проводиться якісний та кількісний аналіз ризиків. У сучасних </w:t>
      </w:r>
      <w:r>
        <w:rPr>
          <w:spacing w:val="-2"/>
        </w:rPr>
        <w:t>економ</w:t>
      </w:r>
      <w:r>
        <w:rPr>
          <w:spacing w:val="-2"/>
        </w:rPr>
        <w:t>ічних</w:t>
      </w:r>
      <w:r>
        <w:rPr>
          <w:spacing w:val="-15"/>
        </w:rPr>
        <w:t xml:space="preserve"> </w:t>
      </w:r>
      <w:r>
        <w:rPr>
          <w:spacing w:val="-2"/>
        </w:rPr>
        <w:t>умовах</w:t>
      </w:r>
      <w:r>
        <w:rPr>
          <w:spacing w:val="-14"/>
        </w:rPr>
        <w:t xml:space="preserve"> </w:t>
      </w:r>
      <w:r>
        <w:rPr>
          <w:spacing w:val="-2"/>
        </w:rPr>
        <w:t>аналіз</w:t>
      </w:r>
      <w:r>
        <w:rPr>
          <w:spacing w:val="-16"/>
        </w:rPr>
        <w:t xml:space="preserve"> </w:t>
      </w:r>
      <w:r>
        <w:rPr>
          <w:spacing w:val="-2"/>
        </w:rPr>
        <w:t>ризику</w:t>
      </w:r>
      <w:r>
        <w:rPr>
          <w:spacing w:val="-15"/>
        </w:rPr>
        <w:t xml:space="preserve"> </w:t>
      </w:r>
      <w:r>
        <w:rPr>
          <w:spacing w:val="-2"/>
        </w:rPr>
        <w:t>повинен</w:t>
      </w:r>
      <w:r>
        <w:rPr>
          <w:spacing w:val="-13"/>
        </w:rPr>
        <w:t xml:space="preserve"> </w:t>
      </w:r>
      <w:r>
        <w:rPr>
          <w:spacing w:val="-2"/>
        </w:rPr>
        <w:t>зайняти</w:t>
      </w:r>
      <w:r>
        <w:rPr>
          <w:spacing w:val="-13"/>
        </w:rPr>
        <w:t xml:space="preserve"> </w:t>
      </w:r>
      <w:r>
        <w:rPr>
          <w:spacing w:val="-2"/>
        </w:rPr>
        <w:t>визначальне</w:t>
      </w:r>
      <w:r>
        <w:rPr>
          <w:spacing w:val="-14"/>
        </w:rPr>
        <w:t xml:space="preserve"> </w:t>
      </w:r>
      <w:r>
        <w:rPr>
          <w:spacing w:val="-2"/>
        </w:rPr>
        <w:t>місце</w:t>
      </w:r>
      <w:r>
        <w:rPr>
          <w:spacing w:val="-14"/>
        </w:rPr>
        <w:t xml:space="preserve"> </w:t>
      </w:r>
      <w:r>
        <w:rPr>
          <w:spacing w:val="-2"/>
        </w:rPr>
        <w:t>у</w:t>
      </w:r>
      <w:r>
        <w:rPr>
          <w:spacing w:val="-16"/>
        </w:rPr>
        <w:t xml:space="preserve"> </w:t>
      </w:r>
      <w:r>
        <w:rPr>
          <w:spacing w:val="-2"/>
        </w:rPr>
        <w:t xml:space="preserve">загальній </w:t>
      </w:r>
      <w:r>
        <w:t>системі</w:t>
      </w:r>
      <w:r>
        <w:rPr>
          <w:spacing w:val="-18"/>
        </w:rPr>
        <w:t xml:space="preserve"> </w:t>
      </w:r>
      <w:r>
        <w:t>аналізу</w:t>
      </w:r>
      <w:r>
        <w:rPr>
          <w:spacing w:val="-17"/>
        </w:rPr>
        <w:t xml:space="preserve"> </w:t>
      </w:r>
      <w:r>
        <w:t>господарською</w:t>
      </w:r>
      <w:r>
        <w:rPr>
          <w:spacing w:val="-18"/>
        </w:rPr>
        <w:t xml:space="preserve"> </w:t>
      </w:r>
      <w:r>
        <w:t>діяльності.</w:t>
      </w:r>
    </w:p>
    <w:p w:rsidR="002E383A" w:rsidRDefault="002E383A">
      <w:pPr>
        <w:pStyle w:val="a3"/>
        <w:spacing w:before="5"/>
        <w:ind w:left="0"/>
      </w:pPr>
    </w:p>
    <w:p w:rsidR="002E383A" w:rsidRDefault="00BC5805" w:rsidP="00BC5805">
      <w:pPr>
        <w:pStyle w:val="2"/>
        <w:numPr>
          <w:ilvl w:val="1"/>
          <w:numId w:val="35"/>
        </w:numPr>
        <w:tabs>
          <w:tab w:val="left" w:pos="1707"/>
        </w:tabs>
        <w:spacing w:before="0"/>
        <w:ind w:left="1707" w:hanging="421"/>
        <w:jc w:val="left"/>
      </w:pPr>
      <w:r>
        <w:t>Теорія</w:t>
      </w:r>
      <w:r>
        <w:rPr>
          <w:spacing w:val="-8"/>
        </w:rPr>
        <w:t xml:space="preserve"> </w:t>
      </w:r>
      <w:r>
        <w:t>корисності</w:t>
      </w:r>
      <w:r>
        <w:rPr>
          <w:spacing w:val="-6"/>
        </w:rPr>
        <w:t xml:space="preserve"> </w:t>
      </w:r>
      <w:r>
        <w:t>в</w:t>
      </w:r>
      <w:r>
        <w:rPr>
          <w:spacing w:val="-6"/>
        </w:rPr>
        <w:t xml:space="preserve"> </w:t>
      </w:r>
      <w:r>
        <w:t>системі</w:t>
      </w:r>
      <w:r>
        <w:rPr>
          <w:spacing w:val="-6"/>
        </w:rPr>
        <w:t xml:space="preserve"> </w:t>
      </w:r>
      <w:r>
        <w:t>процесів</w:t>
      </w:r>
      <w:r>
        <w:rPr>
          <w:spacing w:val="-7"/>
        </w:rPr>
        <w:t xml:space="preserve"> </w:t>
      </w:r>
      <w:r>
        <w:t>прийняття</w:t>
      </w:r>
      <w:r>
        <w:rPr>
          <w:spacing w:val="-7"/>
        </w:rPr>
        <w:t xml:space="preserve"> </w:t>
      </w:r>
      <w:r>
        <w:rPr>
          <w:spacing w:val="-2"/>
        </w:rPr>
        <w:t>рішень</w:t>
      </w:r>
    </w:p>
    <w:p w:rsidR="002E383A" w:rsidRDefault="002E383A">
      <w:pPr>
        <w:pStyle w:val="a3"/>
        <w:spacing w:before="155"/>
        <w:ind w:left="0"/>
        <w:rPr>
          <w:b/>
        </w:rPr>
      </w:pPr>
    </w:p>
    <w:p w:rsidR="002E383A" w:rsidRDefault="00BC5805">
      <w:pPr>
        <w:pStyle w:val="a3"/>
        <w:spacing w:line="360" w:lineRule="auto"/>
        <w:ind w:right="385" w:firstLine="708"/>
        <w:jc w:val="both"/>
      </w:pPr>
      <w:r>
        <w:t>Проблема</w:t>
      </w:r>
      <w:r>
        <w:rPr>
          <w:spacing w:val="-10"/>
        </w:rPr>
        <w:t xml:space="preserve"> </w:t>
      </w:r>
      <w:r>
        <w:t>раціонального</w:t>
      </w:r>
      <w:r>
        <w:rPr>
          <w:spacing w:val="-9"/>
        </w:rPr>
        <w:t xml:space="preserve"> </w:t>
      </w:r>
      <w:r>
        <w:t>вибору</w:t>
      </w:r>
      <w:r>
        <w:rPr>
          <w:spacing w:val="-11"/>
        </w:rPr>
        <w:t xml:space="preserve"> </w:t>
      </w:r>
      <w:r>
        <w:t>є</w:t>
      </w:r>
      <w:r>
        <w:rPr>
          <w:spacing w:val="-9"/>
        </w:rPr>
        <w:t xml:space="preserve"> </w:t>
      </w:r>
      <w:r>
        <w:t>однією</w:t>
      </w:r>
      <w:r>
        <w:rPr>
          <w:spacing w:val="-9"/>
        </w:rPr>
        <w:t xml:space="preserve"> </w:t>
      </w:r>
      <w:r>
        <w:t>з</w:t>
      </w:r>
      <w:r>
        <w:rPr>
          <w:spacing w:val="-9"/>
        </w:rPr>
        <w:t xml:space="preserve"> </w:t>
      </w:r>
      <w:r>
        <w:t>основних</w:t>
      </w:r>
      <w:r>
        <w:rPr>
          <w:spacing w:val="-8"/>
        </w:rPr>
        <w:t xml:space="preserve"> </w:t>
      </w:r>
      <w:r>
        <w:t>економічних</w:t>
      </w:r>
      <w:r>
        <w:rPr>
          <w:spacing w:val="-9"/>
        </w:rPr>
        <w:t xml:space="preserve"> </w:t>
      </w:r>
      <w:r>
        <w:t>задач.</w:t>
      </w:r>
      <w:r>
        <w:rPr>
          <w:spacing w:val="-11"/>
        </w:rPr>
        <w:t xml:space="preserve"> </w:t>
      </w:r>
      <w:r>
        <w:t xml:space="preserve">Її </w:t>
      </w:r>
      <w:r>
        <w:rPr>
          <w:spacing w:val="-2"/>
        </w:rPr>
        <w:t>постійно</w:t>
      </w:r>
      <w:r>
        <w:rPr>
          <w:spacing w:val="-16"/>
        </w:rPr>
        <w:t xml:space="preserve"> </w:t>
      </w:r>
      <w:r>
        <w:rPr>
          <w:spacing w:val="-2"/>
        </w:rPr>
        <w:t>розв’язують</w:t>
      </w:r>
      <w:r>
        <w:rPr>
          <w:spacing w:val="-15"/>
        </w:rPr>
        <w:t xml:space="preserve"> </w:t>
      </w:r>
      <w:r>
        <w:rPr>
          <w:spacing w:val="-2"/>
        </w:rPr>
        <w:t>усі</w:t>
      </w:r>
      <w:r>
        <w:rPr>
          <w:spacing w:val="-15"/>
        </w:rPr>
        <w:t xml:space="preserve"> </w:t>
      </w:r>
      <w:r>
        <w:rPr>
          <w:spacing w:val="-2"/>
        </w:rPr>
        <w:t>суб’єкти</w:t>
      </w:r>
      <w:r>
        <w:rPr>
          <w:spacing w:val="-15"/>
        </w:rPr>
        <w:t xml:space="preserve"> </w:t>
      </w:r>
      <w:r>
        <w:rPr>
          <w:spacing w:val="-2"/>
        </w:rPr>
        <w:t>економічних</w:t>
      </w:r>
      <w:r>
        <w:rPr>
          <w:spacing w:val="-15"/>
        </w:rPr>
        <w:t xml:space="preserve"> </w:t>
      </w:r>
      <w:r>
        <w:rPr>
          <w:spacing w:val="-2"/>
        </w:rPr>
        <w:t>відносин:</w:t>
      </w:r>
      <w:r>
        <w:rPr>
          <w:spacing w:val="-15"/>
        </w:rPr>
        <w:t xml:space="preserve"> </w:t>
      </w:r>
      <w:r>
        <w:rPr>
          <w:spacing w:val="-2"/>
        </w:rPr>
        <w:t>виробники</w:t>
      </w:r>
      <w:r>
        <w:rPr>
          <w:spacing w:val="-15"/>
        </w:rPr>
        <w:t xml:space="preserve"> </w:t>
      </w:r>
      <w:r>
        <w:rPr>
          <w:spacing w:val="-2"/>
        </w:rPr>
        <w:t xml:space="preserve">намагаються </w:t>
      </w:r>
      <w:r>
        <w:t>найвигідніше вкласти капітал у виробництво продукції, яка приносить дохід; споживачі прагнуть придбати товари з високою споживчою цінністю за прийнятною ціною; інвестори намагаються зроби</w:t>
      </w:r>
      <w:r>
        <w:t xml:space="preserve">ти вкладення, які б підвищили </w:t>
      </w:r>
      <w:r>
        <w:rPr>
          <w:spacing w:val="-2"/>
        </w:rPr>
        <w:t>вартість</w:t>
      </w:r>
      <w:r>
        <w:rPr>
          <w:spacing w:val="-15"/>
        </w:rPr>
        <w:t xml:space="preserve"> </w:t>
      </w:r>
      <w:r>
        <w:rPr>
          <w:spacing w:val="-2"/>
        </w:rPr>
        <w:t>капіталу</w:t>
      </w:r>
      <w:r>
        <w:rPr>
          <w:spacing w:val="-15"/>
        </w:rPr>
        <w:t xml:space="preserve"> </w:t>
      </w:r>
      <w:r>
        <w:rPr>
          <w:spacing w:val="-2"/>
        </w:rPr>
        <w:t>фірми</w:t>
      </w:r>
      <w:r>
        <w:rPr>
          <w:spacing w:val="-12"/>
        </w:rPr>
        <w:t xml:space="preserve"> </w:t>
      </w:r>
      <w:r>
        <w:rPr>
          <w:spacing w:val="-2"/>
        </w:rPr>
        <w:t>тощо.</w:t>
      </w:r>
      <w:r>
        <w:rPr>
          <w:spacing w:val="-13"/>
        </w:rPr>
        <w:t xml:space="preserve"> </w:t>
      </w:r>
      <w:r>
        <w:rPr>
          <w:spacing w:val="-2"/>
        </w:rPr>
        <w:t>Кожна</w:t>
      </w:r>
      <w:r>
        <w:rPr>
          <w:spacing w:val="-13"/>
        </w:rPr>
        <w:t xml:space="preserve"> </w:t>
      </w:r>
      <w:r>
        <w:rPr>
          <w:spacing w:val="-2"/>
        </w:rPr>
        <w:t>з</w:t>
      </w:r>
      <w:r>
        <w:rPr>
          <w:spacing w:val="-15"/>
        </w:rPr>
        <w:t xml:space="preserve"> </w:t>
      </w:r>
      <w:r>
        <w:rPr>
          <w:spacing w:val="-2"/>
        </w:rPr>
        <w:t>цих</w:t>
      </w:r>
      <w:r>
        <w:rPr>
          <w:spacing w:val="-11"/>
        </w:rPr>
        <w:t xml:space="preserve"> </w:t>
      </w:r>
      <w:r>
        <w:rPr>
          <w:spacing w:val="-2"/>
        </w:rPr>
        <w:t>задач</w:t>
      </w:r>
      <w:r>
        <w:rPr>
          <w:spacing w:val="-14"/>
        </w:rPr>
        <w:t xml:space="preserve"> </w:t>
      </w:r>
      <w:r>
        <w:rPr>
          <w:spacing w:val="-2"/>
        </w:rPr>
        <w:t>розв’язується</w:t>
      </w:r>
      <w:r>
        <w:rPr>
          <w:spacing w:val="-12"/>
        </w:rPr>
        <w:t xml:space="preserve"> </w:t>
      </w:r>
      <w:r>
        <w:rPr>
          <w:spacing w:val="-2"/>
        </w:rPr>
        <w:t>в</w:t>
      </w:r>
      <w:r>
        <w:rPr>
          <w:spacing w:val="-13"/>
        </w:rPr>
        <w:t xml:space="preserve"> </w:t>
      </w:r>
      <w:r>
        <w:rPr>
          <w:spacing w:val="-2"/>
        </w:rPr>
        <w:t>умовах</w:t>
      </w:r>
      <w:r>
        <w:rPr>
          <w:spacing w:val="-14"/>
        </w:rPr>
        <w:t xml:space="preserve"> </w:t>
      </w:r>
      <w:r>
        <w:rPr>
          <w:spacing w:val="-2"/>
        </w:rPr>
        <w:t>ризику</w:t>
      </w:r>
      <w:r>
        <w:rPr>
          <w:spacing w:val="-15"/>
        </w:rPr>
        <w:t xml:space="preserve"> </w:t>
      </w:r>
      <w:r>
        <w:rPr>
          <w:spacing w:val="-2"/>
        </w:rPr>
        <w:t xml:space="preserve">та </w:t>
      </w:r>
      <w:r>
        <w:t>невизначеності.</w:t>
      </w:r>
      <w:r>
        <w:rPr>
          <w:spacing w:val="-18"/>
        </w:rPr>
        <w:t xml:space="preserve"> </w:t>
      </w:r>
      <w:r>
        <w:t>Принцип</w:t>
      </w:r>
      <w:r>
        <w:rPr>
          <w:spacing w:val="-17"/>
        </w:rPr>
        <w:t xml:space="preserve"> </w:t>
      </w:r>
      <w:r>
        <w:t>оптимальності</w:t>
      </w:r>
      <w:r>
        <w:rPr>
          <w:spacing w:val="-18"/>
        </w:rPr>
        <w:t xml:space="preserve"> </w:t>
      </w:r>
      <w:r>
        <w:t>прийняття</w:t>
      </w:r>
      <w:r>
        <w:rPr>
          <w:spacing w:val="-17"/>
        </w:rPr>
        <w:t xml:space="preserve"> </w:t>
      </w:r>
      <w:r>
        <w:t>рішень</w:t>
      </w:r>
      <w:r>
        <w:rPr>
          <w:spacing w:val="-18"/>
        </w:rPr>
        <w:t xml:space="preserve"> </w:t>
      </w:r>
      <w:r>
        <w:t>для</w:t>
      </w:r>
      <w:r>
        <w:rPr>
          <w:spacing w:val="-17"/>
        </w:rPr>
        <w:t xml:space="preserve"> </w:t>
      </w:r>
      <w:r>
        <w:t>цих</w:t>
      </w:r>
      <w:r>
        <w:rPr>
          <w:spacing w:val="-18"/>
        </w:rPr>
        <w:t xml:space="preserve"> </w:t>
      </w:r>
      <w:r>
        <w:t>задач</w:t>
      </w:r>
      <w:r>
        <w:rPr>
          <w:spacing w:val="-17"/>
        </w:rPr>
        <w:t xml:space="preserve"> </w:t>
      </w:r>
      <w:r>
        <w:t>нерідко описується функцією</w:t>
      </w:r>
      <w:r>
        <w:rPr>
          <w:spacing w:val="-1"/>
        </w:rPr>
        <w:t xml:space="preserve"> </w:t>
      </w:r>
      <w:r>
        <w:t>корисності.</w:t>
      </w:r>
    </w:p>
    <w:p w:rsidR="002E383A" w:rsidRDefault="00BC5805">
      <w:pPr>
        <w:pStyle w:val="a3"/>
        <w:spacing w:before="1" w:line="360" w:lineRule="auto"/>
        <w:ind w:right="390" w:firstLine="708"/>
        <w:jc w:val="both"/>
      </w:pPr>
      <w:r>
        <w:rPr>
          <w:i/>
        </w:rPr>
        <w:t>Корисність</w:t>
      </w:r>
      <w:r>
        <w:rPr>
          <w:i/>
          <w:spacing w:val="-6"/>
        </w:rPr>
        <w:t xml:space="preserve"> </w:t>
      </w:r>
      <w:r>
        <w:rPr>
          <w:i/>
        </w:rPr>
        <w:t>–</w:t>
      </w:r>
      <w:r>
        <w:rPr>
          <w:i/>
          <w:spacing w:val="-7"/>
        </w:rPr>
        <w:t xml:space="preserve"> </w:t>
      </w:r>
      <w:r>
        <w:t>це</w:t>
      </w:r>
      <w:r>
        <w:rPr>
          <w:spacing w:val="-6"/>
        </w:rPr>
        <w:t xml:space="preserve"> </w:t>
      </w:r>
      <w:r>
        <w:t>ступінь</w:t>
      </w:r>
      <w:r>
        <w:rPr>
          <w:spacing w:val="-7"/>
        </w:rPr>
        <w:t xml:space="preserve"> </w:t>
      </w:r>
      <w:r>
        <w:t>задоволення,</w:t>
      </w:r>
      <w:r>
        <w:rPr>
          <w:spacing w:val="-6"/>
        </w:rPr>
        <w:t xml:space="preserve"> </w:t>
      </w:r>
      <w:r>
        <w:t>яке</w:t>
      </w:r>
      <w:r>
        <w:rPr>
          <w:spacing w:val="-6"/>
        </w:rPr>
        <w:t xml:space="preserve"> </w:t>
      </w:r>
      <w:r>
        <w:t>одержує</w:t>
      </w:r>
      <w:r>
        <w:rPr>
          <w:spacing w:val="-6"/>
        </w:rPr>
        <w:t xml:space="preserve"> </w:t>
      </w:r>
      <w:r>
        <w:t>суб’єкт</w:t>
      </w:r>
      <w:r>
        <w:rPr>
          <w:spacing w:val="-6"/>
        </w:rPr>
        <w:t xml:space="preserve"> </w:t>
      </w:r>
      <w:r>
        <w:t>від</w:t>
      </w:r>
      <w:r>
        <w:rPr>
          <w:spacing w:val="-6"/>
        </w:rPr>
        <w:t xml:space="preserve"> </w:t>
      </w:r>
      <w:r>
        <w:t>споживання товару</w:t>
      </w:r>
      <w:r>
        <w:rPr>
          <w:spacing w:val="-6"/>
        </w:rPr>
        <w:t xml:space="preserve"> </w:t>
      </w:r>
      <w:r>
        <w:t>чи</w:t>
      </w:r>
      <w:r>
        <w:rPr>
          <w:spacing w:val="-1"/>
        </w:rPr>
        <w:t xml:space="preserve"> </w:t>
      </w:r>
      <w:r>
        <w:t>виконання</w:t>
      </w:r>
      <w:r>
        <w:rPr>
          <w:spacing w:val="-4"/>
        </w:rPr>
        <w:t xml:space="preserve"> </w:t>
      </w:r>
      <w:r>
        <w:t>будь-якої</w:t>
      </w:r>
      <w:r>
        <w:rPr>
          <w:spacing w:val="-4"/>
        </w:rPr>
        <w:t xml:space="preserve"> </w:t>
      </w:r>
      <w:r>
        <w:t>дії.</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84" w:firstLine="708"/>
        <w:jc w:val="both"/>
        <w:rPr>
          <w:rFonts w:ascii="Arial MT" w:hAnsi="Arial MT"/>
        </w:rPr>
      </w:pPr>
      <w:r>
        <w:lastRenderedPageBreak/>
        <w:t>Концепція функції корисності дає змогу здійснити співвимірність споживчих</w:t>
      </w:r>
      <w:r>
        <w:rPr>
          <w:spacing w:val="40"/>
        </w:rPr>
        <w:t xml:space="preserve"> </w:t>
      </w:r>
      <w:r>
        <w:t>елементів</w:t>
      </w:r>
      <w:r>
        <w:rPr>
          <w:spacing w:val="40"/>
        </w:rPr>
        <w:t xml:space="preserve"> </w:t>
      </w:r>
      <w:r>
        <w:t>різних</w:t>
      </w:r>
      <w:r>
        <w:rPr>
          <w:spacing w:val="40"/>
        </w:rPr>
        <w:t xml:space="preserve"> </w:t>
      </w:r>
      <w:r>
        <w:t>товарів,</w:t>
      </w:r>
      <w:r>
        <w:rPr>
          <w:spacing w:val="40"/>
        </w:rPr>
        <w:t xml:space="preserve"> </w:t>
      </w:r>
      <w:r>
        <w:t>іноді</w:t>
      </w:r>
      <w:r>
        <w:rPr>
          <w:spacing w:val="40"/>
        </w:rPr>
        <w:t xml:space="preserve"> </w:t>
      </w:r>
      <w:r>
        <w:t>фізично</w:t>
      </w:r>
      <w:r>
        <w:rPr>
          <w:spacing w:val="40"/>
        </w:rPr>
        <w:t xml:space="preserve"> </w:t>
      </w:r>
      <w:r>
        <w:t xml:space="preserve">неспіввимірних. </w:t>
      </w:r>
      <w:r>
        <w:rPr>
          <w:spacing w:val="-2"/>
        </w:rPr>
        <w:t>Корисність</w:t>
      </w:r>
      <w:r>
        <w:rPr>
          <w:spacing w:val="-11"/>
        </w:rPr>
        <w:t xml:space="preserve"> </w:t>
      </w:r>
      <w:r>
        <w:rPr>
          <w:spacing w:val="-2"/>
        </w:rPr>
        <w:t>включає</w:t>
      </w:r>
      <w:r>
        <w:rPr>
          <w:spacing w:val="-12"/>
        </w:rPr>
        <w:t xml:space="preserve"> </w:t>
      </w:r>
      <w:r>
        <w:rPr>
          <w:spacing w:val="-2"/>
        </w:rPr>
        <w:t>важливу</w:t>
      </w:r>
      <w:r>
        <w:rPr>
          <w:spacing w:val="-13"/>
        </w:rPr>
        <w:t xml:space="preserve"> </w:t>
      </w:r>
      <w:r>
        <w:rPr>
          <w:spacing w:val="-2"/>
        </w:rPr>
        <w:t>психологіч</w:t>
      </w:r>
      <w:r>
        <w:rPr>
          <w:spacing w:val="-2"/>
        </w:rPr>
        <w:t>ну</w:t>
      </w:r>
      <w:r>
        <w:rPr>
          <w:spacing w:val="-13"/>
        </w:rPr>
        <w:t xml:space="preserve"> </w:t>
      </w:r>
      <w:r>
        <w:rPr>
          <w:spacing w:val="-2"/>
        </w:rPr>
        <w:t>компоненту,</w:t>
      </w:r>
      <w:r>
        <w:rPr>
          <w:spacing w:val="-11"/>
        </w:rPr>
        <w:t xml:space="preserve"> </w:t>
      </w:r>
      <w:r>
        <w:rPr>
          <w:spacing w:val="-2"/>
        </w:rPr>
        <w:t>тому</w:t>
      </w:r>
      <w:r>
        <w:rPr>
          <w:spacing w:val="-13"/>
        </w:rPr>
        <w:t xml:space="preserve"> </w:t>
      </w:r>
      <w:r>
        <w:rPr>
          <w:spacing w:val="-2"/>
        </w:rPr>
        <w:t>що</w:t>
      </w:r>
      <w:r>
        <w:rPr>
          <w:spacing w:val="-9"/>
        </w:rPr>
        <w:t xml:space="preserve"> </w:t>
      </w:r>
      <w:r>
        <w:rPr>
          <w:spacing w:val="-2"/>
        </w:rPr>
        <w:t>люди</w:t>
      </w:r>
      <w:r>
        <w:rPr>
          <w:spacing w:val="-9"/>
        </w:rPr>
        <w:t xml:space="preserve"> </w:t>
      </w:r>
      <w:r>
        <w:rPr>
          <w:spacing w:val="-2"/>
        </w:rPr>
        <w:t xml:space="preserve">досягають </w:t>
      </w:r>
      <w:r>
        <w:rPr>
          <w:spacing w:val="-4"/>
        </w:rPr>
        <w:t>корисності,</w:t>
      </w:r>
      <w:r>
        <w:rPr>
          <w:spacing w:val="-13"/>
        </w:rPr>
        <w:t xml:space="preserve"> </w:t>
      </w:r>
      <w:r>
        <w:rPr>
          <w:spacing w:val="-4"/>
        </w:rPr>
        <w:t>одержуючи</w:t>
      </w:r>
      <w:r>
        <w:rPr>
          <w:spacing w:val="-12"/>
        </w:rPr>
        <w:t xml:space="preserve"> </w:t>
      </w:r>
      <w:r>
        <w:rPr>
          <w:spacing w:val="-4"/>
        </w:rPr>
        <w:t>речі,</w:t>
      </w:r>
      <w:r>
        <w:rPr>
          <w:spacing w:val="-13"/>
        </w:rPr>
        <w:t xml:space="preserve"> </w:t>
      </w:r>
      <w:r>
        <w:rPr>
          <w:spacing w:val="-4"/>
        </w:rPr>
        <w:t>які</w:t>
      </w:r>
      <w:r>
        <w:rPr>
          <w:spacing w:val="-11"/>
        </w:rPr>
        <w:t xml:space="preserve"> </w:t>
      </w:r>
      <w:r>
        <w:rPr>
          <w:spacing w:val="-4"/>
        </w:rPr>
        <w:t>приносять</w:t>
      </w:r>
      <w:r>
        <w:rPr>
          <w:spacing w:val="-11"/>
        </w:rPr>
        <w:t xml:space="preserve"> </w:t>
      </w:r>
      <w:r>
        <w:rPr>
          <w:spacing w:val="-4"/>
        </w:rPr>
        <w:t>їм</w:t>
      </w:r>
      <w:r>
        <w:rPr>
          <w:spacing w:val="-10"/>
        </w:rPr>
        <w:t xml:space="preserve"> </w:t>
      </w:r>
      <w:r>
        <w:rPr>
          <w:spacing w:val="-4"/>
        </w:rPr>
        <w:t>задоволення.</w:t>
      </w:r>
      <w:r>
        <w:rPr>
          <w:spacing w:val="-11"/>
        </w:rPr>
        <w:t xml:space="preserve"> </w:t>
      </w:r>
      <w:r>
        <w:rPr>
          <w:spacing w:val="-4"/>
        </w:rPr>
        <w:t>В</w:t>
      </w:r>
      <w:r>
        <w:rPr>
          <w:spacing w:val="-13"/>
        </w:rPr>
        <w:t xml:space="preserve"> </w:t>
      </w:r>
      <w:r>
        <w:rPr>
          <w:spacing w:val="-4"/>
        </w:rPr>
        <w:t>економічному</w:t>
      </w:r>
      <w:r>
        <w:rPr>
          <w:spacing w:val="-14"/>
        </w:rPr>
        <w:t xml:space="preserve"> </w:t>
      </w:r>
      <w:r>
        <w:rPr>
          <w:spacing w:val="-4"/>
        </w:rPr>
        <w:t xml:space="preserve">аналізі </w:t>
      </w:r>
      <w:r>
        <w:t>корисність часто використовується для того, щоб описати пріоритети при ранжуванні</w:t>
      </w:r>
      <w:r>
        <w:rPr>
          <w:spacing w:val="-18"/>
        </w:rPr>
        <w:t xml:space="preserve"> </w:t>
      </w:r>
      <w:r>
        <w:t>наборів</w:t>
      </w:r>
      <w:r>
        <w:rPr>
          <w:spacing w:val="-16"/>
        </w:rPr>
        <w:t xml:space="preserve"> </w:t>
      </w:r>
      <w:r>
        <w:t>споживчих</w:t>
      </w:r>
      <w:r>
        <w:rPr>
          <w:spacing w:val="-15"/>
        </w:rPr>
        <w:t xml:space="preserve"> </w:t>
      </w:r>
      <w:r>
        <w:t>товарів</w:t>
      </w:r>
      <w:r>
        <w:rPr>
          <w:spacing w:val="-17"/>
        </w:rPr>
        <w:t xml:space="preserve"> </w:t>
      </w:r>
      <w:r>
        <w:t>та</w:t>
      </w:r>
      <w:r>
        <w:rPr>
          <w:spacing w:val="-18"/>
        </w:rPr>
        <w:t xml:space="preserve"> </w:t>
      </w:r>
      <w:r>
        <w:t>послуг</w:t>
      </w:r>
      <w:r>
        <w:rPr>
          <w:rFonts w:ascii="Arial MT" w:hAnsi="Arial MT"/>
        </w:rPr>
        <w:t>.</w:t>
      </w:r>
    </w:p>
    <w:p w:rsidR="002E383A" w:rsidRDefault="00BC5805">
      <w:pPr>
        <w:pStyle w:val="a3"/>
        <w:spacing w:before="1" w:line="360" w:lineRule="auto"/>
        <w:ind w:right="382" w:firstLine="708"/>
        <w:jc w:val="both"/>
      </w:pPr>
      <w:r>
        <w:t>Корисність</w:t>
      </w:r>
      <w:r>
        <w:rPr>
          <w:spacing w:val="-18"/>
        </w:rPr>
        <w:t xml:space="preserve"> </w:t>
      </w:r>
      <w:r>
        <w:t>вимірюють</w:t>
      </w:r>
      <w:r>
        <w:rPr>
          <w:spacing w:val="-17"/>
        </w:rPr>
        <w:t xml:space="preserve"> </w:t>
      </w:r>
      <w:r>
        <w:t>у</w:t>
      </w:r>
      <w:r>
        <w:rPr>
          <w:spacing w:val="-18"/>
        </w:rPr>
        <w:t xml:space="preserve"> </w:t>
      </w:r>
      <w:r>
        <w:t>довільних</w:t>
      </w:r>
      <w:r>
        <w:rPr>
          <w:spacing w:val="-17"/>
        </w:rPr>
        <w:t xml:space="preserve"> </w:t>
      </w:r>
      <w:r>
        <w:t>одиницях,</w:t>
      </w:r>
      <w:r>
        <w:rPr>
          <w:spacing w:val="-18"/>
        </w:rPr>
        <w:t xml:space="preserve"> </w:t>
      </w:r>
      <w:r>
        <w:t>що</w:t>
      </w:r>
      <w:r>
        <w:rPr>
          <w:spacing w:val="-17"/>
        </w:rPr>
        <w:t xml:space="preserve"> </w:t>
      </w:r>
      <w:r>
        <w:t>називаються</w:t>
      </w:r>
      <w:r>
        <w:rPr>
          <w:spacing w:val="-16"/>
        </w:rPr>
        <w:t xml:space="preserve"> </w:t>
      </w:r>
      <w:r>
        <w:rPr>
          <w:b/>
        </w:rPr>
        <w:t>одиницями корисності</w:t>
      </w:r>
      <w:r>
        <w:t xml:space="preserve">, які можна пов’язати з іншими одиницями, наприклад, грошовими. Цей зв’язок і визначає величину корисності для особи, що приймає рішення. </w:t>
      </w:r>
      <w:r>
        <w:rPr>
          <w:spacing w:val="-2"/>
        </w:rPr>
        <w:t>Людина</w:t>
      </w:r>
      <w:r>
        <w:rPr>
          <w:spacing w:val="-10"/>
        </w:rPr>
        <w:t xml:space="preserve"> </w:t>
      </w:r>
      <w:r>
        <w:rPr>
          <w:spacing w:val="-2"/>
        </w:rPr>
        <w:t>завжди</w:t>
      </w:r>
      <w:r>
        <w:rPr>
          <w:spacing w:val="-12"/>
        </w:rPr>
        <w:t xml:space="preserve"> </w:t>
      </w:r>
      <w:r>
        <w:rPr>
          <w:spacing w:val="-2"/>
        </w:rPr>
        <w:t>обирає</w:t>
      </w:r>
      <w:r>
        <w:rPr>
          <w:spacing w:val="-11"/>
        </w:rPr>
        <w:t xml:space="preserve"> </w:t>
      </w:r>
      <w:r>
        <w:rPr>
          <w:spacing w:val="-2"/>
        </w:rPr>
        <w:t>той</w:t>
      </w:r>
      <w:r>
        <w:rPr>
          <w:spacing w:val="-10"/>
        </w:rPr>
        <w:t xml:space="preserve"> </w:t>
      </w:r>
      <w:r>
        <w:rPr>
          <w:spacing w:val="-2"/>
        </w:rPr>
        <w:t>варіант,</w:t>
      </w:r>
      <w:r>
        <w:rPr>
          <w:spacing w:val="-13"/>
        </w:rPr>
        <w:t xml:space="preserve"> </w:t>
      </w:r>
      <w:r>
        <w:rPr>
          <w:spacing w:val="-2"/>
        </w:rPr>
        <w:t>корисність</w:t>
      </w:r>
      <w:r>
        <w:rPr>
          <w:spacing w:val="-11"/>
        </w:rPr>
        <w:t xml:space="preserve"> </w:t>
      </w:r>
      <w:r>
        <w:rPr>
          <w:spacing w:val="-2"/>
        </w:rPr>
        <w:t>якого,</w:t>
      </w:r>
      <w:r>
        <w:rPr>
          <w:spacing w:val="-11"/>
        </w:rPr>
        <w:t xml:space="preserve"> </w:t>
      </w:r>
      <w:r>
        <w:rPr>
          <w:spacing w:val="-2"/>
        </w:rPr>
        <w:t>на</w:t>
      </w:r>
      <w:r>
        <w:rPr>
          <w:spacing w:val="-10"/>
        </w:rPr>
        <w:t xml:space="preserve"> </w:t>
      </w:r>
      <w:r>
        <w:rPr>
          <w:spacing w:val="-2"/>
        </w:rPr>
        <w:t>її</w:t>
      </w:r>
      <w:r>
        <w:rPr>
          <w:spacing w:val="-12"/>
        </w:rPr>
        <w:t xml:space="preserve"> </w:t>
      </w:r>
      <w:r>
        <w:rPr>
          <w:spacing w:val="-2"/>
        </w:rPr>
        <w:t>думку,</w:t>
      </w:r>
      <w:r>
        <w:rPr>
          <w:spacing w:val="-11"/>
        </w:rPr>
        <w:t xml:space="preserve"> </w:t>
      </w:r>
      <w:r>
        <w:rPr>
          <w:spacing w:val="-2"/>
        </w:rPr>
        <w:t>максимальна.</w:t>
      </w:r>
    </w:p>
    <w:p w:rsidR="002E383A" w:rsidRDefault="00BC5805">
      <w:pPr>
        <w:tabs>
          <w:tab w:val="left" w:pos="7448"/>
        </w:tabs>
        <w:spacing w:before="7"/>
        <w:ind w:left="941"/>
        <w:rPr>
          <w:sz w:val="28"/>
        </w:rPr>
      </w:pPr>
      <w:r>
        <w:rPr>
          <w:b/>
          <w:sz w:val="28"/>
        </w:rPr>
        <w:t>Функцією</w:t>
      </w:r>
      <w:r>
        <w:rPr>
          <w:b/>
          <w:spacing w:val="77"/>
          <w:sz w:val="28"/>
        </w:rPr>
        <w:t xml:space="preserve"> </w:t>
      </w:r>
      <w:r>
        <w:rPr>
          <w:b/>
          <w:sz w:val="28"/>
        </w:rPr>
        <w:t>корисності</w:t>
      </w:r>
      <w:r>
        <w:rPr>
          <w:b/>
          <w:spacing w:val="47"/>
          <w:w w:val="150"/>
          <w:sz w:val="28"/>
        </w:rPr>
        <w:t xml:space="preserve"> </w:t>
      </w:r>
      <w:r>
        <w:rPr>
          <w:sz w:val="28"/>
        </w:rPr>
        <w:t>називається</w:t>
      </w:r>
      <w:r>
        <w:rPr>
          <w:spacing w:val="46"/>
          <w:w w:val="150"/>
          <w:sz w:val="28"/>
        </w:rPr>
        <w:t xml:space="preserve"> </w:t>
      </w:r>
      <w:r>
        <w:rPr>
          <w:sz w:val="28"/>
        </w:rPr>
        <w:t>деяка</w:t>
      </w:r>
      <w:r>
        <w:rPr>
          <w:spacing w:val="46"/>
          <w:w w:val="150"/>
          <w:sz w:val="28"/>
        </w:rPr>
        <w:t xml:space="preserve"> </w:t>
      </w:r>
      <w:r>
        <w:rPr>
          <w:spacing w:val="-2"/>
          <w:sz w:val="28"/>
        </w:rPr>
        <w:t>функція</w:t>
      </w:r>
      <w:r>
        <w:rPr>
          <w:sz w:val="28"/>
        </w:rPr>
        <w:tab/>
      </w:r>
      <w:r>
        <w:rPr>
          <w:i/>
          <w:sz w:val="21"/>
        </w:rPr>
        <w:t>U</w:t>
      </w:r>
      <w:r>
        <w:rPr>
          <w:i/>
          <w:spacing w:val="-29"/>
          <w:sz w:val="21"/>
        </w:rPr>
        <w:t xml:space="preserve"> </w:t>
      </w:r>
      <w:r>
        <w:rPr>
          <w:sz w:val="21"/>
        </w:rPr>
        <w:t>(</w:t>
      </w:r>
      <w:r>
        <w:rPr>
          <w:spacing w:val="-34"/>
          <w:sz w:val="21"/>
        </w:rPr>
        <w:t xml:space="preserve"> </w:t>
      </w:r>
      <w:r>
        <w:rPr>
          <w:i/>
          <w:sz w:val="21"/>
        </w:rPr>
        <w:t>X</w:t>
      </w:r>
      <w:r>
        <w:rPr>
          <w:i/>
          <w:spacing w:val="-22"/>
          <w:sz w:val="21"/>
        </w:rPr>
        <w:t xml:space="preserve"> </w:t>
      </w:r>
      <w:r>
        <w:rPr>
          <w:sz w:val="21"/>
        </w:rPr>
        <w:t>)</w:t>
      </w:r>
      <w:r>
        <w:rPr>
          <w:spacing w:val="-18"/>
          <w:sz w:val="21"/>
        </w:rPr>
        <w:t xml:space="preserve"> </w:t>
      </w:r>
      <w:r>
        <w:rPr>
          <w:sz w:val="28"/>
        </w:rPr>
        <w:t>,</w:t>
      </w:r>
      <w:r>
        <w:rPr>
          <w:spacing w:val="62"/>
          <w:w w:val="150"/>
          <w:sz w:val="28"/>
        </w:rPr>
        <w:t xml:space="preserve"> </w:t>
      </w:r>
      <w:r>
        <w:rPr>
          <w:sz w:val="28"/>
        </w:rPr>
        <w:t>визначена</w:t>
      </w:r>
      <w:r>
        <w:rPr>
          <w:spacing w:val="73"/>
          <w:w w:val="150"/>
          <w:sz w:val="28"/>
        </w:rPr>
        <w:t xml:space="preserve"> </w:t>
      </w:r>
      <w:r>
        <w:rPr>
          <w:spacing w:val="-5"/>
          <w:sz w:val="28"/>
        </w:rPr>
        <w:t>на</w:t>
      </w:r>
    </w:p>
    <w:p w:rsidR="002E383A" w:rsidRDefault="00BC5805">
      <w:pPr>
        <w:pStyle w:val="a3"/>
        <w:tabs>
          <w:tab w:val="left" w:pos="8032"/>
        </w:tabs>
        <w:spacing w:before="197"/>
      </w:pPr>
      <w:r>
        <w:t>множині</w:t>
      </w:r>
      <w:r>
        <w:rPr>
          <w:spacing w:val="52"/>
          <w:w w:val="150"/>
        </w:rPr>
        <w:t xml:space="preserve"> </w:t>
      </w:r>
      <w:r>
        <w:t>переваг,</w:t>
      </w:r>
      <w:r>
        <w:rPr>
          <w:spacing w:val="52"/>
          <w:w w:val="150"/>
        </w:rPr>
        <w:t xml:space="preserve"> </w:t>
      </w:r>
      <w:r>
        <w:t>якщо</w:t>
      </w:r>
      <w:r>
        <w:rPr>
          <w:spacing w:val="53"/>
          <w:w w:val="150"/>
        </w:rPr>
        <w:t xml:space="preserve"> </w:t>
      </w:r>
      <w:r>
        <w:t>вона</w:t>
      </w:r>
      <w:r>
        <w:rPr>
          <w:spacing w:val="53"/>
          <w:w w:val="150"/>
        </w:rPr>
        <w:t xml:space="preserve"> </w:t>
      </w:r>
      <w:r>
        <w:t>монотонна,</w:t>
      </w:r>
      <w:r>
        <w:rPr>
          <w:spacing w:val="52"/>
          <w:w w:val="150"/>
        </w:rPr>
        <w:t xml:space="preserve"> </w:t>
      </w:r>
      <w:r>
        <w:t>тобто</w:t>
      </w:r>
      <w:r>
        <w:rPr>
          <w:spacing w:val="54"/>
          <w:w w:val="150"/>
        </w:rPr>
        <w:t xml:space="preserve"> </w:t>
      </w:r>
      <w:r>
        <w:t>з</w:t>
      </w:r>
      <w:r>
        <w:rPr>
          <w:spacing w:val="52"/>
          <w:w w:val="150"/>
        </w:rPr>
        <w:t xml:space="preserve"> </w:t>
      </w:r>
      <w:r>
        <w:t>того,</w:t>
      </w:r>
      <w:r>
        <w:rPr>
          <w:spacing w:val="51"/>
          <w:w w:val="150"/>
        </w:rPr>
        <w:t xml:space="preserve"> </w:t>
      </w:r>
      <w:r>
        <w:rPr>
          <w:spacing w:val="-5"/>
        </w:rPr>
        <w:t>що</w:t>
      </w:r>
      <w:r>
        <w:tab/>
      </w:r>
      <w:r>
        <w:rPr>
          <w:i/>
          <w:sz w:val="20"/>
        </w:rPr>
        <w:t>X</w:t>
      </w:r>
      <w:r>
        <w:rPr>
          <w:i/>
          <w:spacing w:val="26"/>
          <w:sz w:val="20"/>
        </w:rPr>
        <w:t xml:space="preserve"> </w:t>
      </w:r>
      <w:r>
        <w:rPr>
          <w:rFonts w:ascii="Symbol" w:hAnsi="Symbol"/>
          <w:sz w:val="20"/>
        </w:rPr>
        <w:t></w:t>
      </w:r>
      <w:r>
        <w:rPr>
          <w:spacing w:val="-21"/>
          <w:sz w:val="20"/>
        </w:rPr>
        <w:t xml:space="preserve"> </w:t>
      </w:r>
      <w:r>
        <w:rPr>
          <w:i/>
          <w:sz w:val="20"/>
        </w:rPr>
        <w:t>Y</w:t>
      </w:r>
      <w:r>
        <w:rPr>
          <w:i/>
          <w:spacing w:val="9"/>
          <w:sz w:val="20"/>
        </w:rPr>
        <w:t xml:space="preserve"> </w:t>
      </w:r>
      <w:r>
        <w:t>,</w:t>
      </w:r>
      <w:r>
        <w:rPr>
          <w:spacing w:val="31"/>
        </w:rPr>
        <w:t xml:space="preserve">  </w:t>
      </w:r>
      <w:r>
        <w:rPr>
          <w:spacing w:val="-2"/>
        </w:rPr>
        <w:t>випливає</w:t>
      </w:r>
    </w:p>
    <w:p w:rsidR="002E383A" w:rsidRDefault="00BC5805">
      <w:pPr>
        <w:pStyle w:val="a3"/>
        <w:spacing w:before="165" w:line="364" w:lineRule="auto"/>
        <w:ind w:right="384" w:firstLine="18"/>
        <w:jc w:val="both"/>
      </w:pPr>
      <w:r>
        <w:rPr>
          <w:i/>
          <w:sz w:val="21"/>
        </w:rPr>
        <w:t>U</w:t>
      </w:r>
      <w:r>
        <w:rPr>
          <w:i/>
          <w:spacing w:val="-14"/>
          <w:sz w:val="21"/>
        </w:rPr>
        <w:t xml:space="preserve"> </w:t>
      </w:r>
      <w:r>
        <w:rPr>
          <w:sz w:val="21"/>
        </w:rPr>
        <w:t>(</w:t>
      </w:r>
      <w:r>
        <w:rPr>
          <w:i/>
          <w:sz w:val="21"/>
        </w:rPr>
        <w:t>X</w:t>
      </w:r>
      <w:r>
        <w:rPr>
          <w:i/>
          <w:spacing w:val="-13"/>
          <w:sz w:val="21"/>
        </w:rPr>
        <w:t xml:space="preserve"> </w:t>
      </w:r>
      <w:r>
        <w:rPr>
          <w:sz w:val="21"/>
        </w:rPr>
        <w:t>)</w:t>
      </w:r>
      <w:r>
        <w:rPr>
          <w:spacing w:val="-13"/>
          <w:sz w:val="21"/>
        </w:rPr>
        <w:t xml:space="preserve"> </w:t>
      </w:r>
      <w:r>
        <w:rPr>
          <w:rFonts w:ascii="Symbol" w:hAnsi="Symbol"/>
          <w:sz w:val="21"/>
        </w:rPr>
        <w:t></w:t>
      </w:r>
      <w:r>
        <w:rPr>
          <w:spacing w:val="-13"/>
          <w:sz w:val="21"/>
        </w:rPr>
        <w:t xml:space="preserve"> </w:t>
      </w:r>
      <w:r>
        <w:rPr>
          <w:i/>
          <w:sz w:val="21"/>
        </w:rPr>
        <w:t>U</w:t>
      </w:r>
      <w:r>
        <w:rPr>
          <w:i/>
          <w:spacing w:val="-13"/>
          <w:sz w:val="21"/>
        </w:rPr>
        <w:t xml:space="preserve"> </w:t>
      </w:r>
      <w:r>
        <w:rPr>
          <w:sz w:val="21"/>
        </w:rPr>
        <w:t>(</w:t>
      </w:r>
      <w:r>
        <w:rPr>
          <w:i/>
          <w:sz w:val="21"/>
        </w:rPr>
        <w:t>Y</w:t>
      </w:r>
      <w:r>
        <w:rPr>
          <w:i/>
          <w:spacing w:val="-13"/>
          <w:sz w:val="21"/>
        </w:rPr>
        <w:t xml:space="preserve"> </w:t>
      </w:r>
      <w:r>
        <w:rPr>
          <w:sz w:val="21"/>
        </w:rPr>
        <w:t>)</w:t>
      </w:r>
      <w:r>
        <w:rPr>
          <w:spacing w:val="-13"/>
          <w:sz w:val="21"/>
        </w:rPr>
        <w:t xml:space="preserve"> </w:t>
      </w:r>
      <w:r>
        <w:t>.</w:t>
      </w:r>
      <w:r>
        <w:rPr>
          <w:spacing w:val="-18"/>
        </w:rPr>
        <w:t xml:space="preserve"> </w:t>
      </w:r>
      <w:r>
        <w:t>Цінні</w:t>
      </w:r>
      <w:r>
        <w:rPr>
          <w:spacing w:val="-17"/>
        </w:rPr>
        <w:t xml:space="preserve"> </w:t>
      </w:r>
      <w:r>
        <w:t>папери</w:t>
      </w:r>
      <w:r>
        <w:rPr>
          <w:spacing w:val="-18"/>
        </w:rPr>
        <w:t xml:space="preserve"> </w:t>
      </w:r>
      <w:r>
        <w:t>та</w:t>
      </w:r>
      <w:r>
        <w:rPr>
          <w:spacing w:val="-6"/>
        </w:rPr>
        <w:t xml:space="preserve"> </w:t>
      </w:r>
      <w:r>
        <w:t xml:space="preserve">майбутні інвестиції також є товаром, тому, з одного боку, їх ефективності можна розрахувати, бо вони мають грошову оцінку. Але </w:t>
      </w:r>
      <w:r>
        <w:rPr>
          <w:spacing w:val="-4"/>
        </w:rPr>
        <w:t>ризикові</w:t>
      </w:r>
      <w:r>
        <w:rPr>
          <w:spacing w:val="-9"/>
        </w:rPr>
        <w:t xml:space="preserve"> </w:t>
      </w:r>
      <w:r>
        <w:rPr>
          <w:spacing w:val="-4"/>
        </w:rPr>
        <w:t>цінні</w:t>
      </w:r>
      <w:r>
        <w:rPr>
          <w:spacing w:val="-9"/>
        </w:rPr>
        <w:t xml:space="preserve"> </w:t>
      </w:r>
      <w:r>
        <w:rPr>
          <w:spacing w:val="-4"/>
        </w:rPr>
        <w:t>папери</w:t>
      </w:r>
      <w:r>
        <w:rPr>
          <w:spacing w:val="-8"/>
        </w:rPr>
        <w:t xml:space="preserve"> </w:t>
      </w:r>
      <w:r>
        <w:rPr>
          <w:spacing w:val="-4"/>
        </w:rPr>
        <w:t>або</w:t>
      </w:r>
      <w:r>
        <w:rPr>
          <w:spacing w:val="-10"/>
        </w:rPr>
        <w:t xml:space="preserve"> </w:t>
      </w:r>
      <w:r>
        <w:rPr>
          <w:spacing w:val="-4"/>
        </w:rPr>
        <w:t>інвестиції</w:t>
      </w:r>
      <w:r>
        <w:rPr>
          <w:spacing w:val="-9"/>
        </w:rPr>
        <w:t xml:space="preserve"> </w:t>
      </w:r>
      <w:r>
        <w:rPr>
          <w:spacing w:val="-4"/>
        </w:rPr>
        <w:t>гарантують</w:t>
      </w:r>
      <w:r>
        <w:rPr>
          <w:spacing w:val="-10"/>
        </w:rPr>
        <w:t xml:space="preserve"> </w:t>
      </w:r>
      <w:r>
        <w:rPr>
          <w:spacing w:val="-4"/>
        </w:rPr>
        <w:t>отримання</w:t>
      </w:r>
      <w:r>
        <w:rPr>
          <w:spacing w:val="-8"/>
        </w:rPr>
        <w:t xml:space="preserve"> </w:t>
      </w:r>
      <w:r>
        <w:rPr>
          <w:spacing w:val="-4"/>
        </w:rPr>
        <w:t>грошей</w:t>
      </w:r>
      <w:r>
        <w:rPr>
          <w:spacing w:val="-8"/>
        </w:rPr>
        <w:t xml:space="preserve"> </w:t>
      </w:r>
      <w:r>
        <w:rPr>
          <w:spacing w:val="-4"/>
        </w:rPr>
        <w:t>в</w:t>
      </w:r>
      <w:r>
        <w:rPr>
          <w:spacing w:val="-9"/>
        </w:rPr>
        <w:t xml:space="preserve"> </w:t>
      </w:r>
      <w:r>
        <w:rPr>
          <w:spacing w:val="-4"/>
        </w:rPr>
        <w:t xml:space="preserve">майбутньому </w:t>
      </w:r>
      <w:r>
        <w:t>і тут зіставити їх ефективність неможливо. Встанов</w:t>
      </w:r>
      <w:r>
        <w:t>лення будь-якого ступеня ризику,</w:t>
      </w:r>
      <w:r>
        <w:rPr>
          <w:spacing w:val="-18"/>
        </w:rPr>
        <w:t xml:space="preserve"> </w:t>
      </w:r>
      <w:r>
        <w:t>характеризуючи</w:t>
      </w:r>
      <w:r>
        <w:rPr>
          <w:spacing w:val="-17"/>
        </w:rPr>
        <w:t xml:space="preserve"> </w:t>
      </w:r>
      <w:r>
        <w:t>випадкову</w:t>
      </w:r>
      <w:r>
        <w:rPr>
          <w:spacing w:val="-18"/>
        </w:rPr>
        <w:t xml:space="preserve"> </w:t>
      </w:r>
      <w:r>
        <w:t>величину</w:t>
      </w:r>
      <w:r>
        <w:rPr>
          <w:spacing w:val="-17"/>
        </w:rPr>
        <w:t xml:space="preserve"> </w:t>
      </w:r>
      <w:r>
        <w:t>одним</w:t>
      </w:r>
      <w:r>
        <w:rPr>
          <w:spacing w:val="-18"/>
        </w:rPr>
        <w:t xml:space="preserve"> </w:t>
      </w:r>
      <w:r>
        <w:t>числом,</w:t>
      </w:r>
      <w:r>
        <w:rPr>
          <w:spacing w:val="-17"/>
        </w:rPr>
        <w:t xml:space="preserve"> </w:t>
      </w:r>
      <w:r>
        <w:t>є</w:t>
      </w:r>
      <w:r>
        <w:rPr>
          <w:spacing w:val="-18"/>
        </w:rPr>
        <w:t xml:space="preserve"> </w:t>
      </w:r>
      <w:r>
        <w:t>спробою</w:t>
      </w:r>
      <w:r>
        <w:rPr>
          <w:spacing w:val="-17"/>
        </w:rPr>
        <w:t xml:space="preserve"> </w:t>
      </w:r>
      <w:r>
        <w:t>подолати це протиріччя.</w:t>
      </w:r>
    </w:p>
    <w:p w:rsidR="002E383A" w:rsidRDefault="00BC5805">
      <w:pPr>
        <w:spacing w:line="360" w:lineRule="auto"/>
        <w:ind w:left="232" w:right="388" w:firstLine="708"/>
        <w:jc w:val="both"/>
        <w:rPr>
          <w:sz w:val="28"/>
        </w:rPr>
      </w:pPr>
      <w:r>
        <w:rPr>
          <w:b/>
          <w:sz w:val="28"/>
        </w:rPr>
        <w:t xml:space="preserve">Раціональну поведінку людей дослідили </w:t>
      </w:r>
      <w:r>
        <w:rPr>
          <w:sz w:val="28"/>
        </w:rPr>
        <w:t>американські економісти</w:t>
      </w:r>
      <w:r>
        <w:rPr>
          <w:spacing w:val="40"/>
          <w:sz w:val="28"/>
        </w:rPr>
        <w:t xml:space="preserve"> </w:t>
      </w:r>
      <w:r>
        <w:rPr>
          <w:sz w:val="28"/>
        </w:rPr>
        <w:t>Джон</w:t>
      </w:r>
      <w:r>
        <w:rPr>
          <w:spacing w:val="-2"/>
          <w:sz w:val="28"/>
        </w:rPr>
        <w:t xml:space="preserve"> </w:t>
      </w:r>
      <w:r>
        <w:rPr>
          <w:sz w:val="28"/>
        </w:rPr>
        <w:t>Фон</w:t>
      </w:r>
      <w:r>
        <w:rPr>
          <w:spacing w:val="-2"/>
          <w:sz w:val="28"/>
        </w:rPr>
        <w:t xml:space="preserve"> </w:t>
      </w:r>
      <w:r>
        <w:rPr>
          <w:sz w:val="28"/>
        </w:rPr>
        <w:t>Нейман та Оскар фон Моргенштерн. Вони вивели її з основних наступних</w:t>
      </w:r>
      <w:r>
        <w:rPr>
          <w:spacing w:val="40"/>
          <w:sz w:val="28"/>
        </w:rPr>
        <w:t xml:space="preserve"> </w:t>
      </w:r>
      <w:r>
        <w:rPr>
          <w:sz w:val="28"/>
        </w:rPr>
        <w:t>а</w:t>
      </w:r>
      <w:r>
        <w:rPr>
          <w:sz w:val="28"/>
        </w:rPr>
        <w:t>ксіом [12, с. 288].</w:t>
      </w:r>
    </w:p>
    <w:p w:rsidR="002E383A" w:rsidRDefault="00BC5805">
      <w:pPr>
        <w:pStyle w:val="a3"/>
        <w:spacing w:line="360" w:lineRule="auto"/>
        <w:ind w:right="387" w:firstLine="708"/>
        <w:jc w:val="both"/>
      </w:pPr>
      <w:r>
        <w:rPr>
          <w:i/>
        </w:rPr>
        <w:t xml:space="preserve">Аксіома 1 (повноти). </w:t>
      </w:r>
      <w:r>
        <w:t>Коли підприємець</w:t>
      </w:r>
      <w:r>
        <w:rPr>
          <w:spacing w:val="40"/>
        </w:rPr>
        <w:t xml:space="preserve"> </w:t>
      </w:r>
      <w:r>
        <w:t>стикається з двома будь-якими рядами подій,</w:t>
      </w:r>
      <w:r>
        <w:rPr>
          <w:spacing w:val="-1"/>
        </w:rPr>
        <w:t xml:space="preserve"> </w:t>
      </w:r>
      <w:r>
        <w:t>він завжди може сказати,</w:t>
      </w:r>
      <w:r>
        <w:rPr>
          <w:spacing w:val="-1"/>
        </w:rPr>
        <w:t xml:space="preserve"> </w:t>
      </w:r>
      <w:r>
        <w:t>який йому</w:t>
      </w:r>
      <w:r>
        <w:rPr>
          <w:spacing w:val="-3"/>
        </w:rPr>
        <w:t xml:space="preserve"> </w:t>
      </w:r>
      <w:r>
        <w:t>більше до вподоби,</w:t>
      </w:r>
      <w:r>
        <w:rPr>
          <w:spacing w:val="-1"/>
        </w:rPr>
        <w:t xml:space="preserve"> </w:t>
      </w:r>
      <w:r>
        <w:t xml:space="preserve">або йому </w:t>
      </w:r>
      <w:r>
        <w:rPr>
          <w:spacing w:val="-2"/>
        </w:rPr>
        <w:t>байдуже,</w:t>
      </w:r>
      <w:r>
        <w:rPr>
          <w:spacing w:val="-10"/>
        </w:rPr>
        <w:t xml:space="preserve"> </w:t>
      </w:r>
      <w:r>
        <w:rPr>
          <w:spacing w:val="-2"/>
        </w:rPr>
        <w:t>який</w:t>
      </w:r>
      <w:r>
        <w:rPr>
          <w:spacing w:val="-9"/>
        </w:rPr>
        <w:t xml:space="preserve"> </w:t>
      </w:r>
      <w:r>
        <w:rPr>
          <w:spacing w:val="-2"/>
        </w:rPr>
        <w:t>із</w:t>
      </w:r>
      <w:r>
        <w:rPr>
          <w:spacing w:val="-12"/>
        </w:rPr>
        <w:t xml:space="preserve"> </w:t>
      </w:r>
      <w:r>
        <w:rPr>
          <w:spacing w:val="-2"/>
        </w:rPr>
        <w:t>рядів</w:t>
      </w:r>
      <w:r>
        <w:rPr>
          <w:spacing w:val="-10"/>
        </w:rPr>
        <w:t xml:space="preserve"> </w:t>
      </w:r>
      <w:r>
        <w:rPr>
          <w:spacing w:val="-2"/>
        </w:rPr>
        <w:t>подій</w:t>
      </w:r>
      <w:r>
        <w:rPr>
          <w:spacing w:val="-9"/>
        </w:rPr>
        <w:t xml:space="preserve"> </w:t>
      </w:r>
      <w:r>
        <w:rPr>
          <w:spacing w:val="-2"/>
        </w:rPr>
        <w:t>вибрати.</w:t>
      </w:r>
      <w:r>
        <w:rPr>
          <w:spacing w:val="-10"/>
        </w:rPr>
        <w:t xml:space="preserve"> </w:t>
      </w:r>
      <w:r>
        <w:rPr>
          <w:spacing w:val="-2"/>
        </w:rPr>
        <w:t>Ця</w:t>
      </w:r>
      <w:r>
        <w:rPr>
          <w:spacing w:val="-12"/>
        </w:rPr>
        <w:t xml:space="preserve"> </w:t>
      </w:r>
      <w:r>
        <w:rPr>
          <w:spacing w:val="-2"/>
        </w:rPr>
        <w:t>аксіома</w:t>
      </w:r>
      <w:r>
        <w:rPr>
          <w:spacing w:val="-9"/>
        </w:rPr>
        <w:t xml:space="preserve"> </w:t>
      </w:r>
      <w:r>
        <w:rPr>
          <w:spacing w:val="-2"/>
        </w:rPr>
        <w:t>записується</w:t>
      </w:r>
      <w:r>
        <w:rPr>
          <w:spacing w:val="-9"/>
        </w:rPr>
        <w:t xml:space="preserve"> </w:t>
      </w:r>
      <w:r>
        <w:rPr>
          <w:spacing w:val="-2"/>
        </w:rPr>
        <w:t>у</w:t>
      </w:r>
      <w:r>
        <w:rPr>
          <w:spacing w:val="-11"/>
        </w:rPr>
        <w:t xml:space="preserve"> </w:t>
      </w:r>
      <w:r>
        <w:rPr>
          <w:spacing w:val="-2"/>
        </w:rPr>
        <w:t>вигляді:</w:t>
      </w:r>
    </w:p>
    <w:p w:rsidR="002E383A" w:rsidRDefault="00BC5805" w:rsidP="00BC5805">
      <w:pPr>
        <w:pStyle w:val="a5"/>
        <w:numPr>
          <w:ilvl w:val="0"/>
          <w:numId w:val="26"/>
        </w:numPr>
        <w:tabs>
          <w:tab w:val="left" w:pos="952"/>
        </w:tabs>
        <w:spacing w:line="321" w:lineRule="exact"/>
        <w:ind w:left="952" w:hanging="359"/>
        <w:jc w:val="both"/>
        <w:rPr>
          <w:sz w:val="28"/>
        </w:rPr>
      </w:pPr>
      <w:r>
        <w:rPr>
          <w:i/>
          <w:spacing w:val="-4"/>
          <w:sz w:val="28"/>
        </w:rPr>
        <w:t>X</w:t>
      </w:r>
      <w:r>
        <w:rPr>
          <w:i/>
          <w:spacing w:val="-12"/>
          <w:sz w:val="28"/>
        </w:rPr>
        <w:t xml:space="preserve"> </w:t>
      </w:r>
      <w:r>
        <w:rPr>
          <w:spacing w:val="-4"/>
          <w:sz w:val="28"/>
        </w:rPr>
        <w:t>≥</w:t>
      </w:r>
      <w:r>
        <w:rPr>
          <w:spacing w:val="-10"/>
          <w:sz w:val="28"/>
        </w:rPr>
        <w:t xml:space="preserve"> </w:t>
      </w:r>
      <w:r>
        <w:rPr>
          <w:i/>
          <w:spacing w:val="-4"/>
          <w:sz w:val="28"/>
        </w:rPr>
        <w:t>Y</w:t>
      </w:r>
      <w:r>
        <w:rPr>
          <w:i/>
          <w:spacing w:val="-8"/>
          <w:sz w:val="28"/>
        </w:rPr>
        <w:t xml:space="preserve"> </w:t>
      </w:r>
      <w:r>
        <w:rPr>
          <w:spacing w:val="-4"/>
          <w:sz w:val="28"/>
        </w:rPr>
        <w:t>(</w:t>
      </w:r>
      <w:r>
        <w:rPr>
          <w:i/>
          <w:spacing w:val="-4"/>
          <w:sz w:val="28"/>
        </w:rPr>
        <w:t>X</w:t>
      </w:r>
      <w:r>
        <w:rPr>
          <w:i/>
          <w:spacing w:val="-11"/>
          <w:sz w:val="28"/>
        </w:rPr>
        <w:t xml:space="preserve"> </w:t>
      </w:r>
      <w:r>
        <w:rPr>
          <w:spacing w:val="-4"/>
          <w:sz w:val="28"/>
        </w:rPr>
        <w:t>більше</w:t>
      </w:r>
      <w:r>
        <w:rPr>
          <w:spacing w:val="-12"/>
          <w:sz w:val="28"/>
        </w:rPr>
        <w:t xml:space="preserve"> </w:t>
      </w:r>
      <w:r>
        <w:rPr>
          <w:spacing w:val="-4"/>
          <w:sz w:val="28"/>
        </w:rPr>
        <w:t>до</w:t>
      </w:r>
      <w:r>
        <w:rPr>
          <w:spacing w:val="-9"/>
          <w:sz w:val="28"/>
        </w:rPr>
        <w:t xml:space="preserve"> </w:t>
      </w:r>
      <w:r>
        <w:rPr>
          <w:spacing w:val="-4"/>
          <w:sz w:val="28"/>
        </w:rPr>
        <w:t>вподоби,</w:t>
      </w:r>
      <w:r>
        <w:rPr>
          <w:spacing w:val="-9"/>
          <w:sz w:val="28"/>
        </w:rPr>
        <w:t xml:space="preserve"> </w:t>
      </w:r>
      <w:r>
        <w:rPr>
          <w:spacing w:val="-4"/>
          <w:sz w:val="28"/>
        </w:rPr>
        <w:t>ніж</w:t>
      </w:r>
      <w:r>
        <w:rPr>
          <w:spacing w:val="-13"/>
          <w:sz w:val="28"/>
        </w:rPr>
        <w:t xml:space="preserve"> </w:t>
      </w:r>
      <w:r>
        <w:rPr>
          <w:i/>
          <w:spacing w:val="-4"/>
          <w:sz w:val="28"/>
        </w:rPr>
        <w:t>Y</w:t>
      </w:r>
      <w:r>
        <w:rPr>
          <w:spacing w:val="-4"/>
          <w:sz w:val="28"/>
        </w:rPr>
        <w:t>,</w:t>
      </w:r>
      <w:r>
        <w:rPr>
          <w:spacing w:val="-10"/>
          <w:sz w:val="28"/>
        </w:rPr>
        <w:t xml:space="preserve"> </w:t>
      </w:r>
      <w:r>
        <w:rPr>
          <w:spacing w:val="-4"/>
          <w:sz w:val="28"/>
        </w:rPr>
        <w:t>або</w:t>
      </w:r>
      <w:r>
        <w:rPr>
          <w:spacing w:val="-11"/>
          <w:sz w:val="28"/>
        </w:rPr>
        <w:t xml:space="preserve"> </w:t>
      </w:r>
      <w:r>
        <w:rPr>
          <w:spacing w:val="-4"/>
          <w:sz w:val="28"/>
        </w:rPr>
        <w:t>байдуже);</w:t>
      </w:r>
    </w:p>
    <w:p w:rsidR="002E383A" w:rsidRDefault="00BC5805" w:rsidP="00BC5805">
      <w:pPr>
        <w:pStyle w:val="a5"/>
        <w:numPr>
          <w:ilvl w:val="0"/>
          <w:numId w:val="26"/>
        </w:numPr>
        <w:tabs>
          <w:tab w:val="left" w:pos="953"/>
        </w:tabs>
        <w:spacing w:before="158"/>
        <w:rPr>
          <w:sz w:val="28"/>
        </w:rPr>
      </w:pPr>
      <w:r>
        <w:rPr>
          <w:i/>
          <w:sz w:val="28"/>
        </w:rPr>
        <w:t>X</w:t>
      </w:r>
      <w:r>
        <w:rPr>
          <w:i/>
          <w:spacing w:val="-13"/>
          <w:sz w:val="28"/>
        </w:rPr>
        <w:t xml:space="preserve"> </w:t>
      </w:r>
      <w:r>
        <w:rPr>
          <w:i/>
          <w:sz w:val="28"/>
        </w:rPr>
        <w:t>≈</w:t>
      </w:r>
      <w:r>
        <w:rPr>
          <w:i/>
          <w:spacing w:val="-12"/>
          <w:sz w:val="28"/>
        </w:rPr>
        <w:t xml:space="preserve"> </w:t>
      </w:r>
      <w:r>
        <w:rPr>
          <w:i/>
          <w:sz w:val="28"/>
        </w:rPr>
        <w:t>Y</w:t>
      </w:r>
      <w:r>
        <w:rPr>
          <w:i/>
          <w:spacing w:val="-9"/>
          <w:sz w:val="28"/>
        </w:rPr>
        <w:t xml:space="preserve"> </w:t>
      </w:r>
      <w:r>
        <w:rPr>
          <w:sz w:val="28"/>
        </w:rPr>
        <w:t>(</w:t>
      </w:r>
      <w:r>
        <w:rPr>
          <w:i/>
          <w:sz w:val="28"/>
        </w:rPr>
        <w:t>X</w:t>
      </w:r>
      <w:r>
        <w:rPr>
          <w:i/>
          <w:spacing w:val="-13"/>
          <w:sz w:val="28"/>
        </w:rPr>
        <w:t xml:space="preserve"> </w:t>
      </w:r>
      <w:r>
        <w:rPr>
          <w:sz w:val="28"/>
        </w:rPr>
        <w:t>і</w:t>
      </w:r>
      <w:r>
        <w:rPr>
          <w:spacing w:val="-13"/>
          <w:sz w:val="28"/>
        </w:rPr>
        <w:t xml:space="preserve"> </w:t>
      </w:r>
      <w:r>
        <w:rPr>
          <w:i/>
          <w:sz w:val="28"/>
        </w:rPr>
        <w:t>Y</w:t>
      </w:r>
      <w:r>
        <w:rPr>
          <w:i/>
          <w:spacing w:val="-11"/>
          <w:sz w:val="28"/>
        </w:rPr>
        <w:t xml:space="preserve"> </w:t>
      </w:r>
      <w:r>
        <w:rPr>
          <w:spacing w:val="-2"/>
          <w:sz w:val="28"/>
        </w:rPr>
        <w:t>рівноцінні);</w:t>
      </w:r>
    </w:p>
    <w:p w:rsidR="002E383A" w:rsidRDefault="00BC5805" w:rsidP="00BC5805">
      <w:pPr>
        <w:pStyle w:val="a5"/>
        <w:numPr>
          <w:ilvl w:val="0"/>
          <w:numId w:val="26"/>
        </w:numPr>
        <w:tabs>
          <w:tab w:val="left" w:pos="953"/>
        </w:tabs>
        <w:spacing w:before="161"/>
        <w:rPr>
          <w:sz w:val="28"/>
        </w:rPr>
      </w:pPr>
      <w:r>
        <w:rPr>
          <w:i/>
          <w:spacing w:val="-4"/>
          <w:sz w:val="28"/>
        </w:rPr>
        <w:t>X</w:t>
      </w:r>
      <w:r>
        <w:rPr>
          <w:i/>
          <w:spacing w:val="-12"/>
          <w:sz w:val="28"/>
        </w:rPr>
        <w:t xml:space="preserve"> </w:t>
      </w:r>
      <w:r>
        <w:rPr>
          <w:spacing w:val="-4"/>
          <w:sz w:val="28"/>
        </w:rPr>
        <w:t>&gt;</w:t>
      </w:r>
      <w:r>
        <w:rPr>
          <w:spacing w:val="-10"/>
          <w:sz w:val="28"/>
        </w:rPr>
        <w:t xml:space="preserve"> </w:t>
      </w:r>
      <w:r>
        <w:rPr>
          <w:i/>
          <w:spacing w:val="-4"/>
          <w:sz w:val="28"/>
        </w:rPr>
        <w:t>Y</w:t>
      </w:r>
      <w:r>
        <w:rPr>
          <w:i/>
          <w:spacing w:val="-8"/>
          <w:sz w:val="28"/>
        </w:rPr>
        <w:t xml:space="preserve"> </w:t>
      </w:r>
      <w:r>
        <w:rPr>
          <w:spacing w:val="-4"/>
          <w:sz w:val="28"/>
        </w:rPr>
        <w:t>(</w:t>
      </w:r>
      <w:r>
        <w:rPr>
          <w:i/>
          <w:spacing w:val="-4"/>
          <w:sz w:val="28"/>
        </w:rPr>
        <w:t>X</w:t>
      </w:r>
      <w:r>
        <w:rPr>
          <w:i/>
          <w:spacing w:val="-13"/>
          <w:sz w:val="28"/>
        </w:rPr>
        <w:t xml:space="preserve"> </w:t>
      </w:r>
      <w:r>
        <w:rPr>
          <w:spacing w:val="-4"/>
          <w:sz w:val="28"/>
        </w:rPr>
        <w:t>більше</w:t>
      </w:r>
      <w:r>
        <w:rPr>
          <w:spacing w:val="-10"/>
          <w:sz w:val="28"/>
        </w:rPr>
        <w:t xml:space="preserve"> </w:t>
      </w:r>
      <w:r>
        <w:rPr>
          <w:spacing w:val="-4"/>
          <w:sz w:val="28"/>
        </w:rPr>
        <w:t>до</w:t>
      </w:r>
      <w:r>
        <w:rPr>
          <w:spacing w:val="-9"/>
          <w:sz w:val="28"/>
        </w:rPr>
        <w:t xml:space="preserve"> </w:t>
      </w:r>
      <w:r>
        <w:rPr>
          <w:spacing w:val="-4"/>
          <w:sz w:val="28"/>
        </w:rPr>
        <w:t>вподоби,</w:t>
      </w:r>
      <w:r>
        <w:rPr>
          <w:spacing w:val="-11"/>
          <w:sz w:val="28"/>
        </w:rPr>
        <w:t xml:space="preserve"> </w:t>
      </w:r>
      <w:r>
        <w:rPr>
          <w:spacing w:val="-4"/>
          <w:sz w:val="28"/>
        </w:rPr>
        <w:t>ніж</w:t>
      </w:r>
      <w:r>
        <w:rPr>
          <w:spacing w:val="-11"/>
          <w:sz w:val="28"/>
        </w:rPr>
        <w:t xml:space="preserve"> </w:t>
      </w:r>
      <w:r>
        <w:rPr>
          <w:i/>
          <w:spacing w:val="-5"/>
          <w:sz w:val="28"/>
        </w:rPr>
        <w:t>Y</w:t>
      </w:r>
      <w:r>
        <w:rPr>
          <w:spacing w:val="-5"/>
          <w:sz w:val="28"/>
        </w:rPr>
        <w:t>).</w:t>
      </w:r>
    </w:p>
    <w:p w:rsidR="002E383A" w:rsidRDefault="00BC5805">
      <w:pPr>
        <w:pStyle w:val="a3"/>
        <w:spacing w:before="160" w:line="360" w:lineRule="auto"/>
        <w:ind w:firstLine="708"/>
      </w:pPr>
      <w:r>
        <w:t>Завдяки</w:t>
      </w:r>
      <w:r>
        <w:rPr>
          <w:spacing w:val="38"/>
        </w:rPr>
        <w:t xml:space="preserve"> </w:t>
      </w:r>
      <w:r>
        <w:t>аксіомі</w:t>
      </w:r>
      <w:r>
        <w:rPr>
          <w:spacing w:val="37"/>
        </w:rPr>
        <w:t xml:space="preserve"> </w:t>
      </w:r>
      <w:r>
        <w:t>повноти</w:t>
      </w:r>
      <w:r>
        <w:rPr>
          <w:spacing w:val="38"/>
        </w:rPr>
        <w:t xml:space="preserve"> </w:t>
      </w:r>
      <w:r>
        <w:t>споживач</w:t>
      </w:r>
      <w:r>
        <w:rPr>
          <w:spacing w:val="36"/>
        </w:rPr>
        <w:t xml:space="preserve"> </w:t>
      </w:r>
      <w:r>
        <w:t>наділяється</w:t>
      </w:r>
      <w:r>
        <w:rPr>
          <w:spacing w:val="38"/>
        </w:rPr>
        <w:t xml:space="preserve"> </w:t>
      </w:r>
      <w:r>
        <w:t>здатністю</w:t>
      </w:r>
      <w:r>
        <w:rPr>
          <w:spacing w:val="35"/>
        </w:rPr>
        <w:t xml:space="preserve"> </w:t>
      </w:r>
      <w:r>
        <w:t xml:space="preserve">класифікувати </w:t>
      </w:r>
      <w:r>
        <w:rPr>
          <w:spacing w:val="-2"/>
        </w:rPr>
        <w:t>(розрізняти)</w:t>
      </w:r>
      <w:r>
        <w:rPr>
          <w:spacing w:val="-14"/>
        </w:rPr>
        <w:t xml:space="preserve"> </w:t>
      </w:r>
      <w:r>
        <w:rPr>
          <w:spacing w:val="-2"/>
        </w:rPr>
        <w:t>ряди</w:t>
      </w:r>
      <w:r>
        <w:rPr>
          <w:spacing w:val="-11"/>
        </w:rPr>
        <w:t xml:space="preserve"> </w:t>
      </w:r>
      <w:r>
        <w:rPr>
          <w:spacing w:val="-2"/>
        </w:rPr>
        <w:t>подій,</w:t>
      </w:r>
      <w:r>
        <w:rPr>
          <w:spacing w:val="-12"/>
        </w:rPr>
        <w:t xml:space="preserve"> </w:t>
      </w:r>
      <w:r>
        <w:rPr>
          <w:spacing w:val="-2"/>
        </w:rPr>
        <w:t>тобто</w:t>
      </w:r>
      <w:r>
        <w:rPr>
          <w:spacing w:val="-10"/>
        </w:rPr>
        <w:t xml:space="preserve"> </w:t>
      </w:r>
      <w:r>
        <w:rPr>
          <w:spacing w:val="-2"/>
        </w:rPr>
        <w:t>вмінням</w:t>
      </w:r>
      <w:r>
        <w:rPr>
          <w:spacing w:val="-14"/>
        </w:rPr>
        <w:t xml:space="preserve"> </w:t>
      </w:r>
      <w:r>
        <w:rPr>
          <w:spacing w:val="-2"/>
        </w:rPr>
        <w:t>порівнювати</w:t>
      </w:r>
      <w:r>
        <w:rPr>
          <w:spacing w:val="-11"/>
        </w:rPr>
        <w:t xml:space="preserve"> </w:t>
      </w:r>
      <w:r>
        <w:rPr>
          <w:spacing w:val="-2"/>
        </w:rPr>
        <w:t>всі</w:t>
      </w:r>
      <w:r>
        <w:rPr>
          <w:spacing w:val="-10"/>
        </w:rPr>
        <w:t xml:space="preserve"> </w:t>
      </w:r>
      <w:r>
        <w:rPr>
          <w:spacing w:val="-2"/>
        </w:rPr>
        <w:t>альтернативи.</w:t>
      </w:r>
    </w:p>
    <w:p w:rsidR="002E383A" w:rsidRDefault="002E383A">
      <w:pPr>
        <w:spacing w:line="360" w:lineRule="auto"/>
        <w:sectPr w:rsidR="002E383A">
          <w:pgSz w:w="11910" w:h="16840"/>
          <w:pgMar w:top="1040" w:right="740" w:bottom="920" w:left="900" w:header="0" w:footer="732" w:gutter="0"/>
          <w:cols w:space="720"/>
        </w:sectPr>
      </w:pPr>
    </w:p>
    <w:p w:rsidR="002E383A" w:rsidRDefault="00BC5805">
      <w:pPr>
        <w:pStyle w:val="a3"/>
        <w:spacing w:before="67" w:line="360" w:lineRule="auto"/>
        <w:ind w:right="387" w:firstLine="708"/>
        <w:jc w:val="both"/>
      </w:pPr>
      <w:r>
        <w:rPr>
          <w:i/>
          <w:spacing w:val="-2"/>
        </w:rPr>
        <w:lastRenderedPageBreak/>
        <w:t>Аксіома</w:t>
      </w:r>
      <w:r>
        <w:rPr>
          <w:i/>
          <w:spacing w:val="-12"/>
        </w:rPr>
        <w:t xml:space="preserve"> </w:t>
      </w:r>
      <w:r>
        <w:rPr>
          <w:i/>
          <w:spacing w:val="-2"/>
        </w:rPr>
        <w:t>2</w:t>
      </w:r>
      <w:r>
        <w:rPr>
          <w:i/>
          <w:spacing w:val="-10"/>
        </w:rPr>
        <w:t xml:space="preserve"> </w:t>
      </w:r>
      <w:r>
        <w:rPr>
          <w:i/>
          <w:spacing w:val="-2"/>
        </w:rPr>
        <w:t>(транзитивності).</w:t>
      </w:r>
      <w:r>
        <w:rPr>
          <w:i/>
          <w:spacing w:val="-10"/>
        </w:rPr>
        <w:t xml:space="preserve"> </w:t>
      </w:r>
      <w:r>
        <w:rPr>
          <w:spacing w:val="-2"/>
        </w:rPr>
        <w:t>Перевага</w:t>
      </w:r>
      <w:r>
        <w:rPr>
          <w:spacing w:val="-11"/>
        </w:rPr>
        <w:t xml:space="preserve"> </w:t>
      </w:r>
      <w:r>
        <w:rPr>
          <w:spacing w:val="-2"/>
        </w:rPr>
        <w:t>серед</w:t>
      </w:r>
      <w:r>
        <w:rPr>
          <w:spacing w:val="-12"/>
        </w:rPr>
        <w:t xml:space="preserve"> </w:t>
      </w:r>
      <w:r>
        <w:rPr>
          <w:spacing w:val="-2"/>
        </w:rPr>
        <w:t>різних</w:t>
      </w:r>
      <w:r>
        <w:rPr>
          <w:spacing w:val="-12"/>
        </w:rPr>
        <w:t xml:space="preserve"> </w:t>
      </w:r>
      <w:r>
        <w:rPr>
          <w:spacing w:val="-2"/>
        </w:rPr>
        <w:t>рядів</w:t>
      </w:r>
      <w:r>
        <w:rPr>
          <w:spacing w:val="-12"/>
        </w:rPr>
        <w:t xml:space="preserve"> </w:t>
      </w:r>
      <w:r>
        <w:rPr>
          <w:spacing w:val="-2"/>
        </w:rPr>
        <w:t>подій</w:t>
      </w:r>
      <w:r>
        <w:rPr>
          <w:spacing w:val="-10"/>
        </w:rPr>
        <w:t xml:space="preserve"> </w:t>
      </w:r>
      <w:r>
        <w:rPr>
          <w:spacing w:val="-2"/>
        </w:rPr>
        <w:t xml:space="preserve">послідовна, </w:t>
      </w:r>
      <w:r>
        <w:t xml:space="preserve">тобто, якщо ряд </w:t>
      </w:r>
      <w:r>
        <w:rPr>
          <w:i/>
        </w:rPr>
        <w:t xml:space="preserve">X </w:t>
      </w:r>
      <w:r>
        <w:t xml:space="preserve">&gt; </w:t>
      </w:r>
      <w:r>
        <w:rPr>
          <w:i/>
        </w:rPr>
        <w:t>Y</w:t>
      </w:r>
      <w:r>
        <w:t xml:space="preserve">, </w:t>
      </w:r>
      <w:r>
        <w:rPr>
          <w:i/>
        </w:rPr>
        <w:t xml:space="preserve">Y </w:t>
      </w:r>
      <w:r>
        <w:t xml:space="preserve">&gt; </w:t>
      </w:r>
      <w:r>
        <w:rPr>
          <w:i/>
        </w:rPr>
        <w:t>Z</w:t>
      </w:r>
      <w:r>
        <w:t xml:space="preserve">, то </w:t>
      </w:r>
      <w:r>
        <w:rPr>
          <w:i/>
        </w:rPr>
        <w:t xml:space="preserve">X </w:t>
      </w:r>
      <w:r>
        <w:t xml:space="preserve">&gt; </w:t>
      </w:r>
      <w:r>
        <w:rPr>
          <w:i/>
        </w:rPr>
        <w:t>Z</w:t>
      </w:r>
      <w:r>
        <w:t>. Завдяки аксіомі транзитивності виключається</w:t>
      </w:r>
      <w:r>
        <w:rPr>
          <w:spacing w:val="-18"/>
        </w:rPr>
        <w:t xml:space="preserve"> </w:t>
      </w:r>
      <w:r>
        <w:t>мінливість</w:t>
      </w:r>
      <w:r>
        <w:rPr>
          <w:spacing w:val="-17"/>
        </w:rPr>
        <w:t xml:space="preserve"> </w:t>
      </w:r>
      <w:r>
        <w:t>смаків</w:t>
      </w:r>
      <w:r>
        <w:rPr>
          <w:spacing w:val="-18"/>
        </w:rPr>
        <w:t xml:space="preserve"> </w:t>
      </w:r>
      <w:r>
        <w:t>споживача.</w:t>
      </w:r>
    </w:p>
    <w:p w:rsidR="002E383A" w:rsidRDefault="00BC5805">
      <w:pPr>
        <w:pStyle w:val="a3"/>
        <w:spacing w:before="1" w:line="360" w:lineRule="auto"/>
        <w:ind w:right="391" w:firstLine="708"/>
        <w:jc w:val="both"/>
      </w:pPr>
      <w:r>
        <w:t>Припустимо, що споживач віддає перевагу ряду подій</w:t>
      </w:r>
      <w:r>
        <w:rPr>
          <w:spacing w:val="40"/>
        </w:rPr>
        <w:t xml:space="preserve"> </w:t>
      </w:r>
      <w:r>
        <w:rPr>
          <w:i/>
        </w:rPr>
        <w:t>f</w:t>
      </w:r>
      <w:r>
        <w:rPr>
          <w:i/>
          <w:spacing w:val="40"/>
        </w:rPr>
        <w:t xml:space="preserve"> </w:t>
      </w:r>
      <w:r>
        <w:t xml:space="preserve">над рядом </w:t>
      </w:r>
      <w:r>
        <w:rPr>
          <w:i/>
        </w:rPr>
        <w:t>d</w:t>
      </w:r>
      <w:r>
        <w:t xml:space="preserve">, а ряду </w:t>
      </w:r>
      <w:r>
        <w:rPr>
          <w:i/>
        </w:rPr>
        <w:t>d</w:t>
      </w:r>
      <w:r>
        <w:rPr>
          <w:i/>
          <w:spacing w:val="80"/>
        </w:rPr>
        <w:t xml:space="preserve"> </w:t>
      </w:r>
      <w:r>
        <w:t>над рядом</w:t>
      </w:r>
      <w:r>
        <w:rPr>
          <w:spacing w:val="80"/>
        </w:rPr>
        <w:t xml:space="preserve"> </w:t>
      </w:r>
      <w:r>
        <w:rPr>
          <w:i/>
        </w:rPr>
        <w:t>b</w:t>
      </w:r>
      <w:r>
        <w:t>, ряду</w:t>
      </w:r>
      <w:r>
        <w:rPr>
          <w:spacing w:val="40"/>
        </w:rPr>
        <w:t xml:space="preserve"> </w:t>
      </w:r>
      <w:r>
        <w:rPr>
          <w:i/>
        </w:rPr>
        <w:t xml:space="preserve">b </w:t>
      </w:r>
      <w:r>
        <w:t>над рядом подій</w:t>
      </w:r>
      <w:r>
        <w:rPr>
          <w:spacing w:val="80"/>
        </w:rPr>
        <w:t xml:space="preserve"> </w:t>
      </w:r>
      <w:r>
        <w:rPr>
          <w:i/>
        </w:rPr>
        <w:t>f</w:t>
      </w:r>
      <w:r>
        <w:t>.</w:t>
      </w:r>
    </w:p>
    <w:p w:rsidR="002E383A" w:rsidRDefault="00BC5805">
      <w:pPr>
        <w:pStyle w:val="a3"/>
        <w:spacing w:before="1" w:line="360" w:lineRule="auto"/>
        <w:ind w:right="400" w:firstLine="708"/>
        <w:jc w:val="both"/>
      </w:pPr>
      <w:r>
        <w:t>Отже, щоб господарювання було раціональне, підприємець повинен мати усталений смак, інакше він ніколи не зможе зробити правильний вибір.</w:t>
      </w:r>
    </w:p>
    <w:p w:rsidR="002E383A" w:rsidRDefault="00BC5805">
      <w:pPr>
        <w:pStyle w:val="a3"/>
        <w:spacing w:line="360" w:lineRule="auto"/>
        <w:ind w:right="386" w:firstLine="708"/>
        <w:jc w:val="both"/>
      </w:pPr>
      <w:r>
        <w:rPr>
          <w:i/>
        </w:rPr>
        <w:t>Аксіома 3 (неперервності)</w:t>
      </w:r>
      <w:r>
        <w:t xml:space="preserve">. В умовах аксіоми транзитивності відносно альтернатив </w:t>
      </w:r>
      <w:r>
        <w:rPr>
          <w:i/>
        </w:rPr>
        <w:t>X</w:t>
      </w:r>
      <w:r>
        <w:t xml:space="preserve">, </w:t>
      </w:r>
      <w:r>
        <w:rPr>
          <w:i/>
        </w:rPr>
        <w:t>Y</w:t>
      </w:r>
      <w:r>
        <w:t xml:space="preserve">, </w:t>
      </w:r>
      <w:r>
        <w:rPr>
          <w:i/>
        </w:rPr>
        <w:t xml:space="preserve">Z </w:t>
      </w:r>
      <w:r>
        <w:t>припустимо, що з ймовірністю</w:t>
      </w:r>
      <w:r>
        <w:rPr>
          <w:spacing w:val="-1"/>
        </w:rPr>
        <w:t xml:space="preserve"> </w:t>
      </w:r>
      <w:r>
        <w:t xml:space="preserve">1 індивід може одержати </w:t>
      </w:r>
      <w:r>
        <w:rPr>
          <w:i/>
        </w:rPr>
        <w:t>Y</w:t>
      </w:r>
      <w:r>
        <w:t xml:space="preserve">, з імовірністю </w:t>
      </w:r>
      <w:r>
        <w:rPr>
          <w:i/>
        </w:rPr>
        <w:t>p –</w:t>
      </w:r>
      <w:r>
        <w:rPr>
          <w:i/>
          <w:spacing w:val="40"/>
        </w:rPr>
        <w:t xml:space="preserve"> </w:t>
      </w:r>
      <w:r>
        <w:rPr>
          <w:i/>
        </w:rPr>
        <w:t>X</w:t>
      </w:r>
      <w:r>
        <w:t>, а з ймовірністю (1</w:t>
      </w:r>
      <w:r>
        <w:rPr>
          <w:spacing w:val="-15"/>
        </w:rPr>
        <w:t xml:space="preserve"> </w:t>
      </w:r>
      <w:r>
        <w:t>–</w:t>
      </w:r>
      <w:r>
        <w:rPr>
          <w:spacing w:val="-18"/>
        </w:rPr>
        <w:t xml:space="preserve"> </w:t>
      </w:r>
      <w:r>
        <w:rPr>
          <w:i/>
        </w:rPr>
        <w:t>p</w:t>
      </w:r>
      <w:r>
        <w:t xml:space="preserve">) </w:t>
      </w:r>
      <w:r>
        <w:rPr>
          <w:i/>
        </w:rPr>
        <w:t>– Z</w:t>
      </w:r>
      <w:r>
        <w:t xml:space="preserve">. Тоді існує таке </w:t>
      </w:r>
      <w:r>
        <w:rPr>
          <w:i/>
        </w:rPr>
        <w:t>p</w:t>
      </w:r>
      <w:r>
        <w:t>, за якого ці дві лотереї</w:t>
      </w:r>
      <w:r>
        <w:rPr>
          <w:spacing w:val="-1"/>
        </w:rPr>
        <w:t xml:space="preserve"> </w:t>
      </w:r>
      <w:r>
        <w:t>для</w:t>
      </w:r>
      <w:r>
        <w:rPr>
          <w:spacing w:val="-2"/>
        </w:rPr>
        <w:t xml:space="preserve"> </w:t>
      </w:r>
      <w:r>
        <w:t>індивіда</w:t>
      </w:r>
      <w:r>
        <w:rPr>
          <w:spacing w:val="-5"/>
        </w:rPr>
        <w:t xml:space="preserve"> </w:t>
      </w:r>
      <w:r>
        <w:t>рівноцінні.</w:t>
      </w:r>
    </w:p>
    <w:p w:rsidR="002E383A" w:rsidRDefault="00BC5805">
      <w:pPr>
        <w:pStyle w:val="a3"/>
        <w:spacing w:line="360" w:lineRule="auto"/>
        <w:ind w:right="384" w:firstLine="708"/>
        <w:jc w:val="both"/>
      </w:pPr>
      <w:r>
        <w:rPr>
          <w:i/>
        </w:rPr>
        <w:t xml:space="preserve">Аксіома 4 (незалежності). </w:t>
      </w:r>
      <w:r>
        <w:t xml:space="preserve">Нехай існують блага або товари </w:t>
      </w:r>
      <w:r>
        <w:rPr>
          <w:i/>
        </w:rPr>
        <w:t xml:space="preserve">X </w:t>
      </w:r>
      <w:r>
        <w:t xml:space="preserve">і </w:t>
      </w:r>
      <w:r>
        <w:rPr>
          <w:i/>
        </w:rPr>
        <w:t>Y</w:t>
      </w:r>
      <w:r>
        <w:t>, які, на думку індивіда, однакові, та дві лотереї, які відрізняються лише тим, що одна містить</w:t>
      </w:r>
      <w:r>
        <w:rPr>
          <w:spacing w:val="-16"/>
        </w:rPr>
        <w:t xml:space="preserve"> </w:t>
      </w:r>
      <w:r>
        <w:rPr>
          <w:i/>
        </w:rPr>
        <w:t>X</w:t>
      </w:r>
      <w:r>
        <w:t>,</w:t>
      </w:r>
      <w:r>
        <w:rPr>
          <w:spacing w:val="-16"/>
        </w:rPr>
        <w:t xml:space="preserve"> </w:t>
      </w:r>
      <w:r>
        <w:t>а</w:t>
      </w:r>
      <w:r>
        <w:rPr>
          <w:spacing w:val="-15"/>
        </w:rPr>
        <w:t xml:space="preserve"> </w:t>
      </w:r>
      <w:r>
        <w:t>друга</w:t>
      </w:r>
      <w:r>
        <w:rPr>
          <w:spacing w:val="-15"/>
        </w:rPr>
        <w:t xml:space="preserve"> </w:t>
      </w:r>
      <w:r>
        <w:rPr>
          <w:i/>
        </w:rPr>
        <w:t>–</w:t>
      </w:r>
      <w:r>
        <w:rPr>
          <w:i/>
          <w:spacing w:val="-17"/>
        </w:rPr>
        <w:t xml:space="preserve"> </w:t>
      </w:r>
      <w:r>
        <w:rPr>
          <w:i/>
        </w:rPr>
        <w:t>Y</w:t>
      </w:r>
      <w:r>
        <w:t>,</w:t>
      </w:r>
      <w:r>
        <w:rPr>
          <w:spacing w:val="-16"/>
        </w:rPr>
        <w:t xml:space="preserve"> </w:t>
      </w:r>
      <w:r>
        <w:t>тоді</w:t>
      </w:r>
      <w:r>
        <w:rPr>
          <w:spacing w:val="-17"/>
        </w:rPr>
        <w:t xml:space="preserve"> </w:t>
      </w:r>
      <w:r>
        <w:t>ці</w:t>
      </w:r>
      <w:r>
        <w:rPr>
          <w:spacing w:val="-17"/>
        </w:rPr>
        <w:t xml:space="preserve"> </w:t>
      </w:r>
      <w:r>
        <w:t>дві</w:t>
      </w:r>
      <w:r>
        <w:rPr>
          <w:spacing w:val="-14"/>
        </w:rPr>
        <w:t xml:space="preserve"> </w:t>
      </w:r>
      <w:r>
        <w:t>лотереї</w:t>
      </w:r>
      <w:r>
        <w:rPr>
          <w:spacing w:val="-17"/>
        </w:rPr>
        <w:t xml:space="preserve"> </w:t>
      </w:r>
      <w:r>
        <w:t>для</w:t>
      </w:r>
      <w:r>
        <w:rPr>
          <w:spacing w:val="-17"/>
        </w:rPr>
        <w:t xml:space="preserve"> </w:t>
      </w:r>
      <w:r>
        <w:t>індивіда</w:t>
      </w:r>
      <w:r>
        <w:rPr>
          <w:spacing w:val="-17"/>
        </w:rPr>
        <w:t xml:space="preserve"> </w:t>
      </w:r>
      <w:r>
        <w:t>однакові.</w:t>
      </w:r>
    </w:p>
    <w:p w:rsidR="002E383A" w:rsidRDefault="00BC5805">
      <w:pPr>
        <w:pStyle w:val="a3"/>
        <w:spacing w:before="1" w:line="360" w:lineRule="auto"/>
        <w:ind w:right="387" w:firstLine="708"/>
        <w:jc w:val="both"/>
      </w:pPr>
      <w:r>
        <w:rPr>
          <w:i/>
        </w:rPr>
        <w:t xml:space="preserve">Аксіома 5 (нерівних ймовірностей). </w:t>
      </w:r>
      <w:r>
        <w:t>Якщо індивіду запропонувати дві лотереї, які дають однаковий виграш з різною ймовірністю, то він обирає ту, ймовірність</w:t>
      </w:r>
      <w:r>
        <w:rPr>
          <w:spacing w:val="-1"/>
        </w:rPr>
        <w:t xml:space="preserve"> </w:t>
      </w:r>
      <w:r>
        <w:t>виграшу</w:t>
      </w:r>
      <w:r>
        <w:rPr>
          <w:spacing w:val="-3"/>
        </w:rPr>
        <w:t xml:space="preserve"> </w:t>
      </w:r>
      <w:r>
        <w:t>якої</w:t>
      </w:r>
      <w:r>
        <w:rPr>
          <w:spacing w:val="-3"/>
        </w:rPr>
        <w:t xml:space="preserve"> </w:t>
      </w:r>
      <w:r>
        <w:t>більша.</w:t>
      </w:r>
    </w:p>
    <w:p w:rsidR="002E383A" w:rsidRDefault="00BC5805">
      <w:pPr>
        <w:pStyle w:val="a3"/>
        <w:spacing w:line="360" w:lineRule="auto"/>
        <w:ind w:right="387" w:firstLine="708"/>
        <w:jc w:val="both"/>
      </w:pPr>
      <w:r>
        <w:rPr>
          <w:i/>
        </w:rPr>
        <w:t xml:space="preserve">Аксіома 6 (складеної лотереї). </w:t>
      </w:r>
      <w:r>
        <w:t xml:space="preserve">Коли призом однієї лотереї є білет іншої лотереї, то індивід приймає рішення лише з </w:t>
      </w:r>
      <w:r>
        <w:t>міркувань ймовірностей виграшу кінцевого призу.</w:t>
      </w:r>
    </w:p>
    <w:p w:rsidR="002E383A" w:rsidRDefault="00BC5805">
      <w:pPr>
        <w:pStyle w:val="a3"/>
        <w:spacing w:line="360" w:lineRule="auto"/>
        <w:ind w:right="388" w:firstLine="708"/>
        <w:jc w:val="both"/>
      </w:pPr>
      <w:r>
        <w:t>Для визначення корисності використовують поняття лотереї. Для цього експерту</w:t>
      </w:r>
      <w:r>
        <w:rPr>
          <w:spacing w:val="-18"/>
        </w:rPr>
        <w:t xml:space="preserve"> </w:t>
      </w:r>
      <w:r>
        <w:t>пропонують</w:t>
      </w:r>
      <w:r>
        <w:rPr>
          <w:spacing w:val="-17"/>
        </w:rPr>
        <w:t xml:space="preserve"> </w:t>
      </w:r>
      <w:r>
        <w:t>порівняти</w:t>
      </w:r>
      <w:r>
        <w:rPr>
          <w:spacing w:val="-18"/>
        </w:rPr>
        <w:t xml:space="preserve"> </w:t>
      </w:r>
      <w:r>
        <w:t>дві</w:t>
      </w:r>
      <w:r>
        <w:rPr>
          <w:spacing w:val="-17"/>
        </w:rPr>
        <w:t xml:space="preserve"> </w:t>
      </w:r>
      <w:r>
        <w:t>альтернативи:</w:t>
      </w:r>
    </w:p>
    <w:p w:rsidR="002E383A" w:rsidRDefault="00BC5805" w:rsidP="00BC5805">
      <w:pPr>
        <w:pStyle w:val="a5"/>
        <w:numPr>
          <w:ilvl w:val="0"/>
          <w:numId w:val="25"/>
        </w:numPr>
        <w:tabs>
          <w:tab w:val="left" w:pos="951"/>
        </w:tabs>
        <w:spacing w:before="1"/>
        <w:ind w:left="951" w:hanging="358"/>
        <w:jc w:val="both"/>
        <w:rPr>
          <w:sz w:val="28"/>
        </w:rPr>
      </w:pPr>
      <w:r>
        <w:rPr>
          <w:spacing w:val="-6"/>
          <w:sz w:val="28"/>
        </w:rPr>
        <w:t>значення показника</w:t>
      </w:r>
      <w:r>
        <w:rPr>
          <w:spacing w:val="-2"/>
          <w:sz w:val="28"/>
        </w:rPr>
        <w:t xml:space="preserve"> </w:t>
      </w:r>
      <w:r>
        <w:rPr>
          <w:i/>
          <w:spacing w:val="-6"/>
          <w:sz w:val="28"/>
        </w:rPr>
        <w:t>X</w:t>
      </w:r>
      <w:r>
        <w:rPr>
          <w:spacing w:val="-6"/>
          <w:sz w:val="28"/>
        </w:rPr>
        <w:t>;</w:t>
      </w:r>
    </w:p>
    <w:p w:rsidR="002E383A" w:rsidRDefault="002E383A">
      <w:pPr>
        <w:jc w:val="both"/>
        <w:rPr>
          <w:sz w:val="28"/>
        </w:rPr>
        <w:sectPr w:rsidR="002E383A">
          <w:pgSz w:w="11910" w:h="16840"/>
          <w:pgMar w:top="1040" w:right="740" w:bottom="920" w:left="900" w:header="0" w:footer="732" w:gutter="0"/>
          <w:cols w:space="720"/>
        </w:sectPr>
      </w:pPr>
    </w:p>
    <w:p w:rsidR="002E383A" w:rsidRDefault="00BC5805" w:rsidP="00BC5805">
      <w:pPr>
        <w:pStyle w:val="a5"/>
        <w:numPr>
          <w:ilvl w:val="0"/>
          <w:numId w:val="25"/>
        </w:numPr>
        <w:tabs>
          <w:tab w:val="left" w:pos="951"/>
        </w:tabs>
        <w:spacing w:before="189"/>
        <w:ind w:left="951" w:hanging="358"/>
        <w:rPr>
          <w:sz w:val="28"/>
        </w:rPr>
      </w:pPr>
      <w:r>
        <w:rPr>
          <w:spacing w:val="-2"/>
          <w:sz w:val="28"/>
        </w:rPr>
        <w:t>лотерею:</w:t>
      </w:r>
      <w:r>
        <w:rPr>
          <w:spacing w:val="18"/>
          <w:sz w:val="28"/>
        </w:rPr>
        <w:t xml:space="preserve"> </w:t>
      </w:r>
      <w:r>
        <w:rPr>
          <w:spacing w:val="-6"/>
          <w:sz w:val="28"/>
        </w:rPr>
        <w:t>отримати</w:t>
      </w:r>
    </w:p>
    <w:p w:rsidR="002E383A" w:rsidRDefault="00BC5805">
      <w:pPr>
        <w:spacing w:before="204"/>
        <w:ind w:left="1005"/>
        <w:rPr>
          <w:sz w:val="28"/>
        </w:rPr>
      </w:pPr>
      <w:r>
        <w:rPr>
          <w:i/>
          <w:w w:val="105"/>
          <w:position w:val="1"/>
          <w:sz w:val="24"/>
        </w:rPr>
        <w:t>L</w:t>
      </w:r>
      <w:r>
        <w:rPr>
          <w:w w:val="105"/>
          <w:position w:val="1"/>
          <w:sz w:val="24"/>
        </w:rPr>
        <w:t>(</w:t>
      </w:r>
      <w:r>
        <w:rPr>
          <w:i/>
          <w:w w:val="105"/>
          <w:position w:val="1"/>
          <w:sz w:val="24"/>
        </w:rPr>
        <w:t>X</w:t>
      </w:r>
      <w:r>
        <w:rPr>
          <w:w w:val="105"/>
          <w:position w:val="1"/>
          <w:sz w:val="24"/>
          <w:vertAlign w:val="subscript"/>
        </w:rPr>
        <w:t>max</w:t>
      </w:r>
      <w:r>
        <w:rPr>
          <w:w w:val="105"/>
          <w:position w:val="1"/>
          <w:sz w:val="24"/>
        </w:rPr>
        <w:t>;</w:t>
      </w:r>
      <w:r>
        <w:rPr>
          <w:spacing w:val="5"/>
          <w:w w:val="105"/>
          <w:position w:val="1"/>
          <w:sz w:val="24"/>
        </w:rPr>
        <w:t xml:space="preserve"> </w:t>
      </w:r>
      <w:r>
        <w:rPr>
          <w:i/>
          <w:w w:val="105"/>
          <w:position w:val="1"/>
          <w:sz w:val="24"/>
        </w:rPr>
        <w:t>p</w:t>
      </w:r>
      <w:r>
        <w:rPr>
          <w:w w:val="105"/>
          <w:position w:val="1"/>
          <w:sz w:val="24"/>
        </w:rPr>
        <w:t>;</w:t>
      </w:r>
      <w:r>
        <w:rPr>
          <w:spacing w:val="-10"/>
          <w:w w:val="105"/>
          <w:position w:val="1"/>
          <w:sz w:val="24"/>
        </w:rPr>
        <w:t xml:space="preserve"> </w:t>
      </w:r>
      <w:r>
        <w:rPr>
          <w:i/>
          <w:w w:val="105"/>
          <w:position w:val="1"/>
          <w:sz w:val="24"/>
        </w:rPr>
        <w:t>X</w:t>
      </w:r>
      <w:r>
        <w:rPr>
          <w:w w:val="105"/>
          <w:position w:val="1"/>
          <w:sz w:val="24"/>
          <w:vertAlign w:val="subscript"/>
        </w:rPr>
        <w:t>min</w:t>
      </w:r>
      <w:r>
        <w:rPr>
          <w:spacing w:val="-29"/>
          <w:w w:val="105"/>
          <w:position w:val="1"/>
          <w:sz w:val="24"/>
        </w:rPr>
        <w:t xml:space="preserve"> </w:t>
      </w:r>
      <w:r>
        <w:rPr>
          <w:w w:val="105"/>
          <w:position w:val="1"/>
          <w:sz w:val="24"/>
        </w:rPr>
        <w:t>)</w:t>
      </w:r>
      <w:r>
        <w:rPr>
          <w:spacing w:val="-4"/>
          <w:w w:val="105"/>
          <w:position w:val="1"/>
          <w:sz w:val="24"/>
        </w:rPr>
        <w:t xml:space="preserve"> </w:t>
      </w:r>
      <w:r>
        <w:rPr>
          <w:spacing w:val="-10"/>
          <w:w w:val="105"/>
          <w:sz w:val="28"/>
        </w:rPr>
        <w:t>.</w:t>
      </w:r>
    </w:p>
    <w:p w:rsidR="002E383A" w:rsidRDefault="00BC5805">
      <w:pPr>
        <w:spacing w:before="28"/>
        <w:rPr>
          <w:sz w:val="15"/>
        </w:rPr>
      </w:pPr>
      <w:r>
        <w:br w:type="column"/>
      </w:r>
    </w:p>
    <w:p w:rsidR="002E383A" w:rsidRDefault="00BC5805">
      <w:pPr>
        <w:ind w:left="134"/>
        <w:rPr>
          <w:sz w:val="15"/>
        </w:rPr>
      </w:pPr>
      <w:r>
        <w:rPr>
          <w:i/>
          <w:position w:val="6"/>
          <w:sz w:val="25"/>
        </w:rPr>
        <w:t>X</w:t>
      </w:r>
      <w:r>
        <w:rPr>
          <w:i/>
          <w:spacing w:val="-38"/>
          <w:position w:val="6"/>
          <w:sz w:val="25"/>
        </w:rPr>
        <w:t xml:space="preserve"> </w:t>
      </w:r>
      <w:r>
        <w:rPr>
          <w:spacing w:val="-5"/>
          <w:sz w:val="15"/>
        </w:rPr>
        <w:t>min</w:t>
      </w:r>
    </w:p>
    <w:p w:rsidR="002E383A" w:rsidRDefault="00BC5805">
      <w:pPr>
        <w:pStyle w:val="a3"/>
        <w:spacing w:before="189"/>
        <w:ind w:left="135"/>
      </w:pPr>
      <w:r>
        <w:br w:type="column"/>
      </w:r>
      <w:r>
        <w:t>з</w:t>
      </w:r>
      <w:r>
        <w:rPr>
          <w:spacing w:val="42"/>
        </w:rPr>
        <w:t xml:space="preserve"> </w:t>
      </w:r>
      <w:r>
        <w:rPr>
          <w:spacing w:val="-7"/>
        </w:rPr>
        <w:t>імовірністю</w:t>
      </w:r>
    </w:p>
    <w:p w:rsidR="002E383A" w:rsidRDefault="00BC5805">
      <w:pPr>
        <w:spacing w:before="180"/>
        <w:ind w:left="109"/>
        <w:rPr>
          <w:sz w:val="25"/>
        </w:rPr>
      </w:pPr>
      <w:r>
        <w:br w:type="column"/>
      </w:r>
      <w:r>
        <w:rPr>
          <w:sz w:val="25"/>
        </w:rPr>
        <w:t>(1</w:t>
      </w:r>
      <w:r>
        <w:rPr>
          <w:rFonts w:ascii="Symbol" w:hAnsi="Symbol"/>
          <w:sz w:val="25"/>
        </w:rPr>
        <w:t></w:t>
      </w:r>
      <w:r>
        <w:rPr>
          <w:spacing w:val="10"/>
          <w:sz w:val="25"/>
        </w:rPr>
        <w:t xml:space="preserve"> </w:t>
      </w:r>
      <w:r>
        <w:rPr>
          <w:i/>
          <w:spacing w:val="-5"/>
          <w:sz w:val="25"/>
        </w:rPr>
        <w:t>p</w:t>
      </w:r>
      <w:r>
        <w:rPr>
          <w:spacing w:val="-5"/>
          <w:sz w:val="25"/>
        </w:rPr>
        <w:t>)</w:t>
      </w:r>
    </w:p>
    <w:p w:rsidR="002E383A" w:rsidRDefault="00BC5805">
      <w:pPr>
        <w:spacing w:before="189"/>
        <w:ind w:left="123"/>
        <w:rPr>
          <w:sz w:val="28"/>
        </w:rPr>
      </w:pPr>
      <w:r>
        <w:br w:type="column"/>
      </w:r>
      <w:r>
        <w:rPr>
          <w:spacing w:val="-8"/>
          <w:sz w:val="28"/>
        </w:rPr>
        <w:t>або</w:t>
      </w:r>
    </w:p>
    <w:p w:rsidR="002E383A" w:rsidRDefault="00BC5805">
      <w:pPr>
        <w:spacing w:before="38"/>
        <w:rPr>
          <w:sz w:val="15"/>
        </w:rPr>
      </w:pPr>
      <w:r>
        <w:br w:type="column"/>
      </w:r>
    </w:p>
    <w:p w:rsidR="002E383A" w:rsidRDefault="00BC5805">
      <w:pPr>
        <w:ind w:left="131"/>
        <w:rPr>
          <w:sz w:val="15"/>
        </w:rPr>
      </w:pPr>
      <w:r>
        <w:rPr>
          <w:i/>
          <w:position w:val="6"/>
          <w:sz w:val="24"/>
        </w:rPr>
        <w:t>X</w:t>
      </w:r>
      <w:r>
        <w:rPr>
          <w:i/>
          <w:spacing w:val="-37"/>
          <w:position w:val="6"/>
          <w:sz w:val="24"/>
        </w:rPr>
        <w:t xml:space="preserve"> </w:t>
      </w:r>
      <w:r>
        <w:rPr>
          <w:spacing w:val="-6"/>
          <w:sz w:val="15"/>
        </w:rPr>
        <w:t>max</w:t>
      </w:r>
    </w:p>
    <w:p w:rsidR="002E383A" w:rsidRDefault="00BC5805">
      <w:pPr>
        <w:spacing w:before="189"/>
        <w:ind w:left="131"/>
        <w:rPr>
          <w:i/>
          <w:sz w:val="28"/>
        </w:rPr>
      </w:pPr>
      <w:r>
        <w:br w:type="column"/>
      </w:r>
      <w:r>
        <w:rPr>
          <w:sz w:val="28"/>
        </w:rPr>
        <w:t>з</w:t>
      </w:r>
      <w:r>
        <w:rPr>
          <w:spacing w:val="24"/>
          <w:sz w:val="28"/>
        </w:rPr>
        <w:t xml:space="preserve"> </w:t>
      </w:r>
      <w:r>
        <w:rPr>
          <w:sz w:val="28"/>
        </w:rPr>
        <w:t>ймовірністю</w:t>
      </w:r>
      <w:r>
        <w:rPr>
          <w:spacing w:val="-14"/>
          <w:sz w:val="28"/>
        </w:rPr>
        <w:t xml:space="preserve"> </w:t>
      </w:r>
      <w:r>
        <w:rPr>
          <w:i/>
          <w:position w:val="2"/>
          <w:sz w:val="25"/>
        </w:rPr>
        <w:t>p</w:t>
      </w:r>
      <w:r>
        <w:rPr>
          <w:i/>
          <w:spacing w:val="59"/>
          <w:w w:val="150"/>
          <w:position w:val="2"/>
          <w:sz w:val="25"/>
        </w:rPr>
        <w:t xml:space="preserve"> </w:t>
      </w:r>
      <w:r>
        <w:rPr>
          <w:i/>
          <w:spacing w:val="-10"/>
          <w:sz w:val="28"/>
        </w:rPr>
        <w:t>–</w:t>
      </w:r>
    </w:p>
    <w:p w:rsidR="002E383A" w:rsidRDefault="002E383A">
      <w:pPr>
        <w:rPr>
          <w:sz w:val="28"/>
        </w:rPr>
        <w:sectPr w:rsidR="002E383A">
          <w:type w:val="continuous"/>
          <w:pgSz w:w="11910" w:h="16840"/>
          <w:pgMar w:top="1340" w:right="740" w:bottom="280" w:left="900" w:header="0" w:footer="732" w:gutter="0"/>
          <w:cols w:num="7" w:space="720" w:equalWidth="0">
            <w:col w:w="3202" w:space="40"/>
            <w:col w:w="557" w:space="39"/>
            <w:col w:w="1739" w:space="39"/>
            <w:col w:w="745" w:space="40"/>
            <w:col w:w="521" w:space="40"/>
            <w:col w:w="555" w:space="39"/>
            <w:col w:w="2714"/>
          </w:cols>
        </w:sectPr>
      </w:pPr>
    </w:p>
    <w:p w:rsidR="002E383A" w:rsidRDefault="00BC5805">
      <w:pPr>
        <w:pStyle w:val="a3"/>
        <w:spacing w:before="200"/>
        <w:ind w:left="941"/>
      </w:pPr>
      <w:r>
        <w:rPr>
          <w:spacing w:val="-2"/>
        </w:rPr>
        <w:t>Величину</w:t>
      </w:r>
      <w:r>
        <w:rPr>
          <w:spacing w:val="-16"/>
        </w:rPr>
        <w:t xml:space="preserve"> </w:t>
      </w:r>
      <w:r>
        <w:rPr>
          <w:spacing w:val="-2"/>
        </w:rPr>
        <w:t>ймовірності</w:t>
      </w:r>
      <w:r>
        <w:t xml:space="preserve"> </w:t>
      </w:r>
      <w:r>
        <w:rPr>
          <w:spacing w:val="-2"/>
          <w:sz w:val="24"/>
        </w:rPr>
        <w:t>(</w:t>
      </w:r>
      <w:r>
        <w:rPr>
          <w:spacing w:val="-25"/>
          <w:sz w:val="24"/>
        </w:rPr>
        <w:t xml:space="preserve"> </w:t>
      </w:r>
      <w:r>
        <w:rPr>
          <w:i/>
          <w:spacing w:val="-2"/>
          <w:sz w:val="24"/>
        </w:rPr>
        <w:t>p</w:t>
      </w:r>
      <w:r>
        <w:rPr>
          <w:spacing w:val="-2"/>
          <w:sz w:val="24"/>
        </w:rPr>
        <w:t>)</w:t>
      </w:r>
      <w:r>
        <w:rPr>
          <w:spacing w:val="35"/>
          <w:sz w:val="24"/>
        </w:rPr>
        <w:t xml:space="preserve"> </w:t>
      </w:r>
      <w:r>
        <w:rPr>
          <w:spacing w:val="-2"/>
        </w:rPr>
        <w:t>змінюють</w:t>
      </w:r>
      <w:r>
        <w:rPr>
          <w:spacing w:val="-16"/>
        </w:rPr>
        <w:t xml:space="preserve"> </w:t>
      </w:r>
      <w:r>
        <w:rPr>
          <w:spacing w:val="-2"/>
        </w:rPr>
        <w:t>поступово</w:t>
      </w:r>
      <w:r>
        <w:rPr>
          <w:spacing w:val="-15"/>
        </w:rPr>
        <w:t xml:space="preserve"> </w:t>
      </w:r>
      <w:r>
        <w:rPr>
          <w:spacing w:val="-2"/>
        </w:rPr>
        <w:t>до</w:t>
      </w:r>
      <w:r>
        <w:rPr>
          <w:spacing w:val="-15"/>
        </w:rPr>
        <w:t xml:space="preserve"> </w:t>
      </w:r>
      <w:r>
        <w:rPr>
          <w:spacing w:val="-2"/>
        </w:rPr>
        <w:t>такої</w:t>
      </w:r>
      <w:r>
        <w:rPr>
          <w:spacing w:val="-14"/>
        </w:rPr>
        <w:t xml:space="preserve"> </w:t>
      </w:r>
      <w:r>
        <w:rPr>
          <w:spacing w:val="-2"/>
        </w:rPr>
        <w:t>величини</w:t>
      </w:r>
      <w:r>
        <w:rPr>
          <w:spacing w:val="-14"/>
        </w:rPr>
        <w:t xml:space="preserve"> </w:t>
      </w:r>
      <w:r>
        <w:rPr>
          <w:spacing w:val="-2"/>
        </w:rPr>
        <w:t>від</w:t>
      </w:r>
      <w:r>
        <w:rPr>
          <w:spacing w:val="-16"/>
        </w:rPr>
        <w:t xml:space="preserve"> </w:t>
      </w:r>
      <w:r>
        <w:rPr>
          <w:spacing w:val="-2"/>
        </w:rPr>
        <w:t>0</w:t>
      </w:r>
      <w:r>
        <w:rPr>
          <w:spacing w:val="-15"/>
        </w:rPr>
        <w:t xml:space="preserve"> </w:t>
      </w:r>
      <w:r>
        <w:rPr>
          <w:spacing w:val="-2"/>
        </w:rPr>
        <w:t>до</w:t>
      </w:r>
      <w:r>
        <w:rPr>
          <w:spacing w:val="-16"/>
        </w:rPr>
        <w:t xml:space="preserve"> </w:t>
      </w:r>
      <w:r>
        <w:rPr>
          <w:spacing w:val="-5"/>
        </w:rPr>
        <w:t>1,</w:t>
      </w:r>
    </w:p>
    <w:p w:rsidR="002E383A" w:rsidRDefault="002E383A">
      <w:pPr>
        <w:pStyle w:val="a3"/>
        <w:spacing w:before="1"/>
        <w:ind w:left="0"/>
        <w:rPr>
          <w:sz w:val="11"/>
        </w:rPr>
      </w:pPr>
    </w:p>
    <w:p w:rsidR="002E383A" w:rsidRDefault="002E383A">
      <w:pPr>
        <w:rPr>
          <w:sz w:val="11"/>
        </w:rPr>
        <w:sectPr w:rsidR="002E383A">
          <w:type w:val="continuous"/>
          <w:pgSz w:w="11910" w:h="16840"/>
          <w:pgMar w:top="1340" w:right="740" w:bottom="280" w:left="900" w:header="0" w:footer="732" w:gutter="0"/>
          <w:cols w:space="720"/>
        </w:sectPr>
      </w:pPr>
    </w:p>
    <w:p w:rsidR="002E383A" w:rsidRDefault="00BC5805">
      <w:pPr>
        <w:pStyle w:val="a3"/>
        <w:spacing w:before="89"/>
      </w:pPr>
      <w:r>
        <w:t>доки,</w:t>
      </w:r>
      <w:r>
        <w:rPr>
          <w:spacing w:val="-8"/>
        </w:rPr>
        <w:t xml:space="preserve"> </w:t>
      </w:r>
      <w:r>
        <w:t>на</w:t>
      </w:r>
      <w:r>
        <w:rPr>
          <w:spacing w:val="-6"/>
        </w:rPr>
        <w:t xml:space="preserve"> </w:t>
      </w:r>
      <w:r>
        <w:t>думку</w:t>
      </w:r>
      <w:r>
        <w:rPr>
          <w:spacing w:val="-7"/>
        </w:rPr>
        <w:t xml:space="preserve"> </w:t>
      </w:r>
      <w:r>
        <w:t>експерта,</w:t>
      </w:r>
      <w:r>
        <w:rPr>
          <w:spacing w:val="-7"/>
        </w:rPr>
        <w:t xml:space="preserve"> </w:t>
      </w:r>
      <w:r>
        <w:t>значення</w:t>
      </w:r>
      <w:r>
        <w:rPr>
          <w:spacing w:val="-7"/>
        </w:rPr>
        <w:t xml:space="preserve"> </w:t>
      </w:r>
      <w:r>
        <w:t>показника</w:t>
      </w:r>
      <w:r>
        <w:rPr>
          <w:spacing w:val="47"/>
        </w:rPr>
        <w:t xml:space="preserve"> </w:t>
      </w:r>
      <w:r>
        <w:rPr>
          <w:i/>
          <w:position w:val="1"/>
          <w:sz w:val="25"/>
        </w:rPr>
        <w:t>X</w:t>
      </w:r>
      <w:r>
        <w:rPr>
          <w:i/>
          <w:spacing w:val="48"/>
          <w:w w:val="150"/>
          <w:position w:val="1"/>
          <w:sz w:val="25"/>
        </w:rPr>
        <w:t xml:space="preserve"> </w:t>
      </w:r>
      <w:r>
        <w:t>і</w:t>
      </w:r>
      <w:r>
        <w:rPr>
          <w:spacing w:val="-4"/>
        </w:rPr>
        <w:t xml:space="preserve"> </w:t>
      </w:r>
      <w:r>
        <w:rPr>
          <w:spacing w:val="-2"/>
        </w:rPr>
        <w:t>лотерея</w:t>
      </w:r>
    </w:p>
    <w:p w:rsidR="002E383A" w:rsidRDefault="00BC5805">
      <w:pPr>
        <w:spacing w:before="110"/>
        <w:ind w:left="89"/>
        <w:rPr>
          <w:sz w:val="24"/>
        </w:rPr>
      </w:pPr>
      <w:r>
        <w:br w:type="column"/>
      </w:r>
      <w:r>
        <w:rPr>
          <w:i/>
          <w:w w:val="105"/>
          <w:sz w:val="24"/>
        </w:rPr>
        <w:t>L</w:t>
      </w:r>
      <w:r>
        <w:rPr>
          <w:w w:val="105"/>
          <w:sz w:val="24"/>
        </w:rPr>
        <w:t>(</w:t>
      </w:r>
      <w:r>
        <w:rPr>
          <w:i/>
          <w:w w:val="105"/>
          <w:sz w:val="24"/>
        </w:rPr>
        <w:t>X</w:t>
      </w:r>
      <w:r>
        <w:rPr>
          <w:i/>
          <w:spacing w:val="-38"/>
          <w:w w:val="105"/>
          <w:sz w:val="24"/>
        </w:rPr>
        <w:t xml:space="preserve"> </w:t>
      </w:r>
      <w:r>
        <w:rPr>
          <w:w w:val="105"/>
          <w:position w:val="-5"/>
          <w:sz w:val="15"/>
        </w:rPr>
        <w:t>max</w:t>
      </w:r>
      <w:r>
        <w:rPr>
          <w:w w:val="105"/>
          <w:sz w:val="24"/>
        </w:rPr>
        <w:t>;</w:t>
      </w:r>
      <w:r>
        <w:rPr>
          <w:spacing w:val="-3"/>
          <w:w w:val="105"/>
          <w:sz w:val="24"/>
        </w:rPr>
        <w:t xml:space="preserve"> </w:t>
      </w:r>
      <w:r>
        <w:rPr>
          <w:i/>
          <w:w w:val="105"/>
          <w:sz w:val="24"/>
        </w:rPr>
        <w:t>p</w:t>
      </w:r>
      <w:r>
        <w:rPr>
          <w:w w:val="105"/>
          <w:sz w:val="24"/>
        </w:rPr>
        <w:t>;</w:t>
      </w:r>
      <w:r>
        <w:rPr>
          <w:spacing w:val="37"/>
          <w:w w:val="105"/>
          <w:sz w:val="24"/>
        </w:rPr>
        <w:t xml:space="preserve"> </w:t>
      </w:r>
      <w:r>
        <w:rPr>
          <w:i/>
          <w:w w:val="105"/>
          <w:sz w:val="24"/>
        </w:rPr>
        <w:t>X</w:t>
      </w:r>
      <w:r>
        <w:rPr>
          <w:i/>
          <w:spacing w:val="-38"/>
          <w:w w:val="105"/>
          <w:sz w:val="24"/>
        </w:rPr>
        <w:t xml:space="preserve"> </w:t>
      </w:r>
      <w:r>
        <w:rPr>
          <w:w w:val="105"/>
          <w:position w:val="-5"/>
          <w:sz w:val="15"/>
        </w:rPr>
        <w:t>min</w:t>
      </w:r>
      <w:r>
        <w:rPr>
          <w:spacing w:val="-11"/>
          <w:w w:val="105"/>
          <w:position w:val="-5"/>
          <w:sz w:val="15"/>
        </w:rPr>
        <w:t xml:space="preserve"> </w:t>
      </w:r>
      <w:r>
        <w:rPr>
          <w:spacing w:val="-10"/>
          <w:w w:val="105"/>
          <w:sz w:val="24"/>
        </w:rPr>
        <w:t>)</w:t>
      </w:r>
    </w:p>
    <w:p w:rsidR="002E383A" w:rsidRDefault="00BC5805">
      <w:pPr>
        <w:pStyle w:val="a3"/>
        <w:spacing w:before="89"/>
        <w:ind w:left="91"/>
      </w:pPr>
      <w:r>
        <w:br w:type="column"/>
      </w:r>
      <w:r>
        <w:rPr>
          <w:spacing w:val="-2"/>
        </w:rPr>
        <w:t>стануть</w:t>
      </w:r>
    </w:p>
    <w:p w:rsidR="002E383A" w:rsidRDefault="002E383A">
      <w:pPr>
        <w:sectPr w:rsidR="002E383A">
          <w:type w:val="continuous"/>
          <w:pgSz w:w="11910" w:h="16840"/>
          <w:pgMar w:top="1340" w:right="740" w:bottom="280" w:left="900" w:header="0" w:footer="732" w:gutter="0"/>
          <w:cols w:num="3" w:space="720" w:equalWidth="0">
            <w:col w:w="7088" w:space="40"/>
            <w:col w:w="1739" w:space="39"/>
            <w:col w:w="1364"/>
          </w:cols>
        </w:sectPr>
      </w:pPr>
    </w:p>
    <w:p w:rsidR="002E383A" w:rsidRDefault="00BC5805">
      <w:pPr>
        <w:pStyle w:val="a3"/>
        <w:spacing w:before="179"/>
      </w:pPr>
      <w:r>
        <w:t>еквівалентними.</w:t>
      </w:r>
      <w:r>
        <w:rPr>
          <w:spacing w:val="52"/>
          <w:w w:val="150"/>
        </w:rPr>
        <w:t xml:space="preserve"> </w:t>
      </w:r>
      <w:r>
        <w:t>Тобто,</w:t>
      </w:r>
      <w:r>
        <w:rPr>
          <w:spacing w:val="55"/>
          <w:w w:val="150"/>
        </w:rPr>
        <w:t xml:space="preserve"> </w:t>
      </w:r>
      <w:r>
        <w:t>всі</w:t>
      </w:r>
      <w:r>
        <w:rPr>
          <w:spacing w:val="55"/>
          <w:w w:val="150"/>
        </w:rPr>
        <w:t xml:space="preserve"> </w:t>
      </w:r>
      <w:r>
        <w:t>можливі</w:t>
      </w:r>
      <w:r>
        <w:rPr>
          <w:spacing w:val="54"/>
          <w:w w:val="150"/>
        </w:rPr>
        <w:t xml:space="preserve"> </w:t>
      </w:r>
      <w:r>
        <w:t>результати</w:t>
      </w:r>
      <w:r>
        <w:rPr>
          <w:spacing w:val="56"/>
          <w:w w:val="150"/>
        </w:rPr>
        <w:t xml:space="preserve"> </w:t>
      </w:r>
      <w:r>
        <w:t>розміщують</w:t>
      </w:r>
      <w:r>
        <w:rPr>
          <w:spacing w:val="54"/>
          <w:w w:val="150"/>
        </w:rPr>
        <w:t xml:space="preserve"> </w:t>
      </w:r>
      <w:r>
        <w:t>за</w:t>
      </w:r>
      <w:r>
        <w:rPr>
          <w:spacing w:val="55"/>
          <w:w w:val="150"/>
        </w:rPr>
        <w:t xml:space="preserve"> </w:t>
      </w:r>
      <w:r>
        <w:rPr>
          <w:spacing w:val="-2"/>
        </w:rPr>
        <w:t>зростанням.</w:t>
      </w:r>
    </w:p>
    <w:p w:rsidR="002E383A" w:rsidRDefault="002E383A">
      <w:pPr>
        <w:sectPr w:rsidR="002E383A">
          <w:type w:val="continuous"/>
          <w:pgSz w:w="11910" w:h="16840"/>
          <w:pgMar w:top="1340" w:right="740" w:bottom="280" w:left="900" w:header="0" w:footer="732" w:gutter="0"/>
          <w:cols w:space="720"/>
        </w:sectPr>
      </w:pPr>
    </w:p>
    <w:p w:rsidR="002E383A" w:rsidRDefault="00BC5805">
      <w:pPr>
        <w:pStyle w:val="a3"/>
        <w:spacing w:before="67"/>
        <w:jc w:val="both"/>
      </w:pPr>
      <w:r>
        <w:rPr>
          <w:spacing w:val="-2"/>
        </w:rPr>
        <w:lastRenderedPageBreak/>
        <w:t>Корисність</w:t>
      </w:r>
      <w:r>
        <w:rPr>
          <w:spacing w:val="-15"/>
        </w:rPr>
        <w:t xml:space="preserve"> </w:t>
      </w:r>
      <w:r>
        <w:rPr>
          <w:spacing w:val="-2"/>
        </w:rPr>
        <w:t>найгіршого</w:t>
      </w:r>
      <w:r>
        <w:rPr>
          <w:spacing w:val="-8"/>
        </w:rPr>
        <w:t xml:space="preserve"> </w:t>
      </w:r>
      <w:r>
        <w:rPr>
          <w:spacing w:val="-2"/>
        </w:rPr>
        <w:t>результату</w:t>
      </w:r>
      <w:r>
        <w:rPr>
          <w:spacing w:val="-13"/>
        </w:rPr>
        <w:t xml:space="preserve"> </w:t>
      </w:r>
      <w:r>
        <w:rPr>
          <w:spacing w:val="-2"/>
        </w:rPr>
        <w:t>оцінюється</w:t>
      </w:r>
      <w:r>
        <w:rPr>
          <w:spacing w:val="-10"/>
        </w:rPr>
        <w:t xml:space="preserve"> </w:t>
      </w:r>
      <w:r>
        <w:rPr>
          <w:spacing w:val="-2"/>
        </w:rPr>
        <w:t>як</w:t>
      </w:r>
      <w:r>
        <w:rPr>
          <w:spacing w:val="-11"/>
        </w:rPr>
        <w:t xml:space="preserve"> </w:t>
      </w:r>
      <w:r>
        <w:rPr>
          <w:spacing w:val="-2"/>
        </w:rPr>
        <w:t>0,</w:t>
      </w:r>
      <w:r>
        <w:rPr>
          <w:spacing w:val="-10"/>
        </w:rPr>
        <w:t xml:space="preserve"> </w:t>
      </w:r>
      <w:r>
        <w:rPr>
          <w:spacing w:val="-2"/>
        </w:rPr>
        <w:t>а</w:t>
      </w:r>
      <w:r>
        <w:rPr>
          <w:spacing w:val="-10"/>
        </w:rPr>
        <w:t xml:space="preserve"> </w:t>
      </w:r>
      <w:r>
        <w:rPr>
          <w:spacing w:val="-2"/>
        </w:rPr>
        <w:t>найкращого</w:t>
      </w:r>
      <w:r>
        <w:rPr>
          <w:spacing w:val="-5"/>
        </w:rPr>
        <w:t xml:space="preserve"> </w:t>
      </w:r>
      <w:r>
        <w:rPr>
          <w:i/>
          <w:spacing w:val="-2"/>
        </w:rPr>
        <w:t>–</w:t>
      </w:r>
      <w:r>
        <w:rPr>
          <w:i/>
          <w:spacing w:val="-11"/>
        </w:rPr>
        <w:t xml:space="preserve"> </w:t>
      </w:r>
      <w:r>
        <w:rPr>
          <w:spacing w:val="-2"/>
        </w:rPr>
        <w:t>1</w:t>
      </w:r>
      <w:r>
        <w:rPr>
          <w:spacing w:val="-9"/>
        </w:rPr>
        <w:t xml:space="preserve"> </w:t>
      </w:r>
      <w:r>
        <w:rPr>
          <w:spacing w:val="-2"/>
        </w:rPr>
        <w:t>(або</w:t>
      </w:r>
      <w:r>
        <w:rPr>
          <w:spacing w:val="-8"/>
        </w:rPr>
        <w:t xml:space="preserve"> </w:t>
      </w:r>
      <w:r>
        <w:rPr>
          <w:spacing w:val="-2"/>
        </w:rPr>
        <w:t>як</w:t>
      </w:r>
      <w:r>
        <w:rPr>
          <w:spacing w:val="-11"/>
        </w:rPr>
        <w:t xml:space="preserve"> </w:t>
      </w:r>
      <w:r>
        <w:rPr>
          <w:spacing w:val="-2"/>
        </w:rPr>
        <w:t>100):</w:t>
      </w:r>
    </w:p>
    <w:p w:rsidR="002E383A" w:rsidRDefault="00BC5805">
      <w:pPr>
        <w:spacing w:before="185"/>
        <w:ind w:left="256"/>
        <w:jc w:val="both"/>
        <w:rPr>
          <w:sz w:val="28"/>
        </w:rPr>
      </w:pPr>
      <w:r>
        <w:rPr>
          <w:i/>
          <w:w w:val="115"/>
          <w:position w:val="2"/>
          <w:sz w:val="24"/>
        </w:rPr>
        <w:t>U</w:t>
      </w:r>
      <w:r>
        <w:rPr>
          <w:i/>
          <w:spacing w:val="-43"/>
          <w:w w:val="115"/>
          <w:position w:val="2"/>
          <w:sz w:val="24"/>
        </w:rPr>
        <w:t xml:space="preserve"> </w:t>
      </w:r>
      <w:r>
        <w:rPr>
          <w:spacing w:val="9"/>
          <w:w w:val="115"/>
          <w:position w:val="2"/>
          <w:sz w:val="24"/>
        </w:rPr>
        <w:t>(</w:t>
      </w:r>
      <w:r>
        <w:rPr>
          <w:i/>
          <w:spacing w:val="9"/>
          <w:w w:val="115"/>
          <w:position w:val="2"/>
          <w:sz w:val="24"/>
        </w:rPr>
        <w:t>X</w:t>
      </w:r>
      <w:r>
        <w:rPr>
          <w:i/>
          <w:spacing w:val="-45"/>
          <w:w w:val="115"/>
          <w:position w:val="2"/>
          <w:sz w:val="24"/>
        </w:rPr>
        <w:t xml:space="preserve"> </w:t>
      </w:r>
      <w:r>
        <w:rPr>
          <w:w w:val="115"/>
          <w:position w:val="2"/>
          <w:sz w:val="24"/>
          <w:vertAlign w:val="subscript"/>
        </w:rPr>
        <w:t>min</w:t>
      </w:r>
      <w:r>
        <w:rPr>
          <w:spacing w:val="-41"/>
          <w:w w:val="115"/>
          <w:position w:val="2"/>
          <w:sz w:val="24"/>
        </w:rPr>
        <w:t xml:space="preserve"> </w:t>
      </w:r>
      <w:r>
        <w:rPr>
          <w:w w:val="115"/>
          <w:position w:val="2"/>
          <w:sz w:val="24"/>
        </w:rPr>
        <w:t>)</w:t>
      </w:r>
      <w:r>
        <w:rPr>
          <w:spacing w:val="-17"/>
          <w:w w:val="115"/>
          <w:position w:val="2"/>
          <w:sz w:val="24"/>
        </w:rPr>
        <w:t xml:space="preserve"> </w:t>
      </w:r>
      <w:r>
        <w:rPr>
          <w:rFonts w:ascii="Symbol" w:hAnsi="Symbol"/>
          <w:w w:val="115"/>
          <w:position w:val="2"/>
          <w:sz w:val="24"/>
        </w:rPr>
        <w:t></w:t>
      </w:r>
      <w:r>
        <w:rPr>
          <w:spacing w:val="-18"/>
          <w:w w:val="115"/>
          <w:position w:val="2"/>
          <w:sz w:val="24"/>
        </w:rPr>
        <w:t xml:space="preserve"> </w:t>
      </w:r>
      <w:r>
        <w:rPr>
          <w:w w:val="115"/>
          <w:position w:val="2"/>
          <w:sz w:val="24"/>
        </w:rPr>
        <w:t>0;</w:t>
      </w:r>
      <w:r>
        <w:rPr>
          <w:spacing w:val="-17"/>
          <w:w w:val="115"/>
          <w:position w:val="2"/>
          <w:sz w:val="24"/>
        </w:rPr>
        <w:t xml:space="preserve"> </w:t>
      </w:r>
      <w:r>
        <w:rPr>
          <w:i/>
          <w:w w:val="115"/>
          <w:position w:val="2"/>
          <w:sz w:val="24"/>
        </w:rPr>
        <w:t>U</w:t>
      </w:r>
      <w:r>
        <w:rPr>
          <w:i/>
          <w:spacing w:val="-43"/>
          <w:w w:val="115"/>
          <w:position w:val="2"/>
          <w:sz w:val="24"/>
        </w:rPr>
        <w:t xml:space="preserve"> </w:t>
      </w:r>
      <w:r>
        <w:rPr>
          <w:spacing w:val="9"/>
          <w:w w:val="115"/>
          <w:position w:val="2"/>
          <w:sz w:val="24"/>
        </w:rPr>
        <w:t>(</w:t>
      </w:r>
      <w:r>
        <w:rPr>
          <w:i/>
          <w:spacing w:val="9"/>
          <w:w w:val="115"/>
          <w:position w:val="2"/>
          <w:sz w:val="24"/>
        </w:rPr>
        <w:t>X</w:t>
      </w:r>
      <w:r>
        <w:rPr>
          <w:i/>
          <w:spacing w:val="-45"/>
          <w:w w:val="115"/>
          <w:position w:val="2"/>
          <w:sz w:val="24"/>
        </w:rPr>
        <w:t xml:space="preserve"> </w:t>
      </w:r>
      <w:r>
        <w:rPr>
          <w:w w:val="115"/>
          <w:position w:val="2"/>
          <w:sz w:val="24"/>
          <w:vertAlign w:val="subscript"/>
        </w:rPr>
        <w:t>max</w:t>
      </w:r>
      <w:r>
        <w:rPr>
          <w:spacing w:val="-41"/>
          <w:w w:val="115"/>
          <w:position w:val="2"/>
          <w:sz w:val="24"/>
        </w:rPr>
        <w:t xml:space="preserve"> </w:t>
      </w:r>
      <w:r>
        <w:rPr>
          <w:w w:val="115"/>
          <w:position w:val="2"/>
          <w:sz w:val="24"/>
        </w:rPr>
        <w:t>)</w:t>
      </w:r>
      <w:r>
        <w:rPr>
          <w:spacing w:val="-13"/>
          <w:w w:val="115"/>
          <w:position w:val="2"/>
          <w:sz w:val="24"/>
        </w:rPr>
        <w:t xml:space="preserve"> </w:t>
      </w:r>
      <w:r>
        <w:rPr>
          <w:rFonts w:ascii="Symbol" w:hAnsi="Symbol"/>
          <w:w w:val="115"/>
          <w:position w:val="2"/>
          <w:sz w:val="24"/>
        </w:rPr>
        <w:t></w:t>
      </w:r>
      <w:r>
        <w:rPr>
          <w:spacing w:val="-43"/>
          <w:w w:val="115"/>
          <w:position w:val="2"/>
          <w:sz w:val="24"/>
        </w:rPr>
        <w:t xml:space="preserve"> </w:t>
      </w:r>
      <w:r>
        <w:rPr>
          <w:spacing w:val="-4"/>
          <w:w w:val="115"/>
          <w:position w:val="2"/>
          <w:sz w:val="24"/>
        </w:rPr>
        <w:t>100</w:t>
      </w:r>
      <w:r>
        <w:rPr>
          <w:spacing w:val="-4"/>
          <w:w w:val="115"/>
          <w:sz w:val="28"/>
        </w:rPr>
        <w:t>.</w:t>
      </w:r>
    </w:p>
    <w:p w:rsidR="002E383A" w:rsidRDefault="00BC5805">
      <w:pPr>
        <w:pStyle w:val="a3"/>
        <w:spacing w:before="194" w:line="374" w:lineRule="auto"/>
        <w:ind w:right="386" w:firstLine="708"/>
        <w:jc w:val="both"/>
      </w:pPr>
      <w:r>
        <w:rPr>
          <w:spacing w:val="-2"/>
        </w:rPr>
        <w:t>Для</w:t>
      </w:r>
      <w:r>
        <w:rPr>
          <w:spacing w:val="-16"/>
        </w:rPr>
        <w:t xml:space="preserve"> </w:t>
      </w:r>
      <w:r>
        <w:rPr>
          <w:spacing w:val="-2"/>
        </w:rPr>
        <w:t>того,</w:t>
      </w:r>
      <w:r>
        <w:rPr>
          <w:spacing w:val="-15"/>
        </w:rPr>
        <w:t xml:space="preserve"> </w:t>
      </w:r>
      <w:r>
        <w:rPr>
          <w:spacing w:val="-2"/>
        </w:rPr>
        <w:t>щоб</w:t>
      </w:r>
      <w:r>
        <w:rPr>
          <w:spacing w:val="-16"/>
        </w:rPr>
        <w:t xml:space="preserve"> </w:t>
      </w:r>
      <w:r>
        <w:rPr>
          <w:spacing w:val="-2"/>
        </w:rPr>
        <w:t>оцінити</w:t>
      </w:r>
      <w:r>
        <w:rPr>
          <w:spacing w:val="-15"/>
        </w:rPr>
        <w:t xml:space="preserve"> </w:t>
      </w:r>
      <w:r>
        <w:rPr>
          <w:spacing w:val="-2"/>
        </w:rPr>
        <w:t>проміжний</w:t>
      </w:r>
      <w:r>
        <w:rPr>
          <w:spacing w:val="-16"/>
        </w:rPr>
        <w:t xml:space="preserve"> </w:t>
      </w:r>
      <w:r>
        <w:rPr>
          <w:spacing w:val="-2"/>
        </w:rPr>
        <w:t>результат,</w:t>
      </w:r>
      <w:r>
        <w:rPr>
          <w:spacing w:val="-15"/>
        </w:rPr>
        <w:t xml:space="preserve"> </w:t>
      </w:r>
      <w:r>
        <w:rPr>
          <w:spacing w:val="-2"/>
        </w:rPr>
        <w:t>особі</w:t>
      </w:r>
      <w:r>
        <w:rPr>
          <w:spacing w:val="-16"/>
        </w:rPr>
        <w:t xml:space="preserve"> </w:t>
      </w:r>
      <w:r>
        <w:rPr>
          <w:spacing w:val="-2"/>
        </w:rPr>
        <w:t>пропонують</w:t>
      </w:r>
      <w:r>
        <w:rPr>
          <w:spacing w:val="-15"/>
        </w:rPr>
        <w:t xml:space="preserve"> </w:t>
      </w:r>
      <w:r>
        <w:rPr>
          <w:spacing w:val="-2"/>
        </w:rPr>
        <w:t>узяти</w:t>
      </w:r>
      <w:r>
        <w:rPr>
          <w:spacing w:val="-16"/>
        </w:rPr>
        <w:t xml:space="preserve"> </w:t>
      </w:r>
      <w:r>
        <w:rPr>
          <w:spacing w:val="-2"/>
        </w:rPr>
        <w:t>участь у</w:t>
      </w:r>
      <w:r>
        <w:rPr>
          <w:spacing w:val="-16"/>
        </w:rPr>
        <w:t xml:space="preserve"> </w:t>
      </w:r>
      <w:r>
        <w:rPr>
          <w:spacing w:val="-2"/>
        </w:rPr>
        <w:t>лотереї.</w:t>
      </w:r>
      <w:r>
        <w:rPr>
          <w:spacing w:val="-15"/>
        </w:rPr>
        <w:t xml:space="preserve"> </w:t>
      </w:r>
      <w:r>
        <w:rPr>
          <w:spacing w:val="-2"/>
        </w:rPr>
        <w:t>Значення</w:t>
      </w:r>
      <w:r>
        <w:rPr>
          <w:spacing w:val="40"/>
        </w:rPr>
        <w:t xml:space="preserve"> </w:t>
      </w:r>
      <w:r>
        <w:rPr>
          <w:i/>
          <w:spacing w:val="-2"/>
          <w:position w:val="2"/>
          <w:sz w:val="25"/>
        </w:rPr>
        <w:t>p</w:t>
      </w:r>
      <w:r>
        <w:rPr>
          <w:i/>
          <w:spacing w:val="-13"/>
          <w:position w:val="2"/>
          <w:sz w:val="25"/>
        </w:rPr>
        <w:t xml:space="preserve"> </w:t>
      </w:r>
      <w:r>
        <w:rPr>
          <w:spacing w:val="-2"/>
        </w:rPr>
        <w:t>,</w:t>
      </w:r>
      <w:r>
        <w:rPr>
          <w:spacing w:val="-12"/>
        </w:rPr>
        <w:t xml:space="preserve"> </w:t>
      </w:r>
      <w:r>
        <w:rPr>
          <w:spacing w:val="-2"/>
        </w:rPr>
        <w:t>за</w:t>
      </w:r>
      <w:r>
        <w:rPr>
          <w:spacing w:val="-16"/>
        </w:rPr>
        <w:t xml:space="preserve"> </w:t>
      </w:r>
      <w:r>
        <w:rPr>
          <w:spacing w:val="-2"/>
        </w:rPr>
        <w:t>якого</w:t>
      </w:r>
      <w:r>
        <w:rPr>
          <w:spacing w:val="-15"/>
        </w:rPr>
        <w:t xml:space="preserve"> </w:t>
      </w:r>
      <w:r>
        <w:rPr>
          <w:spacing w:val="-2"/>
        </w:rPr>
        <w:t>особа</w:t>
      </w:r>
      <w:r>
        <w:rPr>
          <w:spacing w:val="-14"/>
        </w:rPr>
        <w:t xml:space="preserve"> </w:t>
      </w:r>
      <w:r>
        <w:rPr>
          <w:spacing w:val="-2"/>
        </w:rPr>
        <w:t>відмовиться</w:t>
      </w:r>
      <w:r>
        <w:rPr>
          <w:spacing w:val="-16"/>
        </w:rPr>
        <w:t xml:space="preserve"> </w:t>
      </w:r>
      <w:r>
        <w:rPr>
          <w:spacing w:val="-2"/>
        </w:rPr>
        <w:t>від</w:t>
      </w:r>
      <w:r>
        <w:rPr>
          <w:spacing w:val="-14"/>
        </w:rPr>
        <w:t xml:space="preserve"> </w:t>
      </w:r>
      <w:r>
        <w:rPr>
          <w:spacing w:val="-2"/>
        </w:rPr>
        <w:t>гарантованого</w:t>
      </w:r>
      <w:r>
        <w:rPr>
          <w:spacing w:val="-16"/>
        </w:rPr>
        <w:t xml:space="preserve"> </w:t>
      </w:r>
      <w:r>
        <w:rPr>
          <w:spacing w:val="-2"/>
        </w:rPr>
        <w:t>результату</w:t>
      </w:r>
      <w:r>
        <w:rPr>
          <w:spacing w:val="-15"/>
        </w:rPr>
        <w:t xml:space="preserve"> </w:t>
      </w:r>
      <w:r>
        <w:rPr>
          <w:spacing w:val="-2"/>
        </w:rPr>
        <w:t xml:space="preserve">на </w:t>
      </w:r>
      <w:r>
        <w:t>користь</w:t>
      </w:r>
      <w:r>
        <w:rPr>
          <w:spacing w:val="68"/>
        </w:rPr>
        <w:t xml:space="preserve">   </w:t>
      </w:r>
      <w:r>
        <w:t>участі</w:t>
      </w:r>
      <w:r>
        <w:rPr>
          <w:spacing w:val="69"/>
        </w:rPr>
        <w:t xml:space="preserve">   </w:t>
      </w:r>
      <w:r>
        <w:t>у</w:t>
      </w:r>
      <w:r>
        <w:rPr>
          <w:spacing w:val="67"/>
        </w:rPr>
        <w:t xml:space="preserve">   </w:t>
      </w:r>
      <w:r>
        <w:t>лотереї,</w:t>
      </w:r>
      <w:r>
        <w:rPr>
          <w:spacing w:val="68"/>
        </w:rPr>
        <w:t xml:space="preserve">   </w:t>
      </w:r>
      <w:r>
        <w:t>беруть</w:t>
      </w:r>
      <w:r>
        <w:rPr>
          <w:spacing w:val="68"/>
        </w:rPr>
        <w:t xml:space="preserve">   </w:t>
      </w:r>
      <w:r>
        <w:t>для</w:t>
      </w:r>
      <w:r>
        <w:rPr>
          <w:spacing w:val="69"/>
        </w:rPr>
        <w:t xml:space="preserve">   </w:t>
      </w:r>
      <w:r>
        <w:t>розрахунку</w:t>
      </w:r>
      <w:r>
        <w:rPr>
          <w:spacing w:val="67"/>
        </w:rPr>
        <w:t xml:space="preserve">   </w:t>
      </w:r>
      <w:r>
        <w:t xml:space="preserve">корисності: </w:t>
      </w:r>
      <w:r>
        <w:rPr>
          <w:i/>
          <w:position w:val="3"/>
          <w:sz w:val="25"/>
        </w:rPr>
        <w:t>U</w:t>
      </w:r>
      <w:r>
        <w:rPr>
          <w:i/>
          <w:spacing w:val="-37"/>
          <w:position w:val="3"/>
          <w:sz w:val="25"/>
        </w:rPr>
        <w:t xml:space="preserve"> </w:t>
      </w:r>
      <w:r>
        <w:rPr>
          <w:spacing w:val="10"/>
          <w:position w:val="3"/>
          <w:sz w:val="25"/>
        </w:rPr>
        <w:t>(</w:t>
      </w:r>
      <w:r>
        <w:rPr>
          <w:i/>
          <w:spacing w:val="10"/>
          <w:position w:val="3"/>
          <w:sz w:val="25"/>
        </w:rPr>
        <w:t>X</w:t>
      </w:r>
      <w:r>
        <w:rPr>
          <w:i/>
          <w:spacing w:val="-12"/>
          <w:position w:val="3"/>
          <w:sz w:val="25"/>
        </w:rPr>
        <w:t xml:space="preserve"> </w:t>
      </w:r>
      <w:r>
        <w:rPr>
          <w:i/>
          <w:position w:val="-2"/>
          <w:sz w:val="15"/>
        </w:rPr>
        <w:t>j</w:t>
      </w:r>
      <w:r>
        <w:rPr>
          <w:i/>
          <w:spacing w:val="-6"/>
          <w:position w:val="-2"/>
          <w:sz w:val="15"/>
        </w:rPr>
        <w:t xml:space="preserve"> </w:t>
      </w:r>
      <w:r>
        <w:rPr>
          <w:position w:val="3"/>
          <w:sz w:val="25"/>
        </w:rPr>
        <w:t>)</w:t>
      </w:r>
      <w:r>
        <w:rPr>
          <w:spacing w:val="-5"/>
          <w:position w:val="3"/>
          <w:sz w:val="25"/>
        </w:rPr>
        <w:t xml:space="preserve"> </w:t>
      </w:r>
      <w:r>
        <w:rPr>
          <w:rFonts w:ascii="Symbol" w:hAnsi="Symbol"/>
          <w:position w:val="3"/>
          <w:sz w:val="25"/>
        </w:rPr>
        <w:t></w:t>
      </w:r>
      <w:r>
        <w:rPr>
          <w:spacing w:val="26"/>
          <w:position w:val="3"/>
          <w:sz w:val="25"/>
        </w:rPr>
        <w:t xml:space="preserve"> </w:t>
      </w:r>
      <w:r>
        <w:rPr>
          <w:i/>
          <w:position w:val="3"/>
          <w:sz w:val="25"/>
        </w:rPr>
        <w:t>pU</w:t>
      </w:r>
      <w:r>
        <w:rPr>
          <w:position w:val="3"/>
          <w:sz w:val="25"/>
        </w:rPr>
        <w:t>(</w:t>
      </w:r>
      <w:r>
        <w:rPr>
          <w:i/>
          <w:position w:val="3"/>
          <w:sz w:val="25"/>
        </w:rPr>
        <w:t>X</w:t>
      </w:r>
      <w:r>
        <w:rPr>
          <w:position w:val="-2"/>
          <w:sz w:val="15"/>
        </w:rPr>
        <w:t>max</w:t>
      </w:r>
      <w:r>
        <w:rPr>
          <w:spacing w:val="-13"/>
          <w:position w:val="-2"/>
          <w:sz w:val="15"/>
        </w:rPr>
        <w:t xml:space="preserve"> </w:t>
      </w:r>
      <w:r>
        <w:rPr>
          <w:position w:val="3"/>
          <w:sz w:val="25"/>
        </w:rPr>
        <w:t>)</w:t>
      </w:r>
      <w:r>
        <w:rPr>
          <w:spacing w:val="-16"/>
          <w:position w:val="3"/>
          <w:sz w:val="25"/>
        </w:rPr>
        <w:t xml:space="preserve"> </w:t>
      </w:r>
      <w:r>
        <w:rPr>
          <w:rFonts w:ascii="Symbol" w:hAnsi="Symbol"/>
          <w:position w:val="3"/>
          <w:sz w:val="25"/>
        </w:rPr>
        <w:t></w:t>
      </w:r>
      <w:r>
        <w:rPr>
          <w:spacing w:val="-18"/>
          <w:position w:val="3"/>
          <w:sz w:val="25"/>
        </w:rPr>
        <w:t xml:space="preserve"> </w:t>
      </w:r>
      <w:r>
        <w:rPr>
          <w:position w:val="3"/>
          <w:sz w:val="25"/>
        </w:rPr>
        <w:t>(1</w:t>
      </w:r>
      <w:r>
        <w:rPr>
          <w:rFonts w:ascii="Symbol" w:hAnsi="Symbol"/>
          <w:position w:val="3"/>
          <w:sz w:val="25"/>
        </w:rPr>
        <w:t></w:t>
      </w:r>
      <w:r>
        <w:rPr>
          <w:spacing w:val="14"/>
          <w:position w:val="3"/>
          <w:sz w:val="25"/>
        </w:rPr>
        <w:t xml:space="preserve"> </w:t>
      </w:r>
      <w:r>
        <w:rPr>
          <w:i/>
          <w:position w:val="3"/>
          <w:sz w:val="25"/>
        </w:rPr>
        <w:t>p</w:t>
      </w:r>
      <w:r>
        <w:rPr>
          <w:position w:val="3"/>
          <w:sz w:val="25"/>
        </w:rPr>
        <w:t>)</w:t>
      </w:r>
      <w:r>
        <w:rPr>
          <w:i/>
          <w:position w:val="3"/>
          <w:sz w:val="25"/>
        </w:rPr>
        <w:t>U</w:t>
      </w:r>
      <w:r>
        <w:rPr>
          <w:i/>
          <w:spacing w:val="-37"/>
          <w:position w:val="3"/>
          <w:sz w:val="25"/>
        </w:rPr>
        <w:t xml:space="preserve"> </w:t>
      </w:r>
      <w:r>
        <w:rPr>
          <w:position w:val="3"/>
          <w:sz w:val="25"/>
        </w:rPr>
        <w:t>(</w:t>
      </w:r>
      <w:r>
        <w:rPr>
          <w:i/>
          <w:position w:val="3"/>
          <w:sz w:val="25"/>
        </w:rPr>
        <w:t>X</w:t>
      </w:r>
      <w:r>
        <w:rPr>
          <w:position w:val="-2"/>
          <w:sz w:val="15"/>
        </w:rPr>
        <w:t>min</w:t>
      </w:r>
      <w:r>
        <w:rPr>
          <w:spacing w:val="-12"/>
          <w:position w:val="-2"/>
          <w:sz w:val="15"/>
        </w:rPr>
        <w:t xml:space="preserve"> </w:t>
      </w:r>
      <w:r>
        <w:rPr>
          <w:position w:val="3"/>
          <w:sz w:val="25"/>
        </w:rPr>
        <w:t>)</w:t>
      </w:r>
      <w:r>
        <w:rPr>
          <w:spacing w:val="-5"/>
          <w:position w:val="3"/>
          <w:sz w:val="25"/>
        </w:rPr>
        <w:t xml:space="preserve"> </w:t>
      </w:r>
      <w:r>
        <w:rPr>
          <w:rFonts w:ascii="Symbol" w:hAnsi="Symbol"/>
          <w:position w:val="3"/>
          <w:sz w:val="25"/>
        </w:rPr>
        <w:t></w:t>
      </w:r>
      <w:r>
        <w:rPr>
          <w:spacing w:val="-36"/>
          <w:position w:val="3"/>
          <w:sz w:val="25"/>
        </w:rPr>
        <w:t xml:space="preserve"> </w:t>
      </w:r>
      <w:r>
        <w:rPr>
          <w:position w:val="3"/>
          <w:sz w:val="25"/>
        </w:rPr>
        <w:t>100</w:t>
      </w:r>
      <w:r>
        <w:t>.</w:t>
      </w:r>
      <w:r>
        <w:rPr>
          <w:spacing w:val="66"/>
        </w:rPr>
        <w:t xml:space="preserve">  </w:t>
      </w:r>
      <w:r>
        <w:t>Тобто,</w:t>
      </w:r>
      <w:r>
        <w:rPr>
          <w:spacing w:val="65"/>
        </w:rPr>
        <w:t xml:space="preserve">  </w:t>
      </w:r>
      <w:r>
        <w:t>із</w:t>
      </w:r>
      <w:r>
        <w:rPr>
          <w:spacing w:val="65"/>
        </w:rPr>
        <w:t xml:space="preserve">  </w:t>
      </w:r>
      <w:r>
        <w:t>множини</w:t>
      </w:r>
      <w:r>
        <w:rPr>
          <w:spacing w:val="67"/>
        </w:rPr>
        <w:t xml:space="preserve">  </w:t>
      </w:r>
      <w:r>
        <w:t>значень</w:t>
      </w:r>
      <w:r>
        <w:rPr>
          <w:spacing w:val="65"/>
        </w:rPr>
        <w:t xml:space="preserve">  </w:t>
      </w:r>
      <w:r>
        <w:t>відомого</w:t>
      </w:r>
    </w:p>
    <w:p w:rsidR="002E383A" w:rsidRDefault="002E383A">
      <w:pPr>
        <w:spacing w:line="374" w:lineRule="auto"/>
        <w:jc w:val="both"/>
        <w:sectPr w:rsidR="002E383A">
          <w:pgSz w:w="11910" w:h="16840"/>
          <w:pgMar w:top="1040" w:right="740" w:bottom="920" w:left="900" w:header="0" w:footer="732" w:gutter="0"/>
          <w:cols w:space="720"/>
        </w:sectPr>
      </w:pPr>
    </w:p>
    <w:p w:rsidR="002E383A" w:rsidRDefault="00BC5805">
      <w:pPr>
        <w:pStyle w:val="a3"/>
        <w:spacing w:before="83"/>
      </w:pPr>
      <w:r>
        <w:rPr>
          <w:spacing w:val="-4"/>
        </w:rPr>
        <w:t>показника</w:t>
      </w:r>
      <w:r>
        <w:rPr>
          <w:spacing w:val="-9"/>
        </w:rPr>
        <w:t xml:space="preserve"> </w:t>
      </w:r>
      <w:r>
        <w:rPr>
          <w:i/>
          <w:spacing w:val="-4"/>
        </w:rPr>
        <w:t>X</w:t>
      </w:r>
      <w:r>
        <w:rPr>
          <w:i/>
          <w:spacing w:val="-13"/>
        </w:rPr>
        <w:t xml:space="preserve"> </w:t>
      </w:r>
      <w:r>
        <w:rPr>
          <w:spacing w:val="-4"/>
        </w:rPr>
        <w:t>експерт</w:t>
      </w:r>
      <w:r>
        <w:rPr>
          <w:spacing w:val="-11"/>
        </w:rPr>
        <w:t xml:space="preserve"> </w:t>
      </w:r>
      <w:r>
        <w:rPr>
          <w:spacing w:val="-4"/>
        </w:rPr>
        <w:t>повинен</w:t>
      </w:r>
      <w:r>
        <w:rPr>
          <w:spacing w:val="-10"/>
        </w:rPr>
        <w:t xml:space="preserve"> </w:t>
      </w:r>
      <w:r>
        <w:rPr>
          <w:spacing w:val="-4"/>
        </w:rPr>
        <w:t>розрахувати</w:t>
      </w:r>
      <w:r>
        <w:rPr>
          <w:spacing w:val="-10"/>
        </w:rPr>
        <w:t xml:space="preserve"> </w:t>
      </w:r>
      <w:r>
        <w:rPr>
          <w:spacing w:val="-4"/>
        </w:rPr>
        <w:t>два:</w:t>
      </w:r>
    </w:p>
    <w:p w:rsidR="002E383A" w:rsidRDefault="00BC5805">
      <w:pPr>
        <w:spacing w:before="78"/>
        <w:ind w:left="89"/>
        <w:rPr>
          <w:sz w:val="28"/>
        </w:rPr>
      </w:pPr>
      <w:r>
        <w:br w:type="column"/>
      </w:r>
      <w:r>
        <w:rPr>
          <w:i/>
          <w:position w:val="6"/>
          <w:sz w:val="25"/>
        </w:rPr>
        <w:t>X</w:t>
      </w:r>
      <w:r>
        <w:rPr>
          <w:i/>
          <w:spacing w:val="-39"/>
          <w:position w:val="6"/>
          <w:sz w:val="25"/>
        </w:rPr>
        <w:t xml:space="preserve"> </w:t>
      </w:r>
      <w:r>
        <w:rPr>
          <w:sz w:val="15"/>
        </w:rPr>
        <w:t>max</w:t>
      </w:r>
      <w:r>
        <w:rPr>
          <w:spacing w:val="71"/>
          <w:w w:val="150"/>
          <w:sz w:val="15"/>
        </w:rPr>
        <w:t xml:space="preserve"> </w:t>
      </w:r>
      <w:r>
        <w:rPr>
          <w:spacing w:val="-10"/>
          <w:position w:val="5"/>
          <w:sz w:val="28"/>
        </w:rPr>
        <w:t>і</w:t>
      </w:r>
    </w:p>
    <w:p w:rsidR="002E383A" w:rsidRDefault="00BC5805">
      <w:pPr>
        <w:spacing w:before="96"/>
        <w:ind w:left="91"/>
        <w:rPr>
          <w:sz w:val="15"/>
        </w:rPr>
      </w:pPr>
      <w:r>
        <w:br w:type="column"/>
      </w:r>
      <w:r>
        <w:rPr>
          <w:i/>
          <w:position w:val="6"/>
          <w:sz w:val="25"/>
        </w:rPr>
        <w:t>X</w:t>
      </w:r>
      <w:r>
        <w:rPr>
          <w:i/>
          <w:spacing w:val="-31"/>
          <w:position w:val="6"/>
          <w:sz w:val="25"/>
        </w:rPr>
        <w:t xml:space="preserve"> </w:t>
      </w:r>
      <w:r>
        <w:rPr>
          <w:spacing w:val="-5"/>
          <w:sz w:val="15"/>
        </w:rPr>
        <w:t>min</w:t>
      </w:r>
    </w:p>
    <w:p w:rsidR="002E383A" w:rsidRDefault="00BC5805">
      <w:pPr>
        <w:pStyle w:val="a3"/>
        <w:spacing w:before="83"/>
        <w:ind w:left="100"/>
      </w:pPr>
      <w:r>
        <w:br w:type="column"/>
      </w:r>
      <w:r>
        <w:rPr>
          <w:i/>
          <w:spacing w:val="-4"/>
        </w:rPr>
        <w:t>–</w:t>
      </w:r>
      <w:r>
        <w:rPr>
          <w:i/>
          <w:spacing w:val="-7"/>
        </w:rPr>
        <w:t xml:space="preserve"> </w:t>
      </w:r>
      <w:r>
        <w:rPr>
          <w:spacing w:val="-4"/>
        </w:rPr>
        <w:t>найбільш</w:t>
      </w:r>
      <w:r>
        <w:rPr>
          <w:spacing w:val="-7"/>
        </w:rPr>
        <w:t xml:space="preserve"> </w:t>
      </w:r>
      <w:r>
        <w:rPr>
          <w:spacing w:val="-4"/>
        </w:rPr>
        <w:t>пріоритетне</w:t>
      </w:r>
    </w:p>
    <w:p w:rsidR="002E383A" w:rsidRDefault="002E383A">
      <w:pPr>
        <w:sectPr w:rsidR="002E383A">
          <w:type w:val="continuous"/>
          <w:pgSz w:w="11910" w:h="16840"/>
          <w:pgMar w:top="1340" w:right="740" w:bottom="280" w:left="900" w:header="0" w:footer="732" w:gutter="0"/>
          <w:cols w:num="4" w:space="720" w:equalWidth="0">
            <w:col w:w="5651" w:space="40"/>
            <w:col w:w="735" w:space="39"/>
            <w:col w:w="520" w:space="40"/>
            <w:col w:w="3245"/>
          </w:cols>
        </w:sectPr>
      </w:pPr>
    </w:p>
    <w:p w:rsidR="002E383A" w:rsidRDefault="002E383A">
      <w:pPr>
        <w:pStyle w:val="a3"/>
        <w:spacing w:before="2"/>
        <w:ind w:left="0"/>
        <w:rPr>
          <w:sz w:val="10"/>
        </w:rPr>
      </w:pPr>
    </w:p>
    <w:p w:rsidR="002E383A" w:rsidRDefault="002E383A">
      <w:pPr>
        <w:rPr>
          <w:sz w:val="10"/>
        </w:rPr>
        <w:sectPr w:rsidR="002E383A">
          <w:type w:val="continuous"/>
          <w:pgSz w:w="11910" w:h="16840"/>
          <w:pgMar w:top="1340" w:right="740" w:bottom="280" w:left="900" w:header="0" w:footer="732" w:gutter="0"/>
          <w:cols w:space="720"/>
        </w:sectPr>
      </w:pPr>
    </w:p>
    <w:p w:rsidR="002E383A" w:rsidRDefault="00BC5805">
      <w:pPr>
        <w:pStyle w:val="a3"/>
        <w:spacing w:before="89"/>
      </w:pPr>
      <w:r>
        <w:rPr>
          <w:spacing w:val="-2"/>
        </w:rPr>
        <w:t>і</w:t>
      </w:r>
      <w:r>
        <w:rPr>
          <w:spacing w:val="-16"/>
        </w:rPr>
        <w:t xml:space="preserve"> </w:t>
      </w:r>
      <w:r>
        <w:rPr>
          <w:spacing w:val="-2"/>
        </w:rPr>
        <w:t>найменш</w:t>
      </w:r>
      <w:r>
        <w:rPr>
          <w:spacing w:val="-15"/>
        </w:rPr>
        <w:t xml:space="preserve"> </w:t>
      </w:r>
      <w:r>
        <w:rPr>
          <w:spacing w:val="-2"/>
        </w:rPr>
        <w:t>пріоритетне,</w:t>
      </w:r>
      <w:r>
        <w:rPr>
          <w:spacing w:val="-16"/>
        </w:rPr>
        <w:t xml:space="preserve"> </w:t>
      </w:r>
      <w:r>
        <w:rPr>
          <w:spacing w:val="-2"/>
        </w:rPr>
        <w:t>для</w:t>
      </w:r>
      <w:r>
        <w:rPr>
          <w:spacing w:val="-15"/>
        </w:rPr>
        <w:t xml:space="preserve"> </w:t>
      </w:r>
      <w:r>
        <w:rPr>
          <w:spacing w:val="-2"/>
        </w:rPr>
        <w:t>яких</w:t>
      </w:r>
      <w:r>
        <w:rPr>
          <w:spacing w:val="24"/>
        </w:rPr>
        <w:t xml:space="preserve"> </w:t>
      </w:r>
      <w:r>
        <w:rPr>
          <w:i/>
          <w:spacing w:val="-2"/>
          <w:position w:val="1"/>
          <w:sz w:val="25"/>
        </w:rPr>
        <w:t>X</w:t>
      </w:r>
      <w:r>
        <w:rPr>
          <w:i/>
          <w:spacing w:val="77"/>
          <w:position w:val="1"/>
          <w:sz w:val="25"/>
        </w:rPr>
        <w:t xml:space="preserve"> </w:t>
      </w:r>
      <w:r>
        <w:rPr>
          <w:spacing w:val="-2"/>
        </w:rPr>
        <w:t>не</w:t>
      </w:r>
      <w:r>
        <w:rPr>
          <w:spacing w:val="-15"/>
        </w:rPr>
        <w:t xml:space="preserve"> </w:t>
      </w:r>
      <w:r>
        <w:rPr>
          <w:spacing w:val="-2"/>
        </w:rPr>
        <w:t>гірше</w:t>
      </w:r>
      <w:r>
        <w:rPr>
          <w:spacing w:val="-16"/>
        </w:rPr>
        <w:t xml:space="preserve"> </w:t>
      </w:r>
      <w:r>
        <w:rPr>
          <w:spacing w:val="-5"/>
        </w:rPr>
        <w:t>за</w:t>
      </w:r>
    </w:p>
    <w:p w:rsidR="002E383A" w:rsidRDefault="00BC5805">
      <w:pPr>
        <w:spacing w:before="85"/>
        <w:ind w:left="82"/>
        <w:rPr>
          <w:sz w:val="28"/>
        </w:rPr>
      </w:pPr>
      <w:r>
        <w:br w:type="column"/>
      </w:r>
      <w:r>
        <w:rPr>
          <w:i/>
          <w:position w:val="6"/>
          <w:sz w:val="25"/>
        </w:rPr>
        <w:t>X</w:t>
      </w:r>
      <w:r>
        <w:rPr>
          <w:i/>
          <w:spacing w:val="-39"/>
          <w:position w:val="6"/>
          <w:sz w:val="25"/>
        </w:rPr>
        <w:t xml:space="preserve"> </w:t>
      </w:r>
      <w:r>
        <w:rPr>
          <w:sz w:val="15"/>
        </w:rPr>
        <w:t>max</w:t>
      </w:r>
      <w:r>
        <w:rPr>
          <w:spacing w:val="18"/>
          <w:sz w:val="15"/>
        </w:rPr>
        <w:t xml:space="preserve"> </w:t>
      </w:r>
      <w:r>
        <w:rPr>
          <w:position w:val="5"/>
          <w:sz w:val="28"/>
        </w:rPr>
        <w:t>,</w:t>
      </w:r>
      <w:r>
        <w:rPr>
          <w:spacing w:val="-11"/>
          <w:position w:val="5"/>
          <w:sz w:val="28"/>
        </w:rPr>
        <w:t xml:space="preserve"> </w:t>
      </w:r>
      <w:r>
        <w:rPr>
          <w:spacing w:val="-10"/>
          <w:position w:val="5"/>
          <w:sz w:val="28"/>
        </w:rPr>
        <w:t>а</w:t>
      </w:r>
    </w:p>
    <w:p w:rsidR="002E383A" w:rsidRDefault="00BC5805">
      <w:pPr>
        <w:spacing w:before="103"/>
        <w:ind w:left="84"/>
        <w:rPr>
          <w:sz w:val="15"/>
        </w:rPr>
      </w:pPr>
      <w:r>
        <w:br w:type="column"/>
      </w:r>
      <w:r>
        <w:rPr>
          <w:i/>
          <w:position w:val="6"/>
          <w:sz w:val="25"/>
        </w:rPr>
        <w:t>X</w:t>
      </w:r>
      <w:r>
        <w:rPr>
          <w:i/>
          <w:spacing w:val="-35"/>
          <w:position w:val="6"/>
          <w:sz w:val="25"/>
        </w:rPr>
        <w:t xml:space="preserve"> </w:t>
      </w:r>
      <w:r>
        <w:rPr>
          <w:spacing w:val="-5"/>
          <w:sz w:val="15"/>
        </w:rPr>
        <w:t>min</w:t>
      </w:r>
    </w:p>
    <w:p w:rsidR="002E383A" w:rsidRDefault="00BC5805">
      <w:pPr>
        <w:pStyle w:val="a3"/>
        <w:spacing w:before="89"/>
        <w:ind w:left="82"/>
      </w:pPr>
      <w:r>
        <w:br w:type="column"/>
      </w:r>
      <w:r>
        <w:t>не</w:t>
      </w:r>
      <w:r>
        <w:rPr>
          <w:spacing w:val="-17"/>
        </w:rPr>
        <w:t xml:space="preserve"> </w:t>
      </w:r>
      <w:r>
        <w:t>гірше</w:t>
      </w:r>
      <w:r>
        <w:rPr>
          <w:spacing w:val="-16"/>
        </w:rPr>
        <w:t xml:space="preserve"> </w:t>
      </w:r>
      <w:r>
        <w:t>за</w:t>
      </w:r>
      <w:r>
        <w:rPr>
          <w:spacing w:val="38"/>
        </w:rPr>
        <w:t xml:space="preserve"> </w:t>
      </w:r>
      <w:r>
        <w:rPr>
          <w:i/>
          <w:position w:val="1"/>
          <w:sz w:val="25"/>
        </w:rPr>
        <w:t>X</w:t>
      </w:r>
      <w:r>
        <w:rPr>
          <w:i/>
          <w:spacing w:val="21"/>
          <w:position w:val="1"/>
          <w:sz w:val="25"/>
        </w:rPr>
        <w:t xml:space="preserve"> </w:t>
      </w:r>
      <w:r>
        <w:rPr>
          <w:spacing w:val="-10"/>
        </w:rPr>
        <w:t>.</w:t>
      </w:r>
    </w:p>
    <w:p w:rsidR="002E383A" w:rsidRDefault="002E383A">
      <w:pPr>
        <w:sectPr w:rsidR="002E383A">
          <w:type w:val="continuous"/>
          <w:pgSz w:w="11910" w:h="16840"/>
          <w:pgMar w:top="1340" w:right="740" w:bottom="280" w:left="900" w:header="0" w:footer="732" w:gutter="0"/>
          <w:cols w:num="4" w:space="720" w:equalWidth="0">
            <w:col w:w="5727" w:space="40"/>
            <w:col w:w="833" w:space="39"/>
            <w:col w:w="514" w:space="39"/>
            <w:col w:w="3078"/>
          </w:cols>
        </w:sectPr>
      </w:pPr>
    </w:p>
    <w:p w:rsidR="002E383A" w:rsidRDefault="00BC5805">
      <w:pPr>
        <w:pStyle w:val="a3"/>
        <w:tabs>
          <w:tab w:val="left" w:pos="3582"/>
          <w:tab w:val="left" w:pos="7180"/>
          <w:tab w:val="left" w:pos="7532"/>
        </w:tabs>
        <w:spacing w:before="182"/>
        <w:ind w:left="941"/>
      </w:pPr>
      <w:r>
        <w:t>Корисність</w:t>
      </w:r>
      <w:r>
        <w:rPr>
          <w:spacing w:val="38"/>
        </w:rPr>
        <w:t xml:space="preserve"> </w:t>
      </w:r>
      <w:r>
        <w:rPr>
          <w:spacing w:val="-2"/>
        </w:rPr>
        <w:t>варіанта</w:t>
      </w:r>
      <w:r>
        <w:tab/>
      </w:r>
      <w:r>
        <w:rPr>
          <w:i/>
          <w:position w:val="1"/>
          <w:sz w:val="25"/>
        </w:rPr>
        <w:t>X</w:t>
      </w:r>
      <w:r>
        <w:rPr>
          <w:i/>
          <w:spacing w:val="10"/>
          <w:position w:val="1"/>
          <w:sz w:val="25"/>
        </w:rPr>
        <w:t xml:space="preserve"> </w:t>
      </w:r>
      <w:r>
        <w:t>визначається</w:t>
      </w:r>
      <w:r>
        <w:rPr>
          <w:spacing w:val="52"/>
        </w:rPr>
        <w:t xml:space="preserve"> </w:t>
      </w:r>
      <w:r>
        <w:rPr>
          <w:spacing w:val="-2"/>
        </w:rPr>
        <w:t>ймовірністю</w:t>
      </w:r>
      <w:r>
        <w:tab/>
      </w:r>
      <w:r>
        <w:rPr>
          <w:i/>
          <w:spacing w:val="-10"/>
          <w:position w:val="2"/>
          <w:sz w:val="25"/>
        </w:rPr>
        <w:t>p</w:t>
      </w:r>
      <w:r>
        <w:rPr>
          <w:i/>
          <w:position w:val="2"/>
          <w:sz w:val="25"/>
        </w:rPr>
        <w:tab/>
      </w:r>
      <w:r>
        <w:rPr>
          <w:i/>
        </w:rPr>
        <w:t>–</w:t>
      </w:r>
      <w:r>
        <w:rPr>
          <w:i/>
          <w:spacing w:val="44"/>
          <w:w w:val="150"/>
        </w:rPr>
        <w:t xml:space="preserve"> </w:t>
      </w:r>
      <w:r>
        <w:t>за</w:t>
      </w:r>
      <w:r>
        <w:rPr>
          <w:spacing w:val="46"/>
          <w:w w:val="150"/>
        </w:rPr>
        <w:t xml:space="preserve"> </w:t>
      </w:r>
      <w:r>
        <w:t>якої</w:t>
      </w:r>
      <w:r>
        <w:rPr>
          <w:spacing w:val="79"/>
        </w:rPr>
        <w:t xml:space="preserve"> </w:t>
      </w:r>
      <w:r>
        <w:rPr>
          <w:spacing w:val="-2"/>
        </w:rPr>
        <w:t>експерту</w:t>
      </w:r>
    </w:p>
    <w:p w:rsidR="002E383A" w:rsidRDefault="002E383A">
      <w:pPr>
        <w:pStyle w:val="a3"/>
        <w:spacing w:before="10"/>
        <w:ind w:left="0"/>
        <w:rPr>
          <w:sz w:val="11"/>
        </w:rPr>
      </w:pPr>
    </w:p>
    <w:p w:rsidR="002E383A" w:rsidRDefault="002E383A">
      <w:pPr>
        <w:rPr>
          <w:sz w:val="11"/>
        </w:rPr>
        <w:sectPr w:rsidR="002E383A">
          <w:type w:val="continuous"/>
          <w:pgSz w:w="11910" w:h="16840"/>
          <w:pgMar w:top="1340" w:right="740" w:bottom="280" w:left="900" w:header="0" w:footer="732" w:gutter="0"/>
          <w:cols w:space="720"/>
        </w:sectPr>
      </w:pPr>
    </w:p>
    <w:p w:rsidR="002E383A" w:rsidRDefault="00BC5805">
      <w:pPr>
        <w:pStyle w:val="a3"/>
        <w:spacing w:before="89"/>
      </w:pPr>
      <w:r>
        <w:t>байдуже,</w:t>
      </w:r>
      <w:r>
        <w:rPr>
          <w:spacing w:val="-14"/>
        </w:rPr>
        <w:t xml:space="preserve"> </w:t>
      </w:r>
      <w:r>
        <w:t>що</w:t>
      </w:r>
      <w:r>
        <w:rPr>
          <w:spacing w:val="-14"/>
        </w:rPr>
        <w:t xml:space="preserve"> </w:t>
      </w:r>
      <w:r>
        <w:t>обирати:</w:t>
      </w:r>
      <w:r>
        <w:rPr>
          <w:spacing w:val="35"/>
        </w:rPr>
        <w:t xml:space="preserve"> </w:t>
      </w:r>
      <w:r>
        <w:rPr>
          <w:i/>
          <w:position w:val="1"/>
          <w:sz w:val="25"/>
        </w:rPr>
        <w:t>X</w:t>
      </w:r>
      <w:r>
        <w:rPr>
          <w:i/>
          <w:spacing w:val="6"/>
          <w:position w:val="1"/>
          <w:sz w:val="25"/>
        </w:rPr>
        <w:t xml:space="preserve"> </w:t>
      </w:r>
      <w:r>
        <w:t>гарантовано</w:t>
      </w:r>
      <w:r>
        <w:rPr>
          <w:spacing w:val="-12"/>
        </w:rPr>
        <w:t xml:space="preserve"> </w:t>
      </w:r>
      <w:r>
        <w:t>або</w:t>
      </w:r>
      <w:r>
        <w:rPr>
          <w:spacing w:val="-12"/>
        </w:rPr>
        <w:t xml:space="preserve"> </w:t>
      </w:r>
      <w:r>
        <w:rPr>
          <w:spacing w:val="-2"/>
        </w:rPr>
        <w:t>лотерею</w:t>
      </w:r>
    </w:p>
    <w:p w:rsidR="002E383A" w:rsidRDefault="00BC5805">
      <w:pPr>
        <w:spacing w:before="99"/>
        <w:ind w:left="87"/>
        <w:rPr>
          <w:sz w:val="25"/>
        </w:rPr>
      </w:pPr>
      <w:r>
        <w:br w:type="column"/>
      </w:r>
      <w:r>
        <w:rPr>
          <w:i/>
          <w:spacing w:val="4"/>
          <w:sz w:val="25"/>
        </w:rPr>
        <w:t>L</w:t>
      </w:r>
      <w:r>
        <w:rPr>
          <w:spacing w:val="4"/>
          <w:sz w:val="25"/>
        </w:rPr>
        <w:t>(</w:t>
      </w:r>
      <w:r>
        <w:rPr>
          <w:i/>
          <w:spacing w:val="4"/>
          <w:sz w:val="25"/>
        </w:rPr>
        <w:t>X</w:t>
      </w:r>
      <w:r>
        <w:rPr>
          <w:i/>
          <w:spacing w:val="-21"/>
          <w:sz w:val="25"/>
        </w:rPr>
        <w:t xml:space="preserve"> </w:t>
      </w:r>
      <w:r>
        <w:rPr>
          <w:spacing w:val="-4"/>
          <w:position w:val="-5"/>
          <w:sz w:val="15"/>
        </w:rPr>
        <w:t>max</w:t>
      </w:r>
      <w:r>
        <w:rPr>
          <w:spacing w:val="-4"/>
          <w:sz w:val="25"/>
        </w:rPr>
        <w:t>;</w:t>
      </w:r>
    </w:p>
    <w:p w:rsidR="002E383A" w:rsidRDefault="00BC5805">
      <w:pPr>
        <w:spacing w:before="89"/>
        <w:ind w:left="62"/>
        <w:rPr>
          <w:sz w:val="28"/>
        </w:rPr>
      </w:pPr>
      <w:r>
        <w:br w:type="column"/>
      </w:r>
      <w:r>
        <w:rPr>
          <w:i/>
          <w:w w:val="105"/>
          <w:position w:val="2"/>
          <w:sz w:val="25"/>
        </w:rPr>
        <w:t>p</w:t>
      </w:r>
      <w:r>
        <w:rPr>
          <w:w w:val="105"/>
          <w:position w:val="2"/>
          <w:sz w:val="25"/>
        </w:rPr>
        <w:t>;</w:t>
      </w:r>
      <w:r>
        <w:rPr>
          <w:spacing w:val="9"/>
          <w:w w:val="105"/>
          <w:position w:val="2"/>
          <w:sz w:val="25"/>
        </w:rPr>
        <w:t xml:space="preserve"> </w:t>
      </w:r>
      <w:r>
        <w:rPr>
          <w:i/>
          <w:w w:val="105"/>
          <w:position w:val="2"/>
          <w:sz w:val="25"/>
        </w:rPr>
        <w:t>X</w:t>
      </w:r>
      <w:r>
        <w:rPr>
          <w:i/>
          <w:spacing w:val="-43"/>
          <w:w w:val="105"/>
          <w:position w:val="2"/>
          <w:sz w:val="25"/>
        </w:rPr>
        <w:t xml:space="preserve"> </w:t>
      </w:r>
      <w:r>
        <w:rPr>
          <w:w w:val="105"/>
          <w:position w:val="2"/>
          <w:sz w:val="25"/>
          <w:vertAlign w:val="subscript"/>
        </w:rPr>
        <w:t>min</w:t>
      </w:r>
      <w:r>
        <w:rPr>
          <w:spacing w:val="-39"/>
          <w:w w:val="105"/>
          <w:position w:val="2"/>
          <w:sz w:val="25"/>
        </w:rPr>
        <w:t xml:space="preserve"> </w:t>
      </w:r>
      <w:r>
        <w:rPr>
          <w:w w:val="105"/>
          <w:position w:val="2"/>
          <w:sz w:val="25"/>
        </w:rPr>
        <w:t>)</w:t>
      </w:r>
      <w:r>
        <w:rPr>
          <w:spacing w:val="-25"/>
          <w:w w:val="105"/>
          <w:position w:val="2"/>
          <w:sz w:val="25"/>
        </w:rPr>
        <w:t xml:space="preserve"> </w:t>
      </w:r>
      <w:r>
        <w:rPr>
          <w:w w:val="105"/>
          <w:sz w:val="28"/>
        </w:rPr>
        <w:t>,</w:t>
      </w:r>
      <w:r>
        <w:rPr>
          <w:spacing w:val="-2"/>
          <w:w w:val="105"/>
          <w:sz w:val="28"/>
        </w:rPr>
        <w:t xml:space="preserve"> </w:t>
      </w:r>
      <w:r>
        <w:rPr>
          <w:spacing w:val="-16"/>
          <w:w w:val="105"/>
          <w:sz w:val="28"/>
        </w:rPr>
        <w:t>де</w:t>
      </w:r>
    </w:p>
    <w:p w:rsidR="002E383A" w:rsidRDefault="00BC5805">
      <w:pPr>
        <w:spacing w:before="93"/>
        <w:ind w:left="97"/>
        <w:rPr>
          <w:sz w:val="28"/>
        </w:rPr>
      </w:pPr>
      <w:r>
        <w:br w:type="column"/>
      </w:r>
      <w:r>
        <w:rPr>
          <w:i/>
          <w:position w:val="6"/>
          <w:sz w:val="25"/>
        </w:rPr>
        <w:t>X</w:t>
      </w:r>
      <w:r>
        <w:rPr>
          <w:i/>
          <w:spacing w:val="-39"/>
          <w:position w:val="6"/>
          <w:sz w:val="25"/>
        </w:rPr>
        <w:t xml:space="preserve"> </w:t>
      </w:r>
      <w:r>
        <w:rPr>
          <w:sz w:val="15"/>
        </w:rPr>
        <w:t>max</w:t>
      </w:r>
      <w:r>
        <w:rPr>
          <w:spacing w:val="98"/>
          <w:sz w:val="15"/>
        </w:rPr>
        <w:t xml:space="preserve"> </w:t>
      </w:r>
      <w:r>
        <w:rPr>
          <w:spacing w:val="-10"/>
          <w:position w:val="4"/>
          <w:sz w:val="28"/>
        </w:rPr>
        <w:t>і</w:t>
      </w:r>
    </w:p>
    <w:p w:rsidR="002E383A" w:rsidRDefault="00BC5805">
      <w:pPr>
        <w:spacing w:before="101"/>
        <w:ind w:left="103"/>
        <w:rPr>
          <w:sz w:val="15"/>
        </w:rPr>
      </w:pPr>
      <w:r>
        <w:br w:type="column"/>
      </w:r>
      <w:r>
        <w:rPr>
          <w:i/>
          <w:position w:val="6"/>
          <w:sz w:val="25"/>
        </w:rPr>
        <w:t>X</w:t>
      </w:r>
      <w:r>
        <w:rPr>
          <w:i/>
          <w:spacing w:val="-35"/>
          <w:position w:val="6"/>
          <w:sz w:val="25"/>
        </w:rPr>
        <w:t xml:space="preserve"> </w:t>
      </w:r>
      <w:r>
        <w:rPr>
          <w:spacing w:val="-5"/>
          <w:sz w:val="15"/>
        </w:rPr>
        <w:t>min</w:t>
      </w:r>
    </w:p>
    <w:p w:rsidR="002E383A" w:rsidRDefault="002E383A">
      <w:pPr>
        <w:rPr>
          <w:sz w:val="15"/>
        </w:rPr>
        <w:sectPr w:rsidR="002E383A">
          <w:type w:val="continuous"/>
          <w:pgSz w:w="11910" w:h="16840"/>
          <w:pgMar w:top="1340" w:right="740" w:bottom="280" w:left="900" w:header="0" w:footer="732" w:gutter="0"/>
          <w:cols w:num="5" w:space="720" w:equalWidth="0">
            <w:col w:w="6143" w:space="40"/>
            <w:col w:w="882" w:space="39"/>
            <w:col w:w="1346" w:space="40"/>
            <w:col w:w="752" w:space="39"/>
            <w:col w:w="989"/>
          </w:cols>
        </w:sectPr>
      </w:pPr>
    </w:p>
    <w:p w:rsidR="002E383A" w:rsidRDefault="00BC5805">
      <w:pPr>
        <w:pStyle w:val="a3"/>
        <w:spacing w:before="178"/>
        <w:jc w:val="both"/>
      </w:pPr>
      <w:r>
        <w:rPr>
          <w:i/>
          <w:spacing w:val="-4"/>
        </w:rPr>
        <w:t>–</w:t>
      </w:r>
      <w:r>
        <w:rPr>
          <w:i/>
          <w:spacing w:val="-14"/>
        </w:rPr>
        <w:t xml:space="preserve"> </w:t>
      </w:r>
      <w:r>
        <w:rPr>
          <w:spacing w:val="-4"/>
        </w:rPr>
        <w:t>вектори,</w:t>
      </w:r>
      <w:r>
        <w:rPr>
          <w:spacing w:val="-13"/>
        </w:rPr>
        <w:t xml:space="preserve"> </w:t>
      </w:r>
      <w:r>
        <w:rPr>
          <w:spacing w:val="-4"/>
        </w:rPr>
        <w:t>найбільш</w:t>
      </w:r>
      <w:r>
        <w:rPr>
          <w:spacing w:val="-14"/>
        </w:rPr>
        <w:t xml:space="preserve"> </w:t>
      </w:r>
      <w:r>
        <w:rPr>
          <w:spacing w:val="-4"/>
        </w:rPr>
        <w:t>і</w:t>
      </w:r>
      <w:r>
        <w:rPr>
          <w:spacing w:val="-11"/>
        </w:rPr>
        <w:t xml:space="preserve"> </w:t>
      </w:r>
      <w:r>
        <w:rPr>
          <w:spacing w:val="-4"/>
        </w:rPr>
        <w:t>найменш</w:t>
      </w:r>
      <w:r>
        <w:rPr>
          <w:spacing w:val="-12"/>
        </w:rPr>
        <w:t xml:space="preserve"> </w:t>
      </w:r>
      <w:r>
        <w:rPr>
          <w:spacing w:val="-4"/>
        </w:rPr>
        <w:t>пріоритетні</w:t>
      </w:r>
      <w:r>
        <w:rPr>
          <w:spacing w:val="-11"/>
        </w:rPr>
        <w:t xml:space="preserve"> </w:t>
      </w:r>
      <w:r>
        <w:rPr>
          <w:spacing w:val="-4"/>
        </w:rPr>
        <w:t>у</w:t>
      </w:r>
      <w:r>
        <w:rPr>
          <w:spacing w:val="-14"/>
        </w:rPr>
        <w:t xml:space="preserve"> </w:t>
      </w:r>
      <w:r>
        <w:rPr>
          <w:spacing w:val="-4"/>
        </w:rPr>
        <w:t>порівнянні</w:t>
      </w:r>
      <w:r>
        <w:rPr>
          <w:spacing w:val="-11"/>
        </w:rPr>
        <w:t xml:space="preserve"> </w:t>
      </w:r>
      <w:r>
        <w:rPr>
          <w:spacing w:val="-4"/>
        </w:rPr>
        <w:t>з</w:t>
      </w:r>
      <w:r>
        <w:rPr>
          <w:spacing w:val="48"/>
        </w:rPr>
        <w:t xml:space="preserve"> </w:t>
      </w:r>
      <w:r>
        <w:rPr>
          <w:i/>
          <w:spacing w:val="-4"/>
          <w:position w:val="1"/>
          <w:sz w:val="25"/>
        </w:rPr>
        <w:t>X</w:t>
      </w:r>
      <w:r>
        <w:rPr>
          <w:i/>
          <w:spacing w:val="29"/>
          <w:position w:val="1"/>
          <w:sz w:val="25"/>
        </w:rPr>
        <w:t xml:space="preserve"> </w:t>
      </w:r>
      <w:r>
        <w:rPr>
          <w:spacing w:val="-10"/>
        </w:rPr>
        <w:t>.</w:t>
      </w:r>
    </w:p>
    <w:p w:rsidR="002E383A" w:rsidRDefault="00BC5805">
      <w:pPr>
        <w:pStyle w:val="a3"/>
        <w:spacing w:before="160" w:line="360" w:lineRule="auto"/>
        <w:ind w:right="382" w:firstLine="708"/>
        <w:jc w:val="both"/>
      </w:pPr>
      <w:r>
        <w:t>Для</w:t>
      </w:r>
      <w:r>
        <w:rPr>
          <w:spacing w:val="-13"/>
        </w:rPr>
        <w:t xml:space="preserve"> </w:t>
      </w:r>
      <w:r>
        <w:t>кожної</w:t>
      </w:r>
      <w:r>
        <w:rPr>
          <w:spacing w:val="-12"/>
        </w:rPr>
        <w:t xml:space="preserve"> </w:t>
      </w:r>
      <w:r>
        <w:t>людини</w:t>
      </w:r>
      <w:r>
        <w:rPr>
          <w:spacing w:val="-12"/>
        </w:rPr>
        <w:t xml:space="preserve"> </w:t>
      </w:r>
      <w:r>
        <w:t>буде</w:t>
      </w:r>
      <w:r>
        <w:rPr>
          <w:spacing w:val="-13"/>
        </w:rPr>
        <w:t xml:space="preserve"> </w:t>
      </w:r>
      <w:r>
        <w:t>своє</w:t>
      </w:r>
      <w:r>
        <w:rPr>
          <w:spacing w:val="-13"/>
        </w:rPr>
        <w:t xml:space="preserve"> </w:t>
      </w:r>
      <w:r>
        <w:t>значення</w:t>
      </w:r>
      <w:r>
        <w:rPr>
          <w:spacing w:val="-13"/>
        </w:rPr>
        <w:t xml:space="preserve"> </w:t>
      </w:r>
      <w:r>
        <w:t>ймовірності,</w:t>
      </w:r>
      <w:r>
        <w:rPr>
          <w:spacing w:val="-13"/>
        </w:rPr>
        <w:t xml:space="preserve"> </w:t>
      </w:r>
      <w:r>
        <w:t>за</w:t>
      </w:r>
      <w:r>
        <w:rPr>
          <w:spacing w:val="-13"/>
        </w:rPr>
        <w:t xml:space="preserve"> </w:t>
      </w:r>
      <w:r>
        <w:t>якої</w:t>
      </w:r>
      <w:r>
        <w:rPr>
          <w:spacing w:val="-9"/>
        </w:rPr>
        <w:t xml:space="preserve"> </w:t>
      </w:r>
      <w:r>
        <w:t>їй</w:t>
      </w:r>
      <w:r>
        <w:rPr>
          <w:spacing w:val="-14"/>
        </w:rPr>
        <w:t xml:space="preserve"> </w:t>
      </w:r>
      <w:r>
        <w:t>байдуже,</w:t>
      </w:r>
      <w:r>
        <w:rPr>
          <w:spacing w:val="-13"/>
        </w:rPr>
        <w:t xml:space="preserve"> </w:t>
      </w:r>
      <w:r>
        <w:t>що обирати: гроші гарантовано або участь у лотереї. Ймовірність перетворюють на корисність, помножуючи на 100, якщо корисність визначається за 100-бальною шкалою,</w:t>
      </w:r>
      <w:r>
        <w:rPr>
          <w:spacing w:val="-14"/>
        </w:rPr>
        <w:t xml:space="preserve"> </w:t>
      </w:r>
      <w:r>
        <w:t>або</w:t>
      </w:r>
      <w:r>
        <w:rPr>
          <w:spacing w:val="-15"/>
        </w:rPr>
        <w:t xml:space="preserve"> </w:t>
      </w:r>
      <w:r>
        <w:t>помножуючи</w:t>
      </w:r>
      <w:r>
        <w:rPr>
          <w:spacing w:val="-13"/>
        </w:rPr>
        <w:t xml:space="preserve"> </w:t>
      </w:r>
      <w:r>
        <w:t>на</w:t>
      </w:r>
      <w:r>
        <w:rPr>
          <w:spacing w:val="-13"/>
        </w:rPr>
        <w:t xml:space="preserve"> </w:t>
      </w:r>
      <w:r>
        <w:t>10,</w:t>
      </w:r>
      <w:r>
        <w:rPr>
          <w:spacing w:val="-14"/>
        </w:rPr>
        <w:t xml:space="preserve"> </w:t>
      </w:r>
      <w:r>
        <w:t>коли</w:t>
      </w:r>
      <w:r>
        <w:rPr>
          <w:spacing w:val="-13"/>
        </w:rPr>
        <w:t xml:space="preserve"> </w:t>
      </w:r>
      <w:r>
        <w:t>за</w:t>
      </w:r>
      <w:r>
        <w:rPr>
          <w:spacing w:val="-13"/>
        </w:rPr>
        <w:t xml:space="preserve"> </w:t>
      </w:r>
      <w:r>
        <w:t>10-бальною.</w:t>
      </w:r>
    </w:p>
    <w:p w:rsidR="002E383A" w:rsidRDefault="002E383A">
      <w:pPr>
        <w:spacing w:line="360" w:lineRule="auto"/>
        <w:jc w:val="both"/>
        <w:sectPr w:rsidR="002E383A">
          <w:type w:val="continuous"/>
          <w:pgSz w:w="11910" w:h="16840"/>
          <w:pgMar w:top="1340" w:right="740" w:bottom="280" w:left="900" w:header="0" w:footer="732" w:gutter="0"/>
          <w:cols w:space="720"/>
        </w:sectPr>
      </w:pPr>
    </w:p>
    <w:p w:rsidR="002E383A" w:rsidRDefault="00BC5805">
      <w:pPr>
        <w:pStyle w:val="a3"/>
        <w:spacing w:before="30"/>
        <w:ind w:left="941"/>
      </w:pPr>
      <w:r>
        <w:t>Нехай</w:t>
      </w:r>
      <w:r>
        <w:rPr>
          <w:spacing w:val="-14"/>
        </w:rPr>
        <w:t xml:space="preserve"> </w:t>
      </w:r>
      <w:r>
        <w:t>лотерея</w:t>
      </w:r>
      <w:r>
        <w:rPr>
          <w:spacing w:val="24"/>
        </w:rPr>
        <w:t xml:space="preserve"> </w:t>
      </w:r>
      <w:r>
        <w:rPr>
          <w:i/>
          <w:position w:val="1"/>
          <w:sz w:val="24"/>
        </w:rPr>
        <w:t>L</w:t>
      </w:r>
      <w:r>
        <w:rPr>
          <w:i/>
          <w:spacing w:val="36"/>
          <w:position w:val="1"/>
          <w:sz w:val="24"/>
        </w:rPr>
        <w:t xml:space="preserve"> </w:t>
      </w:r>
      <w:r>
        <w:t>приводить</w:t>
      </w:r>
      <w:r>
        <w:rPr>
          <w:spacing w:val="-15"/>
        </w:rPr>
        <w:t xml:space="preserve"> </w:t>
      </w:r>
      <w:r>
        <w:t>до</w:t>
      </w:r>
      <w:r>
        <w:rPr>
          <w:spacing w:val="-11"/>
        </w:rPr>
        <w:t xml:space="preserve"> </w:t>
      </w:r>
      <w:r>
        <w:t>виграшів</w:t>
      </w:r>
      <w:r>
        <w:rPr>
          <w:spacing w:val="-12"/>
        </w:rPr>
        <w:t xml:space="preserve"> </w:t>
      </w:r>
      <w:r>
        <w:rPr>
          <w:spacing w:val="-2"/>
        </w:rPr>
        <w:t>(подій)</w:t>
      </w:r>
    </w:p>
    <w:p w:rsidR="002E383A" w:rsidRDefault="00BC5805">
      <w:pPr>
        <w:spacing w:before="39"/>
        <w:ind w:left="99"/>
        <w:rPr>
          <w:i/>
          <w:sz w:val="15"/>
        </w:rPr>
      </w:pPr>
      <w:r>
        <w:br w:type="column"/>
      </w:r>
      <w:r>
        <w:rPr>
          <w:i/>
          <w:sz w:val="25"/>
        </w:rPr>
        <w:t>X</w:t>
      </w:r>
      <w:r>
        <w:rPr>
          <w:position w:val="-5"/>
          <w:sz w:val="15"/>
        </w:rPr>
        <w:t>1</w:t>
      </w:r>
      <w:r>
        <w:rPr>
          <w:sz w:val="25"/>
        </w:rPr>
        <w:t>,</w:t>
      </w:r>
      <w:r>
        <w:rPr>
          <w:spacing w:val="-4"/>
          <w:sz w:val="25"/>
        </w:rPr>
        <w:t xml:space="preserve"> </w:t>
      </w:r>
      <w:r>
        <w:rPr>
          <w:i/>
          <w:spacing w:val="10"/>
          <w:sz w:val="25"/>
        </w:rPr>
        <w:t>X</w:t>
      </w:r>
      <w:r>
        <w:rPr>
          <w:spacing w:val="10"/>
          <w:position w:val="-5"/>
          <w:sz w:val="15"/>
        </w:rPr>
        <w:t>2</w:t>
      </w:r>
      <w:r>
        <w:rPr>
          <w:spacing w:val="-13"/>
          <w:position w:val="-5"/>
          <w:sz w:val="15"/>
        </w:rPr>
        <w:t xml:space="preserve"> </w:t>
      </w:r>
      <w:r>
        <w:rPr>
          <w:spacing w:val="-2"/>
          <w:sz w:val="25"/>
        </w:rPr>
        <w:t>,...</w:t>
      </w:r>
      <w:r>
        <w:rPr>
          <w:i/>
          <w:spacing w:val="-2"/>
          <w:sz w:val="25"/>
        </w:rPr>
        <w:t>X</w:t>
      </w:r>
      <w:r>
        <w:rPr>
          <w:i/>
          <w:spacing w:val="-2"/>
          <w:position w:val="-5"/>
          <w:sz w:val="15"/>
        </w:rPr>
        <w:t>n</w:t>
      </w:r>
    </w:p>
    <w:p w:rsidR="002E383A" w:rsidRDefault="00BC5805">
      <w:pPr>
        <w:pStyle w:val="a3"/>
        <w:spacing w:before="30"/>
        <w:ind w:left="105"/>
      </w:pPr>
      <w:r>
        <w:br w:type="column"/>
      </w:r>
      <w:r>
        <w:t>із</w:t>
      </w:r>
      <w:r>
        <w:rPr>
          <w:spacing w:val="4"/>
        </w:rPr>
        <w:t xml:space="preserve"> </w:t>
      </w:r>
      <w:r>
        <w:rPr>
          <w:spacing w:val="-2"/>
        </w:rPr>
        <w:t>відповідними</w:t>
      </w:r>
    </w:p>
    <w:p w:rsidR="002E383A" w:rsidRDefault="002E383A">
      <w:pPr>
        <w:sectPr w:rsidR="002E383A">
          <w:type w:val="continuous"/>
          <w:pgSz w:w="11910" w:h="16840"/>
          <w:pgMar w:top="1340" w:right="740" w:bottom="280" w:left="900" w:header="0" w:footer="732" w:gutter="0"/>
          <w:cols w:num="3" w:space="720" w:equalWidth="0">
            <w:col w:w="6622" w:space="40"/>
            <w:col w:w="1243" w:space="39"/>
            <w:col w:w="2326"/>
          </w:cols>
        </w:sectPr>
      </w:pPr>
    </w:p>
    <w:p w:rsidR="002E383A" w:rsidRDefault="002E383A">
      <w:pPr>
        <w:pStyle w:val="a3"/>
        <w:spacing w:before="6"/>
        <w:ind w:left="0"/>
        <w:rPr>
          <w:sz w:val="10"/>
        </w:rPr>
      </w:pPr>
    </w:p>
    <w:p w:rsidR="002E383A" w:rsidRDefault="002E383A">
      <w:pPr>
        <w:rPr>
          <w:sz w:val="10"/>
        </w:rPr>
        <w:sectPr w:rsidR="002E383A">
          <w:type w:val="continuous"/>
          <w:pgSz w:w="11910" w:h="16840"/>
          <w:pgMar w:top="1340" w:right="740" w:bottom="280" w:left="900" w:header="0" w:footer="732" w:gutter="0"/>
          <w:cols w:space="720"/>
        </w:sectPr>
      </w:pPr>
    </w:p>
    <w:p w:rsidR="002E383A" w:rsidRDefault="00BC5805">
      <w:pPr>
        <w:pStyle w:val="a3"/>
        <w:spacing w:before="89"/>
      </w:pPr>
      <w:r>
        <w:rPr>
          <w:spacing w:val="-7"/>
        </w:rPr>
        <w:t>ймовірностями</w:t>
      </w:r>
    </w:p>
    <w:p w:rsidR="002E383A" w:rsidRDefault="00BC5805">
      <w:pPr>
        <w:spacing w:before="98"/>
        <w:ind w:left="70"/>
        <w:rPr>
          <w:i/>
          <w:sz w:val="15"/>
        </w:rPr>
      </w:pPr>
      <w:r>
        <w:br w:type="column"/>
      </w:r>
      <w:r>
        <w:rPr>
          <w:i/>
          <w:spacing w:val="-16"/>
          <w:sz w:val="25"/>
        </w:rPr>
        <w:t>P</w:t>
      </w:r>
      <w:r>
        <w:rPr>
          <w:spacing w:val="-16"/>
          <w:position w:val="-5"/>
          <w:sz w:val="15"/>
        </w:rPr>
        <w:t>1</w:t>
      </w:r>
      <w:r>
        <w:rPr>
          <w:spacing w:val="-16"/>
          <w:sz w:val="25"/>
        </w:rPr>
        <w:t>,</w:t>
      </w:r>
      <w:r>
        <w:rPr>
          <w:spacing w:val="-32"/>
          <w:sz w:val="25"/>
        </w:rPr>
        <w:t xml:space="preserve"> </w:t>
      </w:r>
      <w:r>
        <w:rPr>
          <w:i/>
          <w:spacing w:val="-16"/>
          <w:sz w:val="25"/>
        </w:rPr>
        <w:t>P</w:t>
      </w:r>
      <w:r>
        <w:rPr>
          <w:spacing w:val="-16"/>
          <w:position w:val="-5"/>
          <w:sz w:val="15"/>
        </w:rPr>
        <w:t>2</w:t>
      </w:r>
      <w:r>
        <w:rPr>
          <w:spacing w:val="-19"/>
          <w:position w:val="-5"/>
          <w:sz w:val="15"/>
        </w:rPr>
        <w:t xml:space="preserve"> </w:t>
      </w:r>
      <w:r>
        <w:rPr>
          <w:spacing w:val="-16"/>
          <w:sz w:val="25"/>
        </w:rPr>
        <w:t>,...</w:t>
      </w:r>
      <w:r>
        <w:rPr>
          <w:i/>
          <w:spacing w:val="-16"/>
          <w:sz w:val="25"/>
        </w:rPr>
        <w:t>P</w:t>
      </w:r>
      <w:r>
        <w:rPr>
          <w:i/>
          <w:spacing w:val="-16"/>
          <w:position w:val="-5"/>
          <w:sz w:val="15"/>
        </w:rPr>
        <w:t>n</w:t>
      </w:r>
    </w:p>
    <w:p w:rsidR="002E383A" w:rsidRDefault="00BC5805">
      <w:pPr>
        <w:pStyle w:val="a3"/>
        <w:spacing w:before="89"/>
        <w:ind w:left="80"/>
      </w:pPr>
      <w:r>
        <w:br w:type="column"/>
      </w:r>
      <w:r>
        <w:rPr>
          <w:spacing w:val="-6"/>
        </w:rPr>
        <w:t>і</w:t>
      </w:r>
      <w:r>
        <w:rPr>
          <w:spacing w:val="-5"/>
        </w:rPr>
        <w:t xml:space="preserve"> </w:t>
      </w:r>
      <w:r>
        <w:rPr>
          <w:spacing w:val="-6"/>
        </w:rPr>
        <w:t>відповідними</w:t>
      </w:r>
      <w:r>
        <w:rPr>
          <w:spacing w:val="-4"/>
        </w:rPr>
        <w:t xml:space="preserve"> </w:t>
      </w:r>
      <w:r>
        <w:rPr>
          <w:spacing w:val="-6"/>
        </w:rPr>
        <w:t>корисностями</w:t>
      </w:r>
    </w:p>
    <w:p w:rsidR="002E383A" w:rsidRDefault="00BC5805">
      <w:pPr>
        <w:spacing w:before="98"/>
        <w:ind w:left="104"/>
        <w:rPr>
          <w:sz w:val="25"/>
        </w:rPr>
      </w:pPr>
      <w:r>
        <w:br w:type="column"/>
      </w:r>
      <w:r>
        <w:rPr>
          <w:i/>
          <w:spacing w:val="2"/>
          <w:sz w:val="25"/>
        </w:rPr>
        <w:t>U</w:t>
      </w:r>
      <w:r>
        <w:rPr>
          <w:i/>
          <w:spacing w:val="-17"/>
          <w:sz w:val="25"/>
        </w:rPr>
        <w:t xml:space="preserve"> </w:t>
      </w:r>
      <w:r>
        <w:rPr>
          <w:spacing w:val="2"/>
          <w:sz w:val="25"/>
        </w:rPr>
        <w:t>(</w:t>
      </w:r>
      <w:r>
        <w:rPr>
          <w:i/>
          <w:spacing w:val="2"/>
          <w:sz w:val="25"/>
        </w:rPr>
        <w:t>X</w:t>
      </w:r>
      <w:r>
        <w:rPr>
          <w:spacing w:val="2"/>
          <w:sz w:val="25"/>
          <w:vertAlign w:val="subscript"/>
        </w:rPr>
        <w:t>1</w:t>
      </w:r>
      <w:r>
        <w:rPr>
          <w:spacing w:val="2"/>
          <w:sz w:val="25"/>
        </w:rPr>
        <w:t>),</w:t>
      </w:r>
      <w:r>
        <w:rPr>
          <w:i/>
          <w:spacing w:val="2"/>
          <w:sz w:val="25"/>
        </w:rPr>
        <w:t>U</w:t>
      </w:r>
      <w:r>
        <w:rPr>
          <w:i/>
          <w:spacing w:val="-16"/>
          <w:sz w:val="25"/>
        </w:rPr>
        <w:t xml:space="preserve"> </w:t>
      </w:r>
      <w:r>
        <w:rPr>
          <w:spacing w:val="22"/>
          <w:sz w:val="25"/>
        </w:rPr>
        <w:t>(</w:t>
      </w:r>
      <w:r>
        <w:rPr>
          <w:i/>
          <w:spacing w:val="22"/>
          <w:sz w:val="25"/>
        </w:rPr>
        <w:t>X</w:t>
      </w:r>
      <w:r>
        <w:rPr>
          <w:spacing w:val="22"/>
          <w:sz w:val="25"/>
          <w:vertAlign w:val="subscript"/>
        </w:rPr>
        <w:t>2</w:t>
      </w:r>
      <w:r>
        <w:rPr>
          <w:spacing w:val="9"/>
          <w:sz w:val="25"/>
        </w:rPr>
        <w:t>)</w:t>
      </w:r>
      <w:r>
        <w:rPr>
          <w:spacing w:val="7"/>
          <w:sz w:val="25"/>
        </w:rPr>
        <w:t>,.</w:t>
      </w:r>
      <w:r>
        <w:rPr>
          <w:spacing w:val="-1"/>
          <w:sz w:val="25"/>
        </w:rPr>
        <w:t>.</w:t>
      </w:r>
      <w:r>
        <w:rPr>
          <w:i/>
          <w:spacing w:val="-179"/>
          <w:sz w:val="25"/>
        </w:rPr>
        <w:t>U</w:t>
      </w:r>
      <w:r>
        <w:rPr>
          <w:spacing w:val="2"/>
          <w:sz w:val="25"/>
        </w:rPr>
        <w:t>.</w:t>
      </w:r>
    </w:p>
    <w:p w:rsidR="002E383A" w:rsidRDefault="00BC5805">
      <w:pPr>
        <w:spacing w:before="89"/>
        <w:ind w:left="100"/>
        <w:rPr>
          <w:sz w:val="28"/>
        </w:rPr>
      </w:pPr>
      <w:r>
        <w:br w:type="column"/>
      </w:r>
      <w:r>
        <w:rPr>
          <w:spacing w:val="13"/>
          <w:position w:val="2"/>
          <w:sz w:val="25"/>
        </w:rPr>
        <w:t>(</w:t>
      </w:r>
      <w:r>
        <w:rPr>
          <w:i/>
          <w:spacing w:val="13"/>
          <w:position w:val="2"/>
          <w:sz w:val="25"/>
        </w:rPr>
        <w:t>X</w:t>
      </w:r>
      <w:r>
        <w:rPr>
          <w:i/>
          <w:spacing w:val="13"/>
          <w:position w:val="2"/>
          <w:sz w:val="25"/>
          <w:vertAlign w:val="subscript"/>
        </w:rPr>
        <w:t>n</w:t>
      </w:r>
      <w:r>
        <w:rPr>
          <w:i/>
          <w:spacing w:val="-35"/>
          <w:position w:val="2"/>
          <w:sz w:val="25"/>
        </w:rPr>
        <w:t xml:space="preserve"> </w:t>
      </w:r>
      <w:r>
        <w:rPr>
          <w:position w:val="2"/>
          <w:sz w:val="25"/>
        </w:rPr>
        <w:t>)</w:t>
      </w:r>
      <w:r>
        <w:rPr>
          <w:spacing w:val="1"/>
          <w:position w:val="2"/>
          <w:sz w:val="25"/>
        </w:rPr>
        <w:t xml:space="preserve"> </w:t>
      </w:r>
      <w:r>
        <w:rPr>
          <w:spacing w:val="-10"/>
          <w:sz w:val="28"/>
        </w:rPr>
        <w:t>.</w:t>
      </w:r>
    </w:p>
    <w:p w:rsidR="002E383A" w:rsidRDefault="002E383A">
      <w:pPr>
        <w:rPr>
          <w:sz w:val="28"/>
        </w:rPr>
        <w:sectPr w:rsidR="002E383A">
          <w:type w:val="continuous"/>
          <w:pgSz w:w="11910" w:h="16840"/>
          <w:pgMar w:top="1340" w:right="740" w:bottom="280" w:left="900" w:header="0" w:footer="732" w:gutter="0"/>
          <w:cols w:num="5" w:space="720" w:equalWidth="0">
            <w:col w:w="1984" w:space="40"/>
            <w:col w:w="1003" w:space="39"/>
            <w:col w:w="3476" w:space="40"/>
            <w:col w:w="1797" w:space="40"/>
            <w:col w:w="1851"/>
          </w:cols>
        </w:sectPr>
      </w:pPr>
    </w:p>
    <w:p w:rsidR="002E383A" w:rsidRDefault="00BC5805">
      <w:pPr>
        <w:pStyle w:val="a3"/>
        <w:spacing w:before="181" w:line="362" w:lineRule="auto"/>
        <w:ind w:firstLine="708"/>
      </w:pPr>
      <w:r>
        <w:t xml:space="preserve">Математичне сподівання виграшу, тобто очікуваний виграш знаходять за </w:t>
      </w:r>
      <w:r>
        <w:rPr>
          <w:spacing w:val="-2"/>
        </w:rPr>
        <w:t>формулою:</w:t>
      </w:r>
    </w:p>
    <w:p w:rsidR="002E383A" w:rsidRDefault="00BC5805">
      <w:pPr>
        <w:spacing w:before="26" w:line="148" w:lineRule="exact"/>
        <w:ind w:left="871"/>
        <w:jc w:val="center"/>
        <w:rPr>
          <w:i/>
          <w:sz w:val="16"/>
        </w:rPr>
      </w:pPr>
      <w:r>
        <w:rPr>
          <w:i/>
          <w:spacing w:val="-10"/>
          <w:w w:val="120"/>
          <w:sz w:val="16"/>
        </w:rPr>
        <w:t>N</w:t>
      </w:r>
    </w:p>
    <w:p w:rsidR="002E383A" w:rsidRDefault="00BC5805">
      <w:pPr>
        <w:spacing w:line="286" w:lineRule="exact"/>
        <w:ind w:left="535"/>
        <w:jc w:val="center"/>
        <w:rPr>
          <w:i/>
          <w:sz w:val="16"/>
        </w:rPr>
      </w:pPr>
      <w:r>
        <w:rPr>
          <w:i/>
          <w:w w:val="120"/>
          <w:sz w:val="25"/>
        </w:rPr>
        <w:t>М</w:t>
      </w:r>
      <w:r>
        <w:rPr>
          <w:i/>
          <w:spacing w:val="-32"/>
          <w:w w:val="120"/>
          <w:sz w:val="25"/>
        </w:rPr>
        <w:t xml:space="preserve"> </w:t>
      </w:r>
      <w:r>
        <w:rPr>
          <w:w w:val="120"/>
          <w:sz w:val="25"/>
        </w:rPr>
        <w:t>(</w:t>
      </w:r>
      <w:r>
        <w:rPr>
          <w:i/>
          <w:w w:val="120"/>
          <w:sz w:val="25"/>
        </w:rPr>
        <w:t>х</w:t>
      </w:r>
      <w:r>
        <w:rPr>
          <w:w w:val="120"/>
          <w:sz w:val="25"/>
        </w:rPr>
        <w:t>)</w:t>
      </w:r>
      <w:r>
        <w:rPr>
          <w:spacing w:val="-11"/>
          <w:w w:val="120"/>
          <w:sz w:val="25"/>
        </w:rPr>
        <w:t xml:space="preserve"> </w:t>
      </w:r>
      <w:r>
        <w:rPr>
          <w:rFonts w:ascii="Symbol" w:hAnsi="Symbol"/>
          <w:w w:val="120"/>
          <w:sz w:val="25"/>
        </w:rPr>
        <w:t></w:t>
      </w:r>
      <w:r>
        <w:rPr>
          <w:spacing w:val="13"/>
          <w:w w:val="120"/>
          <w:sz w:val="25"/>
        </w:rPr>
        <w:t xml:space="preserve"> </w:t>
      </w:r>
      <w:r>
        <w:rPr>
          <w:rFonts w:ascii="Symbol" w:hAnsi="Symbol"/>
          <w:w w:val="120"/>
          <w:position w:val="-1"/>
          <w:sz w:val="27"/>
        </w:rPr>
        <w:t></w:t>
      </w:r>
      <w:r>
        <w:rPr>
          <w:spacing w:val="-31"/>
          <w:w w:val="120"/>
          <w:position w:val="-1"/>
          <w:sz w:val="27"/>
        </w:rPr>
        <w:t xml:space="preserve"> </w:t>
      </w:r>
      <w:r>
        <w:rPr>
          <w:i/>
          <w:w w:val="120"/>
          <w:sz w:val="25"/>
        </w:rPr>
        <w:t>P</w:t>
      </w:r>
      <w:r>
        <w:rPr>
          <w:i/>
          <w:w w:val="120"/>
          <w:position w:val="-5"/>
          <w:sz w:val="16"/>
        </w:rPr>
        <w:t>n</w:t>
      </w:r>
      <w:r>
        <w:rPr>
          <w:i/>
          <w:spacing w:val="-9"/>
          <w:w w:val="120"/>
          <w:position w:val="-5"/>
          <w:sz w:val="16"/>
        </w:rPr>
        <w:t xml:space="preserve"> </w:t>
      </w:r>
      <w:r>
        <w:rPr>
          <w:i/>
          <w:spacing w:val="12"/>
          <w:w w:val="120"/>
          <w:sz w:val="25"/>
        </w:rPr>
        <w:t>X</w:t>
      </w:r>
      <w:r>
        <w:rPr>
          <w:i/>
          <w:spacing w:val="12"/>
          <w:w w:val="120"/>
          <w:position w:val="-5"/>
          <w:sz w:val="16"/>
        </w:rPr>
        <w:t>n</w:t>
      </w:r>
    </w:p>
    <w:p w:rsidR="002E383A" w:rsidRDefault="00BC5805">
      <w:pPr>
        <w:spacing w:line="171" w:lineRule="exact"/>
        <w:ind w:left="897"/>
        <w:jc w:val="center"/>
        <w:rPr>
          <w:sz w:val="16"/>
        </w:rPr>
      </w:pPr>
      <w:r>
        <w:rPr>
          <w:i/>
          <w:spacing w:val="-5"/>
          <w:w w:val="120"/>
          <w:sz w:val="16"/>
        </w:rPr>
        <w:t>н</w:t>
      </w:r>
      <w:r>
        <w:rPr>
          <w:rFonts w:ascii="Symbol" w:hAnsi="Symbol"/>
          <w:spacing w:val="-5"/>
          <w:w w:val="120"/>
          <w:sz w:val="16"/>
        </w:rPr>
        <w:t></w:t>
      </w:r>
      <w:r>
        <w:rPr>
          <w:spacing w:val="-5"/>
          <w:w w:val="120"/>
          <w:sz w:val="16"/>
        </w:rPr>
        <w:t>1</w:t>
      </w:r>
    </w:p>
    <w:p w:rsidR="002E383A" w:rsidRDefault="00BC5805">
      <w:pPr>
        <w:pStyle w:val="a3"/>
        <w:spacing w:before="181" w:line="362" w:lineRule="auto"/>
        <w:ind w:right="388" w:firstLine="708"/>
      </w:pPr>
      <w:r>
        <w:rPr>
          <w:spacing w:val="-2"/>
        </w:rPr>
        <w:t>Математичне сподівання корисності,</w:t>
      </w:r>
      <w:r>
        <w:rPr>
          <w:spacing w:val="-3"/>
        </w:rPr>
        <w:t xml:space="preserve"> </w:t>
      </w:r>
      <w:r>
        <w:rPr>
          <w:spacing w:val="-2"/>
        </w:rPr>
        <w:t>тобто очікувану</w:t>
      </w:r>
      <w:r>
        <w:rPr>
          <w:spacing w:val="-5"/>
        </w:rPr>
        <w:t xml:space="preserve"> </w:t>
      </w:r>
      <w:r>
        <w:rPr>
          <w:spacing w:val="-2"/>
        </w:rPr>
        <w:t>корисність</w:t>
      </w:r>
      <w:r>
        <w:rPr>
          <w:spacing w:val="-3"/>
        </w:rPr>
        <w:t xml:space="preserve"> </w:t>
      </w:r>
      <w:r>
        <w:rPr>
          <w:spacing w:val="-2"/>
        </w:rPr>
        <w:t xml:space="preserve">знаходять </w:t>
      </w:r>
      <w:r>
        <w:t>за формулою:</w:t>
      </w:r>
    </w:p>
    <w:p w:rsidR="002E383A" w:rsidRDefault="00BC5805">
      <w:pPr>
        <w:spacing w:before="36" w:line="106" w:lineRule="exact"/>
        <w:ind w:left="504"/>
        <w:jc w:val="center"/>
        <w:rPr>
          <w:i/>
          <w:sz w:val="25"/>
        </w:rPr>
      </w:pPr>
      <w:r>
        <w:rPr>
          <w:i/>
          <w:spacing w:val="-2"/>
          <w:sz w:val="25"/>
        </w:rPr>
        <w:t>M</w:t>
      </w:r>
      <w:r>
        <w:rPr>
          <w:i/>
          <w:spacing w:val="-27"/>
          <w:sz w:val="25"/>
        </w:rPr>
        <w:t xml:space="preserve"> </w:t>
      </w:r>
      <w:r>
        <w:rPr>
          <w:rFonts w:ascii="Symbol" w:hAnsi="Symbol"/>
          <w:spacing w:val="-2"/>
          <w:sz w:val="34"/>
        </w:rPr>
        <w:t></w:t>
      </w:r>
      <w:r>
        <w:rPr>
          <w:i/>
          <w:spacing w:val="-2"/>
          <w:sz w:val="25"/>
        </w:rPr>
        <w:t>U</w:t>
      </w:r>
      <w:r>
        <w:rPr>
          <w:i/>
          <w:spacing w:val="-35"/>
          <w:sz w:val="25"/>
        </w:rPr>
        <w:t xml:space="preserve"> </w:t>
      </w:r>
      <w:r>
        <w:rPr>
          <w:rFonts w:ascii="Symbol" w:hAnsi="Symbol"/>
          <w:spacing w:val="-2"/>
          <w:sz w:val="34"/>
        </w:rPr>
        <w:t></w:t>
      </w:r>
      <w:r>
        <w:rPr>
          <w:i/>
          <w:spacing w:val="-2"/>
          <w:sz w:val="25"/>
        </w:rPr>
        <w:t>x</w:t>
      </w:r>
      <w:r>
        <w:rPr>
          <w:rFonts w:ascii="Symbol" w:hAnsi="Symbol"/>
          <w:spacing w:val="-2"/>
          <w:sz w:val="34"/>
        </w:rPr>
        <w:t></w:t>
      </w:r>
      <w:r>
        <w:rPr>
          <w:rFonts w:ascii="Symbol" w:hAnsi="Symbol"/>
          <w:spacing w:val="-2"/>
          <w:sz w:val="34"/>
        </w:rPr>
        <w:t></w:t>
      </w:r>
      <w:r>
        <w:rPr>
          <w:spacing w:val="-50"/>
          <w:sz w:val="34"/>
        </w:rPr>
        <w:t xml:space="preserve"> </w:t>
      </w:r>
      <w:r>
        <w:rPr>
          <w:rFonts w:ascii="Symbol" w:hAnsi="Symbol"/>
          <w:spacing w:val="-2"/>
          <w:sz w:val="25"/>
        </w:rPr>
        <w:t></w:t>
      </w:r>
      <w:r>
        <w:rPr>
          <w:spacing w:val="8"/>
          <w:sz w:val="25"/>
        </w:rPr>
        <w:t xml:space="preserve"> </w:t>
      </w:r>
      <w:r>
        <w:rPr>
          <w:i/>
          <w:spacing w:val="-2"/>
          <w:position w:val="21"/>
          <w:sz w:val="15"/>
        </w:rPr>
        <w:t>n</w:t>
      </w:r>
      <w:r>
        <w:rPr>
          <w:i/>
          <w:spacing w:val="13"/>
          <w:position w:val="21"/>
          <w:sz w:val="15"/>
        </w:rPr>
        <w:t xml:space="preserve"> </w:t>
      </w:r>
      <w:r>
        <w:rPr>
          <w:i/>
          <w:spacing w:val="-2"/>
          <w:sz w:val="25"/>
        </w:rPr>
        <w:t>U</w:t>
      </w:r>
      <w:r>
        <w:rPr>
          <w:i/>
          <w:spacing w:val="-34"/>
          <w:sz w:val="25"/>
        </w:rPr>
        <w:t xml:space="preserve"> </w:t>
      </w:r>
      <w:r>
        <w:rPr>
          <w:spacing w:val="-2"/>
          <w:sz w:val="25"/>
        </w:rPr>
        <w:t>(</w:t>
      </w:r>
      <w:r>
        <w:rPr>
          <w:i/>
          <w:spacing w:val="-2"/>
          <w:sz w:val="25"/>
        </w:rPr>
        <w:t xml:space="preserve">x </w:t>
      </w:r>
      <w:r>
        <w:rPr>
          <w:spacing w:val="-2"/>
          <w:sz w:val="25"/>
        </w:rPr>
        <w:t>)</w:t>
      </w:r>
      <w:r>
        <w:rPr>
          <w:spacing w:val="-30"/>
          <w:sz w:val="25"/>
        </w:rPr>
        <w:t xml:space="preserve"> </w:t>
      </w:r>
      <w:r>
        <w:rPr>
          <w:rFonts w:ascii="Symbol" w:hAnsi="Symbol"/>
          <w:spacing w:val="-2"/>
          <w:sz w:val="25"/>
        </w:rPr>
        <w:t></w:t>
      </w:r>
      <w:r>
        <w:rPr>
          <w:spacing w:val="-21"/>
          <w:sz w:val="25"/>
        </w:rPr>
        <w:t xml:space="preserve"> </w:t>
      </w:r>
      <w:r>
        <w:rPr>
          <w:i/>
          <w:spacing w:val="-10"/>
          <w:sz w:val="25"/>
        </w:rPr>
        <w:t>P</w:t>
      </w:r>
    </w:p>
    <w:p w:rsidR="002E383A" w:rsidRDefault="00BC5805">
      <w:pPr>
        <w:tabs>
          <w:tab w:val="left" w:pos="6032"/>
          <w:tab w:val="left" w:pos="6448"/>
        </w:tabs>
        <w:spacing w:before="74" w:line="182" w:lineRule="auto"/>
        <w:ind w:left="5401" w:right="3771" w:firstLine="2"/>
        <w:rPr>
          <w:sz w:val="15"/>
        </w:rPr>
      </w:pPr>
      <w:r>
        <w:rPr>
          <w:rFonts w:ascii="Symbol" w:hAnsi="Symbol"/>
          <w:spacing w:val="-10"/>
          <w:w w:val="105"/>
          <w:position w:val="4"/>
          <w:sz w:val="26"/>
        </w:rPr>
        <w:t></w:t>
      </w:r>
      <w:r>
        <w:rPr>
          <w:position w:val="4"/>
          <w:sz w:val="26"/>
        </w:rPr>
        <w:tab/>
      </w:r>
      <w:r>
        <w:rPr>
          <w:i/>
          <w:spacing w:val="-10"/>
          <w:w w:val="105"/>
          <w:sz w:val="15"/>
        </w:rPr>
        <w:t>i</w:t>
      </w:r>
      <w:r>
        <w:rPr>
          <w:i/>
          <w:sz w:val="15"/>
        </w:rPr>
        <w:tab/>
      </w:r>
      <w:r>
        <w:rPr>
          <w:i/>
          <w:spacing w:val="-10"/>
          <w:w w:val="105"/>
          <w:sz w:val="15"/>
        </w:rPr>
        <w:t>i</w:t>
      </w:r>
      <w:r>
        <w:rPr>
          <w:i/>
          <w:spacing w:val="40"/>
          <w:w w:val="105"/>
          <w:sz w:val="15"/>
        </w:rPr>
        <w:t xml:space="preserve"> </w:t>
      </w:r>
      <w:r>
        <w:rPr>
          <w:i/>
          <w:spacing w:val="-4"/>
          <w:w w:val="105"/>
          <w:sz w:val="15"/>
        </w:rPr>
        <w:t>i</w:t>
      </w:r>
      <w:r>
        <w:rPr>
          <w:rFonts w:ascii="Symbol" w:hAnsi="Symbol"/>
          <w:spacing w:val="-4"/>
          <w:w w:val="105"/>
          <w:sz w:val="15"/>
        </w:rPr>
        <w:t></w:t>
      </w:r>
      <w:r>
        <w:rPr>
          <w:spacing w:val="-4"/>
          <w:w w:val="105"/>
          <w:sz w:val="15"/>
        </w:rPr>
        <w:t>1</w:t>
      </w:r>
    </w:p>
    <w:p w:rsidR="002E383A" w:rsidRDefault="00BC5805">
      <w:pPr>
        <w:pStyle w:val="a3"/>
        <w:spacing w:before="191" w:line="360" w:lineRule="auto"/>
        <w:ind w:firstLine="708"/>
      </w:pPr>
      <w:r>
        <w:rPr>
          <w:spacing w:val="-2"/>
        </w:rPr>
        <w:t>Корисність</w:t>
      </w:r>
      <w:r>
        <w:rPr>
          <w:spacing w:val="9"/>
        </w:rPr>
        <w:t xml:space="preserve"> </w:t>
      </w:r>
      <w:r>
        <w:rPr>
          <w:spacing w:val="-2"/>
        </w:rPr>
        <w:t>результатів</w:t>
      </w:r>
      <w:r>
        <w:rPr>
          <w:spacing w:val="11"/>
        </w:rPr>
        <w:t xml:space="preserve"> </w:t>
      </w:r>
      <w:r>
        <w:rPr>
          <w:spacing w:val="-2"/>
        </w:rPr>
        <w:t>збігається</w:t>
      </w:r>
      <w:r>
        <w:rPr>
          <w:spacing w:val="11"/>
        </w:rPr>
        <w:t xml:space="preserve"> </w:t>
      </w:r>
      <w:r>
        <w:rPr>
          <w:spacing w:val="-2"/>
        </w:rPr>
        <w:t>з</w:t>
      </w:r>
      <w:r>
        <w:rPr>
          <w:spacing w:val="9"/>
        </w:rPr>
        <w:t xml:space="preserve"> </w:t>
      </w:r>
      <w:r>
        <w:rPr>
          <w:spacing w:val="-2"/>
        </w:rPr>
        <w:t>математичним</w:t>
      </w:r>
      <w:r>
        <w:rPr>
          <w:spacing w:val="9"/>
        </w:rPr>
        <w:t xml:space="preserve"> </w:t>
      </w:r>
      <w:r>
        <w:rPr>
          <w:spacing w:val="-2"/>
        </w:rPr>
        <w:t>сподіванням</w:t>
      </w:r>
      <w:r>
        <w:rPr>
          <w:spacing w:val="11"/>
        </w:rPr>
        <w:t xml:space="preserve"> </w:t>
      </w:r>
      <w:r>
        <w:rPr>
          <w:spacing w:val="-2"/>
        </w:rPr>
        <w:t>корисності результатів.</w:t>
      </w:r>
    </w:p>
    <w:p w:rsidR="002E383A" w:rsidRDefault="00BC5805">
      <w:pPr>
        <w:pStyle w:val="a3"/>
        <w:tabs>
          <w:tab w:val="left" w:pos="4177"/>
          <w:tab w:val="left" w:pos="7092"/>
        </w:tabs>
        <w:spacing w:line="362" w:lineRule="auto"/>
        <w:ind w:right="383" w:firstLine="708"/>
      </w:pPr>
      <w:r>
        <w:lastRenderedPageBreak/>
        <w:t>Взаємозв’язок</w:t>
      </w:r>
      <w:r>
        <w:rPr>
          <w:spacing w:val="80"/>
        </w:rPr>
        <w:t xml:space="preserve"> </w:t>
      </w:r>
      <w:r>
        <w:t>ризику</w:t>
      </w:r>
      <w:r>
        <w:rPr>
          <w:spacing w:val="80"/>
        </w:rPr>
        <w:t xml:space="preserve"> </w:t>
      </w:r>
      <w:r>
        <w:t>із</w:t>
      </w:r>
      <w:r>
        <w:tab/>
        <w:t>функціями</w:t>
      </w:r>
      <w:r>
        <w:rPr>
          <w:spacing w:val="80"/>
        </w:rPr>
        <w:t xml:space="preserve"> </w:t>
      </w:r>
      <w:r>
        <w:t>корисності</w:t>
      </w:r>
      <w:r>
        <w:tab/>
      </w:r>
      <w:r>
        <w:rPr>
          <w:spacing w:val="-2"/>
        </w:rPr>
        <w:t>визначається</w:t>
      </w:r>
      <w:r>
        <w:rPr>
          <w:spacing w:val="59"/>
        </w:rPr>
        <w:t xml:space="preserve"> </w:t>
      </w:r>
      <w:r>
        <w:rPr>
          <w:spacing w:val="-2"/>
        </w:rPr>
        <w:t xml:space="preserve">поняттям </w:t>
      </w:r>
      <w:r>
        <w:t>детермінованого еквівалента.</w:t>
      </w:r>
    </w:p>
    <w:p w:rsidR="002E383A" w:rsidRDefault="002E383A">
      <w:pPr>
        <w:spacing w:line="362" w:lineRule="auto"/>
        <w:sectPr w:rsidR="002E383A">
          <w:type w:val="continuous"/>
          <w:pgSz w:w="11910" w:h="16840"/>
          <w:pgMar w:top="1340" w:right="740" w:bottom="280" w:left="900" w:header="0" w:footer="732" w:gutter="0"/>
          <w:cols w:space="720"/>
        </w:sectPr>
      </w:pPr>
    </w:p>
    <w:p w:rsidR="002E383A" w:rsidRDefault="00BC5805">
      <w:pPr>
        <w:spacing w:before="59" w:line="357" w:lineRule="auto"/>
        <w:ind w:left="232" w:right="384" w:firstLine="708"/>
        <w:jc w:val="both"/>
        <w:rPr>
          <w:sz w:val="28"/>
        </w:rPr>
      </w:pPr>
      <w:r>
        <w:rPr>
          <w:b/>
          <w:sz w:val="28"/>
        </w:rPr>
        <w:lastRenderedPageBreak/>
        <w:t>Детермінований</w:t>
      </w:r>
      <w:r>
        <w:rPr>
          <w:b/>
          <w:spacing w:val="-18"/>
          <w:sz w:val="28"/>
        </w:rPr>
        <w:t xml:space="preserve"> </w:t>
      </w:r>
      <w:r>
        <w:rPr>
          <w:b/>
          <w:sz w:val="28"/>
        </w:rPr>
        <w:t>еквівалент</w:t>
      </w:r>
      <w:r>
        <w:rPr>
          <w:b/>
          <w:spacing w:val="-17"/>
          <w:sz w:val="28"/>
        </w:rPr>
        <w:t xml:space="preserve"> </w:t>
      </w:r>
      <w:r>
        <w:rPr>
          <w:b/>
          <w:sz w:val="28"/>
        </w:rPr>
        <w:t>лотереї</w:t>
      </w:r>
      <w:r>
        <w:rPr>
          <w:b/>
          <w:spacing w:val="-18"/>
          <w:sz w:val="28"/>
        </w:rPr>
        <w:t xml:space="preserve"> </w:t>
      </w:r>
      <w:r>
        <w:rPr>
          <w:i/>
          <w:sz w:val="28"/>
        </w:rPr>
        <w:t>–</w:t>
      </w:r>
      <w:r>
        <w:rPr>
          <w:i/>
          <w:spacing w:val="-17"/>
          <w:sz w:val="28"/>
        </w:rPr>
        <w:t xml:space="preserve"> </w:t>
      </w:r>
      <w:r>
        <w:rPr>
          <w:sz w:val="28"/>
        </w:rPr>
        <w:t>це</w:t>
      </w:r>
      <w:r>
        <w:rPr>
          <w:spacing w:val="-18"/>
          <w:sz w:val="28"/>
        </w:rPr>
        <w:t xml:space="preserve"> </w:t>
      </w:r>
      <w:r>
        <w:rPr>
          <w:sz w:val="28"/>
        </w:rPr>
        <w:t>гарантована</w:t>
      </w:r>
      <w:r>
        <w:rPr>
          <w:spacing w:val="-17"/>
          <w:sz w:val="28"/>
        </w:rPr>
        <w:t xml:space="preserve"> </w:t>
      </w:r>
      <w:r>
        <w:rPr>
          <w:sz w:val="28"/>
        </w:rPr>
        <w:t>сума</w:t>
      </w:r>
      <w:r>
        <w:rPr>
          <w:spacing w:val="25"/>
          <w:sz w:val="28"/>
        </w:rPr>
        <w:t xml:space="preserve"> </w:t>
      </w:r>
      <w:r>
        <w:rPr>
          <w:i/>
          <w:spacing w:val="-102"/>
          <w:sz w:val="29"/>
        </w:rPr>
        <w:t>X</w:t>
      </w:r>
      <w:r>
        <w:rPr>
          <w:position w:val="8"/>
          <w:sz w:val="29"/>
        </w:rPr>
        <w:t>ˆ</w:t>
      </w:r>
      <w:r>
        <w:rPr>
          <w:spacing w:val="32"/>
          <w:position w:val="8"/>
          <w:sz w:val="29"/>
        </w:rPr>
        <w:t xml:space="preserve"> </w:t>
      </w:r>
      <w:r>
        <w:rPr>
          <w:sz w:val="28"/>
        </w:rPr>
        <w:t>,</w:t>
      </w:r>
      <w:r>
        <w:rPr>
          <w:spacing w:val="-12"/>
          <w:sz w:val="28"/>
        </w:rPr>
        <w:t xml:space="preserve"> </w:t>
      </w:r>
      <w:r>
        <w:rPr>
          <w:sz w:val="28"/>
        </w:rPr>
        <w:t xml:space="preserve">отримання </w:t>
      </w:r>
      <w:r>
        <w:rPr>
          <w:spacing w:val="-4"/>
          <w:sz w:val="28"/>
        </w:rPr>
        <w:t>якої</w:t>
      </w:r>
      <w:r>
        <w:rPr>
          <w:spacing w:val="-6"/>
          <w:sz w:val="28"/>
        </w:rPr>
        <w:t xml:space="preserve"> </w:t>
      </w:r>
      <w:r>
        <w:rPr>
          <w:spacing w:val="-4"/>
          <w:sz w:val="28"/>
        </w:rPr>
        <w:t>еквівалентно</w:t>
      </w:r>
      <w:r>
        <w:rPr>
          <w:spacing w:val="-6"/>
          <w:sz w:val="28"/>
        </w:rPr>
        <w:t xml:space="preserve"> </w:t>
      </w:r>
      <w:r>
        <w:rPr>
          <w:spacing w:val="-4"/>
          <w:sz w:val="28"/>
        </w:rPr>
        <w:t>участі</w:t>
      </w:r>
      <w:r>
        <w:rPr>
          <w:spacing w:val="-6"/>
          <w:sz w:val="28"/>
        </w:rPr>
        <w:t xml:space="preserve"> </w:t>
      </w:r>
      <w:r>
        <w:rPr>
          <w:spacing w:val="-4"/>
          <w:sz w:val="28"/>
        </w:rPr>
        <w:t>у</w:t>
      </w:r>
      <w:r>
        <w:rPr>
          <w:spacing w:val="-11"/>
          <w:sz w:val="28"/>
        </w:rPr>
        <w:t xml:space="preserve"> </w:t>
      </w:r>
      <w:r>
        <w:rPr>
          <w:spacing w:val="-4"/>
          <w:sz w:val="28"/>
        </w:rPr>
        <w:t>лотереї</w:t>
      </w:r>
      <w:r>
        <w:rPr>
          <w:spacing w:val="-9"/>
          <w:sz w:val="28"/>
        </w:rPr>
        <w:t xml:space="preserve"> </w:t>
      </w:r>
      <w:r>
        <w:rPr>
          <w:spacing w:val="-4"/>
          <w:sz w:val="28"/>
        </w:rPr>
        <w:t>і</w:t>
      </w:r>
      <w:r>
        <w:rPr>
          <w:spacing w:val="-6"/>
          <w:sz w:val="28"/>
        </w:rPr>
        <w:t xml:space="preserve"> </w:t>
      </w:r>
      <w:r>
        <w:rPr>
          <w:spacing w:val="-4"/>
          <w:sz w:val="28"/>
        </w:rPr>
        <w:t>гарантує</w:t>
      </w:r>
      <w:r>
        <w:rPr>
          <w:spacing w:val="-8"/>
          <w:sz w:val="28"/>
        </w:rPr>
        <w:t xml:space="preserve"> </w:t>
      </w:r>
      <w:r>
        <w:rPr>
          <w:spacing w:val="-4"/>
          <w:sz w:val="28"/>
        </w:rPr>
        <w:t>особі</w:t>
      </w:r>
      <w:r>
        <w:rPr>
          <w:spacing w:val="-6"/>
          <w:sz w:val="28"/>
        </w:rPr>
        <w:t xml:space="preserve"> </w:t>
      </w:r>
      <w:r>
        <w:rPr>
          <w:spacing w:val="-4"/>
          <w:sz w:val="28"/>
        </w:rPr>
        <w:t>таку</w:t>
      </w:r>
      <w:r>
        <w:rPr>
          <w:spacing w:val="-11"/>
          <w:sz w:val="28"/>
        </w:rPr>
        <w:t xml:space="preserve"> </w:t>
      </w:r>
      <w:r>
        <w:rPr>
          <w:spacing w:val="-4"/>
          <w:sz w:val="28"/>
        </w:rPr>
        <w:t>саму</w:t>
      </w:r>
      <w:r>
        <w:rPr>
          <w:spacing w:val="-11"/>
          <w:sz w:val="28"/>
        </w:rPr>
        <w:t xml:space="preserve"> </w:t>
      </w:r>
      <w:r>
        <w:rPr>
          <w:spacing w:val="-4"/>
          <w:sz w:val="28"/>
        </w:rPr>
        <w:t>корисність,</w:t>
      </w:r>
      <w:r>
        <w:rPr>
          <w:spacing w:val="-8"/>
          <w:sz w:val="28"/>
        </w:rPr>
        <w:t xml:space="preserve"> </w:t>
      </w:r>
      <w:r>
        <w:rPr>
          <w:spacing w:val="-4"/>
          <w:sz w:val="28"/>
        </w:rPr>
        <w:t>як</w:t>
      </w:r>
      <w:r>
        <w:rPr>
          <w:spacing w:val="-10"/>
          <w:sz w:val="28"/>
        </w:rPr>
        <w:t xml:space="preserve"> </w:t>
      </w:r>
      <w:r>
        <w:rPr>
          <w:spacing w:val="-4"/>
          <w:sz w:val="28"/>
        </w:rPr>
        <w:t>і</w:t>
      </w:r>
      <w:r>
        <w:rPr>
          <w:spacing w:val="-6"/>
          <w:sz w:val="28"/>
        </w:rPr>
        <w:t xml:space="preserve"> </w:t>
      </w:r>
      <w:r>
        <w:rPr>
          <w:spacing w:val="-4"/>
          <w:sz w:val="28"/>
        </w:rPr>
        <w:t xml:space="preserve">участь </w:t>
      </w:r>
      <w:r>
        <w:rPr>
          <w:sz w:val="28"/>
        </w:rPr>
        <w:t>у ризикованій справі, тобто</w:t>
      </w:r>
    </w:p>
    <w:p w:rsidR="002E383A" w:rsidRDefault="00BC5805">
      <w:pPr>
        <w:spacing w:before="24"/>
        <w:ind w:left="4471"/>
        <w:jc w:val="both"/>
        <w:rPr>
          <w:sz w:val="25"/>
        </w:rPr>
      </w:pPr>
      <w:r>
        <w:rPr>
          <w:i/>
          <w:spacing w:val="-2"/>
          <w:sz w:val="25"/>
        </w:rPr>
        <w:t>U</w:t>
      </w:r>
      <w:r>
        <w:rPr>
          <w:i/>
          <w:spacing w:val="-37"/>
          <w:sz w:val="25"/>
        </w:rPr>
        <w:t xml:space="preserve"> </w:t>
      </w:r>
      <w:r>
        <w:rPr>
          <w:spacing w:val="43"/>
          <w:sz w:val="25"/>
        </w:rPr>
        <w:t>(</w:t>
      </w:r>
      <w:r>
        <w:rPr>
          <w:i/>
          <w:spacing w:val="-73"/>
          <w:sz w:val="25"/>
        </w:rPr>
        <w:t>X</w:t>
      </w:r>
      <w:r>
        <w:rPr>
          <w:spacing w:val="22"/>
          <w:position w:val="7"/>
          <w:sz w:val="25"/>
        </w:rPr>
        <w:t>ˆ</w:t>
      </w:r>
      <w:r>
        <w:rPr>
          <w:spacing w:val="-19"/>
          <w:position w:val="7"/>
          <w:sz w:val="25"/>
        </w:rPr>
        <w:t xml:space="preserve"> </w:t>
      </w:r>
      <w:r>
        <w:rPr>
          <w:spacing w:val="-2"/>
          <w:sz w:val="25"/>
        </w:rPr>
        <w:t>)</w:t>
      </w:r>
      <w:r>
        <w:rPr>
          <w:spacing w:val="-13"/>
          <w:sz w:val="25"/>
        </w:rPr>
        <w:t xml:space="preserve"> </w:t>
      </w:r>
      <w:r>
        <w:rPr>
          <w:rFonts w:ascii="Symbol" w:hAnsi="Symbol"/>
          <w:spacing w:val="-2"/>
          <w:sz w:val="25"/>
        </w:rPr>
        <w:t></w:t>
      </w:r>
      <w:r>
        <w:rPr>
          <w:spacing w:val="-7"/>
          <w:sz w:val="25"/>
        </w:rPr>
        <w:t xml:space="preserve"> </w:t>
      </w:r>
      <w:r>
        <w:rPr>
          <w:i/>
          <w:spacing w:val="-2"/>
          <w:sz w:val="25"/>
        </w:rPr>
        <w:t>M</w:t>
      </w:r>
      <w:r>
        <w:rPr>
          <w:i/>
          <w:spacing w:val="-31"/>
          <w:sz w:val="25"/>
        </w:rPr>
        <w:t xml:space="preserve"> </w:t>
      </w:r>
      <w:r>
        <w:rPr>
          <w:spacing w:val="-2"/>
          <w:sz w:val="25"/>
        </w:rPr>
        <w:t>(</w:t>
      </w:r>
      <w:r>
        <w:rPr>
          <w:i/>
          <w:spacing w:val="-2"/>
          <w:sz w:val="25"/>
        </w:rPr>
        <w:t>U</w:t>
      </w:r>
      <w:r>
        <w:rPr>
          <w:i/>
          <w:spacing w:val="-38"/>
          <w:sz w:val="25"/>
        </w:rPr>
        <w:t xml:space="preserve"> </w:t>
      </w:r>
      <w:r>
        <w:rPr>
          <w:spacing w:val="-2"/>
          <w:sz w:val="25"/>
        </w:rPr>
        <w:t>(</w:t>
      </w:r>
      <w:r>
        <w:rPr>
          <w:i/>
          <w:spacing w:val="-2"/>
          <w:sz w:val="25"/>
        </w:rPr>
        <w:t>X</w:t>
      </w:r>
      <w:r>
        <w:rPr>
          <w:i/>
          <w:spacing w:val="-28"/>
          <w:sz w:val="25"/>
        </w:rPr>
        <w:t xml:space="preserve"> </w:t>
      </w:r>
      <w:r>
        <w:rPr>
          <w:spacing w:val="-5"/>
          <w:sz w:val="25"/>
        </w:rPr>
        <w:t>))</w:t>
      </w:r>
    </w:p>
    <w:p w:rsidR="002E383A" w:rsidRDefault="00BC5805">
      <w:pPr>
        <w:pStyle w:val="a3"/>
        <w:spacing w:before="219"/>
        <w:ind w:left="941"/>
        <w:jc w:val="both"/>
      </w:pPr>
      <w:r>
        <w:rPr>
          <w:spacing w:val="-6"/>
        </w:rPr>
        <w:t>Це</w:t>
      </w:r>
      <w:r>
        <w:rPr>
          <w:spacing w:val="-5"/>
        </w:rPr>
        <w:t xml:space="preserve"> </w:t>
      </w:r>
      <w:r>
        <w:rPr>
          <w:spacing w:val="-6"/>
        </w:rPr>
        <w:t>дає</w:t>
      </w:r>
      <w:r>
        <w:rPr>
          <w:spacing w:val="-3"/>
        </w:rPr>
        <w:t xml:space="preserve"> </w:t>
      </w:r>
      <w:r>
        <w:rPr>
          <w:spacing w:val="-6"/>
        </w:rPr>
        <w:t>змогу</w:t>
      </w:r>
      <w:r>
        <w:rPr>
          <w:spacing w:val="-7"/>
        </w:rPr>
        <w:t xml:space="preserve"> </w:t>
      </w:r>
      <w:r>
        <w:rPr>
          <w:spacing w:val="-6"/>
        </w:rPr>
        <w:t>сформувати</w:t>
      </w:r>
      <w:r>
        <w:rPr>
          <w:spacing w:val="-2"/>
        </w:rPr>
        <w:t xml:space="preserve"> </w:t>
      </w:r>
      <w:r>
        <w:rPr>
          <w:spacing w:val="-6"/>
        </w:rPr>
        <w:t>умови</w:t>
      </w:r>
      <w:r>
        <w:rPr>
          <w:spacing w:val="-5"/>
        </w:rPr>
        <w:t xml:space="preserve"> </w:t>
      </w:r>
      <w:r>
        <w:rPr>
          <w:spacing w:val="-6"/>
        </w:rPr>
        <w:t>схильності</w:t>
      </w:r>
      <w:r>
        <w:rPr>
          <w:spacing w:val="-1"/>
        </w:rPr>
        <w:t xml:space="preserve"> </w:t>
      </w:r>
      <w:r>
        <w:rPr>
          <w:spacing w:val="-6"/>
        </w:rPr>
        <w:t>або</w:t>
      </w:r>
      <w:r>
        <w:rPr>
          <w:spacing w:val="-5"/>
        </w:rPr>
        <w:t xml:space="preserve"> </w:t>
      </w:r>
      <w:r>
        <w:rPr>
          <w:spacing w:val="-6"/>
        </w:rPr>
        <w:t>несхильності</w:t>
      </w:r>
      <w:r>
        <w:rPr>
          <w:spacing w:val="-4"/>
        </w:rPr>
        <w:t xml:space="preserve"> </w:t>
      </w:r>
      <w:r>
        <w:rPr>
          <w:spacing w:val="-6"/>
        </w:rPr>
        <w:t>до</w:t>
      </w:r>
      <w:r>
        <w:rPr>
          <w:spacing w:val="-1"/>
        </w:rPr>
        <w:t xml:space="preserve"> </w:t>
      </w:r>
      <w:r>
        <w:rPr>
          <w:spacing w:val="-6"/>
        </w:rPr>
        <w:t>ризику.</w:t>
      </w:r>
    </w:p>
    <w:p w:rsidR="002E383A" w:rsidRDefault="00BC5805" w:rsidP="00BC5805">
      <w:pPr>
        <w:pStyle w:val="a5"/>
        <w:numPr>
          <w:ilvl w:val="0"/>
          <w:numId w:val="24"/>
        </w:numPr>
        <w:tabs>
          <w:tab w:val="left" w:pos="1217"/>
        </w:tabs>
        <w:spacing w:before="162" w:line="360" w:lineRule="auto"/>
        <w:ind w:right="384" w:firstLine="708"/>
        <w:jc w:val="both"/>
        <w:rPr>
          <w:sz w:val="28"/>
        </w:rPr>
      </w:pPr>
      <w:r>
        <w:rPr>
          <w:spacing w:val="-2"/>
          <w:sz w:val="28"/>
        </w:rPr>
        <w:t>Особу,</w:t>
      </w:r>
      <w:r>
        <w:rPr>
          <w:spacing w:val="-16"/>
          <w:sz w:val="28"/>
        </w:rPr>
        <w:t xml:space="preserve"> </w:t>
      </w:r>
      <w:r>
        <w:rPr>
          <w:spacing w:val="-2"/>
          <w:sz w:val="28"/>
        </w:rPr>
        <w:t>що</w:t>
      </w:r>
      <w:r>
        <w:rPr>
          <w:spacing w:val="-14"/>
          <w:sz w:val="28"/>
        </w:rPr>
        <w:t xml:space="preserve"> </w:t>
      </w:r>
      <w:r>
        <w:rPr>
          <w:spacing w:val="-2"/>
          <w:sz w:val="28"/>
        </w:rPr>
        <w:t>приймає</w:t>
      </w:r>
      <w:r>
        <w:rPr>
          <w:spacing w:val="-15"/>
          <w:sz w:val="28"/>
        </w:rPr>
        <w:t xml:space="preserve"> </w:t>
      </w:r>
      <w:r>
        <w:rPr>
          <w:spacing w:val="-2"/>
          <w:sz w:val="28"/>
        </w:rPr>
        <w:t>рішення,</w:t>
      </w:r>
      <w:r>
        <w:rPr>
          <w:spacing w:val="-16"/>
          <w:sz w:val="28"/>
        </w:rPr>
        <w:t xml:space="preserve"> </w:t>
      </w:r>
      <w:r>
        <w:rPr>
          <w:spacing w:val="-2"/>
          <w:sz w:val="28"/>
        </w:rPr>
        <w:t>називають</w:t>
      </w:r>
      <w:r>
        <w:rPr>
          <w:spacing w:val="-13"/>
          <w:sz w:val="28"/>
        </w:rPr>
        <w:t xml:space="preserve"> </w:t>
      </w:r>
      <w:r>
        <w:rPr>
          <w:b/>
          <w:spacing w:val="-2"/>
          <w:sz w:val="28"/>
        </w:rPr>
        <w:t>несхильною</w:t>
      </w:r>
      <w:r>
        <w:rPr>
          <w:b/>
          <w:spacing w:val="-15"/>
          <w:sz w:val="28"/>
        </w:rPr>
        <w:t xml:space="preserve"> </w:t>
      </w:r>
      <w:r>
        <w:rPr>
          <w:b/>
          <w:spacing w:val="-2"/>
          <w:sz w:val="28"/>
        </w:rPr>
        <w:t>до</w:t>
      </w:r>
      <w:r>
        <w:rPr>
          <w:b/>
          <w:spacing w:val="-14"/>
          <w:sz w:val="28"/>
        </w:rPr>
        <w:t xml:space="preserve"> </w:t>
      </w:r>
      <w:r>
        <w:rPr>
          <w:b/>
          <w:spacing w:val="-2"/>
          <w:sz w:val="28"/>
        </w:rPr>
        <w:t>ризику</w:t>
      </w:r>
      <w:r>
        <w:rPr>
          <w:spacing w:val="-2"/>
          <w:sz w:val="28"/>
        </w:rPr>
        <w:t>,</w:t>
      </w:r>
      <w:r>
        <w:rPr>
          <w:spacing w:val="-15"/>
          <w:sz w:val="28"/>
        </w:rPr>
        <w:t xml:space="preserve"> </w:t>
      </w:r>
      <w:r>
        <w:rPr>
          <w:spacing w:val="-2"/>
          <w:sz w:val="28"/>
        </w:rPr>
        <w:t>коли</w:t>
      </w:r>
      <w:r>
        <w:rPr>
          <w:spacing w:val="-14"/>
          <w:sz w:val="28"/>
        </w:rPr>
        <w:t xml:space="preserve"> </w:t>
      </w:r>
      <w:r>
        <w:rPr>
          <w:spacing w:val="-2"/>
          <w:sz w:val="28"/>
        </w:rPr>
        <w:t xml:space="preserve">для </w:t>
      </w:r>
      <w:r>
        <w:rPr>
          <w:sz w:val="28"/>
        </w:rPr>
        <w:t>неї найбільш пріоритетною є можливість одержати гарантовано очікуваний виграш</w:t>
      </w:r>
      <w:r>
        <w:rPr>
          <w:spacing w:val="-9"/>
          <w:sz w:val="28"/>
        </w:rPr>
        <w:t xml:space="preserve"> </w:t>
      </w:r>
      <w:r>
        <w:rPr>
          <w:sz w:val="28"/>
        </w:rPr>
        <w:t>в</w:t>
      </w:r>
      <w:r>
        <w:rPr>
          <w:spacing w:val="-9"/>
          <w:sz w:val="28"/>
        </w:rPr>
        <w:t xml:space="preserve"> </w:t>
      </w:r>
      <w:r>
        <w:rPr>
          <w:sz w:val="28"/>
        </w:rPr>
        <w:t>лотереї,</w:t>
      </w:r>
      <w:r>
        <w:rPr>
          <w:spacing w:val="-9"/>
          <w:sz w:val="28"/>
        </w:rPr>
        <w:t xml:space="preserve"> </w:t>
      </w:r>
      <w:r>
        <w:rPr>
          <w:sz w:val="28"/>
        </w:rPr>
        <w:t>ніж</w:t>
      </w:r>
      <w:r>
        <w:rPr>
          <w:spacing w:val="-8"/>
          <w:sz w:val="28"/>
        </w:rPr>
        <w:t xml:space="preserve"> </w:t>
      </w:r>
      <w:r>
        <w:rPr>
          <w:sz w:val="28"/>
        </w:rPr>
        <w:t>узяти</w:t>
      </w:r>
      <w:r>
        <w:rPr>
          <w:spacing w:val="-8"/>
          <w:sz w:val="28"/>
        </w:rPr>
        <w:t xml:space="preserve"> </w:t>
      </w:r>
      <w:r>
        <w:rPr>
          <w:sz w:val="28"/>
        </w:rPr>
        <w:t>в</w:t>
      </w:r>
      <w:r>
        <w:rPr>
          <w:spacing w:val="-9"/>
          <w:sz w:val="28"/>
        </w:rPr>
        <w:t xml:space="preserve"> </w:t>
      </w:r>
      <w:r>
        <w:rPr>
          <w:sz w:val="28"/>
        </w:rPr>
        <w:t>ній</w:t>
      </w:r>
      <w:r>
        <w:rPr>
          <w:spacing w:val="-8"/>
          <w:sz w:val="28"/>
        </w:rPr>
        <w:t xml:space="preserve"> </w:t>
      </w:r>
      <w:r>
        <w:rPr>
          <w:sz w:val="28"/>
        </w:rPr>
        <w:t>участь.</w:t>
      </w:r>
    </w:p>
    <w:p w:rsidR="002E383A" w:rsidRDefault="00BC5805">
      <w:pPr>
        <w:pStyle w:val="a3"/>
        <w:spacing w:line="360" w:lineRule="auto"/>
        <w:ind w:right="388" w:firstLine="708"/>
        <w:jc w:val="both"/>
      </w:pPr>
      <w:r>
        <w:t xml:space="preserve">Із теорії корисності можна зробити висновок, що корисність лотереї збігається з математичним сподіванням корисності її випадкових результатів. </w:t>
      </w:r>
      <w:r>
        <w:rPr>
          <w:spacing w:val="-2"/>
        </w:rPr>
        <w:t>Відповідно</w:t>
      </w:r>
      <w:r>
        <w:rPr>
          <w:spacing w:val="-9"/>
        </w:rPr>
        <w:t xml:space="preserve"> </w:t>
      </w:r>
      <w:r>
        <w:rPr>
          <w:spacing w:val="-2"/>
        </w:rPr>
        <w:t>до</w:t>
      </w:r>
      <w:r>
        <w:rPr>
          <w:spacing w:val="-12"/>
        </w:rPr>
        <w:t xml:space="preserve"> </w:t>
      </w:r>
      <w:r>
        <w:rPr>
          <w:spacing w:val="-2"/>
        </w:rPr>
        <w:t>цього</w:t>
      </w:r>
      <w:r>
        <w:rPr>
          <w:spacing w:val="-11"/>
        </w:rPr>
        <w:t xml:space="preserve"> </w:t>
      </w:r>
      <w:r>
        <w:rPr>
          <w:b/>
          <w:spacing w:val="-2"/>
        </w:rPr>
        <w:t>умова</w:t>
      </w:r>
      <w:r>
        <w:rPr>
          <w:b/>
          <w:spacing w:val="-9"/>
        </w:rPr>
        <w:t xml:space="preserve"> </w:t>
      </w:r>
      <w:r>
        <w:rPr>
          <w:b/>
          <w:spacing w:val="-2"/>
        </w:rPr>
        <w:t>несхильності</w:t>
      </w:r>
      <w:r>
        <w:rPr>
          <w:b/>
          <w:spacing w:val="-12"/>
        </w:rPr>
        <w:t xml:space="preserve"> </w:t>
      </w:r>
      <w:r>
        <w:rPr>
          <w:b/>
          <w:spacing w:val="-2"/>
        </w:rPr>
        <w:t>до</w:t>
      </w:r>
      <w:r>
        <w:rPr>
          <w:b/>
          <w:spacing w:val="-9"/>
        </w:rPr>
        <w:t xml:space="preserve"> </w:t>
      </w:r>
      <w:r>
        <w:rPr>
          <w:b/>
          <w:spacing w:val="-2"/>
        </w:rPr>
        <w:t>ризику</w:t>
      </w:r>
      <w:r>
        <w:rPr>
          <w:b/>
          <w:spacing w:val="-11"/>
        </w:rPr>
        <w:t xml:space="preserve"> </w:t>
      </w:r>
      <w:r>
        <w:rPr>
          <w:spacing w:val="-2"/>
        </w:rPr>
        <w:t>набуває</w:t>
      </w:r>
      <w:r>
        <w:rPr>
          <w:spacing w:val="-11"/>
        </w:rPr>
        <w:t xml:space="preserve"> </w:t>
      </w:r>
      <w:r>
        <w:rPr>
          <w:spacing w:val="-2"/>
        </w:rPr>
        <w:t>такого</w:t>
      </w:r>
      <w:r>
        <w:rPr>
          <w:spacing w:val="-9"/>
        </w:rPr>
        <w:t xml:space="preserve"> </w:t>
      </w:r>
      <w:r>
        <w:rPr>
          <w:spacing w:val="-2"/>
        </w:rPr>
        <w:t>вигляду:</w:t>
      </w:r>
    </w:p>
    <w:p w:rsidR="002E383A" w:rsidRDefault="00BC5805">
      <w:pPr>
        <w:spacing w:before="117"/>
        <w:ind w:left="4319"/>
        <w:jc w:val="both"/>
        <w:rPr>
          <w:sz w:val="28"/>
        </w:rPr>
      </w:pPr>
      <w:r>
        <w:rPr>
          <w:i/>
          <w:position w:val="2"/>
          <w:sz w:val="25"/>
        </w:rPr>
        <w:t>U</w:t>
      </w:r>
      <w:r>
        <w:rPr>
          <w:i/>
          <w:spacing w:val="-31"/>
          <w:position w:val="2"/>
          <w:sz w:val="25"/>
        </w:rPr>
        <w:t xml:space="preserve"> </w:t>
      </w:r>
      <w:r>
        <w:rPr>
          <w:position w:val="2"/>
          <w:sz w:val="25"/>
        </w:rPr>
        <w:t>(</w:t>
      </w:r>
      <w:r>
        <w:rPr>
          <w:i/>
          <w:position w:val="2"/>
          <w:sz w:val="25"/>
        </w:rPr>
        <w:t>M</w:t>
      </w:r>
      <w:r>
        <w:rPr>
          <w:i/>
          <w:spacing w:val="-24"/>
          <w:position w:val="2"/>
          <w:sz w:val="25"/>
        </w:rPr>
        <w:t xml:space="preserve"> </w:t>
      </w:r>
      <w:r>
        <w:rPr>
          <w:position w:val="2"/>
          <w:sz w:val="25"/>
        </w:rPr>
        <w:t>(</w:t>
      </w:r>
      <w:r>
        <w:rPr>
          <w:i/>
          <w:position w:val="2"/>
          <w:sz w:val="25"/>
        </w:rPr>
        <w:t>x</w:t>
      </w:r>
      <w:r>
        <w:rPr>
          <w:position w:val="2"/>
          <w:sz w:val="25"/>
        </w:rPr>
        <w:t>))</w:t>
      </w:r>
      <w:r>
        <w:rPr>
          <w:spacing w:val="-18"/>
          <w:position w:val="2"/>
          <w:sz w:val="25"/>
        </w:rPr>
        <w:t xml:space="preserve"> </w:t>
      </w:r>
      <w:r>
        <w:rPr>
          <w:rFonts w:ascii="Symbol" w:hAnsi="Symbol"/>
          <w:position w:val="2"/>
          <w:sz w:val="25"/>
        </w:rPr>
        <w:t></w:t>
      </w:r>
      <w:r>
        <w:rPr>
          <w:spacing w:val="4"/>
          <w:position w:val="2"/>
          <w:sz w:val="25"/>
        </w:rPr>
        <w:t xml:space="preserve"> </w:t>
      </w:r>
      <w:r>
        <w:rPr>
          <w:i/>
          <w:position w:val="2"/>
          <w:sz w:val="25"/>
        </w:rPr>
        <w:t>M</w:t>
      </w:r>
      <w:r>
        <w:rPr>
          <w:i/>
          <w:spacing w:val="-23"/>
          <w:position w:val="2"/>
          <w:sz w:val="25"/>
        </w:rPr>
        <w:t xml:space="preserve"> </w:t>
      </w:r>
      <w:r>
        <w:rPr>
          <w:position w:val="2"/>
          <w:sz w:val="25"/>
        </w:rPr>
        <w:t>(</w:t>
      </w:r>
      <w:r>
        <w:rPr>
          <w:i/>
          <w:position w:val="2"/>
          <w:sz w:val="25"/>
        </w:rPr>
        <w:t>U</w:t>
      </w:r>
      <w:r>
        <w:rPr>
          <w:i/>
          <w:spacing w:val="-32"/>
          <w:position w:val="2"/>
          <w:sz w:val="25"/>
        </w:rPr>
        <w:t xml:space="preserve"> </w:t>
      </w:r>
      <w:r>
        <w:rPr>
          <w:spacing w:val="-4"/>
          <w:position w:val="2"/>
          <w:sz w:val="25"/>
        </w:rPr>
        <w:t>(</w:t>
      </w:r>
      <w:r>
        <w:rPr>
          <w:i/>
          <w:spacing w:val="-4"/>
          <w:position w:val="2"/>
          <w:sz w:val="25"/>
        </w:rPr>
        <w:t>x</w:t>
      </w:r>
      <w:r>
        <w:rPr>
          <w:spacing w:val="-4"/>
          <w:position w:val="2"/>
          <w:sz w:val="25"/>
        </w:rPr>
        <w:t>))</w:t>
      </w:r>
      <w:r>
        <w:rPr>
          <w:spacing w:val="-4"/>
          <w:sz w:val="28"/>
        </w:rPr>
        <w:t>,</w:t>
      </w:r>
    </w:p>
    <w:p w:rsidR="002E383A" w:rsidRDefault="002E383A">
      <w:pPr>
        <w:pStyle w:val="a3"/>
        <w:spacing w:before="27"/>
        <w:ind w:left="0"/>
        <w:rPr>
          <w:sz w:val="25"/>
        </w:rPr>
      </w:pPr>
    </w:p>
    <w:p w:rsidR="002E383A" w:rsidRDefault="00BC5805">
      <w:pPr>
        <w:pStyle w:val="a3"/>
        <w:spacing w:line="362" w:lineRule="auto"/>
      </w:pPr>
      <w:r>
        <w:t>тобто</w:t>
      </w:r>
      <w:r>
        <w:rPr>
          <w:spacing w:val="40"/>
        </w:rPr>
        <w:t xml:space="preserve"> </w:t>
      </w:r>
      <w:r>
        <w:t>корисність</w:t>
      </w:r>
      <w:r>
        <w:rPr>
          <w:spacing w:val="40"/>
        </w:rPr>
        <w:t xml:space="preserve"> </w:t>
      </w:r>
      <w:r>
        <w:t>очікуваного</w:t>
      </w:r>
      <w:r>
        <w:rPr>
          <w:spacing w:val="40"/>
        </w:rPr>
        <w:t xml:space="preserve"> </w:t>
      </w:r>
      <w:r>
        <w:t>доходу</w:t>
      </w:r>
      <w:r>
        <w:rPr>
          <w:spacing w:val="40"/>
        </w:rPr>
        <w:t xml:space="preserve"> </w:t>
      </w:r>
      <w:r>
        <w:t>більше</w:t>
      </w:r>
      <w:r>
        <w:rPr>
          <w:spacing w:val="40"/>
        </w:rPr>
        <w:t xml:space="preserve"> </w:t>
      </w:r>
      <w:r>
        <w:t>очікуваної</w:t>
      </w:r>
      <w:r>
        <w:rPr>
          <w:spacing w:val="40"/>
        </w:rPr>
        <w:t xml:space="preserve"> </w:t>
      </w:r>
      <w:r>
        <w:t>корисності.</w:t>
      </w:r>
      <w:r>
        <w:rPr>
          <w:spacing w:val="40"/>
        </w:rPr>
        <w:t xml:space="preserve"> </w:t>
      </w:r>
      <w:r>
        <w:t>ОПР</w:t>
      </w:r>
      <w:r>
        <w:rPr>
          <w:spacing w:val="40"/>
        </w:rPr>
        <w:t xml:space="preserve"> </w:t>
      </w:r>
      <w:r>
        <w:t>не схильна до ризику тоді і тільки тоді, коли її функція корисності опукла.</w:t>
      </w:r>
    </w:p>
    <w:p w:rsidR="002E383A" w:rsidRDefault="00BC5805" w:rsidP="00BC5805">
      <w:pPr>
        <w:pStyle w:val="a5"/>
        <w:numPr>
          <w:ilvl w:val="0"/>
          <w:numId w:val="24"/>
        </w:numPr>
        <w:tabs>
          <w:tab w:val="left" w:pos="1212"/>
        </w:tabs>
        <w:spacing w:line="360" w:lineRule="auto"/>
        <w:ind w:right="386" w:firstLine="708"/>
        <w:rPr>
          <w:sz w:val="28"/>
        </w:rPr>
      </w:pPr>
      <w:r>
        <w:rPr>
          <w:spacing w:val="-2"/>
          <w:sz w:val="28"/>
        </w:rPr>
        <w:t>Особа,</w:t>
      </w:r>
      <w:r>
        <w:rPr>
          <w:spacing w:val="-16"/>
          <w:sz w:val="28"/>
        </w:rPr>
        <w:t xml:space="preserve"> </w:t>
      </w:r>
      <w:r>
        <w:rPr>
          <w:spacing w:val="-2"/>
          <w:sz w:val="28"/>
        </w:rPr>
        <w:t>що</w:t>
      </w:r>
      <w:r>
        <w:rPr>
          <w:spacing w:val="-15"/>
          <w:sz w:val="28"/>
        </w:rPr>
        <w:t xml:space="preserve"> </w:t>
      </w:r>
      <w:r>
        <w:rPr>
          <w:spacing w:val="-2"/>
          <w:sz w:val="28"/>
        </w:rPr>
        <w:t>приймає</w:t>
      </w:r>
      <w:r>
        <w:rPr>
          <w:spacing w:val="-16"/>
          <w:sz w:val="28"/>
        </w:rPr>
        <w:t xml:space="preserve"> </w:t>
      </w:r>
      <w:r>
        <w:rPr>
          <w:spacing w:val="-2"/>
          <w:sz w:val="28"/>
        </w:rPr>
        <w:t>рішення,</w:t>
      </w:r>
      <w:r>
        <w:rPr>
          <w:spacing w:val="31"/>
          <w:sz w:val="28"/>
        </w:rPr>
        <w:t xml:space="preserve"> </w:t>
      </w:r>
      <w:r>
        <w:rPr>
          <w:spacing w:val="-2"/>
          <w:sz w:val="28"/>
        </w:rPr>
        <w:t>є</w:t>
      </w:r>
      <w:r>
        <w:rPr>
          <w:spacing w:val="-15"/>
          <w:sz w:val="28"/>
        </w:rPr>
        <w:t xml:space="preserve"> </w:t>
      </w:r>
      <w:r>
        <w:rPr>
          <w:spacing w:val="-2"/>
          <w:sz w:val="28"/>
        </w:rPr>
        <w:t>схильною</w:t>
      </w:r>
      <w:r>
        <w:rPr>
          <w:spacing w:val="-16"/>
          <w:sz w:val="28"/>
        </w:rPr>
        <w:t xml:space="preserve"> </w:t>
      </w:r>
      <w:r>
        <w:rPr>
          <w:spacing w:val="-2"/>
          <w:sz w:val="28"/>
        </w:rPr>
        <w:t>до</w:t>
      </w:r>
      <w:r>
        <w:rPr>
          <w:spacing w:val="-15"/>
          <w:sz w:val="28"/>
        </w:rPr>
        <w:t xml:space="preserve"> </w:t>
      </w:r>
      <w:r>
        <w:rPr>
          <w:spacing w:val="-2"/>
          <w:sz w:val="28"/>
        </w:rPr>
        <w:t>ризику</w:t>
      </w:r>
      <w:r>
        <w:rPr>
          <w:spacing w:val="-16"/>
          <w:sz w:val="28"/>
        </w:rPr>
        <w:t xml:space="preserve"> </w:t>
      </w:r>
      <w:r>
        <w:rPr>
          <w:spacing w:val="-2"/>
          <w:sz w:val="28"/>
        </w:rPr>
        <w:t>тоді,</w:t>
      </w:r>
      <w:r>
        <w:rPr>
          <w:spacing w:val="-15"/>
          <w:sz w:val="28"/>
        </w:rPr>
        <w:t xml:space="preserve"> </w:t>
      </w:r>
      <w:r>
        <w:rPr>
          <w:spacing w:val="-2"/>
          <w:sz w:val="28"/>
        </w:rPr>
        <w:t>коли</w:t>
      </w:r>
      <w:r>
        <w:rPr>
          <w:spacing w:val="-16"/>
          <w:sz w:val="28"/>
        </w:rPr>
        <w:t xml:space="preserve"> </w:t>
      </w:r>
      <w:r>
        <w:rPr>
          <w:spacing w:val="-2"/>
          <w:sz w:val="28"/>
        </w:rPr>
        <w:t>вона</w:t>
      </w:r>
      <w:r>
        <w:rPr>
          <w:spacing w:val="-15"/>
          <w:sz w:val="28"/>
        </w:rPr>
        <w:t xml:space="preserve"> </w:t>
      </w:r>
      <w:r>
        <w:rPr>
          <w:spacing w:val="-2"/>
          <w:sz w:val="28"/>
        </w:rPr>
        <w:t>прагне взяти</w:t>
      </w:r>
      <w:r>
        <w:rPr>
          <w:spacing w:val="-12"/>
          <w:sz w:val="28"/>
        </w:rPr>
        <w:t xml:space="preserve"> </w:t>
      </w:r>
      <w:r>
        <w:rPr>
          <w:spacing w:val="-2"/>
          <w:sz w:val="28"/>
        </w:rPr>
        <w:t>участь</w:t>
      </w:r>
      <w:r>
        <w:rPr>
          <w:spacing w:val="-13"/>
          <w:sz w:val="28"/>
        </w:rPr>
        <w:t xml:space="preserve"> </w:t>
      </w:r>
      <w:r>
        <w:rPr>
          <w:spacing w:val="-2"/>
          <w:sz w:val="28"/>
        </w:rPr>
        <w:t>у</w:t>
      </w:r>
      <w:r>
        <w:rPr>
          <w:spacing w:val="-15"/>
          <w:sz w:val="28"/>
        </w:rPr>
        <w:t xml:space="preserve"> </w:t>
      </w:r>
      <w:r>
        <w:rPr>
          <w:spacing w:val="-2"/>
          <w:sz w:val="28"/>
        </w:rPr>
        <w:t>лотереї,</w:t>
      </w:r>
      <w:r>
        <w:rPr>
          <w:spacing w:val="-14"/>
          <w:sz w:val="28"/>
        </w:rPr>
        <w:t xml:space="preserve"> </w:t>
      </w:r>
      <w:r>
        <w:rPr>
          <w:spacing w:val="-2"/>
          <w:sz w:val="28"/>
        </w:rPr>
        <w:t>ризикуючи</w:t>
      </w:r>
      <w:r>
        <w:rPr>
          <w:spacing w:val="-10"/>
          <w:sz w:val="28"/>
        </w:rPr>
        <w:t xml:space="preserve"> </w:t>
      </w:r>
      <w:r>
        <w:rPr>
          <w:spacing w:val="-2"/>
          <w:sz w:val="28"/>
        </w:rPr>
        <w:t>збільшити</w:t>
      </w:r>
      <w:r>
        <w:rPr>
          <w:spacing w:val="-13"/>
          <w:sz w:val="28"/>
        </w:rPr>
        <w:t xml:space="preserve"> </w:t>
      </w:r>
      <w:r>
        <w:rPr>
          <w:spacing w:val="-2"/>
          <w:sz w:val="28"/>
        </w:rPr>
        <w:t>або</w:t>
      </w:r>
      <w:r>
        <w:rPr>
          <w:spacing w:val="-11"/>
          <w:sz w:val="28"/>
        </w:rPr>
        <w:t xml:space="preserve"> </w:t>
      </w:r>
      <w:r>
        <w:rPr>
          <w:spacing w:val="-2"/>
          <w:sz w:val="28"/>
        </w:rPr>
        <w:t>втратити</w:t>
      </w:r>
      <w:r>
        <w:rPr>
          <w:spacing w:val="-12"/>
          <w:sz w:val="28"/>
        </w:rPr>
        <w:t xml:space="preserve"> </w:t>
      </w:r>
      <w:r>
        <w:rPr>
          <w:spacing w:val="-2"/>
          <w:sz w:val="28"/>
        </w:rPr>
        <w:t>гарантований</w:t>
      </w:r>
      <w:r>
        <w:rPr>
          <w:spacing w:val="-12"/>
          <w:sz w:val="28"/>
        </w:rPr>
        <w:t xml:space="preserve"> </w:t>
      </w:r>
      <w:r>
        <w:rPr>
          <w:spacing w:val="-2"/>
          <w:sz w:val="28"/>
        </w:rPr>
        <w:t>виграш.</w:t>
      </w:r>
    </w:p>
    <w:p w:rsidR="002E383A" w:rsidRDefault="00BC5805">
      <w:pPr>
        <w:spacing w:line="321" w:lineRule="exact"/>
        <w:ind w:left="941"/>
        <w:rPr>
          <w:sz w:val="28"/>
        </w:rPr>
      </w:pPr>
      <w:r>
        <w:rPr>
          <w:b/>
          <w:spacing w:val="-6"/>
          <w:sz w:val="28"/>
        </w:rPr>
        <w:t>Умова</w:t>
      </w:r>
      <w:r>
        <w:rPr>
          <w:b/>
          <w:spacing w:val="-5"/>
          <w:sz w:val="28"/>
        </w:rPr>
        <w:t xml:space="preserve"> </w:t>
      </w:r>
      <w:r>
        <w:rPr>
          <w:b/>
          <w:spacing w:val="-6"/>
          <w:sz w:val="28"/>
        </w:rPr>
        <w:t>схильності</w:t>
      </w:r>
      <w:r>
        <w:rPr>
          <w:b/>
          <w:spacing w:val="-2"/>
          <w:sz w:val="28"/>
        </w:rPr>
        <w:t xml:space="preserve"> </w:t>
      </w:r>
      <w:r>
        <w:rPr>
          <w:b/>
          <w:spacing w:val="-6"/>
          <w:sz w:val="28"/>
        </w:rPr>
        <w:t>до</w:t>
      </w:r>
      <w:r>
        <w:rPr>
          <w:b/>
          <w:spacing w:val="-2"/>
          <w:sz w:val="28"/>
        </w:rPr>
        <w:t xml:space="preserve"> </w:t>
      </w:r>
      <w:r>
        <w:rPr>
          <w:b/>
          <w:spacing w:val="-6"/>
          <w:sz w:val="28"/>
        </w:rPr>
        <w:t xml:space="preserve">ризику </w:t>
      </w:r>
      <w:r>
        <w:rPr>
          <w:spacing w:val="-6"/>
          <w:sz w:val="28"/>
        </w:rPr>
        <w:t>набуває</w:t>
      </w:r>
      <w:r>
        <w:rPr>
          <w:spacing w:val="-4"/>
          <w:sz w:val="28"/>
        </w:rPr>
        <w:t xml:space="preserve"> </w:t>
      </w:r>
      <w:r>
        <w:rPr>
          <w:spacing w:val="-6"/>
          <w:sz w:val="28"/>
        </w:rPr>
        <w:t>такого</w:t>
      </w:r>
      <w:r>
        <w:rPr>
          <w:spacing w:val="-2"/>
          <w:sz w:val="28"/>
        </w:rPr>
        <w:t xml:space="preserve"> </w:t>
      </w:r>
      <w:r>
        <w:rPr>
          <w:spacing w:val="-6"/>
          <w:sz w:val="28"/>
        </w:rPr>
        <w:t>вигляду:</w:t>
      </w:r>
    </w:p>
    <w:p w:rsidR="002E383A" w:rsidRDefault="00BC5805">
      <w:pPr>
        <w:spacing w:before="272"/>
        <w:ind w:left="946"/>
        <w:jc w:val="center"/>
        <w:rPr>
          <w:sz w:val="28"/>
        </w:rPr>
      </w:pPr>
      <w:r>
        <w:rPr>
          <w:i/>
          <w:position w:val="2"/>
          <w:sz w:val="25"/>
        </w:rPr>
        <w:t>U</w:t>
      </w:r>
      <w:r>
        <w:rPr>
          <w:i/>
          <w:spacing w:val="-31"/>
          <w:position w:val="2"/>
          <w:sz w:val="25"/>
        </w:rPr>
        <w:t xml:space="preserve"> </w:t>
      </w:r>
      <w:r>
        <w:rPr>
          <w:position w:val="2"/>
          <w:sz w:val="25"/>
        </w:rPr>
        <w:t>(</w:t>
      </w:r>
      <w:r>
        <w:rPr>
          <w:i/>
          <w:position w:val="2"/>
          <w:sz w:val="25"/>
        </w:rPr>
        <w:t>M</w:t>
      </w:r>
      <w:r>
        <w:rPr>
          <w:i/>
          <w:spacing w:val="-24"/>
          <w:position w:val="2"/>
          <w:sz w:val="25"/>
        </w:rPr>
        <w:t xml:space="preserve"> </w:t>
      </w:r>
      <w:r>
        <w:rPr>
          <w:position w:val="2"/>
          <w:sz w:val="25"/>
        </w:rPr>
        <w:t>(</w:t>
      </w:r>
      <w:r>
        <w:rPr>
          <w:i/>
          <w:position w:val="2"/>
          <w:sz w:val="25"/>
        </w:rPr>
        <w:t>x</w:t>
      </w:r>
      <w:r>
        <w:rPr>
          <w:position w:val="2"/>
          <w:sz w:val="25"/>
        </w:rPr>
        <w:t>))</w:t>
      </w:r>
      <w:r>
        <w:rPr>
          <w:spacing w:val="-21"/>
          <w:position w:val="2"/>
          <w:sz w:val="25"/>
        </w:rPr>
        <w:t xml:space="preserve"> </w:t>
      </w:r>
      <w:r>
        <w:rPr>
          <w:rFonts w:ascii="Symbol" w:hAnsi="Symbol"/>
          <w:position w:val="2"/>
          <w:sz w:val="25"/>
        </w:rPr>
        <w:t></w:t>
      </w:r>
      <w:r>
        <w:rPr>
          <w:spacing w:val="4"/>
          <w:position w:val="2"/>
          <w:sz w:val="25"/>
        </w:rPr>
        <w:t xml:space="preserve"> </w:t>
      </w:r>
      <w:r>
        <w:rPr>
          <w:i/>
          <w:position w:val="2"/>
          <w:sz w:val="25"/>
        </w:rPr>
        <w:t>M</w:t>
      </w:r>
      <w:r>
        <w:rPr>
          <w:i/>
          <w:spacing w:val="-24"/>
          <w:position w:val="2"/>
          <w:sz w:val="25"/>
        </w:rPr>
        <w:t xml:space="preserve"> </w:t>
      </w:r>
      <w:r>
        <w:rPr>
          <w:position w:val="2"/>
          <w:sz w:val="25"/>
        </w:rPr>
        <w:t>(</w:t>
      </w:r>
      <w:r>
        <w:rPr>
          <w:i/>
          <w:position w:val="2"/>
          <w:sz w:val="25"/>
        </w:rPr>
        <w:t>U</w:t>
      </w:r>
      <w:r>
        <w:rPr>
          <w:i/>
          <w:spacing w:val="-31"/>
          <w:position w:val="2"/>
          <w:sz w:val="25"/>
        </w:rPr>
        <w:t xml:space="preserve"> </w:t>
      </w:r>
      <w:r>
        <w:rPr>
          <w:spacing w:val="-4"/>
          <w:position w:val="2"/>
          <w:sz w:val="25"/>
        </w:rPr>
        <w:t>(</w:t>
      </w:r>
      <w:r>
        <w:rPr>
          <w:i/>
          <w:spacing w:val="-4"/>
          <w:position w:val="2"/>
          <w:sz w:val="25"/>
        </w:rPr>
        <w:t>x</w:t>
      </w:r>
      <w:r>
        <w:rPr>
          <w:spacing w:val="-4"/>
          <w:position w:val="2"/>
          <w:sz w:val="25"/>
        </w:rPr>
        <w:t>))</w:t>
      </w:r>
      <w:r>
        <w:rPr>
          <w:spacing w:val="-4"/>
          <w:sz w:val="28"/>
        </w:rPr>
        <w:t>,</w:t>
      </w:r>
    </w:p>
    <w:p w:rsidR="002E383A" w:rsidRDefault="002E383A">
      <w:pPr>
        <w:pStyle w:val="a3"/>
        <w:spacing w:before="29"/>
        <w:ind w:left="0"/>
        <w:rPr>
          <w:sz w:val="25"/>
        </w:rPr>
      </w:pPr>
    </w:p>
    <w:p w:rsidR="002E383A" w:rsidRDefault="00BC5805">
      <w:pPr>
        <w:pStyle w:val="a3"/>
        <w:spacing w:line="360" w:lineRule="auto"/>
        <w:ind w:right="389"/>
        <w:jc w:val="both"/>
      </w:pPr>
      <w:r>
        <w:t>тобто корисність очікуваного доходу менше очікуваної корисності. ОПР схильна до ризику тоді і тільки тоді, коли її функція корисності увігнута, а графік розгорнутий дзвоном униз. Премія за ризик у випадку схильності до ризику показує, скільки коштів інвест</w:t>
      </w:r>
      <w:r>
        <w:t>ор може додатково отримати або втратити, ризикуючи.</w:t>
      </w:r>
    </w:p>
    <w:p w:rsidR="002E383A" w:rsidRDefault="00BC5805" w:rsidP="00BC5805">
      <w:pPr>
        <w:pStyle w:val="a5"/>
        <w:numPr>
          <w:ilvl w:val="0"/>
          <w:numId w:val="24"/>
        </w:numPr>
        <w:tabs>
          <w:tab w:val="left" w:pos="1301"/>
        </w:tabs>
        <w:spacing w:before="1" w:line="360" w:lineRule="auto"/>
        <w:ind w:right="389" w:firstLine="708"/>
        <w:jc w:val="both"/>
        <w:rPr>
          <w:sz w:val="28"/>
        </w:rPr>
      </w:pPr>
      <w:r>
        <w:rPr>
          <w:sz w:val="28"/>
        </w:rPr>
        <w:t>Особа, що приймає рішення, байдужа за умов однакової корисності гарантованого</w:t>
      </w:r>
      <w:r>
        <w:rPr>
          <w:spacing w:val="-9"/>
          <w:sz w:val="28"/>
        </w:rPr>
        <w:t xml:space="preserve"> </w:t>
      </w:r>
      <w:r>
        <w:rPr>
          <w:sz w:val="28"/>
        </w:rPr>
        <w:t>виграшу</w:t>
      </w:r>
      <w:r>
        <w:rPr>
          <w:spacing w:val="-14"/>
          <w:sz w:val="28"/>
        </w:rPr>
        <w:t xml:space="preserve"> </w:t>
      </w:r>
      <w:r>
        <w:rPr>
          <w:sz w:val="28"/>
        </w:rPr>
        <w:t>і</w:t>
      </w:r>
      <w:r>
        <w:rPr>
          <w:spacing w:val="-6"/>
          <w:sz w:val="28"/>
        </w:rPr>
        <w:t xml:space="preserve"> </w:t>
      </w:r>
      <w:r>
        <w:rPr>
          <w:sz w:val="28"/>
        </w:rPr>
        <w:t>участі</w:t>
      </w:r>
      <w:r>
        <w:rPr>
          <w:spacing w:val="-9"/>
          <w:sz w:val="28"/>
        </w:rPr>
        <w:t xml:space="preserve"> </w:t>
      </w:r>
      <w:r>
        <w:rPr>
          <w:sz w:val="28"/>
        </w:rPr>
        <w:t>у</w:t>
      </w:r>
      <w:r>
        <w:rPr>
          <w:spacing w:val="-14"/>
          <w:sz w:val="28"/>
        </w:rPr>
        <w:t xml:space="preserve"> </w:t>
      </w:r>
      <w:r>
        <w:rPr>
          <w:sz w:val="28"/>
        </w:rPr>
        <w:t>лотереї.</w:t>
      </w:r>
    </w:p>
    <w:p w:rsidR="002E383A" w:rsidRDefault="00BC5805">
      <w:pPr>
        <w:spacing w:line="321" w:lineRule="exact"/>
        <w:ind w:left="941"/>
        <w:jc w:val="both"/>
        <w:rPr>
          <w:sz w:val="28"/>
        </w:rPr>
      </w:pPr>
      <w:r>
        <w:rPr>
          <w:b/>
          <w:spacing w:val="-6"/>
          <w:sz w:val="28"/>
        </w:rPr>
        <w:t>Умова</w:t>
      </w:r>
      <w:r>
        <w:rPr>
          <w:b/>
          <w:spacing w:val="-5"/>
          <w:sz w:val="28"/>
        </w:rPr>
        <w:t xml:space="preserve"> </w:t>
      </w:r>
      <w:r>
        <w:rPr>
          <w:b/>
          <w:spacing w:val="-6"/>
          <w:sz w:val="28"/>
        </w:rPr>
        <w:t>байдужості</w:t>
      </w:r>
      <w:r>
        <w:rPr>
          <w:b/>
          <w:spacing w:val="-2"/>
          <w:sz w:val="28"/>
        </w:rPr>
        <w:t xml:space="preserve"> </w:t>
      </w:r>
      <w:r>
        <w:rPr>
          <w:b/>
          <w:spacing w:val="-6"/>
          <w:sz w:val="28"/>
        </w:rPr>
        <w:t>до</w:t>
      </w:r>
      <w:r>
        <w:rPr>
          <w:b/>
          <w:spacing w:val="-2"/>
          <w:sz w:val="28"/>
        </w:rPr>
        <w:t xml:space="preserve"> </w:t>
      </w:r>
      <w:r>
        <w:rPr>
          <w:b/>
          <w:spacing w:val="-6"/>
          <w:sz w:val="28"/>
        </w:rPr>
        <w:t xml:space="preserve">ризику </w:t>
      </w:r>
      <w:r>
        <w:rPr>
          <w:spacing w:val="-6"/>
          <w:sz w:val="28"/>
        </w:rPr>
        <w:t>набуває</w:t>
      </w:r>
      <w:r>
        <w:rPr>
          <w:spacing w:val="-4"/>
          <w:sz w:val="28"/>
        </w:rPr>
        <w:t xml:space="preserve"> </w:t>
      </w:r>
      <w:r>
        <w:rPr>
          <w:spacing w:val="-6"/>
          <w:sz w:val="28"/>
        </w:rPr>
        <w:t>такого</w:t>
      </w:r>
      <w:r>
        <w:rPr>
          <w:spacing w:val="-2"/>
          <w:sz w:val="28"/>
        </w:rPr>
        <w:t xml:space="preserve"> </w:t>
      </w:r>
      <w:r>
        <w:rPr>
          <w:spacing w:val="-6"/>
          <w:sz w:val="28"/>
        </w:rPr>
        <w:t>вигляду:</w:t>
      </w:r>
    </w:p>
    <w:p w:rsidR="002E383A" w:rsidRDefault="00BC5805">
      <w:pPr>
        <w:spacing w:before="279"/>
        <w:ind w:left="922"/>
        <w:jc w:val="center"/>
        <w:rPr>
          <w:sz w:val="25"/>
        </w:rPr>
      </w:pPr>
      <w:r>
        <w:rPr>
          <w:i/>
          <w:sz w:val="25"/>
        </w:rPr>
        <w:t>U</w:t>
      </w:r>
      <w:r>
        <w:rPr>
          <w:i/>
          <w:spacing w:val="-31"/>
          <w:sz w:val="25"/>
        </w:rPr>
        <w:t xml:space="preserve"> </w:t>
      </w:r>
      <w:r>
        <w:rPr>
          <w:sz w:val="25"/>
        </w:rPr>
        <w:t>(</w:t>
      </w:r>
      <w:r>
        <w:rPr>
          <w:i/>
          <w:sz w:val="25"/>
        </w:rPr>
        <w:t>M</w:t>
      </w:r>
      <w:r>
        <w:rPr>
          <w:i/>
          <w:spacing w:val="-24"/>
          <w:sz w:val="25"/>
        </w:rPr>
        <w:t xml:space="preserve"> </w:t>
      </w:r>
      <w:r>
        <w:rPr>
          <w:sz w:val="25"/>
        </w:rPr>
        <w:t>(</w:t>
      </w:r>
      <w:r>
        <w:rPr>
          <w:i/>
          <w:sz w:val="25"/>
        </w:rPr>
        <w:t>x</w:t>
      </w:r>
      <w:r>
        <w:rPr>
          <w:sz w:val="25"/>
        </w:rPr>
        <w:t>))</w:t>
      </w:r>
      <w:r>
        <w:rPr>
          <w:spacing w:val="-18"/>
          <w:sz w:val="25"/>
        </w:rPr>
        <w:t xml:space="preserve"> </w:t>
      </w:r>
      <w:r>
        <w:rPr>
          <w:rFonts w:ascii="Symbol" w:hAnsi="Symbol"/>
          <w:sz w:val="25"/>
        </w:rPr>
        <w:t></w:t>
      </w:r>
      <w:r>
        <w:rPr>
          <w:spacing w:val="4"/>
          <w:sz w:val="25"/>
        </w:rPr>
        <w:t xml:space="preserve"> </w:t>
      </w:r>
      <w:r>
        <w:rPr>
          <w:i/>
          <w:sz w:val="25"/>
        </w:rPr>
        <w:t>M</w:t>
      </w:r>
      <w:r>
        <w:rPr>
          <w:i/>
          <w:spacing w:val="-23"/>
          <w:sz w:val="25"/>
        </w:rPr>
        <w:t xml:space="preserve"> </w:t>
      </w:r>
      <w:r>
        <w:rPr>
          <w:sz w:val="25"/>
        </w:rPr>
        <w:t>(</w:t>
      </w:r>
      <w:r>
        <w:rPr>
          <w:i/>
          <w:sz w:val="25"/>
        </w:rPr>
        <w:t>U</w:t>
      </w:r>
      <w:r>
        <w:rPr>
          <w:i/>
          <w:spacing w:val="-32"/>
          <w:sz w:val="25"/>
        </w:rPr>
        <w:t xml:space="preserve"> </w:t>
      </w:r>
      <w:r>
        <w:rPr>
          <w:spacing w:val="-4"/>
          <w:sz w:val="25"/>
        </w:rPr>
        <w:t>(</w:t>
      </w:r>
      <w:r>
        <w:rPr>
          <w:i/>
          <w:spacing w:val="-4"/>
          <w:sz w:val="25"/>
        </w:rPr>
        <w:t>x</w:t>
      </w:r>
      <w:r>
        <w:rPr>
          <w:spacing w:val="-4"/>
          <w:sz w:val="25"/>
        </w:rPr>
        <w:t>))</w:t>
      </w:r>
    </w:p>
    <w:p w:rsidR="002E383A" w:rsidRDefault="002E383A">
      <w:pPr>
        <w:jc w:val="center"/>
        <w:rPr>
          <w:sz w:val="25"/>
        </w:rPr>
        <w:sectPr w:rsidR="002E383A">
          <w:pgSz w:w="11910" w:h="16840"/>
          <w:pgMar w:top="1040" w:right="740" w:bottom="920" w:left="900" w:header="0" w:footer="732" w:gutter="0"/>
          <w:cols w:space="720"/>
        </w:sectPr>
      </w:pPr>
    </w:p>
    <w:p w:rsidR="002E383A" w:rsidRDefault="00BC5805">
      <w:pPr>
        <w:pStyle w:val="a3"/>
        <w:spacing w:before="67" w:line="360" w:lineRule="auto"/>
        <w:ind w:right="388" w:firstLine="708"/>
        <w:jc w:val="both"/>
      </w:pPr>
      <w:r>
        <w:lastRenderedPageBreak/>
        <w:t xml:space="preserve">ОПР байдужа до ризику тоді і тільки тоді, коли її функція корисності </w:t>
      </w:r>
      <w:r>
        <w:rPr>
          <w:spacing w:val="-2"/>
        </w:rPr>
        <w:t>лінійна,</w:t>
      </w:r>
      <w:r>
        <w:rPr>
          <w:spacing w:val="-13"/>
        </w:rPr>
        <w:t xml:space="preserve"> </w:t>
      </w:r>
      <w:r>
        <w:rPr>
          <w:spacing w:val="-2"/>
        </w:rPr>
        <w:t>а</w:t>
      </w:r>
      <w:r>
        <w:rPr>
          <w:spacing w:val="-10"/>
        </w:rPr>
        <w:t xml:space="preserve"> </w:t>
      </w:r>
      <w:r>
        <w:rPr>
          <w:spacing w:val="-2"/>
        </w:rPr>
        <w:t>графік</w:t>
      </w:r>
      <w:r>
        <w:rPr>
          <w:spacing w:val="-11"/>
        </w:rPr>
        <w:t xml:space="preserve"> </w:t>
      </w:r>
      <w:r>
        <w:rPr>
          <w:i/>
          <w:spacing w:val="-2"/>
        </w:rPr>
        <w:t>–</w:t>
      </w:r>
      <w:r>
        <w:rPr>
          <w:i/>
          <w:spacing w:val="-11"/>
        </w:rPr>
        <w:t xml:space="preserve"> </w:t>
      </w:r>
      <w:r>
        <w:rPr>
          <w:spacing w:val="-2"/>
        </w:rPr>
        <w:t>пряма.</w:t>
      </w:r>
      <w:r>
        <w:rPr>
          <w:spacing w:val="-9"/>
        </w:rPr>
        <w:t xml:space="preserve"> </w:t>
      </w:r>
      <w:r>
        <w:rPr>
          <w:spacing w:val="-2"/>
        </w:rPr>
        <w:t>Премія</w:t>
      </w:r>
      <w:r>
        <w:rPr>
          <w:spacing w:val="-9"/>
        </w:rPr>
        <w:t xml:space="preserve"> </w:t>
      </w:r>
      <w:r>
        <w:rPr>
          <w:spacing w:val="-2"/>
        </w:rPr>
        <w:t>за</w:t>
      </w:r>
      <w:r>
        <w:rPr>
          <w:spacing w:val="-12"/>
        </w:rPr>
        <w:t xml:space="preserve"> </w:t>
      </w:r>
      <w:r>
        <w:rPr>
          <w:spacing w:val="-2"/>
        </w:rPr>
        <w:t>ризик</w:t>
      </w:r>
      <w:r>
        <w:rPr>
          <w:spacing w:val="-9"/>
        </w:rPr>
        <w:t xml:space="preserve"> </w:t>
      </w:r>
      <w:r>
        <w:rPr>
          <w:spacing w:val="-2"/>
        </w:rPr>
        <w:t>у</w:t>
      </w:r>
      <w:r>
        <w:rPr>
          <w:spacing w:val="-13"/>
        </w:rPr>
        <w:t xml:space="preserve"> </w:t>
      </w:r>
      <w:r>
        <w:rPr>
          <w:spacing w:val="-2"/>
        </w:rPr>
        <w:t>випадку</w:t>
      </w:r>
      <w:r>
        <w:rPr>
          <w:spacing w:val="-13"/>
        </w:rPr>
        <w:t xml:space="preserve"> </w:t>
      </w:r>
      <w:r>
        <w:rPr>
          <w:spacing w:val="-2"/>
        </w:rPr>
        <w:t>байдужості</w:t>
      </w:r>
      <w:r>
        <w:rPr>
          <w:spacing w:val="-11"/>
        </w:rPr>
        <w:t xml:space="preserve"> </w:t>
      </w:r>
      <w:r>
        <w:rPr>
          <w:spacing w:val="-2"/>
        </w:rPr>
        <w:t>до</w:t>
      </w:r>
      <w:r>
        <w:rPr>
          <w:spacing w:val="-11"/>
        </w:rPr>
        <w:t xml:space="preserve"> </w:t>
      </w:r>
      <w:r>
        <w:rPr>
          <w:spacing w:val="-2"/>
        </w:rPr>
        <w:t>ризику</w:t>
      </w:r>
      <w:r>
        <w:rPr>
          <w:spacing w:val="-13"/>
        </w:rPr>
        <w:t xml:space="preserve"> </w:t>
      </w:r>
      <w:r>
        <w:rPr>
          <w:spacing w:val="-2"/>
        </w:rPr>
        <w:t xml:space="preserve">завжди </w:t>
      </w:r>
      <w:r>
        <w:t>дорівнює нулю.</w:t>
      </w:r>
    </w:p>
    <w:p w:rsidR="002E383A" w:rsidRDefault="00BC5805">
      <w:pPr>
        <w:pStyle w:val="a3"/>
        <w:spacing w:before="3" w:line="360" w:lineRule="auto"/>
        <w:ind w:right="391" w:firstLine="708"/>
        <w:jc w:val="both"/>
      </w:pPr>
      <w:r>
        <w:rPr>
          <w:spacing w:val="-4"/>
        </w:rPr>
        <w:t>Для</w:t>
      </w:r>
      <w:r>
        <w:rPr>
          <w:spacing w:val="-12"/>
        </w:rPr>
        <w:t xml:space="preserve"> </w:t>
      </w:r>
      <w:r>
        <w:rPr>
          <w:spacing w:val="-4"/>
        </w:rPr>
        <w:t>функції</w:t>
      </w:r>
      <w:r>
        <w:rPr>
          <w:spacing w:val="-11"/>
        </w:rPr>
        <w:t xml:space="preserve"> </w:t>
      </w:r>
      <w:r>
        <w:rPr>
          <w:spacing w:val="-4"/>
        </w:rPr>
        <w:t>корисності</w:t>
      </w:r>
      <w:r>
        <w:rPr>
          <w:spacing w:val="-11"/>
        </w:rPr>
        <w:t xml:space="preserve"> </w:t>
      </w:r>
      <w:r>
        <w:rPr>
          <w:spacing w:val="-4"/>
        </w:rPr>
        <w:t>можна</w:t>
      </w:r>
      <w:r>
        <w:rPr>
          <w:spacing w:val="-12"/>
        </w:rPr>
        <w:t xml:space="preserve"> </w:t>
      </w:r>
      <w:r>
        <w:rPr>
          <w:spacing w:val="-4"/>
        </w:rPr>
        <w:t>розрахувати</w:t>
      </w:r>
      <w:r>
        <w:rPr>
          <w:spacing w:val="-10"/>
        </w:rPr>
        <w:t xml:space="preserve"> </w:t>
      </w:r>
      <w:r>
        <w:rPr>
          <w:b/>
          <w:spacing w:val="-4"/>
        </w:rPr>
        <w:t>премію</w:t>
      </w:r>
      <w:r>
        <w:rPr>
          <w:b/>
          <w:spacing w:val="-13"/>
        </w:rPr>
        <w:t xml:space="preserve"> </w:t>
      </w:r>
      <w:r>
        <w:rPr>
          <w:b/>
          <w:spacing w:val="-4"/>
        </w:rPr>
        <w:t>за</w:t>
      </w:r>
      <w:r>
        <w:rPr>
          <w:b/>
          <w:spacing w:val="-11"/>
        </w:rPr>
        <w:t xml:space="preserve"> </w:t>
      </w:r>
      <w:r>
        <w:rPr>
          <w:b/>
          <w:spacing w:val="-4"/>
        </w:rPr>
        <w:t>ризик</w:t>
      </w:r>
      <w:r>
        <w:rPr>
          <w:b/>
          <w:spacing w:val="-13"/>
        </w:rPr>
        <w:t xml:space="preserve"> </w:t>
      </w:r>
      <w:r>
        <w:rPr>
          <w:b/>
          <w:spacing w:val="-4"/>
        </w:rPr>
        <w:t>у</w:t>
      </w:r>
      <w:r>
        <w:rPr>
          <w:b/>
          <w:spacing w:val="-11"/>
        </w:rPr>
        <w:t xml:space="preserve"> </w:t>
      </w:r>
      <w:r>
        <w:rPr>
          <w:b/>
          <w:spacing w:val="-4"/>
        </w:rPr>
        <w:t>лотереї</w:t>
      </w:r>
      <w:r>
        <w:rPr>
          <w:b/>
          <w:spacing w:val="-11"/>
        </w:rPr>
        <w:t xml:space="preserve"> </w:t>
      </w:r>
      <w:r>
        <w:rPr>
          <w:spacing w:val="-4"/>
        </w:rPr>
        <w:t>(</w:t>
      </w:r>
      <w:r>
        <w:rPr>
          <w:rFonts w:ascii="Symbol" w:hAnsi="Symbol"/>
          <w:spacing w:val="-4"/>
        </w:rPr>
        <w:t></w:t>
      </w:r>
      <w:r>
        <w:rPr>
          <w:spacing w:val="-4"/>
        </w:rPr>
        <w:t>(</w:t>
      </w:r>
      <w:r>
        <w:rPr>
          <w:i/>
          <w:spacing w:val="-4"/>
        </w:rPr>
        <w:t>х</w:t>
      </w:r>
      <w:r>
        <w:rPr>
          <w:spacing w:val="-4"/>
        </w:rPr>
        <w:t xml:space="preserve">)) </w:t>
      </w:r>
      <w:r>
        <w:rPr>
          <w:spacing w:val="-2"/>
        </w:rPr>
        <w:t>як</w:t>
      </w:r>
      <w:r>
        <w:rPr>
          <w:spacing w:val="-9"/>
        </w:rPr>
        <w:t xml:space="preserve"> </w:t>
      </w:r>
      <w:r>
        <w:rPr>
          <w:spacing w:val="-2"/>
        </w:rPr>
        <w:t>різницю</w:t>
      </w:r>
      <w:r>
        <w:rPr>
          <w:spacing w:val="-11"/>
        </w:rPr>
        <w:t xml:space="preserve"> </w:t>
      </w:r>
      <w:r>
        <w:rPr>
          <w:spacing w:val="-2"/>
        </w:rPr>
        <w:t>між</w:t>
      </w:r>
      <w:r>
        <w:rPr>
          <w:spacing w:val="-12"/>
        </w:rPr>
        <w:t xml:space="preserve"> </w:t>
      </w:r>
      <w:r>
        <w:rPr>
          <w:spacing w:val="-2"/>
        </w:rPr>
        <w:t>очікуваним</w:t>
      </w:r>
      <w:r>
        <w:rPr>
          <w:spacing w:val="-10"/>
        </w:rPr>
        <w:t xml:space="preserve"> </w:t>
      </w:r>
      <w:r>
        <w:rPr>
          <w:spacing w:val="-2"/>
        </w:rPr>
        <w:t>виграшем</w:t>
      </w:r>
      <w:r>
        <w:rPr>
          <w:spacing w:val="-12"/>
        </w:rPr>
        <w:t xml:space="preserve"> </w:t>
      </w:r>
      <w:r>
        <w:rPr>
          <w:spacing w:val="-2"/>
        </w:rPr>
        <w:t>і</w:t>
      </w:r>
      <w:r>
        <w:rPr>
          <w:spacing w:val="-11"/>
        </w:rPr>
        <w:t xml:space="preserve"> </w:t>
      </w:r>
      <w:r>
        <w:rPr>
          <w:spacing w:val="-2"/>
        </w:rPr>
        <w:t>детермінованим</w:t>
      </w:r>
      <w:r>
        <w:rPr>
          <w:spacing w:val="-10"/>
        </w:rPr>
        <w:t xml:space="preserve"> </w:t>
      </w:r>
      <w:r>
        <w:rPr>
          <w:spacing w:val="-2"/>
        </w:rPr>
        <w:t>еквівалентом:</w:t>
      </w:r>
    </w:p>
    <w:p w:rsidR="002E383A" w:rsidRDefault="00BC5805">
      <w:pPr>
        <w:spacing w:before="114"/>
        <w:ind w:left="493"/>
        <w:jc w:val="center"/>
        <w:rPr>
          <w:sz w:val="29"/>
        </w:rPr>
      </w:pPr>
      <w:r>
        <w:rPr>
          <w:w w:val="105"/>
          <w:position w:val="1"/>
          <w:sz w:val="28"/>
        </w:rPr>
        <w:t>π(</w:t>
      </w:r>
      <w:r>
        <w:rPr>
          <w:i/>
          <w:w w:val="105"/>
          <w:position w:val="1"/>
          <w:sz w:val="28"/>
        </w:rPr>
        <w:t>X</w:t>
      </w:r>
      <w:r>
        <w:rPr>
          <w:i/>
          <w:spacing w:val="-33"/>
          <w:w w:val="105"/>
          <w:position w:val="1"/>
          <w:sz w:val="28"/>
        </w:rPr>
        <w:t xml:space="preserve"> </w:t>
      </w:r>
      <w:r>
        <w:rPr>
          <w:w w:val="105"/>
          <w:position w:val="1"/>
          <w:sz w:val="28"/>
        </w:rPr>
        <w:t>)</w:t>
      </w:r>
      <w:r>
        <w:rPr>
          <w:spacing w:val="-7"/>
          <w:w w:val="105"/>
          <w:position w:val="1"/>
          <w:sz w:val="28"/>
        </w:rPr>
        <w:t xml:space="preserve"> </w:t>
      </w:r>
      <w:r>
        <w:rPr>
          <w:rFonts w:ascii="Symbol" w:hAnsi="Symbol"/>
          <w:w w:val="105"/>
          <w:position w:val="1"/>
          <w:sz w:val="28"/>
        </w:rPr>
        <w:t></w:t>
      </w:r>
      <w:r>
        <w:rPr>
          <w:spacing w:val="-5"/>
          <w:w w:val="105"/>
          <w:position w:val="1"/>
          <w:sz w:val="28"/>
        </w:rPr>
        <w:t xml:space="preserve"> </w:t>
      </w:r>
      <w:r>
        <w:rPr>
          <w:i/>
          <w:w w:val="105"/>
          <w:position w:val="1"/>
          <w:sz w:val="28"/>
        </w:rPr>
        <w:t>M</w:t>
      </w:r>
      <w:r>
        <w:rPr>
          <w:i/>
          <w:spacing w:val="-36"/>
          <w:w w:val="105"/>
          <w:position w:val="1"/>
          <w:sz w:val="28"/>
        </w:rPr>
        <w:t xml:space="preserve"> </w:t>
      </w:r>
      <w:r>
        <w:rPr>
          <w:spacing w:val="12"/>
          <w:w w:val="105"/>
          <w:position w:val="1"/>
          <w:sz w:val="28"/>
        </w:rPr>
        <w:t>(</w:t>
      </w:r>
      <w:r>
        <w:rPr>
          <w:i/>
          <w:spacing w:val="12"/>
          <w:w w:val="105"/>
          <w:position w:val="1"/>
          <w:sz w:val="28"/>
        </w:rPr>
        <w:t>X</w:t>
      </w:r>
      <w:r>
        <w:rPr>
          <w:i/>
          <w:spacing w:val="-32"/>
          <w:w w:val="105"/>
          <w:position w:val="1"/>
          <w:sz w:val="28"/>
        </w:rPr>
        <w:t xml:space="preserve"> </w:t>
      </w:r>
      <w:r>
        <w:rPr>
          <w:w w:val="105"/>
          <w:position w:val="1"/>
          <w:sz w:val="28"/>
        </w:rPr>
        <w:t>)</w:t>
      </w:r>
      <w:r>
        <w:rPr>
          <w:spacing w:val="-29"/>
          <w:w w:val="105"/>
          <w:position w:val="1"/>
          <w:sz w:val="28"/>
        </w:rPr>
        <w:t xml:space="preserve"> </w:t>
      </w:r>
      <w:r>
        <w:rPr>
          <w:rFonts w:ascii="Symbol" w:hAnsi="Symbol"/>
          <w:w w:val="105"/>
          <w:position w:val="1"/>
          <w:sz w:val="28"/>
        </w:rPr>
        <w:t></w:t>
      </w:r>
      <w:r>
        <w:rPr>
          <w:spacing w:val="43"/>
          <w:w w:val="105"/>
          <w:position w:val="1"/>
          <w:sz w:val="28"/>
        </w:rPr>
        <w:t xml:space="preserve"> </w:t>
      </w:r>
      <w:r>
        <w:rPr>
          <w:i/>
          <w:spacing w:val="-107"/>
          <w:w w:val="105"/>
          <w:sz w:val="29"/>
        </w:rPr>
        <w:t>X</w:t>
      </w:r>
      <w:r>
        <w:rPr>
          <w:spacing w:val="-5"/>
          <w:w w:val="105"/>
          <w:position w:val="8"/>
          <w:sz w:val="29"/>
        </w:rPr>
        <w:t>ˆ</w:t>
      </w:r>
    </w:p>
    <w:p w:rsidR="002E383A" w:rsidRDefault="00BC5805">
      <w:pPr>
        <w:pStyle w:val="a3"/>
        <w:spacing w:before="316" w:line="360" w:lineRule="auto"/>
        <w:ind w:right="383" w:firstLine="708"/>
        <w:jc w:val="both"/>
      </w:pPr>
      <w:r>
        <w:rPr>
          <w:spacing w:val="-2"/>
        </w:rPr>
        <w:t>За</w:t>
      </w:r>
      <w:r>
        <w:rPr>
          <w:spacing w:val="-16"/>
        </w:rPr>
        <w:t xml:space="preserve"> </w:t>
      </w:r>
      <w:r>
        <w:rPr>
          <w:spacing w:val="-2"/>
        </w:rPr>
        <w:t>своїм</w:t>
      </w:r>
      <w:r>
        <w:rPr>
          <w:spacing w:val="-15"/>
        </w:rPr>
        <w:t xml:space="preserve"> </w:t>
      </w:r>
      <w:r>
        <w:rPr>
          <w:spacing w:val="-2"/>
        </w:rPr>
        <w:t>фізичним</w:t>
      </w:r>
      <w:r>
        <w:rPr>
          <w:spacing w:val="-16"/>
        </w:rPr>
        <w:t xml:space="preserve"> </w:t>
      </w:r>
      <w:r>
        <w:rPr>
          <w:spacing w:val="-2"/>
        </w:rPr>
        <w:t>змістом</w:t>
      </w:r>
      <w:r>
        <w:rPr>
          <w:spacing w:val="-15"/>
        </w:rPr>
        <w:t xml:space="preserve"> </w:t>
      </w:r>
      <w:r>
        <w:rPr>
          <w:b/>
          <w:spacing w:val="-2"/>
        </w:rPr>
        <w:t>премія</w:t>
      </w:r>
      <w:r>
        <w:rPr>
          <w:b/>
          <w:spacing w:val="-16"/>
        </w:rPr>
        <w:t xml:space="preserve"> </w:t>
      </w:r>
      <w:r>
        <w:rPr>
          <w:b/>
          <w:spacing w:val="-2"/>
        </w:rPr>
        <w:t>за</w:t>
      </w:r>
      <w:r>
        <w:rPr>
          <w:b/>
          <w:spacing w:val="-15"/>
        </w:rPr>
        <w:t xml:space="preserve"> </w:t>
      </w:r>
      <w:r>
        <w:rPr>
          <w:b/>
          <w:spacing w:val="-2"/>
        </w:rPr>
        <w:t>ризик</w:t>
      </w:r>
      <w:r>
        <w:rPr>
          <w:b/>
          <w:spacing w:val="-16"/>
        </w:rPr>
        <w:t xml:space="preserve"> </w:t>
      </w:r>
      <w:r>
        <w:rPr>
          <w:b/>
          <w:spacing w:val="-2"/>
        </w:rPr>
        <w:t>(надбавка</w:t>
      </w:r>
      <w:r>
        <w:rPr>
          <w:b/>
          <w:spacing w:val="-15"/>
        </w:rPr>
        <w:t xml:space="preserve"> </w:t>
      </w:r>
      <w:r>
        <w:rPr>
          <w:b/>
          <w:spacing w:val="-2"/>
        </w:rPr>
        <w:t>за</w:t>
      </w:r>
      <w:r>
        <w:rPr>
          <w:b/>
          <w:spacing w:val="-16"/>
        </w:rPr>
        <w:t xml:space="preserve"> </w:t>
      </w:r>
      <w:r>
        <w:rPr>
          <w:b/>
          <w:spacing w:val="-2"/>
        </w:rPr>
        <w:t>ризик)</w:t>
      </w:r>
      <w:r>
        <w:rPr>
          <w:b/>
          <w:spacing w:val="-15"/>
        </w:rPr>
        <w:t xml:space="preserve"> </w:t>
      </w:r>
      <w:r>
        <w:rPr>
          <w:i/>
          <w:spacing w:val="-2"/>
        </w:rPr>
        <w:t>–</w:t>
      </w:r>
      <w:r>
        <w:rPr>
          <w:i/>
          <w:spacing w:val="-16"/>
        </w:rPr>
        <w:t xml:space="preserve"> </w:t>
      </w:r>
      <w:r>
        <w:rPr>
          <w:spacing w:val="-2"/>
        </w:rPr>
        <w:t>це</w:t>
      </w:r>
      <w:r>
        <w:rPr>
          <w:spacing w:val="-15"/>
        </w:rPr>
        <w:t xml:space="preserve"> </w:t>
      </w:r>
      <w:r>
        <w:rPr>
          <w:spacing w:val="-2"/>
        </w:rPr>
        <w:t>сума</w:t>
      </w:r>
      <w:r>
        <w:rPr>
          <w:spacing w:val="-16"/>
        </w:rPr>
        <w:t xml:space="preserve"> </w:t>
      </w:r>
      <w:r>
        <w:rPr>
          <w:spacing w:val="-2"/>
        </w:rPr>
        <w:t xml:space="preserve">в </w:t>
      </w:r>
      <w:r>
        <w:t xml:space="preserve">одиницях виміру показника </w:t>
      </w:r>
      <w:r>
        <w:rPr>
          <w:i/>
        </w:rPr>
        <w:t>X</w:t>
      </w:r>
      <w:r>
        <w:t>, якою суб’єкт управління згоден поступитися із середнього виграшу, щоб уникнути ризику, пов’язаного з лотереєю, і отримати гарантований доход без ризику.</w:t>
      </w:r>
    </w:p>
    <w:p w:rsidR="002E383A" w:rsidRDefault="00BC5805">
      <w:pPr>
        <w:pStyle w:val="a3"/>
        <w:spacing w:before="1" w:line="360" w:lineRule="auto"/>
        <w:ind w:right="388" w:firstLine="708"/>
        <w:jc w:val="both"/>
      </w:pPr>
      <w:r>
        <w:rPr>
          <w:spacing w:val="-2"/>
        </w:rPr>
        <w:t>Коли</w:t>
      </w:r>
      <w:r>
        <w:rPr>
          <w:spacing w:val="-13"/>
        </w:rPr>
        <w:t xml:space="preserve"> </w:t>
      </w:r>
      <w:r>
        <w:rPr>
          <w:spacing w:val="-2"/>
        </w:rPr>
        <w:t>особа,</w:t>
      </w:r>
      <w:r>
        <w:rPr>
          <w:spacing w:val="-14"/>
        </w:rPr>
        <w:t xml:space="preserve"> </w:t>
      </w:r>
      <w:r>
        <w:rPr>
          <w:spacing w:val="-2"/>
        </w:rPr>
        <w:t>що</w:t>
      </w:r>
      <w:r>
        <w:rPr>
          <w:spacing w:val="-14"/>
        </w:rPr>
        <w:t xml:space="preserve"> </w:t>
      </w:r>
      <w:r>
        <w:rPr>
          <w:spacing w:val="-2"/>
        </w:rPr>
        <w:t>приймає</w:t>
      </w:r>
      <w:r>
        <w:rPr>
          <w:spacing w:val="-15"/>
        </w:rPr>
        <w:t xml:space="preserve"> </w:t>
      </w:r>
      <w:r>
        <w:rPr>
          <w:spacing w:val="-2"/>
        </w:rPr>
        <w:t>рішення,</w:t>
      </w:r>
      <w:r>
        <w:rPr>
          <w:spacing w:val="-15"/>
        </w:rPr>
        <w:t xml:space="preserve"> </w:t>
      </w:r>
      <w:r>
        <w:rPr>
          <w:spacing w:val="-2"/>
        </w:rPr>
        <w:t>натрапляє</w:t>
      </w:r>
      <w:r>
        <w:rPr>
          <w:spacing w:val="-14"/>
        </w:rPr>
        <w:t xml:space="preserve"> </w:t>
      </w:r>
      <w:r>
        <w:rPr>
          <w:spacing w:val="-2"/>
        </w:rPr>
        <w:t>на</w:t>
      </w:r>
      <w:r>
        <w:rPr>
          <w:spacing w:val="-13"/>
        </w:rPr>
        <w:t xml:space="preserve"> </w:t>
      </w:r>
      <w:r>
        <w:rPr>
          <w:spacing w:val="-2"/>
        </w:rPr>
        <w:t>лотерею,</w:t>
      </w:r>
      <w:r>
        <w:rPr>
          <w:spacing w:val="-14"/>
        </w:rPr>
        <w:t xml:space="preserve"> </w:t>
      </w:r>
      <w:r>
        <w:rPr>
          <w:spacing w:val="-2"/>
        </w:rPr>
        <w:t>менш</w:t>
      </w:r>
      <w:r>
        <w:rPr>
          <w:spacing w:val="-14"/>
        </w:rPr>
        <w:t xml:space="preserve"> </w:t>
      </w:r>
      <w:r>
        <w:rPr>
          <w:spacing w:val="-2"/>
        </w:rPr>
        <w:t xml:space="preserve">пріоритетну, </w:t>
      </w:r>
      <w:r>
        <w:t>ніж стан, в якому вона в дани</w:t>
      </w:r>
      <w:r>
        <w:t xml:space="preserve">й момент перебуває, то постає питання, скільки б вона заплатила (в одиницях виміру критерію </w:t>
      </w:r>
      <w:r>
        <w:rPr>
          <w:i/>
        </w:rPr>
        <w:t>X</w:t>
      </w:r>
      <w:r>
        <w:t>) за свою неучасть у цій лотереї (уникнення її).</w:t>
      </w:r>
    </w:p>
    <w:p w:rsidR="002E383A" w:rsidRDefault="00BC5805">
      <w:pPr>
        <w:spacing w:line="360" w:lineRule="auto"/>
        <w:ind w:left="232" w:right="386" w:firstLine="708"/>
        <w:jc w:val="both"/>
        <w:rPr>
          <w:sz w:val="28"/>
        </w:rPr>
      </w:pPr>
      <w:r>
        <w:rPr>
          <w:b/>
          <w:sz w:val="28"/>
        </w:rPr>
        <w:t xml:space="preserve">Страхова сума (CC) </w:t>
      </w:r>
      <w:r>
        <w:rPr>
          <w:i/>
          <w:sz w:val="28"/>
        </w:rPr>
        <w:t xml:space="preserve">– </w:t>
      </w:r>
      <w:r>
        <w:rPr>
          <w:sz w:val="28"/>
        </w:rPr>
        <w:t>це величина детермінованого еквівалента з протилежним знаком.</w:t>
      </w:r>
    </w:p>
    <w:p w:rsidR="002E383A" w:rsidRDefault="00BC5805">
      <w:pPr>
        <w:pStyle w:val="a3"/>
        <w:spacing w:line="360" w:lineRule="auto"/>
        <w:ind w:right="386" w:firstLine="708"/>
        <w:jc w:val="both"/>
      </w:pPr>
      <w:r>
        <w:t xml:space="preserve">Ставлення до ризику залежить не лише від особливостей характеру і психології суб’єкта, а й від його фінансового стану, тобто від того, яку частку </w:t>
      </w:r>
      <w:r>
        <w:rPr>
          <w:spacing w:val="-4"/>
        </w:rPr>
        <w:t>становить</w:t>
      </w:r>
      <w:r>
        <w:rPr>
          <w:spacing w:val="-8"/>
        </w:rPr>
        <w:t xml:space="preserve"> </w:t>
      </w:r>
      <w:r>
        <w:rPr>
          <w:spacing w:val="-4"/>
        </w:rPr>
        <w:t>«ризикова»</w:t>
      </w:r>
      <w:r>
        <w:rPr>
          <w:spacing w:val="-8"/>
        </w:rPr>
        <w:t xml:space="preserve"> </w:t>
      </w:r>
      <w:r>
        <w:rPr>
          <w:spacing w:val="-4"/>
        </w:rPr>
        <w:t>сума у</w:t>
      </w:r>
      <w:r>
        <w:rPr>
          <w:spacing w:val="-10"/>
        </w:rPr>
        <w:t xml:space="preserve"> </w:t>
      </w:r>
      <w:r>
        <w:rPr>
          <w:spacing w:val="-4"/>
        </w:rPr>
        <w:t>загальному</w:t>
      </w:r>
      <w:r>
        <w:rPr>
          <w:spacing w:val="-10"/>
        </w:rPr>
        <w:t xml:space="preserve"> </w:t>
      </w:r>
      <w:r>
        <w:rPr>
          <w:spacing w:val="-4"/>
        </w:rPr>
        <w:t>грошовому</w:t>
      </w:r>
      <w:r>
        <w:rPr>
          <w:spacing w:val="-10"/>
        </w:rPr>
        <w:t xml:space="preserve"> </w:t>
      </w:r>
      <w:r>
        <w:rPr>
          <w:spacing w:val="-4"/>
        </w:rPr>
        <w:t>статку</w:t>
      </w:r>
      <w:r>
        <w:rPr>
          <w:spacing w:val="-5"/>
        </w:rPr>
        <w:t xml:space="preserve"> </w:t>
      </w:r>
      <w:r>
        <w:rPr>
          <w:spacing w:val="-4"/>
        </w:rPr>
        <w:t>суб’єкта.</w:t>
      </w:r>
      <w:r>
        <w:rPr>
          <w:spacing w:val="-7"/>
        </w:rPr>
        <w:t xml:space="preserve"> </w:t>
      </w:r>
      <w:r>
        <w:rPr>
          <w:spacing w:val="-4"/>
        </w:rPr>
        <w:t>Чим</w:t>
      </w:r>
      <w:r>
        <w:rPr>
          <w:spacing w:val="-7"/>
        </w:rPr>
        <w:t xml:space="preserve"> </w:t>
      </w:r>
      <w:r>
        <w:rPr>
          <w:spacing w:val="-4"/>
        </w:rPr>
        <w:t xml:space="preserve">меншою </w:t>
      </w:r>
      <w:r>
        <w:t>є ця сума відносно загального бюд</w:t>
      </w:r>
      <w:r>
        <w:t>жету, тим ймовірніше, що суб’єкт проявить схильність до ризику.</w:t>
      </w:r>
    </w:p>
    <w:p w:rsidR="002E383A" w:rsidRDefault="002E383A">
      <w:pPr>
        <w:pStyle w:val="a3"/>
        <w:spacing w:before="167"/>
        <w:ind w:left="0"/>
      </w:pPr>
    </w:p>
    <w:p w:rsidR="002E383A" w:rsidRDefault="00BC5805" w:rsidP="00BC5805">
      <w:pPr>
        <w:pStyle w:val="2"/>
        <w:numPr>
          <w:ilvl w:val="1"/>
          <w:numId w:val="35"/>
        </w:numPr>
        <w:tabs>
          <w:tab w:val="left" w:pos="3388"/>
        </w:tabs>
        <w:spacing w:before="0"/>
        <w:ind w:left="3388" w:hanging="399"/>
        <w:jc w:val="left"/>
      </w:pPr>
      <w:r>
        <w:rPr>
          <w:spacing w:val="-6"/>
        </w:rPr>
        <w:t>Ефект</w:t>
      </w:r>
      <w:r>
        <w:rPr>
          <w:spacing w:val="-4"/>
        </w:rPr>
        <w:t xml:space="preserve"> </w:t>
      </w:r>
      <w:r>
        <w:rPr>
          <w:spacing w:val="-6"/>
        </w:rPr>
        <w:t>фінансового</w:t>
      </w:r>
      <w:r>
        <w:rPr>
          <w:spacing w:val="-2"/>
        </w:rPr>
        <w:t xml:space="preserve"> </w:t>
      </w:r>
      <w:r>
        <w:rPr>
          <w:spacing w:val="-6"/>
        </w:rPr>
        <w:t>левериджу</w:t>
      </w:r>
    </w:p>
    <w:p w:rsidR="002E383A" w:rsidRDefault="002E383A">
      <w:pPr>
        <w:pStyle w:val="a3"/>
        <w:ind w:left="0"/>
        <w:rPr>
          <w:b/>
          <w:sz w:val="20"/>
        </w:rPr>
      </w:pPr>
    </w:p>
    <w:p w:rsidR="002E383A" w:rsidRDefault="00BC5805">
      <w:pPr>
        <w:pStyle w:val="a3"/>
        <w:spacing w:before="161"/>
        <w:ind w:left="0"/>
        <w:rPr>
          <w:b/>
          <w:sz w:val="20"/>
        </w:rPr>
      </w:pPr>
      <w:r>
        <w:rPr>
          <w:noProof/>
          <w:lang w:eastAsia="uk-UA"/>
        </w:rPr>
        <mc:AlternateContent>
          <mc:Choice Requires="wps">
            <w:drawing>
              <wp:anchor distT="0" distB="0" distL="0" distR="0" simplePos="0" relativeHeight="487608832" behindDoc="1" locked="0" layoutInCell="1" allowOverlap="1">
                <wp:simplePos x="0" y="0"/>
                <wp:positionH relativeFrom="page">
                  <wp:posOffset>701040</wp:posOffset>
                </wp:positionH>
                <wp:positionV relativeFrom="paragraph">
                  <wp:posOffset>263512</wp:posOffset>
                </wp:positionV>
                <wp:extent cx="6158230" cy="1226820"/>
                <wp:effectExtent l="0" t="0" r="0" b="0"/>
                <wp:wrapTopAndBottom/>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1226820"/>
                        </a:xfrm>
                        <a:prstGeom prst="rect">
                          <a:avLst/>
                        </a:prstGeom>
                        <a:solidFill>
                          <a:srgbClr val="F5F5F5"/>
                        </a:solidFill>
                      </wps:spPr>
                      <wps:txbx>
                        <w:txbxContent>
                          <w:p w:rsidR="002E383A" w:rsidRDefault="00BC5805">
                            <w:pPr>
                              <w:pStyle w:val="a3"/>
                              <w:spacing w:line="360" w:lineRule="auto"/>
                              <w:ind w:left="28" w:right="25" w:firstLine="708"/>
                              <w:jc w:val="both"/>
                              <w:rPr>
                                <w:color w:val="000000"/>
                              </w:rPr>
                            </w:pPr>
                            <w:r>
                              <w:rPr>
                                <w:color w:val="333333"/>
                              </w:rPr>
                              <w:t>Одне з головних завдань підприємства – максимізація рівня рентабельності власного капіталу при заданому рівні фінансового ризику – реалізується різними методам</w:t>
                            </w:r>
                            <w:r>
                              <w:rPr>
                                <w:color w:val="333333"/>
                              </w:rPr>
                              <w:t>и. Одним з основних механізмів реалізації цього завдання є «фінансовий леверидж».</w:t>
                            </w:r>
                          </w:p>
                        </w:txbxContent>
                      </wps:txbx>
                      <wps:bodyPr wrap="square" lIns="0" tIns="0" rIns="0" bIns="0" rtlCol="0">
                        <a:noAutofit/>
                      </wps:bodyPr>
                    </wps:wsp>
                  </a:graphicData>
                </a:graphic>
              </wp:anchor>
            </w:drawing>
          </mc:Choice>
          <mc:Fallback>
            <w:pict>
              <v:shape id="Textbox 64" o:spid="_x0000_s1050" type="#_x0000_t202" style="position:absolute;margin-left:55.2pt;margin-top:20.75pt;width:484.9pt;height:96.6pt;z-index:-15707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" fillcolor="#f5f5f5" stroked="f">
                <v:path arrowok="t"/>
                <v:textbox inset="0,0,0,0">
                  <w:txbxContent>
                    <w:p w:rsidR="002E383A" w:rsidRDefault="00BC5805">
                      <w:pPr>
                        <w:pStyle w:val="a3"/>
                        <w:spacing w:line="360" w:lineRule="auto"/>
                        <w:ind w:left="28" w:right="25" w:firstLine="708"/>
                        <w:jc w:val="both"/>
                        <w:rPr>
                          <w:color w:val="000000"/>
                        </w:rPr>
                      </w:pPr>
                      <w:r>
                        <w:rPr>
                          <w:color w:val="333333"/>
                        </w:rPr>
                        <w:t>Одне з головних завдань підприємства – максимізація рівня рентабельності власного капіталу при заданому рівні фінансового ризику – реалізується різними методам</w:t>
                      </w:r>
                      <w:r>
                        <w:rPr>
                          <w:color w:val="333333"/>
                        </w:rPr>
                        <w:t>и. Одним з основних механізмів реалізації цього завдання є «фінансовий леверидж».</w:t>
                      </w:r>
                    </w:p>
                  </w:txbxContent>
                </v:textbox>
                <w10:wrap type="topAndBottom" anchorx="page"/>
              </v:shape>
            </w:pict>
          </mc:Fallback>
        </mc:AlternateContent>
      </w:r>
    </w:p>
    <w:p w:rsidR="002E383A" w:rsidRDefault="002E383A">
      <w:pPr>
        <w:rPr>
          <w:sz w:val="20"/>
        </w:rPr>
        <w:sectPr w:rsidR="002E383A">
          <w:pgSz w:w="11910" w:h="16840"/>
          <w:pgMar w:top="1040" w:right="740" w:bottom="920" w:left="900" w:header="0" w:footer="732" w:gutter="0"/>
          <w:cols w:space="720"/>
        </w:sectPr>
      </w:pPr>
    </w:p>
    <w:p w:rsidR="002E383A" w:rsidRDefault="00BC5805">
      <w:pPr>
        <w:pStyle w:val="a3"/>
        <w:spacing w:before="69" w:line="360" w:lineRule="auto"/>
        <w:ind w:right="392" w:firstLine="708"/>
        <w:jc w:val="both"/>
      </w:pPr>
      <w:r>
        <w:rPr>
          <w:b/>
          <w:i/>
          <w:color w:val="333333"/>
        </w:rPr>
        <w:lastRenderedPageBreak/>
        <w:t xml:space="preserve">Фінансовий леверидж </w:t>
      </w:r>
      <w:r>
        <w:rPr>
          <w:color w:val="333333"/>
        </w:rPr>
        <w:t>характеризує використання підприємством позикових коштів, яке впливає на зміну коефіцієнта рентабельності власного капіталу. По-іншому можна сказати, що фінансовий леверидж (у деяких джерелах зустрічається і назва «фінансовий важіль») являє собою об'єктивн</w:t>
      </w:r>
      <w:r>
        <w:rPr>
          <w:color w:val="333333"/>
        </w:rPr>
        <w:t>ий фактор, що виникає з появою позикових коштів в обсязі використовуваного підприємством капіталу, що дозволяє йому отримати додатковий прибуток на власний капітал.</w:t>
      </w:r>
    </w:p>
    <w:p w:rsidR="002E383A" w:rsidRDefault="00BC5805">
      <w:pPr>
        <w:pStyle w:val="a3"/>
        <w:spacing w:line="360" w:lineRule="auto"/>
        <w:ind w:right="401" w:firstLine="708"/>
        <w:jc w:val="both"/>
      </w:pPr>
      <w:r>
        <w:rPr>
          <w:color w:val="333333"/>
        </w:rPr>
        <w:t>Показник, що відображає рівень додатково генерованого прибутку на власний капітал при різні</w:t>
      </w:r>
      <w:r>
        <w:rPr>
          <w:color w:val="333333"/>
        </w:rPr>
        <w:t>й частці використання позикових засобів, називається ефектом фінансового левериджу. Він розраховується за такою формулою:</w:t>
      </w:r>
    </w:p>
    <w:p w:rsidR="002E383A" w:rsidRDefault="002E383A">
      <w:pPr>
        <w:pStyle w:val="a3"/>
        <w:spacing w:before="55"/>
        <w:ind w:left="0"/>
        <w:rPr>
          <w:sz w:val="20"/>
        </w:rPr>
      </w:pPr>
    </w:p>
    <w:p w:rsidR="002E383A" w:rsidRDefault="002E383A">
      <w:pPr>
        <w:rPr>
          <w:sz w:val="20"/>
        </w:rPr>
        <w:sectPr w:rsidR="002E383A">
          <w:pgSz w:w="11910" w:h="16840"/>
          <w:pgMar w:top="1040" w:right="740" w:bottom="920" w:left="900" w:header="0" w:footer="732" w:gutter="0"/>
          <w:cols w:space="720"/>
        </w:sectPr>
      </w:pPr>
    </w:p>
    <w:p w:rsidR="002E383A" w:rsidRDefault="00BC5805">
      <w:pPr>
        <w:spacing w:before="241"/>
        <w:ind w:left="3169"/>
        <w:rPr>
          <w:sz w:val="32"/>
        </w:rPr>
      </w:pPr>
      <w:r>
        <w:rPr>
          <w:i/>
          <w:sz w:val="32"/>
        </w:rPr>
        <w:t>Ефл</w:t>
      </w:r>
      <w:r>
        <w:rPr>
          <w:i/>
          <w:spacing w:val="-37"/>
          <w:sz w:val="32"/>
        </w:rPr>
        <w:t xml:space="preserve"> </w:t>
      </w:r>
      <w:r>
        <w:rPr>
          <w:rFonts w:ascii="Symbol" w:hAnsi="Symbol"/>
          <w:sz w:val="32"/>
        </w:rPr>
        <w:t></w:t>
      </w:r>
      <w:r>
        <w:rPr>
          <w:spacing w:val="-35"/>
          <w:sz w:val="32"/>
        </w:rPr>
        <w:t xml:space="preserve"> </w:t>
      </w:r>
      <w:r>
        <w:rPr>
          <w:spacing w:val="-2"/>
          <w:sz w:val="32"/>
        </w:rPr>
        <w:t>(1</w:t>
      </w:r>
      <w:r>
        <w:rPr>
          <w:rFonts w:ascii="Symbol" w:hAnsi="Symbol"/>
          <w:spacing w:val="-2"/>
          <w:sz w:val="32"/>
        </w:rPr>
        <w:t></w:t>
      </w:r>
      <w:r>
        <w:rPr>
          <w:i/>
          <w:spacing w:val="-2"/>
          <w:sz w:val="32"/>
        </w:rPr>
        <w:t>Снп</w:t>
      </w:r>
      <w:r>
        <w:rPr>
          <w:spacing w:val="-2"/>
          <w:sz w:val="32"/>
        </w:rPr>
        <w:t>)</w:t>
      </w:r>
    </w:p>
    <w:p w:rsidR="002E383A" w:rsidRDefault="00BC5805">
      <w:pPr>
        <w:spacing w:before="94" w:line="492" w:lineRule="exact"/>
        <w:ind w:left="77"/>
        <w:rPr>
          <w:sz w:val="32"/>
        </w:rPr>
      </w:pPr>
      <w:r>
        <w:br w:type="column"/>
      </w:r>
      <w:r>
        <w:rPr>
          <w:rFonts w:ascii="Symbol" w:hAnsi="Symbol"/>
          <w:w w:val="105"/>
          <w:sz w:val="32"/>
        </w:rPr>
        <w:t></w:t>
      </w:r>
      <w:r>
        <w:rPr>
          <w:spacing w:val="-30"/>
          <w:w w:val="105"/>
          <w:sz w:val="32"/>
        </w:rPr>
        <w:t xml:space="preserve"> </w:t>
      </w:r>
      <w:r>
        <w:rPr>
          <w:w w:val="105"/>
          <w:sz w:val="32"/>
        </w:rPr>
        <w:t>(</w:t>
      </w:r>
      <w:r>
        <w:rPr>
          <w:i/>
          <w:w w:val="105"/>
          <w:sz w:val="32"/>
        </w:rPr>
        <w:t>Квра</w:t>
      </w:r>
      <w:r>
        <w:rPr>
          <w:i/>
          <w:spacing w:val="-47"/>
          <w:w w:val="105"/>
          <w:sz w:val="32"/>
        </w:rPr>
        <w:t xml:space="preserve"> </w:t>
      </w:r>
      <w:r>
        <w:rPr>
          <w:rFonts w:ascii="Symbol" w:hAnsi="Symbol"/>
          <w:w w:val="105"/>
          <w:sz w:val="32"/>
        </w:rPr>
        <w:t></w:t>
      </w:r>
      <w:r>
        <w:rPr>
          <w:spacing w:val="-43"/>
          <w:w w:val="105"/>
          <w:sz w:val="32"/>
        </w:rPr>
        <w:t xml:space="preserve"> </w:t>
      </w:r>
      <w:r>
        <w:rPr>
          <w:i/>
          <w:w w:val="105"/>
          <w:sz w:val="32"/>
        </w:rPr>
        <w:t>Вк</w:t>
      </w:r>
      <w:r>
        <w:rPr>
          <w:w w:val="105"/>
          <w:sz w:val="32"/>
        </w:rPr>
        <w:t>)</w:t>
      </w:r>
      <w:r>
        <w:rPr>
          <w:spacing w:val="-27"/>
          <w:w w:val="105"/>
          <w:sz w:val="32"/>
        </w:rPr>
        <w:t xml:space="preserve"> </w:t>
      </w:r>
      <w:r>
        <w:rPr>
          <w:rFonts w:ascii="Symbol" w:hAnsi="Symbol"/>
          <w:w w:val="105"/>
          <w:sz w:val="32"/>
        </w:rPr>
        <w:t></w:t>
      </w:r>
      <w:r>
        <w:rPr>
          <w:spacing w:val="-21"/>
          <w:w w:val="105"/>
          <w:sz w:val="32"/>
        </w:rPr>
        <w:t xml:space="preserve"> </w:t>
      </w:r>
      <w:r>
        <w:rPr>
          <w:i/>
          <w:w w:val="105"/>
          <w:position w:val="17"/>
          <w:sz w:val="32"/>
          <w:u w:val="single"/>
        </w:rPr>
        <w:t>ПК</w:t>
      </w:r>
      <w:r>
        <w:rPr>
          <w:i/>
          <w:spacing w:val="-16"/>
          <w:w w:val="105"/>
          <w:position w:val="17"/>
          <w:sz w:val="32"/>
        </w:rPr>
        <w:t xml:space="preserve"> </w:t>
      </w:r>
      <w:r>
        <w:rPr>
          <w:spacing w:val="-12"/>
          <w:w w:val="105"/>
          <w:sz w:val="32"/>
        </w:rPr>
        <w:t>,</w:t>
      </w:r>
    </w:p>
    <w:p w:rsidR="002E383A" w:rsidRDefault="00BC5805">
      <w:pPr>
        <w:spacing w:line="321" w:lineRule="exact"/>
        <w:ind w:right="732"/>
        <w:jc w:val="center"/>
        <w:rPr>
          <w:i/>
          <w:sz w:val="32"/>
        </w:rPr>
      </w:pPr>
      <w:r>
        <w:rPr>
          <w:i/>
          <w:spacing w:val="-5"/>
          <w:w w:val="105"/>
          <w:sz w:val="32"/>
        </w:rPr>
        <w:t>ВК</w:t>
      </w:r>
    </w:p>
    <w:p w:rsidR="002E383A" w:rsidRDefault="002E383A">
      <w:pPr>
        <w:spacing w:line="321" w:lineRule="exact"/>
        <w:jc w:val="center"/>
        <w:rPr>
          <w:sz w:val="32"/>
        </w:rPr>
        <w:sectPr w:rsidR="002E383A">
          <w:type w:val="continuous"/>
          <w:pgSz w:w="11910" w:h="16840"/>
          <w:pgMar w:top="1340" w:right="740" w:bottom="280" w:left="900" w:header="0" w:footer="732" w:gutter="0"/>
          <w:cols w:num="2" w:space="720" w:equalWidth="0">
            <w:col w:w="5091" w:space="40"/>
            <w:col w:w="5139"/>
          </w:cols>
        </w:sectPr>
      </w:pPr>
    </w:p>
    <w:p w:rsidR="002E383A" w:rsidRDefault="00BC5805">
      <w:pPr>
        <w:pStyle w:val="a3"/>
        <w:spacing w:before="135"/>
        <w:ind w:left="0"/>
        <w:rPr>
          <w:i/>
        </w:rPr>
      </w:pPr>
      <w:r>
        <w:rPr>
          <w:noProof/>
          <w:lang w:eastAsia="uk-UA"/>
        </w:rPr>
        <mc:AlternateContent>
          <mc:Choice Requires="wps">
            <w:drawing>
              <wp:anchor distT="0" distB="0" distL="0" distR="0" simplePos="0" relativeHeight="483271168" behindDoc="1" locked="0" layoutInCell="1" allowOverlap="1">
                <wp:simplePos x="0" y="0"/>
                <wp:positionH relativeFrom="page">
                  <wp:posOffset>701040</wp:posOffset>
                </wp:positionH>
                <wp:positionV relativeFrom="page">
                  <wp:posOffset>719327</wp:posOffset>
                </wp:positionV>
                <wp:extent cx="6158230" cy="9023350"/>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9023350"/>
                        </a:xfrm>
                        <a:custGeom>
                          <a:avLst/>
                          <a:gdLst/>
                          <a:ahLst/>
                          <a:cxnLst/>
                          <a:rect l="l" t="t" r="r" b="b"/>
                          <a:pathLst>
                            <a:path w="6158230" h="9023350">
                              <a:moveTo>
                                <a:pt x="6158230" y="7182053"/>
                              </a:moveTo>
                              <a:lnTo>
                                <a:pt x="0" y="7182053"/>
                              </a:lnTo>
                              <a:lnTo>
                                <a:pt x="0" y="7488682"/>
                              </a:lnTo>
                              <a:lnTo>
                                <a:pt x="0" y="7796530"/>
                              </a:lnTo>
                              <a:lnTo>
                                <a:pt x="0" y="9023299"/>
                              </a:lnTo>
                              <a:lnTo>
                                <a:pt x="6158230" y="9023299"/>
                              </a:lnTo>
                              <a:lnTo>
                                <a:pt x="6158230" y="7488682"/>
                              </a:lnTo>
                              <a:lnTo>
                                <a:pt x="6158230" y="7182053"/>
                              </a:lnTo>
                              <a:close/>
                            </a:path>
                            <a:path w="6158230" h="9023350">
                              <a:moveTo>
                                <a:pt x="6158230" y="2453970"/>
                              </a:moveTo>
                              <a:lnTo>
                                <a:pt x="0" y="2453970"/>
                              </a:lnTo>
                              <a:lnTo>
                                <a:pt x="0" y="2762123"/>
                              </a:lnTo>
                              <a:lnTo>
                                <a:pt x="0" y="3068447"/>
                              </a:lnTo>
                              <a:lnTo>
                                <a:pt x="0" y="7181977"/>
                              </a:lnTo>
                              <a:lnTo>
                                <a:pt x="6158230" y="7181977"/>
                              </a:lnTo>
                              <a:lnTo>
                                <a:pt x="6158230" y="2762123"/>
                              </a:lnTo>
                              <a:lnTo>
                                <a:pt x="6158230" y="2453970"/>
                              </a:lnTo>
                              <a:close/>
                            </a:path>
                            <a:path w="6158230" h="9023350">
                              <a:moveTo>
                                <a:pt x="6158230" y="0"/>
                              </a:moveTo>
                              <a:lnTo>
                                <a:pt x="0" y="0"/>
                              </a:lnTo>
                              <a:lnTo>
                                <a:pt x="0" y="307797"/>
                              </a:lnTo>
                              <a:lnTo>
                                <a:pt x="0" y="307848"/>
                              </a:lnTo>
                              <a:lnTo>
                                <a:pt x="0" y="2453894"/>
                              </a:lnTo>
                              <a:lnTo>
                                <a:pt x="6158230" y="2453894"/>
                              </a:lnTo>
                              <a:lnTo>
                                <a:pt x="6158230" y="307797"/>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3A624EF5" id="Graphic 65" o:spid="_x0000_s1026" style="position:absolute;margin-left:55.2pt;margin-top:56.65pt;width:484.9pt;height:710.5pt;z-index:-20045312;visibility:visible;mso-wrap-style:square;mso-wrap-distance-left:0;mso-wrap-distance-top:0;mso-wrap-distance-right:0;mso-wrap-distance-bottom:0;mso-position-horizontal:absolute;mso-position-horizontal-relative:page;mso-position-vertical:absolute;mso-position-vertical-relative:page;v-text-anchor:top" coordsize="6158230,902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" path="m6158230,7182053l,7182053r,306629l,7796530,,9023299r6158230,l6158230,7488682r,-306629xem6158230,2453970l,2453970r,308153l,3068447,,7181977r6158230,l6158230,2762123r,-308153xem6158230,l,,,307797r,51l,2453894r6158230,l6158230,307797,6158230,xe" fillcolor="#f5f5f5" stroked="f">
                <v:path arrowok="t"/>
                <w10:wrap anchorx="page" anchory="page"/>
              </v:shape>
            </w:pict>
          </mc:Fallback>
        </mc:AlternateContent>
      </w:r>
    </w:p>
    <w:p w:rsidR="002E383A" w:rsidRDefault="00BC5805">
      <w:pPr>
        <w:pStyle w:val="a3"/>
      </w:pPr>
      <w:r>
        <w:rPr>
          <w:color w:val="333333"/>
        </w:rPr>
        <w:t>де</w:t>
      </w:r>
      <w:r>
        <w:rPr>
          <w:color w:val="333333"/>
          <w:spacing w:val="-3"/>
        </w:rPr>
        <w:t xml:space="preserve"> </w:t>
      </w:r>
      <w:r>
        <w:rPr>
          <w:i/>
          <w:color w:val="333333"/>
        </w:rPr>
        <w:t>Ефл</w:t>
      </w:r>
      <w:r>
        <w:rPr>
          <w:i/>
          <w:color w:val="333333"/>
          <w:spacing w:val="-4"/>
        </w:rPr>
        <w:t xml:space="preserve"> </w:t>
      </w:r>
      <w:r>
        <w:rPr>
          <w:color w:val="333333"/>
        </w:rPr>
        <w:t>-</w:t>
      </w:r>
      <w:r>
        <w:rPr>
          <w:color w:val="333333"/>
          <w:spacing w:val="-4"/>
        </w:rPr>
        <w:t xml:space="preserve"> </w:t>
      </w:r>
      <w:r>
        <w:rPr>
          <w:color w:val="333333"/>
        </w:rPr>
        <w:t>ефект</w:t>
      </w:r>
      <w:r>
        <w:rPr>
          <w:color w:val="333333"/>
          <w:spacing w:val="-3"/>
        </w:rPr>
        <w:t xml:space="preserve"> </w:t>
      </w:r>
      <w:r>
        <w:rPr>
          <w:color w:val="333333"/>
        </w:rPr>
        <w:t>фінансового</w:t>
      </w:r>
      <w:r>
        <w:rPr>
          <w:color w:val="333333"/>
          <w:spacing w:val="-2"/>
        </w:rPr>
        <w:t xml:space="preserve"> левериджу;</w:t>
      </w:r>
    </w:p>
    <w:p w:rsidR="002E383A" w:rsidRDefault="00BC5805">
      <w:pPr>
        <w:pStyle w:val="a3"/>
        <w:spacing w:before="160"/>
      </w:pPr>
      <w:r>
        <w:rPr>
          <w:i/>
          <w:color w:val="333333"/>
        </w:rPr>
        <w:t>Снп</w:t>
      </w:r>
      <w:r>
        <w:rPr>
          <w:i/>
          <w:color w:val="333333"/>
          <w:spacing w:val="-3"/>
        </w:rPr>
        <w:t xml:space="preserve"> </w:t>
      </w:r>
      <w:r>
        <w:rPr>
          <w:color w:val="333333"/>
        </w:rPr>
        <w:t>-</w:t>
      </w:r>
      <w:r>
        <w:rPr>
          <w:color w:val="333333"/>
          <w:spacing w:val="-5"/>
        </w:rPr>
        <w:t xml:space="preserve"> </w:t>
      </w:r>
      <w:r>
        <w:rPr>
          <w:color w:val="333333"/>
        </w:rPr>
        <w:t>ставка</w:t>
      </w:r>
      <w:r>
        <w:rPr>
          <w:color w:val="333333"/>
          <w:spacing w:val="-3"/>
        </w:rPr>
        <w:t xml:space="preserve"> </w:t>
      </w:r>
      <w:r>
        <w:rPr>
          <w:color w:val="333333"/>
        </w:rPr>
        <w:t>податку</w:t>
      </w:r>
      <w:r>
        <w:rPr>
          <w:color w:val="333333"/>
          <w:spacing w:val="-5"/>
        </w:rPr>
        <w:t xml:space="preserve"> </w:t>
      </w:r>
      <w:r>
        <w:rPr>
          <w:color w:val="333333"/>
        </w:rPr>
        <w:t>на</w:t>
      </w:r>
      <w:r>
        <w:rPr>
          <w:color w:val="333333"/>
          <w:spacing w:val="-3"/>
        </w:rPr>
        <w:t xml:space="preserve"> </w:t>
      </w:r>
      <w:r>
        <w:rPr>
          <w:color w:val="333333"/>
        </w:rPr>
        <w:t>прибуток,</w:t>
      </w:r>
      <w:r>
        <w:rPr>
          <w:color w:val="333333"/>
          <w:spacing w:val="-5"/>
        </w:rPr>
        <w:t xml:space="preserve"> </w:t>
      </w:r>
      <w:r>
        <w:rPr>
          <w:color w:val="333333"/>
        </w:rPr>
        <w:t>виражена</w:t>
      </w:r>
      <w:r>
        <w:rPr>
          <w:color w:val="333333"/>
          <w:spacing w:val="-6"/>
        </w:rPr>
        <w:t xml:space="preserve"> </w:t>
      </w:r>
      <w:r>
        <w:rPr>
          <w:color w:val="333333"/>
        </w:rPr>
        <w:t>десятковим</w:t>
      </w:r>
      <w:r>
        <w:rPr>
          <w:color w:val="333333"/>
          <w:spacing w:val="-6"/>
        </w:rPr>
        <w:t xml:space="preserve"> </w:t>
      </w:r>
      <w:r>
        <w:rPr>
          <w:color w:val="333333"/>
          <w:spacing w:val="-2"/>
        </w:rPr>
        <w:t>дробом;</w:t>
      </w:r>
    </w:p>
    <w:p w:rsidR="002E383A" w:rsidRDefault="00BC5805">
      <w:pPr>
        <w:pStyle w:val="a3"/>
        <w:tabs>
          <w:tab w:val="left" w:pos="1041"/>
          <w:tab w:val="left" w:pos="1356"/>
          <w:tab w:val="left" w:pos="2852"/>
          <w:tab w:val="left" w:pos="3958"/>
          <w:tab w:val="left" w:pos="5986"/>
          <w:tab w:val="left" w:pos="7080"/>
          <w:tab w:val="left" w:pos="8802"/>
        </w:tabs>
        <w:spacing w:before="161" w:line="362" w:lineRule="auto"/>
        <w:ind w:right="400"/>
      </w:pPr>
      <w:r>
        <w:rPr>
          <w:i/>
          <w:color w:val="333333"/>
          <w:spacing w:val="-4"/>
        </w:rPr>
        <w:t>Квра</w:t>
      </w:r>
      <w:r>
        <w:rPr>
          <w:i/>
          <w:color w:val="333333"/>
        </w:rPr>
        <w:tab/>
      </w:r>
      <w:r>
        <w:rPr>
          <w:color w:val="333333"/>
          <w:spacing w:val="-10"/>
        </w:rPr>
        <w:t>-</w:t>
      </w:r>
      <w:r>
        <w:rPr>
          <w:color w:val="333333"/>
        </w:rPr>
        <w:tab/>
      </w:r>
      <w:r>
        <w:rPr>
          <w:color w:val="333333"/>
          <w:spacing w:val="-2"/>
        </w:rPr>
        <w:t>коефіцієнт</w:t>
      </w:r>
      <w:r>
        <w:rPr>
          <w:color w:val="333333"/>
        </w:rPr>
        <w:tab/>
      </w:r>
      <w:r>
        <w:rPr>
          <w:color w:val="333333"/>
          <w:spacing w:val="-2"/>
        </w:rPr>
        <w:t>валової</w:t>
      </w:r>
      <w:r>
        <w:rPr>
          <w:color w:val="333333"/>
        </w:rPr>
        <w:tab/>
      </w:r>
      <w:r>
        <w:rPr>
          <w:color w:val="333333"/>
          <w:spacing w:val="-2"/>
        </w:rPr>
        <w:t>рентабельності</w:t>
      </w:r>
      <w:r>
        <w:rPr>
          <w:color w:val="333333"/>
        </w:rPr>
        <w:tab/>
      </w:r>
      <w:r>
        <w:rPr>
          <w:color w:val="333333"/>
          <w:spacing w:val="-2"/>
        </w:rPr>
        <w:t>активів</w:t>
      </w:r>
      <w:r>
        <w:rPr>
          <w:color w:val="333333"/>
        </w:rPr>
        <w:tab/>
      </w:r>
      <w:r>
        <w:rPr>
          <w:color w:val="333333"/>
          <w:spacing w:val="-2"/>
        </w:rPr>
        <w:t>(відношення</w:t>
      </w:r>
      <w:r>
        <w:rPr>
          <w:color w:val="333333"/>
        </w:rPr>
        <w:tab/>
      </w:r>
      <w:r>
        <w:rPr>
          <w:color w:val="333333"/>
          <w:spacing w:val="-2"/>
        </w:rPr>
        <w:t xml:space="preserve">валового </w:t>
      </w:r>
      <w:r>
        <w:rPr>
          <w:color w:val="333333"/>
        </w:rPr>
        <w:t>прибутку до середньої вартості активів);</w:t>
      </w:r>
    </w:p>
    <w:p w:rsidR="002E383A" w:rsidRDefault="00BC5805">
      <w:pPr>
        <w:pStyle w:val="a3"/>
        <w:spacing w:line="360" w:lineRule="auto"/>
      </w:pPr>
      <w:r>
        <w:rPr>
          <w:i/>
          <w:color w:val="333333"/>
        </w:rPr>
        <w:t>Вк</w:t>
      </w:r>
      <w:r>
        <w:rPr>
          <w:i/>
          <w:color w:val="333333"/>
          <w:spacing w:val="40"/>
        </w:rPr>
        <w:t xml:space="preserve"> </w:t>
      </w:r>
      <w:r>
        <w:rPr>
          <w:color w:val="333333"/>
        </w:rPr>
        <w:t>-</w:t>
      </w:r>
      <w:r>
        <w:rPr>
          <w:color w:val="333333"/>
          <w:spacing w:val="40"/>
        </w:rPr>
        <w:t xml:space="preserve"> </w:t>
      </w:r>
      <w:r>
        <w:rPr>
          <w:color w:val="333333"/>
        </w:rPr>
        <w:t>середній</w:t>
      </w:r>
      <w:r>
        <w:rPr>
          <w:color w:val="333333"/>
          <w:spacing w:val="40"/>
        </w:rPr>
        <w:t xml:space="preserve"> </w:t>
      </w:r>
      <w:r>
        <w:rPr>
          <w:color w:val="333333"/>
        </w:rPr>
        <w:t>розмір</w:t>
      </w:r>
      <w:r>
        <w:rPr>
          <w:color w:val="333333"/>
          <w:spacing w:val="40"/>
        </w:rPr>
        <w:t xml:space="preserve"> </w:t>
      </w:r>
      <w:r>
        <w:rPr>
          <w:color w:val="333333"/>
        </w:rPr>
        <w:t>відсотків</w:t>
      </w:r>
      <w:r>
        <w:rPr>
          <w:color w:val="333333"/>
          <w:spacing w:val="40"/>
        </w:rPr>
        <w:t xml:space="preserve"> </w:t>
      </w:r>
      <w:r>
        <w:rPr>
          <w:color w:val="333333"/>
        </w:rPr>
        <w:t>за</w:t>
      </w:r>
      <w:r>
        <w:rPr>
          <w:color w:val="333333"/>
          <w:spacing w:val="40"/>
        </w:rPr>
        <w:t xml:space="preserve"> </w:t>
      </w:r>
      <w:r>
        <w:rPr>
          <w:color w:val="333333"/>
        </w:rPr>
        <w:t>кредит,</w:t>
      </w:r>
      <w:r>
        <w:rPr>
          <w:color w:val="333333"/>
          <w:spacing w:val="40"/>
        </w:rPr>
        <w:t xml:space="preserve"> </w:t>
      </w:r>
      <w:r>
        <w:rPr>
          <w:color w:val="333333"/>
        </w:rPr>
        <w:t>який</w:t>
      </w:r>
      <w:r>
        <w:rPr>
          <w:color w:val="333333"/>
          <w:spacing w:val="40"/>
        </w:rPr>
        <w:t xml:space="preserve"> </w:t>
      </w:r>
      <w:r>
        <w:rPr>
          <w:color w:val="333333"/>
        </w:rPr>
        <w:t>сплачується</w:t>
      </w:r>
      <w:r>
        <w:rPr>
          <w:color w:val="333333"/>
          <w:spacing w:val="40"/>
        </w:rPr>
        <w:t xml:space="preserve"> </w:t>
      </w:r>
      <w:r>
        <w:rPr>
          <w:color w:val="333333"/>
        </w:rPr>
        <w:t>підприємством</w:t>
      </w:r>
      <w:r>
        <w:rPr>
          <w:color w:val="333333"/>
          <w:spacing w:val="40"/>
        </w:rPr>
        <w:t xml:space="preserve"> </w:t>
      </w:r>
      <w:r>
        <w:rPr>
          <w:color w:val="333333"/>
        </w:rPr>
        <w:t>за використання</w:t>
      </w:r>
      <w:r>
        <w:rPr>
          <w:color w:val="333333"/>
        </w:rPr>
        <w:t xml:space="preserve"> позикового капіталу;</w:t>
      </w:r>
    </w:p>
    <w:p w:rsidR="002E383A" w:rsidRDefault="00BC5805">
      <w:pPr>
        <w:pStyle w:val="a3"/>
        <w:spacing w:line="321" w:lineRule="exact"/>
      </w:pPr>
      <w:r>
        <w:rPr>
          <w:i/>
          <w:color w:val="333333"/>
        </w:rPr>
        <w:t>ПК</w:t>
      </w:r>
      <w:r>
        <w:rPr>
          <w:i/>
          <w:color w:val="333333"/>
          <w:spacing w:val="-5"/>
        </w:rPr>
        <w:t xml:space="preserve"> </w:t>
      </w:r>
      <w:r>
        <w:rPr>
          <w:color w:val="333333"/>
        </w:rPr>
        <w:t>-</w:t>
      </w:r>
      <w:r>
        <w:rPr>
          <w:color w:val="333333"/>
          <w:spacing w:val="-4"/>
        </w:rPr>
        <w:t xml:space="preserve"> </w:t>
      </w:r>
      <w:r>
        <w:rPr>
          <w:color w:val="333333"/>
        </w:rPr>
        <w:t>середня</w:t>
      </w:r>
      <w:r>
        <w:rPr>
          <w:color w:val="333333"/>
          <w:spacing w:val="-2"/>
        </w:rPr>
        <w:t xml:space="preserve"> </w:t>
      </w:r>
      <w:r>
        <w:rPr>
          <w:color w:val="333333"/>
        </w:rPr>
        <w:t>сума</w:t>
      </w:r>
      <w:r>
        <w:rPr>
          <w:color w:val="333333"/>
          <w:spacing w:val="-3"/>
        </w:rPr>
        <w:t xml:space="preserve"> </w:t>
      </w:r>
      <w:r>
        <w:rPr>
          <w:color w:val="333333"/>
        </w:rPr>
        <w:t>позикового</w:t>
      </w:r>
      <w:r>
        <w:rPr>
          <w:color w:val="333333"/>
          <w:spacing w:val="-4"/>
        </w:rPr>
        <w:t xml:space="preserve"> </w:t>
      </w:r>
      <w:r>
        <w:rPr>
          <w:color w:val="333333"/>
          <w:spacing w:val="-2"/>
        </w:rPr>
        <w:t>капіталу;</w:t>
      </w:r>
    </w:p>
    <w:p w:rsidR="002E383A" w:rsidRDefault="00BC5805">
      <w:pPr>
        <w:pStyle w:val="a3"/>
        <w:spacing w:before="155"/>
      </w:pPr>
      <w:r>
        <w:rPr>
          <w:i/>
          <w:color w:val="333333"/>
        </w:rPr>
        <w:t>ВК</w:t>
      </w:r>
      <w:r>
        <w:rPr>
          <w:i/>
          <w:color w:val="333333"/>
          <w:spacing w:val="-4"/>
        </w:rPr>
        <w:t xml:space="preserve"> </w:t>
      </w:r>
      <w:r>
        <w:rPr>
          <w:color w:val="333333"/>
        </w:rPr>
        <w:t>-</w:t>
      </w:r>
      <w:r>
        <w:rPr>
          <w:color w:val="333333"/>
          <w:spacing w:val="-4"/>
        </w:rPr>
        <w:t xml:space="preserve"> </w:t>
      </w:r>
      <w:r>
        <w:rPr>
          <w:color w:val="333333"/>
        </w:rPr>
        <w:t>середня</w:t>
      </w:r>
      <w:r>
        <w:rPr>
          <w:color w:val="333333"/>
          <w:spacing w:val="-3"/>
        </w:rPr>
        <w:t xml:space="preserve"> </w:t>
      </w:r>
      <w:r>
        <w:rPr>
          <w:color w:val="333333"/>
        </w:rPr>
        <w:t>сума</w:t>
      </w:r>
      <w:r>
        <w:rPr>
          <w:color w:val="333333"/>
          <w:spacing w:val="-3"/>
        </w:rPr>
        <w:t xml:space="preserve"> </w:t>
      </w:r>
      <w:r>
        <w:rPr>
          <w:color w:val="333333"/>
        </w:rPr>
        <w:t>власного</w:t>
      </w:r>
      <w:r>
        <w:rPr>
          <w:color w:val="333333"/>
          <w:spacing w:val="-2"/>
        </w:rPr>
        <w:t xml:space="preserve"> капіталу.</w:t>
      </w:r>
    </w:p>
    <w:p w:rsidR="002E383A" w:rsidRDefault="00BC5805">
      <w:pPr>
        <w:pStyle w:val="a3"/>
        <w:spacing w:before="163" w:line="360" w:lineRule="auto"/>
        <w:ind w:right="396" w:firstLine="708"/>
        <w:jc w:val="both"/>
      </w:pPr>
      <w:r>
        <w:rPr>
          <w:color w:val="333333"/>
        </w:rPr>
        <w:t>Розглядаючи наведену формулу розрахунку ефекту фінансового левериджу, можна виділити в ній три основні складові.</w:t>
      </w:r>
    </w:p>
    <w:p w:rsidR="002E383A" w:rsidRDefault="00BC5805" w:rsidP="00BC5805">
      <w:pPr>
        <w:pStyle w:val="a5"/>
        <w:numPr>
          <w:ilvl w:val="0"/>
          <w:numId w:val="23"/>
        </w:numPr>
        <w:tabs>
          <w:tab w:val="left" w:pos="1256"/>
        </w:tabs>
        <w:spacing w:line="360" w:lineRule="auto"/>
        <w:ind w:right="395" w:firstLine="708"/>
        <w:jc w:val="both"/>
        <w:rPr>
          <w:sz w:val="28"/>
        </w:rPr>
      </w:pPr>
      <w:r>
        <w:rPr>
          <w:color w:val="333333"/>
          <w:sz w:val="28"/>
        </w:rPr>
        <w:t>Податковий коректор фінансового левериджу (</w:t>
      </w:r>
      <w:r>
        <w:rPr>
          <w:i/>
          <w:color w:val="333333"/>
          <w:sz w:val="28"/>
        </w:rPr>
        <w:t>1-Снп</w:t>
      </w:r>
      <w:r>
        <w:rPr>
          <w:color w:val="333333"/>
          <w:sz w:val="28"/>
        </w:rPr>
        <w:t>), який показує в якому ступені проявляється ефект фінансового левериджу у зв'язку з різним рівнем оподаткування прибутку.</w:t>
      </w:r>
    </w:p>
    <w:p w:rsidR="002E383A" w:rsidRDefault="00BC5805" w:rsidP="00BC5805">
      <w:pPr>
        <w:pStyle w:val="a5"/>
        <w:numPr>
          <w:ilvl w:val="0"/>
          <w:numId w:val="23"/>
        </w:numPr>
        <w:tabs>
          <w:tab w:val="left" w:pos="1278"/>
        </w:tabs>
        <w:spacing w:line="360" w:lineRule="auto"/>
        <w:ind w:right="395" w:firstLine="708"/>
        <w:jc w:val="both"/>
        <w:rPr>
          <w:sz w:val="28"/>
        </w:rPr>
      </w:pPr>
      <w:r>
        <w:rPr>
          <w:color w:val="333333"/>
          <w:sz w:val="28"/>
        </w:rPr>
        <w:t>Диференціал фінансового левериджу (</w:t>
      </w:r>
      <w:r>
        <w:rPr>
          <w:i/>
          <w:color w:val="333333"/>
          <w:sz w:val="28"/>
        </w:rPr>
        <w:t>Квра - Вк</w:t>
      </w:r>
      <w:r>
        <w:rPr>
          <w:color w:val="333333"/>
          <w:sz w:val="28"/>
        </w:rPr>
        <w:t>), який характеризує різницю між коефіцієнтом валової рентабельності активів і серед</w:t>
      </w:r>
      <w:r>
        <w:rPr>
          <w:color w:val="333333"/>
          <w:sz w:val="28"/>
        </w:rPr>
        <w:t>нім розміром відсотків за кредит.</w:t>
      </w:r>
    </w:p>
    <w:p w:rsidR="002E383A" w:rsidRDefault="002E383A">
      <w:pPr>
        <w:spacing w:line="360" w:lineRule="auto"/>
        <w:jc w:val="both"/>
        <w:rPr>
          <w:sz w:val="28"/>
        </w:rPr>
        <w:sectPr w:rsidR="002E383A">
          <w:type w:val="continuous"/>
          <w:pgSz w:w="11910" w:h="16840"/>
          <w:pgMar w:top="1340" w:right="740" w:bottom="280" w:left="900" w:header="0" w:footer="732" w:gutter="0"/>
          <w:cols w:space="720"/>
        </w:sectPr>
      </w:pPr>
    </w:p>
    <w:p w:rsidR="002E383A" w:rsidRDefault="00BC5805" w:rsidP="00BC5805">
      <w:pPr>
        <w:pStyle w:val="a5"/>
        <w:numPr>
          <w:ilvl w:val="0"/>
          <w:numId w:val="23"/>
        </w:numPr>
        <w:tabs>
          <w:tab w:val="left" w:pos="1247"/>
        </w:tabs>
        <w:spacing w:before="67" w:line="360" w:lineRule="auto"/>
        <w:ind w:right="390" w:firstLine="708"/>
        <w:jc w:val="both"/>
        <w:rPr>
          <w:sz w:val="28"/>
        </w:rPr>
      </w:pPr>
      <w:r>
        <w:rPr>
          <w:noProof/>
          <w:lang w:eastAsia="uk-UA"/>
        </w:rPr>
        <w:lastRenderedPageBreak/>
        <mc:AlternateContent>
          <mc:Choice Requires="wps">
            <w:drawing>
              <wp:anchor distT="0" distB="0" distL="0" distR="0" simplePos="0" relativeHeight="483271680" behindDoc="1" locked="0" layoutInCell="1" allowOverlap="1">
                <wp:simplePos x="0" y="0"/>
                <wp:positionH relativeFrom="page">
                  <wp:posOffset>701040</wp:posOffset>
                </wp:positionH>
                <wp:positionV relativeFrom="page">
                  <wp:posOffset>719327</wp:posOffset>
                </wp:positionV>
                <wp:extent cx="6158230" cy="8895715"/>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8895715"/>
                        </a:xfrm>
                        <a:custGeom>
                          <a:avLst/>
                          <a:gdLst/>
                          <a:ahLst/>
                          <a:cxnLst/>
                          <a:rect l="l" t="t" r="r" b="b"/>
                          <a:pathLst>
                            <a:path w="6158230" h="8895715">
                              <a:moveTo>
                                <a:pt x="6158230" y="7055561"/>
                              </a:moveTo>
                              <a:lnTo>
                                <a:pt x="0" y="7055561"/>
                              </a:lnTo>
                              <a:lnTo>
                                <a:pt x="0" y="7362190"/>
                              </a:lnTo>
                              <a:lnTo>
                                <a:pt x="0" y="7668514"/>
                              </a:lnTo>
                              <a:lnTo>
                                <a:pt x="0" y="8895283"/>
                              </a:lnTo>
                              <a:lnTo>
                                <a:pt x="6158230" y="8895283"/>
                              </a:lnTo>
                              <a:lnTo>
                                <a:pt x="6158230" y="7362190"/>
                              </a:lnTo>
                              <a:lnTo>
                                <a:pt x="6158230" y="7055561"/>
                              </a:lnTo>
                              <a:close/>
                            </a:path>
                            <a:path w="6158230" h="8895715">
                              <a:moveTo>
                                <a:pt x="6158230" y="2453970"/>
                              </a:moveTo>
                              <a:lnTo>
                                <a:pt x="0" y="2453970"/>
                              </a:lnTo>
                              <a:lnTo>
                                <a:pt x="0" y="2762123"/>
                              </a:lnTo>
                              <a:lnTo>
                                <a:pt x="0" y="3068447"/>
                              </a:lnTo>
                              <a:lnTo>
                                <a:pt x="0" y="7055485"/>
                              </a:lnTo>
                              <a:lnTo>
                                <a:pt x="6158230" y="7055485"/>
                              </a:lnTo>
                              <a:lnTo>
                                <a:pt x="6158230" y="2762123"/>
                              </a:lnTo>
                              <a:lnTo>
                                <a:pt x="6158230" y="2453970"/>
                              </a:lnTo>
                              <a:close/>
                            </a:path>
                            <a:path w="6158230" h="8895715">
                              <a:moveTo>
                                <a:pt x="6158230" y="0"/>
                              </a:moveTo>
                              <a:lnTo>
                                <a:pt x="0" y="0"/>
                              </a:lnTo>
                              <a:lnTo>
                                <a:pt x="0" y="307797"/>
                              </a:lnTo>
                              <a:lnTo>
                                <a:pt x="0" y="307848"/>
                              </a:lnTo>
                              <a:lnTo>
                                <a:pt x="0" y="2453894"/>
                              </a:lnTo>
                              <a:lnTo>
                                <a:pt x="6158230" y="2453894"/>
                              </a:lnTo>
                              <a:lnTo>
                                <a:pt x="6158230" y="307797"/>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34500DB6" id="Graphic 66" o:spid="_x0000_s1026" style="position:absolute;margin-left:55.2pt;margin-top:56.65pt;width:484.9pt;height:700.45pt;z-index:-20044800;visibility:visible;mso-wrap-style:square;mso-wrap-distance-left:0;mso-wrap-distance-top:0;mso-wrap-distance-right:0;mso-wrap-distance-bottom:0;mso-position-horizontal:absolute;mso-position-horizontal-relative:page;mso-position-vertical:absolute;mso-position-vertical-relative:page;v-text-anchor:top" coordsize="6158230,88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" path="m6158230,7055561l,7055561r,306629l,7668514,,8895283r6158230,l6158230,7362190r,-306629xem6158230,2453970l,2453970r,308153l,3068447,,7055485r6158230,l6158230,2762123r,-308153xem6158230,l,,,307797r,51l,2453894r6158230,l6158230,307797,6158230,xe" fillcolor="#f5f5f5" stroked="f">
                <v:path arrowok="t"/>
                <w10:wrap anchorx="page" anchory="page"/>
              </v:shape>
            </w:pict>
          </mc:Fallback>
        </mc:AlternateContent>
      </w:r>
      <w:r>
        <w:rPr>
          <w:color w:val="333333"/>
          <w:sz w:val="28"/>
        </w:rPr>
        <w:t>Коефіцієнт фінансового левериджу (</w:t>
      </w:r>
      <w:r>
        <w:rPr>
          <w:i/>
          <w:color w:val="333333"/>
          <w:sz w:val="28"/>
        </w:rPr>
        <w:t>ПК / Вк</w:t>
      </w:r>
      <w:r>
        <w:rPr>
          <w:color w:val="333333"/>
          <w:sz w:val="28"/>
        </w:rPr>
        <w:t>), який характеризує суму позикового капіталу, використовуваного підприємством, у розрахунку на одиницю власного капіталу.</w:t>
      </w:r>
    </w:p>
    <w:p w:rsidR="002E383A" w:rsidRDefault="00BC5805">
      <w:pPr>
        <w:pStyle w:val="a3"/>
        <w:spacing w:before="1" w:line="360" w:lineRule="auto"/>
        <w:ind w:right="389" w:firstLine="708"/>
        <w:jc w:val="both"/>
      </w:pPr>
      <w:r>
        <w:rPr>
          <w:color w:val="333333"/>
        </w:rPr>
        <w:t>Виділення цих складових дозволяє ціле</w:t>
      </w:r>
      <w:r>
        <w:rPr>
          <w:color w:val="333333"/>
        </w:rPr>
        <w:t>спрямовано керувати ефектом фінансового левериджу в процесі фінансової діяльності підприємства. Податковий коректор фінансового левериджу практично не залежить від діяльності підприємства, тому ставка податку на прибуток установлюється законодавчо. Разом з</w:t>
      </w:r>
      <w:r>
        <w:rPr>
          <w:color w:val="333333"/>
        </w:rPr>
        <w:t xml:space="preserve"> тим, у процесі управління фінансовим левериджем диференційований податковий коректор може бути використаний в наступних </w:t>
      </w:r>
      <w:r>
        <w:rPr>
          <w:color w:val="333333"/>
          <w:spacing w:val="-2"/>
        </w:rPr>
        <w:t>випадках.</w:t>
      </w:r>
    </w:p>
    <w:p w:rsidR="002E383A" w:rsidRDefault="00BC5805" w:rsidP="00BC5805">
      <w:pPr>
        <w:pStyle w:val="a5"/>
        <w:numPr>
          <w:ilvl w:val="0"/>
          <w:numId w:val="22"/>
        </w:numPr>
        <w:tabs>
          <w:tab w:val="left" w:pos="1394"/>
        </w:tabs>
        <w:spacing w:before="2" w:line="360" w:lineRule="auto"/>
        <w:ind w:right="390" w:firstLine="708"/>
        <w:jc w:val="both"/>
        <w:rPr>
          <w:sz w:val="28"/>
        </w:rPr>
      </w:pPr>
      <w:r>
        <w:rPr>
          <w:color w:val="333333"/>
          <w:sz w:val="28"/>
        </w:rPr>
        <w:t>Якщо за різними видами діяльності підприємства встановлені диференційовані ставки оподаткування прибутку.</w:t>
      </w:r>
    </w:p>
    <w:p w:rsidR="002E383A" w:rsidRDefault="00BC5805" w:rsidP="00BC5805">
      <w:pPr>
        <w:pStyle w:val="a5"/>
        <w:numPr>
          <w:ilvl w:val="0"/>
          <w:numId w:val="22"/>
        </w:numPr>
        <w:tabs>
          <w:tab w:val="left" w:pos="1329"/>
        </w:tabs>
        <w:spacing w:line="362" w:lineRule="auto"/>
        <w:ind w:right="399" w:firstLine="708"/>
        <w:jc w:val="both"/>
        <w:rPr>
          <w:sz w:val="28"/>
        </w:rPr>
      </w:pPr>
      <w:r>
        <w:rPr>
          <w:color w:val="333333"/>
          <w:sz w:val="28"/>
        </w:rPr>
        <w:t>Якщо за окремими ви</w:t>
      </w:r>
      <w:r>
        <w:rPr>
          <w:color w:val="333333"/>
          <w:sz w:val="28"/>
        </w:rPr>
        <w:t>дами діяльності підприємство використовує податкові пільги по прибутку.</w:t>
      </w:r>
    </w:p>
    <w:p w:rsidR="002E383A" w:rsidRDefault="00BC5805" w:rsidP="00BC5805">
      <w:pPr>
        <w:pStyle w:val="a5"/>
        <w:numPr>
          <w:ilvl w:val="0"/>
          <w:numId w:val="22"/>
        </w:numPr>
        <w:tabs>
          <w:tab w:val="left" w:pos="1221"/>
        </w:tabs>
        <w:spacing w:line="360" w:lineRule="auto"/>
        <w:ind w:right="394" w:firstLine="708"/>
        <w:jc w:val="both"/>
        <w:rPr>
          <w:sz w:val="28"/>
        </w:rPr>
      </w:pPr>
      <w:r>
        <w:rPr>
          <w:color w:val="333333"/>
          <w:sz w:val="28"/>
        </w:rPr>
        <w:t>Якщо</w:t>
      </w:r>
      <w:r>
        <w:rPr>
          <w:color w:val="333333"/>
          <w:spacing w:val="-1"/>
          <w:sz w:val="28"/>
        </w:rPr>
        <w:t xml:space="preserve"> </w:t>
      </w:r>
      <w:r>
        <w:rPr>
          <w:color w:val="333333"/>
          <w:sz w:val="28"/>
        </w:rPr>
        <w:t>окремі</w:t>
      </w:r>
      <w:r>
        <w:rPr>
          <w:color w:val="333333"/>
          <w:spacing w:val="-1"/>
          <w:sz w:val="28"/>
        </w:rPr>
        <w:t xml:space="preserve"> </w:t>
      </w:r>
      <w:r>
        <w:rPr>
          <w:color w:val="333333"/>
          <w:sz w:val="28"/>
        </w:rPr>
        <w:t>дочірні</w:t>
      </w:r>
      <w:r>
        <w:rPr>
          <w:color w:val="333333"/>
          <w:spacing w:val="-1"/>
          <w:sz w:val="28"/>
        </w:rPr>
        <w:t xml:space="preserve"> </w:t>
      </w:r>
      <w:r>
        <w:rPr>
          <w:color w:val="333333"/>
          <w:sz w:val="28"/>
        </w:rPr>
        <w:t>фірми</w:t>
      </w:r>
      <w:r>
        <w:rPr>
          <w:color w:val="333333"/>
          <w:spacing w:val="-1"/>
          <w:sz w:val="28"/>
        </w:rPr>
        <w:t xml:space="preserve"> </w:t>
      </w:r>
      <w:r>
        <w:rPr>
          <w:color w:val="333333"/>
          <w:sz w:val="28"/>
        </w:rPr>
        <w:t>підприємства</w:t>
      </w:r>
      <w:r>
        <w:rPr>
          <w:color w:val="333333"/>
          <w:spacing w:val="-2"/>
          <w:sz w:val="28"/>
        </w:rPr>
        <w:t xml:space="preserve"> </w:t>
      </w:r>
      <w:r>
        <w:rPr>
          <w:color w:val="333333"/>
          <w:sz w:val="28"/>
        </w:rPr>
        <w:t>здійснюють</w:t>
      </w:r>
      <w:r>
        <w:rPr>
          <w:color w:val="333333"/>
          <w:spacing w:val="-3"/>
          <w:sz w:val="28"/>
        </w:rPr>
        <w:t xml:space="preserve"> </w:t>
      </w:r>
      <w:r>
        <w:rPr>
          <w:color w:val="333333"/>
          <w:sz w:val="28"/>
        </w:rPr>
        <w:t>свою</w:t>
      </w:r>
      <w:r>
        <w:rPr>
          <w:color w:val="333333"/>
          <w:spacing w:val="-2"/>
          <w:sz w:val="28"/>
        </w:rPr>
        <w:t xml:space="preserve"> </w:t>
      </w:r>
      <w:r>
        <w:rPr>
          <w:color w:val="333333"/>
          <w:sz w:val="28"/>
        </w:rPr>
        <w:t>діяльність</w:t>
      </w:r>
      <w:r>
        <w:rPr>
          <w:color w:val="333333"/>
          <w:spacing w:val="-3"/>
          <w:sz w:val="28"/>
        </w:rPr>
        <w:t xml:space="preserve"> </w:t>
      </w:r>
      <w:r>
        <w:rPr>
          <w:color w:val="333333"/>
          <w:sz w:val="28"/>
        </w:rPr>
        <w:t xml:space="preserve">у вільних економічних зонах своєї країни, де діє пільговий режим оподаткування </w:t>
      </w:r>
      <w:r>
        <w:rPr>
          <w:color w:val="333333"/>
          <w:spacing w:val="-2"/>
          <w:sz w:val="28"/>
        </w:rPr>
        <w:t>прибутку.</w:t>
      </w:r>
    </w:p>
    <w:p w:rsidR="002E383A" w:rsidRDefault="00BC5805" w:rsidP="00BC5805">
      <w:pPr>
        <w:pStyle w:val="a5"/>
        <w:numPr>
          <w:ilvl w:val="0"/>
          <w:numId w:val="22"/>
        </w:numPr>
        <w:tabs>
          <w:tab w:val="left" w:pos="1329"/>
        </w:tabs>
        <w:spacing w:line="362" w:lineRule="auto"/>
        <w:ind w:right="398" w:firstLine="708"/>
        <w:jc w:val="both"/>
        <w:rPr>
          <w:sz w:val="28"/>
        </w:rPr>
      </w:pPr>
      <w:r>
        <w:rPr>
          <w:color w:val="333333"/>
          <w:sz w:val="28"/>
        </w:rPr>
        <w:t>Якщо дочірні фірми підприємства здійснюють свою діяльність у державах з більш низьким рівнем оподаткування прибутку.</w:t>
      </w:r>
    </w:p>
    <w:p w:rsidR="002E383A" w:rsidRDefault="00BC5805">
      <w:pPr>
        <w:pStyle w:val="a3"/>
        <w:spacing w:line="360" w:lineRule="auto"/>
        <w:ind w:right="390" w:firstLine="708"/>
        <w:jc w:val="both"/>
      </w:pPr>
      <w:r>
        <w:rPr>
          <w:color w:val="333333"/>
        </w:rPr>
        <w:t xml:space="preserve">У цих випадках, впливаючи на галузеву або регіональну структуру виробництва (а відповідно і на склад прибутку за рівнем її оподаткування), </w:t>
      </w:r>
      <w:r>
        <w:rPr>
          <w:color w:val="333333"/>
        </w:rPr>
        <w:t>можна, знизивши середню ставку оподаткування прибутку, підвищити вплив податкового коректора фінансового левериджу на його ефект.</w:t>
      </w:r>
    </w:p>
    <w:p w:rsidR="002E383A" w:rsidRDefault="00BC5805">
      <w:pPr>
        <w:pStyle w:val="a3"/>
        <w:spacing w:line="360" w:lineRule="auto"/>
        <w:ind w:right="395" w:firstLine="708"/>
        <w:jc w:val="both"/>
      </w:pPr>
      <w:r>
        <w:rPr>
          <w:color w:val="333333"/>
        </w:rPr>
        <w:t>Диференціал фінансового левериджу є головною умовою, що формує позитивний</w:t>
      </w:r>
      <w:r>
        <w:rPr>
          <w:color w:val="333333"/>
          <w:spacing w:val="-2"/>
        </w:rPr>
        <w:t xml:space="preserve"> </w:t>
      </w:r>
      <w:r>
        <w:rPr>
          <w:color w:val="333333"/>
        </w:rPr>
        <w:t>ефект</w:t>
      </w:r>
      <w:r>
        <w:rPr>
          <w:color w:val="333333"/>
          <w:spacing w:val="-3"/>
        </w:rPr>
        <w:t xml:space="preserve"> </w:t>
      </w:r>
      <w:r>
        <w:rPr>
          <w:color w:val="333333"/>
        </w:rPr>
        <w:t>фінансового</w:t>
      </w:r>
      <w:r>
        <w:rPr>
          <w:color w:val="333333"/>
          <w:spacing w:val="-2"/>
        </w:rPr>
        <w:t xml:space="preserve"> </w:t>
      </w:r>
      <w:r>
        <w:rPr>
          <w:color w:val="333333"/>
        </w:rPr>
        <w:t>левериджу.</w:t>
      </w:r>
      <w:r>
        <w:rPr>
          <w:color w:val="333333"/>
          <w:spacing w:val="-3"/>
        </w:rPr>
        <w:t xml:space="preserve"> </w:t>
      </w:r>
      <w:r>
        <w:rPr>
          <w:color w:val="333333"/>
        </w:rPr>
        <w:t>Цей</w:t>
      </w:r>
      <w:r>
        <w:rPr>
          <w:color w:val="333333"/>
          <w:spacing w:val="-2"/>
        </w:rPr>
        <w:t xml:space="preserve"> </w:t>
      </w:r>
      <w:r>
        <w:rPr>
          <w:color w:val="333333"/>
        </w:rPr>
        <w:t>ефект</w:t>
      </w:r>
      <w:r>
        <w:rPr>
          <w:color w:val="333333"/>
          <w:spacing w:val="-3"/>
        </w:rPr>
        <w:t xml:space="preserve"> </w:t>
      </w:r>
      <w:r>
        <w:rPr>
          <w:color w:val="333333"/>
        </w:rPr>
        <w:t>виявляється</w:t>
      </w:r>
      <w:r>
        <w:rPr>
          <w:color w:val="333333"/>
          <w:spacing w:val="-2"/>
        </w:rPr>
        <w:t xml:space="preserve"> </w:t>
      </w:r>
      <w:r>
        <w:rPr>
          <w:color w:val="333333"/>
        </w:rPr>
        <w:t>т</w:t>
      </w:r>
      <w:r>
        <w:rPr>
          <w:color w:val="333333"/>
        </w:rPr>
        <w:t>ільки</w:t>
      </w:r>
      <w:r>
        <w:rPr>
          <w:color w:val="333333"/>
          <w:spacing w:val="-2"/>
        </w:rPr>
        <w:t xml:space="preserve"> </w:t>
      </w:r>
      <w:r>
        <w:rPr>
          <w:color w:val="333333"/>
        </w:rPr>
        <w:t>в</w:t>
      </w:r>
      <w:r>
        <w:rPr>
          <w:color w:val="333333"/>
          <w:spacing w:val="-3"/>
        </w:rPr>
        <w:t xml:space="preserve"> </w:t>
      </w:r>
      <w:r>
        <w:rPr>
          <w:color w:val="333333"/>
        </w:rPr>
        <w:t>тому випадку, якщо рівень валового прибутку, що генерується активами підприємства, перевищує середній розмір відсотка за використовуваний кредит (що включає не тільки його пряму ставку, але й інші питомі витрати по його залученню,</w:t>
      </w:r>
      <w:r>
        <w:rPr>
          <w:color w:val="333333"/>
          <w:spacing w:val="51"/>
        </w:rPr>
        <w:t xml:space="preserve"> </w:t>
      </w:r>
      <w:r>
        <w:rPr>
          <w:color w:val="333333"/>
        </w:rPr>
        <w:t>страхуванню</w:t>
      </w:r>
      <w:r>
        <w:rPr>
          <w:color w:val="333333"/>
          <w:spacing w:val="50"/>
        </w:rPr>
        <w:t xml:space="preserve"> </w:t>
      </w:r>
      <w:r>
        <w:rPr>
          <w:color w:val="333333"/>
        </w:rPr>
        <w:t>та</w:t>
      </w:r>
      <w:r>
        <w:rPr>
          <w:color w:val="333333"/>
          <w:spacing w:val="51"/>
        </w:rPr>
        <w:t xml:space="preserve"> </w:t>
      </w:r>
      <w:r>
        <w:rPr>
          <w:color w:val="333333"/>
        </w:rPr>
        <w:t>об</w:t>
      </w:r>
      <w:r>
        <w:rPr>
          <w:color w:val="333333"/>
        </w:rPr>
        <w:t>слуговуванню).</w:t>
      </w:r>
      <w:r>
        <w:rPr>
          <w:color w:val="333333"/>
          <w:spacing w:val="51"/>
        </w:rPr>
        <w:t xml:space="preserve"> </w:t>
      </w:r>
      <w:r>
        <w:rPr>
          <w:color w:val="333333"/>
        </w:rPr>
        <w:t>Чим</w:t>
      </w:r>
      <w:r>
        <w:rPr>
          <w:color w:val="333333"/>
          <w:spacing w:val="51"/>
        </w:rPr>
        <w:t xml:space="preserve"> </w:t>
      </w:r>
      <w:r>
        <w:rPr>
          <w:color w:val="333333"/>
        </w:rPr>
        <w:t>вище</w:t>
      </w:r>
      <w:r>
        <w:rPr>
          <w:color w:val="333333"/>
          <w:spacing w:val="51"/>
        </w:rPr>
        <w:t xml:space="preserve"> </w:t>
      </w:r>
      <w:r>
        <w:rPr>
          <w:color w:val="333333"/>
        </w:rPr>
        <w:t>позитивне</w:t>
      </w:r>
      <w:r>
        <w:rPr>
          <w:color w:val="333333"/>
          <w:spacing w:val="51"/>
        </w:rPr>
        <w:t xml:space="preserve"> </w:t>
      </w:r>
      <w:r>
        <w:rPr>
          <w:color w:val="333333"/>
          <w:spacing w:val="-2"/>
        </w:rPr>
        <w:t>значення</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399"/>
        <w:jc w:val="both"/>
      </w:pPr>
      <w:r>
        <w:rPr>
          <w:noProof/>
          <w:lang w:eastAsia="uk-UA"/>
        </w:rPr>
        <w:lastRenderedPageBreak/>
        <mc:AlternateContent>
          <mc:Choice Requires="wps">
            <w:drawing>
              <wp:anchor distT="0" distB="0" distL="0" distR="0" simplePos="0" relativeHeight="483272192" behindDoc="1" locked="0" layoutInCell="1" allowOverlap="1">
                <wp:simplePos x="0" y="0"/>
                <wp:positionH relativeFrom="page">
                  <wp:posOffset>701040</wp:posOffset>
                </wp:positionH>
                <wp:positionV relativeFrom="page">
                  <wp:posOffset>719327</wp:posOffset>
                </wp:positionV>
                <wp:extent cx="6158230" cy="9201785"/>
                <wp:effectExtent l="0" t="0" r="0" b="0"/>
                <wp:wrapNone/>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9201785"/>
                        </a:xfrm>
                        <a:custGeom>
                          <a:avLst/>
                          <a:gdLst/>
                          <a:ahLst/>
                          <a:cxnLst/>
                          <a:rect l="l" t="t" r="r" b="b"/>
                          <a:pathLst>
                            <a:path w="6158230" h="9201785">
                              <a:moveTo>
                                <a:pt x="6158230" y="7055561"/>
                              </a:moveTo>
                              <a:lnTo>
                                <a:pt x="0" y="7055561"/>
                              </a:lnTo>
                              <a:lnTo>
                                <a:pt x="0" y="7362190"/>
                              </a:lnTo>
                              <a:lnTo>
                                <a:pt x="0" y="7668514"/>
                              </a:lnTo>
                              <a:lnTo>
                                <a:pt x="0" y="9201607"/>
                              </a:lnTo>
                              <a:lnTo>
                                <a:pt x="6158230" y="9201607"/>
                              </a:lnTo>
                              <a:lnTo>
                                <a:pt x="6158230" y="7362190"/>
                              </a:lnTo>
                              <a:lnTo>
                                <a:pt x="6158230" y="7055561"/>
                              </a:lnTo>
                              <a:close/>
                            </a:path>
                            <a:path w="6158230" h="9201785">
                              <a:moveTo>
                                <a:pt x="6158230" y="2453970"/>
                              </a:moveTo>
                              <a:lnTo>
                                <a:pt x="0" y="2453970"/>
                              </a:lnTo>
                              <a:lnTo>
                                <a:pt x="0" y="2762123"/>
                              </a:lnTo>
                              <a:lnTo>
                                <a:pt x="0" y="3068447"/>
                              </a:lnTo>
                              <a:lnTo>
                                <a:pt x="0" y="7055485"/>
                              </a:lnTo>
                              <a:lnTo>
                                <a:pt x="6158230" y="7055485"/>
                              </a:lnTo>
                              <a:lnTo>
                                <a:pt x="6158230" y="2762123"/>
                              </a:lnTo>
                              <a:lnTo>
                                <a:pt x="6158230" y="2453970"/>
                              </a:lnTo>
                              <a:close/>
                            </a:path>
                            <a:path w="6158230" h="9201785">
                              <a:moveTo>
                                <a:pt x="6158230" y="0"/>
                              </a:moveTo>
                              <a:lnTo>
                                <a:pt x="0" y="0"/>
                              </a:lnTo>
                              <a:lnTo>
                                <a:pt x="0" y="307797"/>
                              </a:lnTo>
                              <a:lnTo>
                                <a:pt x="0" y="307848"/>
                              </a:lnTo>
                              <a:lnTo>
                                <a:pt x="0" y="2453894"/>
                              </a:lnTo>
                              <a:lnTo>
                                <a:pt x="6158230" y="2453894"/>
                              </a:lnTo>
                              <a:lnTo>
                                <a:pt x="6158230" y="307797"/>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1BD6D49F" id="Graphic 67" o:spid="_x0000_s1026" style="position:absolute;margin-left:55.2pt;margin-top:56.65pt;width:484.9pt;height:724.55pt;z-index:-20044288;visibility:visible;mso-wrap-style:square;mso-wrap-distance-left:0;mso-wrap-distance-top:0;mso-wrap-distance-right:0;mso-wrap-distance-bottom:0;mso-position-horizontal:absolute;mso-position-horizontal-relative:page;mso-position-vertical:absolute;mso-position-vertical-relative:page;v-text-anchor:top" coordsize="6158230,920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" path="m6158230,7055561l,7055561r,306629l,7668514,,9201607r6158230,l6158230,7362190r,-306629xem6158230,2453970l,2453970r,308153l,3068447,,7055485r6158230,l6158230,2762123r,-308153xem6158230,l,,,307797r,51l,2453894r6158230,l6158230,307797,6158230,xe" fillcolor="#f5f5f5" stroked="f">
                <v:path arrowok="t"/>
                <w10:wrap anchorx="page" anchory="page"/>
              </v:shape>
            </w:pict>
          </mc:Fallback>
        </mc:AlternateContent>
      </w:r>
      <w:r>
        <w:rPr>
          <w:color w:val="333333"/>
        </w:rPr>
        <w:t>диференціала фінансового левериджу, тим вище за інших рівних умов буде</w:t>
      </w:r>
      <w:r>
        <w:rPr>
          <w:color w:val="333333"/>
          <w:spacing w:val="40"/>
        </w:rPr>
        <w:t xml:space="preserve"> </w:t>
      </w:r>
      <w:r>
        <w:rPr>
          <w:color w:val="333333"/>
        </w:rPr>
        <w:t>його ефект.</w:t>
      </w:r>
    </w:p>
    <w:p w:rsidR="002E383A" w:rsidRDefault="00BC5805">
      <w:pPr>
        <w:pStyle w:val="a3"/>
        <w:spacing w:line="360" w:lineRule="auto"/>
        <w:ind w:right="396" w:firstLine="708"/>
        <w:jc w:val="both"/>
      </w:pPr>
      <w:r>
        <w:rPr>
          <w:color w:val="333333"/>
        </w:rPr>
        <w:t>У зв'язку з високою динамічністю цього показника він вимагає</w:t>
      </w:r>
      <w:r>
        <w:rPr>
          <w:color w:val="333333"/>
          <w:spacing w:val="80"/>
        </w:rPr>
        <w:t xml:space="preserve"> </w:t>
      </w:r>
      <w:r>
        <w:rPr>
          <w:color w:val="333333"/>
        </w:rPr>
        <w:t>постійного моніторингу в процесі управління ефекто</w:t>
      </w:r>
      <w:r>
        <w:rPr>
          <w:color w:val="333333"/>
        </w:rPr>
        <w:t>м фінансового левериджу. Цей динамізм обумовлений рядом факторів.</w:t>
      </w:r>
    </w:p>
    <w:p w:rsidR="002E383A" w:rsidRDefault="00BC5805">
      <w:pPr>
        <w:pStyle w:val="a3"/>
        <w:spacing w:line="360" w:lineRule="auto"/>
        <w:ind w:right="393" w:firstLine="708"/>
        <w:jc w:val="both"/>
      </w:pPr>
      <w:r>
        <w:rPr>
          <w:color w:val="333333"/>
        </w:rPr>
        <w:t>Перш за все, у період погіршення кон'юнктури фінансового ринку (в основному, скорочення обсягу пропозиції на ньому вільного капіталу) вартість позикових засобів може різко вирости, перевищит</w:t>
      </w:r>
      <w:r>
        <w:rPr>
          <w:color w:val="333333"/>
        </w:rPr>
        <w:t>и рівень валового прибутку, що генерується активами підприємства.</w:t>
      </w:r>
    </w:p>
    <w:p w:rsidR="002E383A" w:rsidRDefault="00BC5805">
      <w:pPr>
        <w:pStyle w:val="a3"/>
        <w:spacing w:line="360" w:lineRule="auto"/>
        <w:ind w:right="392" w:firstLine="708"/>
        <w:jc w:val="both"/>
      </w:pPr>
      <w:r>
        <w:rPr>
          <w:color w:val="333333"/>
        </w:rPr>
        <w:t>Крім того, зниження фінансової стійкості підприємства в процесі підвищення частки використовуваного позикового капіталу призводить до збільшення</w:t>
      </w:r>
      <w:r>
        <w:rPr>
          <w:color w:val="333333"/>
          <w:spacing w:val="-2"/>
        </w:rPr>
        <w:t xml:space="preserve"> </w:t>
      </w:r>
      <w:r>
        <w:rPr>
          <w:color w:val="333333"/>
        </w:rPr>
        <w:t>ризику</w:t>
      </w:r>
      <w:r>
        <w:rPr>
          <w:color w:val="333333"/>
          <w:spacing w:val="-2"/>
        </w:rPr>
        <w:t xml:space="preserve"> </w:t>
      </w:r>
      <w:r>
        <w:rPr>
          <w:color w:val="333333"/>
        </w:rPr>
        <w:t>його</w:t>
      </w:r>
      <w:r>
        <w:rPr>
          <w:color w:val="333333"/>
          <w:spacing w:val="-3"/>
        </w:rPr>
        <w:t xml:space="preserve"> </w:t>
      </w:r>
      <w:r>
        <w:rPr>
          <w:color w:val="333333"/>
        </w:rPr>
        <w:t>банкрутства,</w:t>
      </w:r>
      <w:r>
        <w:rPr>
          <w:color w:val="333333"/>
          <w:spacing w:val="-3"/>
        </w:rPr>
        <w:t xml:space="preserve"> </w:t>
      </w:r>
      <w:r>
        <w:rPr>
          <w:color w:val="333333"/>
        </w:rPr>
        <w:t>що</w:t>
      </w:r>
      <w:r>
        <w:rPr>
          <w:color w:val="333333"/>
          <w:spacing w:val="-2"/>
        </w:rPr>
        <w:t xml:space="preserve"> </w:t>
      </w:r>
      <w:r>
        <w:rPr>
          <w:color w:val="333333"/>
        </w:rPr>
        <w:t>змушує</w:t>
      </w:r>
      <w:r>
        <w:rPr>
          <w:color w:val="333333"/>
          <w:spacing w:val="-3"/>
        </w:rPr>
        <w:t xml:space="preserve"> </w:t>
      </w:r>
      <w:r>
        <w:rPr>
          <w:color w:val="333333"/>
        </w:rPr>
        <w:t>кредиторів</w:t>
      </w:r>
      <w:r>
        <w:rPr>
          <w:color w:val="333333"/>
          <w:spacing w:val="-3"/>
        </w:rPr>
        <w:t xml:space="preserve"> </w:t>
      </w:r>
      <w:r>
        <w:rPr>
          <w:color w:val="333333"/>
        </w:rPr>
        <w:t>збільшувати</w:t>
      </w:r>
      <w:r>
        <w:rPr>
          <w:color w:val="333333"/>
          <w:spacing w:val="-3"/>
        </w:rPr>
        <w:t xml:space="preserve"> </w:t>
      </w:r>
      <w:r>
        <w:rPr>
          <w:color w:val="333333"/>
        </w:rPr>
        <w:t>рівень ставки відсотка за кредит з урахуванням включення до неї премії за додатковий фінансовий ризик. При певному рівні цього ризику (а відповідно і рівні загальної ставки відсотка за кредит) диференціал фінансового левериджу може бути зведен</w:t>
      </w:r>
      <w:r>
        <w:rPr>
          <w:color w:val="333333"/>
        </w:rPr>
        <w:t>ий до нуля (при якому використання позикового капіталу не дасть приросту рентабельності власного капіталу) і навіть мати негативну величину (при якій рентабельність власного капіталу знизиться, тому що частина чистого прибутку, що генерується власним капіт</w:t>
      </w:r>
      <w:r>
        <w:rPr>
          <w:color w:val="333333"/>
        </w:rPr>
        <w:t>алом, буде йти на обслуговування використовуваного позикового капіталу за високими ставками відсотка). Нарешті,</w:t>
      </w:r>
      <w:r>
        <w:rPr>
          <w:color w:val="333333"/>
          <w:spacing w:val="-1"/>
        </w:rPr>
        <w:t xml:space="preserve"> </w:t>
      </w:r>
      <w:r>
        <w:rPr>
          <w:color w:val="333333"/>
        </w:rPr>
        <w:t>у</w:t>
      </w:r>
      <w:r>
        <w:rPr>
          <w:color w:val="333333"/>
          <w:spacing w:val="-5"/>
        </w:rPr>
        <w:t xml:space="preserve"> </w:t>
      </w:r>
      <w:r>
        <w:rPr>
          <w:color w:val="333333"/>
        </w:rPr>
        <w:t>період</w:t>
      </w:r>
      <w:r>
        <w:rPr>
          <w:color w:val="333333"/>
          <w:spacing w:val="-2"/>
        </w:rPr>
        <w:t xml:space="preserve"> </w:t>
      </w:r>
      <w:r>
        <w:rPr>
          <w:color w:val="333333"/>
        </w:rPr>
        <w:t>погіршення</w:t>
      </w:r>
      <w:r>
        <w:rPr>
          <w:color w:val="333333"/>
          <w:spacing w:val="-1"/>
        </w:rPr>
        <w:t xml:space="preserve"> </w:t>
      </w:r>
      <w:r>
        <w:rPr>
          <w:color w:val="333333"/>
        </w:rPr>
        <w:t>кон'юнктури</w:t>
      </w:r>
      <w:r>
        <w:rPr>
          <w:color w:val="333333"/>
          <w:spacing w:val="-1"/>
        </w:rPr>
        <w:t xml:space="preserve"> </w:t>
      </w:r>
      <w:r>
        <w:rPr>
          <w:color w:val="333333"/>
        </w:rPr>
        <w:t>товарного</w:t>
      </w:r>
      <w:r>
        <w:rPr>
          <w:color w:val="333333"/>
          <w:spacing w:val="-2"/>
        </w:rPr>
        <w:t xml:space="preserve"> </w:t>
      </w:r>
      <w:r>
        <w:rPr>
          <w:color w:val="333333"/>
        </w:rPr>
        <w:t>ринку</w:t>
      </w:r>
      <w:r>
        <w:rPr>
          <w:color w:val="333333"/>
          <w:spacing w:val="-6"/>
        </w:rPr>
        <w:t xml:space="preserve"> </w:t>
      </w:r>
      <w:r>
        <w:rPr>
          <w:color w:val="333333"/>
        </w:rPr>
        <w:t>скорочується</w:t>
      </w:r>
      <w:r>
        <w:rPr>
          <w:color w:val="333333"/>
          <w:spacing w:val="-1"/>
        </w:rPr>
        <w:t xml:space="preserve"> </w:t>
      </w:r>
      <w:r>
        <w:rPr>
          <w:color w:val="333333"/>
        </w:rPr>
        <w:t>обсяг реалізації продукції, а відповідно і розмір валового прибутку підприємства від операційної діяльності. У цих умовах негативна величина диференціала фінансового левериджу може формуватися навіть при незмінних ставках відсотка за кредит за рахунок зниж</w:t>
      </w:r>
      <w:r>
        <w:rPr>
          <w:color w:val="333333"/>
        </w:rPr>
        <w:t xml:space="preserve">ення коефіцієнта валової рентабельності </w:t>
      </w:r>
      <w:r>
        <w:rPr>
          <w:color w:val="333333"/>
          <w:spacing w:val="-2"/>
        </w:rPr>
        <w:t>активів.</w:t>
      </w:r>
    </w:p>
    <w:p w:rsidR="002E383A" w:rsidRDefault="00BC5805">
      <w:pPr>
        <w:pStyle w:val="a3"/>
        <w:spacing w:line="360" w:lineRule="auto"/>
        <w:ind w:right="390" w:firstLine="708"/>
        <w:jc w:val="both"/>
      </w:pPr>
      <w:r>
        <w:rPr>
          <w:color w:val="333333"/>
        </w:rPr>
        <w:t>Формування від'ємного значення диференціала фінансового левериджу за кожною із вищенаведених причин завжди призводить до зниження коефіцієнта рентабельності власного капіталу. У цьому випадку використання пі</w:t>
      </w:r>
      <w:r>
        <w:rPr>
          <w:color w:val="333333"/>
        </w:rPr>
        <w:t>дприємством позикового капіталу дає негативний ефект.</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89" w:firstLine="708"/>
        <w:jc w:val="both"/>
      </w:pPr>
      <w:r>
        <w:rPr>
          <w:noProof/>
          <w:lang w:eastAsia="uk-UA"/>
        </w:rPr>
        <w:lastRenderedPageBreak/>
        <mc:AlternateContent>
          <mc:Choice Requires="wps">
            <w:drawing>
              <wp:anchor distT="0" distB="0" distL="0" distR="0" simplePos="0" relativeHeight="483272704" behindDoc="1" locked="0" layoutInCell="1" allowOverlap="1">
                <wp:simplePos x="0" y="0"/>
                <wp:positionH relativeFrom="page">
                  <wp:posOffset>701040</wp:posOffset>
                </wp:positionH>
                <wp:positionV relativeFrom="paragraph">
                  <wp:posOffset>47243</wp:posOffset>
                </wp:positionV>
                <wp:extent cx="6158230" cy="3989070"/>
                <wp:effectExtent l="0" t="0" r="0" b="0"/>
                <wp:wrapNone/>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3989070"/>
                        </a:xfrm>
                        <a:custGeom>
                          <a:avLst/>
                          <a:gdLst/>
                          <a:ahLst/>
                          <a:cxnLst/>
                          <a:rect l="l" t="t" r="r" b="b"/>
                          <a:pathLst>
                            <a:path w="6158230" h="3989070">
                              <a:moveTo>
                                <a:pt x="6158230" y="2453970"/>
                              </a:moveTo>
                              <a:lnTo>
                                <a:pt x="0" y="2453970"/>
                              </a:lnTo>
                              <a:lnTo>
                                <a:pt x="0" y="2762123"/>
                              </a:lnTo>
                              <a:lnTo>
                                <a:pt x="0" y="3068447"/>
                              </a:lnTo>
                              <a:lnTo>
                                <a:pt x="0" y="3374783"/>
                              </a:lnTo>
                              <a:lnTo>
                                <a:pt x="0" y="3681095"/>
                              </a:lnTo>
                              <a:lnTo>
                                <a:pt x="0" y="3988943"/>
                              </a:lnTo>
                              <a:lnTo>
                                <a:pt x="6158230" y="3988943"/>
                              </a:lnTo>
                              <a:lnTo>
                                <a:pt x="6158230" y="3681095"/>
                              </a:lnTo>
                              <a:lnTo>
                                <a:pt x="6158230" y="3374783"/>
                              </a:lnTo>
                              <a:lnTo>
                                <a:pt x="6158230" y="3068447"/>
                              </a:lnTo>
                              <a:lnTo>
                                <a:pt x="6158230" y="2762123"/>
                              </a:lnTo>
                              <a:lnTo>
                                <a:pt x="6158230" y="2453970"/>
                              </a:lnTo>
                              <a:close/>
                            </a:path>
                            <a:path w="6158230" h="3989070">
                              <a:moveTo>
                                <a:pt x="6158230" y="0"/>
                              </a:moveTo>
                              <a:lnTo>
                                <a:pt x="0" y="0"/>
                              </a:lnTo>
                              <a:lnTo>
                                <a:pt x="0" y="307797"/>
                              </a:lnTo>
                              <a:lnTo>
                                <a:pt x="0" y="307848"/>
                              </a:lnTo>
                              <a:lnTo>
                                <a:pt x="0" y="2453894"/>
                              </a:lnTo>
                              <a:lnTo>
                                <a:pt x="6158230" y="2453894"/>
                              </a:lnTo>
                              <a:lnTo>
                                <a:pt x="6158230" y="307797"/>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78C9573B" id="Graphic 68" o:spid="_x0000_s1026" style="position:absolute;margin-left:55.2pt;margin-top:3.7pt;width:484.9pt;height:314.1pt;z-index:-20043776;visibility:visible;mso-wrap-style:square;mso-wrap-distance-left:0;mso-wrap-distance-top:0;mso-wrap-distance-right:0;mso-wrap-distance-bottom:0;mso-position-horizontal:absolute;mso-position-horizontal-relative:page;mso-position-vertical:absolute;mso-position-vertical-relative:text;v-text-anchor:top" coordsize="6158230,398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" path="m6158230,2453970l,2453970r,308153l,3068447r,306336l,3681095r,307848l6158230,3988943r,-307848l6158230,3374783r,-306336l6158230,2762123r,-308153xem6158230,l,,,307797r,51l,2453894r6158230,l6158230,307797,6158230,xe" fillcolor="#f5f5f5" stroked="f">
                <v:path arrowok="t"/>
                <w10:wrap anchorx="page"/>
              </v:shape>
            </w:pict>
          </mc:Fallback>
        </mc:AlternateContent>
      </w:r>
      <w:r>
        <w:rPr>
          <w:color w:val="333333"/>
        </w:rPr>
        <w:t>Коефіцієнт фінансового левериджу є тим важелем, який мультиплікує позитивний або негативний ефект, одержуваний за рахунок відповідного значення диференціала. При позитивному значенні диференціала будь-який приріст коефіцієнта фінансового левериджу буде вик</w:t>
      </w:r>
      <w:r>
        <w:rPr>
          <w:color w:val="333333"/>
        </w:rPr>
        <w:t>ликати ще більший</w:t>
      </w:r>
      <w:r>
        <w:rPr>
          <w:color w:val="333333"/>
          <w:spacing w:val="40"/>
        </w:rPr>
        <w:t xml:space="preserve"> </w:t>
      </w:r>
      <w:r>
        <w:rPr>
          <w:color w:val="333333"/>
        </w:rPr>
        <w:t>приріст коефіцієнта рентабельності власного капіталу, а при негативному значенні диференціала приріст коефіцієнта фінансового левериджу буде призводити до ще більшого темпу зниження коефіцієнта рентабельності власного капіталу.</w:t>
      </w:r>
    </w:p>
    <w:p w:rsidR="002E383A" w:rsidRDefault="00BC5805">
      <w:pPr>
        <w:pStyle w:val="a3"/>
        <w:spacing w:before="1" w:line="360" w:lineRule="auto"/>
        <w:ind w:right="390" w:firstLine="708"/>
        <w:jc w:val="both"/>
      </w:pPr>
      <w:r>
        <w:rPr>
          <w:color w:val="333333"/>
        </w:rPr>
        <w:t>Таким чино</w:t>
      </w:r>
      <w:r>
        <w:rPr>
          <w:color w:val="333333"/>
        </w:rPr>
        <w:t>м, при незмінному диференціалі коефіцієнт фінансового левериджу є головним генератором як зростання суми і рівня прибутку на власний капітал, так і фінансового ризику втрати цього прибутку, тобто в деяких випадках ціна залучення позикового капіталу може ви</w:t>
      </w:r>
      <w:r>
        <w:rPr>
          <w:color w:val="333333"/>
        </w:rPr>
        <w:t>явитися вищою, ніж ціна залучення капіталу з власних джерел</w:t>
      </w:r>
    </w:p>
    <w:p w:rsidR="002E383A" w:rsidRDefault="002E383A">
      <w:pPr>
        <w:pStyle w:val="a3"/>
        <w:spacing w:before="236"/>
        <w:ind w:left="0"/>
      </w:pPr>
    </w:p>
    <w:p w:rsidR="002E383A" w:rsidRDefault="00BC5805">
      <w:pPr>
        <w:pStyle w:val="1"/>
        <w:ind w:right="152"/>
      </w:pPr>
      <w:r>
        <w:rPr>
          <w:spacing w:val="-6"/>
        </w:rPr>
        <w:t>Питання</w:t>
      </w:r>
      <w:r>
        <w:rPr>
          <w:spacing w:val="-11"/>
        </w:rPr>
        <w:t xml:space="preserve"> </w:t>
      </w:r>
      <w:r>
        <w:rPr>
          <w:spacing w:val="-6"/>
        </w:rPr>
        <w:t>для</w:t>
      </w:r>
      <w:r>
        <w:rPr>
          <w:spacing w:val="-10"/>
        </w:rPr>
        <w:t xml:space="preserve"> </w:t>
      </w:r>
      <w:r>
        <w:rPr>
          <w:spacing w:val="-6"/>
        </w:rPr>
        <w:t>самоконтролю</w:t>
      </w:r>
    </w:p>
    <w:p w:rsidR="002E383A" w:rsidRDefault="002E383A">
      <w:pPr>
        <w:pStyle w:val="a3"/>
        <w:spacing w:before="295"/>
        <w:ind w:left="0"/>
        <w:rPr>
          <w:b/>
          <w:sz w:val="32"/>
        </w:rPr>
      </w:pPr>
    </w:p>
    <w:p w:rsidR="002E383A" w:rsidRDefault="00BC5805" w:rsidP="00BC5805">
      <w:pPr>
        <w:pStyle w:val="a5"/>
        <w:numPr>
          <w:ilvl w:val="0"/>
          <w:numId w:val="21"/>
        </w:numPr>
        <w:tabs>
          <w:tab w:val="left" w:pos="1317"/>
        </w:tabs>
        <w:ind w:left="1317" w:hanging="424"/>
        <w:rPr>
          <w:sz w:val="28"/>
        </w:rPr>
      </w:pPr>
      <w:r>
        <w:rPr>
          <w:spacing w:val="-6"/>
          <w:sz w:val="28"/>
        </w:rPr>
        <w:t>Що</w:t>
      </w:r>
      <w:r>
        <w:rPr>
          <w:spacing w:val="-5"/>
          <w:sz w:val="28"/>
        </w:rPr>
        <w:t xml:space="preserve"> </w:t>
      </w:r>
      <w:r>
        <w:rPr>
          <w:spacing w:val="-6"/>
          <w:sz w:val="28"/>
        </w:rPr>
        <w:t>є</w:t>
      </w:r>
      <w:r>
        <w:rPr>
          <w:spacing w:val="-7"/>
          <w:sz w:val="28"/>
        </w:rPr>
        <w:t xml:space="preserve"> </w:t>
      </w:r>
      <w:r>
        <w:rPr>
          <w:spacing w:val="-6"/>
          <w:sz w:val="28"/>
        </w:rPr>
        <w:t>об’єктом</w:t>
      </w:r>
      <w:r>
        <w:rPr>
          <w:spacing w:val="-5"/>
          <w:sz w:val="28"/>
        </w:rPr>
        <w:t xml:space="preserve"> </w:t>
      </w:r>
      <w:r>
        <w:rPr>
          <w:spacing w:val="-6"/>
          <w:sz w:val="28"/>
        </w:rPr>
        <w:t>аналізу</w:t>
      </w:r>
      <w:r>
        <w:rPr>
          <w:spacing w:val="-7"/>
          <w:sz w:val="28"/>
        </w:rPr>
        <w:t xml:space="preserve"> </w:t>
      </w:r>
      <w:r>
        <w:rPr>
          <w:spacing w:val="-6"/>
          <w:sz w:val="28"/>
        </w:rPr>
        <w:t>ризику?</w:t>
      </w:r>
    </w:p>
    <w:p w:rsidR="002E383A" w:rsidRDefault="00BC5805" w:rsidP="00BC5805">
      <w:pPr>
        <w:pStyle w:val="a5"/>
        <w:numPr>
          <w:ilvl w:val="0"/>
          <w:numId w:val="21"/>
        </w:numPr>
        <w:tabs>
          <w:tab w:val="left" w:pos="1317"/>
        </w:tabs>
        <w:spacing w:before="161"/>
        <w:ind w:left="1317" w:hanging="424"/>
        <w:rPr>
          <w:sz w:val="28"/>
        </w:rPr>
      </w:pPr>
      <w:r>
        <w:rPr>
          <w:spacing w:val="-4"/>
          <w:sz w:val="28"/>
        </w:rPr>
        <w:t>Яку</w:t>
      </w:r>
      <w:r>
        <w:rPr>
          <w:spacing w:val="-14"/>
          <w:sz w:val="28"/>
        </w:rPr>
        <w:t xml:space="preserve"> </w:t>
      </w:r>
      <w:r>
        <w:rPr>
          <w:spacing w:val="-4"/>
          <w:sz w:val="28"/>
        </w:rPr>
        <w:t>мету</w:t>
      </w:r>
      <w:r>
        <w:rPr>
          <w:spacing w:val="-14"/>
          <w:sz w:val="28"/>
        </w:rPr>
        <w:t xml:space="preserve"> </w:t>
      </w:r>
      <w:r>
        <w:rPr>
          <w:spacing w:val="-4"/>
          <w:sz w:val="28"/>
        </w:rPr>
        <w:t>має</w:t>
      </w:r>
      <w:r>
        <w:rPr>
          <w:spacing w:val="-14"/>
          <w:sz w:val="28"/>
        </w:rPr>
        <w:t xml:space="preserve"> </w:t>
      </w:r>
      <w:r>
        <w:rPr>
          <w:spacing w:val="-4"/>
          <w:sz w:val="28"/>
        </w:rPr>
        <w:t>якісний</w:t>
      </w:r>
      <w:r>
        <w:rPr>
          <w:spacing w:val="-11"/>
          <w:sz w:val="28"/>
        </w:rPr>
        <w:t xml:space="preserve"> </w:t>
      </w:r>
      <w:r>
        <w:rPr>
          <w:spacing w:val="-4"/>
          <w:sz w:val="28"/>
        </w:rPr>
        <w:t>аналіз</w:t>
      </w:r>
      <w:r>
        <w:rPr>
          <w:spacing w:val="-13"/>
          <w:sz w:val="28"/>
        </w:rPr>
        <w:t xml:space="preserve"> </w:t>
      </w:r>
      <w:r>
        <w:rPr>
          <w:spacing w:val="-4"/>
          <w:sz w:val="28"/>
        </w:rPr>
        <w:t>ризиків?</w:t>
      </w:r>
    </w:p>
    <w:p w:rsidR="002E383A" w:rsidRDefault="00BC5805" w:rsidP="00BC5805">
      <w:pPr>
        <w:pStyle w:val="a5"/>
        <w:numPr>
          <w:ilvl w:val="0"/>
          <w:numId w:val="21"/>
        </w:numPr>
        <w:tabs>
          <w:tab w:val="left" w:pos="1317"/>
        </w:tabs>
        <w:spacing w:before="160"/>
        <w:ind w:left="1317" w:hanging="424"/>
        <w:rPr>
          <w:sz w:val="28"/>
        </w:rPr>
      </w:pPr>
      <w:r>
        <w:rPr>
          <w:spacing w:val="-6"/>
          <w:sz w:val="28"/>
        </w:rPr>
        <w:t>Що</w:t>
      </w:r>
      <w:r>
        <w:rPr>
          <w:spacing w:val="-4"/>
          <w:sz w:val="28"/>
        </w:rPr>
        <w:t xml:space="preserve"> </w:t>
      </w:r>
      <w:r>
        <w:rPr>
          <w:spacing w:val="-6"/>
          <w:sz w:val="28"/>
        </w:rPr>
        <w:t>таке політичний</w:t>
      </w:r>
      <w:r>
        <w:rPr>
          <w:spacing w:val="-4"/>
          <w:sz w:val="28"/>
        </w:rPr>
        <w:t xml:space="preserve"> </w:t>
      </w:r>
      <w:r>
        <w:rPr>
          <w:spacing w:val="-6"/>
          <w:sz w:val="28"/>
        </w:rPr>
        <w:t>ризик?</w:t>
      </w:r>
    </w:p>
    <w:p w:rsidR="002E383A" w:rsidRDefault="00BC5805" w:rsidP="00BC5805">
      <w:pPr>
        <w:pStyle w:val="a5"/>
        <w:numPr>
          <w:ilvl w:val="0"/>
          <w:numId w:val="21"/>
        </w:numPr>
        <w:tabs>
          <w:tab w:val="left" w:pos="1317"/>
        </w:tabs>
        <w:spacing w:before="161"/>
        <w:ind w:left="1317" w:hanging="424"/>
        <w:rPr>
          <w:sz w:val="28"/>
        </w:rPr>
      </w:pPr>
      <w:r>
        <w:rPr>
          <w:spacing w:val="-6"/>
          <w:sz w:val="28"/>
        </w:rPr>
        <w:t>Що</w:t>
      </w:r>
      <w:r>
        <w:rPr>
          <w:spacing w:val="-4"/>
          <w:sz w:val="28"/>
        </w:rPr>
        <w:t xml:space="preserve"> </w:t>
      </w:r>
      <w:r>
        <w:rPr>
          <w:spacing w:val="-6"/>
          <w:sz w:val="28"/>
        </w:rPr>
        <w:t>таке</w:t>
      </w:r>
      <w:r>
        <w:rPr>
          <w:spacing w:val="-3"/>
          <w:sz w:val="28"/>
        </w:rPr>
        <w:t xml:space="preserve"> </w:t>
      </w:r>
      <w:r>
        <w:rPr>
          <w:spacing w:val="-6"/>
          <w:sz w:val="28"/>
        </w:rPr>
        <w:t>соціальний</w:t>
      </w:r>
      <w:r>
        <w:rPr>
          <w:spacing w:val="-5"/>
          <w:sz w:val="28"/>
        </w:rPr>
        <w:t xml:space="preserve"> </w:t>
      </w:r>
      <w:r>
        <w:rPr>
          <w:spacing w:val="-6"/>
          <w:sz w:val="28"/>
        </w:rPr>
        <w:t>ризик?</w:t>
      </w:r>
    </w:p>
    <w:p w:rsidR="002E383A" w:rsidRDefault="00BC5805" w:rsidP="00BC5805">
      <w:pPr>
        <w:pStyle w:val="a5"/>
        <w:numPr>
          <w:ilvl w:val="0"/>
          <w:numId w:val="21"/>
        </w:numPr>
        <w:tabs>
          <w:tab w:val="left" w:pos="1317"/>
        </w:tabs>
        <w:spacing w:before="162"/>
        <w:ind w:left="1317" w:hanging="424"/>
        <w:rPr>
          <w:sz w:val="28"/>
        </w:rPr>
      </w:pPr>
      <w:r>
        <w:rPr>
          <w:spacing w:val="-6"/>
          <w:sz w:val="28"/>
        </w:rPr>
        <w:t>Що таке</w:t>
      </w:r>
      <w:r>
        <w:rPr>
          <w:spacing w:val="-4"/>
          <w:sz w:val="28"/>
        </w:rPr>
        <w:t xml:space="preserve"> </w:t>
      </w:r>
      <w:r>
        <w:rPr>
          <w:spacing w:val="-6"/>
          <w:sz w:val="28"/>
        </w:rPr>
        <w:t>екологічний</w:t>
      </w:r>
      <w:r>
        <w:rPr>
          <w:spacing w:val="-4"/>
          <w:sz w:val="28"/>
        </w:rPr>
        <w:t xml:space="preserve"> </w:t>
      </w:r>
      <w:r>
        <w:rPr>
          <w:spacing w:val="-6"/>
          <w:sz w:val="28"/>
        </w:rPr>
        <w:t>ризик?</w:t>
      </w:r>
    </w:p>
    <w:p w:rsidR="002E383A" w:rsidRDefault="00BC5805" w:rsidP="00BC5805">
      <w:pPr>
        <w:pStyle w:val="a5"/>
        <w:numPr>
          <w:ilvl w:val="0"/>
          <w:numId w:val="21"/>
        </w:numPr>
        <w:tabs>
          <w:tab w:val="left" w:pos="1317"/>
        </w:tabs>
        <w:spacing w:before="161"/>
        <w:ind w:left="1317" w:hanging="424"/>
        <w:rPr>
          <w:sz w:val="28"/>
        </w:rPr>
      </w:pPr>
      <w:r>
        <w:rPr>
          <w:spacing w:val="-6"/>
          <w:sz w:val="28"/>
        </w:rPr>
        <w:t>Що</w:t>
      </w:r>
      <w:r>
        <w:rPr>
          <w:spacing w:val="-4"/>
          <w:sz w:val="28"/>
        </w:rPr>
        <w:t xml:space="preserve"> </w:t>
      </w:r>
      <w:r>
        <w:rPr>
          <w:spacing w:val="-6"/>
          <w:sz w:val="28"/>
        </w:rPr>
        <w:t>таке</w:t>
      </w:r>
      <w:r>
        <w:rPr>
          <w:spacing w:val="-2"/>
          <w:sz w:val="28"/>
        </w:rPr>
        <w:t xml:space="preserve"> </w:t>
      </w:r>
      <w:r>
        <w:rPr>
          <w:spacing w:val="-6"/>
          <w:sz w:val="28"/>
        </w:rPr>
        <w:t>адміністративно-законодавчий</w:t>
      </w:r>
      <w:r>
        <w:rPr>
          <w:spacing w:val="-2"/>
          <w:sz w:val="28"/>
        </w:rPr>
        <w:t xml:space="preserve"> </w:t>
      </w:r>
      <w:r>
        <w:rPr>
          <w:spacing w:val="-6"/>
          <w:sz w:val="28"/>
        </w:rPr>
        <w:t>ризик?</w:t>
      </w:r>
    </w:p>
    <w:p w:rsidR="002E383A" w:rsidRDefault="00BC5805" w:rsidP="00BC5805">
      <w:pPr>
        <w:pStyle w:val="a5"/>
        <w:numPr>
          <w:ilvl w:val="0"/>
          <w:numId w:val="21"/>
        </w:numPr>
        <w:tabs>
          <w:tab w:val="left" w:pos="1317"/>
        </w:tabs>
        <w:spacing w:before="160"/>
        <w:ind w:left="1317" w:hanging="424"/>
        <w:rPr>
          <w:sz w:val="28"/>
        </w:rPr>
      </w:pPr>
      <w:r>
        <w:rPr>
          <w:spacing w:val="-6"/>
          <w:sz w:val="28"/>
        </w:rPr>
        <w:t>Що</w:t>
      </w:r>
      <w:r>
        <w:rPr>
          <w:spacing w:val="-5"/>
          <w:sz w:val="28"/>
        </w:rPr>
        <w:t xml:space="preserve"> </w:t>
      </w:r>
      <w:r>
        <w:rPr>
          <w:spacing w:val="-6"/>
          <w:sz w:val="28"/>
        </w:rPr>
        <w:t>таке</w:t>
      </w:r>
      <w:r>
        <w:rPr>
          <w:spacing w:val="-3"/>
          <w:sz w:val="28"/>
        </w:rPr>
        <w:t xml:space="preserve"> </w:t>
      </w:r>
      <w:r>
        <w:rPr>
          <w:spacing w:val="-6"/>
          <w:sz w:val="28"/>
        </w:rPr>
        <w:t>виробничий</w:t>
      </w:r>
      <w:r>
        <w:rPr>
          <w:spacing w:val="-3"/>
          <w:sz w:val="28"/>
        </w:rPr>
        <w:t xml:space="preserve"> </w:t>
      </w:r>
      <w:r>
        <w:rPr>
          <w:spacing w:val="-6"/>
          <w:sz w:val="28"/>
        </w:rPr>
        <w:t>ризик?</w:t>
      </w:r>
    </w:p>
    <w:p w:rsidR="002E383A" w:rsidRDefault="00BC5805" w:rsidP="00BC5805">
      <w:pPr>
        <w:pStyle w:val="a5"/>
        <w:numPr>
          <w:ilvl w:val="0"/>
          <w:numId w:val="21"/>
        </w:numPr>
        <w:tabs>
          <w:tab w:val="left" w:pos="1317"/>
        </w:tabs>
        <w:spacing w:before="161"/>
        <w:ind w:left="1317" w:hanging="424"/>
        <w:rPr>
          <w:sz w:val="28"/>
        </w:rPr>
      </w:pPr>
      <w:r>
        <w:rPr>
          <w:spacing w:val="-6"/>
          <w:sz w:val="28"/>
        </w:rPr>
        <w:t>Що</w:t>
      </w:r>
      <w:r>
        <w:rPr>
          <w:spacing w:val="-5"/>
          <w:sz w:val="28"/>
        </w:rPr>
        <w:t xml:space="preserve"> </w:t>
      </w:r>
      <w:r>
        <w:rPr>
          <w:spacing w:val="-6"/>
          <w:sz w:val="28"/>
        </w:rPr>
        <w:t>таке</w:t>
      </w:r>
      <w:r>
        <w:rPr>
          <w:spacing w:val="-3"/>
          <w:sz w:val="28"/>
        </w:rPr>
        <w:t xml:space="preserve"> </w:t>
      </w:r>
      <w:r>
        <w:rPr>
          <w:spacing w:val="-6"/>
          <w:sz w:val="28"/>
        </w:rPr>
        <w:t>фінансовий</w:t>
      </w:r>
      <w:r>
        <w:rPr>
          <w:spacing w:val="-5"/>
          <w:sz w:val="28"/>
        </w:rPr>
        <w:t xml:space="preserve"> </w:t>
      </w:r>
      <w:r>
        <w:rPr>
          <w:spacing w:val="-6"/>
          <w:sz w:val="28"/>
        </w:rPr>
        <w:t>ризик?</w:t>
      </w:r>
    </w:p>
    <w:p w:rsidR="002E383A" w:rsidRDefault="00BC5805" w:rsidP="00BC5805">
      <w:pPr>
        <w:pStyle w:val="a5"/>
        <w:numPr>
          <w:ilvl w:val="0"/>
          <w:numId w:val="21"/>
        </w:numPr>
        <w:tabs>
          <w:tab w:val="left" w:pos="1317"/>
        </w:tabs>
        <w:spacing w:before="163"/>
        <w:ind w:left="1317" w:hanging="424"/>
        <w:rPr>
          <w:sz w:val="28"/>
        </w:rPr>
      </w:pPr>
      <w:r>
        <w:rPr>
          <w:spacing w:val="-4"/>
          <w:sz w:val="28"/>
        </w:rPr>
        <w:t>Що</w:t>
      </w:r>
      <w:r>
        <w:rPr>
          <w:spacing w:val="-13"/>
          <w:sz w:val="28"/>
        </w:rPr>
        <w:t xml:space="preserve"> </w:t>
      </w:r>
      <w:r>
        <w:rPr>
          <w:spacing w:val="-4"/>
          <w:sz w:val="28"/>
        </w:rPr>
        <w:t>таке</w:t>
      </w:r>
      <w:r>
        <w:rPr>
          <w:spacing w:val="-12"/>
          <w:sz w:val="28"/>
        </w:rPr>
        <w:t xml:space="preserve"> </w:t>
      </w:r>
      <w:r>
        <w:rPr>
          <w:spacing w:val="-4"/>
          <w:sz w:val="28"/>
        </w:rPr>
        <w:t>ступінь</w:t>
      </w:r>
      <w:r>
        <w:rPr>
          <w:spacing w:val="-14"/>
          <w:sz w:val="28"/>
        </w:rPr>
        <w:t xml:space="preserve"> </w:t>
      </w:r>
      <w:r>
        <w:rPr>
          <w:spacing w:val="-4"/>
          <w:sz w:val="28"/>
        </w:rPr>
        <w:t>ризику?</w:t>
      </w:r>
    </w:p>
    <w:p w:rsidR="002E383A" w:rsidRDefault="00BC5805" w:rsidP="00BC5805">
      <w:pPr>
        <w:pStyle w:val="a5"/>
        <w:numPr>
          <w:ilvl w:val="0"/>
          <w:numId w:val="21"/>
        </w:numPr>
        <w:tabs>
          <w:tab w:val="left" w:pos="1316"/>
        </w:tabs>
        <w:spacing w:before="161"/>
        <w:ind w:left="1316" w:hanging="423"/>
        <w:rPr>
          <w:sz w:val="28"/>
        </w:rPr>
      </w:pPr>
      <w:r>
        <w:rPr>
          <w:spacing w:val="-6"/>
          <w:sz w:val="28"/>
        </w:rPr>
        <w:t>Як</w:t>
      </w:r>
      <w:r>
        <w:rPr>
          <w:spacing w:val="-4"/>
          <w:sz w:val="28"/>
        </w:rPr>
        <w:t xml:space="preserve"> </w:t>
      </w:r>
      <w:r>
        <w:rPr>
          <w:spacing w:val="-6"/>
          <w:sz w:val="28"/>
        </w:rPr>
        <w:t>розраховується</w:t>
      </w:r>
      <w:r>
        <w:rPr>
          <w:spacing w:val="-1"/>
          <w:sz w:val="28"/>
        </w:rPr>
        <w:t xml:space="preserve"> </w:t>
      </w:r>
      <w:r>
        <w:rPr>
          <w:spacing w:val="-6"/>
          <w:sz w:val="28"/>
        </w:rPr>
        <w:t>математичне</w:t>
      </w:r>
      <w:r>
        <w:rPr>
          <w:spacing w:val="-4"/>
          <w:sz w:val="28"/>
        </w:rPr>
        <w:t xml:space="preserve"> </w:t>
      </w:r>
      <w:r>
        <w:rPr>
          <w:spacing w:val="-6"/>
          <w:sz w:val="28"/>
        </w:rPr>
        <w:t>сподівання?</w:t>
      </w:r>
    </w:p>
    <w:p w:rsidR="002E383A" w:rsidRDefault="00BC5805" w:rsidP="00BC5805">
      <w:pPr>
        <w:pStyle w:val="a5"/>
        <w:numPr>
          <w:ilvl w:val="0"/>
          <w:numId w:val="21"/>
        </w:numPr>
        <w:tabs>
          <w:tab w:val="left" w:pos="1316"/>
        </w:tabs>
        <w:spacing w:before="160"/>
        <w:ind w:left="1316" w:hanging="423"/>
        <w:rPr>
          <w:sz w:val="28"/>
        </w:rPr>
      </w:pPr>
      <w:r>
        <w:rPr>
          <w:spacing w:val="-6"/>
          <w:sz w:val="28"/>
        </w:rPr>
        <w:t>Як</w:t>
      </w:r>
      <w:r>
        <w:rPr>
          <w:spacing w:val="-5"/>
          <w:sz w:val="28"/>
        </w:rPr>
        <w:t xml:space="preserve"> </w:t>
      </w:r>
      <w:r>
        <w:rPr>
          <w:spacing w:val="-6"/>
          <w:sz w:val="28"/>
        </w:rPr>
        <w:t>розраховується</w:t>
      </w:r>
      <w:r>
        <w:rPr>
          <w:spacing w:val="-3"/>
          <w:sz w:val="28"/>
        </w:rPr>
        <w:t xml:space="preserve"> </w:t>
      </w:r>
      <w:r>
        <w:rPr>
          <w:spacing w:val="-6"/>
          <w:sz w:val="28"/>
        </w:rPr>
        <w:t>дисперсія?</w:t>
      </w:r>
    </w:p>
    <w:p w:rsidR="002E383A" w:rsidRDefault="00BC5805" w:rsidP="00BC5805">
      <w:pPr>
        <w:pStyle w:val="a5"/>
        <w:numPr>
          <w:ilvl w:val="0"/>
          <w:numId w:val="21"/>
        </w:numPr>
        <w:tabs>
          <w:tab w:val="left" w:pos="1316"/>
        </w:tabs>
        <w:spacing w:before="160"/>
        <w:ind w:left="1316" w:hanging="423"/>
        <w:rPr>
          <w:sz w:val="28"/>
        </w:rPr>
      </w:pPr>
      <w:r>
        <w:rPr>
          <w:spacing w:val="-6"/>
          <w:sz w:val="28"/>
        </w:rPr>
        <w:t>Що характеризує</w:t>
      </w:r>
      <w:r>
        <w:rPr>
          <w:spacing w:val="-2"/>
          <w:sz w:val="28"/>
        </w:rPr>
        <w:t xml:space="preserve"> </w:t>
      </w:r>
      <w:r>
        <w:rPr>
          <w:spacing w:val="-6"/>
          <w:sz w:val="28"/>
        </w:rPr>
        <w:t>середньоквадратичне</w:t>
      </w:r>
      <w:r>
        <w:rPr>
          <w:sz w:val="28"/>
        </w:rPr>
        <w:t xml:space="preserve"> </w:t>
      </w:r>
      <w:r>
        <w:rPr>
          <w:spacing w:val="-6"/>
          <w:sz w:val="28"/>
        </w:rPr>
        <w:t>відхилення?</w:t>
      </w:r>
    </w:p>
    <w:p w:rsidR="002E383A" w:rsidRDefault="00BC5805" w:rsidP="00BC5805">
      <w:pPr>
        <w:pStyle w:val="a5"/>
        <w:numPr>
          <w:ilvl w:val="0"/>
          <w:numId w:val="21"/>
        </w:numPr>
        <w:tabs>
          <w:tab w:val="left" w:pos="1316"/>
        </w:tabs>
        <w:spacing w:before="163"/>
        <w:ind w:left="1316" w:hanging="423"/>
        <w:rPr>
          <w:sz w:val="28"/>
        </w:rPr>
      </w:pPr>
      <w:r>
        <w:rPr>
          <w:spacing w:val="-6"/>
          <w:sz w:val="28"/>
        </w:rPr>
        <w:t>Як</w:t>
      </w:r>
      <w:r>
        <w:rPr>
          <w:spacing w:val="-5"/>
          <w:sz w:val="28"/>
        </w:rPr>
        <w:t xml:space="preserve"> </w:t>
      </w:r>
      <w:r>
        <w:rPr>
          <w:spacing w:val="-6"/>
          <w:sz w:val="28"/>
        </w:rPr>
        <w:t>розраховується</w:t>
      </w:r>
      <w:r>
        <w:rPr>
          <w:spacing w:val="-3"/>
          <w:sz w:val="28"/>
        </w:rPr>
        <w:t xml:space="preserve"> </w:t>
      </w:r>
      <w:r>
        <w:rPr>
          <w:spacing w:val="-6"/>
          <w:sz w:val="28"/>
        </w:rPr>
        <w:t>коефіцієнт</w:t>
      </w:r>
      <w:r>
        <w:rPr>
          <w:spacing w:val="-4"/>
          <w:sz w:val="28"/>
        </w:rPr>
        <w:t xml:space="preserve"> </w:t>
      </w:r>
      <w:r>
        <w:rPr>
          <w:spacing w:val="-6"/>
          <w:sz w:val="28"/>
        </w:rPr>
        <w:t>варіації</w:t>
      </w:r>
      <w:r>
        <w:rPr>
          <w:spacing w:val="-2"/>
          <w:sz w:val="28"/>
        </w:rPr>
        <w:t xml:space="preserve"> </w:t>
      </w:r>
      <w:r>
        <w:rPr>
          <w:spacing w:val="-6"/>
          <w:sz w:val="28"/>
        </w:rPr>
        <w:t>та що</w:t>
      </w:r>
      <w:r>
        <w:rPr>
          <w:spacing w:val="-1"/>
          <w:sz w:val="28"/>
        </w:rPr>
        <w:t xml:space="preserve"> </w:t>
      </w:r>
      <w:r>
        <w:rPr>
          <w:spacing w:val="-6"/>
          <w:sz w:val="28"/>
        </w:rPr>
        <w:t>він</w:t>
      </w:r>
      <w:r>
        <w:rPr>
          <w:spacing w:val="-5"/>
          <w:sz w:val="28"/>
        </w:rPr>
        <w:t xml:space="preserve"> </w:t>
      </w:r>
      <w:r>
        <w:rPr>
          <w:spacing w:val="-6"/>
          <w:sz w:val="28"/>
        </w:rPr>
        <w:t>показує?</w:t>
      </w:r>
    </w:p>
    <w:p w:rsidR="002E383A" w:rsidRDefault="00BC5805" w:rsidP="00BC5805">
      <w:pPr>
        <w:pStyle w:val="a5"/>
        <w:numPr>
          <w:ilvl w:val="0"/>
          <w:numId w:val="21"/>
        </w:numPr>
        <w:tabs>
          <w:tab w:val="left" w:pos="1316"/>
        </w:tabs>
        <w:spacing w:before="161"/>
        <w:ind w:left="1316" w:hanging="423"/>
        <w:rPr>
          <w:sz w:val="28"/>
        </w:rPr>
      </w:pPr>
      <w:r>
        <w:rPr>
          <w:spacing w:val="-6"/>
          <w:sz w:val="28"/>
        </w:rPr>
        <w:t>Як</w:t>
      </w:r>
      <w:r>
        <w:rPr>
          <w:spacing w:val="-5"/>
          <w:sz w:val="28"/>
        </w:rPr>
        <w:t xml:space="preserve"> </w:t>
      </w:r>
      <w:r>
        <w:rPr>
          <w:spacing w:val="-6"/>
          <w:sz w:val="28"/>
        </w:rPr>
        <w:t>розраховується</w:t>
      </w:r>
      <w:r>
        <w:rPr>
          <w:spacing w:val="-3"/>
          <w:sz w:val="28"/>
        </w:rPr>
        <w:t xml:space="preserve"> </w:t>
      </w:r>
      <w:r>
        <w:rPr>
          <w:spacing w:val="-6"/>
          <w:sz w:val="28"/>
        </w:rPr>
        <w:t>коефіцієнт</w:t>
      </w:r>
      <w:r>
        <w:rPr>
          <w:spacing w:val="-5"/>
          <w:sz w:val="28"/>
        </w:rPr>
        <w:t xml:space="preserve"> </w:t>
      </w:r>
      <w:r>
        <w:rPr>
          <w:spacing w:val="-6"/>
          <w:sz w:val="28"/>
        </w:rPr>
        <w:t>ризику</w:t>
      </w:r>
      <w:r>
        <w:rPr>
          <w:spacing w:val="-7"/>
          <w:sz w:val="28"/>
        </w:rPr>
        <w:t xml:space="preserve"> </w:t>
      </w:r>
      <w:r>
        <w:rPr>
          <w:spacing w:val="-6"/>
          <w:sz w:val="28"/>
        </w:rPr>
        <w:t>та</w:t>
      </w:r>
      <w:r>
        <w:rPr>
          <w:spacing w:val="-2"/>
          <w:sz w:val="28"/>
        </w:rPr>
        <w:t xml:space="preserve"> </w:t>
      </w:r>
      <w:r>
        <w:rPr>
          <w:spacing w:val="-6"/>
          <w:sz w:val="28"/>
        </w:rPr>
        <w:t>що</w:t>
      </w:r>
      <w:r>
        <w:rPr>
          <w:spacing w:val="-2"/>
          <w:sz w:val="28"/>
        </w:rPr>
        <w:t xml:space="preserve"> </w:t>
      </w:r>
      <w:r>
        <w:rPr>
          <w:spacing w:val="-6"/>
          <w:sz w:val="28"/>
        </w:rPr>
        <w:t>він</w:t>
      </w:r>
      <w:r>
        <w:rPr>
          <w:spacing w:val="-4"/>
          <w:sz w:val="28"/>
        </w:rPr>
        <w:t xml:space="preserve"> </w:t>
      </w:r>
      <w:r>
        <w:rPr>
          <w:spacing w:val="-6"/>
          <w:sz w:val="28"/>
        </w:rPr>
        <w:t>показує?</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0"/>
          <w:numId w:val="21"/>
        </w:numPr>
        <w:tabs>
          <w:tab w:val="left" w:pos="1316"/>
        </w:tabs>
        <w:spacing w:before="67"/>
        <w:ind w:left="1316" w:hanging="423"/>
        <w:rPr>
          <w:sz w:val="28"/>
        </w:rPr>
      </w:pPr>
      <w:r>
        <w:rPr>
          <w:spacing w:val="-4"/>
          <w:sz w:val="28"/>
        </w:rPr>
        <w:lastRenderedPageBreak/>
        <w:t>У</w:t>
      </w:r>
      <w:r>
        <w:rPr>
          <w:spacing w:val="-14"/>
          <w:sz w:val="28"/>
        </w:rPr>
        <w:t xml:space="preserve"> </w:t>
      </w:r>
      <w:r>
        <w:rPr>
          <w:spacing w:val="-4"/>
          <w:sz w:val="28"/>
        </w:rPr>
        <w:t>чому</w:t>
      </w:r>
      <w:r>
        <w:rPr>
          <w:spacing w:val="-14"/>
          <w:sz w:val="28"/>
        </w:rPr>
        <w:t xml:space="preserve"> </w:t>
      </w:r>
      <w:r>
        <w:rPr>
          <w:spacing w:val="-4"/>
          <w:sz w:val="28"/>
        </w:rPr>
        <w:t>сутність</w:t>
      </w:r>
      <w:r>
        <w:rPr>
          <w:spacing w:val="-13"/>
          <w:sz w:val="28"/>
        </w:rPr>
        <w:t xml:space="preserve"> </w:t>
      </w:r>
      <w:r>
        <w:rPr>
          <w:spacing w:val="-4"/>
          <w:sz w:val="28"/>
        </w:rPr>
        <w:t>методу</w:t>
      </w:r>
      <w:r>
        <w:rPr>
          <w:spacing w:val="-14"/>
          <w:sz w:val="28"/>
        </w:rPr>
        <w:t xml:space="preserve"> </w:t>
      </w:r>
      <w:r>
        <w:rPr>
          <w:spacing w:val="-4"/>
          <w:sz w:val="28"/>
        </w:rPr>
        <w:t>аналогів?</w:t>
      </w:r>
    </w:p>
    <w:p w:rsidR="002E383A" w:rsidRDefault="00BC5805" w:rsidP="00BC5805">
      <w:pPr>
        <w:pStyle w:val="a5"/>
        <w:numPr>
          <w:ilvl w:val="0"/>
          <w:numId w:val="21"/>
        </w:numPr>
        <w:tabs>
          <w:tab w:val="left" w:pos="1316"/>
        </w:tabs>
        <w:spacing w:before="163"/>
        <w:ind w:left="1316" w:hanging="423"/>
        <w:rPr>
          <w:sz w:val="28"/>
        </w:rPr>
      </w:pPr>
      <w:r>
        <w:rPr>
          <w:spacing w:val="-4"/>
          <w:sz w:val="28"/>
        </w:rPr>
        <w:t>Що</w:t>
      </w:r>
      <w:r>
        <w:rPr>
          <w:spacing w:val="-9"/>
          <w:sz w:val="28"/>
        </w:rPr>
        <w:t xml:space="preserve"> </w:t>
      </w:r>
      <w:r>
        <w:rPr>
          <w:spacing w:val="-4"/>
          <w:sz w:val="28"/>
        </w:rPr>
        <w:t>таке</w:t>
      </w:r>
      <w:r>
        <w:rPr>
          <w:spacing w:val="-13"/>
          <w:sz w:val="28"/>
        </w:rPr>
        <w:t xml:space="preserve"> </w:t>
      </w:r>
      <w:r>
        <w:rPr>
          <w:spacing w:val="-4"/>
          <w:sz w:val="28"/>
        </w:rPr>
        <w:t>поріг</w:t>
      </w:r>
      <w:r>
        <w:rPr>
          <w:spacing w:val="-12"/>
          <w:sz w:val="28"/>
        </w:rPr>
        <w:t xml:space="preserve"> </w:t>
      </w:r>
      <w:r>
        <w:rPr>
          <w:spacing w:val="-4"/>
          <w:sz w:val="28"/>
        </w:rPr>
        <w:t>рентабельності?</w:t>
      </w:r>
    </w:p>
    <w:p w:rsidR="002E383A" w:rsidRDefault="00BC5805" w:rsidP="00BC5805">
      <w:pPr>
        <w:pStyle w:val="a5"/>
        <w:numPr>
          <w:ilvl w:val="0"/>
          <w:numId w:val="21"/>
        </w:numPr>
        <w:tabs>
          <w:tab w:val="left" w:pos="1316"/>
        </w:tabs>
        <w:spacing w:before="161"/>
        <w:ind w:left="1316" w:hanging="423"/>
        <w:rPr>
          <w:sz w:val="28"/>
        </w:rPr>
      </w:pPr>
      <w:r>
        <w:rPr>
          <w:spacing w:val="-4"/>
          <w:sz w:val="28"/>
        </w:rPr>
        <w:t>Що</w:t>
      </w:r>
      <w:r>
        <w:rPr>
          <w:spacing w:val="-11"/>
          <w:sz w:val="28"/>
        </w:rPr>
        <w:t xml:space="preserve"> </w:t>
      </w:r>
      <w:r>
        <w:rPr>
          <w:spacing w:val="-4"/>
          <w:sz w:val="28"/>
        </w:rPr>
        <w:t>таке</w:t>
      </w:r>
      <w:r>
        <w:rPr>
          <w:spacing w:val="-11"/>
          <w:sz w:val="28"/>
        </w:rPr>
        <w:t xml:space="preserve"> </w:t>
      </w:r>
      <w:r>
        <w:rPr>
          <w:spacing w:val="-4"/>
          <w:sz w:val="28"/>
        </w:rPr>
        <w:t>точка</w:t>
      </w:r>
      <w:r>
        <w:rPr>
          <w:spacing w:val="-13"/>
          <w:sz w:val="28"/>
        </w:rPr>
        <w:t xml:space="preserve"> </w:t>
      </w:r>
      <w:r>
        <w:rPr>
          <w:spacing w:val="-4"/>
          <w:sz w:val="28"/>
        </w:rPr>
        <w:t>беззбитковості?</w:t>
      </w:r>
    </w:p>
    <w:p w:rsidR="002E383A" w:rsidRDefault="00BC5805" w:rsidP="00BC5805">
      <w:pPr>
        <w:pStyle w:val="a5"/>
        <w:numPr>
          <w:ilvl w:val="0"/>
          <w:numId w:val="21"/>
        </w:numPr>
        <w:tabs>
          <w:tab w:val="left" w:pos="1316"/>
        </w:tabs>
        <w:spacing w:before="160"/>
        <w:ind w:left="1316" w:hanging="423"/>
        <w:rPr>
          <w:sz w:val="28"/>
        </w:rPr>
      </w:pPr>
      <w:r>
        <w:rPr>
          <w:spacing w:val="-6"/>
          <w:sz w:val="28"/>
        </w:rPr>
        <w:t>Що</w:t>
      </w:r>
      <w:r>
        <w:rPr>
          <w:spacing w:val="-7"/>
          <w:sz w:val="28"/>
        </w:rPr>
        <w:t xml:space="preserve"> </w:t>
      </w:r>
      <w:r>
        <w:rPr>
          <w:spacing w:val="-6"/>
          <w:sz w:val="28"/>
        </w:rPr>
        <w:t>розуміють</w:t>
      </w:r>
      <w:r>
        <w:rPr>
          <w:spacing w:val="-7"/>
          <w:sz w:val="28"/>
        </w:rPr>
        <w:t xml:space="preserve"> </w:t>
      </w:r>
      <w:r>
        <w:rPr>
          <w:spacing w:val="-6"/>
          <w:sz w:val="28"/>
        </w:rPr>
        <w:t>під</w:t>
      </w:r>
      <w:r>
        <w:rPr>
          <w:spacing w:val="-1"/>
          <w:sz w:val="28"/>
        </w:rPr>
        <w:t xml:space="preserve"> </w:t>
      </w:r>
      <w:r>
        <w:rPr>
          <w:spacing w:val="-6"/>
          <w:sz w:val="28"/>
        </w:rPr>
        <w:t>поняттям</w:t>
      </w:r>
      <w:r>
        <w:rPr>
          <w:spacing w:val="-3"/>
          <w:sz w:val="28"/>
        </w:rPr>
        <w:t xml:space="preserve"> </w:t>
      </w:r>
      <w:r>
        <w:rPr>
          <w:spacing w:val="-6"/>
          <w:sz w:val="28"/>
        </w:rPr>
        <w:t>корисність?</w:t>
      </w:r>
    </w:p>
    <w:p w:rsidR="002E383A" w:rsidRDefault="00BC5805" w:rsidP="00BC5805">
      <w:pPr>
        <w:pStyle w:val="a5"/>
        <w:numPr>
          <w:ilvl w:val="0"/>
          <w:numId w:val="21"/>
        </w:numPr>
        <w:tabs>
          <w:tab w:val="left" w:pos="1316"/>
        </w:tabs>
        <w:spacing w:before="161"/>
        <w:ind w:left="1316" w:hanging="423"/>
        <w:rPr>
          <w:sz w:val="28"/>
        </w:rPr>
      </w:pPr>
      <w:r>
        <w:rPr>
          <w:spacing w:val="-4"/>
          <w:sz w:val="28"/>
        </w:rPr>
        <w:t>Що</w:t>
      </w:r>
      <w:r>
        <w:rPr>
          <w:spacing w:val="-12"/>
          <w:sz w:val="28"/>
        </w:rPr>
        <w:t xml:space="preserve"> </w:t>
      </w:r>
      <w:r>
        <w:rPr>
          <w:spacing w:val="-4"/>
          <w:sz w:val="28"/>
        </w:rPr>
        <w:t>таке</w:t>
      </w:r>
      <w:r>
        <w:rPr>
          <w:spacing w:val="-12"/>
          <w:sz w:val="28"/>
        </w:rPr>
        <w:t xml:space="preserve"> </w:t>
      </w:r>
      <w:r>
        <w:rPr>
          <w:spacing w:val="-4"/>
          <w:sz w:val="28"/>
        </w:rPr>
        <w:t>функція</w:t>
      </w:r>
      <w:r>
        <w:rPr>
          <w:spacing w:val="-12"/>
          <w:sz w:val="28"/>
        </w:rPr>
        <w:t xml:space="preserve"> </w:t>
      </w:r>
      <w:r>
        <w:rPr>
          <w:spacing w:val="-4"/>
          <w:sz w:val="28"/>
        </w:rPr>
        <w:t>корисності?</w:t>
      </w:r>
    </w:p>
    <w:p w:rsidR="002E383A" w:rsidRDefault="00BC5805" w:rsidP="00BC5805">
      <w:pPr>
        <w:pStyle w:val="a5"/>
        <w:numPr>
          <w:ilvl w:val="0"/>
          <w:numId w:val="21"/>
        </w:numPr>
        <w:tabs>
          <w:tab w:val="left" w:pos="1316"/>
        </w:tabs>
        <w:spacing w:before="162"/>
        <w:ind w:left="1316" w:hanging="423"/>
        <w:rPr>
          <w:sz w:val="28"/>
        </w:rPr>
      </w:pPr>
      <w:r>
        <w:rPr>
          <w:spacing w:val="-6"/>
          <w:sz w:val="28"/>
        </w:rPr>
        <w:t>Назвіть</w:t>
      </w:r>
      <w:r>
        <w:rPr>
          <w:spacing w:val="-5"/>
          <w:sz w:val="28"/>
        </w:rPr>
        <w:t xml:space="preserve"> </w:t>
      </w:r>
      <w:r>
        <w:rPr>
          <w:spacing w:val="-6"/>
          <w:sz w:val="28"/>
        </w:rPr>
        <w:t>аксіоми</w:t>
      </w:r>
      <w:r>
        <w:rPr>
          <w:spacing w:val="-4"/>
          <w:sz w:val="28"/>
        </w:rPr>
        <w:t xml:space="preserve"> </w:t>
      </w:r>
      <w:r>
        <w:rPr>
          <w:spacing w:val="-6"/>
          <w:sz w:val="28"/>
        </w:rPr>
        <w:t>раціональної</w:t>
      </w:r>
      <w:r>
        <w:rPr>
          <w:spacing w:val="-4"/>
          <w:sz w:val="28"/>
        </w:rPr>
        <w:t xml:space="preserve"> </w:t>
      </w:r>
      <w:r>
        <w:rPr>
          <w:spacing w:val="-6"/>
          <w:sz w:val="28"/>
        </w:rPr>
        <w:t>поведінки</w:t>
      </w:r>
      <w:r>
        <w:rPr>
          <w:spacing w:val="1"/>
          <w:sz w:val="28"/>
        </w:rPr>
        <w:t xml:space="preserve"> </w:t>
      </w:r>
      <w:r>
        <w:rPr>
          <w:spacing w:val="-6"/>
          <w:sz w:val="28"/>
        </w:rPr>
        <w:t>людини.</w:t>
      </w:r>
    </w:p>
    <w:p w:rsidR="002E383A" w:rsidRDefault="00BC5805" w:rsidP="00BC5805">
      <w:pPr>
        <w:pStyle w:val="a5"/>
        <w:numPr>
          <w:ilvl w:val="0"/>
          <w:numId w:val="21"/>
        </w:numPr>
        <w:tabs>
          <w:tab w:val="left" w:pos="1316"/>
        </w:tabs>
        <w:spacing w:before="161"/>
        <w:ind w:left="1316" w:hanging="423"/>
        <w:rPr>
          <w:sz w:val="28"/>
        </w:rPr>
      </w:pPr>
      <w:r>
        <w:rPr>
          <w:spacing w:val="-6"/>
          <w:sz w:val="28"/>
        </w:rPr>
        <w:t>Що</w:t>
      </w:r>
      <w:r>
        <w:rPr>
          <w:spacing w:val="-3"/>
          <w:sz w:val="28"/>
        </w:rPr>
        <w:t xml:space="preserve"> </w:t>
      </w:r>
      <w:r>
        <w:rPr>
          <w:spacing w:val="-6"/>
          <w:sz w:val="28"/>
        </w:rPr>
        <w:t>таке детермінований</w:t>
      </w:r>
      <w:r>
        <w:rPr>
          <w:spacing w:val="-1"/>
          <w:sz w:val="28"/>
        </w:rPr>
        <w:t xml:space="preserve"> </w:t>
      </w:r>
      <w:r>
        <w:rPr>
          <w:spacing w:val="-6"/>
          <w:sz w:val="28"/>
        </w:rPr>
        <w:t>еквівалент</w:t>
      </w:r>
      <w:r>
        <w:rPr>
          <w:spacing w:val="-3"/>
          <w:sz w:val="28"/>
        </w:rPr>
        <w:t xml:space="preserve"> </w:t>
      </w:r>
      <w:r>
        <w:rPr>
          <w:spacing w:val="-6"/>
          <w:sz w:val="28"/>
        </w:rPr>
        <w:t>лотереї?</w:t>
      </w:r>
    </w:p>
    <w:p w:rsidR="002E383A" w:rsidRDefault="00BC5805" w:rsidP="00BC5805">
      <w:pPr>
        <w:pStyle w:val="a5"/>
        <w:numPr>
          <w:ilvl w:val="0"/>
          <w:numId w:val="21"/>
        </w:numPr>
        <w:tabs>
          <w:tab w:val="left" w:pos="1316"/>
        </w:tabs>
        <w:spacing w:before="160"/>
        <w:ind w:left="1316" w:hanging="423"/>
        <w:rPr>
          <w:sz w:val="28"/>
        </w:rPr>
      </w:pPr>
      <w:r>
        <w:rPr>
          <w:spacing w:val="-4"/>
          <w:sz w:val="28"/>
        </w:rPr>
        <w:t>Що</w:t>
      </w:r>
      <w:r>
        <w:rPr>
          <w:spacing w:val="-9"/>
          <w:sz w:val="28"/>
        </w:rPr>
        <w:t xml:space="preserve"> </w:t>
      </w:r>
      <w:r>
        <w:rPr>
          <w:spacing w:val="-4"/>
          <w:sz w:val="28"/>
        </w:rPr>
        <w:t>таке</w:t>
      </w:r>
      <w:r>
        <w:rPr>
          <w:spacing w:val="-13"/>
          <w:sz w:val="28"/>
        </w:rPr>
        <w:t xml:space="preserve"> </w:t>
      </w:r>
      <w:r>
        <w:rPr>
          <w:spacing w:val="-4"/>
          <w:sz w:val="28"/>
        </w:rPr>
        <w:t>премія</w:t>
      </w:r>
      <w:r>
        <w:rPr>
          <w:spacing w:val="-10"/>
          <w:sz w:val="28"/>
        </w:rPr>
        <w:t xml:space="preserve"> </w:t>
      </w:r>
      <w:r>
        <w:rPr>
          <w:spacing w:val="-4"/>
          <w:sz w:val="28"/>
        </w:rPr>
        <w:t>за</w:t>
      </w:r>
      <w:r>
        <w:rPr>
          <w:spacing w:val="-13"/>
          <w:sz w:val="28"/>
        </w:rPr>
        <w:t xml:space="preserve"> </w:t>
      </w:r>
      <w:r>
        <w:rPr>
          <w:spacing w:val="-4"/>
          <w:sz w:val="28"/>
        </w:rPr>
        <w:t>ризик?</w:t>
      </w:r>
    </w:p>
    <w:p w:rsidR="002E383A" w:rsidRDefault="00BC5805" w:rsidP="00BC5805">
      <w:pPr>
        <w:pStyle w:val="a5"/>
        <w:numPr>
          <w:ilvl w:val="0"/>
          <w:numId w:val="21"/>
        </w:numPr>
        <w:tabs>
          <w:tab w:val="left" w:pos="1316"/>
        </w:tabs>
        <w:spacing w:before="161"/>
        <w:ind w:left="1316" w:hanging="423"/>
        <w:rPr>
          <w:sz w:val="28"/>
        </w:rPr>
      </w:pPr>
      <w:r>
        <w:rPr>
          <w:spacing w:val="-6"/>
          <w:sz w:val="28"/>
        </w:rPr>
        <w:t>Який</w:t>
      </w:r>
      <w:r>
        <w:rPr>
          <w:spacing w:val="-4"/>
          <w:sz w:val="28"/>
        </w:rPr>
        <w:t xml:space="preserve"> </w:t>
      </w:r>
      <w:r>
        <w:rPr>
          <w:spacing w:val="-6"/>
          <w:sz w:val="28"/>
        </w:rPr>
        <w:t>вигляд</w:t>
      </w:r>
      <w:r>
        <w:rPr>
          <w:spacing w:val="-2"/>
          <w:sz w:val="28"/>
        </w:rPr>
        <w:t xml:space="preserve"> </w:t>
      </w:r>
      <w:r>
        <w:rPr>
          <w:spacing w:val="-6"/>
          <w:sz w:val="28"/>
        </w:rPr>
        <w:t>має</w:t>
      </w:r>
      <w:r>
        <w:rPr>
          <w:spacing w:val="-4"/>
          <w:sz w:val="28"/>
        </w:rPr>
        <w:t xml:space="preserve"> </w:t>
      </w:r>
      <w:r>
        <w:rPr>
          <w:spacing w:val="-6"/>
          <w:sz w:val="28"/>
        </w:rPr>
        <w:t>умова несхильності</w:t>
      </w:r>
      <w:r>
        <w:rPr>
          <w:spacing w:val="-2"/>
          <w:sz w:val="28"/>
        </w:rPr>
        <w:t xml:space="preserve"> </w:t>
      </w:r>
      <w:r>
        <w:rPr>
          <w:spacing w:val="-6"/>
          <w:sz w:val="28"/>
        </w:rPr>
        <w:t>до</w:t>
      </w:r>
      <w:r>
        <w:rPr>
          <w:spacing w:val="-5"/>
          <w:sz w:val="28"/>
        </w:rPr>
        <w:t xml:space="preserve"> </w:t>
      </w:r>
      <w:r>
        <w:rPr>
          <w:spacing w:val="-6"/>
          <w:sz w:val="28"/>
        </w:rPr>
        <w:t>ризику?</w:t>
      </w:r>
    </w:p>
    <w:p w:rsidR="002E383A" w:rsidRDefault="00BC5805" w:rsidP="00BC5805">
      <w:pPr>
        <w:pStyle w:val="a5"/>
        <w:numPr>
          <w:ilvl w:val="0"/>
          <w:numId w:val="21"/>
        </w:numPr>
        <w:tabs>
          <w:tab w:val="left" w:pos="1316"/>
        </w:tabs>
        <w:spacing w:before="163"/>
        <w:ind w:left="1316" w:hanging="423"/>
        <w:rPr>
          <w:sz w:val="28"/>
        </w:rPr>
      </w:pPr>
      <w:r>
        <w:rPr>
          <w:spacing w:val="-6"/>
          <w:sz w:val="28"/>
        </w:rPr>
        <w:t>Який</w:t>
      </w:r>
      <w:r>
        <w:rPr>
          <w:spacing w:val="-4"/>
          <w:sz w:val="28"/>
        </w:rPr>
        <w:t xml:space="preserve"> </w:t>
      </w:r>
      <w:r>
        <w:rPr>
          <w:spacing w:val="-6"/>
          <w:sz w:val="28"/>
        </w:rPr>
        <w:t>вигляд</w:t>
      </w:r>
      <w:r>
        <w:rPr>
          <w:spacing w:val="-3"/>
          <w:sz w:val="28"/>
        </w:rPr>
        <w:t xml:space="preserve"> </w:t>
      </w:r>
      <w:r>
        <w:rPr>
          <w:spacing w:val="-6"/>
          <w:sz w:val="28"/>
        </w:rPr>
        <w:t>має</w:t>
      </w:r>
      <w:r>
        <w:rPr>
          <w:spacing w:val="-4"/>
          <w:sz w:val="28"/>
        </w:rPr>
        <w:t xml:space="preserve"> </w:t>
      </w:r>
      <w:r>
        <w:rPr>
          <w:spacing w:val="-6"/>
          <w:sz w:val="28"/>
        </w:rPr>
        <w:t>умова</w:t>
      </w:r>
      <w:r>
        <w:rPr>
          <w:spacing w:val="-4"/>
          <w:sz w:val="28"/>
        </w:rPr>
        <w:t xml:space="preserve"> </w:t>
      </w:r>
      <w:r>
        <w:rPr>
          <w:spacing w:val="-6"/>
          <w:sz w:val="28"/>
        </w:rPr>
        <w:t>схильності</w:t>
      </w:r>
      <w:r>
        <w:rPr>
          <w:spacing w:val="-3"/>
          <w:sz w:val="28"/>
        </w:rPr>
        <w:t xml:space="preserve"> </w:t>
      </w:r>
      <w:r>
        <w:rPr>
          <w:spacing w:val="-6"/>
          <w:sz w:val="28"/>
        </w:rPr>
        <w:t>до</w:t>
      </w:r>
      <w:r>
        <w:rPr>
          <w:spacing w:val="-5"/>
          <w:sz w:val="28"/>
        </w:rPr>
        <w:t xml:space="preserve"> </w:t>
      </w:r>
      <w:r>
        <w:rPr>
          <w:spacing w:val="-6"/>
          <w:sz w:val="28"/>
        </w:rPr>
        <w:t>ризику?</w:t>
      </w:r>
    </w:p>
    <w:p w:rsidR="002E383A" w:rsidRDefault="00BC5805" w:rsidP="00BC5805">
      <w:pPr>
        <w:pStyle w:val="a5"/>
        <w:numPr>
          <w:ilvl w:val="0"/>
          <w:numId w:val="21"/>
        </w:numPr>
        <w:tabs>
          <w:tab w:val="left" w:pos="1316"/>
        </w:tabs>
        <w:spacing w:before="161"/>
        <w:ind w:left="1316" w:hanging="423"/>
        <w:rPr>
          <w:sz w:val="28"/>
        </w:rPr>
      </w:pPr>
      <w:r>
        <w:rPr>
          <w:spacing w:val="-6"/>
          <w:sz w:val="28"/>
        </w:rPr>
        <w:t>Який</w:t>
      </w:r>
      <w:r>
        <w:rPr>
          <w:spacing w:val="-4"/>
          <w:sz w:val="28"/>
        </w:rPr>
        <w:t xml:space="preserve"> </w:t>
      </w:r>
      <w:r>
        <w:rPr>
          <w:spacing w:val="-6"/>
          <w:sz w:val="28"/>
        </w:rPr>
        <w:t>вигляд</w:t>
      </w:r>
      <w:r>
        <w:rPr>
          <w:spacing w:val="-2"/>
          <w:sz w:val="28"/>
        </w:rPr>
        <w:t xml:space="preserve"> </w:t>
      </w:r>
      <w:r>
        <w:rPr>
          <w:spacing w:val="-6"/>
          <w:sz w:val="28"/>
        </w:rPr>
        <w:t>має</w:t>
      </w:r>
      <w:r>
        <w:rPr>
          <w:spacing w:val="-4"/>
          <w:sz w:val="28"/>
        </w:rPr>
        <w:t xml:space="preserve"> </w:t>
      </w:r>
      <w:r>
        <w:rPr>
          <w:spacing w:val="-6"/>
          <w:sz w:val="28"/>
        </w:rPr>
        <w:t>умова байдужості до</w:t>
      </w:r>
      <w:r>
        <w:rPr>
          <w:spacing w:val="-1"/>
          <w:sz w:val="28"/>
        </w:rPr>
        <w:t xml:space="preserve"> </w:t>
      </w:r>
      <w:r>
        <w:rPr>
          <w:spacing w:val="-6"/>
          <w:sz w:val="28"/>
        </w:rPr>
        <w:t>ризику?</w:t>
      </w:r>
    </w:p>
    <w:p w:rsidR="002E383A" w:rsidRDefault="00BC5805" w:rsidP="00BC5805">
      <w:pPr>
        <w:pStyle w:val="a5"/>
        <w:numPr>
          <w:ilvl w:val="0"/>
          <w:numId w:val="21"/>
        </w:numPr>
        <w:tabs>
          <w:tab w:val="left" w:pos="1316"/>
        </w:tabs>
        <w:spacing w:before="160"/>
        <w:ind w:left="1316" w:hanging="423"/>
        <w:rPr>
          <w:sz w:val="28"/>
        </w:rPr>
      </w:pPr>
      <w:r>
        <w:rPr>
          <w:spacing w:val="-6"/>
          <w:sz w:val="28"/>
        </w:rPr>
        <w:t>Що характеризує</w:t>
      </w:r>
      <w:r>
        <w:rPr>
          <w:spacing w:val="-3"/>
          <w:sz w:val="28"/>
        </w:rPr>
        <w:t xml:space="preserve"> </w:t>
      </w:r>
      <w:r>
        <w:rPr>
          <w:spacing w:val="-6"/>
          <w:sz w:val="28"/>
        </w:rPr>
        <w:t>фінансовий</w:t>
      </w:r>
      <w:r>
        <w:rPr>
          <w:spacing w:val="-1"/>
          <w:sz w:val="28"/>
        </w:rPr>
        <w:t xml:space="preserve"> </w:t>
      </w:r>
      <w:r>
        <w:rPr>
          <w:spacing w:val="-6"/>
          <w:sz w:val="28"/>
        </w:rPr>
        <w:t>леверидж?</w:t>
      </w:r>
    </w:p>
    <w:p w:rsidR="002E383A" w:rsidRDefault="00BC5805" w:rsidP="00BC5805">
      <w:pPr>
        <w:pStyle w:val="a5"/>
        <w:numPr>
          <w:ilvl w:val="0"/>
          <w:numId w:val="21"/>
        </w:numPr>
        <w:tabs>
          <w:tab w:val="left" w:pos="1316"/>
        </w:tabs>
        <w:spacing w:before="160"/>
        <w:ind w:left="1316" w:hanging="423"/>
        <w:rPr>
          <w:sz w:val="28"/>
        </w:rPr>
      </w:pPr>
      <w:r>
        <w:rPr>
          <w:spacing w:val="-6"/>
          <w:sz w:val="28"/>
        </w:rPr>
        <w:t>За</w:t>
      </w:r>
      <w:r>
        <w:rPr>
          <w:spacing w:val="-4"/>
          <w:sz w:val="28"/>
        </w:rPr>
        <w:t xml:space="preserve"> </w:t>
      </w:r>
      <w:r>
        <w:rPr>
          <w:spacing w:val="-6"/>
          <w:sz w:val="28"/>
        </w:rPr>
        <w:t>якою формулою розраховується</w:t>
      </w:r>
      <w:r>
        <w:rPr>
          <w:spacing w:val="-1"/>
          <w:sz w:val="28"/>
        </w:rPr>
        <w:t xml:space="preserve"> </w:t>
      </w:r>
      <w:r>
        <w:rPr>
          <w:spacing w:val="-6"/>
          <w:sz w:val="28"/>
        </w:rPr>
        <w:t>ефект</w:t>
      </w:r>
      <w:r>
        <w:rPr>
          <w:spacing w:val="-2"/>
          <w:sz w:val="28"/>
        </w:rPr>
        <w:t xml:space="preserve"> </w:t>
      </w:r>
      <w:r>
        <w:rPr>
          <w:spacing w:val="-6"/>
          <w:sz w:val="28"/>
        </w:rPr>
        <w:t>фінансового</w:t>
      </w:r>
      <w:r>
        <w:rPr>
          <w:sz w:val="28"/>
        </w:rPr>
        <w:t xml:space="preserve"> </w:t>
      </w:r>
      <w:r>
        <w:rPr>
          <w:spacing w:val="-6"/>
          <w:sz w:val="28"/>
        </w:rPr>
        <w:t>левериджу?</w:t>
      </w:r>
    </w:p>
    <w:p w:rsidR="002E383A" w:rsidRDefault="002E383A">
      <w:pPr>
        <w:pStyle w:val="a3"/>
        <w:ind w:left="0"/>
      </w:pPr>
    </w:p>
    <w:p w:rsidR="002E383A" w:rsidRDefault="002E383A">
      <w:pPr>
        <w:pStyle w:val="a3"/>
        <w:spacing w:before="5"/>
        <w:ind w:left="0"/>
      </w:pPr>
    </w:p>
    <w:p w:rsidR="002E383A" w:rsidRDefault="00BC5805">
      <w:pPr>
        <w:pStyle w:val="1"/>
      </w:pPr>
      <w:r>
        <w:rPr>
          <w:spacing w:val="-2"/>
        </w:rPr>
        <w:t>Тести</w:t>
      </w:r>
    </w:p>
    <w:p w:rsidR="002E383A" w:rsidRDefault="002E383A">
      <w:pPr>
        <w:pStyle w:val="a3"/>
        <w:spacing w:before="300"/>
        <w:ind w:left="0"/>
        <w:rPr>
          <w:b/>
          <w:sz w:val="32"/>
        </w:rPr>
      </w:pPr>
    </w:p>
    <w:p w:rsidR="002E383A" w:rsidRDefault="00BC5805" w:rsidP="00BC5805">
      <w:pPr>
        <w:pStyle w:val="2"/>
        <w:numPr>
          <w:ilvl w:val="0"/>
          <w:numId w:val="20"/>
        </w:numPr>
        <w:tabs>
          <w:tab w:val="left" w:pos="506"/>
          <w:tab w:val="left" w:pos="590"/>
        </w:tabs>
        <w:spacing w:before="0" w:line="360" w:lineRule="auto"/>
        <w:ind w:right="387" w:hanging="359"/>
      </w:pPr>
      <w:r>
        <w:t>Виявлення</w:t>
      </w:r>
      <w:r>
        <w:rPr>
          <w:spacing w:val="9"/>
        </w:rPr>
        <w:t xml:space="preserve"> </w:t>
      </w:r>
      <w:r>
        <w:t>впливу</w:t>
      </w:r>
      <w:r>
        <w:rPr>
          <w:spacing w:val="9"/>
        </w:rPr>
        <w:t xml:space="preserve"> </w:t>
      </w:r>
      <w:r>
        <w:t>рішень,</w:t>
      </w:r>
      <w:r>
        <w:rPr>
          <w:spacing w:val="7"/>
        </w:rPr>
        <w:t xml:space="preserve"> </w:t>
      </w:r>
      <w:r>
        <w:t>які</w:t>
      </w:r>
      <w:r>
        <w:rPr>
          <w:spacing w:val="11"/>
        </w:rPr>
        <w:t xml:space="preserve"> </w:t>
      </w:r>
      <w:r>
        <w:t>приймаються</w:t>
      </w:r>
      <w:r>
        <w:rPr>
          <w:spacing w:val="9"/>
        </w:rPr>
        <w:t xml:space="preserve"> </w:t>
      </w:r>
      <w:r>
        <w:t>в</w:t>
      </w:r>
      <w:r>
        <w:rPr>
          <w:spacing w:val="8"/>
        </w:rPr>
        <w:t xml:space="preserve"> </w:t>
      </w:r>
      <w:r>
        <w:t>умовах</w:t>
      </w:r>
      <w:r>
        <w:rPr>
          <w:spacing w:val="9"/>
        </w:rPr>
        <w:t xml:space="preserve"> </w:t>
      </w:r>
      <w:r>
        <w:t>невизначеності</w:t>
      </w:r>
      <w:r>
        <w:rPr>
          <w:spacing w:val="7"/>
        </w:rPr>
        <w:t xml:space="preserve"> </w:t>
      </w:r>
      <w:r>
        <w:t>та конфліктності,</w:t>
      </w:r>
      <w:r>
        <w:rPr>
          <w:spacing w:val="-18"/>
        </w:rPr>
        <w:t xml:space="preserve"> </w:t>
      </w:r>
      <w:r>
        <w:t>на</w:t>
      </w:r>
      <w:r>
        <w:rPr>
          <w:spacing w:val="-17"/>
        </w:rPr>
        <w:t xml:space="preserve"> </w:t>
      </w:r>
      <w:r>
        <w:t>інтереси</w:t>
      </w:r>
      <w:r>
        <w:rPr>
          <w:spacing w:val="-18"/>
        </w:rPr>
        <w:t xml:space="preserve"> </w:t>
      </w:r>
      <w:r>
        <w:t>суб’єктів</w:t>
      </w:r>
      <w:r>
        <w:rPr>
          <w:spacing w:val="-17"/>
        </w:rPr>
        <w:t xml:space="preserve"> </w:t>
      </w:r>
      <w:r>
        <w:t>господарювання</w:t>
      </w:r>
      <w:r>
        <w:rPr>
          <w:spacing w:val="-18"/>
        </w:rPr>
        <w:t xml:space="preserve"> </w:t>
      </w:r>
      <w:r>
        <w:t>–</w:t>
      </w:r>
      <w:r>
        <w:rPr>
          <w:spacing w:val="-17"/>
        </w:rPr>
        <w:t xml:space="preserve"> </w:t>
      </w:r>
      <w:r>
        <w:t>це:</w:t>
      </w:r>
    </w:p>
    <w:p w:rsidR="002E383A" w:rsidRDefault="00BC5805" w:rsidP="00BC5805">
      <w:pPr>
        <w:pStyle w:val="a5"/>
        <w:numPr>
          <w:ilvl w:val="1"/>
          <w:numId w:val="20"/>
        </w:numPr>
        <w:tabs>
          <w:tab w:val="left" w:pos="655"/>
        </w:tabs>
        <w:spacing w:line="316" w:lineRule="exact"/>
        <w:rPr>
          <w:sz w:val="28"/>
        </w:rPr>
      </w:pPr>
      <w:r>
        <w:rPr>
          <w:spacing w:val="-6"/>
          <w:sz w:val="28"/>
        </w:rPr>
        <w:t>якісний</w:t>
      </w:r>
      <w:r>
        <w:rPr>
          <w:spacing w:val="-4"/>
          <w:sz w:val="28"/>
        </w:rPr>
        <w:t xml:space="preserve"> </w:t>
      </w:r>
      <w:r>
        <w:rPr>
          <w:spacing w:val="-2"/>
          <w:sz w:val="28"/>
        </w:rPr>
        <w:t>аналіз;</w:t>
      </w:r>
    </w:p>
    <w:p w:rsidR="002E383A" w:rsidRDefault="00BC5805" w:rsidP="00BC5805">
      <w:pPr>
        <w:pStyle w:val="a5"/>
        <w:numPr>
          <w:ilvl w:val="1"/>
          <w:numId w:val="20"/>
        </w:numPr>
        <w:tabs>
          <w:tab w:val="left" w:pos="653"/>
        </w:tabs>
        <w:spacing w:before="163"/>
        <w:ind w:left="653" w:hanging="421"/>
        <w:rPr>
          <w:sz w:val="28"/>
        </w:rPr>
      </w:pPr>
      <w:r>
        <w:rPr>
          <w:spacing w:val="-6"/>
          <w:sz w:val="28"/>
        </w:rPr>
        <w:t>кількісний</w:t>
      </w:r>
      <w:r>
        <w:rPr>
          <w:sz w:val="28"/>
        </w:rPr>
        <w:t xml:space="preserve"> </w:t>
      </w:r>
      <w:r>
        <w:rPr>
          <w:spacing w:val="-2"/>
          <w:sz w:val="28"/>
        </w:rPr>
        <w:t>аналіз;</w:t>
      </w:r>
    </w:p>
    <w:p w:rsidR="002E383A" w:rsidRDefault="00BC5805" w:rsidP="00BC5805">
      <w:pPr>
        <w:pStyle w:val="a5"/>
        <w:numPr>
          <w:ilvl w:val="1"/>
          <w:numId w:val="20"/>
        </w:numPr>
        <w:tabs>
          <w:tab w:val="left" w:pos="655"/>
        </w:tabs>
        <w:spacing w:before="161"/>
        <w:rPr>
          <w:sz w:val="28"/>
        </w:rPr>
      </w:pPr>
      <w:r>
        <w:rPr>
          <w:spacing w:val="-6"/>
          <w:sz w:val="28"/>
        </w:rPr>
        <w:t>вартісний</w:t>
      </w:r>
      <w:r>
        <w:rPr>
          <w:spacing w:val="-1"/>
          <w:sz w:val="28"/>
        </w:rPr>
        <w:t xml:space="preserve"> </w:t>
      </w:r>
      <w:r>
        <w:rPr>
          <w:spacing w:val="-2"/>
          <w:sz w:val="28"/>
        </w:rPr>
        <w:t>аналіз;</w:t>
      </w:r>
    </w:p>
    <w:p w:rsidR="002E383A" w:rsidRDefault="00BC5805" w:rsidP="00BC5805">
      <w:pPr>
        <w:pStyle w:val="a5"/>
        <w:numPr>
          <w:ilvl w:val="1"/>
          <w:numId w:val="20"/>
        </w:numPr>
        <w:tabs>
          <w:tab w:val="left" w:pos="653"/>
        </w:tabs>
        <w:spacing w:before="160"/>
        <w:ind w:left="653" w:hanging="421"/>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20"/>
        </w:numPr>
        <w:tabs>
          <w:tab w:val="left" w:pos="637"/>
        </w:tabs>
        <w:ind w:left="637" w:hanging="405"/>
      </w:pPr>
      <w:r>
        <w:rPr>
          <w:spacing w:val="-6"/>
        </w:rPr>
        <w:t>До</w:t>
      </w:r>
      <w:r>
        <w:rPr>
          <w:spacing w:val="-5"/>
        </w:rPr>
        <w:t xml:space="preserve"> </w:t>
      </w:r>
      <w:r>
        <w:rPr>
          <w:spacing w:val="-6"/>
        </w:rPr>
        <w:t>фінансових</w:t>
      </w:r>
      <w:r>
        <w:rPr>
          <w:spacing w:val="-3"/>
        </w:rPr>
        <w:t xml:space="preserve"> </w:t>
      </w:r>
      <w:r>
        <w:rPr>
          <w:spacing w:val="-6"/>
        </w:rPr>
        <w:t>ризиків</w:t>
      </w:r>
      <w:r>
        <w:rPr>
          <w:spacing w:val="-4"/>
        </w:rPr>
        <w:t xml:space="preserve"> </w:t>
      </w:r>
      <w:r>
        <w:rPr>
          <w:spacing w:val="-6"/>
        </w:rPr>
        <w:t>належать:</w:t>
      </w:r>
    </w:p>
    <w:p w:rsidR="002E383A" w:rsidRDefault="00BC5805" w:rsidP="00BC5805">
      <w:pPr>
        <w:pStyle w:val="a5"/>
        <w:numPr>
          <w:ilvl w:val="1"/>
          <w:numId w:val="20"/>
        </w:numPr>
        <w:tabs>
          <w:tab w:val="left" w:pos="589"/>
        </w:tabs>
        <w:spacing w:before="159"/>
        <w:ind w:left="589" w:hanging="357"/>
        <w:rPr>
          <w:sz w:val="28"/>
        </w:rPr>
      </w:pPr>
      <w:r>
        <w:rPr>
          <w:spacing w:val="-6"/>
          <w:sz w:val="28"/>
        </w:rPr>
        <w:t>реалізаційні</w:t>
      </w:r>
      <w:r>
        <w:rPr>
          <w:spacing w:val="-2"/>
          <w:sz w:val="28"/>
        </w:rPr>
        <w:t xml:space="preserve"> ризики;</w:t>
      </w:r>
    </w:p>
    <w:p w:rsidR="002E383A" w:rsidRDefault="00BC5805" w:rsidP="00BC5805">
      <w:pPr>
        <w:pStyle w:val="a5"/>
        <w:numPr>
          <w:ilvl w:val="1"/>
          <w:numId w:val="20"/>
        </w:numPr>
        <w:tabs>
          <w:tab w:val="left" w:pos="588"/>
        </w:tabs>
        <w:spacing w:before="160"/>
        <w:ind w:left="588" w:hanging="356"/>
        <w:rPr>
          <w:sz w:val="28"/>
        </w:rPr>
      </w:pPr>
      <w:r>
        <w:rPr>
          <w:spacing w:val="-6"/>
          <w:sz w:val="28"/>
        </w:rPr>
        <w:t>політичний</w:t>
      </w:r>
      <w:r>
        <w:rPr>
          <w:spacing w:val="-3"/>
          <w:sz w:val="28"/>
        </w:rPr>
        <w:t xml:space="preserve"> </w:t>
      </w:r>
      <w:r>
        <w:rPr>
          <w:spacing w:val="-6"/>
          <w:sz w:val="28"/>
        </w:rPr>
        <w:t>курс</w:t>
      </w:r>
      <w:r>
        <w:rPr>
          <w:spacing w:val="-5"/>
          <w:sz w:val="28"/>
        </w:rPr>
        <w:t xml:space="preserve"> </w:t>
      </w:r>
      <w:r>
        <w:rPr>
          <w:spacing w:val="-6"/>
          <w:sz w:val="28"/>
        </w:rPr>
        <w:t>розвитку</w:t>
      </w:r>
      <w:r>
        <w:rPr>
          <w:spacing w:val="-5"/>
          <w:sz w:val="28"/>
        </w:rPr>
        <w:t xml:space="preserve"> </w:t>
      </w:r>
      <w:r>
        <w:rPr>
          <w:spacing w:val="-6"/>
          <w:sz w:val="28"/>
        </w:rPr>
        <w:t>країни;</w:t>
      </w:r>
    </w:p>
    <w:p w:rsidR="002E383A" w:rsidRDefault="00BC5805" w:rsidP="00BC5805">
      <w:pPr>
        <w:pStyle w:val="a5"/>
        <w:numPr>
          <w:ilvl w:val="1"/>
          <w:numId w:val="20"/>
        </w:numPr>
        <w:tabs>
          <w:tab w:val="left" w:pos="589"/>
        </w:tabs>
        <w:spacing w:before="161"/>
        <w:ind w:left="589" w:hanging="357"/>
        <w:rPr>
          <w:sz w:val="28"/>
        </w:rPr>
      </w:pPr>
      <w:r>
        <w:rPr>
          <w:spacing w:val="-6"/>
          <w:sz w:val="28"/>
        </w:rPr>
        <w:t>несприятливі</w:t>
      </w:r>
      <w:r>
        <w:rPr>
          <w:spacing w:val="-3"/>
          <w:sz w:val="28"/>
        </w:rPr>
        <w:t xml:space="preserve"> </w:t>
      </w:r>
      <w:r>
        <w:rPr>
          <w:spacing w:val="-6"/>
          <w:sz w:val="28"/>
        </w:rPr>
        <w:t>зміни</w:t>
      </w:r>
      <w:r>
        <w:rPr>
          <w:spacing w:val="-2"/>
          <w:sz w:val="28"/>
        </w:rPr>
        <w:t xml:space="preserve"> </w:t>
      </w:r>
      <w:r>
        <w:rPr>
          <w:spacing w:val="-6"/>
          <w:sz w:val="28"/>
        </w:rPr>
        <w:t>в</w:t>
      </w:r>
      <w:r>
        <w:rPr>
          <w:spacing w:val="-7"/>
          <w:sz w:val="28"/>
        </w:rPr>
        <w:t xml:space="preserve"> </w:t>
      </w:r>
      <w:r>
        <w:rPr>
          <w:spacing w:val="-6"/>
          <w:sz w:val="28"/>
        </w:rPr>
        <w:t>податковому законодавстві;</w:t>
      </w:r>
    </w:p>
    <w:p w:rsidR="002E383A" w:rsidRDefault="00BC5805" w:rsidP="00BC5805">
      <w:pPr>
        <w:pStyle w:val="a5"/>
        <w:numPr>
          <w:ilvl w:val="1"/>
          <w:numId w:val="20"/>
        </w:numPr>
        <w:tabs>
          <w:tab w:val="left" w:pos="588"/>
        </w:tabs>
        <w:spacing w:before="160"/>
        <w:ind w:left="588" w:hanging="356"/>
        <w:rPr>
          <w:sz w:val="28"/>
        </w:rPr>
      </w:pPr>
      <w:r>
        <w:rPr>
          <w:spacing w:val="-6"/>
          <w:sz w:val="28"/>
        </w:rPr>
        <w:t>ризики,</w:t>
      </w:r>
      <w:r>
        <w:rPr>
          <w:spacing w:val="-7"/>
          <w:sz w:val="28"/>
        </w:rPr>
        <w:t xml:space="preserve"> </w:t>
      </w:r>
      <w:r>
        <w:rPr>
          <w:spacing w:val="-6"/>
          <w:sz w:val="28"/>
        </w:rPr>
        <w:t>пов’язані</w:t>
      </w:r>
      <w:r>
        <w:rPr>
          <w:sz w:val="28"/>
        </w:rPr>
        <w:t xml:space="preserve"> </w:t>
      </w:r>
      <w:r>
        <w:rPr>
          <w:spacing w:val="-6"/>
          <w:sz w:val="28"/>
        </w:rPr>
        <w:t>з</w:t>
      </w:r>
      <w:r>
        <w:rPr>
          <w:spacing w:val="-2"/>
          <w:sz w:val="28"/>
        </w:rPr>
        <w:t xml:space="preserve"> </w:t>
      </w:r>
      <w:r>
        <w:rPr>
          <w:spacing w:val="-6"/>
          <w:sz w:val="28"/>
        </w:rPr>
        <w:t>купівельною</w:t>
      </w:r>
      <w:r>
        <w:rPr>
          <w:spacing w:val="-5"/>
          <w:sz w:val="28"/>
        </w:rPr>
        <w:t xml:space="preserve"> </w:t>
      </w:r>
      <w:r>
        <w:rPr>
          <w:spacing w:val="-6"/>
          <w:sz w:val="28"/>
        </w:rPr>
        <w:t>спроможністю</w:t>
      </w:r>
      <w:r>
        <w:rPr>
          <w:spacing w:val="-3"/>
          <w:sz w:val="28"/>
        </w:rPr>
        <w:t xml:space="preserve"> </w:t>
      </w:r>
      <w:r>
        <w:rPr>
          <w:spacing w:val="-6"/>
          <w:sz w:val="28"/>
        </w:rPr>
        <w:t>грошей.</w:t>
      </w:r>
    </w:p>
    <w:p w:rsidR="002E383A" w:rsidRDefault="00BC5805" w:rsidP="00BC5805">
      <w:pPr>
        <w:pStyle w:val="2"/>
        <w:numPr>
          <w:ilvl w:val="0"/>
          <w:numId w:val="20"/>
        </w:numPr>
        <w:tabs>
          <w:tab w:val="left" w:pos="637"/>
        </w:tabs>
        <w:spacing w:before="168"/>
        <w:ind w:left="637" w:hanging="405"/>
      </w:pPr>
      <w:r>
        <w:rPr>
          <w:spacing w:val="-6"/>
        </w:rPr>
        <w:t>До</w:t>
      </w:r>
      <w:r>
        <w:rPr>
          <w:spacing w:val="-4"/>
        </w:rPr>
        <w:t xml:space="preserve"> </w:t>
      </w:r>
      <w:r>
        <w:rPr>
          <w:spacing w:val="-6"/>
        </w:rPr>
        <w:t>виробничих</w:t>
      </w:r>
      <w:r>
        <w:rPr>
          <w:spacing w:val="-2"/>
        </w:rPr>
        <w:t xml:space="preserve"> </w:t>
      </w:r>
      <w:r>
        <w:rPr>
          <w:spacing w:val="-6"/>
        </w:rPr>
        <w:t>ризиків</w:t>
      </w:r>
      <w:r>
        <w:rPr>
          <w:spacing w:val="-4"/>
        </w:rPr>
        <w:t xml:space="preserve"> </w:t>
      </w:r>
      <w:r>
        <w:rPr>
          <w:spacing w:val="-6"/>
        </w:rPr>
        <w:t>належать:</w:t>
      </w:r>
    </w:p>
    <w:p w:rsidR="002E383A" w:rsidRDefault="00BC5805" w:rsidP="00BC5805">
      <w:pPr>
        <w:pStyle w:val="a5"/>
        <w:numPr>
          <w:ilvl w:val="1"/>
          <w:numId w:val="20"/>
        </w:numPr>
        <w:tabs>
          <w:tab w:val="left" w:pos="589"/>
        </w:tabs>
        <w:spacing w:before="155"/>
        <w:ind w:left="589" w:hanging="357"/>
        <w:rPr>
          <w:sz w:val="28"/>
        </w:rPr>
      </w:pPr>
      <w:r>
        <w:rPr>
          <w:spacing w:val="-6"/>
          <w:sz w:val="28"/>
        </w:rPr>
        <w:t>реалізаційні</w:t>
      </w:r>
      <w:r>
        <w:rPr>
          <w:spacing w:val="-2"/>
          <w:sz w:val="28"/>
        </w:rPr>
        <w:t xml:space="preserve"> ризики;</w:t>
      </w:r>
    </w:p>
    <w:p w:rsidR="002E383A" w:rsidRDefault="00BC5805" w:rsidP="00BC5805">
      <w:pPr>
        <w:pStyle w:val="a5"/>
        <w:numPr>
          <w:ilvl w:val="1"/>
          <w:numId w:val="20"/>
        </w:numPr>
        <w:tabs>
          <w:tab w:val="left" w:pos="588"/>
        </w:tabs>
        <w:spacing w:before="161"/>
        <w:ind w:left="588" w:hanging="356"/>
        <w:rPr>
          <w:sz w:val="28"/>
        </w:rPr>
      </w:pPr>
      <w:r>
        <w:rPr>
          <w:spacing w:val="-6"/>
          <w:sz w:val="28"/>
        </w:rPr>
        <w:t>політичний</w:t>
      </w:r>
      <w:r>
        <w:rPr>
          <w:spacing w:val="-3"/>
          <w:sz w:val="28"/>
        </w:rPr>
        <w:t xml:space="preserve"> </w:t>
      </w:r>
      <w:r>
        <w:rPr>
          <w:spacing w:val="-6"/>
          <w:sz w:val="28"/>
        </w:rPr>
        <w:t>курс</w:t>
      </w:r>
      <w:r>
        <w:rPr>
          <w:spacing w:val="-5"/>
          <w:sz w:val="28"/>
        </w:rPr>
        <w:t xml:space="preserve"> </w:t>
      </w:r>
      <w:r>
        <w:rPr>
          <w:spacing w:val="-6"/>
          <w:sz w:val="28"/>
        </w:rPr>
        <w:t>розвитку</w:t>
      </w:r>
      <w:r>
        <w:rPr>
          <w:spacing w:val="-5"/>
          <w:sz w:val="28"/>
        </w:rPr>
        <w:t xml:space="preserve"> </w:t>
      </w:r>
      <w:r>
        <w:rPr>
          <w:spacing w:val="-6"/>
          <w:sz w:val="28"/>
        </w:rPr>
        <w:t>країни;</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20"/>
        </w:numPr>
        <w:tabs>
          <w:tab w:val="left" w:pos="589"/>
        </w:tabs>
        <w:spacing w:before="67"/>
        <w:ind w:left="589" w:hanging="357"/>
        <w:rPr>
          <w:sz w:val="28"/>
        </w:rPr>
      </w:pPr>
      <w:r>
        <w:rPr>
          <w:spacing w:val="-6"/>
          <w:sz w:val="28"/>
        </w:rPr>
        <w:lastRenderedPageBreak/>
        <w:t>несприятливі</w:t>
      </w:r>
      <w:r>
        <w:rPr>
          <w:spacing w:val="-3"/>
          <w:sz w:val="28"/>
        </w:rPr>
        <w:t xml:space="preserve"> </w:t>
      </w:r>
      <w:r>
        <w:rPr>
          <w:spacing w:val="-6"/>
          <w:sz w:val="28"/>
        </w:rPr>
        <w:t>зміни</w:t>
      </w:r>
      <w:r>
        <w:rPr>
          <w:spacing w:val="-2"/>
          <w:sz w:val="28"/>
        </w:rPr>
        <w:t xml:space="preserve"> </w:t>
      </w:r>
      <w:r>
        <w:rPr>
          <w:spacing w:val="-6"/>
          <w:sz w:val="28"/>
        </w:rPr>
        <w:t>в</w:t>
      </w:r>
      <w:r>
        <w:rPr>
          <w:spacing w:val="-7"/>
          <w:sz w:val="28"/>
        </w:rPr>
        <w:t xml:space="preserve"> </w:t>
      </w:r>
      <w:r>
        <w:rPr>
          <w:spacing w:val="-6"/>
          <w:sz w:val="28"/>
        </w:rPr>
        <w:t>податковому законодавстві;</w:t>
      </w:r>
    </w:p>
    <w:p w:rsidR="002E383A" w:rsidRDefault="00BC5805" w:rsidP="00BC5805">
      <w:pPr>
        <w:pStyle w:val="a5"/>
        <w:numPr>
          <w:ilvl w:val="1"/>
          <w:numId w:val="20"/>
        </w:numPr>
        <w:tabs>
          <w:tab w:val="left" w:pos="588"/>
        </w:tabs>
        <w:spacing w:before="163"/>
        <w:ind w:left="588" w:hanging="356"/>
        <w:rPr>
          <w:sz w:val="28"/>
        </w:rPr>
      </w:pPr>
      <w:r>
        <w:rPr>
          <w:spacing w:val="-6"/>
          <w:sz w:val="28"/>
        </w:rPr>
        <w:t>ризики,</w:t>
      </w:r>
      <w:r>
        <w:rPr>
          <w:spacing w:val="-7"/>
          <w:sz w:val="28"/>
        </w:rPr>
        <w:t xml:space="preserve"> </w:t>
      </w:r>
      <w:r>
        <w:rPr>
          <w:spacing w:val="-6"/>
          <w:sz w:val="28"/>
        </w:rPr>
        <w:t>пов’язані</w:t>
      </w:r>
      <w:r>
        <w:rPr>
          <w:sz w:val="28"/>
        </w:rPr>
        <w:t xml:space="preserve"> </w:t>
      </w:r>
      <w:r>
        <w:rPr>
          <w:spacing w:val="-6"/>
          <w:sz w:val="28"/>
        </w:rPr>
        <w:t>з</w:t>
      </w:r>
      <w:r>
        <w:rPr>
          <w:spacing w:val="-2"/>
          <w:sz w:val="28"/>
        </w:rPr>
        <w:t xml:space="preserve"> </w:t>
      </w:r>
      <w:r>
        <w:rPr>
          <w:spacing w:val="-6"/>
          <w:sz w:val="28"/>
        </w:rPr>
        <w:t>купівельною</w:t>
      </w:r>
      <w:r>
        <w:rPr>
          <w:spacing w:val="-5"/>
          <w:sz w:val="28"/>
        </w:rPr>
        <w:t xml:space="preserve"> </w:t>
      </w:r>
      <w:r>
        <w:rPr>
          <w:spacing w:val="-6"/>
          <w:sz w:val="28"/>
        </w:rPr>
        <w:t>спроможністю</w:t>
      </w:r>
      <w:r>
        <w:rPr>
          <w:spacing w:val="-3"/>
          <w:sz w:val="28"/>
        </w:rPr>
        <w:t xml:space="preserve"> </w:t>
      </w:r>
      <w:r>
        <w:rPr>
          <w:spacing w:val="-6"/>
          <w:sz w:val="28"/>
        </w:rPr>
        <w:t>грошей.</w:t>
      </w:r>
    </w:p>
    <w:p w:rsidR="002E383A" w:rsidRDefault="00BC5805" w:rsidP="00BC5805">
      <w:pPr>
        <w:pStyle w:val="2"/>
        <w:numPr>
          <w:ilvl w:val="0"/>
          <w:numId w:val="20"/>
        </w:numPr>
        <w:tabs>
          <w:tab w:val="left" w:pos="507"/>
        </w:tabs>
        <w:spacing w:before="166"/>
        <w:ind w:left="507" w:hanging="275"/>
      </w:pPr>
      <w:r>
        <w:rPr>
          <w:spacing w:val="-6"/>
        </w:rPr>
        <w:t>До</w:t>
      </w:r>
      <w:r>
        <w:rPr>
          <w:spacing w:val="-5"/>
        </w:rPr>
        <w:t xml:space="preserve"> </w:t>
      </w:r>
      <w:r>
        <w:rPr>
          <w:spacing w:val="-6"/>
        </w:rPr>
        <w:t>ризиків</w:t>
      </w:r>
      <w:r>
        <w:rPr>
          <w:spacing w:val="-4"/>
        </w:rPr>
        <w:t xml:space="preserve"> </w:t>
      </w:r>
      <w:r>
        <w:rPr>
          <w:spacing w:val="-6"/>
        </w:rPr>
        <w:t>зовнішньоекономічної</w:t>
      </w:r>
      <w:r>
        <w:rPr>
          <w:spacing w:val="-2"/>
        </w:rPr>
        <w:t xml:space="preserve"> </w:t>
      </w:r>
      <w:r>
        <w:rPr>
          <w:spacing w:val="-6"/>
        </w:rPr>
        <w:t>діяльності</w:t>
      </w:r>
      <w:r>
        <w:rPr>
          <w:spacing w:val="-2"/>
        </w:rPr>
        <w:t xml:space="preserve"> </w:t>
      </w:r>
      <w:r>
        <w:rPr>
          <w:spacing w:val="-6"/>
        </w:rPr>
        <w:t>належать:</w:t>
      </w:r>
    </w:p>
    <w:p w:rsidR="002E383A" w:rsidRDefault="00BC5805" w:rsidP="00BC5805">
      <w:pPr>
        <w:pStyle w:val="a5"/>
        <w:numPr>
          <w:ilvl w:val="1"/>
          <w:numId w:val="20"/>
        </w:numPr>
        <w:tabs>
          <w:tab w:val="left" w:pos="655"/>
        </w:tabs>
        <w:spacing w:before="155"/>
        <w:rPr>
          <w:sz w:val="28"/>
        </w:rPr>
      </w:pPr>
      <w:r>
        <w:rPr>
          <w:spacing w:val="-6"/>
          <w:sz w:val="28"/>
        </w:rPr>
        <w:t>реалізаційні</w:t>
      </w:r>
      <w:r>
        <w:rPr>
          <w:spacing w:val="-2"/>
          <w:sz w:val="28"/>
        </w:rPr>
        <w:t xml:space="preserve"> ризики;</w:t>
      </w:r>
    </w:p>
    <w:p w:rsidR="002E383A" w:rsidRDefault="00BC5805" w:rsidP="00BC5805">
      <w:pPr>
        <w:pStyle w:val="a5"/>
        <w:numPr>
          <w:ilvl w:val="1"/>
          <w:numId w:val="20"/>
        </w:numPr>
        <w:tabs>
          <w:tab w:val="left" w:pos="653"/>
        </w:tabs>
        <w:spacing w:before="161"/>
        <w:ind w:left="653" w:hanging="421"/>
        <w:rPr>
          <w:sz w:val="28"/>
        </w:rPr>
      </w:pPr>
      <w:r>
        <w:rPr>
          <w:spacing w:val="-6"/>
          <w:sz w:val="28"/>
        </w:rPr>
        <w:t>адміністративно-законодавчі</w:t>
      </w:r>
      <w:r>
        <w:rPr>
          <w:spacing w:val="-1"/>
          <w:sz w:val="28"/>
        </w:rPr>
        <w:t xml:space="preserve"> </w:t>
      </w:r>
      <w:r>
        <w:rPr>
          <w:spacing w:val="-6"/>
          <w:sz w:val="28"/>
        </w:rPr>
        <w:t>ризики;</w:t>
      </w:r>
    </w:p>
    <w:p w:rsidR="002E383A" w:rsidRDefault="00BC5805" w:rsidP="00BC5805">
      <w:pPr>
        <w:pStyle w:val="a5"/>
        <w:numPr>
          <w:ilvl w:val="1"/>
          <w:numId w:val="20"/>
        </w:numPr>
        <w:tabs>
          <w:tab w:val="left" w:pos="655"/>
        </w:tabs>
        <w:spacing w:before="162"/>
        <w:rPr>
          <w:sz w:val="28"/>
        </w:rPr>
      </w:pPr>
      <w:r>
        <w:rPr>
          <w:spacing w:val="-6"/>
          <w:sz w:val="28"/>
        </w:rPr>
        <w:t>інвестиційні</w:t>
      </w:r>
      <w:r>
        <w:rPr>
          <w:sz w:val="28"/>
        </w:rPr>
        <w:t xml:space="preserve"> </w:t>
      </w:r>
      <w:r>
        <w:rPr>
          <w:spacing w:val="-2"/>
          <w:sz w:val="28"/>
        </w:rPr>
        <w:t>ризики;</w:t>
      </w:r>
    </w:p>
    <w:p w:rsidR="002E383A" w:rsidRDefault="00BC5805" w:rsidP="00BC5805">
      <w:pPr>
        <w:pStyle w:val="a5"/>
        <w:numPr>
          <w:ilvl w:val="1"/>
          <w:numId w:val="20"/>
        </w:numPr>
        <w:tabs>
          <w:tab w:val="left" w:pos="653"/>
        </w:tabs>
        <w:spacing w:before="161"/>
        <w:ind w:left="653" w:hanging="421"/>
        <w:rPr>
          <w:sz w:val="28"/>
        </w:rPr>
      </w:pPr>
      <w:r>
        <w:rPr>
          <w:spacing w:val="-5"/>
          <w:sz w:val="28"/>
        </w:rPr>
        <w:t>митні</w:t>
      </w:r>
      <w:r>
        <w:rPr>
          <w:spacing w:val="-8"/>
          <w:sz w:val="28"/>
        </w:rPr>
        <w:t xml:space="preserve"> </w:t>
      </w:r>
      <w:r>
        <w:rPr>
          <w:spacing w:val="-2"/>
          <w:sz w:val="28"/>
        </w:rPr>
        <w:t>ризики.</w:t>
      </w:r>
    </w:p>
    <w:p w:rsidR="002E383A" w:rsidRDefault="00BC5805" w:rsidP="00BC5805">
      <w:pPr>
        <w:pStyle w:val="2"/>
        <w:numPr>
          <w:ilvl w:val="0"/>
          <w:numId w:val="20"/>
        </w:numPr>
        <w:tabs>
          <w:tab w:val="left" w:pos="637"/>
        </w:tabs>
        <w:ind w:left="637" w:hanging="405"/>
      </w:pPr>
      <w:r>
        <w:rPr>
          <w:spacing w:val="-6"/>
        </w:rPr>
        <w:t>Демографічний ризик</w:t>
      </w:r>
      <w:r>
        <w:rPr>
          <w:spacing w:val="-3"/>
        </w:rPr>
        <w:t xml:space="preserve"> </w:t>
      </w:r>
      <w:r>
        <w:rPr>
          <w:spacing w:val="-6"/>
        </w:rPr>
        <w:t>–</w:t>
      </w:r>
      <w:r>
        <w:rPr>
          <w:spacing w:val="-2"/>
        </w:rPr>
        <w:t xml:space="preserve"> </w:t>
      </w:r>
      <w:r>
        <w:rPr>
          <w:spacing w:val="-6"/>
        </w:rPr>
        <w:t>це</w:t>
      </w:r>
      <w:r>
        <w:rPr>
          <w:spacing w:val="-2"/>
        </w:rPr>
        <w:t xml:space="preserve"> </w:t>
      </w:r>
      <w:r>
        <w:rPr>
          <w:spacing w:val="-6"/>
        </w:rPr>
        <w:t>окремий</w:t>
      </w:r>
      <w:r>
        <w:rPr>
          <w:spacing w:val="-3"/>
        </w:rPr>
        <w:t xml:space="preserve"> </w:t>
      </w:r>
      <w:r>
        <w:rPr>
          <w:spacing w:val="-6"/>
        </w:rPr>
        <w:t>випадок:</w:t>
      </w:r>
    </w:p>
    <w:p w:rsidR="002E383A" w:rsidRDefault="00BC5805" w:rsidP="00BC5805">
      <w:pPr>
        <w:pStyle w:val="a5"/>
        <w:numPr>
          <w:ilvl w:val="1"/>
          <w:numId w:val="20"/>
        </w:numPr>
        <w:tabs>
          <w:tab w:val="left" w:pos="569"/>
        </w:tabs>
        <w:spacing w:before="156"/>
        <w:ind w:left="569" w:hanging="337"/>
        <w:rPr>
          <w:sz w:val="28"/>
        </w:rPr>
      </w:pPr>
      <w:r>
        <w:rPr>
          <w:spacing w:val="-6"/>
          <w:sz w:val="28"/>
        </w:rPr>
        <w:t>соціального</w:t>
      </w:r>
      <w:r>
        <w:rPr>
          <w:spacing w:val="-4"/>
          <w:sz w:val="28"/>
        </w:rPr>
        <w:t xml:space="preserve"> </w:t>
      </w:r>
      <w:r>
        <w:rPr>
          <w:spacing w:val="-2"/>
          <w:sz w:val="28"/>
        </w:rPr>
        <w:t>ризику;</w:t>
      </w:r>
    </w:p>
    <w:p w:rsidR="002E383A" w:rsidRDefault="00BC5805" w:rsidP="00BC5805">
      <w:pPr>
        <w:pStyle w:val="a5"/>
        <w:numPr>
          <w:ilvl w:val="1"/>
          <w:numId w:val="20"/>
        </w:numPr>
        <w:tabs>
          <w:tab w:val="left" w:pos="585"/>
        </w:tabs>
        <w:spacing w:before="163"/>
        <w:ind w:left="585" w:hanging="353"/>
        <w:rPr>
          <w:sz w:val="28"/>
        </w:rPr>
      </w:pPr>
      <w:r>
        <w:rPr>
          <w:spacing w:val="-6"/>
          <w:sz w:val="28"/>
        </w:rPr>
        <w:t xml:space="preserve">політичного </w:t>
      </w:r>
      <w:r>
        <w:rPr>
          <w:spacing w:val="-2"/>
          <w:sz w:val="28"/>
        </w:rPr>
        <w:t>ризику;</w:t>
      </w:r>
    </w:p>
    <w:p w:rsidR="002E383A" w:rsidRDefault="00BC5805" w:rsidP="00BC5805">
      <w:pPr>
        <w:pStyle w:val="a5"/>
        <w:numPr>
          <w:ilvl w:val="1"/>
          <w:numId w:val="20"/>
        </w:numPr>
        <w:tabs>
          <w:tab w:val="left" w:pos="569"/>
        </w:tabs>
        <w:spacing w:before="161"/>
        <w:ind w:left="569" w:hanging="337"/>
        <w:rPr>
          <w:sz w:val="28"/>
        </w:rPr>
      </w:pPr>
      <w:r>
        <w:rPr>
          <w:spacing w:val="-6"/>
          <w:sz w:val="28"/>
        </w:rPr>
        <w:t>виробничого</w:t>
      </w:r>
      <w:r>
        <w:rPr>
          <w:spacing w:val="-3"/>
          <w:sz w:val="28"/>
        </w:rPr>
        <w:t xml:space="preserve"> </w:t>
      </w:r>
      <w:r>
        <w:rPr>
          <w:spacing w:val="-2"/>
          <w:sz w:val="28"/>
        </w:rPr>
        <w:t>ризику;</w:t>
      </w:r>
    </w:p>
    <w:p w:rsidR="002E383A" w:rsidRDefault="00BC5805" w:rsidP="00BC5805">
      <w:pPr>
        <w:pStyle w:val="a5"/>
        <w:numPr>
          <w:ilvl w:val="1"/>
          <w:numId w:val="20"/>
        </w:numPr>
        <w:tabs>
          <w:tab w:val="left" w:pos="585"/>
        </w:tabs>
        <w:spacing w:before="160"/>
        <w:ind w:left="585" w:hanging="353"/>
        <w:rPr>
          <w:sz w:val="28"/>
        </w:rPr>
      </w:pPr>
      <w:r>
        <w:rPr>
          <w:spacing w:val="-6"/>
          <w:sz w:val="28"/>
        </w:rPr>
        <w:t>екологічного</w:t>
      </w:r>
      <w:r>
        <w:rPr>
          <w:spacing w:val="-4"/>
          <w:sz w:val="28"/>
        </w:rPr>
        <w:t xml:space="preserve"> </w:t>
      </w:r>
      <w:r>
        <w:rPr>
          <w:spacing w:val="-2"/>
          <w:sz w:val="28"/>
        </w:rPr>
        <w:t>ризику.</w:t>
      </w:r>
    </w:p>
    <w:p w:rsidR="002E383A" w:rsidRDefault="00BC5805" w:rsidP="00BC5805">
      <w:pPr>
        <w:pStyle w:val="2"/>
        <w:numPr>
          <w:ilvl w:val="0"/>
          <w:numId w:val="20"/>
        </w:numPr>
        <w:tabs>
          <w:tab w:val="left" w:pos="637"/>
        </w:tabs>
        <w:ind w:left="637" w:hanging="405"/>
      </w:pPr>
      <w:r>
        <w:rPr>
          <w:spacing w:val="-6"/>
        </w:rPr>
        <w:t>Ризик</w:t>
      </w:r>
      <w:r>
        <w:rPr>
          <w:spacing w:val="-4"/>
        </w:rPr>
        <w:t xml:space="preserve"> </w:t>
      </w:r>
      <w:r>
        <w:rPr>
          <w:spacing w:val="-6"/>
        </w:rPr>
        <w:t>нанесення</w:t>
      </w:r>
      <w:r>
        <w:rPr>
          <w:spacing w:val="-3"/>
        </w:rPr>
        <w:t xml:space="preserve"> </w:t>
      </w:r>
      <w:r>
        <w:rPr>
          <w:spacing w:val="-6"/>
        </w:rPr>
        <w:t>збитку</w:t>
      </w:r>
      <w:r>
        <w:rPr>
          <w:spacing w:val="-1"/>
        </w:rPr>
        <w:t xml:space="preserve"> </w:t>
      </w:r>
      <w:r>
        <w:rPr>
          <w:spacing w:val="-6"/>
        </w:rPr>
        <w:t>зовнішньому</w:t>
      </w:r>
      <w:r>
        <w:rPr>
          <w:spacing w:val="-4"/>
        </w:rPr>
        <w:t xml:space="preserve"> </w:t>
      </w:r>
      <w:r>
        <w:rPr>
          <w:spacing w:val="-6"/>
        </w:rPr>
        <w:t>середовищу</w:t>
      </w:r>
      <w:r>
        <w:rPr>
          <w:spacing w:val="-4"/>
        </w:rPr>
        <w:t xml:space="preserve"> </w:t>
      </w:r>
      <w:r>
        <w:rPr>
          <w:spacing w:val="-6"/>
        </w:rPr>
        <w:t>–</w:t>
      </w:r>
      <w:r>
        <w:t xml:space="preserve"> </w:t>
      </w:r>
      <w:r>
        <w:rPr>
          <w:spacing w:val="-6"/>
        </w:rPr>
        <w:t>це:</w:t>
      </w:r>
    </w:p>
    <w:p w:rsidR="002E383A" w:rsidRDefault="00BC5805" w:rsidP="00BC5805">
      <w:pPr>
        <w:pStyle w:val="a5"/>
        <w:numPr>
          <w:ilvl w:val="1"/>
          <w:numId w:val="20"/>
        </w:numPr>
        <w:tabs>
          <w:tab w:val="left" w:pos="569"/>
        </w:tabs>
        <w:spacing w:before="158"/>
        <w:ind w:left="569" w:hanging="337"/>
        <w:rPr>
          <w:sz w:val="28"/>
        </w:rPr>
      </w:pPr>
      <w:r>
        <w:rPr>
          <w:spacing w:val="-6"/>
          <w:sz w:val="28"/>
        </w:rPr>
        <w:t>соціальний</w:t>
      </w:r>
      <w:r>
        <w:rPr>
          <w:spacing w:val="-3"/>
          <w:sz w:val="28"/>
        </w:rPr>
        <w:t xml:space="preserve"> </w:t>
      </w:r>
      <w:r>
        <w:rPr>
          <w:spacing w:val="-2"/>
          <w:sz w:val="28"/>
        </w:rPr>
        <w:t>ризик;</w:t>
      </w:r>
    </w:p>
    <w:p w:rsidR="002E383A" w:rsidRDefault="00BC5805" w:rsidP="00BC5805">
      <w:pPr>
        <w:pStyle w:val="a5"/>
        <w:numPr>
          <w:ilvl w:val="1"/>
          <w:numId w:val="20"/>
        </w:numPr>
        <w:tabs>
          <w:tab w:val="left" w:pos="585"/>
        </w:tabs>
        <w:spacing w:before="161"/>
        <w:ind w:left="585" w:hanging="353"/>
        <w:rPr>
          <w:sz w:val="28"/>
        </w:rPr>
      </w:pPr>
      <w:r>
        <w:rPr>
          <w:spacing w:val="-6"/>
          <w:sz w:val="28"/>
        </w:rPr>
        <w:t>транспортний</w:t>
      </w:r>
      <w:r>
        <w:rPr>
          <w:spacing w:val="-3"/>
          <w:sz w:val="28"/>
        </w:rPr>
        <w:t xml:space="preserve"> </w:t>
      </w:r>
      <w:r>
        <w:rPr>
          <w:spacing w:val="-2"/>
          <w:sz w:val="28"/>
        </w:rPr>
        <w:t>ризик;</w:t>
      </w:r>
    </w:p>
    <w:p w:rsidR="002E383A" w:rsidRDefault="00BC5805" w:rsidP="00BC5805">
      <w:pPr>
        <w:pStyle w:val="a5"/>
        <w:numPr>
          <w:ilvl w:val="1"/>
          <w:numId w:val="20"/>
        </w:numPr>
        <w:tabs>
          <w:tab w:val="left" w:pos="569"/>
        </w:tabs>
        <w:spacing w:before="160"/>
        <w:ind w:left="569" w:hanging="337"/>
        <w:rPr>
          <w:sz w:val="28"/>
        </w:rPr>
      </w:pPr>
      <w:r>
        <w:rPr>
          <w:spacing w:val="-6"/>
          <w:sz w:val="28"/>
        </w:rPr>
        <w:t>виробничий</w:t>
      </w:r>
      <w:r>
        <w:rPr>
          <w:spacing w:val="-4"/>
          <w:sz w:val="28"/>
        </w:rPr>
        <w:t xml:space="preserve"> </w:t>
      </w:r>
      <w:r>
        <w:rPr>
          <w:spacing w:val="-2"/>
          <w:sz w:val="28"/>
        </w:rPr>
        <w:t>ризик;</w:t>
      </w:r>
    </w:p>
    <w:p w:rsidR="002E383A" w:rsidRDefault="00BC5805" w:rsidP="00BC5805">
      <w:pPr>
        <w:pStyle w:val="a5"/>
        <w:numPr>
          <w:ilvl w:val="1"/>
          <w:numId w:val="20"/>
        </w:numPr>
        <w:tabs>
          <w:tab w:val="left" w:pos="585"/>
        </w:tabs>
        <w:spacing w:before="161"/>
        <w:ind w:left="585" w:hanging="353"/>
        <w:rPr>
          <w:sz w:val="28"/>
        </w:rPr>
      </w:pPr>
      <w:r>
        <w:rPr>
          <w:spacing w:val="-6"/>
          <w:sz w:val="28"/>
        </w:rPr>
        <w:t>екологічний</w:t>
      </w:r>
      <w:r>
        <w:rPr>
          <w:spacing w:val="-7"/>
          <w:sz w:val="28"/>
        </w:rPr>
        <w:t xml:space="preserve"> </w:t>
      </w:r>
      <w:r>
        <w:rPr>
          <w:spacing w:val="-2"/>
          <w:sz w:val="28"/>
        </w:rPr>
        <w:t>ризик.</w:t>
      </w:r>
    </w:p>
    <w:p w:rsidR="002E383A" w:rsidRDefault="00BC5805" w:rsidP="00BC5805">
      <w:pPr>
        <w:pStyle w:val="2"/>
        <w:numPr>
          <w:ilvl w:val="0"/>
          <w:numId w:val="20"/>
        </w:numPr>
        <w:tabs>
          <w:tab w:val="left" w:pos="637"/>
        </w:tabs>
        <w:ind w:left="637" w:hanging="405"/>
      </w:pPr>
      <w:r>
        <w:rPr>
          <w:spacing w:val="-6"/>
        </w:rPr>
        <w:t>Система</w:t>
      </w:r>
      <w:r>
        <w:rPr>
          <w:spacing w:val="-3"/>
        </w:rPr>
        <w:t xml:space="preserve"> </w:t>
      </w:r>
      <w:r>
        <w:rPr>
          <w:spacing w:val="-6"/>
        </w:rPr>
        <w:t>показників</w:t>
      </w:r>
      <w:r>
        <w:rPr>
          <w:spacing w:val="-3"/>
        </w:rPr>
        <w:t xml:space="preserve"> </w:t>
      </w:r>
      <w:r>
        <w:rPr>
          <w:spacing w:val="-6"/>
        </w:rPr>
        <w:t>кількісної</w:t>
      </w:r>
      <w:r>
        <w:rPr>
          <w:spacing w:val="-4"/>
        </w:rPr>
        <w:t xml:space="preserve"> </w:t>
      </w:r>
      <w:r>
        <w:rPr>
          <w:spacing w:val="-6"/>
        </w:rPr>
        <w:t>оцінки ризику</w:t>
      </w:r>
      <w:r>
        <w:t xml:space="preserve"> </w:t>
      </w:r>
      <w:r>
        <w:rPr>
          <w:spacing w:val="-6"/>
        </w:rPr>
        <w:t>включає:</w:t>
      </w:r>
    </w:p>
    <w:p w:rsidR="002E383A" w:rsidRDefault="00BC5805" w:rsidP="00BC5805">
      <w:pPr>
        <w:pStyle w:val="a5"/>
        <w:numPr>
          <w:ilvl w:val="1"/>
          <w:numId w:val="20"/>
        </w:numPr>
        <w:tabs>
          <w:tab w:val="left" w:pos="569"/>
        </w:tabs>
        <w:spacing w:before="158"/>
        <w:ind w:left="569" w:hanging="337"/>
        <w:rPr>
          <w:sz w:val="28"/>
        </w:rPr>
      </w:pPr>
      <w:r>
        <w:rPr>
          <w:spacing w:val="-6"/>
          <w:sz w:val="28"/>
        </w:rPr>
        <w:t>абсолютні,</w:t>
      </w:r>
      <w:r>
        <w:rPr>
          <w:spacing w:val="-4"/>
          <w:sz w:val="28"/>
        </w:rPr>
        <w:t xml:space="preserve"> </w:t>
      </w:r>
      <w:r>
        <w:rPr>
          <w:spacing w:val="-6"/>
          <w:sz w:val="28"/>
        </w:rPr>
        <w:t>відносні,</w:t>
      </w:r>
      <w:r>
        <w:rPr>
          <w:spacing w:val="-5"/>
          <w:sz w:val="28"/>
        </w:rPr>
        <w:t xml:space="preserve"> </w:t>
      </w:r>
      <w:r>
        <w:rPr>
          <w:spacing w:val="-6"/>
          <w:sz w:val="28"/>
        </w:rPr>
        <w:t>інтервальні</w:t>
      </w:r>
      <w:r>
        <w:rPr>
          <w:spacing w:val="1"/>
          <w:sz w:val="28"/>
        </w:rPr>
        <w:t xml:space="preserve"> </w:t>
      </w:r>
      <w:r>
        <w:rPr>
          <w:spacing w:val="-6"/>
          <w:sz w:val="28"/>
        </w:rPr>
        <w:t>величини;</w:t>
      </w:r>
    </w:p>
    <w:p w:rsidR="002E383A" w:rsidRDefault="00BC5805" w:rsidP="00BC5805">
      <w:pPr>
        <w:pStyle w:val="a5"/>
        <w:numPr>
          <w:ilvl w:val="1"/>
          <w:numId w:val="20"/>
        </w:numPr>
        <w:tabs>
          <w:tab w:val="left" w:pos="585"/>
        </w:tabs>
        <w:spacing w:before="161"/>
        <w:ind w:left="585" w:hanging="353"/>
        <w:rPr>
          <w:sz w:val="28"/>
        </w:rPr>
      </w:pPr>
      <w:r>
        <w:rPr>
          <w:spacing w:val="-6"/>
          <w:sz w:val="28"/>
        </w:rPr>
        <w:t>якісні</w:t>
      </w:r>
      <w:r>
        <w:rPr>
          <w:spacing w:val="-5"/>
          <w:sz w:val="28"/>
        </w:rPr>
        <w:t xml:space="preserve"> </w:t>
      </w:r>
      <w:r>
        <w:rPr>
          <w:spacing w:val="-6"/>
          <w:sz w:val="28"/>
        </w:rPr>
        <w:t>та</w:t>
      </w:r>
      <w:r>
        <w:rPr>
          <w:spacing w:val="-7"/>
          <w:sz w:val="28"/>
        </w:rPr>
        <w:t xml:space="preserve"> </w:t>
      </w:r>
      <w:r>
        <w:rPr>
          <w:spacing w:val="-6"/>
          <w:sz w:val="28"/>
        </w:rPr>
        <w:t>кількісні</w:t>
      </w:r>
      <w:r>
        <w:rPr>
          <w:spacing w:val="-5"/>
          <w:sz w:val="28"/>
        </w:rPr>
        <w:t xml:space="preserve"> </w:t>
      </w:r>
      <w:r>
        <w:rPr>
          <w:spacing w:val="-6"/>
          <w:sz w:val="28"/>
        </w:rPr>
        <w:t>величини;</w:t>
      </w:r>
    </w:p>
    <w:p w:rsidR="002E383A" w:rsidRDefault="00BC5805" w:rsidP="00BC5805">
      <w:pPr>
        <w:pStyle w:val="a5"/>
        <w:numPr>
          <w:ilvl w:val="1"/>
          <w:numId w:val="20"/>
        </w:numPr>
        <w:tabs>
          <w:tab w:val="left" w:pos="569"/>
        </w:tabs>
        <w:spacing w:before="160"/>
        <w:ind w:left="569" w:hanging="337"/>
        <w:rPr>
          <w:sz w:val="28"/>
        </w:rPr>
      </w:pPr>
      <w:r>
        <w:rPr>
          <w:spacing w:val="-6"/>
          <w:sz w:val="28"/>
        </w:rPr>
        <w:t>дискретні</w:t>
      </w:r>
      <w:r>
        <w:rPr>
          <w:spacing w:val="-3"/>
          <w:sz w:val="28"/>
        </w:rPr>
        <w:t xml:space="preserve"> </w:t>
      </w:r>
      <w:r>
        <w:rPr>
          <w:spacing w:val="-6"/>
          <w:sz w:val="28"/>
        </w:rPr>
        <w:t>та інтервальні</w:t>
      </w:r>
      <w:r>
        <w:rPr>
          <w:sz w:val="28"/>
        </w:rPr>
        <w:t xml:space="preserve"> </w:t>
      </w:r>
      <w:r>
        <w:rPr>
          <w:spacing w:val="-6"/>
          <w:sz w:val="28"/>
        </w:rPr>
        <w:t>величини;</w:t>
      </w:r>
    </w:p>
    <w:p w:rsidR="002E383A" w:rsidRDefault="00BC5805" w:rsidP="00BC5805">
      <w:pPr>
        <w:pStyle w:val="a5"/>
        <w:numPr>
          <w:ilvl w:val="1"/>
          <w:numId w:val="20"/>
        </w:numPr>
        <w:tabs>
          <w:tab w:val="left" w:pos="585"/>
        </w:tabs>
        <w:spacing w:before="160"/>
        <w:ind w:left="585" w:hanging="353"/>
        <w:rPr>
          <w:sz w:val="28"/>
        </w:rPr>
      </w:pPr>
      <w:r>
        <w:rPr>
          <w:spacing w:val="-6"/>
          <w:sz w:val="28"/>
        </w:rPr>
        <w:t>статичні</w:t>
      </w:r>
      <w:r>
        <w:rPr>
          <w:spacing w:val="-5"/>
          <w:sz w:val="28"/>
        </w:rPr>
        <w:t xml:space="preserve"> </w:t>
      </w:r>
      <w:r>
        <w:rPr>
          <w:spacing w:val="-6"/>
          <w:sz w:val="28"/>
        </w:rPr>
        <w:t>та динамічні</w:t>
      </w:r>
      <w:r>
        <w:rPr>
          <w:spacing w:val="-2"/>
          <w:sz w:val="28"/>
        </w:rPr>
        <w:t xml:space="preserve"> </w:t>
      </w:r>
      <w:r>
        <w:rPr>
          <w:spacing w:val="-6"/>
          <w:sz w:val="28"/>
        </w:rPr>
        <w:t>величини.</w:t>
      </w:r>
    </w:p>
    <w:p w:rsidR="002E383A" w:rsidRDefault="00BC5805" w:rsidP="00BC5805">
      <w:pPr>
        <w:pStyle w:val="2"/>
        <w:numPr>
          <w:ilvl w:val="0"/>
          <w:numId w:val="20"/>
        </w:numPr>
        <w:tabs>
          <w:tab w:val="left" w:pos="637"/>
        </w:tabs>
        <w:spacing w:before="168"/>
        <w:ind w:left="637" w:hanging="405"/>
      </w:pPr>
      <w:r>
        <w:rPr>
          <w:spacing w:val="-4"/>
        </w:rPr>
        <w:t>Показник,</w:t>
      </w:r>
      <w:r>
        <w:rPr>
          <w:spacing w:val="-16"/>
        </w:rPr>
        <w:t xml:space="preserve"> </w:t>
      </w:r>
      <w:r>
        <w:rPr>
          <w:spacing w:val="-4"/>
        </w:rPr>
        <w:t>що</w:t>
      </w:r>
      <w:r>
        <w:rPr>
          <w:spacing w:val="-13"/>
        </w:rPr>
        <w:t xml:space="preserve"> </w:t>
      </w:r>
      <w:r>
        <w:rPr>
          <w:spacing w:val="-4"/>
        </w:rPr>
        <w:t>вимірює</w:t>
      </w:r>
      <w:r>
        <w:rPr>
          <w:spacing w:val="32"/>
        </w:rPr>
        <w:t xml:space="preserve"> </w:t>
      </w:r>
      <w:r>
        <w:rPr>
          <w:spacing w:val="-4"/>
        </w:rPr>
        <w:t>результат,</w:t>
      </w:r>
      <w:r>
        <w:rPr>
          <w:spacing w:val="-14"/>
        </w:rPr>
        <w:t xml:space="preserve"> </w:t>
      </w:r>
      <w:r>
        <w:rPr>
          <w:spacing w:val="-4"/>
        </w:rPr>
        <w:t>який</w:t>
      </w:r>
      <w:r>
        <w:rPr>
          <w:spacing w:val="-13"/>
        </w:rPr>
        <w:t xml:space="preserve"> </w:t>
      </w:r>
      <w:r>
        <w:rPr>
          <w:spacing w:val="-4"/>
        </w:rPr>
        <w:t>в</w:t>
      </w:r>
      <w:r>
        <w:rPr>
          <w:spacing w:val="-14"/>
        </w:rPr>
        <w:t xml:space="preserve"> </w:t>
      </w:r>
      <w:r>
        <w:rPr>
          <w:spacing w:val="-4"/>
        </w:rPr>
        <w:t>середньому</w:t>
      </w:r>
      <w:r>
        <w:rPr>
          <w:spacing w:val="-13"/>
        </w:rPr>
        <w:t xml:space="preserve"> </w:t>
      </w:r>
      <w:r>
        <w:rPr>
          <w:spacing w:val="-4"/>
        </w:rPr>
        <w:t>очікується</w:t>
      </w:r>
      <w:r>
        <w:rPr>
          <w:spacing w:val="-14"/>
        </w:rPr>
        <w:t xml:space="preserve"> </w:t>
      </w:r>
      <w:r>
        <w:rPr>
          <w:spacing w:val="-4"/>
        </w:rPr>
        <w:t>–</w:t>
      </w:r>
      <w:r>
        <w:rPr>
          <w:spacing w:val="-13"/>
        </w:rPr>
        <w:t xml:space="preserve"> </w:t>
      </w:r>
      <w:r>
        <w:rPr>
          <w:spacing w:val="-5"/>
        </w:rPr>
        <w:t>це:</w:t>
      </w:r>
    </w:p>
    <w:p w:rsidR="002E383A" w:rsidRDefault="00BC5805" w:rsidP="00BC5805">
      <w:pPr>
        <w:pStyle w:val="a5"/>
        <w:numPr>
          <w:ilvl w:val="1"/>
          <w:numId w:val="20"/>
        </w:numPr>
        <w:tabs>
          <w:tab w:val="left" w:pos="569"/>
        </w:tabs>
        <w:spacing w:before="156"/>
        <w:ind w:left="569" w:hanging="337"/>
        <w:rPr>
          <w:sz w:val="28"/>
        </w:rPr>
      </w:pPr>
      <w:r>
        <w:rPr>
          <w:spacing w:val="-2"/>
          <w:sz w:val="28"/>
        </w:rPr>
        <w:t>дисперсія;</w:t>
      </w:r>
    </w:p>
    <w:p w:rsidR="002E383A" w:rsidRDefault="00BC5805" w:rsidP="00BC5805">
      <w:pPr>
        <w:pStyle w:val="a5"/>
        <w:numPr>
          <w:ilvl w:val="1"/>
          <w:numId w:val="20"/>
        </w:numPr>
        <w:tabs>
          <w:tab w:val="left" w:pos="585"/>
        </w:tabs>
        <w:spacing w:before="161"/>
        <w:ind w:left="585" w:hanging="353"/>
        <w:rPr>
          <w:sz w:val="28"/>
        </w:rPr>
      </w:pPr>
      <w:r>
        <w:rPr>
          <w:spacing w:val="-7"/>
          <w:sz w:val="28"/>
        </w:rPr>
        <w:t>середньоквадратичне</w:t>
      </w:r>
      <w:r>
        <w:rPr>
          <w:spacing w:val="19"/>
          <w:sz w:val="28"/>
        </w:rPr>
        <w:t xml:space="preserve"> </w:t>
      </w:r>
      <w:r>
        <w:rPr>
          <w:spacing w:val="-2"/>
          <w:sz w:val="28"/>
        </w:rPr>
        <w:t>відхилення;</w:t>
      </w:r>
    </w:p>
    <w:p w:rsidR="002E383A" w:rsidRDefault="00BC5805" w:rsidP="00BC5805">
      <w:pPr>
        <w:pStyle w:val="a5"/>
        <w:numPr>
          <w:ilvl w:val="1"/>
          <w:numId w:val="20"/>
        </w:numPr>
        <w:tabs>
          <w:tab w:val="left" w:pos="569"/>
        </w:tabs>
        <w:spacing w:before="160"/>
        <w:ind w:left="569" w:hanging="337"/>
        <w:rPr>
          <w:sz w:val="28"/>
        </w:rPr>
      </w:pPr>
      <w:r>
        <w:rPr>
          <w:spacing w:val="-2"/>
          <w:sz w:val="28"/>
        </w:rPr>
        <w:t>семіваріація;</w:t>
      </w:r>
    </w:p>
    <w:p w:rsidR="002E383A" w:rsidRDefault="00BC5805" w:rsidP="00BC5805">
      <w:pPr>
        <w:pStyle w:val="a5"/>
        <w:numPr>
          <w:ilvl w:val="1"/>
          <w:numId w:val="20"/>
        </w:numPr>
        <w:tabs>
          <w:tab w:val="left" w:pos="585"/>
        </w:tabs>
        <w:spacing w:before="163"/>
        <w:ind w:left="585" w:hanging="353"/>
        <w:rPr>
          <w:sz w:val="28"/>
        </w:rPr>
      </w:pPr>
      <w:r>
        <w:rPr>
          <w:spacing w:val="-6"/>
          <w:sz w:val="28"/>
        </w:rPr>
        <w:t>математичне</w:t>
      </w:r>
      <w:r>
        <w:rPr>
          <w:spacing w:val="-3"/>
          <w:sz w:val="28"/>
        </w:rPr>
        <w:t xml:space="preserve"> </w:t>
      </w:r>
      <w:r>
        <w:rPr>
          <w:spacing w:val="-2"/>
          <w:sz w:val="28"/>
        </w:rPr>
        <w:t>сподівання.</w:t>
      </w:r>
    </w:p>
    <w:p w:rsidR="002E383A" w:rsidRDefault="00BC5805" w:rsidP="00BC5805">
      <w:pPr>
        <w:pStyle w:val="2"/>
        <w:numPr>
          <w:ilvl w:val="0"/>
          <w:numId w:val="20"/>
        </w:numPr>
        <w:tabs>
          <w:tab w:val="left" w:pos="507"/>
        </w:tabs>
        <w:ind w:left="507" w:hanging="275"/>
      </w:pPr>
      <w:r>
        <w:rPr>
          <w:spacing w:val="-6"/>
        </w:rPr>
        <w:t>Недоліком</w:t>
      </w:r>
      <w:r>
        <w:rPr>
          <w:spacing w:val="-4"/>
        </w:rPr>
        <w:t xml:space="preserve"> </w:t>
      </w:r>
      <w:r>
        <w:rPr>
          <w:spacing w:val="-6"/>
        </w:rPr>
        <w:t>методу</w:t>
      </w:r>
      <w:r>
        <w:rPr>
          <w:spacing w:val="-2"/>
        </w:rPr>
        <w:t xml:space="preserve"> </w:t>
      </w:r>
      <w:r>
        <w:rPr>
          <w:spacing w:val="-6"/>
        </w:rPr>
        <w:t>експертних</w:t>
      </w:r>
      <w:r>
        <w:rPr>
          <w:spacing w:val="-3"/>
        </w:rPr>
        <w:t xml:space="preserve"> </w:t>
      </w:r>
      <w:r>
        <w:rPr>
          <w:spacing w:val="-6"/>
        </w:rPr>
        <w:t>оцінок</w:t>
      </w:r>
      <w:r>
        <w:rPr>
          <w:spacing w:val="-4"/>
        </w:rPr>
        <w:t xml:space="preserve"> </w:t>
      </w:r>
      <w:r>
        <w:rPr>
          <w:spacing w:val="-6"/>
        </w:rPr>
        <w:t>є:</w:t>
      </w:r>
    </w:p>
    <w:p w:rsidR="002E383A" w:rsidRDefault="00BC5805" w:rsidP="00BC5805">
      <w:pPr>
        <w:pStyle w:val="a5"/>
        <w:numPr>
          <w:ilvl w:val="1"/>
          <w:numId w:val="20"/>
        </w:numPr>
        <w:tabs>
          <w:tab w:val="left" w:pos="589"/>
        </w:tabs>
        <w:spacing w:before="156"/>
        <w:ind w:left="589" w:hanging="357"/>
        <w:rPr>
          <w:sz w:val="28"/>
        </w:rPr>
      </w:pPr>
      <w:r>
        <w:rPr>
          <w:spacing w:val="-6"/>
          <w:sz w:val="28"/>
        </w:rPr>
        <w:t>недостатня</w:t>
      </w:r>
      <w:r>
        <w:rPr>
          <w:spacing w:val="-5"/>
          <w:sz w:val="28"/>
        </w:rPr>
        <w:t xml:space="preserve"> </w:t>
      </w:r>
      <w:r>
        <w:rPr>
          <w:spacing w:val="-6"/>
          <w:sz w:val="28"/>
        </w:rPr>
        <w:t>розробленість</w:t>
      </w:r>
      <w:r>
        <w:rPr>
          <w:spacing w:val="-3"/>
          <w:sz w:val="28"/>
        </w:rPr>
        <w:t xml:space="preserve"> </w:t>
      </w:r>
      <w:r>
        <w:rPr>
          <w:spacing w:val="-6"/>
          <w:sz w:val="28"/>
        </w:rPr>
        <w:t>(на</w:t>
      </w:r>
      <w:r>
        <w:rPr>
          <w:spacing w:val="-1"/>
          <w:sz w:val="28"/>
        </w:rPr>
        <w:t xml:space="preserve"> </w:t>
      </w:r>
      <w:r>
        <w:rPr>
          <w:spacing w:val="-6"/>
          <w:sz w:val="28"/>
        </w:rPr>
        <w:t>даний</w:t>
      </w:r>
      <w:r>
        <w:rPr>
          <w:spacing w:val="-1"/>
          <w:sz w:val="28"/>
        </w:rPr>
        <w:t xml:space="preserve"> </w:t>
      </w:r>
      <w:r>
        <w:rPr>
          <w:spacing w:val="-6"/>
          <w:sz w:val="28"/>
        </w:rPr>
        <w:t>час)</w:t>
      </w:r>
      <w:r>
        <w:rPr>
          <w:spacing w:val="-5"/>
          <w:sz w:val="28"/>
        </w:rPr>
        <w:t xml:space="preserve"> </w:t>
      </w:r>
      <w:r>
        <w:rPr>
          <w:spacing w:val="-6"/>
          <w:sz w:val="28"/>
        </w:rPr>
        <w:t>методу на</w:t>
      </w:r>
      <w:r>
        <w:rPr>
          <w:spacing w:val="-2"/>
          <w:sz w:val="28"/>
        </w:rPr>
        <w:t xml:space="preserve"> </w:t>
      </w:r>
      <w:r>
        <w:rPr>
          <w:spacing w:val="-6"/>
          <w:sz w:val="28"/>
        </w:rPr>
        <w:t>теоретичному</w:t>
      </w:r>
      <w:r>
        <w:rPr>
          <w:spacing w:val="-5"/>
          <w:sz w:val="28"/>
        </w:rPr>
        <w:t xml:space="preserve"> </w:t>
      </w:r>
      <w:r>
        <w:rPr>
          <w:spacing w:val="-6"/>
          <w:sz w:val="28"/>
        </w:rPr>
        <w:t>рівні;</w:t>
      </w:r>
    </w:p>
    <w:p w:rsidR="002E383A" w:rsidRDefault="00BC5805" w:rsidP="00BC5805">
      <w:pPr>
        <w:pStyle w:val="a5"/>
        <w:numPr>
          <w:ilvl w:val="1"/>
          <w:numId w:val="20"/>
        </w:numPr>
        <w:tabs>
          <w:tab w:val="left" w:pos="588"/>
        </w:tabs>
        <w:spacing w:before="160"/>
        <w:ind w:left="588" w:hanging="356"/>
        <w:rPr>
          <w:sz w:val="28"/>
        </w:rPr>
      </w:pPr>
      <w:r>
        <w:rPr>
          <w:spacing w:val="-6"/>
          <w:sz w:val="28"/>
        </w:rPr>
        <w:t>ігнорування</w:t>
      </w:r>
      <w:r>
        <w:rPr>
          <w:spacing w:val="-3"/>
          <w:sz w:val="28"/>
        </w:rPr>
        <w:t xml:space="preserve"> </w:t>
      </w:r>
      <w:r>
        <w:rPr>
          <w:spacing w:val="-6"/>
          <w:sz w:val="28"/>
        </w:rPr>
        <w:t>чинника</w:t>
      </w:r>
      <w:r>
        <w:rPr>
          <w:spacing w:val="-4"/>
          <w:sz w:val="28"/>
        </w:rPr>
        <w:t xml:space="preserve"> </w:t>
      </w:r>
      <w:r>
        <w:rPr>
          <w:spacing w:val="-6"/>
          <w:sz w:val="28"/>
        </w:rPr>
        <w:t>постійного</w:t>
      </w:r>
      <w:r>
        <w:rPr>
          <w:spacing w:val="-3"/>
          <w:sz w:val="28"/>
        </w:rPr>
        <w:t xml:space="preserve"> </w:t>
      </w:r>
      <w:r>
        <w:rPr>
          <w:spacing w:val="-6"/>
          <w:sz w:val="28"/>
        </w:rPr>
        <w:t>розвитку</w:t>
      </w:r>
      <w:r>
        <w:rPr>
          <w:spacing w:val="-5"/>
          <w:sz w:val="28"/>
        </w:rPr>
        <w:t xml:space="preserve"> </w:t>
      </w:r>
      <w:r>
        <w:rPr>
          <w:spacing w:val="-6"/>
          <w:sz w:val="28"/>
        </w:rPr>
        <w:t>будь-якої</w:t>
      </w:r>
      <w:r>
        <w:rPr>
          <w:spacing w:val="-2"/>
          <w:sz w:val="28"/>
        </w:rPr>
        <w:t xml:space="preserve"> </w:t>
      </w:r>
      <w:r>
        <w:rPr>
          <w:spacing w:val="-6"/>
          <w:sz w:val="28"/>
        </w:rPr>
        <w:t>діяльності;</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20"/>
        </w:numPr>
        <w:tabs>
          <w:tab w:val="left" w:pos="589"/>
        </w:tabs>
        <w:spacing w:before="67"/>
        <w:ind w:left="589" w:hanging="357"/>
        <w:rPr>
          <w:sz w:val="28"/>
        </w:rPr>
      </w:pPr>
      <w:r>
        <w:rPr>
          <w:spacing w:val="-6"/>
          <w:sz w:val="28"/>
        </w:rPr>
        <w:lastRenderedPageBreak/>
        <w:t>невисока</w:t>
      </w:r>
      <w:r>
        <w:rPr>
          <w:spacing w:val="-3"/>
          <w:sz w:val="28"/>
        </w:rPr>
        <w:t xml:space="preserve"> </w:t>
      </w:r>
      <w:r>
        <w:rPr>
          <w:spacing w:val="-6"/>
          <w:sz w:val="28"/>
        </w:rPr>
        <w:t>точність</w:t>
      </w:r>
      <w:r>
        <w:rPr>
          <w:spacing w:val="-5"/>
          <w:sz w:val="28"/>
        </w:rPr>
        <w:t xml:space="preserve"> </w:t>
      </w:r>
      <w:r>
        <w:rPr>
          <w:spacing w:val="-6"/>
          <w:sz w:val="28"/>
        </w:rPr>
        <w:t>оцінювання;</w:t>
      </w:r>
    </w:p>
    <w:p w:rsidR="002E383A" w:rsidRDefault="00BC5805" w:rsidP="00BC5805">
      <w:pPr>
        <w:pStyle w:val="a5"/>
        <w:numPr>
          <w:ilvl w:val="1"/>
          <w:numId w:val="20"/>
        </w:numPr>
        <w:tabs>
          <w:tab w:val="left" w:pos="588"/>
        </w:tabs>
        <w:spacing w:before="163"/>
        <w:ind w:left="588" w:hanging="356"/>
        <w:rPr>
          <w:sz w:val="28"/>
        </w:rPr>
      </w:pPr>
      <w:r>
        <w:rPr>
          <w:spacing w:val="-6"/>
          <w:sz w:val="28"/>
        </w:rPr>
        <w:t>отримані</w:t>
      </w:r>
      <w:r>
        <w:rPr>
          <w:spacing w:val="-7"/>
          <w:sz w:val="28"/>
        </w:rPr>
        <w:t xml:space="preserve"> </w:t>
      </w:r>
      <w:r>
        <w:rPr>
          <w:spacing w:val="-6"/>
          <w:sz w:val="28"/>
        </w:rPr>
        <w:t>результати</w:t>
      </w:r>
      <w:r>
        <w:rPr>
          <w:spacing w:val="-4"/>
          <w:sz w:val="28"/>
        </w:rPr>
        <w:t xml:space="preserve"> </w:t>
      </w:r>
      <w:r>
        <w:rPr>
          <w:spacing w:val="-6"/>
          <w:sz w:val="28"/>
        </w:rPr>
        <w:t>носять</w:t>
      </w:r>
      <w:r>
        <w:rPr>
          <w:spacing w:val="-3"/>
          <w:sz w:val="28"/>
        </w:rPr>
        <w:t xml:space="preserve"> </w:t>
      </w:r>
      <w:r>
        <w:rPr>
          <w:spacing w:val="-6"/>
          <w:sz w:val="28"/>
        </w:rPr>
        <w:t>суб’єктивний</w:t>
      </w:r>
      <w:r>
        <w:rPr>
          <w:spacing w:val="-4"/>
          <w:sz w:val="28"/>
        </w:rPr>
        <w:t xml:space="preserve"> </w:t>
      </w:r>
      <w:r>
        <w:rPr>
          <w:spacing w:val="-6"/>
          <w:sz w:val="28"/>
        </w:rPr>
        <w:t>характер.</w:t>
      </w:r>
    </w:p>
    <w:p w:rsidR="002E383A" w:rsidRDefault="00BC5805" w:rsidP="00BC5805">
      <w:pPr>
        <w:pStyle w:val="2"/>
        <w:numPr>
          <w:ilvl w:val="0"/>
          <w:numId w:val="20"/>
        </w:numPr>
        <w:tabs>
          <w:tab w:val="left" w:pos="590"/>
          <w:tab w:val="left" w:pos="653"/>
        </w:tabs>
        <w:spacing w:before="166" w:line="360" w:lineRule="auto"/>
        <w:ind w:right="387" w:hanging="359"/>
      </w:pPr>
      <w:r>
        <w:tab/>
        <w:t>Ймовірність</w:t>
      </w:r>
      <w:r>
        <w:rPr>
          <w:spacing w:val="40"/>
        </w:rPr>
        <w:t xml:space="preserve"> </w:t>
      </w:r>
      <w:r>
        <w:t>появи</w:t>
      </w:r>
      <w:r>
        <w:rPr>
          <w:spacing w:val="40"/>
        </w:rPr>
        <w:t xml:space="preserve"> </w:t>
      </w:r>
      <w:r>
        <w:t>втрат</w:t>
      </w:r>
      <w:r>
        <w:rPr>
          <w:spacing w:val="40"/>
        </w:rPr>
        <w:t xml:space="preserve"> </w:t>
      </w:r>
      <w:r>
        <w:t>у</w:t>
      </w:r>
      <w:r>
        <w:rPr>
          <w:spacing w:val="40"/>
        </w:rPr>
        <w:t xml:space="preserve"> </w:t>
      </w:r>
      <w:r>
        <w:t>разі</w:t>
      </w:r>
      <w:r>
        <w:rPr>
          <w:spacing w:val="40"/>
        </w:rPr>
        <w:t xml:space="preserve"> </w:t>
      </w:r>
      <w:r>
        <w:t>реалізації</w:t>
      </w:r>
      <w:r>
        <w:rPr>
          <w:spacing w:val="40"/>
        </w:rPr>
        <w:t xml:space="preserve"> </w:t>
      </w:r>
      <w:r>
        <w:t>цінних</w:t>
      </w:r>
      <w:r>
        <w:rPr>
          <w:spacing w:val="40"/>
        </w:rPr>
        <w:t xml:space="preserve"> </w:t>
      </w:r>
      <w:r>
        <w:t>паперів</w:t>
      </w:r>
      <w:r>
        <w:rPr>
          <w:spacing w:val="40"/>
        </w:rPr>
        <w:t xml:space="preserve"> </w:t>
      </w:r>
      <w:r>
        <w:t>або</w:t>
      </w:r>
      <w:r>
        <w:rPr>
          <w:spacing w:val="40"/>
        </w:rPr>
        <w:t xml:space="preserve"> </w:t>
      </w:r>
      <w:r>
        <w:t>інших</w:t>
      </w:r>
      <w:r>
        <w:rPr>
          <w:spacing w:val="40"/>
        </w:rPr>
        <w:t xml:space="preserve"> </w:t>
      </w:r>
      <w:r>
        <w:rPr>
          <w:spacing w:val="-2"/>
        </w:rPr>
        <w:t>товарів</w:t>
      </w:r>
      <w:r>
        <w:rPr>
          <w:spacing w:val="-10"/>
        </w:rPr>
        <w:t xml:space="preserve"> </w:t>
      </w:r>
      <w:r>
        <w:rPr>
          <w:spacing w:val="-2"/>
        </w:rPr>
        <w:t>через</w:t>
      </w:r>
      <w:r>
        <w:rPr>
          <w:spacing w:val="-12"/>
        </w:rPr>
        <w:t xml:space="preserve"> </w:t>
      </w:r>
      <w:r>
        <w:rPr>
          <w:spacing w:val="-2"/>
        </w:rPr>
        <w:t>зміну</w:t>
      </w:r>
      <w:r>
        <w:rPr>
          <w:spacing w:val="-11"/>
        </w:rPr>
        <w:t xml:space="preserve"> </w:t>
      </w:r>
      <w:r>
        <w:rPr>
          <w:spacing w:val="-2"/>
        </w:rPr>
        <w:t>оцінки</w:t>
      </w:r>
      <w:r>
        <w:rPr>
          <w:spacing w:val="-10"/>
        </w:rPr>
        <w:t xml:space="preserve"> </w:t>
      </w:r>
      <w:r>
        <w:rPr>
          <w:spacing w:val="-2"/>
        </w:rPr>
        <w:t>їхньої</w:t>
      </w:r>
      <w:r>
        <w:rPr>
          <w:spacing w:val="-8"/>
        </w:rPr>
        <w:t xml:space="preserve"> </w:t>
      </w:r>
      <w:r>
        <w:rPr>
          <w:spacing w:val="-2"/>
        </w:rPr>
        <w:t>якості</w:t>
      </w:r>
      <w:r>
        <w:rPr>
          <w:spacing w:val="-11"/>
        </w:rPr>
        <w:t xml:space="preserve"> </w:t>
      </w:r>
      <w:r>
        <w:rPr>
          <w:spacing w:val="-2"/>
        </w:rPr>
        <w:t>та</w:t>
      </w:r>
      <w:r>
        <w:rPr>
          <w:spacing w:val="-11"/>
        </w:rPr>
        <w:t xml:space="preserve"> </w:t>
      </w:r>
      <w:r>
        <w:rPr>
          <w:spacing w:val="-2"/>
        </w:rPr>
        <w:t>споживної</w:t>
      </w:r>
      <w:r>
        <w:rPr>
          <w:spacing w:val="-8"/>
        </w:rPr>
        <w:t xml:space="preserve"> </w:t>
      </w:r>
      <w:r>
        <w:rPr>
          <w:spacing w:val="-2"/>
        </w:rPr>
        <w:t>вартості</w:t>
      </w:r>
      <w:r>
        <w:rPr>
          <w:spacing w:val="-8"/>
        </w:rPr>
        <w:t xml:space="preserve"> </w:t>
      </w:r>
      <w:r>
        <w:rPr>
          <w:spacing w:val="-2"/>
        </w:rPr>
        <w:t>зумовлює:</w:t>
      </w:r>
    </w:p>
    <w:p w:rsidR="002E383A" w:rsidRDefault="00BC5805" w:rsidP="00BC5805">
      <w:pPr>
        <w:pStyle w:val="a5"/>
        <w:numPr>
          <w:ilvl w:val="1"/>
          <w:numId w:val="20"/>
        </w:numPr>
        <w:tabs>
          <w:tab w:val="left" w:pos="655"/>
        </w:tabs>
        <w:spacing w:line="316" w:lineRule="exact"/>
        <w:rPr>
          <w:sz w:val="28"/>
        </w:rPr>
      </w:pPr>
      <w:r>
        <w:rPr>
          <w:spacing w:val="-6"/>
          <w:sz w:val="28"/>
        </w:rPr>
        <w:t>виробничий</w:t>
      </w:r>
      <w:r>
        <w:rPr>
          <w:spacing w:val="-1"/>
          <w:sz w:val="28"/>
        </w:rPr>
        <w:t xml:space="preserve"> </w:t>
      </w:r>
      <w:r>
        <w:rPr>
          <w:spacing w:val="-2"/>
          <w:sz w:val="28"/>
        </w:rPr>
        <w:t>ризик;</w:t>
      </w:r>
    </w:p>
    <w:p w:rsidR="002E383A" w:rsidRDefault="00BC5805" w:rsidP="00BC5805">
      <w:pPr>
        <w:pStyle w:val="a5"/>
        <w:numPr>
          <w:ilvl w:val="1"/>
          <w:numId w:val="20"/>
        </w:numPr>
        <w:tabs>
          <w:tab w:val="left" w:pos="653"/>
        </w:tabs>
        <w:spacing w:before="162"/>
        <w:ind w:left="653" w:hanging="421"/>
        <w:rPr>
          <w:sz w:val="28"/>
        </w:rPr>
      </w:pPr>
      <w:r>
        <w:rPr>
          <w:spacing w:val="-4"/>
          <w:sz w:val="28"/>
        </w:rPr>
        <w:t>ризик</w:t>
      </w:r>
      <w:r>
        <w:rPr>
          <w:spacing w:val="-10"/>
          <w:sz w:val="28"/>
        </w:rPr>
        <w:t xml:space="preserve"> </w:t>
      </w:r>
      <w:r>
        <w:rPr>
          <w:spacing w:val="-2"/>
          <w:sz w:val="28"/>
        </w:rPr>
        <w:t>ліквідності;</w:t>
      </w:r>
    </w:p>
    <w:p w:rsidR="002E383A" w:rsidRDefault="00BC5805" w:rsidP="00BC5805">
      <w:pPr>
        <w:pStyle w:val="a5"/>
        <w:numPr>
          <w:ilvl w:val="1"/>
          <w:numId w:val="20"/>
        </w:numPr>
        <w:tabs>
          <w:tab w:val="left" w:pos="655"/>
        </w:tabs>
        <w:spacing w:before="161"/>
        <w:rPr>
          <w:sz w:val="28"/>
        </w:rPr>
      </w:pPr>
      <w:r>
        <w:rPr>
          <w:spacing w:val="-6"/>
          <w:sz w:val="28"/>
        </w:rPr>
        <w:t>інфляційний</w:t>
      </w:r>
      <w:r>
        <w:rPr>
          <w:spacing w:val="-4"/>
          <w:sz w:val="28"/>
        </w:rPr>
        <w:t xml:space="preserve"> </w:t>
      </w:r>
      <w:r>
        <w:rPr>
          <w:spacing w:val="-2"/>
          <w:sz w:val="28"/>
        </w:rPr>
        <w:t>ризик;</w:t>
      </w:r>
    </w:p>
    <w:p w:rsidR="002E383A" w:rsidRDefault="00BC5805" w:rsidP="00BC5805">
      <w:pPr>
        <w:pStyle w:val="a5"/>
        <w:numPr>
          <w:ilvl w:val="1"/>
          <w:numId w:val="20"/>
        </w:numPr>
        <w:tabs>
          <w:tab w:val="left" w:pos="653"/>
        </w:tabs>
        <w:spacing w:before="160"/>
        <w:ind w:left="653" w:hanging="421"/>
        <w:rPr>
          <w:sz w:val="28"/>
        </w:rPr>
      </w:pPr>
      <w:r>
        <w:rPr>
          <w:spacing w:val="-6"/>
          <w:sz w:val="28"/>
        </w:rPr>
        <w:t>дефляційний</w:t>
      </w:r>
      <w:r>
        <w:rPr>
          <w:spacing w:val="-4"/>
          <w:sz w:val="28"/>
        </w:rPr>
        <w:t xml:space="preserve"> </w:t>
      </w:r>
      <w:r>
        <w:rPr>
          <w:spacing w:val="-2"/>
          <w:sz w:val="28"/>
        </w:rPr>
        <w:t>ризик.</w:t>
      </w:r>
    </w:p>
    <w:p w:rsidR="002E383A" w:rsidRDefault="00BC5805" w:rsidP="00BC5805">
      <w:pPr>
        <w:pStyle w:val="2"/>
        <w:numPr>
          <w:ilvl w:val="0"/>
          <w:numId w:val="20"/>
        </w:numPr>
        <w:tabs>
          <w:tab w:val="left" w:pos="588"/>
          <w:tab w:val="left" w:pos="590"/>
        </w:tabs>
        <w:spacing w:line="362" w:lineRule="auto"/>
        <w:ind w:right="385" w:hanging="359"/>
      </w:pPr>
      <w:r>
        <w:t>Розсіювання</w:t>
      </w:r>
      <w:r>
        <w:rPr>
          <w:spacing w:val="16"/>
        </w:rPr>
        <w:t xml:space="preserve"> </w:t>
      </w:r>
      <w:r>
        <w:t>значення</w:t>
      </w:r>
      <w:r>
        <w:rPr>
          <w:spacing w:val="16"/>
        </w:rPr>
        <w:t xml:space="preserve"> </w:t>
      </w:r>
      <w:r>
        <w:t>випадкового</w:t>
      </w:r>
      <w:r>
        <w:rPr>
          <w:spacing w:val="18"/>
        </w:rPr>
        <w:t xml:space="preserve"> </w:t>
      </w:r>
      <w:r>
        <w:t>параметра</w:t>
      </w:r>
      <w:r>
        <w:rPr>
          <w:spacing w:val="18"/>
        </w:rPr>
        <w:t xml:space="preserve"> </w:t>
      </w:r>
      <w:r>
        <w:t>навколо</w:t>
      </w:r>
      <w:r>
        <w:rPr>
          <w:spacing w:val="18"/>
        </w:rPr>
        <w:t xml:space="preserve"> </w:t>
      </w:r>
      <w:r>
        <w:t>його</w:t>
      </w:r>
      <w:r>
        <w:rPr>
          <w:spacing w:val="17"/>
        </w:rPr>
        <w:t xml:space="preserve"> </w:t>
      </w:r>
      <w:r>
        <w:t>середнього значення,</w:t>
      </w:r>
      <w:r>
        <w:rPr>
          <w:spacing w:val="-18"/>
        </w:rPr>
        <w:t xml:space="preserve"> </w:t>
      </w:r>
      <w:r>
        <w:t>що</w:t>
      </w:r>
      <w:r>
        <w:rPr>
          <w:spacing w:val="-17"/>
        </w:rPr>
        <w:t xml:space="preserve"> </w:t>
      </w:r>
      <w:r>
        <w:t>прогнозується,</w:t>
      </w:r>
      <w:r>
        <w:rPr>
          <w:spacing w:val="-18"/>
        </w:rPr>
        <w:t xml:space="preserve"> </w:t>
      </w:r>
      <w:r>
        <w:t>характеризується:</w:t>
      </w:r>
    </w:p>
    <w:p w:rsidR="002E383A" w:rsidRDefault="00BC5805" w:rsidP="00BC5805">
      <w:pPr>
        <w:pStyle w:val="a5"/>
        <w:numPr>
          <w:ilvl w:val="1"/>
          <w:numId w:val="20"/>
        </w:numPr>
        <w:tabs>
          <w:tab w:val="left" w:pos="655"/>
        </w:tabs>
        <w:spacing w:line="313" w:lineRule="exact"/>
        <w:rPr>
          <w:sz w:val="28"/>
        </w:rPr>
      </w:pPr>
      <w:r>
        <w:rPr>
          <w:spacing w:val="-6"/>
          <w:sz w:val="28"/>
        </w:rPr>
        <w:t>математичним</w:t>
      </w:r>
      <w:r>
        <w:rPr>
          <w:spacing w:val="-1"/>
          <w:sz w:val="28"/>
        </w:rPr>
        <w:t xml:space="preserve"> </w:t>
      </w:r>
      <w:r>
        <w:rPr>
          <w:spacing w:val="-2"/>
          <w:sz w:val="28"/>
        </w:rPr>
        <w:t>сподіванням;</w:t>
      </w:r>
    </w:p>
    <w:p w:rsidR="002E383A" w:rsidRDefault="00BC5805" w:rsidP="00BC5805">
      <w:pPr>
        <w:pStyle w:val="a5"/>
        <w:numPr>
          <w:ilvl w:val="1"/>
          <w:numId w:val="20"/>
        </w:numPr>
        <w:tabs>
          <w:tab w:val="left" w:pos="653"/>
        </w:tabs>
        <w:spacing w:before="161"/>
        <w:ind w:left="653" w:hanging="421"/>
        <w:rPr>
          <w:sz w:val="28"/>
        </w:rPr>
      </w:pPr>
      <w:r>
        <w:rPr>
          <w:spacing w:val="-7"/>
          <w:sz w:val="28"/>
        </w:rPr>
        <w:t>середньоквадратичним</w:t>
      </w:r>
      <w:r>
        <w:rPr>
          <w:spacing w:val="18"/>
          <w:sz w:val="28"/>
        </w:rPr>
        <w:t xml:space="preserve"> </w:t>
      </w:r>
      <w:r>
        <w:rPr>
          <w:spacing w:val="-2"/>
          <w:sz w:val="28"/>
        </w:rPr>
        <w:t>відхиленням;</w:t>
      </w:r>
    </w:p>
    <w:p w:rsidR="002E383A" w:rsidRDefault="00BC5805" w:rsidP="00BC5805">
      <w:pPr>
        <w:pStyle w:val="a5"/>
        <w:numPr>
          <w:ilvl w:val="1"/>
          <w:numId w:val="20"/>
        </w:numPr>
        <w:tabs>
          <w:tab w:val="left" w:pos="655"/>
        </w:tabs>
        <w:spacing w:before="160"/>
        <w:rPr>
          <w:sz w:val="28"/>
        </w:rPr>
      </w:pPr>
      <w:r>
        <w:rPr>
          <w:spacing w:val="-6"/>
          <w:sz w:val="28"/>
        </w:rPr>
        <w:t>семіквадратичним</w:t>
      </w:r>
      <w:r>
        <w:rPr>
          <w:spacing w:val="-1"/>
          <w:sz w:val="28"/>
        </w:rPr>
        <w:t xml:space="preserve"> </w:t>
      </w:r>
      <w:r>
        <w:rPr>
          <w:spacing w:val="-2"/>
          <w:sz w:val="28"/>
        </w:rPr>
        <w:t>відхиленням;</w:t>
      </w:r>
    </w:p>
    <w:p w:rsidR="002E383A" w:rsidRDefault="00BC5805" w:rsidP="00BC5805">
      <w:pPr>
        <w:pStyle w:val="a5"/>
        <w:numPr>
          <w:ilvl w:val="1"/>
          <w:numId w:val="20"/>
        </w:numPr>
        <w:tabs>
          <w:tab w:val="left" w:pos="653"/>
        </w:tabs>
        <w:spacing w:before="163"/>
        <w:ind w:left="653" w:hanging="421"/>
        <w:rPr>
          <w:sz w:val="28"/>
        </w:rPr>
      </w:pPr>
      <w:r>
        <w:rPr>
          <w:spacing w:val="-6"/>
          <w:sz w:val="28"/>
        </w:rPr>
        <w:t>коефіцієнтом</w:t>
      </w:r>
      <w:r>
        <w:rPr>
          <w:spacing w:val="-2"/>
          <w:sz w:val="28"/>
        </w:rPr>
        <w:t xml:space="preserve"> варіації.</w:t>
      </w:r>
    </w:p>
    <w:p w:rsidR="002E383A" w:rsidRDefault="00BC5805" w:rsidP="00BC5805">
      <w:pPr>
        <w:pStyle w:val="2"/>
        <w:numPr>
          <w:ilvl w:val="0"/>
          <w:numId w:val="20"/>
        </w:numPr>
        <w:tabs>
          <w:tab w:val="left" w:pos="590"/>
          <w:tab w:val="left" w:pos="653"/>
        </w:tabs>
        <w:spacing w:line="360" w:lineRule="auto"/>
        <w:ind w:right="389" w:hanging="359"/>
      </w:pPr>
      <w:r>
        <w:tab/>
      </w:r>
      <w:r>
        <w:rPr>
          <w:spacing w:val="-2"/>
        </w:rPr>
        <w:t xml:space="preserve">Вид аналізу, який надає можливості вибору конкретного господарського </w:t>
      </w:r>
      <w:r>
        <w:t>рішення</w:t>
      </w:r>
      <w:r>
        <w:rPr>
          <w:spacing w:val="-18"/>
        </w:rPr>
        <w:t xml:space="preserve"> </w:t>
      </w:r>
      <w:r>
        <w:t>із</w:t>
      </w:r>
      <w:r>
        <w:rPr>
          <w:spacing w:val="-17"/>
        </w:rPr>
        <w:t xml:space="preserve"> </w:t>
      </w:r>
      <w:r>
        <w:t>сукупності</w:t>
      </w:r>
      <w:r>
        <w:rPr>
          <w:spacing w:val="-18"/>
        </w:rPr>
        <w:t xml:space="preserve"> </w:t>
      </w:r>
      <w:r>
        <w:t>альтернативних</w:t>
      </w:r>
      <w:r>
        <w:rPr>
          <w:spacing w:val="-17"/>
        </w:rPr>
        <w:t xml:space="preserve"> </w:t>
      </w:r>
      <w:r>
        <w:t>варіантів</w:t>
      </w:r>
      <w:r>
        <w:rPr>
          <w:spacing w:val="-18"/>
        </w:rPr>
        <w:t xml:space="preserve"> </w:t>
      </w:r>
      <w:r>
        <w:t>–</w:t>
      </w:r>
      <w:r>
        <w:rPr>
          <w:spacing w:val="-17"/>
        </w:rPr>
        <w:t xml:space="preserve"> </w:t>
      </w:r>
      <w:r>
        <w:t>це:</w:t>
      </w:r>
    </w:p>
    <w:p w:rsidR="002E383A" w:rsidRDefault="00BC5805" w:rsidP="00BC5805">
      <w:pPr>
        <w:pStyle w:val="a5"/>
        <w:numPr>
          <w:ilvl w:val="1"/>
          <w:numId w:val="20"/>
        </w:numPr>
        <w:tabs>
          <w:tab w:val="left" w:pos="589"/>
        </w:tabs>
        <w:spacing w:line="316" w:lineRule="exact"/>
        <w:ind w:left="589" w:hanging="357"/>
        <w:rPr>
          <w:sz w:val="28"/>
        </w:rPr>
      </w:pPr>
      <w:r>
        <w:rPr>
          <w:spacing w:val="-6"/>
          <w:sz w:val="28"/>
        </w:rPr>
        <w:t>якісний</w:t>
      </w:r>
      <w:r>
        <w:rPr>
          <w:spacing w:val="-4"/>
          <w:sz w:val="28"/>
        </w:rPr>
        <w:t xml:space="preserve"> </w:t>
      </w:r>
      <w:r>
        <w:rPr>
          <w:spacing w:val="-2"/>
          <w:sz w:val="28"/>
        </w:rPr>
        <w:t>аналіз;</w:t>
      </w:r>
    </w:p>
    <w:p w:rsidR="002E383A" w:rsidRDefault="00BC5805" w:rsidP="00BC5805">
      <w:pPr>
        <w:pStyle w:val="a5"/>
        <w:numPr>
          <w:ilvl w:val="1"/>
          <w:numId w:val="20"/>
        </w:numPr>
        <w:tabs>
          <w:tab w:val="left" w:pos="588"/>
        </w:tabs>
        <w:spacing w:before="161"/>
        <w:ind w:left="588" w:hanging="356"/>
        <w:rPr>
          <w:sz w:val="28"/>
        </w:rPr>
      </w:pPr>
      <w:r>
        <w:rPr>
          <w:spacing w:val="-6"/>
          <w:sz w:val="28"/>
        </w:rPr>
        <w:t>кількісний</w:t>
      </w:r>
      <w:r>
        <w:rPr>
          <w:sz w:val="28"/>
        </w:rPr>
        <w:t xml:space="preserve"> </w:t>
      </w:r>
      <w:r>
        <w:rPr>
          <w:spacing w:val="-2"/>
          <w:sz w:val="28"/>
        </w:rPr>
        <w:t>аналіз;</w:t>
      </w:r>
    </w:p>
    <w:p w:rsidR="002E383A" w:rsidRDefault="00BC5805" w:rsidP="00BC5805">
      <w:pPr>
        <w:pStyle w:val="a5"/>
        <w:numPr>
          <w:ilvl w:val="1"/>
          <w:numId w:val="20"/>
        </w:numPr>
        <w:tabs>
          <w:tab w:val="left" w:pos="589"/>
        </w:tabs>
        <w:spacing w:before="163"/>
        <w:ind w:left="589" w:hanging="357"/>
        <w:rPr>
          <w:sz w:val="28"/>
        </w:rPr>
      </w:pPr>
      <w:r>
        <w:rPr>
          <w:spacing w:val="-6"/>
          <w:sz w:val="28"/>
        </w:rPr>
        <w:t>інвестиційний</w:t>
      </w:r>
      <w:r>
        <w:rPr>
          <w:spacing w:val="-2"/>
          <w:sz w:val="28"/>
        </w:rPr>
        <w:t xml:space="preserve"> аналіз</w:t>
      </w:r>
    </w:p>
    <w:p w:rsidR="002E383A" w:rsidRDefault="00BC5805" w:rsidP="00BC5805">
      <w:pPr>
        <w:pStyle w:val="a5"/>
        <w:numPr>
          <w:ilvl w:val="1"/>
          <w:numId w:val="20"/>
        </w:numPr>
        <w:tabs>
          <w:tab w:val="left" w:pos="588"/>
        </w:tabs>
        <w:spacing w:before="160"/>
        <w:ind w:left="588" w:hanging="356"/>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20"/>
        </w:numPr>
        <w:tabs>
          <w:tab w:val="left" w:pos="590"/>
          <w:tab w:val="left" w:pos="653"/>
        </w:tabs>
        <w:spacing w:line="360" w:lineRule="auto"/>
        <w:ind w:right="386" w:hanging="359"/>
      </w:pPr>
      <w:r>
        <w:tab/>
      </w:r>
      <w:r>
        <w:rPr>
          <w:spacing w:val="-2"/>
        </w:rPr>
        <w:t xml:space="preserve">Показник, що порівнює ризикованість напрямів діяльності і конкретних </w:t>
      </w:r>
      <w:r>
        <w:t>ситуацій</w:t>
      </w:r>
      <w:r>
        <w:rPr>
          <w:spacing w:val="-18"/>
        </w:rPr>
        <w:t xml:space="preserve"> </w:t>
      </w:r>
      <w:r>
        <w:t>за</w:t>
      </w:r>
      <w:r>
        <w:rPr>
          <w:spacing w:val="-17"/>
        </w:rPr>
        <w:t xml:space="preserve"> </w:t>
      </w:r>
      <w:r>
        <w:t>ознаками,</w:t>
      </w:r>
      <w:r>
        <w:rPr>
          <w:spacing w:val="-18"/>
        </w:rPr>
        <w:t xml:space="preserve"> </w:t>
      </w:r>
      <w:r>
        <w:t>вираженими</w:t>
      </w:r>
      <w:r>
        <w:rPr>
          <w:spacing w:val="-17"/>
        </w:rPr>
        <w:t xml:space="preserve"> </w:t>
      </w:r>
      <w:r>
        <w:t>у</w:t>
      </w:r>
      <w:r>
        <w:rPr>
          <w:spacing w:val="-18"/>
        </w:rPr>
        <w:t xml:space="preserve"> </w:t>
      </w:r>
      <w:r>
        <w:t>різних</w:t>
      </w:r>
      <w:r>
        <w:rPr>
          <w:spacing w:val="-17"/>
        </w:rPr>
        <w:t xml:space="preserve"> </w:t>
      </w:r>
      <w:r>
        <w:t>одиницях</w:t>
      </w:r>
      <w:r>
        <w:rPr>
          <w:spacing w:val="-18"/>
        </w:rPr>
        <w:t xml:space="preserve"> </w:t>
      </w:r>
      <w:r>
        <w:t>виміру</w:t>
      </w:r>
      <w:r>
        <w:rPr>
          <w:spacing w:val="-17"/>
        </w:rPr>
        <w:t xml:space="preserve"> </w:t>
      </w:r>
      <w:r>
        <w:t>–</w:t>
      </w:r>
      <w:r>
        <w:rPr>
          <w:spacing w:val="-18"/>
        </w:rPr>
        <w:t xml:space="preserve"> </w:t>
      </w:r>
      <w:r>
        <w:t>це:</w:t>
      </w:r>
    </w:p>
    <w:p w:rsidR="002E383A" w:rsidRDefault="00BC5805" w:rsidP="00BC5805">
      <w:pPr>
        <w:pStyle w:val="a5"/>
        <w:numPr>
          <w:ilvl w:val="1"/>
          <w:numId w:val="20"/>
        </w:numPr>
        <w:tabs>
          <w:tab w:val="left" w:pos="589"/>
        </w:tabs>
        <w:spacing w:line="318" w:lineRule="exact"/>
        <w:ind w:left="589" w:hanging="357"/>
        <w:rPr>
          <w:sz w:val="28"/>
        </w:rPr>
      </w:pPr>
      <w:r>
        <w:rPr>
          <w:spacing w:val="-6"/>
          <w:sz w:val="28"/>
        </w:rPr>
        <w:t>математичне</w:t>
      </w:r>
      <w:r>
        <w:rPr>
          <w:spacing w:val="-2"/>
          <w:sz w:val="28"/>
        </w:rPr>
        <w:t xml:space="preserve"> сподівання;</w:t>
      </w:r>
    </w:p>
    <w:p w:rsidR="002E383A" w:rsidRDefault="00BC5805" w:rsidP="00BC5805">
      <w:pPr>
        <w:pStyle w:val="a5"/>
        <w:numPr>
          <w:ilvl w:val="1"/>
          <w:numId w:val="20"/>
        </w:numPr>
        <w:tabs>
          <w:tab w:val="left" w:pos="588"/>
        </w:tabs>
        <w:spacing w:before="161"/>
        <w:ind w:left="588" w:hanging="356"/>
        <w:rPr>
          <w:sz w:val="28"/>
        </w:rPr>
      </w:pPr>
      <w:r>
        <w:rPr>
          <w:spacing w:val="-2"/>
          <w:sz w:val="28"/>
        </w:rPr>
        <w:t>дисперсія;</w:t>
      </w:r>
    </w:p>
    <w:p w:rsidR="002E383A" w:rsidRDefault="00BC5805" w:rsidP="00BC5805">
      <w:pPr>
        <w:pStyle w:val="a5"/>
        <w:numPr>
          <w:ilvl w:val="1"/>
          <w:numId w:val="20"/>
        </w:numPr>
        <w:tabs>
          <w:tab w:val="left" w:pos="589"/>
        </w:tabs>
        <w:spacing w:before="161"/>
        <w:ind w:left="589" w:hanging="357"/>
        <w:rPr>
          <w:sz w:val="28"/>
        </w:rPr>
      </w:pPr>
      <w:r>
        <w:rPr>
          <w:spacing w:val="-7"/>
          <w:sz w:val="28"/>
        </w:rPr>
        <w:t>середньоквадратичне</w:t>
      </w:r>
      <w:r>
        <w:rPr>
          <w:spacing w:val="18"/>
          <w:sz w:val="28"/>
        </w:rPr>
        <w:t xml:space="preserve"> </w:t>
      </w:r>
      <w:r>
        <w:rPr>
          <w:spacing w:val="-2"/>
          <w:sz w:val="28"/>
        </w:rPr>
        <w:t>відхилення;</w:t>
      </w:r>
    </w:p>
    <w:p w:rsidR="002E383A" w:rsidRDefault="00BC5805" w:rsidP="00BC5805">
      <w:pPr>
        <w:pStyle w:val="a5"/>
        <w:numPr>
          <w:ilvl w:val="1"/>
          <w:numId w:val="20"/>
        </w:numPr>
        <w:tabs>
          <w:tab w:val="left" w:pos="588"/>
        </w:tabs>
        <w:spacing w:before="160"/>
        <w:ind w:left="588" w:hanging="356"/>
        <w:rPr>
          <w:sz w:val="28"/>
        </w:rPr>
      </w:pPr>
      <w:r>
        <w:rPr>
          <w:spacing w:val="-6"/>
          <w:sz w:val="28"/>
        </w:rPr>
        <w:t>коефіцієнт</w:t>
      </w:r>
      <w:r>
        <w:rPr>
          <w:spacing w:val="-1"/>
          <w:sz w:val="28"/>
        </w:rPr>
        <w:t xml:space="preserve"> </w:t>
      </w:r>
      <w:r>
        <w:rPr>
          <w:spacing w:val="-2"/>
          <w:sz w:val="28"/>
        </w:rPr>
        <w:t>варіації.</w:t>
      </w:r>
    </w:p>
    <w:p w:rsidR="002E383A" w:rsidRDefault="00BC5805" w:rsidP="00BC5805">
      <w:pPr>
        <w:pStyle w:val="2"/>
        <w:numPr>
          <w:ilvl w:val="0"/>
          <w:numId w:val="20"/>
        </w:numPr>
        <w:tabs>
          <w:tab w:val="left" w:pos="654"/>
        </w:tabs>
        <w:spacing w:before="168"/>
        <w:ind w:left="654" w:hanging="422"/>
      </w:pPr>
      <w:r>
        <w:rPr>
          <w:spacing w:val="-4"/>
        </w:rPr>
        <w:t>Поріг</w:t>
      </w:r>
      <w:r>
        <w:rPr>
          <w:spacing w:val="-14"/>
        </w:rPr>
        <w:t xml:space="preserve"> </w:t>
      </w:r>
      <w:r>
        <w:rPr>
          <w:spacing w:val="-4"/>
        </w:rPr>
        <w:t>рентабельності</w:t>
      </w:r>
      <w:r>
        <w:rPr>
          <w:spacing w:val="28"/>
        </w:rPr>
        <w:t xml:space="preserve"> </w:t>
      </w:r>
      <w:r>
        <w:rPr>
          <w:spacing w:val="-4"/>
        </w:rPr>
        <w:t>розраховується</w:t>
      </w:r>
      <w:r>
        <w:rPr>
          <w:spacing w:val="-14"/>
        </w:rPr>
        <w:t xml:space="preserve"> </w:t>
      </w:r>
      <w:r>
        <w:rPr>
          <w:spacing w:val="-4"/>
        </w:rPr>
        <w:t>за</w:t>
      </w:r>
      <w:r>
        <w:rPr>
          <w:spacing w:val="-13"/>
        </w:rPr>
        <w:t xml:space="preserve"> </w:t>
      </w:r>
      <w:r>
        <w:rPr>
          <w:spacing w:val="-4"/>
        </w:rPr>
        <w:t>формулою:</w:t>
      </w:r>
    </w:p>
    <w:p w:rsidR="002E383A" w:rsidRDefault="00BC5805" w:rsidP="00BC5805">
      <w:pPr>
        <w:pStyle w:val="a5"/>
        <w:numPr>
          <w:ilvl w:val="1"/>
          <w:numId w:val="20"/>
        </w:numPr>
        <w:tabs>
          <w:tab w:val="left" w:pos="589"/>
        </w:tabs>
        <w:spacing w:before="155"/>
        <w:ind w:left="589" w:hanging="357"/>
        <w:rPr>
          <w:sz w:val="28"/>
        </w:rPr>
      </w:pPr>
      <w:r>
        <w:rPr>
          <w:spacing w:val="-6"/>
          <w:sz w:val="28"/>
        </w:rPr>
        <w:t>Постійні</w:t>
      </w:r>
      <w:r>
        <w:rPr>
          <w:spacing w:val="-2"/>
          <w:sz w:val="28"/>
        </w:rPr>
        <w:t xml:space="preserve"> </w:t>
      </w:r>
      <w:r>
        <w:rPr>
          <w:spacing w:val="-6"/>
          <w:sz w:val="28"/>
        </w:rPr>
        <w:t>витрати</w:t>
      </w:r>
      <w:r>
        <w:rPr>
          <w:spacing w:val="-5"/>
          <w:sz w:val="28"/>
        </w:rPr>
        <w:t xml:space="preserve"> </w:t>
      </w:r>
      <w:r>
        <w:rPr>
          <w:spacing w:val="-6"/>
          <w:sz w:val="28"/>
        </w:rPr>
        <w:t>/</w:t>
      </w:r>
      <w:r>
        <w:rPr>
          <w:spacing w:val="-2"/>
          <w:sz w:val="28"/>
        </w:rPr>
        <w:t xml:space="preserve"> </w:t>
      </w:r>
      <w:r>
        <w:rPr>
          <w:spacing w:val="-6"/>
          <w:sz w:val="28"/>
        </w:rPr>
        <w:t>Валова</w:t>
      </w:r>
      <w:r>
        <w:rPr>
          <w:spacing w:val="-3"/>
          <w:sz w:val="28"/>
        </w:rPr>
        <w:t xml:space="preserve"> </w:t>
      </w:r>
      <w:r>
        <w:rPr>
          <w:spacing w:val="-6"/>
          <w:sz w:val="28"/>
        </w:rPr>
        <w:t>маржа</w:t>
      </w:r>
      <w:r>
        <w:rPr>
          <w:spacing w:val="-3"/>
          <w:sz w:val="28"/>
        </w:rPr>
        <w:t xml:space="preserve"> </w:t>
      </w:r>
      <w:r>
        <w:rPr>
          <w:spacing w:val="-6"/>
          <w:sz w:val="28"/>
        </w:rPr>
        <w:t>у</w:t>
      </w:r>
      <w:r>
        <w:rPr>
          <w:spacing w:val="-7"/>
          <w:sz w:val="28"/>
        </w:rPr>
        <w:t xml:space="preserve"> </w:t>
      </w:r>
      <w:r>
        <w:rPr>
          <w:spacing w:val="-6"/>
          <w:sz w:val="28"/>
        </w:rPr>
        <w:t>відносному</w:t>
      </w:r>
      <w:r>
        <w:rPr>
          <w:spacing w:val="-8"/>
          <w:sz w:val="28"/>
        </w:rPr>
        <w:t xml:space="preserve"> </w:t>
      </w:r>
      <w:r>
        <w:rPr>
          <w:spacing w:val="-6"/>
          <w:sz w:val="28"/>
        </w:rPr>
        <w:t>виразі</w:t>
      </w:r>
      <w:r>
        <w:rPr>
          <w:spacing w:val="-2"/>
          <w:sz w:val="28"/>
        </w:rPr>
        <w:t xml:space="preserve"> </w:t>
      </w:r>
      <w:r>
        <w:rPr>
          <w:spacing w:val="-6"/>
          <w:sz w:val="28"/>
        </w:rPr>
        <w:t>до</w:t>
      </w:r>
      <w:r>
        <w:rPr>
          <w:spacing w:val="-1"/>
          <w:sz w:val="28"/>
        </w:rPr>
        <w:t xml:space="preserve"> </w:t>
      </w:r>
      <w:r>
        <w:rPr>
          <w:spacing w:val="-6"/>
          <w:sz w:val="28"/>
        </w:rPr>
        <w:t>виручки</w:t>
      </w:r>
    </w:p>
    <w:p w:rsidR="002E383A" w:rsidRDefault="00BC5805" w:rsidP="00BC5805">
      <w:pPr>
        <w:pStyle w:val="a5"/>
        <w:numPr>
          <w:ilvl w:val="1"/>
          <w:numId w:val="20"/>
        </w:numPr>
        <w:tabs>
          <w:tab w:val="left" w:pos="588"/>
        </w:tabs>
        <w:spacing w:before="161"/>
        <w:ind w:left="588" w:hanging="356"/>
        <w:rPr>
          <w:sz w:val="28"/>
        </w:rPr>
      </w:pPr>
      <w:r>
        <w:rPr>
          <w:spacing w:val="-6"/>
          <w:sz w:val="28"/>
        </w:rPr>
        <w:t>Поріг</w:t>
      </w:r>
      <w:r>
        <w:rPr>
          <w:spacing w:val="-7"/>
          <w:sz w:val="28"/>
        </w:rPr>
        <w:t xml:space="preserve"> </w:t>
      </w:r>
      <w:r>
        <w:rPr>
          <w:spacing w:val="-6"/>
          <w:sz w:val="28"/>
        </w:rPr>
        <w:t>рентабельності</w:t>
      </w:r>
      <w:r>
        <w:rPr>
          <w:spacing w:val="-4"/>
          <w:sz w:val="28"/>
        </w:rPr>
        <w:t xml:space="preserve"> </w:t>
      </w:r>
      <w:r>
        <w:rPr>
          <w:spacing w:val="-6"/>
          <w:sz w:val="28"/>
        </w:rPr>
        <w:t>даного</w:t>
      </w:r>
      <w:r>
        <w:rPr>
          <w:sz w:val="28"/>
        </w:rPr>
        <w:t xml:space="preserve"> </w:t>
      </w:r>
      <w:r>
        <w:rPr>
          <w:spacing w:val="-6"/>
          <w:sz w:val="28"/>
        </w:rPr>
        <w:t>товару /</w:t>
      </w:r>
      <w:r>
        <w:rPr>
          <w:sz w:val="28"/>
        </w:rPr>
        <w:t xml:space="preserve"> </w:t>
      </w:r>
      <w:r>
        <w:rPr>
          <w:spacing w:val="-6"/>
          <w:sz w:val="28"/>
        </w:rPr>
        <w:t>Ціна</w:t>
      </w:r>
      <w:r>
        <w:rPr>
          <w:spacing w:val="-5"/>
          <w:sz w:val="28"/>
        </w:rPr>
        <w:t xml:space="preserve"> </w:t>
      </w:r>
      <w:r>
        <w:rPr>
          <w:spacing w:val="-6"/>
          <w:sz w:val="28"/>
        </w:rPr>
        <w:t>реалізації</w:t>
      </w:r>
      <w:r>
        <w:rPr>
          <w:spacing w:val="-3"/>
          <w:sz w:val="28"/>
        </w:rPr>
        <w:t xml:space="preserve"> </w:t>
      </w:r>
      <w:r>
        <w:rPr>
          <w:spacing w:val="-6"/>
          <w:sz w:val="28"/>
        </w:rPr>
        <w:t>одиниці</w:t>
      </w:r>
      <w:r>
        <w:rPr>
          <w:sz w:val="28"/>
        </w:rPr>
        <w:t xml:space="preserve"> </w:t>
      </w:r>
      <w:r>
        <w:rPr>
          <w:spacing w:val="-6"/>
          <w:sz w:val="28"/>
        </w:rPr>
        <w:t>продукції</w:t>
      </w:r>
    </w:p>
    <w:p w:rsidR="002E383A" w:rsidRDefault="00BC5805" w:rsidP="00BC5805">
      <w:pPr>
        <w:pStyle w:val="a5"/>
        <w:numPr>
          <w:ilvl w:val="1"/>
          <w:numId w:val="20"/>
        </w:numPr>
        <w:tabs>
          <w:tab w:val="left" w:pos="589"/>
        </w:tabs>
        <w:spacing w:before="160"/>
        <w:ind w:left="589" w:hanging="357"/>
        <w:rPr>
          <w:sz w:val="28"/>
        </w:rPr>
      </w:pPr>
      <w:r>
        <w:rPr>
          <w:spacing w:val="-6"/>
          <w:sz w:val="28"/>
        </w:rPr>
        <w:t>Виручка від</w:t>
      </w:r>
      <w:r>
        <w:rPr>
          <w:spacing w:val="-2"/>
          <w:sz w:val="28"/>
        </w:rPr>
        <w:t xml:space="preserve"> </w:t>
      </w:r>
      <w:r>
        <w:rPr>
          <w:spacing w:val="-6"/>
          <w:sz w:val="28"/>
        </w:rPr>
        <w:t>реалізації</w:t>
      </w:r>
      <w:r>
        <w:rPr>
          <w:spacing w:val="-5"/>
          <w:sz w:val="28"/>
        </w:rPr>
        <w:t xml:space="preserve"> </w:t>
      </w:r>
      <w:r>
        <w:rPr>
          <w:spacing w:val="-6"/>
          <w:sz w:val="28"/>
        </w:rPr>
        <w:t>продукції</w:t>
      </w:r>
      <w:r>
        <w:rPr>
          <w:spacing w:val="-4"/>
          <w:sz w:val="28"/>
        </w:rPr>
        <w:t xml:space="preserve"> </w:t>
      </w:r>
      <w:r>
        <w:rPr>
          <w:spacing w:val="-6"/>
          <w:sz w:val="28"/>
        </w:rPr>
        <w:t>–</w:t>
      </w:r>
      <w:r>
        <w:rPr>
          <w:spacing w:val="-2"/>
          <w:sz w:val="28"/>
        </w:rPr>
        <w:t xml:space="preserve"> </w:t>
      </w:r>
      <w:r>
        <w:rPr>
          <w:spacing w:val="-6"/>
          <w:sz w:val="28"/>
        </w:rPr>
        <w:t>Поріг рентабельності</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20"/>
        </w:numPr>
        <w:tabs>
          <w:tab w:val="left" w:pos="588"/>
        </w:tabs>
        <w:spacing w:before="67"/>
        <w:ind w:left="588" w:hanging="356"/>
        <w:rPr>
          <w:sz w:val="28"/>
        </w:rPr>
      </w:pPr>
      <w:r>
        <w:rPr>
          <w:spacing w:val="-6"/>
          <w:sz w:val="28"/>
        </w:rPr>
        <w:lastRenderedPageBreak/>
        <w:t>(Виручка</w:t>
      </w:r>
      <w:r>
        <w:rPr>
          <w:spacing w:val="-3"/>
          <w:sz w:val="28"/>
        </w:rPr>
        <w:t xml:space="preserve"> </w:t>
      </w:r>
      <w:r>
        <w:rPr>
          <w:spacing w:val="-6"/>
          <w:sz w:val="28"/>
        </w:rPr>
        <w:t>від реалізації</w:t>
      </w:r>
      <w:r>
        <w:rPr>
          <w:spacing w:val="-3"/>
          <w:sz w:val="28"/>
        </w:rPr>
        <w:t xml:space="preserve"> </w:t>
      </w:r>
      <w:r>
        <w:rPr>
          <w:spacing w:val="-6"/>
          <w:sz w:val="28"/>
        </w:rPr>
        <w:t>–</w:t>
      </w:r>
      <w:r>
        <w:rPr>
          <w:spacing w:val="-2"/>
          <w:sz w:val="28"/>
        </w:rPr>
        <w:t xml:space="preserve"> </w:t>
      </w:r>
      <w:r>
        <w:rPr>
          <w:spacing w:val="-6"/>
          <w:sz w:val="28"/>
        </w:rPr>
        <w:t>Сумарні</w:t>
      </w:r>
      <w:r>
        <w:rPr>
          <w:spacing w:val="-1"/>
          <w:sz w:val="28"/>
        </w:rPr>
        <w:t xml:space="preserve"> </w:t>
      </w:r>
      <w:r>
        <w:rPr>
          <w:spacing w:val="-6"/>
          <w:sz w:val="28"/>
        </w:rPr>
        <w:t>змінні витрати)/</w:t>
      </w:r>
      <w:r>
        <w:rPr>
          <w:spacing w:val="-1"/>
          <w:sz w:val="28"/>
        </w:rPr>
        <w:t xml:space="preserve"> </w:t>
      </w:r>
      <w:r>
        <w:rPr>
          <w:spacing w:val="-6"/>
          <w:sz w:val="28"/>
        </w:rPr>
        <w:t>Прибуток</w:t>
      </w:r>
    </w:p>
    <w:p w:rsidR="002E383A" w:rsidRDefault="00BC5805" w:rsidP="00BC5805">
      <w:pPr>
        <w:pStyle w:val="2"/>
        <w:numPr>
          <w:ilvl w:val="0"/>
          <w:numId w:val="20"/>
        </w:numPr>
        <w:tabs>
          <w:tab w:val="left" w:pos="654"/>
        </w:tabs>
        <w:spacing w:before="168"/>
        <w:ind w:left="654" w:hanging="422"/>
      </w:pPr>
      <w:r>
        <w:rPr>
          <w:spacing w:val="-6"/>
        </w:rPr>
        <w:t>Точка</w:t>
      </w:r>
      <w:r>
        <w:rPr>
          <w:spacing w:val="-4"/>
        </w:rPr>
        <w:t xml:space="preserve"> </w:t>
      </w:r>
      <w:r>
        <w:rPr>
          <w:spacing w:val="-6"/>
        </w:rPr>
        <w:t>беззбитковості</w:t>
      </w:r>
      <w:r>
        <w:rPr>
          <w:spacing w:val="-1"/>
        </w:rPr>
        <w:t xml:space="preserve"> </w:t>
      </w:r>
      <w:r>
        <w:rPr>
          <w:spacing w:val="-6"/>
        </w:rPr>
        <w:t>розраховується</w:t>
      </w:r>
      <w:r>
        <w:rPr>
          <w:spacing w:val="-4"/>
        </w:rPr>
        <w:t xml:space="preserve"> </w:t>
      </w:r>
      <w:r>
        <w:rPr>
          <w:spacing w:val="-6"/>
        </w:rPr>
        <w:t>за</w:t>
      </w:r>
      <w:r>
        <w:rPr>
          <w:spacing w:val="-1"/>
        </w:rPr>
        <w:t xml:space="preserve"> </w:t>
      </w:r>
      <w:r>
        <w:rPr>
          <w:spacing w:val="-6"/>
        </w:rPr>
        <w:t>формулою:</w:t>
      </w:r>
    </w:p>
    <w:p w:rsidR="002E383A" w:rsidRDefault="00BC5805" w:rsidP="00BC5805">
      <w:pPr>
        <w:pStyle w:val="a5"/>
        <w:numPr>
          <w:ilvl w:val="1"/>
          <w:numId w:val="20"/>
        </w:numPr>
        <w:tabs>
          <w:tab w:val="left" w:pos="589"/>
        </w:tabs>
        <w:spacing w:before="156"/>
        <w:ind w:left="589" w:hanging="357"/>
        <w:rPr>
          <w:sz w:val="28"/>
        </w:rPr>
      </w:pPr>
      <w:r>
        <w:rPr>
          <w:spacing w:val="-6"/>
          <w:sz w:val="28"/>
        </w:rPr>
        <w:t>Постійні</w:t>
      </w:r>
      <w:r>
        <w:rPr>
          <w:spacing w:val="-2"/>
          <w:sz w:val="28"/>
        </w:rPr>
        <w:t xml:space="preserve"> </w:t>
      </w:r>
      <w:r>
        <w:rPr>
          <w:spacing w:val="-6"/>
          <w:sz w:val="28"/>
        </w:rPr>
        <w:t>витрати</w:t>
      </w:r>
      <w:r>
        <w:rPr>
          <w:spacing w:val="-5"/>
          <w:sz w:val="28"/>
        </w:rPr>
        <w:t xml:space="preserve"> </w:t>
      </w:r>
      <w:r>
        <w:rPr>
          <w:spacing w:val="-6"/>
          <w:sz w:val="28"/>
        </w:rPr>
        <w:t>/</w:t>
      </w:r>
      <w:r>
        <w:rPr>
          <w:spacing w:val="-2"/>
          <w:sz w:val="28"/>
        </w:rPr>
        <w:t xml:space="preserve"> </w:t>
      </w:r>
      <w:r>
        <w:rPr>
          <w:spacing w:val="-6"/>
          <w:sz w:val="28"/>
        </w:rPr>
        <w:t>Валова</w:t>
      </w:r>
      <w:r>
        <w:rPr>
          <w:spacing w:val="-3"/>
          <w:sz w:val="28"/>
        </w:rPr>
        <w:t xml:space="preserve"> </w:t>
      </w:r>
      <w:r>
        <w:rPr>
          <w:spacing w:val="-6"/>
          <w:sz w:val="28"/>
        </w:rPr>
        <w:t>маржа</w:t>
      </w:r>
      <w:r>
        <w:rPr>
          <w:spacing w:val="-3"/>
          <w:sz w:val="28"/>
        </w:rPr>
        <w:t xml:space="preserve"> </w:t>
      </w:r>
      <w:r>
        <w:rPr>
          <w:spacing w:val="-6"/>
          <w:sz w:val="28"/>
        </w:rPr>
        <w:t>у</w:t>
      </w:r>
      <w:r>
        <w:rPr>
          <w:spacing w:val="-7"/>
          <w:sz w:val="28"/>
        </w:rPr>
        <w:t xml:space="preserve"> </w:t>
      </w:r>
      <w:r>
        <w:rPr>
          <w:spacing w:val="-6"/>
          <w:sz w:val="28"/>
        </w:rPr>
        <w:t>відносному</w:t>
      </w:r>
      <w:r>
        <w:rPr>
          <w:spacing w:val="-8"/>
          <w:sz w:val="28"/>
        </w:rPr>
        <w:t xml:space="preserve"> </w:t>
      </w:r>
      <w:r>
        <w:rPr>
          <w:spacing w:val="-6"/>
          <w:sz w:val="28"/>
        </w:rPr>
        <w:t>виразі</w:t>
      </w:r>
      <w:r>
        <w:rPr>
          <w:spacing w:val="-2"/>
          <w:sz w:val="28"/>
        </w:rPr>
        <w:t xml:space="preserve"> </w:t>
      </w:r>
      <w:r>
        <w:rPr>
          <w:spacing w:val="-6"/>
          <w:sz w:val="28"/>
        </w:rPr>
        <w:t>до</w:t>
      </w:r>
      <w:r>
        <w:rPr>
          <w:spacing w:val="-1"/>
          <w:sz w:val="28"/>
        </w:rPr>
        <w:t xml:space="preserve"> </w:t>
      </w:r>
      <w:r>
        <w:rPr>
          <w:spacing w:val="-6"/>
          <w:sz w:val="28"/>
        </w:rPr>
        <w:t>виручки;</w:t>
      </w:r>
    </w:p>
    <w:p w:rsidR="002E383A" w:rsidRDefault="00BC5805" w:rsidP="00BC5805">
      <w:pPr>
        <w:pStyle w:val="a5"/>
        <w:numPr>
          <w:ilvl w:val="1"/>
          <w:numId w:val="20"/>
        </w:numPr>
        <w:tabs>
          <w:tab w:val="left" w:pos="588"/>
        </w:tabs>
        <w:spacing w:before="160"/>
        <w:ind w:left="588" w:hanging="356"/>
        <w:rPr>
          <w:sz w:val="28"/>
        </w:rPr>
      </w:pPr>
      <w:r>
        <w:rPr>
          <w:spacing w:val="-6"/>
          <w:sz w:val="28"/>
        </w:rPr>
        <w:t>Поріг</w:t>
      </w:r>
      <w:r>
        <w:rPr>
          <w:spacing w:val="-7"/>
          <w:sz w:val="28"/>
        </w:rPr>
        <w:t xml:space="preserve"> </w:t>
      </w:r>
      <w:r>
        <w:rPr>
          <w:spacing w:val="-6"/>
          <w:sz w:val="28"/>
        </w:rPr>
        <w:t>рентабельності</w:t>
      </w:r>
      <w:r>
        <w:rPr>
          <w:spacing w:val="-4"/>
          <w:sz w:val="28"/>
        </w:rPr>
        <w:t xml:space="preserve"> </w:t>
      </w:r>
      <w:r>
        <w:rPr>
          <w:spacing w:val="-6"/>
          <w:sz w:val="28"/>
        </w:rPr>
        <w:t>даного</w:t>
      </w:r>
      <w:r>
        <w:rPr>
          <w:spacing w:val="-1"/>
          <w:sz w:val="28"/>
        </w:rPr>
        <w:t xml:space="preserve"> </w:t>
      </w:r>
      <w:r>
        <w:rPr>
          <w:spacing w:val="-6"/>
          <w:sz w:val="28"/>
        </w:rPr>
        <w:t>товару /</w:t>
      </w:r>
      <w:r>
        <w:rPr>
          <w:sz w:val="28"/>
        </w:rPr>
        <w:t xml:space="preserve"> </w:t>
      </w:r>
      <w:r>
        <w:rPr>
          <w:spacing w:val="-6"/>
          <w:sz w:val="28"/>
        </w:rPr>
        <w:t>Ціна</w:t>
      </w:r>
      <w:r>
        <w:rPr>
          <w:spacing w:val="-5"/>
          <w:sz w:val="28"/>
        </w:rPr>
        <w:t xml:space="preserve"> </w:t>
      </w:r>
      <w:r>
        <w:rPr>
          <w:spacing w:val="-6"/>
          <w:sz w:val="28"/>
        </w:rPr>
        <w:t>реалізації</w:t>
      </w:r>
      <w:r>
        <w:rPr>
          <w:spacing w:val="-4"/>
          <w:sz w:val="28"/>
        </w:rPr>
        <w:t xml:space="preserve"> </w:t>
      </w:r>
      <w:r>
        <w:rPr>
          <w:spacing w:val="-6"/>
          <w:sz w:val="28"/>
        </w:rPr>
        <w:t>одиниці</w:t>
      </w:r>
      <w:r>
        <w:rPr>
          <w:sz w:val="28"/>
        </w:rPr>
        <w:t xml:space="preserve"> </w:t>
      </w:r>
      <w:r>
        <w:rPr>
          <w:spacing w:val="-6"/>
          <w:sz w:val="28"/>
        </w:rPr>
        <w:t>продукції;</w:t>
      </w:r>
    </w:p>
    <w:p w:rsidR="002E383A" w:rsidRDefault="00BC5805" w:rsidP="00BC5805">
      <w:pPr>
        <w:pStyle w:val="a5"/>
        <w:numPr>
          <w:ilvl w:val="1"/>
          <w:numId w:val="20"/>
        </w:numPr>
        <w:tabs>
          <w:tab w:val="left" w:pos="589"/>
        </w:tabs>
        <w:spacing w:before="161"/>
        <w:ind w:left="589" w:hanging="357"/>
        <w:rPr>
          <w:sz w:val="28"/>
        </w:rPr>
      </w:pPr>
      <w:r>
        <w:rPr>
          <w:spacing w:val="-6"/>
          <w:sz w:val="28"/>
        </w:rPr>
        <w:t>Виручка від</w:t>
      </w:r>
      <w:r>
        <w:rPr>
          <w:spacing w:val="-2"/>
          <w:sz w:val="28"/>
        </w:rPr>
        <w:t xml:space="preserve"> </w:t>
      </w:r>
      <w:r>
        <w:rPr>
          <w:spacing w:val="-6"/>
          <w:sz w:val="28"/>
        </w:rPr>
        <w:t>реалізації</w:t>
      </w:r>
      <w:r>
        <w:rPr>
          <w:spacing w:val="-5"/>
          <w:sz w:val="28"/>
        </w:rPr>
        <w:t xml:space="preserve"> </w:t>
      </w:r>
      <w:r>
        <w:rPr>
          <w:spacing w:val="-6"/>
          <w:sz w:val="28"/>
        </w:rPr>
        <w:t>продукції</w:t>
      </w:r>
      <w:r>
        <w:rPr>
          <w:spacing w:val="-4"/>
          <w:sz w:val="28"/>
        </w:rPr>
        <w:t xml:space="preserve"> </w:t>
      </w:r>
      <w:r>
        <w:rPr>
          <w:spacing w:val="-6"/>
          <w:sz w:val="28"/>
        </w:rPr>
        <w:t>–</w:t>
      </w:r>
      <w:r>
        <w:rPr>
          <w:spacing w:val="-2"/>
          <w:sz w:val="28"/>
        </w:rPr>
        <w:t xml:space="preserve"> </w:t>
      </w:r>
      <w:r>
        <w:rPr>
          <w:spacing w:val="-6"/>
          <w:sz w:val="28"/>
        </w:rPr>
        <w:t>Поріг рентабельності;</w:t>
      </w:r>
    </w:p>
    <w:p w:rsidR="002E383A" w:rsidRDefault="00BC5805" w:rsidP="00BC5805">
      <w:pPr>
        <w:pStyle w:val="a5"/>
        <w:numPr>
          <w:ilvl w:val="1"/>
          <w:numId w:val="20"/>
        </w:numPr>
        <w:tabs>
          <w:tab w:val="left" w:pos="588"/>
        </w:tabs>
        <w:spacing w:before="162"/>
        <w:ind w:left="588" w:hanging="356"/>
        <w:rPr>
          <w:sz w:val="28"/>
        </w:rPr>
      </w:pPr>
      <w:r>
        <w:rPr>
          <w:spacing w:val="-6"/>
          <w:sz w:val="28"/>
        </w:rPr>
        <w:t>(Виручка</w:t>
      </w:r>
      <w:r>
        <w:rPr>
          <w:spacing w:val="-4"/>
          <w:sz w:val="28"/>
        </w:rPr>
        <w:t xml:space="preserve"> </w:t>
      </w:r>
      <w:r>
        <w:rPr>
          <w:spacing w:val="-6"/>
          <w:sz w:val="28"/>
        </w:rPr>
        <w:t>від</w:t>
      </w:r>
      <w:r>
        <w:rPr>
          <w:spacing w:val="-5"/>
          <w:sz w:val="28"/>
        </w:rPr>
        <w:t xml:space="preserve"> </w:t>
      </w:r>
      <w:r>
        <w:rPr>
          <w:spacing w:val="-6"/>
          <w:sz w:val="28"/>
        </w:rPr>
        <w:t>реалізації</w:t>
      </w:r>
      <w:r>
        <w:rPr>
          <w:spacing w:val="-3"/>
          <w:sz w:val="28"/>
        </w:rPr>
        <w:t xml:space="preserve"> </w:t>
      </w:r>
      <w:r>
        <w:rPr>
          <w:spacing w:val="-6"/>
          <w:sz w:val="28"/>
        </w:rPr>
        <w:t>–</w:t>
      </w:r>
      <w:r>
        <w:rPr>
          <w:spacing w:val="-3"/>
          <w:sz w:val="28"/>
        </w:rPr>
        <w:t xml:space="preserve"> </w:t>
      </w:r>
      <w:r>
        <w:rPr>
          <w:spacing w:val="-6"/>
          <w:sz w:val="28"/>
        </w:rPr>
        <w:t>Сумарні</w:t>
      </w:r>
      <w:r>
        <w:rPr>
          <w:spacing w:val="-2"/>
          <w:sz w:val="28"/>
        </w:rPr>
        <w:t xml:space="preserve"> </w:t>
      </w:r>
      <w:r>
        <w:rPr>
          <w:spacing w:val="-6"/>
          <w:sz w:val="28"/>
        </w:rPr>
        <w:t>змінні</w:t>
      </w:r>
      <w:r>
        <w:rPr>
          <w:spacing w:val="-5"/>
          <w:sz w:val="28"/>
        </w:rPr>
        <w:t xml:space="preserve"> </w:t>
      </w:r>
      <w:r>
        <w:rPr>
          <w:spacing w:val="-6"/>
          <w:sz w:val="28"/>
        </w:rPr>
        <w:t>витрати)</w:t>
      </w:r>
      <w:r>
        <w:rPr>
          <w:spacing w:val="-3"/>
          <w:sz w:val="28"/>
        </w:rPr>
        <w:t xml:space="preserve"> </w:t>
      </w:r>
      <w:r>
        <w:rPr>
          <w:spacing w:val="-6"/>
          <w:sz w:val="28"/>
        </w:rPr>
        <w:t>/</w:t>
      </w:r>
      <w:r>
        <w:rPr>
          <w:spacing w:val="-2"/>
          <w:sz w:val="28"/>
        </w:rPr>
        <w:t xml:space="preserve"> </w:t>
      </w:r>
      <w:r>
        <w:rPr>
          <w:spacing w:val="-6"/>
          <w:sz w:val="28"/>
        </w:rPr>
        <w:t>Прибуток</w:t>
      </w:r>
    </w:p>
    <w:p w:rsidR="002E383A" w:rsidRDefault="00BC5805" w:rsidP="00BC5805">
      <w:pPr>
        <w:pStyle w:val="2"/>
        <w:numPr>
          <w:ilvl w:val="0"/>
          <w:numId w:val="20"/>
        </w:numPr>
        <w:tabs>
          <w:tab w:val="left" w:pos="654"/>
        </w:tabs>
        <w:spacing w:before="166"/>
        <w:ind w:left="654" w:hanging="422"/>
      </w:pPr>
      <w:r>
        <w:rPr>
          <w:spacing w:val="-6"/>
        </w:rPr>
        <w:t>Запас</w:t>
      </w:r>
      <w:r>
        <w:rPr>
          <w:spacing w:val="-5"/>
        </w:rPr>
        <w:t xml:space="preserve"> </w:t>
      </w:r>
      <w:r>
        <w:rPr>
          <w:spacing w:val="-6"/>
        </w:rPr>
        <w:t>фінансової</w:t>
      </w:r>
      <w:r>
        <w:rPr>
          <w:spacing w:val="-2"/>
        </w:rPr>
        <w:t xml:space="preserve"> </w:t>
      </w:r>
      <w:r>
        <w:rPr>
          <w:spacing w:val="-6"/>
        </w:rPr>
        <w:t>стійкості</w:t>
      </w:r>
      <w:r>
        <w:rPr>
          <w:spacing w:val="-1"/>
        </w:rPr>
        <w:t xml:space="preserve"> </w:t>
      </w:r>
      <w:r>
        <w:rPr>
          <w:spacing w:val="-6"/>
        </w:rPr>
        <w:t>розраховується</w:t>
      </w:r>
      <w:r>
        <w:rPr>
          <w:spacing w:val="-4"/>
        </w:rPr>
        <w:t xml:space="preserve"> </w:t>
      </w:r>
      <w:r>
        <w:rPr>
          <w:spacing w:val="-6"/>
        </w:rPr>
        <w:t>за</w:t>
      </w:r>
      <w:r>
        <w:rPr>
          <w:spacing w:val="-1"/>
        </w:rPr>
        <w:t xml:space="preserve"> </w:t>
      </w:r>
      <w:r>
        <w:rPr>
          <w:spacing w:val="-6"/>
        </w:rPr>
        <w:t>формулою</w:t>
      </w:r>
    </w:p>
    <w:p w:rsidR="002E383A" w:rsidRDefault="00BC5805" w:rsidP="00BC5805">
      <w:pPr>
        <w:pStyle w:val="a5"/>
        <w:numPr>
          <w:ilvl w:val="1"/>
          <w:numId w:val="20"/>
        </w:numPr>
        <w:tabs>
          <w:tab w:val="left" w:pos="589"/>
        </w:tabs>
        <w:spacing w:before="155"/>
        <w:ind w:left="589" w:hanging="357"/>
        <w:rPr>
          <w:sz w:val="28"/>
        </w:rPr>
      </w:pPr>
      <w:r>
        <w:rPr>
          <w:spacing w:val="-6"/>
          <w:sz w:val="28"/>
        </w:rPr>
        <w:t>Постійні</w:t>
      </w:r>
      <w:r>
        <w:rPr>
          <w:spacing w:val="-2"/>
          <w:sz w:val="28"/>
        </w:rPr>
        <w:t xml:space="preserve"> </w:t>
      </w:r>
      <w:r>
        <w:rPr>
          <w:spacing w:val="-6"/>
          <w:sz w:val="28"/>
        </w:rPr>
        <w:t>витрати</w:t>
      </w:r>
      <w:r>
        <w:rPr>
          <w:spacing w:val="-5"/>
          <w:sz w:val="28"/>
        </w:rPr>
        <w:t xml:space="preserve"> </w:t>
      </w:r>
      <w:r>
        <w:rPr>
          <w:spacing w:val="-6"/>
          <w:sz w:val="28"/>
        </w:rPr>
        <w:t>/</w:t>
      </w:r>
      <w:r>
        <w:rPr>
          <w:spacing w:val="-2"/>
          <w:sz w:val="28"/>
        </w:rPr>
        <w:t xml:space="preserve"> </w:t>
      </w:r>
      <w:r>
        <w:rPr>
          <w:spacing w:val="-6"/>
          <w:sz w:val="28"/>
        </w:rPr>
        <w:t>Валова</w:t>
      </w:r>
      <w:r>
        <w:rPr>
          <w:spacing w:val="-3"/>
          <w:sz w:val="28"/>
        </w:rPr>
        <w:t xml:space="preserve"> </w:t>
      </w:r>
      <w:r>
        <w:rPr>
          <w:spacing w:val="-6"/>
          <w:sz w:val="28"/>
        </w:rPr>
        <w:t>маржа</w:t>
      </w:r>
      <w:r>
        <w:rPr>
          <w:spacing w:val="-3"/>
          <w:sz w:val="28"/>
        </w:rPr>
        <w:t xml:space="preserve"> </w:t>
      </w:r>
      <w:r>
        <w:rPr>
          <w:spacing w:val="-6"/>
          <w:sz w:val="28"/>
        </w:rPr>
        <w:t>у</w:t>
      </w:r>
      <w:r>
        <w:rPr>
          <w:spacing w:val="-7"/>
          <w:sz w:val="28"/>
        </w:rPr>
        <w:t xml:space="preserve"> </w:t>
      </w:r>
      <w:r>
        <w:rPr>
          <w:spacing w:val="-6"/>
          <w:sz w:val="28"/>
        </w:rPr>
        <w:t>відносному</w:t>
      </w:r>
      <w:r>
        <w:rPr>
          <w:spacing w:val="-7"/>
          <w:sz w:val="28"/>
        </w:rPr>
        <w:t xml:space="preserve"> </w:t>
      </w:r>
      <w:r>
        <w:rPr>
          <w:spacing w:val="-6"/>
          <w:sz w:val="28"/>
        </w:rPr>
        <w:t>виразі</w:t>
      </w:r>
      <w:r>
        <w:rPr>
          <w:spacing w:val="-2"/>
          <w:sz w:val="28"/>
        </w:rPr>
        <w:t xml:space="preserve"> </w:t>
      </w:r>
      <w:r>
        <w:rPr>
          <w:spacing w:val="-6"/>
          <w:sz w:val="28"/>
        </w:rPr>
        <w:t>до</w:t>
      </w:r>
      <w:r>
        <w:rPr>
          <w:spacing w:val="-1"/>
          <w:sz w:val="28"/>
        </w:rPr>
        <w:t xml:space="preserve"> </w:t>
      </w:r>
      <w:r>
        <w:rPr>
          <w:spacing w:val="-6"/>
          <w:sz w:val="28"/>
        </w:rPr>
        <w:t>виручки;</w:t>
      </w:r>
    </w:p>
    <w:p w:rsidR="002E383A" w:rsidRDefault="00BC5805" w:rsidP="00BC5805">
      <w:pPr>
        <w:pStyle w:val="a5"/>
        <w:numPr>
          <w:ilvl w:val="1"/>
          <w:numId w:val="20"/>
        </w:numPr>
        <w:tabs>
          <w:tab w:val="left" w:pos="588"/>
        </w:tabs>
        <w:spacing w:before="161"/>
        <w:ind w:left="588" w:hanging="356"/>
        <w:rPr>
          <w:sz w:val="28"/>
        </w:rPr>
      </w:pPr>
      <w:r>
        <w:rPr>
          <w:spacing w:val="-6"/>
          <w:sz w:val="28"/>
        </w:rPr>
        <w:t>Поріг</w:t>
      </w:r>
      <w:r>
        <w:rPr>
          <w:spacing w:val="-7"/>
          <w:sz w:val="28"/>
        </w:rPr>
        <w:t xml:space="preserve"> </w:t>
      </w:r>
      <w:r>
        <w:rPr>
          <w:spacing w:val="-6"/>
          <w:sz w:val="28"/>
        </w:rPr>
        <w:t>рентабельності</w:t>
      </w:r>
      <w:r>
        <w:rPr>
          <w:spacing w:val="-4"/>
          <w:sz w:val="28"/>
        </w:rPr>
        <w:t xml:space="preserve"> </w:t>
      </w:r>
      <w:r>
        <w:rPr>
          <w:spacing w:val="-6"/>
          <w:sz w:val="28"/>
        </w:rPr>
        <w:t>даного</w:t>
      </w:r>
      <w:r>
        <w:rPr>
          <w:spacing w:val="-1"/>
          <w:sz w:val="28"/>
        </w:rPr>
        <w:t xml:space="preserve"> </w:t>
      </w:r>
      <w:r>
        <w:rPr>
          <w:spacing w:val="-6"/>
          <w:sz w:val="28"/>
        </w:rPr>
        <w:t>товару /</w:t>
      </w:r>
      <w:r>
        <w:rPr>
          <w:sz w:val="28"/>
        </w:rPr>
        <w:t xml:space="preserve"> </w:t>
      </w:r>
      <w:r>
        <w:rPr>
          <w:spacing w:val="-6"/>
          <w:sz w:val="28"/>
        </w:rPr>
        <w:t>Ціна</w:t>
      </w:r>
      <w:r>
        <w:rPr>
          <w:spacing w:val="-5"/>
          <w:sz w:val="28"/>
        </w:rPr>
        <w:t xml:space="preserve"> </w:t>
      </w:r>
      <w:r>
        <w:rPr>
          <w:spacing w:val="-6"/>
          <w:sz w:val="28"/>
        </w:rPr>
        <w:t>реалізації</w:t>
      </w:r>
      <w:r>
        <w:rPr>
          <w:spacing w:val="-4"/>
          <w:sz w:val="28"/>
        </w:rPr>
        <w:t xml:space="preserve"> </w:t>
      </w:r>
      <w:r>
        <w:rPr>
          <w:spacing w:val="-6"/>
          <w:sz w:val="28"/>
        </w:rPr>
        <w:t>одиниці</w:t>
      </w:r>
      <w:r>
        <w:rPr>
          <w:sz w:val="28"/>
        </w:rPr>
        <w:t xml:space="preserve"> </w:t>
      </w:r>
      <w:r>
        <w:rPr>
          <w:spacing w:val="-6"/>
          <w:sz w:val="28"/>
        </w:rPr>
        <w:t>продукції;</w:t>
      </w:r>
    </w:p>
    <w:p w:rsidR="002E383A" w:rsidRDefault="00BC5805" w:rsidP="00BC5805">
      <w:pPr>
        <w:pStyle w:val="a5"/>
        <w:numPr>
          <w:ilvl w:val="1"/>
          <w:numId w:val="20"/>
        </w:numPr>
        <w:tabs>
          <w:tab w:val="left" w:pos="589"/>
        </w:tabs>
        <w:spacing w:before="163"/>
        <w:ind w:left="589" w:hanging="357"/>
        <w:rPr>
          <w:sz w:val="28"/>
        </w:rPr>
      </w:pPr>
      <w:r>
        <w:rPr>
          <w:spacing w:val="-6"/>
          <w:sz w:val="28"/>
        </w:rPr>
        <w:t>Виручка від</w:t>
      </w:r>
      <w:r>
        <w:rPr>
          <w:spacing w:val="-2"/>
          <w:sz w:val="28"/>
        </w:rPr>
        <w:t xml:space="preserve"> </w:t>
      </w:r>
      <w:r>
        <w:rPr>
          <w:spacing w:val="-6"/>
          <w:sz w:val="28"/>
        </w:rPr>
        <w:t>реалізації</w:t>
      </w:r>
      <w:r>
        <w:rPr>
          <w:spacing w:val="-5"/>
          <w:sz w:val="28"/>
        </w:rPr>
        <w:t xml:space="preserve"> </w:t>
      </w:r>
      <w:r>
        <w:rPr>
          <w:spacing w:val="-6"/>
          <w:sz w:val="28"/>
        </w:rPr>
        <w:t>продукції</w:t>
      </w:r>
      <w:r>
        <w:rPr>
          <w:spacing w:val="-4"/>
          <w:sz w:val="28"/>
        </w:rPr>
        <w:t xml:space="preserve"> </w:t>
      </w:r>
      <w:r>
        <w:rPr>
          <w:spacing w:val="-6"/>
          <w:sz w:val="28"/>
        </w:rPr>
        <w:t>–</w:t>
      </w:r>
      <w:r>
        <w:rPr>
          <w:spacing w:val="-2"/>
          <w:sz w:val="28"/>
        </w:rPr>
        <w:t xml:space="preserve"> </w:t>
      </w:r>
      <w:r>
        <w:rPr>
          <w:spacing w:val="-6"/>
          <w:sz w:val="28"/>
        </w:rPr>
        <w:t>Поріг рентабельності;</w:t>
      </w:r>
    </w:p>
    <w:p w:rsidR="002E383A" w:rsidRDefault="00BC5805" w:rsidP="00BC5805">
      <w:pPr>
        <w:pStyle w:val="a5"/>
        <w:numPr>
          <w:ilvl w:val="1"/>
          <w:numId w:val="20"/>
        </w:numPr>
        <w:tabs>
          <w:tab w:val="left" w:pos="588"/>
        </w:tabs>
        <w:spacing w:before="161"/>
        <w:ind w:left="588" w:hanging="356"/>
        <w:rPr>
          <w:sz w:val="28"/>
        </w:rPr>
      </w:pPr>
      <w:r>
        <w:rPr>
          <w:spacing w:val="-6"/>
          <w:sz w:val="28"/>
        </w:rPr>
        <w:t>(Виручка</w:t>
      </w:r>
      <w:r>
        <w:rPr>
          <w:spacing w:val="-4"/>
          <w:sz w:val="28"/>
        </w:rPr>
        <w:t xml:space="preserve"> </w:t>
      </w:r>
      <w:r>
        <w:rPr>
          <w:spacing w:val="-6"/>
          <w:sz w:val="28"/>
        </w:rPr>
        <w:t>від</w:t>
      </w:r>
      <w:r>
        <w:rPr>
          <w:spacing w:val="-5"/>
          <w:sz w:val="28"/>
        </w:rPr>
        <w:t xml:space="preserve"> </w:t>
      </w:r>
      <w:r>
        <w:rPr>
          <w:spacing w:val="-6"/>
          <w:sz w:val="28"/>
        </w:rPr>
        <w:t>реалізації</w:t>
      </w:r>
      <w:r>
        <w:rPr>
          <w:spacing w:val="-3"/>
          <w:sz w:val="28"/>
        </w:rPr>
        <w:t xml:space="preserve"> </w:t>
      </w:r>
      <w:r>
        <w:rPr>
          <w:spacing w:val="-6"/>
          <w:sz w:val="28"/>
        </w:rPr>
        <w:t>–</w:t>
      </w:r>
      <w:r>
        <w:rPr>
          <w:spacing w:val="-3"/>
          <w:sz w:val="28"/>
        </w:rPr>
        <w:t xml:space="preserve"> </w:t>
      </w:r>
      <w:r>
        <w:rPr>
          <w:spacing w:val="-6"/>
          <w:sz w:val="28"/>
        </w:rPr>
        <w:t>Сумарні</w:t>
      </w:r>
      <w:r>
        <w:rPr>
          <w:spacing w:val="-2"/>
          <w:sz w:val="28"/>
        </w:rPr>
        <w:t xml:space="preserve"> </w:t>
      </w:r>
      <w:r>
        <w:rPr>
          <w:spacing w:val="-6"/>
          <w:sz w:val="28"/>
        </w:rPr>
        <w:t>змінні</w:t>
      </w:r>
      <w:r>
        <w:rPr>
          <w:spacing w:val="-5"/>
          <w:sz w:val="28"/>
        </w:rPr>
        <w:t xml:space="preserve"> </w:t>
      </w:r>
      <w:r>
        <w:rPr>
          <w:spacing w:val="-6"/>
          <w:sz w:val="28"/>
        </w:rPr>
        <w:t>витрати)</w:t>
      </w:r>
      <w:r>
        <w:rPr>
          <w:spacing w:val="-3"/>
          <w:sz w:val="28"/>
        </w:rPr>
        <w:t xml:space="preserve"> </w:t>
      </w:r>
      <w:r>
        <w:rPr>
          <w:spacing w:val="-6"/>
          <w:sz w:val="28"/>
        </w:rPr>
        <w:t>/</w:t>
      </w:r>
      <w:r>
        <w:rPr>
          <w:spacing w:val="-2"/>
          <w:sz w:val="28"/>
        </w:rPr>
        <w:t xml:space="preserve"> </w:t>
      </w:r>
      <w:r>
        <w:rPr>
          <w:spacing w:val="-6"/>
          <w:sz w:val="28"/>
        </w:rPr>
        <w:t>Прибуток</w:t>
      </w:r>
    </w:p>
    <w:p w:rsidR="002E383A" w:rsidRDefault="00BC5805" w:rsidP="00BC5805">
      <w:pPr>
        <w:pStyle w:val="2"/>
        <w:numPr>
          <w:ilvl w:val="0"/>
          <w:numId w:val="20"/>
        </w:numPr>
        <w:tabs>
          <w:tab w:val="left" w:pos="590"/>
          <w:tab w:val="left" w:pos="653"/>
        </w:tabs>
        <w:spacing w:line="360" w:lineRule="auto"/>
        <w:ind w:right="386" w:hanging="359"/>
      </w:pPr>
      <w:r>
        <w:tab/>
      </w:r>
      <w:r>
        <w:rPr>
          <w:spacing w:val="-2"/>
        </w:rPr>
        <w:t>До</w:t>
      </w:r>
      <w:r>
        <w:rPr>
          <w:spacing w:val="-11"/>
        </w:rPr>
        <w:t xml:space="preserve"> </w:t>
      </w:r>
      <w:r>
        <w:rPr>
          <w:spacing w:val="-2"/>
        </w:rPr>
        <w:t>переваг</w:t>
      </w:r>
      <w:r>
        <w:rPr>
          <w:spacing w:val="-11"/>
        </w:rPr>
        <w:t xml:space="preserve"> </w:t>
      </w:r>
      <w:r>
        <w:rPr>
          <w:spacing w:val="-2"/>
        </w:rPr>
        <w:t>методу</w:t>
      </w:r>
      <w:r>
        <w:rPr>
          <w:spacing w:val="-11"/>
        </w:rPr>
        <w:t xml:space="preserve"> </w:t>
      </w:r>
      <w:r>
        <w:rPr>
          <w:spacing w:val="-2"/>
        </w:rPr>
        <w:t>експертних</w:t>
      </w:r>
      <w:r>
        <w:rPr>
          <w:spacing w:val="-11"/>
        </w:rPr>
        <w:t xml:space="preserve"> </w:t>
      </w:r>
      <w:r>
        <w:rPr>
          <w:spacing w:val="-2"/>
        </w:rPr>
        <w:t>оцінок</w:t>
      </w:r>
      <w:r>
        <w:rPr>
          <w:spacing w:val="-12"/>
        </w:rPr>
        <w:t xml:space="preserve"> </w:t>
      </w:r>
      <w:r>
        <w:rPr>
          <w:spacing w:val="-2"/>
        </w:rPr>
        <w:t>кількісної</w:t>
      </w:r>
      <w:r>
        <w:rPr>
          <w:spacing w:val="-11"/>
        </w:rPr>
        <w:t xml:space="preserve"> </w:t>
      </w:r>
      <w:r>
        <w:rPr>
          <w:spacing w:val="-2"/>
        </w:rPr>
        <w:t>оцінки</w:t>
      </w:r>
      <w:r>
        <w:rPr>
          <w:spacing w:val="-12"/>
        </w:rPr>
        <w:t xml:space="preserve"> </w:t>
      </w:r>
      <w:r>
        <w:rPr>
          <w:spacing w:val="-2"/>
        </w:rPr>
        <w:t xml:space="preserve">підприємницьких </w:t>
      </w:r>
      <w:r>
        <w:t>ризиків відносять:</w:t>
      </w:r>
    </w:p>
    <w:p w:rsidR="002E383A" w:rsidRDefault="00BC5805" w:rsidP="00BC5805">
      <w:pPr>
        <w:pStyle w:val="a5"/>
        <w:numPr>
          <w:ilvl w:val="1"/>
          <w:numId w:val="20"/>
        </w:numPr>
        <w:tabs>
          <w:tab w:val="left" w:pos="589"/>
        </w:tabs>
        <w:spacing w:line="318" w:lineRule="exact"/>
        <w:ind w:left="589" w:hanging="357"/>
        <w:rPr>
          <w:sz w:val="28"/>
        </w:rPr>
      </w:pPr>
      <w:r>
        <w:rPr>
          <w:spacing w:val="-6"/>
          <w:sz w:val="28"/>
        </w:rPr>
        <w:t>можливість</w:t>
      </w:r>
      <w:r>
        <w:rPr>
          <w:spacing w:val="-9"/>
          <w:sz w:val="28"/>
        </w:rPr>
        <w:t xml:space="preserve"> </w:t>
      </w:r>
      <w:r>
        <w:rPr>
          <w:spacing w:val="-6"/>
          <w:sz w:val="28"/>
        </w:rPr>
        <w:t>одержання</w:t>
      </w:r>
      <w:r>
        <w:rPr>
          <w:spacing w:val="-5"/>
          <w:sz w:val="28"/>
        </w:rPr>
        <w:t xml:space="preserve"> </w:t>
      </w:r>
      <w:r>
        <w:rPr>
          <w:spacing w:val="-6"/>
          <w:sz w:val="28"/>
        </w:rPr>
        <w:t>найбільш</w:t>
      </w:r>
      <w:r>
        <w:rPr>
          <w:spacing w:val="-3"/>
          <w:sz w:val="28"/>
        </w:rPr>
        <w:t xml:space="preserve"> </w:t>
      </w:r>
      <w:r>
        <w:rPr>
          <w:spacing w:val="-6"/>
          <w:sz w:val="28"/>
        </w:rPr>
        <w:t>повної</w:t>
      </w:r>
      <w:r>
        <w:rPr>
          <w:spacing w:val="-4"/>
          <w:sz w:val="28"/>
        </w:rPr>
        <w:t xml:space="preserve"> </w:t>
      </w:r>
      <w:r>
        <w:rPr>
          <w:spacing w:val="-6"/>
          <w:sz w:val="28"/>
        </w:rPr>
        <w:t>кількісної</w:t>
      </w:r>
      <w:r>
        <w:rPr>
          <w:spacing w:val="-1"/>
          <w:sz w:val="28"/>
        </w:rPr>
        <w:t xml:space="preserve"> </w:t>
      </w:r>
      <w:r>
        <w:rPr>
          <w:spacing w:val="-6"/>
          <w:sz w:val="28"/>
        </w:rPr>
        <w:t>картини</w:t>
      </w:r>
      <w:r>
        <w:rPr>
          <w:spacing w:val="-4"/>
          <w:sz w:val="28"/>
        </w:rPr>
        <w:t xml:space="preserve"> </w:t>
      </w:r>
      <w:r>
        <w:rPr>
          <w:spacing w:val="-6"/>
          <w:sz w:val="28"/>
        </w:rPr>
        <w:t>про</w:t>
      </w:r>
      <w:r>
        <w:rPr>
          <w:spacing w:val="-1"/>
          <w:sz w:val="28"/>
        </w:rPr>
        <w:t xml:space="preserve"> </w:t>
      </w:r>
      <w:r>
        <w:rPr>
          <w:spacing w:val="-6"/>
          <w:sz w:val="28"/>
        </w:rPr>
        <w:t>рівень ризику;</w:t>
      </w:r>
    </w:p>
    <w:p w:rsidR="002E383A" w:rsidRDefault="00BC5805" w:rsidP="00BC5805">
      <w:pPr>
        <w:pStyle w:val="a5"/>
        <w:numPr>
          <w:ilvl w:val="1"/>
          <w:numId w:val="20"/>
        </w:numPr>
        <w:tabs>
          <w:tab w:val="left" w:pos="588"/>
        </w:tabs>
        <w:spacing w:before="160" w:line="360" w:lineRule="auto"/>
        <w:ind w:left="232" w:right="387" w:firstLine="0"/>
        <w:rPr>
          <w:sz w:val="28"/>
        </w:rPr>
      </w:pPr>
      <w:r>
        <w:rPr>
          <w:sz w:val="28"/>
        </w:rPr>
        <w:t>можливість</w:t>
      </w:r>
      <w:r>
        <w:rPr>
          <w:spacing w:val="71"/>
          <w:sz w:val="28"/>
        </w:rPr>
        <w:t xml:space="preserve"> </w:t>
      </w:r>
      <w:r>
        <w:rPr>
          <w:sz w:val="28"/>
        </w:rPr>
        <w:t>оцінки</w:t>
      </w:r>
      <w:r>
        <w:rPr>
          <w:spacing w:val="73"/>
          <w:sz w:val="28"/>
        </w:rPr>
        <w:t xml:space="preserve"> </w:t>
      </w:r>
      <w:r>
        <w:rPr>
          <w:sz w:val="28"/>
        </w:rPr>
        <w:t>тих</w:t>
      </w:r>
      <w:r>
        <w:rPr>
          <w:spacing w:val="74"/>
          <w:sz w:val="28"/>
        </w:rPr>
        <w:t xml:space="preserve"> </w:t>
      </w:r>
      <w:r>
        <w:rPr>
          <w:sz w:val="28"/>
        </w:rPr>
        <w:t>видів</w:t>
      </w:r>
      <w:r>
        <w:rPr>
          <w:spacing w:val="74"/>
          <w:sz w:val="28"/>
        </w:rPr>
        <w:t xml:space="preserve"> </w:t>
      </w:r>
      <w:r>
        <w:rPr>
          <w:sz w:val="28"/>
        </w:rPr>
        <w:t>ризику,</w:t>
      </w:r>
      <w:r>
        <w:rPr>
          <w:spacing w:val="73"/>
          <w:sz w:val="28"/>
        </w:rPr>
        <w:t xml:space="preserve"> </w:t>
      </w:r>
      <w:r>
        <w:rPr>
          <w:sz w:val="28"/>
        </w:rPr>
        <w:t>ймовірність</w:t>
      </w:r>
      <w:r>
        <w:rPr>
          <w:spacing w:val="73"/>
          <w:sz w:val="28"/>
        </w:rPr>
        <w:t xml:space="preserve"> </w:t>
      </w:r>
      <w:r>
        <w:rPr>
          <w:sz w:val="28"/>
        </w:rPr>
        <w:t>генерації</w:t>
      </w:r>
      <w:r>
        <w:rPr>
          <w:spacing w:val="73"/>
          <w:sz w:val="28"/>
        </w:rPr>
        <w:t xml:space="preserve"> </w:t>
      </w:r>
      <w:r>
        <w:rPr>
          <w:sz w:val="28"/>
        </w:rPr>
        <w:t>яких</w:t>
      </w:r>
      <w:r>
        <w:rPr>
          <w:spacing w:val="73"/>
          <w:sz w:val="28"/>
        </w:rPr>
        <w:t xml:space="preserve"> </w:t>
      </w:r>
      <w:r>
        <w:rPr>
          <w:sz w:val="28"/>
        </w:rPr>
        <w:t>іншими методами оцінити неможливо.</w:t>
      </w:r>
    </w:p>
    <w:p w:rsidR="002E383A" w:rsidRDefault="00BC5805" w:rsidP="00BC5805">
      <w:pPr>
        <w:pStyle w:val="a5"/>
        <w:numPr>
          <w:ilvl w:val="1"/>
          <w:numId w:val="20"/>
        </w:numPr>
        <w:tabs>
          <w:tab w:val="left" w:pos="589"/>
        </w:tabs>
        <w:spacing w:line="321" w:lineRule="exact"/>
        <w:ind w:left="589" w:hanging="357"/>
        <w:rPr>
          <w:sz w:val="28"/>
        </w:rPr>
      </w:pPr>
      <w:r>
        <w:rPr>
          <w:spacing w:val="-6"/>
          <w:sz w:val="28"/>
        </w:rPr>
        <w:t>можливість</w:t>
      </w:r>
      <w:r>
        <w:rPr>
          <w:spacing w:val="-5"/>
          <w:sz w:val="28"/>
        </w:rPr>
        <w:t xml:space="preserve"> </w:t>
      </w:r>
      <w:r>
        <w:rPr>
          <w:spacing w:val="-6"/>
          <w:sz w:val="28"/>
        </w:rPr>
        <w:t>пошуку</w:t>
      </w:r>
      <w:r>
        <w:rPr>
          <w:spacing w:val="-4"/>
          <w:sz w:val="28"/>
        </w:rPr>
        <w:t xml:space="preserve"> </w:t>
      </w:r>
      <w:r>
        <w:rPr>
          <w:spacing w:val="-6"/>
          <w:sz w:val="28"/>
        </w:rPr>
        <w:t>шляхів</w:t>
      </w:r>
      <w:r>
        <w:rPr>
          <w:spacing w:val="-2"/>
          <w:sz w:val="28"/>
        </w:rPr>
        <w:t xml:space="preserve"> </w:t>
      </w:r>
      <w:r>
        <w:rPr>
          <w:spacing w:val="-6"/>
          <w:sz w:val="28"/>
        </w:rPr>
        <w:t>зниження</w:t>
      </w:r>
      <w:r>
        <w:rPr>
          <w:spacing w:val="-2"/>
          <w:sz w:val="28"/>
        </w:rPr>
        <w:t xml:space="preserve"> </w:t>
      </w:r>
      <w:r>
        <w:rPr>
          <w:spacing w:val="-6"/>
          <w:sz w:val="28"/>
        </w:rPr>
        <w:t>ризику через</w:t>
      </w:r>
      <w:r>
        <w:rPr>
          <w:spacing w:val="-5"/>
          <w:sz w:val="28"/>
        </w:rPr>
        <w:t xml:space="preserve"> </w:t>
      </w:r>
      <w:r>
        <w:rPr>
          <w:spacing w:val="-6"/>
          <w:sz w:val="28"/>
        </w:rPr>
        <w:t>статтю</w:t>
      </w:r>
      <w:r>
        <w:rPr>
          <w:spacing w:val="-3"/>
          <w:sz w:val="28"/>
        </w:rPr>
        <w:t xml:space="preserve"> </w:t>
      </w:r>
      <w:r>
        <w:rPr>
          <w:spacing w:val="-6"/>
          <w:sz w:val="28"/>
        </w:rPr>
        <w:t>витрат;</w:t>
      </w:r>
    </w:p>
    <w:p w:rsidR="002E383A" w:rsidRDefault="00BC5805" w:rsidP="00BC5805">
      <w:pPr>
        <w:pStyle w:val="a5"/>
        <w:numPr>
          <w:ilvl w:val="1"/>
          <w:numId w:val="20"/>
        </w:numPr>
        <w:tabs>
          <w:tab w:val="left" w:pos="588"/>
        </w:tabs>
        <w:spacing w:before="161"/>
        <w:ind w:left="588" w:hanging="356"/>
        <w:rPr>
          <w:sz w:val="28"/>
        </w:rPr>
      </w:pPr>
      <w:r>
        <w:rPr>
          <w:spacing w:val="-6"/>
          <w:sz w:val="28"/>
        </w:rPr>
        <w:t>можливість</w:t>
      </w:r>
      <w:r>
        <w:rPr>
          <w:spacing w:val="-4"/>
          <w:sz w:val="28"/>
        </w:rPr>
        <w:t xml:space="preserve"> </w:t>
      </w:r>
      <w:r>
        <w:rPr>
          <w:spacing w:val="-6"/>
          <w:sz w:val="28"/>
        </w:rPr>
        <w:t>проведення</w:t>
      </w:r>
      <w:r>
        <w:rPr>
          <w:spacing w:val="-2"/>
          <w:sz w:val="28"/>
        </w:rPr>
        <w:t xml:space="preserve"> </w:t>
      </w:r>
      <w:r>
        <w:rPr>
          <w:spacing w:val="-6"/>
          <w:sz w:val="28"/>
        </w:rPr>
        <w:t>факторного</w:t>
      </w:r>
      <w:r>
        <w:rPr>
          <w:spacing w:val="-1"/>
          <w:sz w:val="28"/>
        </w:rPr>
        <w:t xml:space="preserve"> </w:t>
      </w:r>
      <w:r>
        <w:rPr>
          <w:spacing w:val="-6"/>
          <w:sz w:val="28"/>
        </w:rPr>
        <w:t>аналізу</w:t>
      </w:r>
      <w:r>
        <w:rPr>
          <w:spacing w:val="-7"/>
          <w:sz w:val="28"/>
        </w:rPr>
        <w:t xml:space="preserve"> </w:t>
      </w:r>
      <w:r>
        <w:rPr>
          <w:spacing w:val="-6"/>
          <w:sz w:val="28"/>
        </w:rPr>
        <w:t>параметрів,</w:t>
      </w:r>
      <w:r>
        <w:rPr>
          <w:spacing w:val="-4"/>
          <w:sz w:val="28"/>
        </w:rPr>
        <w:t xml:space="preserve"> </w:t>
      </w:r>
      <w:r>
        <w:rPr>
          <w:spacing w:val="-6"/>
          <w:sz w:val="28"/>
        </w:rPr>
        <w:t>що</w:t>
      </w:r>
      <w:r>
        <w:rPr>
          <w:spacing w:val="-1"/>
          <w:sz w:val="28"/>
        </w:rPr>
        <w:t xml:space="preserve"> </w:t>
      </w:r>
      <w:r>
        <w:rPr>
          <w:spacing w:val="-6"/>
          <w:sz w:val="28"/>
        </w:rPr>
        <w:t>впливають</w:t>
      </w:r>
      <w:r>
        <w:rPr>
          <w:spacing w:val="-3"/>
          <w:sz w:val="28"/>
        </w:rPr>
        <w:t xml:space="preserve"> </w:t>
      </w:r>
      <w:r>
        <w:rPr>
          <w:spacing w:val="-6"/>
          <w:sz w:val="28"/>
        </w:rPr>
        <w:t>на</w:t>
      </w:r>
      <w:r>
        <w:rPr>
          <w:spacing w:val="-2"/>
          <w:sz w:val="28"/>
        </w:rPr>
        <w:t xml:space="preserve"> </w:t>
      </w:r>
      <w:r>
        <w:rPr>
          <w:spacing w:val="-6"/>
          <w:sz w:val="28"/>
        </w:rPr>
        <w:t>ризик.</w:t>
      </w:r>
    </w:p>
    <w:p w:rsidR="002E383A" w:rsidRDefault="00BC5805" w:rsidP="00BC5805">
      <w:pPr>
        <w:pStyle w:val="2"/>
        <w:numPr>
          <w:ilvl w:val="0"/>
          <w:numId w:val="20"/>
        </w:numPr>
        <w:tabs>
          <w:tab w:val="left" w:pos="637"/>
        </w:tabs>
        <w:spacing w:before="167" w:line="360" w:lineRule="auto"/>
        <w:ind w:left="232" w:right="385" w:firstLine="0"/>
      </w:pPr>
      <w:r>
        <w:rPr>
          <w:spacing w:val="-4"/>
        </w:rPr>
        <w:t>Ступінь</w:t>
      </w:r>
      <w:r>
        <w:rPr>
          <w:spacing w:val="-14"/>
        </w:rPr>
        <w:t xml:space="preserve"> </w:t>
      </w:r>
      <w:r>
        <w:rPr>
          <w:spacing w:val="-4"/>
        </w:rPr>
        <w:t>задоволення</w:t>
      </w:r>
      <w:r>
        <w:rPr>
          <w:spacing w:val="-13"/>
        </w:rPr>
        <w:t xml:space="preserve"> </w:t>
      </w:r>
      <w:r>
        <w:rPr>
          <w:spacing w:val="-4"/>
        </w:rPr>
        <w:t>особи</w:t>
      </w:r>
      <w:r>
        <w:rPr>
          <w:spacing w:val="-14"/>
        </w:rPr>
        <w:t xml:space="preserve"> </w:t>
      </w:r>
      <w:r>
        <w:rPr>
          <w:spacing w:val="-4"/>
        </w:rPr>
        <w:t>від</w:t>
      </w:r>
      <w:r>
        <w:rPr>
          <w:spacing w:val="-13"/>
        </w:rPr>
        <w:t xml:space="preserve"> </w:t>
      </w:r>
      <w:r>
        <w:rPr>
          <w:spacing w:val="-4"/>
        </w:rPr>
        <w:t>споживання</w:t>
      </w:r>
      <w:r>
        <w:rPr>
          <w:spacing w:val="-14"/>
        </w:rPr>
        <w:t xml:space="preserve"> </w:t>
      </w:r>
      <w:r>
        <w:rPr>
          <w:spacing w:val="-4"/>
        </w:rPr>
        <w:t>товару</w:t>
      </w:r>
      <w:r>
        <w:rPr>
          <w:spacing w:val="-13"/>
        </w:rPr>
        <w:t xml:space="preserve"> </w:t>
      </w:r>
      <w:r>
        <w:rPr>
          <w:spacing w:val="-4"/>
        </w:rPr>
        <w:t>чи</w:t>
      </w:r>
      <w:r>
        <w:rPr>
          <w:spacing w:val="-14"/>
        </w:rPr>
        <w:t xml:space="preserve"> </w:t>
      </w:r>
      <w:r>
        <w:rPr>
          <w:spacing w:val="-4"/>
        </w:rPr>
        <w:t>виконання</w:t>
      </w:r>
      <w:r>
        <w:rPr>
          <w:spacing w:val="-13"/>
        </w:rPr>
        <w:t xml:space="preserve"> </w:t>
      </w:r>
      <w:r>
        <w:rPr>
          <w:spacing w:val="-4"/>
        </w:rPr>
        <w:t xml:space="preserve">будь-якої </w:t>
      </w:r>
      <w:r>
        <w:t>дії – це:</w:t>
      </w:r>
    </w:p>
    <w:p w:rsidR="002E383A" w:rsidRDefault="00BC5805" w:rsidP="00BC5805">
      <w:pPr>
        <w:pStyle w:val="a5"/>
        <w:numPr>
          <w:ilvl w:val="1"/>
          <w:numId w:val="20"/>
        </w:numPr>
        <w:tabs>
          <w:tab w:val="left" w:pos="589"/>
        </w:tabs>
        <w:spacing w:line="316" w:lineRule="exact"/>
        <w:ind w:left="589" w:hanging="357"/>
        <w:rPr>
          <w:sz w:val="28"/>
        </w:rPr>
      </w:pPr>
      <w:r>
        <w:rPr>
          <w:spacing w:val="-5"/>
          <w:sz w:val="28"/>
        </w:rPr>
        <w:t>ак</w:t>
      </w:r>
      <w:r>
        <w:rPr>
          <w:spacing w:val="-5"/>
          <w:sz w:val="28"/>
        </w:rPr>
        <w:t>сіома</w:t>
      </w:r>
      <w:r>
        <w:rPr>
          <w:spacing w:val="-10"/>
          <w:sz w:val="28"/>
        </w:rPr>
        <w:t xml:space="preserve"> </w:t>
      </w:r>
      <w:r>
        <w:rPr>
          <w:spacing w:val="-2"/>
          <w:sz w:val="28"/>
        </w:rPr>
        <w:t>повноти;</w:t>
      </w:r>
    </w:p>
    <w:p w:rsidR="002E383A" w:rsidRDefault="00BC5805" w:rsidP="00BC5805">
      <w:pPr>
        <w:pStyle w:val="a5"/>
        <w:numPr>
          <w:ilvl w:val="1"/>
          <w:numId w:val="20"/>
        </w:numPr>
        <w:tabs>
          <w:tab w:val="left" w:pos="588"/>
        </w:tabs>
        <w:spacing w:before="161"/>
        <w:ind w:left="588" w:hanging="356"/>
        <w:rPr>
          <w:sz w:val="28"/>
        </w:rPr>
      </w:pPr>
      <w:r>
        <w:rPr>
          <w:spacing w:val="-5"/>
          <w:sz w:val="28"/>
        </w:rPr>
        <w:t>аксіома</w:t>
      </w:r>
      <w:r>
        <w:rPr>
          <w:spacing w:val="-7"/>
          <w:sz w:val="28"/>
        </w:rPr>
        <w:t xml:space="preserve"> </w:t>
      </w:r>
      <w:r>
        <w:rPr>
          <w:spacing w:val="-2"/>
          <w:sz w:val="28"/>
        </w:rPr>
        <w:t>транзитивності;</w:t>
      </w:r>
    </w:p>
    <w:p w:rsidR="002E383A" w:rsidRDefault="00BC5805" w:rsidP="00BC5805">
      <w:pPr>
        <w:pStyle w:val="a5"/>
        <w:numPr>
          <w:ilvl w:val="1"/>
          <w:numId w:val="20"/>
        </w:numPr>
        <w:tabs>
          <w:tab w:val="left" w:pos="589"/>
        </w:tabs>
        <w:spacing w:before="163"/>
        <w:ind w:left="589" w:hanging="357"/>
        <w:rPr>
          <w:sz w:val="28"/>
        </w:rPr>
      </w:pPr>
      <w:r>
        <w:rPr>
          <w:spacing w:val="-2"/>
          <w:sz w:val="28"/>
        </w:rPr>
        <w:t>детермінованість;</w:t>
      </w:r>
    </w:p>
    <w:p w:rsidR="002E383A" w:rsidRDefault="00BC5805" w:rsidP="00BC5805">
      <w:pPr>
        <w:pStyle w:val="a5"/>
        <w:numPr>
          <w:ilvl w:val="1"/>
          <w:numId w:val="20"/>
        </w:numPr>
        <w:tabs>
          <w:tab w:val="left" w:pos="588"/>
        </w:tabs>
        <w:spacing w:before="161"/>
        <w:ind w:left="588" w:hanging="356"/>
        <w:rPr>
          <w:sz w:val="28"/>
        </w:rPr>
      </w:pPr>
      <w:r>
        <w:rPr>
          <w:spacing w:val="-2"/>
          <w:sz w:val="28"/>
        </w:rPr>
        <w:t>корисність.</w:t>
      </w:r>
    </w:p>
    <w:p w:rsidR="002E383A" w:rsidRDefault="00BC5805" w:rsidP="00BC5805">
      <w:pPr>
        <w:pStyle w:val="2"/>
        <w:numPr>
          <w:ilvl w:val="0"/>
          <w:numId w:val="20"/>
        </w:numPr>
        <w:tabs>
          <w:tab w:val="left" w:pos="747"/>
        </w:tabs>
        <w:spacing w:line="360" w:lineRule="auto"/>
        <w:ind w:left="232" w:right="385" w:firstLine="0"/>
      </w:pPr>
      <w:r>
        <w:t>Умова,</w:t>
      </w:r>
      <w:r>
        <w:rPr>
          <w:spacing w:val="69"/>
        </w:rPr>
        <w:t xml:space="preserve"> </w:t>
      </w:r>
      <w:r>
        <w:t>за</w:t>
      </w:r>
      <w:r>
        <w:rPr>
          <w:spacing w:val="71"/>
        </w:rPr>
        <w:t xml:space="preserve"> </w:t>
      </w:r>
      <w:r>
        <w:t>якою</w:t>
      </w:r>
      <w:r>
        <w:rPr>
          <w:spacing w:val="72"/>
        </w:rPr>
        <w:t xml:space="preserve"> </w:t>
      </w:r>
      <w:r>
        <w:t>корисність</w:t>
      </w:r>
      <w:r>
        <w:rPr>
          <w:spacing w:val="70"/>
        </w:rPr>
        <w:t xml:space="preserve"> </w:t>
      </w:r>
      <w:r>
        <w:t>очікуваного</w:t>
      </w:r>
      <w:r>
        <w:rPr>
          <w:spacing w:val="73"/>
        </w:rPr>
        <w:t xml:space="preserve"> </w:t>
      </w:r>
      <w:r>
        <w:t>доходу</w:t>
      </w:r>
      <w:r>
        <w:rPr>
          <w:spacing w:val="71"/>
        </w:rPr>
        <w:t xml:space="preserve"> </w:t>
      </w:r>
      <w:r>
        <w:t>менша</w:t>
      </w:r>
      <w:r>
        <w:rPr>
          <w:spacing w:val="73"/>
        </w:rPr>
        <w:t xml:space="preserve"> </w:t>
      </w:r>
      <w:r>
        <w:t>за</w:t>
      </w:r>
      <w:r>
        <w:rPr>
          <w:spacing w:val="71"/>
        </w:rPr>
        <w:t xml:space="preserve"> </w:t>
      </w:r>
      <w:r>
        <w:t>очікувану корисність – це умова:</w:t>
      </w:r>
    </w:p>
    <w:p w:rsidR="002E383A" w:rsidRDefault="00BC5805" w:rsidP="00BC5805">
      <w:pPr>
        <w:pStyle w:val="a5"/>
        <w:numPr>
          <w:ilvl w:val="1"/>
          <w:numId w:val="20"/>
        </w:numPr>
        <w:tabs>
          <w:tab w:val="left" w:pos="580"/>
        </w:tabs>
        <w:spacing w:line="318" w:lineRule="exact"/>
        <w:ind w:left="580" w:hanging="348"/>
        <w:rPr>
          <w:sz w:val="28"/>
        </w:rPr>
      </w:pPr>
      <w:r>
        <w:rPr>
          <w:spacing w:val="-6"/>
          <w:sz w:val="28"/>
        </w:rPr>
        <w:t>схильності</w:t>
      </w:r>
      <w:r>
        <w:rPr>
          <w:spacing w:val="-2"/>
          <w:sz w:val="28"/>
        </w:rPr>
        <w:t xml:space="preserve"> </w:t>
      </w:r>
      <w:r>
        <w:rPr>
          <w:spacing w:val="-6"/>
          <w:sz w:val="28"/>
        </w:rPr>
        <w:t>до</w:t>
      </w:r>
      <w:r>
        <w:rPr>
          <w:spacing w:val="-5"/>
          <w:sz w:val="28"/>
        </w:rPr>
        <w:t xml:space="preserve"> </w:t>
      </w:r>
      <w:r>
        <w:rPr>
          <w:spacing w:val="-6"/>
          <w:sz w:val="28"/>
        </w:rPr>
        <w:t>ризику;</w:t>
      </w:r>
    </w:p>
    <w:p w:rsidR="002E383A" w:rsidRDefault="00BC5805" w:rsidP="00BC5805">
      <w:pPr>
        <w:pStyle w:val="a5"/>
        <w:numPr>
          <w:ilvl w:val="1"/>
          <w:numId w:val="20"/>
        </w:numPr>
        <w:tabs>
          <w:tab w:val="left" w:pos="579"/>
        </w:tabs>
        <w:spacing w:before="160"/>
        <w:ind w:left="579" w:hanging="347"/>
        <w:rPr>
          <w:sz w:val="28"/>
        </w:rPr>
      </w:pPr>
      <w:r>
        <w:rPr>
          <w:spacing w:val="-6"/>
          <w:sz w:val="28"/>
        </w:rPr>
        <w:t>несхильності</w:t>
      </w:r>
      <w:r>
        <w:rPr>
          <w:spacing w:val="-4"/>
          <w:sz w:val="28"/>
        </w:rPr>
        <w:t xml:space="preserve"> </w:t>
      </w:r>
      <w:r>
        <w:rPr>
          <w:spacing w:val="-6"/>
          <w:sz w:val="28"/>
        </w:rPr>
        <w:t>до</w:t>
      </w:r>
      <w:r>
        <w:rPr>
          <w:spacing w:val="-4"/>
          <w:sz w:val="28"/>
        </w:rPr>
        <w:t xml:space="preserve"> </w:t>
      </w:r>
      <w:r>
        <w:rPr>
          <w:spacing w:val="-6"/>
          <w:sz w:val="28"/>
        </w:rPr>
        <w:t>ризику;</w:t>
      </w:r>
    </w:p>
    <w:p w:rsidR="002E383A" w:rsidRDefault="00BC5805" w:rsidP="00BC5805">
      <w:pPr>
        <w:pStyle w:val="a5"/>
        <w:numPr>
          <w:ilvl w:val="1"/>
          <w:numId w:val="20"/>
        </w:numPr>
        <w:tabs>
          <w:tab w:val="left" w:pos="580"/>
        </w:tabs>
        <w:spacing w:before="161"/>
        <w:ind w:left="580" w:hanging="348"/>
        <w:rPr>
          <w:sz w:val="28"/>
        </w:rPr>
      </w:pPr>
      <w:r>
        <w:rPr>
          <w:spacing w:val="-6"/>
          <w:sz w:val="28"/>
        </w:rPr>
        <w:t>байдужості</w:t>
      </w:r>
      <w:r>
        <w:rPr>
          <w:spacing w:val="-5"/>
          <w:sz w:val="28"/>
        </w:rPr>
        <w:t xml:space="preserve"> </w:t>
      </w:r>
      <w:r>
        <w:rPr>
          <w:spacing w:val="-6"/>
          <w:sz w:val="28"/>
        </w:rPr>
        <w:t>до</w:t>
      </w:r>
      <w:r>
        <w:rPr>
          <w:spacing w:val="-1"/>
          <w:sz w:val="28"/>
        </w:rPr>
        <w:t xml:space="preserve"> </w:t>
      </w:r>
      <w:r>
        <w:rPr>
          <w:spacing w:val="-6"/>
          <w:sz w:val="28"/>
        </w:rPr>
        <w:t>ризику;</w:t>
      </w:r>
    </w:p>
    <w:p w:rsidR="002E383A" w:rsidRDefault="00BC5805" w:rsidP="00BC5805">
      <w:pPr>
        <w:pStyle w:val="a5"/>
        <w:numPr>
          <w:ilvl w:val="1"/>
          <w:numId w:val="20"/>
        </w:numPr>
        <w:tabs>
          <w:tab w:val="left" w:pos="579"/>
        </w:tabs>
        <w:spacing w:before="160"/>
        <w:ind w:left="579" w:hanging="347"/>
        <w:rPr>
          <w:sz w:val="28"/>
        </w:rPr>
      </w:pPr>
      <w:r>
        <w:rPr>
          <w:spacing w:val="-6"/>
          <w:sz w:val="28"/>
        </w:rPr>
        <w:t>невідкладності</w:t>
      </w:r>
      <w:r>
        <w:rPr>
          <w:spacing w:val="-2"/>
          <w:sz w:val="28"/>
        </w:rPr>
        <w:t xml:space="preserve"> ризику.</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20"/>
        </w:numPr>
        <w:tabs>
          <w:tab w:val="left" w:pos="632"/>
        </w:tabs>
        <w:spacing w:before="72"/>
        <w:ind w:left="632" w:hanging="400"/>
      </w:pPr>
      <w:r>
        <w:rPr>
          <w:spacing w:val="-6"/>
        </w:rPr>
        <w:lastRenderedPageBreak/>
        <w:t>Взаємозв’язок ризику</w:t>
      </w:r>
      <w:r>
        <w:t xml:space="preserve"> </w:t>
      </w:r>
      <w:r>
        <w:rPr>
          <w:spacing w:val="-6"/>
        </w:rPr>
        <w:t>з</w:t>
      </w:r>
      <w:r>
        <w:rPr>
          <w:spacing w:val="-2"/>
        </w:rPr>
        <w:t xml:space="preserve"> </w:t>
      </w:r>
      <w:r>
        <w:rPr>
          <w:spacing w:val="-6"/>
        </w:rPr>
        <w:t>функціями</w:t>
      </w:r>
      <w:r>
        <w:rPr>
          <w:spacing w:val="-7"/>
        </w:rPr>
        <w:t xml:space="preserve"> </w:t>
      </w:r>
      <w:r>
        <w:rPr>
          <w:spacing w:val="-6"/>
        </w:rPr>
        <w:t>корисності</w:t>
      </w:r>
      <w:r>
        <w:t xml:space="preserve"> </w:t>
      </w:r>
      <w:r>
        <w:rPr>
          <w:spacing w:val="-6"/>
        </w:rPr>
        <w:t>визначається</w:t>
      </w:r>
      <w:r>
        <w:rPr>
          <w:spacing w:val="-3"/>
        </w:rPr>
        <w:t xml:space="preserve"> </w:t>
      </w:r>
      <w:r>
        <w:rPr>
          <w:spacing w:val="-6"/>
        </w:rPr>
        <w:t>поняттям:</w:t>
      </w:r>
    </w:p>
    <w:p w:rsidR="002E383A" w:rsidRDefault="00BC5805" w:rsidP="00BC5805">
      <w:pPr>
        <w:pStyle w:val="a5"/>
        <w:numPr>
          <w:ilvl w:val="1"/>
          <w:numId w:val="20"/>
        </w:numPr>
        <w:tabs>
          <w:tab w:val="left" w:pos="515"/>
        </w:tabs>
        <w:spacing w:before="158"/>
        <w:ind w:left="515" w:hanging="283"/>
        <w:rPr>
          <w:sz w:val="28"/>
        </w:rPr>
      </w:pPr>
      <w:r>
        <w:rPr>
          <w:spacing w:val="-6"/>
          <w:sz w:val="28"/>
        </w:rPr>
        <w:t>«страхова</w:t>
      </w:r>
      <w:r>
        <w:rPr>
          <w:sz w:val="28"/>
        </w:rPr>
        <w:t xml:space="preserve"> </w:t>
      </w:r>
      <w:r>
        <w:rPr>
          <w:spacing w:val="-2"/>
          <w:sz w:val="28"/>
        </w:rPr>
        <w:t>сума»;</w:t>
      </w:r>
    </w:p>
    <w:p w:rsidR="002E383A" w:rsidRDefault="00BC5805" w:rsidP="00BC5805">
      <w:pPr>
        <w:pStyle w:val="a5"/>
        <w:numPr>
          <w:ilvl w:val="1"/>
          <w:numId w:val="20"/>
        </w:numPr>
        <w:tabs>
          <w:tab w:val="left" w:pos="514"/>
        </w:tabs>
        <w:spacing w:before="161"/>
        <w:ind w:left="514" w:hanging="282"/>
        <w:rPr>
          <w:sz w:val="28"/>
        </w:rPr>
      </w:pPr>
      <w:r>
        <w:rPr>
          <w:spacing w:val="-6"/>
          <w:sz w:val="28"/>
        </w:rPr>
        <w:t>«детермінований</w:t>
      </w:r>
      <w:r>
        <w:rPr>
          <w:spacing w:val="-4"/>
          <w:sz w:val="28"/>
        </w:rPr>
        <w:t xml:space="preserve"> </w:t>
      </w:r>
      <w:r>
        <w:rPr>
          <w:spacing w:val="-6"/>
          <w:sz w:val="28"/>
        </w:rPr>
        <w:t>еквівалент</w:t>
      </w:r>
      <w:r>
        <w:rPr>
          <w:sz w:val="28"/>
        </w:rPr>
        <w:t xml:space="preserve"> </w:t>
      </w:r>
      <w:r>
        <w:rPr>
          <w:spacing w:val="-6"/>
          <w:sz w:val="28"/>
        </w:rPr>
        <w:t>лотереї»;</w:t>
      </w:r>
    </w:p>
    <w:p w:rsidR="002E383A" w:rsidRDefault="00BC5805" w:rsidP="00BC5805">
      <w:pPr>
        <w:pStyle w:val="a5"/>
        <w:numPr>
          <w:ilvl w:val="1"/>
          <w:numId w:val="20"/>
        </w:numPr>
        <w:tabs>
          <w:tab w:val="left" w:pos="515"/>
        </w:tabs>
        <w:spacing w:before="160"/>
        <w:ind w:left="515" w:hanging="283"/>
        <w:rPr>
          <w:sz w:val="28"/>
        </w:rPr>
      </w:pPr>
      <w:r>
        <w:rPr>
          <w:spacing w:val="-4"/>
          <w:sz w:val="28"/>
        </w:rPr>
        <w:t>«премія</w:t>
      </w:r>
      <w:r>
        <w:rPr>
          <w:spacing w:val="-15"/>
          <w:sz w:val="28"/>
        </w:rPr>
        <w:t xml:space="preserve"> </w:t>
      </w:r>
      <w:r>
        <w:rPr>
          <w:spacing w:val="-4"/>
          <w:sz w:val="28"/>
        </w:rPr>
        <w:t>за</w:t>
      </w:r>
      <w:r>
        <w:rPr>
          <w:spacing w:val="-13"/>
          <w:sz w:val="28"/>
        </w:rPr>
        <w:t xml:space="preserve"> </w:t>
      </w:r>
      <w:r>
        <w:rPr>
          <w:spacing w:val="-4"/>
          <w:sz w:val="28"/>
        </w:rPr>
        <w:t>ризик»;</w:t>
      </w:r>
    </w:p>
    <w:p w:rsidR="002E383A" w:rsidRDefault="00BC5805" w:rsidP="00BC5805">
      <w:pPr>
        <w:pStyle w:val="a5"/>
        <w:numPr>
          <w:ilvl w:val="1"/>
          <w:numId w:val="20"/>
        </w:numPr>
        <w:tabs>
          <w:tab w:val="left" w:pos="514"/>
        </w:tabs>
        <w:spacing w:before="161"/>
        <w:ind w:left="514" w:hanging="282"/>
        <w:rPr>
          <w:sz w:val="28"/>
        </w:rPr>
      </w:pPr>
      <w:r>
        <w:rPr>
          <w:spacing w:val="-6"/>
          <w:sz w:val="28"/>
        </w:rPr>
        <w:t>«премія</w:t>
      </w:r>
      <w:r>
        <w:rPr>
          <w:spacing w:val="-5"/>
          <w:sz w:val="28"/>
        </w:rPr>
        <w:t xml:space="preserve"> </w:t>
      </w:r>
      <w:r>
        <w:rPr>
          <w:spacing w:val="-6"/>
          <w:sz w:val="28"/>
        </w:rPr>
        <w:t>за неприйняття</w:t>
      </w:r>
      <w:r>
        <w:rPr>
          <w:spacing w:val="-2"/>
          <w:sz w:val="28"/>
        </w:rPr>
        <w:t xml:space="preserve"> </w:t>
      </w:r>
      <w:r>
        <w:rPr>
          <w:spacing w:val="-6"/>
          <w:sz w:val="28"/>
        </w:rPr>
        <w:t>ризику».</w:t>
      </w:r>
    </w:p>
    <w:p w:rsidR="002E383A" w:rsidRDefault="002E383A">
      <w:pPr>
        <w:pStyle w:val="a3"/>
        <w:ind w:left="0"/>
      </w:pPr>
    </w:p>
    <w:p w:rsidR="002E383A" w:rsidRDefault="002E383A">
      <w:pPr>
        <w:pStyle w:val="a3"/>
        <w:spacing w:before="74"/>
        <w:ind w:left="0"/>
      </w:pPr>
    </w:p>
    <w:p w:rsidR="002E383A" w:rsidRDefault="00BC5805">
      <w:pPr>
        <w:pStyle w:val="1"/>
        <w:ind w:right="163"/>
      </w:pPr>
      <w:r>
        <w:t>Практичні</w:t>
      </w:r>
      <w:r>
        <w:rPr>
          <w:spacing w:val="-20"/>
        </w:rPr>
        <w:t xml:space="preserve"> </w:t>
      </w:r>
      <w:r>
        <w:rPr>
          <w:spacing w:val="-2"/>
        </w:rPr>
        <w:t>завдання</w:t>
      </w:r>
    </w:p>
    <w:p w:rsidR="002E383A" w:rsidRDefault="002E383A">
      <w:pPr>
        <w:pStyle w:val="a3"/>
        <w:spacing w:before="295"/>
        <w:ind w:left="0"/>
        <w:rPr>
          <w:b/>
          <w:sz w:val="32"/>
        </w:rPr>
      </w:pPr>
    </w:p>
    <w:p w:rsidR="002E383A" w:rsidRDefault="00BC5805">
      <w:pPr>
        <w:pStyle w:val="a3"/>
        <w:spacing w:before="1" w:line="360" w:lineRule="auto"/>
        <w:ind w:right="389" w:firstLine="708"/>
        <w:jc w:val="both"/>
      </w:pPr>
      <w:r>
        <w:rPr>
          <w:b/>
          <w:spacing w:val="-2"/>
        </w:rPr>
        <w:t>Завдання</w:t>
      </w:r>
      <w:r>
        <w:rPr>
          <w:b/>
          <w:spacing w:val="-12"/>
        </w:rPr>
        <w:t xml:space="preserve"> </w:t>
      </w:r>
      <w:r>
        <w:rPr>
          <w:b/>
          <w:spacing w:val="-2"/>
        </w:rPr>
        <w:t>1.</w:t>
      </w:r>
      <w:r>
        <w:rPr>
          <w:b/>
          <w:spacing w:val="-12"/>
        </w:rPr>
        <w:t xml:space="preserve"> </w:t>
      </w:r>
      <w:r>
        <w:rPr>
          <w:spacing w:val="-2"/>
        </w:rPr>
        <w:t>Підприємство</w:t>
      </w:r>
      <w:r>
        <w:rPr>
          <w:spacing w:val="-10"/>
        </w:rPr>
        <w:t xml:space="preserve"> </w:t>
      </w:r>
      <w:r>
        <w:rPr>
          <w:spacing w:val="-2"/>
        </w:rPr>
        <w:t>тимчасово</w:t>
      </w:r>
      <w:r>
        <w:rPr>
          <w:spacing w:val="-10"/>
        </w:rPr>
        <w:t xml:space="preserve"> </w:t>
      </w:r>
      <w:r>
        <w:rPr>
          <w:spacing w:val="-2"/>
        </w:rPr>
        <w:t>має</w:t>
      </w:r>
      <w:r>
        <w:rPr>
          <w:spacing w:val="-14"/>
        </w:rPr>
        <w:t xml:space="preserve"> </w:t>
      </w:r>
      <w:r>
        <w:rPr>
          <w:spacing w:val="-2"/>
        </w:rPr>
        <w:t>вільні</w:t>
      </w:r>
      <w:r>
        <w:rPr>
          <w:spacing w:val="-10"/>
        </w:rPr>
        <w:t xml:space="preserve"> </w:t>
      </w:r>
      <w:r>
        <w:rPr>
          <w:spacing w:val="-2"/>
        </w:rPr>
        <w:t>кошти</w:t>
      </w:r>
      <w:r>
        <w:rPr>
          <w:spacing w:val="-11"/>
        </w:rPr>
        <w:t xml:space="preserve"> </w:t>
      </w:r>
      <w:r>
        <w:rPr>
          <w:spacing w:val="-2"/>
        </w:rPr>
        <w:t>в</w:t>
      </w:r>
      <w:r>
        <w:rPr>
          <w:spacing w:val="-12"/>
        </w:rPr>
        <w:t xml:space="preserve"> </w:t>
      </w:r>
      <w:r>
        <w:rPr>
          <w:spacing w:val="-2"/>
        </w:rPr>
        <w:t>сумі</w:t>
      </w:r>
      <w:r>
        <w:rPr>
          <w:spacing w:val="-10"/>
        </w:rPr>
        <w:t xml:space="preserve"> </w:t>
      </w:r>
      <w:r>
        <w:rPr>
          <w:spacing w:val="-2"/>
        </w:rPr>
        <w:t>100</w:t>
      </w:r>
      <w:r>
        <w:rPr>
          <w:spacing w:val="-10"/>
        </w:rPr>
        <w:t xml:space="preserve"> </w:t>
      </w:r>
      <w:r>
        <w:rPr>
          <w:spacing w:val="-2"/>
        </w:rPr>
        <w:t>тис.</w:t>
      </w:r>
      <w:r>
        <w:rPr>
          <w:spacing w:val="-12"/>
        </w:rPr>
        <w:t xml:space="preserve"> </w:t>
      </w:r>
      <w:r>
        <w:rPr>
          <w:spacing w:val="-2"/>
        </w:rPr>
        <w:t>грн.</w:t>
      </w:r>
      <w:r>
        <w:rPr>
          <w:spacing w:val="-12"/>
        </w:rPr>
        <w:t xml:space="preserve"> </w:t>
      </w:r>
      <w:r>
        <w:rPr>
          <w:spacing w:val="-2"/>
        </w:rPr>
        <w:t xml:space="preserve">і </w:t>
      </w:r>
      <w:r>
        <w:t>вирішує</w:t>
      </w:r>
      <w:r>
        <w:rPr>
          <w:spacing w:val="-10"/>
        </w:rPr>
        <w:t xml:space="preserve"> </w:t>
      </w:r>
      <w:r>
        <w:t>питання</w:t>
      </w:r>
      <w:r>
        <w:rPr>
          <w:spacing w:val="-9"/>
        </w:rPr>
        <w:t xml:space="preserve"> </w:t>
      </w:r>
      <w:r>
        <w:t>про</w:t>
      </w:r>
      <w:r>
        <w:rPr>
          <w:spacing w:val="-9"/>
        </w:rPr>
        <w:t xml:space="preserve"> </w:t>
      </w:r>
      <w:r>
        <w:t>їх</w:t>
      </w:r>
      <w:r>
        <w:rPr>
          <w:spacing w:val="-9"/>
        </w:rPr>
        <w:t xml:space="preserve"> </w:t>
      </w:r>
      <w:r>
        <w:t>використання.</w:t>
      </w:r>
      <w:r>
        <w:rPr>
          <w:spacing w:val="-12"/>
        </w:rPr>
        <w:t xml:space="preserve"> </w:t>
      </w:r>
      <w:r>
        <w:t>Можливі</w:t>
      </w:r>
      <w:r>
        <w:rPr>
          <w:spacing w:val="-9"/>
        </w:rPr>
        <w:t xml:space="preserve"> </w:t>
      </w:r>
      <w:r>
        <w:t>два</w:t>
      </w:r>
      <w:r>
        <w:rPr>
          <w:spacing w:val="-9"/>
        </w:rPr>
        <w:t xml:space="preserve"> </w:t>
      </w:r>
      <w:r>
        <w:t>варіанти</w:t>
      </w:r>
      <w:r>
        <w:rPr>
          <w:spacing w:val="-9"/>
        </w:rPr>
        <w:t xml:space="preserve"> </w:t>
      </w:r>
      <w:r>
        <w:t>вкладення</w:t>
      </w:r>
      <w:r>
        <w:rPr>
          <w:spacing w:val="-9"/>
        </w:rPr>
        <w:t xml:space="preserve"> </w:t>
      </w:r>
      <w:r>
        <w:t>коштів</w:t>
      </w:r>
      <w:r>
        <w:rPr>
          <w:spacing w:val="-12"/>
        </w:rPr>
        <w:t xml:space="preserve"> </w:t>
      </w:r>
      <w:r>
        <w:t>в інвестиційні проекти.</w:t>
      </w:r>
    </w:p>
    <w:p w:rsidR="002E383A" w:rsidRDefault="00BC5805">
      <w:pPr>
        <w:pStyle w:val="a3"/>
        <w:spacing w:line="360" w:lineRule="auto"/>
        <w:ind w:right="381" w:firstLine="708"/>
        <w:jc w:val="both"/>
      </w:pPr>
      <w:r>
        <w:rPr>
          <w:spacing w:val="-2"/>
        </w:rPr>
        <w:t>Відповідно</w:t>
      </w:r>
      <w:r>
        <w:rPr>
          <w:spacing w:val="-14"/>
        </w:rPr>
        <w:t xml:space="preserve"> </w:t>
      </w:r>
      <w:r>
        <w:rPr>
          <w:spacing w:val="-2"/>
        </w:rPr>
        <w:t>до</w:t>
      </w:r>
      <w:r>
        <w:rPr>
          <w:spacing w:val="-14"/>
        </w:rPr>
        <w:t xml:space="preserve"> </w:t>
      </w:r>
      <w:r>
        <w:rPr>
          <w:spacing w:val="-2"/>
        </w:rPr>
        <w:t>першого</w:t>
      </w:r>
      <w:r>
        <w:rPr>
          <w:spacing w:val="-12"/>
        </w:rPr>
        <w:t xml:space="preserve"> </w:t>
      </w:r>
      <w:r>
        <w:rPr>
          <w:spacing w:val="-2"/>
        </w:rPr>
        <w:t>варіанта</w:t>
      </w:r>
      <w:r>
        <w:rPr>
          <w:spacing w:val="-12"/>
        </w:rPr>
        <w:t xml:space="preserve"> </w:t>
      </w:r>
      <w:r>
        <w:rPr>
          <w:spacing w:val="-2"/>
        </w:rPr>
        <w:t>в</w:t>
      </w:r>
      <w:r>
        <w:rPr>
          <w:spacing w:val="-15"/>
        </w:rPr>
        <w:t xml:space="preserve"> </w:t>
      </w:r>
      <w:r>
        <w:rPr>
          <w:spacing w:val="-2"/>
        </w:rPr>
        <w:t>разі</w:t>
      </w:r>
      <w:r>
        <w:rPr>
          <w:spacing w:val="-12"/>
        </w:rPr>
        <w:t xml:space="preserve"> </w:t>
      </w:r>
      <w:r>
        <w:rPr>
          <w:spacing w:val="-2"/>
        </w:rPr>
        <w:t>невдачі</w:t>
      </w:r>
      <w:r>
        <w:rPr>
          <w:spacing w:val="-14"/>
        </w:rPr>
        <w:t xml:space="preserve"> </w:t>
      </w:r>
      <w:r>
        <w:rPr>
          <w:spacing w:val="-2"/>
        </w:rPr>
        <w:t>підприємство</w:t>
      </w:r>
      <w:r>
        <w:rPr>
          <w:spacing w:val="-14"/>
        </w:rPr>
        <w:t xml:space="preserve"> </w:t>
      </w:r>
      <w:r>
        <w:rPr>
          <w:spacing w:val="-2"/>
        </w:rPr>
        <w:t>втрачає</w:t>
      </w:r>
      <w:r>
        <w:rPr>
          <w:spacing w:val="-14"/>
        </w:rPr>
        <w:t xml:space="preserve"> </w:t>
      </w:r>
      <w:r>
        <w:rPr>
          <w:spacing w:val="-2"/>
        </w:rPr>
        <w:t>усі</w:t>
      </w:r>
      <w:r>
        <w:rPr>
          <w:spacing w:val="-12"/>
        </w:rPr>
        <w:t xml:space="preserve"> </w:t>
      </w:r>
      <w:r>
        <w:rPr>
          <w:spacing w:val="-2"/>
        </w:rPr>
        <w:t xml:space="preserve">свої </w:t>
      </w:r>
      <w:r>
        <w:t>кошти,</w:t>
      </w:r>
      <w:r>
        <w:rPr>
          <w:spacing w:val="-17"/>
        </w:rPr>
        <w:t xml:space="preserve"> </w:t>
      </w:r>
      <w:r>
        <w:t>а</w:t>
      </w:r>
      <w:r>
        <w:rPr>
          <w:spacing w:val="-15"/>
        </w:rPr>
        <w:t xml:space="preserve"> </w:t>
      </w:r>
      <w:r>
        <w:t>у</w:t>
      </w:r>
      <w:r>
        <w:rPr>
          <w:spacing w:val="-17"/>
        </w:rPr>
        <w:t xml:space="preserve"> </w:t>
      </w:r>
      <w:r>
        <w:t>разі</w:t>
      </w:r>
      <w:r>
        <w:rPr>
          <w:spacing w:val="-14"/>
        </w:rPr>
        <w:t xml:space="preserve"> </w:t>
      </w:r>
      <w:r>
        <w:t>удачі</w:t>
      </w:r>
      <w:r>
        <w:rPr>
          <w:spacing w:val="-16"/>
        </w:rPr>
        <w:t xml:space="preserve"> </w:t>
      </w:r>
      <w:r>
        <w:t>(успіху)</w:t>
      </w:r>
      <w:r>
        <w:rPr>
          <w:spacing w:val="-13"/>
        </w:rPr>
        <w:t xml:space="preserve"> </w:t>
      </w:r>
      <w:r>
        <w:t>–</w:t>
      </w:r>
      <w:r>
        <w:rPr>
          <w:spacing w:val="-13"/>
        </w:rPr>
        <w:t xml:space="preserve"> </w:t>
      </w:r>
      <w:r>
        <w:t>через</w:t>
      </w:r>
      <w:r>
        <w:rPr>
          <w:spacing w:val="-17"/>
        </w:rPr>
        <w:t xml:space="preserve"> </w:t>
      </w:r>
      <w:r>
        <w:t>рік</w:t>
      </w:r>
      <w:r>
        <w:rPr>
          <w:spacing w:val="-16"/>
        </w:rPr>
        <w:t xml:space="preserve"> </w:t>
      </w:r>
      <w:r>
        <w:t>отримає</w:t>
      </w:r>
      <w:r>
        <w:rPr>
          <w:spacing w:val="-17"/>
        </w:rPr>
        <w:t xml:space="preserve"> </w:t>
      </w:r>
      <w:r>
        <w:t>400</w:t>
      </w:r>
      <w:r>
        <w:rPr>
          <w:spacing w:val="-14"/>
        </w:rPr>
        <w:t xml:space="preserve"> </w:t>
      </w:r>
      <w:r>
        <w:t>тис.</w:t>
      </w:r>
      <w:r>
        <w:rPr>
          <w:spacing w:val="-17"/>
        </w:rPr>
        <w:t xml:space="preserve"> </w:t>
      </w:r>
      <w:r>
        <w:t>грн.</w:t>
      </w:r>
      <w:r>
        <w:rPr>
          <w:spacing w:val="-13"/>
        </w:rPr>
        <w:t xml:space="preserve"> </w:t>
      </w:r>
      <w:r>
        <w:t>Ймовірність</w:t>
      </w:r>
      <w:r>
        <w:rPr>
          <w:spacing w:val="-16"/>
        </w:rPr>
        <w:t xml:space="preserve"> </w:t>
      </w:r>
      <w:r>
        <w:t xml:space="preserve">успіху </w:t>
      </w:r>
      <w:r>
        <w:rPr>
          <w:spacing w:val="-4"/>
        </w:rPr>
        <w:t>невідома.</w:t>
      </w:r>
      <w:r>
        <w:rPr>
          <w:spacing w:val="-7"/>
        </w:rPr>
        <w:t xml:space="preserve"> </w:t>
      </w:r>
      <w:r>
        <w:rPr>
          <w:spacing w:val="-4"/>
        </w:rPr>
        <w:t>Відповідно</w:t>
      </w:r>
      <w:r>
        <w:rPr>
          <w:spacing w:val="-8"/>
        </w:rPr>
        <w:t xml:space="preserve"> </w:t>
      </w:r>
      <w:r>
        <w:rPr>
          <w:spacing w:val="-4"/>
        </w:rPr>
        <w:t>до</w:t>
      </w:r>
      <w:r>
        <w:rPr>
          <w:spacing w:val="-7"/>
        </w:rPr>
        <w:t xml:space="preserve"> </w:t>
      </w:r>
      <w:r>
        <w:rPr>
          <w:spacing w:val="-4"/>
        </w:rPr>
        <w:t>другого</w:t>
      </w:r>
      <w:r>
        <w:rPr>
          <w:spacing w:val="-8"/>
        </w:rPr>
        <w:t xml:space="preserve"> </w:t>
      </w:r>
      <w:r>
        <w:rPr>
          <w:spacing w:val="-4"/>
        </w:rPr>
        <w:t>варіанта</w:t>
      </w:r>
      <w:r>
        <w:rPr>
          <w:spacing w:val="-8"/>
        </w:rPr>
        <w:t xml:space="preserve"> </w:t>
      </w:r>
      <w:r>
        <w:rPr>
          <w:spacing w:val="-4"/>
        </w:rPr>
        <w:t>в</w:t>
      </w:r>
      <w:r>
        <w:rPr>
          <w:spacing w:val="-7"/>
        </w:rPr>
        <w:t xml:space="preserve"> </w:t>
      </w:r>
      <w:r>
        <w:rPr>
          <w:spacing w:val="-4"/>
        </w:rPr>
        <w:t>разі</w:t>
      </w:r>
      <w:r>
        <w:rPr>
          <w:spacing w:val="-8"/>
        </w:rPr>
        <w:t xml:space="preserve"> </w:t>
      </w:r>
      <w:r>
        <w:rPr>
          <w:spacing w:val="-4"/>
        </w:rPr>
        <w:t>невдачі</w:t>
      </w:r>
      <w:r>
        <w:rPr>
          <w:spacing w:val="-7"/>
        </w:rPr>
        <w:t xml:space="preserve"> </w:t>
      </w:r>
      <w:r>
        <w:rPr>
          <w:spacing w:val="-4"/>
        </w:rPr>
        <w:t>підприємство</w:t>
      </w:r>
      <w:r>
        <w:rPr>
          <w:spacing w:val="-8"/>
        </w:rPr>
        <w:t xml:space="preserve"> </w:t>
      </w:r>
      <w:r>
        <w:rPr>
          <w:spacing w:val="-4"/>
        </w:rPr>
        <w:t>втрачає</w:t>
      </w:r>
      <w:r>
        <w:rPr>
          <w:spacing w:val="-9"/>
        </w:rPr>
        <w:t xml:space="preserve"> </w:t>
      </w:r>
      <w:r>
        <w:rPr>
          <w:spacing w:val="-4"/>
        </w:rPr>
        <w:t>95</w:t>
      </w:r>
      <w:r>
        <w:rPr>
          <w:spacing w:val="-6"/>
        </w:rPr>
        <w:t xml:space="preserve"> </w:t>
      </w:r>
      <w:r>
        <w:rPr>
          <w:spacing w:val="-4"/>
        </w:rPr>
        <w:t xml:space="preserve">% </w:t>
      </w:r>
      <w:r>
        <w:rPr>
          <w:spacing w:val="-2"/>
        </w:rPr>
        <w:t>вкладених</w:t>
      </w:r>
      <w:r>
        <w:rPr>
          <w:spacing w:val="-16"/>
        </w:rPr>
        <w:t xml:space="preserve"> </w:t>
      </w:r>
      <w:r>
        <w:rPr>
          <w:spacing w:val="-2"/>
        </w:rPr>
        <w:t>коштів,</w:t>
      </w:r>
      <w:r>
        <w:rPr>
          <w:spacing w:val="-15"/>
        </w:rPr>
        <w:t xml:space="preserve"> </w:t>
      </w:r>
      <w:r>
        <w:rPr>
          <w:spacing w:val="-2"/>
        </w:rPr>
        <w:t>а</w:t>
      </w:r>
      <w:r>
        <w:rPr>
          <w:spacing w:val="-16"/>
        </w:rPr>
        <w:t xml:space="preserve"> </w:t>
      </w:r>
      <w:r>
        <w:rPr>
          <w:spacing w:val="-2"/>
        </w:rPr>
        <w:t>у</w:t>
      </w:r>
      <w:r>
        <w:rPr>
          <w:spacing w:val="-15"/>
        </w:rPr>
        <w:t xml:space="preserve"> </w:t>
      </w:r>
      <w:r>
        <w:rPr>
          <w:spacing w:val="-2"/>
        </w:rPr>
        <w:t>разі</w:t>
      </w:r>
      <w:r>
        <w:rPr>
          <w:spacing w:val="-16"/>
        </w:rPr>
        <w:t xml:space="preserve"> </w:t>
      </w:r>
      <w:r>
        <w:rPr>
          <w:spacing w:val="-2"/>
        </w:rPr>
        <w:t>удачі</w:t>
      </w:r>
      <w:r>
        <w:rPr>
          <w:spacing w:val="-15"/>
        </w:rPr>
        <w:t xml:space="preserve"> </w:t>
      </w:r>
      <w:r>
        <w:rPr>
          <w:spacing w:val="-2"/>
        </w:rPr>
        <w:t>(успіху)</w:t>
      </w:r>
      <w:r>
        <w:rPr>
          <w:spacing w:val="-16"/>
        </w:rPr>
        <w:t xml:space="preserve"> </w:t>
      </w:r>
      <w:r>
        <w:rPr>
          <w:spacing w:val="-2"/>
        </w:rPr>
        <w:t>–</w:t>
      </w:r>
      <w:r>
        <w:rPr>
          <w:spacing w:val="-15"/>
        </w:rPr>
        <w:t xml:space="preserve"> </w:t>
      </w:r>
      <w:r>
        <w:rPr>
          <w:spacing w:val="-2"/>
        </w:rPr>
        <w:t>через</w:t>
      </w:r>
      <w:r>
        <w:rPr>
          <w:spacing w:val="-16"/>
        </w:rPr>
        <w:t xml:space="preserve"> </w:t>
      </w:r>
      <w:r>
        <w:rPr>
          <w:spacing w:val="-2"/>
        </w:rPr>
        <w:t>рік</w:t>
      </w:r>
      <w:r>
        <w:rPr>
          <w:spacing w:val="-15"/>
        </w:rPr>
        <w:t xml:space="preserve"> </w:t>
      </w:r>
      <w:r>
        <w:rPr>
          <w:spacing w:val="-2"/>
        </w:rPr>
        <w:t>отримає</w:t>
      </w:r>
      <w:r>
        <w:rPr>
          <w:spacing w:val="-16"/>
        </w:rPr>
        <w:t xml:space="preserve"> </w:t>
      </w:r>
      <w:r>
        <w:rPr>
          <w:spacing w:val="-2"/>
        </w:rPr>
        <w:t>250</w:t>
      </w:r>
      <w:r>
        <w:rPr>
          <w:spacing w:val="-15"/>
        </w:rPr>
        <w:t xml:space="preserve"> </w:t>
      </w:r>
      <w:r>
        <w:rPr>
          <w:spacing w:val="-2"/>
        </w:rPr>
        <w:t>тис.</w:t>
      </w:r>
      <w:r>
        <w:rPr>
          <w:spacing w:val="-16"/>
        </w:rPr>
        <w:t xml:space="preserve"> </w:t>
      </w:r>
      <w:r>
        <w:rPr>
          <w:spacing w:val="-2"/>
        </w:rPr>
        <w:t>грн.</w:t>
      </w:r>
      <w:r>
        <w:rPr>
          <w:spacing w:val="-15"/>
        </w:rPr>
        <w:t xml:space="preserve"> </w:t>
      </w:r>
      <w:r>
        <w:rPr>
          <w:spacing w:val="-2"/>
        </w:rPr>
        <w:t>На</w:t>
      </w:r>
      <w:r>
        <w:rPr>
          <w:spacing w:val="-16"/>
        </w:rPr>
        <w:t xml:space="preserve"> </w:t>
      </w:r>
      <w:r>
        <w:rPr>
          <w:spacing w:val="-2"/>
        </w:rPr>
        <w:t xml:space="preserve">думку </w:t>
      </w:r>
      <w:r>
        <w:t>фахівців</w:t>
      </w:r>
      <w:r>
        <w:rPr>
          <w:spacing w:val="-18"/>
        </w:rPr>
        <w:t xml:space="preserve"> </w:t>
      </w:r>
      <w:r>
        <w:t>з</w:t>
      </w:r>
      <w:r>
        <w:rPr>
          <w:spacing w:val="-17"/>
        </w:rPr>
        <w:t xml:space="preserve"> </w:t>
      </w:r>
      <w:r>
        <w:t>маркетингу</w:t>
      </w:r>
      <w:r>
        <w:rPr>
          <w:spacing w:val="-18"/>
        </w:rPr>
        <w:t xml:space="preserve"> </w:t>
      </w:r>
      <w:r>
        <w:t>ймовірність</w:t>
      </w:r>
      <w:r>
        <w:rPr>
          <w:spacing w:val="-17"/>
        </w:rPr>
        <w:t xml:space="preserve"> </w:t>
      </w:r>
      <w:r>
        <w:t>успіху</w:t>
      </w:r>
      <w:r>
        <w:rPr>
          <w:spacing w:val="-18"/>
        </w:rPr>
        <w:t xml:space="preserve"> </w:t>
      </w:r>
      <w:r>
        <w:t>складає</w:t>
      </w:r>
      <w:r>
        <w:rPr>
          <w:spacing w:val="-17"/>
        </w:rPr>
        <w:t xml:space="preserve"> </w:t>
      </w:r>
      <w:r>
        <w:t>0,7</w:t>
      </w:r>
      <w:r>
        <w:rPr>
          <w:spacing w:val="-18"/>
        </w:rPr>
        <w:t xml:space="preserve"> </w:t>
      </w:r>
      <w:r>
        <w:t>(70</w:t>
      </w:r>
      <w:r>
        <w:rPr>
          <w:spacing w:val="-17"/>
        </w:rPr>
        <w:t xml:space="preserve"> </w:t>
      </w:r>
      <w:r>
        <w:t>%).</w:t>
      </w:r>
    </w:p>
    <w:p w:rsidR="002E383A" w:rsidRDefault="00BC5805">
      <w:pPr>
        <w:pStyle w:val="a3"/>
        <w:spacing w:line="360" w:lineRule="auto"/>
        <w:ind w:right="390" w:firstLine="708"/>
        <w:jc w:val="both"/>
      </w:pPr>
      <w:r>
        <w:t xml:space="preserve">Необхідно визначити кращий варіант вкладення коштів за допомогою критеріїв очікуваного доходу (математичного сподівання), середнього квадратичного відхилення, коефіцієнта варіації та абсолютної величини ризику </w:t>
      </w:r>
      <w:r>
        <w:rPr>
          <w:spacing w:val="-2"/>
        </w:rPr>
        <w:t>(втрат).</w:t>
      </w:r>
    </w:p>
    <w:p w:rsidR="002E383A" w:rsidRDefault="002E383A">
      <w:pPr>
        <w:pStyle w:val="a3"/>
        <w:spacing w:before="161"/>
        <w:ind w:left="0"/>
      </w:pPr>
    </w:p>
    <w:p w:rsidR="002E383A" w:rsidRDefault="00BC5805">
      <w:pPr>
        <w:pStyle w:val="a3"/>
        <w:spacing w:line="360" w:lineRule="auto"/>
        <w:ind w:right="396" w:firstLine="708"/>
        <w:jc w:val="both"/>
      </w:pPr>
      <w:r>
        <w:rPr>
          <w:b/>
        </w:rPr>
        <w:t xml:space="preserve">Завдання 2. </w:t>
      </w:r>
      <w:r>
        <w:t>Підприємств</w:t>
      </w:r>
      <w:r>
        <w:t>о тимчасово має вільні кошти</w:t>
      </w:r>
      <w:r>
        <w:rPr>
          <w:spacing w:val="-1"/>
        </w:rPr>
        <w:t xml:space="preserve"> </w:t>
      </w:r>
      <w:r>
        <w:t>в сумі</w:t>
      </w:r>
      <w:r>
        <w:rPr>
          <w:spacing w:val="-1"/>
        </w:rPr>
        <w:t xml:space="preserve"> </w:t>
      </w:r>
      <w:r>
        <w:t>20 тис.</w:t>
      </w:r>
      <w:r>
        <w:rPr>
          <w:spacing w:val="-2"/>
        </w:rPr>
        <w:t xml:space="preserve"> </w:t>
      </w:r>
      <w:r>
        <w:t>дол. США і вирішує питання про їх використання. Можливі два варіанти вкладення коштів в інвестиційні проекти.</w:t>
      </w:r>
    </w:p>
    <w:p w:rsidR="002E383A" w:rsidRDefault="00BC5805">
      <w:pPr>
        <w:pStyle w:val="a3"/>
        <w:spacing w:before="1" w:line="360" w:lineRule="auto"/>
        <w:ind w:right="393" w:firstLine="708"/>
        <w:jc w:val="both"/>
      </w:pPr>
      <w:r>
        <w:t>Відповідно до першого варіанта в разі невдачі підприємство втрачає 90 % вкладених коштів, а у разі уда</w:t>
      </w:r>
      <w:r>
        <w:t>чі (успіху) – через рік отримає 50 тис. дол. США. Ймовірність успіху невідома.</w:t>
      </w:r>
    </w:p>
    <w:p w:rsidR="002E383A" w:rsidRDefault="00BC5805">
      <w:pPr>
        <w:pStyle w:val="a3"/>
        <w:spacing w:line="360" w:lineRule="auto"/>
        <w:ind w:right="395" w:firstLine="708"/>
        <w:jc w:val="both"/>
      </w:pPr>
      <w:r>
        <w:t>Відповідно до другого варіанта в разі невдачі підприємство втрачає усі свої кошти, а в разі успіху – через рік отримає 40 тис. дол. США. На думку фахівців з маркетингу ймовірніс</w:t>
      </w:r>
      <w:r>
        <w:t>ть успіху складає 0,6 (60 %).</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93" w:firstLine="708"/>
        <w:jc w:val="both"/>
      </w:pPr>
      <w:r>
        <w:lastRenderedPageBreak/>
        <w:t>Необхідно визначити кращий варіант вкладення коштів за допомогою критеріїв очікуваного доходу (математичного сподівання), середнього квадратичного відхилення,</w:t>
      </w:r>
      <w:r>
        <w:rPr>
          <w:spacing w:val="-2"/>
        </w:rPr>
        <w:t xml:space="preserve"> </w:t>
      </w:r>
      <w:r>
        <w:t>коефіцієнта</w:t>
      </w:r>
      <w:r>
        <w:rPr>
          <w:spacing w:val="-4"/>
        </w:rPr>
        <w:t xml:space="preserve"> </w:t>
      </w:r>
      <w:r>
        <w:t>варіації та</w:t>
      </w:r>
      <w:r>
        <w:rPr>
          <w:spacing w:val="-1"/>
        </w:rPr>
        <w:t xml:space="preserve"> </w:t>
      </w:r>
      <w:r>
        <w:t>абсолютної величини</w:t>
      </w:r>
      <w:r>
        <w:rPr>
          <w:spacing w:val="-1"/>
        </w:rPr>
        <w:t xml:space="preserve"> </w:t>
      </w:r>
      <w:r>
        <w:t>ризик</w:t>
      </w:r>
      <w:r>
        <w:t>у.</w:t>
      </w:r>
    </w:p>
    <w:p w:rsidR="002E383A" w:rsidRDefault="002E383A">
      <w:pPr>
        <w:pStyle w:val="a3"/>
        <w:spacing w:before="161"/>
        <w:ind w:left="0"/>
      </w:pPr>
    </w:p>
    <w:p w:rsidR="002E383A" w:rsidRDefault="00BC5805">
      <w:pPr>
        <w:pStyle w:val="a3"/>
        <w:spacing w:before="1" w:line="360" w:lineRule="auto"/>
        <w:ind w:right="394" w:firstLine="708"/>
        <w:jc w:val="both"/>
      </w:pPr>
      <w:r>
        <w:rPr>
          <w:b/>
        </w:rPr>
        <w:t xml:space="preserve">Завдання 3. </w:t>
      </w:r>
      <w:r>
        <w:t>Фірма може реалізувати два інвестиційних проекти. Перший у випадку успішної реалізації з ймовірністю 0,7 забезпечує прибуток у розмірі 65 тис. грн., але у випадку невдачі можна втратити 20 тис. грн. Для другого проекту з ймовірністю 0,9 можна отримати приб</w:t>
      </w:r>
      <w:r>
        <w:t xml:space="preserve">уток 30 тис. грн., а у випадку невдачі – втратити 10 тис. грн. Визначити, який проект обрати фірмі для </w:t>
      </w:r>
      <w:r>
        <w:rPr>
          <w:spacing w:val="-2"/>
        </w:rPr>
        <w:t>реалізації.</w:t>
      </w:r>
    </w:p>
    <w:p w:rsidR="002E383A" w:rsidRDefault="002E383A">
      <w:pPr>
        <w:pStyle w:val="a3"/>
        <w:spacing w:before="162"/>
        <w:ind w:left="0"/>
      </w:pPr>
    </w:p>
    <w:p w:rsidR="002E383A" w:rsidRDefault="00BC5805">
      <w:pPr>
        <w:pStyle w:val="a3"/>
        <w:spacing w:line="360" w:lineRule="auto"/>
        <w:ind w:right="382" w:firstLine="708"/>
        <w:jc w:val="both"/>
      </w:pPr>
      <w:r>
        <w:rPr>
          <w:b/>
        </w:rPr>
        <w:t xml:space="preserve">Завдання 4. </w:t>
      </w:r>
      <w:r>
        <w:t>Підприємство планує вкласти певну частину своїх коштів у розширення економічної діяльності. Альтернативні варіанти розвитку зада</w:t>
      </w:r>
      <w:r>
        <w:t xml:space="preserve">ні </w:t>
      </w:r>
      <w:r>
        <w:rPr>
          <w:spacing w:val="-2"/>
        </w:rPr>
        <w:t>певними</w:t>
      </w:r>
      <w:r>
        <w:rPr>
          <w:spacing w:val="-16"/>
        </w:rPr>
        <w:t xml:space="preserve"> </w:t>
      </w:r>
      <w:r>
        <w:rPr>
          <w:spacing w:val="-2"/>
        </w:rPr>
        <w:t>стратегіями.</w:t>
      </w:r>
      <w:r>
        <w:rPr>
          <w:spacing w:val="-15"/>
        </w:rPr>
        <w:t xml:space="preserve"> </w:t>
      </w:r>
      <w:r>
        <w:rPr>
          <w:spacing w:val="-2"/>
        </w:rPr>
        <w:t>Вірогідні</w:t>
      </w:r>
      <w:r>
        <w:rPr>
          <w:spacing w:val="-16"/>
        </w:rPr>
        <w:t xml:space="preserve"> </w:t>
      </w:r>
      <w:r>
        <w:rPr>
          <w:spacing w:val="-2"/>
        </w:rPr>
        <w:t>(можливі)</w:t>
      </w:r>
      <w:r>
        <w:rPr>
          <w:spacing w:val="-15"/>
        </w:rPr>
        <w:t xml:space="preserve"> </w:t>
      </w:r>
      <w:r>
        <w:rPr>
          <w:spacing w:val="-2"/>
        </w:rPr>
        <w:t>4</w:t>
      </w:r>
      <w:r>
        <w:rPr>
          <w:spacing w:val="-16"/>
        </w:rPr>
        <w:t xml:space="preserve"> </w:t>
      </w:r>
      <w:r>
        <w:rPr>
          <w:spacing w:val="-2"/>
        </w:rPr>
        <w:t>варіанти</w:t>
      </w:r>
      <w:r>
        <w:rPr>
          <w:spacing w:val="-15"/>
        </w:rPr>
        <w:t xml:space="preserve"> </w:t>
      </w:r>
      <w:r>
        <w:rPr>
          <w:spacing w:val="-2"/>
        </w:rPr>
        <w:t>зовнішньоекономічних</w:t>
      </w:r>
      <w:r>
        <w:rPr>
          <w:spacing w:val="-16"/>
        </w:rPr>
        <w:t xml:space="preserve"> </w:t>
      </w:r>
      <w:r>
        <w:rPr>
          <w:spacing w:val="-2"/>
        </w:rPr>
        <w:t xml:space="preserve">умов, </w:t>
      </w:r>
      <w:r>
        <w:t>які впливатимуть на показники ефективності кожної стратегії. Виграш від реалізації</w:t>
      </w:r>
      <w:r>
        <w:rPr>
          <w:spacing w:val="-18"/>
        </w:rPr>
        <w:t xml:space="preserve"> </w:t>
      </w:r>
      <w:r>
        <w:t>кожної</w:t>
      </w:r>
      <w:r>
        <w:rPr>
          <w:spacing w:val="-17"/>
        </w:rPr>
        <w:t xml:space="preserve"> </w:t>
      </w:r>
      <w:r>
        <w:t>стратегії</w:t>
      </w:r>
      <w:r>
        <w:rPr>
          <w:spacing w:val="-18"/>
        </w:rPr>
        <w:t xml:space="preserve"> </w:t>
      </w:r>
      <w:r>
        <w:t>та</w:t>
      </w:r>
      <w:r>
        <w:rPr>
          <w:spacing w:val="-17"/>
        </w:rPr>
        <w:t xml:space="preserve"> </w:t>
      </w:r>
      <w:r>
        <w:t>ймовірності</w:t>
      </w:r>
      <w:r>
        <w:rPr>
          <w:spacing w:val="-18"/>
        </w:rPr>
        <w:t xml:space="preserve"> </w:t>
      </w:r>
      <w:r>
        <w:t>зовнішньоекономічних</w:t>
      </w:r>
      <w:r>
        <w:rPr>
          <w:spacing w:val="-17"/>
        </w:rPr>
        <w:t xml:space="preserve"> </w:t>
      </w:r>
      <w:r>
        <w:t>умов</w:t>
      </w:r>
      <w:r>
        <w:rPr>
          <w:spacing w:val="-18"/>
        </w:rPr>
        <w:t xml:space="preserve"> </w:t>
      </w:r>
      <w:r>
        <w:t>наведені</w:t>
      </w:r>
      <w:r>
        <w:rPr>
          <w:spacing w:val="-17"/>
        </w:rPr>
        <w:t xml:space="preserve"> </w:t>
      </w:r>
      <w:r>
        <w:t xml:space="preserve">в </w:t>
      </w:r>
      <w:r>
        <w:rPr>
          <w:spacing w:val="-2"/>
        </w:rPr>
        <w:t>таблиці.</w:t>
      </w:r>
    </w:p>
    <w:p w:rsidR="002E383A" w:rsidRDefault="00BC5805">
      <w:pPr>
        <w:pStyle w:val="a3"/>
        <w:spacing w:after="9"/>
        <w:ind w:left="0" w:right="152"/>
        <w:jc w:val="center"/>
      </w:pPr>
      <w:r>
        <w:rPr>
          <w:spacing w:val="-6"/>
        </w:rPr>
        <w:t>Виграш</w:t>
      </w:r>
      <w:r>
        <w:rPr>
          <w:spacing w:val="-7"/>
        </w:rPr>
        <w:t xml:space="preserve"> </w:t>
      </w:r>
      <w:r>
        <w:rPr>
          <w:spacing w:val="-6"/>
        </w:rPr>
        <w:t>(прибуток)</w:t>
      </w:r>
      <w:r>
        <w:rPr>
          <w:spacing w:val="-2"/>
        </w:rPr>
        <w:t xml:space="preserve"> </w:t>
      </w:r>
      <w:r>
        <w:rPr>
          <w:spacing w:val="-6"/>
        </w:rPr>
        <w:t>при</w:t>
      </w:r>
      <w:r>
        <w:rPr>
          <w:spacing w:val="-3"/>
        </w:rPr>
        <w:t xml:space="preserve"> </w:t>
      </w:r>
      <w:r>
        <w:rPr>
          <w:spacing w:val="-6"/>
        </w:rPr>
        <w:t>реалізації</w:t>
      </w:r>
      <w:r>
        <w:rPr>
          <w:spacing w:val="-4"/>
        </w:rPr>
        <w:t xml:space="preserve"> </w:t>
      </w:r>
      <w:r>
        <w:rPr>
          <w:spacing w:val="-6"/>
        </w:rPr>
        <w:t>кожної</w:t>
      </w:r>
      <w:r>
        <w:rPr>
          <w:spacing w:val="-3"/>
        </w:rPr>
        <w:t xml:space="preserve"> </w:t>
      </w:r>
      <w:r>
        <w:rPr>
          <w:spacing w:val="-6"/>
        </w:rPr>
        <w:t>стратегії</w:t>
      </w:r>
      <w:r>
        <w:rPr>
          <w:spacing w:val="-4"/>
        </w:rPr>
        <w:t xml:space="preserve"> </w:t>
      </w:r>
      <w:r>
        <w:rPr>
          <w:spacing w:val="-6"/>
        </w:rPr>
        <w:t>(тис.</w:t>
      </w:r>
      <w:r>
        <w:rPr>
          <w:spacing w:val="-2"/>
        </w:rPr>
        <w:t xml:space="preserve"> </w:t>
      </w:r>
      <w:r>
        <w:rPr>
          <w:spacing w:val="-6"/>
        </w:rPr>
        <w:t>грн.)</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51"/>
        <w:gridCol w:w="1832"/>
        <w:gridCol w:w="1729"/>
        <w:gridCol w:w="1828"/>
        <w:gridCol w:w="1779"/>
      </w:tblGrid>
      <w:tr w:rsidR="002E383A">
        <w:trPr>
          <w:trHeight w:val="320"/>
        </w:trPr>
        <w:tc>
          <w:tcPr>
            <w:tcW w:w="2451" w:type="dxa"/>
            <w:vMerge w:val="restart"/>
          </w:tcPr>
          <w:p w:rsidR="002E383A" w:rsidRDefault="00BC5805">
            <w:pPr>
              <w:pStyle w:val="TableParagraph"/>
              <w:spacing w:before="165"/>
              <w:ind w:left="511"/>
              <w:jc w:val="left"/>
              <w:rPr>
                <w:b/>
                <w:i/>
                <w:sz w:val="28"/>
              </w:rPr>
            </w:pPr>
            <w:r>
              <w:rPr>
                <w:b/>
                <w:spacing w:val="-6"/>
                <w:sz w:val="28"/>
              </w:rPr>
              <w:t>Стратегії</w:t>
            </w:r>
            <w:r>
              <w:rPr>
                <w:b/>
                <w:spacing w:val="-3"/>
                <w:sz w:val="28"/>
              </w:rPr>
              <w:t xml:space="preserve"> </w:t>
            </w:r>
            <w:r>
              <w:rPr>
                <w:b/>
                <w:i/>
                <w:spacing w:val="-5"/>
                <w:sz w:val="28"/>
              </w:rPr>
              <w:t>A</w:t>
            </w:r>
            <w:r>
              <w:rPr>
                <w:b/>
                <w:i/>
                <w:spacing w:val="-5"/>
                <w:sz w:val="28"/>
                <w:vertAlign w:val="subscript"/>
              </w:rPr>
              <w:t>і</w:t>
            </w:r>
          </w:p>
        </w:tc>
        <w:tc>
          <w:tcPr>
            <w:tcW w:w="7168" w:type="dxa"/>
            <w:gridSpan w:val="4"/>
          </w:tcPr>
          <w:p w:rsidR="002E383A" w:rsidRDefault="00BC5805">
            <w:pPr>
              <w:pStyle w:val="TableParagraph"/>
              <w:spacing w:line="301" w:lineRule="exact"/>
              <w:ind w:left="16"/>
              <w:rPr>
                <w:b/>
                <w:i/>
                <w:sz w:val="28"/>
              </w:rPr>
            </w:pPr>
            <w:r>
              <w:rPr>
                <w:b/>
                <w:spacing w:val="-6"/>
                <w:sz w:val="28"/>
              </w:rPr>
              <w:t>Варіанти</w:t>
            </w:r>
            <w:r>
              <w:rPr>
                <w:b/>
                <w:spacing w:val="-5"/>
                <w:sz w:val="28"/>
              </w:rPr>
              <w:t xml:space="preserve"> </w:t>
            </w:r>
            <w:r>
              <w:rPr>
                <w:b/>
                <w:spacing w:val="-6"/>
                <w:sz w:val="28"/>
              </w:rPr>
              <w:t>зовнішньоекономічних</w:t>
            </w:r>
            <w:r>
              <w:rPr>
                <w:b/>
                <w:spacing w:val="-2"/>
                <w:sz w:val="28"/>
              </w:rPr>
              <w:t xml:space="preserve"> </w:t>
            </w:r>
            <w:r>
              <w:rPr>
                <w:b/>
                <w:spacing w:val="-6"/>
                <w:sz w:val="28"/>
              </w:rPr>
              <w:t>умов</w:t>
            </w:r>
            <w:r>
              <w:rPr>
                <w:b/>
                <w:spacing w:val="-3"/>
                <w:sz w:val="28"/>
              </w:rPr>
              <w:t xml:space="preserve"> </w:t>
            </w:r>
            <w:r>
              <w:rPr>
                <w:b/>
                <w:i/>
                <w:spacing w:val="-6"/>
                <w:sz w:val="28"/>
              </w:rPr>
              <w:t>S</w:t>
            </w:r>
            <w:r>
              <w:rPr>
                <w:b/>
                <w:i/>
                <w:spacing w:val="-6"/>
                <w:sz w:val="28"/>
                <w:vertAlign w:val="subscript"/>
              </w:rPr>
              <w:t>j</w:t>
            </w:r>
          </w:p>
        </w:tc>
      </w:tr>
      <w:tr w:rsidR="002E383A">
        <w:trPr>
          <w:trHeight w:val="320"/>
        </w:trPr>
        <w:tc>
          <w:tcPr>
            <w:tcW w:w="2451" w:type="dxa"/>
            <w:vMerge/>
            <w:tcBorders>
              <w:top w:val="nil"/>
            </w:tcBorders>
          </w:tcPr>
          <w:p w:rsidR="002E383A" w:rsidRDefault="002E383A">
            <w:pPr>
              <w:rPr>
                <w:sz w:val="2"/>
                <w:szCs w:val="2"/>
              </w:rPr>
            </w:pPr>
          </w:p>
        </w:tc>
        <w:tc>
          <w:tcPr>
            <w:tcW w:w="1832" w:type="dxa"/>
          </w:tcPr>
          <w:p w:rsidR="002E383A" w:rsidRDefault="00BC5805">
            <w:pPr>
              <w:pStyle w:val="TableParagraph"/>
              <w:spacing w:line="301" w:lineRule="exact"/>
              <w:ind w:left="22"/>
              <w:rPr>
                <w:sz w:val="28"/>
              </w:rPr>
            </w:pPr>
            <w:r>
              <w:rPr>
                <w:i/>
                <w:spacing w:val="-5"/>
                <w:sz w:val="28"/>
              </w:rPr>
              <w:t>S</w:t>
            </w:r>
            <w:r>
              <w:rPr>
                <w:spacing w:val="-5"/>
                <w:sz w:val="28"/>
                <w:vertAlign w:val="subscript"/>
              </w:rPr>
              <w:t>1</w:t>
            </w:r>
          </w:p>
        </w:tc>
        <w:tc>
          <w:tcPr>
            <w:tcW w:w="1729" w:type="dxa"/>
          </w:tcPr>
          <w:p w:rsidR="002E383A" w:rsidRDefault="00BC5805">
            <w:pPr>
              <w:pStyle w:val="TableParagraph"/>
              <w:spacing w:line="301" w:lineRule="exact"/>
              <w:ind w:left="19"/>
              <w:rPr>
                <w:sz w:val="28"/>
              </w:rPr>
            </w:pPr>
            <w:r>
              <w:rPr>
                <w:i/>
                <w:spacing w:val="-5"/>
                <w:sz w:val="28"/>
              </w:rPr>
              <w:t>S</w:t>
            </w:r>
            <w:r>
              <w:rPr>
                <w:spacing w:val="-5"/>
                <w:sz w:val="28"/>
                <w:vertAlign w:val="subscript"/>
              </w:rPr>
              <w:t>2</w:t>
            </w:r>
          </w:p>
        </w:tc>
        <w:tc>
          <w:tcPr>
            <w:tcW w:w="1828" w:type="dxa"/>
          </w:tcPr>
          <w:p w:rsidR="002E383A" w:rsidRDefault="00BC5805">
            <w:pPr>
              <w:pStyle w:val="TableParagraph"/>
              <w:spacing w:line="301" w:lineRule="exact"/>
              <w:ind w:left="19"/>
              <w:rPr>
                <w:sz w:val="28"/>
              </w:rPr>
            </w:pPr>
            <w:r>
              <w:rPr>
                <w:i/>
                <w:spacing w:val="-5"/>
                <w:sz w:val="28"/>
              </w:rPr>
              <w:t>S</w:t>
            </w:r>
            <w:r>
              <w:rPr>
                <w:spacing w:val="-5"/>
                <w:sz w:val="28"/>
                <w:vertAlign w:val="subscript"/>
              </w:rPr>
              <w:t>3</w:t>
            </w:r>
          </w:p>
        </w:tc>
        <w:tc>
          <w:tcPr>
            <w:tcW w:w="1779" w:type="dxa"/>
          </w:tcPr>
          <w:p w:rsidR="002E383A" w:rsidRDefault="00BC5805">
            <w:pPr>
              <w:pStyle w:val="TableParagraph"/>
              <w:spacing w:line="301" w:lineRule="exact"/>
              <w:ind w:left="18"/>
              <w:rPr>
                <w:sz w:val="28"/>
              </w:rPr>
            </w:pPr>
            <w:r>
              <w:rPr>
                <w:i/>
                <w:spacing w:val="-5"/>
                <w:sz w:val="28"/>
              </w:rPr>
              <w:t>S</w:t>
            </w:r>
            <w:r>
              <w:rPr>
                <w:spacing w:val="-5"/>
                <w:sz w:val="28"/>
                <w:vertAlign w:val="subscript"/>
              </w:rPr>
              <w:t>4</w:t>
            </w:r>
          </w:p>
        </w:tc>
      </w:tr>
      <w:tr w:rsidR="002E383A">
        <w:trPr>
          <w:trHeight w:val="323"/>
        </w:trPr>
        <w:tc>
          <w:tcPr>
            <w:tcW w:w="2451" w:type="dxa"/>
          </w:tcPr>
          <w:p w:rsidR="002E383A" w:rsidRDefault="00BC5805">
            <w:pPr>
              <w:pStyle w:val="TableParagraph"/>
              <w:spacing w:line="303" w:lineRule="exact"/>
              <w:ind w:left="23" w:right="3"/>
              <w:rPr>
                <w:b/>
                <w:sz w:val="28"/>
              </w:rPr>
            </w:pPr>
            <w:r>
              <w:rPr>
                <w:b/>
                <w:i/>
                <w:spacing w:val="-5"/>
                <w:sz w:val="28"/>
              </w:rPr>
              <w:t>А</w:t>
            </w:r>
            <w:r>
              <w:rPr>
                <w:b/>
                <w:spacing w:val="-5"/>
                <w:sz w:val="28"/>
                <w:vertAlign w:val="subscript"/>
              </w:rPr>
              <w:t>1</w:t>
            </w:r>
          </w:p>
        </w:tc>
        <w:tc>
          <w:tcPr>
            <w:tcW w:w="1832" w:type="dxa"/>
          </w:tcPr>
          <w:p w:rsidR="002E383A" w:rsidRDefault="00BC5805">
            <w:pPr>
              <w:pStyle w:val="TableParagraph"/>
              <w:spacing w:line="303" w:lineRule="exact"/>
              <w:ind w:left="22" w:right="6"/>
              <w:rPr>
                <w:sz w:val="28"/>
              </w:rPr>
            </w:pPr>
            <w:r>
              <w:rPr>
                <w:spacing w:val="-5"/>
                <w:sz w:val="28"/>
              </w:rPr>
              <w:t>25</w:t>
            </w:r>
          </w:p>
        </w:tc>
        <w:tc>
          <w:tcPr>
            <w:tcW w:w="1729" w:type="dxa"/>
          </w:tcPr>
          <w:p w:rsidR="002E383A" w:rsidRDefault="00BC5805">
            <w:pPr>
              <w:pStyle w:val="TableParagraph"/>
              <w:spacing w:line="303" w:lineRule="exact"/>
              <w:ind w:left="19" w:right="2"/>
              <w:rPr>
                <w:sz w:val="28"/>
              </w:rPr>
            </w:pPr>
            <w:r>
              <w:rPr>
                <w:spacing w:val="-5"/>
                <w:sz w:val="28"/>
              </w:rPr>
              <w:t>10</w:t>
            </w:r>
          </w:p>
        </w:tc>
        <w:tc>
          <w:tcPr>
            <w:tcW w:w="1828" w:type="dxa"/>
          </w:tcPr>
          <w:p w:rsidR="002E383A" w:rsidRDefault="00BC5805">
            <w:pPr>
              <w:pStyle w:val="TableParagraph"/>
              <w:spacing w:line="303" w:lineRule="exact"/>
              <w:ind w:left="19" w:right="6"/>
              <w:rPr>
                <w:sz w:val="28"/>
              </w:rPr>
            </w:pPr>
            <w:r>
              <w:rPr>
                <w:spacing w:val="-5"/>
                <w:sz w:val="28"/>
              </w:rPr>
              <w:t>37</w:t>
            </w:r>
          </w:p>
        </w:tc>
        <w:tc>
          <w:tcPr>
            <w:tcW w:w="1779" w:type="dxa"/>
          </w:tcPr>
          <w:p w:rsidR="002E383A" w:rsidRDefault="00BC5805">
            <w:pPr>
              <w:pStyle w:val="TableParagraph"/>
              <w:spacing w:line="303" w:lineRule="exact"/>
              <w:ind w:left="18"/>
              <w:rPr>
                <w:sz w:val="28"/>
              </w:rPr>
            </w:pPr>
            <w:r>
              <w:rPr>
                <w:spacing w:val="-10"/>
                <w:sz w:val="28"/>
              </w:rPr>
              <w:t>8</w:t>
            </w:r>
          </w:p>
        </w:tc>
      </w:tr>
      <w:tr w:rsidR="002E383A">
        <w:trPr>
          <w:trHeight w:val="321"/>
        </w:trPr>
        <w:tc>
          <w:tcPr>
            <w:tcW w:w="2451" w:type="dxa"/>
          </w:tcPr>
          <w:p w:rsidR="002E383A" w:rsidRDefault="00BC5805">
            <w:pPr>
              <w:pStyle w:val="TableParagraph"/>
              <w:spacing w:line="301" w:lineRule="exact"/>
              <w:ind w:left="23" w:right="3"/>
              <w:rPr>
                <w:b/>
                <w:sz w:val="28"/>
              </w:rPr>
            </w:pPr>
            <w:r>
              <w:rPr>
                <w:b/>
                <w:i/>
                <w:spacing w:val="-5"/>
                <w:sz w:val="28"/>
              </w:rPr>
              <w:t>А</w:t>
            </w:r>
            <w:r>
              <w:rPr>
                <w:b/>
                <w:spacing w:val="-5"/>
                <w:sz w:val="28"/>
                <w:vertAlign w:val="subscript"/>
              </w:rPr>
              <w:t>2</w:t>
            </w:r>
          </w:p>
        </w:tc>
        <w:tc>
          <w:tcPr>
            <w:tcW w:w="1832" w:type="dxa"/>
          </w:tcPr>
          <w:p w:rsidR="002E383A" w:rsidRDefault="00BC5805">
            <w:pPr>
              <w:pStyle w:val="TableParagraph"/>
              <w:spacing w:line="301" w:lineRule="exact"/>
              <w:ind w:left="22" w:right="6"/>
              <w:rPr>
                <w:sz w:val="28"/>
              </w:rPr>
            </w:pPr>
            <w:r>
              <w:rPr>
                <w:spacing w:val="-5"/>
                <w:sz w:val="28"/>
              </w:rPr>
              <w:t>24</w:t>
            </w:r>
          </w:p>
        </w:tc>
        <w:tc>
          <w:tcPr>
            <w:tcW w:w="1729" w:type="dxa"/>
          </w:tcPr>
          <w:p w:rsidR="002E383A" w:rsidRDefault="00BC5805">
            <w:pPr>
              <w:pStyle w:val="TableParagraph"/>
              <w:spacing w:line="301" w:lineRule="exact"/>
              <w:ind w:left="19" w:right="2"/>
              <w:rPr>
                <w:sz w:val="28"/>
              </w:rPr>
            </w:pPr>
            <w:r>
              <w:rPr>
                <w:spacing w:val="-5"/>
                <w:sz w:val="28"/>
              </w:rPr>
              <w:t>18</w:t>
            </w:r>
          </w:p>
        </w:tc>
        <w:tc>
          <w:tcPr>
            <w:tcW w:w="1828" w:type="dxa"/>
          </w:tcPr>
          <w:p w:rsidR="002E383A" w:rsidRDefault="00BC5805">
            <w:pPr>
              <w:pStyle w:val="TableParagraph"/>
              <w:spacing w:line="301" w:lineRule="exact"/>
              <w:ind w:left="19"/>
              <w:rPr>
                <w:sz w:val="28"/>
              </w:rPr>
            </w:pPr>
            <w:r>
              <w:rPr>
                <w:spacing w:val="-10"/>
                <w:sz w:val="28"/>
              </w:rPr>
              <w:t>5</w:t>
            </w:r>
          </w:p>
        </w:tc>
        <w:tc>
          <w:tcPr>
            <w:tcW w:w="1779" w:type="dxa"/>
          </w:tcPr>
          <w:p w:rsidR="002E383A" w:rsidRDefault="00BC5805">
            <w:pPr>
              <w:pStyle w:val="TableParagraph"/>
              <w:spacing w:line="301" w:lineRule="exact"/>
              <w:ind w:left="18" w:right="1"/>
              <w:rPr>
                <w:sz w:val="28"/>
              </w:rPr>
            </w:pPr>
            <w:r>
              <w:rPr>
                <w:spacing w:val="-5"/>
                <w:sz w:val="28"/>
              </w:rPr>
              <w:t>15</w:t>
            </w:r>
          </w:p>
        </w:tc>
      </w:tr>
      <w:tr w:rsidR="002E383A">
        <w:trPr>
          <w:trHeight w:val="323"/>
        </w:trPr>
        <w:tc>
          <w:tcPr>
            <w:tcW w:w="2451" w:type="dxa"/>
          </w:tcPr>
          <w:p w:rsidR="002E383A" w:rsidRDefault="00BC5805">
            <w:pPr>
              <w:pStyle w:val="TableParagraph"/>
              <w:spacing w:line="303" w:lineRule="exact"/>
              <w:ind w:left="23" w:right="3"/>
              <w:rPr>
                <w:b/>
                <w:sz w:val="28"/>
              </w:rPr>
            </w:pPr>
            <w:r>
              <w:rPr>
                <w:b/>
                <w:i/>
                <w:spacing w:val="-5"/>
                <w:sz w:val="28"/>
              </w:rPr>
              <w:t>А</w:t>
            </w:r>
            <w:r>
              <w:rPr>
                <w:b/>
                <w:spacing w:val="-5"/>
                <w:sz w:val="28"/>
                <w:vertAlign w:val="subscript"/>
              </w:rPr>
              <w:t>3</w:t>
            </w:r>
          </w:p>
        </w:tc>
        <w:tc>
          <w:tcPr>
            <w:tcW w:w="1832" w:type="dxa"/>
          </w:tcPr>
          <w:p w:rsidR="002E383A" w:rsidRDefault="00BC5805">
            <w:pPr>
              <w:pStyle w:val="TableParagraph"/>
              <w:spacing w:line="303" w:lineRule="exact"/>
              <w:ind w:left="22" w:right="6"/>
              <w:rPr>
                <w:sz w:val="28"/>
              </w:rPr>
            </w:pPr>
            <w:r>
              <w:rPr>
                <w:spacing w:val="-5"/>
                <w:sz w:val="28"/>
              </w:rPr>
              <w:t>12</w:t>
            </w:r>
          </w:p>
        </w:tc>
        <w:tc>
          <w:tcPr>
            <w:tcW w:w="1729" w:type="dxa"/>
          </w:tcPr>
          <w:p w:rsidR="002E383A" w:rsidRDefault="00BC5805">
            <w:pPr>
              <w:pStyle w:val="TableParagraph"/>
              <w:spacing w:line="303" w:lineRule="exact"/>
              <w:ind w:left="19" w:right="1"/>
              <w:rPr>
                <w:sz w:val="28"/>
              </w:rPr>
            </w:pPr>
            <w:r>
              <w:rPr>
                <w:spacing w:val="-10"/>
                <w:sz w:val="28"/>
              </w:rPr>
              <w:t>9</w:t>
            </w:r>
          </w:p>
        </w:tc>
        <w:tc>
          <w:tcPr>
            <w:tcW w:w="1828" w:type="dxa"/>
          </w:tcPr>
          <w:p w:rsidR="002E383A" w:rsidRDefault="00BC5805">
            <w:pPr>
              <w:pStyle w:val="TableParagraph"/>
              <w:spacing w:line="303" w:lineRule="exact"/>
              <w:ind w:left="19" w:right="6"/>
              <w:rPr>
                <w:sz w:val="28"/>
              </w:rPr>
            </w:pPr>
            <w:r>
              <w:rPr>
                <w:spacing w:val="-5"/>
                <w:sz w:val="28"/>
              </w:rPr>
              <w:t>17</w:t>
            </w:r>
          </w:p>
        </w:tc>
        <w:tc>
          <w:tcPr>
            <w:tcW w:w="1779" w:type="dxa"/>
          </w:tcPr>
          <w:p w:rsidR="002E383A" w:rsidRDefault="00BC5805">
            <w:pPr>
              <w:pStyle w:val="TableParagraph"/>
              <w:spacing w:line="303" w:lineRule="exact"/>
              <w:ind w:left="18" w:right="1"/>
              <w:rPr>
                <w:sz w:val="28"/>
              </w:rPr>
            </w:pPr>
            <w:r>
              <w:rPr>
                <w:spacing w:val="-5"/>
                <w:sz w:val="28"/>
              </w:rPr>
              <w:t>11</w:t>
            </w:r>
          </w:p>
        </w:tc>
      </w:tr>
      <w:tr w:rsidR="002E383A">
        <w:trPr>
          <w:trHeight w:val="320"/>
        </w:trPr>
        <w:tc>
          <w:tcPr>
            <w:tcW w:w="2451" w:type="dxa"/>
          </w:tcPr>
          <w:p w:rsidR="002E383A" w:rsidRDefault="00BC5805">
            <w:pPr>
              <w:pStyle w:val="TableParagraph"/>
              <w:spacing w:line="301" w:lineRule="exact"/>
              <w:ind w:left="23" w:right="3"/>
              <w:rPr>
                <w:b/>
                <w:sz w:val="28"/>
              </w:rPr>
            </w:pPr>
            <w:r>
              <w:rPr>
                <w:b/>
                <w:i/>
                <w:spacing w:val="-5"/>
                <w:sz w:val="28"/>
              </w:rPr>
              <w:t>А</w:t>
            </w:r>
            <w:r>
              <w:rPr>
                <w:b/>
                <w:spacing w:val="-5"/>
                <w:sz w:val="28"/>
                <w:vertAlign w:val="subscript"/>
              </w:rPr>
              <w:t>4</w:t>
            </w:r>
          </w:p>
        </w:tc>
        <w:tc>
          <w:tcPr>
            <w:tcW w:w="1832" w:type="dxa"/>
          </w:tcPr>
          <w:p w:rsidR="002E383A" w:rsidRDefault="00BC5805">
            <w:pPr>
              <w:pStyle w:val="TableParagraph"/>
              <w:spacing w:line="301" w:lineRule="exact"/>
              <w:ind w:left="22" w:right="6"/>
              <w:rPr>
                <w:sz w:val="28"/>
              </w:rPr>
            </w:pPr>
            <w:r>
              <w:rPr>
                <w:spacing w:val="-5"/>
                <w:sz w:val="28"/>
              </w:rPr>
              <w:t>15</w:t>
            </w:r>
          </w:p>
        </w:tc>
        <w:tc>
          <w:tcPr>
            <w:tcW w:w="1729" w:type="dxa"/>
          </w:tcPr>
          <w:p w:rsidR="002E383A" w:rsidRDefault="00BC5805">
            <w:pPr>
              <w:pStyle w:val="TableParagraph"/>
              <w:spacing w:line="301" w:lineRule="exact"/>
              <w:ind w:left="19" w:right="1"/>
              <w:rPr>
                <w:sz w:val="28"/>
              </w:rPr>
            </w:pPr>
            <w:r>
              <w:rPr>
                <w:spacing w:val="-10"/>
                <w:sz w:val="28"/>
              </w:rPr>
              <w:t>3</w:t>
            </w:r>
          </w:p>
        </w:tc>
        <w:tc>
          <w:tcPr>
            <w:tcW w:w="1828" w:type="dxa"/>
          </w:tcPr>
          <w:p w:rsidR="002E383A" w:rsidRDefault="00BC5805">
            <w:pPr>
              <w:pStyle w:val="TableParagraph"/>
              <w:spacing w:line="301" w:lineRule="exact"/>
              <w:ind w:left="19" w:right="6"/>
              <w:rPr>
                <w:sz w:val="28"/>
              </w:rPr>
            </w:pPr>
            <w:r>
              <w:rPr>
                <w:spacing w:val="-5"/>
                <w:sz w:val="28"/>
              </w:rPr>
              <w:t>22</w:t>
            </w:r>
          </w:p>
        </w:tc>
        <w:tc>
          <w:tcPr>
            <w:tcW w:w="1779" w:type="dxa"/>
          </w:tcPr>
          <w:p w:rsidR="002E383A" w:rsidRDefault="00BC5805">
            <w:pPr>
              <w:pStyle w:val="TableParagraph"/>
              <w:spacing w:line="301" w:lineRule="exact"/>
              <w:ind w:left="18"/>
              <w:rPr>
                <w:sz w:val="28"/>
              </w:rPr>
            </w:pPr>
            <w:r>
              <w:rPr>
                <w:spacing w:val="-10"/>
                <w:sz w:val="28"/>
              </w:rPr>
              <w:t>8</w:t>
            </w:r>
          </w:p>
        </w:tc>
      </w:tr>
      <w:tr w:rsidR="002E383A">
        <w:trPr>
          <w:trHeight w:val="321"/>
        </w:trPr>
        <w:tc>
          <w:tcPr>
            <w:tcW w:w="2451" w:type="dxa"/>
          </w:tcPr>
          <w:p w:rsidR="002E383A" w:rsidRDefault="00BC5805">
            <w:pPr>
              <w:pStyle w:val="TableParagraph"/>
              <w:spacing w:line="301" w:lineRule="exact"/>
              <w:ind w:left="23" w:right="3"/>
              <w:rPr>
                <w:b/>
                <w:sz w:val="28"/>
              </w:rPr>
            </w:pPr>
            <w:r>
              <w:rPr>
                <w:b/>
                <w:i/>
                <w:spacing w:val="-5"/>
                <w:sz w:val="28"/>
              </w:rPr>
              <w:t>А</w:t>
            </w:r>
            <w:r>
              <w:rPr>
                <w:b/>
                <w:spacing w:val="-5"/>
                <w:sz w:val="28"/>
                <w:vertAlign w:val="subscript"/>
              </w:rPr>
              <w:t>5</w:t>
            </w:r>
          </w:p>
        </w:tc>
        <w:tc>
          <w:tcPr>
            <w:tcW w:w="1832" w:type="dxa"/>
          </w:tcPr>
          <w:p w:rsidR="002E383A" w:rsidRDefault="00BC5805">
            <w:pPr>
              <w:pStyle w:val="TableParagraph"/>
              <w:spacing w:line="301" w:lineRule="exact"/>
              <w:ind w:left="22" w:right="6"/>
              <w:rPr>
                <w:sz w:val="28"/>
              </w:rPr>
            </w:pPr>
            <w:r>
              <w:rPr>
                <w:spacing w:val="-5"/>
                <w:sz w:val="28"/>
              </w:rPr>
              <w:t>31</w:t>
            </w:r>
          </w:p>
        </w:tc>
        <w:tc>
          <w:tcPr>
            <w:tcW w:w="1729" w:type="dxa"/>
          </w:tcPr>
          <w:p w:rsidR="002E383A" w:rsidRDefault="00BC5805">
            <w:pPr>
              <w:pStyle w:val="TableParagraph"/>
              <w:spacing w:line="301" w:lineRule="exact"/>
              <w:ind w:left="19" w:right="2"/>
              <w:rPr>
                <w:sz w:val="28"/>
              </w:rPr>
            </w:pPr>
            <w:r>
              <w:rPr>
                <w:spacing w:val="-5"/>
                <w:sz w:val="28"/>
              </w:rPr>
              <w:t>42</w:t>
            </w:r>
          </w:p>
        </w:tc>
        <w:tc>
          <w:tcPr>
            <w:tcW w:w="1828" w:type="dxa"/>
          </w:tcPr>
          <w:p w:rsidR="002E383A" w:rsidRDefault="00BC5805">
            <w:pPr>
              <w:pStyle w:val="TableParagraph"/>
              <w:spacing w:line="301" w:lineRule="exact"/>
              <w:ind w:left="19" w:right="6"/>
              <w:rPr>
                <w:sz w:val="28"/>
              </w:rPr>
            </w:pPr>
            <w:r>
              <w:rPr>
                <w:spacing w:val="-5"/>
                <w:sz w:val="28"/>
              </w:rPr>
              <w:t>16</w:t>
            </w:r>
          </w:p>
        </w:tc>
        <w:tc>
          <w:tcPr>
            <w:tcW w:w="1779" w:type="dxa"/>
          </w:tcPr>
          <w:p w:rsidR="002E383A" w:rsidRDefault="00BC5805">
            <w:pPr>
              <w:pStyle w:val="TableParagraph"/>
              <w:spacing w:line="301" w:lineRule="exact"/>
              <w:ind w:left="18" w:right="1"/>
              <w:rPr>
                <w:sz w:val="28"/>
              </w:rPr>
            </w:pPr>
            <w:r>
              <w:rPr>
                <w:spacing w:val="-5"/>
                <w:sz w:val="28"/>
              </w:rPr>
              <w:t>12</w:t>
            </w:r>
          </w:p>
        </w:tc>
      </w:tr>
      <w:tr w:rsidR="002E383A">
        <w:trPr>
          <w:trHeight w:val="323"/>
        </w:trPr>
        <w:tc>
          <w:tcPr>
            <w:tcW w:w="2451" w:type="dxa"/>
          </w:tcPr>
          <w:p w:rsidR="002E383A" w:rsidRDefault="00BC5805">
            <w:pPr>
              <w:pStyle w:val="TableParagraph"/>
              <w:spacing w:line="303" w:lineRule="exact"/>
              <w:ind w:left="23"/>
              <w:rPr>
                <w:b/>
                <w:i/>
                <w:sz w:val="28"/>
              </w:rPr>
            </w:pPr>
            <w:r>
              <w:rPr>
                <w:b/>
                <w:spacing w:val="-6"/>
                <w:sz w:val="28"/>
              </w:rPr>
              <w:t>Ймовірність</w:t>
            </w:r>
            <w:r>
              <w:rPr>
                <w:b/>
                <w:spacing w:val="-4"/>
                <w:sz w:val="28"/>
              </w:rPr>
              <w:t xml:space="preserve"> </w:t>
            </w:r>
            <w:r>
              <w:rPr>
                <w:b/>
                <w:i/>
                <w:spacing w:val="-5"/>
                <w:sz w:val="28"/>
              </w:rPr>
              <w:t>p</w:t>
            </w:r>
            <w:r>
              <w:rPr>
                <w:b/>
                <w:i/>
                <w:spacing w:val="-5"/>
                <w:sz w:val="28"/>
                <w:vertAlign w:val="subscript"/>
              </w:rPr>
              <w:t>j</w:t>
            </w:r>
          </w:p>
        </w:tc>
        <w:tc>
          <w:tcPr>
            <w:tcW w:w="1832" w:type="dxa"/>
          </w:tcPr>
          <w:p w:rsidR="002E383A" w:rsidRDefault="00BC5805">
            <w:pPr>
              <w:pStyle w:val="TableParagraph"/>
              <w:spacing w:line="303" w:lineRule="exact"/>
              <w:ind w:left="22"/>
              <w:rPr>
                <w:sz w:val="28"/>
              </w:rPr>
            </w:pPr>
            <w:r>
              <w:rPr>
                <w:spacing w:val="-4"/>
                <w:sz w:val="28"/>
              </w:rPr>
              <w:t>0,72</w:t>
            </w:r>
          </w:p>
        </w:tc>
        <w:tc>
          <w:tcPr>
            <w:tcW w:w="1729" w:type="dxa"/>
          </w:tcPr>
          <w:p w:rsidR="002E383A" w:rsidRDefault="00BC5805">
            <w:pPr>
              <w:pStyle w:val="TableParagraph"/>
              <w:spacing w:line="303" w:lineRule="exact"/>
              <w:ind w:left="19" w:right="1"/>
              <w:rPr>
                <w:sz w:val="28"/>
              </w:rPr>
            </w:pPr>
            <w:r>
              <w:rPr>
                <w:spacing w:val="-4"/>
                <w:sz w:val="28"/>
              </w:rPr>
              <w:t>0,24</w:t>
            </w:r>
          </w:p>
        </w:tc>
        <w:tc>
          <w:tcPr>
            <w:tcW w:w="1828" w:type="dxa"/>
          </w:tcPr>
          <w:p w:rsidR="002E383A" w:rsidRDefault="00BC5805">
            <w:pPr>
              <w:pStyle w:val="TableParagraph"/>
              <w:spacing w:line="303" w:lineRule="exact"/>
              <w:ind w:left="19"/>
              <w:rPr>
                <w:sz w:val="28"/>
              </w:rPr>
            </w:pPr>
            <w:r>
              <w:rPr>
                <w:spacing w:val="-4"/>
                <w:sz w:val="28"/>
              </w:rPr>
              <w:t>0,09</w:t>
            </w:r>
          </w:p>
        </w:tc>
        <w:tc>
          <w:tcPr>
            <w:tcW w:w="1779" w:type="dxa"/>
          </w:tcPr>
          <w:p w:rsidR="002E383A" w:rsidRDefault="00BC5805">
            <w:pPr>
              <w:pStyle w:val="TableParagraph"/>
              <w:spacing w:line="303" w:lineRule="exact"/>
              <w:ind w:left="18"/>
              <w:rPr>
                <w:sz w:val="28"/>
              </w:rPr>
            </w:pPr>
            <w:r>
              <w:rPr>
                <w:spacing w:val="-4"/>
                <w:sz w:val="28"/>
              </w:rPr>
              <w:t>0,05</w:t>
            </w:r>
          </w:p>
        </w:tc>
      </w:tr>
    </w:tbl>
    <w:p w:rsidR="002E383A" w:rsidRDefault="00BC5805">
      <w:pPr>
        <w:pStyle w:val="a3"/>
        <w:spacing w:line="360" w:lineRule="auto"/>
        <w:ind w:right="415" w:firstLine="708"/>
        <w:jc w:val="both"/>
      </w:pPr>
      <w:r>
        <w:rPr>
          <w:spacing w:val="-4"/>
        </w:rPr>
        <w:t>Необхідно</w:t>
      </w:r>
      <w:r>
        <w:rPr>
          <w:spacing w:val="-14"/>
        </w:rPr>
        <w:t xml:space="preserve"> </w:t>
      </w:r>
      <w:r>
        <w:rPr>
          <w:spacing w:val="-4"/>
        </w:rPr>
        <w:t>визначити</w:t>
      </w:r>
      <w:r>
        <w:rPr>
          <w:spacing w:val="-13"/>
        </w:rPr>
        <w:t xml:space="preserve"> </w:t>
      </w:r>
      <w:r>
        <w:rPr>
          <w:spacing w:val="-4"/>
        </w:rPr>
        <w:t>ефективність</w:t>
      </w:r>
      <w:r>
        <w:rPr>
          <w:spacing w:val="-14"/>
        </w:rPr>
        <w:t xml:space="preserve"> </w:t>
      </w:r>
      <w:r>
        <w:rPr>
          <w:spacing w:val="-4"/>
        </w:rPr>
        <w:t>і</w:t>
      </w:r>
      <w:r>
        <w:rPr>
          <w:spacing w:val="-13"/>
        </w:rPr>
        <w:t xml:space="preserve"> </w:t>
      </w:r>
      <w:r>
        <w:rPr>
          <w:spacing w:val="-4"/>
        </w:rPr>
        <w:t>ризикованість</w:t>
      </w:r>
      <w:r>
        <w:rPr>
          <w:spacing w:val="-14"/>
        </w:rPr>
        <w:t xml:space="preserve"> </w:t>
      </w:r>
      <w:r>
        <w:rPr>
          <w:spacing w:val="-4"/>
        </w:rPr>
        <w:t>кожної</w:t>
      </w:r>
      <w:r>
        <w:rPr>
          <w:spacing w:val="-13"/>
        </w:rPr>
        <w:t xml:space="preserve"> </w:t>
      </w:r>
      <w:r>
        <w:rPr>
          <w:spacing w:val="-4"/>
        </w:rPr>
        <w:t>стратегії</w:t>
      </w:r>
      <w:r>
        <w:rPr>
          <w:spacing w:val="-14"/>
        </w:rPr>
        <w:t xml:space="preserve"> </w:t>
      </w:r>
      <w:r>
        <w:rPr>
          <w:spacing w:val="-4"/>
        </w:rPr>
        <w:t>розвитку підприємства</w:t>
      </w:r>
      <w:r>
        <w:rPr>
          <w:spacing w:val="-14"/>
        </w:rPr>
        <w:t xml:space="preserve"> </w:t>
      </w:r>
      <w:r>
        <w:rPr>
          <w:spacing w:val="-4"/>
        </w:rPr>
        <w:t>і</w:t>
      </w:r>
      <w:r>
        <w:rPr>
          <w:spacing w:val="-13"/>
        </w:rPr>
        <w:t xml:space="preserve"> </w:t>
      </w:r>
      <w:r>
        <w:rPr>
          <w:spacing w:val="-4"/>
        </w:rPr>
        <w:t>зробити</w:t>
      </w:r>
      <w:r>
        <w:rPr>
          <w:spacing w:val="-14"/>
        </w:rPr>
        <w:t xml:space="preserve"> </w:t>
      </w:r>
      <w:r>
        <w:rPr>
          <w:spacing w:val="-4"/>
        </w:rPr>
        <w:t>висновок</w:t>
      </w:r>
      <w:r>
        <w:rPr>
          <w:spacing w:val="-13"/>
        </w:rPr>
        <w:t xml:space="preserve"> </w:t>
      </w:r>
      <w:r>
        <w:rPr>
          <w:spacing w:val="-4"/>
        </w:rPr>
        <w:t>про</w:t>
      </w:r>
      <w:r>
        <w:rPr>
          <w:spacing w:val="-12"/>
        </w:rPr>
        <w:t xml:space="preserve"> </w:t>
      </w:r>
      <w:r>
        <w:rPr>
          <w:spacing w:val="-4"/>
        </w:rPr>
        <w:t>те,</w:t>
      </w:r>
      <w:r>
        <w:rPr>
          <w:spacing w:val="-13"/>
        </w:rPr>
        <w:t xml:space="preserve"> </w:t>
      </w:r>
      <w:r>
        <w:rPr>
          <w:spacing w:val="-4"/>
        </w:rPr>
        <w:t>в</w:t>
      </w:r>
      <w:r>
        <w:rPr>
          <w:spacing w:val="-14"/>
        </w:rPr>
        <w:t xml:space="preserve"> </w:t>
      </w:r>
      <w:r>
        <w:rPr>
          <w:spacing w:val="-4"/>
        </w:rPr>
        <w:t>яку</w:t>
      </w:r>
      <w:r>
        <w:rPr>
          <w:spacing w:val="-13"/>
        </w:rPr>
        <w:t xml:space="preserve"> </w:t>
      </w:r>
      <w:r>
        <w:rPr>
          <w:spacing w:val="-4"/>
        </w:rPr>
        <w:t>стратегію</w:t>
      </w:r>
      <w:r>
        <w:rPr>
          <w:spacing w:val="-14"/>
        </w:rPr>
        <w:t xml:space="preserve"> </w:t>
      </w:r>
      <w:r>
        <w:rPr>
          <w:spacing w:val="-4"/>
        </w:rPr>
        <w:t>доцільно</w:t>
      </w:r>
      <w:r>
        <w:rPr>
          <w:spacing w:val="-10"/>
        </w:rPr>
        <w:t xml:space="preserve"> </w:t>
      </w:r>
      <w:r>
        <w:rPr>
          <w:spacing w:val="-4"/>
        </w:rPr>
        <w:t>вкладати</w:t>
      </w:r>
      <w:r>
        <w:rPr>
          <w:spacing w:val="-12"/>
        </w:rPr>
        <w:t xml:space="preserve"> </w:t>
      </w:r>
      <w:r>
        <w:rPr>
          <w:spacing w:val="-4"/>
        </w:rPr>
        <w:t>кошти</w:t>
      </w:r>
      <w:r>
        <w:rPr>
          <w:spacing w:val="-12"/>
        </w:rPr>
        <w:t xml:space="preserve"> </w:t>
      </w:r>
      <w:r>
        <w:rPr>
          <w:spacing w:val="-4"/>
        </w:rPr>
        <w:t xml:space="preserve">і </w:t>
      </w:r>
      <w:r>
        <w:rPr>
          <w:spacing w:val="-2"/>
        </w:rPr>
        <w:t>чому.</w:t>
      </w:r>
    </w:p>
    <w:p w:rsidR="002E383A" w:rsidRDefault="002E383A">
      <w:pPr>
        <w:pStyle w:val="a3"/>
        <w:spacing w:before="158"/>
        <w:ind w:left="0"/>
      </w:pPr>
    </w:p>
    <w:p w:rsidR="002E383A" w:rsidRDefault="00BC5805">
      <w:pPr>
        <w:pStyle w:val="a3"/>
        <w:spacing w:line="360" w:lineRule="auto"/>
        <w:ind w:right="382" w:firstLine="708"/>
        <w:jc w:val="both"/>
      </w:pPr>
      <w:r>
        <w:rPr>
          <w:b/>
        </w:rPr>
        <w:t xml:space="preserve">Завдання 5. </w:t>
      </w:r>
      <w:r>
        <w:t>Підприємство планує вкласти певну частину своїх коштів у розширення</w:t>
      </w:r>
      <w:r>
        <w:rPr>
          <w:spacing w:val="23"/>
        </w:rPr>
        <w:t xml:space="preserve"> </w:t>
      </w:r>
      <w:r>
        <w:t>своєї</w:t>
      </w:r>
      <w:r>
        <w:rPr>
          <w:spacing w:val="26"/>
        </w:rPr>
        <w:t xml:space="preserve"> </w:t>
      </w:r>
      <w:r>
        <w:t>діяльності.</w:t>
      </w:r>
      <w:r>
        <w:rPr>
          <w:spacing w:val="24"/>
        </w:rPr>
        <w:t xml:space="preserve"> </w:t>
      </w:r>
      <w:r>
        <w:t>Альтернативні</w:t>
      </w:r>
      <w:r>
        <w:rPr>
          <w:spacing w:val="27"/>
        </w:rPr>
        <w:t xml:space="preserve"> </w:t>
      </w:r>
      <w:r>
        <w:t>варіанти</w:t>
      </w:r>
      <w:r>
        <w:rPr>
          <w:spacing w:val="25"/>
        </w:rPr>
        <w:t xml:space="preserve"> </w:t>
      </w:r>
      <w:r>
        <w:t>розвитку</w:t>
      </w:r>
      <w:r>
        <w:rPr>
          <w:spacing w:val="24"/>
        </w:rPr>
        <w:t xml:space="preserve"> </w:t>
      </w:r>
      <w:r>
        <w:t>задані</w:t>
      </w:r>
      <w:r>
        <w:rPr>
          <w:spacing w:val="28"/>
        </w:rPr>
        <w:t xml:space="preserve"> </w:t>
      </w:r>
      <w:r>
        <w:rPr>
          <w:spacing w:val="-2"/>
        </w:rPr>
        <w:t>певними</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tabs>
          <w:tab w:val="left" w:pos="2006"/>
          <w:tab w:val="left" w:pos="3261"/>
          <w:tab w:val="left" w:pos="3952"/>
          <w:tab w:val="left" w:pos="5404"/>
          <w:tab w:val="left" w:pos="6567"/>
          <w:tab w:val="left" w:pos="7903"/>
          <w:tab w:val="left" w:pos="8493"/>
        </w:tabs>
        <w:spacing w:before="67" w:line="362" w:lineRule="auto"/>
        <w:ind w:right="389"/>
      </w:pPr>
      <w:r>
        <w:rPr>
          <w:spacing w:val="-2"/>
        </w:rPr>
        <w:lastRenderedPageBreak/>
        <w:t>стратегіями.</w:t>
      </w:r>
      <w:r>
        <w:tab/>
      </w:r>
      <w:r>
        <w:rPr>
          <w:spacing w:val="-2"/>
        </w:rPr>
        <w:t>Виграш</w:t>
      </w:r>
      <w:r>
        <w:tab/>
      </w:r>
      <w:r>
        <w:rPr>
          <w:spacing w:val="-4"/>
        </w:rPr>
        <w:t>від</w:t>
      </w:r>
      <w:r>
        <w:tab/>
      </w:r>
      <w:r>
        <w:rPr>
          <w:spacing w:val="-2"/>
        </w:rPr>
        <w:t>реалізації</w:t>
      </w:r>
      <w:r>
        <w:tab/>
      </w:r>
      <w:r>
        <w:rPr>
          <w:spacing w:val="-2"/>
        </w:rPr>
        <w:t>кожної</w:t>
      </w:r>
      <w:r>
        <w:tab/>
      </w:r>
      <w:r>
        <w:rPr>
          <w:spacing w:val="-2"/>
        </w:rPr>
        <w:t>стратегії</w:t>
      </w:r>
      <w:r>
        <w:tab/>
      </w:r>
      <w:r>
        <w:rPr>
          <w:spacing w:val="-6"/>
        </w:rPr>
        <w:t>та</w:t>
      </w:r>
      <w:r>
        <w:tab/>
      </w:r>
      <w:r>
        <w:rPr>
          <w:spacing w:val="-6"/>
        </w:rPr>
        <w:t xml:space="preserve">ймовірності </w:t>
      </w:r>
      <w:r>
        <w:t>зовнішньоекономічних</w:t>
      </w:r>
      <w:r>
        <w:rPr>
          <w:spacing w:val="-18"/>
        </w:rPr>
        <w:t xml:space="preserve"> </w:t>
      </w:r>
      <w:r>
        <w:t>умов</w:t>
      </w:r>
      <w:r>
        <w:rPr>
          <w:spacing w:val="-17"/>
        </w:rPr>
        <w:t xml:space="preserve"> </w:t>
      </w:r>
      <w:r>
        <w:t>наведені</w:t>
      </w:r>
      <w:r>
        <w:rPr>
          <w:spacing w:val="-18"/>
        </w:rPr>
        <w:t xml:space="preserve"> </w:t>
      </w:r>
      <w:r>
        <w:t>в</w:t>
      </w:r>
      <w:r>
        <w:rPr>
          <w:spacing w:val="-17"/>
        </w:rPr>
        <w:t xml:space="preserve"> </w:t>
      </w:r>
      <w:r>
        <w:t>таблиці.</w:t>
      </w:r>
    </w:p>
    <w:p w:rsidR="002E383A" w:rsidRDefault="00BC5805">
      <w:pPr>
        <w:pStyle w:val="a3"/>
        <w:spacing w:after="7" w:line="317" w:lineRule="exact"/>
        <w:ind w:left="1550"/>
      </w:pPr>
      <w:r>
        <w:rPr>
          <w:spacing w:val="-6"/>
        </w:rPr>
        <w:t>Виграш</w:t>
      </w:r>
      <w:r>
        <w:rPr>
          <w:spacing w:val="-7"/>
        </w:rPr>
        <w:t xml:space="preserve"> </w:t>
      </w:r>
      <w:r>
        <w:rPr>
          <w:spacing w:val="-6"/>
        </w:rPr>
        <w:t>(прибуток)</w:t>
      </w:r>
      <w:r>
        <w:rPr>
          <w:spacing w:val="-2"/>
        </w:rPr>
        <w:t xml:space="preserve"> </w:t>
      </w:r>
      <w:r>
        <w:rPr>
          <w:spacing w:val="-6"/>
        </w:rPr>
        <w:t>при</w:t>
      </w:r>
      <w:r>
        <w:rPr>
          <w:spacing w:val="-3"/>
        </w:rPr>
        <w:t xml:space="preserve"> </w:t>
      </w:r>
      <w:r>
        <w:rPr>
          <w:spacing w:val="-6"/>
        </w:rPr>
        <w:t>реалізації</w:t>
      </w:r>
      <w:r>
        <w:rPr>
          <w:spacing w:val="-4"/>
        </w:rPr>
        <w:t xml:space="preserve"> </w:t>
      </w:r>
      <w:r>
        <w:rPr>
          <w:spacing w:val="-6"/>
        </w:rPr>
        <w:t>кожної</w:t>
      </w:r>
      <w:r>
        <w:rPr>
          <w:spacing w:val="-3"/>
        </w:rPr>
        <w:t xml:space="preserve"> </w:t>
      </w:r>
      <w:r>
        <w:rPr>
          <w:spacing w:val="-6"/>
        </w:rPr>
        <w:t>стратегії</w:t>
      </w:r>
      <w:r>
        <w:rPr>
          <w:spacing w:val="-4"/>
        </w:rPr>
        <w:t xml:space="preserve"> </w:t>
      </w:r>
      <w:r>
        <w:rPr>
          <w:spacing w:val="-6"/>
        </w:rPr>
        <w:t>(тис.</w:t>
      </w:r>
      <w:r>
        <w:rPr>
          <w:spacing w:val="-2"/>
        </w:rPr>
        <w:t xml:space="preserve"> </w:t>
      </w:r>
      <w:r>
        <w:rPr>
          <w:spacing w:val="-6"/>
        </w:rPr>
        <w:t>грн.)</w:t>
      </w:r>
    </w:p>
    <w:tbl>
      <w:tblPr>
        <w:tblStyle w:val="TableNormal"/>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1"/>
        <w:gridCol w:w="1762"/>
        <w:gridCol w:w="1699"/>
        <w:gridCol w:w="1896"/>
        <w:gridCol w:w="1723"/>
      </w:tblGrid>
      <w:tr w:rsidR="002E383A">
        <w:trPr>
          <w:trHeight w:val="323"/>
        </w:trPr>
        <w:tc>
          <w:tcPr>
            <w:tcW w:w="2571" w:type="dxa"/>
            <w:vMerge w:val="restart"/>
          </w:tcPr>
          <w:p w:rsidR="002E383A" w:rsidRDefault="00BC5805">
            <w:pPr>
              <w:pStyle w:val="TableParagraph"/>
              <w:spacing w:before="168"/>
              <w:ind w:left="542"/>
              <w:jc w:val="left"/>
              <w:rPr>
                <w:b/>
                <w:i/>
                <w:sz w:val="28"/>
              </w:rPr>
            </w:pPr>
            <w:r>
              <w:rPr>
                <w:b/>
                <w:spacing w:val="-2"/>
                <w:sz w:val="28"/>
              </w:rPr>
              <w:t>Стратегії</w:t>
            </w:r>
            <w:r>
              <w:rPr>
                <w:b/>
                <w:spacing w:val="27"/>
                <w:sz w:val="28"/>
              </w:rPr>
              <w:t xml:space="preserve"> </w:t>
            </w:r>
            <w:r>
              <w:rPr>
                <w:b/>
                <w:i/>
                <w:spacing w:val="-5"/>
                <w:sz w:val="28"/>
              </w:rPr>
              <w:t>А</w:t>
            </w:r>
            <w:r>
              <w:rPr>
                <w:b/>
                <w:i/>
                <w:spacing w:val="-5"/>
                <w:sz w:val="28"/>
                <w:vertAlign w:val="subscript"/>
              </w:rPr>
              <w:t>і</w:t>
            </w:r>
          </w:p>
        </w:tc>
        <w:tc>
          <w:tcPr>
            <w:tcW w:w="7080" w:type="dxa"/>
            <w:gridSpan w:val="4"/>
          </w:tcPr>
          <w:p w:rsidR="002E383A" w:rsidRDefault="00BC5805">
            <w:pPr>
              <w:pStyle w:val="TableParagraph"/>
              <w:spacing w:line="303" w:lineRule="exact"/>
              <w:ind w:left="23"/>
              <w:rPr>
                <w:b/>
                <w:i/>
                <w:sz w:val="28"/>
              </w:rPr>
            </w:pPr>
            <w:r>
              <w:rPr>
                <w:b/>
                <w:spacing w:val="-6"/>
                <w:sz w:val="28"/>
              </w:rPr>
              <w:t>Варіанти</w:t>
            </w:r>
            <w:r>
              <w:rPr>
                <w:b/>
                <w:spacing w:val="-5"/>
                <w:sz w:val="28"/>
              </w:rPr>
              <w:t xml:space="preserve"> </w:t>
            </w:r>
            <w:r>
              <w:rPr>
                <w:b/>
                <w:spacing w:val="-6"/>
                <w:sz w:val="28"/>
              </w:rPr>
              <w:t>зовнішньоекономічних</w:t>
            </w:r>
            <w:r>
              <w:rPr>
                <w:b/>
                <w:spacing w:val="-2"/>
                <w:sz w:val="28"/>
              </w:rPr>
              <w:t xml:space="preserve"> </w:t>
            </w:r>
            <w:r>
              <w:rPr>
                <w:b/>
                <w:spacing w:val="-6"/>
                <w:sz w:val="28"/>
              </w:rPr>
              <w:t>умов</w:t>
            </w:r>
            <w:r>
              <w:rPr>
                <w:b/>
                <w:spacing w:val="-3"/>
                <w:sz w:val="28"/>
              </w:rPr>
              <w:t xml:space="preserve"> </w:t>
            </w:r>
            <w:r>
              <w:rPr>
                <w:b/>
                <w:i/>
                <w:spacing w:val="-6"/>
                <w:sz w:val="28"/>
              </w:rPr>
              <w:t>S</w:t>
            </w:r>
            <w:r>
              <w:rPr>
                <w:b/>
                <w:i/>
                <w:spacing w:val="-6"/>
                <w:sz w:val="28"/>
                <w:vertAlign w:val="subscript"/>
              </w:rPr>
              <w:t>j</w:t>
            </w:r>
          </w:p>
        </w:tc>
      </w:tr>
      <w:tr w:rsidR="002E383A">
        <w:trPr>
          <w:trHeight w:val="320"/>
        </w:trPr>
        <w:tc>
          <w:tcPr>
            <w:tcW w:w="2571" w:type="dxa"/>
            <w:vMerge/>
            <w:tcBorders>
              <w:top w:val="nil"/>
            </w:tcBorders>
          </w:tcPr>
          <w:p w:rsidR="002E383A" w:rsidRDefault="002E383A">
            <w:pPr>
              <w:rPr>
                <w:sz w:val="2"/>
                <w:szCs w:val="2"/>
              </w:rPr>
            </w:pPr>
          </w:p>
        </w:tc>
        <w:tc>
          <w:tcPr>
            <w:tcW w:w="1762" w:type="dxa"/>
          </w:tcPr>
          <w:p w:rsidR="002E383A" w:rsidRDefault="00BC5805">
            <w:pPr>
              <w:pStyle w:val="TableParagraph"/>
              <w:spacing w:line="301" w:lineRule="exact"/>
              <w:ind w:left="20"/>
              <w:rPr>
                <w:sz w:val="28"/>
              </w:rPr>
            </w:pPr>
            <w:r>
              <w:rPr>
                <w:spacing w:val="-10"/>
                <w:sz w:val="28"/>
              </w:rPr>
              <w:t>1</w:t>
            </w:r>
          </w:p>
        </w:tc>
        <w:tc>
          <w:tcPr>
            <w:tcW w:w="1699" w:type="dxa"/>
          </w:tcPr>
          <w:p w:rsidR="002E383A" w:rsidRDefault="00BC5805">
            <w:pPr>
              <w:pStyle w:val="TableParagraph"/>
              <w:spacing w:line="301" w:lineRule="exact"/>
              <w:ind w:left="20"/>
              <w:rPr>
                <w:sz w:val="28"/>
              </w:rPr>
            </w:pPr>
            <w:r>
              <w:rPr>
                <w:spacing w:val="-10"/>
                <w:sz w:val="28"/>
              </w:rPr>
              <w:t>2</w:t>
            </w:r>
          </w:p>
        </w:tc>
        <w:tc>
          <w:tcPr>
            <w:tcW w:w="1896" w:type="dxa"/>
          </w:tcPr>
          <w:p w:rsidR="002E383A" w:rsidRDefault="00BC5805">
            <w:pPr>
              <w:pStyle w:val="TableParagraph"/>
              <w:spacing w:line="301" w:lineRule="exact"/>
              <w:ind w:left="21"/>
              <w:rPr>
                <w:sz w:val="28"/>
              </w:rPr>
            </w:pPr>
            <w:r>
              <w:rPr>
                <w:spacing w:val="-10"/>
                <w:sz w:val="28"/>
              </w:rPr>
              <w:t>3</w:t>
            </w:r>
          </w:p>
        </w:tc>
        <w:tc>
          <w:tcPr>
            <w:tcW w:w="1723" w:type="dxa"/>
          </w:tcPr>
          <w:p w:rsidR="002E383A" w:rsidRDefault="00BC5805">
            <w:pPr>
              <w:pStyle w:val="TableParagraph"/>
              <w:spacing w:line="301" w:lineRule="exact"/>
              <w:ind w:left="25" w:right="2"/>
              <w:rPr>
                <w:sz w:val="28"/>
              </w:rPr>
            </w:pPr>
            <w:r>
              <w:rPr>
                <w:spacing w:val="-10"/>
                <w:sz w:val="28"/>
              </w:rPr>
              <w:t>4</w:t>
            </w:r>
          </w:p>
        </w:tc>
      </w:tr>
      <w:tr w:rsidR="002E383A">
        <w:trPr>
          <w:trHeight w:val="321"/>
        </w:trPr>
        <w:tc>
          <w:tcPr>
            <w:tcW w:w="2571" w:type="dxa"/>
          </w:tcPr>
          <w:p w:rsidR="002E383A" w:rsidRDefault="00BC5805">
            <w:pPr>
              <w:pStyle w:val="TableParagraph"/>
              <w:spacing w:line="301" w:lineRule="exact"/>
              <w:ind w:left="28" w:right="1"/>
              <w:rPr>
                <w:b/>
                <w:sz w:val="28"/>
              </w:rPr>
            </w:pPr>
            <w:r>
              <w:rPr>
                <w:b/>
                <w:spacing w:val="-10"/>
                <w:sz w:val="28"/>
              </w:rPr>
              <w:t>1</w:t>
            </w:r>
          </w:p>
        </w:tc>
        <w:tc>
          <w:tcPr>
            <w:tcW w:w="1762" w:type="dxa"/>
          </w:tcPr>
          <w:p w:rsidR="002E383A" w:rsidRDefault="00BC5805">
            <w:pPr>
              <w:pStyle w:val="TableParagraph"/>
              <w:spacing w:line="301" w:lineRule="exact"/>
              <w:ind w:left="20" w:right="6"/>
              <w:rPr>
                <w:sz w:val="28"/>
              </w:rPr>
            </w:pPr>
            <w:r>
              <w:rPr>
                <w:spacing w:val="-5"/>
                <w:sz w:val="28"/>
              </w:rPr>
              <w:t>34</w:t>
            </w:r>
          </w:p>
        </w:tc>
        <w:tc>
          <w:tcPr>
            <w:tcW w:w="1699" w:type="dxa"/>
          </w:tcPr>
          <w:p w:rsidR="002E383A" w:rsidRDefault="00BC5805">
            <w:pPr>
              <w:pStyle w:val="TableParagraph"/>
              <w:spacing w:line="301" w:lineRule="exact"/>
              <w:ind w:left="20" w:right="1"/>
              <w:rPr>
                <w:sz w:val="28"/>
              </w:rPr>
            </w:pPr>
            <w:r>
              <w:rPr>
                <w:spacing w:val="-5"/>
                <w:sz w:val="28"/>
              </w:rPr>
              <w:t>28</w:t>
            </w:r>
          </w:p>
        </w:tc>
        <w:tc>
          <w:tcPr>
            <w:tcW w:w="1896" w:type="dxa"/>
          </w:tcPr>
          <w:p w:rsidR="002E383A" w:rsidRDefault="00BC5805">
            <w:pPr>
              <w:pStyle w:val="TableParagraph"/>
              <w:spacing w:line="301" w:lineRule="exact"/>
              <w:ind w:left="21" w:right="1"/>
              <w:rPr>
                <w:sz w:val="28"/>
              </w:rPr>
            </w:pPr>
            <w:r>
              <w:rPr>
                <w:spacing w:val="-5"/>
                <w:sz w:val="28"/>
              </w:rPr>
              <w:t>15</w:t>
            </w:r>
          </w:p>
        </w:tc>
        <w:tc>
          <w:tcPr>
            <w:tcW w:w="1723" w:type="dxa"/>
          </w:tcPr>
          <w:p w:rsidR="002E383A" w:rsidRDefault="00BC5805">
            <w:pPr>
              <w:pStyle w:val="TableParagraph"/>
              <w:spacing w:line="301" w:lineRule="exact"/>
              <w:ind w:left="25" w:right="4"/>
              <w:rPr>
                <w:sz w:val="28"/>
              </w:rPr>
            </w:pPr>
            <w:r>
              <w:rPr>
                <w:spacing w:val="-5"/>
                <w:sz w:val="28"/>
              </w:rPr>
              <w:t>16</w:t>
            </w:r>
          </w:p>
        </w:tc>
      </w:tr>
      <w:tr w:rsidR="002E383A">
        <w:trPr>
          <w:trHeight w:val="323"/>
        </w:trPr>
        <w:tc>
          <w:tcPr>
            <w:tcW w:w="2571" w:type="dxa"/>
          </w:tcPr>
          <w:p w:rsidR="002E383A" w:rsidRDefault="00BC5805">
            <w:pPr>
              <w:pStyle w:val="TableParagraph"/>
              <w:spacing w:line="303" w:lineRule="exact"/>
              <w:ind w:left="28" w:right="1"/>
              <w:rPr>
                <w:b/>
                <w:sz w:val="28"/>
              </w:rPr>
            </w:pPr>
            <w:r>
              <w:rPr>
                <w:b/>
                <w:spacing w:val="-10"/>
                <w:sz w:val="28"/>
              </w:rPr>
              <w:t>2</w:t>
            </w:r>
          </w:p>
        </w:tc>
        <w:tc>
          <w:tcPr>
            <w:tcW w:w="1762" w:type="dxa"/>
          </w:tcPr>
          <w:p w:rsidR="002E383A" w:rsidRDefault="00BC5805">
            <w:pPr>
              <w:pStyle w:val="TableParagraph"/>
              <w:spacing w:line="303" w:lineRule="exact"/>
              <w:ind w:left="20" w:right="6"/>
              <w:rPr>
                <w:sz w:val="28"/>
              </w:rPr>
            </w:pPr>
            <w:r>
              <w:rPr>
                <w:spacing w:val="-5"/>
                <w:sz w:val="28"/>
              </w:rPr>
              <w:t>11</w:t>
            </w:r>
          </w:p>
        </w:tc>
        <w:tc>
          <w:tcPr>
            <w:tcW w:w="1699" w:type="dxa"/>
          </w:tcPr>
          <w:p w:rsidR="002E383A" w:rsidRDefault="00BC5805">
            <w:pPr>
              <w:pStyle w:val="TableParagraph"/>
              <w:spacing w:line="303" w:lineRule="exact"/>
              <w:ind w:left="20" w:right="1"/>
              <w:rPr>
                <w:sz w:val="28"/>
              </w:rPr>
            </w:pPr>
            <w:r>
              <w:rPr>
                <w:spacing w:val="-5"/>
                <w:sz w:val="28"/>
              </w:rPr>
              <w:t>21</w:t>
            </w:r>
          </w:p>
        </w:tc>
        <w:tc>
          <w:tcPr>
            <w:tcW w:w="1896" w:type="dxa"/>
          </w:tcPr>
          <w:p w:rsidR="002E383A" w:rsidRDefault="00BC5805">
            <w:pPr>
              <w:pStyle w:val="TableParagraph"/>
              <w:spacing w:line="303" w:lineRule="exact"/>
              <w:ind w:left="21" w:right="1"/>
              <w:rPr>
                <w:sz w:val="28"/>
              </w:rPr>
            </w:pPr>
            <w:r>
              <w:rPr>
                <w:spacing w:val="-5"/>
                <w:sz w:val="28"/>
              </w:rPr>
              <w:t>24</w:t>
            </w:r>
          </w:p>
        </w:tc>
        <w:tc>
          <w:tcPr>
            <w:tcW w:w="1723" w:type="dxa"/>
          </w:tcPr>
          <w:p w:rsidR="002E383A" w:rsidRDefault="00BC5805">
            <w:pPr>
              <w:pStyle w:val="TableParagraph"/>
              <w:spacing w:line="303" w:lineRule="exact"/>
              <w:ind w:left="25" w:right="4"/>
              <w:rPr>
                <w:sz w:val="28"/>
              </w:rPr>
            </w:pPr>
            <w:r>
              <w:rPr>
                <w:spacing w:val="-5"/>
                <w:sz w:val="28"/>
              </w:rPr>
              <w:t>27</w:t>
            </w:r>
          </w:p>
        </w:tc>
      </w:tr>
      <w:tr w:rsidR="002E383A">
        <w:trPr>
          <w:trHeight w:val="321"/>
        </w:trPr>
        <w:tc>
          <w:tcPr>
            <w:tcW w:w="2571" w:type="dxa"/>
          </w:tcPr>
          <w:p w:rsidR="002E383A" w:rsidRDefault="00BC5805">
            <w:pPr>
              <w:pStyle w:val="TableParagraph"/>
              <w:spacing w:line="301" w:lineRule="exact"/>
              <w:ind w:left="28" w:right="1"/>
              <w:rPr>
                <w:b/>
                <w:sz w:val="28"/>
              </w:rPr>
            </w:pPr>
            <w:r>
              <w:rPr>
                <w:b/>
                <w:spacing w:val="-10"/>
                <w:sz w:val="28"/>
              </w:rPr>
              <w:t>3</w:t>
            </w:r>
          </w:p>
        </w:tc>
        <w:tc>
          <w:tcPr>
            <w:tcW w:w="1762" w:type="dxa"/>
          </w:tcPr>
          <w:p w:rsidR="002E383A" w:rsidRDefault="00BC5805">
            <w:pPr>
              <w:pStyle w:val="TableParagraph"/>
              <w:spacing w:line="301" w:lineRule="exact"/>
              <w:ind w:left="20"/>
              <w:rPr>
                <w:sz w:val="28"/>
              </w:rPr>
            </w:pPr>
            <w:r>
              <w:rPr>
                <w:spacing w:val="-10"/>
                <w:sz w:val="28"/>
              </w:rPr>
              <w:t>6</w:t>
            </w:r>
          </w:p>
        </w:tc>
        <w:tc>
          <w:tcPr>
            <w:tcW w:w="1699" w:type="dxa"/>
          </w:tcPr>
          <w:p w:rsidR="002E383A" w:rsidRDefault="00BC5805">
            <w:pPr>
              <w:pStyle w:val="TableParagraph"/>
              <w:spacing w:line="301" w:lineRule="exact"/>
              <w:ind w:left="20" w:right="1"/>
              <w:rPr>
                <w:sz w:val="28"/>
              </w:rPr>
            </w:pPr>
            <w:r>
              <w:rPr>
                <w:spacing w:val="-5"/>
                <w:sz w:val="28"/>
              </w:rPr>
              <w:t>38</w:t>
            </w:r>
          </w:p>
        </w:tc>
        <w:tc>
          <w:tcPr>
            <w:tcW w:w="1896" w:type="dxa"/>
          </w:tcPr>
          <w:p w:rsidR="002E383A" w:rsidRDefault="00BC5805">
            <w:pPr>
              <w:pStyle w:val="TableParagraph"/>
              <w:spacing w:line="301" w:lineRule="exact"/>
              <w:ind w:left="21" w:right="1"/>
              <w:rPr>
                <w:sz w:val="28"/>
              </w:rPr>
            </w:pPr>
            <w:r>
              <w:rPr>
                <w:spacing w:val="-5"/>
                <w:sz w:val="28"/>
              </w:rPr>
              <w:t>19</w:t>
            </w:r>
          </w:p>
        </w:tc>
        <w:tc>
          <w:tcPr>
            <w:tcW w:w="1723" w:type="dxa"/>
          </w:tcPr>
          <w:p w:rsidR="002E383A" w:rsidRDefault="00BC5805">
            <w:pPr>
              <w:pStyle w:val="TableParagraph"/>
              <w:spacing w:line="301" w:lineRule="exact"/>
              <w:ind w:left="25" w:right="4"/>
              <w:rPr>
                <w:sz w:val="28"/>
              </w:rPr>
            </w:pPr>
            <w:r>
              <w:rPr>
                <w:spacing w:val="-5"/>
                <w:sz w:val="28"/>
              </w:rPr>
              <w:t>26</w:t>
            </w:r>
          </w:p>
        </w:tc>
      </w:tr>
      <w:tr w:rsidR="002E383A">
        <w:trPr>
          <w:trHeight w:val="323"/>
        </w:trPr>
        <w:tc>
          <w:tcPr>
            <w:tcW w:w="2571" w:type="dxa"/>
          </w:tcPr>
          <w:p w:rsidR="002E383A" w:rsidRDefault="00BC5805">
            <w:pPr>
              <w:pStyle w:val="TableParagraph"/>
              <w:spacing w:line="303" w:lineRule="exact"/>
              <w:ind w:left="28" w:right="1"/>
              <w:rPr>
                <w:b/>
                <w:sz w:val="28"/>
              </w:rPr>
            </w:pPr>
            <w:r>
              <w:rPr>
                <w:b/>
                <w:spacing w:val="-10"/>
                <w:sz w:val="28"/>
              </w:rPr>
              <w:t>4</w:t>
            </w:r>
          </w:p>
        </w:tc>
        <w:tc>
          <w:tcPr>
            <w:tcW w:w="1762" w:type="dxa"/>
          </w:tcPr>
          <w:p w:rsidR="002E383A" w:rsidRDefault="00BC5805">
            <w:pPr>
              <w:pStyle w:val="TableParagraph"/>
              <w:spacing w:line="303" w:lineRule="exact"/>
              <w:ind w:left="20" w:right="6"/>
              <w:rPr>
                <w:sz w:val="28"/>
              </w:rPr>
            </w:pPr>
            <w:r>
              <w:rPr>
                <w:spacing w:val="-5"/>
                <w:sz w:val="28"/>
              </w:rPr>
              <w:t>34</w:t>
            </w:r>
          </w:p>
        </w:tc>
        <w:tc>
          <w:tcPr>
            <w:tcW w:w="1699" w:type="dxa"/>
          </w:tcPr>
          <w:p w:rsidR="002E383A" w:rsidRDefault="00BC5805">
            <w:pPr>
              <w:pStyle w:val="TableParagraph"/>
              <w:spacing w:line="303" w:lineRule="exact"/>
              <w:ind w:left="20" w:right="1"/>
              <w:rPr>
                <w:sz w:val="28"/>
              </w:rPr>
            </w:pPr>
            <w:r>
              <w:rPr>
                <w:spacing w:val="-5"/>
                <w:sz w:val="28"/>
              </w:rPr>
              <w:t>32</w:t>
            </w:r>
          </w:p>
        </w:tc>
        <w:tc>
          <w:tcPr>
            <w:tcW w:w="1896" w:type="dxa"/>
          </w:tcPr>
          <w:p w:rsidR="002E383A" w:rsidRDefault="00BC5805">
            <w:pPr>
              <w:pStyle w:val="TableParagraph"/>
              <w:spacing w:line="303" w:lineRule="exact"/>
              <w:ind w:left="21"/>
              <w:rPr>
                <w:sz w:val="28"/>
              </w:rPr>
            </w:pPr>
            <w:r>
              <w:rPr>
                <w:spacing w:val="-10"/>
                <w:sz w:val="28"/>
              </w:rPr>
              <w:t>7</w:t>
            </w:r>
          </w:p>
        </w:tc>
        <w:tc>
          <w:tcPr>
            <w:tcW w:w="1723" w:type="dxa"/>
          </w:tcPr>
          <w:p w:rsidR="002E383A" w:rsidRDefault="00BC5805">
            <w:pPr>
              <w:pStyle w:val="TableParagraph"/>
              <w:spacing w:line="303" w:lineRule="exact"/>
              <w:ind w:left="25"/>
              <w:rPr>
                <w:sz w:val="28"/>
              </w:rPr>
            </w:pPr>
            <w:r>
              <w:rPr>
                <w:spacing w:val="-5"/>
                <w:sz w:val="28"/>
              </w:rPr>
              <w:t>15</w:t>
            </w:r>
          </w:p>
        </w:tc>
      </w:tr>
      <w:tr w:rsidR="002E383A">
        <w:trPr>
          <w:trHeight w:val="321"/>
        </w:trPr>
        <w:tc>
          <w:tcPr>
            <w:tcW w:w="2571" w:type="dxa"/>
          </w:tcPr>
          <w:p w:rsidR="002E383A" w:rsidRDefault="00BC5805">
            <w:pPr>
              <w:pStyle w:val="TableParagraph"/>
              <w:spacing w:line="301" w:lineRule="exact"/>
              <w:ind w:left="28"/>
              <w:rPr>
                <w:b/>
                <w:i/>
                <w:sz w:val="28"/>
              </w:rPr>
            </w:pPr>
            <w:r>
              <w:rPr>
                <w:b/>
                <w:spacing w:val="-2"/>
                <w:sz w:val="28"/>
              </w:rPr>
              <w:t>Ймовірність</w:t>
            </w:r>
            <w:r>
              <w:rPr>
                <w:b/>
                <w:spacing w:val="17"/>
                <w:sz w:val="28"/>
              </w:rPr>
              <w:t xml:space="preserve"> </w:t>
            </w:r>
            <w:r>
              <w:rPr>
                <w:b/>
                <w:i/>
                <w:spacing w:val="-5"/>
                <w:sz w:val="28"/>
              </w:rPr>
              <w:t>p</w:t>
            </w:r>
            <w:r>
              <w:rPr>
                <w:b/>
                <w:i/>
                <w:spacing w:val="-5"/>
                <w:sz w:val="28"/>
                <w:vertAlign w:val="subscript"/>
              </w:rPr>
              <w:t>j</w:t>
            </w:r>
          </w:p>
        </w:tc>
        <w:tc>
          <w:tcPr>
            <w:tcW w:w="1762" w:type="dxa"/>
          </w:tcPr>
          <w:p w:rsidR="002E383A" w:rsidRDefault="00BC5805">
            <w:pPr>
              <w:pStyle w:val="TableParagraph"/>
              <w:spacing w:line="301" w:lineRule="exact"/>
              <w:ind w:left="20"/>
              <w:rPr>
                <w:sz w:val="28"/>
              </w:rPr>
            </w:pPr>
            <w:r>
              <w:rPr>
                <w:spacing w:val="-4"/>
                <w:sz w:val="28"/>
              </w:rPr>
              <w:t>0,22</w:t>
            </w:r>
          </w:p>
        </w:tc>
        <w:tc>
          <w:tcPr>
            <w:tcW w:w="1699" w:type="dxa"/>
          </w:tcPr>
          <w:p w:rsidR="002E383A" w:rsidRDefault="00BC5805">
            <w:pPr>
              <w:pStyle w:val="TableParagraph"/>
              <w:spacing w:line="301" w:lineRule="exact"/>
              <w:ind w:left="20"/>
              <w:rPr>
                <w:sz w:val="28"/>
              </w:rPr>
            </w:pPr>
            <w:r>
              <w:rPr>
                <w:spacing w:val="-4"/>
                <w:sz w:val="28"/>
              </w:rPr>
              <w:t>0,35</w:t>
            </w:r>
          </w:p>
        </w:tc>
        <w:tc>
          <w:tcPr>
            <w:tcW w:w="1896" w:type="dxa"/>
          </w:tcPr>
          <w:p w:rsidR="002E383A" w:rsidRDefault="00BC5805">
            <w:pPr>
              <w:pStyle w:val="TableParagraph"/>
              <w:spacing w:line="301" w:lineRule="exact"/>
              <w:ind w:left="21"/>
              <w:rPr>
                <w:sz w:val="28"/>
              </w:rPr>
            </w:pPr>
            <w:r>
              <w:rPr>
                <w:spacing w:val="-4"/>
                <w:sz w:val="28"/>
              </w:rPr>
              <w:t>0,29</w:t>
            </w:r>
          </w:p>
        </w:tc>
        <w:tc>
          <w:tcPr>
            <w:tcW w:w="1723" w:type="dxa"/>
          </w:tcPr>
          <w:p w:rsidR="002E383A" w:rsidRDefault="00BC5805">
            <w:pPr>
              <w:pStyle w:val="TableParagraph"/>
              <w:spacing w:line="301" w:lineRule="exact"/>
              <w:ind w:left="25" w:right="2"/>
              <w:rPr>
                <w:sz w:val="28"/>
              </w:rPr>
            </w:pPr>
            <w:r>
              <w:rPr>
                <w:spacing w:val="-4"/>
                <w:sz w:val="28"/>
              </w:rPr>
              <w:t>0,14</w:t>
            </w:r>
          </w:p>
        </w:tc>
      </w:tr>
    </w:tbl>
    <w:p w:rsidR="002E383A" w:rsidRDefault="002E383A">
      <w:pPr>
        <w:pStyle w:val="a3"/>
        <w:spacing w:before="155"/>
        <w:ind w:left="0"/>
      </w:pPr>
    </w:p>
    <w:p w:rsidR="002E383A" w:rsidRDefault="00BC5805">
      <w:pPr>
        <w:pStyle w:val="a3"/>
        <w:spacing w:line="360" w:lineRule="auto"/>
        <w:ind w:right="385" w:firstLine="708"/>
        <w:jc w:val="both"/>
      </w:pPr>
      <w:r>
        <w:t xml:space="preserve">Необхідно обрати оптимальну стратегію розвитку підприємства на основі критеріїв Байєса, Лапласа, середньоквадратичного та семіквадратичного </w:t>
      </w:r>
      <w:r>
        <w:rPr>
          <w:spacing w:val="-2"/>
        </w:rPr>
        <w:t>відхилення,</w:t>
      </w:r>
      <w:r>
        <w:rPr>
          <w:spacing w:val="-8"/>
        </w:rPr>
        <w:t xml:space="preserve"> </w:t>
      </w:r>
      <w:r>
        <w:rPr>
          <w:spacing w:val="-2"/>
        </w:rPr>
        <w:t>коефіцієнтів</w:t>
      </w:r>
      <w:r>
        <w:rPr>
          <w:spacing w:val="-8"/>
        </w:rPr>
        <w:t xml:space="preserve"> </w:t>
      </w:r>
      <w:r>
        <w:rPr>
          <w:spacing w:val="-2"/>
        </w:rPr>
        <w:t>варіації</w:t>
      </w:r>
      <w:r>
        <w:rPr>
          <w:spacing w:val="-6"/>
        </w:rPr>
        <w:t xml:space="preserve"> </w:t>
      </w:r>
      <w:r>
        <w:rPr>
          <w:spacing w:val="-2"/>
        </w:rPr>
        <w:t>та</w:t>
      </w:r>
      <w:r>
        <w:rPr>
          <w:spacing w:val="-7"/>
        </w:rPr>
        <w:t xml:space="preserve"> </w:t>
      </w:r>
      <w:r>
        <w:rPr>
          <w:spacing w:val="-2"/>
        </w:rPr>
        <w:t>ризику,</w:t>
      </w:r>
      <w:r>
        <w:rPr>
          <w:spacing w:val="-8"/>
        </w:rPr>
        <w:t xml:space="preserve"> </w:t>
      </w:r>
      <w:r>
        <w:rPr>
          <w:spacing w:val="-2"/>
        </w:rPr>
        <w:t>розмаху</w:t>
      </w:r>
      <w:r>
        <w:rPr>
          <w:spacing w:val="-12"/>
        </w:rPr>
        <w:t xml:space="preserve"> </w:t>
      </w:r>
      <w:r>
        <w:rPr>
          <w:spacing w:val="-2"/>
        </w:rPr>
        <w:t>варіації.</w:t>
      </w:r>
    </w:p>
    <w:p w:rsidR="002E383A" w:rsidRDefault="002E383A">
      <w:pPr>
        <w:pStyle w:val="a3"/>
        <w:spacing w:before="161"/>
        <w:ind w:left="0"/>
      </w:pPr>
    </w:p>
    <w:p w:rsidR="002E383A" w:rsidRDefault="00BC5805">
      <w:pPr>
        <w:pStyle w:val="a3"/>
        <w:spacing w:after="9" w:line="360" w:lineRule="auto"/>
        <w:ind w:right="385" w:firstLine="708"/>
        <w:jc w:val="both"/>
      </w:pPr>
      <w:r>
        <w:rPr>
          <w:b/>
        </w:rPr>
        <w:t>Завдання</w:t>
      </w:r>
      <w:r>
        <w:rPr>
          <w:b/>
          <w:spacing w:val="-10"/>
        </w:rPr>
        <w:t xml:space="preserve"> </w:t>
      </w:r>
      <w:r>
        <w:rPr>
          <w:b/>
        </w:rPr>
        <w:t>6.</w:t>
      </w:r>
      <w:r>
        <w:rPr>
          <w:b/>
          <w:spacing w:val="-9"/>
        </w:rPr>
        <w:t xml:space="preserve"> </w:t>
      </w:r>
      <w:r>
        <w:t>Підприємство</w:t>
      </w:r>
      <w:r>
        <w:rPr>
          <w:spacing w:val="-10"/>
        </w:rPr>
        <w:t xml:space="preserve"> </w:t>
      </w:r>
      <w:r>
        <w:t>розглядає</w:t>
      </w:r>
      <w:r>
        <w:rPr>
          <w:spacing w:val="-10"/>
        </w:rPr>
        <w:t xml:space="preserve"> </w:t>
      </w:r>
      <w:r>
        <w:t>два</w:t>
      </w:r>
      <w:r>
        <w:rPr>
          <w:spacing w:val="-9"/>
        </w:rPr>
        <w:t xml:space="preserve"> </w:t>
      </w:r>
      <w:r>
        <w:t>проекти</w:t>
      </w:r>
      <w:r>
        <w:rPr>
          <w:spacing w:val="-7"/>
        </w:rPr>
        <w:t xml:space="preserve"> </w:t>
      </w:r>
      <w:r>
        <w:rPr>
          <w:i/>
        </w:rPr>
        <w:t>А</w:t>
      </w:r>
      <w:r>
        <w:rPr>
          <w:i/>
          <w:spacing w:val="-10"/>
        </w:rPr>
        <w:t xml:space="preserve"> </w:t>
      </w:r>
      <w:r>
        <w:t>і</w:t>
      </w:r>
      <w:r>
        <w:rPr>
          <w:spacing w:val="-8"/>
        </w:rPr>
        <w:t xml:space="preserve"> </w:t>
      </w:r>
      <w:r>
        <w:rPr>
          <w:i/>
        </w:rPr>
        <w:t>В</w:t>
      </w:r>
      <w:r>
        <w:rPr>
          <w:i/>
          <w:spacing w:val="-10"/>
        </w:rPr>
        <w:t xml:space="preserve"> </w:t>
      </w:r>
      <w:r>
        <w:t>щодо</w:t>
      </w:r>
      <w:r>
        <w:rPr>
          <w:spacing w:val="-8"/>
        </w:rPr>
        <w:t xml:space="preserve"> </w:t>
      </w:r>
      <w:r>
        <w:t xml:space="preserve">інвестування. Відомі оцінки прогнозованих значень доходу від кожного з цих проектів та </w:t>
      </w:r>
      <w:r>
        <w:rPr>
          <w:spacing w:val="-2"/>
        </w:rPr>
        <w:t>відповідні</w:t>
      </w:r>
      <w:r>
        <w:rPr>
          <w:spacing w:val="-9"/>
        </w:rPr>
        <w:t xml:space="preserve"> </w:t>
      </w:r>
      <w:r>
        <w:rPr>
          <w:spacing w:val="-2"/>
        </w:rPr>
        <w:t>значення</w:t>
      </w:r>
      <w:r>
        <w:rPr>
          <w:spacing w:val="-13"/>
        </w:rPr>
        <w:t xml:space="preserve"> </w:t>
      </w:r>
      <w:r>
        <w:rPr>
          <w:spacing w:val="-2"/>
        </w:rPr>
        <w:t>ймовірностей.</w:t>
      </w:r>
      <w:r>
        <w:rPr>
          <w:spacing w:val="-11"/>
        </w:rPr>
        <w:t xml:space="preserve"> </w:t>
      </w:r>
      <w:r>
        <w:rPr>
          <w:spacing w:val="-2"/>
        </w:rPr>
        <w:t>Цифрові</w:t>
      </w:r>
      <w:r>
        <w:rPr>
          <w:spacing w:val="-12"/>
        </w:rPr>
        <w:t xml:space="preserve"> </w:t>
      </w:r>
      <w:r>
        <w:rPr>
          <w:spacing w:val="-2"/>
        </w:rPr>
        <w:t>дані</w:t>
      </w:r>
      <w:r>
        <w:rPr>
          <w:spacing w:val="-9"/>
        </w:rPr>
        <w:t xml:space="preserve"> </w:t>
      </w:r>
      <w:r>
        <w:rPr>
          <w:spacing w:val="-2"/>
        </w:rPr>
        <w:t>наведено</w:t>
      </w:r>
      <w:r>
        <w:rPr>
          <w:spacing w:val="-9"/>
        </w:rPr>
        <w:t xml:space="preserve"> </w:t>
      </w:r>
      <w:r>
        <w:rPr>
          <w:spacing w:val="-2"/>
        </w:rPr>
        <w:t>в</w:t>
      </w:r>
      <w:r>
        <w:rPr>
          <w:spacing w:val="-11"/>
        </w:rPr>
        <w:t xml:space="preserve"> </w:t>
      </w:r>
      <w:r>
        <w:rPr>
          <w:spacing w:val="-2"/>
        </w:rPr>
        <w:t>таблиці.</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1"/>
        <w:gridCol w:w="1971"/>
        <w:gridCol w:w="1971"/>
        <w:gridCol w:w="1974"/>
        <w:gridCol w:w="1971"/>
      </w:tblGrid>
      <w:tr w:rsidR="002E383A">
        <w:trPr>
          <w:trHeight w:val="645"/>
        </w:trPr>
        <w:tc>
          <w:tcPr>
            <w:tcW w:w="1971" w:type="dxa"/>
            <w:tcBorders>
              <w:bottom w:val="nil"/>
            </w:tcBorders>
          </w:tcPr>
          <w:p w:rsidR="002E383A" w:rsidRDefault="00BC5805">
            <w:pPr>
              <w:pStyle w:val="TableParagraph"/>
              <w:spacing w:line="322" w:lineRule="exact"/>
              <w:ind w:left="343" w:right="324" w:firstLine="235"/>
              <w:jc w:val="left"/>
              <w:rPr>
                <w:sz w:val="28"/>
              </w:rPr>
            </w:pPr>
            <w:r>
              <w:rPr>
                <w:spacing w:val="-2"/>
                <w:sz w:val="28"/>
              </w:rPr>
              <w:t xml:space="preserve">Оцінка </w:t>
            </w:r>
            <w:r>
              <w:rPr>
                <w:spacing w:val="-6"/>
                <w:sz w:val="28"/>
              </w:rPr>
              <w:t>можливого</w:t>
            </w:r>
          </w:p>
        </w:tc>
        <w:tc>
          <w:tcPr>
            <w:tcW w:w="3942" w:type="dxa"/>
            <w:gridSpan w:val="2"/>
          </w:tcPr>
          <w:p w:rsidR="002E383A" w:rsidRDefault="00BC5805">
            <w:pPr>
              <w:pStyle w:val="TableParagraph"/>
              <w:spacing w:line="315" w:lineRule="exact"/>
              <w:ind w:left="19" w:right="3"/>
              <w:rPr>
                <w:sz w:val="28"/>
              </w:rPr>
            </w:pPr>
            <w:r>
              <w:rPr>
                <w:spacing w:val="-6"/>
                <w:sz w:val="28"/>
              </w:rPr>
              <w:t>Прогнозований</w:t>
            </w:r>
            <w:r>
              <w:rPr>
                <w:sz w:val="28"/>
              </w:rPr>
              <w:t xml:space="preserve"> </w:t>
            </w:r>
            <w:r>
              <w:rPr>
                <w:spacing w:val="-2"/>
                <w:sz w:val="28"/>
              </w:rPr>
              <w:t>прибуток,</w:t>
            </w:r>
          </w:p>
          <w:p w:rsidR="002E383A" w:rsidRDefault="00BC5805">
            <w:pPr>
              <w:pStyle w:val="TableParagraph"/>
              <w:spacing w:line="311" w:lineRule="exact"/>
              <w:ind w:left="19"/>
              <w:rPr>
                <w:sz w:val="28"/>
              </w:rPr>
            </w:pPr>
            <w:r>
              <w:rPr>
                <w:spacing w:val="-4"/>
                <w:sz w:val="28"/>
              </w:rPr>
              <w:t>тис.</w:t>
            </w:r>
            <w:r>
              <w:rPr>
                <w:spacing w:val="-12"/>
                <w:sz w:val="28"/>
              </w:rPr>
              <w:t xml:space="preserve"> </w:t>
            </w:r>
            <w:r>
              <w:rPr>
                <w:spacing w:val="-4"/>
                <w:sz w:val="28"/>
              </w:rPr>
              <w:t>грн.</w:t>
            </w:r>
          </w:p>
        </w:tc>
        <w:tc>
          <w:tcPr>
            <w:tcW w:w="3945" w:type="dxa"/>
            <w:gridSpan w:val="2"/>
          </w:tcPr>
          <w:p w:rsidR="002E383A" w:rsidRDefault="00BC5805">
            <w:pPr>
              <w:pStyle w:val="TableParagraph"/>
              <w:spacing w:before="154"/>
              <w:ind w:left="719"/>
              <w:jc w:val="left"/>
              <w:rPr>
                <w:sz w:val="28"/>
              </w:rPr>
            </w:pPr>
            <w:r>
              <w:rPr>
                <w:spacing w:val="-6"/>
                <w:sz w:val="28"/>
              </w:rPr>
              <w:t>Значення</w:t>
            </w:r>
            <w:r>
              <w:rPr>
                <w:spacing w:val="-4"/>
                <w:sz w:val="28"/>
              </w:rPr>
              <w:t xml:space="preserve"> </w:t>
            </w:r>
            <w:r>
              <w:rPr>
                <w:spacing w:val="-2"/>
                <w:sz w:val="28"/>
              </w:rPr>
              <w:t>ймовірності</w:t>
            </w:r>
          </w:p>
        </w:tc>
      </w:tr>
      <w:tr w:rsidR="002E383A">
        <w:trPr>
          <w:trHeight w:val="321"/>
        </w:trPr>
        <w:tc>
          <w:tcPr>
            <w:tcW w:w="1971" w:type="dxa"/>
            <w:tcBorders>
              <w:top w:val="nil"/>
            </w:tcBorders>
          </w:tcPr>
          <w:p w:rsidR="002E383A" w:rsidRDefault="00BC5805">
            <w:pPr>
              <w:pStyle w:val="TableParagraph"/>
              <w:spacing w:line="301" w:lineRule="exact"/>
              <w:ind w:left="365"/>
              <w:jc w:val="left"/>
              <w:rPr>
                <w:sz w:val="28"/>
              </w:rPr>
            </w:pPr>
            <w:r>
              <w:rPr>
                <w:spacing w:val="-2"/>
                <w:sz w:val="28"/>
              </w:rPr>
              <w:t>результату</w:t>
            </w:r>
          </w:p>
        </w:tc>
        <w:tc>
          <w:tcPr>
            <w:tcW w:w="1971" w:type="dxa"/>
          </w:tcPr>
          <w:p w:rsidR="002E383A" w:rsidRDefault="00BC5805">
            <w:pPr>
              <w:pStyle w:val="TableParagraph"/>
              <w:spacing w:line="301" w:lineRule="exact"/>
              <w:ind w:left="19" w:right="4"/>
              <w:rPr>
                <w:i/>
                <w:sz w:val="28"/>
              </w:rPr>
            </w:pPr>
            <w:r>
              <w:rPr>
                <w:i/>
                <w:spacing w:val="-10"/>
                <w:sz w:val="28"/>
              </w:rPr>
              <w:t>А</w:t>
            </w:r>
          </w:p>
        </w:tc>
        <w:tc>
          <w:tcPr>
            <w:tcW w:w="1971" w:type="dxa"/>
          </w:tcPr>
          <w:p w:rsidR="002E383A" w:rsidRDefault="00BC5805">
            <w:pPr>
              <w:pStyle w:val="TableParagraph"/>
              <w:spacing w:line="301" w:lineRule="exact"/>
              <w:ind w:left="19"/>
              <w:rPr>
                <w:i/>
                <w:sz w:val="28"/>
              </w:rPr>
            </w:pPr>
            <w:r>
              <w:rPr>
                <w:i/>
                <w:spacing w:val="-10"/>
                <w:sz w:val="28"/>
              </w:rPr>
              <w:t>В</w:t>
            </w:r>
          </w:p>
        </w:tc>
        <w:tc>
          <w:tcPr>
            <w:tcW w:w="1974" w:type="dxa"/>
          </w:tcPr>
          <w:p w:rsidR="002E383A" w:rsidRDefault="00BC5805">
            <w:pPr>
              <w:pStyle w:val="TableParagraph"/>
              <w:spacing w:line="301" w:lineRule="exact"/>
              <w:ind w:left="15"/>
              <w:rPr>
                <w:i/>
                <w:sz w:val="28"/>
              </w:rPr>
            </w:pPr>
            <w:r>
              <w:rPr>
                <w:i/>
                <w:spacing w:val="-10"/>
                <w:sz w:val="28"/>
              </w:rPr>
              <w:t>А</w:t>
            </w:r>
          </w:p>
        </w:tc>
        <w:tc>
          <w:tcPr>
            <w:tcW w:w="1971" w:type="dxa"/>
          </w:tcPr>
          <w:p w:rsidR="002E383A" w:rsidRDefault="00BC5805">
            <w:pPr>
              <w:pStyle w:val="TableParagraph"/>
              <w:spacing w:line="301" w:lineRule="exact"/>
              <w:ind w:left="19" w:right="7"/>
              <w:rPr>
                <w:i/>
                <w:sz w:val="28"/>
              </w:rPr>
            </w:pPr>
            <w:r>
              <w:rPr>
                <w:i/>
                <w:spacing w:val="-10"/>
                <w:sz w:val="28"/>
              </w:rPr>
              <w:t>В</w:t>
            </w:r>
          </w:p>
        </w:tc>
      </w:tr>
      <w:tr w:rsidR="002E383A">
        <w:trPr>
          <w:trHeight w:val="321"/>
        </w:trPr>
        <w:tc>
          <w:tcPr>
            <w:tcW w:w="1971" w:type="dxa"/>
          </w:tcPr>
          <w:p w:rsidR="002E383A" w:rsidRDefault="00BC5805">
            <w:pPr>
              <w:pStyle w:val="TableParagraph"/>
              <w:spacing w:line="301" w:lineRule="exact"/>
              <w:jc w:val="left"/>
              <w:rPr>
                <w:sz w:val="28"/>
              </w:rPr>
            </w:pPr>
            <w:r>
              <w:rPr>
                <w:spacing w:val="-2"/>
                <w:sz w:val="28"/>
              </w:rPr>
              <w:t>Песимістична</w:t>
            </w:r>
          </w:p>
        </w:tc>
        <w:tc>
          <w:tcPr>
            <w:tcW w:w="1971" w:type="dxa"/>
          </w:tcPr>
          <w:p w:rsidR="002E383A" w:rsidRDefault="00BC5805">
            <w:pPr>
              <w:pStyle w:val="TableParagraph"/>
              <w:spacing w:line="301" w:lineRule="exact"/>
              <w:ind w:left="19" w:right="5"/>
              <w:rPr>
                <w:sz w:val="28"/>
              </w:rPr>
            </w:pPr>
            <w:r>
              <w:rPr>
                <w:spacing w:val="-5"/>
                <w:sz w:val="28"/>
              </w:rPr>
              <w:t>100</w:t>
            </w:r>
          </w:p>
        </w:tc>
        <w:tc>
          <w:tcPr>
            <w:tcW w:w="1971" w:type="dxa"/>
          </w:tcPr>
          <w:p w:rsidR="002E383A" w:rsidRDefault="00BC5805">
            <w:pPr>
              <w:pStyle w:val="TableParagraph"/>
              <w:spacing w:line="301" w:lineRule="exact"/>
              <w:ind w:left="19" w:right="4"/>
              <w:rPr>
                <w:sz w:val="28"/>
              </w:rPr>
            </w:pPr>
            <w:r>
              <w:rPr>
                <w:spacing w:val="-5"/>
                <w:sz w:val="28"/>
              </w:rPr>
              <w:t>51</w:t>
            </w:r>
          </w:p>
        </w:tc>
        <w:tc>
          <w:tcPr>
            <w:tcW w:w="1974" w:type="dxa"/>
          </w:tcPr>
          <w:p w:rsidR="002E383A" w:rsidRDefault="00BC5805">
            <w:pPr>
              <w:pStyle w:val="TableParagraph"/>
              <w:spacing w:line="301" w:lineRule="exact"/>
              <w:ind w:left="15" w:right="2"/>
              <w:rPr>
                <w:sz w:val="28"/>
              </w:rPr>
            </w:pPr>
            <w:r>
              <w:rPr>
                <w:spacing w:val="-5"/>
                <w:sz w:val="28"/>
              </w:rPr>
              <w:t>0,5</w:t>
            </w:r>
          </w:p>
        </w:tc>
        <w:tc>
          <w:tcPr>
            <w:tcW w:w="1971" w:type="dxa"/>
          </w:tcPr>
          <w:p w:rsidR="002E383A" w:rsidRDefault="00BC5805">
            <w:pPr>
              <w:pStyle w:val="TableParagraph"/>
              <w:spacing w:line="301" w:lineRule="exact"/>
              <w:ind w:left="19" w:right="9"/>
              <w:rPr>
                <w:sz w:val="28"/>
              </w:rPr>
            </w:pPr>
            <w:r>
              <w:rPr>
                <w:spacing w:val="-4"/>
                <w:sz w:val="28"/>
              </w:rPr>
              <w:t>0,01</w:t>
            </w:r>
          </w:p>
        </w:tc>
      </w:tr>
      <w:tr w:rsidR="002E383A">
        <w:trPr>
          <w:trHeight w:val="323"/>
        </w:trPr>
        <w:tc>
          <w:tcPr>
            <w:tcW w:w="1971" w:type="dxa"/>
          </w:tcPr>
          <w:p w:rsidR="002E383A" w:rsidRDefault="00BC5805">
            <w:pPr>
              <w:pStyle w:val="TableParagraph"/>
              <w:spacing w:line="304" w:lineRule="exact"/>
              <w:jc w:val="left"/>
              <w:rPr>
                <w:sz w:val="28"/>
              </w:rPr>
            </w:pPr>
            <w:r>
              <w:rPr>
                <w:spacing w:val="-2"/>
                <w:sz w:val="28"/>
              </w:rPr>
              <w:t>Оптимістична</w:t>
            </w:r>
          </w:p>
        </w:tc>
        <w:tc>
          <w:tcPr>
            <w:tcW w:w="1971" w:type="dxa"/>
          </w:tcPr>
          <w:p w:rsidR="002E383A" w:rsidRDefault="00BC5805">
            <w:pPr>
              <w:pStyle w:val="TableParagraph"/>
              <w:spacing w:line="304" w:lineRule="exact"/>
              <w:ind w:left="19" w:right="5"/>
              <w:rPr>
                <w:sz w:val="28"/>
              </w:rPr>
            </w:pPr>
            <w:r>
              <w:rPr>
                <w:spacing w:val="-5"/>
                <w:sz w:val="28"/>
              </w:rPr>
              <w:t>200</w:t>
            </w:r>
          </w:p>
        </w:tc>
        <w:tc>
          <w:tcPr>
            <w:tcW w:w="1971" w:type="dxa"/>
          </w:tcPr>
          <w:p w:rsidR="002E383A" w:rsidRDefault="00BC5805">
            <w:pPr>
              <w:pStyle w:val="TableParagraph"/>
              <w:spacing w:line="304" w:lineRule="exact"/>
              <w:ind w:left="19"/>
              <w:rPr>
                <w:sz w:val="28"/>
              </w:rPr>
            </w:pPr>
            <w:r>
              <w:rPr>
                <w:spacing w:val="-5"/>
                <w:sz w:val="28"/>
              </w:rPr>
              <w:t>151</w:t>
            </w:r>
          </w:p>
        </w:tc>
        <w:tc>
          <w:tcPr>
            <w:tcW w:w="1974" w:type="dxa"/>
          </w:tcPr>
          <w:p w:rsidR="002E383A" w:rsidRDefault="00BC5805">
            <w:pPr>
              <w:pStyle w:val="TableParagraph"/>
              <w:spacing w:line="304" w:lineRule="exact"/>
              <w:ind w:left="15" w:right="2"/>
              <w:rPr>
                <w:sz w:val="28"/>
              </w:rPr>
            </w:pPr>
            <w:r>
              <w:rPr>
                <w:spacing w:val="-5"/>
                <w:sz w:val="28"/>
              </w:rPr>
              <w:t>0,5</w:t>
            </w:r>
          </w:p>
        </w:tc>
        <w:tc>
          <w:tcPr>
            <w:tcW w:w="1971" w:type="dxa"/>
          </w:tcPr>
          <w:p w:rsidR="002E383A" w:rsidRDefault="00BC5805">
            <w:pPr>
              <w:pStyle w:val="TableParagraph"/>
              <w:spacing w:line="304" w:lineRule="exact"/>
              <w:ind w:left="19" w:right="9"/>
              <w:rPr>
                <w:sz w:val="28"/>
              </w:rPr>
            </w:pPr>
            <w:r>
              <w:rPr>
                <w:spacing w:val="-4"/>
                <w:sz w:val="28"/>
              </w:rPr>
              <w:t>0,99</w:t>
            </w:r>
          </w:p>
        </w:tc>
      </w:tr>
    </w:tbl>
    <w:p w:rsidR="002E383A" w:rsidRDefault="00BC5805">
      <w:pPr>
        <w:pStyle w:val="a3"/>
        <w:spacing w:line="360" w:lineRule="auto"/>
        <w:ind w:right="458" w:firstLine="708"/>
        <w:jc w:val="both"/>
      </w:pPr>
      <w:r>
        <w:rPr>
          <w:spacing w:val="-4"/>
        </w:rPr>
        <w:t>Потрібно</w:t>
      </w:r>
      <w:r>
        <w:rPr>
          <w:spacing w:val="-14"/>
        </w:rPr>
        <w:t xml:space="preserve"> </w:t>
      </w:r>
      <w:r>
        <w:rPr>
          <w:spacing w:val="-4"/>
        </w:rPr>
        <w:t>оцінити</w:t>
      </w:r>
      <w:r>
        <w:rPr>
          <w:spacing w:val="-13"/>
        </w:rPr>
        <w:t xml:space="preserve"> </w:t>
      </w:r>
      <w:r>
        <w:rPr>
          <w:spacing w:val="-4"/>
        </w:rPr>
        <w:t>ступінь</w:t>
      </w:r>
      <w:r>
        <w:rPr>
          <w:spacing w:val="-14"/>
        </w:rPr>
        <w:t xml:space="preserve"> </w:t>
      </w:r>
      <w:r>
        <w:rPr>
          <w:spacing w:val="-4"/>
        </w:rPr>
        <w:t>ризику</w:t>
      </w:r>
      <w:r>
        <w:rPr>
          <w:spacing w:val="-13"/>
        </w:rPr>
        <w:t xml:space="preserve"> </w:t>
      </w:r>
      <w:r>
        <w:rPr>
          <w:spacing w:val="-4"/>
        </w:rPr>
        <w:t>кожного</w:t>
      </w:r>
      <w:r>
        <w:rPr>
          <w:spacing w:val="-11"/>
        </w:rPr>
        <w:t xml:space="preserve"> </w:t>
      </w:r>
      <w:r>
        <w:rPr>
          <w:spacing w:val="-4"/>
        </w:rPr>
        <w:t>з</w:t>
      </w:r>
      <w:r>
        <w:rPr>
          <w:spacing w:val="-13"/>
        </w:rPr>
        <w:t xml:space="preserve"> </w:t>
      </w:r>
      <w:r>
        <w:rPr>
          <w:spacing w:val="-4"/>
        </w:rPr>
        <w:t>цих</w:t>
      </w:r>
      <w:r>
        <w:rPr>
          <w:spacing w:val="-11"/>
        </w:rPr>
        <w:t xml:space="preserve"> </w:t>
      </w:r>
      <w:r>
        <w:rPr>
          <w:spacing w:val="-4"/>
        </w:rPr>
        <w:t>проектів</w:t>
      </w:r>
      <w:r>
        <w:rPr>
          <w:spacing w:val="-14"/>
        </w:rPr>
        <w:t xml:space="preserve"> </w:t>
      </w:r>
      <w:r>
        <w:rPr>
          <w:spacing w:val="-4"/>
        </w:rPr>
        <w:t>і</w:t>
      </w:r>
      <w:r>
        <w:rPr>
          <w:spacing w:val="-10"/>
        </w:rPr>
        <w:t xml:space="preserve"> </w:t>
      </w:r>
      <w:r>
        <w:rPr>
          <w:spacing w:val="-4"/>
        </w:rPr>
        <w:t>обрати</w:t>
      </w:r>
      <w:r>
        <w:rPr>
          <w:spacing w:val="-14"/>
        </w:rPr>
        <w:t xml:space="preserve"> </w:t>
      </w:r>
      <w:r>
        <w:rPr>
          <w:spacing w:val="-4"/>
        </w:rPr>
        <w:t>один</w:t>
      </w:r>
      <w:r>
        <w:rPr>
          <w:spacing w:val="-11"/>
        </w:rPr>
        <w:t xml:space="preserve"> </w:t>
      </w:r>
      <w:r>
        <w:rPr>
          <w:spacing w:val="-4"/>
        </w:rPr>
        <w:t>з</w:t>
      </w:r>
      <w:r>
        <w:rPr>
          <w:spacing w:val="-13"/>
        </w:rPr>
        <w:t xml:space="preserve"> </w:t>
      </w:r>
      <w:r>
        <w:rPr>
          <w:spacing w:val="-4"/>
        </w:rPr>
        <w:t xml:space="preserve">них </w:t>
      </w:r>
      <w:r>
        <w:rPr>
          <w:spacing w:val="-2"/>
        </w:rPr>
        <w:t>(той,</w:t>
      </w:r>
      <w:r>
        <w:rPr>
          <w:spacing w:val="-7"/>
        </w:rPr>
        <w:t xml:space="preserve"> </w:t>
      </w:r>
      <w:r>
        <w:rPr>
          <w:spacing w:val="-2"/>
        </w:rPr>
        <w:t>що</w:t>
      </w:r>
      <w:r>
        <w:rPr>
          <w:spacing w:val="-5"/>
        </w:rPr>
        <w:t xml:space="preserve"> </w:t>
      </w:r>
      <w:r>
        <w:rPr>
          <w:spacing w:val="-2"/>
        </w:rPr>
        <w:t>забезпечує</w:t>
      </w:r>
      <w:r>
        <w:rPr>
          <w:spacing w:val="-7"/>
        </w:rPr>
        <w:t xml:space="preserve"> </w:t>
      </w:r>
      <w:r>
        <w:rPr>
          <w:spacing w:val="-2"/>
        </w:rPr>
        <w:t>меншу</w:t>
      </w:r>
      <w:r>
        <w:rPr>
          <w:spacing w:val="-10"/>
        </w:rPr>
        <w:t xml:space="preserve"> </w:t>
      </w:r>
      <w:r>
        <w:rPr>
          <w:spacing w:val="-2"/>
        </w:rPr>
        <w:t>величину</w:t>
      </w:r>
      <w:r>
        <w:rPr>
          <w:spacing w:val="-10"/>
        </w:rPr>
        <w:t xml:space="preserve"> </w:t>
      </w:r>
      <w:r>
        <w:rPr>
          <w:spacing w:val="-2"/>
        </w:rPr>
        <w:t>ризику)</w:t>
      </w:r>
      <w:r>
        <w:rPr>
          <w:spacing w:val="-6"/>
        </w:rPr>
        <w:t xml:space="preserve"> </w:t>
      </w:r>
      <w:r>
        <w:rPr>
          <w:spacing w:val="-2"/>
        </w:rPr>
        <w:t>для</w:t>
      </w:r>
      <w:r>
        <w:rPr>
          <w:spacing w:val="-9"/>
        </w:rPr>
        <w:t xml:space="preserve"> </w:t>
      </w:r>
      <w:r>
        <w:rPr>
          <w:spacing w:val="-2"/>
        </w:rPr>
        <w:t>інвестування.</w:t>
      </w:r>
    </w:p>
    <w:p w:rsidR="002E383A" w:rsidRDefault="002E383A">
      <w:pPr>
        <w:pStyle w:val="a3"/>
        <w:spacing w:before="153"/>
        <w:ind w:left="0"/>
      </w:pPr>
    </w:p>
    <w:p w:rsidR="002E383A" w:rsidRDefault="00BC5805">
      <w:pPr>
        <w:pStyle w:val="a3"/>
        <w:spacing w:line="360" w:lineRule="auto"/>
        <w:ind w:right="388" w:firstLine="708"/>
        <w:jc w:val="both"/>
      </w:pPr>
      <w:r>
        <w:rPr>
          <w:b/>
        </w:rPr>
        <w:t xml:space="preserve">Завдання 7. </w:t>
      </w:r>
      <w:r>
        <w:t xml:space="preserve">Для здійснення певного інвестиційного проекту фірмі необхідно зробити одноразову інвестицію в розмірі 200 тис. грн. Ураховуючи </w:t>
      </w:r>
      <w:r>
        <w:rPr>
          <w:spacing w:val="-2"/>
        </w:rPr>
        <w:t>зміни,</w:t>
      </w:r>
      <w:r>
        <w:rPr>
          <w:spacing w:val="-18"/>
        </w:rPr>
        <w:t xml:space="preserve"> </w:t>
      </w:r>
      <w:r>
        <w:rPr>
          <w:spacing w:val="-2"/>
        </w:rPr>
        <w:t>які</w:t>
      </w:r>
      <w:r>
        <w:rPr>
          <w:spacing w:val="-15"/>
        </w:rPr>
        <w:t xml:space="preserve"> </w:t>
      </w:r>
      <w:r>
        <w:rPr>
          <w:spacing w:val="-2"/>
        </w:rPr>
        <w:t>відбуваються</w:t>
      </w:r>
      <w:r>
        <w:rPr>
          <w:spacing w:val="-16"/>
        </w:rPr>
        <w:t xml:space="preserve"> </w:t>
      </w:r>
      <w:r>
        <w:rPr>
          <w:spacing w:val="-2"/>
        </w:rPr>
        <w:t>на</w:t>
      </w:r>
      <w:r>
        <w:rPr>
          <w:spacing w:val="-15"/>
        </w:rPr>
        <w:t xml:space="preserve"> </w:t>
      </w:r>
      <w:r>
        <w:rPr>
          <w:spacing w:val="-2"/>
        </w:rPr>
        <w:t>ринку,</w:t>
      </w:r>
      <w:r>
        <w:rPr>
          <w:spacing w:val="-16"/>
        </w:rPr>
        <w:t xml:space="preserve"> </w:t>
      </w:r>
      <w:r>
        <w:rPr>
          <w:spacing w:val="-2"/>
        </w:rPr>
        <w:t>де</w:t>
      </w:r>
      <w:r>
        <w:rPr>
          <w:spacing w:val="-15"/>
        </w:rPr>
        <w:t xml:space="preserve"> </w:t>
      </w:r>
      <w:r>
        <w:rPr>
          <w:spacing w:val="-2"/>
        </w:rPr>
        <w:t>діє</w:t>
      </w:r>
      <w:r>
        <w:rPr>
          <w:spacing w:val="-16"/>
        </w:rPr>
        <w:t xml:space="preserve"> </w:t>
      </w:r>
      <w:r>
        <w:rPr>
          <w:spacing w:val="-2"/>
        </w:rPr>
        <w:t>фірма,</w:t>
      </w:r>
      <w:r>
        <w:rPr>
          <w:spacing w:val="-15"/>
        </w:rPr>
        <w:t xml:space="preserve"> </w:t>
      </w:r>
      <w:r>
        <w:rPr>
          <w:spacing w:val="-2"/>
        </w:rPr>
        <w:t>можуть</w:t>
      </w:r>
      <w:r>
        <w:rPr>
          <w:spacing w:val="-16"/>
        </w:rPr>
        <w:t xml:space="preserve"> </w:t>
      </w:r>
      <w:r>
        <w:rPr>
          <w:spacing w:val="-2"/>
        </w:rPr>
        <w:t>мати</w:t>
      </w:r>
      <w:r>
        <w:rPr>
          <w:spacing w:val="-15"/>
        </w:rPr>
        <w:t xml:space="preserve"> </w:t>
      </w:r>
      <w:r>
        <w:rPr>
          <w:spacing w:val="-2"/>
        </w:rPr>
        <w:t>місце</w:t>
      </w:r>
      <w:r>
        <w:rPr>
          <w:spacing w:val="-16"/>
        </w:rPr>
        <w:t xml:space="preserve"> </w:t>
      </w:r>
      <w:r>
        <w:rPr>
          <w:spacing w:val="-2"/>
        </w:rPr>
        <w:t>чотири</w:t>
      </w:r>
      <w:r>
        <w:rPr>
          <w:spacing w:val="-15"/>
        </w:rPr>
        <w:t xml:space="preserve"> </w:t>
      </w:r>
      <w:r>
        <w:rPr>
          <w:spacing w:val="-2"/>
        </w:rPr>
        <w:t>варіанти ситуацій:</w:t>
      </w:r>
    </w:p>
    <w:p w:rsidR="002E383A" w:rsidRDefault="00BC5805">
      <w:pPr>
        <w:pStyle w:val="a3"/>
        <w:spacing w:before="1" w:line="362" w:lineRule="auto"/>
        <w:ind w:left="941" w:right="887"/>
      </w:pPr>
      <w:r>
        <w:rPr>
          <w:spacing w:val="-4"/>
        </w:rPr>
        <w:t>І</w:t>
      </w:r>
      <w:r>
        <w:rPr>
          <w:spacing w:val="-13"/>
        </w:rPr>
        <w:t xml:space="preserve"> </w:t>
      </w:r>
      <w:r>
        <w:rPr>
          <w:spacing w:val="-4"/>
        </w:rPr>
        <w:t>–</w:t>
      </w:r>
      <w:r>
        <w:rPr>
          <w:spacing w:val="-10"/>
        </w:rPr>
        <w:t xml:space="preserve"> </w:t>
      </w:r>
      <w:r>
        <w:rPr>
          <w:spacing w:val="-4"/>
        </w:rPr>
        <w:t>фірма</w:t>
      </w:r>
      <w:r>
        <w:rPr>
          <w:spacing w:val="-11"/>
        </w:rPr>
        <w:t xml:space="preserve"> </w:t>
      </w:r>
      <w:r>
        <w:rPr>
          <w:spacing w:val="-4"/>
        </w:rPr>
        <w:t>може</w:t>
      </w:r>
      <w:r>
        <w:rPr>
          <w:spacing w:val="-14"/>
        </w:rPr>
        <w:t xml:space="preserve"> </w:t>
      </w:r>
      <w:r>
        <w:rPr>
          <w:spacing w:val="-4"/>
        </w:rPr>
        <w:t>отримати</w:t>
      </w:r>
      <w:r>
        <w:rPr>
          <w:spacing w:val="-13"/>
        </w:rPr>
        <w:t xml:space="preserve"> </w:t>
      </w:r>
      <w:r>
        <w:rPr>
          <w:spacing w:val="-4"/>
        </w:rPr>
        <w:t>прибуток</w:t>
      </w:r>
      <w:r>
        <w:rPr>
          <w:spacing w:val="-11"/>
        </w:rPr>
        <w:t xml:space="preserve"> </w:t>
      </w:r>
      <w:r>
        <w:rPr>
          <w:spacing w:val="-4"/>
        </w:rPr>
        <w:t>на</w:t>
      </w:r>
      <w:r>
        <w:rPr>
          <w:spacing w:val="-11"/>
        </w:rPr>
        <w:t xml:space="preserve"> </w:t>
      </w:r>
      <w:r>
        <w:rPr>
          <w:spacing w:val="-4"/>
        </w:rPr>
        <w:t>вкладений</w:t>
      </w:r>
      <w:r>
        <w:rPr>
          <w:spacing w:val="-11"/>
        </w:rPr>
        <w:t xml:space="preserve"> </w:t>
      </w:r>
      <w:r>
        <w:rPr>
          <w:spacing w:val="-4"/>
        </w:rPr>
        <w:t>капітал</w:t>
      </w:r>
      <w:r>
        <w:rPr>
          <w:spacing w:val="-12"/>
        </w:rPr>
        <w:t xml:space="preserve"> </w:t>
      </w:r>
      <w:r>
        <w:rPr>
          <w:spacing w:val="-4"/>
        </w:rPr>
        <w:t>у</w:t>
      </w:r>
      <w:r>
        <w:rPr>
          <w:spacing w:val="-14"/>
        </w:rPr>
        <w:t xml:space="preserve"> </w:t>
      </w:r>
      <w:r>
        <w:rPr>
          <w:spacing w:val="-4"/>
        </w:rPr>
        <w:t>розмірі</w:t>
      </w:r>
      <w:r>
        <w:rPr>
          <w:spacing w:val="-13"/>
        </w:rPr>
        <w:t xml:space="preserve"> </w:t>
      </w:r>
      <w:r>
        <w:rPr>
          <w:spacing w:val="-4"/>
        </w:rPr>
        <w:t>30</w:t>
      </w:r>
      <w:r>
        <w:rPr>
          <w:spacing w:val="-11"/>
        </w:rPr>
        <w:t xml:space="preserve"> </w:t>
      </w:r>
      <w:r>
        <w:rPr>
          <w:spacing w:val="-4"/>
        </w:rPr>
        <w:t xml:space="preserve">%; </w:t>
      </w:r>
      <w:r>
        <w:t>ІІ</w:t>
      </w:r>
      <w:r>
        <w:rPr>
          <w:spacing w:val="-1"/>
        </w:rPr>
        <w:t xml:space="preserve"> </w:t>
      </w:r>
      <w:r>
        <w:t>–</w:t>
      </w:r>
      <w:r>
        <w:rPr>
          <w:spacing w:val="-4"/>
        </w:rPr>
        <w:t xml:space="preserve"> </w:t>
      </w:r>
      <w:r>
        <w:t>прибуток</w:t>
      </w:r>
      <w:r>
        <w:rPr>
          <w:spacing w:val="-1"/>
        </w:rPr>
        <w:t xml:space="preserve"> </w:t>
      </w:r>
      <w:r>
        <w:t>дорівнюватиме</w:t>
      </w:r>
      <w:r>
        <w:rPr>
          <w:spacing w:val="-5"/>
        </w:rPr>
        <w:t xml:space="preserve"> </w:t>
      </w:r>
      <w:r>
        <w:t>25 %;</w:t>
      </w:r>
    </w:p>
    <w:p w:rsidR="002E383A" w:rsidRDefault="00BC5805">
      <w:pPr>
        <w:pStyle w:val="a3"/>
        <w:spacing w:line="317" w:lineRule="exact"/>
        <w:ind w:left="941"/>
      </w:pPr>
      <w:r>
        <w:rPr>
          <w:spacing w:val="-6"/>
        </w:rPr>
        <w:t>ІІІ</w:t>
      </w:r>
      <w:r>
        <w:rPr>
          <w:spacing w:val="-4"/>
        </w:rPr>
        <w:t xml:space="preserve"> </w:t>
      </w:r>
      <w:r>
        <w:rPr>
          <w:spacing w:val="-6"/>
        </w:rPr>
        <w:t>–</w:t>
      </w:r>
      <w:r>
        <w:rPr>
          <w:spacing w:val="-4"/>
        </w:rPr>
        <w:t xml:space="preserve"> </w:t>
      </w:r>
      <w:r>
        <w:rPr>
          <w:spacing w:val="-6"/>
        </w:rPr>
        <w:t>прибуток дорівнюватиме</w:t>
      </w:r>
      <w:r>
        <w:rPr>
          <w:spacing w:val="-5"/>
        </w:rPr>
        <w:t xml:space="preserve"> </w:t>
      </w:r>
      <w:r>
        <w:rPr>
          <w:spacing w:val="-6"/>
        </w:rPr>
        <w:t>5</w:t>
      </w:r>
      <w:r>
        <w:t xml:space="preserve"> </w:t>
      </w:r>
      <w:r>
        <w:rPr>
          <w:spacing w:val="-6"/>
        </w:rPr>
        <w:t>%;</w:t>
      </w:r>
    </w:p>
    <w:p w:rsidR="002E383A" w:rsidRDefault="00BC5805">
      <w:pPr>
        <w:pStyle w:val="a3"/>
        <w:spacing w:before="160"/>
        <w:ind w:left="941"/>
      </w:pPr>
      <w:r>
        <w:rPr>
          <w:spacing w:val="-6"/>
        </w:rPr>
        <w:t>ІV</w:t>
      </w:r>
      <w:r>
        <w:rPr>
          <w:spacing w:val="-9"/>
        </w:rPr>
        <w:t xml:space="preserve"> </w:t>
      </w:r>
      <w:r>
        <w:rPr>
          <w:spacing w:val="-6"/>
        </w:rPr>
        <w:t>–</w:t>
      </w:r>
      <w:r>
        <w:rPr>
          <w:spacing w:val="-3"/>
        </w:rPr>
        <w:t xml:space="preserve"> </w:t>
      </w:r>
      <w:r>
        <w:rPr>
          <w:spacing w:val="-6"/>
        </w:rPr>
        <w:t>збитки</w:t>
      </w:r>
      <w:r>
        <w:rPr>
          <w:spacing w:val="-4"/>
        </w:rPr>
        <w:t xml:space="preserve"> </w:t>
      </w:r>
      <w:r>
        <w:rPr>
          <w:spacing w:val="-6"/>
        </w:rPr>
        <w:t>становитимуть</w:t>
      </w:r>
      <w:r>
        <w:rPr>
          <w:spacing w:val="-5"/>
        </w:rPr>
        <w:t xml:space="preserve"> </w:t>
      </w:r>
      <w:r>
        <w:rPr>
          <w:spacing w:val="-6"/>
        </w:rPr>
        <w:t>10</w:t>
      </w:r>
      <w:r>
        <w:rPr>
          <w:spacing w:val="-3"/>
        </w:rPr>
        <w:t xml:space="preserve"> </w:t>
      </w:r>
      <w:r>
        <w:rPr>
          <w:spacing w:val="-6"/>
        </w:rPr>
        <w:t>% від</w:t>
      </w:r>
      <w:r>
        <w:rPr>
          <w:spacing w:val="-3"/>
        </w:rPr>
        <w:t xml:space="preserve"> </w:t>
      </w:r>
      <w:r>
        <w:rPr>
          <w:spacing w:val="-6"/>
        </w:rPr>
        <w:t>вкладеного</w:t>
      </w:r>
      <w:r>
        <w:rPr>
          <w:spacing w:val="-3"/>
        </w:rPr>
        <w:t xml:space="preserve"> </w:t>
      </w:r>
      <w:r>
        <w:rPr>
          <w:spacing w:val="-6"/>
        </w:rPr>
        <w:t>капіталу.</w:t>
      </w:r>
    </w:p>
    <w:p w:rsidR="002E383A" w:rsidRDefault="002E383A">
      <w:pPr>
        <w:sectPr w:rsidR="002E383A">
          <w:pgSz w:w="11910" w:h="16840"/>
          <w:pgMar w:top="1040" w:right="740" w:bottom="920" w:left="900" w:header="0" w:footer="732" w:gutter="0"/>
          <w:cols w:space="720"/>
        </w:sectPr>
      </w:pPr>
    </w:p>
    <w:p w:rsidR="002E383A" w:rsidRDefault="00BC5805">
      <w:pPr>
        <w:pStyle w:val="a3"/>
        <w:spacing w:before="67" w:line="360" w:lineRule="auto"/>
        <w:ind w:right="387" w:firstLine="708"/>
        <w:jc w:val="both"/>
      </w:pPr>
      <w:r>
        <w:lastRenderedPageBreak/>
        <w:t>Шанси для реалізації кожного з варіантів однакові. Розрахувати ризикованість реа</w:t>
      </w:r>
      <w:r>
        <w:t>лізації даного проекту на основі середньоквадратичного відхилення</w:t>
      </w:r>
      <w:r>
        <w:rPr>
          <w:spacing w:val="-8"/>
        </w:rPr>
        <w:t xml:space="preserve"> </w:t>
      </w:r>
      <w:r>
        <w:t>та</w:t>
      </w:r>
      <w:r>
        <w:rPr>
          <w:spacing w:val="-8"/>
        </w:rPr>
        <w:t xml:space="preserve"> </w:t>
      </w:r>
      <w:r>
        <w:t>коефіцієнта</w:t>
      </w:r>
      <w:r>
        <w:rPr>
          <w:spacing w:val="-8"/>
        </w:rPr>
        <w:t xml:space="preserve"> </w:t>
      </w:r>
      <w:r>
        <w:t>варіації.</w:t>
      </w:r>
    </w:p>
    <w:p w:rsidR="002E383A" w:rsidRDefault="002E383A">
      <w:pPr>
        <w:pStyle w:val="a3"/>
        <w:spacing w:before="161"/>
        <w:ind w:left="0"/>
      </w:pPr>
    </w:p>
    <w:p w:rsidR="002E383A" w:rsidRDefault="00BC5805">
      <w:pPr>
        <w:pStyle w:val="a3"/>
        <w:spacing w:before="1" w:line="362" w:lineRule="auto"/>
        <w:ind w:right="387" w:firstLine="708"/>
        <w:jc w:val="both"/>
      </w:pPr>
      <w:r>
        <w:rPr>
          <w:b/>
        </w:rPr>
        <w:t xml:space="preserve">Завдання 8. </w:t>
      </w:r>
      <w:r>
        <w:t xml:space="preserve">Підприємство вирішує питання про доцільність виробництва </w:t>
      </w:r>
      <w:r>
        <w:rPr>
          <w:spacing w:val="-2"/>
        </w:rPr>
        <w:t>певної</w:t>
      </w:r>
      <w:r>
        <w:rPr>
          <w:spacing w:val="-12"/>
        </w:rPr>
        <w:t xml:space="preserve"> </w:t>
      </w:r>
      <w:r>
        <w:rPr>
          <w:spacing w:val="-2"/>
        </w:rPr>
        <w:t>продукції,</w:t>
      </w:r>
      <w:r>
        <w:rPr>
          <w:spacing w:val="-11"/>
        </w:rPr>
        <w:t xml:space="preserve"> </w:t>
      </w:r>
      <w:r>
        <w:rPr>
          <w:spacing w:val="-2"/>
        </w:rPr>
        <w:t>користуючись</w:t>
      </w:r>
      <w:r>
        <w:rPr>
          <w:spacing w:val="-11"/>
        </w:rPr>
        <w:t xml:space="preserve"> </w:t>
      </w:r>
      <w:r>
        <w:rPr>
          <w:spacing w:val="-2"/>
        </w:rPr>
        <w:t>такою</w:t>
      </w:r>
      <w:r>
        <w:rPr>
          <w:spacing w:val="-14"/>
        </w:rPr>
        <w:t xml:space="preserve"> </w:t>
      </w:r>
      <w:r>
        <w:rPr>
          <w:spacing w:val="-2"/>
        </w:rPr>
        <w:t>інформацією</w:t>
      </w:r>
      <w:r>
        <w:rPr>
          <w:spacing w:val="-12"/>
        </w:rPr>
        <w:t xml:space="preserve"> </w:t>
      </w:r>
      <w:r>
        <w:rPr>
          <w:spacing w:val="-2"/>
        </w:rPr>
        <w:t>своїх</w:t>
      </w:r>
      <w:r>
        <w:rPr>
          <w:spacing w:val="-9"/>
        </w:rPr>
        <w:t xml:space="preserve"> </w:t>
      </w:r>
      <w:r>
        <w:rPr>
          <w:spacing w:val="-2"/>
        </w:rPr>
        <w:t>аналітиків:</w:t>
      </w:r>
    </w:p>
    <w:p w:rsidR="002E383A" w:rsidRDefault="00BC5805" w:rsidP="00BC5805">
      <w:pPr>
        <w:pStyle w:val="a5"/>
        <w:numPr>
          <w:ilvl w:val="0"/>
          <w:numId w:val="19"/>
        </w:numPr>
        <w:tabs>
          <w:tab w:val="left" w:pos="1124"/>
        </w:tabs>
        <w:spacing w:line="360" w:lineRule="auto"/>
        <w:ind w:right="391" w:firstLine="650"/>
        <w:jc w:val="both"/>
        <w:rPr>
          <w:sz w:val="28"/>
        </w:rPr>
      </w:pPr>
      <w:r>
        <w:rPr>
          <w:sz w:val="28"/>
        </w:rPr>
        <w:t>потенційна річна місткість ринку – 2 млн. одиниць продукції; на ринку працюють</w:t>
      </w:r>
      <w:r>
        <w:rPr>
          <w:spacing w:val="40"/>
          <w:sz w:val="28"/>
        </w:rPr>
        <w:t xml:space="preserve"> </w:t>
      </w:r>
      <w:r>
        <w:rPr>
          <w:sz w:val="28"/>
        </w:rPr>
        <w:t>ще</w:t>
      </w:r>
      <w:r>
        <w:rPr>
          <w:spacing w:val="40"/>
          <w:sz w:val="28"/>
        </w:rPr>
        <w:t xml:space="preserve"> </w:t>
      </w:r>
      <w:r>
        <w:rPr>
          <w:sz w:val="28"/>
        </w:rPr>
        <w:t>чотири</w:t>
      </w:r>
      <w:r>
        <w:rPr>
          <w:spacing w:val="40"/>
          <w:sz w:val="28"/>
        </w:rPr>
        <w:t xml:space="preserve"> </w:t>
      </w:r>
      <w:r>
        <w:rPr>
          <w:sz w:val="28"/>
        </w:rPr>
        <w:t>підприємства</w:t>
      </w:r>
      <w:r>
        <w:rPr>
          <w:spacing w:val="40"/>
          <w:sz w:val="28"/>
        </w:rPr>
        <w:t xml:space="preserve"> </w:t>
      </w:r>
      <w:r>
        <w:rPr>
          <w:sz w:val="28"/>
        </w:rPr>
        <w:t>аналогічного</w:t>
      </w:r>
      <w:r>
        <w:rPr>
          <w:spacing w:val="40"/>
          <w:sz w:val="28"/>
        </w:rPr>
        <w:t xml:space="preserve"> </w:t>
      </w:r>
      <w:r>
        <w:rPr>
          <w:sz w:val="28"/>
        </w:rPr>
        <w:t>профілю,</w:t>
      </w:r>
      <w:r>
        <w:rPr>
          <w:spacing w:val="40"/>
          <w:sz w:val="28"/>
        </w:rPr>
        <w:t xml:space="preserve"> </w:t>
      </w:r>
      <w:r>
        <w:rPr>
          <w:sz w:val="28"/>
        </w:rPr>
        <w:t>які</w:t>
      </w:r>
      <w:r>
        <w:rPr>
          <w:spacing w:val="40"/>
          <w:sz w:val="28"/>
        </w:rPr>
        <w:t xml:space="preserve"> </w:t>
      </w:r>
      <w:r>
        <w:rPr>
          <w:sz w:val="28"/>
        </w:rPr>
        <w:t>контролюють 70 % його потенційної місткості;</w:t>
      </w:r>
    </w:p>
    <w:p w:rsidR="002E383A" w:rsidRDefault="00BC5805" w:rsidP="00BC5805">
      <w:pPr>
        <w:pStyle w:val="a5"/>
        <w:numPr>
          <w:ilvl w:val="0"/>
          <w:numId w:val="19"/>
        </w:numPr>
        <w:tabs>
          <w:tab w:val="left" w:pos="1256"/>
        </w:tabs>
        <w:spacing w:line="360" w:lineRule="auto"/>
        <w:ind w:right="390" w:firstLine="650"/>
        <w:jc w:val="both"/>
        <w:rPr>
          <w:sz w:val="28"/>
        </w:rPr>
      </w:pPr>
      <w:r>
        <w:rPr>
          <w:sz w:val="28"/>
        </w:rPr>
        <w:t>ціна реалізації одиниці продукції на даний момент – 90 грн.; підприємство може зайн</w:t>
      </w:r>
      <w:r>
        <w:rPr>
          <w:sz w:val="28"/>
        </w:rPr>
        <w:t>яти частку даного ринку завдяки зниженню ціни реалізації продукції на 10 %;</w:t>
      </w:r>
    </w:p>
    <w:p w:rsidR="002E383A" w:rsidRDefault="00BC5805" w:rsidP="00BC5805">
      <w:pPr>
        <w:pStyle w:val="a5"/>
        <w:numPr>
          <w:ilvl w:val="0"/>
          <w:numId w:val="19"/>
        </w:numPr>
        <w:tabs>
          <w:tab w:val="left" w:pos="1114"/>
        </w:tabs>
        <w:spacing w:line="362" w:lineRule="auto"/>
        <w:ind w:right="401" w:firstLine="650"/>
        <w:jc w:val="both"/>
        <w:rPr>
          <w:sz w:val="28"/>
        </w:rPr>
      </w:pPr>
      <w:r>
        <w:rPr>
          <w:sz w:val="28"/>
        </w:rPr>
        <w:t>на ринку можуть виникнути ситуації, коли відхилення реальної ціни від очікуваної складе +10%, або складе –5 %.</w:t>
      </w:r>
    </w:p>
    <w:p w:rsidR="002E383A" w:rsidRDefault="00BC5805">
      <w:pPr>
        <w:pStyle w:val="a3"/>
        <w:spacing w:line="360" w:lineRule="auto"/>
        <w:ind w:right="398" w:firstLine="708"/>
        <w:jc w:val="both"/>
      </w:pPr>
      <w:r>
        <w:t>Необхідно</w:t>
      </w:r>
      <w:r>
        <w:rPr>
          <w:spacing w:val="-4"/>
        </w:rPr>
        <w:t xml:space="preserve"> </w:t>
      </w:r>
      <w:r>
        <w:t>визначити</w:t>
      </w:r>
      <w:r>
        <w:rPr>
          <w:spacing w:val="-2"/>
        </w:rPr>
        <w:t xml:space="preserve"> </w:t>
      </w:r>
      <w:r>
        <w:t>ступінь</w:t>
      </w:r>
      <w:r>
        <w:rPr>
          <w:spacing w:val="-5"/>
        </w:rPr>
        <w:t xml:space="preserve"> </w:t>
      </w:r>
      <w:r>
        <w:t>цінового</w:t>
      </w:r>
      <w:r>
        <w:rPr>
          <w:spacing w:val="-3"/>
        </w:rPr>
        <w:t xml:space="preserve"> </w:t>
      </w:r>
      <w:r>
        <w:t>ризику</w:t>
      </w:r>
      <w:r>
        <w:rPr>
          <w:spacing w:val="-6"/>
        </w:rPr>
        <w:t xml:space="preserve"> </w:t>
      </w:r>
      <w:r>
        <w:t>підприємства</w:t>
      </w:r>
      <w:r>
        <w:rPr>
          <w:spacing w:val="-4"/>
        </w:rPr>
        <w:t xml:space="preserve"> </w:t>
      </w:r>
      <w:r>
        <w:t>при</w:t>
      </w:r>
      <w:r>
        <w:rPr>
          <w:spacing w:val="-3"/>
        </w:rPr>
        <w:t xml:space="preserve"> </w:t>
      </w:r>
      <w:r>
        <w:t>виході</w:t>
      </w:r>
      <w:r>
        <w:rPr>
          <w:spacing w:val="-3"/>
        </w:rPr>
        <w:t xml:space="preserve"> </w:t>
      </w:r>
      <w:r>
        <w:t>на даний ринок.</w:t>
      </w:r>
    </w:p>
    <w:p w:rsidR="002E383A" w:rsidRDefault="002E383A">
      <w:pPr>
        <w:pStyle w:val="a3"/>
        <w:spacing w:before="148"/>
        <w:ind w:left="0"/>
      </w:pPr>
    </w:p>
    <w:p w:rsidR="002E383A" w:rsidRDefault="00BC5805">
      <w:pPr>
        <w:pStyle w:val="a3"/>
        <w:spacing w:before="1" w:line="362" w:lineRule="auto"/>
        <w:ind w:right="395" w:firstLine="708"/>
        <w:jc w:val="both"/>
      </w:pPr>
      <w:r>
        <w:rPr>
          <w:b/>
        </w:rPr>
        <w:t>Завдання</w:t>
      </w:r>
      <w:r>
        <w:rPr>
          <w:b/>
          <w:spacing w:val="40"/>
        </w:rPr>
        <w:t xml:space="preserve">  </w:t>
      </w:r>
      <w:r>
        <w:rPr>
          <w:b/>
        </w:rPr>
        <w:t>9.</w:t>
      </w:r>
      <w:r>
        <w:rPr>
          <w:b/>
          <w:spacing w:val="40"/>
        </w:rPr>
        <w:t xml:space="preserve">  </w:t>
      </w:r>
      <w:r>
        <w:t>Підприємство</w:t>
      </w:r>
      <w:r>
        <w:rPr>
          <w:spacing w:val="40"/>
        </w:rPr>
        <w:t xml:space="preserve">  </w:t>
      </w:r>
      <w:r>
        <w:t>тимчасово</w:t>
      </w:r>
      <w:r>
        <w:rPr>
          <w:spacing w:val="40"/>
        </w:rPr>
        <w:t xml:space="preserve">  </w:t>
      </w:r>
      <w:r>
        <w:t>має</w:t>
      </w:r>
      <w:r>
        <w:rPr>
          <w:spacing w:val="40"/>
        </w:rPr>
        <w:t xml:space="preserve">  </w:t>
      </w:r>
      <w:r>
        <w:t>вільні</w:t>
      </w:r>
      <w:r>
        <w:rPr>
          <w:spacing w:val="40"/>
        </w:rPr>
        <w:t xml:space="preserve">  </w:t>
      </w:r>
      <w:r>
        <w:t>кошти</w:t>
      </w:r>
      <w:r>
        <w:rPr>
          <w:spacing w:val="40"/>
        </w:rPr>
        <w:t xml:space="preserve">  </w:t>
      </w:r>
      <w:r>
        <w:t>в</w:t>
      </w:r>
      <w:r>
        <w:rPr>
          <w:spacing w:val="40"/>
        </w:rPr>
        <w:t xml:space="preserve">  </w:t>
      </w:r>
      <w:r>
        <w:t>сумі 20 тис. дол. США і вирішує питання про їх використання.</w:t>
      </w:r>
    </w:p>
    <w:p w:rsidR="002E383A" w:rsidRDefault="00BC5805">
      <w:pPr>
        <w:pStyle w:val="a3"/>
        <w:spacing w:line="360" w:lineRule="auto"/>
        <w:ind w:right="394" w:firstLine="708"/>
        <w:jc w:val="both"/>
      </w:pPr>
      <w:r>
        <w:t>По-перше, можна вкласти гроші в інвестиційний проект. У разі невдачі підприємство втрачає усі свої гроші, а у разі у</w:t>
      </w:r>
      <w:r>
        <w:t>дачі (успіху) – через рік отримає 60 тис. дол. США.</w:t>
      </w:r>
    </w:p>
    <w:p w:rsidR="002E383A" w:rsidRDefault="00BC5805">
      <w:pPr>
        <w:pStyle w:val="a3"/>
        <w:spacing w:line="360" w:lineRule="auto"/>
        <w:ind w:right="393" w:firstLine="708"/>
        <w:jc w:val="both"/>
      </w:pPr>
      <w:r>
        <w:t>По-друге, альтернативний варіант – покласти гроші у банк під 11 % річних без ризику. У разі вкладення грошей в інвестиційний проект фахівець з маркетингу вважає, що ймовірність успіху – 0,4.</w:t>
      </w:r>
    </w:p>
    <w:p w:rsidR="002E383A" w:rsidRDefault="00BC5805">
      <w:pPr>
        <w:pStyle w:val="a3"/>
        <w:spacing w:line="360" w:lineRule="auto"/>
        <w:ind w:right="392" w:firstLine="708"/>
        <w:jc w:val="both"/>
      </w:pPr>
      <w:r>
        <w:t>Для того, щоб</w:t>
      </w:r>
      <w:r>
        <w:t xml:space="preserve"> прийняти рішення відносно використання підприємством грошей, необхідно врахувати думки директора і бухгалтера з цього питання. Відомості про погляди директора і бухгалтера щодо корисності різних сум доходів наведені в таблиці:</w:t>
      </w:r>
    </w:p>
    <w:p w:rsidR="002E383A" w:rsidRDefault="002E383A">
      <w:pPr>
        <w:spacing w:line="360" w:lineRule="auto"/>
        <w:jc w:val="both"/>
        <w:sectPr w:rsidR="002E383A">
          <w:pgSz w:w="11910" w:h="16840"/>
          <w:pgMar w:top="1040" w:right="740" w:bottom="920" w:left="900" w:header="0" w:footer="732" w:gutter="0"/>
          <w:cols w:space="720"/>
        </w:sect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2881"/>
        <w:gridCol w:w="3061"/>
      </w:tblGrid>
      <w:tr w:rsidR="002E383A">
        <w:trPr>
          <w:trHeight w:val="323"/>
        </w:trPr>
        <w:tc>
          <w:tcPr>
            <w:tcW w:w="2701" w:type="dxa"/>
            <w:vMerge w:val="restart"/>
          </w:tcPr>
          <w:p w:rsidR="002E383A" w:rsidRDefault="00BC5805">
            <w:pPr>
              <w:pStyle w:val="TableParagraph"/>
              <w:spacing w:line="322" w:lineRule="exact"/>
              <w:ind w:left="460" w:right="516" w:firstLine="451"/>
              <w:jc w:val="left"/>
              <w:rPr>
                <w:sz w:val="28"/>
              </w:rPr>
            </w:pPr>
            <w:r>
              <w:rPr>
                <w:spacing w:val="-2"/>
                <w:sz w:val="28"/>
              </w:rPr>
              <w:lastRenderedPageBreak/>
              <w:t xml:space="preserve">Доход, </w:t>
            </w:r>
            <w:r>
              <w:rPr>
                <w:spacing w:val="-4"/>
                <w:sz w:val="28"/>
              </w:rPr>
              <w:t>тис.</w:t>
            </w:r>
            <w:r>
              <w:rPr>
                <w:spacing w:val="-16"/>
                <w:sz w:val="28"/>
              </w:rPr>
              <w:t xml:space="preserve"> </w:t>
            </w:r>
            <w:r>
              <w:rPr>
                <w:spacing w:val="-4"/>
                <w:sz w:val="28"/>
              </w:rPr>
              <w:t>дол.</w:t>
            </w:r>
            <w:r>
              <w:rPr>
                <w:spacing w:val="-13"/>
                <w:sz w:val="28"/>
              </w:rPr>
              <w:t xml:space="preserve"> </w:t>
            </w:r>
            <w:r>
              <w:rPr>
                <w:spacing w:val="-4"/>
                <w:sz w:val="28"/>
              </w:rPr>
              <w:t>США</w:t>
            </w:r>
          </w:p>
        </w:tc>
        <w:tc>
          <w:tcPr>
            <w:tcW w:w="5942" w:type="dxa"/>
            <w:gridSpan w:val="2"/>
          </w:tcPr>
          <w:p w:rsidR="002E383A" w:rsidRDefault="00BC5805">
            <w:pPr>
              <w:pStyle w:val="TableParagraph"/>
              <w:spacing w:line="304" w:lineRule="exact"/>
              <w:ind w:left="1760"/>
              <w:jc w:val="left"/>
              <w:rPr>
                <w:sz w:val="28"/>
              </w:rPr>
            </w:pPr>
            <w:r>
              <w:rPr>
                <w:spacing w:val="-4"/>
                <w:sz w:val="28"/>
              </w:rPr>
              <w:t>Корисність</w:t>
            </w:r>
            <w:r>
              <w:rPr>
                <w:spacing w:val="-10"/>
                <w:sz w:val="28"/>
              </w:rPr>
              <w:t xml:space="preserve"> </w:t>
            </w:r>
            <w:r>
              <w:rPr>
                <w:spacing w:val="-4"/>
                <w:sz w:val="28"/>
              </w:rPr>
              <w:t>на</w:t>
            </w:r>
            <w:r>
              <w:rPr>
                <w:spacing w:val="-8"/>
                <w:sz w:val="28"/>
              </w:rPr>
              <w:t xml:space="preserve"> </w:t>
            </w:r>
            <w:r>
              <w:rPr>
                <w:spacing w:val="-4"/>
                <w:sz w:val="28"/>
              </w:rPr>
              <w:t>думку</w:t>
            </w:r>
          </w:p>
        </w:tc>
      </w:tr>
      <w:tr w:rsidR="002E383A">
        <w:trPr>
          <w:trHeight w:val="321"/>
        </w:trPr>
        <w:tc>
          <w:tcPr>
            <w:tcW w:w="2701" w:type="dxa"/>
            <w:vMerge/>
            <w:tcBorders>
              <w:top w:val="nil"/>
            </w:tcBorders>
          </w:tcPr>
          <w:p w:rsidR="002E383A" w:rsidRDefault="002E383A">
            <w:pPr>
              <w:rPr>
                <w:sz w:val="2"/>
                <w:szCs w:val="2"/>
              </w:rPr>
            </w:pPr>
          </w:p>
        </w:tc>
        <w:tc>
          <w:tcPr>
            <w:tcW w:w="2881" w:type="dxa"/>
          </w:tcPr>
          <w:p w:rsidR="002E383A" w:rsidRDefault="00BC5805">
            <w:pPr>
              <w:pStyle w:val="TableParagraph"/>
              <w:spacing w:line="302" w:lineRule="exact"/>
              <w:ind w:left="13" w:right="1"/>
              <w:rPr>
                <w:sz w:val="28"/>
              </w:rPr>
            </w:pPr>
            <w:r>
              <w:rPr>
                <w:spacing w:val="-2"/>
                <w:sz w:val="28"/>
              </w:rPr>
              <w:t>директора</w:t>
            </w:r>
          </w:p>
        </w:tc>
        <w:tc>
          <w:tcPr>
            <w:tcW w:w="3061" w:type="dxa"/>
          </w:tcPr>
          <w:p w:rsidR="002E383A" w:rsidRDefault="00BC5805">
            <w:pPr>
              <w:pStyle w:val="TableParagraph"/>
              <w:spacing w:line="302" w:lineRule="exact"/>
              <w:ind w:left="14" w:right="8"/>
              <w:rPr>
                <w:sz w:val="28"/>
              </w:rPr>
            </w:pPr>
            <w:r>
              <w:rPr>
                <w:spacing w:val="-2"/>
                <w:sz w:val="28"/>
              </w:rPr>
              <w:t>бухгалтера</w:t>
            </w:r>
          </w:p>
        </w:tc>
      </w:tr>
      <w:tr w:rsidR="002E383A">
        <w:trPr>
          <w:trHeight w:val="321"/>
        </w:trPr>
        <w:tc>
          <w:tcPr>
            <w:tcW w:w="2701" w:type="dxa"/>
          </w:tcPr>
          <w:p w:rsidR="002E383A" w:rsidRDefault="00BC5805">
            <w:pPr>
              <w:pStyle w:val="TableParagraph"/>
              <w:spacing w:line="301" w:lineRule="exact"/>
              <w:ind w:left="60" w:right="54"/>
              <w:rPr>
                <w:sz w:val="28"/>
              </w:rPr>
            </w:pPr>
            <w:r>
              <w:rPr>
                <w:spacing w:val="-5"/>
                <w:sz w:val="28"/>
              </w:rPr>
              <w:t>20</w:t>
            </w:r>
          </w:p>
        </w:tc>
        <w:tc>
          <w:tcPr>
            <w:tcW w:w="2881" w:type="dxa"/>
          </w:tcPr>
          <w:p w:rsidR="002E383A" w:rsidRDefault="00BC5805">
            <w:pPr>
              <w:pStyle w:val="TableParagraph"/>
              <w:spacing w:line="301" w:lineRule="exact"/>
              <w:ind w:left="13" w:right="6"/>
              <w:rPr>
                <w:sz w:val="28"/>
              </w:rPr>
            </w:pPr>
            <w:r>
              <w:rPr>
                <w:spacing w:val="-5"/>
                <w:sz w:val="28"/>
              </w:rPr>
              <w:t>10</w:t>
            </w:r>
          </w:p>
        </w:tc>
        <w:tc>
          <w:tcPr>
            <w:tcW w:w="3061" w:type="dxa"/>
          </w:tcPr>
          <w:p w:rsidR="002E383A" w:rsidRDefault="00BC5805">
            <w:pPr>
              <w:pStyle w:val="TableParagraph"/>
              <w:spacing w:line="301" w:lineRule="exact"/>
              <w:ind w:left="14" w:right="6"/>
              <w:rPr>
                <w:sz w:val="28"/>
              </w:rPr>
            </w:pPr>
            <w:r>
              <w:rPr>
                <w:spacing w:val="-5"/>
                <w:sz w:val="28"/>
              </w:rPr>
              <w:t>40</w:t>
            </w:r>
          </w:p>
        </w:tc>
      </w:tr>
      <w:tr w:rsidR="002E383A">
        <w:trPr>
          <w:trHeight w:val="323"/>
        </w:trPr>
        <w:tc>
          <w:tcPr>
            <w:tcW w:w="2701" w:type="dxa"/>
          </w:tcPr>
          <w:p w:rsidR="002E383A" w:rsidRDefault="00BC5805">
            <w:pPr>
              <w:pStyle w:val="TableParagraph"/>
              <w:spacing w:line="304" w:lineRule="exact"/>
              <w:ind w:left="6" w:right="60"/>
              <w:rPr>
                <w:sz w:val="28"/>
              </w:rPr>
            </w:pPr>
            <w:r>
              <w:rPr>
                <w:spacing w:val="-5"/>
                <w:sz w:val="28"/>
              </w:rPr>
              <w:t>30</w:t>
            </w:r>
          </w:p>
        </w:tc>
        <w:tc>
          <w:tcPr>
            <w:tcW w:w="2881" w:type="dxa"/>
          </w:tcPr>
          <w:p w:rsidR="002E383A" w:rsidRDefault="00BC5805">
            <w:pPr>
              <w:pStyle w:val="TableParagraph"/>
              <w:spacing w:line="304" w:lineRule="exact"/>
              <w:ind w:left="13" w:right="6"/>
              <w:rPr>
                <w:sz w:val="28"/>
              </w:rPr>
            </w:pPr>
            <w:r>
              <w:rPr>
                <w:spacing w:val="-5"/>
                <w:sz w:val="28"/>
              </w:rPr>
              <w:t>20</w:t>
            </w:r>
          </w:p>
        </w:tc>
        <w:tc>
          <w:tcPr>
            <w:tcW w:w="3061" w:type="dxa"/>
          </w:tcPr>
          <w:p w:rsidR="002E383A" w:rsidRDefault="00BC5805">
            <w:pPr>
              <w:pStyle w:val="TableParagraph"/>
              <w:spacing w:line="304" w:lineRule="exact"/>
              <w:ind w:left="14" w:right="6"/>
              <w:rPr>
                <w:sz w:val="28"/>
              </w:rPr>
            </w:pPr>
            <w:r>
              <w:rPr>
                <w:spacing w:val="-5"/>
                <w:sz w:val="28"/>
              </w:rPr>
              <w:t>60</w:t>
            </w:r>
          </w:p>
        </w:tc>
      </w:tr>
      <w:tr w:rsidR="002E383A">
        <w:trPr>
          <w:trHeight w:val="321"/>
        </w:trPr>
        <w:tc>
          <w:tcPr>
            <w:tcW w:w="2701" w:type="dxa"/>
          </w:tcPr>
          <w:p w:rsidR="002E383A" w:rsidRDefault="00BC5805">
            <w:pPr>
              <w:pStyle w:val="TableParagraph"/>
              <w:spacing w:line="301" w:lineRule="exact"/>
              <w:ind w:left="60" w:right="54"/>
              <w:rPr>
                <w:sz w:val="28"/>
              </w:rPr>
            </w:pPr>
            <w:r>
              <w:rPr>
                <w:spacing w:val="-5"/>
                <w:sz w:val="28"/>
              </w:rPr>
              <w:t>40</w:t>
            </w:r>
          </w:p>
        </w:tc>
        <w:tc>
          <w:tcPr>
            <w:tcW w:w="2881" w:type="dxa"/>
          </w:tcPr>
          <w:p w:rsidR="002E383A" w:rsidRDefault="00BC5805">
            <w:pPr>
              <w:pStyle w:val="TableParagraph"/>
              <w:spacing w:line="301" w:lineRule="exact"/>
              <w:ind w:left="13" w:right="6"/>
              <w:rPr>
                <w:sz w:val="28"/>
              </w:rPr>
            </w:pPr>
            <w:r>
              <w:rPr>
                <w:spacing w:val="-5"/>
                <w:sz w:val="28"/>
              </w:rPr>
              <w:t>30</w:t>
            </w:r>
          </w:p>
        </w:tc>
        <w:tc>
          <w:tcPr>
            <w:tcW w:w="3061" w:type="dxa"/>
          </w:tcPr>
          <w:p w:rsidR="002E383A" w:rsidRDefault="00BC5805">
            <w:pPr>
              <w:pStyle w:val="TableParagraph"/>
              <w:spacing w:line="301" w:lineRule="exact"/>
              <w:ind w:left="14" w:right="6"/>
              <w:rPr>
                <w:sz w:val="28"/>
              </w:rPr>
            </w:pPr>
            <w:r>
              <w:rPr>
                <w:spacing w:val="-5"/>
                <w:sz w:val="28"/>
              </w:rPr>
              <w:t>80</w:t>
            </w:r>
          </w:p>
        </w:tc>
      </w:tr>
      <w:tr w:rsidR="002E383A">
        <w:trPr>
          <w:trHeight w:val="321"/>
        </w:trPr>
        <w:tc>
          <w:tcPr>
            <w:tcW w:w="2701" w:type="dxa"/>
          </w:tcPr>
          <w:p w:rsidR="002E383A" w:rsidRDefault="00BC5805">
            <w:pPr>
              <w:pStyle w:val="TableParagraph"/>
              <w:spacing w:line="301" w:lineRule="exact"/>
              <w:ind w:left="60" w:right="54"/>
              <w:rPr>
                <w:sz w:val="28"/>
              </w:rPr>
            </w:pPr>
            <w:r>
              <w:rPr>
                <w:spacing w:val="-5"/>
                <w:sz w:val="28"/>
              </w:rPr>
              <w:t>50</w:t>
            </w:r>
          </w:p>
        </w:tc>
        <w:tc>
          <w:tcPr>
            <w:tcW w:w="2881" w:type="dxa"/>
          </w:tcPr>
          <w:p w:rsidR="002E383A" w:rsidRDefault="00BC5805">
            <w:pPr>
              <w:pStyle w:val="TableParagraph"/>
              <w:spacing w:line="301" w:lineRule="exact"/>
              <w:ind w:left="13" w:right="6"/>
              <w:rPr>
                <w:sz w:val="28"/>
              </w:rPr>
            </w:pPr>
            <w:r>
              <w:rPr>
                <w:spacing w:val="-5"/>
                <w:sz w:val="28"/>
              </w:rPr>
              <w:t>50</w:t>
            </w:r>
          </w:p>
        </w:tc>
        <w:tc>
          <w:tcPr>
            <w:tcW w:w="3061" w:type="dxa"/>
          </w:tcPr>
          <w:p w:rsidR="002E383A" w:rsidRDefault="00BC5805">
            <w:pPr>
              <w:pStyle w:val="TableParagraph"/>
              <w:spacing w:line="301" w:lineRule="exact"/>
              <w:ind w:left="14" w:right="6"/>
              <w:rPr>
                <w:sz w:val="28"/>
              </w:rPr>
            </w:pPr>
            <w:r>
              <w:rPr>
                <w:spacing w:val="-5"/>
                <w:sz w:val="28"/>
              </w:rPr>
              <w:t>90</w:t>
            </w:r>
          </w:p>
        </w:tc>
      </w:tr>
      <w:tr w:rsidR="002E383A">
        <w:trPr>
          <w:trHeight w:val="323"/>
        </w:trPr>
        <w:tc>
          <w:tcPr>
            <w:tcW w:w="2701" w:type="dxa"/>
          </w:tcPr>
          <w:p w:rsidR="002E383A" w:rsidRDefault="00BC5805">
            <w:pPr>
              <w:pStyle w:val="TableParagraph"/>
              <w:spacing w:line="304" w:lineRule="exact"/>
              <w:ind w:left="60" w:right="54"/>
              <w:rPr>
                <w:sz w:val="28"/>
              </w:rPr>
            </w:pPr>
            <w:r>
              <w:rPr>
                <w:spacing w:val="-5"/>
                <w:sz w:val="28"/>
              </w:rPr>
              <w:t>60</w:t>
            </w:r>
          </w:p>
        </w:tc>
        <w:tc>
          <w:tcPr>
            <w:tcW w:w="2881" w:type="dxa"/>
          </w:tcPr>
          <w:p w:rsidR="002E383A" w:rsidRDefault="00BC5805">
            <w:pPr>
              <w:pStyle w:val="TableParagraph"/>
              <w:spacing w:line="304" w:lineRule="exact"/>
              <w:ind w:left="13" w:right="3"/>
              <w:rPr>
                <w:sz w:val="28"/>
              </w:rPr>
            </w:pPr>
            <w:r>
              <w:rPr>
                <w:spacing w:val="-5"/>
                <w:sz w:val="28"/>
              </w:rPr>
              <w:t>100</w:t>
            </w:r>
          </w:p>
        </w:tc>
        <w:tc>
          <w:tcPr>
            <w:tcW w:w="3061" w:type="dxa"/>
          </w:tcPr>
          <w:p w:rsidR="002E383A" w:rsidRDefault="00BC5805">
            <w:pPr>
              <w:pStyle w:val="TableParagraph"/>
              <w:spacing w:line="304" w:lineRule="exact"/>
              <w:ind w:left="14" w:right="8"/>
              <w:rPr>
                <w:sz w:val="28"/>
              </w:rPr>
            </w:pPr>
            <w:r>
              <w:rPr>
                <w:spacing w:val="-5"/>
                <w:sz w:val="28"/>
              </w:rPr>
              <w:t>100</w:t>
            </w:r>
          </w:p>
        </w:tc>
      </w:tr>
    </w:tbl>
    <w:p w:rsidR="002E383A" w:rsidRDefault="00BC5805">
      <w:pPr>
        <w:pStyle w:val="a3"/>
        <w:spacing w:before="10"/>
        <w:ind w:left="941"/>
      </w:pPr>
      <w:r>
        <w:rPr>
          <w:spacing w:val="-2"/>
        </w:rPr>
        <w:t>Необхідно:</w:t>
      </w:r>
    </w:p>
    <w:p w:rsidR="002E383A" w:rsidRDefault="00BC5805" w:rsidP="00BC5805">
      <w:pPr>
        <w:pStyle w:val="a5"/>
        <w:numPr>
          <w:ilvl w:val="0"/>
          <w:numId w:val="18"/>
        </w:numPr>
        <w:tabs>
          <w:tab w:val="left" w:pos="606"/>
        </w:tabs>
        <w:spacing w:before="160" w:line="360" w:lineRule="auto"/>
        <w:ind w:right="390" w:firstLine="0"/>
        <w:rPr>
          <w:sz w:val="28"/>
        </w:rPr>
      </w:pPr>
      <w:r>
        <w:rPr>
          <w:sz w:val="28"/>
        </w:rPr>
        <w:t>визначити</w:t>
      </w:r>
      <w:r>
        <w:rPr>
          <w:spacing w:val="40"/>
          <w:sz w:val="28"/>
        </w:rPr>
        <w:t xml:space="preserve"> </w:t>
      </w:r>
      <w:r>
        <w:rPr>
          <w:sz w:val="28"/>
        </w:rPr>
        <w:t>варіант</w:t>
      </w:r>
      <w:r>
        <w:rPr>
          <w:spacing w:val="40"/>
          <w:sz w:val="28"/>
        </w:rPr>
        <w:t xml:space="preserve"> </w:t>
      </w:r>
      <w:r>
        <w:rPr>
          <w:sz w:val="28"/>
        </w:rPr>
        <w:t>вкладення</w:t>
      </w:r>
      <w:r>
        <w:rPr>
          <w:spacing w:val="40"/>
          <w:sz w:val="28"/>
        </w:rPr>
        <w:t xml:space="preserve"> </w:t>
      </w:r>
      <w:r>
        <w:rPr>
          <w:sz w:val="28"/>
        </w:rPr>
        <w:t>коштів</w:t>
      </w:r>
      <w:r>
        <w:rPr>
          <w:spacing w:val="40"/>
          <w:sz w:val="28"/>
        </w:rPr>
        <w:t xml:space="preserve"> </w:t>
      </w:r>
      <w:r>
        <w:rPr>
          <w:sz w:val="28"/>
        </w:rPr>
        <w:t>за</w:t>
      </w:r>
      <w:r>
        <w:rPr>
          <w:spacing w:val="40"/>
          <w:sz w:val="28"/>
        </w:rPr>
        <w:t xml:space="preserve"> </w:t>
      </w:r>
      <w:r>
        <w:rPr>
          <w:sz w:val="28"/>
        </w:rPr>
        <w:t>допомогою</w:t>
      </w:r>
      <w:r>
        <w:rPr>
          <w:spacing w:val="40"/>
          <w:sz w:val="28"/>
        </w:rPr>
        <w:t xml:space="preserve"> </w:t>
      </w:r>
      <w:r>
        <w:rPr>
          <w:sz w:val="28"/>
        </w:rPr>
        <w:t>критеріїв</w:t>
      </w:r>
      <w:r>
        <w:rPr>
          <w:spacing w:val="40"/>
          <w:sz w:val="28"/>
        </w:rPr>
        <w:t xml:space="preserve"> </w:t>
      </w:r>
      <w:r>
        <w:rPr>
          <w:sz w:val="28"/>
        </w:rPr>
        <w:t>очікуваного доходу, середньоквадратичного відхилення, коефіцієнта варіації;</w:t>
      </w:r>
    </w:p>
    <w:p w:rsidR="002E383A" w:rsidRDefault="00BC5805" w:rsidP="00BC5805">
      <w:pPr>
        <w:pStyle w:val="a5"/>
        <w:numPr>
          <w:ilvl w:val="0"/>
          <w:numId w:val="18"/>
        </w:numPr>
        <w:tabs>
          <w:tab w:val="left" w:pos="546"/>
        </w:tabs>
        <w:spacing w:before="1" w:line="360" w:lineRule="auto"/>
        <w:ind w:right="391" w:firstLine="0"/>
        <w:rPr>
          <w:sz w:val="28"/>
        </w:rPr>
      </w:pPr>
      <w:r>
        <w:rPr>
          <w:sz w:val="28"/>
        </w:rPr>
        <w:t>побудувати два графіки корисності і визначити за ними ставлення до ризику двох фахівців (директора і бухгалтера);</w:t>
      </w:r>
    </w:p>
    <w:p w:rsidR="002E383A" w:rsidRDefault="00BC5805" w:rsidP="00BC5805">
      <w:pPr>
        <w:pStyle w:val="a5"/>
        <w:numPr>
          <w:ilvl w:val="0"/>
          <w:numId w:val="18"/>
        </w:numPr>
        <w:tabs>
          <w:tab w:val="left" w:pos="568"/>
        </w:tabs>
        <w:spacing w:line="360" w:lineRule="auto"/>
        <w:ind w:right="402" w:firstLine="0"/>
        <w:rPr>
          <w:sz w:val="28"/>
        </w:rPr>
      </w:pPr>
      <w:r>
        <w:rPr>
          <w:sz w:val="28"/>
        </w:rPr>
        <w:t>визначити корисність доходів за даними директора і бухгалтера і показати,</w:t>
      </w:r>
      <w:r>
        <w:rPr>
          <w:spacing w:val="40"/>
          <w:sz w:val="28"/>
        </w:rPr>
        <w:t xml:space="preserve"> </w:t>
      </w:r>
      <w:r>
        <w:rPr>
          <w:sz w:val="28"/>
        </w:rPr>
        <w:t>що порадить кожен з них відповідно до правила очікуваної корисності.</w:t>
      </w:r>
    </w:p>
    <w:p w:rsidR="002E383A" w:rsidRDefault="002E383A">
      <w:pPr>
        <w:pStyle w:val="a3"/>
        <w:spacing w:before="161"/>
        <w:ind w:left="0"/>
      </w:pPr>
    </w:p>
    <w:p w:rsidR="002E383A" w:rsidRDefault="00BC5805">
      <w:pPr>
        <w:pStyle w:val="a3"/>
        <w:spacing w:before="1" w:after="6" w:line="360" w:lineRule="auto"/>
        <w:ind w:right="388" w:firstLine="708"/>
      </w:pPr>
      <w:r>
        <w:rPr>
          <w:b/>
        </w:rPr>
        <w:t xml:space="preserve">Завдання 10. </w:t>
      </w:r>
      <w:r>
        <w:t>Для особи, що приймає рішення, можливі два варіанти дій, які призводять до різних результатів, наведених у таблиці:</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012"/>
        <w:gridCol w:w="1013"/>
        <w:gridCol w:w="1010"/>
        <w:gridCol w:w="1015"/>
        <w:gridCol w:w="1010"/>
        <w:gridCol w:w="1013"/>
        <w:gridCol w:w="1012"/>
        <w:gridCol w:w="1012"/>
      </w:tblGrid>
      <w:tr w:rsidR="002E383A">
        <w:trPr>
          <w:trHeight w:val="323"/>
        </w:trPr>
        <w:tc>
          <w:tcPr>
            <w:tcW w:w="1728" w:type="dxa"/>
          </w:tcPr>
          <w:p w:rsidR="002E383A" w:rsidRDefault="00BC5805">
            <w:pPr>
              <w:pStyle w:val="TableParagraph"/>
              <w:spacing w:line="304" w:lineRule="exact"/>
              <w:ind w:left="309"/>
              <w:jc w:val="left"/>
              <w:rPr>
                <w:sz w:val="28"/>
              </w:rPr>
            </w:pPr>
            <w:r>
              <w:rPr>
                <w:spacing w:val="-2"/>
                <w:sz w:val="28"/>
              </w:rPr>
              <w:t>Показник</w:t>
            </w:r>
          </w:p>
        </w:tc>
        <w:tc>
          <w:tcPr>
            <w:tcW w:w="4050" w:type="dxa"/>
            <w:gridSpan w:val="4"/>
          </w:tcPr>
          <w:p w:rsidR="002E383A" w:rsidRDefault="00BC5805">
            <w:pPr>
              <w:pStyle w:val="TableParagraph"/>
              <w:spacing w:line="304" w:lineRule="exact"/>
              <w:ind w:left="14"/>
              <w:rPr>
                <w:sz w:val="28"/>
              </w:rPr>
            </w:pPr>
            <w:r>
              <w:rPr>
                <w:spacing w:val="-5"/>
                <w:sz w:val="28"/>
              </w:rPr>
              <w:t>Варіант</w:t>
            </w:r>
            <w:r>
              <w:rPr>
                <w:spacing w:val="-9"/>
                <w:sz w:val="28"/>
              </w:rPr>
              <w:t xml:space="preserve"> </w:t>
            </w:r>
            <w:r>
              <w:rPr>
                <w:spacing w:val="-10"/>
                <w:sz w:val="28"/>
              </w:rPr>
              <w:t>1</w:t>
            </w:r>
          </w:p>
        </w:tc>
        <w:tc>
          <w:tcPr>
            <w:tcW w:w="4047" w:type="dxa"/>
            <w:gridSpan w:val="4"/>
          </w:tcPr>
          <w:p w:rsidR="002E383A" w:rsidRDefault="00BC5805">
            <w:pPr>
              <w:pStyle w:val="TableParagraph"/>
              <w:spacing w:line="304" w:lineRule="exact"/>
              <w:ind w:left="20"/>
              <w:rPr>
                <w:sz w:val="28"/>
              </w:rPr>
            </w:pPr>
            <w:r>
              <w:rPr>
                <w:spacing w:val="-5"/>
                <w:sz w:val="28"/>
              </w:rPr>
              <w:t>Варіант</w:t>
            </w:r>
            <w:r>
              <w:rPr>
                <w:spacing w:val="-9"/>
                <w:sz w:val="28"/>
              </w:rPr>
              <w:t xml:space="preserve"> </w:t>
            </w:r>
            <w:r>
              <w:rPr>
                <w:spacing w:val="-10"/>
                <w:sz w:val="28"/>
              </w:rPr>
              <w:t>2</w:t>
            </w:r>
          </w:p>
        </w:tc>
      </w:tr>
      <w:tr w:rsidR="002E383A">
        <w:trPr>
          <w:trHeight w:val="643"/>
        </w:trPr>
        <w:tc>
          <w:tcPr>
            <w:tcW w:w="1728" w:type="dxa"/>
          </w:tcPr>
          <w:p w:rsidR="002E383A" w:rsidRDefault="00BC5805">
            <w:pPr>
              <w:pStyle w:val="TableParagraph"/>
              <w:spacing w:line="315" w:lineRule="exact"/>
              <w:jc w:val="left"/>
              <w:rPr>
                <w:sz w:val="28"/>
              </w:rPr>
            </w:pPr>
            <w:r>
              <w:rPr>
                <w:spacing w:val="-2"/>
                <w:sz w:val="28"/>
              </w:rPr>
              <w:t>Величина</w:t>
            </w:r>
          </w:p>
          <w:p w:rsidR="002E383A" w:rsidRDefault="00BC5805">
            <w:pPr>
              <w:pStyle w:val="TableParagraph"/>
              <w:spacing w:line="308" w:lineRule="exact"/>
              <w:jc w:val="left"/>
              <w:rPr>
                <w:sz w:val="28"/>
              </w:rPr>
            </w:pPr>
            <w:r>
              <w:rPr>
                <w:spacing w:val="-2"/>
                <w:sz w:val="28"/>
              </w:rPr>
              <w:t>виграшів</w:t>
            </w:r>
          </w:p>
        </w:tc>
        <w:tc>
          <w:tcPr>
            <w:tcW w:w="1012" w:type="dxa"/>
          </w:tcPr>
          <w:p w:rsidR="002E383A" w:rsidRDefault="00BC5805">
            <w:pPr>
              <w:pStyle w:val="TableParagraph"/>
              <w:spacing w:before="154"/>
              <w:ind w:left="28" w:right="17"/>
              <w:rPr>
                <w:sz w:val="28"/>
              </w:rPr>
            </w:pPr>
            <w:r>
              <w:rPr>
                <w:sz w:val="28"/>
              </w:rPr>
              <w:t>-</w:t>
            </w:r>
            <w:r>
              <w:rPr>
                <w:spacing w:val="-10"/>
                <w:sz w:val="28"/>
              </w:rPr>
              <w:t xml:space="preserve"> </w:t>
            </w:r>
            <w:r>
              <w:rPr>
                <w:spacing w:val="-5"/>
                <w:sz w:val="28"/>
              </w:rPr>
              <w:t>20</w:t>
            </w:r>
          </w:p>
        </w:tc>
        <w:tc>
          <w:tcPr>
            <w:tcW w:w="1013" w:type="dxa"/>
          </w:tcPr>
          <w:p w:rsidR="002E383A" w:rsidRDefault="00BC5805">
            <w:pPr>
              <w:pStyle w:val="TableParagraph"/>
              <w:spacing w:before="154"/>
              <w:ind w:left="26" w:right="7"/>
              <w:rPr>
                <w:sz w:val="28"/>
              </w:rPr>
            </w:pPr>
            <w:r>
              <w:rPr>
                <w:spacing w:val="-10"/>
                <w:sz w:val="28"/>
              </w:rPr>
              <w:t>0</w:t>
            </w:r>
          </w:p>
        </w:tc>
        <w:tc>
          <w:tcPr>
            <w:tcW w:w="1010" w:type="dxa"/>
          </w:tcPr>
          <w:p w:rsidR="002E383A" w:rsidRDefault="00BC5805">
            <w:pPr>
              <w:pStyle w:val="TableParagraph"/>
              <w:spacing w:before="154"/>
              <w:ind w:left="23" w:right="8"/>
              <w:rPr>
                <w:sz w:val="28"/>
              </w:rPr>
            </w:pPr>
            <w:r>
              <w:rPr>
                <w:spacing w:val="-5"/>
                <w:sz w:val="28"/>
              </w:rPr>
              <w:t>10</w:t>
            </w:r>
          </w:p>
        </w:tc>
        <w:tc>
          <w:tcPr>
            <w:tcW w:w="1015" w:type="dxa"/>
          </w:tcPr>
          <w:p w:rsidR="002E383A" w:rsidRDefault="00BC5805">
            <w:pPr>
              <w:pStyle w:val="TableParagraph"/>
              <w:spacing w:before="154"/>
              <w:ind w:left="22" w:right="6"/>
              <w:rPr>
                <w:sz w:val="28"/>
              </w:rPr>
            </w:pPr>
            <w:r>
              <w:rPr>
                <w:spacing w:val="-5"/>
                <w:sz w:val="28"/>
              </w:rPr>
              <w:t>40</w:t>
            </w:r>
          </w:p>
        </w:tc>
        <w:tc>
          <w:tcPr>
            <w:tcW w:w="1010" w:type="dxa"/>
          </w:tcPr>
          <w:p w:rsidR="002E383A" w:rsidRDefault="00BC5805">
            <w:pPr>
              <w:pStyle w:val="TableParagraph"/>
              <w:spacing w:before="154"/>
              <w:ind w:left="23" w:right="6"/>
              <w:rPr>
                <w:sz w:val="28"/>
              </w:rPr>
            </w:pPr>
            <w:r>
              <w:rPr>
                <w:sz w:val="28"/>
              </w:rPr>
              <w:t>-</w:t>
            </w:r>
            <w:r>
              <w:rPr>
                <w:spacing w:val="-10"/>
                <w:sz w:val="28"/>
              </w:rPr>
              <w:t xml:space="preserve"> </w:t>
            </w:r>
            <w:r>
              <w:rPr>
                <w:spacing w:val="-5"/>
                <w:sz w:val="28"/>
              </w:rPr>
              <w:t>10</w:t>
            </w:r>
          </w:p>
        </w:tc>
        <w:tc>
          <w:tcPr>
            <w:tcW w:w="1013" w:type="dxa"/>
          </w:tcPr>
          <w:p w:rsidR="002E383A" w:rsidRDefault="00BC5805">
            <w:pPr>
              <w:pStyle w:val="TableParagraph"/>
              <w:spacing w:before="154"/>
              <w:ind w:left="26" w:right="6"/>
              <w:rPr>
                <w:sz w:val="28"/>
              </w:rPr>
            </w:pPr>
            <w:r>
              <w:rPr>
                <w:spacing w:val="-5"/>
                <w:sz w:val="28"/>
              </w:rPr>
              <w:t>10</w:t>
            </w:r>
          </w:p>
        </w:tc>
        <w:tc>
          <w:tcPr>
            <w:tcW w:w="1012" w:type="dxa"/>
          </w:tcPr>
          <w:p w:rsidR="002E383A" w:rsidRDefault="00BC5805">
            <w:pPr>
              <w:pStyle w:val="TableParagraph"/>
              <w:spacing w:before="154"/>
              <w:ind w:left="28" w:right="6"/>
              <w:rPr>
                <w:sz w:val="28"/>
              </w:rPr>
            </w:pPr>
            <w:r>
              <w:rPr>
                <w:spacing w:val="-5"/>
                <w:sz w:val="28"/>
              </w:rPr>
              <w:t>20</w:t>
            </w:r>
          </w:p>
        </w:tc>
        <w:tc>
          <w:tcPr>
            <w:tcW w:w="1012" w:type="dxa"/>
          </w:tcPr>
          <w:p w:rsidR="002E383A" w:rsidRDefault="00BC5805">
            <w:pPr>
              <w:pStyle w:val="TableParagraph"/>
              <w:spacing w:before="154"/>
              <w:ind w:left="28" w:right="10"/>
              <w:rPr>
                <w:sz w:val="28"/>
              </w:rPr>
            </w:pPr>
            <w:r>
              <w:rPr>
                <w:spacing w:val="-5"/>
                <w:sz w:val="28"/>
              </w:rPr>
              <w:t>40</w:t>
            </w:r>
          </w:p>
        </w:tc>
      </w:tr>
      <w:tr w:rsidR="002E383A">
        <w:trPr>
          <w:trHeight w:val="645"/>
        </w:trPr>
        <w:tc>
          <w:tcPr>
            <w:tcW w:w="1728" w:type="dxa"/>
          </w:tcPr>
          <w:p w:rsidR="002E383A" w:rsidRDefault="00BC5805">
            <w:pPr>
              <w:pStyle w:val="TableParagraph"/>
              <w:spacing w:line="315" w:lineRule="exact"/>
              <w:jc w:val="left"/>
              <w:rPr>
                <w:sz w:val="28"/>
              </w:rPr>
            </w:pPr>
            <w:r>
              <w:rPr>
                <w:spacing w:val="-2"/>
                <w:sz w:val="28"/>
              </w:rPr>
              <w:t>Ймовірність</w:t>
            </w:r>
          </w:p>
          <w:p w:rsidR="002E383A" w:rsidRDefault="00BC5805">
            <w:pPr>
              <w:pStyle w:val="TableParagraph"/>
              <w:spacing w:line="311" w:lineRule="exact"/>
              <w:jc w:val="left"/>
              <w:rPr>
                <w:sz w:val="28"/>
              </w:rPr>
            </w:pPr>
            <w:r>
              <w:rPr>
                <w:spacing w:val="-2"/>
                <w:sz w:val="28"/>
              </w:rPr>
              <w:t>виграшів</w:t>
            </w:r>
          </w:p>
        </w:tc>
        <w:tc>
          <w:tcPr>
            <w:tcW w:w="1012" w:type="dxa"/>
          </w:tcPr>
          <w:p w:rsidR="002E383A" w:rsidRDefault="00BC5805">
            <w:pPr>
              <w:pStyle w:val="TableParagraph"/>
              <w:spacing w:before="153"/>
              <w:ind w:left="28" w:right="11"/>
              <w:rPr>
                <w:sz w:val="28"/>
              </w:rPr>
            </w:pPr>
            <w:r>
              <w:rPr>
                <w:spacing w:val="-5"/>
                <w:sz w:val="28"/>
              </w:rPr>
              <w:t>0,2</w:t>
            </w:r>
          </w:p>
        </w:tc>
        <w:tc>
          <w:tcPr>
            <w:tcW w:w="1013" w:type="dxa"/>
          </w:tcPr>
          <w:p w:rsidR="002E383A" w:rsidRDefault="00BC5805">
            <w:pPr>
              <w:pStyle w:val="TableParagraph"/>
              <w:spacing w:before="153"/>
              <w:ind w:left="26" w:right="7"/>
              <w:rPr>
                <w:sz w:val="28"/>
              </w:rPr>
            </w:pPr>
            <w:r>
              <w:rPr>
                <w:spacing w:val="-5"/>
                <w:sz w:val="28"/>
              </w:rPr>
              <w:t>0,1</w:t>
            </w:r>
          </w:p>
        </w:tc>
        <w:tc>
          <w:tcPr>
            <w:tcW w:w="1010" w:type="dxa"/>
          </w:tcPr>
          <w:p w:rsidR="002E383A" w:rsidRDefault="00BC5805">
            <w:pPr>
              <w:pStyle w:val="TableParagraph"/>
              <w:spacing w:before="153"/>
              <w:ind w:left="23" w:right="2"/>
              <w:rPr>
                <w:sz w:val="28"/>
              </w:rPr>
            </w:pPr>
            <w:r>
              <w:rPr>
                <w:spacing w:val="-5"/>
                <w:sz w:val="28"/>
              </w:rPr>
              <w:t>0,4</w:t>
            </w:r>
          </w:p>
        </w:tc>
        <w:tc>
          <w:tcPr>
            <w:tcW w:w="1015" w:type="dxa"/>
          </w:tcPr>
          <w:p w:rsidR="002E383A" w:rsidRDefault="00BC5805">
            <w:pPr>
              <w:pStyle w:val="TableParagraph"/>
              <w:spacing w:before="153"/>
              <w:ind w:left="22"/>
              <w:rPr>
                <w:sz w:val="28"/>
              </w:rPr>
            </w:pPr>
            <w:r>
              <w:rPr>
                <w:spacing w:val="-5"/>
                <w:sz w:val="28"/>
              </w:rPr>
              <w:t>0,3</w:t>
            </w:r>
          </w:p>
        </w:tc>
        <w:tc>
          <w:tcPr>
            <w:tcW w:w="1010" w:type="dxa"/>
          </w:tcPr>
          <w:p w:rsidR="002E383A" w:rsidRDefault="00BC5805">
            <w:pPr>
              <w:pStyle w:val="TableParagraph"/>
              <w:spacing w:before="153"/>
              <w:ind w:left="23"/>
              <w:rPr>
                <w:sz w:val="28"/>
              </w:rPr>
            </w:pPr>
            <w:r>
              <w:rPr>
                <w:spacing w:val="-5"/>
                <w:sz w:val="28"/>
              </w:rPr>
              <w:t>0,2</w:t>
            </w:r>
          </w:p>
        </w:tc>
        <w:tc>
          <w:tcPr>
            <w:tcW w:w="1013" w:type="dxa"/>
          </w:tcPr>
          <w:p w:rsidR="002E383A" w:rsidRDefault="00BC5805">
            <w:pPr>
              <w:pStyle w:val="TableParagraph"/>
              <w:spacing w:before="153"/>
              <w:ind w:left="26"/>
              <w:rPr>
                <w:sz w:val="28"/>
              </w:rPr>
            </w:pPr>
            <w:r>
              <w:rPr>
                <w:spacing w:val="-5"/>
                <w:sz w:val="28"/>
              </w:rPr>
              <w:t>0,4</w:t>
            </w:r>
          </w:p>
        </w:tc>
        <w:tc>
          <w:tcPr>
            <w:tcW w:w="1012" w:type="dxa"/>
          </w:tcPr>
          <w:p w:rsidR="002E383A" w:rsidRDefault="00BC5805">
            <w:pPr>
              <w:pStyle w:val="TableParagraph"/>
              <w:spacing w:before="153"/>
              <w:ind w:left="28"/>
              <w:rPr>
                <w:sz w:val="28"/>
              </w:rPr>
            </w:pPr>
            <w:r>
              <w:rPr>
                <w:spacing w:val="-5"/>
                <w:sz w:val="28"/>
              </w:rPr>
              <w:t>0,3</w:t>
            </w:r>
          </w:p>
        </w:tc>
        <w:tc>
          <w:tcPr>
            <w:tcW w:w="1012" w:type="dxa"/>
          </w:tcPr>
          <w:p w:rsidR="002E383A" w:rsidRDefault="00BC5805">
            <w:pPr>
              <w:pStyle w:val="TableParagraph"/>
              <w:spacing w:before="153"/>
              <w:ind w:left="28" w:right="4"/>
              <w:rPr>
                <w:sz w:val="28"/>
              </w:rPr>
            </w:pPr>
            <w:r>
              <w:rPr>
                <w:spacing w:val="-5"/>
                <w:sz w:val="28"/>
              </w:rPr>
              <w:t>0,1</w:t>
            </w:r>
          </w:p>
        </w:tc>
      </w:tr>
      <w:tr w:rsidR="002E383A">
        <w:trPr>
          <w:trHeight w:val="642"/>
        </w:trPr>
        <w:tc>
          <w:tcPr>
            <w:tcW w:w="1728" w:type="dxa"/>
          </w:tcPr>
          <w:p w:rsidR="002E383A" w:rsidRDefault="00BC5805">
            <w:pPr>
              <w:pStyle w:val="TableParagraph"/>
              <w:spacing w:line="315" w:lineRule="exact"/>
              <w:jc w:val="left"/>
              <w:rPr>
                <w:sz w:val="28"/>
              </w:rPr>
            </w:pPr>
            <w:r>
              <w:rPr>
                <w:spacing w:val="-2"/>
                <w:sz w:val="28"/>
              </w:rPr>
              <w:t>Корисність</w:t>
            </w:r>
          </w:p>
          <w:p w:rsidR="002E383A" w:rsidRDefault="00BC5805">
            <w:pPr>
              <w:pStyle w:val="TableParagraph"/>
              <w:spacing w:line="308" w:lineRule="exact"/>
              <w:jc w:val="left"/>
              <w:rPr>
                <w:sz w:val="28"/>
              </w:rPr>
            </w:pPr>
            <w:r>
              <w:rPr>
                <w:spacing w:val="-2"/>
                <w:sz w:val="28"/>
              </w:rPr>
              <w:t>виграшів</w:t>
            </w:r>
          </w:p>
        </w:tc>
        <w:tc>
          <w:tcPr>
            <w:tcW w:w="1012" w:type="dxa"/>
          </w:tcPr>
          <w:p w:rsidR="002E383A" w:rsidRDefault="00BC5805">
            <w:pPr>
              <w:pStyle w:val="TableParagraph"/>
              <w:spacing w:before="153"/>
              <w:ind w:left="28" w:right="11"/>
              <w:rPr>
                <w:sz w:val="28"/>
              </w:rPr>
            </w:pPr>
            <w:r>
              <w:rPr>
                <w:spacing w:val="-10"/>
                <w:sz w:val="28"/>
              </w:rPr>
              <w:t>0</w:t>
            </w:r>
          </w:p>
        </w:tc>
        <w:tc>
          <w:tcPr>
            <w:tcW w:w="1013" w:type="dxa"/>
          </w:tcPr>
          <w:p w:rsidR="002E383A" w:rsidRDefault="00BC5805">
            <w:pPr>
              <w:pStyle w:val="TableParagraph"/>
              <w:spacing w:before="153"/>
              <w:ind w:left="26" w:right="7"/>
              <w:rPr>
                <w:sz w:val="28"/>
              </w:rPr>
            </w:pPr>
            <w:r>
              <w:rPr>
                <w:spacing w:val="-5"/>
                <w:sz w:val="28"/>
              </w:rPr>
              <w:t>0,2</w:t>
            </w:r>
          </w:p>
        </w:tc>
        <w:tc>
          <w:tcPr>
            <w:tcW w:w="1010" w:type="dxa"/>
          </w:tcPr>
          <w:p w:rsidR="002E383A" w:rsidRDefault="00BC5805">
            <w:pPr>
              <w:pStyle w:val="TableParagraph"/>
              <w:spacing w:before="153"/>
              <w:ind w:left="23" w:right="2"/>
              <w:rPr>
                <w:sz w:val="28"/>
              </w:rPr>
            </w:pPr>
            <w:r>
              <w:rPr>
                <w:spacing w:val="-5"/>
                <w:sz w:val="28"/>
              </w:rPr>
              <w:t>0,3</w:t>
            </w:r>
          </w:p>
        </w:tc>
        <w:tc>
          <w:tcPr>
            <w:tcW w:w="1015" w:type="dxa"/>
          </w:tcPr>
          <w:p w:rsidR="002E383A" w:rsidRDefault="00BC5805">
            <w:pPr>
              <w:pStyle w:val="TableParagraph"/>
              <w:spacing w:before="153"/>
              <w:ind w:left="22"/>
              <w:rPr>
                <w:sz w:val="28"/>
              </w:rPr>
            </w:pPr>
            <w:r>
              <w:rPr>
                <w:spacing w:val="-10"/>
                <w:sz w:val="28"/>
              </w:rPr>
              <w:t>1</w:t>
            </w:r>
          </w:p>
        </w:tc>
        <w:tc>
          <w:tcPr>
            <w:tcW w:w="1010" w:type="dxa"/>
          </w:tcPr>
          <w:p w:rsidR="002E383A" w:rsidRDefault="00BC5805">
            <w:pPr>
              <w:pStyle w:val="TableParagraph"/>
              <w:spacing w:before="153"/>
              <w:ind w:left="23"/>
              <w:rPr>
                <w:sz w:val="28"/>
              </w:rPr>
            </w:pPr>
            <w:r>
              <w:rPr>
                <w:spacing w:val="-5"/>
                <w:sz w:val="28"/>
              </w:rPr>
              <w:t>0,1</w:t>
            </w:r>
          </w:p>
        </w:tc>
        <w:tc>
          <w:tcPr>
            <w:tcW w:w="1013" w:type="dxa"/>
          </w:tcPr>
          <w:p w:rsidR="002E383A" w:rsidRDefault="00BC5805">
            <w:pPr>
              <w:pStyle w:val="TableParagraph"/>
              <w:spacing w:before="153"/>
              <w:ind w:left="26"/>
              <w:rPr>
                <w:sz w:val="28"/>
              </w:rPr>
            </w:pPr>
            <w:r>
              <w:rPr>
                <w:spacing w:val="-5"/>
                <w:sz w:val="28"/>
              </w:rPr>
              <w:t>0,3</w:t>
            </w:r>
          </w:p>
        </w:tc>
        <w:tc>
          <w:tcPr>
            <w:tcW w:w="1012" w:type="dxa"/>
          </w:tcPr>
          <w:p w:rsidR="002E383A" w:rsidRDefault="00BC5805">
            <w:pPr>
              <w:pStyle w:val="TableParagraph"/>
              <w:spacing w:before="153"/>
              <w:ind w:left="28"/>
              <w:rPr>
                <w:sz w:val="28"/>
              </w:rPr>
            </w:pPr>
            <w:r>
              <w:rPr>
                <w:spacing w:val="-5"/>
                <w:sz w:val="28"/>
              </w:rPr>
              <w:t>0,4</w:t>
            </w:r>
          </w:p>
        </w:tc>
        <w:tc>
          <w:tcPr>
            <w:tcW w:w="1012" w:type="dxa"/>
          </w:tcPr>
          <w:p w:rsidR="002E383A" w:rsidRDefault="00BC5805">
            <w:pPr>
              <w:pStyle w:val="TableParagraph"/>
              <w:spacing w:before="153"/>
              <w:ind w:left="28" w:right="4"/>
              <w:rPr>
                <w:sz w:val="28"/>
              </w:rPr>
            </w:pPr>
            <w:r>
              <w:rPr>
                <w:spacing w:val="-10"/>
                <w:sz w:val="28"/>
              </w:rPr>
              <w:t>1</w:t>
            </w:r>
          </w:p>
        </w:tc>
      </w:tr>
    </w:tbl>
    <w:p w:rsidR="002E383A" w:rsidRDefault="00BC5805">
      <w:pPr>
        <w:pStyle w:val="a3"/>
        <w:ind w:left="941"/>
      </w:pPr>
      <w:r>
        <w:t>Необхідно</w:t>
      </w:r>
      <w:r>
        <w:rPr>
          <w:spacing w:val="-9"/>
        </w:rPr>
        <w:t xml:space="preserve"> </w:t>
      </w:r>
      <w:r>
        <w:t>проранжувати</w:t>
      </w:r>
      <w:r>
        <w:rPr>
          <w:spacing w:val="-6"/>
        </w:rPr>
        <w:t xml:space="preserve"> </w:t>
      </w:r>
      <w:r>
        <w:t>ці</w:t>
      </w:r>
      <w:r>
        <w:rPr>
          <w:spacing w:val="-5"/>
        </w:rPr>
        <w:t xml:space="preserve"> </w:t>
      </w:r>
      <w:r>
        <w:t>дії</w:t>
      </w:r>
      <w:r>
        <w:rPr>
          <w:spacing w:val="-5"/>
        </w:rPr>
        <w:t xml:space="preserve"> за:</w:t>
      </w:r>
    </w:p>
    <w:p w:rsidR="002E383A" w:rsidRDefault="00BC5805" w:rsidP="00BC5805">
      <w:pPr>
        <w:pStyle w:val="a5"/>
        <w:numPr>
          <w:ilvl w:val="0"/>
          <w:numId w:val="17"/>
        </w:numPr>
        <w:tabs>
          <w:tab w:val="left" w:pos="535"/>
        </w:tabs>
        <w:spacing w:before="155"/>
        <w:ind w:left="535" w:hanging="303"/>
        <w:rPr>
          <w:sz w:val="28"/>
        </w:rPr>
      </w:pPr>
      <w:r>
        <w:rPr>
          <w:sz w:val="28"/>
        </w:rPr>
        <w:t>математичним</w:t>
      </w:r>
      <w:r>
        <w:rPr>
          <w:spacing w:val="-11"/>
          <w:sz w:val="28"/>
        </w:rPr>
        <w:t xml:space="preserve"> </w:t>
      </w:r>
      <w:r>
        <w:rPr>
          <w:spacing w:val="-2"/>
          <w:sz w:val="28"/>
        </w:rPr>
        <w:t>сподіванням,</w:t>
      </w:r>
    </w:p>
    <w:p w:rsidR="002E383A" w:rsidRDefault="00BC5805" w:rsidP="00BC5805">
      <w:pPr>
        <w:pStyle w:val="a5"/>
        <w:numPr>
          <w:ilvl w:val="0"/>
          <w:numId w:val="17"/>
        </w:numPr>
        <w:tabs>
          <w:tab w:val="left" w:pos="535"/>
        </w:tabs>
        <w:spacing w:before="162"/>
        <w:ind w:left="535" w:hanging="303"/>
        <w:rPr>
          <w:sz w:val="28"/>
        </w:rPr>
      </w:pPr>
      <w:r>
        <w:rPr>
          <w:spacing w:val="-2"/>
          <w:sz w:val="28"/>
        </w:rPr>
        <w:t>середньоквадратичним</w:t>
      </w:r>
      <w:r>
        <w:rPr>
          <w:spacing w:val="19"/>
          <w:sz w:val="28"/>
        </w:rPr>
        <w:t xml:space="preserve"> </w:t>
      </w:r>
      <w:r>
        <w:rPr>
          <w:spacing w:val="-2"/>
          <w:sz w:val="28"/>
        </w:rPr>
        <w:t>відхиленням,</w:t>
      </w:r>
    </w:p>
    <w:p w:rsidR="002E383A" w:rsidRDefault="00BC5805" w:rsidP="00BC5805">
      <w:pPr>
        <w:pStyle w:val="a5"/>
        <w:numPr>
          <w:ilvl w:val="0"/>
          <w:numId w:val="17"/>
        </w:numPr>
        <w:tabs>
          <w:tab w:val="left" w:pos="535"/>
        </w:tabs>
        <w:spacing w:before="161"/>
        <w:ind w:left="535" w:hanging="303"/>
        <w:rPr>
          <w:sz w:val="28"/>
        </w:rPr>
      </w:pPr>
      <w:r>
        <w:rPr>
          <w:sz w:val="28"/>
        </w:rPr>
        <w:t>коефіцієнтом</w:t>
      </w:r>
      <w:r>
        <w:rPr>
          <w:spacing w:val="-10"/>
          <w:sz w:val="28"/>
        </w:rPr>
        <w:t xml:space="preserve"> </w:t>
      </w:r>
      <w:r>
        <w:rPr>
          <w:spacing w:val="-2"/>
          <w:sz w:val="28"/>
        </w:rPr>
        <w:t>варіації,</w:t>
      </w:r>
    </w:p>
    <w:p w:rsidR="002E383A" w:rsidRDefault="00BC5805" w:rsidP="00BC5805">
      <w:pPr>
        <w:pStyle w:val="a5"/>
        <w:numPr>
          <w:ilvl w:val="0"/>
          <w:numId w:val="17"/>
        </w:numPr>
        <w:tabs>
          <w:tab w:val="left" w:pos="535"/>
        </w:tabs>
        <w:spacing w:before="161"/>
        <w:ind w:left="535" w:hanging="303"/>
        <w:rPr>
          <w:sz w:val="28"/>
        </w:rPr>
      </w:pPr>
      <w:r>
        <w:rPr>
          <w:sz w:val="28"/>
        </w:rPr>
        <w:t>очікуваною</w:t>
      </w:r>
      <w:r>
        <w:rPr>
          <w:spacing w:val="-7"/>
          <w:sz w:val="28"/>
        </w:rPr>
        <w:t xml:space="preserve"> </w:t>
      </w:r>
      <w:r>
        <w:rPr>
          <w:spacing w:val="-2"/>
          <w:sz w:val="28"/>
        </w:rPr>
        <w:t>корисністю.</w:t>
      </w:r>
    </w:p>
    <w:p w:rsidR="002E383A" w:rsidRDefault="00BC5805">
      <w:pPr>
        <w:pStyle w:val="a3"/>
        <w:spacing w:before="5"/>
        <w:ind w:left="0"/>
        <w:rPr>
          <w:sz w:val="12"/>
        </w:rPr>
      </w:pPr>
      <w:r>
        <w:rPr>
          <w:noProof/>
          <w:lang w:eastAsia="uk-UA"/>
        </w:rPr>
        <mc:AlternateContent>
          <mc:Choice Requires="wps">
            <w:drawing>
              <wp:anchor distT="0" distB="0" distL="0" distR="0" simplePos="0" relativeHeight="487611392" behindDoc="1" locked="0" layoutInCell="1" allowOverlap="1">
                <wp:simplePos x="0" y="0"/>
                <wp:positionH relativeFrom="page">
                  <wp:posOffset>701040</wp:posOffset>
                </wp:positionH>
                <wp:positionV relativeFrom="paragraph">
                  <wp:posOffset>106037</wp:posOffset>
                </wp:positionV>
                <wp:extent cx="6158230" cy="1226820"/>
                <wp:effectExtent l="0" t="0" r="0" b="0"/>
                <wp:wrapTopAndBottom/>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1226820"/>
                        </a:xfrm>
                        <a:prstGeom prst="rect">
                          <a:avLst/>
                        </a:prstGeom>
                        <a:solidFill>
                          <a:srgbClr val="F5F5F5"/>
                        </a:solidFill>
                      </wps:spPr>
                      <wps:txbx>
                        <w:txbxContent>
                          <w:p w:rsidR="002E383A" w:rsidRDefault="002E383A">
                            <w:pPr>
                              <w:pStyle w:val="a3"/>
                              <w:spacing w:before="150"/>
                              <w:ind w:left="0"/>
                              <w:rPr>
                                <w:color w:val="000000"/>
                              </w:rPr>
                            </w:pPr>
                          </w:p>
                          <w:p w:rsidR="002E383A" w:rsidRDefault="00BC5805">
                            <w:pPr>
                              <w:pStyle w:val="a3"/>
                              <w:spacing w:line="357" w:lineRule="auto"/>
                              <w:ind w:left="28" w:right="26" w:firstLine="708"/>
                              <w:jc w:val="both"/>
                              <w:rPr>
                                <w:color w:val="000000"/>
                              </w:rPr>
                            </w:pPr>
                            <w:r>
                              <w:rPr>
                                <w:b/>
                                <w:color w:val="000000"/>
                              </w:rPr>
                              <w:t>Завдання</w:t>
                            </w:r>
                            <w:r>
                              <w:rPr>
                                <w:b/>
                                <w:color w:val="000000"/>
                                <w:spacing w:val="80"/>
                                <w:w w:val="150"/>
                              </w:rPr>
                              <w:t xml:space="preserve"> </w:t>
                            </w:r>
                            <w:r>
                              <w:rPr>
                                <w:b/>
                                <w:color w:val="000000"/>
                              </w:rPr>
                              <w:t>11.</w:t>
                            </w:r>
                            <w:r>
                              <w:rPr>
                                <w:b/>
                                <w:color w:val="000000"/>
                                <w:spacing w:val="80"/>
                                <w:w w:val="150"/>
                              </w:rPr>
                              <w:t xml:space="preserve"> </w:t>
                            </w:r>
                            <w:r>
                              <w:rPr>
                                <w:color w:val="333333"/>
                                <w:position w:val="1"/>
                              </w:rPr>
                              <w:t>Підприємство</w:t>
                            </w:r>
                            <w:r>
                              <w:rPr>
                                <w:color w:val="333333"/>
                                <w:spacing w:val="80"/>
                                <w:w w:val="150"/>
                                <w:position w:val="1"/>
                              </w:rPr>
                              <w:t xml:space="preserve"> </w:t>
                            </w:r>
                            <w:r>
                              <w:rPr>
                                <w:color w:val="333333"/>
                                <w:position w:val="1"/>
                              </w:rPr>
                              <w:t>тимчасово</w:t>
                            </w:r>
                            <w:r>
                              <w:rPr>
                                <w:color w:val="333333"/>
                                <w:spacing w:val="80"/>
                                <w:w w:val="150"/>
                                <w:position w:val="1"/>
                              </w:rPr>
                              <w:t xml:space="preserve"> </w:t>
                            </w:r>
                            <w:r>
                              <w:rPr>
                                <w:color w:val="333333"/>
                                <w:position w:val="1"/>
                              </w:rPr>
                              <w:t>має</w:t>
                            </w:r>
                            <w:r>
                              <w:rPr>
                                <w:color w:val="333333"/>
                                <w:spacing w:val="80"/>
                                <w:w w:val="150"/>
                                <w:position w:val="1"/>
                              </w:rPr>
                              <w:t xml:space="preserve"> </w:t>
                            </w:r>
                            <w:r>
                              <w:rPr>
                                <w:color w:val="333333"/>
                                <w:position w:val="1"/>
                              </w:rPr>
                              <w:t>вільні</w:t>
                            </w:r>
                            <w:r>
                              <w:rPr>
                                <w:color w:val="333333"/>
                                <w:spacing w:val="80"/>
                                <w:w w:val="150"/>
                                <w:position w:val="1"/>
                              </w:rPr>
                              <w:t xml:space="preserve"> </w:t>
                            </w:r>
                            <w:r>
                              <w:rPr>
                                <w:color w:val="333333"/>
                                <w:position w:val="1"/>
                              </w:rPr>
                              <w:t>кошти</w:t>
                            </w:r>
                            <w:r>
                              <w:rPr>
                                <w:color w:val="333333"/>
                                <w:spacing w:val="80"/>
                                <w:w w:val="150"/>
                                <w:position w:val="1"/>
                              </w:rPr>
                              <w:t xml:space="preserve"> </w:t>
                            </w:r>
                            <w:r>
                              <w:rPr>
                                <w:color w:val="333333"/>
                                <w:position w:val="1"/>
                              </w:rPr>
                              <w:t>в</w:t>
                            </w:r>
                            <w:r>
                              <w:rPr>
                                <w:color w:val="333333"/>
                                <w:spacing w:val="80"/>
                                <w:w w:val="150"/>
                                <w:position w:val="1"/>
                              </w:rPr>
                              <w:t xml:space="preserve"> </w:t>
                            </w:r>
                            <w:r>
                              <w:rPr>
                                <w:color w:val="333333"/>
                                <w:position w:val="1"/>
                              </w:rPr>
                              <w:t xml:space="preserve">сумі </w:t>
                            </w:r>
                            <w:r>
                              <w:rPr>
                                <w:color w:val="333333"/>
                              </w:rPr>
                              <w:t>100 тис. грн. і вирішує питання про їх використання. Можна вкласти гроші в інвестиційний</w:t>
                            </w:r>
                            <w:r>
                              <w:rPr>
                                <w:color w:val="333333"/>
                                <w:spacing w:val="17"/>
                              </w:rPr>
                              <w:t xml:space="preserve"> </w:t>
                            </w:r>
                            <w:r>
                              <w:rPr>
                                <w:color w:val="333333"/>
                              </w:rPr>
                              <w:t>проект.</w:t>
                            </w:r>
                            <w:r>
                              <w:rPr>
                                <w:color w:val="333333"/>
                                <w:spacing w:val="21"/>
                              </w:rPr>
                              <w:t xml:space="preserve"> </w:t>
                            </w:r>
                            <w:r>
                              <w:rPr>
                                <w:color w:val="333333"/>
                              </w:rPr>
                              <w:t>У</w:t>
                            </w:r>
                            <w:r>
                              <w:rPr>
                                <w:color w:val="333333"/>
                                <w:spacing w:val="21"/>
                              </w:rPr>
                              <w:t xml:space="preserve"> </w:t>
                            </w:r>
                            <w:r>
                              <w:rPr>
                                <w:color w:val="333333"/>
                              </w:rPr>
                              <w:t>разі</w:t>
                            </w:r>
                            <w:r>
                              <w:rPr>
                                <w:color w:val="333333"/>
                                <w:spacing w:val="22"/>
                              </w:rPr>
                              <w:t xml:space="preserve"> </w:t>
                            </w:r>
                            <w:r>
                              <w:rPr>
                                <w:color w:val="333333"/>
                              </w:rPr>
                              <w:t>невдачі</w:t>
                            </w:r>
                            <w:r>
                              <w:rPr>
                                <w:color w:val="333333"/>
                                <w:spacing w:val="22"/>
                              </w:rPr>
                              <w:t xml:space="preserve"> </w:t>
                            </w:r>
                            <w:r>
                              <w:rPr>
                                <w:color w:val="333333"/>
                              </w:rPr>
                              <w:t>підприємство</w:t>
                            </w:r>
                            <w:r>
                              <w:rPr>
                                <w:color w:val="333333"/>
                                <w:spacing w:val="22"/>
                              </w:rPr>
                              <w:t xml:space="preserve"> </w:t>
                            </w:r>
                            <w:r>
                              <w:rPr>
                                <w:color w:val="333333"/>
                              </w:rPr>
                              <w:t>втрачає</w:t>
                            </w:r>
                            <w:r>
                              <w:rPr>
                                <w:color w:val="333333"/>
                                <w:spacing w:val="21"/>
                              </w:rPr>
                              <w:t xml:space="preserve"> </w:t>
                            </w:r>
                            <w:r>
                              <w:rPr>
                                <w:color w:val="333333"/>
                              </w:rPr>
                              <w:t>всі</w:t>
                            </w:r>
                            <w:r>
                              <w:rPr>
                                <w:color w:val="333333"/>
                                <w:spacing w:val="22"/>
                              </w:rPr>
                              <w:t xml:space="preserve"> </w:t>
                            </w:r>
                            <w:r>
                              <w:rPr>
                                <w:color w:val="333333"/>
                              </w:rPr>
                              <w:t>свої</w:t>
                            </w:r>
                            <w:r>
                              <w:rPr>
                                <w:color w:val="333333"/>
                                <w:spacing w:val="34"/>
                              </w:rPr>
                              <w:t xml:space="preserve"> </w:t>
                            </w:r>
                            <w:r>
                              <w:rPr>
                                <w:color w:val="333333"/>
                              </w:rPr>
                              <w:t>кошти,</w:t>
                            </w:r>
                            <w:r>
                              <w:rPr>
                                <w:color w:val="333333"/>
                                <w:spacing w:val="21"/>
                              </w:rPr>
                              <w:t xml:space="preserve"> </w:t>
                            </w:r>
                            <w:r>
                              <w:rPr>
                                <w:color w:val="333333"/>
                              </w:rPr>
                              <w:t>а</w:t>
                            </w:r>
                            <w:r>
                              <w:rPr>
                                <w:color w:val="333333"/>
                                <w:spacing w:val="21"/>
                              </w:rPr>
                              <w:t xml:space="preserve"> </w:t>
                            </w:r>
                            <w:r>
                              <w:rPr>
                                <w:color w:val="333333"/>
                                <w:spacing w:val="-10"/>
                              </w:rPr>
                              <w:t>у</w:t>
                            </w:r>
                          </w:p>
                        </w:txbxContent>
                      </wps:txbx>
                      <wps:bodyPr wrap="square" lIns="0" tIns="0" rIns="0" bIns="0" rtlCol="0">
                        <a:noAutofit/>
                      </wps:bodyPr>
                    </wps:wsp>
                  </a:graphicData>
                </a:graphic>
              </wp:anchor>
            </w:drawing>
          </mc:Choice>
          <mc:Fallback>
            <w:pict>
              <v:shape id="Textbox 69" o:spid="_x0000_s1051" type="#_x0000_t202" style="position:absolute;margin-left:55.2pt;margin-top:8.35pt;width:484.9pt;height:96.6pt;z-index:-15705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" fillcolor="#f5f5f5" stroked="f">
                <v:path arrowok="t"/>
                <v:textbox inset="0,0,0,0">
                  <w:txbxContent>
                    <w:p w:rsidR="002E383A" w:rsidRDefault="002E383A">
                      <w:pPr>
                        <w:pStyle w:val="a3"/>
                        <w:spacing w:before="150"/>
                        <w:ind w:left="0"/>
                        <w:rPr>
                          <w:color w:val="000000"/>
                        </w:rPr>
                      </w:pPr>
                    </w:p>
                    <w:p w:rsidR="002E383A" w:rsidRDefault="00BC5805">
                      <w:pPr>
                        <w:pStyle w:val="a3"/>
                        <w:spacing w:line="357" w:lineRule="auto"/>
                        <w:ind w:left="28" w:right="26" w:firstLine="708"/>
                        <w:jc w:val="both"/>
                        <w:rPr>
                          <w:color w:val="000000"/>
                        </w:rPr>
                      </w:pPr>
                      <w:r>
                        <w:rPr>
                          <w:b/>
                          <w:color w:val="000000"/>
                        </w:rPr>
                        <w:t>Завдання</w:t>
                      </w:r>
                      <w:r>
                        <w:rPr>
                          <w:b/>
                          <w:color w:val="000000"/>
                          <w:spacing w:val="80"/>
                          <w:w w:val="150"/>
                        </w:rPr>
                        <w:t xml:space="preserve"> </w:t>
                      </w:r>
                      <w:r>
                        <w:rPr>
                          <w:b/>
                          <w:color w:val="000000"/>
                        </w:rPr>
                        <w:t>11.</w:t>
                      </w:r>
                      <w:r>
                        <w:rPr>
                          <w:b/>
                          <w:color w:val="000000"/>
                          <w:spacing w:val="80"/>
                          <w:w w:val="150"/>
                        </w:rPr>
                        <w:t xml:space="preserve"> </w:t>
                      </w:r>
                      <w:r>
                        <w:rPr>
                          <w:color w:val="333333"/>
                          <w:position w:val="1"/>
                        </w:rPr>
                        <w:t>Підприємство</w:t>
                      </w:r>
                      <w:r>
                        <w:rPr>
                          <w:color w:val="333333"/>
                          <w:spacing w:val="80"/>
                          <w:w w:val="150"/>
                          <w:position w:val="1"/>
                        </w:rPr>
                        <w:t xml:space="preserve"> </w:t>
                      </w:r>
                      <w:r>
                        <w:rPr>
                          <w:color w:val="333333"/>
                          <w:position w:val="1"/>
                        </w:rPr>
                        <w:t>тимчасово</w:t>
                      </w:r>
                      <w:r>
                        <w:rPr>
                          <w:color w:val="333333"/>
                          <w:spacing w:val="80"/>
                          <w:w w:val="150"/>
                          <w:position w:val="1"/>
                        </w:rPr>
                        <w:t xml:space="preserve"> </w:t>
                      </w:r>
                      <w:r>
                        <w:rPr>
                          <w:color w:val="333333"/>
                          <w:position w:val="1"/>
                        </w:rPr>
                        <w:t>має</w:t>
                      </w:r>
                      <w:r>
                        <w:rPr>
                          <w:color w:val="333333"/>
                          <w:spacing w:val="80"/>
                          <w:w w:val="150"/>
                          <w:position w:val="1"/>
                        </w:rPr>
                        <w:t xml:space="preserve"> </w:t>
                      </w:r>
                      <w:r>
                        <w:rPr>
                          <w:color w:val="333333"/>
                          <w:position w:val="1"/>
                        </w:rPr>
                        <w:t>вільні</w:t>
                      </w:r>
                      <w:r>
                        <w:rPr>
                          <w:color w:val="333333"/>
                          <w:spacing w:val="80"/>
                          <w:w w:val="150"/>
                          <w:position w:val="1"/>
                        </w:rPr>
                        <w:t xml:space="preserve"> </w:t>
                      </w:r>
                      <w:r>
                        <w:rPr>
                          <w:color w:val="333333"/>
                          <w:position w:val="1"/>
                        </w:rPr>
                        <w:t>кошти</w:t>
                      </w:r>
                      <w:r>
                        <w:rPr>
                          <w:color w:val="333333"/>
                          <w:spacing w:val="80"/>
                          <w:w w:val="150"/>
                          <w:position w:val="1"/>
                        </w:rPr>
                        <w:t xml:space="preserve"> </w:t>
                      </w:r>
                      <w:r>
                        <w:rPr>
                          <w:color w:val="333333"/>
                          <w:position w:val="1"/>
                        </w:rPr>
                        <w:t>в</w:t>
                      </w:r>
                      <w:r>
                        <w:rPr>
                          <w:color w:val="333333"/>
                          <w:spacing w:val="80"/>
                          <w:w w:val="150"/>
                          <w:position w:val="1"/>
                        </w:rPr>
                        <w:t xml:space="preserve"> </w:t>
                      </w:r>
                      <w:r>
                        <w:rPr>
                          <w:color w:val="333333"/>
                          <w:position w:val="1"/>
                        </w:rPr>
                        <w:t xml:space="preserve">сумі </w:t>
                      </w:r>
                      <w:r>
                        <w:rPr>
                          <w:color w:val="333333"/>
                        </w:rPr>
                        <w:t>100 тис. грн. і вирішує питання про їх використання. Можна вкласти гроші в інвестиційний</w:t>
                      </w:r>
                      <w:r>
                        <w:rPr>
                          <w:color w:val="333333"/>
                          <w:spacing w:val="17"/>
                        </w:rPr>
                        <w:t xml:space="preserve"> </w:t>
                      </w:r>
                      <w:r>
                        <w:rPr>
                          <w:color w:val="333333"/>
                        </w:rPr>
                        <w:t>проект.</w:t>
                      </w:r>
                      <w:r>
                        <w:rPr>
                          <w:color w:val="333333"/>
                          <w:spacing w:val="21"/>
                        </w:rPr>
                        <w:t xml:space="preserve"> </w:t>
                      </w:r>
                      <w:r>
                        <w:rPr>
                          <w:color w:val="333333"/>
                        </w:rPr>
                        <w:t>У</w:t>
                      </w:r>
                      <w:r>
                        <w:rPr>
                          <w:color w:val="333333"/>
                          <w:spacing w:val="21"/>
                        </w:rPr>
                        <w:t xml:space="preserve"> </w:t>
                      </w:r>
                      <w:r>
                        <w:rPr>
                          <w:color w:val="333333"/>
                        </w:rPr>
                        <w:t>разі</w:t>
                      </w:r>
                      <w:r>
                        <w:rPr>
                          <w:color w:val="333333"/>
                          <w:spacing w:val="22"/>
                        </w:rPr>
                        <w:t xml:space="preserve"> </w:t>
                      </w:r>
                      <w:r>
                        <w:rPr>
                          <w:color w:val="333333"/>
                        </w:rPr>
                        <w:t>невдачі</w:t>
                      </w:r>
                      <w:r>
                        <w:rPr>
                          <w:color w:val="333333"/>
                          <w:spacing w:val="22"/>
                        </w:rPr>
                        <w:t xml:space="preserve"> </w:t>
                      </w:r>
                      <w:r>
                        <w:rPr>
                          <w:color w:val="333333"/>
                        </w:rPr>
                        <w:t>підприємство</w:t>
                      </w:r>
                      <w:r>
                        <w:rPr>
                          <w:color w:val="333333"/>
                          <w:spacing w:val="22"/>
                        </w:rPr>
                        <w:t xml:space="preserve"> </w:t>
                      </w:r>
                      <w:r>
                        <w:rPr>
                          <w:color w:val="333333"/>
                        </w:rPr>
                        <w:t>втрачає</w:t>
                      </w:r>
                      <w:r>
                        <w:rPr>
                          <w:color w:val="333333"/>
                          <w:spacing w:val="21"/>
                        </w:rPr>
                        <w:t xml:space="preserve"> </w:t>
                      </w:r>
                      <w:r>
                        <w:rPr>
                          <w:color w:val="333333"/>
                        </w:rPr>
                        <w:t>всі</w:t>
                      </w:r>
                      <w:r>
                        <w:rPr>
                          <w:color w:val="333333"/>
                          <w:spacing w:val="22"/>
                        </w:rPr>
                        <w:t xml:space="preserve"> </w:t>
                      </w:r>
                      <w:r>
                        <w:rPr>
                          <w:color w:val="333333"/>
                        </w:rPr>
                        <w:t>свої</w:t>
                      </w:r>
                      <w:r>
                        <w:rPr>
                          <w:color w:val="333333"/>
                          <w:spacing w:val="34"/>
                        </w:rPr>
                        <w:t xml:space="preserve"> </w:t>
                      </w:r>
                      <w:r>
                        <w:rPr>
                          <w:color w:val="333333"/>
                        </w:rPr>
                        <w:t>кошти,</w:t>
                      </w:r>
                      <w:r>
                        <w:rPr>
                          <w:color w:val="333333"/>
                          <w:spacing w:val="21"/>
                        </w:rPr>
                        <w:t xml:space="preserve"> </w:t>
                      </w:r>
                      <w:r>
                        <w:rPr>
                          <w:color w:val="333333"/>
                        </w:rPr>
                        <w:t>а</w:t>
                      </w:r>
                      <w:r>
                        <w:rPr>
                          <w:color w:val="333333"/>
                          <w:spacing w:val="21"/>
                        </w:rPr>
                        <w:t xml:space="preserve"> </w:t>
                      </w:r>
                      <w:r>
                        <w:rPr>
                          <w:color w:val="333333"/>
                          <w:spacing w:val="-10"/>
                        </w:rPr>
                        <w:t>у</w:t>
                      </w:r>
                    </w:p>
                  </w:txbxContent>
                </v:textbox>
                <w10:wrap type="topAndBottom" anchorx="page"/>
              </v:shape>
            </w:pict>
          </mc:Fallback>
        </mc:AlternateContent>
      </w:r>
    </w:p>
    <w:p w:rsidR="002E383A" w:rsidRDefault="002E383A">
      <w:pPr>
        <w:rPr>
          <w:sz w:val="12"/>
        </w:rPr>
        <w:sectPr w:rsidR="002E383A">
          <w:pgSz w:w="11910" w:h="16840"/>
          <w:pgMar w:top="1100" w:right="740" w:bottom="920" w:left="900" w:header="0" w:footer="732" w:gutter="0"/>
          <w:cols w:space="720"/>
        </w:sectPr>
      </w:pPr>
    </w:p>
    <w:p w:rsidR="002E383A" w:rsidRDefault="00BC5805">
      <w:pPr>
        <w:pStyle w:val="a3"/>
        <w:ind w:left="0"/>
        <w:rPr>
          <w:sz w:val="20"/>
        </w:rPr>
      </w:pPr>
      <w:r>
        <w:rPr>
          <w:noProof/>
          <w:lang w:eastAsia="uk-UA"/>
        </w:rPr>
        <w:lastRenderedPageBreak/>
        <mc:AlternateContent>
          <mc:Choice Requires="wps">
            <w:drawing>
              <wp:anchor distT="0" distB="0" distL="0" distR="0" simplePos="0" relativeHeight="15752704" behindDoc="0" locked="0" layoutInCell="1" allowOverlap="1">
                <wp:simplePos x="0" y="0"/>
                <wp:positionH relativeFrom="page">
                  <wp:posOffset>701040</wp:posOffset>
                </wp:positionH>
                <wp:positionV relativeFrom="page">
                  <wp:posOffset>719327</wp:posOffset>
                </wp:positionV>
                <wp:extent cx="6158230" cy="184150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1841500"/>
                        </a:xfrm>
                        <a:prstGeom prst="rect">
                          <a:avLst/>
                        </a:prstGeom>
                        <a:solidFill>
                          <a:srgbClr val="F5F5F5"/>
                        </a:solidFill>
                      </wps:spPr>
                      <wps:txbx>
                        <w:txbxContent>
                          <w:p w:rsidR="002E383A" w:rsidRDefault="00BC5805">
                            <w:pPr>
                              <w:pStyle w:val="a3"/>
                              <w:spacing w:line="362" w:lineRule="auto"/>
                              <w:ind w:left="28" w:right="25"/>
                              <w:jc w:val="both"/>
                              <w:rPr>
                                <w:color w:val="000000"/>
                              </w:rPr>
                            </w:pPr>
                            <w:r>
                              <w:rPr>
                                <w:color w:val="333333"/>
                              </w:rPr>
                              <w:t xml:space="preserve">випадку удачі (успіху) – через рік отримає 500 тис. грн. Ймовірність успіху </w:t>
                            </w:r>
                            <w:r>
                              <w:rPr>
                                <w:color w:val="333333"/>
                                <w:spacing w:val="-2"/>
                              </w:rPr>
                              <w:t>невідома.</w:t>
                            </w:r>
                          </w:p>
                          <w:p w:rsidR="002E383A" w:rsidRDefault="00BC5805">
                            <w:pPr>
                              <w:pStyle w:val="a3"/>
                              <w:spacing w:line="360" w:lineRule="auto"/>
                              <w:ind w:left="28" w:right="25" w:firstLine="708"/>
                              <w:jc w:val="both"/>
                              <w:rPr>
                                <w:color w:val="000000"/>
                              </w:rPr>
                            </w:pPr>
                            <w:r>
                              <w:rPr>
                                <w:color w:val="333333"/>
                              </w:rPr>
                              <w:t>Альтернативний варіант – покласти кошти в банк під 22% річних без ризику. Для того, щоб прийняти рішення щодо використання коштів,</w:t>
                            </w:r>
                            <w:r>
                              <w:rPr>
                                <w:color w:val="333333"/>
                                <w:spacing w:val="-1"/>
                              </w:rPr>
                              <w:t xml:space="preserve"> </w:t>
                            </w:r>
                            <w:r>
                              <w:rPr>
                                <w:color w:val="333333"/>
                              </w:rPr>
                              <w:t>необхідно врахувати думки з цього питання двох компаньйонів. Дані про їх погляди щодо корисності різних сум доходів</w:t>
                            </w:r>
                            <w:r>
                              <w:rPr>
                                <w:color w:val="333333"/>
                              </w:rPr>
                              <w:t xml:space="preserve"> наведені в таблиці.</w:t>
                            </w:r>
                          </w:p>
                        </w:txbxContent>
                      </wps:txbx>
                      <wps:bodyPr wrap="square" lIns="0" tIns="0" rIns="0" bIns="0" rtlCol="0">
                        <a:noAutofit/>
                      </wps:bodyPr>
                    </wps:wsp>
                  </a:graphicData>
                </a:graphic>
              </wp:anchor>
            </w:drawing>
          </mc:Choice>
          <mc:Fallback>
            <w:pict>
              <v:shape id="Textbox 70" o:spid="_x0000_s1052" type="#_x0000_t202" style="position:absolute;margin-left:55.2pt;margin-top:56.65pt;width:484.9pt;height:145pt;z-index:1575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" fillcolor="#f5f5f5" stroked="f">
                <v:path arrowok="t"/>
                <v:textbox inset="0,0,0,0">
                  <w:txbxContent>
                    <w:p w:rsidR="002E383A" w:rsidRDefault="00BC5805">
                      <w:pPr>
                        <w:pStyle w:val="a3"/>
                        <w:spacing w:line="362" w:lineRule="auto"/>
                        <w:ind w:left="28" w:right="25"/>
                        <w:jc w:val="both"/>
                        <w:rPr>
                          <w:color w:val="000000"/>
                        </w:rPr>
                      </w:pPr>
                      <w:r>
                        <w:rPr>
                          <w:color w:val="333333"/>
                        </w:rPr>
                        <w:t xml:space="preserve">випадку удачі (успіху) – через рік отримає 500 тис. грн. Ймовірність успіху </w:t>
                      </w:r>
                      <w:r>
                        <w:rPr>
                          <w:color w:val="333333"/>
                          <w:spacing w:val="-2"/>
                        </w:rPr>
                        <w:t>невідома.</w:t>
                      </w:r>
                    </w:p>
                    <w:p w:rsidR="002E383A" w:rsidRDefault="00BC5805">
                      <w:pPr>
                        <w:pStyle w:val="a3"/>
                        <w:spacing w:line="360" w:lineRule="auto"/>
                        <w:ind w:left="28" w:right="25" w:firstLine="708"/>
                        <w:jc w:val="both"/>
                        <w:rPr>
                          <w:color w:val="000000"/>
                        </w:rPr>
                      </w:pPr>
                      <w:r>
                        <w:rPr>
                          <w:color w:val="333333"/>
                        </w:rPr>
                        <w:t>Альтернативний варіант – покласти кошти в банк під 22% річних без ризику. Для того, щоб прийняти рішення щодо використання коштів,</w:t>
                      </w:r>
                      <w:r>
                        <w:rPr>
                          <w:color w:val="333333"/>
                          <w:spacing w:val="-1"/>
                        </w:rPr>
                        <w:t xml:space="preserve"> </w:t>
                      </w:r>
                      <w:r>
                        <w:rPr>
                          <w:color w:val="333333"/>
                        </w:rPr>
                        <w:t>необхідно врахувати думки з цього питання двох компаньйонів. Дані про їх погляди щодо корисності різних сум доходів</w:t>
                      </w:r>
                      <w:r>
                        <w:rPr>
                          <w:color w:val="333333"/>
                        </w:rPr>
                        <w:t xml:space="preserve"> наведені в таблиці.</w:t>
                      </w:r>
                    </w:p>
                  </w:txbxContent>
                </v:textbox>
                <w10:wrap anchorx="page" anchory="page"/>
              </v:shape>
            </w:pict>
          </mc:Fallback>
        </mc:AlternateContent>
      </w: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ind w:left="0"/>
        <w:rPr>
          <w:sz w:val="20"/>
        </w:rPr>
      </w:pPr>
    </w:p>
    <w:p w:rsidR="002E383A" w:rsidRDefault="002E383A">
      <w:pPr>
        <w:pStyle w:val="a3"/>
        <w:spacing w:before="134"/>
        <w:ind w:left="0"/>
        <w:rPr>
          <w:sz w:val="20"/>
        </w:rPr>
      </w:pP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881"/>
        <w:gridCol w:w="3061"/>
      </w:tblGrid>
      <w:tr w:rsidR="002E383A">
        <w:trPr>
          <w:trHeight w:val="321"/>
        </w:trPr>
        <w:tc>
          <w:tcPr>
            <w:tcW w:w="1980" w:type="dxa"/>
            <w:vMerge w:val="restart"/>
          </w:tcPr>
          <w:p w:rsidR="002E383A" w:rsidRDefault="00BC5805">
            <w:pPr>
              <w:pStyle w:val="TableParagraph"/>
              <w:spacing w:line="322" w:lineRule="exact"/>
              <w:ind w:left="760" w:right="350" w:hanging="466"/>
              <w:jc w:val="left"/>
              <w:rPr>
                <w:sz w:val="28"/>
              </w:rPr>
            </w:pPr>
            <w:r>
              <w:rPr>
                <w:spacing w:val="-4"/>
                <w:sz w:val="28"/>
              </w:rPr>
              <w:t>Доход,</w:t>
            </w:r>
            <w:r>
              <w:rPr>
                <w:spacing w:val="-14"/>
                <w:sz w:val="28"/>
              </w:rPr>
              <w:t xml:space="preserve"> </w:t>
            </w:r>
            <w:r>
              <w:rPr>
                <w:spacing w:val="-4"/>
                <w:sz w:val="28"/>
              </w:rPr>
              <w:t>тис. грн.</w:t>
            </w:r>
          </w:p>
        </w:tc>
        <w:tc>
          <w:tcPr>
            <w:tcW w:w="5942" w:type="dxa"/>
            <w:gridSpan w:val="2"/>
          </w:tcPr>
          <w:p w:rsidR="002E383A" w:rsidRDefault="00BC5805">
            <w:pPr>
              <w:pStyle w:val="TableParagraph"/>
              <w:spacing w:line="301" w:lineRule="exact"/>
              <w:ind w:left="9"/>
              <w:rPr>
                <w:sz w:val="28"/>
              </w:rPr>
            </w:pPr>
            <w:r>
              <w:rPr>
                <w:spacing w:val="-4"/>
                <w:sz w:val="28"/>
              </w:rPr>
              <w:t>Корисність</w:t>
            </w:r>
            <w:r>
              <w:rPr>
                <w:spacing w:val="-10"/>
                <w:sz w:val="28"/>
              </w:rPr>
              <w:t xml:space="preserve"> </w:t>
            </w:r>
            <w:r>
              <w:rPr>
                <w:spacing w:val="-4"/>
                <w:sz w:val="28"/>
              </w:rPr>
              <w:t>на</w:t>
            </w:r>
            <w:r>
              <w:rPr>
                <w:spacing w:val="-8"/>
                <w:sz w:val="28"/>
              </w:rPr>
              <w:t xml:space="preserve"> </w:t>
            </w:r>
            <w:r>
              <w:rPr>
                <w:spacing w:val="-4"/>
                <w:sz w:val="28"/>
              </w:rPr>
              <w:t>думку</w:t>
            </w:r>
            <w:r>
              <w:rPr>
                <w:spacing w:val="-7"/>
                <w:sz w:val="28"/>
              </w:rPr>
              <w:t xml:space="preserve"> </w:t>
            </w:r>
            <w:r>
              <w:rPr>
                <w:spacing w:val="-4"/>
                <w:sz w:val="28"/>
              </w:rPr>
              <w:t>компаньйона</w:t>
            </w:r>
          </w:p>
        </w:tc>
      </w:tr>
      <w:tr w:rsidR="002E383A">
        <w:trPr>
          <w:trHeight w:val="323"/>
        </w:trPr>
        <w:tc>
          <w:tcPr>
            <w:tcW w:w="1980" w:type="dxa"/>
            <w:vMerge/>
            <w:tcBorders>
              <w:top w:val="nil"/>
            </w:tcBorders>
          </w:tcPr>
          <w:p w:rsidR="002E383A" w:rsidRDefault="002E383A">
            <w:pPr>
              <w:rPr>
                <w:sz w:val="2"/>
                <w:szCs w:val="2"/>
              </w:rPr>
            </w:pPr>
          </w:p>
        </w:tc>
        <w:tc>
          <w:tcPr>
            <w:tcW w:w="2881" w:type="dxa"/>
          </w:tcPr>
          <w:p w:rsidR="002E383A" w:rsidRDefault="00BC5805">
            <w:pPr>
              <w:pStyle w:val="TableParagraph"/>
              <w:spacing w:line="304" w:lineRule="exact"/>
              <w:ind w:left="13"/>
              <w:rPr>
                <w:sz w:val="28"/>
              </w:rPr>
            </w:pPr>
            <w:r>
              <w:rPr>
                <w:sz w:val="28"/>
              </w:rPr>
              <w:t>№</w:t>
            </w:r>
            <w:r>
              <w:rPr>
                <w:spacing w:val="-10"/>
                <w:sz w:val="28"/>
              </w:rPr>
              <w:t xml:space="preserve"> 1</w:t>
            </w:r>
          </w:p>
        </w:tc>
        <w:tc>
          <w:tcPr>
            <w:tcW w:w="3061" w:type="dxa"/>
          </w:tcPr>
          <w:p w:rsidR="002E383A" w:rsidRDefault="00BC5805">
            <w:pPr>
              <w:pStyle w:val="TableParagraph"/>
              <w:spacing w:line="304" w:lineRule="exact"/>
              <w:ind w:left="14" w:right="5"/>
              <w:rPr>
                <w:sz w:val="28"/>
              </w:rPr>
            </w:pPr>
            <w:r>
              <w:rPr>
                <w:sz w:val="28"/>
              </w:rPr>
              <w:t>№</w:t>
            </w:r>
            <w:r>
              <w:rPr>
                <w:spacing w:val="-10"/>
                <w:sz w:val="28"/>
              </w:rPr>
              <w:t xml:space="preserve"> 2</w:t>
            </w:r>
          </w:p>
        </w:tc>
      </w:tr>
      <w:tr w:rsidR="002E383A">
        <w:trPr>
          <w:trHeight w:val="321"/>
        </w:trPr>
        <w:tc>
          <w:tcPr>
            <w:tcW w:w="1980" w:type="dxa"/>
          </w:tcPr>
          <w:p w:rsidR="002E383A" w:rsidRDefault="00BC5805">
            <w:pPr>
              <w:pStyle w:val="TableParagraph"/>
              <w:spacing w:line="301" w:lineRule="exact"/>
              <w:ind w:left="11" w:right="2"/>
              <w:rPr>
                <w:sz w:val="28"/>
              </w:rPr>
            </w:pPr>
            <w:r>
              <w:rPr>
                <w:spacing w:val="-5"/>
                <w:sz w:val="28"/>
              </w:rPr>
              <w:t>100</w:t>
            </w:r>
          </w:p>
        </w:tc>
        <w:tc>
          <w:tcPr>
            <w:tcW w:w="2881" w:type="dxa"/>
          </w:tcPr>
          <w:p w:rsidR="002E383A" w:rsidRDefault="00BC5805">
            <w:pPr>
              <w:pStyle w:val="TableParagraph"/>
              <w:spacing w:line="301" w:lineRule="exact"/>
              <w:ind w:left="13" w:right="4"/>
              <w:rPr>
                <w:sz w:val="28"/>
              </w:rPr>
            </w:pPr>
            <w:r>
              <w:rPr>
                <w:spacing w:val="-5"/>
                <w:sz w:val="28"/>
              </w:rPr>
              <w:t>30</w:t>
            </w:r>
          </w:p>
        </w:tc>
        <w:tc>
          <w:tcPr>
            <w:tcW w:w="3061" w:type="dxa"/>
          </w:tcPr>
          <w:p w:rsidR="002E383A" w:rsidRDefault="00BC5805">
            <w:pPr>
              <w:pStyle w:val="TableParagraph"/>
              <w:spacing w:line="301" w:lineRule="exact"/>
              <w:ind w:left="14"/>
              <w:rPr>
                <w:sz w:val="28"/>
              </w:rPr>
            </w:pPr>
            <w:r>
              <w:rPr>
                <w:spacing w:val="-5"/>
                <w:sz w:val="28"/>
              </w:rPr>
              <w:t>20</w:t>
            </w:r>
          </w:p>
        </w:tc>
      </w:tr>
      <w:tr w:rsidR="002E383A">
        <w:trPr>
          <w:trHeight w:val="321"/>
        </w:trPr>
        <w:tc>
          <w:tcPr>
            <w:tcW w:w="1980" w:type="dxa"/>
          </w:tcPr>
          <w:p w:rsidR="002E383A" w:rsidRDefault="00BC5805">
            <w:pPr>
              <w:pStyle w:val="TableParagraph"/>
              <w:spacing w:line="302" w:lineRule="exact"/>
              <w:ind w:left="11" w:right="2"/>
              <w:rPr>
                <w:sz w:val="28"/>
              </w:rPr>
            </w:pPr>
            <w:r>
              <w:rPr>
                <w:spacing w:val="-5"/>
                <w:sz w:val="28"/>
              </w:rPr>
              <w:t>200</w:t>
            </w:r>
          </w:p>
        </w:tc>
        <w:tc>
          <w:tcPr>
            <w:tcW w:w="2881" w:type="dxa"/>
          </w:tcPr>
          <w:p w:rsidR="002E383A" w:rsidRDefault="00BC5805">
            <w:pPr>
              <w:pStyle w:val="TableParagraph"/>
              <w:spacing w:line="302" w:lineRule="exact"/>
              <w:ind w:left="13" w:right="4"/>
              <w:rPr>
                <w:sz w:val="28"/>
              </w:rPr>
            </w:pPr>
            <w:r>
              <w:rPr>
                <w:spacing w:val="-5"/>
                <w:sz w:val="28"/>
              </w:rPr>
              <w:t>50</w:t>
            </w:r>
          </w:p>
        </w:tc>
        <w:tc>
          <w:tcPr>
            <w:tcW w:w="3061" w:type="dxa"/>
          </w:tcPr>
          <w:p w:rsidR="002E383A" w:rsidRDefault="00BC5805">
            <w:pPr>
              <w:pStyle w:val="TableParagraph"/>
              <w:spacing w:line="302" w:lineRule="exact"/>
              <w:ind w:left="14"/>
              <w:rPr>
                <w:sz w:val="28"/>
              </w:rPr>
            </w:pPr>
            <w:r>
              <w:rPr>
                <w:spacing w:val="-5"/>
                <w:sz w:val="28"/>
              </w:rPr>
              <w:t>30</w:t>
            </w:r>
          </w:p>
        </w:tc>
      </w:tr>
      <w:tr w:rsidR="002E383A">
        <w:trPr>
          <w:trHeight w:val="323"/>
        </w:trPr>
        <w:tc>
          <w:tcPr>
            <w:tcW w:w="1980" w:type="dxa"/>
          </w:tcPr>
          <w:p w:rsidR="002E383A" w:rsidRDefault="00BC5805">
            <w:pPr>
              <w:pStyle w:val="TableParagraph"/>
              <w:spacing w:line="304" w:lineRule="exact"/>
              <w:ind w:left="11" w:right="2"/>
              <w:rPr>
                <w:sz w:val="28"/>
              </w:rPr>
            </w:pPr>
            <w:r>
              <w:rPr>
                <w:spacing w:val="-5"/>
                <w:sz w:val="28"/>
              </w:rPr>
              <w:t>300</w:t>
            </w:r>
          </w:p>
        </w:tc>
        <w:tc>
          <w:tcPr>
            <w:tcW w:w="2881" w:type="dxa"/>
          </w:tcPr>
          <w:p w:rsidR="002E383A" w:rsidRDefault="00BC5805">
            <w:pPr>
              <w:pStyle w:val="TableParagraph"/>
              <w:spacing w:line="304" w:lineRule="exact"/>
              <w:ind w:left="13" w:right="4"/>
              <w:rPr>
                <w:sz w:val="28"/>
              </w:rPr>
            </w:pPr>
            <w:r>
              <w:rPr>
                <w:spacing w:val="-5"/>
                <w:sz w:val="28"/>
              </w:rPr>
              <w:t>70</w:t>
            </w:r>
          </w:p>
        </w:tc>
        <w:tc>
          <w:tcPr>
            <w:tcW w:w="3061" w:type="dxa"/>
          </w:tcPr>
          <w:p w:rsidR="002E383A" w:rsidRDefault="00BC5805">
            <w:pPr>
              <w:pStyle w:val="TableParagraph"/>
              <w:spacing w:line="304" w:lineRule="exact"/>
              <w:ind w:left="14"/>
              <w:rPr>
                <w:sz w:val="28"/>
              </w:rPr>
            </w:pPr>
            <w:r>
              <w:rPr>
                <w:spacing w:val="-5"/>
                <w:sz w:val="28"/>
              </w:rPr>
              <w:t>40</w:t>
            </w:r>
          </w:p>
        </w:tc>
      </w:tr>
      <w:tr w:rsidR="002E383A">
        <w:trPr>
          <w:trHeight w:val="321"/>
        </w:trPr>
        <w:tc>
          <w:tcPr>
            <w:tcW w:w="1980" w:type="dxa"/>
          </w:tcPr>
          <w:p w:rsidR="002E383A" w:rsidRDefault="00BC5805">
            <w:pPr>
              <w:pStyle w:val="TableParagraph"/>
              <w:spacing w:line="301" w:lineRule="exact"/>
              <w:ind w:left="11" w:right="2"/>
              <w:rPr>
                <w:sz w:val="28"/>
              </w:rPr>
            </w:pPr>
            <w:r>
              <w:rPr>
                <w:spacing w:val="-5"/>
                <w:sz w:val="28"/>
              </w:rPr>
              <w:t>400</w:t>
            </w:r>
          </w:p>
        </w:tc>
        <w:tc>
          <w:tcPr>
            <w:tcW w:w="2881" w:type="dxa"/>
          </w:tcPr>
          <w:p w:rsidR="002E383A" w:rsidRDefault="00BC5805">
            <w:pPr>
              <w:pStyle w:val="TableParagraph"/>
              <w:spacing w:line="301" w:lineRule="exact"/>
              <w:ind w:left="13" w:right="4"/>
              <w:rPr>
                <w:sz w:val="28"/>
              </w:rPr>
            </w:pPr>
            <w:r>
              <w:rPr>
                <w:spacing w:val="-5"/>
                <w:sz w:val="28"/>
              </w:rPr>
              <w:t>90</w:t>
            </w:r>
          </w:p>
        </w:tc>
        <w:tc>
          <w:tcPr>
            <w:tcW w:w="3061" w:type="dxa"/>
          </w:tcPr>
          <w:p w:rsidR="002E383A" w:rsidRDefault="00BC5805">
            <w:pPr>
              <w:pStyle w:val="TableParagraph"/>
              <w:spacing w:line="301" w:lineRule="exact"/>
              <w:ind w:left="14"/>
              <w:rPr>
                <w:sz w:val="28"/>
              </w:rPr>
            </w:pPr>
            <w:r>
              <w:rPr>
                <w:spacing w:val="-5"/>
                <w:sz w:val="28"/>
              </w:rPr>
              <w:t>60</w:t>
            </w:r>
          </w:p>
        </w:tc>
      </w:tr>
      <w:tr w:rsidR="002E383A">
        <w:trPr>
          <w:trHeight w:val="321"/>
        </w:trPr>
        <w:tc>
          <w:tcPr>
            <w:tcW w:w="1980" w:type="dxa"/>
          </w:tcPr>
          <w:p w:rsidR="002E383A" w:rsidRDefault="00BC5805">
            <w:pPr>
              <w:pStyle w:val="TableParagraph"/>
              <w:spacing w:line="301" w:lineRule="exact"/>
              <w:ind w:left="11" w:right="2"/>
              <w:rPr>
                <w:sz w:val="28"/>
              </w:rPr>
            </w:pPr>
            <w:r>
              <w:rPr>
                <w:spacing w:val="-5"/>
                <w:sz w:val="28"/>
              </w:rPr>
              <w:t>500</w:t>
            </w:r>
          </w:p>
        </w:tc>
        <w:tc>
          <w:tcPr>
            <w:tcW w:w="2881" w:type="dxa"/>
          </w:tcPr>
          <w:p w:rsidR="002E383A" w:rsidRDefault="00BC5805">
            <w:pPr>
              <w:pStyle w:val="TableParagraph"/>
              <w:spacing w:line="301" w:lineRule="exact"/>
              <w:ind w:left="13" w:right="1"/>
              <w:rPr>
                <w:sz w:val="28"/>
              </w:rPr>
            </w:pPr>
            <w:r>
              <w:rPr>
                <w:spacing w:val="-5"/>
                <w:sz w:val="28"/>
              </w:rPr>
              <w:t>100</w:t>
            </w:r>
          </w:p>
        </w:tc>
        <w:tc>
          <w:tcPr>
            <w:tcW w:w="3061" w:type="dxa"/>
          </w:tcPr>
          <w:p w:rsidR="002E383A" w:rsidRDefault="00BC5805">
            <w:pPr>
              <w:pStyle w:val="TableParagraph"/>
              <w:spacing w:line="301" w:lineRule="exact"/>
              <w:ind w:left="14" w:right="6"/>
              <w:rPr>
                <w:sz w:val="28"/>
              </w:rPr>
            </w:pPr>
            <w:r>
              <w:rPr>
                <w:spacing w:val="-5"/>
                <w:sz w:val="28"/>
              </w:rPr>
              <w:t>100</w:t>
            </w:r>
          </w:p>
        </w:tc>
      </w:tr>
    </w:tbl>
    <w:p w:rsidR="002E383A" w:rsidRDefault="00BC5805">
      <w:pPr>
        <w:pStyle w:val="a3"/>
        <w:ind w:left="941"/>
      </w:pPr>
      <w:r>
        <w:rPr>
          <w:spacing w:val="-2"/>
        </w:rPr>
        <w:t>Необхідно:</w:t>
      </w:r>
    </w:p>
    <w:p w:rsidR="002E383A" w:rsidRDefault="00BC5805" w:rsidP="00BC5805">
      <w:pPr>
        <w:pStyle w:val="a5"/>
        <w:numPr>
          <w:ilvl w:val="0"/>
          <w:numId w:val="16"/>
        </w:numPr>
        <w:tabs>
          <w:tab w:val="left" w:pos="606"/>
        </w:tabs>
        <w:spacing w:before="158" w:line="360" w:lineRule="auto"/>
        <w:ind w:right="390" w:firstLine="0"/>
        <w:rPr>
          <w:sz w:val="28"/>
        </w:rPr>
      </w:pPr>
      <w:r>
        <w:rPr>
          <w:sz w:val="28"/>
        </w:rPr>
        <w:t>визначити</w:t>
      </w:r>
      <w:r>
        <w:rPr>
          <w:spacing w:val="40"/>
          <w:sz w:val="28"/>
        </w:rPr>
        <w:t xml:space="preserve"> </w:t>
      </w:r>
      <w:r>
        <w:rPr>
          <w:sz w:val="28"/>
        </w:rPr>
        <w:t>варіант</w:t>
      </w:r>
      <w:r>
        <w:rPr>
          <w:spacing w:val="40"/>
          <w:sz w:val="28"/>
        </w:rPr>
        <w:t xml:space="preserve"> </w:t>
      </w:r>
      <w:r>
        <w:rPr>
          <w:sz w:val="28"/>
        </w:rPr>
        <w:t>вкладення</w:t>
      </w:r>
      <w:r>
        <w:rPr>
          <w:spacing w:val="40"/>
          <w:sz w:val="28"/>
        </w:rPr>
        <w:t xml:space="preserve"> </w:t>
      </w:r>
      <w:r>
        <w:rPr>
          <w:sz w:val="28"/>
        </w:rPr>
        <w:t>коштів</w:t>
      </w:r>
      <w:r>
        <w:rPr>
          <w:spacing w:val="40"/>
          <w:sz w:val="28"/>
        </w:rPr>
        <w:t xml:space="preserve"> </w:t>
      </w:r>
      <w:r>
        <w:rPr>
          <w:sz w:val="28"/>
        </w:rPr>
        <w:t>за</w:t>
      </w:r>
      <w:r>
        <w:rPr>
          <w:spacing w:val="40"/>
          <w:sz w:val="28"/>
        </w:rPr>
        <w:t xml:space="preserve"> </w:t>
      </w:r>
      <w:r>
        <w:rPr>
          <w:sz w:val="28"/>
        </w:rPr>
        <w:t>допомогою</w:t>
      </w:r>
      <w:r>
        <w:rPr>
          <w:spacing w:val="40"/>
          <w:sz w:val="28"/>
        </w:rPr>
        <w:t xml:space="preserve"> </w:t>
      </w:r>
      <w:r>
        <w:rPr>
          <w:sz w:val="28"/>
        </w:rPr>
        <w:t>критеріїв</w:t>
      </w:r>
      <w:r>
        <w:rPr>
          <w:spacing w:val="40"/>
          <w:sz w:val="28"/>
        </w:rPr>
        <w:t xml:space="preserve"> </w:t>
      </w:r>
      <w:r>
        <w:rPr>
          <w:sz w:val="28"/>
        </w:rPr>
        <w:t>очікуваного доходу, середньоквадратичного відхилення, коефіцієнта варіації;</w:t>
      </w:r>
    </w:p>
    <w:p w:rsidR="002E383A" w:rsidRDefault="00BC5805" w:rsidP="00BC5805">
      <w:pPr>
        <w:pStyle w:val="a5"/>
        <w:numPr>
          <w:ilvl w:val="0"/>
          <w:numId w:val="16"/>
        </w:numPr>
        <w:tabs>
          <w:tab w:val="left" w:pos="547"/>
        </w:tabs>
        <w:spacing w:line="360" w:lineRule="auto"/>
        <w:ind w:right="391" w:firstLine="0"/>
        <w:rPr>
          <w:sz w:val="28"/>
        </w:rPr>
      </w:pPr>
      <w:r>
        <w:rPr>
          <w:sz w:val="28"/>
        </w:rPr>
        <w:t>побудувати два графіки корисності і визначити за ними ставлення до ризику двох компаньйонів;</w:t>
      </w:r>
    </w:p>
    <w:p w:rsidR="002E383A" w:rsidRDefault="00BC5805" w:rsidP="00BC5805">
      <w:pPr>
        <w:pStyle w:val="a5"/>
        <w:numPr>
          <w:ilvl w:val="0"/>
          <w:numId w:val="16"/>
        </w:numPr>
        <w:tabs>
          <w:tab w:val="left" w:pos="572"/>
        </w:tabs>
        <w:spacing w:line="362" w:lineRule="auto"/>
        <w:ind w:right="402" w:firstLine="0"/>
        <w:rPr>
          <w:sz w:val="28"/>
        </w:rPr>
      </w:pPr>
      <w:r>
        <w:rPr>
          <w:sz w:val="28"/>
        </w:rPr>
        <w:t>визначити корисність доходів за даними двох компаньйонів і показати, що</w:t>
      </w:r>
      <w:r>
        <w:rPr>
          <w:spacing w:val="80"/>
          <w:sz w:val="28"/>
        </w:rPr>
        <w:t xml:space="preserve"> </w:t>
      </w:r>
      <w:r>
        <w:rPr>
          <w:sz w:val="28"/>
        </w:rPr>
        <w:t>порадить кожен з них відповідно до правила очікуваної корисності.</w:t>
      </w:r>
    </w:p>
    <w:p w:rsidR="002E383A" w:rsidRDefault="002E383A">
      <w:pPr>
        <w:pStyle w:val="a3"/>
        <w:spacing w:before="157"/>
        <w:ind w:left="0"/>
      </w:pPr>
    </w:p>
    <w:p w:rsidR="002E383A" w:rsidRDefault="00BC5805">
      <w:pPr>
        <w:pStyle w:val="1"/>
        <w:ind w:right="164"/>
      </w:pPr>
      <w:r>
        <w:t>Приклад</w:t>
      </w:r>
      <w:r>
        <w:rPr>
          <w:spacing w:val="-20"/>
        </w:rPr>
        <w:t xml:space="preserve"> </w:t>
      </w:r>
      <w:r>
        <w:t>вирішення</w:t>
      </w:r>
      <w:r>
        <w:rPr>
          <w:spacing w:val="-19"/>
        </w:rPr>
        <w:t xml:space="preserve"> </w:t>
      </w:r>
      <w:r>
        <w:t>практичного</w:t>
      </w:r>
      <w:r>
        <w:rPr>
          <w:spacing w:val="-18"/>
        </w:rPr>
        <w:t xml:space="preserve"> </w:t>
      </w:r>
      <w:r>
        <w:rPr>
          <w:spacing w:val="-2"/>
        </w:rPr>
        <w:t>завдання</w:t>
      </w:r>
    </w:p>
    <w:p w:rsidR="002E383A" w:rsidRDefault="002E383A">
      <w:pPr>
        <w:pStyle w:val="a3"/>
        <w:spacing w:before="134"/>
        <w:ind w:left="0"/>
        <w:rPr>
          <w:b/>
          <w:sz w:val="32"/>
        </w:rPr>
      </w:pPr>
    </w:p>
    <w:p w:rsidR="002E383A" w:rsidRDefault="00BC5805">
      <w:pPr>
        <w:pStyle w:val="a3"/>
        <w:spacing w:line="360" w:lineRule="auto"/>
        <w:ind w:right="389" w:firstLine="708"/>
        <w:jc w:val="both"/>
      </w:pPr>
      <w:r>
        <w:t>Підприємство</w:t>
      </w:r>
      <w:r>
        <w:rPr>
          <w:spacing w:val="40"/>
        </w:rPr>
        <w:t xml:space="preserve"> </w:t>
      </w:r>
      <w:r>
        <w:t>може</w:t>
      </w:r>
      <w:r>
        <w:rPr>
          <w:spacing w:val="40"/>
        </w:rPr>
        <w:t xml:space="preserve"> </w:t>
      </w:r>
      <w:r>
        <w:t>реалізувати</w:t>
      </w:r>
      <w:r>
        <w:rPr>
          <w:spacing w:val="40"/>
        </w:rPr>
        <w:t xml:space="preserve"> </w:t>
      </w:r>
      <w:r>
        <w:t>два</w:t>
      </w:r>
      <w:r>
        <w:rPr>
          <w:spacing w:val="40"/>
        </w:rPr>
        <w:t xml:space="preserve"> </w:t>
      </w:r>
      <w:r>
        <w:t>інвестиційних</w:t>
      </w:r>
      <w:r>
        <w:rPr>
          <w:spacing w:val="40"/>
        </w:rPr>
        <w:t xml:space="preserve"> </w:t>
      </w:r>
      <w:r>
        <w:t>проекти.</w:t>
      </w:r>
      <w:r>
        <w:rPr>
          <w:spacing w:val="40"/>
        </w:rPr>
        <w:t xml:space="preserve"> </w:t>
      </w:r>
      <w:r>
        <w:t>Вклавши</w:t>
      </w:r>
      <w:r>
        <w:rPr>
          <w:spacing w:val="80"/>
        </w:rPr>
        <w:t xml:space="preserve"> </w:t>
      </w:r>
      <w:r>
        <w:t>50 тис. грн. у перший варіант, у випадку успішної реалізації з ймовірністю 0,6 через</w:t>
      </w:r>
      <w:r>
        <w:t xml:space="preserve"> рік можна отримати 200 тис. грн., але у випадку невдачі можна втратити 90 % коштів. Для</w:t>
      </w:r>
      <w:r>
        <w:rPr>
          <w:spacing w:val="-4"/>
        </w:rPr>
        <w:t xml:space="preserve"> </w:t>
      </w:r>
      <w:r>
        <w:t>другого проекту вклавши ті</w:t>
      </w:r>
      <w:r>
        <w:rPr>
          <w:spacing w:val="-1"/>
        </w:rPr>
        <w:t xml:space="preserve"> </w:t>
      </w:r>
      <w:r>
        <w:t>ж кошти з</w:t>
      </w:r>
      <w:r>
        <w:rPr>
          <w:spacing w:val="-2"/>
        </w:rPr>
        <w:t xml:space="preserve"> </w:t>
      </w:r>
      <w:r>
        <w:t>ймовірністю</w:t>
      </w:r>
      <w:r>
        <w:rPr>
          <w:spacing w:val="-3"/>
        </w:rPr>
        <w:t xml:space="preserve"> </w:t>
      </w:r>
      <w:r>
        <w:t>0,9 можна отримати через рік 150 тис. грн., а у випадку невдачі – втратити всі кошти.</w:t>
      </w:r>
    </w:p>
    <w:p w:rsidR="002E383A" w:rsidRDefault="00BC5805">
      <w:pPr>
        <w:pStyle w:val="a3"/>
        <w:spacing w:line="360" w:lineRule="auto"/>
        <w:ind w:right="395" w:firstLine="708"/>
        <w:jc w:val="both"/>
      </w:pPr>
      <w:r>
        <w:t>На основі показників математичного сподівання, середньоквадратичного відхилення, коефіцієнта варіації та абсолютної величини ризику (втрат) потрібно визначити, який проект обрати фірмі для реалізації.</w:t>
      </w:r>
    </w:p>
    <w:p w:rsidR="002E383A" w:rsidRDefault="002E383A">
      <w:pPr>
        <w:spacing w:line="360" w:lineRule="auto"/>
        <w:jc w:val="both"/>
        <w:sectPr w:rsidR="002E383A">
          <w:pgSz w:w="11910" w:h="16840"/>
          <w:pgMar w:top="1120" w:right="740" w:bottom="920" w:left="900" w:header="0" w:footer="732" w:gutter="0"/>
          <w:cols w:space="720"/>
        </w:sectPr>
      </w:pPr>
    </w:p>
    <w:p w:rsidR="002E383A" w:rsidRDefault="00BC5805">
      <w:pPr>
        <w:pStyle w:val="2"/>
        <w:spacing w:before="72"/>
        <w:ind w:left="0" w:right="154" w:firstLine="0"/>
        <w:jc w:val="center"/>
      </w:pPr>
      <w:r>
        <w:rPr>
          <w:spacing w:val="-2"/>
        </w:rPr>
        <w:lastRenderedPageBreak/>
        <w:t>Рішення</w:t>
      </w:r>
    </w:p>
    <w:p w:rsidR="002E383A" w:rsidRDefault="00BC5805">
      <w:pPr>
        <w:pStyle w:val="a3"/>
        <w:spacing w:before="158"/>
        <w:ind w:left="0" w:right="145"/>
        <w:jc w:val="center"/>
      </w:pPr>
      <w:r>
        <w:rPr>
          <w:spacing w:val="-6"/>
        </w:rPr>
        <w:t>Визначаємо</w:t>
      </w:r>
      <w:r>
        <w:rPr>
          <w:spacing w:val="-3"/>
        </w:rPr>
        <w:t xml:space="preserve"> </w:t>
      </w:r>
      <w:r>
        <w:rPr>
          <w:spacing w:val="-6"/>
        </w:rPr>
        <w:t>необхідні</w:t>
      </w:r>
      <w:r>
        <w:rPr>
          <w:spacing w:val="-5"/>
        </w:rPr>
        <w:t xml:space="preserve"> </w:t>
      </w:r>
      <w:r>
        <w:rPr>
          <w:spacing w:val="-6"/>
        </w:rPr>
        <w:t>критерії</w:t>
      </w:r>
      <w:r>
        <w:rPr>
          <w:spacing w:val="-4"/>
        </w:rPr>
        <w:t xml:space="preserve"> </w:t>
      </w:r>
      <w:r>
        <w:rPr>
          <w:spacing w:val="-6"/>
        </w:rPr>
        <w:t>для</w:t>
      </w:r>
      <w:r>
        <w:rPr>
          <w:spacing w:val="-5"/>
        </w:rPr>
        <w:t xml:space="preserve"> </w:t>
      </w:r>
      <w:r>
        <w:rPr>
          <w:spacing w:val="-6"/>
        </w:rPr>
        <w:t>кожного</w:t>
      </w:r>
      <w:r>
        <w:rPr>
          <w:spacing w:val="-1"/>
        </w:rPr>
        <w:t xml:space="preserve"> </w:t>
      </w:r>
      <w:r>
        <w:rPr>
          <w:spacing w:val="-6"/>
        </w:rPr>
        <w:t>варіанта</w:t>
      </w:r>
      <w:r>
        <w:rPr>
          <w:spacing w:val="-2"/>
        </w:rPr>
        <w:t xml:space="preserve"> </w:t>
      </w:r>
      <w:r>
        <w:rPr>
          <w:spacing w:val="-6"/>
        </w:rPr>
        <w:t>вкладення</w:t>
      </w:r>
      <w:r>
        <w:rPr>
          <w:spacing w:val="-2"/>
        </w:rPr>
        <w:t xml:space="preserve"> </w:t>
      </w:r>
      <w:r>
        <w:rPr>
          <w:spacing w:val="-6"/>
        </w:rPr>
        <w:t>коштів.</w:t>
      </w:r>
    </w:p>
    <w:p w:rsidR="002E383A" w:rsidRDefault="002E383A">
      <w:pPr>
        <w:pStyle w:val="a3"/>
        <w:spacing w:before="7"/>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1"/>
        <w:gridCol w:w="3060"/>
        <w:gridCol w:w="3060"/>
      </w:tblGrid>
      <w:tr w:rsidR="002E383A">
        <w:trPr>
          <w:trHeight w:val="481"/>
        </w:trPr>
        <w:tc>
          <w:tcPr>
            <w:tcW w:w="3601" w:type="dxa"/>
          </w:tcPr>
          <w:p w:rsidR="002E383A" w:rsidRDefault="00BC5805">
            <w:pPr>
              <w:pStyle w:val="TableParagraph"/>
              <w:spacing w:line="315" w:lineRule="exact"/>
              <w:ind w:left="13"/>
              <w:rPr>
                <w:sz w:val="28"/>
              </w:rPr>
            </w:pPr>
            <w:r>
              <w:rPr>
                <w:spacing w:val="-2"/>
                <w:sz w:val="28"/>
              </w:rPr>
              <w:t>Критерій</w:t>
            </w:r>
          </w:p>
        </w:tc>
        <w:tc>
          <w:tcPr>
            <w:tcW w:w="3060" w:type="dxa"/>
          </w:tcPr>
          <w:p w:rsidR="002E383A" w:rsidRDefault="00BC5805">
            <w:pPr>
              <w:pStyle w:val="TableParagraph"/>
              <w:spacing w:line="315" w:lineRule="exact"/>
              <w:ind w:left="978"/>
              <w:jc w:val="left"/>
              <w:rPr>
                <w:sz w:val="28"/>
              </w:rPr>
            </w:pPr>
            <w:r>
              <w:rPr>
                <w:spacing w:val="-4"/>
                <w:sz w:val="28"/>
              </w:rPr>
              <w:t>Варіант</w:t>
            </w:r>
            <w:r>
              <w:rPr>
                <w:spacing w:val="-10"/>
                <w:sz w:val="28"/>
              </w:rPr>
              <w:t xml:space="preserve"> 1</w:t>
            </w:r>
          </w:p>
        </w:tc>
        <w:tc>
          <w:tcPr>
            <w:tcW w:w="3060" w:type="dxa"/>
          </w:tcPr>
          <w:p w:rsidR="002E383A" w:rsidRDefault="00BC5805">
            <w:pPr>
              <w:pStyle w:val="TableParagraph"/>
              <w:spacing w:line="315" w:lineRule="exact"/>
              <w:ind w:left="979"/>
              <w:jc w:val="left"/>
              <w:rPr>
                <w:sz w:val="28"/>
              </w:rPr>
            </w:pPr>
            <w:r>
              <w:rPr>
                <w:spacing w:val="-4"/>
                <w:sz w:val="28"/>
              </w:rPr>
              <w:t>Варіант</w:t>
            </w:r>
            <w:r>
              <w:rPr>
                <w:spacing w:val="-10"/>
                <w:sz w:val="28"/>
              </w:rPr>
              <w:t xml:space="preserve"> 2</w:t>
            </w:r>
          </w:p>
        </w:tc>
      </w:tr>
      <w:tr w:rsidR="002E383A">
        <w:trPr>
          <w:trHeight w:val="966"/>
        </w:trPr>
        <w:tc>
          <w:tcPr>
            <w:tcW w:w="3601" w:type="dxa"/>
          </w:tcPr>
          <w:p w:rsidR="002E383A" w:rsidRDefault="00BC5805">
            <w:pPr>
              <w:pStyle w:val="TableParagraph"/>
              <w:spacing w:line="317" w:lineRule="exact"/>
              <w:jc w:val="left"/>
              <w:rPr>
                <w:sz w:val="28"/>
              </w:rPr>
            </w:pPr>
            <w:r>
              <w:rPr>
                <w:spacing w:val="-5"/>
                <w:sz w:val="28"/>
              </w:rPr>
              <w:t>Математичне</w:t>
            </w:r>
            <w:r>
              <w:rPr>
                <w:spacing w:val="-3"/>
                <w:sz w:val="28"/>
              </w:rPr>
              <w:t xml:space="preserve"> </w:t>
            </w:r>
            <w:r>
              <w:rPr>
                <w:spacing w:val="-2"/>
                <w:sz w:val="28"/>
              </w:rPr>
              <w:t>сподівання</w:t>
            </w:r>
          </w:p>
          <w:p w:rsidR="002E383A" w:rsidRDefault="00BC5805">
            <w:pPr>
              <w:pStyle w:val="TableParagraph"/>
              <w:spacing w:before="160"/>
              <w:jc w:val="left"/>
              <w:rPr>
                <w:sz w:val="28"/>
              </w:rPr>
            </w:pPr>
            <w:r>
              <w:rPr>
                <w:spacing w:val="-4"/>
                <w:sz w:val="28"/>
              </w:rPr>
              <w:t>(очікуваний</w:t>
            </w:r>
            <w:r>
              <w:rPr>
                <w:spacing w:val="-9"/>
                <w:sz w:val="28"/>
              </w:rPr>
              <w:t xml:space="preserve"> </w:t>
            </w:r>
            <w:r>
              <w:rPr>
                <w:spacing w:val="-4"/>
                <w:sz w:val="28"/>
              </w:rPr>
              <w:t>доход),</w:t>
            </w:r>
            <w:r>
              <w:rPr>
                <w:spacing w:val="-11"/>
                <w:sz w:val="28"/>
              </w:rPr>
              <w:t xml:space="preserve"> </w:t>
            </w:r>
            <w:r>
              <w:rPr>
                <w:spacing w:val="-4"/>
                <w:sz w:val="28"/>
              </w:rPr>
              <w:t>тис.</w:t>
            </w:r>
            <w:r>
              <w:rPr>
                <w:spacing w:val="-11"/>
                <w:sz w:val="28"/>
              </w:rPr>
              <w:t xml:space="preserve"> </w:t>
            </w:r>
            <w:r>
              <w:rPr>
                <w:spacing w:val="-4"/>
                <w:sz w:val="28"/>
              </w:rPr>
              <w:t>грн.</w:t>
            </w:r>
          </w:p>
        </w:tc>
        <w:tc>
          <w:tcPr>
            <w:tcW w:w="3060" w:type="dxa"/>
          </w:tcPr>
          <w:p w:rsidR="002E383A" w:rsidRDefault="00BC5805">
            <w:pPr>
              <w:pStyle w:val="TableParagraph"/>
              <w:spacing w:line="317" w:lineRule="exact"/>
              <w:jc w:val="left"/>
              <w:rPr>
                <w:sz w:val="28"/>
              </w:rPr>
            </w:pPr>
            <w:r>
              <w:rPr>
                <w:sz w:val="28"/>
              </w:rPr>
              <w:t>200</w:t>
            </w:r>
            <w:r>
              <w:rPr>
                <w:spacing w:val="-15"/>
                <w:sz w:val="28"/>
              </w:rPr>
              <w:t xml:space="preserve"> </w:t>
            </w:r>
            <w:r>
              <w:rPr>
                <w:sz w:val="28"/>
              </w:rPr>
              <w:t>∙</w:t>
            </w:r>
            <w:r>
              <w:rPr>
                <w:spacing w:val="-12"/>
                <w:sz w:val="28"/>
              </w:rPr>
              <w:t xml:space="preserve"> </w:t>
            </w:r>
            <w:r>
              <w:rPr>
                <w:sz w:val="28"/>
              </w:rPr>
              <w:t>0,6</w:t>
            </w:r>
            <w:r>
              <w:rPr>
                <w:spacing w:val="-13"/>
                <w:sz w:val="28"/>
              </w:rPr>
              <w:t xml:space="preserve"> </w:t>
            </w:r>
            <w:r>
              <w:rPr>
                <w:sz w:val="28"/>
              </w:rPr>
              <w:t>+</w:t>
            </w:r>
            <w:r>
              <w:rPr>
                <w:spacing w:val="-13"/>
                <w:sz w:val="28"/>
              </w:rPr>
              <w:t xml:space="preserve"> </w:t>
            </w:r>
            <w:r>
              <w:rPr>
                <w:sz w:val="28"/>
              </w:rPr>
              <w:t>5</w:t>
            </w:r>
            <w:r>
              <w:rPr>
                <w:spacing w:val="-12"/>
                <w:sz w:val="28"/>
              </w:rPr>
              <w:t xml:space="preserve"> </w:t>
            </w:r>
            <w:r>
              <w:rPr>
                <w:sz w:val="28"/>
              </w:rPr>
              <w:t>∙</w:t>
            </w:r>
            <w:r>
              <w:rPr>
                <w:spacing w:val="-12"/>
                <w:sz w:val="28"/>
              </w:rPr>
              <w:t xml:space="preserve"> </w:t>
            </w:r>
            <w:r>
              <w:rPr>
                <w:sz w:val="28"/>
              </w:rPr>
              <w:t>0,4</w:t>
            </w:r>
            <w:r>
              <w:rPr>
                <w:spacing w:val="51"/>
                <w:sz w:val="28"/>
              </w:rPr>
              <w:t xml:space="preserve"> </w:t>
            </w:r>
            <w:r>
              <w:rPr>
                <w:spacing w:val="-10"/>
                <w:sz w:val="28"/>
              </w:rPr>
              <w:t>=</w:t>
            </w:r>
          </w:p>
          <w:p w:rsidR="002E383A" w:rsidRDefault="00BC5805">
            <w:pPr>
              <w:pStyle w:val="TableParagraph"/>
              <w:spacing w:before="160"/>
              <w:jc w:val="left"/>
              <w:rPr>
                <w:sz w:val="28"/>
              </w:rPr>
            </w:pPr>
            <w:r>
              <w:rPr>
                <w:sz w:val="28"/>
              </w:rPr>
              <w:t>=</w:t>
            </w:r>
            <w:r>
              <w:rPr>
                <w:spacing w:val="-10"/>
                <w:sz w:val="28"/>
              </w:rPr>
              <w:t xml:space="preserve"> </w:t>
            </w:r>
            <w:r>
              <w:rPr>
                <w:spacing w:val="-2"/>
                <w:sz w:val="28"/>
              </w:rPr>
              <w:t>122,0</w:t>
            </w:r>
          </w:p>
        </w:tc>
        <w:tc>
          <w:tcPr>
            <w:tcW w:w="3060" w:type="dxa"/>
          </w:tcPr>
          <w:p w:rsidR="002E383A" w:rsidRDefault="00BC5805">
            <w:pPr>
              <w:pStyle w:val="TableParagraph"/>
              <w:spacing w:line="317" w:lineRule="exact"/>
              <w:ind w:left="108"/>
              <w:jc w:val="left"/>
              <w:rPr>
                <w:sz w:val="28"/>
              </w:rPr>
            </w:pPr>
            <w:r>
              <w:rPr>
                <w:sz w:val="28"/>
              </w:rPr>
              <w:t>150</w:t>
            </w:r>
            <w:r>
              <w:rPr>
                <w:spacing w:val="-13"/>
                <w:sz w:val="28"/>
              </w:rPr>
              <w:t xml:space="preserve"> </w:t>
            </w:r>
            <w:r>
              <w:rPr>
                <w:sz w:val="28"/>
              </w:rPr>
              <w:t>∙</w:t>
            </w:r>
            <w:r>
              <w:rPr>
                <w:spacing w:val="-14"/>
                <w:sz w:val="28"/>
              </w:rPr>
              <w:t xml:space="preserve"> </w:t>
            </w:r>
            <w:r>
              <w:rPr>
                <w:sz w:val="28"/>
              </w:rPr>
              <w:t>0,9</w:t>
            </w:r>
            <w:r>
              <w:rPr>
                <w:spacing w:val="-13"/>
                <w:sz w:val="28"/>
              </w:rPr>
              <w:t xml:space="preserve"> </w:t>
            </w:r>
            <w:r>
              <w:rPr>
                <w:sz w:val="28"/>
              </w:rPr>
              <w:t>+</w:t>
            </w:r>
            <w:r>
              <w:rPr>
                <w:spacing w:val="-13"/>
                <w:sz w:val="28"/>
              </w:rPr>
              <w:t xml:space="preserve"> </w:t>
            </w:r>
            <w:r>
              <w:rPr>
                <w:sz w:val="28"/>
              </w:rPr>
              <w:t>0</w:t>
            </w:r>
            <w:r>
              <w:rPr>
                <w:spacing w:val="-13"/>
                <w:sz w:val="28"/>
              </w:rPr>
              <w:t xml:space="preserve"> </w:t>
            </w:r>
            <w:r>
              <w:rPr>
                <w:sz w:val="28"/>
              </w:rPr>
              <w:t>∙</w:t>
            </w:r>
            <w:r>
              <w:rPr>
                <w:spacing w:val="-13"/>
                <w:sz w:val="28"/>
              </w:rPr>
              <w:t xml:space="preserve"> </w:t>
            </w:r>
            <w:r>
              <w:rPr>
                <w:sz w:val="28"/>
              </w:rPr>
              <w:t>0,1</w:t>
            </w:r>
            <w:r>
              <w:rPr>
                <w:spacing w:val="-13"/>
                <w:sz w:val="28"/>
              </w:rPr>
              <w:t xml:space="preserve"> </w:t>
            </w:r>
            <w:r>
              <w:rPr>
                <w:spacing w:val="-10"/>
                <w:sz w:val="28"/>
              </w:rPr>
              <w:t>=</w:t>
            </w:r>
          </w:p>
          <w:p w:rsidR="002E383A" w:rsidRDefault="00BC5805">
            <w:pPr>
              <w:pStyle w:val="TableParagraph"/>
              <w:spacing w:before="160"/>
              <w:ind w:left="108"/>
              <w:jc w:val="left"/>
              <w:rPr>
                <w:sz w:val="28"/>
              </w:rPr>
            </w:pPr>
            <w:r>
              <w:rPr>
                <w:sz w:val="28"/>
              </w:rPr>
              <w:t>=</w:t>
            </w:r>
            <w:r>
              <w:rPr>
                <w:spacing w:val="-10"/>
                <w:sz w:val="28"/>
              </w:rPr>
              <w:t xml:space="preserve"> </w:t>
            </w:r>
            <w:r>
              <w:rPr>
                <w:spacing w:val="-2"/>
                <w:sz w:val="28"/>
              </w:rPr>
              <w:t>135,0</w:t>
            </w:r>
          </w:p>
        </w:tc>
      </w:tr>
      <w:tr w:rsidR="002E383A">
        <w:trPr>
          <w:trHeight w:val="1449"/>
        </w:trPr>
        <w:tc>
          <w:tcPr>
            <w:tcW w:w="3601" w:type="dxa"/>
          </w:tcPr>
          <w:p w:rsidR="002E383A" w:rsidRDefault="002E383A">
            <w:pPr>
              <w:pStyle w:val="TableParagraph"/>
              <w:spacing w:before="153"/>
              <w:ind w:left="0"/>
              <w:jc w:val="left"/>
              <w:rPr>
                <w:sz w:val="28"/>
              </w:rPr>
            </w:pPr>
          </w:p>
          <w:p w:rsidR="002E383A" w:rsidRDefault="00BC5805">
            <w:pPr>
              <w:pStyle w:val="TableParagraph"/>
              <w:jc w:val="left"/>
              <w:rPr>
                <w:sz w:val="28"/>
              </w:rPr>
            </w:pPr>
            <w:r>
              <w:rPr>
                <w:spacing w:val="-2"/>
                <w:sz w:val="28"/>
              </w:rPr>
              <w:t>Дисперсія</w:t>
            </w:r>
          </w:p>
        </w:tc>
        <w:tc>
          <w:tcPr>
            <w:tcW w:w="3060" w:type="dxa"/>
          </w:tcPr>
          <w:p w:rsidR="002E383A" w:rsidRDefault="00BC5805">
            <w:pPr>
              <w:pStyle w:val="TableParagraph"/>
              <w:spacing w:line="315" w:lineRule="exact"/>
              <w:jc w:val="left"/>
              <w:rPr>
                <w:sz w:val="28"/>
              </w:rPr>
            </w:pPr>
            <w:r>
              <w:rPr>
                <w:sz w:val="28"/>
              </w:rPr>
              <w:t>(200</w:t>
            </w:r>
            <w:r>
              <w:rPr>
                <w:spacing w:val="-20"/>
                <w:sz w:val="28"/>
              </w:rPr>
              <w:t xml:space="preserve"> </w:t>
            </w:r>
            <w:r>
              <w:rPr>
                <w:sz w:val="28"/>
              </w:rPr>
              <w:t>–</w:t>
            </w:r>
            <w:r>
              <w:rPr>
                <w:spacing w:val="-17"/>
                <w:sz w:val="28"/>
              </w:rPr>
              <w:t xml:space="preserve"> </w:t>
            </w:r>
            <w:r>
              <w:rPr>
                <w:sz w:val="28"/>
              </w:rPr>
              <w:t>122)</w:t>
            </w:r>
            <w:r>
              <w:rPr>
                <w:sz w:val="28"/>
                <w:vertAlign w:val="superscript"/>
              </w:rPr>
              <w:t>2</w:t>
            </w:r>
            <w:r>
              <w:rPr>
                <w:spacing w:val="-18"/>
                <w:sz w:val="28"/>
              </w:rPr>
              <w:t xml:space="preserve"> </w:t>
            </w:r>
            <w:r>
              <w:rPr>
                <w:sz w:val="28"/>
              </w:rPr>
              <w:t>·</w:t>
            </w:r>
            <w:r>
              <w:rPr>
                <w:spacing w:val="-17"/>
                <w:sz w:val="28"/>
              </w:rPr>
              <w:t xml:space="preserve"> </w:t>
            </w:r>
            <w:r>
              <w:rPr>
                <w:sz w:val="28"/>
              </w:rPr>
              <w:t>0,6</w:t>
            </w:r>
            <w:r>
              <w:rPr>
                <w:spacing w:val="32"/>
                <w:sz w:val="28"/>
              </w:rPr>
              <w:t xml:space="preserve"> </w:t>
            </w:r>
            <w:r>
              <w:rPr>
                <w:spacing w:val="-10"/>
                <w:sz w:val="28"/>
              </w:rPr>
              <w:t>+</w:t>
            </w:r>
          </w:p>
          <w:p w:rsidR="002E383A" w:rsidRDefault="00BC5805">
            <w:pPr>
              <w:pStyle w:val="TableParagraph"/>
              <w:spacing w:before="160"/>
              <w:jc w:val="left"/>
              <w:rPr>
                <w:sz w:val="28"/>
              </w:rPr>
            </w:pPr>
            <w:r>
              <w:rPr>
                <w:sz w:val="28"/>
              </w:rPr>
              <w:t>+</w:t>
            </w:r>
            <w:r>
              <w:rPr>
                <w:spacing w:val="-20"/>
                <w:sz w:val="28"/>
              </w:rPr>
              <w:t xml:space="preserve"> </w:t>
            </w:r>
            <w:r>
              <w:rPr>
                <w:sz w:val="28"/>
              </w:rPr>
              <w:t>(5</w:t>
            </w:r>
            <w:r>
              <w:rPr>
                <w:spacing w:val="-17"/>
                <w:sz w:val="28"/>
              </w:rPr>
              <w:t xml:space="preserve"> </w:t>
            </w:r>
            <w:r>
              <w:rPr>
                <w:sz w:val="28"/>
              </w:rPr>
              <w:t>–</w:t>
            </w:r>
            <w:r>
              <w:rPr>
                <w:spacing w:val="-17"/>
                <w:sz w:val="28"/>
              </w:rPr>
              <w:t xml:space="preserve"> </w:t>
            </w:r>
            <w:r>
              <w:rPr>
                <w:sz w:val="28"/>
              </w:rPr>
              <w:t>122)</w:t>
            </w:r>
            <w:r>
              <w:rPr>
                <w:sz w:val="28"/>
                <w:vertAlign w:val="superscript"/>
              </w:rPr>
              <w:t>2</w:t>
            </w:r>
            <w:r>
              <w:rPr>
                <w:spacing w:val="-16"/>
                <w:sz w:val="28"/>
              </w:rPr>
              <w:t xml:space="preserve"> </w:t>
            </w:r>
            <w:r>
              <w:rPr>
                <w:sz w:val="28"/>
              </w:rPr>
              <w:t>·</w:t>
            </w:r>
            <w:r>
              <w:rPr>
                <w:spacing w:val="-17"/>
                <w:sz w:val="28"/>
              </w:rPr>
              <w:t xml:space="preserve"> </w:t>
            </w:r>
            <w:r>
              <w:rPr>
                <w:sz w:val="28"/>
              </w:rPr>
              <w:t>0,4</w:t>
            </w:r>
            <w:r>
              <w:rPr>
                <w:spacing w:val="-15"/>
                <w:sz w:val="28"/>
              </w:rPr>
              <w:t xml:space="preserve"> </w:t>
            </w:r>
            <w:r>
              <w:rPr>
                <w:spacing w:val="-10"/>
                <w:sz w:val="28"/>
              </w:rPr>
              <w:t>=</w:t>
            </w:r>
          </w:p>
          <w:p w:rsidR="002E383A" w:rsidRDefault="00BC5805">
            <w:pPr>
              <w:pStyle w:val="TableParagraph"/>
              <w:spacing w:before="163"/>
              <w:jc w:val="left"/>
              <w:rPr>
                <w:sz w:val="28"/>
              </w:rPr>
            </w:pPr>
            <w:r>
              <w:rPr>
                <w:spacing w:val="-2"/>
                <w:sz w:val="28"/>
              </w:rPr>
              <w:t>9126,0</w:t>
            </w:r>
          </w:p>
        </w:tc>
        <w:tc>
          <w:tcPr>
            <w:tcW w:w="3060" w:type="dxa"/>
          </w:tcPr>
          <w:p w:rsidR="002E383A" w:rsidRDefault="00BC5805">
            <w:pPr>
              <w:pStyle w:val="TableParagraph"/>
              <w:spacing w:before="235"/>
              <w:ind w:left="108"/>
              <w:jc w:val="left"/>
              <w:rPr>
                <w:sz w:val="28"/>
              </w:rPr>
            </w:pPr>
            <w:r>
              <w:rPr>
                <w:sz w:val="28"/>
              </w:rPr>
              <w:t>(150</w:t>
            </w:r>
            <w:r>
              <w:rPr>
                <w:spacing w:val="-19"/>
                <w:sz w:val="28"/>
              </w:rPr>
              <w:t xml:space="preserve"> </w:t>
            </w:r>
            <w:r>
              <w:rPr>
                <w:sz w:val="28"/>
              </w:rPr>
              <w:t>–</w:t>
            </w:r>
            <w:r>
              <w:rPr>
                <w:spacing w:val="-17"/>
                <w:sz w:val="28"/>
              </w:rPr>
              <w:t xml:space="preserve"> </w:t>
            </w:r>
            <w:r>
              <w:rPr>
                <w:sz w:val="28"/>
              </w:rPr>
              <w:t>135)</w:t>
            </w:r>
            <w:r>
              <w:rPr>
                <w:sz w:val="28"/>
                <w:vertAlign w:val="superscript"/>
              </w:rPr>
              <w:t>2</w:t>
            </w:r>
            <w:r>
              <w:rPr>
                <w:spacing w:val="-17"/>
                <w:sz w:val="28"/>
              </w:rPr>
              <w:t xml:space="preserve"> </w:t>
            </w:r>
            <w:r>
              <w:rPr>
                <w:sz w:val="28"/>
              </w:rPr>
              <w:t>∙</w:t>
            </w:r>
            <w:r>
              <w:rPr>
                <w:spacing w:val="-17"/>
                <w:sz w:val="28"/>
              </w:rPr>
              <w:t xml:space="preserve"> </w:t>
            </w:r>
            <w:r>
              <w:rPr>
                <w:sz w:val="28"/>
              </w:rPr>
              <w:t>0,9</w:t>
            </w:r>
            <w:r>
              <w:rPr>
                <w:spacing w:val="-16"/>
                <w:sz w:val="28"/>
              </w:rPr>
              <w:t xml:space="preserve"> </w:t>
            </w:r>
            <w:r>
              <w:rPr>
                <w:spacing w:val="-10"/>
                <w:sz w:val="28"/>
              </w:rPr>
              <w:t>+</w:t>
            </w:r>
          </w:p>
          <w:p w:rsidR="002E383A" w:rsidRDefault="00BC5805">
            <w:pPr>
              <w:pStyle w:val="TableParagraph"/>
              <w:spacing w:before="160"/>
              <w:ind w:left="108"/>
              <w:jc w:val="left"/>
              <w:rPr>
                <w:sz w:val="28"/>
              </w:rPr>
            </w:pPr>
            <w:r>
              <w:rPr>
                <w:sz w:val="28"/>
              </w:rPr>
              <w:t>+(0</w:t>
            </w:r>
            <w:r>
              <w:rPr>
                <w:spacing w:val="-16"/>
                <w:sz w:val="28"/>
              </w:rPr>
              <w:t xml:space="preserve"> </w:t>
            </w:r>
            <w:r>
              <w:rPr>
                <w:sz w:val="28"/>
              </w:rPr>
              <w:t>–</w:t>
            </w:r>
            <w:r>
              <w:rPr>
                <w:spacing w:val="-15"/>
                <w:sz w:val="28"/>
              </w:rPr>
              <w:t xml:space="preserve"> </w:t>
            </w:r>
            <w:r>
              <w:rPr>
                <w:sz w:val="28"/>
              </w:rPr>
              <w:t>135)</w:t>
            </w:r>
            <w:r>
              <w:rPr>
                <w:sz w:val="28"/>
                <w:vertAlign w:val="superscript"/>
              </w:rPr>
              <w:t>2</w:t>
            </w:r>
            <w:r>
              <w:rPr>
                <w:spacing w:val="-15"/>
                <w:sz w:val="28"/>
              </w:rPr>
              <w:t xml:space="preserve"> </w:t>
            </w:r>
            <w:r>
              <w:rPr>
                <w:sz w:val="28"/>
              </w:rPr>
              <w:t>∙</w:t>
            </w:r>
            <w:r>
              <w:rPr>
                <w:spacing w:val="-15"/>
                <w:sz w:val="28"/>
              </w:rPr>
              <w:t xml:space="preserve"> </w:t>
            </w:r>
            <w:r>
              <w:rPr>
                <w:sz w:val="28"/>
              </w:rPr>
              <w:t>0,1</w:t>
            </w:r>
            <w:r>
              <w:rPr>
                <w:spacing w:val="-15"/>
                <w:sz w:val="28"/>
              </w:rPr>
              <w:t xml:space="preserve"> </w:t>
            </w:r>
            <w:r>
              <w:rPr>
                <w:sz w:val="28"/>
              </w:rPr>
              <w:t>=</w:t>
            </w:r>
            <w:r>
              <w:rPr>
                <w:spacing w:val="-15"/>
                <w:sz w:val="28"/>
              </w:rPr>
              <w:t xml:space="preserve"> </w:t>
            </w:r>
            <w:r>
              <w:rPr>
                <w:spacing w:val="-2"/>
                <w:sz w:val="28"/>
              </w:rPr>
              <w:t>2025,0</w:t>
            </w:r>
          </w:p>
        </w:tc>
      </w:tr>
      <w:tr w:rsidR="002E383A">
        <w:trPr>
          <w:trHeight w:val="965"/>
        </w:trPr>
        <w:tc>
          <w:tcPr>
            <w:tcW w:w="3601" w:type="dxa"/>
          </w:tcPr>
          <w:p w:rsidR="002E383A" w:rsidRDefault="00BC5805">
            <w:pPr>
              <w:pStyle w:val="TableParagraph"/>
              <w:spacing w:line="315" w:lineRule="exact"/>
              <w:jc w:val="left"/>
              <w:rPr>
                <w:sz w:val="28"/>
              </w:rPr>
            </w:pPr>
            <w:r>
              <w:rPr>
                <w:spacing w:val="-2"/>
                <w:sz w:val="28"/>
              </w:rPr>
              <w:t>Середньоквадратичне</w:t>
            </w:r>
          </w:p>
          <w:p w:rsidR="002E383A" w:rsidRDefault="00BC5805">
            <w:pPr>
              <w:pStyle w:val="TableParagraph"/>
              <w:spacing w:before="161"/>
              <w:jc w:val="left"/>
              <w:rPr>
                <w:sz w:val="28"/>
              </w:rPr>
            </w:pPr>
            <w:r>
              <w:rPr>
                <w:spacing w:val="-4"/>
                <w:sz w:val="28"/>
              </w:rPr>
              <w:t>відхилення,</w:t>
            </w:r>
            <w:r>
              <w:rPr>
                <w:spacing w:val="-14"/>
                <w:sz w:val="28"/>
              </w:rPr>
              <w:t xml:space="preserve"> </w:t>
            </w:r>
            <w:r>
              <w:rPr>
                <w:spacing w:val="-4"/>
                <w:sz w:val="28"/>
              </w:rPr>
              <w:t>тис.</w:t>
            </w:r>
            <w:r>
              <w:rPr>
                <w:spacing w:val="-9"/>
                <w:sz w:val="28"/>
              </w:rPr>
              <w:t xml:space="preserve"> </w:t>
            </w:r>
            <w:r>
              <w:rPr>
                <w:spacing w:val="-4"/>
                <w:sz w:val="28"/>
              </w:rPr>
              <w:t>грн.</w:t>
            </w:r>
          </w:p>
        </w:tc>
        <w:tc>
          <w:tcPr>
            <w:tcW w:w="3060" w:type="dxa"/>
          </w:tcPr>
          <w:p w:rsidR="002E383A" w:rsidRDefault="00BC5805">
            <w:pPr>
              <w:pStyle w:val="TableParagraph"/>
              <w:spacing w:before="220"/>
              <w:ind w:left="342"/>
              <w:jc w:val="left"/>
              <w:rPr>
                <w:sz w:val="29"/>
              </w:rPr>
            </w:pPr>
            <w:r>
              <w:rPr>
                <w:noProof/>
                <w:lang w:eastAsia="uk-UA"/>
              </w:rPr>
              <mc:AlternateContent>
                <mc:Choice Requires="wpg">
                  <w:drawing>
                    <wp:anchor distT="0" distB="0" distL="0" distR="0" simplePos="0" relativeHeight="483274240" behindDoc="1" locked="0" layoutInCell="1" allowOverlap="1">
                      <wp:simplePos x="0" y="0"/>
                      <wp:positionH relativeFrom="column">
                        <wp:posOffset>100135</wp:posOffset>
                      </wp:positionH>
                      <wp:positionV relativeFrom="paragraph">
                        <wp:posOffset>145339</wp:posOffset>
                      </wp:positionV>
                      <wp:extent cx="497205" cy="19812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 cy="198120"/>
                                <a:chOff x="0" y="0"/>
                                <a:chExt cx="497205" cy="198120"/>
                              </a:xfrm>
                            </wpg:grpSpPr>
                            <wps:wsp>
                              <wps:cNvPr id="72" name="Graphic 72"/>
                              <wps:cNvSpPr/>
                              <wps:spPr>
                                <a:xfrm>
                                  <a:off x="3781" y="123694"/>
                                  <a:ext cx="24130" cy="13970"/>
                                </a:xfrm>
                                <a:custGeom>
                                  <a:avLst/>
                                  <a:gdLst/>
                                  <a:ahLst/>
                                  <a:cxnLst/>
                                  <a:rect l="l" t="t" r="r" b="b"/>
                                  <a:pathLst>
                                    <a:path w="24130" h="13970">
                                      <a:moveTo>
                                        <a:pt x="0" y="13507"/>
                                      </a:moveTo>
                                      <a:lnTo>
                                        <a:pt x="23513" y="0"/>
                                      </a:lnTo>
                                    </a:path>
                                  </a:pathLst>
                                </a:custGeom>
                                <a:ln w="7556">
                                  <a:solidFill>
                                    <a:srgbClr val="000000"/>
                                  </a:solidFill>
                                  <a:prstDash val="solid"/>
                                </a:ln>
                              </wps:spPr>
                              <wps:bodyPr wrap="square" lIns="0" tIns="0" rIns="0" bIns="0" rtlCol="0">
                                <a:prstTxWarp prst="textNoShape">
                                  <a:avLst/>
                                </a:prstTxWarp>
                                <a:noAutofit/>
                              </wps:bodyPr>
                            </wps:wsp>
                            <wps:wsp>
                              <wps:cNvPr id="73" name="Graphic 73"/>
                              <wps:cNvSpPr/>
                              <wps:spPr>
                                <a:xfrm>
                                  <a:off x="27295" y="127605"/>
                                  <a:ext cx="34925" cy="62230"/>
                                </a:xfrm>
                                <a:custGeom>
                                  <a:avLst/>
                                  <a:gdLst/>
                                  <a:ahLst/>
                                  <a:cxnLst/>
                                  <a:rect l="l" t="t" r="r" b="b"/>
                                  <a:pathLst>
                                    <a:path w="34925" h="62230">
                                      <a:moveTo>
                                        <a:pt x="0" y="0"/>
                                      </a:moveTo>
                                      <a:lnTo>
                                        <a:pt x="34710" y="62202"/>
                                      </a:lnTo>
                                    </a:path>
                                  </a:pathLst>
                                </a:custGeom>
                                <a:ln w="15497">
                                  <a:solidFill>
                                    <a:srgbClr val="000000"/>
                                  </a:solidFill>
                                  <a:prstDash val="solid"/>
                                </a:ln>
                              </wps:spPr>
                              <wps:bodyPr wrap="square" lIns="0" tIns="0" rIns="0" bIns="0" rtlCol="0">
                                <a:prstTxWarp prst="textNoShape">
                                  <a:avLst/>
                                </a:prstTxWarp>
                                <a:noAutofit/>
                              </wps:bodyPr>
                            </wps:wsp>
                            <wps:wsp>
                              <wps:cNvPr id="74" name="Graphic 74"/>
                              <wps:cNvSpPr/>
                              <wps:spPr>
                                <a:xfrm>
                                  <a:off x="65738" y="3909"/>
                                  <a:ext cx="431165" cy="186055"/>
                                </a:xfrm>
                                <a:custGeom>
                                  <a:avLst/>
                                  <a:gdLst/>
                                  <a:ahLst/>
                                  <a:cxnLst/>
                                  <a:rect l="l" t="t" r="r" b="b"/>
                                  <a:pathLst>
                                    <a:path w="431165" h="186055">
                                      <a:moveTo>
                                        <a:pt x="0" y="185897"/>
                                      </a:moveTo>
                                      <a:lnTo>
                                        <a:pt x="45533" y="0"/>
                                      </a:lnTo>
                                    </a:path>
                                    <a:path w="431165" h="186055">
                                      <a:moveTo>
                                        <a:pt x="45533" y="0"/>
                                      </a:moveTo>
                                      <a:lnTo>
                                        <a:pt x="431084" y="0"/>
                                      </a:lnTo>
                                    </a:path>
                                  </a:pathLst>
                                </a:custGeom>
                                <a:ln w="765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E28FC2" id="Group 71" o:spid="_x0000_s1026" style="position:absolute;margin-left:7.9pt;margin-top:11.45pt;width:39.15pt;height:15.6pt;z-index:-20042240;mso-wrap-distance-left:0;mso-wrap-distance-right:0" coordsize="49720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">
                      <v:shape id="Graphic 72" o:spid="_x0000_s1027" style="position:absolute;left:3781;top:123694;width:24130;height:13970;visibility:visible;mso-wrap-style:square;v-text-anchor:top" coordsize="2413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" path="m,13507l23513,e" filled="f" strokeweight=".20989mm">
                        <v:path arrowok="t"/>
                      </v:shape>
                      <v:shape id="Graphic 73" o:spid="_x0000_s1028" style="position:absolute;left:27295;top:127605;width:34925;height:62230;visibility:visible;mso-wrap-style:square;v-text-anchor:top" coordsize="34925,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" path="m,l34710,62202e" filled="f" strokeweight=".43047mm">
                        <v:path arrowok="t"/>
                      </v:shape>
                      <v:shape id="Graphic 74" o:spid="_x0000_s1029" style="position:absolute;left:65738;top:3909;width:431165;height:186055;visibility:visible;mso-wrap-style:square;v-text-anchor:top" coordsize="431165,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" path="m,185897l45533,em45533,l431084,e" filled="f" strokeweight=".21253mm">
                        <v:path arrowok="t"/>
                      </v:shape>
                    </v:group>
                  </w:pict>
                </mc:Fallback>
              </mc:AlternateContent>
            </w:r>
            <w:r>
              <w:rPr>
                <w:w w:val="105"/>
                <w:sz w:val="29"/>
              </w:rPr>
              <w:t>9126</w:t>
            </w:r>
            <w:r>
              <w:rPr>
                <w:spacing w:val="-1"/>
                <w:w w:val="105"/>
                <w:sz w:val="29"/>
              </w:rPr>
              <w:t xml:space="preserve"> </w:t>
            </w:r>
            <w:r>
              <w:rPr>
                <w:rFonts w:ascii="Symbol" w:hAnsi="Symbol"/>
                <w:w w:val="105"/>
                <w:sz w:val="29"/>
              </w:rPr>
              <w:t></w:t>
            </w:r>
            <w:r>
              <w:rPr>
                <w:spacing w:val="-19"/>
                <w:w w:val="105"/>
                <w:sz w:val="29"/>
              </w:rPr>
              <w:t xml:space="preserve"> </w:t>
            </w:r>
            <w:r>
              <w:rPr>
                <w:spacing w:val="-4"/>
                <w:w w:val="105"/>
                <w:sz w:val="29"/>
              </w:rPr>
              <w:t>95,5</w:t>
            </w:r>
          </w:p>
        </w:tc>
        <w:tc>
          <w:tcPr>
            <w:tcW w:w="3060" w:type="dxa"/>
          </w:tcPr>
          <w:p w:rsidR="002E383A" w:rsidRDefault="00BC5805">
            <w:pPr>
              <w:pStyle w:val="TableParagraph"/>
              <w:spacing w:before="229"/>
              <w:ind w:left="349"/>
              <w:jc w:val="left"/>
              <w:rPr>
                <w:sz w:val="28"/>
              </w:rPr>
            </w:pPr>
            <w:r>
              <w:rPr>
                <w:noProof/>
                <w:lang w:eastAsia="uk-UA"/>
              </w:rPr>
              <mc:AlternateContent>
                <mc:Choice Requires="wpg">
                  <w:drawing>
                    <wp:anchor distT="0" distB="0" distL="0" distR="0" simplePos="0" relativeHeight="483274752" behindDoc="1" locked="0" layoutInCell="1" allowOverlap="1">
                      <wp:simplePos x="0" y="0"/>
                      <wp:positionH relativeFrom="column">
                        <wp:posOffset>99581</wp:posOffset>
                      </wp:positionH>
                      <wp:positionV relativeFrom="paragraph">
                        <wp:posOffset>146656</wp:posOffset>
                      </wp:positionV>
                      <wp:extent cx="495300" cy="19558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300" cy="195580"/>
                                <a:chOff x="0" y="0"/>
                                <a:chExt cx="495300" cy="195580"/>
                              </a:xfrm>
                            </wpg:grpSpPr>
                            <wps:wsp>
                              <wps:cNvPr id="76" name="Graphic 76"/>
                              <wps:cNvSpPr/>
                              <wps:spPr>
                                <a:xfrm>
                                  <a:off x="3735" y="122439"/>
                                  <a:ext cx="23495" cy="13335"/>
                                </a:xfrm>
                                <a:custGeom>
                                  <a:avLst/>
                                  <a:gdLst/>
                                  <a:ahLst/>
                                  <a:cxnLst/>
                                  <a:rect l="l" t="t" r="r" b="b"/>
                                  <a:pathLst>
                                    <a:path w="23495" h="13335">
                                      <a:moveTo>
                                        <a:pt x="0" y="13329"/>
                                      </a:moveTo>
                                      <a:lnTo>
                                        <a:pt x="23280" y="0"/>
                                      </a:lnTo>
                                    </a:path>
                                  </a:pathLst>
                                </a:custGeom>
                                <a:ln w="7463">
                                  <a:solidFill>
                                    <a:srgbClr val="000000"/>
                                  </a:solidFill>
                                  <a:prstDash val="solid"/>
                                </a:ln>
                              </wps:spPr>
                              <wps:bodyPr wrap="square" lIns="0" tIns="0" rIns="0" bIns="0" rtlCol="0">
                                <a:prstTxWarp prst="textNoShape">
                                  <a:avLst/>
                                </a:prstTxWarp>
                                <a:noAutofit/>
                              </wps:bodyPr>
                            </wps:wsp>
                            <wps:wsp>
                              <wps:cNvPr id="77" name="Graphic 77"/>
                              <wps:cNvSpPr/>
                              <wps:spPr>
                                <a:xfrm>
                                  <a:off x="27016" y="126297"/>
                                  <a:ext cx="34925" cy="61594"/>
                                </a:xfrm>
                                <a:custGeom>
                                  <a:avLst/>
                                  <a:gdLst/>
                                  <a:ahLst/>
                                  <a:cxnLst/>
                                  <a:rect l="l" t="t" r="r" b="b"/>
                                  <a:pathLst>
                                    <a:path w="34925" h="61594">
                                      <a:moveTo>
                                        <a:pt x="0" y="0"/>
                                      </a:moveTo>
                                      <a:lnTo>
                                        <a:pt x="34367" y="61389"/>
                                      </a:lnTo>
                                    </a:path>
                                  </a:pathLst>
                                </a:custGeom>
                                <a:ln w="15332">
                                  <a:solidFill>
                                    <a:srgbClr val="000000"/>
                                  </a:solidFill>
                                  <a:prstDash val="solid"/>
                                </a:ln>
                              </wps:spPr>
                              <wps:bodyPr wrap="square" lIns="0" tIns="0" rIns="0" bIns="0" rtlCol="0">
                                <a:prstTxWarp prst="textNoShape">
                                  <a:avLst/>
                                </a:prstTxWarp>
                                <a:noAutofit/>
                              </wps:bodyPr>
                            </wps:wsp>
                            <wps:wsp>
                              <wps:cNvPr id="78" name="Graphic 78"/>
                              <wps:cNvSpPr/>
                              <wps:spPr>
                                <a:xfrm>
                                  <a:off x="65080" y="3870"/>
                                  <a:ext cx="429895" cy="184150"/>
                                </a:xfrm>
                                <a:custGeom>
                                  <a:avLst/>
                                  <a:gdLst/>
                                  <a:ahLst/>
                                  <a:cxnLst/>
                                  <a:rect l="l" t="t" r="r" b="b"/>
                                  <a:pathLst>
                                    <a:path w="429895" h="184150">
                                      <a:moveTo>
                                        <a:pt x="0" y="183816"/>
                                      </a:moveTo>
                                      <a:lnTo>
                                        <a:pt x="45083" y="0"/>
                                      </a:lnTo>
                                    </a:path>
                                    <a:path w="429895" h="184150">
                                      <a:moveTo>
                                        <a:pt x="45083" y="0"/>
                                      </a:moveTo>
                                      <a:lnTo>
                                        <a:pt x="429779" y="0"/>
                                      </a:lnTo>
                                    </a:path>
                                  </a:pathLst>
                                </a:custGeom>
                                <a:ln w="756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74C930" id="Group 75" o:spid="_x0000_s1026" style="position:absolute;margin-left:7.85pt;margin-top:11.55pt;width:39pt;height:15.4pt;z-index:-20041728;mso-wrap-distance-left:0;mso-wrap-distance-right:0" coordsize="495300,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">
                      <v:shape id="Graphic 76" o:spid="_x0000_s1027" style="position:absolute;left:3735;top:122439;width:23495;height:13335;visibility:visible;mso-wrap-style:square;v-text-anchor:top" coordsize="2349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" path="m,13329l23280,e" filled="f" strokeweight=".20731mm">
                        <v:path arrowok="t"/>
                      </v:shape>
                      <v:shape id="Graphic 77" o:spid="_x0000_s1028" style="position:absolute;left:27016;top:126297;width:34925;height:61594;visibility:visible;mso-wrap-style:square;v-text-anchor:top" coordsize="34925,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" path="m,l34367,61389e" filled="f" strokeweight=".42589mm">
                        <v:path arrowok="t"/>
                      </v:shape>
                      <v:shape id="Graphic 78" o:spid="_x0000_s1029" style="position:absolute;left:65080;top:3870;width:429895;height:184150;visibility:visible;mso-wrap-style:square;v-text-anchor:top" coordsize="429895,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" path="m,183816l45083,em45083,l429779,e" filled="f" strokeweight=".21008mm">
                        <v:path arrowok="t"/>
                      </v:shape>
                    </v:group>
                  </w:pict>
                </mc:Fallback>
              </mc:AlternateContent>
            </w:r>
            <w:r>
              <w:rPr>
                <w:w w:val="105"/>
                <w:sz w:val="28"/>
              </w:rPr>
              <w:t>2025</w:t>
            </w:r>
            <w:r>
              <w:rPr>
                <w:spacing w:val="9"/>
                <w:w w:val="105"/>
                <w:sz w:val="28"/>
              </w:rPr>
              <w:t xml:space="preserve"> </w:t>
            </w:r>
            <w:r>
              <w:rPr>
                <w:rFonts w:ascii="Symbol" w:hAnsi="Symbol"/>
                <w:w w:val="105"/>
                <w:sz w:val="28"/>
              </w:rPr>
              <w:t></w:t>
            </w:r>
            <w:r>
              <w:rPr>
                <w:spacing w:val="-6"/>
                <w:w w:val="105"/>
                <w:sz w:val="28"/>
              </w:rPr>
              <w:t xml:space="preserve"> </w:t>
            </w:r>
            <w:r>
              <w:rPr>
                <w:spacing w:val="-4"/>
                <w:w w:val="105"/>
                <w:sz w:val="28"/>
              </w:rPr>
              <w:t>45,0</w:t>
            </w:r>
          </w:p>
        </w:tc>
      </w:tr>
      <w:tr w:rsidR="002E383A">
        <w:trPr>
          <w:trHeight w:val="484"/>
        </w:trPr>
        <w:tc>
          <w:tcPr>
            <w:tcW w:w="3601" w:type="dxa"/>
          </w:tcPr>
          <w:p w:rsidR="002E383A" w:rsidRDefault="00BC5805">
            <w:pPr>
              <w:pStyle w:val="TableParagraph"/>
              <w:spacing w:line="317" w:lineRule="exact"/>
              <w:jc w:val="left"/>
              <w:rPr>
                <w:sz w:val="28"/>
              </w:rPr>
            </w:pPr>
            <w:r>
              <w:rPr>
                <w:spacing w:val="-4"/>
                <w:sz w:val="28"/>
              </w:rPr>
              <w:t>Коефіцієнт</w:t>
            </w:r>
            <w:r>
              <w:rPr>
                <w:spacing w:val="-11"/>
                <w:sz w:val="28"/>
              </w:rPr>
              <w:t xml:space="preserve"> </w:t>
            </w:r>
            <w:r>
              <w:rPr>
                <w:spacing w:val="-4"/>
                <w:sz w:val="28"/>
              </w:rPr>
              <w:t>варіації,</w:t>
            </w:r>
            <w:r>
              <w:rPr>
                <w:spacing w:val="-9"/>
                <w:sz w:val="28"/>
              </w:rPr>
              <w:t xml:space="preserve"> </w:t>
            </w:r>
            <w:r>
              <w:rPr>
                <w:spacing w:val="-10"/>
                <w:sz w:val="28"/>
              </w:rPr>
              <w:t>%</w:t>
            </w:r>
          </w:p>
        </w:tc>
        <w:tc>
          <w:tcPr>
            <w:tcW w:w="3060" w:type="dxa"/>
          </w:tcPr>
          <w:p w:rsidR="002E383A" w:rsidRDefault="00BC5805">
            <w:pPr>
              <w:pStyle w:val="TableParagraph"/>
              <w:spacing w:line="317" w:lineRule="exact"/>
              <w:jc w:val="left"/>
              <w:rPr>
                <w:sz w:val="28"/>
              </w:rPr>
            </w:pPr>
            <w:r>
              <w:rPr>
                <w:sz w:val="28"/>
              </w:rPr>
              <w:t>95,5</w:t>
            </w:r>
            <w:r>
              <w:rPr>
                <w:spacing w:val="-18"/>
                <w:sz w:val="28"/>
              </w:rPr>
              <w:t xml:space="preserve"> </w:t>
            </w:r>
            <w:r>
              <w:rPr>
                <w:sz w:val="28"/>
              </w:rPr>
              <w:t>:</w:t>
            </w:r>
            <w:r>
              <w:rPr>
                <w:spacing w:val="-16"/>
                <w:sz w:val="28"/>
              </w:rPr>
              <w:t xml:space="preserve"> </w:t>
            </w:r>
            <w:r>
              <w:rPr>
                <w:sz w:val="28"/>
              </w:rPr>
              <w:t>122,0</w:t>
            </w:r>
            <w:r>
              <w:rPr>
                <w:spacing w:val="-16"/>
                <w:sz w:val="28"/>
              </w:rPr>
              <w:t xml:space="preserve"> </w:t>
            </w:r>
            <w:r>
              <w:rPr>
                <w:sz w:val="28"/>
              </w:rPr>
              <w:t>∙</w:t>
            </w:r>
            <w:r>
              <w:rPr>
                <w:spacing w:val="-15"/>
                <w:sz w:val="28"/>
              </w:rPr>
              <w:t xml:space="preserve"> </w:t>
            </w:r>
            <w:r>
              <w:rPr>
                <w:sz w:val="28"/>
              </w:rPr>
              <w:t>100</w:t>
            </w:r>
            <w:r>
              <w:rPr>
                <w:spacing w:val="-16"/>
                <w:sz w:val="28"/>
              </w:rPr>
              <w:t xml:space="preserve"> </w:t>
            </w:r>
            <w:r>
              <w:rPr>
                <w:sz w:val="28"/>
              </w:rPr>
              <w:t>=</w:t>
            </w:r>
            <w:r>
              <w:rPr>
                <w:spacing w:val="-16"/>
                <w:sz w:val="28"/>
              </w:rPr>
              <w:t xml:space="preserve"> </w:t>
            </w:r>
            <w:r>
              <w:rPr>
                <w:spacing w:val="-4"/>
                <w:sz w:val="28"/>
              </w:rPr>
              <w:t>78,3</w:t>
            </w:r>
          </w:p>
        </w:tc>
        <w:tc>
          <w:tcPr>
            <w:tcW w:w="3060" w:type="dxa"/>
          </w:tcPr>
          <w:p w:rsidR="002E383A" w:rsidRDefault="00BC5805">
            <w:pPr>
              <w:pStyle w:val="TableParagraph"/>
              <w:spacing w:line="317" w:lineRule="exact"/>
              <w:ind w:left="108"/>
              <w:jc w:val="left"/>
              <w:rPr>
                <w:sz w:val="28"/>
              </w:rPr>
            </w:pPr>
            <w:r>
              <w:rPr>
                <w:sz w:val="28"/>
              </w:rPr>
              <w:t>45,0</w:t>
            </w:r>
            <w:r>
              <w:rPr>
                <w:spacing w:val="-18"/>
                <w:sz w:val="28"/>
              </w:rPr>
              <w:t xml:space="preserve"> </w:t>
            </w:r>
            <w:r>
              <w:rPr>
                <w:sz w:val="28"/>
              </w:rPr>
              <w:t>:</w:t>
            </w:r>
            <w:r>
              <w:rPr>
                <w:spacing w:val="-16"/>
                <w:sz w:val="28"/>
              </w:rPr>
              <w:t xml:space="preserve"> </w:t>
            </w:r>
            <w:r>
              <w:rPr>
                <w:sz w:val="28"/>
              </w:rPr>
              <w:t>135,0</w:t>
            </w:r>
            <w:r>
              <w:rPr>
                <w:spacing w:val="-16"/>
                <w:sz w:val="28"/>
              </w:rPr>
              <w:t xml:space="preserve"> </w:t>
            </w:r>
            <w:r>
              <w:rPr>
                <w:sz w:val="28"/>
              </w:rPr>
              <w:t>∙</w:t>
            </w:r>
            <w:r>
              <w:rPr>
                <w:spacing w:val="-15"/>
                <w:sz w:val="28"/>
              </w:rPr>
              <w:t xml:space="preserve"> </w:t>
            </w:r>
            <w:r>
              <w:rPr>
                <w:sz w:val="28"/>
              </w:rPr>
              <w:t>100</w:t>
            </w:r>
            <w:r>
              <w:rPr>
                <w:spacing w:val="-16"/>
                <w:sz w:val="28"/>
              </w:rPr>
              <w:t xml:space="preserve"> </w:t>
            </w:r>
            <w:r>
              <w:rPr>
                <w:sz w:val="28"/>
              </w:rPr>
              <w:t>=</w:t>
            </w:r>
            <w:r>
              <w:rPr>
                <w:spacing w:val="-16"/>
                <w:sz w:val="28"/>
              </w:rPr>
              <w:t xml:space="preserve"> </w:t>
            </w:r>
            <w:r>
              <w:rPr>
                <w:spacing w:val="-4"/>
                <w:sz w:val="28"/>
              </w:rPr>
              <w:t>33,3</w:t>
            </w:r>
          </w:p>
        </w:tc>
      </w:tr>
      <w:tr w:rsidR="002E383A">
        <w:trPr>
          <w:trHeight w:val="966"/>
        </w:trPr>
        <w:tc>
          <w:tcPr>
            <w:tcW w:w="3601" w:type="dxa"/>
          </w:tcPr>
          <w:p w:rsidR="002E383A" w:rsidRDefault="00BC5805">
            <w:pPr>
              <w:pStyle w:val="TableParagraph"/>
              <w:spacing w:line="315" w:lineRule="exact"/>
              <w:jc w:val="left"/>
              <w:rPr>
                <w:sz w:val="28"/>
              </w:rPr>
            </w:pPr>
            <w:r>
              <w:rPr>
                <w:spacing w:val="-4"/>
                <w:sz w:val="28"/>
              </w:rPr>
              <w:t>Абсолютна</w:t>
            </w:r>
            <w:r>
              <w:rPr>
                <w:spacing w:val="-11"/>
                <w:sz w:val="28"/>
              </w:rPr>
              <w:t xml:space="preserve"> </w:t>
            </w:r>
            <w:r>
              <w:rPr>
                <w:spacing w:val="-4"/>
                <w:sz w:val="28"/>
              </w:rPr>
              <w:t>величина</w:t>
            </w:r>
            <w:r>
              <w:rPr>
                <w:spacing w:val="-12"/>
                <w:sz w:val="28"/>
              </w:rPr>
              <w:t xml:space="preserve"> </w:t>
            </w:r>
            <w:r>
              <w:rPr>
                <w:spacing w:val="-4"/>
                <w:sz w:val="28"/>
              </w:rPr>
              <w:t>ризику</w:t>
            </w:r>
          </w:p>
          <w:p w:rsidR="002E383A" w:rsidRDefault="00BC5805">
            <w:pPr>
              <w:pStyle w:val="TableParagraph"/>
              <w:spacing w:before="160"/>
              <w:jc w:val="left"/>
              <w:rPr>
                <w:sz w:val="28"/>
              </w:rPr>
            </w:pPr>
            <w:r>
              <w:rPr>
                <w:spacing w:val="-4"/>
                <w:sz w:val="28"/>
              </w:rPr>
              <w:t>(втрат),</w:t>
            </w:r>
            <w:r>
              <w:rPr>
                <w:spacing w:val="-12"/>
                <w:sz w:val="28"/>
              </w:rPr>
              <w:t xml:space="preserve"> </w:t>
            </w:r>
            <w:r>
              <w:rPr>
                <w:spacing w:val="-4"/>
                <w:sz w:val="28"/>
              </w:rPr>
              <w:t>тис.</w:t>
            </w:r>
            <w:r>
              <w:rPr>
                <w:spacing w:val="-10"/>
                <w:sz w:val="28"/>
              </w:rPr>
              <w:t xml:space="preserve"> </w:t>
            </w:r>
            <w:r>
              <w:rPr>
                <w:spacing w:val="-4"/>
                <w:sz w:val="28"/>
              </w:rPr>
              <w:t>грн.</w:t>
            </w:r>
          </w:p>
        </w:tc>
        <w:tc>
          <w:tcPr>
            <w:tcW w:w="3060" w:type="dxa"/>
          </w:tcPr>
          <w:p w:rsidR="002E383A" w:rsidRDefault="00BC5805">
            <w:pPr>
              <w:pStyle w:val="TableParagraph"/>
              <w:spacing w:before="235"/>
              <w:jc w:val="left"/>
              <w:rPr>
                <w:sz w:val="28"/>
              </w:rPr>
            </w:pPr>
            <w:r>
              <w:rPr>
                <w:sz w:val="28"/>
              </w:rPr>
              <w:t>50</w:t>
            </w:r>
            <w:r>
              <w:rPr>
                <w:spacing w:val="-12"/>
                <w:sz w:val="28"/>
              </w:rPr>
              <w:t xml:space="preserve"> </w:t>
            </w:r>
            <w:r>
              <w:rPr>
                <w:sz w:val="28"/>
              </w:rPr>
              <w:t>∙</w:t>
            </w:r>
            <w:r>
              <w:rPr>
                <w:spacing w:val="49"/>
                <w:sz w:val="28"/>
              </w:rPr>
              <w:t xml:space="preserve"> </w:t>
            </w:r>
            <w:r>
              <w:rPr>
                <w:sz w:val="28"/>
              </w:rPr>
              <w:t>0,9</w:t>
            </w:r>
            <w:r>
              <w:rPr>
                <w:spacing w:val="49"/>
                <w:sz w:val="28"/>
              </w:rPr>
              <w:t xml:space="preserve"> </w:t>
            </w:r>
            <w:r>
              <w:rPr>
                <w:sz w:val="28"/>
              </w:rPr>
              <w:t>∙</w:t>
            </w:r>
            <w:r>
              <w:rPr>
                <w:spacing w:val="-12"/>
                <w:sz w:val="28"/>
              </w:rPr>
              <w:t xml:space="preserve"> </w:t>
            </w:r>
            <w:r>
              <w:rPr>
                <w:sz w:val="28"/>
              </w:rPr>
              <w:t>0,4</w:t>
            </w:r>
            <w:r>
              <w:rPr>
                <w:spacing w:val="-9"/>
                <w:sz w:val="28"/>
              </w:rPr>
              <w:t xml:space="preserve"> </w:t>
            </w:r>
            <w:r>
              <w:rPr>
                <w:sz w:val="28"/>
              </w:rPr>
              <w:t>=</w:t>
            </w:r>
            <w:r>
              <w:rPr>
                <w:spacing w:val="-12"/>
                <w:sz w:val="28"/>
              </w:rPr>
              <w:t xml:space="preserve"> </w:t>
            </w:r>
            <w:r>
              <w:rPr>
                <w:spacing w:val="-4"/>
                <w:sz w:val="28"/>
              </w:rPr>
              <w:t>18,0</w:t>
            </w:r>
          </w:p>
        </w:tc>
        <w:tc>
          <w:tcPr>
            <w:tcW w:w="3060" w:type="dxa"/>
          </w:tcPr>
          <w:p w:rsidR="002E383A" w:rsidRDefault="00BC5805">
            <w:pPr>
              <w:pStyle w:val="TableParagraph"/>
              <w:spacing w:before="235"/>
              <w:ind w:left="108"/>
              <w:jc w:val="left"/>
              <w:rPr>
                <w:sz w:val="28"/>
              </w:rPr>
            </w:pPr>
            <w:r>
              <w:rPr>
                <w:sz w:val="28"/>
              </w:rPr>
              <w:t>50,0</w:t>
            </w:r>
            <w:r>
              <w:rPr>
                <w:spacing w:val="-14"/>
                <w:sz w:val="28"/>
              </w:rPr>
              <w:t xml:space="preserve"> </w:t>
            </w:r>
            <w:r>
              <w:rPr>
                <w:sz w:val="28"/>
              </w:rPr>
              <w:t>∙</w:t>
            </w:r>
            <w:r>
              <w:rPr>
                <w:spacing w:val="47"/>
                <w:sz w:val="28"/>
              </w:rPr>
              <w:t xml:space="preserve"> </w:t>
            </w:r>
            <w:r>
              <w:rPr>
                <w:sz w:val="28"/>
              </w:rPr>
              <w:t>0,1</w:t>
            </w:r>
            <w:r>
              <w:rPr>
                <w:spacing w:val="-14"/>
                <w:sz w:val="28"/>
              </w:rPr>
              <w:t xml:space="preserve"> </w:t>
            </w:r>
            <w:r>
              <w:rPr>
                <w:sz w:val="28"/>
              </w:rPr>
              <w:t>=</w:t>
            </w:r>
            <w:r>
              <w:rPr>
                <w:spacing w:val="-12"/>
                <w:sz w:val="28"/>
              </w:rPr>
              <w:t xml:space="preserve"> </w:t>
            </w:r>
            <w:r>
              <w:rPr>
                <w:spacing w:val="-5"/>
                <w:sz w:val="28"/>
              </w:rPr>
              <w:t>5,0</w:t>
            </w:r>
          </w:p>
        </w:tc>
      </w:tr>
    </w:tbl>
    <w:p w:rsidR="002E383A" w:rsidRDefault="002E383A">
      <w:pPr>
        <w:pStyle w:val="a3"/>
        <w:spacing w:before="156"/>
        <w:ind w:left="0"/>
      </w:pPr>
    </w:p>
    <w:p w:rsidR="002E383A" w:rsidRDefault="00BC5805">
      <w:pPr>
        <w:pStyle w:val="a3"/>
        <w:spacing w:line="360" w:lineRule="auto"/>
        <w:ind w:right="392" w:firstLine="708"/>
        <w:jc w:val="both"/>
      </w:pPr>
      <w:r>
        <w:t>На основі всіх розрахованих критеріїв краще обрати другий варіант вкладання коштів: він приносить більший очікуваний доход та менші можливі втрати і є менш ризикованим.</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1"/>
        <w:spacing w:before="71" w:line="360" w:lineRule="auto"/>
        <w:ind w:left="3469" w:right="2227" w:hanging="1271"/>
        <w:jc w:val="left"/>
      </w:pPr>
      <w:r>
        <w:lastRenderedPageBreak/>
        <w:t>Розділ</w:t>
      </w:r>
      <w:r>
        <w:rPr>
          <w:spacing w:val="-12"/>
        </w:rPr>
        <w:t xml:space="preserve"> </w:t>
      </w:r>
      <w:r>
        <w:t>7.</w:t>
      </w:r>
      <w:r>
        <w:rPr>
          <w:spacing w:val="-11"/>
        </w:rPr>
        <w:t xml:space="preserve"> </w:t>
      </w:r>
      <w:r>
        <w:t>Обґрунтування</w:t>
      </w:r>
      <w:r>
        <w:rPr>
          <w:spacing w:val="-12"/>
        </w:rPr>
        <w:t xml:space="preserve"> </w:t>
      </w:r>
      <w:r>
        <w:t>інвестиційних та фінансових ріше</w:t>
      </w:r>
      <w:r>
        <w:t>нь</w:t>
      </w:r>
    </w:p>
    <w:p w:rsidR="002E383A" w:rsidRDefault="002E383A">
      <w:pPr>
        <w:pStyle w:val="a3"/>
        <w:spacing w:before="118"/>
        <w:ind w:left="0"/>
        <w:rPr>
          <w:b/>
          <w:sz w:val="32"/>
        </w:rPr>
      </w:pPr>
    </w:p>
    <w:p w:rsidR="002E383A" w:rsidRDefault="00BC5805" w:rsidP="00BC5805">
      <w:pPr>
        <w:pStyle w:val="2"/>
        <w:numPr>
          <w:ilvl w:val="1"/>
          <w:numId w:val="15"/>
        </w:numPr>
        <w:tabs>
          <w:tab w:val="left" w:pos="1865"/>
        </w:tabs>
        <w:spacing w:before="0"/>
        <w:ind w:left="1865" w:hanging="399"/>
        <w:jc w:val="left"/>
      </w:pPr>
      <w:r>
        <w:rPr>
          <w:spacing w:val="-4"/>
        </w:rPr>
        <w:t>Проектний</w:t>
      </w:r>
      <w:r>
        <w:rPr>
          <w:spacing w:val="-14"/>
        </w:rPr>
        <w:t xml:space="preserve"> </w:t>
      </w:r>
      <w:r>
        <w:rPr>
          <w:spacing w:val="-4"/>
        </w:rPr>
        <w:t>ризик</w:t>
      </w:r>
      <w:r>
        <w:rPr>
          <w:spacing w:val="-13"/>
        </w:rPr>
        <w:t xml:space="preserve"> </w:t>
      </w:r>
      <w:r>
        <w:rPr>
          <w:spacing w:val="-4"/>
        </w:rPr>
        <w:t>та</w:t>
      </w:r>
      <w:r>
        <w:rPr>
          <w:spacing w:val="-14"/>
        </w:rPr>
        <w:t xml:space="preserve"> </w:t>
      </w:r>
      <w:r>
        <w:rPr>
          <w:spacing w:val="-4"/>
        </w:rPr>
        <w:t>прийняття</w:t>
      </w:r>
      <w:r>
        <w:rPr>
          <w:spacing w:val="28"/>
        </w:rPr>
        <w:t xml:space="preserve"> </w:t>
      </w:r>
      <w:r>
        <w:rPr>
          <w:spacing w:val="-4"/>
        </w:rPr>
        <w:t>господарських</w:t>
      </w:r>
      <w:r>
        <w:rPr>
          <w:spacing w:val="-13"/>
        </w:rPr>
        <w:t xml:space="preserve"> </w:t>
      </w:r>
      <w:r>
        <w:rPr>
          <w:spacing w:val="-4"/>
        </w:rPr>
        <w:t>рішень</w:t>
      </w:r>
    </w:p>
    <w:p w:rsidR="002E383A" w:rsidRDefault="002E383A">
      <w:pPr>
        <w:pStyle w:val="a3"/>
        <w:spacing w:before="316"/>
        <w:ind w:left="0"/>
        <w:rPr>
          <w:b/>
        </w:rPr>
      </w:pPr>
    </w:p>
    <w:p w:rsidR="002E383A" w:rsidRDefault="00BC5805">
      <w:pPr>
        <w:pStyle w:val="a3"/>
        <w:spacing w:line="360" w:lineRule="auto"/>
        <w:ind w:right="384" w:firstLine="708"/>
        <w:jc w:val="both"/>
      </w:pPr>
      <w:r>
        <w:rPr>
          <w:noProof/>
          <w:lang w:eastAsia="uk-UA"/>
        </w:rPr>
        <mc:AlternateContent>
          <mc:Choice Requires="wps">
            <w:drawing>
              <wp:anchor distT="0" distB="0" distL="0" distR="0" simplePos="0" relativeHeight="483275264" behindDoc="1" locked="0" layoutInCell="1" allowOverlap="1">
                <wp:simplePos x="0" y="0"/>
                <wp:positionH relativeFrom="page">
                  <wp:posOffset>701040</wp:posOffset>
                </wp:positionH>
                <wp:positionV relativeFrom="paragraph">
                  <wp:posOffset>4812</wp:posOffset>
                </wp:positionV>
                <wp:extent cx="6158230" cy="7668259"/>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7668259"/>
                        </a:xfrm>
                        <a:custGeom>
                          <a:avLst/>
                          <a:gdLst/>
                          <a:ahLst/>
                          <a:cxnLst/>
                          <a:rect l="l" t="t" r="r" b="b"/>
                          <a:pathLst>
                            <a:path w="6158230" h="7668259">
                              <a:moveTo>
                                <a:pt x="6158230" y="6747777"/>
                              </a:moveTo>
                              <a:lnTo>
                                <a:pt x="0" y="6747777"/>
                              </a:lnTo>
                              <a:lnTo>
                                <a:pt x="0" y="7055561"/>
                              </a:lnTo>
                              <a:lnTo>
                                <a:pt x="0" y="7361885"/>
                              </a:lnTo>
                              <a:lnTo>
                                <a:pt x="0" y="7668209"/>
                              </a:lnTo>
                              <a:lnTo>
                                <a:pt x="6158230" y="7668209"/>
                              </a:lnTo>
                              <a:lnTo>
                                <a:pt x="6158230" y="7361885"/>
                              </a:lnTo>
                              <a:lnTo>
                                <a:pt x="6158230" y="7055612"/>
                              </a:lnTo>
                              <a:lnTo>
                                <a:pt x="6158230" y="6747777"/>
                              </a:lnTo>
                              <a:close/>
                            </a:path>
                            <a:path w="6158230" h="7668259">
                              <a:moveTo>
                                <a:pt x="6158230" y="5520639"/>
                              </a:moveTo>
                              <a:lnTo>
                                <a:pt x="0" y="5520639"/>
                              </a:lnTo>
                              <a:lnTo>
                                <a:pt x="0" y="5828792"/>
                              </a:lnTo>
                              <a:lnTo>
                                <a:pt x="0" y="6135116"/>
                              </a:lnTo>
                              <a:lnTo>
                                <a:pt x="0" y="6441440"/>
                              </a:lnTo>
                              <a:lnTo>
                                <a:pt x="0" y="6747764"/>
                              </a:lnTo>
                              <a:lnTo>
                                <a:pt x="6158230" y="6747764"/>
                              </a:lnTo>
                              <a:lnTo>
                                <a:pt x="6158230" y="6441440"/>
                              </a:lnTo>
                              <a:lnTo>
                                <a:pt x="6158230" y="6135116"/>
                              </a:lnTo>
                              <a:lnTo>
                                <a:pt x="6158230" y="5828792"/>
                              </a:lnTo>
                              <a:lnTo>
                                <a:pt x="6158230" y="5520639"/>
                              </a:lnTo>
                              <a:close/>
                            </a:path>
                            <a:path w="6158230" h="7668259">
                              <a:moveTo>
                                <a:pt x="6158230" y="920572"/>
                              </a:moveTo>
                              <a:lnTo>
                                <a:pt x="0" y="920572"/>
                              </a:lnTo>
                              <a:lnTo>
                                <a:pt x="0" y="1227201"/>
                              </a:lnTo>
                              <a:lnTo>
                                <a:pt x="0" y="1533525"/>
                              </a:lnTo>
                              <a:lnTo>
                                <a:pt x="0" y="5520563"/>
                              </a:lnTo>
                              <a:lnTo>
                                <a:pt x="6158230" y="5520563"/>
                              </a:lnTo>
                              <a:lnTo>
                                <a:pt x="6158230" y="1227201"/>
                              </a:lnTo>
                              <a:lnTo>
                                <a:pt x="6158230" y="920572"/>
                              </a:lnTo>
                              <a:close/>
                            </a:path>
                            <a:path w="6158230" h="7668259">
                              <a:moveTo>
                                <a:pt x="6158230" y="0"/>
                              </a:moveTo>
                              <a:lnTo>
                                <a:pt x="0" y="0"/>
                              </a:lnTo>
                              <a:lnTo>
                                <a:pt x="0" y="306324"/>
                              </a:lnTo>
                              <a:lnTo>
                                <a:pt x="0" y="614172"/>
                              </a:lnTo>
                              <a:lnTo>
                                <a:pt x="0" y="920496"/>
                              </a:lnTo>
                              <a:lnTo>
                                <a:pt x="6158230" y="920496"/>
                              </a:lnTo>
                              <a:lnTo>
                                <a:pt x="6158230" y="614172"/>
                              </a:lnTo>
                              <a:lnTo>
                                <a:pt x="6158230" y="306324"/>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1AF4958E" id="Graphic 79" o:spid="_x0000_s1026" style="position:absolute;margin-left:55.2pt;margin-top:.4pt;width:484.9pt;height:603.8pt;z-index:-20041216;visibility:visible;mso-wrap-style:square;mso-wrap-distance-left:0;mso-wrap-distance-top:0;mso-wrap-distance-right:0;mso-wrap-distance-bottom:0;mso-position-horizontal:absolute;mso-position-horizontal-relative:page;mso-position-vertical:absolute;mso-position-vertical-relative:text;v-text-anchor:top" coordsize="6158230,766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" path="m6158230,6747777l,6747777r,307784l,7361885r,306324l6158230,7668209r,-306324l6158230,7055612r,-307835xem6158230,5520639l,5520639r,308153l,6135116r,306324l,6747764r6158230,l6158230,6441440r,-306324l6158230,5828792r,-308153xem6158230,920572l,920572r,306629l,1533525,,5520563r6158230,l6158230,1227201r,-306629xem6158230,l,,,306324,,614172,,920496r6158230,l6158230,614172r,-307848l6158230,xe" fillcolor="#f5f5f5" stroked="f">
                <v:path arrowok="t"/>
                <w10:wrap anchorx="page"/>
              </v:shape>
            </w:pict>
          </mc:Fallback>
        </mc:AlternateContent>
      </w:r>
      <w:r>
        <w:rPr>
          <w:color w:val="333333"/>
        </w:rPr>
        <w:t xml:space="preserve">До числа фундаментальних понять ринкової економіки відносяться </w:t>
      </w:r>
      <w:r>
        <w:rPr>
          <w:b/>
          <w:i/>
          <w:color w:val="333333"/>
          <w:spacing w:val="-4"/>
        </w:rPr>
        <w:t>інвестиції</w:t>
      </w:r>
      <w:r>
        <w:rPr>
          <w:b/>
          <w:i/>
          <w:color w:val="333333"/>
          <w:spacing w:val="-9"/>
        </w:rPr>
        <w:t xml:space="preserve"> </w:t>
      </w:r>
      <w:r>
        <w:rPr>
          <w:color w:val="333333"/>
          <w:spacing w:val="-4"/>
        </w:rPr>
        <w:t>–</w:t>
      </w:r>
      <w:r>
        <w:rPr>
          <w:color w:val="333333"/>
          <w:spacing w:val="-7"/>
        </w:rPr>
        <w:t xml:space="preserve"> </w:t>
      </w:r>
      <w:r>
        <w:rPr>
          <w:color w:val="333333"/>
          <w:spacing w:val="-4"/>
        </w:rPr>
        <w:t>грошові</w:t>
      </w:r>
      <w:r>
        <w:rPr>
          <w:color w:val="333333"/>
          <w:spacing w:val="-9"/>
        </w:rPr>
        <w:t xml:space="preserve"> </w:t>
      </w:r>
      <w:r>
        <w:rPr>
          <w:color w:val="333333"/>
          <w:spacing w:val="-4"/>
        </w:rPr>
        <w:t>кошти,</w:t>
      </w:r>
      <w:r>
        <w:rPr>
          <w:color w:val="333333"/>
          <w:spacing w:val="-12"/>
        </w:rPr>
        <w:t xml:space="preserve"> </w:t>
      </w:r>
      <w:r>
        <w:rPr>
          <w:color w:val="333333"/>
          <w:spacing w:val="-4"/>
        </w:rPr>
        <w:t>цінні</w:t>
      </w:r>
      <w:r>
        <w:rPr>
          <w:color w:val="333333"/>
          <w:spacing w:val="-10"/>
        </w:rPr>
        <w:t xml:space="preserve"> </w:t>
      </w:r>
      <w:r>
        <w:rPr>
          <w:color w:val="333333"/>
          <w:spacing w:val="-4"/>
        </w:rPr>
        <w:t>папери,</w:t>
      </w:r>
      <w:r>
        <w:rPr>
          <w:color w:val="333333"/>
          <w:spacing w:val="-9"/>
        </w:rPr>
        <w:t xml:space="preserve"> </w:t>
      </w:r>
      <w:r>
        <w:rPr>
          <w:color w:val="333333"/>
          <w:spacing w:val="-4"/>
        </w:rPr>
        <w:t>інше</w:t>
      </w:r>
      <w:r>
        <w:rPr>
          <w:color w:val="333333"/>
          <w:spacing w:val="-8"/>
        </w:rPr>
        <w:t xml:space="preserve"> </w:t>
      </w:r>
      <w:r>
        <w:rPr>
          <w:color w:val="333333"/>
          <w:spacing w:val="-4"/>
        </w:rPr>
        <w:t>майно,</w:t>
      </w:r>
      <w:r>
        <w:rPr>
          <w:color w:val="333333"/>
          <w:spacing w:val="-9"/>
        </w:rPr>
        <w:t xml:space="preserve"> </w:t>
      </w:r>
      <w:r>
        <w:rPr>
          <w:color w:val="333333"/>
          <w:spacing w:val="-4"/>
        </w:rPr>
        <w:t>в</w:t>
      </w:r>
      <w:r>
        <w:rPr>
          <w:color w:val="333333"/>
          <w:spacing w:val="-9"/>
        </w:rPr>
        <w:t xml:space="preserve"> </w:t>
      </w:r>
      <w:r>
        <w:rPr>
          <w:color w:val="333333"/>
          <w:spacing w:val="-4"/>
        </w:rPr>
        <w:t>тому</w:t>
      </w:r>
      <w:r>
        <w:rPr>
          <w:color w:val="333333"/>
          <w:spacing w:val="-12"/>
        </w:rPr>
        <w:t xml:space="preserve"> </w:t>
      </w:r>
      <w:r>
        <w:rPr>
          <w:color w:val="333333"/>
          <w:spacing w:val="-4"/>
        </w:rPr>
        <w:t>числі</w:t>
      </w:r>
      <w:r>
        <w:rPr>
          <w:color w:val="333333"/>
          <w:spacing w:val="-7"/>
        </w:rPr>
        <w:t xml:space="preserve"> </w:t>
      </w:r>
      <w:r>
        <w:rPr>
          <w:color w:val="333333"/>
          <w:spacing w:val="-4"/>
        </w:rPr>
        <w:t>майнові</w:t>
      </w:r>
      <w:r>
        <w:rPr>
          <w:color w:val="333333"/>
          <w:spacing w:val="-9"/>
        </w:rPr>
        <w:t xml:space="preserve"> </w:t>
      </w:r>
      <w:r>
        <w:rPr>
          <w:color w:val="333333"/>
          <w:spacing w:val="-4"/>
        </w:rPr>
        <w:t>права, інші</w:t>
      </w:r>
      <w:r>
        <w:rPr>
          <w:color w:val="333333"/>
          <w:spacing w:val="-11"/>
        </w:rPr>
        <w:t xml:space="preserve"> </w:t>
      </w:r>
      <w:r>
        <w:rPr>
          <w:color w:val="333333"/>
          <w:spacing w:val="-4"/>
        </w:rPr>
        <w:t>права,</w:t>
      </w:r>
      <w:r>
        <w:rPr>
          <w:color w:val="333333"/>
          <w:spacing w:val="-10"/>
        </w:rPr>
        <w:t xml:space="preserve"> </w:t>
      </w:r>
      <w:r>
        <w:rPr>
          <w:color w:val="333333"/>
          <w:spacing w:val="-4"/>
        </w:rPr>
        <w:t>мають</w:t>
      </w:r>
      <w:r>
        <w:rPr>
          <w:color w:val="333333"/>
          <w:spacing w:val="-10"/>
        </w:rPr>
        <w:t xml:space="preserve"> </w:t>
      </w:r>
      <w:r>
        <w:rPr>
          <w:color w:val="333333"/>
          <w:spacing w:val="-4"/>
        </w:rPr>
        <w:t>грошову</w:t>
      </w:r>
      <w:r>
        <w:rPr>
          <w:color w:val="333333"/>
          <w:spacing w:val="-13"/>
        </w:rPr>
        <w:t xml:space="preserve"> </w:t>
      </w:r>
      <w:r>
        <w:rPr>
          <w:color w:val="333333"/>
          <w:spacing w:val="-4"/>
        </w:rPr>
        <w:t>оцінку,</w:t>
      </w:r>
      <w:r>
        <w:rPr>
          <w:color w:val="333333"/>
          <w:spacing w:val="-10"/>
        </w:rPr>
        <w:t xml:space="preserve"> </w:t>
      </w:r>
      <w:r>
        <w:rPr>
          <w:color w:val="333333"/>
          <w:spacing w:val="-4"/>
        </w:rPr>
        <w:t>вкладаються</w:t>
      </w:r>
      <w:r>
        <w:rPr>
          <w:color w:val="333333"/>
          <w:spacing w:val="-9"/>
        </w:rPr>
        <w:t xml:space="preserve"> </w:t>
      </w:r>
      <w:r>
        <w:rPr>
          <w:color w:val="333333"/>
          <w:spacing w:val="-4"/>
        </w:rPr>
        <w:t>в</w:t>
      </w:r>
      <w:r>
        <w:rPr>
          <w:color w:val="333333"/>
          <w:spacing w:val="-13"/>
        </w:rPr>
        <w:t xml:space="preserve"> </w:t>
      </w:r>
      <w:r>
        <w:rPr>
          <w:color w:val="333333"/>
          <w:spacing w:val="-4"/>
        </w:rPr>
        <w:t>об'єкти</w:t>
      </w:r>
      <w:r>
        <w:rPr>
          <w:color w:val="333333"/>
          <w:spacing w:val="-8"/>
        </w:rPr>
        <w:t xml:space="preserve"> </w:t>
      </w:r>
      <w:r>
        <w:rPr>
          <w:color w:val="333333"/>
          <w:spacing w:val="-4"/>
        </w:rPr>
        <w:t>підприємницької</w:t>
      </w:r>
      <w:r>
        <w:rPr>
          <w:color w:val="333333"/>
          <w:spacing w:val="-8"/>
        </w:rPr>
        <w:t xml:space="preserve"> </w:t>
      </w:r>
      <w:r>
        <w:rPr>
          <w:color w:val="333333"/>
          <w:spacing w:val="-4"/>
        </w:rPr>
        <w:t>та</w:t>
      </w:r>
      <w:r>
        <w:rPr>
          <w:color w:val="333333"/>
          <w:spacing w:val="-9"/>
        </w:rPr>
        <w:t xml:space="preserve"> </w:t>
      </w:r>
      <w:r>
        <w:rPr>
          <w:color w:val="333333"/>
          <w:spacing w:val="-4"/>
        </w:rPr>
        <w:t>(або) іншої</w:t>
      </w:r>
      <w:r>
        <w:rPr>
          <w:color w:val="333333"/>
          <w:spacing w:val="-8"/>
        </w:rPr>
        <w:t xml:space="preserve"> </w:t>
      </w:r>
      <w:r>
        <w:rPr>
          <w:color w:val="333333"/>
          <w:spacing w:val="-4"/>
        </w:rPr>
        <w:t>діяльності</w:t>
      </w:r>
      <w:r>
        <w:rPr>
          <w:color w:val="333333"/>
          <w:spacing w:val="-9"/>
        </w:rPr>
        <w:t xml:space="preserve"> </w:t>
      </w:r>
      <w:r>
        <w:rPr>
          <w:color w:val="333333"/>
          <w:spacing w:val="-4"/>
        </w:rPr>
        <w:t>з</w:t>
      </w:r>
      <w:r>
        <w:rPr>
          <w:color w:val="333333"/>
          <w:spacing w:val="-10"/>
        </w:rPr>
        <w:t xml:space="preserve"> </w:t>
      </w:r>
      <w:r>
        <w:rPr>
          <w:color w:val="333333"/>
          <w:spacing w:val="-4"/>
        </w:rPr>
        <w:t>метою</w:t>
      </w:r>
      <w:r>
        <w:rPr>
          <w:color w:val="333333"/>
          <w:spacing w:val="-10"/>
        </w:rPr>
        <w:t xml:space="preserve"> </w:t>
      </w:r>
      <w:r>
        <w:rPr>
          <w:color w:val="333333"/>
          <w:spacing w:val="-4"/>
        </w:rPr>
        <w:t>отримання</w:t>
      </w:r>
      <w:r>
        <w:rPr>
          <w:color w:val="333333"/>
          <w:spacing w:val="-9"/>
        </w:rPr>
        <w:t xml:space="preserve"> </w:t>
      </w:r>
      <w:r>
        <w:rPr>
          <w:color w:val="333333"/>
          <w:spacing w:val="-4"/>
        </w:rPr>
        <w:t>прибутку</w:t>
      </w:r>
      <w:r>
        <w:rPr>
          <w:color w:val="333333"/>
          <w:spacing w:val="-11"/>
        </w:rPr>
        <w:t xml:space="preserve"> </w:t>
      </w:r>
      <w:r>
        <w:rPr>
          <w:color w:val="333333"/>
          <w:spacing w:val="-4"/>
        </w:rPr>
        <w:t>і</w:t>
      </w:r>
      <w:r>
        <w:rPr>
          <w:color w:val="333333"/>
          <w:spacing w:val="-6"/>
        </w:rPr>
        <w:t xml:space="preserve"> </w:t>
      </w:r>
      <w:r>
        <w:rPr>
          <w:color w:val="333333"/>
          <w:spacing w:val="-4"/>
        </w:rPr>
        <w:t>(або)</w:t>
      </w:r>
      <w:r>
        <w:rPr>
          <w:color w:val="333333"/>
          <w:spacing w:val="-9"/>
        </w:rPr>
        <w:t xml:space="preserve"> </w:t>
      </w:r>
      <w:r>
        <w:rPr>
          <w:color w:val="333333"/>
          <w:spacing w:val="-4"/>
        </w:rPr>
        <w:t>досягнення</w:t>
      </w:r>
      <w:r>
        <w:rPr>
          <w:color w:val="333333"/>
          <w:spacing w:val="-10"/>
        </w:rPr>
        <w:t xml:space="preserve"> </w:t>
      </w:r>
      <w:r>
        <w:rPr>
          <w:color w:val="333333"/>
          <w:spacing w:val="-4"/>
        </w:rPr>
        <w:t>іншого</w:t>
      </w:r>
      <w:r>
        <w:rPr>
          <w:color w:val="333333"/>
          <w:spacing w:val="-8"/>
        </w:rPr>
        <w:t xml:space="preserve"> </w:t>
      </w:r>
      <w:r>
        <w:rPr>
          <w:color w:val="333333"/>
          <w:spacing w:val="-4"/>
        </w:rPr>
        <w:t xml:space="preserve">корисного </w:t>
      </w:r>
      <w:r>
        <w:rPr>
          <w:color w:val="333333"/>
          <w:spacing w:val="-2"/>
        </w:rPr>
        <w:t>ефекту.</w:t>
      </w:r>
    </w:p>
    <w:p w:rsidR="002E383A" w:rsidRDefault="00BC5805">
      <w:pPr>
        <w:pStyle w:val="a3"/>
        <w:spacing w:line="360" w:lineRule="auto"/>
        <w:ind w:right="385" w:firstLine="708"/>
        <w:jc w:val="both"/>
      </w:pPr>
      <w:r>
        <w:rPr>
          <w:color w:val="333333"/>
        </w:rPr>
        <w:t>Інвестиції</w:t>
      </w:r>
      <w:r>
        <w:rPr>
          <w:color w:val="333333"/>
          <w:spacing w:val="-4"/>
        </w:rPr>
        <w:t xml:space="preserve"> </w:t>
      </w:r>
      <w:r>
        <w:rPr>
          <w:color w:val="333333"/>
        </w:rPr>
        <w:t>прийнято</w:t>
      </w:r>
      <w:r>
        <w:rPr>
          <w:color w:val="333333"/>
          <w:spacing w:val="-4"/>
        </w:rPr>
        <w:t xml:space="preserve"> </w:t>
      </w:r>
      <w:r>
        <w:rPr>
          <w:color w:val="333333"/>
        </w:rPr>
        <w:t>ділити</w:t>
      </w:r>
      <w:r>
        <w:rPr>
          <w:color w:val="333333"/>
          <w:spacing w:val="-3"/>
        </w:rPr>
        <w:t xml:space="preserve"> </w:t>
      </w:r>
      <w:r>
        <w:rPr>
          <w:color w:val="333333"/>
        </w:rPr>
        <w:t>на:</w:t>
      </w:r>
      <w:r>
        <w:rPr>
          <w:color w:val="333333"/>
          <w:spacing w:val="-3"/>
        </w:rPr>
        <w:t xml:space="preserve"> </w:t>
      </w:r>
      <w:r>
        <w:rPr>
          <w:color w:val="333333"/>
        </w:rPr>
        <w:t>портфельні</w:t>
      </w:r>
      <w:r>
        <w:rPr>
          <w:color w:val="333333"/>
          <w:spacing w:val="-3"/>
        </w:rPr>
        <w:t xml:space="preserve"> </w:t>
      </w:r>
      <w:r>
        <w:rPr>
          <w:color w:val="333333"/>
        </w:rPr>
        <w:t>(фінансові)</w:t>
      </w:r>
      <w:r>
        <w:rPr>
          <w:color w:val="333333"/>
          <w:spacing w:val="-1"/>
        </w:rPr>
        <w:t xml:space="preserve"> </w:t>
      </w:r>
      <w:r>
        <w:rPr>
          <w:color w:val="333333"/>
        </w:rPr>
        <w:t>–</w:t>
      </w:r>
      <w:r>
        <w:rPr>
          <w:color w:val="333333"/>
          <w:spacing w:val="-2"/>
        </w:rPr>
        <w:t xml:space="preserve"> </w:t>
      </w:r>
      <w:r>
        <w:rPr>
          <w:color w:val="333333"/>
        </w:rPr>
        <w:t>вкладення</w:t>
      </w:r>
      <w:r>
        <w:rPr>
          <w:color w:val="333333"/>
          <w:spacing w:val="-3"/>
        </w:rPr>
        <w:t xml:space="preserve"> </w:t>
      </w:r>
      <w:r>
        <w:rPr>
          <w:color w:val="333333"/>
        </w:rPr>
        <w:t>в</w:t>
      </w:r>
      <w:r>
        <w:rPr>
          <w:color w:val="333333"/>
          <w:spacing w:val="-4"/>
        </w:rPr>
        <w:t xml:space="preserve"> </w:t>
      </w:r>
      <w:r>
        <w:rPr>
          <w:color w:val="333333"/>
        </w:rPr>
        <w:t xml:space="preserve">акції, облігації, інші цінні папери, активи інших підприємств і реальні – вкладення в </w:t>
      </w:r>
      <w:r>
        <w:rPr>
          <w:color w:val="333333"/>
          <w:spacing w:val="-2"/>
        </w:rPr>
        <w:t>створення,</w:t>
      </w:r>
      <w:r>
        <w:rPr>
          <w:color w:val="333333"/>
          <w:spacing w:val="-13"/>
        </w:rPr>
        <w:t xml:space="preserve"> </w:t>
      </w:r>
      <w:r>
        <w:rPr>
          <w:color w:val="333333"/>
          <w:spacing w:val="-2"/>
        </w:rPr>
        <w:t>реконструкцію</w:t>
      </w:r>
      <w:r>
        <w:rPr>
          <w:color w:val="333333"/>
          <w:spacing w:val="-13"/>
        </w:rPr>
        <w:t xml:space="preserve"> </w:t>
      </w:r>
      <w:r>
        <w:rPr>
          <w:color w:val="333333"/>
          <w:spacing w:val="-2"/>
        </w:rPr>
        <w:t>і</w:t>
      </w:r>
      <w:r>
        <w:rPr>
          <w:color w:val="333333"/>
          <w:spacing w:val="-11"/>
        </w:rPr>
        <w:t xml:space="preserve"> </w:t>
      </w:r>
      <w:r>
        <w:rPr>
          <w:color w:val="333333"/>
          <w:spacing w:val="-2"/>
        </w:rPr>
        <w:t>технічне</w:t>
      </w:r>
      <w:r>
        <w:rPr>
          <w:color w:val="333333"/>
          <w:spacing w:val="-14"/>
        </w:rPr>
        <w:t xml:space="preserve"> </w:t>
      </w:r>
      <w:r>
        <w:rPr>
          <w:color w:val="333333"/>
          <w:spacing w:val="-2"/>
        </w:rPr>
        <w:t>переозброєння</w:t>
      </w:r>
      <w:r>
        <w:rPr>
          <w:color w:val="333333"/>
          <w:spacing w:val="-12"/>
        </w:rPr>
        <w:t xml:space="preserve"> </w:t>
      </w:r>
      <w:r>
        <w:rPr>
          <w:color w:val="333333"/>
          <w:spacing w:val="-2"/>
        </w:rPr>
        <w:t>діючих</w:t>
      </w:r>
      <w:r>
        <w:rPr>
          <w:color w:val="333333"/>
          <w:spacing w:val="-11"/>
        </w:rPr>
        <w:t xml:space="preserve"> </w:t>
      </w:r>
      <w:r>
        <w:rPr>
          <w:color w:val="333333"/>
          <w:spacing w:val="-2"/>
        </w:rPr>
        <w:t>підприємств.</w:t>
      </w:r>
      <w:r>
        <w:rPr>
          <w:color w:val="333333"/>
          <w:spacing w:val="-13"/>
        </w:rPr>
        <w:t xml:space="preserve"> </w:t>
      </w:r>
      <w:r>
        <w:rPr>
          <w:color w:val="333333"/>
          <w:spacing w:val="-2"/>
        </w:rPr>
        <w:t>У</w:t>
      </w:r>
      <w:r>
        <w:rPr>
          <w:color w:val="333333"/>
          <w:spacing w:val="-13"/>
        </w:rPr>
        <w:t xml:space="preserve"> </w:t>
      </w:r>
      <w:r>
        <w:rPr>
          <w:color w:val="333333"/>
          <w:spacing w:val="-2"/>
        </w:rPr>
        <w:t xml:space="preserve">цьому </w:t>
      </w:r>
      <w:r>
        <w:rPr>
          <w:color w:val="333333"/>
        </w:rPr>
        <w:t>випадку підприємство-інвестор, вкладаючи кошти, збільшує свій виробничий капітал – основні в</w:t>
      </w:r>
      <w:r>
        <w:rPr>
          <w:color w:val="333333"/>
        </w:rPr>
        <w:t xml:space="preserve">иробничі фонди і необхідні для їх функціонування оборотні </w:t>
      </w:r>
      <w:r>
        <w:rPr>
          <w:color w:val="333333"/>
          <w:spacing w:val="-4"/>
        </w:rPr>
        <w:t xml:space="preserve">кошти. При здійсненні портфельних інвестицій інвестор збільшує свій фінансовий </w:t>
      </w:r>
      <w:r>
        <w:rPr>
          <w:color w:val="333333"/>
        </w:rPr>
        <w:t>капітал,</w:t>
      </w:r>
      <w:r>
        <w:rPr>
          <w:color w:val="333333"/>
          <w:spacing w:val="-18"/>
        </w:rPr>
        <w:t xml:space="preserve"> </w:t>
      </w:r>
      <w:r>
        <w:rPr>
          <w:color w:val="333333"/>
        </w:rPr>
        <w:t>отримуючи</w:t>
      </w:r>
      <w:r>
        <w:rPr>
          <w:color w:val="333333"/>
          <w:spacing w:val="-15"/>
        </w:rPr>
        <w:t xml:space="preserve"> </w:t>
      </w:r>
      <w:r>
        <w:rPr>
          <w:color w:val="333333"/>
        </w:rPr>
        <w:t>дивіденди</w:t>
      </w:r>
      <w:r>
        <w:rPr>
          <w:color w:val="333333"/>
          <w:spacing w:val="-15"/>
        </w:rPr>
        <w:t xml:space="preserve"> </w:t>
      </w:r>
      <w:r>
        <w:rPr>
          <w:color w:val="333333"/>
        </w:rPr>
        <w:t>–</w:t>
      </w:r>
      <w:r>
        <w:rPr>
          <w:color w:val="333333"/>
          <w:spacing w:val="-14"/>
        </w:rPr>
        <w:t xml:space="preserve"> </w:t>
      </w:r>
      <w:r>
        <w:rPr>
          <w:color w:val="333333"/>
        </w:rPr>
        <w:t>доход</w:t>
      </w:r>
      <w:r>
        <w:rPr>
          <w:color w:val="333333"/>
          <w:spacing w:val="-17"/>
        </w:rPr>
        <w:t xml:space="preserve"> </w:t>
      </w:r>
      <w:r>
        <w:rPr>
          <w:color w:val="333333"/>
        </w:rPr>
        <w:t>на</w:t>
      </w:r>
      <w:r>
        <w:rPr>
          <w:color w:val="333333"/>
          <w:spacing w:val="-18"/>
        </w:rPr>
        <w:t xml:space="preserve"> </w:t>
      </w:r>
      <w:r>
        <w:rPr>
          <w:color w:val="333333"/>
        </w:rPr>
        <w:t>цінні</w:t>
      </w:r>
      <w:r>
        <w:rPr>
          <w:color w:val="333333"/>
          <w:spacing w:val="-17"/>
        </w:rPr>
        <w:t xml:space="preserve"> </w:t>
      </w:r>
      <w:r>
        <w:rPr>
          <w:color w:val="333333"/>
        </w:rPr>
        <w:t>папери.</w:t>
      </w:r>
    </w:p>
    <w:p w:rsidR="002E383A" w:rsidRDefault="00BC5805">
      <w:pPr>
        <w:spacing w:before="2" w:line="360" w:lineRule="auto"/>
        <w:ind w:left="232" w:right="386" w:firstLine="708"/>
        <w:jc w:val="both"/>
        <w:rPr>
          <w:sz w:val="28"/>
        </w:rPr>
      </w:pPr>
      <w:r>
        <w:rPr>
          <w:i/>
          <w:color w:val="333333"/>
          <w:sz w:val="28"/>
        </w:rPr>
        <w:t>Здійснення</w:t>
      </w:r>
      <w:r>
        <w:rPr>
          <w:i/>
          <w:color w:val="333333"/>
          <w:spacing w:val="-18"/>
          <w:sz w:val="28"/>
        </w:rPr>
        <w:t xml:space="preserve"> </w:t>
      </w:r>
      <w:r>
        <w:rPr>
          <w:i/>
          <w:color w:val="333333"/>
          <w:sz w:val="28"/>
        </w:rPr>
        <w:t>інвестиційного</w:t>
      </w:r>
      <w:r>
        <w:rPr>
          <w:i/>
          <w:color w:val="333333"/>
          <w:spacing w:val="-17"/>
          <w:sz w:val="28"/>
        </w:rPr>
        <w:t xml:space="preserve"> </w:t>
      </w:r>
      <w:r>
        <w:rPr>
          <w:i/>
          <w:color w:val="333333"/>
          <w:sz w:val="28"/>
        </w:rPr>
        <w:t>проекту</w:t>
      </w:r>
      <w:r>
        <w:rPr>
          <w:i/>
          <w:color w:val="333333"/>
          <w:spacing w:val="-18"/>
          <w:sz w:val="28"/>
        </w:rPr>
        <w:t xml:space="preserve"> </w:t>
      </w:r>
      <w:r>
        <w:rPr>
          <w:i/>
          <w:color w:val="333333"/>
          <w:sz w:val="28"/>
        </w:rPr>
        <w:t>проходить</w:t>
      </w:r>
      <w:r>
        <w:rPr>
          <w:i/>
          <w:color w:val="333333"/>
          <w:spacing w:val="-17"/>
          <w:sz w:val="28"/>
        </w:rPr>
        <w:t xml:space="preserve"> </w:t>
      </w:r>
      <w:r>
        <w:rPr>
          <w:i/>
          <w:color w:val="333333"/>
          <w:sz w:val="28"/>
        </w:rPr>
        <w:t>дві</w:t>
      </w:r>
      <w:r>
        <w:rPr>
          <w:i/>
          <w:color w:val="333333"/>
          <w:spacing w:val="-18"/>
          <w:sz w:val="28"/>
        </w:rPr>
        <w:t xml:space="preserve"> </w:t>
      </w:r>
      <w:r>
        <w:rPr>
          <w:i/>
          <w:color w:val="333333"/>
          <w:sz w:val="28"/>
        </w:rPr>
        <w:t>стадії</w:t>
      </w:r>
      <w:r>
        <w:rPr>
          <w:color w:val="333333"/>
          <w:sz w:val="28"/>
        </w:rPr>
        <w:t>:</w:t>
      </w:r>
      <w:r>
        <w:rPr>
          <w:color w:val="333333"/>
          <w:spacing w:val="-17"/>
          <w:sz w:val="28"/>
        </w:rPr>
        <w:t xml:space="preserve"> </w:t>
      </w:r>
      <w:r>
        <w:rPr>
          <w:color w:val="333333"/>
          <w:sz w:val="28"/>
        </w:rPr>
        <w:t>на</w:t>
      </w:r>
      <w:r>
        <w:rPr>
          <w:color w:val="333333"/>
          <w:spacing w:val="-18"/>
          <w:sz w:val="28"/>
        </w:rPr>
        <w:t xml:space="preserve"> </w:t>
      </w:r>
      <w:r>
        <w:rPr>
          <w:color w:val="333333"/>
          <w:sz w:val="28"/>
        </w:rPr>
        <w:t>першій</w:t>
      </w:r>
      <w:r>
        <w:rPr>
          <w:color w:val="333333"/>
          <w:spacing w:val="-17"/>
          <w:sz w:val="28"/>
        </w:rPr>
        <w:t xml:space="preserve"> </w:t>
      </w:r>
      <w:r>
        <w:rPr>
          <w:color w:val="333333"/>
          <w:sz w:val="28"/>
        </w:rPr>
        <w:t xml:space="preserve">кошти інвестуються в різні активи, в будівництво об'єктів або закупівлю оборотних фондів, а на другій вкладені кошти повертаються і проект починає приносити </w:t>
      </w:r>
      <w:r>
        <w:rPr>
          <w:color w:val="333333"/>
          <w:spacing w:val="-2"/>
          <w:sz w:val="28"/>
        </w:rPr>
        <w:t>прибуток.</w:t>
      </w:r>
    </w:p>
    <w:p w:rsidR="002E383A" w:rsidRDefault="00BC5805">
      <w:pPr>
        <w:pStyle w:val="a3"/>
        <w:spacing w:line="360" w:lineRule="auto"/>
        <w:ind w:right="384" w:firstLine="708"/>
        <w:jc w:val="both"/>
      </w:pPr>
      <w:r>
        <w:rPr>
          <w:color w:val="333333"/>
        </w:rPr>
        <w:t>На першій стадії реалізації виникають ризики, пов'язані з можливим незавершеного проекту</w:t>
      </w:r>
      <w:r>
        <w:rPr>
          <w:color w:val="333333"/>
        </w:rPr>
        <w:t>вальної або будівельно-монтажної частини проекту, а також</w:t>
      </w:r>
      <w:r>
        <w:rPr>
          <w:color w:val="333333"/>
          <w:spacing w:val="-4"/>
        </w:rPr>
        <w:t xml:space="preserve"> </w:t>
      </w:r>
      <w:r>
        <w:rPr>
          <w:color w:val="333333"/>
        </w:rPr>
        <w:t>з</w:t>
      </w:r>
      <w:r>
        <w:rPr>
          <w:color w:val="333333"/>
          <w:spacing w:val="-5"/>
        </w:rPr>
        <w:t xml:space="preserve"> </w:t>
      </w:r>
      <w:r>
        <w:rPr>
          <w:color w:val="333333"/>
        </w:rPr>
        <w:t>виявленням</w:t>
      </w:r>
      <w:r>
        <w:rPr>
          <w:color w:val="333333"/>
          <w:spacing w:val="-5"/>
        </w:rPr>
        <w:t xml:space="preserve"> </w:t>
      </w:r>
      <w:r>
        <w:rPr>
          <w:color w:val="333333"/>
        </w:rPr>
        <w:t>дефектів</w:t>
      </w:r>
      <w:r>
        <w:rPr>
          <w:color w:val="333333"/>
          <w:spacing w:val="-5"/>
        </w:rPr>
        <w:t xml:space="preserve"> </w:t>
      </w:r>
      <w:r>
        <w:rPr>
          <w:color w:val="333333"/>
        </w:rPr>
        <w:t>після</w:t>
      </w:r>
      <w:r>
        <w:rPr>
          <w:color w:val="333333"/>
          <w:spacing w:val="-6"/>
        </w:rPr>
        <w:t xml:space="preserve"> </w:t>
      </w:r>
      <w:r>
        <w:rPr>
          <w:color w:val="333333"/>
        </w:rPr>
        <w:t>прийняття</w:t>
      </w:r>
      <w:r>
        <w:rPr>
          <w:color w:val="333333"/>
          <w:spacing w:val="-6"/>
        </w:rPr>
        <w:t xml:space="preserve"> </w:t>
      </w:r>
      <w:r>
        <w:rPr>
          <w:color w:val="333333"/>
        </w:rPr>
        <w:t>об'єкта</w:t>
      </w:r>
      <w:r>
        <w:rPr>
          <w:color w:val="333333"/>
          <w:spacing w:val="-5"/>
        </w:rPr>
        <w:t xml:space="preserve"> </w:t>
      </w:r>
      <w:r>
        <w:rPr>
          <w:color w:val="333333"/>
        </w:rPr>
        <w:t>в</w:t>
      </w:r>
      <w:r>
        <w:rPr>
          <w:color w:val="333333"/>
          <w:spacing w:val="-5"/>
        </w:rPr>
        <w:t xml:space="preserve"> </w:t>
      </w:r>
      <w:r>
        <w:rPr>
          <w:color w:val="333333"/>
        </w:rPr>
        <w:t>експлуатацію.</w:t>
      </w:r>
      <w:r>
        <w:rPr>
          <w:color w:val="333333"/>
          <w:spacing w:val="-5"/>
        </w:rPr>
        <w:t xml:space="preserve"> </w:t>
      </w:r>
      <w:r>
        <w:rPr>
          <w:color w:val="333333"/>
        </w:rPr>
        <w:t>Серед</w:t>
      </w:r>
      <w:r>
        <w:rPr>
          <w:color w:val="333333"/>
          <w:spacing w:val="-5"/>
        </w:rPr>
        <w:t xml:space="preserve"> </w:t>
      </w:r>
      <w:r>
        <w:rPr>
          <w:color w:val="333333"/>
        </w:rPr>
        <w:t xml:space="preserve">них виділяють технічні ризики, які включають в себе будівельно-монтажні та експлуатаційні ризики. На другій стадії інвестиційного </w:t>
      </w:r>
      <w:r>
        <w:rPr>
          <w:color w:val="333333"/>
        </w:rPr>
        <w:t xml:space="preserve">проекту повинна бути забезпечена його окупність. Ця стадія пов'язана із звичайною торговельною або </w:t>
      </w:r>
      <w:r>
        <w:rPr>
          <w:color w:val="333333"/>
          <w:spacing w:val="-4"/>
        </w:rPr>
        <w:t>виробничою</w:t>
      </w:r>
      <w:r>
        <w:rPr>
          <w:color w:val="333333"/>
          <w:spacing w:val="-6"/>
        </w:rPr>
        <w:t xml:space="preserve"> </w:t>
      </w:r>
      <w:r>
        <w:rPr>
          <w:color w:val="333333"/>
          <w:spacing w:val="-4"/>
        </w:rPr>
        <w:t>діяльністю і схильна</w:t>
      </w:r>
      <w:r>
        <w:rPr>
          <w:color w:val="333333"/>
          <w:spacing w:val="-5"/>
        </w:rPr>
        <w:t xml:space="preserve"> </w:t>
      </w:r>
      <w:r>
        <w:rPr>
          <w:color w:val="333333"/>
          <w:spacing w:val="-4"/>
        </w:rPr>
        <w:t>до комплексу</w:t>
      </w:r>
      <w:r>
        <w:rPr>
          <w:color w:val="333333"/>
          <w:spacing w:val="-6"/>
        </w:rPr>
        <w:t xml:space="preserve"> </w:t>
      </w:r>
      <w:r>
        <w:rPr>
          <w:color w:val="333333"/>
          <w:spacing w:val="-4"/>
        </w:rPr>
        <w:t>несприятливих впливів,</w:t>
      </w:r>
      <w:r>
        <w:rPr>
          <w:color w:val="333333"/>
          <w:spacing w:val="-6"/>
        </w:rPr>
        <w:t xml:space="preserve"> </w:t>
      </w:r>
      <w:r>
        <w:rPr>
          <w:color w:val="333333"/>
          <w:spacing w:val="-4"/>
        </w:rPr>
        <w:t xml:space="preserve">які носять </w:t>
      </w:r>
      <w:r>
        <w:rPr>
          <w:color w:val="333333"/>
        </w:rPr>
        <w:t xml:space="preserve">назву підприємницьких ризиків. Підприємницькі ризики не є специфічними </w:t>
      </w:r>
      <w:r>
        <w:rPr>
          <w:color w:val="333333"/>
          <w:spacing w:val="-2"/>
        </w:rPr>
        <w:t>тільки</w:t>
      </w:r>
      <w:r>
        <w:rPr>
          <w:color w:val="333333"/>
          <w:spacing w:val="-12"/>
        </w:rPr>
        <w:t xml:space="preserve"> </w:t>
      </w:r>
      <w:r>
        <w:rPr>
          <w:color w:val="333333"/>
          <w:spacing w:val="-2"/>
        </w:rPr>
        <w:t>для</w:t>
      </w:r>
      <w:r>
        <w:rPr>
          <w:color w:val="333333"/>
          <w:spacing w:val="-15"/>
        </w:rPr>
        <w:t xml:space="preserve"> </w:t>
      </w:r>
      <w:r>
        <w:rPr>
          <w:color w:val="333333"/>
          <w:spacing w:val="-2"/>
        </w:rPr>
        <w:t>інвестиційної</w:t>
      </w:r>
      <w:r>
        <w:rPr>
          <w:color w:val="333333"/>
          <w:spacing w:val="-11"/>
        </w:rPr>
        <w:t xml:space="preserve"> </w:t>
      </w:r>
      <w:r>
        <w:rPr>
          <w:color w:val="333333"/>
          <w:spacing w:val="-2"/>
        </w:rPr>
        <w:t>діяльності,</w:t>
      </w:r>
      <w:r>
        <w:rPr>
          <w:color w:val="333333"/>
          <w:spacing w:val="-13"/>
        </w:rPr>
        <w:t xml:space="preserve"> </w:t>
      </w:r>
      <w:r>
        <w:rPr>
          <w:color w:val="333333"/>
          <w:spacing w:val="-2"/>
        </w:rPr>
        <w:t>а</w:t>
      </w:r>
      <w:r>
        <w:rPr>
          <w:color w:val="333333"/>
          <w:spacing w:val="-12"/>
        </w:rPr>
        <w:t xml:space="preserve"> </w:t>
      </w:r>
      <w:r>
        <w:rPr>
          <w:color w:val="333333"/>
          <w:spacing w:val="-2"/>
        </w:rPr>
        <w:t>притаманні</w:t>
      </w:r>
      <w:r>
        <w:rPr>
          <w:color w:val="333333"/>
          <w:spacing w:val="-11"/>
        </w:rPr>
        <w:t xml:space="preserve"> </w:t>
      </w:r>
      <w:r>
        <w:rPr>
          <w:color w:val="333333"/>
          <w:spacing w:val="-2"/>
        </w:rPr>
        <w:t>будь-яким</w:t>
      </w:r>
      <w:r>
        <w:rPr>
          <w:color w:val="333333"/>
          <w:spacing w:val="-15"/>
        </w:rPr>
        <w:t xml:space="preserve"> </w:t>
      </w:r>
      <w:r>
        <w:rPr>
          <w:color w:val="333333"/>
          <w:spacing w:val="-2"/>
        </w:rPr>
        <w:t>видам</w:t>
      </w:r>
      <w:r>
        <w:rPr>
          <w:color w:val="333333"/>
          <w:spacing w:val="-15"/>
        </w:rPr>
        <w:t xml:space="preserve"> </w:t>
      </w:r>
      <w:r>
        <w:rPr>
          <w:color w:val="333333"/>
          <w:spacing w:val="-2"/>
        </w:rPr>
        <w:t>бізнесу.</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9" w:line="360" w:lineRule="auto"/>
        <w:ind w:right="386" w:firstLine="708"/>
        <w:jc w:val="both"/>
      </w:pPr>
      <w:r>
        <w:rPr>
          <w:noProof/>
          <w:lang w:eastAsia="uk-UA"/>
        </w:rPr>
        <w:lastRenderedPageBreak/>
        <mc:AlternateContent>
          <mc:Choice Requires="wps">
            <w:drawing>
              <wp:anchor distT="0" distB="0" distL="0" distR="0" simplePos="0" relativeHeight="483276800" behindDoc="1" locked="0" layoutInCell="1" allowOverlap="1">
                <wp:simplePos x="0" y="0"/>
                <wp:positionH relativeFrom="page">
                  <wp:posOffset>701040</wp:posOffset>
                </wp:positionH>
                <wp:positionV relativeFrom="paragraph">
                  <wp:posOffset>47243</wp:posOffset>
                </wp:positionV>
                <wp:extent cx="6158230" cy="3989070"/>
                <wp:effectExtent l="0" t="0" r="0" b="0"/>
                <wp:wrapNone/>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3989070"/>
                        </a:xfrm>
                        <a:custGeom>
                          <a:avLst/>
                          <a:gdLst/>
                          <a:ahLst/>
                          <a:cxnLst/>
                          <a:rect l="l" t="t" r="r" b="b"/>
                          <a:pathLst>
                            <a:path w="6158230" h="3989070">
                              <a:moveTo>
                                <a:pt x="6158230" y="2453970"/>
                              </a:moveTo>
                              <a:lnTo>
                                <a:pt x="0" y="2453970"/>
                              </a:lnTo>
                              <a:lnTo>
                                <a:pt x="0" y="2762123"/>
                              </a:lnTo>
                              <a:lnTo>
                                <a:pt x="0" y="3068447"/>
                              </a:lnTo>
                              <a:lnTo>
                                <a:pt x="0" y="3374783"/>
                              </a:lnTo>
                              <a:lnTo>
                                <a:pt x="0" y="3681095"/>
                              </a:lnTo>
                              <a:lnTo>
                                <a:pt x="0" y="3988943"/>
                              </a:lnTo>
                              <a:lnTo>
                                <a:pt x="6158230" y="3988943"/>
                              </a:lnTo>
                              <a:lnTo>
                                <a:pt x="6158230" y="3681095"/>
                              </a:lnTo>
                              <a:lnTo>
                                <a:pt x="6158230" y="3374783"/>
                              </a:lnTo>
                              <a:lnTo>
                                <a:pt x="6158230" y="3068447"/>
                              </a:lnTo>
                              <a:lnTo>
                                <a:pt x="6158230" y="2762123"/>
                              </a:lnTo>
                              <a:lnTo>
                                <a:pt x="6158230" y="2453970"/>
                              </a:lnTo>
                              <a:close/>
                            </a:path>
                            <a:path w="6158230" h="3989070">
                              <a:moveTo>
                                <a:pt x="6158230" y="0"/>
                              </a:moveTo>
                              <a:lnTo>
                                <a:pt x="0" y="0"/>
                              </a:lnTo>
                              <a:lnTo>
                                <a:pt x="0" y="307797"/>
                              </a:lnTo>
                              <a:lnTo>
                                <a:pt x="0" y="307848"/>
                              </a:lnTo>
                              <a:lnTo>
                                <a:pt x="0" y="2453894"/>
                              </a:lnTo>
                              <a:lnTo>
                                <a:pt x="6158230" y="2453894"/>
                              </a:lnTo>
                              <a:lnTo>
                                <a:pt x="6158230" y="307797"/>
                              </a:lnTo>
                              <a:lnTo>
                                <a:pt x="6158230"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w14:anchorId="00701B95" id="Graphic 80" o:spid="_x0000_s1026" style="position:absolute;margin-left:55.2pt;margin-top:3.7pt;width:484.9pt;height:314.1pt;z-index:-20039680;visibility:visible;mso-wrap-style:square;mso-wrap-distance-left:0;mso-wrap-distance-top:0;mso-wrap-distance-right:0;mso-wrap-distance-bottom:0;mso-position-horizontal:absolute;mso-position-horizontal-relative:page;mso-position-vertical:absolute;mso-position-vertical-relative:text;v-text-anchor:top" coordsize="6158230,398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" path="m6158230,2453970l,2453970r,308153l,3068447r,306336l,3681095r,307848l6158230,3988943r,-307848l6158230,3374783r,-306336l6158230,2762123r,-308153xem6158230,l,,,307797r,51l,2453894r6158230,l6158230,307797,6158230,xe" fillcolor="#f5f5f5" stroked="f">
                <v:path arrowok="t"/>
                <w10:wrap anchorx="page"/>
              </v:shape>
            </w:pict>
          </mc:Fallback>
        </mc:AlternateContent>
      </w:r>
      <w:r>
        <w:rPr>
          <w:color w:val="333333"/>
        </w:rPr>
        <w:t xml:space="preserve">Під </w:t>
      </w:r>
      <w:r>
        <w:rPr>
          <w:b/>
          <w:i/>
          <w:color w:val="333333"/>
        </w:rPr>
        <w:t xml:space="preserve">інвестиційними ризиками </w:t>
      </w:r>
      <w:r>
        <w:rPr>
          <w:color w:val="333333"/>
        </w:rPr>
        <w:t xml:space="preserve">розуміється можливість недоотримання </w:t>
      </w:r>
      <w:r>
        <w:rPr>
          <w:color w:val="333333"/>
          <w:spacing w:val="-2"/>
        </w:rPr>
        <w:t>запланованого</w:t>
      </w:r>
      <w:r>
        <w:rPr>
          <w:color w:val="333333"/>
          <w:spacing w:val="-18"/>
        </w:rPr>
        <w:t xml:space="preserve"> </w:t>
      </w:r>
      <w:r>
        <w:rPr>
          <w:color w:val="333333"/>
          <w:spacing w:val="-2"/>
        </w:rPr>
        <w:t>прибутку</w:t>
      </w:r>
      <w:r>
        <w:rPr>
          <w:color w:val="333333"/>
          <w:spacing w:val="-15"/>
        </w:rPr>
        <w:t xml:space="preserve"> </w:t>
      </w:r>
      <w:r>
        <w:rPr>
          <w:color w:val="333333"/>
          <w:spacing w:val="-2"/>
        </w:rPr>
        <w:t>в</w:t>
      </w:r>
      <w:r>
        <w:rPr>
          <w:color w:val="333333"/>
          <w:spacing w:val="-16"/>
        </w:rPr>
        <w:t xml:space="preserve"> </w:t>
      </w:r>
      <w:r>
        <w:rPr>
          <w:color w:val="333333"/>
          <w:spacing w:val="-2"/>
        </w:rPr>
        <w:t>ході</w:t>
      </w:r>
      <w:r>
        <w:rPr>
          <w:color w:val="333333"/>
          <w:spacing w:val="-15"/>
        </w:rPr>
        <w:t xml:space="preserve"> </w:t>
      </w:r>
      <w:r>
        <w:rPr>
          <w:color w:val="333333"/>
          <w:spacing w:val="-2"/>
        </w:rPr>
        <w:t>реалізації</w:t>
      </w:r>
      <w:r>
        <w:rPr>
          <w:color w:val="333333"/>
          <w:spacing w:val="-16"/>
        </w:rPr>
        <w:t xml:space="preserve"> </w:t>
      </w:r>
      <w:r>
        <w:rPr>
          <w:color w:val="333333"/>
          <w:spacing w:val="-2"/>
        </w:rPr>
        <w:t>інвестиційних</w:t>
      </w:r>
      <w:r>
        <w:rPr>
          <w:color w:val="333333"/>
          <w:spacing w:val="-15"/>
        </w:rPr>
        <w:t xml:space="preserve"> </w:t>
      </w:r>
      <w:r>
        <w:rPr>
          <w:color w:val="333333"/>
          <w:spacing w:val="-2"/>
        </w:rPr>
        <w:t>проектів.</w:t>
      </w:r>
      <w:r>
        <w:rPr>
          <w:color w:val="333333"/>
          <w:spacing w:val="-16"/>
        </w:rPr>
        <w:t xml:space="preserve"> </w:t>
      </w:r>
      <w:r>
        <w:rPr>
          <w:color w:val="333333"/>
          <w:spacing w:val="-2"/>
        </w:rPr>
        <w:t>Об'єктом</w:t>
      </w:r>
      <w:r>
        <w:rPr>
          <w:color w:val="333333"/>
          <w:spacing w:val="-15"/>
        </w:rPr>
        <w:t xml:space="preserve"> </w:t>
      </w:r>
      <w:r>
        <w:rPr>
          <w:color w:val="333333"/>
          <w:spacing w:val="-2"/>
        </w:rPr>
        <w:t xml:space="preserve">ризику </w:t>
      </w:r>
      <w:r>
        <w:rPr>
          <w:color w:val="333333"/>
        </w:rPr>
        <w:t>в</w:t>
      </w:r>
      <w:r>
        <w:rPr>
          <w:color w:val="333333"/>
          <w:spacing w:val="40"/>
        </w:rPr>
        <w:t xml:space="preserve"> </w:t>
      </w:r>
      <w:r>
        <w:rPr>
          <w:color w:val="333333"/>
        </w:rPr>
        <w:t>даному</w:t>
      </w:r>
      <w:r>
        <w:rPr>
          <w:color w:val="333333"/>
          <w:spacing w:val="40"/>
        </w:rPr>
        <w:t xml:space="preserve"> </w:t>
      </w:r>
      <w:r>
        <w:rPr>
          <w:color w:val="333333"/>
        </w:rPr>
        <w:t>випадку</w:t>
      </w:r>
      <w:r>
        <w:rPr>
          <w:color w:val="333333"/>
          <w:spacing w:val="40"/>
        </w:rPr>
        <w:t xml:space="preserve"> </w:t>
      </w:r>
      <w:r>
        <w:rPr>
          <w:color w:val="333333"/>
        </w:rPr>
        <w:t>виступають</w:t>
      </w:r>
      <w:r>
        <w:rPr>
          <w:color w:val="333333"/>
          <w:spacing w:val="40"/>
        </w:rPr>
        <w:t xml:space="preserve"> </w:t>
      </w:r>
      <w:r>
        <w:rPr>
          <w:color w:val="333333"/>
        </w:rPr>
        <w:t>майнові</w:t>
      </w:r>
      <w:r>
        <w:rPr>
          <w:color w:val="333333"/>
          <w:spacing w:val="40"/>
        </w:rPr>
        <w:t xml:space="preserve"> </w:t>
      </w:r>
      <w:r>
        <w:rPr>
          <w:color w:val="333333"/>
        </w:rPr>
        <w:t>інтереси</w:t>
      </w:r>
      <w:r>
        <w:rPr>
          <w:color w:val="333333"/>
          <w:spacing w:val="40"/>
        </w:rPr>
        <w:t xml:space="preserve"> </w:t>
      </w:r>
      <w:r>
        <w:rPr>
          <w:color w:val="333333"/>
        </w:rPr>
        <w:t>особи-інвестора,</w:t>
      </w:r>
      <w:r>
        <w:rPr>
          <w:color w:val="333333"/>
          <w:spacing w:val="40"/>
        </w:rPr>
        <w:t xml:space="preserve"> </w:t>
      </w:r>
      <w:r>
        <w:rPr>
          <w:color w:val="333333"/>
        </w:rPr>
        <w:t>який</w:t>
      </w:r>
      <w:r>
        <w:rPr>
          <w:color w:val="333333"/>
          <w:spacing w:val="40"/>
        </w:rPr>
        <w:t xml:space="preserve"> </w:t>
      </w:r>
      <w:r>
        <w:rPr>
          <w:color w:val="333333"/>
        </w:rPr>
        <w:t>вкладає</w:t>
      </w:r>
      <w:r>
        <w:rPr>
          <w:color w:val="333333"/>
          <w:spacing w:val="-12"/>
        </w:rPr>
        <w:t xml:space="preserve"> </w:t>
      </w:r>
      <w:r>
        <w:rPr>
          <w:color w:val="333333"/>
        </w:rPr>
        <w:t>в</w:t>
      </w:r>
      <w:r>
        <w:rPr>
          <w:color w:val="333333"/>
          <w:spacing w:val="-12"/>
        </w:rPr>
        <w:t xml:space="preserve"> </w:t>
      </w:r>
      <w:r>
        <w:rPr>
          <w:color w:val="333333"/>
        </w:rPr>
        <w:t>проект</w:t>
      </w:r>
      <w:r>
        <w:rPr>
          <w:color w:val="333333"/>
          <w:spacing w:val="-12"/>
        </w:rPr>
        <w:t xml:space="preserve"> </w:t>
      </w:r>
      <w:r>
        <w:rPr>
          <w:color w:val="333333"/>
        </w:rPr>
        <w:t>в</w:t>
      </w:r>
      <w:r>
        <w:rPr>
          <w:color w:val="333333"/>
          <w:spacing w:val="-12"/>
        </w:rPr>
        <w:t xml:space="preserve"> </w:t>
      </w:r>
      <w:r>
        <w:rPr>
          <w:color w:val="333333"/>
        </w:rPr>
        <w:t>тій</w:t>
      </w:r>
      <w:r>
        <w:rPr>
          <w:color w:val="333333"/>
          <w:spacing w:val="-11"/>
        </w:rPr>
        <w:t xml:space="preserve"> </w:t>
      </w:r>
      <w:r>
        <w:rPr>
          <w:color w:val="333333"/>
        </w:rPr>
        <w:t>чи</w:t>
      </w:r>
      <w:r>
        <w:rPr>
          <w:color w:val="333333"/>
          <w:spacing w:val="-11"/>
        </w:rPr>
        <w:t xml:space="preserve"> </w:t>
      </w:r>
      <w:r>
        <w:rPr>
          <w:color w:val="333333"/>
        </w:rPr>
        <w:t>іншій</w:t>
      </w:r>
      <w:r>
        <w:rPr>
          <w:color w:val="333333"/>
          <w:spacing w:val="-13"/>
        </w:rPr>
        <w:t xml:space="preserve"> </w:t>
      </w:r>
      <w:r>
        <w:rPr>
          <w:color w:val="333333"/>
        </w:rPr>
        <w:t>формі</w:t>
      </w:r>
      <w:r>
        <w:rPr>
          <w:color w:val="333333"/>
          <w:spacing w:val="-10"/>
        </w:rPr>
        <w:t xml:space="preserve"> </w:t>
      </w:r>
      <w:r>
        <w:rPr>
          <w:color w:val="333333"/>
        </w:rPr>
        <w:t>свої</w:t>
      </w:r>
      <w:r>
        <w:rPr>
          <w:color w:val="333333"/>
          <w:spacing w:val="-10"/>
        </w:rPr>
        <w:t xml:space="preserve"> </w:t>
      </w:r>
      <w:r>
        <w:rPr>
          <w:color w:val="333333"/>
        </w:rPr>
        <w:t>кошти.</w:t>
      </w:r>
    </w:p>
    <w:p w:rsidR="002E383A" w:rsidRDefault="00BC5805">
      <w:pPr>
        <w:pStyle w:val="a3"/>
        <w:spacing w:line="362" w:lineRule="auto"/>
        <w:ind w:right="388" w:firstLine="708"/>
        <w:jc w:val="both"/>
      </w:pPr>
      <w:r>
        <w:rPr>
          <w:color w:val="333333"/>
        </w:rPr>
        <w:t xml:space="preserve">Для того, щоб оцінити ризикованість вкладень у різні активи, необхідно </w:t>
      </w:r>
      <w:r>
        <w:rPr>
          <w:color w:val="333333"/>
          <w:spacing w:val="-2"/>
        </w:rPr>
        <w:t>розуміти</w:t>
      </w:r>
      <w:r>
        <w:rPr>
          <w:color w:val="333333"/>
          <w:spacing w:val="-15"/>
        </w:rPr>
        <w:t xml:space="preserve"> </w:t>
      </w:r>
      <w:r>
        <w:rPr>
          <w:color w:val="333333"/>
          <w:spacing w:val="-2"/>
        </w:rPr>
        <w:t>основні</w:t>
      </w:r>
      <w:r>
        <w:rPr>
          <w:color w:val="333333"/>
          <w:spacing w:val="-12"/>
        </w:rPr>
        <w:t xml:space="preserve"> </w:t>
      </w:r>
      <w:r>
        <w:rPr>
          <w:color w:val="333333"/>
          <w:spacing w:val="-2"/>
        </w:rPr>
        <w:t>принципи</w:t>
      </w:r>
      <w:r>
        <w:rPr>
          <w:color w:val="333333"/>
          <w:spacing w:val="-15"/>
        </w:rPr>
        <w:t xml:space="preserve"> </w:t>
      </w:r>
      <w:r>
        <w:rPr>
          <w:color w:val="333333"/>
          <w:spacing w:val="-2"/>
        </w:rPr>
        <w:t>розробки</w:t>
      </w:r>
      <w:r>
        <w:rPr>
          <w:color w:val="333333"/>
          <w:spacing w:val="-13"/>
        </w:rPr>
        <w:t xml:space="preserve"> </w:t>
      </w:r>
      <w:r>
        <w:rPr>
          <w:color w:val="333333"/>
          <w:spacing w:val="-2"/>
        </w:rPr>
        <w:t>та</w:t>
      </w:r>
      <w:r>
        <w:rPr>
          <w:color w:val="333333"/>
          <w:spacing w:val="-13"/>
        </w:rPr>
        <w:t xml:space="preserve"> </w:t>
      </w:r>
      <w:r>
        <w:rPr>
          <w:color w:val="333333"/>
          <w:spacing w:val="-2"/>
        </w:rPr>
        <w:t>управління</w:t>
      </w:r>
      <w:r>
        <w:rPr>
          <w:color w:val="333333"/>
          <w:spacing w:val="-13"/>
        </w:rPr>
        <w:t xml:space="preserve"> </w:t>
      </w:r>
      <w:r>
        <w:rPr>
          <w:color w:val="333333"/>
          <w:spacing w:val="-2"/>
        </w:rPr>
        <w:t>інвестиційними</w:t>
      </w:r>
      <w:r>
        <w:rPr>
          <w:color w:val="333333"/>
          <w:spacing w:val="-14"/>
        </w:rPr>
        <w:t xml:space="preserve"> </w:t>
      </w:r>
      <w:r>
        <w:rPr>
          <w:color w:val="333333"/>
          <w:spacing w:val="-2"/>
        </w:rPr>
        <w:t>проектами.</w:t>
      </w:r>
    </w:p>
    <w:p w:rsidR="002E383A" w:rsidRDefault="00BC5805">
      <w:pPr>
        <w:pStyle w:val="a3"/>
        <w:spacing w:line="360" w:lineRule="auto"/>
        <w:ind w:right="388" w:firstLine="708"/>
        <w:jc w:val="both"/>
      </w:pPr>
      <w:r>
        <w:rPr>
          <w:color w:val="333333"/>
        </w:rPr>
        <w:t>Суть</w:t>
      </w:r>
      <w:r>
        <w:rPr>
          <w:color w:val="333333"/>
          <w:spacing w:val="-8"/>
        </w:rPr>
        <w:t xml:space="preserve"> </w:t>
      </w:r>
      <w:r>
        <w:rPr>
          <w:color w:val="333333"/>
        </w:rPr>
        <w:t>інвестування</w:t>
      </w:r>
      <w:r>
        <w:rPr>
          <w:color w:val="333333"/>
          <w:spacing w:val="-7"/>
        </w:rPr>
        <w:t xml:space="preserve"> </w:t>
      </w:r>
      <w:r>
        <w:rPr>
          <w:color w:val="333333"/>
        </w:rPr>
        <w:t>полягає</w:t>
      </w:r>
      <w:r>
        <w:rPr>
          <w:color w:val="333333"/>
          <w:spacing w:val="-8"/>
        </w:rPr>
        <w:t xml:space="preserve"> </w:t>
      </w:r>
      <w:r>
        <w:rPr>
          <w:color w:val="333333"/>
        </w:rPr>
        <w:t>у</w:t>
      </w:r>
      <w:r>
        <w:rPr>
          <w:color w:val="333333"/>
          <w:spacing w:val="-10"/>
        </w:rPr>
        <w:t xml:space="preserve"> </w:t>
      </w:r>
      <w:r>
        <w:rPr>
          <w:color w:val="333333"/>
        </w:rPr>
        <w:t>вкладенні</w:t>
      </w:r>
      <w:r>
        <w:rPr>
          <w:color w:val="333333"/>
          <w:spacing w:val="-7"/>
        </w:rPr>
        <w:t xml:space="preserve"> </w:t>
      </w:r>
      <w:r>
        <w:rPr>
          <w:color w:val="333333"/>
        </w:rPr>
        <w:t>власного</w:t>
      </w:r>
      <w:r>
        <w:rPr>
          <w:color w:val="333333"/>
          <w:spacing w:val="-7"/>
        </w:rPr>
        <w:t xml:space="preserve"> </w:t>
      </w:r>
      <w:r>
        <w:rPr>
          <w:color w:val="333333"/>
        </w:rPr>
        <w:t>або</w:t>
      </w:r>
      <w:r>
        <w:rPr>
          <w:color w:val="333333"/>
          <w:spacing w:val="-7"/>
        </w:rPr>
        <w:t xml:space="preserve"> </w:t>
      </w:r>
      <w:r>
        <w:rPr>
          <w:color w:val="333333"/>
        </w:rPr>
        <w:t>позикового</w:t>
      </w:r>
      <w:r>
        <w:rPr>
          <w:color w:val="333333"/>
          <w:spacing w:val="-7"/>
        </w:rPr>
        <w:t xml:space="preserve"> </w:t>
      </w:r>
      <w:r>
        <w:rPr>
          <w:color w:val="333333"/>
        </w:rPr>
        <w:t>капіталу</w:t>
      </w:r>
      <w:r>
        <w:rPr>
          <w:color w:val="333333"/>
          <w:spacing w:val="-10"/>
        </w:rPr>
        <w:t xml:space="preserve"> </w:t>
      </w:r>
      <w:r>
        <w:rPr>
          <w:color w:val="333333"/>
        </w:rPr>
        <w:t xml:space="preserve">в </w:t>
      </w:r>
      <w:r>
        <w:rPr>
          <w:color w:val="333333"/>
          <w:spacing w:val="-4"/>
        </w:rPr>
        <w:t>певні</w:t>
      </w:r>
      <w:r>
        <w:rPr>
          <w:color w:val="333333"/>
          <w:spacing w:val="-8"/>
        </w:rPr>
        <w:t xml:space="preserve"> </w:t>
      </w:r>
      <w:r>
        <w:rPr>
          <w:color w:val="333333"/>
          <w:spacing w:val="-4"/>
        </w:rPr>
        <w:t>види</w:t>
      </w:r>
      <w:r>
        <w:rPr>
          <w:color w:val="333333"/>
          <w:spacing w:val="-9"/>
        </w:rPr>
        <w:t xml:space="preserve"> </w:t>
      </w:r>
      <w:r>
        <w:rPr>
          <w:color w:val="333333"/>
          <w:spacing w:val="-4"/>
        </w:rPr>
        <w:t>активів,</w:t>
      </w:r>
      <w:r>
        <w:rPr>
          <w:color w:val="333333"/>
          <w:spacing w:val="-10"/>
        </w:rPr>
        <w:t xml:space="preserve"> </w:t>
      </w:r>
      <w:r>
        <w:rPr>
          <w:color w:val="333333"/>
          <w:spacing w:val="-4"/>
        </w:rPr>
        <w:t>які</w:t>
      </w:r>
      <w:r>
        <w:rPr>
          <w:color w:val="333333"/>
          <w:spacing w:val="-10"/>
        </w:rPr>
        <w:t xml:space="preserve"> </w:t>
      </w:r>
      <w:r>
        <w:rPr>
          <w:color w:val="333333"/>
          <w:spacing w:val="-4"/>
        </w:rPr>
        <w:t>повинні</w:t>
      </w:r>
      <w:r>
        <w:rPr>
          <w:color w:val="333333"/>
          <w:spacing w:val="-8"/>
        </w:rPr>
        <w:t xml:space="preserve"> </w:t>
      </w:r>
      <w:r>
        <w:rPr>
          <w:color w:val="333333"/>
          <w:spacing w:val="-4"/>
        </w:rPr>
        <w:t>забезпечувати</w:t>
      </w:r>
      <w:r>
        <w:rPr>
          <w:color w:val="333333"/>
          <w:spacing w:val="-9"/>
        </w:rPr>
        <w:t xml:space="preserve"> </w:t>
      </w:r>
      <w:r>
        <w:rPr>
          <w:color w:val="333333"/>
          <w:spacing w:val="-4"/>
        </w:rPr>
        <w:t>в</w:t>
      </w:r>
      <w:r>
        <w:rPr>
          <w:color w:val="333333"/>
          <w:spacing w:val="-10"/>
        </w:rPr>
        <w:t xml:space="preserve"> </w:t>
      </w:r>
      <w:r>
        <w:rPr>
          <w:color w:val="333333"/>
          <w:spacing w:val="-4"/>
        </w:rPr>
        <w:t>майбутньому</w:t>
      </w:r>
      <w:r>
        <w:rPr>
          <w:color w:val="333333"/>
          <w:spacing w:val="-13"/>
        </w:rPr>
        <w:t xml:space="preserve"> </w:t>
      </w:r>
      <w:r>
        <w:rPr>
          <w:color w:val="333333"/>
          <w:spacing w:val="-4"/>
        </w:rPr>
        <w:t>отримання</w:t>
      </w:r>
      <w:r>
        <w:rPr>
          <w:color w:val="333333"/>
          <w:spacing w:val="-5"/>
        </w:rPr>
        <w:t xml:space="preserve"> </w:t>
      </w:r>
      <w:r>
        <w:rPr>
          <w:color w:val="333333"/>
          <w:spacing w:val="-4"/>
        </w:rPr>
        <w:t xml:space="preserve">прибутку. </w:t>
      </w:r>
      <w:r>
        <w:rPr>
          <w:color w:val="333333"/>
          <w:spacing w:val="-2"/>
        </w:rPr>
        <w:t>Інвестиції</w:t>
      </w:r>
      <w:r>
        <w:rPr>
          <w:color w:val="333333"/>
          <w:spacing w:val="-8"/>
        </w:rPr>
        <w:t xml:space="preserve"> </w:t>
      </w:r>
      <w:r>
        <w:rPr>
          <w:color w:val="333333"/>
          <w:spacing w:val="-2"/>
        </w:rPr>
        <w:t>можуть</w:t>
      </w:r>
      <w:r>
        <w:rPr>
          <w:color w:val="333333"/>
          <w:spacing w:val="-10"/>
        </w:rPr>
        <w:t xml:space="preserve"> </w:t>
      </w:r>
      <w:r>
        <w:rPr>
          <w:color w:val="333333"/>
          <w:spacing w:val="-2"/>
        </w:rPr>
        <w:t>бути</w:t>
      </w:r>
      <w:r>
        <w:rPr>
          <w:color w:val="333333"/>
          <w:spacing w:val="-9"/>
        </w:rPr>
        <w:t xml:space="preserve"> </w:t>
      </w:r>
      <w:r>
        <w:rPr>
          <w:color w:val="333333"/>
          <w:spacing w:val="-2"/>
        </w:rPr>
        <w:t>довгостроковими</w:t>
      </w:r>
      <w:r>
        <w:rPr>
          <w:color w:val="333333"/>
          <w:spacing w:val="-11"/>
        </w:rPr>
        <w:t xml:space="preserve"> </w:t>
      </w:r>
      <w:r>
        <w:rPr>
          <w:color w:val="333333"/>
          <w:spacing w:val="-2"/>
        </w:rPr>
        <w:t>і</w:t>
      </w:r>
      <w:r>
        <w:rPr>
          <w:color w:val="333333"/>
          <w:spacing w:val="-8"/>
        </w:rPr>
        <w:t xml:space="preserve"> </w:t>
      </w:r>
      <w:r>
        <w:rPr>
          <w:color w:val="333333"/>
          <w:spacing w:val="-2"/>
        </w:rPr>
        <w:t>короткостроковими.</w:t>
      </w:r>
    </w:p>
    <w:p w:rsidR="002E383A" w:rsidRDefault="00BC5805">
      <w:pPr>
        <w:pStyle w:val="a3"/>
        <w:spacing w:line="360" w:lineRule="auto"/>
        <w:ind w:right="390" w:firstLine="708"/>
        <w:jc w:val="both"/>
      </w:pPr>
      <w:r>
        <w:rPr>
          <w:color w:val="333333"/>
        </w:rPr>
        <w:t xml:space="preserve">Форми і зміст інвестиційних проектів можуть бути різноманітними: від плану виробництва нової продукції до оцінки доцільності нової емісії акцій діючого підприємства. Однак завжди присутній часовий лаг між моментом </w:t>
      </w:r>
      <w:r>
        <w:rPr>
          <w:color w:val="333333"/>
          <w:spacing w:val="-2"/>
        </w:rPr>
        <w:t>початку</w:t>
      </w:r>
      <w:r>
        <w:rPr>
          <w:color w:val="333333"/>
          <w:spacing w:val="-14"/>
        </w:rPr>
        <w:t xml:space="preserve"> </w:t>
      </w:r>
      <w:r>
        <w:rPr>
          <w:color w:val="333333"/>
          <w:spacing w:val="-2"/>
        </w:rPr>
        <w:t>інвестування</w:t>
      </w:r>
      <w:r>
        <w:rPr>
          <w:color w:val="333333"/>
          <w:spacing w:val="-10"/>
        </w:rPr>
        <w:t xml:space="preserve"> </w:t>
      </w:r>
      <w:r>
        <w:rPr>
          <w:color w:val="333333"/>
          <w:spacing w:val="-2"/>
        </w:rPr>
        <w:t>і</w:t>
      </w:r>
      <w:r>
        <w:rPr>
          <w:color w:val="333333"/>
          <w:spacing w:val="-9"/>
        </w:rPr>
        <w:t xml:space="preserve"> </w:t>
      </w:r>
      <w:r>
        <w:rPr>
          <w:color w:val="333333"/>
          <w:spacing w:val="-2"/>
        </w:rPr>
        <w:t>моментом,</w:t>
      </w:r>
      <w:r>
        <w:rPr>
          <w:color w:val="333333"/>
          <w:spacing w:val="-11"/>
        </w:rPr>
        <w:t xml:space="preserve"> </w:t>
      </w:r>
      <w:r>
        <w:rPr>
          <w:color w:val="333333"/>
          <w:spacing w:val="-2"/>
        </w:rPr>
        <w:t>коли</w:t>
      </w:r>
      <w:r>
        <w:rPr>
          <w:color w:val="333333"/>
          <w:spacing w:val="-10"/>
        </w:rPr>
        <w:t xml:space="preserve"> </w:t>
      </w:r>
      <w:r>
        <w:rPr>
          <w:color w:val="333333"/>
          <w:spacing w:val="-2"/>
        </w:rPr>
        <w:t>прое</w:t>
      </w:r>
      <w:r>
        <w:rPr>
          <w:color w:val="333333"/>
          <w:spacing w:val="-2"/>
        </w:rPr>
        <w:t>кт</w:t>
      </w:r>
      <w:r>
        <w:rPr>
          <w:color w:val="333333"/>
          <w:spacing w:val="-13"/>
        </w:rPr>
        <w:t xml:space="preserve"> </w:t>
      </w:r>
      <w:r>
        <w:rPr>
          <w:color w:val="333333"/>
          <w:spacing w:val="-2"/>
        </w:rPr>
        <w:t>почне</w:t>
      </w:r>
      <w:r>
        <w:rPr>
          <w:color w:val="333333"/>
          <w:spacing w:val="-10"/>
        </w:rPr>
        <w:t xml:space="preserve"> </w:t>
      </w:r>
      <w:r>
        <w:rPr>
          <w:color w:val="333333"/>
          <w:spacing w:val="-2"/>
        </w:rPr>
        <w:t>приносити</w:t>
      </w:r>
      <w:r>
        <w:rPr>
          <w:color w:val="333333"/>
          <w:spacing w:val="-10"/>
        </w:rPr>
        <w:t xml:space="preserve"> </w:t>
      </w:r>
      <w:r>
        <w:rPr>
          <w:color w:val="333333"/>
          <w:spacing w:val="-2"/>
        </w:rPr>
        <w:t>прибуток.</w:t>
      </w:r>
    </w:p>
    <w:p w:rsidR="002E383A" w:rsidRDefault="00BC5805">
      <w:pPr>
        <w:spacing w:line="360" w:lineRule="auto"/>
        <w:ind w:left="232" w:right="386" w:firstLine="708"/>
        <w:jc w:val="both"/>
        <w:rPr>
          <w:sz w:val="28"/>
        </w:rPr>
      </w:pPr>
      <w:r>
        <w:rPr>
          <w:b/>
          <w:sz w:val="28"/>
        </w:rPr>
        <w:t xml:space="preserve">Критерій ефективності прийняття інвестиційних рішень </w:t>
      </w:r>
      <w:r>
        <w:rPr>
          <w:sz w:val="28"/>
        </w:rPr>
        <w:t xml:space="preserve">полягає у </w:t>
      </w:r>
      <w:r>
        <w:rPr>
          <w:spacing w:val="-2"/>
          <w:sz w:val="28"/>
        </w:rPr>
        <w:t>наступному:</w:t>
      </w:r>
      <w:r>
        <w:rPr>
          <w:spacing w:val="-11"/>
          <w:sz w:val="28"/>
        </w:rPr>
        <w:t xml:space="preserve"> </w:t>
      </w:r>
      <w:r>
        <w:rPr>
          <w:spacing w:val="-2"/>
          <w:sz w:val="28"/>
        </w:rPr>
        <w:t>інвестиційний</w:t>
      </w:r>
      <w:r>
        <w:rPr>
          <w:spacing w:val="-11"/>
          <w:sz w:val="28"/>
        </w:rPr>
        <w:t xml:space="preserve"> </w:t>
      </w:r>
      <w:r>
        <w:rPr>
          <w:spacing w:val="-2"/>
          <w:sz w:val="28"/>
        </w:rPr>
        <w:t>проект</w:t>
      </w:r>
      <w:r>
        <w:rPr>
          <w:spacing w:val="-12"/>
          <w:sz w:val="28"/>
        </w:rPr>
        <w:t xml:space="preserve"> </w:t>
      </w:r>
      <w:r>
        <w:rPr>
          <w:spacing w:val="-2"/>
          <w:sz w:val="28"/>
        </w:rPr>
        <w:t>вважається</w:t>
      </w:r>
      <w:r>
        <w:rPr>
          <w:spacing w:val="-10"/>
          <w:sz w:val="28"/>
        </w:rPr>
        <w:t xml:space="preserve"> </w:t>
      </w:r>
      <w:r>
        <w:rPr>
          <w:spacing w:val="-2"/>
          <w:sz w:val="28"/>
        </w:rPr>
        <w:t>ефективним,</w:t>
      </w:r>
      <w:r>
        <w:rPr>
          <w:spacing w:val="-12"/>
          <w:sz w:val="28"/>
        </w:rPr>
        <w:t xml:space="preserve"> </w:t>
      </w:r>
      <w:r>
        <w:rPr>
          <w:spacing w:val="-2"/>
          <w:sz w:val="28"/>
        </w:rPr>
        <w:t>якщо</w:t>
      </w:r>
      <w:r>
        <w:rPr>
          <w:spacing w:val="-11"/>
          <w:sz w:val="28"/>
        </w:rPr>
        <w:t xml:space="preserve"> </w:t>
      </w:r>
      <w:r>
        <w:rPr>
          <w:spacing w:val="-2"/>
          <w:sz w:val="28"/>
        </w:rPr>
        <w:t>його</w:t>
      </w:r>
      <w:r>
        <w:rPr>
          <w:spacing w:val="-11"/>
          <w:sz w:val="28"/>
        </w:rPr>
        <w:t xml:space="preserve"> </w:t>
      </w:r>
      <w:r>
        <w:rPr>
          <w:spacing w:val="-2"/>
          <w:sz w:val="28"/>
        </w:rPr>
        <w:t>доходність та</w:t>
      </w:r>
      <w:r>
        <w:rPr>
          <w:spacing w:val="-8"/>
          <w:sz w:val="28"/>
        </w:rPr>
        <w:t xml:space="preserve"> </w:t>
      </w:r>
      <w:r>
        <w:rPr>
          <w:spacing w:val="-2"/>
          <w:sz w:val="28"/>
        </w:rPr>
        <w:t>ризик</w:t>
      </w:r>
      <w:r>
        <w:rPr>
          <w:spacing w:val="-8"/>
          <w:sz w:val="28"/>
        </w:rPr>
        <w:t xml:space="preserve"> </w:t>
      </w:r>
      <w:r>
        <w:rPr>
          <w:spacing w:val="-2"/>
          <w:sz w:val="28"/>
        </w:rPr>
        <w:t>збалансовані</w:t>
      </w:r>
      <w:r>
        <w:rPr>
          <w:spacing w:val="-7"/>
          <w:sz w:val="28"/>
        </w:rPr>
        <w:t xml:space="preserve"> </w:t>
      </w:r>
      <w:r>
        <w:rPr>
          <w:spacing w:val="-2"/>
          <w:sz w:val="28"/>
        </w:rPr>
        <w:t>в</w:t>
      </w:r>
      <w:r>
        <w:rPr>
          <w:spacing w:val="-9"/>
          <w:sz w:val="28"/>
        </w:rPr>
        <w:t xml:space="preserve"> </w:t>
      </w:r>
      <w:r>
        <w:rPr>
          <w:spacing w:val="-2"/>
          <w:sz w:val="28"/>
        </w:rPr>
        <w:t>прийнятній</w:t>
      </w:r>
      <w:r>
        <w:rPr>
          <w:spacing w:val="-10"/>
          <w:sz w:val="28"/>
        </w:rPr>
        <w:t xml:space="preserve"> </w:t>
      </w:r>
      <w:r>
        <w:rPr>
          <w:spacing w:val="-2"/>
          <w:sz w:val="28"/>
        </w:rPr>
        <w:t>для</w:t>
      </w:r>
      <w:r>
        <w:rPr>
          <w:spacing w:val="-8"/>
          <w:sz w:val="28"/>
        </w:rPr>
        <w:t xml:space="preserve"> </w:t>
      </w:r>
      <w:r>
        <w:rPr>
          <w:spacing w:val="-2"/>
          <w:sz w:val="28"/>
        </w:rPr>
        <w:t>учасника</w:t>
      </w:r>
      <w:r>
        <w:rPr>
          <w:spacing w:val="-8"/>
          <w:sz w:val="28"/>
        </w:rPr>
        <w:t xml:space="preserve"> </w:t>
      </w:r>
      <w:r>
        <w:rPr>
          <w:spacing w:val="-2"/>
          <w:sz w:val="28"/>
        </w:rPr>
        <w:t>проекту</w:t>
      </w:r>
      <w:r>
        <w:rPr>
          <w:spacing w:val="-12"/>
          <w:sz w:val="28"/>
        </w:rPr>
        <w:t xml:space="preserve"> </w:t>
      </w:r>
      <w:r>
        <w:rPr>
          <w:spacing w:val="-2"/>
          <w:sz w:val="28"/>
        </w:rPr>
        <w:t>пропорції.</w:t>
      </w:r>
    </w:p>
    <w:p w:rsidR="002E383A" w:rsidRDefault="00BC5805">
      <w:pPr>
        <w:pStyle w:val="a3"/>
        <w:spacing w:line="360" w:lineRule="auto"/>
        <w:ind w:right="386" w:firstLine="708"/>
        <w:jc w:val="both"/>
      </w:pPr>
      <w:r>
        <w:rPr>
          <w:spacing w:val="-4"/>
        </w:rPr>
        <w:t>Формули розрахунку</w:t>
      </w:r>
      <w:r>
        <w:rPr>
          <w:spacing w:val="-7"/>
        </w:rPr>
        <w:t xml:space="preserve"> </w:t>
      </w:r>
      <w:r>
        <w:rPr>
          <w:spacing w:val="-4"/>
        </w:rPr>
        <w:t>показників</w:t>
      </w:r>
      <w:r>
        <w:rPr>
          <w:spacing w:val="-5"/>
        </w:rPr>
        <w:t xml:space="preserve"> </w:t>
      </w:r>
      <w:r>
        <w:rPr>
          <w:spacing w:val="-4"/>
        </w:rPr>
        <w:t>ефективності та</w:t>
      </w:r>
      <w:r>
        <w:rPr>
          <w:spacing w:val="-7"/>
        </w:rPr>
        <w:t xml:space="preserve"> </w:t>
      </w:r>
      <w:r>
        <w:rPr>
          <w:spacing w:val="-4"/>
        </w:rPr>
        <w:t>їх</w:t>
      </w:r>
      <w:r>
        <w:rPr>
          <w:spacing w:val="-5"/>
        </w:rPr>
        <w:t xml:space="preserve"> </w:t>
      </w:r>
      <w:r>
        <w:rPr>
          <w:spacing w:val="-4"/>
        </w:rPr>
        <w:t>характеристика</w:t>
      </w:r>
      <w:r>
        <w:rPr>
          <w:spacing w:val="-7"/>
        </w:rPr>
        <w:t xml:space="preserve"> </w:t>
      </w:r>
      <w:r>
        <w:rPr>
          <w:spacing w:val="-4"/>
        </w:rPr>
        <w:t xml:space="preserve">наведені </w:t>
      </w:r>
      <w:r>
        <w:t>в таблиці 7.1 [10, с. 136].</w:t>
      </w:r>
    </w:p>
    <w:p w:rsidR="002E383A" w:rsidRDefault="00BC5805">
      <w:pPr>
        <w:pStyle w:val="a3"/>
        <w:spacing w:line="317" w:lineRule="exact"/>
        <w:ind w:left="0" w:right="385"/>
        <w:jc w:val="right"/>
      </w:pPr>
      <w:r>
        <w:rPr>
          <w:spacing w:val="-5"/>
        </w:rPr>
        <w:t>Таблиця</w:t>
      </w:r>
      <w:r>
        <w:rPr>
          <w:spacing w:val="-10"/>
        </w:rPr>
        <w:t xml:space="preserve"> </w:t>
      </w:r>
      <w:r>
        <w:rPr>
          <w:spacing w:val="-5"/>
        </w:rPr>
        <w:t>7.1</w:t>
      </w:r>
    </w:p>
    <w:p w:rsidR="002E383A" w:rsidRDefault="00BC5805">
      <w:pPr>
        <w:pStyle w:val="2"/>
        <w:ind w:left="929" w:firstLine="0"/>
      </w:pPr>
      <w:r>
        <w:rPr>
          <w:spacing w:val="-6"/>
        </w:rPr>
        <w:t>ПОКАЗНИКИ</w:t>
      </w:r>
      <w:r>
        <w:rPr>
          <w:spacing w:val="-2"/>
        </w:rPr>
        <w:t xml:space="preserve"> </w:t>
      </w:r>
      <w:r>
        <w:rPr>
          <w:spacing w:val="-6"/>
        </w:rPr>
        <w:t>ЕФЕКТИВНОСТІ</w:t>
      </w:r>
      <w:r>
        <w:rPr>
          <w:spacing w:val="-5"/>
        </w:rPr>
        <w:t xml:space="preserve"> </w:t>
      </w:r>
      <w:r>
        <w:rPr>
          <w:spacing w:val="-6"/>
        </w:rPr>
        <w:t>ІНВЕСТИЦІЙНОГО</w:t>
      </w:r>
      <w:r>
        <w:rPr>
          <w:spacing w:val="-1"/>
        </w:rPr>
        <w:t xml:space="preserve"> </w:t>
      </w:r>
      <w:r>
        <w:rPr>
          <w:spacing w:val="-6"/>
        </w:rPr>
        <w:t>ПРОЕКТУ</w:t>
      </w:r>
    </w:p>
    <w:p w:rsidR="002E383A" w:rsidRDefault="002E383A">
      <w:pPr>
        <w:pStyle w:val="a3"/>
        <w:spacing w:before="1" w:after="1"/>
        <w:ind w:left="0"/>
        <w:rPr>
          <w:b/>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3488"/>
        <w:gridCol w:w="4681"/>
      </w:tblGrid>
      <w:tr w:rsidR="002E383A">
        <w:trPr>
          <w:trHeight w:val="321"/>
        </w:trPr>
        <w:tc>
          <w:tcPr>
            <w:tcW w:w="1553" w:type="dxa"/>
          </w:tcPr>
          <w:p w:rsidR="002E383A" w:rsidRDefault="00BC5805">
            <w:pPr>
              <w:pStyle w:val="TableParagraph"/>
              <w:spacing w:line="301" w:lineRule="exact"/>
              <w:ind w:left="168"/>
              <w:jc w:val="left"/>
              <w:rPr>
                <w:b/>
                <w:sz w:val="28"/>
              </w:rPr>
            </w:pPr>
            <w:r>
              <w:rPr>
                <w:b/>
                <w:spacing w:val="-2"/>
                <w:sz w:val="28"/>
              </w:rPr>
              <w:t>Показник</w:t>
            </w:r>
          </w:p>
        </w:tc>
        <w:tc>
          <w:tcPr>
            <w:tcW w:w="3488" w:type="dxa"/>
          </w:tcPr>
          <w:p w:rsidR="002E383A" w:rsidRDefault="00BC5805">
            <w:pPr>
              <w:pStyle w:val="TableParagraph"/>
              <w:spacing w:line="301" w:lineRule="exact"/>
              <w:ind w:left="448"/>
              <w:jc w:val="left"/>
              <w:rPr>
                <w:b/>
                <w:sz w:val="28"/>
              </w:rPr>
            </w:pPr>
            <w:r>
              <w:rPr>
                <w:b/>
                <w:spacing w:val="-5"/>
                <w:sz w:val="28"/>
              </w:rPr>
              <w:t>Формула</w:t>
            </w:r>
            <w:r>
              <w:rPr>
                <w:b/>
                <w:spacing w:val="-10"/>
                <w:sz w:val="28"/>
              </w:rPr>
              <w:t xml:space="preserve"> </w:t>
            </w:r>
            <w:r>
              <w:rPr>
                <w:b/>
                <w:spacing w:val="-2"/>
                <w:sz w:val="28"/>
              </w:rPr>
              <w:t>розрахунку</w:t>
            </w:r>
          </w:p>
        </w:tc>
        <w:tc>
          <w:tcPr>
            <w:tcW w:w="4681" w:type="dxa"/>
          </w:tcPr>
          <w:p w:rsidR="002E383A" w:rsidRDefault="00BC5805">
            <w:pPr>
              <w:pStyle w:val="TableParagraph"/>
              <w:spacing w:line="301" w:lineRule="exact"/>
              <w:ind w:left="1322"/>
              <w:jc w:val="left"/>
              <w:rPr>
                <w:b/>
                <w:sz w:val="28"/>
              </w:rPr>
            </w:pPr>
            <w:r>
              <w:rPr>
                <w:b/>
                <w:spacing w:val="-2"/>
                <w:sz w:val="28"/>
              </w:rPr>
              <w:t>Характеристика</w:t>
            </w:r>
          </w:p>
        </w:tc>
      </w:tr>
      <w:tr w:rsidR="002E383A">
        <w:trPr>
          <w:trHeight w:val="4188"/>
        </w:trPr>
        <w:tc>
          <w:tcPr>
            <w:tcW w:w="1553" w:type="dxa"/>
          </w:tcPr>
          <w:p w:rsidR="002E383A" w:rsidRDefault="00BC5805">
            <w:pPr>
              <w:pStyle w:val="TableParagraph"/>
              <w:tabs>
                <w:tab w:val="left" w:pos="827"/>
              </w:tabs>
              <w:ind w:right="90"/>
              <w:jc w:val="left"/>
              <w:rPr>
                <w:sz w:val="28"/>
              </w:rPr>
            </w:pPr>
            <w:r>
              <w:rPr>
                <w:spacing w:val="-2"/>
                <w:sz w:val="28"/>
              </w:rPr>
              <w:t xml:space="preserve">Чистий приведе- </w:t>
            </w:r>
            <w:r>
              <w:rPr>
                <w:spacing w:val="-4"/>
                <w:sz w:val="28"/>
              </w:rPr>
              <w:t>ний</w:t>
            </w:r>
            <w:r>
              <w:rPr>
                <w:sz w:val="28"/>
              </w:rPr>
              <w:tab/>
            </w:r>
            <w:r>
              <w:rPr>
                <w:spacing w:val="-6"/>
                <w:sz w:val="28"/>
              </w:rPr>
              <w:t xml:space="preserve">дохід </w:t>
            </w:r>
            <w:r>
              <w:rPr>
                <w:spacing w:val="-2"/>
                <w:sz w:val="28"/>
              </w:rPr>
              <w:t>(чиста теперішня вартість) (</w:t>
            </w:r>
            <w:r>
              <w:rPr>
                <w:i/>
                <w:spacing w:val="-2"/>
                <w:sz w:val="28"/>
              </w:rPr>
              <w:t>NPV</w:t>
            </w:r>
            <w:r>
              <w:rPr>
                <w:spacing w:val="-2"/>
                <w:sz w:val="28"/>
              </w:rPr>
              <w:t>)</w:t>
            </w:r>
          </w:p>
        </w:tc>
        <w:tc>
          <w:tcPr>
            <w:tcW w:w="3488" w:type="dxa"/>
          </w:tcPr>
          <w:p w:rsidR="002E383A" w:rsidRDefault="00BC5805">
            <w:pPr>
              <w:pStyle w:val="TableParagraph"/>
              <w:tabs>
                <w:tab w:val="left" w:pos="1567"/>
                <w:tab w:val="left" w:pos="2040"/>
                <w:tab w:val="right" w:pos="2879"/>
              </w:tabs>
              <w:spacing w:before="81" w:after="26" w:line="282" w:lineRule="exact"/>
              <w:ind w:left="329"/>
              <w:jc w:val="left"/>
              <w:rPr>
                <w:i/>
                <w:sz w:val="13"/>
              </w:rPr>
            </w:pPr>
            <w:r>
              <w:rPr>
                <w:i/>
                <w:sz w:val="23"/>
              </w:rPr>
              <w:t>NPV</w:t>
            </w:r>
            <w:r>
              <w:rPr>
                <w:i/>
                <w:spacing w:val="31"/>
                <w:sz w:val="23"/>
              </w:rPr>
              <w:t xml:space="preserve"> </w:t>
            </w:r>
            <w:r>
              <w:rPr>
                <w:rFonts w:ascii="Symbol" w:hAnsi="Symbol"/>
                <w:sz w:val="23"/>
              </w:rPr>
              <w:t></w:t>
            </w:r>
            <w:r>
              <w:rPr>
                <w:spacing w:val="-10"/>
                <w:sz w:val="23"/>
              </w:rPr>
              <w:t xml:space="preserve"> </w:t>
            </w:r>
            <w:r>
              <w:rPr>
                <w:rFonts w:ascii="Symbol" w:hAnsi="Symbol"/>
                <w:spacing w:val="-104"/>
                <w:position w:val="-4"/>
                <w:sz w:val="34"/>
              </w:rPr>
              <w:t></w:t>
            </w:r>
            <w:r>
              <w:rPr>
                <w:i/>
                <w:spacing w:val="-104"/>
                <w:position w:val="23"/>
                <w:sz w:val="13"/>
              </w:rPr>
              <w:t>n</w:t>
            </w:r>
            <w:r>
              <w:rPr>
                <w:i/>
                <w:position w:val="23"/>
                <w:sz w:val="13"/>
              </w:rPr>
              <w:tab/>
            </w:r>
            <w:r>
              <w:rPr>
                <w:i/>
                <w:spacing w:val="-5"/>
                <w:position w:val="15"/>
                <w:sz w:val="23"/>
              </w:rPr>
              <w:t>P</w:t>
            </w:r>
            <w:r>
              <w:rPr>
                <w:i/>
                <w:spacing w:val="-5"/>
                <w:position w:val="9"/>
                <w:sz w:val="13"/>
              </w:rPr>
              <w:t>i</w:t>
            </w:r>
            <w:r>
              <w:rPr>
                <w:i/>
                <w:position w:val="9"/>
                <w:sz w:val="13"/>
              </w:rPr>
              <w:tab/>
            </w:r>
            <w:r>
              <w:rPr>
                <w:rFonts w:ascii="Symbol" w:hAnsi="Symbol"/>
                <w:sz w:val="23"/>
              </w:rPr>
              <w:t></w:t>
            </w:r>
            <w:r>
              <w:rPr>
                <w:spacing w:val="69"/>
                <w:sz w:val="23"/>
              </w:rPr>
              <w:t xml:space="preserve"> </w:t>
            </w:r>
            <w:r>
              <w:rPr>
                <w:i/>
                <w:spacing w:val="-10"/>
                <w:position w:val="23"/>
                <w:sz w:val="13"/>
              </w:rPr>
              <w:t>n</w:t>
            </w:r>
            <w:r>
              <w:rPr>
                <w:i/>
                <w:position w:val="23"/>
                <w:sz w:val="13"/>
              </w:rPr>
              <w:tab/>
            </w:r>
            <w:r>
              <w:rPr>
                <w:i/>
                <w:spacing w:val="-7"/>
                <w:position w:val="15"/>
                <w:sz w:val="23"/>
              </w:rPr>
              <w:t>I</w:t>
            </w:r>
            <w:r>
              <w:rPr>
                <w:i/>
                <w:spacing w:val="-7"/>
                <w:position w:val="9"/>
                <w:sz w:val="13"/>
              </w:rPr>
              <w:t>i</w:t>
            </w:r>
          </w:p>
          <w:p w:rsidR="002E383A" w:rsidRDefault="00BC5805">
            <w:pPr>
              <w:pStyle w:val="TableParagraph"/>
              <w:tabs>
                <w:tab w:val="left" w:pos="2483"/>
              </w:tabs>
              <w:spacing w:line="20" w:lineRule="exact"/>
              <w:ind w:left="1308"/>
              <w:jc w:val="left"/>
              <w:rPr>
                <w:sz w:val="2"/>
              </w:rPr>
            </w:pPr>
            <w:r>
              <w:rPr>
                <w:noProof/>
                <w:sz w:val="2"/>
                <w:lang w:eastAsia="uk-UA"/>
              </w:rPr>
              <mc:AlternateContent>
                <mc:Choice Requires="wpg">
                  <w:drawing>
                    <wp:inline distT="0" distB="0" distL="0" distR="0">
                      <wp:extent cx="433070" cy="6350"/>
                      <wp:effectExtent l="9525" t="0" r="0" b="317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070" cy="6350"/>
                                <a:chOff x="0" y="0"/>
                                <a:chExt cx="433070" cy="6350"/>
                              </a:xfrm>
                            </wpg:grpSpPr>
                            <wps:wsp>
                              <wps:cNvPr id="82" name="Graphic 82"/>
                              <wps:cNvSpPr/>
                              <wps:spPr>
                                <a:xfrm>
                                  <a:off x="0" y="3035"/>
                                  <a:ext cx="433070" cy="1270"/>
                                </a:xfrm>
                                <a:custGeom>
                                  <a:avLst/>
                                  <a:gdLst/>
                                  <a:ahLst/>
                                  <a:cxnLst/>
                                  <a:rect l="l" t="t" r="r" b="b"/>
                                  <a:pathLst>
                                    <a:path w="433070">
                                      <a:moveTo>
                                        <a:pt x="0" y="0"/>
                                      </a:moveTo>
                                      <a:lnTo>
                                        <a:pt x="433037" y="0"/>
                                      </a:lnTo>
                                    </a:path>
                                  </a:pathLst>
                                </a:custGeom>
                                <a:ln w="607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AF26719" id="Group 81" o:spid="_x0000_s1026" style="width:34.1pt;height:.5pt;mso-position-horizontal-relative:char;mso-position-vertical-relative:line" coordsize="433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">
                      <v:shape id="Graphic 82" o:spid="_x0000_s1027" style="position:absolute;top:3035;width:433070;height:1270;visibility:visible;mso-wrap-style:square;v-text-anchor:top" coordsize="433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" path="m,l433037,e" filled="f" strokeweight=".16864mm">
                        <v:path arrowok="t"/>
                      </v:shape>
                      <w10:anchorlock/>
                    </v:group>
                  </w:pict>
                </mc:Fallback>
              </mc:AlternateContent>
            </w:r>
            <w:r>
              <w:rPr>
                <w:sz w:val="2"/>
              </w:rPr>
              <w:tab/>
            </w:r>
            <w:r>
              <w:rPr>
                <w:noProof/>
                <w:sz w:val="2"/>
                <w:lang w:eastAsia="uk-UA"/>
              </w:rPr>
              <mc:AlternateContent>
                <mc:Choice Requires="wpg">
                  <w:drawing>
                    <wp:inline distT="0" distB="0" distL="0" distR="0">
                      <wp:extent cx="433070" cy="6350"/>
                      <wp:effectExtent l="9525" t="0" r="0" b="317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070" cy="6350"/>
                                <a:chOff x="0" y="0"/>
                                <a:chExt cx="433070" cy="6350"/>
                              </a:xfrm>
                            </wpg:grpSpPr>
                            <wps:wsp>
                              <wps:cNvPr id="84" name="Graphic 84"/>
                              <wps:cNvSpPr/>
                              <wps:spPr>
                                <a:xfrm>
                                  <a:off x="0" y="3035"/>
                                  <a:ext cx="433070" cy="1270"/>
                                </a:xfrm>
                                <a:custGeom>
                                  <a:avLst/>
                                  <a:gdLst/>
                                  <a:ahLst/>
                                  <a:cxnLst/>
                                  <a:rect l="l" t="t" r="r" b="b"/>
                                  <a:pathLst>
                                    <a:path w="433070">
                                      <a:moveTo>
                                        <a:pt x="0" y="0"/>
                                      </a:moveTo>
                                      <a:lnTo>
                                        <a:pt x="432746" y="0"/>
                                      </a:lnTo>
                                    </a:path>
                                  </a:pathLst>
                                </a:custGeom>
                                <a:ln w="607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D984ED" id="Group 83" o:spid="_x0000_s1026" style="width:34.1pt;height:.5pt;mso-position-horizontal-relative:char;mso-position-vertical-relative:line" coordsize="433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">
                      <v:shape id="Graphic 84" o:spid="_x0000_s1027" style="position:absolute;top:3035;width:433070;height:1270;visibility:visible;mso-wrap-style:square;v-text-anchor:top" coordsize="433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" path="m,l432746,e" filled="f" strokeweight=".16864mm">
                        <v:path arrowok="t"/>
                      </v:shape>
                      <w10:anchorlock/>
                    </v:group>
                  </w:pict>
                </mc:Fallback>
              </mc:AlternateContent>
            </w:r>
          </w:p>
          <w:p w:rsidR="002E383A" w:rsidRDefault="00BC5805">
            <w:pPr>
              <w:pStyle w:val="TableParagraph"/>
              <w:tabs>
                <w:tab w:val="left" w:pos="2205"/>
                <w:tab w:val="left" w:pos="2242"/>
              </w:tabs>
              <w:spacing w:before="34" w:line="50" w:lineRule="auto"/>
              <w:ind w:left="1068" w:right="354" w:firstLine="252"/>
              <w:jc w:val="left"/>
              <w:rPr>
                <w:sz w:val="13"/>
              </w:rPr>
            </w:pPr>
            <w:r>
              <w:rPr>
                <w:sz w:val="23"/>
              </w:rPr>
              <w:t>(1</w:t>
            </w:r>
            <w:r>
              <w:rPr>
                <w:rFonts w:ascii="Symbol" w:hAnsi="Symbol"/>
                <w:sz w:val="23"/>
              </w:rPr>
              <w:t></w:t>
            </w:r>
            <w:r>
              <w:rPr>
                <w:spacing w:val="-21"/>
                <w:sz w:val="23"/>
              </w:rPr>
              <w:t xml:space="preserve"> </w:t>
            </w:r>
            <w:r>
              <w:rPr>
                <w:rFonts w:ascii="Symbol" w:hAnsi="Symbol"/>
                <w:sz w:val="24"/>
              </w:rPr>
              <w:t></w:t>
            </w:r>
            <w:r>
              <w:rPr>
                <w:spacing w:val="-15"/>
                <w:sz w:val="24"/>
              </w:rPr>
              <w:t xml:space="preserve"> </w:t>
            </w:r>
            <w:r>
              <w:rPr>
                <w:sz w:val="23"/>
              </w:rPr>
              <w:t>)</w:t>
            </w:r>
            <w:r>
              <w:rPr>
                <w:i/>
                <w:sz w:val="23"/>
                <w:vertAlign w:val="superscript"/>
              </w:rPr>
              <w:t>i</w:t>
            </w:r>
            <w:r>
              <w:rPr>
                <w:i/>
                <w:sz w:val="23"/>
              </w:rPr>
              <w:tab/>
            </w:r>
            <w:r>
              <w:rPr>
                <w:rFonts w:ascii="Symbol" w:hAnsi="Symbol"/>
                <w:position w:val="13"/>
                <w:sz w:val="34"/>
              </w:rPr>
              <w:t></w:t>
            </w:r>
            <w:r>
              <w:rPr>
                <w:spacing w:val="-51"/>
                <w:position w:val="13"/>
                <w:sz w:val="34"/>
              </w:rPr>
              <w:t xml:space="preserve"> </w:t>
            </w:r>
            <w:r>
              <w:rPr>
                <w:sz w:val="23"/>
              </w:rPr>
              <w:t>(1</w:t>
            </w:r>
            <w:r>
              <w:rPr>
                <w:rFonts w:ascii="Symbol" w:hAnsi="Symbol"/>
                <w:sz w:val="23"/>
              </w:rPr>
              <w:t></w:t>
            </w:r>
            <w:r>
              <w:rPr>
                <w:spacing w:val="-31"/>
                <w:sz w:val="23"/>
              </w:rPr>
              <w:t xml:space="preserve"> </w:t>
            </w:r>
            <w:r>
              <w:rPr>
                <w:rFonts w:ascii="Symbol" w:hAnsi="Symbol"/>
                <w:sz w:val="24"/>
              </w:rPr>
              <w:t></w:t>
            </w:r>
            <w:r>
              <w:rPr>
                <w:spacing w:val="-26"/>
                <w:sz w:val="24"/>
              </w:rPr>
              <w:t xml:space="preserve"> </w:t>
            </w:r>
            <w:r>
              <w:rPr>
                <w:sz w:val="23"/>
              </w:rPr>
              <w:t>)</w:t>
            </w:r>
            <w:r>
              <w:rPr>
                <w:i/>
                <w:sz w:val="23"/>
                <w:vertAlign w:val="superscript"/>
              </w:rPr>
              <w:t>i</w:t>
            </w:r>
            <w:r>
              <w:rPr>
                <w:i/>
                <w:sz w:val="23"/>
              </w:rPr>
              <w:t xml:space="preserve"> </w:t>
            </w:r>
            <w:r>
              <w:rPr>
                <w:i/>
                <w:spacing w:val="-4"/>
                <w:sz w:val="13"/>
              </w:rPr>
              <w:t>i</w:t>
            </w:r>
            <w:r>
              <w:rPr>
                <w:rFonts w:ascii="Symbol" w:hAnsi="Symbol"/>
                <w:spacing w:val="-4"/>
                <w:sz w:val="13"/>
              </w:rPr>
              <w:t></w:t>
            </w:r>
            <w:r>
              <w:rPr>
                <w:spacing w:val="-4"/>
                <w:sz w:val="13"/>
              </w:rPr>
              <w:t>1</w:t>
            </w:r>
            <w:r>
              <w:rPr>
                <w:sz w:val="13"/>
              </w:rPr>
              <w:tab/>
            </w:r>
            <w:r>
              <w:rPr>
                <w:sz w:val="13"/>
              </w:rPr>
              <w:tab/>
            </w:r>
            <w:r>
              <w:rPr>
                <w:i/>
                <w:spacing w:val="-4"/>
                <w:sz w:val="13"/>
              </w:rPr>
              <w:t>i</w:t>
            </w:r>
            <w:r>
              <w:rPr>
                <w:rFonts w:ascii="Symbol" w:hAnsi="Symbol"/>
                <w:spacing w:val="-4"/>
                <w:sz w:val="13"/>
              </w:rPr>
              <w:t></w:t>
            </w:r>
            <w:r>
              <w:rPr>
                <w:spacing w:val="-4"/>
                <w:sz w:val="13"/>
              </w:rPr>
              <w:t>1</w:t>
            </w:r>
          </w:p>
          <w:p w:rsidR="002E383A" w:rsidRDefault="00BC5805">
            <w:pPr>
              <w:pStyle w:val="TableParagraph"/>
              <w:tabs>
                <w:tab w:val="left" w:pos="1544"/>
                <w:tab w:val="left" w:pos="2500"/>
                <w:tab w:val="left" w:pos="2647"/>
              </w:tabs>
              <w:spacing w:before="119" w:line="208" w:lineRule="auto"/>
              <w:ind w:right="88"/>
              <w:jc w:val="both"/>
              <w:rPr>
                <w:sz w:val="28"/>
              </w:rPr>
            </w:pPr>
            <w:r>
              <w:rPr>
                <w:sz w:val="28"/>
              </w:rPr>
              <w:t>де</w:t>
            </w:r>
            <w:r>
              <w:rPr>
                <w:spacing w:val="40"/>
                <w:sz w:val="28"/>
              </w:rPr>
              <w:t xml:space="preserve"> </w:t>
            </w:r>
            <w:r>
              <w:rPr>
                <w:i/>
                <w:sz w:val="24"/>
              </w:rPr>
              <w:t>P</w:t>
            </w:r>
            <w:r>
              <w:rPr>
                <w:position w:val="-5"/>
                <w:sz w:val="14"/>
              </w:rPr>
              <w:t>1</w:t>
            </w:r>
            <w:r>
              <w:rPr>
                <w:spacing w:val="-9"/>
                <w:position w:val="-5"/>
                <w:sz w:val="14"/>
              </w:rPr>
              <w:t xml:space="preserve"> </w:t>
            </w:r>
            <w:r>
              <w:rPr>
                <w:sz w:val="24"/>
              </w:rPr>
              <w:t>,</w:t>
            </w:r>
            <w:r>
              <w:rPr>
                <w:spacing w:val="-15"/>
                <w:sz w:val="24"/>
              </w:rPr>
              <w:t xml:space="preserve"> </w:t>
            </w:r>
            <w:r>
              <w:rPr>
                <w:i/>
                <w:sz w:val="24"/>
              </w:rPr>
              <w:t>P</w:t>
            </w:r>
            <w:r>
              <w:rPr>
                <w:position w:val="-5"/>
                <w:sz w:val="14"/>
              </w:rPr>
              <w:t>2</w:t>
            </w:r>
            <w:r>
              <w:rPr>
                <w:spacing w:val="-9"/>
                <w:position w:val="-5"/>
                <w:sz w:val="14"/>
              </w:rPr>
              <w:t xml:space="preserve"> </w:t>
            </w:r>
            <w:r>
              <w:rPr>
                <w:sz w:val="24"/>
              </w:rPr>
              <w:t>,...</w:t>
            </w:r>
            <w:r>
              <w:rPr>
                <w:i/>
                <w:sz w:val="24"/>
              </w:rPr>
              <w:t>P</w:t>
            </w:r>
            <w:r>
              <w:rPr>
                <w:i/>
                <w:position w:val="-5"/>
                <w:sz w:val="14"/>
              </w:rPr>
              <w:t>n</w:t>
            </w:r>
            <w:r>
              <w:rPr>
                <w:i/>
                <w:spacing w:val="40"/>
                <w:position w:val="-5"/>
                <w:sz w:val="14"/>
              </w:rPr>
              <w:t xml:space="preserve"> </w:t>
            </w:r>
            <w:r>
              <w:rPr>
                <w:sz w:val="28"/>
              </w:rPr>
              <w:t xml:space="preserve">– грошові надходження за </w:t>
            </w:r>
            <w:r>
              <w:rPr>
                <w:i/>
                <w:sz w:val="24"/>
              </w:rPr>
              <w:t xml:space="preserve">n </w:t>
            </w:r>
            <w:r>
              <w:rPr>
                <w:sz w:val="28"/>
              </w:rPr>
              <w:t xml:space="preserve">років завдяки реалізації проекту; </w:t>
            </w:r>
            <w:r>
              <w:rPr>
                <w:i/>
                <w:sz w:val="24"/>
              </w:rPr>
              <w:t>I</w:t>
            </w:r>
            <w:r>
              <w:rPr>
                <w:position w:val="-5"/>
                <w:sz w:val="14"/>
              </w:rPr>
              <w:t>1</w:t>
            </w:r>
            <w:r>
              <w:rPr>
                <w:sz w:val="24"/>
              </w:rPr>
              <w:t>,</w:t>
            </w:r>
            <w:r>
              <w:rPr>
                <w:spacing w:val="-6"/>
                <w:sz w:val="24"/>
              </w:rPr>
              <w:t xml:space="preserve"> </w:t>
            </w:r>
            <w:r>
              <w:rPr>
                <w:i/>
                <w:sz w:val="24"/>
              </w:rPr>
              <w:t>I</w:t>
            </w:r>
            <w:r>
              <w:rPr>
                <w:position w:val="-5"/>
                <w:sz w:val="14"/>
              </w:rPr>
              <w:t>2</w:t>
            </w:r>
            <w:r>
              <w:rPr>
                <w:spacing w:val="-4"/>
                <w:position w:val="-5"/>
                <w:sz w:val="14"/>
              </w:rPr>
              <w:t xml:space="preserve"> </w:t>
            </w:r>
            <w:r>
              <w:rPr>
                <w:sz w:val="24"/>
              </w:rPr>
              <w:t>,...</w:t>
            </w:r>
            <w:r>
              <w:rPr>
                <w:i/>
                <w:sz w:val="24"/>
              </w:rPr>
              <w:t>I</w:t>
            </w:r>
            <w:r>
              <w:rPr>
                <w:i/>
                <w:position w:val="-5"/>
                <w:sz w:val="14"/>
              </w:rPr>
              <w:t>n</w:t>
            </w:r>
            <w:r>
              <w:rPr>
                <w:i/>
                <w:position w:val="-5"/>
                <w:sz w:val="14"/>
              </w:rPr>
              <w:tab/>
            </w:r>
            <w:r>
              <w:rPr>
                <w:sz w:val="28"/>
              </w:rPr>
              <w:t xml:space="preserve">– інвестиції протягом </w:t>
            </w:r>
            <w:r>
              <w:rPr>
                <w:i/>
                <w:sz w:val="24"/>
              </w:rPr>
              <w:t>n</w:t>
            </w:r>
            <w:r>
              <w:rPr>
                <w:i/>
                <w:spacing w:val="40"/>
                <w:sz w:val="24"/>
              </w:rPr>
              <w:t xml:space="preserve"> </w:t>
            </w:r>
            <w:r>
              <w:rPr>
                <w:sz w:val="28"/>
              </w:rPr>
              <w:t xml:space="preserve">років; </w:t>
            </w:r>
            <w:r>
              <w:rPr>
                <w:rFonts w:ascii="Symbol" w:hAnsi="Symbol"/>
                <w:sz w:val="25"/>
              </w:rPr>
              <w:t></w:t>
            </w:r>
            <w:r>
              <w:rPr>
                <w:sz w:val="25"/>
              </w:rPr>
              <w:t xml:space="preserve"> </w:t>
            </w:r>
            <w:r>
              <w:rPr>
                <w:sz w:val="28"/>
              </w:rPr>
              <w:t xml:space="preserve">– </w:t>
            </w:r>
            <w:r>
              <w:rPr>
                <w:spacing w:val="-2"/>
                <w:sz w:val="28"/>
              </w:rPr>
              <w:t>процентна</w:t>
            </w:r>
            <w:r>
              <w:rPr>
                <w:sz w:val="28"/>
              </w:rPr>
              <w:tab/>
            </w:r>
            <w:r>
              <w:rPr>
                <w:sz w:val="28"/>
              </w:rPr>
              <w:tab/>
            </w:r>
            <w:r>
              <w:rPr>
                <w:sz w:val="28"/>
              </w:rPr>
              <w:tab/>
            </w:r>
            <w:r>
              <w:rPr>
                <w:spacing w:val="-6"/>
                <w:sz w:val="28"/>
              </w:rPr>
              <w:t xml:space="preserve">ставка </w:t>
            </w:r>
            <w:r>
              <w:rPr>
                <w:sz w:val="28"/>
              </w:rPr>
              <w:t xml:space="preserve">порівняння; </w:t>
            </w:r>
            <w:r>
              <w:rPr>
                <w:i/>
                <w:sz w:val="28"/>
              </w:rPr>
              <w:t xml:space="preserve">і </w:t>
            </w:r>
            <w:r>
              <w:rPr>
                <w:sz w:val="28"/>
              </w:rPr>
              <w:t xml:space="preserve">– період </w:t>
            </w:r>
            <w:r>
              <w:rPr>
                <w:spacing w:val="-2"/>
                <w:sz w:val="28"/>
              </w:rPr>
              <w:t>отримання</w:t>
            </w:r>
            <w:r>
              <w:rPr>
                <w:sz w:val="28"/>
              </w:rPr>
              <w:tab/>
            </w:r>
            <w:r>
              <w:rPr>
                <w:sz w:val="28"/>
              </w:rPr>
              <w:tab/>
            </w:r>
            <w:r>
              <w:rPr>
                <w:spacing w:val="-6"/>
                <w:sz w:val="28"/>
              </w:rPr>
              <w:t xml:space="preserve">доходів </w:t>
            </w:r>
            <w:r>
              <w:rPr>
                <w:sz w:val="28"/>
              </w:rPr>
              <w:t>(вкладання коштів).</w:t>
            </w:r>
          </w:p>
        </w:tc>
        <w:tc>
          <w:tcPr>
            <w:tcW w:w="4681" w:type="dxa"/>
          </w:tcPr>
          <w:p w:rsidR="002E383A" w:rsidRDefault="00BC5805">
            <w:pPr>
              <w:pStyle w:val="TableParagraph"/>
              <w:ind w:right="88"/>
              <w:jc w:val="both"/>
              <w:rPr>
                <w:sz w:val="28"/>
              </w:rPr>
            </w:pPr>
            <w:r>
              <w:rPr>
                <w:i/>
                <w:sz w:val="28"/>
              </w:rPr>
              <w:t xml:space="preserve">NPV </w:t>
            </w:r>
            <w:r>
              <w:rPr>
                <w:sz w:val="28"/>
              </w:rPr>
              <w:t>– поточна вартість майбутніх грошових</w:t>
            </w:r>
            <w:r>
              <w:rPr>
                <w:spacing w:val="-18"/>
                <w:sz w:val="28"/>
              </w:rPr>
              <w:t xml:space="preserve"> </w:t>
            </w:r>
            <w:r>
              <w:rPr>
                <w:sz w:val="28"/>
              </w:rPr>
              <w:t>потоків.</w:t>
            </w:r>
            <w:r>
              <w:rPr>
                <w:spacing w:val="-17"/>
                <w:sz w:val="28"/>
              </w:rPr>
              <w:t xml:space="preserve"> </w:t>
            </w:r>
            <w:r>
              <w:rPr>
                <w:sz w:val="28"/>
              </w:rPr>
              <w:t>Показник</w:t>
            </w:r>
            <w:r>
              <w:rPr>
                <w:spacing w:val="-18"/>
                <w:sz w:val="28"/>
              </w:rPr>
              <w:t xml:space="preserve"> </w:t>
            </w:r>
            <w:r>
              <w:rPr>
                <w:sz w:val="28"/>
              </w:rPr>
              <w:t>відобра- жає оцінку зміни економічного потенціалу підприємства у випадку прийняття</w:t>
            </w:r>
            <w:r>
              <w:rPr>
                <w:spacing w:val="-1"/>
                <w:sz w:val="28"/>
              </w:rPr>
              <w:t xml:space="preserve"> </w:t>
            </w:r>
            <w:r>
              <w:rPr>
                <w:sz w:val="28"/>
              </w:rPr>
              <w:t>проекту</w:t>
            </w:r>
            <w:r>
              <w:rPr>
                <w:spacing w:val="-3"/>
                <w:sz w:val="28"/>
              </w:rPr>
              <w:t xml:space="preserve"> </w:t>
            </w:r>
            <w:r>
              <w:rPr>
                <w:sz w:val="28"/>
              </w:rPr>
              <w:t>до розгляду.</w:t>
            </w:r>
          </w:p>
          <w:p w:rsidR="002E383A" w:rsidRDefault="00BC5805">
            <w:pPr>
              <w:pStyle w:val="TableParagraph"/>
              <w:ind w:right="90"/>
              <w:jc w:val="both"/>
              <w:rPr>
                <w:sz w:val="28"/>
              </w:rPr>
            </w:pPr>
            <w:r>
              <w:rPr>
                <w:spacing w:val="-2"/>
                <w:sz w:val="28"/>
              </w:rPr>
              <w:t>За</w:t>
            </w:r>
            <w:r>
              <w:rPr>
                <w:spacing w:val="-16"/>
                <w:sz w:val="28"/>
              </w:rPr>
              <w:t xml:space="preserve"> </w:t>
            </w:r>
            <w:r>
              <w:rPr>
                <w:i/>
                <w:spacing w:val="-2"/>
                <w:sz w:val="28"/>
              </w:rPr>
              <w:t>NPV</w:t>
            </w:r>
            <w:r>
              <w:rPr>
                <w:i/>
                <w:spacing w:val="-15"/>
                <w:sz w:val="28"/>
              </w:rPr>
              <w:t xml:space="preserve"> </w:t>
            </w:r>
            <w:r>
              <w:rPr>
                <w:spacing w:val="-2"/>
                <w:sz w:val="28"/>
              </w:rPr>
              <w:t>&gt;</w:t>
            </w:r>
            <w:r>
              <w:rPr>
                <w:spacing w:val="-16"/>
                <w:sz w:val="28"/>
              </w:rPr>
              <w:t xml:space="preserve"> </w:t>
            </w:r>
            <w:r>
              <w:rPr>
                <w:spacing w:val="-2"/>
                <w:sz w:val="28"/>
              </w:rPr>
              <w:t>0</w:t>
            </w:r>
            <w:r>
              <w:rPr>
                <w:spacing w:val="-15"/>
                <w:sz w:val="28"/>
              </w:rPr>
              <w:t xml:space="preserve"> </w:t>
            </w:r>
            <w:r>
              <w:rPr>
                <w:spacing w:val="-2"/>
                <w:sz w:val="28"/>
              </w:rPr>
              <w:t>можна</w:t>
            </w:r>
            <w:r>
              <w:rPr>
                <w:spacing w:val="-15"/>
                <w:sz w:val="28"/>
              </w:rPr>
              <w:t xml:space="preserve"> </w:t>
            </w:r>
            <w:r>
              <w:rPr>
                <w:spacing w:val="-2"/>
                <w:sz w:val="28"/>
              </w:rPr>
              <w:t>розглядати</w:t>
            </w:r>
            <w:r>
              <w:rPr>
                <w:spacing w:val="-16"/>
                <w:sz w:val="28"/>
              </w:rPr>
              <w:t xml:space="preserve"> </w:t>
            </w:r>
            <w:r>
              <w:rPr>
                <w:spacing w:val="-2"/>
                <w:sz w:val="28"/>
              </w:rPr>
              <w:t xml:space="preserve">питання </w:t>
            </w:r>
            <w:r>
              <w:rPr>
                <w:sz w:val="28"/>
              </w:rPr>
              <w:t xml:space="preserve">про прийняття проекту. За </w:t>
            </w:r>
            <w:r>
              <w:rPr>
                <w:i/>
                <w:sz w:val="28"/>
              </w:rPr>
              <w:t xml:space="preserve">NPV </w:t>
            </w:r>
            <w:r>
              <w:rPr>
                <w:sz w:val="28"/>
              </w:rPr>
              <w:t xml:space="preserve">&lt; 0 проект слід відкинути. За </w:t>
            </w:r>
            <w:r>
              <w:rPr>
                <w:i/>
                <w:sz w:val="28"/>
              </w:rPr>
              <w:t xml:space="preserve">NPV </w:t>
            </w:r>
            <w:r>
              <w:rPr>
                <w:sz w:val="28"/>
              </w:rPr>
              <w:t xml:space="preserve">= 0 </w:t>
            </w:r>
            <w:r>
              <w:rPr>
                <w:spacing w:val="-2"/>
                <w:sz w:val="28"/>
              </w:rPr>
              <w:t>проект</w:t>
            </w:r>
            <w:r>
              <w:rPr>
                <w:spacing w:val="-15"/>
                <w:sz w:val="28"/>
              </w:rPr>
              <w:t xml:space="preserve"> </w:t>
            </w:r>
            <w:r>
              <w:rPr>
                <w:spacing w:val="-2"/>
                <w:sz w:val="28"/>
              </w:rPr>
              <w:t>не</w:t>
            </w:r>
            <w:r>
              <w:rPr>
                <w:spacing w:val="-15"/>
                <w:sz w:val="28"/>
              </w:rPr>
              <w:t xml:space="preserve"> </w:t>
            </w:r>
            <w:r>
              <w:rPr>
                <w:spacing w:val="-2"/>
                <w:sz w:val="28"/>
              </w:rPr>
              <w:t>збитковий,</w:t>
            </w:r>
            <w:r>
              <w:rPr>
                <w:spacing w:val="-16"/>
                <w:sz w:val="28"/>
              </w:rPr>
              <w:t xml:space="preserve"> </w:t>
            </w:r>
            <w:r>
              <w:rPr>
                <w:spacing w:val="-2"/>
                <w:sz w:val="28"/>
              </w:rPr>
              <w:t>але</w:t>
            </w:r>
            <w:r>
              <w:rPr>
                <w:spacing w:val="-15"/>
                <w:sz w:val="28"/>
              </w:rPr>
              <w:t xml:space="preserve"> </w:t>
            </w:r>
            <w:r>
              <w:rPr>
                <w:spacing w:val="-2"/>
                <w:sz w:val="28"/>
              </w:rPr>
              <w:t>й</w:t>
            </w:r>
            <w:r>
              <w:rPr>
                <w:spacing w:val="-14"/>
                <w:sz w:val="28"/>
              </w:rPr>
              <w:t xml:space="preserve"> </w:t>
            </w:r>
            <w:r>
              <w:rPr>
                <w:spacing w:val="-2"/>
                <w:sz w:val="28"/>
              </w:rPr>
              <w:t>не</w:t>
            </w:r>
            <w:r>
              <w:rPr>
                <w:spacing w:val="-15"/>
                <w:sz w:val="28"/>
              </w:rPr>
              <w:t xml:space="preserve"> </w:t>
            </w:r>
            <w:r>
              <w:rPr>
                <w:spacing w:val="-2"/>
                <w:sz w:val="28"/>
              </w:rPr>
              <w:t>принесе прибутку.</w:t>
            </w:r>
          </w:p>
          <w:p w:rsidR="002E383A" w:rsidRDefault="00BC5805">
            <w:pPr>
              <w:pStyle w:val="TableParagraph"/>
              <w:ind w:right="90"/>
              <w:jc w:val="both"/>
              <w:rPr>
                <w:sz w:val="28"/>
              </w:rPr>
            </w:pPr>
            <w:r>
              <w:rPr>
                <w:sz w:val="28"/>
              </w:rPr>
              <w:t xml:space="preserve">Під час вибору альтернативних </w:t>
            </w:r>
            <w:r>
              <w:rPr>
                <w:spacing w:val="-6"/>
                <w:sz w:val="28"/>
              </w:rPr>
              <w:t>проектів</w:t>
            </w:r>
            <w:r>
              <w:rPr>
                <w:spacing w:val="-3"/>
                <w:sz w:val="28"/>
              </w:rPr>
              <w:t xml:space="preserve"> </w:t>
            </w:r>
            <w:r>
              <w:rPr>
                <w:spacing w:val="-6"/>
                <w:sz w:val="28"/>
              </w:rPr>
              <w:t>перевага</w:t>
            </w:r>
            <w:r>
              <w:rPr>
                <w:spacing w:val="1"/>
                <w:sz w:val="28"/>
              </w:rPr>
              <w:t xml:space="preserve"> </w:t>
            </w:r>
            <w:r>
              <w:rPr>
                <w:spacing w:val="-6"/>
                <w:sz w:val="28"/>
              </w:rPr>
              <w:t>віддається</w:t>
            </w:r>
            <w:r>
              <w:rPr>
                <w:spacing w:val="1"/>
                <w:sz w:val="28"/>
              </w:rPr>
              <w:t xml:space="preserve"> </w:t>
            </w:r>
            <w:r>
              <w:rPr>
                <w:spacing w:val="-6"/>
                <w:sz w:val="28"/>
              </w:rPr>
              <w:t>проекту</w:t>
            </w:r>
            <w:r>
              <w:rPr>
                <w:spacing w:val="-3"/>
                <w:sz w:val="28"/>
              </w:rPr>
              <w:t xml:space="preserve"> </w:t>
            </w:r>
            <w:r>
              <w:rPr>
                <w:spacing w:val="-10"/>
                <w:sz w:val="28"/>
              </w:rPr>
              <w:t>з</w:t>
            </w:r>
          </w:p>
          <w:p w:rsidR="002E383A" w:rsidRDefault="00BC5805">
            <w:pPr>
              <w:pStyle w:val="TableParagraph"/>
              <w:spacing w:line="308" w:lineRule="exact"/>
              <w:jc w:val="both"/>
              <w:rPr>
                <w:i/>
                <w:sz w:val="28"/>
              </w:rPr>
            </w:pPr>
            <w:r>
              <w:rPr>
                <w:spacing w:val="-6"/>
                <w:sz w:val="28"/>
              </w:rPr>
              <w:t>більш</w:t>
            </w:r>
            <w:r>
              <w:rPr>
                <w:spacing w:val="-4"/>
                <w:sz w:val="28"/>
              </w:rPr>
              <w:t xml:space="preserve"> </w:t>
            </w:r>
            <w:r>
              <w:rPr>
                <w:spacing w:val="-6"/>
                <w:sz w:val="28"/>
              </w:rPr>
              <w:t>високим</w:t>
            </w:r>
            <w:r>
              <w:rPr>
                <w:spacing w:val="-5"/>
                <w:sz w:val="28"/>
              </w:rPr>
              <w:t xml:space="preserve"> </w:t>
            </w:r>
            <w:r>
              <w:rPr>
                <w:spacing w:val="-6"/>
                <w:sz w:val="28"/>
              </w:rPr>
              <w:t>показником</w:t>
            </w:r>
            <w:r>
              <w:rPr>
                <w:sz w:val="28"/>
              </w:rPr>
              <w:t xml:space="preserve"> </w:t>
            </w:r>
            <w:r>
              <w:rPr>
                <w:i/>
                <w:spacing w:val="-6"/>
                <w:sz w:val="28"/>
              </w:rPr>
              <w:t>NPV.</w:t>
            </w:r>
          </w:p>
        </w:tc>
      </w:tr>
    </w:tbl>
    <w:p w:rsidR="002E383A" w:rsidRDefault="002E383A">
      <w:pPr>
        <w:spacing w:line="308" w:lineRule="exact"/>
        <w:jc w:val="both"/>
        <w:rPr>
          <w:sz w:val="28"/>
        </w:rPr>
        <w:sectPr w:rsidR="002E383A">
          <w:pgSz w:w="11910" w:h="16840"/>
          <w:pgMar w:top="1040" w:right="740" w:bottom="920" w:left="900" w:header="0" w:footer="732" w:gutter="0"/>
          <w:cols w:space="720"/>
        </w:sectPr>
      </w:pPr>
    </w:p>
    <w:p w:rsidR="002E383A" w:rsidRDefault="00BC5805">
      <w:pPr>
        <w:pStyle w:val="a3"/>
        <w:spacing w:before="67"/>
        <w:ind w:left="0" w:right="385"/>
        <w:jc w:val="right"/>
      </w:pPr>
      <w:r>
        <w:rPr>
          <w:spacing w:val="-6"/>
        </w:rPr>
        <w:lastRenderedPageBreak/>
        <w:t>Продовження</w:t>
      </w:r>
      <w:r>
        <w:rPr>
          <w:spacing w:val="-5"/>
        </w:rPr>
        <w:t xml:space="preserve"> </w:t>
      </w:r>
      <w:r>
        <w:rPr>
          <w:spacing w:val="-6"/>
        </w:rPr>
        <w:t>таблиці</w:t>
      </w:r>
      <w:r>
        <w:t xml:space="preserve"> </w:t>
      </w:r>
      <w:r>
        <w:rPr>
          <w:spacing w:val="-6"/>
        </w:rPr>
        <w:t>7.1</w:t>
      </w:r>
    </w:p>
    <w:p w:rsidR="002E383A" w:rsidRDefault="002E383A">
      <w:pPr>
        <w:pStyle w:val="a3"/>
        <w:spacing w:before="9"/>
        <w:ind w:left="0"/>
        <w:rPr>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3488"/>
        <w:gridCol w:w="4681"/>
      </w:tblGrid>
      <w:tr w:rsidR="002E383A">
        <w:trPr>
          <w:trHeight w:val="2896"/>
        </w:trPr>
        <w:tc>
          <w:tcPr>
            <w:tcW w:w="1553" w:type="dxa"/>
          </w:tcPr>
          <w:p w:rsidR="002E383A" w:rsidRDefault="00BC5805">
            <w:pPr>
              <w:pStyle w:val="TableParagraph"/>
              <w:ind w:right="256"/>
              <w:jc w:val="left"/>
              <w:rPr>
                <w:sz w:val="28"/>
              </w:rPr>
            </w:pPr>
            <w:r>
              <w:rPr>
                <w:spacing w:val="-2"/>
                <w:sz w:val="28"/>
              </w:rPr>
              <w:t xml:space="preserve">Індекс </w:t>
            </w:r>
            <w:r>
              <w:rPr>
                <w:spacing w:val="-6"/>
                <w:sz w:val="28"/>
              </w:rPr>
              <w:t xml:space="preserve">прибутко- </w:t>
            </w:r>
            <w:r>
              <w:rPr>
                <w:sz w:val="28"/>
              </w:rPr>
              <w:t>вості (</w:t>
            </w:r>
            <w:r>
              <w:rPr>
                <w:i/>
                <w:sz w:val="28"/>
              </w:rPr>
              <w:t>PI</w:t>
            </w:r>
            <w:r>
              <w:rPr>
                <w:sz w:val="28"/>
              </w:rPr>
              <w:t>)</w:t>
            </w:r>
          </w:p>
        </w:tc>
        <w:tc>
          <w:tcPr>
            <w:tcW w:w="3488" w:type="dxa"/>
          </w:tcPr>
          <w:p w:rsidR="002E383A" w:rsidRDefault="00BC5805">
            <w:pPr>
              <w:pStyle w:val="TableParagraph"/>
              <w:tabs>
                <w:tab w:val="left" w:pos="1053"/>
                <w:tab w:val="left" w:pos="1535"/>
                <w:tab w:val="left" w:pos="2202"/>
              </w:tabs>
              <w:spacing w:before="17" w:line="90" w:lineRule="exact"/>
              <w:ind w:left="0" w:right="829"/>
              <w:rPr>
                <w:i/>
                <w:sz w:val="14"/>
              </w:rPr>
            </w:pPr>
            <w:r>
              <w:rPr>
                <w:i/>
                <w:sz w:val="24"/>
              </w:rPr>
              <w:t>PI</w:t>
            </w:r>
            <w:r>
              <w:rPr>
                <w:i/>
                <w:spacing w:val="25"/>
                <w:sz w:val="24"/>
              </w:rPr>
              <w:t xml:space="preserve"> </w:t>
            </w:r>
            <w:r>
              <w:rPr>
                <w:rFonts w:ascii="Symbol" w:hAnsi="Symbol"/>
                <w:sz w:val="24"/>
              </w:rPr>
              <w:t></w:t>
            </w:r>
            <w:r>
              <w:rPr>
                <w:spacing w:val="-10"/>
                <w:sz w:val="24"/>
              </w:rPr>
              <w:t xml:space="preserve"> </w:t>
            </w:r>
            <w:r>
              <w:rPr>
                <w:rFonts w:ascii="Symbol" w:hAnsi="Symbol"/>
                <w:spacing w:val="-10"/>
                <w:position w:val="-5"/>
                <w:sz w:val="36"/>
              </w:rPr>
              <w:t></w:t>
            </w:r>
            <w:r>
              <w:rPr>
                <w:position w:val="-5"/>
                <w:sz w:val="36"/>
              </w:rPr>
              <w:tab/>
            </w:r>
            <w:r>
              <w:rPr>
                <w:i/>
                <w:spacing w:val="-5"/>
                <w:position w:val="16"/>
                <w:sz w:val="24"/>
              </w:rPr>
              <w:t>P</w:t>
            </w:r>
            <w:r>
              <w:rPr>
                <w:i/>
                <w:spacing w:val="-5"/>
                <w:position w:val="10"/>
                <w:sz w:val="14"/>
              </w:rPr>
              <w:t>i</w:t>
            </w:r>
            <w:r>
              <w:rPr>
                <w:i/>
                <w:position w:val="10"/>
                <w:sz w:val="14"/>
              </w:rPr>
              <w:tab/>
            </w:r>
            <w:r>
              <w:rPr>
                <w:sz w:val="24"/>
              </w:rPr>
              <w:t>/</w:t>
            </w:r>
            <w:r>
              <w:rPr>
                <w:spacing w:val="-25"/>
                <w:sz w:val="24"/>
              </w:rPr>
              <w:t xml:space="preserve"> </w:t>
            </w:r>
            <w:r>
              <w:rPr>
                <w:rFonts w:ascii="Symbol" w:hAnsi="Symbol"/>
                <w:spacing w:val="-10"/>
                <w:position w:val="-5"/>
                <w:sz w:val="36"/>
              </w:rPr>
              <w:t></w:t>
            </w:r>
            <w:r>
              <w:rPr>
                <w:position w:val="-5"/>
                <w:sz w:val="36"/>
              </w:rPr>
              <w:tab/>
            </w:r>
            <w:r>
              <w:rPr>
                <w:i/>
                <w:spacing w:val="-5"/>
                <w:position w:val="16"/>
                <w:sz w:val="24"/>
              </w:rPr>
              <w:t>I</w:t>
            </w:r>
            <w:r>
              <w:rPr>
                <w:i/>
                <w:spacing w:val="-5"/>
                <w:position w:val="10"/>
                <w:sz w:val="14"/>
              </w:rPr>
              <w:t>i</w:t>
            </w:r>
          </w:p>
          <w:p w:rsidR="002E383A" w:rsidRDefault="00BC5805">
            <w:pPr>
              <w:pStyle w:val="TableParagraph"/>
              <w:tabs>
                <w:tab w:val="left" w:pos="1142"/>
              </w:tabs>
              <w:spacing w:line="80" w:lineRule="exact"/>
              <w:ind w:left="0" w:right="779"/>
              <w:rPr>
                <w:i/>
                <w:sz w:val="14"/>
              </w:rPr>
            </w:pPr>
            <w:r>
              <w:rPr>
                <w:i/>
                <w:spacing w:val="-10"/>
                <w:sz w:val="14"/>
              </w:rPr>
              <w:t>n</w:t>
            </w:r>
            <w:r>
              <w:rPr>
                <w:i/>
                <w:sz w:val="14"/>
              </w:rPr>
              <w:tab/>
            </w:r>
            <w:r>
              <w:rPr>
                <w:i/>
                <w:spacing w:val="-10"/>
                <w:sz w:val="14"/>
              </w:rPr>
              <w:t>n</w:t>
            </w:r>
          </w:p>
          <w:p w:rsidR="002E383A" w:rsidRDefault="002E383A">
            <w:pPr>
              <w:pStyle w:val="TableParagraph"/>
              <w:spacing w:before="5"/>
              <w:ind w:left="0"/>
              <w:jc w:val="left"/>
              <w:rPr>
                <w:sz w:val="13"/>
              </w:rPr>
            </w:pPr>
          </w:p>
          <w:p w:rsidR="002E383A" w:rsidRDefault="00BC5805">
            <w:pPr>
              <w:pStyle w:val="TableParagraph"/>
              <w:tabs>
                <w:tab w:val="left" w:pos="2079"/>
              </w:tabs>
              <w:spacing w:line="20" w:lineRule="exact"/>
              <w:ind w:left="936"/>
              <w:jc w:val="left"/>
              <w:rPr>
                <w:sz w:val="2"/>
              </w:rPr>
            </w:pPr>
            <w:r>
              <w:rPr>
                <w:noProof/>
                <w:sz w:val="2"/>
                <w:lang w:eastAsia="uk-UA"/>
              </w:rPr>
              <mc:AlternateContent>
                <mc:Choice Requires="wpg">
                  <w:drawing>
                    <wp:inline distT="0" distB="0" distL="0" distR="0">
                      <wp:extent cx="451484" cy="6350"/>
                      <wp:effectExtent l="9525" t="0" r="0" b="317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484" cy="6350"/>
                                <a:chOff x="0" y="0"/>
                                <a:chExt cx="451484" cy="6350"/>
                              </a:xfrm>
                            </wpg:grpSpPr>
                            <wps:wsp>
                              <wps:cNvPr id="86" name="Graphic 86"/>
                              <wps:cNvSpPr/>
                              <wps:spPr>
                                <a:xfrm>
                                  <a:off x="0" y="3166"/>
                                  <a:ext cx="451484" cy="1270"/>
                                </a:xfrm>
                                <a:custGeom>
                                  <a:avLst/>
                                  <a:gdLst/>
                                  <a:ahLst/>
                                  <a:cxnLst/>
                                  <a:rect l="l" t="t" r="r" b="b"/>
                                  <a:pathLst>
                                    <a:path w="451484">
                                      <a:moveTo>
                                        <a:pt x="0" y="0"/>
                                      </a:moveTo>
                                      <a:lnTo>
                                        <a:pt x="451239" y="0"/>
                                      </a:lnTo>
                                    </a:path>
                                  </a:pathLst>
                                </a:custGeom>
                                <a:ln w="633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1F2E76" id="Group 85" o:spid="_x0000_s1026" style="width:35.55pt;height:.5pt;mso-position-horizontal-relative:char;mso-position-vertical-relative:line" coordsize="4514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">
                      <v:shape id="Graphic 86" o:spid="_x0000_s1027" style="position:absolute;top:3166;width:451484;height:1270;visibility:visible;mso-wrap-style:square;v-text-anchor:top" coordsize="45148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" path="m,l451239,e" filled="f" strokeweight=".17592mm">
                        <v:path arrowok="t"/>
                      </v:shape>
                      <w10:anchorlock/>
                    </v:group>
                  </w:pict>
                </mc:Fallback>
              </mc:AlternateContent>
            </w:r>
            <w:r>
              <w:rPr>
                <w:sz w:val="2"/>
              </w:rPr>
              <w:tab/>
            </w:r>
            <w:r>
              <w:rPr>
                <w:noProof/>
                <w:sz w:val="2"/>
                <w:lang w:eastAsia="uk-UA"/>
              </w:rPr>
              <mc:AlternateContent>
                <mc:Choice Requires="wpg">
                  <w:drawing>
                    <wp:inline distT="0" distB="0" distL="0" distR="0">
                      <wp:extent cx="451484" cy="6350"/>
                      <wp:effectExtent l="9525" t="0" r="0" b="317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484" cy="6350"/>
                                <a:chOff x="0" y="0"/>
                                <a:chExt cx="451484" cy="6350"/>
                              </a:xfrm>
                            </wpg:grpSpPr>
                            <wps:wsp>
                              <wps:cNvPr id="88" name="Graphic 88"/>
                              <wps:cNvSpPr/>
                              <wps:spPr>
                                <a:xfrm>
                                  <a:off x="0" y="3166"/>
                                  <a:ext cx="451484" cy="1270"/>
                                </a:xfrm>
                                <a:custGeom>
                                  <a:avLst/>
                                  <a:gdLst/>
                                  <a:ahLst/>
                                  <a:cxnLst/>
                                  <a:rect l="l" t="t" r="r" b="b"/>
                                  <a:pathLst>
                                    <a:path w="451484">
                                      <a:moveTo>
                                        <a:pt x="0" y="0"/>
                                      </a:moveTo>
                                      <a:lnTo>
                                        <a:pt x="451277" y="0"/>
                                      </a:lnTo>
                                    </a:path>
                                  </a:pathLst>
                                </a:custGeom>
                                <a:ln w="633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F00A576" id="Group 87" o:spid="_x0000_s1026" style="width:35.55pt;height:.5pt;mso-position-horizontal-relative:char;mso-position-vertical-relative:line" coordsize="4514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">
                      <v:shape id="Graphic 88" o:spid="_x0000_s1027" style="position:absolute;top:3166;width:451484;height:1270;visibility:visible;mso-wrap-style:square;v-text-anchor:top" coordsize="45148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" path="m,l451277,e" filled="f" strokeweight=".17592mm">
                        <v:path arrowok="t"/>
                      </v:shape>
                      <w10:anchorlock/>
                    </v:group>
                  </w:pict>
                </mc:Fallback>
              </mc:AlternateContent>
            </w:r>
          </w:p>
          <w:p w:rsidR="002E383A" w:rsidRDefault="00BC5805">
            <w:pPr>
              <w:pStyle w:val="TableParagraph"/>
              <w:tabs>
                <w:tab w:val="left" w:pos="1829"/>
              </w:tabs>
              <w:ind w:left="687"/>
              <w:jc w:val="left"/>
              <w:rPr>
                <w:i/>
                <w:sz w:val="14"/>
              </w:rPr>
            </w:pPr>
            <w:r>
              <w:rPr>
                <w:i/>
                <w:position w:val="-3"/>
                <w:sz w:val="14"/>
              </w:rPr>
              <w:t>i</w:t>
            </w:r>
            <w:r>
              <w:rPr>
                <w:rFonts w:ascii="Symbol" w:hAnsi="Symbol"/>
                <w:position w:val="-3"/>
                <w:sz w:val="14"/>
              </w:rPr>
              <w:t></w:t>
            </w:r>
            <w:r>
              <w:rPr>
                <w:position w:val="-3"/>
                <w:sz w:val="14"/>
              </w:rPr>
              <w:t>1</w:t>
            </w:r>
            <w:r>
              <w:rPr>
                <w:spacing w:val="35"/>
                <w:position w:val="-3"/>
                <w:sz w:val="14"/>
              </w:rPr>
              <w:t xml:space="preserve"> </w:t>
            </w:r>
            <w:r>
              <w:rPr>
                <w:sz w:val="24"/>
              </w:rPr>
              <w:t>(1</w:t>
            </w:r>
            <w:r>
              <w:rPr>
                <w:rFonts w:ascii="Symbol" w:hAnsi="Symbol"/>
                <w:sz w:val="24"/>
              </w:rPr>
              <w:t></w:t>
            </w:r>
            <w:r>
              <w:rPr>
                <w:spacing w:val="-32"/>
                <w:sz w:val="24"/>
              </w:rPr>
              <w:t xml:space="preserve"> </w:t>
            </w:r>
            <w:r>
              <w:rPr>
                <w:rFonts w:ascii="Symbol" w:hAnsi="Symbol"/>
                <w:sz w:val="25"/>
              </w:rPr>
              <w:t></w:t>
            </w:r>
            <w:r>
              <w:rPr>
                <w:spacing w:val="-27"/>
                <w:sz w:val="25"/>
              </w:rPr>
              <w:t xml:space="preserve"> </w:t>
            </w:r>
            <w:r>
              <w:rPr>
                <w:spacing w:val="-5"/>
                <w:sz w:val="24"/>
              </w:rPr>
              <w:t>)</w:t>
            </w:r>
            <w:r>
              <w:rPr>
                <w:i/>
                <w:spacing w:val="-5"/>
                <w:position w:val="11"/>
                <w:sz w:val="14"/>
              </w:rPr>
              <w:t>i</w:t>
            </w:r>
            <w:r>
              <w:rPr>
                <w:i/>
                <w:position w:val="11"/>
                <w:sz w:val="14"/>
              </w:rPr>
              <w:tab/>
            </w:r>
            <w:r>
              <w:rPr>
                <w:i/>
                <w:position w:val="-3"/>
                <w:sz w:val="14"/>
              </w:rPr>
              <w:t>i</w:t>
            </w:r>
            <w:r>
              <w:rPr>
                <w:rFonts w:ascii="Symbol" w:hAnsi="Symbol"/>
                <w:position w:val="-3"/>
                <w:sz w:val="14"/>
              </w:rPr>
              <w:t></w:t>
            </w:r>
            <w:r>
              <w:rPr>
                <w:position w:val="-3"/>
                <w:sz w:val="14"/>
              </w:rPr>
              <w:t>1</w:t>
            </w:r>
            <w:r>
              <w:rPr>
                <w:spacing w:val="36"/>
                <w:position w:val="-3"/>
                <w:sz w:val="14"/>
              </w:rPr>
              <w:t xml:space="preserve"> </w:t>
            </w:r>
            <w:r>
              <w:rPr>
                <w:sz w:val="24"/>
              </w:rPr>
              <w:t>(1</w:t>
            </w:r>
            <w:r>
              <w:rPr>
                <w:rFonts w:ascii="Symbol" w:hAnsi="Symbol"/>
                <w:sz w:val="24"/>
              </w:rPr>
              <w:t></w:t>
            </w:r>
            <w:r>
              <w:rPr>
                <w:spacing w:val="-32"/>
                <w:sz w:val="24"/>
              </w:rPr>
              <w:t xml:space="preserve"> </w:t>
            </w:r>
            <w:r>
              <w:rPr>
                <w:rFonts w:ascii="Symbol" w:hAnsi="Symbol"/>
                <w:sz w:val="25"/>
              </w:rPr>
              <w:t></w:t>
            </w:r>
            <w:r>
              <w:rPr>
                <w:spacing w:val="-26"/>
                <w:sz w:val="25"/>
              </w:rPr>
              <w:t xml:space="preserve"> </w:t>
            </w:r>
            <w:r>
              <w:rPr>
                <w:spacing w:val="-5"/>
                <w:sz w:val="24"/>
              </w:rPr>
              <w:t>)</w:t>
            </w:r>
            <w:r>
              <w:rPr>
                <w:i/>
                <w:spacing w:val="-5"/>
                <w:position w:val="11"/>
                <w:sz w:val="14"/>
              </w:rPr>
              <w:t>i</w:t>
            </w:r>
          </w:p>
        </w:tc>
        <w:tc>
          <w:tcPr>
            <w:tcW w:w="4681" w:type="dxa"/>
          </w:tcPr>
          <w:p w:rsidR="002E383A" w:rsidRDefault="00BC5805">
            <w:pPr>
              <w:pStyle w:val="TableParagraph"/>
              <w:ind w:right="90"/>
              <w:jc w:val="both"/>
              <w:rPr>
                <w:sz w:val="28"/>
              </w:rPr>
            </w:pPr>
            <w:r>
              <w:rPr>
                <w:sz w:val="28"/>
              </w:rPr>
              <w:t xml:space="preserve">Завдяки </w:t>
            </w:r>
            <w:r>
              <w:rPr>
                <w:i/>
                <w:sz w:val="28"/>
              </w:rPr>
              <w:t xml:space="preserve">РІ </w:t>
            </w:r>
            <w:r>
              <w:rPr>
                <w:sz w:val="28"/>
              </w:rPr>
              <w:t>можна зіставити обсяг інвестиційних витрат з майбутнім чистим грошовим потоком проекту. Дає можливість проранжувати інвестиційні проекти за їх привабливістю, але не характеризує абсолютну</w:t>
            </w:r>
            <w:r>
              <w:rPr>
                <w:spacing w:val="-6"/>
                <w:sz w:val="28"/>
              </w:rPr>
              <w:t xml:space="preserve"> </w:t>
            </w:r>
            <w:r>
              <w:rPr>
                <w:sz w:val="28"/>
              </w:rPr>
              <w:t>величину</w:t>
            </w:r>
            <w:r>
              <w:rPr>
                <w:spacing w:val="-4"/>
                <w:sz w:val="28"/>
              </w:rPr>
              <w:t xml:space="preserve"> </w:t>
            </w:r>
            <w:r>
              <w:rPr>
                <w:sz w:val="28"/>
              </w:rPr>
              <w:t>чистого зиску.</w:t>
            </w:r>
          </w:p>
          <w:p w:rsidR="002E383A" w:rsidRDefault="00BC5805">
            <w:pPr>
              <w:pStyle w:val="TableParagraph"/>
              <w:spacing w:line="322" w:lineRule="exact"/>
              <w:ind w:right="90"/>
              <w:jc w:val="both"/>
              <w:rPr>
                <w:sz w:val="28"/>
              </w:rPr>
            </w:pPr>
            <w:r>
              <w:rPr>
                <w:sz w:val="28"/>
              </w:rPr>
              <w:t xml:space="preserve">Проект вважається доцільним, коли значення </w:t>
            </w:r>
            <w:r>
              <w:rPr>
                <w:i/>
                <w:sz w:val="28"/>
              </w:rPr>
              <w:t xml:space="preserve">РІ </w:t>
            </w:r>
            <w:r>
              <w:rPr>
                <w:sz w:val="28"/>
              </w:rPr>
              <w:t>&gt; 1.</w:t>
            </w:r>
          </w:p>
        </w:tc>
      </w:tr>
      <w:tr w:rsidR="002E383A">
        <w:trPr>
          <w:trHeight w:val="3863"/>
        </w:trPr>
        <w:tc>
          <w:tcPr>
            <w:tcW w:w="1553" w:type="dxa"/>
          </w:tcPr>
          <w:p w:rsidR="002E383A" w:rsidRDefault="00BC5805">
            <w:pPr>
              <w:pStyle w:val="TableParagraph"/>
              <w:ind w:right="289"/>
              <w:jc w:val="left"/>
              <w:rPr>
                <w:sz w:val="28"/>
              </w:rPr>
            </w:pPr>
            <w:r>
              <w:rPr>
                <w:spacing w:val="-2"/>
                <w:sz w:val="28"/>
              </w:rPr>
              <w:t xml:space="preserve">Термін </w:t>
            </w:r>
            <w:r>
              <w:rPr>
                <w:spacing w:val="-6"/>
                <w:sz w:val="28"/>
              </w:rPr>
              <w:t xml:space="preserve">окупності </w:t>
            </w:r>
            <w:r>
              <w:rPr>
                <w:spacing w:val="-2"/>
                <w:sz w:val="28"/>
              </w:rPr>
              <w:t>(</w:t>
            </w:r>
            <w:r>
              <w:rPr>
                <w:i/>
                <w:spacing w:val="-2"/>
                <w:sz w:val="28"/>
              </w:rPr>
              <w:t>PVP</w:t>
            </w:r>
            <w:r>
              <w:rPr>
                <w:spacing w:val="-2"/>
                <w:sz w:val="28"/>
              </w:rPr>
              <w:t>)</w:t>
            </w:r>
          </w:p>
        </w:tc>
        <w:tc>
          <w:tcPr>
            <w:tcW w:w="3488" w:type="dxa"/>
          </w:tcPr>
          <w:p w:rsidR="002E383A" w:rsidRDefault="00BC5805">
            <w:pPr>
              <w:pStyle w:val="TableParagraph"/>
              <w:tabs>
                <w:tab w:val="left" w:pos="2107"/>
              </w:tabs>
              <w:spacing w:before="25" w:line="81" w:lineRule="exact"/>
              <w:ind w:left="925"/>
              <w:jc w:val="left"/>
              <w:rPr>
                <w:i/>
                <w:sz w:val="14"/>
              </w:rPr>
            </w:pPr>
            <w:r>
              <w:rPr>
                <w:noProof/>
                <w:lang w:eastAsia="uk-UA"/>
              </w:rPr>
              <mc:AlternateContent>
                <mc:Choice Requires="wpg">
                  <w:drawing>
                    <wp:anchor distT="0" distB="0" distL="0" distR="0" simplePos="0" relativeHeight="483278848" behindDoc="1" locked="0" layoutInCell="1" allowOverlap="1">
                      <wp:simplePos x="0" y="0"/>
                      <wp:positionH relativeFrom="column">
                        <wp:posOffset>1461629</wp:posOffset>
                      </wp:positionH>
                      <wp:positionV relativeFrom="paragraph">
                        <wp:posOffset>212298</wp:posOffset>
                      </wp:positionV>
                      <wp:extent cx="447040" cy="6350"/>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7040" cy="6350"/>
                                <a:chOff x="0" y="0"/>
                                <a:chExt cx="447040" cy="6350"/>
                              </a:xfrm>
                            </wpg:grpSpPr>
                            <wps:wsp>
                              <wps:cNvPr id="90" name="Graphic 90"/>
                              <wps:cNvSpPr/>
                              <wps:spPr>
                                <a:xfrm>
                                  <a:off x="0" y="3154"/>
                                  <a:ext cx="447040" cy="1270"/>
                                </a:xfrm>
                                <a:custGeom>
                                  <a:avLst/>
                                  <a:gdLst/>
                                  <a:ahLst/>
                                  <a:cxnLst/>
                                  <a:rect l="l" t="t" r="r" b="b"/>
                                  <a:pathLst>
                                    <a:path w="447040">
                                      <a:moveTo>
                                        <a:pt x="0" y="0"/>
                                      </a:moveTo>
                                      <a:lnTo>
                                        <a:pt x="447016" y="0"/>
                                      </a:lnTo>
                                    </a:path>
                                  </a:pathLst>
                                </a:custGeom>
                                <a:ln w="630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2BBE3F" id="Group 89" o:spid="_x0000_s1026" style="position:absolute;margin-left:115.1pt;margin-top:16.7pt;width:35.2pt;height:.5pt;z-index:-20037632;mso-wrap-distance-left:0;mso-wrap-distance-right:0" coordsize="4470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">
                      <v:shape id="Graphic 90" o:spid="_x0000_s1027" style="position:absolute;top:3154;width:447040;height:1270;visibility:visible;mso-wrap-style:square;v-text-anchor:top" coordsize="4470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" path="m,l447016,e" filled="f" strokeweight=".17525mm">
                        <v:path arrowok="t"/>
                      </v:shape>
                    </v:group>
                  </w:pict>
                </mc:Fallback>
              </mc:AlternateContent>
            </w:r>
            <w:r>
              <w:rPr>
                <w:i/>
                <w:spacing w:val="-10"/>
                <w:sz w:val="14"/>
              </w:rPr>
              <w:t>n</w:t>
            </w:r>
            <w:r>
              <w:rPr>
                <w:i/>
                <w:sz w:val="14"/>
              </w:rPr>
              <w:tab/>
            </w:r>
            <w:r>
              <w:rPr>
                <w:i/>
                <w:spacing w:val="-10"/>
                <w:sz w:val="14"/>
              </w:rPr>
              <w:t>n</w:t>
            </w:r>
          </w:p>
          <w:p w:rsidR="002E383A" w:rsidRDefault="00BC5805">
            <w:pPr>
              <w:pStyle w:val="TableParagraph"/>
              <w:tabs>
                <w:tab w:val="left" w:pos="1385"/>
                <w:tab w:val="left" w:pos="1862"/>
                <w:tab w:val="left" w:pos="2575"/>
                <w:tab w:val="left" w:pos="3045"/>
              </w:tabs>
              <w:spacing w:line="326" w:lineRule="exact"/>
              <w:ind w:left="152"/>
              <w:jc w:val="left"/>
              <w:rPr>
                <w:sz w:val="24"/>
              </w:rPr>
            </w:pPr>
            <w:r>
              <w:rPr>
                <w:i/>
                <w:sz w:val="24"/>
              </w:rPr>
              <w:t>PVP</w:t>
            </w:r>
            <w:r>
              <w:rPr>
                <w:i/>
                <w:spacing w:val="-3"/>
                <w:sz w:val="24"/>
              </w:rPr>
              <w:t xml:space="preserve"> </w:t>
            </w:r>
            <w:r>
              <w:rPr>
                <w:rFonts w:ascii="Symbol" w:hAnsi="Symbol"/>
                <w:sz w:val="24"/>
              </w:rPr>
              <w:t></w:t>
            </w:r>
            <w:r>
              <w:rPr>
                <w:spacing w:val="-15"/>
                <w:sz w:val="24"/>
              </w:rPr>
              <w:t xml:space="preserve"> </w:t>
            </w:r>
            <w:r>
              <w:rPr>
                <w:rFonts w:ascii="Symbol" w:hAnsi="Symbol"/>
                <w:spacing w:val="-10"/>
                <w:position w:val="-4"/>
                <w:sz w:val="36"/>
              </w:rPr>
              <w:t></w:t>
            </w:r>
            <w:r>
              <w:rPr>
                <w:position w:val="-4"/>
                <w:sz w:val="36"/>
              </w:rPr>
              <w:tab/>
            </w:r>
            <w:r>
              <w:rPr>
                <w:i/>
                <w:spacing w:val="-5"/>
                <w:position w:val="15"/>
                <w:sz w:val="24"/>
              </w:rPr>
              <w:t>P</w:t>
            </w:r>
            <w:r>
              <w:rPr>
                <w:i/>
                <w:spacing w:val="-5"/>
                <w:position w:val="9"/>
                <w:sz w:val="14"/>
              </w:rPr>
              <w:t>i</w:t>
            </w:r>
            <w:r>
              <w:rPr>
                <w:i/>
                <w:position w:val="9"/>
                <w:sz w:val="14"/>
              </w:rPr>
              <w:tab/>
            </w:r>
            <w:r>
              <w:rPr>
                <w:spacing w:val="-5"/>
                <w:sz w:val="24"/>
              </w:rPr>
              <w:t>/(</w:t>
            </w:r>
            <w:r>
              <w:rPr>
                <w:rFonts w:ascii="Symbol" w:hAnsi="Symbol"/>
                <w:spacing w:val="-5"/>
                <w:position w:val="-4"/>
                <w:sz w:val="36"/>
              </w:rPr>
              <w:t></w:t>
            </w:r>
            <w:r>
              <w:rPr>
                <w:position w:val="-4"/>
                <w:sz w:val="36"/>
              </w:rPr>
              <w:tab/>
            </w:r>
            <w:r>
              <w:rPr>
                <w:i/>
                <w:spacing w:val="-5"/>
                <w:position w:val="15"/>
                <w:sz w:val="24"/>
              </w:rPr>
              <w:t>I</w:t>
            </w:r>
            <w:r>
              <w:rPr>
                <w:i/>
                <w:spacing w:val="-5"/>
                <w:position w:val="9"/>
                <w:sz w:val="14"/>
              </w:rPr>
              <w:t>i</w:t>
            </w:r>
            <w:r>
              <w:rPr>
                <w:i/>
                <w:position w:val="9"/>
                <w:sz w:val="14"/>
              </w:rPr>
              <w:tab/>
            </w:r>
            <w:r>
              <w:rPr>
                <w:sz w:val="24"/>
              </w:rPr>
              <w:t>/</w:t>
            </w:r>
            <w:r>
              <w:rPr>
                <w:spacing w:val="-25"/>
                <w:sz w:val="24"/>
              </w:rPr>
              <w:t xml:space="preserve"> </w:t>
            </w:r>
            <w:r>
              <w:rPr>
                <w:i/>
                <w:spacing w:val="-5"/>
                <w:sz w:val="24"/>
              </w:rPr>
              <w:t>n</w:t>
            </w:r>
            <w:r>
              <w:rPr>
                <w:spacing w:val="-5"/>
                <w:sz w:val="24"/>
              </w:rPr>
              <w:t>)</w:t>
            </w:r>
          </w:p>
          <w:p w:rsidR="002E383A" w:rsidRDefault="00BC5805">
            <w:pPr>
              <w:pStyle w:val="TableParagraph"/>
              <w:tabs>
                <w:tab w:val="left" w:pos="2054"/>
              </w:tabs>
              <w:spacing w:line="226" w:lineRule="exact"/>
              <w:ind w:left="871"/>
              <w:jc w:val="left"/>
              <w:rPr>
                <w:i/>
                <w:sz w:val="14"/>
              </w:rPr>
            </w:pPr>
            <w:r>
              <w:rPr>
                <w:noProof/>
                <w:lang w:eastAsia="uk-UA"/>
              </w:rPr>
              <mc:AlternateContent>
                <mc:Choice Requires="wpg">
                  <w:drawing>
                    <wp:anchor distT="0" distB="0" distL="0" distR="0" simplePos="0" relativeHeight="483278336" behindDoc="1" locked="0" layoutInCell="1" allowOverlap="1">
                      <wp:simplePos x="0" y="0"/>
                      <wp:positionH relativeFrom="column">
                        <wp:posOffset>710965</wp:posOffset>
                      </wp:positionH>
                      <wp:positionV relativeFrom="paragraph">
                        <wp:posOffset>-61989</wp:posOffset>
                      </wp:positionV>
                      <wp:extent cx="447675" cy="6350"/>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7675" cy="6350"/>
                                <a:chOff x="0" y="0"/>
                                <a:chExt cx="447675" cy="6350"/>
                              </a:xfrm>
                            </wpg:grpSpPr>
                            <wps:wsp>
                              <wps:cNvPr id="92" name="Graphic 92"/>
                              <wps:cNvSpPr/>
                              <wps:spPr>
                                <a:xfrm>
                                  <a:off x="0" y="3154"/>
                                  <a:ext cx="447675" cy="1270"/>
                                </a:xfrm>
                                <a:custGeom>
                                  <a:avLst/>
                                  <a:gdLst/>
                                  <a:ahLst/>
                                  <a:cxnLst/>
                                  <a:rect l="l" t="t" r="r" b="b"/>
                                  <a:pathLst>
                                    <a:path w="447675">
                                      <a:moveTo>
                                        <a:pt x="0" y="0"/>
                                      </a:moveTo>
                                      <a:lnTo>
                                        <a:pt x="447054" y="0"/>
                                      </a:lnTo>
                                    </a:path>
                                  </a:pathLst>
                                </a:custGeom>
                                <a:ln w="630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3C9349" id="Group 91" o:spid="_x0000_s1026" style="position:absolute;margin-left:56pt;margin-top:-4.9pt;width:35.25pt;height:.5pt;z-index:-20038144;mso-wrap-distance-left:0;mso-wrap-distance-right:0" coordsize="4476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">
                      <v:shape id="Graphic 92" o:spid="_x0000_s1027" style="position:absolute;top:3154;width:447675;height:1270;visibility:visible;mso-wrap-style:square;v-text-anchor:top" coordsize="4476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" path="m,l447054,e" filled="f" strokeweight=".17525mm">
                        <v:path arrowok="t"/>
                      </v:shape>
                    </v:group>
                  </w:pict>
                </mc:Fallback>
              </mc:AlternateContent>
            </w:r>
            <w:r>
              <w:rPr>
                <w:i/>
                <w:position w:val="-3"/>
                <w:sz w:val="14"/>
              </w:rPr>
              <w:t>i</w:t>
            </w:r>
            <w:r>
              <w:rPr>
                <w:rFonts w:ascii="Symbol" w:hAnsi="Symbol"/>
                <w:position w:val="-3"/>
                <w:sz w:val="14"/>
              </w:rPr>
              <w:t></w:t>
            </w:r>
            <w:r>
              <w:rPr>
                <w:position w:val="-3"/>
                <w:sz w:val="14"/>
              </w:rPr>
              <w:t>1</w:t>
            </w:r>
            <w:r>
              <w:rPr>
                <w:spacing w:val="34"/>
                <w:position w:val="-3"/>
                <w:sz w:val="14"/>
              </w:rPr>
              <w:t xml:space="preserve"> </w:t>
            </w:r>
            <w:r>
              <w:rPr>
                <w:sz w:val="24"/>
              </w:rPr>
              <w:t>(1</w:t>
            </w:r>
            <w:r>
              <w:rPr>
                <w:rFonts w:ascii="Symbol" w:hAnsi="Symbol"/>
                <w:sz w:val="24"/>
              </w:rPr>
              <w:t></w:t>
            </w:r>
            <w:r>
              <w:rPr>
                <w:spacing w:val="-34"/>
                <w:sz w:val="24"/>
              </w:rPr>
              <w:t xml:space="preserve"> </w:t>
            </w:r>
            <w:r>
              <w:rPr>
                <w:rFonts w:ascii="Symbol" w:hAnsi="Symbol"/>
                <w:sz w:val="25"/>
              </w:rPr>
              <w:t></w:t>
            </w:r>
            <w:r>
              <w:rPr>
                <w:spacing w:val="-27"/>
                <w:sz w:val="25"/>
              </w:rPr>
              <w:t xml:space="preserve"> </w:t>
            </w:r>
            <w:r>
              <w:rPr>
                <w:spacing w:val="-5"/>
                <w:sz w:val="24"/>
              </w:rPr>
              <w:t>)</w:t>
            </w:r>
            <w:r>
              <w:rPr>
                <w:i/>
                <w:spacing w:val="-5"/>
                <w:position w:val="11"/>
                <w:sz w:val="14"/>
              </w:rPr>
              <w:t>i</w:t>
            </w:r>
            <w:r>
              <w:rPr>
                <w:i/>
                <w:position w:val="11"/>
                <w:sz w:val="14"/>
              </w:rPr>
              <w:tab/>
            </w:r>
            <w:r>
              <w:rPr>
                <w:i/>
                <w:position w:val="-3"/>
                <w:sz w:val="14"/>
              </w:rPr>
              <w:t>i</w:t>
            </w:r>
            <w:r>
              <w:rPr>
                <w:rFonts w:ascii="Symbol" w:hAnsi="Symbol"/>
                <w:position w:val="-3"/>
                <w:sz w:val="14"/>
              </w:rPr>
              <w:t></w:t>
            </w:r>
            <w:r>
              <w:rPr>
                <w:position w:val="-3"/>
                <w:sz w:val="14"/>
              </w:rPr>
              <w:t>1</w:t>
            </w:r>
            <w:r>
              <w:rPr>
                <w:spacing w:val="33"/>
                <w:position w:val="-3"/>
                <w:sz w:val="14"/>
              </w:rPr>
              <w:t xml:space="preserve"> </w:t>
            </w:r>
            <w:r>
              <w:rPr>
                <w:sz w:val="24"/>
              </w:rPr>
              <w:t>(1</w:t>
            </w:r>
            <w:r>
              <w:rPr>
                <w:rFonts w:ascii="Symbol" w:hAnsi="Symbol"/>
                <w:sz w:val="24"/>
              </w:rPr>
              <w:t></w:t>
            </w:r>
            <w:r>
              <w:rPr>
                <w:spacing w:val="-34"/>
                <w:sz w:val="24"/>
              </w:rPr>
              <w:t xml:space="preserve"> </w:t>
            </w:r>
            <w:r>
              <w:rPr>
                <w:rFonts w:ascii="Symbol" w:hAnsi="Symbol"/>
                <w:sz w:val="25"/>
              </w:rPr>
              <w:t></w:t>
            </w:r>
            <w:r>
              <w:rPr>
                <w:spacing w:val="-28"/>
                <w:sz w:val="25"/>
              </w:rPr>
              <w:t xml:space="preserve"> </w:t>
            </w:r>
            <w:r>
              <w:rPr>
                <w:spacing w:val="-5"/>
                <w:sz w:val="24"/>
              </w:rPr>
              <w:t>)</w:t>
            </w:r>
            <w:r>
              <w:rPr>
                <w:i/>
                <w:spacing w:val="-5"/>
                <w:position w:val="11"/>
                <w:sz w:val="14"/>
              </w:rPr>
              <w:t>i</w:t>
            </w:r>
          </w:p>
        </w:tc>
        <w:tc>
          <w:tcPr>
            <w:tcW w:w="4681" w:type="dxa"/>
          </w:tcPr>
          <w:p w:rsidR="002E383A" w:rsidRDefault="00BC5805">
            <w:pPr>
              <w:pStyle w:val="TableParagraph"/>
              <w:ind w:right="88"/>
              <w:jc w:val="both"/>
              <w:rPr>
                <w:sz w:val="28"/>
              </w:rPr>
            </w:pPr>
            <w:r>
              <w:rPr>
                <w:sz w:val="28"/>
              </w:rPr>
              <w:t xml:space="preserve">Один з найпоширеніших показників оцінки проекту. Показує період, за який буде відшкодовано суму </w:t>
            </w:r>
            <w:r>
              <w:rPr>
                <w:spacing w:val="-2"/>
                <w:sz w:val="28"/>
              </w:rPr>
              <w:t>інвестицій.</w:t>
            </w:r>
          </w:p>
          <w:p w:rsidR="002E383A" w:rsidRDefault="00BC5805">
            <w:pPr>
              <w:pStyle w:val="TableParagraph"/>
              <w:ind w:right="90"/>
              <w:jc w:val="both"/>
              <w:rPr>
                <w:sz w:val="28"/>
              </w:rPr>
            </w:pPr>
            <w:r>
              <w:rPr>
                <w:sz w:val="28"/>
              </w:rPr>
              <w:t xml:space="preserve">Зазвичай використовується для порівняльної оцінки ефективності </w:t>
            </w:r>
            <w:r>
              <w:rPr>
                <w:spacing w:val="-2"/>
                <w:sz w:val="28"/>
              </w:rPr>
              <w:t>проектів,</w:t>
            </w:r>
            <w:r>
              <w:rPr>
                <w:spacing w:val="-16"/>
                <w:sz w:val="28"/>
              </w:rPr>
              <w:t xml:space="preserve"> </w:t>
            </w:r>
            <w:r>
              <w:rPr>
                <w:spacing w:val="-2"/>
                <w:sz w:val="28"/>
              </w:rPr>
              <w:t>але</w:t>
            </w:r>
            <w:r>
              <w:rPr>
                <w:spacing w:val="-15"/>
                <w:sz w:val="28"/>
              </w:rPr>
              <w:t xml:space="preserve"> </w:t>
            </w:r>
            <w:r>
              <w:rPr>
                <w:spacing w:val="-2"/>
                <w:sz w:val="28"/>
              </w:rPr>
              <w:t>може</w:t>
            </w:r>
            <w:r>
              <w:rPr>
                <w:spacing w:val="-16"/>
                <w:sz w:val="28"/>
              </w:rPr>
              <w:t xml:space="preserve"> </w:t>
            </w:r>
            <w:r>
              <w:rPr>
                <w:spacing w:val="-2"/>
                <w:sz w:val="28"/>
              </w:rPr>
              <w:t>бути</w:t>
            </w:r>
            <w:r>
              <w:rPr>
                <w:spacing w:val="-15"/>
                <w:sz w:val="28"/>
              </w:rPr>
              <w:t xml:space="preserve"> </w:t>
            </w:r>
            <w:r>
              <w:rPr>
                <w:spacing w:val="-2"/>
                <w:sz w:val="28"/>
              </w:rPr>
              <w:t>прийнятий</w:t>
            </w:r>
            <w:r>
              <w:rPr>
                <w:spacing w:val="-16"/>
                <w:sz w:val="28"/>
              </w:rPr>
              <w:t xml:space="preserve"> </w:t>
            </w:r>
            <w:r>
              <w:rPr>
                <w:spacing w:val="-2"/>
                <w:sz w:val="28"/>
              </w:rPr>
              <w:t>як критеріальний.</w:t>
            </w:r>
          </w:p>
          <w:p w:rsidR="002E383A" w:rsidRDefault="00BC5805">
            <w:pPr>
              <w:pStyle w:val="TableParagraph"/>
              <w:spacing w:line="322" w:lineRule="exact"/>
              <w:ind w:right="87"/>
              <w:jc w:val="both"/>
              <w:rPr>
                <w:sz w:val="28"/>
              </w:rPr>
            </w:pPr>
            <w:r>
              <w:rPr>
                <w:sz w:val="28"/>
              </w:rPr>
              <w:t xml:space="preserve">Основний недолік показника в тому, що він не враховує ті чисті грошові </w:t>
            </w:r>
            <w:r>
              <w:rPr>
                <w:spacing w:val="-2"/>
                <w:sz w:val="28"/>
              </w:rPr>
              <w:t>потоки,</w:t>
            </w:r>
            <w:r>
              <w:rPr>
                <w:spacing w:val="-14"/>
                <w:sz w:val="28"/>
              </w:rPr>
              <w:t xml:space="preserve"> </w:t>
            </w:r>
            <w:r>
              <w:rPr>
                <w:spacing w:val="-2"/>
                <w:sz w:val="28"/>
              </w:rPr>
              <w:t>які</w:t>
            </w:r>
            <w:r>
              <w:rPr>
                <w:spacing w:val="-14"/>
                <w:sz w:val="28"/>
              </w:rPr>
              <w:t xml:space="preserve"> </w:t>
            </w:r>
            <w:r>
              <w:rPr>
                <w:spacing w:val="-2"/>
                <w:sz w:val="28"/>
              </w:rPr>
              <w:t>формуються</w:t>
            </w:r>
            <w:r>
              <w:rPr>
                <w:spacing w:val="-14"/>
                <w:sz w:val="28"/>
              </w:rPr>
              <w:t xml:space="preserve"> </w:t>
            </w:r>
            <w:r>
              <w:rPr>
                <w:spacing w:val="-2"/>
                <w:sz w:val="28"/>
              </w:rPr>
              <w:t>після</w:t>
            </w:r>
            <w:r>
              <w:rPr>
                <w:spacing w:val="-15"/>
                <w:sz w:val="28"/>
              </w:rPr>
              <w:t xml:space="preserve"> </w:t>
            </w:r>
            <w:r>
              <w:rPr>
                <w:spacing w:val="-2"/>
                <w:sz w:val="28"/>
              </w:rPr>
              <w:t xml:space="preserve">періоду </w:t>
            </w:r>
            <w:r>
              <w:rPr>
                <w:sz w:val="28"/>
              </w:rPr>
              <w:t>окупності</w:t>
            </w:r>
            <w:r>
              <w:rPr>
                <w:spacing w:val="-2"/>
                <w:sz w:val="28"/>
              </w:rPr>
              <w:t xml:space="preserve"> </w:t>
            </w:r>
            <w:r>
              <w:rPr>
                <w:sz w:val="28"/>
              </w:rPr>
              <w:t>інвестиційних витрат.</w:t>
            </w:r>
          </w:p>
        </w:tc>
      </w:tr>
      <w:tr w:rsidR="002E383A">
        <w:trPr>
          <w:trHeight w:val="5474"/>
        </w:trPr>
        <w:tc>
          <w:tcPr>
            <w:tcW w:w="1553" w:type="dxa"/>
          </w:tcPr>
          <w:p w:rsidR="002E383A" w:rsidRDefault="00BC5805">
            <w:pPr>
              <w:pStyle w:val="TableParagraph"/>
              <w:ind w:right="187"/>
              <w:jc w:val="left"/>
              <w:rPr>
                <w:sz w:val="28"/>
              </w:rPr>
            </w:pPr>
            <w:r>
              <w:rPr>
                <w:spacing w:val="-2"/>
                <w:sz w:val="28"/>
              </w:rPr>
              <w:t xml:space="preserve">Внутрі- </w:t>
            </w:r>
            <w:r>
              <w:rPr>
                <w:spacing w:val="-4"/>
                <w:sz w:val="28"/>
              </w:rPr>
              <w:t xml:space="preserve">шній </w:t>
            </w:r>
            <w:r>
              <w:rPr>
                <w:spacing w:val="-6"/>
                <w:sz w:val="28"/>
              </w:rPr>
              <w:t xml:space="preserve">коефіцієнт рентабель- </w:t>
            </w:r>
            <w:r>
              <w:rPr>
                <w:spacing w:val="-2"/>
                <w:sz w:val="28"/>
              </w:rPr>
              <w:t xml:space="preserve">ності (внутріш- </w:t>
            </w:r>
            <w:r>
              <w:rPr>
                <w:sz w:val="28"/>
              </w:rPr>
              <w:t xml:space="preserve">ня норма </w:t>
            </w:r>
            <w:r>
              <w:rPr>
                <w:spacing w:val="-4"/>
                <w:sz w:val="28"/>
              </w:rPr>
              <w:t xml:space="preserve">окупності) </w:t>
            </w:r>
            <w:r>
              <w:rPr>
                <w:spacing w:val="-2"/>
                <w:sz w:val="28"/>
              </w:rPr>
              <w:t>(</w:t>
            </w:r>
            <w:r>
              <w:rPr>
                <w:i/>
                <w:spacing w:val="-2"/>
                <w:sz w:val="28"/>
              </w:rPr>
              <w:t>IRR</w:t>
            </w:r>
            <w:r>
              <w:rPr>
                <w:spacing w:val="-2"/>
                <w:sz w:val="28"/>
              </w:rPr>
              <w:t>)</w:t>
            </w:r>
          </w:p>
        </w:tc>
        <w:tc>
          <w:tcPr>
            <w:tcW w:w="3488" w:type="dxa"/>
          </w:tcPr>
          <w:p w:rsidR="002E383A" w:rsidRDefault="00BC5805">
            <w:pPr>
              <w:pStyle w:val="TableParagraph"/>
              <w:spacing w:before="16" w:line="172" w:lineRule="auto"/>
              <w:ind w:left="152"/>
              <w:jc w:val="both"/>
              <w:rPr>
                <w:sz w:val="28"/>
              </w:rPr>
            </w:pPr>
            <w:r>
              <w:rPr>
                <w:i/>
                <w:position w:val="-14"/>
                <w:sz w:val="24"/>
              </w:rPr>
              <w:t>IRR</w:t>
            </w:r>
            <w:r>
              <w:rPr>
                <w:i/>
                <w:spacing w:val="3"/>
                <w:position w:val="-14"/>
                <w:sz w:val="24"/>
              </w:rPr>
              <w:t xml:space="preserve"> </w:t>
            </w:r>
            <w:r>
              <w:rPr>
                <w:rFonts w:ascii="Symbol" w:hAnsi="Symbol"/>
                <w:position w:val="-14"/>
                <w:sz w:val="24"/>
              </w:rPr>
              <w:t></w:t>
            </w:r>
            <w:r>
              <w:rPr>
                <w:spacing w:val="-10"/>
                <w:position w:val="-14"/>
                <w:sz w:val="24"/>
              </w:rPr>
              <w:t xml:space="preserve"> </w:t>
            </w:r>
            <w:r>
              <w:rPr>
                <w:i/>
                <w:position w:val="-14"/>
                <w:sz w:val="24"/>
              </w:rPr>
              <w:t>i</w:t>
            </w:r>
            <w:r>
              <w:rPr>
                <w:i/>
                <w:spacing w:val="56"/>
                <w:position w:val="-14"/>
                <w:sz w:val="24"/>
              </w:rPr>
              <w:t xml:space="preserve"> </w:t>
            </w:r>
            <w:r>
              <w:rPr>
                <w:rFonts w:ascii="Symbol" w:hAnsi="Symbol"/>
                <w:position w:val="-14"/>
                <w:sz w:val="24"/>
              </w:rPr>
              <w:t></w:t>
            </w:r>
            <w:r>
              <w:rPr>
                <w:spacing w:val="54"/>
                <w:w w:val="150"/>
                <w:position w:val="-14"/>
                <w:sz w:val="24"/>
              </w:rPr>
              <w:t xml:space="preserve"> </w:t>
            </w:r>
            <w:r>
              <w:rPr>
                <w:i/>
                <w:sz w:val="24"/>
              </w:rPr>
              <w:t>NPV</w:t>
            </w:r>
            <w:r>
              <w:rPr>
                <w:position w:val="-5"/>
                <w:sz w:val="14"/>
              </w:rPr>
              <w:t>1</w:t>
            </w:r>
            <w:r>
              <w:rPr>
                <w:spacing w:val="16"/>
                <w:position w:val="-5"/>
                <w:sz w:val="14"/>
              </w:rPr>
              <w:t xml:space="preserve"> </w:t>
            </w:r>
            <w:r>
              <w:rPr>
                <w:rFonts w:ascii="Symbol" w:hAnsi="Symbol"/>
                <w:sz w:val="24"/>
              </w:rPr>
              <w:t></w:t>
            </w:r>
            <w:r>
              <w:rPr>
                <w:spacing w:val="-26"/>
                <w:sz w:val="24"/>
              </w:rPr>
              <w:t xml:space="preserve"> </w:t>
            </w:r>
            <w:r>
              <w:rPr>
                <w:sz w:val="24"/>
              </w:rPr>
              <w:t>(</w:t>
            </w:r>
            <w:r>
              <w:rPr>
                <w:i/>
                <w:sz w:val="24"/>
              </w:rPr>
              <w:t>i</w:t>
            </w:r>
            <w:r>
              <w:rPr>
                <w:position w:val="-5"/>
                <w:sz w:val="14"/>
              </w:rPr>
              <w:t>2</w:t>
            </w:r>
            <w:r>
              <w:rPr>
                <w:spacing w:val="38"/>
                <w:position w:val="-5"/>
                <w:sz w:val="14"/>
              </w:rPr>
              <w:t xml:space="preserve"> </w:t>
            </w:r>
            <w:r>
              <w:rPr>
                <w:rFonts w:ascii="Symbol" w:hAnsi="Symbol"/>
                <w:sz w:val="24"/>
              </w:rPr>
              <w:t></w:t>
            </w:r>
            <w:r>
              <w:rPr>
                <w:spacing w:val="-20"/>
                <w:sz w:val="24"/>
              </w:rPr>
              <w:t xml:space="preserve"> </w:t>
            </w:r>
            <w:r>
              <w:rPr>
                <w:i/>
                <w:sz w:val="24"/>
              </w:rPr>
              <w:t>i</w:t>
            </w:r>
            <w:r>
              <w:rPr>
                <w:position w:val="-5"/>
                <w:sz w:val="14"/>
              </w:rPr>
              <w:t>1</w:t>
            </w:r>
            <w:r>
              <w:rPr>
                <w:spacing w:val="-18"/>
                <w:position w:val="-5"/>
                <w:sz w:val="14"/>
              </w:rPr>
              <w:t xml:space="preserve"> </w:t>
            </w:r>
            <w:r>
              <w:rPr>
                <w:sz w:val="24"/>
              </w:rPr>
              <w:t>)</w:t>
            </w:r>
            <w:r>
              <w:rPr>
                <w:spacing w:val="63"/>
                <w:sz w:val="24"/>
              </w:rPr>
              <w:t xml:space="preserve"> </w:t>
            </w:r>
            <w:r>
              <w:rPr>
                <w:spacing w:val="-10"/>
                <w:position w:val="-14"/>
                <w:sz w:val="28"/>
              </w:rPr>
              <w:t>,</w:t>
            </w:r>
          </w:p>
          <w:p w:rsidR="002E383A" w:rsidRDefault="00BC5805">
            <w:pPr>
              <w:pStyle w:val="TableParagraph"/>
              <w:tabs>
                <w:tab w:val="left" w:pos="1185"/>
              </w:tabs>
              <w:spacing w:line="174" w:lineRule="exact"/>
              <w:ind w:left="831"/>
              <w:jc w:val="left"/>
              <w:rPr>
                <w:sz w:val="24"/>
              </w:rPr>
            </w:pPr>
            <w:r>
              <w:rPr>
                <w:noProof/>
                <w:lang w:eastAsia="uk-UA"/>
              </w:rPr>
              <mc:AlternateContent>
                <mc:Choice Requires="wpg">
                  <w:drawing>
                    <wp:anchor distT="0" distB="0" distL="0" distR="0" simplePos="0" relativeHeight="483279360" behindDoc="1" locked="0" layoutInCell="1" allowOverlap="1">
                      <wp:simplePos x="0" y="0"/>
                      <wp:positionH relativeFrom="column">
                        <wp:posOffset>735182</wp:posOffset>
                      </wp:positionH>
                      <wp:positionV relativeFrom="paragraph">
                        <wp:posOffset>-42780</wp:posOffset>
                      </wp:positionV>
                      <wp:extent cx="965200" cy="6350"/>
                      <wp:effectExtent l="0" t="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5200" cy="6350"/>
                                <a:chOff x="0" y="0"/>
                                <a:chExt cx="965200" cy="6350"/>
                              </a:xfrm>
                            </wpg:grpSpPr>
                            <wps:wsp>
                              <wps:cNvPr id="94" name="Graphic 94"/>
                              <wps:cNvSpPr/>
                              <wps:spPr>
                                <a:xfrm>
                                  <a:off x="0" y="3154"/>
                                  <a:ext cx="965200" cy="1270"/>
                                </a:xfrm>
                                <a:custGeom>
                                  <a:avLst/>
                                  <a:gdLst/>
                                  <a:ahLst/>
                                  <a:cxnLst/>
                                  <a:rect l="l" t="t" r="r" b="b"/>
                                  <a:pathLst>
                                    <a:path w="965200">
                                      <a:moveTo>
                                        <a:pt x="0" y="0"/>
                                      </a:moveTo>
                                      <a:lnTo>
                                        <a:pt x="964581" y="0"/>
                                      </a:lnTo>
                                    </a:path>
                                  </a:pathLst>
                                </a:custGeom>
                                <a:ln w="630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2094AE" id="Group 93" o:spid="_x0000_s1026" style="position:absolute;margin-left:57.9pt;margin-top:-3.35pt;width:76pt;height:.5pt;z-index:-20037120;mso-wrap-distance-left:0;mso-wrap-distance-right:0" coordsize="96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">
                      <v:shape id="Graphic 94" o:spid="_x0000_s1027" style="position:absolute;top:31;width:9652;height:13;visibility:visible;mso-wrap-style:square;v-text-anchor:top" coordsize="965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" path="m,l964581,e" filled="f" strokeweight=".17525mm">
                        <v:path arrowok="t"/>
                      </v:shape>
                    </v:group>
                  </w:pict>
                </mc:Fallback>
              </mc:AlternateContent>
            </w:r>
            <w:r>
              <w:rPr>
                <w:spacing w:val="-10"/>
                <w:sz w:val="24"/>
                <w:vertAlign w:val="superscript"/>
              </w:rPr>
              <w:t>1</w:t>
            </w:r>
            <w:r>
              <w:rPr>
                <w:sz w:val="24"/>
              </w:rPr>
              <w:tab/>
            </w:r>
            <w:r>
              <w:rPr>
                <w:i/>
                <w:sz w:val="24"/>
              </w:rPr>
              <w:t>NPV</w:t>
            </w:r>
            <w:r>
              <w:rPr>
                <w:i/>
                <w:spacing w:val="66"/>
                <w:sz w:val="24"/>
              </w:rPr>
              <w:t xml:space="preserve"> </w:t>
            </w:r>
            <w:r>
              <w:rPr>
                <w:rFonts w:ascii="Symbol" w:hAnsi="Symbol"/>
                <w:sz w:val="24"/>
              </w:rPr>
              <w:t></w:t>
            </w:r>
            <w:r>
              <w:rPr>
                <w:spacing w:val="-16"/>
                <w:sz w:val="24"/>
              </w:rPr>
              <w:t xml:space="preserve"> </w:t>
            </w:r>
            <w:r>
              <w:rPr>
                <w:sz w:val="24"/>
              </w:rPr>
              <w:t>(</w:t>
            </w:r>
            <w:r>
              <w:rPr>
                <w:i/>
                <w:sz w:val="24"/>
              </w:rPr>
              <w:t>NPV</w:t>
            </w:r>
            <w:r>
              <w:rPr>
                <w:i/>
                <w:spacing w:val="45"/>
                <w:sz w:val="24"/>
              </w:rPr>
              <w:t xml:space="preserve"> </w:t>
            </w:r>
            <w:r>
              <w:rPr>
                <w:spacing w:val="-10"/>
                <w:sz w:val="24"/>
              </w:rPr>
              <w:t>)</w:t>
            </w:r>
          </w:p>
          <w:p w:rsidR="002E383A" w:rsidRDefault="00BC5805">
            <w:pPr>
              <w:pStyle w:val="TableParagraph"/>
              <w:tabs>
                <w:tab w:val="left" w:pos="2486"/>
              </w:tabs>
              <w:spacing w:line="99" w:lineRule="exact"/>
              <w:ind w:left="1622"/>
              <w:jc w:val="left"/>
              <w:rPr>
                <w:sz w:val="14"/>
              </w:rPr>
            </w:pPr>
            <w:r>
              <w:rPr>
                <w:spacing w:val="-10"/>
                <w:sz w:val="14"/>
              </w:rPr>
              <w:t>1</w:t>
            </w:r>
            <w:r>
              <w:rPr>
                <w:sz w:val="14"/>
              </w:rPr>
              <w:tab/>
            </w:r>
            <w:r>
              <w:rPr>
                <w:spacing w:val="-10"/>
                <w:sz w:val="14"/>
              </w:rPr>
              <w:t>2</w:t>
            </w:r>
          </w:p>
          <w:p w:rsidR="002E383A" w:rsidRDefault="00BC5805">
            <w:pPr>
              <w:pStyle w:val="TableParagraph"/>
              <w:spacing w:before="19"/>
              <w:ind w:right="90"/>
              <w:jc w:val="both"/>
              <w:rPr>
                <w:sz w:val="28"/>
              </w:rPr>
            </w:pPr>
            <w:r>
              <w:rPr>
                <w:sz w:val="28"/>
              </w:rPr>
              <w:t xml:space="preserve">де </w:t>
            </w:r>
            <w:r>
              <w:rPr>
                <w:i/>
                <w:sz w:val="28"/>
              </w:rPr>
              <w:t>і</w:t>
            </w:r>
            <w:r>
              <w:rPr>
                <w:sz w:val="28"/>
                <w:vertAlign w:val="subscript"/>
              </w:rPr>
              <w:t>1</w:t>
            </w:r>
            <w:r>
              <w:rPr>
                <w:sz w:val="28"/>
              </w:rPr>
              <w:t xml:space="preserve"> – ставка дисконту, за якої</w:t>
            </w:r>
            <w:r>
              <w:rPr>
                <w:spacing w:val="-18"/>
                <w:sz w:val="28"/>
              </w:rPr>
              <w:t xml:space="preserve"> </w:t>
            </w:r>
            <w:r>
              <w:rPr>
                <w:sz w:val="28"/>
              </w:rPr>
              <w:t>значення</w:t>
            </w:r>
            <w:r>
              <w:rPr>
                <w:spacing w:val="-17"/>
                <w:sz w:val="28"/>
              </w:rPr>
              <w:t xml:space="preserve"> </w:t>
            </w:r>
            <w:r>
              <w:rPr>
                <w:i/>
                <w:sz w:val="28"/>
              </w:rPr>
              <w:t>NPV</w:t>
            </w:r>
            <w:r>
              <w:rPr>
                <w:i/>
                <w:spacing w:val="-18"/>
                <w:sz w:val="28"/>
              </w:rPr>
              <w:t xml:space="preserve"> </w:t>
            </w:r>
            <w:r>
              <w:rPr>
                <w:sz w:val="28"/>
              </w:rPr>
              <w:t xml:space="preserve">додатне; </w:t>
            </w:r>
            <w:r>
              <w:rPr>
                <w:i/>
                <w:sz w:val="28"/>
              </w:rPr>
              <w:t>і</w:t>
            </w:r>
            <w:r>
              <w:rPr>
                <w:sz w:val="28"/>
                <w:vertAlign w:val="subscript"/>
              </w:rPr>
              <w:t>2</w:t>
            </w:r>
            <w:r>
              <w:rPr>
                <w:spacing w:val="-15"/>
                <w:sz w:val="28"/>
              </w:rPr>
              <w:t xml:space="preserve"> </w:t>
            </w:r>
            <w:r>
              <w:rPr>
                <w:sz w:val="28"/>
              </w:rPr>
              <w:t>–</w:t>
            </w:r>
            <w:r>
              <w:rPr>
                <w:spacing w:val="-15"/>
                <w:sz w:val="28"/>
              </w:rPr>
              <w:t xml:space="preserve"> </w:t>
            </w:r>
            <w:r>
              <w:rPr>
                <w:sz w:val="28"/>
              </w:rPr>
              <w:t>ставка</w:t>
            </w:r>
            <w:r>
              <w:rPr>
                <w:spacing w:val="-17"/>
                <w:sz w:val="28"/>
              </w:rPr>
              <w:t xml:space="preserve"> </w:t>
            </w:r>
            <w:r>
              <w:rPr>
                <w:sz w:val="28"/>
              </w:rPr>
              <w:t>дисконту,</w:t>
            </w:r>
            <w:r>
              <w:rPr>
                <w:spacing w:val="-13"/>
                <w:sz w:val="28"/>
              </w:rPr>
              <w:t xml:space="preserve"> </w:t>
            </w:r>
            <w:r>
              <w:rPr>
                <w:sz w:val="28"/>
              </w:rPr>
              <w:t>за</w:t>
            </w:r>
            <w:r>
              <w:rPr>
                <w:spacing w:val="-15"/>
                <w:sz w:val="28"/>
              </w:rPr>
              <w:t xml:space="preserve"> </w:t>
            </w:r>
            <w:r>
              <w:rPr>
                <w:sz w:val="28"/>
              </w:rPr>
              <w:t xml:space="preserve">якої проект стає збитковим, а </w:t>
            </w:r>
            <w:r>
              <w:rPr>
                <w:i/>
                <w:sz w:val="28"/>
              </w:rPr>
              <w:t xml:space="preserve">NPV </w:t>
            </w:r>
            <w:r>
              <w:rPr>
                <w:sz w:val="28"/>
              </w:rPr>
              <w:t>– від’ємним;</w:t>
            </w:r>
          </w:p>
          <w:p w:rsidR="002E383A" w:rsidRDefault="00BC5805">
            <w:pPr>
              <w:pStyle w:val="TableParagraph"/>
              <w:tabs>
                <w:tab w:val="left" w:pos="964"/>
                <w:tab w:val="left" w:pos="1361"/>
                <w:tab w:val="left" w:pos="2656"/>
              </w:tabs>
              <w:spacing w:before="1"/>
              <w:ind w:right="90"/>
              <w:jc w:val="left"/>
              <w:rPr>
                <w:sz w:val="28"/>
              </w:rPr>
            </w:pPr>
            <w:r>
              <w:rPr>
                <w:i/>
                <w:spacing w:val="-4"/>
                <w:sz w:val="28"/>
              </w:rPr>
              <w:t>NPV</w:t>
            </w:r>
            <w:r>
              <w:rPr>
                <w:spacing w:val="-4"/>
                <w:sz w:val="28"/>
                <w:vertAlign w:val="subscript"/>
              </w:rPr>
              <w:t>1</w:t>
            </w:r>
            <w:r>
              <w:rPr>
                <w:sz w:val="28"/>
              </w:rPr>
              <w:tab/>
            </w:r>
            <w:r>
              <w:rPr>
                <w:spacing w:val="-10"/>
                <w:sz w:val="28"/>
              </w:rPr>
              <w:t>–</w:t>
            </w:r>
            <w:r>
              <w:rPr>
                <w:sz w:val="28"/>
              </w:rPr>
              <w:tab/>
            </w:r>
            <w:r>
              <w:rPr>
                <w:spacing w:val="-2"/>
                <w:sz w:val="28"/>
              </w:rPr>
              <w:t>значення</w:t>
            </w:r>
            <w:r>
              <w:rPr>
                <w:sz w:val="28"/>
              </w:rPr>
              <w:tab/>
            </w:r>
            <w:r>
              <w:rPr>
                <w:spacing w:val="-6"/>
                <w:sz w:val="28"/>
              </w:rPr>
              <w:t xml:space="preserve">чистої </w:t>
            </w:r>
            <w:r>
              <w:rPr>
                <w:sz w:val="28"/>
              </w:rPr>
              <w:t xml:space="preserve">поточної вартості за </w:t>
            </w:r>
            <w:r>
              <w:rPr>
                <w:i/>
                <w:sz w:val="28"/>
              </w:rPr>
              <w:t>і</w:t>
            </w:r>
            <w:r>
              <w:rPr>
                <w:sz w:val="28"/>
                <w:vertAlign w:val="subscript"/>
              </w:rPr>
              <w:t>1</w:t>
            </w:r>
            <w:r>
              <w:rPr>
                <w:sz w:val="28"/>
              </w:rPr>
              <w:t xml:space="preserve">; </w:t>
            </w:r>
            <w:r>
              <w:rPr>
                <w:i/>
                <w:spacing w:val="-4"/>
                <w:sz w:val="28"/>
              </w:rPr>
              <w:t>NPV</w:t>
            </w:r>
            <w:r>
              <w:rPr>
                <w:spacing w:val="-4"/>
                <w:sz w:val="28"/>
                <w:vertAlign w:val="subscript"/>
              </w:rPr>
              <w:t>2</w:t>
            </w:r>
            <w:r>
              <w:rPr>
                <w:sz w:val="28"/>
              </w:rPr>
              <w:tab/>
            </w:r>
            <w:r>
              <w:rPr>
                <w:spacing w:val="-10"/>
                <w:sz w:val="28"/>
              </w:rPr>
              <w:t>–</w:t>
            </w:r>
            <w:r>
              <w:rPr>
                <w:sz w:val="28"/>
              </w:rPr>
              <w:tab/>
            </w:r>
            <w:r>
              <w:rPr>
                <w:spacing w:val="-2"/>
                <w:sz w:val="28"/>
              </w:rPr>
              <w:t>значення</w:t>
            </w:r>
            <w:r>
              <w:rPr>
                <w:sz w:val="28"/>
              </w:rPr>
              <w:tab/>
            </w:r>
            <w:r>
              <w:rPr>
                <w:spacing w:val="-6"/>
                <w:sz w:val="28"/>
              </w:rPr>
              <w:t xml:space="preserve">чистої </w:t>
            </w:r>
            <w:r>
              <w:rPr>
                <w:sz w:val="28"/>
              </w:rPr>
              <w:t xml:space="preserve">поточної вартості за </w:t>
            </w:r>
            <w:r>
              <w:rPr>
                <w:i/>
                <w:sz w:val="28"/>
              </w:rPr>
              <w:t>і</w:t>
            </w:r>
            <w:r>
              <w:rPr>
                <w:sz w:val="28"/>
                <w:vertAlign w:val="subscript"/>
              </w:rPr>
              <w:t>2</w:t>
            </w:r>
            <w:r>
              <w:rPr>
                <w:sz w:val="28"/>
              </w:rPr>
              <w:t>.</w:t>
            </w:r>
          </w:p>
        </w:tc>
        <w:tc>
          <w:tcPr>
            <w:tcW w:w="4681" w:type="dxa"/>
          </w:tcPr>
          <w:p w:rsidR="002E383A" w:rsidRDefault="00BC5805">
            <w:pPr>
              <w:pStyle w:val="TableParagraph"/>
              <w:tabs>
                <w:tab w:val="left" w:pos="2999"/>
              </w:tabs>
              <w:ind w:right="88"/>
              <w:jc w:val="both"/>
              <w:rPr>
                <w:sz w:val="28"/>
              </w:rPr>
            </w:pPr>
            <w:r>
              <w:rPr>
                <w:spacing w:val="-4"/>
                <w:sz w:val="28"/>
              </w:rPr>
              <w:t>Відображає</w:t>
            </w:r>
            <w:r>
              <w:rPr>
                <w:spacing w:val="-14"/>
                <w:sz w:val="28"/>
              </w:rPr>
              <w:t xml:space="preserve"> </w:t>
            </w:r>
            <w:r>
              <w:rPr>
                <w:spacing w:val="-4"/>
                <w:sz w:val="28"/>
              </w:rPr>
              <w:t>граничну</w:t>
            </w:r>
            <w:r>
              <w:rPr>
                <w:spacing w:val="-13"/>
                <w:sz w:val="28"/>
              </w:rPr>
              <w:t xml:space="preserve"> </w:t>
            </w:r>
            <w:r>
              <w:rPr>
                <w:spacing w:val="-4"/>
                <w:sz w:val="28"/>
              </w:rPr>
              <w:t>величину</w:t>
            </w:r>
            <w:r>
              <w:rPr>
                <w:spacing w:val="-14"/>
                <w:sz w:val="28"/>
              </w:rPr>
              <w:t xml:space="preserve"> </w:t>
            </w:r>
            <w:r>
              <w:rPr>
                <w:spacing w:val="-4"/>
                <w:sz w:val="28"/>
              </w:rPr>
              <w:t xml:space="preserve">ставки </w:t>
            </w:r>
            <w:r>
              <w:rPr>
                <w:sz w:val="28"/>
              </w:rPr>
              <w:t xml:space="preserve">дисконту, вище якої проект стає </w:t>
            </w:r>
            <w:r>
              <w:rPr>
                <w:spacing w:val="-2"/>
                <w:sz w:val="28"/>
              </w:rPr>
              <w:t>збитковим.</w:t>
            </w:r>
            <w:r>
              <w:rPr>
                <w:sz w:val="28"/>
              </w:rPr>
              <w:tab/>
            </w:r>
            <w:r>
              <w:rPr>
                <w:spacing w:val="-6"/>
                <w:sz w:val="28"/>
              </w:rPr>
              <w:t xml:space="preserve">Характеризує </w:t>
            </w:r>
            <w:r>
              <w:rPr>
                <w:sz w:val="28"/>
              </w:rPr>
              <w:t>максимально допустимий відносний рівень витрат, які можуть бути здійснені</w:t>
            </w:r>
            <w:r>
              <w:rPr>
                <w:spacing w:val="-5"/>
                <w:sz w:val="28"/>
              </w:rPr>
              <w:t xml:space="preserve"> </w:t>
            </w:r>
            <w:r>
              <w:rPr>
                <w:sz w:val="28"/>
              </w:rPr>
              <w:t>у</w:t>
            </w:r>
            <w:r>
              <w:rPr>
                <w:spacing w:val="-10"/>
                <w:sz w:val="28"/>
              </w:rPr>
              <w:t xml:space="preserve"> </w:t>
            </w:r>
            <w:r>
              <w:rPr>
                <w:sz w:val="28"/>
              </w:rPr>
              <w:t>разі</w:t>
            </w:r>
            <w:r>
              <w:rPr>
                <w:spacing w:val="-8"/>
                <w:sz w:val="28"/>
              </w:rPr>
              <w:t xml:space="preserve"> </w:t>
            </w:r>
            <w:r>
              <w:rPr>
                <w:sz w:val="28"/>
              </w:rPr>
              <w:t>реалізації</w:t>
            </w:r>
            <w:r>
              <w:rPr>
                <w:spacing w:val="-8"/>
                <w:sz w:val="28"/>
              </w:rPr>
              <w:t xml:space="preserve"> </w:t>
            </w:r>
            <w:r>
              <w:rPr>
                <w:sz w:val="28"/>
              </w:rPr>
              <w:t>проекту.</w:t>
            </w:r>
          </w:p>
          <w:p w:rsidR="002E383A" w:rsidRDefault="00BC5805">
            <w:pPr>
              <w:pStyle w:val="TableParagraph"/>
              <w:ind w:right="87"/>
              <w:jc w:val="both"/>
              <w:rPr>
                <w:sz w:val="28"/>
              </w:rPr>
            </w:pPr>
            <w:r>
              <w:rPr>
                <w:i/>
                <w:sz w:val="28"/>
              </w:rPr>
              <w:t xml:space="preserve">IRR </w:t>
            </w:r>
            <w:r>
              <w:rPr>
                <w:sz w:val="28"/>
              </w:rPr>
              <w:t xml:space="preserve">– ставка дисконту, за якою </w:t>
            </w:r>
            <w:r>
              <w:rPr>
                <w:spacing w:val="-2"/>
                <w:sz w:val="28"/>
              </w:rPr>
              <w:t>значення</w:t>
            </w:r>
            <w:r>
              <w:rPr>
                <w:spacing w:val="-16"/>
                <w:sz w:val="28"/>
              </w:rPr>
              <w:t xml:space="preserve"> </w:t>
            </w:r>
            <w:r>
              <w:rPr>
                <w:spacing w:val="-2"/>
                <w:sz w:val="28"/>
              </w:rPr>
              <w:t>чистого</w:t>
            </w:r>
            <w:r>
              <w:rPr>
                <w:spacing w:val="-15"/>
                <w:sz w:val="28"/>
              </w:rPr>
              <w:t xml:space="preserve"> </w:t>
            </w:r>
            <w:r>
              <w:rPr>
                <w:spacing w:val="-2"/>
                <w:sz w:val="28"/>
              </w:rPr>
              <w:t>приведеного</w:t>
            </w:r>
            <w:r>
              <w:rPr>
                <w:spacing w:val="-16"/>
                <w:sz w:val="28"/>
              </w:rPr>
              <w:t xml:space="preserve"> </w:t>
            </w:r>
            <w:r>
              <w:rPr>
                <w:spacing w:val="-2"/>
                <w:sz w:val="28"/>
              </w:rPr>
              <w:t xml:space="preserve">доходу </w:t>
            </w:r>
            <w:r>
              <w:rPr>
                <w:sz w:val="28"/>
              </w:rPr>
              <w:t>дорівнює нулю.</w:t>
            </w:r>
          </w:p>
          <w:p w:rsidR="002E383A" w:rsidRDefault="00BC5805">
            <w:pPr>
              <w:pStyle w:val="TableParagraph"/>
              <w:ind w:right="89"/>
              <w:jc w:val="both"/>
              <w:rPr>
                <w:sz w:val="28"/>
              </w:rPr>
            </w:pPr>
            <w:r>
              <w:rPr>
                <w:sz w:val="28"/>
              </w:rPr>
              <w:t xml:space="preserve">Показує, за якою ставкою відсотка </w:t>
            </w:r>
            <w:r>
              <w:rPr>
                <w:spacing w:val="-4"/>
                <w:sz w:val="28"/>
              </w:rPr>
              <w:t>інвестор</w:t>
            </w:r>
            <w:r>
              <w:rPr>
                <w:spacing w:val="-14"/>
                <w:sz w:val="28"/>
              </w:rPr>
              <w:t xml:space="preserve"> </w:t>
            </w:r>
            <w:r>
              <w:rPr>
                <w:spacing w:val="-4"/>
                <w:sz w:val="28"/>
              </w:rPr>
              <w:t>повинен</w:t>
            </w:r>
            <w:r>
              <w:rPr>
                <w:spacing w:val="-13"/>
                <w:sz w:val="28"/>
              </w:rPr>
              <w:t xml:space="preserve"> </w:t>
            </w:r>
            <w:r>
              <w:rPr>
                <w:spacing w:val="-4"/>
                <w:sz w:val="28"/>
              </w:rPr>
              <w:t>вкласти</w:t>
            </w:r>
            <w:r>
              <w:rPr>
                <w:spacing w:val="-14"/>
                <w:sz w:val="28"/>
              </w:rPr>
              <w:t xml:space="preserve"> </w:t>
            </w:r>
            <w:r>
              <w:rPr>
                <w:spacing w:val="-4"/>
                <w:sz w:val="28"/>
              </w:rPr>
              <w:t>свій</w:t>
            </w:r>
            <w:r>
              <w:rPr>
                <w:spacing w:val="-13"/>
                <w:sz w:val="28"/>
              </w:rPr>
              <w:t xml:space="preserve"> </w:t>
            </w:r>
            <w:r>
              <w:rPr>
                <w:spacing w:val="-4"/>
                <w:sz w:val="28"/>
              </w:rPr>
              <w:t xml:space="preserve">капітал, </w:t>
            </w:r>
            <w:r>
              <w:rPr>
                <w:sz w:val="28"/>
              </w:rPr>
              <w:t>щоб ефективність фінансового вкладення</w:t>
            </w:r>
            <w:r>
              <w:rPr>
                <w:spacing w:val="-16"/>
                <w:sz w:val="28"/>
              </w:rPr>
              <w:t xml:space="preserve"> </w:t>
            </w:r>
            <w:r>
              <w:rPr>
                <w:sz w:val="28"/>
              </w:rPr>
              <w:t>дорівнювала</w:t>
            </w:r>
            <w:r>
              <w:rPr>
                <w:spacing w:val="-15"/>
                <w:sz w:val="28"/>
              </w:rPr>
              <w:t xml:space="preserve"> </w:t>
            </w:r>
            <w:r>
              <w:rPr>
                <w:sz w:val="28"/>
              </w:rPr>
              <w:t>ефективності даного</w:t>
            </w:r>
            <w:r>
              <w:rPr>
                <w:spacing w:val="-1"/>
                <w:sz w:val="28"/>
              </w:rPr>
              <w:t xml:space="preserve"> </w:t>
            </w:r>
            <w:r>
              <w:rPr>
                <w:sz w:val="28"/>
              </w:rPr>
              <w:t>інвестиційного проекту.</w:t>
            </w:r>
          </w:p>
          <w:p w:rsidR="002E383A" w:rsidRDefault="00BC5805">
            <w:pPr>
              <w:pStyle w:val="TableParagraph"/>
              <w:ind w:right="93"/>
              <w:jc w:val="both"/>
              <w:rPr>
                <w:sz w:val="28"/>
              </w:rPr>
            </w:pPr>
            <w:r>
              <w:rPr>
                <w:spacing w:val="-2"/>
                <w:sz w:val="28"/>
              </w:rPr>
              <w:t>Проект</w:t>
            </w:r>
            <w:r>
              <w:rPr>
                <w:spacing w:val="-16"/>
                <w:sz w:val="28"/>
              </w:rPr>
              <w:t xml:space="preserve"> </w:t>
            </w:r>
            <w:r>
              <w:rPr>
                <w:spacing w:val="-2"/>
                <w:sz w:val="28"/>
              </w:rPr>
              <w:t>вважається</w:t>
            </w:r>
            <w:r>
              <w:rPr>
                <w:spacing w:val="-15"/>
                <w:sz w:val="28"/>
              </w:rPr>
              <w:t xml:space="preserve"> </w:t>
            </w:r>
            <w:r>
              <w:rPr>
                <w:spacing w:val="-2"/>
                <w:sz w:val="28"/>
              </w:rPr>
              <w:t>ефективним,</w:t>
            </w:r>
            <w:r>
              <w:rPr>
                <w:spacing w:val="-16"/>
                <w:sz w:val="28"/>
              </w:rPr>
              <w:t xml:space="preserve"> </w:t>
            </w:r>
            <w:r>
              <w:rPr>
                <w:spacing w:val="-2"/>
                <w:sz w:val="28"/>
              </w:rPr>
              <w:t xml:space="preserve">якщо </w:t>
            </w:r>
            <w:r>
              <w:rPr>
                <w:sz w:val="28"/>
              </w:rPr>
              <w:t>виконується така нерівність:</w:t>
            </w:r>
          </w:p>
          <w:p w:rsidR="002E383A" w:rsidRDefault="00BC5805">
            <w:pPr>
              <w:pStyle w:val="TableParagraph"/>
              <w:spacing w:line="308" w:lineRule="exact"/>
              <w:jc w:val="both"/>
              <w:rPr>
                <w:sz w:val="28"/>
              </w:rPr>
            </w:pPr>
            <w:r>
              <w:rPr>
                <w:i/>
                <w:spacing w:val="-2"/>
                <w:sz w:val="28"/>
              </w:rPr>
              <w:t>IRR</w:t>
            </w:r>
            <w:r>
              <w:rPr>
                <w:i/>
                <w:spacing w:val="-16"/>
                <w:sz w:val="28"/>
              </w:rPr>
              <w:t xml:space="preserve"> </w:t>
            </w:r>
            <w:r>
              <w:rPr>
                <w:i/>
                <w:spacing w:val="-2"/>
                <w:sz w:val="28"/>
              </w:rPr>
              <w:t>&gt;</w:t>
            </w:r>
            <w:r>
              <w:rPr>
                <w:i/>
                <w:spacing w:val="-15"/>
                <w:sz w:val="28"/>
              </w:rPr>
              <w:t xml:space="preserve"> </w:t>
            </w:r>
            <w:r>
              <w:rPr>
                <w:i/>
                <w:spacing w:val="-2"/>
                <w:sz w:val="28"/>
              </w:rPr>
              <w:t>і</w:t>
            </w:r>
            <w:r>
              <w:rPr>
                <w:spacing w:val="-2"/>
                <w:sz w:val="28"/>
              </w:rPr>
              <w:t>,</w:t>
            </w:r>
            <w:r>
              <w:rPr>
                <w:spacing w:val="-16"/>
                <w:sz w:val="28"/>
              </w:rPr>
              <w:t xml:space="preserve"> </w:t>
            </w:r>
            <w:r>
              <w:rPr>
                <w:spacing w:val="-2"/>
                <w:sz w:val="28"/>
              </w:rPr>
              <w:t>де</w:t>
            </w:r>
            <w:r>
              <w:rPr>
                <w:spacing w:val="-15"/>
                <w:sz w:val="28"/>
              </w:rPr>
              <w:t xml:space="preserve"> </w:t>
            </w:r>
            <w:r>
              <w:rPr>
                <w:i/>
                <w:spacing w:val="-2"/>
                <w:sz w:val="28"/>
              </w:rPr>
              <w:t>і</w:t>
            </w:r>
            <w:r>
              <w:rPr>
                <w:i/>
                <w:spacing w:val="-16"/>
                <w:sz w:val="28"/>
              </w:rPr>
              <w:t xml:space="preserve"> </w:t>
            </w:r>
            <w:r>
              <w:rPr>
                <w:spacing w:val="-2"/>
                <w:sz w:val="28"/>
              </w:rPr>
              <w:t>–</w:t>
            </w:r>
            <w:r>
              <w:rPr>
                <w:spacing w:val="-14"/>
                <w:sz w:val="28"/>
              </w:rPr>
              <w:t xml:space="preserve"> </w:t>
            </w:r>
            <w:r>
              <w:rPr>
                <w:spacing w:val="-2"/>
                <w:sz w:val="28"/>
              </w:rPr>
              <w:t>базова</w:t>
            </w:r>
            <w:r>
              <w:rPr>
                <w:spacing w:val="-15"/>
                <w:sz w:val="28"/>
              </w:rPr>
              <w:t xml:space="preserve"> </w:t>
            </w:r>
            <w:r>
              <w:rPr>
                <w:spacing w:val="-2"/>
                <w:sz w:val="28"/>
              </w:rPr>
              <w:t>ставка</w:t>
            </w:r>
            <w:r>
              <w:rPr>
                <w:spacing w:val="-14"/>
                <w:sz w:val="28"/>
              </w:rPr>
              <w:t xml:space="preserve"> </w:t>
            </w:r>
            <w:r>
              <w:rPr>
                <w:spacing w:val="-2"/>
                <w:sz w:val="28"/>
              </w:rPr>
              <w:t>відсотка.</w:t>
            </w:r>
          </w:p>
        </w:tc>
      </w:tr>
    </w:tbl>
    <w:p w:rsidR="002E383A" w:rsidRDefault="002E383A">
      <w:pPr>
        <w:pStyle w:val="a3"/>
        <w:spacing w:before="156"/>
        <w:ind w:left="0"/>
      </w:pPr>
    </w:p>
    <w:p w:rsidR="002E383A" w:rsidRDefault="00BC5805">
      <w:pPr>
        <w:pStyle w:val="a3"/>
        <w:spacing w:line="360" w:lineRule="auto"/>
        <w:ind w:right="385" w:firstLine="708"/>
        <w:jc w:val="both"/>
      </w:pPr>
      <w:r>
        <w:t>Оскільки приплив коштів за інвестиційним проектом розподілений у часі, його</w:t>
      </w:r>
      <w:r>
        <w:rPr>
          <w:spacing w:val="-18"/>
        </w:rPr>
        <w:t xml:space="preserve"> </w:t>
      </w:r>
      <w:r>
        <w:t>дисконтування</w:t>
      </w:r>
      <w:r>
        <w:rPr>
          <w:spacing w:val="-17"/>
        </w:rPr>
        <w:t xml:space="preserve"> </w:t>
      </w:r>
      <w:r>
        <w:t>здійснюється</w:t>
      </w:r>
      <w:r>
        <w:rPr>
          <w:spacing w:val="-18"/>
        </w:rPr>
        <w:t xml:space="preserve"> </w:t>
      </w:r>
      <w:r>
        <w:t>за</w:t>
      </w:r>
      <w:r>
        <w:rPr>
          <w:spacing w:val="-17"/>
        </w:rPr>
        <w:t xml:space="preserve"> </w:t>
      </w:r>
      <w:r>
        <w:t>деякою</w:t>
      </w:r>
      <w:r>
        <w:rPr>
          <w:spacing w:val="-18"/>
        </w:rPr>
        <w:t xml:space="preserve"> </w:t>
      </w:r>
      <w:r>
        <w:t>осередненою</w:t>
      </w:r>
      <w:r>
        <w:rPr>
          <w:spacing w:val="-17"/>
        </w:rPr>
        <w:t xml:space="preserve"> </w:t>
      </w:r>
      <w:r>
        <w:t>процентною</w:t>
      </w:r>
      <w:r>
        <w:rPr>
          <w:spacing w:val="-18"/>
        </w:rPr>
        <w:t xml:space="preserve"> </w:t>
      </w:r>
      <w:r>
        <w:t>ставкою</w:t>
      </w:r>
      <w:r>
        <w:rPr>
          <w:spacing w:val="-17"/>
        </w:rPr>
        <w:t xml:space="preserve"> </w:t>
      </w:r>
      <w:r>
        <w:t>δ (ставкою</w:t>
      </w:r>
      <w:r>
        <w:rPr>
          <w:spacing w:val="57"/>
        </w:rPr>
        <w:t xml:space="preserve"> </w:t>
      </w:r>
      <w:r>
        <w:t>порівняння).</w:t>
      </w:r>
      <w:r>
        <w:rPr>
          <w:spacing w:val="59"/>
        </w:rPr>
        <w:t xml:space="preserve"> </w:t>
      </w:r>
      <w:r>
        <w:t>Вона</w:t>
      </w:r>
      <w:r>
        <w:rPr>
          <w:spacing w:val="61"/>
        </w:rPr>
        <w:t xml:space="preserve"> </w:t>
      </w:r>
      <w:r>
        <w:t>має</w:t>
      </w:r>
      <w:r>
        <w:rPr>
          <w:spacing w:val="59"/>
        </w:rPr>
        <w:t xml:space="preserve"> </w:t>
      </w:r>
      <w:r>
        <w:t>відображати</w:t>
      </w:r>
      <w:r>
        <w:rPr>
          <w:spacing w:val="61"/>
        </w:rPr>
        <w:t xml:space="preserve"> </w:t>
      </w:r>
      <w:r>
        <w:t>очікуваний</w:t>
      </w:r>
      <w:r>
        <w:rPr>
          <w:spacing w:val="59"/>
        </w:rPr>
        <w:t xml:space="preserve"> </w:t>
      </w:r>
      <w:r>
        <w:t>осереднений</w:t>
      </w:r>
      <w:r>
        <w:rPr>
          <w:spacing w:val="61"/>
        </w:rPr>
        <w:t xml:space="preserve"> </w:t>
      </w:r>
      <w:r>
        <w:rPr>
          <w:spacing w:val="-2"/>
        </w:rPr>
        <w:t>рівень</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spacing w:before="67" w:line="360" w:lineRule="auto"/>
        <w:ind w:left="232" w:right="385"/>
        <w:jc w:val="both"/>
        <w:rPr>
          <w:b/>
          <w:sz w:val="28"/>
        </w:rPr>
      </w:pPr>
      <w:r>
        <w:rPr>
          <w:noProof/>
          <w:lang w:eastAsia="uk-UA"/>
        </w:rPr>
        <w:lastRenderedPageBreak/>
        <mc:AlternateContent>
          <mc:Choice Requires="wps">
            <w:drawing>
              <wp:anchor distT="0" distB="0" distL="0" distR="0" simplePos="0" relativeHeight="483280384" behindDoc="1" locked="0" layoutInCell="1" allowOverlap="1">
                <wp:simplePos x="0" y="0"/>
                <wp:positionH relativeFrom="page">
                  <wp:posOffset>3534622</wp:posOffset>
                </wp:positionH>
                <wp:positionV relativeFrom="paragraph">
                  <wp:posOffset>1171704</wp:posOffset>
                </wp:positionV>
                <wp:extent cx="280035" cy="1270"/>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270"/>
                        </a:xfrm>
                        <a:custGeom>
                          <a:avLst/>
                          <a:gdLst/>
                          <a:ahLst/>
                          <a:cxnLst/>
                          <a:rect l="l" t="t" r="r" b="b"/>
                          <a:pathLst>
                            <a:path w="280035">
                              <a:moveTo>
                                <a:pt x="0" y="0"/>
                              </a:moveTo>
                              <a:lnTo>
                                <a:pt x="279517" y="0"/>
                              </a:lnTo>
                            </a:path>
                          </a:pathLst>
                        </a:custGeom>
                        <a:ln w="63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C40AC5" id="Graphic 95" o:spid="_x0000_s1026" style="position:absolute;margin-left:278.3pt;margin-top:92.25pt;width:22.05pt;height:.1pt;z-index:-20036096;visibility:visible;mso-wrap-style:square;mso-wrap-distance-left:0;mso-wrap-distance-top:0;mso-wrap-distance-right:0;mso-wrap-distance-bottom:0;mso-position-horizontal:absolute;mso-position-horizontal-relative:page;mso-position-vertical:absolute;mso-position-vertical-relative:text;v-text-anchor:top" coordsize="280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" path="m,l279517,e" filled="f" strokeweight=".17503mm">
                <v:path arrowok="t"/>
                <w10:wrap anchorx="page"/>
              </v:shape>
            </w:pict>
          </mc:Fallback>
        </mc:AlternateContent>
      </w:r>
      <w:r>
        <w:rPr>
          <w:spacing w:val="-4"/>
          <w:sz w:val="28"/>
        </w:rPr>
        <w:t>позичкового</w:t>
      </w:r>
      <w:r>
        <w:rPr>
          <w:spacing w:val="-8"/>
          <w:sz w:val="28"/>
        </w:rPr>
        <w:t xml:space="preserve"> </w:t>
      </w:r>
      <w:r>
        <w:rPr>
          <w:spacing w:val="-4"/>
          <w:sz w:val="28"/>
        </w:rPr>
        <w:t>відсотка</w:t>
      </w:r>
      <w:r>
        <w:rPr>
          <w:spacing w:val="-9"/>
          <w:sz w:val="28"/>
        </w:rPr>
        <w:t xml:space="preserve"> </w:t>
      </w:r>
      <w:r>
        <w:rPr>
          <w:spacing w:val="-4"/>
          <w:sz w:val="28"/>
        </w:rPr>
        <w:t>на</w:t>
      </w:r>
      <w:r>
        <w:rPr>
          <w:spacing w:val="-11"/>
          <w:sz w:val="28"/>
        </w:rPr>
        <w:t xml:space="preserve"> </w:t>
      </w:r>
      <w:r>
        <w:rPr>
          <w:spacing w:val="-4"/>
          <w:sz w:val="28"/>
        </w:rPr>
        <w:t>фінансовому</w:t>
      </w:r>
      <w:r>
        <w:rPr>
          <w:spacing w:val="-13"/>
          <w:sz w:val="28"/>
        </w:rPr>
        <w:t xml:space="preserve"> </w:t>
      </w:r>
      <w:r>
        <w:rPr>
          <w:spacing w:val="-4"/>
          <w:sz w:val="28"/>
        </w:rPr>
        <w:t>ринку.</w:t>
      </w:r>
      <w:r>
        <w:rPr>
          <w:spacing w:val="-10"/>
          <w:sz w:val="28"/>
        </w:rPr>
        <w:t xml:space="preserve"> </w:t>
      </w:r>
      <w:r>
        <w:rPr>
          <w:spacing w:val="-4"/>
          <w:sz w:val="28"/>
        </w:rPr>
        <w:t>Розрахунок</w:t>
      </w:r>
      <w:r>
        <w:rPr>
          <w:spacing w:val="-11"/>
          <w:sz w:val="28"/>
        </w:rPr>
        <w:t xml:space="preserve"> </w:t>
      </w:r>
      <w:r>
        <w:rPr>
          <w:spacing w:val="-4"/>
          <w:sz w:val="28"/>
        </w:rPr>
        <w:t>майбутнього</w:t>
      </w:r>
      <w:r>
        <w:rPr>
          <w:spacing w:val="-8"/>
          <w:sz w:val="28"/>
        </w:rPr>
        <w:t xml:space="preserve"> </w:t>
      </w:r>
      <w:r>
        <w:rPr>
          <w:spacing w:val="-4"/>
          <w:sz w:val="28"/>
        </w:rPr>
        <w:t xml:space="preserve">фінансового </w:t>
      </w:r>
      <w:r>
        <w:rPr>
          <w:sz w:val="28"/>
        </w:rPr>
        <w:t xml:space="preserve">результату за певний період часу називається </w:t>
      </w:r>
      <w:r>
        <w:rPr>
          <w:b/>
          <w:sz w:val="28"/>
        </w:rPr>
        <w:t xml:space="preserve">приведенням майбутнього </w:t>
      </w:r>
      <w:r>
        <w:rPr>
          <w:b/>
          <w:spacing w:val="-2"/>
          <w:sz w:val="28"/>
        </w:rPr>
        <w:t>грошового</w:t>
      </w:r>
      <w:r>
        <w:rPr>
          <w:b/>
          <w:spacing w:val="-8"/>
          <w:sz w:val="28"/>
        </w:rPr>
        <w:t xml:space="preserve"> </w:t>
      </w:r>
      <w:r>
        <w:rPr>
          <w:b/>
          <w:spacing w:val="-2"/>
          <w:sz w:val="28"/>
        </w:rPr>
        <w:t>потоку</w:t>
      </w:r>
      <w:r>
        <w:rPr>
          <w:b/>
          <w:spacing w:val="-8"/>
          <w:sz w:val="28"/>
        </w:rPr>
        <w:t xml:space="preserve"> </w:t>
      </w:r>
      <w:r>
        <w:rPr>
          <w:b/>
          <w:spacing w:val="-2"/>
          <w:sz w:val="28"/>
        </w:rPr>
        <w:t>до</w:t>
      </w:r>
      <w:r>
        <w:rPr>
          <w:b/>
          <w:spacing w:val="-8"/>
          <w:sz w:val="28"/>
        </w:rPr>
        <w:t xml:space="preserve"> </w:t>
      </w:r>
      <w:r>
        <w:rPr>
          <w:b/>
          <w:spacing w:val="-2"/>
          <w:sz w:val="28"/>
        </w:rPr>
        <w:t>результату</w:t>
      </w:r>
      <w:r>
        <w:rPr>
          <w:b/>
          <w:spacing w:val="-8"/>
          <w:sz w:val="28"/>
        </w:rPr>
        <w:t xml:space="preserve"> </w:t>
      </w:r>
      <w:r>
        <w:rPr>
          <w:b/>
          <w:spacing w:val="-2"/>
          <w:sz w:val="28"/>
        </w:rPr>
        <w:t>цього</w:t>
      </w:r>
      <w:r>
        <w:rPr>
          <w:b/>
          <w:spacing w:val="-12"/>
          <w:sz w:val="28"/>
        </w:rPr>
        <w:t xml:space="preserve"> </w:t>
      </w:r>
      <w:r>
        <w:rPr>
          <w:b/>
          <w:spacing w:val="-2"/>
          <w:sz w:val="28"/>
        </w:rPr>
        <w:t>періоду,</w:t>
      </w:r>
      <w:r>
        <w:rPr>
          <w:b/>
          <w:spacing w:val="-11"/>
          <w:sz w:val="28"/>
        </w:rPr>
        <w:t xml:space="preserve"> </w:t>
      </w:r>
      <w:r>
        <w:rPr>
          <w:spacing w:val="-2"/>
          <w:sz w:val="28"/>
        </w:rPr>
        <w:t>чи</w:t>
      </w:r>
      <w:r>
        <w:rPr>
          <w:spacing w:val="-9"/>
          <w:sz w:val="28"/>
        </w:rPr>
        <w:t xml:space="preserve"> </w:t>
      </w:r>
      <w:r>
        <w:rPr>
          <w:b/>
          <w:spacing w:val="-2"/>
          <w:sz w:val="28"/>
        </w:rPr>
        <w:t>дисконтуванням.</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126"/>
        <w:ind w:left="941"/>
      </w:pPr>
      <w:r>
        <w:rPr>
          <w:spacing w:val="-2"/>
        </w:rPr>
        <w:t>Коефіцієнт</w:t>
      </w:r>
      <w:r>
        <w:rPr>
          <w:spacing w:val="34"/>
        </w:rPr>
        <w:t xml:space="preserve"> </w:t>
      </w:r>
      <w:r>
        <w:rPr>
          <w:spacing w:val="-6"/>
        </w:rPr>
        <w:t>дисконтування</w:t>
      </w:r>
    </w:p>
    <w:p w:rsidR="002E383A" w:rsidRDefault="00BC5805">
      <w:pPr>
        <w:tabs>
          <w:tab w:val="left" w:pos="689"/>
        </w:tabs>
        <w:spacing w:before="104" w:line="151" w:lineRule="auto"/>
        <w:ind w:left="520" w:hanging="385"/>
        <w:rPr>
          <w:sz w:val="24"/>
        </w:rPr>
      </w:pPr>
      <w:r>
        <w:br w:type="column"/>
      </w:r>
      <w:r>
        <w:rPr>
          <w:i/>
          <w:sz w:val="24"/>
        </w:rPr>
        <w:t xml:space="preserve">d </w:t>
      </w:r>
      <w:r>
        <w:rPr>
          <w:rFonts w:ascii="Symbol" w:hAnsi="Symbol"/>
          <w:sz w:val="24"/>
        </w:rPr>
        <w:t></w:t>
      </w:r>
      <w:r>
        <w:rPr>
          <w:sz w:val="24"/>
        </w:rPr>
        <w:tab/>
      </w:r>
      <w:r>
        <w:rPr>
          <w:sz w:val="24"/>
        </w:rPr>
        <w:tab/>
      </w:r>
      <w:r>
        <w:rPr>
          <w:spacing w:val="-10"/>
          <w:position w:val="15"/>
          <w:sz w:val="24"/>
        </w:rPr>
        <w:t>1</w:t>
      </w:r>
      <w:r>
        <w:rPr>
          <w:spacing w:val="40"/>
          <w:position w:val="15"/>
          <w:sz w:val="24"/>
        </w:rPr>
        <w:t xml:space="preserve"> </w:t>
      </w:r>
      <w:r>
        <w:rPr>
          <w:spacing w:val="-2"/>
          <w:sz w:val="24"/>
        </w:rPr>
        <w:t>1</w:t>
      </w:r>
      <w:r>
        <w:rPr>
          <w:spacing w:val="-36"/>
          <w:sz w:val="24"/>
        </w:rPr>
        <w:t xml:space="preserve"> </w:t>
      </w:r>
      <w:r>
        <w:rPr>
          <w:rFonts w:ascii="Symbol" w:hAnsi="Symbol"/>
          <w:spacing w:val="-2"/>
          <w:sz w:val="24"/>
        </w:rPr>
        <w:t></w:t>
      </w:r>
      <w:r>
        <w:rPr>
          <w:spacing w:val="-14"/>
          <w:sz w:val="24"/>
        </w:rPr>
        <w:t xml:space="preserve"> </w:t>
      </w:r>
      <w:r>
        <w:rPr>
          <w:spacing w:val="-2"/>
          <w:sz w:val="24"/>
        </w:rPr>
        <w:t>δ</w:t>
      </w:r>
    </w:p>
    <w:p w:rsidR="002E383A" w:rsidRDefault="00BC5805">
      <w:pPr>
        <w:pStyle w:val="a3"/>
        <w:tabs>
          <w:tab w:val="left" w:pos="2824"/>
        </w:tabs>
        <w:spacing w:before="128"/>
        <w:ind w:left="162"/>
      </w:pPr>
      <w:r>
        <w:br w:type="column"/>
      </w:r>
      <w:r>
        <w:t>за</w:t>
      </w:r>
      <w:r>
        <w:rPr>
          <w:spacing w:val="47"/>
        </w:rPr>
        <w:t xml:space="preserve"> </w:t>
      </w:r>
      <w:r>
        <w:t>обраної</w:t>
      </w:r>
      <w:r>
        <w:rPr>
          <w:spacing w:val="45"/>
        </w:rPr>
        <w:t xml:space="preserve"> </w:t>
      </w:r>
      <w:r>
        <w:t>ставки</w:t>
      </w:r>
      <w:r>
        <w:rPr>
          <w:spacing w:val="65"/>
        </w:rPr>
        <w:t xml:space="preserve"> </w:t>
      </w:r>
      <w:r>
        <w:rPr>
          <w:rFonts w:ascii="Symbol" w:hAnsi="Symbol"/>
          <w:spacing w:val="-10"/>
          <w:sz w:val="25"/>
        </w:rPr>
        <w:t></w:t>
      </w:r>
      <w:r>
        <w:rPr>
          <w:sz w:val="25"/>
        </w:rPr>
        <w:tab/>
      </w:r>
      <w:r>
        <w:t>іноді</w:t>
      </w:r>
      <w:r>
        <w:rPr>
          <w:spacing w:val="48"/>
        </w:rPr>
        <w:t xml:space="preserve"> </w:t>
      </w:r>
      <w:r>
        <w:rPr>
          <w:spacing w:val="-2"/>
        </w:rPr>
        <w:t>називають</w:t>
      </w:r>
    </w:p>
    <w:p w:rsidR="002E383A" w:rsidRDefault="002E383A">
      <w:pPr>
        <w:sectPr w:rsidR="002E383A">
          <w:type w:val="continuous"/>
          <w:pgSz w:w="11910" w:h="16840"/>
          <w:pgMar w:top="1340" w:right="740" w:bottom="280" w:left="900" w:header="0" w:footer="732" w:gutter="0"/>
          <w:cols w:num="3" w:space="720" w:equalWidth="0">
            <w:col w:w="4097" w:space="40"/>
            <w:col w:w="960" w:space="39"/>
            <w:col w:w="5134"/>
          </w:cols>
        </w:sectPr>
      </w:pPr>
    </w:p>
    <w:p w:rsidR="002E383A" w:rsidRDefault="00BC5805">
      <w:pPr>
        <w:tabs>
          <w:tab w:val="left" w:pos="1734"/>
          <w:tab w:val="left" w:pos="3723"/>
          <w:tab w:val="left" w:pos="4217"/>
          <w:tab w:val="left" w:pos="5349"/>
          <w:tab w:val="left" w:pos="6604"/>
          <w:tab w:val="left" w:pos="8145"/>
        </w:tabs>
        <w:spacing w:before="176" w:line="360" w:lineRule="auto"/>
        <w:ind w:left="232" w:right="384"/>
        <w:rPr>
          <w:sz w:val="28"/>
        </w:rPr>
      </w:pPr>
      <w:r>
        <w:rPr>
          <w:i/>
          <w:spacing w:val="-2"/>
          <w:sz w:val="28"/>
        </w:rPr>
        <w:t>бар’єрним</w:t>
      </w:r>
      <w:r>
        <w:rPr>
          <w:i/>
          <w:sz w:val="28"/>
        </w:rPr>
        <w:tab/>
      </w:r>
      <w:r>
        <w:rPr>
          <w:i/>
          <w:spacing w:val="-2"/>
          <w:sz w:val="28"/>
        </w:rPr>
        <w:t>коефіцієнтом</w:t>
      </w:r>
      <w:r>
        <w:rPr>
          <w:spacing w:val="-2"/>
          <w:sz w:val="28"/>
        </w:rPr>
        <w:t>.</w:t>
      </w:r>
      <w:r>
        <w:rPr>
          <w:sz w:val="28"/>
        </w:rPr>
        <w:tab/>
      </w:r>
      <w:r>
        <w:rPr>
          <w:spacing w:val="-10"/>
          <w:sz w:val="28"/>
        </w:rPr>
        <w:t>В</w:t>
      </w:r>
      <w:r>
        <w:rPr>
          <w:sz w:val="28"/>
        </w:rPr>
        <w:tab/>
      </w:r>
      <w:r>
        <w:rPr>
          <w:spacing w:val="-2"/>
          <w:sz w:val="28"/>
        </w:rPr>
        <w:t>умовах</w:t>
      </w:r>
      <w:r>
        <w:rPr>
          <w:sz w:val="28"/>
        </w:rPr>
        <w:tab/>
      </w:r>
      <w:r>
        <w:rPr>
          <w:spacing w:val="-2"/>
          <w:sz w:val="28"/>
        </w:rPr>
        <w:t>інфляції</w:t>
      </w:r>
      <w:r>
        <w:rPr>
          <w:sz w:val="28"/>
        </w:rPr>
        <w:tab/>
      </w:r>
      <w:r>
        <w:rPr>
          <w:spacing w:val="-2"/>
          <w:sz w:val="28"/>
        </w:rPr>
        <w:t>коефіцієнт</w:t>
      </w:r>
      <w:r>
        <w:rPr>
          <w:sz w:val="28"/>
        </w:rPr>
        <w:tab/>
      </w:r>
      <w:r>
        <w:rPr>
          <w:spacing w:val="-6"/>
          <w:sz w:val="28"/>
        </w:rPr>
        <w:t xml:space="preserve">дисконтування </w:t>
      </w:r>
      <w:r>
        <w:rPr>
          <w:sz w:val="28"/>
        </w:rPr>
        <w:t>обчислюється за формулою:</w:t>
      </w:r>
    </w:p>
    <w:p w:rsidR="002E383A" w:rsidRDefault="00BC5805">
      <w:pPr>
        <w:tabs>
          <w:tab w:val="left" w:pos="720"/>
          <w:tab w:val="left" w:pos="1223"/>
        </w:tabs>
        <w:spacing w:before="133" w:line="372" w:lineRule="exact"/>
        <w:ind w:right="1346"/>
        <w:jc w:val="center"/>
        <w:rPr>
          <w:sz w:val="18"/>
        </w:rPr>
      </w:pPr>
      <w:r>
        <w:rPr>
          <w:noProof/>
          <w:lang w:eastAsia="uk-UA"/>
        </w:rPr>
        <mc:AlternateContent>
          <mc:Choice Requires="wps">
            <w:drawing>
              <wp:anchor distT="0" distB="0" distL="0" distR="0" simplePos="0" relativeHeight="483280896" behindDoc="1" locked="0" layoutInCell="1" allowOverlap="1">
                <wp:simplePos x="0" y="0"/>
                <wp:positionH relativeFrom="page">
                  <wp:posOffset>3247480</wp:posOffset>
                </wp:positionH>
                <wp:positionV relativeFrom="paragraph">
                  <wp:posOffset>284259</wp:posOffset>
                </wp:positionV>
                <wp:extent cx="496570" cy="1270"/>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570" cy="1270"/>
                        </a:xfrm>
                        <a:custGeom>
                          <a:avLst/>
                          <a:gdLst/>
                          <a:ahLst/>
                          <a:cxnLst/>
                          <a:rect l="l" t="t" r="r" b="b"/>
                          <a:pathLst>
                            <a:path w="496570">
                              <a:moveTo>
                                <a:pt x="0" y="0"/>
                              </a:moveTo>
                              <a:lnTo>
                                <a:pt x="496123" y="0"/>
                              </a:lnTo>
                            </a:path>
                          </a:pathLst>
                        </a:custGeom>
                        <a:ln w="62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B3E5EC" id="Graphic 96" o:spid="_x0000_s1026" style="position:absolute;margin-left:255.7pt;margin-top:22.4pt;width:39.1pt;height:.1pt;z-index:-20035584;visibility:visible;mso-wrap-style:square;mso-wrap-distance-left:0;mso-wrap-distance-top:0;mso-wrap-distance-right:0;mso-wrap-distance-bottom:0;mso-position-horizontal:absolute;mso-position-horizontal-relative:page;mso-position-vertical:absolute;mso-position-vertical-relative:text;v-text-anchor:top" coordsize="496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" path="m,l496123,e" filled="f" strokeweight=".17475mm">
                <v:path arrowok="t"/>
                <w10:wrap anchorx="page"/>
              </v:shape>
            </w:pict>
          </mc:Fallback>
        </mc:AlternateContent>
      </w:r>
      <w:r>
        <w:rPr>
          <w:i/>
          <w:sz w:val="24"/>
        </w:rPr>
        <w:t>d</w:t>
      </w:r>
      <w:r>
        <w:rPr>
          <w:i/>
          <w:spacing w:val="17"/>
          <w:sz w:val="24"/>
        </w:rPr>
        <w:t xml:space="preserve"> </w:t>
      </w:r>
      <w:r>
        <w:rPr>
          <w:rFonts w:ascii="Symbol" w:hAnsi="Symbol"/>
          <w:spacing w:val="-10"/>
          <w:sz w:val="24"/>
        </w:rPr>
        <w:t></w:t>
      </w:r>
      <w:r>
        <w:rPr>
          <w:sz w:val="24"/>
        </w:rPr>
        <w:tab/>
      </w:r>
      <w:r>
        <w:rPr>
          <w:spacing w:val="-10"/>
          <w:position w:val="15"/>
          <w:sz w:val="24"/>
        </w:rPr>
        <w:t>1</w:t>
      </w:r>
      <w:r>
        <w:rPr>
          <w:position w:val="15"/>
          <w:sz w:val="24"/>
        </w:rPr>
        <w:tab/>
      </w:r>
      <w:r>
        <w:rPr>
          <w:spacing w:val="-10"/>
          <w:sz w:val="18"/>
        </w:rPr>
        <w:t>,</w:t>
      </w:r>
    </w:p>
    <w:p w:rsidR="002E383A" w:rsidRDefault="00BC5805">
      <w:pPr>
        <w:spacing w:line="240" w:lineRule="exact"/>
        <w:ind w:right="1077"/>
        <w:jc w:val="center"/>
        <w:rPr>
          <w:sz w:val="24"/>
        </w:rPr>
      </w:pPr>
      <w:r>
        <w:rPr>
          <w:spacing w:val="10"/>
          <w:sz w:val="24"/>
        </w:rPr>
        <w:t>1</w:t>
      </w:r>
      <w:r>
        <w:rPr>
          <w:rFonts w:ascii="Symbol" w:hAnsi="Symbol"/>
          <w:spacing w:val="10"/>
          <w:sz w:val="24"/>
        </w:rPr>
        <w:t></w:t>
      </w:r>
      <w:r>
        <w:rPr>
          <w:spacing w:val="-18"/>
          <w:sz w:val="24"/>
        </w:rPr>
        <w:t xml:space="preserve"> </w:t>
      </w:r>
      <w:r>
        <w:rPr>
          <w:sz w:val="24"/>
        </w:rPr>
        <w:t>δ</w:t>
      </w:r>
      <w:r>
        <w:rPr>
          <w:spacing w:val="-16"/>
          <w:sz w:val="24"/>
        </w:rPr>
        <w:t xml:space="preserve"> </w:t>
      </w:r>
      <w:r>
        <w:rPr>
          <w:rFonts w:ascii="Symbol" w:hAnsi="Symbol"/>
          <w:sz w:val="24"/>
        </w:rPr>
        <w:t></w:t>
      </w:r>
      <w:r>
        <w:rPr>
          <w:spacing w:val="-18"/>
          <w:sz w:val="24"/>
        </w:rPr>
        <w:t xml:space="preserve"> </w:t>
      </w:r>
      <w:r>
        <w:rPr>
          <w:spacing w:val="-10"/>
          <w:sz w:val="24"/>
        </w:rPr>
        <w:t>α</w:t>
      </w:r>
    </w:p>
    <w:p w:rsidR="002E383A" w:rsidRDefault="00BC5805">
      <w:pPr>
        <w:pStyle w:val="a3"/>
        <w:spacing w:before="219" w:line="360" w:lineRule="auto"/>
      </w:pPr>
      <w:r>
        <w:t>де</w:t>
      </w:r>
      <w:r>
        <w:rPr>
          <w:spacing w:val="70"/>
        </w:rPr>
        <w:t xml:space="preserve"> </w:t>
      </w:r>
      <w:r>
        <w:t>α</w:t>
      </w:r>
      <w:r>
        <w:rPr>
          <w:spacing w:val="69"/>
        </w:rPr>
        <w:t xml:space="preserve"> </w:t>
      </w:r>
      <w:r>
        <w:t>–</w:t>
      </w:r>
      <w:r>
        <w:rPr>
          <w:spacing w:val="69"/>
        </w:rPr>
        <w:t xml:space="preserve"> </w:t>
      </w:r>
      <w:r>
        <w:t>показник</w:t>
      </w:r>
      <w:r>
        <w:rPr>
          <w:spacing w:val="69"/>
        </w:rPr>
        <w:t xml:space="preserve"> </w:t>
      </w:r>
      <w:r>
        <w:t>інфляції</w:t>
      </w:r>
      <w:r>
        <w:rPr>
          <w:spacing w:val="69"/>
        </w:rPr>
        <w:t xml:space="preserve"> </w:t>
      </w:r>
      <w:r>
        <w:t>за</w:t>
      </w:r>
      <w:r>
        <w:rPr>
          <w:spacing w:val="69"/>
        </w:rPr>
        <w:t xml:space="preserve"> </w:t>
      </w:r>
      <w:r>
        <w:t>розглянутий</w:t>
      </w:r>
      <w:r>
        <w:rPr>
          <w:spacing w:val="69"/>
        </w:rPr>
        <w:t xml:space="preserve"> </w:t>
      </w:r>
      <w:r>
        <w:t>період</w:t>
      </w:r>
      <w:r>
        <w:rPr>
          <w:spacing w:val="69"/>
        </w:rPr>
        <w:t xml:space="preserve"> </w:t>
      </w:r>
      <w:r>
        <w:t>часу</w:t>
      </w:r>
      <w:r>
        <w:rPr>
          <w:spacing w:val="68"/>
        </w:rPr>
        <w:t xml:space="preserve"> </w:t>
      </w:r>
      <w:r>
        <w:t>(як</w:t>
      </w:r>
      <w:r>
        <w:rPr>
          <w:spacing w:val="71"/>
        </w:rPr>
        <w:t xml:space="preserve"> </w:t>
      </w:r>
      <w:r>
        <w:t>правило,</w:t>
      </w:r>
      <w:r>
        <w:rPr>
          <w:spacing w:val="70"/>
        </w:rPr>
        <w:t xml:space="preserve"> </w:t>
      </w:r>
      <w:r>
        <w:t>рік),</w:t>
      </w:r>
      <w:r>
        <w:rPr>
          <w:spacing w:val="70"/>
        </w:rPr>
        <w:t xml:space="preserve"> </w:t>
      </w:r>
      <w:r>
        <w:t>що відображає</w:t>
      </w:r>
      <w:r>
        <w:rPr>
          <w:spacing w:val="-12"/>
        </w:rPr>
        <w:t xml:space="preserve"> </w:t>
      </w:r>
      <w:r>
        <w:t>знецінювання</w:t>
      </w:r>
      <w:r>
        <w:rPr>
          <w:spacing w:val="-11"/>
        </w:rPr>
        <w:t xml:space="preserve"> </w:t>
      </w:r>
      <w:r>
        <w:t>коштів</w:t>
      </w:r>
      <w:r>
        <w:rPr>
          <w:spacing w:val="-12"/>
        </w:rPr>
        <w:t xml:space="preserve"> </w:t>
      </w:r>
      <w:r>
        <w:t>за</w:t>
      </w:r>
      <w:r>
        <w:rPr>
          <w:spacing w:val="-14"/>
        </w:rPr>
        <w:t xml:space="preserve"> </w:t>
      </w:r>
      <w:r>
        <w:t>цей</w:t>
      </w:r>
      <w:r>
        <w:rPr>
          <w:spacing w:val="-11"/>
        </w:rPr>
        <w:t xml:space="preserve"> </w:t>
      </w:r>
      <w:r>
        <w:t>час.</w:t>
      </w:r>
    </w:p>
    <w:p w:rsidR="002E383A" w:rsidRDefault="00BC5805">
      <w:pPr>
        <w:pStyle w:val="a3"/>
        <w:tabs>
          <w:tab w:val="left" w:pos="1809"/>
          <w:tab w:val="left" w:pos="2743"/>
          <w:tab w:val="left" w:pos="3899"/>
          <w:tab w:val="left" w:pos="5120"/>
          <w:tab w:val="left" w:pos="6077"/>
          <w:tab w:val="left" w:pos="7205"/>
          <w:tab w:val="left" w:pos="7522"/>
          <w:tab w:val="left" w:pos="9222"/>
          <w:tab w:val="left" w:pos="9505"/>
        </w:tabs>
        <w:spacing w:line="360" w:lineRule="auto"/>
        <w:ind w:right="388" w:firstLine="708"/>
      </w:pPr>
      <w:r>
        <w:rPr>
          <w:spacing w:val="-4"/>
        </w:rPr>
        <w:t>Якщо</w:t>
      </w:r>
      <w:r>
        <w:tab/>
      </w:r>
      <w:r>
        <w:rPr>
          <w:spacing w:val="-2"/>
        </w:rPr>
        <w:t>рівень</w:t>
      </w:r>
      <w:r>
        <w:tab/>
      </w:r>
      <w:r>
        <w:rPr>
          <w:spacing w:val="-2"/>
        </w:rPr>
        <w:t>інфляції</w:t>
      </w:r>
      <w:r>
        <w:tab/>
      </w:r>
      <w:r>
        <w:rPr>
          <w:spacing w:val="-2"/>
        </w:rPr>
        <w:t>високий,</w:t>
      </w:r>
      <w:r>
        <w:tab/>
      </w:r>
      <w:r>
        <w:rPr>
          <w:spacing w:val="-2"/>
        </w:rPr>
        <w:t>оцінка</w:t>
      </w:r>
      <w:r>
        <w:tab/>
      </w:r>
      <w:r>
        <w:rPr>
          <w:spacing w:val="-2"/>
        </w:rPr>
        <w:t>проекту</w:t>
      </w:r>
      <w:r>
        <w:tab/>
      </w:r>
      <w:r>
        <w:rPr>
          <w:spacing w:val="-10"/>
        </w:rPr>
        <w:t>з</w:t>
      </w:r>
      <w:r>
        <w:tab/>
      </w:r>
      <w:r>
        <w:rPr>
          <w:spacing w:val="-2"/>
        </w:rPr>
        <w:t>урахуванням</w:t>
      </w:r>
      <w:r>
        <w:tab/>
      </w:r>
      <w:r>
        <w:rPr>
          <w:spacing w:val="-10"/>
        </w:rPr>
        <w:t>і</w:t>
      </w:r>
      <w:r>
        <w:tab/>
      </w:r>
      <w:r>
        <w:rPr>
          <w:spacing w:val="-4"/>
        </w:rPr>
        <w:t xml:space="preserve">без </w:t>
      </w:r>
      <w:r>
        <w:rPr>
          <w:spacing w:val="-2"/>
        </w:rPr>
        <w:t>урахування</w:t>
      </w:r>
      <w:r>
        <w:rPr>
          <w:spacing w:val="-10"/>
        </w:rPr>
        <w:t xml:space="preserve"> </w:t>
      </w:r>
      <w:r>
        <w:rPr>
          <w:spacing w:val="-2"/>
        </w:rPr>
        <w:t>інфляції</w:t>
      </w:r>
      <w:r>
        <w:rPr>
          <w:spacing w:val="-9"/>
        </w:rPr>
        <w:t xml:space="preserve"> </w:t>
      </w:r>
      <w:r>
        <w:rPr>
          <w:spacing w:val="-2"/>
        </w:rPr>
        <w:t>часто</w:t>
      </w:r>
      <w:r>
        <w:rPr>
          <w:spacing w:val="-6"/>
        </w:rPr>
        <w:t xml:space="preserve"> </w:t>
      </w:r>
      <w:r>
        <w:rPr>
          <w:spacing w:val="-2"/>
        </w:rPr>
        <w:t>дає</w:t>
      </w:r>
      <w:r>
        <w:rPr>
          <w:spacing w:val="-8"/>
        </w:rPr>
        <w:t xml:space="preserve"> </w:t>
      </w:r>
      <w:r>
        <w:rPr>
          <w:spacing w:val="-2"/>
        </w:rPr>
        <w:t>прямо</w:t>
      </w:r>
      <w:r>
        <w:rPr>
          <w:spacing w:val="-9"/>
        </w:rPr>
        <w:t xml:space="preserve"> </w:t>
      </w:r>
      <w:r>
        <w:rPr>
          <w:spacing w:val="-2"/>
        </w:rPr>
        <w:t>протилежні</w:t>
      </w:r>
      <w:r>
        <w:rPr>
          <w:spacing w:val="-6"/>
        </w:rPr>
        <w:t xml:space="preserve"> </w:t>
      </w:r>
      <w:r>
        <w:rPr>
          <w:spacing w:val="-2"/>
        </w:rPr>
        <w:t>результати.</w:t>
      </w:r>
    </w:p>
    <w:p w:rsidR="002E383A" w:rsidRDefault="00BC5805">
      <w:pPr>
        <w:pStyle w:val="a3"/>
        <w:spacing w:line="321" w:lineRule="exact"/>
        <w:ind w:left="941"/>
      </w:pPr>
      <w:r>
        <w:rPr>
          <w:spacing w:val="-6"/>
        </w:rPr>
        <w:t>Критерій</w:t>
      </w:r>
      <w:r>
        <w:rPr>
          <w:spacing w:val="-3"/>
        </w:rPr>
        <w:t xml:space="preserve"> </w:t>
      </w:r>
      <w:r>
        <w:rPr>
          <w:spacing w:val="-6"/>
        </w:rPr>
        <w:t>NPV</w:t>
      </w:r>
      <w:r>
        <w:rPr>
          <w:spacing w:val="-4"/>
        </w:rPr>
        <w:t xml:space="preserve"> </w:t>
      </w:r>
      <w:r>
        <w:rPr>
          <w:spacing w:val="-6"/>
        </w:rPr>
        <w:t>з</w:t>
      </w:r>
      <w:r>
        <w:rPr>
          <w:spacing w:val="-4"/>
        </w:rPr>
        <w:t xml:space="preserve"> </w:t>
      </w:r>
      <w:r>
        <w:rPr>
          <w:spacing w:val="-6"/>
        </w:rPr>
        <w:t>урахуванням</w:t>
      </w:r>
      <w:r>
        <w:rPr>
          <w:spacing w:val="-5"/>
        </w:rPr>
        <w:t xml:space="preserve"> </w:t>
      </w:r>
      <w:r>
        <w:rPr>
          <w:spacing w:val="-6"/>
        </w:rPr>
        <w:t>ризику може</w:t>
      </w:r>
      <w:r>
        <w:rPr>
          <w:spacing w:val="-2"/>
        </w:rPr>
        <w:t xml:space="preserve"> </w:t>
      </w:r>
      <w:r>
        <w:rPr>
          <w:spacing w:val="-6"/>
        </w:rPr>
        <w:t>бути</w:t>
      </w:r>
      <w:r>
        <w:rPr>
          <w:spacing w:val="-2"/>
        </w:rPr>
        <w:t xml:space="preserve"> </w:t>
      </w:r>
      <w:r>
        <w:rPr>
          <w:spacing w:val="-6"/>
        </w:rPr>
        <w:t>визначений</w:t>
      </w:r>
      <w:r>
        <w:t xml:space="preserve"> </w:t>
      </w:r>
      <w:r>
        <w:rPr>
          <w:spacing w:val="-6"/>
        </w:rPr>
        <w:t>через:</w:t>
      </w:r>
    </w:p>
    <w:p w:rsidR="002E383A" w:rsidRDefault="00BC5805" w:rsidP="00BC5805">
      <w:pPr>
        <w:pStyle w:val="a5"/>
        <w:numPr>
          <w:ilvl w:val="0"/>
          <w:numId w:val="14"/>
        </w:numPr>
        <w:tabs>
          <w:tab w:val="left" w:pos="953"/>
        </w:tabs>
        <w:spacing w:before="162"/>
        <w:rPr>
          <w:sz w:val="28"/>
        </w:rPr>
      </w:pPr>
      <w:r>
        <w:rPr>
          <w:spacing w:val="-6"/>
          <w:sz w:val="28"/>
        </w:rPr>
        <w:t>розрахунок</w:t>
      </w:r>
      <w:r>
        <w:rPr>
          <w:spacing w:val="-4"/>
          <w:sz w:val="28"/>
        </w:rPr>
        <w:t xml:space="preserve"> </w:t>
      </w:r>
      <w:r>
        <w:rPr>
          <w:spacing w:val="-6"/>
          <w:sz w:val="28"/>
        </w:rPr>
        <w:t>еквівалентного</w:t>
      </w:r>
      <w:r>
        <w:rPr>
          <w:spacing w:val="-1"/>
          <w:sz w:val="28"/>
        </w:rPr>
        <w:t xml:space="preserve"> </w:t>
      </w:r>
      <w:r>
        <w:rPr>
          <w:spacing w:val="-6"/>
          <w:sz w:val="28"/>
        </w:rPr>
        <w:t>грошового</w:t>
      </w:r>
      <w:r>
        <w:rPr>
          <w:spacing w:val="-4"/>
          <w:sz w:val="28"/>
        </w:rPr>
        <w:t xml:space="preserve"> </w:t>
      </w:r>
      <w:r>
        <w:rPr>
          <w:spacing w:val="-6"/>
          <w:sz w:val="28"/>
        </w:rPr>
        <w:t>потоку;</w:t>
      </w:r>
    </w:p>
    <w:p w:rsidR="002E383A" w:rsidRDefault="00BC5805" w:rsidP="00BC5805">
      <w:pPr>
        <w:pStyle w:val="a5"/>
        <w:numPr>
          <w:ilvl w:val="0"/>
          <w:numId w:val="14"/>
        </w:numPr>
        <w:tabs>
          <w:tab w:val="left" w:pos="953"/>
        </w:tabs>
        <w:spacing w:before="161"/>
        <w:rPr>
          <w:sz w:val="28"/>
        </w:rPr>
      </w:pPr>
      <w:r>
        <w:rPr>
          <w:spacing w:val="-6"/>
          <w:sz w:val="28"/>
        </w:rPr>
        <w:t>коригування</w:t>
      </w:r>
      <w:r>
        <w:rPr>
          <w:spacing w:val="-4"/>
          <w:sz w:val="28"/>
        </w:rPr>
        <w:t xml:space="preserve"> </w:t>
      </w:r>
      <w:r>
        <w:rPr>
          <w:spacing w:val="-6"/>
          <w:sz w:val="28"/>
        </w:rPr>
        <w:t>ставки</w:t>
      </w:r>
      <w:r>
        <w:rPr>
          <w:spacing w:val="-4"/>
          <w:sz w:val="28"/>
        </w:rPr>
        <w:t xml:space="preserve"> </w:t>
      </w:r>
      <w:r>
        <w:rPr>
          <w:spacing w:val="-6"/>
          <w:sz w:val="28"/>
        </w:rPr>
        <w:t>дисконтування</w:t>
      </w:r>
      <w:r>
        <w:rPr>
          <w:spacing w:val="-1"/>
          <w:sz w:val="28"/>
        </w:rPr>
        <w:t xml:space="preserve"> </w:t>
      </w:r>
      <w:r>
        <w:rPr>
          <w:spacing w:val="-6"/>
          <w:sz w:val="28"/>
        </w:rPr>
        <w:t>за</w:t>
      </w:r>
      <w:r>
        <w:rPr>
          <w:spacing w:val="-5"/>
          <w:sz w:val="28"/>
        </w:rPr>
        <w:t xml:space="preserve"> </w:t>
      </w:r>
      <w:r>
        <w:rPr>
          <w:spacing w:val="-6"/>
          <w:sz w:val="28"/>
        </w:rPr>
        <w:t>фактором</w:t>
      </w:r>
      <w:r>
        <w:rPr>
          <w:spacing w:val="-5"/>
          <w:sz w:val="28"/>
        </w:rPr>
        <w:t xml:space="preserve"> </w:t>
      </w:r>
      <w:r>
        <w:rPr>
          <w:spacing w:val="-6"/>
          <w:sz w:val="28"/>
        </w:rPr>
        <w:t>ризику.</w:t>
      </w:r>
    </w:p>
    <w:p w:rsidR="002E383A" w:rsidRDefault="00BC5805">
      <w:pPr>
        <w:spacing w:before="160"/>
        <w:ind w:left="941"/>
        <w:rPr>
          <w:i/>
          <w:sz w:val="28"/>
        </w:rPr>
      </w:pPr>
      <w:r>
        <w:rPr>
          <w:spacing w:val="-4"/>
          <w:sz w:val="28"/>
        </w:rPr>
        <w:t>Щодо</w:t>
      </w:r>
      <w:r>
        <w:rPr>
          <w:spacing w:val="-7"/>
          <w:sz w:val="28"/>
        </w:rPr>
        <w:t xml:space="preserve"> </w:t>
      </w:r>
      <w:r>
        <w:rPr>
          <w:spacing w:val="-4"/>
          <w:sz w:val="28"/>
        </w:rPr>
        <w:t>розрахунку</w:t>
      </w:r>
      <w:r>
        <w:rPr>
          <w:spacing w:val="-10"/>
          <w:sz w:val="28"/>
        </w:rPr>
        <w:t xml:space="preserve"> </w:t>
      </w:r>
      <w:r>
        <w:rPr>
          <w:b/>
          <w:spacing w:val="-4"/>
          <w:sz w:val="28"/>
        </w:rPr>
        <w:t>еквівалентного</w:t>
      </w:r>
      <w:r>
        <w:rPr>
          <w:b/>
          <w:spacing w:val="-7"/>
          <w:sz w:val="28"/>
        </w:rPr>
        <w:t xml:space="preserve"> </w:t>
      </w:r>
      <w:r>
        <w:rPr>
          <w:spacing w:val="-4"/>
          <w:sz w:val="28"/>
        </w:rPr>
        <w:t>гарантованого</w:t>
      </w:r>
      <w:r>
        <w:rPr>
          <w:spacing w:val="-9"/>
          <w:sz w:val="28"/>
        </w:rPr>
        <w:t xml:space="preserve"> </w:t>
      </w:r>
      <w:r>
        <w:rPr>
          <w:spacing w:val="-4"/>
          <w:sz w:val="28"/>
        </w:rPr>
        <w:t>грошового</w:t>
      </w:r>
      <w:r>
        <w:rPr>
          <w:spacing w:val="-9"/>
          <w:sz w:val="28"/>
        </w:rPr>
        <w:t xml:space="preserve"> </w:t>
      </w:r>
      <w:r>
        <w:rPr>
          <w:spacing w:val="-4"/>
          <w:sz w:val="28"/>
        </w:rPr>
        <w:t>потоку,</w:t>
      </w:r>
      <w:r>
        <w:rPr>
          <w:spacing w:val="-9"/>
          <w:sz w:val="28"/>
        </w:rPr>
        <w:t xml:space="preserve"> </w:t>
      </w:r>
      <w:r>
        <w:rPr>
          <w:spacing w:val="-4"/>
          <w:sz w:val="28"/>
        </w:rPr>
        <w:t xml:space="preserve">то </w:t>
      </w:r>
      <w:r>
        <w:rPr>
          <w:i/>
          <w:spacing w:val="-5"/>
          <w:sz w:val="28"/>
        </w:rPr>
        <w:t>NPV</w:t>
      </w:r>
    </w:p>
    <w:p w:rsidR="002E383A" w:rsidRDefault="00BC5805">
      <w:pPr>
        <w:pStyle w:val="a3"/>
        <w:spacing w:before="161"/>
      </w:pPr>
      <w:r>
        <w:rPr>
          <w:spacing w:val="-6"/>
        </w:rPr>
        <w:t>визначається</w:t>
      </w:r>
      <w:r>
        <w:rPr>
          <w:spacing w:val="-4"/>
        </w:rPr>
        <w:t xml:space="preserve"> </w:t>
      </w:r>
      <w:r>
        <w:rPr>
          <w:spacing w:val="-6"/>
        </w:rPr>
        <w:t>за</w:t>
      </w:r>
      <w:r>
        <w:rPr>
          <w:spacing w:val="-1"/>
        </w:rPr>
        <w:t xml:space="preserve"> </w:t>
      </w:r>
      <w:r>
        <w:rPr>
          <w:spacing w:val="-6"/>
        </w:rPr>
        <w:t>ставкою дисконтування</w:t>
      </w:r>
      <w:r>
        <w:rPr>
          <w:spacing w:val="-1"/>
        </w:rPr>
        <w:t xml:space="preserve"> </w:t>
      </w:r>
      <w:r>
        <w:rPr>
          <w:spacing w:val="-6"/>
        </w:rPr>
        <w:t>з</w:t>
      </w:r>
      <w:r>
        <w:rPr>
          <w:spacing w:val="-5"/>
        </w:rPr>
        <w:t xml:space="preserve"> </w:t>
      </w:r>
      <w:r>
        <w:rPr>
          <w:spacing w:val="-6"/>
        </w:rPr>
        <w:t>безризиковою</w:t>
      </w:r>
      <w:r>
        <w:rPr>
          <w:spacing w:val="-3"/>
        </w:rPr>
        <w:t xml:space="preserve"> </w:t>
      </w:r>
      <w:r>
        <w:rPr>
          <w:spacing w:val="-6"/>
        </w:rPr>
        <w:t>прибутковістю:</w:t>
      </w:r>
    </w:p>
    <w:p w:rsidR="002E383A" w:rsidRDefault="00BC5805">
      <w:pPr>
        <w:pStyle w:val="a3"/>
        <w:spacing w:before="67"/>
        <w:ind w:left="0"/>
        <w:rPr>
          <w:sz w:val="20"/>
        </w:rPr>
      </w:pPr>
      <w:r>
        <w:rPr>
          <w:noProof/>
          <w:lang w:eastAsia="uk-UA"/>
        </w:rPr>
        <mc:AlternateContent>
          <mc:Choice Requires="wps">
            <w:drawing>
              <wp:anchor distT="0" distB="0" distL="0" distR="0" simplePos="0" relativeHeight="487618048" behindDoc="1" locked="0" layoutInCell="1" allowOverlap="1">
                <wp:simplePos x="0" y="0"/>
                <wp:positionH relativeFrom="page">
                  <wp:posOffset>3470550</wp:posOffset>
                </wp:positionH>
                <wp:positionV relativeFrom="paragraph">
                  <wp:posOffset>203822</wp:posOffset>
                </wp:positionV>
                <wp:extent cx="45720" cy="99060"/>
                <wp:effectExtent l="0" t="0" r="0" b="0"/>
                <wp:wrapTopAndBottom/>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99060"/>
                        </a:xfrm>
                        <a:prstGeom prst="rect">
                          <a:avLst/>
                        </a:prstGeom>
                      </wps:spPr>
                      <wps:txbx>
                        <w:txbxContent>
                          <w:p w:rsidR="002E383A" w:rsidRDefault="00BC5805">
                            <w:pPr>
                              <w:spacing w:line="155" w:lineRule="exact"/>
                              <w:rPr>
                                <w:i/>
                                <w:sz w:val="14"/>
                              </w:rPr>
                            </w:pPr>
                            <w:r>
                              <w:rPr>
                                <w:i/>
                                <w:spacing w:val="-10"/>
                                <w:sz w:val="14"/>
                              </w:rPr>
                              <w:t>n</w:t>
                            </w:r>
                          </w:p>
                        </w:txbxContent>
                      </wps:txbx>
                      <wps:bodyPr wrap="square" lIns="0" tIns="0" rIns="0" bIns="0" rtlCol="0">
                        <a:noAutofit/>
                      </wps:bodyPr>
                    </wps:wsp>
                  </a:graphicData>
                </a:graphic>
              </wp:anchor>
            </w:drawing>
          </mc:Choice>
          <mc:Fallback>
            <w:pict>
              <v:shape id="Textbox 97" o:spid="_x0000_s1053" type="#_x0000_t202" style="position:absolute;margin-left:273.25pt;margin-top:16.05pt;width:3.6pt;height:7.8pt;z-index:-15698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" filled="f" stroked="f">
                <v:path arrowok="t"/>
                <v:textbox inset="0,0,0,0">
                  <w:txbxContent>
                    <w:p w:rsidR="002E383A" w:rsidRDefault="00BC5805">
                      <w:pPr>
                        <w:spacing w:line="155" w:lineRule="exact"/>
                        <w:rPr>
                          <w:i/>
                          <w:sz w:val="14"/>
                        </w:rPr>
                      </w:pPr>
                      <w:r>
                        <w:rPr>
                          <w:i/>
                          <w:spacing w:val="-10"/>
                          <w:sz w:val="14"/>
                        </w:rPr>
                        <w:t>n</w:t>
                      </w:r>
                    </w:p>
                  </w:txbxContent>
                </v:textbox>
                <w10:wrap type="topAndBottom" anchorx="page"/>
              </v:shape>
            </w:pict>
          </mc:Fallback>
        </mc:AlternateContent>
      </w:r>
    </w:p>
    <w:p w:rsidR="002E383A" w:rsidRDefault="00BC5805">
      <w:pPr>
        <w:spacing w:line="327" w:lineRule="exact"/>
        <w:ind w:right="340"/>
        <w:jc w:val="center"/>
        <w:rPr>
          <w:sz w:val="28"/>
        </w:rPr>
      </w:pPr>
      <w:r>
        <w:rPr>
          <w:i/>
          <w:sz w:val="24"/>
        </w:rPr>
        <w:t>NPV</w:t>
      </w:r>
      <w:r>
        <w:rPr>
          <w:i/>
          <w:spacing w:val="-8"/>
          <w:sz w:val="24"/>
        </w:rPr>
        <w:t xml:space="preserve"> </w:t>
      </w:r>
      <w:r>
        <w:rPr>
          <w:sz w:val="24"/>
        </w:rPr>
        <w:t>'</w:t>
      </w:r>
      <w:r>
        <w:rPr>
          <w:spacing w:val="-37"/>
          <w:sz w:val="24"/>
        </w:rPr>
        <w:t xml:space="preserve"> </w:t>
      </w:r>
      <w:r>
        <w:rPr>
          <w:rFonts w:ascii="Symbol" w:hAnsi="Symbol"/>
          <w:sz w:val="24"/>
        </w:rPr>
        <w:t></w:t>
      </w:r>
      <w:r>
        <w:rPr>
          <w:spacing w:val="-2"/>
          <w:sz w:val="24"/>
        </w:rPr>
        <w:t xml:space="preserve"> </w:t>
      </w:r>
      <w:r>
        <w:rPr>
          <w:rFonts w:ascii="Symbol" w:hAnsi="Symbol"/>
          <w:position w:val="-5"/>
          <w:sz w:val="36"/>
        </w:rPr>
        <w:t></w:t>
      </w:r>
      <w:r>
        <w:rPr>
          <w:rFonts w:ascii="Symbol" w:hAnsi="Symbol"/>
          <w:sz w:val="32"/>
        </w:rPr>
        <w:t></w:t>
      </w:r>
      <w:r>
        <w:rPr>
          <w:sz w:val="24"/>
        </w:rPr>
        <w:t>α</w:t>
      </w:r>
      <w:r>
        <w:rPr>
          <w:i/>
          <w:sz w:val="24"/>
        </w:rPr>
        <w:t>X</w:t>
      </w:r>
      <w:r>
        <w:rPr>
          <w:i/>
          <w:position w:val="-5"/>
          <w:sz w:val="14"/>
        </w:rPr>
        <w:t>t</w:t>
      </w:r>
      <w:r>
        <w:rPr>
          <w:i/>
          <w:spacing w:val="42"/>
          <w:position w:val="-5"/>
          <w:sz w:val="14"/>
        </w:rPr>
        <w:t xml:space="preserve"> </w:t>
      </w:r>
      <w:r>
        <w:rPr>
          <w:sz w:val="24"/>
        </w:rPr>
        <w:t>/(1</w:t>
      </w:r>
      <w:r>
        <w:rPr>
          <w:spacing w:val="-37"/>
          <w:sz w:val="24"/>
        </w:rPr>
        <w:t xml:space="preserve"> </w:t>
      </w:r>
      <w:r>
        <w:rPr>
          <w:rFonts w:ascii="Symbol" w:hAnsi="Symbol"/>
          <w:sz w:val="24"/>
        </w:rPr>
        <w:t></w:t>
      </w:r>
      <w:r>
        <w:rPr>
          <w:spacing w:val="-4"/>
          <w:sz w:val="24"/>
        </w:rPr>
        <w:t xml:space="preserve"> </w:t>
      </w:r>
      <w:r>
        <w:rPr>
          <w:i/>
          <w:sz w:val="24"/>
        </w:rPr>
        <w:t>K</w:t>
      </w:r>
      <w:r>
        <w:rPr>
          <w:i/>
          <w:position w:val="-5"/>
          <w:sz w:val="14"/>
        </w:rPr>
        <w:t>t</w:t>
      </w:r>
      <w:r>
        <w:rPr>
          <w:i/>
          <w:spacing w:val="8"/>
          <w:position w:val="-5"/>
          <w:sz w:val="14"/>
        </w:rPr>
        <w:t xml:space="preserve"> </w:t>
      </w:r>
      <w:r>
        <w:rPr>
          <w:spacing w:val="-5"/>
          <w:sz w:val="24"/>
        </w:rPr>
        <w:t>)</w:t>
      </w:r>
      <w:r>
        <w:rPr>
          <w:rFonts w:ascii="Symbol" w:hAnsi="Symbol"/>
          <w:spacing w:val="-5"/>
          <w:sz w:val="32"/>
        </w:rPr>
        <w:t></w:t>
      </w:r>
      <w:r>
        <w:rPr>
          <w:spacing w:val="-5"/>
          <w:sz w:val="28"/>
        </w:rPr>
        <w:t>,</w:t>
      </w:r>
    </w:p>
    <w:p w:rsidR="002E383A" w:rsidRDefault="00BC5805">
      <w:pPr>
        <w:spacing w:line="146" w:lineRule="exact"/>
        <w:ind w:right="1064"/>
        <w:jc w:val="center"/>
        <w:rPr>
          <w:sz w:val="14"/>
        </w:rPr>
      </w:pPr>
      <w:r>
        <w:rPr>
          <w:i/>
          <w:sz w:val="14"/>
        </w:rPr>
        <w:t>t</w:t>
      </w:r>
      <w:r>
        <w:rPr>
          <w:i/>
          <w:spacing w:val="-21"/>
          <w:sz w:val="14"/>
        </w:rPr>
        <w:t xml:space="preserve"> </w:t>
      </w:r>
      <w:r>
        <w:rPr>
          <w:rFonts w:ascii="Symbol" w:hAnsi="Symbol"/>
          <w:spacing w:val="-5"/>
          <w:sz w:val="14"/>
        </w:rPr>
        <w:t></w:t>
      </w:r>
      <w:r>
        <w:rPr>
          <w:spacing w:val="-5"/>
          <w:sz w:val="14"/>
        </w:rPr>
        <w:t>0</w:t>
      </w:r>
    </w:p>
    <w:p w:rsidR="002E383A" w:rsidRDefault="002E383A">
      <w:pPr>
        <w:pStyle w:val="a3"/>
        <w:spacing w:before="137"/>
        <w:ind w:left="0"/>
        <w:rPr>
          <w:sz w:val="14"/>
        </w:rPr>
      </w:pPr>
    </w:p>
    <w:p w:rsidR="002E383A" w:rsidRDefault="00BC5805">
      <w:pPr>
        <w:ind w:left="232"/>
        <w:rPr>
          <w:sz w:val="28"/>
        </w:rPr>
      </w:pPr>
      <w:r>
        <w:rPr>
          <w:sz w:val="28"/>
        </w:rPr>
        <w:t>де</w:t>
      </w:r>
      <w:r>
        <w:rPr>
          <w:spacing w:val="3"/>
          <w:sz w:val="28"/>
        </w:rPr>
        <w:t xml:space="preserve"> </w:t>
      </w:r>
      <w:r>
        <w:rPr>
          <w:i/>
          <w:sz w:val="24"/>
        </w:rPr>
        <w:t>X</w:t>
      </w:r>
      <w:r>
        <w:rPr>
          <w:i/>
          <w:spacing w:val="-39"/>
          <w:sz w:val="24"/>
        </w:rPr>
        <w:t xml:space="preserve"> </w:t>
      </w:r>
      <w:r>
        <w:rPr>
          <w:sz w:val="24"/>
          <w:vertAlign w:val="subscript"/>
        </w:rPr>
        <w:t>0</w:t>
      </w:r>
      <w:r>
        <w:rPr>
          <w:spacing w:val="-7"/>
          <w:sz w:val="24"/>
        </w:rPr>
        <w:t xml:space="preserve"> </w:t>
      </w:r>
      <w:r>
        <w:rPr>
          <w:rFonts w:ascii="Symbol" w:hAnsi="Symbol"/>
          <w:sz w:val="24"/>
        </w:rPr>
        <w:t></w:t>
      </w:r>
      <w:r>
        <w:rPr>
          <w:spacing w:val="-15"/>
          <w:sz w:val="24"/>
        </w:rPr>
        <w:t xml:space="preserve"> </w:t>
      </w:r>
      <w:r>
        <w:rPr>
          <w:i/>
          <w:sz w:val="24"/>
        </w:rPr>
        <w:t>C</w:t>
      </w:r>
      <w:r>
        <w:rPr>
          <w:sz w:val="24"/>
          <w:vertAlign w:val="subscript"/>
        </w:rPr>
        <w:t>0</w:t>
      </w:r>
      <w:r>
        <w:rPr>
          <w:sz w:val="24"/>
        </w:rPr>
        <w:t>;</w:t>
      </w:r>
      <w:r>
        <w:rPr>
          <w:spacing w:val="-16"/>
          <w:sz w:val="24"/>
        </w:rPr>
        <w:t xml:space="preserve"> </w:t>
      </w:r>
      <w:r>
        <w:rPr>
          <w:i/>
          <w:spacing w:val="10"/>
          <w:sz w:val="24"/>
        </w:rPr>
        <w:t>X</w:t>
      </w:r>
      <w:r>
        <w:rPr>
          <w:i/>
          <w:spacing w:val="10"/>
          <w:position w:val="-5"/>
          <w:sz w:val="14"/>
        </w:rPr>
        <w:t>t</w:t>
      </w:r>
      <w:r>
        <w:rPr>
          <w:i/>
          <w:spacing w:val="-9"/>
          <w:position w:val="-5"/>
          <w:sz w:val="14"/>
        </w:rPr>
        <w:t xml:space="preserve"> </w:t>
      </w:r>
      <w:r>
        <w:rPr>
          <w:sz w:val="24"/>
        </w:rPr>
        <w:t>(</w:t>
      </w:r>
      <w:r>
        <w:rPr>
          <w:i/>
          <w:sz w:val="24"/>
        </w:rPr>
        <w:t>t</w:t>
      </w:r>
      <w:r>
        <w:rPr>
          <w:i/>
          <w:spacing w:val="-5"/>
          <w:sz w:val="24"/>
        </w:rPr>
        <w:t xml:space="preserve"> </w:t>
      </w:r>
      <w:r>
        <w:rPr>
          <w:rFonts w:ascii="Symbol" w:hAnsi="Symbol"/>
          <w:sz w:val="24"/>
        </w:rPr>
        <w:t></w:t>
      </w:r>
      <w:r>
        <w:rPr>
          <w:spacing w:val="-33"/>
          <w:sz w:val="24"/>
        </w:rPr>
        <w:t xml:space="preserve"> </w:t>
      </w:r>
      <w:r>
        <w:rPr>
          <w:sz w:val="24"/>
        </w:rPr>
        <w:t>1,...,</w:t>
      </w:r>
      <w:r>
        <w:rPr>
          <w:i/>
          <w:sz w:val="24"/>
        </w:rPr>
        <w:t>T</w:t>
      </w:r>
      <w:r>
        <w:rPr>
          <w:i/>
          <w:spacing w:val="-36"/>
          <w:sz w:val="24"/>
        </w:rPr>
        <w:t xml:space="preserve"> </w:t>
      </w:r>
      <w:r>
        <w:rPr>
          <w:sz w:val="24"/>
        </w:rPr>
        <w:t>)</w:t>
      </w:r>
      <w:r>
        <w:rPr>
          <w:spacing w:val="17"/>
          <w:sz w:val="24"/>
        </w:rPr>
        <w:t xml:space="preserve"> </w:t>
      </w:r>
      <w:r>
        <w:rPr>
          <w:sz w:val="28"/>
        </w:rPr>
        <w:t>–</w:t>
      </w:r>
      <w:r>
        <w:rPr>
          <w:spacing w:val="-18"/>
          <w:sz w:val="28"/>
        </w:rPr>
        <w:t xml:space="preserve"> </w:t>
      </w:r>
      <w:r>
        <w:rPr>
          <w:sz w:val="28"/>
        </w:rPr>
        <w:t>очікуване</w:t>
      </w:r>
      <w:r>
        <w:rPr>
          <w:spacing w:val="-17"/>
          <w:sz w:val="28"/>
        </w:rPr>
        <w:t xml:space="preserve"> </w:t>
      </w:r>
      <w:r>
        <w:rPr>
          <w:sz w:val="28"/>
        </w:rPr>
        <w:t>значення</w:t>
      </w:r>
      <w:r>
        <w:rPr>
          <w:spacing w:val="-18"/>
          <w:sz w:val="28"/>
        </w:rPr>
        <w:t xml:space="preserve"> </w:t>
      </w:r>
      <w:r>
        <w:rPr>
          <w:sz w:val="28"/>
        </w:rPr>
        <w:t>чистого</w:t>
      </w:r>
      <w:r>
        <w:rPr>
          <w:spacing w:val="-17"/>
          <w:sz w:val="28"/>
        </w:rPr>
        <w:t xml:space="preserve"> </w:t>
      </w:r>
      <w:r>
        <w:rPr>
          <w:sz w:val="28"/>
        </w:rPr>
        <w:t>грошового</w:t>
      </w:r>
      <w:r>
        <w:rPr>
          <w:spacing w:val="-18"/>
          <w:sz w:val="28"/>
        </w:rPr>
        <w:t xml:space="preserve"> </w:t>
      </w:r>
      <w:r>
        <w:rPr>
          <w:spacing w:val="-2"/>
          <w:sz w:val="28"/>
        </w:rPr>
        <w:t>потоку;</w:t>
      </w:r>
    </w:p>
    <w:p w:rsidR="002E383A" w:rsidRDefault="00BC5805">
      <w:pPr>
        <w:pStyle w:val="a3"/>
        <w:spacing w:before="306"/>
        <w:ind w:left="0" w:right="255"/>
        <w:jc w:val="center"/>
      </w:pPr>
      <w:r>
        <w:rPr>
          <w:i/>
          <w:spacing w:val="-4"/>
        </w:rPr>
        <w:t>К</w:t>
      </w:r>
      <w:r>
        <w:rPr>
          <w:i/>
          <w:spacing w:val="-4"/>
          <w:vertAlign w:val="subscript"/>
        </w:rPr>
        <w:t>t</w:t>
      </w:r>
      <w:r>
        <w:rPr>
          <w:i/>
          <w:spacing w:val="-14"/>
        </w:rPr>
        <w:t xml:space="preserve"> </w:t>
      </w:r>
      <w:r>
        <w:rPr>
          <w:spacing w:val="-4"/>
        </w:rPr>
        <w:t>–</w:t>
      </w:r>
      <w:r>
        <w:rPr>
          <w:spacing w:val="-13"/>
        </w:rPr>
        <w:t xml:space="preserve"> </w:t>
      </w:r>
      <w:r>
        <w:rPr>
          <w:spacing w:val="-4"/>
        </w:rPr>
        <w:t>коефіцієнт</w:t>
      </w:r>
      <w:r>
        <w:rPr>
          <w:spacing w:val="-14"/>
        </w:rPr>
        <w:t xml:space="preserve"> </w:t>
      </w:r>
      <w:r>
        <w:rPr>
          <w:spacing w:val="-4"/>
        </w:rPr>
        <w:t>еквівалентності</w:t>
      </w:r>
      <w:r>
        <w:rPr>
          <w:spacing w:val="-13"/>
        </w:rPr>
        <w:t xml:space="preserve"> </w:t>
      </w:r>
      <w:r>
        <w:rPr>
          <w:spacing w:val="-4"/>
        </w:rPr>
        <w:t>за</w:t>
      </w:r>
      <w:r>
        <w:rPr>
          <w:spacing w:val="-14"/>
        </w:rPr>
        <w:t xml:space="preserve"> </w:t>
      </w:r>
      <w:r>
        <w:rPr>
          <w:spacing w:val="-4"/>
        </w:rPr>
        <w:t>нейтрального</w:t>
      </w:r>
      <w:r>
        <w:rPr>
          <w:spacing w:val="-13"/>
        </w:rPr>
        <w:t xml:space="preserve"> </w:t>
      </w:r>
      <w:r>
        <w:rPr>
          <w:spacing w:val="-4"/>
        </w:rPr>
        <w:t>відношення</w:t>
      </w:r>
      <w:r>
        <w:rPr>
          <w:spacing w:val="-14"/>
        </w:rPr>
        <w:t xml:space="preserve"> </w:t>
      </w:r>
      <w:r>
        <w:rPr>
          <w:spacing w:val="-4"/>
        </w:rPr>
        <w:t>до</w:t>
      </w:r>
      <w:r>
        <w:rPr>
          <w:spacing w:val="-13"/>
        </w:rPr>
        <w:t xml:space="preserve"> </w:t>
      </w:r>
      <w:r>
        <w:rPr>
          <w:spacing w:val="-4"/>
        </w:rPr>
        <w:t>ризику</w:t>
      </w:r>
      <w:r>
        <w:rPr>
          <w:spacing w:val="-14"/>
        </w:rPr>
        <w:t xml:space="preserve"> </w:t>
      </w:r>
      <w:r>
        <w:rPr>
          <w:spacing w:val="-4"/>
        </w:rPr>
        <w:t>α</w:t>
      </w:r>
      <w:r>
        <w:rPr>
          <w:spacing w:val="38"/>
        </w:rPr>
        <w:t xml:space="preserve"> </w:t>
      </w:r>
      <w:r>
        <w:rPr>
          <w:spacing w:val="-4"/>
        </w:rPr>
        <w:t>=</w:t>
      </w:r>
      <w:r>
        <w:rPr>
          <w:spacing w:val="-13"/>
        </w:rPr>
        <w:t xml:space="preserve"> </w:t>
      </w:r>
      <w:r>
        <w:rPr>
          <w:spacing w:val="-5"/>
        </w:rPr>
        <w:t>1.</w:t>
      </w:r>
    </w:p>
    <w:p w:rsidR="002E383A" w:rsidRDefault="00BC5805">
      <w:pPr>
        <w:tabs>
          <w:tab w:val="left" w:pos="1915"/>
          <w:tab w:val="left" w:pos="3450"/>
          <w:tab w:val="left" w:pos="4465"/>
          <w:tab w:val="left" w:pos="5302"/>
          <w:tab w:val="left" w:pos="6941"/>
          <w:tab w:val="left" w:pos="8004"/>
        </w:tabs>
        <w:spacing w:before="280"/>
        <w:ind w:left="941"/>
        <w:rPr>
          <w:b/>
          <w:sz w:val="28"/>
        </w:rPr>
      </w:pPr>
      <w:r>
        <w:rPr>
          <w:spacing w:val="-2"/>
          <w:sz w:val="28"/>
        </w:rPr>
        <w:t>Метод</w:t>
      </w:r>
      <w:r>
        <w:rPr>
          <w:sz w:val="28"/>
        </w:rPr>
        <w:tab/>
      </w:r>
      <w:r>
        <w:rPr>
          <w:spacing w:val="-2"/>
          <w:sz w:val="28"/>
        </w:rPr>
        <w:t>урахування</w:t>
      </w:r>
      <w:r>
        <w:rPr>
          <w:sz w:val="28"/>
        </w:rPr>
        <w:tab/>
      </w:r>
      <w:r>
        <w:rPr>
          <w:spacing w:val="-2"/>
          <w:sz w:val="28"/>
        </w:rPr>
        <w:t>ризику</w:t>
      </w:r>
      <w:r>
        <w:rPr>
          <w:sz w:val="28"/>
        </w:rPr>
        <w:tab/>
      </w:r>
      <w:r>
        <w:rPr>
          <w:spacing w:val="-4"/>
          <w:sz w:val="28"/>
        </w:rPr>
        <w:t>через</w:t>
      </w:r>
      <w:r>
        <w:rPr>
          <w:sz w:val="28"/>
        </w:rPr>
        <w:tab/>
      </w:r>
      <w:r>
        <w:rPr>
          <w:b/>
          <w:spacing w:val="-2"/>
          <w:sz w:val="28"/>
        </w:rPr>
        <w:t>збільшення</w:t>
      </w:r>
      <w:r>
        <w:rPr>
          <w:b/>
          <w:sz w:val="28"/>
        </w:rPr>
        <w:tab/>
      </w:r>
      <w:r>
        <w:rPr>
          <w:b/>
          <w:spacing w:val="-2"/>
          <w:sz w:val="28"/>
        </w:rPr>
        <w:t>ставки</w:t>
      </w:r>
      <w:r>
        <w:rPr>
          <w:b/>
          <w:sz w:val="28"/>
        </w:rPr>
        <w:tab/>
      </w:r>
      <w:r>
        <w:rPr>
          <w:b/>
          <w:spacing w:val="-2"/>
          <w:sz w:val="28"/>
        </w:rPr>
        <w:t>дисконтування</w:t>
      </w:r>
    </w:p>
    <w:p w:rsidR="002E383A" w:rsidRDefault="00BC5805">
      <w:pPr>
        <w:pStyle w:val="a3"/>
        <w:spacing w:before="161"/>
        <w:jc w:val="both"/>
      </w:pPr>
      <w:r>
        <w:rPr>
          <w:spacing w:val="-6"/>
        </w:rPr>
        <w:t>найпоширеніший</w:t>
      </w:r>
      <w:r>
        <w:rPr>
          <w:spacing w:val="-4"/>
        </w:rPr>
        <w:t xml:space="preserve"> </w:t>
      </w:r>
      <w:r>
        <w:rPr>
          <w:spacing w:val="-6"/>
        </w:rPr>
        <w:t>у разі</w:t>
      </w:r>
      <w:r>
        <w:rPr>
          <w:spacing w:val="-3"/>
        </w:rPr>
        <w:t xml:space="preserve"> </w:t>
      </w:r>
      <w:r>
        <w:rPr>
          <w:spacing w:val="-6"/>
        </w:rPr>
        <w:t>прийняття</w:t>
      </w:r>
      <w:r>
        <w:rPr>
          <w:spacing w:val="-5"/>
        </w:rPr>
        <w:t xml:space="preserve"> </w:t>
      </w:r>
      <w:r>
        <w:rPr>
          <w:spacing w:val="-6"/>
        </w:rPr>
        <w:t>інвестиційних</w:t>
      </w:r>
      <w:r>
        <w:t xml:space="preserve"> </w:t>
      </w:r>
      <w:r>
        <w:rPr>
          <w:spacing w:val="-6"/>
        </w:rPr>
        <w:t>і</w:t>
      </w:r>
      <w:r>
        <w:rPr>
          <w:spacing w:val="-4"/>
        </w:rPr>
        <w:t xml:space="preserve"> </w:t>
      </w:r>
      <w:r>
        <w:rPr>
          <w:spacing w:val="-6"/>
        </w:rPr>
        <w:t>фінансових</w:t>
      </w:r>
      <w:r>
        <w:rPr>
          <w:spacing w:val="-3"/>
        </w:rPr>
        <w:t xml:space="preserve"> </w:t>
      </w:r>
      <w:r>
        <w:rPr>
          <w:spacing w:val="-6"/>
        </w:rPr>
        <w:t>рішень.</w:t>
      </w:r>
    </w:p>
    <w:p w:rsidR="002E383A" w:rsidRDefault="00BC5805">
      <w:pPr>
        <w:pStyle w:val="a3"/>
        <w:spacing w:before="163" w:line="360" w:lineRule="auto"/>
        <w:ind w:right="385" w:firstLine="708"/>
        <w:jc w:val="both"/>
      </w:pPr>
      <w:r>
        <w:t>Оскільки</w:t>
      </w:r>
      <w:r>
        <w:rPr>
          <w:spacing w:val="-18"/>
        </w:rPr>
        <w:t xml:space="preserve"> </w:t>
      </w:r>
      <w:r>
        <w:t>ризик</w:t>
      </w:r>
      <w:r>
        <w:rPr>
          <w:spacing w:val="-17"/>
        </w:rPr>
        <w:t xml:space="preserve"> </w:t>
      </w:r>
      <w:r>
        <w:t>в</w:t>
      </w:r>
      <w:r>
        <w:rPr>
          <w:spacing w:val="-18"/>
        </w:rPr>
        <w:t xml:space="preserve"> </w:t>
      </w:r>
      <w:r>
        <w:t>інвестиційному</w:t>
      </w:r>
      <w:r>
        <w:rPr>
          <w:spacing w:val="-17"/>
        </w:rPr>
        <w:t xml:space="preserve"> </w:t>
      </w:r>
      <w:r>
        <w:t>процесі</w:t>
      </w:r>
      <w:r>
        <w:rPr>
          <w:spacing w:val="-18"/>
        </w:rPr>
        <w:t xml:space="preserve"> </w:t>
      </w:r>
      <w:r>
        <w:t>виявляється</w:t>
      </w:r>
      <w:r>
        <w:rPr>
          <w:spacing w:val="-17"/>
        </w:rPr>
        <w:t xml:space="preserve"> </w:t>
      </w:r>
      <w:r>
        <w:t>у</w:t>
      </w:r>
      <w:r>
        <w:rPr>
          <w:spacing w:val="-18"/>
        </w:rPr>
        <w:t xml:space="preserve"> </w:t>
      </w:r>
      <w:r>
        <w:t>вигляді</w:t>
      </w:r>
      <w:r>
        <w:rPr>
          <w:spacing w:val="-17"/>
        </w:rPr>
        <w:t xml:space="preserve"> </w:t>
      </w:r>
      <w:r>
        <w:t xml:space="preserve">ймовірного зменшення реальної віддачі від капіталу, порівняно з очікуваною, то можливим </w:t>
      </w:r>
      <w:r>
        <w:rPr>
          <w:spacing w:val="-2"/>
        </w:rPr>
        <w:t>методом</w:t>
      </w:r>
      <w:r>
        <w:rPr>
          <w:spacing w:val="-11"/>
        </w:rPr>
        <w:t xml:space="preserve"> </w:t>
      </w:r>
      <w:r>
        <w:rPr>
          <w:spacing w:val="-2"/>
        </w:rPr>
        <w:t>обліку</w:t>
      </w:r>
      <w:r>
        <w:rPr>
          <w:spacing w:val="-11"/>
        </w:rPr>
        <w:t xml:space="preserve"> </w:t>
      </w:r>
      <w:r>
        <w:rPr>
          <w:spacing w:val="-2"/>
        </w:rPr>
        <w:t>ризику</w:t>
      </w:r>
      <w:r>
        <w:rPr>
          <w:spacing w:val="-11"/>
        </w:rPr>
        <w:t xml:space="preserve"> </w:t>
      </w:r>
      <w:r>
        <w:rPr>
          <w:spacing w:val="-2"/>
        </w:rPr>
        <w:t>є</w:t>
      </w:r>
      <w:r>
        <w:rPr>
          <w:spacing w:val="-9"/>
        </w:rPr>
        <w:t xml:space="preserve"> </w:t>
      </w:r>
      <w:r>
        <w:rPr>
          <w:spacing w:val="-2"/>
        </w:rPr>
        <w:t>додавання</w:t>
      </w:r>
      <w:r>
        <w:rPr>
          <w:spacing w:val="-8"/>
        </w:rPr>
        <w:t xml:space="preserve"> </w:t>
      </w:r>
      <w:r>
        <w:rPr>
          <w:spacing w:val="-2"/>
        </w:rPr>
        <w:t>премії</w:t>
      </w:r>
      <w:r>
        <w:rPr>
          <w:spacing w:val="-9"/>
        </w:rPr>
        <w:t xml:space="preserve"> </w:t>
      </w:r>
      <w:r>
        <w:rPr>
          <w:spacing w:val="-2"/>
        </w:rPr>
        <w:t>до</w:t>
      </w:r>
      <w:r>
        <w:rPr>
          <w:spacing w:val="-10"/>
        </w:rPr>
        <w:t xml:space="preserve"> </w:t>
      </w:r>
      <w:r>
        <w:rPr>
          <w:spacing w:val="-2"/>
        </w:rPr>
        <w:t>процентної</w:t>
      </w:r>
      <w:r>
        <w:rPr>
          <w:spacing w:val="-7"/>
        </w:rPr>
        <w:t xml:space="preserve"> </w:t>
      </w:r>
      <w:r>
        <w:rPr>
          <w:spacing w:val="-2"/>
        </w:rPr>
        <w:t>ставки,</w:t>
      </w:r>
      <w:r>
        <w:rPr>
          <w:spacing w:val="-9"/>
        </w:rPr>
        <w:t xml:space="preserve"> </w:t>
      </w:r>
      <w:r>
        <w:rPr>
          <w:spacing w:val="-2"/>
        </w:rPr>
        <w:t>що</w:t>
      </w:r>
      <w:r>
        <w:rPr>
          <w:spacing w:val="-10"/>
        </w:rPr>
        <w:t xml:space="preserve"> </w:t>
      </w:r>
      <w:r>
        <w:rPr>
          <w:spacing w:val="-2"/>
        </w:rPr>
        <w:t xml:space="preserve">характеризує </w:t>
      </w:r>
      <w:r>
        <w:rPr>
          <w:spacing w:val="-4"/>
        </w:rPr>
        <w:t>доходність</w:t>
      </w:r>
      <w:r>
        <w:rPr>
          <w:spacing w:val="-14"/>
        </w:rPr>
        <w:t xml:space="preserve"> </w:t>
      </w:r>
      <w:r>
        <w:rPr>
          <w:spacing w:val="-4"/>
        </w:rPr>
        <w:t>за</w:t>
      </w:r>
      <w:r>
        <w:rPr>
          <w:spacing w:val="-13"/>
        </w:rPr>
        <w:t xml:space="preserve"> </w:t>
      </w:r>
      <w:r>
        <w:rPr>
          <w:spacing w:val="-4"/>
        </w:rPr>
        <w:t>безризиковими</w:t>
      </w:r>
      <w:r>
        <w:rPr>
          <w:spacing w:val="-14"/>
        </w:rPr>
        <w:t xml:space="preserve"> </w:t>
      </w:r>
      <w:r>
        <w:rPr>
          <w:spacing w:val="-4"/>
        </w:rPr>
        <w:t>вкладеннями</w:t>
      </w:r>
      <w:r>
        <w:rPr>
          <w:spacing w:val="-13"/>
        </w:rPr>
        <w:t xml:space="preserve"> </w:t>
      </w:r>
      <w:r>
        <w:rPr>
          <w:spacing w:val="-4"/>
        </w:rPr>
        <w:t>(наприклад,</w:t>
      </w:r>
      <w:r>
        <w:rPr>
          <w:spacing w:val="-14"/>
        </w:rPr>
        <w:t xml:space="preserve"> </w:t>
      </w:r>
      <w:r>
        <w:rPr>
          <w:spacing w:val="-4"/>
        </w:rPr>
        <w:t>у</w:t>
      </w:r>
      <w:r>
        <w:rPr>
          <w:spacing w:val="-13"/>
        </w:rPr>
        <w:t xml:space="preserve"> </w:t>
      </w:r>
      <w:r>
        <w:rPr>
          <w:spacing w:val="-4"/>
        </w:rPr>
        <w:t>державні</w:t>
      </w:r>
      <w:r>
        <w:rPr>
          <w:spacing w:val="-14"/>
        </w:rPr>
        <w:t xml:space="preserve"> </w:t>
      </w:r>
      <w:r>
        <w:rPr>
          <w:spacing w:val="-4"/>
        </w:rPr>
        <w:t xml:space="preserve">короткострокові </w:t>
      </w:r>
      <w:r>
        <w:t>цінні папери).</w:t>
      </w:r>
    </w:p>
    <w:p w:rsidR="002E383A" w:rsidRDefault="002E383A">
      <w:pPr>
        <w:spacing w:line="360" w:lineRule="auto"/>
        <w:jc w:val="both"/>
        <w:sectPr w:rsidR="002E383A">
          <w:type w:val="continuous"/>
          <w:pgSz w:w="11910" w:h="16840"/>
          <w:pgMar w:top="1340" w:right="740" w:bottom="280" w:left="900" w:header="0" w:footer="732" w:gutter="0"/>
          <w:cols w:space="720"/>
        </w:sectPr>
      </w:pPr>
    </w:p>
    <w:p w:rsidR="002E383A" w:rsidRDefault="00BC5805">
      <w:pPr>
        <w:pStyle w:val="a3"/>
        <w:spacing w:before="67" w:line="362" w:lineRule="auto"/>
        <w:ind w:right="382" w:firstLine="708"/>
      </w:pPr>
      <w:r>
        <w:lastRenderedPageBreak/>
        <w:t>Таким</w:t>
      </w:r>
      <w:r>
        <w:rPr>
          <w:spacing w:val="-10"/>
        </w:rPr>
        <w:t xml:space="preserve"> </w:t>
      </w:r>
      <w:r>
        <w:t>чином,</w:t>
      </w:r>
      <w:r>
        <w:rPr>
          <w:spacing w:val="-10"/>
        </w:rPr>
        <w:t xml:space="preserve"> </w:t>
      </w:r>
      <w:r>
        <w:t>необхідна</w:t>
      </w:r>
      <w:r>
        <w:rPr>
          <w:spacing w:val="-10"/>
        </w:rPr>
        <w:t xml:space="preserve"> </w:t>
      </w:r>
      <w:r>
        <w:t>для</w:t>
      </w:r>
      <w:r>
        <w:rPr>
          <w:spacing w:val="-9"/>
        </w:rPr>
        <w:t xml:space="preserve"> </w:t>
      </w:r>
      <w:r>
        <w:t>інвестора</w:t>
      </w:r>
      <w:r>
        <w:rPr>
          <w:spacing w:val="-8"/>
        </w:rPr>
        <w:t xml:space="preserve"> </w:t>
      </w:r>
      <w:r>
        <w:rPr>
          <w:b/>
        </w:rPr>
        <w:t>норма</w:t>
      </w:r>
      <w:r>
        <w:rPr>
          <w:b/>
          <w:spacing w:val="-8"/>
        </w:rPr>
        <w:t xml:space="preserve"> </w:t>
      </w:r>
      <w:r>
        <w:rPr>
          <w:b/>
        </w:rPr>
        <w:t>прибутковості</w:t>
      </w:r>
      <w:r>
        <w:rPr>
          <w:b/>
          <w:spacing w:val="-6"/>
        </w:rPr>
        <w:t xml:space="preserve"> </w:t>
      </w:r>
      <w:r>
        <w:t>від</w:t>
      </w:r>
      <w:r>
        <w:rPr>
          <w:spacing w:val="-9"/>
        </w:rPr>
        <w:t xml:space="preserve"> </w:t>
      </w:r>
      <w:r>
        <w:t>реалізації проекту</w:t>
      </w:r>
      <w:r>
        <w:rPr>
          <w:spacing w:val="-7"/>
        </w:rPr>
        <w:t xml:space="preserve"> </w:t>
      </w:r>
      <w:r>
        <w:t>визначається</w:t>
      </w:r>
      <w:r>
        <w:rPr>
          <w:spacing w:val="-2"/>
        </w:rPr>
        <w:t xml:space="preserve"> </w:t>
      </w:r>
      <w:r>
        <w:t>за</w:t>
      </w:r>
      <w:r>
        <w:rPr>
          <w:spacing w:val="-2"/>
        </w:rPr>
        <w:t xml:space="preserve"> </w:t>
      </w:r>
      <w:r>
        <w:t>формулою:</w:t>
      </w:r>
    </w:p>
    <w:p w:rsidR="002E383A" w:rsidRDefault="00BC5805">
      <w:pPr>
        <w:spacing w:before="129"/>
        <w:ind w:right="112"/>
        <w:jc w:val="center"/>
        <w:rPr>
          <w:sz w:val="28"/>
        </w:rPr>
      </w:pPr>
      <w:r>
        <w:rPr>
          <w:i/>
          <w:position w:val="1"/>
          <w:sz w:val="26"/>
        </w:rPr>
        <w:t>k</w:t>
      </w:r>
      <w:r>
        <w:rPr>
          <w:i/>
          <w:position w:val="1"/>
          <w:sz w:val="26"/>
          <w:vertAlign w:val="subscript"/>
        </w:rPr>
        <w:t>s</w:t>
      </w:r>
      <w:r>
        <w:rPr>
          <w:i/>
          <w:spacing w:val="33"/>
          <w:position w:val="1"/>
          <w:sz w:val="26"/>
        </w:rPr>
        <w:t xml:space="preserve"> </w:t>
      </w:r>
      <w:r>
        <w:rPr>
          <w:rFonts w:ascii="Symbol" w:hAnsi="Symbol"/>
          <w:position w:val="1"/>
          <w:sz w:val="26"/>
        </w:rPr>
        <w:t></w:t>
      </w:r>
      <w:r>
        <w:rPr>
          <w:position w:val="1"/>
          <w:sz w:val="26"/>
        </w:rPr>
        <w:t xml:space="preserve"> </w:t>
      </w:r>
      <w:r>
        <w:rPr>
          <w:i/>
          <w:position w:val="1"/>
          <w:sz w:val="26"/>
        </w:rPr>
        <w:t>k</w:t>
      </w:r>
      <w:r>
        <w:rPr>
          <w:i/>
          <w:position w:val="1"/>
          <w:sz w:val="26"/>
          <w:vertAlign w:val="subscript"/>
        </w:rPr>
        <w:t>rf</w:t>
      </w:r>
      <w:r>
        <w:rPr>
          <w:i/>
          <w:spacing w:val="37"/>
          <w:position w:val="1"/>
          <w:sz w:val="26"/>
        </w:rPr>
        <w:t xml:space="preserve"> </w:t>
      </w:r>
      <w:r>
        <w:rPr>
          <w:rFonts w:ascii="Symbol" w:hAnsi="Symbol"/>
          <w:position w:val="1"/>
          <w:sz w:val="26"/>
        </w:rPr>
        <w:t></w:t>
      </w:r>
      <w:r>
        <w:rPr>
          <w:spacing w:val="-20"/>
          <w:position w:val="1"/>
          <w:sz w:val="26"/>
        </w:rPr>
        <w:t xml:space="preserve"> </w:t>
      </w:r>
      <w:r>
        <w:rPr>
          <w:i/>
          <w:position w:val="1"/>
          <w:sz w:val="26"/>
        </w:rPr>
        <w:t>r</w:t>
      </w:r>
      <w:r>
        <w:rPr>
          <w:i/>
          <w:position w:val="1"/>
          <w:sz w:val="26"/>
          <w:vertAlign w:val="subscript"/>
        </w:rPr>
        <w:t>s</w:t>
      </w:r>
      <w:r>
        <w:rPr>
          <w:i/>
          <w:spacing w:val="-3"/>
          <w:position w:val="1"/>
          <w:sz w:val="26"/>
        </w:rPr>
        <w:t xml:space="preserve"> </w:t>
      </w:r>
      <w:r>
        <w:rPr>
          <w:spacing w:val="-10"/>
          <w:sz w:val="28"/>
        </w:rPr>
        <w:t>,</w:t>
      </w:r>
    </w:p>
    <w:p w:rsidR="002E383A" w:rsidRDefault="002E383A">
      <w:pPr>
        <w:pStyle w:val="a3"/>
        <w:spacing w:before="38"/>
        <w:ind w:left="0"/>
      </w:pPr>
    </w:p>
    <w:p w:rsidR="002E383A" w:rsidRDefault="00BC5805">
      <w:pPr>
        <w:pStyle w:val="a3"/>
        <w:spacing w:before="1"/>
      </w:pPr>
      <w:r>
        <w:t>де</w:t>
      </w:r>
      <w:r>
        <w:rPr>
          <w:spacing w:val="-5"/>
        </w:rPr>
        <w:t xml:space="preserve"> </w:t>
      </w:r>
      <w:r>
        <w:rPr>
          <w:i/>
          <w:sz w:val="24"/>
        </w:rPr>
        <w:t>k</w:t>
      </w:r>
      <w:r>
        <w:rPr>
          <w:i/>
          <w:position w:val="-5"/>
          <w:sz w:val="14"/>
        </w:rPr>
        <w:t>rf</w:t>
      </w:r>
      <w:r>
        <w:rPr>
          <w:i/>
          <w:spacing w:val="77"/>
          <w:position w:val="-5"/>
          <w:sz w:val="14"/>
        </w:rPr>
        <w:t xml:space="preserve"> </w:t>
      </w:r>
      <w:r>
        <w:t>–</w:t>
      </w:r>
      <w:r>
        <w:rPr>
          <w:spacing w:val="-17"/>
        </w:rPr>
        <w:t xml:space="preserve"> </w:t>
      </w:r>
      <w:r>
        <w:t>безризикова</w:t>
      </w:r>
      <w:r>
        <w:rPr>
          <w:spacing w:val="-18"/>
        </w:rPr>
        <w:t xml:space="preserve"> </w:t>
      </w:r>
      <w:r>
        <w:t>норма</w:t>
      </w:r>
      <w:r>
        <w:rPr>
          <w:spacing w:val="-17"/>
        </w:rPr>
        <w:t xml:space="preserve"> </w:t>
      </w:r>
      <w:r>
        <w:rPr>
          <w:spacing w:val="-2"/>
        </w:rPr>
        <w:t>доходності;</w:t>
      </w:r>
    </w:p>
    <w:p w:rsidR="002E383A" w:rsidRDefault="00BC5805">
      <w:pPr>
        <w:pStyle w:val="a3"/>
        <w:spacing w:before="210"/>
        <w:ind w:left="529"/>
      </w:pPr>
      <w:r>
        <w:rPr>
          <w:i/>
          <w:sz w:val="24"/>
        </w:rPr>
        <w:t>r</w:t>
      </w:r>
      <w:r>
        <w:rPr>
          <w:i/>
          <w:position w:val="-5"/>
          <w:sz w:val="14"/>
        </w:rPr>
        <w:t>s</w:t>
      </w:r>
      <w:r>
        <w:rPr>
          <w:i/>
          <w:spacing w:val="51"/>
          <w:position w:val="-5"/>
          <w:sz w:val="14"/>
        </w:rPr>
        <w:t xml:space="preserve"> </w:t>
      </w:r>
      <w:r>
        <w:t>–</w:t>
      </w:r>
      <w:r>
        <w:rPr>
          <w:spacing w:val="-18"/>
        </w:rPr>
        <w:t xml:space="preserve"> </w:t>
      </w:r>
      <w:r>
        <w:t>премія</w:t>
      </w:r>
      <w:r>
        <w:rPr>
          <w:spacing w:val="-17"/>
        </w:rPr>
        <w:t xml:space="preserve"> </w:t>
      </w:r>
      <w:r>
        <w:t>за</w:t>
      </w:r>
      <w:r>
        <w:rPr>
          <w:spacing w:val="-18"/>
        </w:rPr>
        <w:t xml:space="preserve"> </w:t>
      </w:r>
      <w:r>
        <w:rPr>
          <w:spacing w:val="-2"/>
        </w:rPr>
        <w:t>ризик.</w:t>
      </w:r>
    </w:p>
    <w:p w:rsidR="002E383A" w:rsidRDefault="00BC5805">
      <w:pPr>
        <w:pStyle w:val="a3"/>
        <w:spacing w:before="185"/>
        <w:ind w:left="941"/>
      </w:pPr>
      <w:r>
        <w:t>Чим</w:t>
      </w:r>
      <w:r>
        <w:rPr>
          <w:spacing w:val="10"/>
        </w:rPr>
        <w:t xml:space="preserve"> </w:t>
      </w:r>
      <w:r>
        <w:t>вище</w:t>
      </w:r>
      <w:r>
        <w:rPr>
          <w:spacing w:val="11"/>
        </w:rPr>
        <w:t xml:space="preserve"> </w:t>
      </w:r>
      <w:r>
        <w:t>ризикованість</w:t>
      </w:r>
      <w:r>
        <w:rPr>
          <w:spacing w:val="12"/>
        </w:rPr>
        <w:t xml:space="preserve"> </w:t>
      </w:r>
      <w:r>
        <w:t>проекту,</w:t>
      </w:r>
      <w:r>
        <w:rPr>
          <w:spacing w:val="12"/>
        </w:rPr>
        <w:t xml:space="preserve"> </w:t>
      </w:r>
      <w:r>
        <w:t>тим</w:t>
      </w:r>
      <w:r>
        <w:rPr>
          <w:spacing w:val="13"/>
        </w:rPr>
        <w:t xml:space="preserve"> </w:t>
      </w:r>
      <w:r>
        <w:t>вищою</w:t>
      </w:r>
      <w:r>
        <w:rPr>
          <w:spacing w:val="11"/>
        </w:rPr>
        <w:t xml:space="preserve"> </w:t>
      </w:r>
      <w:r>
        <w:t>має</w:t>
      </w:r>
      <w:r>
        <w:rPr>
          <w:spacing w:val="11"/>
        </w:rPr>
        <w:t xml:space="preserve"> </w:t>
      </w:r>
      <w:r>
        <w:t>бути</w:t>
      </w:r>
      <w:r>
        <w:rPr>
          <w:spacing w:val="13"/>
        </w:rPr>
        <w:t xml:space="preserve"> </w:t>
      </w:r>
      <w:r>
        <w:t>ризикова</w:t>
      </w:r>
      <w:r>
        <w:rPr>
          <w:spacing w:val="11"/>
        </w:rPr>
        <w:t xml:space="preserve"> </w:t>
      </w:r>
      <w:r>
        <w:t>премія</w:t>
      </w:r>
      <w:r>
        <w:rPr>
          <w:spacing w:val="12"/>
        </w:rPr>
        <w:t xml:space="preserve"> </w:t>
      </w:r>
      <w:r>
        <w:rPr>
          <w:spacing w:val="-10"/>
        </w:rPr>
        <w:t>і</w:t>
      </w:r>
    </w:p>
    <w:p w:rsidR="002E383A" w:rsidRDefault="00BC5805">
      <w:pPr>
        <w:pStyle w:val="a3"/>
        <w:spacing w:before="160"/>
        <w:jc w:val="both"/>
      </w:pPr>
      <w:r>
        <w:rPr>
          <w:spacing w:val="-6"/>
        </w:rPr>
        <w:t>відповідно,</w:t>
      </w:r>
      <w:r>
        <w:rPr>
          <w:spacing w:val="-4"/>
        </w:rPr>
        <w:t xml:space="preserve"> </w:t>
      </w:r>
      <w:r>
        <w:rPr>
          <w:spacing w:val="-2"/>
        </w:rPr>
        <w:t>доходність.</w:t>
      </w:r>
    </w:p>
    <w:p w:rsidR="002E383A" w:rsidRDefault="00BC5805">
      <w:pPr>
        <w:pStyle w:val="a3"/>
        <w:spacing w:before="161" w:line="360" w:lineRule="auto"/>
        <w:ind w:right="383" w:firstLine="708"/>
        <w:jc w:val="both"/>
      </w:pPr>
      <w:r>
        <w:t>Найбільш використовуваний у практиці закордонних фірм метод обґрунтування ставки дисконтування – це визначення середньозваженої ціни капіталу підприємства (Weighted Average Cost of Capital – WACC). Вартість капіталу для фінансування проекту – це середньозв</w:t>
      </w:r>
      <w:r>
        <w:t>ажена величина вартості за кожним джерелом фінансування.</w:t>
      </w:r>
    </w:p>
    <w:p w:rsidR="002E383A" w:rsidRDefault="00BC5805">
      <w:pPr>
        <w:pStyle w:val="a3"/>
        <w:ind w:left="893"/>
        <w:jc w:val="both"/>
      </w:pPr>
      <w:r>
        <w:rPr>
          <w:spacing w:val="-6"/>
        </w:rPr>
        <w:t>Як правило,</w:t>
      </w:r>
      <w:r>
        <w:rPr>
          <w:spacing w:val="-4"/>
        </w:rPr>
        <w:t xml:space="preserve"> </w:t>
      </w:r>
      <w:r>
        <w:rPr>
          <w:spacing w:val="-6"/>
        </w:rPr>
        <w:t>виділяють</w:t>
      </w:r>
      <w:r>
        <w:rPr>
          <w:spacing w:val="-4"/>
        </w:rPr>
        <w:t xml:space="preserve"> </w:t>
      </w:r>
      <w:r>
        <w:rPr>
          <w:spacing w:val="-6"/>
        </w:rPr>
        <w:t>чотири</w:t>
      </w:r>
      <w:r>
        <w:rPr>
          <w:spacing w:val="-4"/>
        </w:rPr>
        <w:t xml:space="preserve"> </w:t>
      </w:r>
      <w:r>
        <w:rPr>
          <w:spacing w:val="-6"/>
        </w:rPr>
        <w:t>типи</w:t>
      </w:r>
      <w:r>
        <w:rPr>
          <w:spacing w:val="-5"/>
        </w:rPr>
        <w:t xml:space="preserve"> </w:t>
      </w:r>
      <w:r>
        <w:rPr>
          <w:spacing w:val="-6"/>
        </w:rPr>
        <w:t>джерел</w:t>
      </w:r>
      <w:r>
        <w:rPr>
          <w:spacing w:val="-4"/>
        </w:rPr>
        <w:t xml:space="preserve"> </w:t>
      </w:r>
      <w:r>
        <w:rPr>
          <w:spacing w:val="-6"/>
        </w:rPr>
        <w:t>фінансування:</w:t>
      </w:r>
    </w:p>
    <w:p w:rsidR="002E383A" w:rsidRDefault="00BC5805" w:rsidP="00BC5805">
      <w:pPr>
        <w:pStyle w:val="a5"/>
        <w:numPr>
          <w:ilvl w:val="0"/>
          <w:numId w:val="14"/>
        </w:numPr>
        <w:tabs>
          <w:tab w:val="left" w:pos="952"/>
        </w:tabs>
        <w:spacing w:before="160"/>
        <w:ind w:left="952" w:hanging="359"/>
        <w:jc w:val="both"/>
        <w:rPr>
          <w:sz w:val="28"/>
        </w:rPr>
      </w:pPr>
      <w:r>
        <w:rPr>
          <w:spacing w:val="-5"/>
          <w:sz w:val="28"/>
        </w:rPr>
        <w:t>позика</w:t>
      </w:r>
      <w:r>
        <w:rPr>
          <w:spacing w:val="-7"/>
          <w:sz w:val="28"/>
        </w:rPr>
        <w:t xml:space="preserve"> </w:t>
      </w:r>
      <w:r>
        <w:rPr>
          <w:spacing w:val="-2"/>
          <w:sz w:val="28"/>
        </w:rPr>
        <w:t>банків;</w:t>
      </w:r>
    </w:p>
    <w:p w:rsidR="002E383A" w:rsidRDefault="00BC5805" w:rsidP="00BC5805">
      <w:pPr>
        <w:pStyle w:val="a5"/>
        <w:numPr>
          <w:ilvl w:val="0"/>
          <w:numId w:val="14"/>
        </w:numPr>
        <w:tabs>
          <w:tab w:val="left" w:pos="952"/>
        </w:tabs>
        <w:spacing w:before="163"/>
        <w:ind w:left="952" w:hanging="359"/>
        <w:jc w:val="both"/>
        <w:rPr>
          <w:sz w:val="28"/>
        </w:rPr>
      </w:pPr>
      <w:r>
        <w:rPr>
          <w:spacing w:val="-6"/>
          <w:sz w:val="28"/>
        </w:rPr>
        <w:t>вкладення інвесторів</w:t>
      </w:r>
      <w:r>
        <w:rPr>
          <w:spacing w:val="-4"/>
          <w:sz w:val="28"/>
        </w:rPr>
        <w:t xml:space="preserve"> </w:t>
      </w:r>
      <w:r>
        <w:rPr>
          <w:spacing w:val="-6"/>
          <w:sz w:val="28"/>
        </w:rPr>
        <w:t>у</w:t>
      </w:r>
      <w:r>
        <w:rPr>
          <w:spacing w:val="-4"/>
          <w:sz w:val="28"/>
        </w:rPr>
        <w:t xml:space="preserve"> </w:t>
      </w:r>
      <w:r>
        <w:rPr>
          <w:spacing w:val="-6"/>
          <w:sz w:val="28"/>
        </w:rPr>
        <w:t>пільгові</w:t>
      </w:r>
      <w:r>
        <w:rPr>
          <w:spacing w:val="2"/>
          <w:sz w:val="28"/>
        </w:rPr>
        <w:t xml:space="preserve"> </w:t>
      </w:r>
      <w:r>
        <w:rPr>
          <w:spacing w:val="-6"/>
          <w:sz w:val="28"/>
        </w:rPr>
        <w:t>акції;</w:t>
      </w:r>
    </w:p>
    <w:p w:rsidR="002E383A" w:rsidRDefault="00BC5805" w:rsidP="00BC5805">
      <w:pPr>
        <w:pStyle w:val="a5"/>
        <w:numPr>
          <w:ilvl w:val="0"/>
          <w:numId w:val="14"/>
        </w:numPr>
        <w:tabs>
          <w:tab w:val="left" w:pos="953"/>
        </w:tabs>
        <w:spacing w:before="161"/>
        <w:rPr>
          <w:sz w:val="28"/>
        </w:rPr>
      </w:pPr>
      <w:r>
        <w:rPr>
          <w:spacing w:val="-6"/>
          <w:sz w:val="28"/>
        </w:rPr>
        <w:t>вкладення інвесторів</w:t>
      </w:r>
      <w:r>
        <w:rPr>
          <w:spacing w:val="-5"/>
          <w:sz w:val="28"/>
        </w:rPr>
        <w:t xml:space="preserve"> </w:t>
      </w:r>
      <w:r>
        <w:rPr>
          <w:spacing w:val="-6"/>
          <w:sz w:val="28"/>
        </w:rPr>
        <w:t>у</w:t>
      </w:r>
      <w:r>
        <w:rPr>
          <w:spacing w:val="-5"/>
          <w:sz w:val="28"/>
        </w:rPr>
        <w:t xml:space="preserve"> </w:t>
      </w:r>
      <w:r>
        <w:rPr>
          <w:spacing w:val="-6"/>
          <w:sz w:val="28"/>
        </w:rPr>
        <w:t>звичайні</w:t>
      </w:r>
      <w:r>
        <w:rPr>
          <w:spacing w:val="2"/>
          <w:sz w:val="28"/>
        </w:rPr>
        <w:t xml:space="preserve"> </w:t>
      </w:r>
      <w:r>
        <w:rPr>
          <w:spacing w:val="-6"/>
          <w:sz w:val="28"/>
        </w:rPr>
        <w:t>акції;</w:t>
      </w:r>
    </w:p>
    <w:p w:rsidR="002E383A" w:rsidRDefault="00BC5805" w:rsidP="00BC5805">
      <w:pPr>
        <w:pStyle w:val="a5"/>
        <w:numPr>
          <w:ilvl w:val="0"/>
          <w:numId w:val="14"/>
        </w:numPr>
        <w:tabs>
          <w:tab w:val="left" w:pos="953"/>
        </w:tabs>
        <w:spacing w:before="160"/>
        <w:rPr>
          <w:sz w:val="28"/>
        </w:rPr>
      </w:pPr>
      <w:r>
        <w:rPr>
          <w:spacing w:val="-6"/>
          <w:sz w:val="28"/>
        </w:rPr>
        <w:t>реінвестування</w:t>
      </w:r>
      <w:r>
        <w:rPr>
          <w:sz w:val="28"/>
        </w:rPr>
        <w:t xml:space="preserve"> </w:t>
      </w:r>
      <w:r>
        <w:rPr>
          <w:spacing w:val="-2"/>
          <w:sz w:val="28"/>
        </w:rPr>
        <w:t>прибутку.</w:t>
      </w:r>
    </w:p>
    <w:p w:rsidR="002E383A" w:rsidRDefault="00BC5805">
      <w:pPr>
        <w:pStyle w:val="a3"/>
        <w:spacing w:before="161" w:line="362" w:lineRule="auto"/>
        <w:ind w:firstLine="708"/>
      </w:pPr>
      <w:r>
        <w:t>Виходячи</w:t>
      </w:r>
      <w:r>
        <w:rPr>
          <w:spacing w:val="40"/>
        </w:rPr>
        <w:t xml:space="preserve"> </w:t>
      </w:r>
      <w:r>
        <w:t>з</w:t>
      </w:r>
      <w:r>
        <w:rPr>
          <w:spacing w:val="40"/>
        </w:rPr>
        <w:t xml:space="preserve"> </w:t>
      </w:r>
      <w:r>
        <w:t>цього,</w:t>
      </w:r>
      <w:r>
        <w:rPr>
          <w:spacing w:val="40"/>
        </w:rPr>
        <w:t xml:space="preserve"> </w:t>
      </w:r>
      <w:r>
        <w:t>середньозважену</w:t>
      </w:r>
      <w:r>
        <w:rPr>
          <w:spacing w:val="40"/>
        </w:rPr>
        <w:t xml:space="preserve"> </w:t>
      </w:r>
      <w:r>
        <w:t>вартість</w:t>
      </w:r>
      <w:r>
        <w:rPr>
          <w:spacing w:val="40"/>
        </w:rPr>
        <w:t xml:space="preserve"> </w:t>
      </w:r>
      <w:r>
        <w:t>капіталу</w:t>
      </w:r>
      <w:r>
        <w:rPr>
          <w:spacing w:val="40"/>
        </w:rPr>
        <w:t xml:space="preserve"> </w:t>
      </w:r>
      <w:r>
        <w:t>можна</w:t>
      </w:r>
      <w:r>
        <w:rPr>
          <w:spacing w:val="40"/>
        </w:rPr>
        <w:t xml:space="preserve"> </w:t>
      </w:r>
      <w:r>
        <w:t>знайти</w:t>
      </w:r>
      <w:r>
        <w:rPr>
          <w:spacing w:val="40"/>
        </w:rPr>
        <w:t xml:space="preserve"> </w:t>
      </w:r>
      <w:r>
        <w:t xml:space="preserve">за </w:t>
      </w:r>
      <w:r>
        <w:rPr>
          <w:spacing w:val="-2"/>
        </w:rPr>
        <w:t>формулою:</w:t>
      </w:r>
    </w:p>
    <w:p w:rsidR="002E383A" w:rsidRDefault="00BC5805">
      <w:pPr>
        <w:spacing w:before="122"/>
        <w:ind w:right="139"/>
        <w:jc w:val="center"/>
        <w:rPr>
          <w:sz w:val="28"/>
        </w:rPr>
      </w:pPr>
      <w:r>
        <w:rPr>
          <w:i/>
          <w:w w:val="105"/>
          <w:sz w:val="24"/>
        </w:rPr>
        <w:t>WACC</w:t>
      </w:r>
      <w:r>
        <w:rPr>
          <w:i/>
          <w:spacing w:val="-16"/>
          <w:w w:val="105"/>
          <w:sz w:val="24"/>
        </w:rPr>
        <w:t xml:space="preserve"> </w:t>
      </w:r>
      <w:r>
        <w:rPr>
          <w:rFonts w:ascii="Symbol" w:hAnsi="Symbol"/>
          <w:w w:val="105"/>
          <w:sz w:val="24"/>
        </w:rPr>
        <w:t></w:t>
      </w:r>
      <w:r>
        <w:rPr>
          <w:spacing w:val="-33"/>
          <w:w w:val="105"/>
          <w:sz w:val="24"/>
        </w:rPr>
        <w:t xml:space="preserve"> </w:t>
      </w:r>
      <w:r>
        <w:rPr>
          <w:i/>
          <w:w w:val="105"/>
          <w:sz w:val="24"/>
        </w:rPr>
        <w:t>W</w:t>
      </w:r>
      <w:r>
        <w:rPr>
          <w:i/>
          <w:w w:val="105"/>
          <w:position w:val="-5"/>
          <w:sz w:val="14"/>
        </w:rPr>
        <w:t>d</w:t>
      </w:r>
      <w:r>
        <w:rPr>
          <w:i/>
          <w:spacing w:val="24"/>
          <w:w w:val="105"/>
          <w:position w:val="-5"/>
          <w:sz w:val="14"/>
        </w:rPr>
        <w:t xml:space="preserve"> </w:t>
      </w:r>
      <w:r>
        <w:rPr>
          <w:rFonts w:ascii="Symbol" w:hAnsi="Symbol"/>
          <w:w w:val="105"/>
          <w:sz w:val="24"/>
        </w:rPr>
        <w:t></w:t>
      </w:r>
      <w:r>
        <w:rPr>
          <w:spacing w:val="-29"/>
          <w:w w:val="105"/>
          <w:sz w:val="24"/>
        </w:rPr>
        <w:t xml:space="preserve"> </w:t>
      </w:r>
      <w:r>
        <w:rPr>
          <w:i/>
          <w:w w:val="105"/>
          <w:sz w:val="24"/>
        </w:rPr>
        <w:t>k</w:t>
      </w:r>
      <w:r>
        <w:rPr>
          <w:i/>
          <w:w w:val="105"/>
          <w:position w:val="-5"/>
          <w:sz w:val="14"/>
        </w:rPr>
        <w:t>d</w:t>
      </w:r>
      <w:r>
        <w:rPr>
          <w:i/>
          <w:spacing w:val="39"/>
          <w:w w:val="105"/>
          <w:position w:val="-5"/>
          <w:sz w:val="14"/>
        </w:rPr>
        <w:t xml:space="preserve"> </w:t>
      </w:r>
      <w:r>
        <w:rPr>
          <w:rFonts w:ascii="Symbol" w:hAnsi="Symbol"/>
          <w:w w:val="105"/>
          <w:sz w:val="24"/>
        </w:rPr>
        <w:t></w:t>
      </w:r>
      <w:r>
        <w:rPr>
          <w:spacing w:val="-42"/>
          <w:w w:val="105"/>
          <w:sz w:val="24"/>
        </w:rPr>
        <w:t xml:space="preserve"> </w:t>
      </w:r>
      <w:r>
        <w:rPr>
          <w:i/>
          <w:w w:val="105"/>
          <w:sz w:val="24"/>
        </w:rPr>
        <w:t>W</w:t>
      </w:r>
      <w:r>
        <w:rPr>
          <w:i/>
          <w:w w:val="105"/>
          <w:position w:val="-5"/>
          <w:sz w:val="14"/>
        </w:rPr>
        <w:t>p</w:t>
      </w:r>
      <w:r>
        <w:rPr>
          <w:i/>
          <w:spacing w:val="19"/>
          <w:w w:val="105"/>
          <w:position w:val="-5"/>
          <w:sz w:val="14"/>
        </w:rPr>
        <w:t xml:space="preserve"> </w:t>
      </w:r>
      <w:r>
        <w:rPr>
          <w:rFonts w:ascii="Symbol" w:hAnsi="Symbol"/>
          <w:w w:val="105"/>
          <w:sz w:val="24"/>
        </w:rPr>
        <w:t></w:t>
      </w:r>
      <w:r>
        <w:rPr>
          <w:spacing w:val="-29"/>
          <w:w w:val="105"/>
          <w:sz w:val="24"/>
        </w:rPr>
        <w:t xml:space="preserve"> </w:t>
      </w:r>
      <w:r>
        <w:rPr>
          <w:i/>
          <w:spacing w:val="10"/>
          <w:w w:val="105"/>
          <w:sz w:val="24"/>
        </w:rPr>
        <w:t>k</w:t>
      </w:r>
      <w:r>
        <w:rPr>
          <w:i/>
          <w:spacing w:val="10"/>
          <w:w w:val="105"/>
          <w:position w:val="-5"/>
          <w:sz w:val="14"/>
        </w:rPr>
        <w:t>p</w:t>
      </w:r>
      <w:r>
        <w:rPr>
          <w:i/>
          <w:spacing w:val="28"/>
          <w:w w:val="105"/>
          <w:position w:val="-5"/>
          <w:sz w:val="14"/>
        </w:rPr>
        <w:t xml:space="preserve"> </w:t>
      </w:r>
      <w:r>
        <w:rPr>
          <w:rFonts w:ascii="Symbol" w:hAnsi="Symbol"/>
          <w:w w:val="105"/>
          <w:sz w:val="24"/>
        </w:rPr>
        <w:t></w:t>
      </w:r>
      <w:r>
        <w:rPr>
          <w:spacing w:val="-41"/>
          <w:w w:val="105"/>
          <w:sz w:val="24"/>
        </w:rPr>
        <w:t xml:space="preserve"> </w:t>
      </w:r>
      <w:r>
        <w:rPr>
          <w:i/>
          <w:w w:val="105"/>
          <w:sz w:val="24"/>
        </w:rPr>
        <w:t>W</w:t>
      </w:r>
      <w:r>
        <w:rPr>
          <w:i/>
          <w:w w:val="105"/>
          <w:position w:val="-5"/>
          <w:sz w:val="14"/>
        </w:rPr>
        <w:t>s</w:t>
      </w:r>
      <w:r>
        <w:rPr>
          <w:i/>
          <w:spacing w:val="20"/>
          <w:w w:val="105"/>
          <w:position w:val="-5"/>
          <w:sz w:val="14"/>
        </w:rPr>
        <w:t xml:space="preserve"> </w:t>
      </w:r>
      <w:r>
        <w:rPr>
          <w:rFonts w:ascii="Symbol" w:hAnsi="Symbol"/>
          <w:w w:val="105"/>
          <w:sz w:val="24"/>
        </w:rPr>
        <w:t></w:t>
      </w:r>
      <w:r>
        <w:rPr>
          <w:spacing w:val="-29"/>
          <w:w w:val="105"/>
          <w:sz w:val="24"/>
        </w:rPr>
        <w:t xml:space="preserve"> </w:t>
      </w:r>
      <w:r>
        <w:rPr>
          <w:i/>
          <w:w w:val="105"/>
          <w:sz w:val="24"/>
        </w:rPr>
        <w:t>k</w:t>
      </w:r>
      <w:r>
        <w:rPr>
          <w:i/>
          <w:w w:val="105"/>
          <w:position w:val="-5"/>
          <w:sz w:val="14"/>
        </w:rPr>
        <w:t>s</w:t>
      </w:r>
      <w:r>
        <w:rPr>
          <w:i/>
          <w:spacing w:val="31"/>
          <w:w w:val="105"/>
          <w:position w:val="-5"/>
          <w:sz w:val="14"/>
        </w:rPr>
        <w:t xml:space="preserve"> </w:t>
      </w:r>
      <w:r>
        <w:rPr>
          <w:rFonts w:ascii="Symbol" w:hAnsi="Symbol"/>
          <w:w w:val="105"/>
          <w:sz w:val="24"/>
        </w:rPr>
        <w:t></w:t>
      </w:r>
      <w:r>
        <w:rPr>
          <w:spacing w:val="-42"/>
          <w:w w:val="105"/>
          <w:sz w:val="24"/>
        </w:rPr>
        <w:t xml:space="preserve"> </w:t>
      </w:r>
      <w:r>
        <w:rPr>
          <w:i/>
          <w:w w:val="105"/>
          <w:sz w:val="24"/>
        </w:rPr>
        <w:t>W</w:t>
      </w:r>
      <w:r>
        <w:rPr>
          <w:i/>
          <w:w w:val="105"/>
          <w:position w:val="-5"/>
          <w:sz w:val="14"/>
        </w:rPr>
        <w:t>e</w:t>
      </w:r>
      <w:r>
        <w:rPr>
          <w:i/>
          <w:w w:val="105"/>
          <w:sz w:val="24"/>
        </w:rPr>
        <w:t>k</w:t>
      </w:r>
      <w:r>
        <w:rPr>
          <w:i/>
          <w:w w:val="105"/>
          <w:position w:val="-5"/>
          <w:sz w:val="14"/>
        </w:rPr>
        <w:t xml:space="preserve">e </w:t>
      </w:r>
      <w:r>
        <w:rPr>
          <w:spacing w:val="-10"/>
          <w:w w:val="105"/>
          <w:sz w:val="28"/>
        </w:rPr>
        <w:t>,</w:t>
      </w:r>
    </w:p>
    <w:p w:rsidR="002E383A" w:rsidRDefault="002E383A">
      <w:pPr>
        <w:pStyle w:val="a3"/>
        <w:spacing w:before="54"/>
        <w:ind w:left="0"/>
        <w:rPr>
          <w:sz w:val="24"/>
        </w:rPr>
      </w:pPr>
    </w:p>
    <w:p w:rsidR="002E383A" w:rsidRDefault="00BC5805">
      <w:pPr>
        <w:pStyle w:val="a3"/>
      </w:pPr>
      <w:r>
        <w:rPr>
          <w:spacing w:val="-2"/>
        </w:rPr>
        <w:t>де</w:t>
      </w:r>
      <w:r>
        <w:rPr>
          <w:spacing w:val="-13"/>
        </w:rPr>
        <w:t xml:space="preserve"> </w:t>
      </w:r>
      <w:r>
        <w:rPr>
          <w:i/>
          <w:spacing w:val="-2"/>
          <w:sz w:val="24"/>
        </w:rPr>
        <w:t>W</w:t>
      </w:r>
      <w:r>
        <w:rPr>
          <w:i/>
          <w:spacing w:val="-2"/>
          <w:position w:val="-5"/>
          <w:sz w:val="14"/>
        </w:rPr>
        <w:t>d</w:t>
      </w:r>
      <w:r>
        <w:rPr>
          <w:i/>
          <w:spacing w:val="-1"/>
          <w:position w:val="-5"/>
          <w:sz w:val="14"/>
        </w:rPr>
        <w:t xml:space="preserve"> </w:t>
      </w:r>
      <w:r>
        <w:rPr>
          <w:spacing w:val="-2"/>
          <w:sz w:val="24"/>
        </w:rPr>
        <w:t>,</w:t>
      </w:r>
      <w:r>
        <w:rPr>
          <w:i/>
          <w:spacing w:val="-2"/>
          <w:sz w:val="24"/>
        </w:rPr>
        <w:t>W</w:t>
      </w:r>
      <w:r>
        <w:rPr>
          <w:i/>
          <w:spacing w:val="-2"/>
          <w:position w:val="-5"/>
          <w:sz w:val="14"/>
        </w:rPr>
        <w:t>p</w:t>
      </w:r>
      <w:r>
        <w:rPr>
          <w:i/>
          <w:spacing w:val="-10"/>
          <w:position w:val="-5"/>
          <w:sz w:val="14"/>
        </w:rPr>
        <w:t xml:space="preserve"> </w:t>
      </w:r>
      <w:r>
        <w:rPr>
          <w:spacing w:val="-2"/>
          <w:sz w:val="24"/>
        </w:rPr>
        <w:t>,</w:t>
      </w:r>
      <w:r>
        <w:rPr>
          <w:i/>
          <w:spacing w:val="-2"/>
          <w:sz w:val="24"/>
        </w:rPr>
        <w:t>W</w:t>
      </w:r>
      <w:r>
        <w:rPr>
          <w:i/>
          <w:spacing w:val="-2"/>
          <w:position w:val="-5"/>
          <w:sz w:val="14"/>
        </w:rPr>
        <w:t>s</w:t>
      </w:r>
      <w:r>
        <w:rPr>
          <w:i/>
          <w:spacing w:val="-8"/>
          <w:position w:val="-5"/>
          <w:sz w:val="14"/>
        </w:rPr>
        <w:t xml:space="preserve"> </w:t>
      </w:r>
      <w:r>
        <w:rPr>
          <w:spacing w:val="-2"/>
          <w:sz w:val="24"/>
        </w:rPr>
        <w:t>,</w:t>
      </w:r>
      <w:r>
        <w:rPr>
          <w:i/>
          <w:spacing w:val="-2"/>
          <w:sz w:val="24"/>
        </w:rPr>
        <w:t>W</w:t>
      </w:r>
      <w:r>
        <w:rPr>
          <w:i/>
          <w:spacing w:val="-2"/>
          <w:position w:val="-5"/>
          <w:sz w:val="14"/>
        </w:rPr>
        <w:t>e</w:t>
      </w:r>
      <w:r>
        <w:rPr>
          <w:i/>
          <w:spacing w:val="55"/>
          <w:position w:val="-5"/>
          <w:sz w:val="14"/>
        </w:rPr>
        <w:t xml:space="preserve"> </w:t>
      </w:r>
      <w:r>
        <w:rPr>
          <w:spacing w:val="-2"/>
        </w:rPr>
        <w:t>–</w:t>
      </w:r>
      <w:r>
        <w:rPr>
          <w:spacing w:val="-14"/>
        </w:rPr>
        <w:t xml:space="preserve"> </w:t>
      </w:r>
      <w:r>
        <w:rPr>
          <w:spacing w:val="-2"/>
        </w:rPr>
        <w:t>частка</w:t>
      </w:r>
      <w:r>
        <w:rPr>
          <w:spacing w:val="-14"/>
        </w:rPr>
        <w:t xml:space="preserve"> </w:t>
      </w:r>
      <w:r>
        <w:rPr>
          <w:spacing w:val="-2"/>
        </w:rPr>
        <w:t>відповідного</w:t>
      </w:r>
      <w:r>
        <w:rPr>
          <w:spacing w:val="-16"/>
        </w:rPr>
        <w:t xml:space="preserve"> </w:t>
      </w:r>
      <w:r>
        <w:rPr>
          <w:spacing w:val="-2"/>
        </w:rPr>
        <w:t>джерела</w:t>
      </w:r>
      <w:r>
        <w:rPr>
          <w:spacing w:val="-15"/>
        </w:rPr>
        <w:t xml:space="preserve"> </w:t>
      </w:r>
      <w:r>
        <w:rPr>
          <w:spacing w:val="-2"/>
        </w:rPr>
        <w:t>в</w:t>
      </w:r>
      <w:r>
        <w:rPr>
          <w:spacing w:val="-15"/>
        </w:rPr>
        <w:t xml:space="preserve"> </w:t>
      </w:r>
      <w:r>
        <w:rPr>
          <w:spacing w:val="-2"/>
        </w:rPr>
        <w:t>загальному</w:t>
      </w:r>
      <w:r>
        <w:rPr>
          <w:spacing w:val="-16"/>
        </w:rPr>
        <w:t xml:space="preserve"> </w:t>
      </w:r>
      <w:r>
        <w:rPr>
          <w:spacing w:val="-2"/>
        </w:rPr>
        <w:t>обсязі</w:t>
      </w:r>
      <w:r>
        <w:rPr>
          <w:spacing w:val="-15"/>
        </w:rPr>
        <w:t xml:space="preserve"> </w:t>
      </w:r>
      <w:r>
        <w:rPr>
          <w:spacing w:val="-2"/>
        </w:rPr>
        <w:t>інвестицій;</w:t>
      </w:r>
    </w:p>
    <w:p w:rsidR="002E383A" w:rsidRDefault="00BC5805">
      <w:pPr>
        <w:pStyle w:val="a3"/>
        <w:spacing w:before="207"/>
        <w:ind w:left="270"/>
      </w:pPr>
      <w:r>
        <w:rPr>
          <w:i/>
          <w:sz w:val="24"/>
        </w:rPr>
        <w:t>k</w:t>
      </w:r>
      <w:r>
        <w:rPr>
          <w:i/>
          <w:position w:val="-5"/>
          <w:sz w:val="14"/>
        </w:rPr>
        <w:t>d</w:t>
      </w:r>
      <w:r>
        <w:rPr>
          <w:i/>
          <w:spacing w:val="65"/>
          <w:position w:val="-5"/>
          <w:sz w:val="14"/>
        </w:rPr>
        <w:t xml:space="preserve"> </w:t>
      </w:r>
      <w:r>
        <w:t>–</w:t>
      </w:r>
      <w:r>
        <w:rPr>
          <w:spacing w:val="-18"/>
        </w:rPr>
        <w:t xml:space="preserve"> </w:t>
      </w:r>
      <w:r>
        <w:t>відсотки</w:t>
      </w:r>
      <w:r>
        <w:rPr>
          <w:spacing w:val="-17"/>
        </w:rPr>
        <w:t xml:space="preserve"> </w:t>
      </w:r>
      <w:r>
        <w:t>за</w:t>
      </w:r>
      <w:r>
        <w:rPr>
          <w:spacing w:val="-18"/>
        </w:rPr>
        <w:t xml:space="preserve"> </w:t>
      </w:r>
      <w:r>
        <w:rPr>
          <w:spacing w:val="-2"/>
        </w:rPr>
        <w:t>кредит;</w:t>
      </w:r>
    </w:p>
    <w:p w:rsidR="002E383A" w:rsidRDefault="00BC5805">
      <w:pPr>
        <w:pStyle w:val="a3"/>
        <w:spacing w:before="194"/>
        <w:ind w:left="270"/>
      </w:pPr>
      <w:r>
        <w:rPr>
          <w:i/>
          <w:spacing w:val="-3"/>
          <w:sz w:val="24"/>
        </w:rPr>
        <w:t>k</w:t>
      </w:r>
      <w:r>
        <w:rPr>
          <w:i/>
          <w:spacing w:val="-3"/>
          <w:position w:val="-5"/>
          <w:sz w:val="14"/>
        </w:rPr>
        <w:t>p</w:t>
      </w:r>
      <w:r>
        <w:rPr>
          <w:i/>
          <w:spacing w:val="56"/>
          <w:position w:val="-5"/>
          <w:sz w:val="14"/>
        </w:rPr>
        <w:t xml:space="preserve"> </w:t>
      </w:r>
      <w:r>
        <w:rPr>
          <w:spacing w:val="-3"/>
        </w:rPr>
        <w:t>–</w:t>
      </w:r>
      <w:r>
        <w:rPr>
          <w:spacing w:val="-14"/>
        </w:rPr>
        <w:t xml:space="preserve"> </w:t>
      </w:r>
      <w:r>
        <w:rPr>
          <w:spacing w:val="-3"/>
        </w:rPr>
        <w:t>необхідна</w:t>
      </w:r>
      <w:r>
        <w:rPr>
          <w:spacing w:val="-15"/>
        </w:rPr>
        <w:t xml:space="preserve"> </w:t>
      </w:r>
      <w:r>
        <w:rPr>
          <w:spacing w:val="-3"/>
        </w:rPr>
        <w:t>доходність</w:t>
      </w:r>
      <w:r>
        <w:rPr>
          <w:spacing w:val="-14"/>
        </w:rPr>
        <w:t xml:space="preserve"> </w:t>
      </w:r>
      <w:r>
        <w:rPr>
          <w:spacing w:val="-3"/>
        </w:rPr>
        <w:t>пільгових</w:t>
      </w:r>
      <w:r>
        <w:rPr>
          <w:spacing w:val="-15"/>
        </w:rPr>
        <w:t xml:space="preserve"> </w:t>
      </w:r>
      <w:r>
        <w:rPr>
          <w:spacing w:val="-3"/>
        </w:rPr>
        <w:t>акцій;</w:t>
      </w:r>
    </w:p>
    <w:p w:rsidR="002E383A" w:rsidRDefault="00BC5805">
      <w:pPr>
        <w:pStyle w:val="a3"/>
        <w:spacing w:before="210"/>
        <w:ind w:left="270"/>
      </w:pPr>
      <w:r>
        <w:rPr>
          <w:i/>
          <w:spacing w:val="-4"/>
          <w:sz w:val="24"/>
        </w:rPr>
        <w:t>k</w:t>
      </w:r>
      <w:r>
        <w:rPr>
          <w:i/>
          <w:spacing w:val="-4"/>
          <w:position w:val="-5"/>
          <w:sz w:val="14"/>
        </w:rPr>
        <w:t>s</w:t>
      </w:r>
      <w:r>
        <w:rPr>
          <w:i/>
          <w:spacing w:val="76"/>
          <w:position w:val="-5"/>
          <w:sz w:val="14"/>
        </w:rPr>
        <w:t xml:space="preserve"> </w:t>
      </w:r>
      <w:r>
        <w:rPr>
          <w:spacing w:val="-4"/>
        </w:rPr>
        <w:t>–</w:t>
      </w:r>
      <w:r>
        <w:rPr>
          <w:spacing w:val="-11"/>
        </w:rPr>
        <w:t xml:space="preserve"> </w:t>
      </w:r>
      <w:r>
        <w:rPr>
          <w:spacing w:val="-4"/>
        </w:rPr>
        <w:t>необхідна</w:t>
      </w:r>
      <w:r>
        <w:rPr>
          <w:spacing w:val="-14"/>
        </w:rPr>
        <w:t xml:space="preserve"> </w:t>
      </w:r>
      <w:r>
        <w:rPr>
          <w:spacing w:val="-4"/>
        </w:rPr>
        <w:t>доходність</w:t>
      </w:r>
      <w:r>
        <w:rPr>
          <w:spacing w:val="-12"/>
        </w:rPr>
        <w:t xml:space="preserve"> </w:t>
      </w:r>
      <w:r>
        <w:rPr>
          <w:spacing w:val="-4"/>
        </w:rPr>
        <w:t>звичайних</w:t>
      </w:r>
      <w:r>
        <w:rPr>
          <w:spacing w:val="-11"/>
        </w:rPr>
        <w:t xml:space="preserve"> </w:t>
      </w:r>
      <w:r>
        <w:rPr>
          <w:spacing w:val="-4"/>
        </w:rPr>
        <w:t>акцій;</w:t>
      </w:r>
    </w:p>
    <w:p w:rsidR="002E383A" w:rsidRDefault="00BC5805">
      <w:pPr>
        <w:pStyle w:val="a3"/>
        <w:spacing w:before="191"/>
        <w:ind w:left="270"/>
      </w:pPr>
      <w:r>
        <w:rPr>
          <w:i/>
          <w:spacing w:val="-4"/>
          <w:sz w:val="24"/>
        </w:rPr>
        <w:t>k</w:t>
      </w:r>
      <w:r>
        <w:rPr>
          <w:i/>
          <w:spacing w:val="-4"/>
          <w:position w:val="-5"/>
          <w:sz w:val="14"/>
        </w:rPr>
        <w:t>e</w:t>
      </w:r>
      <w:r>
        <w:rPr>
          <w:i/>
          <w:spacing w:val="64"/>
          <w:position w:val="-5"/>
          <w:sz w:val="14"/>
        </w:rPr>
        <w:t xml:space="preserve"> </w:t>
      </w:r>
      <w:r>
        <w:rPr>
          <w:spacing w:val="-4"/>
        </w:rPr>
        <w:t>–</w:t>
      </w:r>
      <w:r>
        <w:rPr>
          <w:spacing w:val="-13"/>
        </w:rPr>
        <w:t xml:space="preserve"> </w:t>
      </w:r>
      <w:r>
        <w:rPr>
          <w:spacing w:val="-4"/>
        </w:rPr>
        <w:t>необхідна</w:t>
      </w:r>
      <w:r>
        <w:rPr>
          <w:spacing w:val="-13"/>
        </w:rPr>
        <w:t xml:space="preserve"> </w:t>
      </w:r>
      <w:r>
        <w:rPr>
          <w:spacing w:val="-4"/>
        </w:rPr>
        <w:t>доходність</w:t>
      </w:r>
      <w:r>
        <w:rPr>
          <w:spacing w:val="-14"/>
        </w:rPr>
        <w:t xml:space="preserve"> </w:t>
      </w:r>
      <w:r>
        <w:rPr>
          <w:spacing w:val="-4"/>
        </w:rPr>
        <w:t>за</w:t>
      </w:r>
      <w:r>
        <w:rPr>
          <w:spacing w:val="-13"/>
        </w:rPr>
        <w:t xml:space="preserve"> </w:t>
      </w:r>
      <w:r>
        <w:rPr>
          <w:spacing w:val="-4"/>
        </w:rPr>
        <w:t>альтернативними</w:t>
      </w:r>
      <w:r>
        <w:rPr>
          <w:spacing w:val="-14"/>
        </w:rPr>
        <w:t xml:space="preserve"> </w:t>
      </w:r>
      <w:r>
        <w:rPr>
          <w:spacing w:val="-4"/>
        </w:rPr>
        <w:t>інвестиціями.</w:t>
      </w:r>
    </w:p>
    <w:p w:rsidR="002E383A" w:rsidRDefault="00BC5805">
      <w:pPr>
        <w:pStyle w:val="a3"/>
        <w:spacing w:before="186"/>
        <w:ind w:left="941"/>
      </w:pPr>
      <w:r>
        <w:rPr>
          <w:spacing w:val="-2"/>
        </w:rPr>
        <w:t>Коефіцієнти</w:t>
      </w:r>
      <w:r>
        <w:rPr>
          <w:spacing w:val="-16"/>
        </w:rPr>
        <w:t xml:space="preserve"> </w:t>
      </w:r>
      <w:r>
        <w:rPr>
          <w:spacing w:val="-2"/>
        </w:rPr>
        <w:t>необхідної</w:t>
      </w:r>
      <w:r>
        <w:rPr>
          <w:spacing w:val="-14"/>
        </w:rPr>
        <w:t xml:space="preserve"> </w:t>
      </w:r>
      <w:r>
        <w:rPr>
          <w:spacing w:val="-2"/>
        </w:rPr>
        <w:t>доходності</w:t>
      </w:r>
      <w:r>
        <w:rPr>
          <w:spacing w:val="-12"/>
        </w:rPr>
        <w:t xml:space="preserve"> </w:t>
      </w:r>
      <w:r>
        <w:rPr>
          <w:spacing w:val="-2"/>
        </w:rPr>
        <w:t>включають</w:t>
      </w:r>
      <w:r>
        <w:rPr>
          <w:spacing w:val="-15"/>
        </w:rPr>
        <w:t xml:space="preserve"> </w:t>
      </w:r>
      <w:r>
        <w:rPr>
          <w:spacing w:val="-2"/>
        </w:rPr>
        <w:t>безризикову</w:t>
      </w:r>
      <w:r>
        <w:rPr>
          <w:spacing w:val="-16"/>
        </w:rPr>
        <w:t xml:space="preserve"> </w:t>
      </w:r>
      <w:r>
        <w:rPr>
          <w:spacing w:val="-2"/>
        </w:rPr>
        <w:t>ставку</w:t>
      </w:r>
      <w:r>
        <w:rPr>
          <w:spacing w:val="-15"/>
        </w:rPr>
        <w:t xml:space="preserve"> </w:t>
      </w:r>
      <w:r>
        <w:rPr>
          <w:spacing w:val="-2"/>
        </w:rPr>
        <w:t>і</w:t>
      </w:r>
      <w:r>
        <w:rPr>
          <w:spacing w:val="-13"/>
        </w:rPr>
        <w:t xml:space="preserve"> </w:t>
      </w:r>
      <w:r>
        <w:rPr>
          <w:spacing w:val="-2"/>
        </w:rPr>
        <w:t>премію</w:t>
      </w:r>
    </w:p>
    <w:p w:rsidR="002E383A" w:rsidRDefault="00BC5805">
      <w:pPr>
        <w:pStyle w:val="a3"/>
        <w:spacing w:before="160"/>
      </w:pPr>
      <w:r>
        <w:t>за</w:t>
      </w:r>
      <w:r>
        <w:rPr>
          <w:spacing w:val="49"/>
          <w:w w:val="150"/>
        </w:rPr>
        <w:t xml:space="preserve"> </w:t>
      </w:r>
      <w:r>
        <w:t>ризик,</w:t>
      </w:r>
      <w:r>
        <w:rPr>
          <w:spacing w:val="50"/>
          <w:w w:val="150"/>
        </w:rPr>
        <w:t xml:space="preserve"> </w:t>
      </w:r>
      <w:r>
        <w:t>які</w:t>
      </w:r>
      <w:r>
        <w:rPr>
          <w:spacing w:val="52"/>
          <w:w w:val="150"/>
        </w:rPr>
        <w:t xml:space="preserve"> </w:t>
      </w:r>
      <w:r>
        <w:t>визначаються:</w:t>
      </w:r>
      <w:r>
        <w:rPr>
          <w:spacing w:val="50"/>
          <w:w w:val="150"/>
        </w:rPr>
        <w:t xml:space="preserve"> </w:t>
      </w:r>
      <w:r>
        <w:t>загальноекономічними</w:t>
      </w:r>
      <w:r>
        <w:rPr>
          <w:spacing w:val="52"/>
          <w:w w:val="150"/>
        </w:rPr>
        <w:t xml:space="preserve"> </w:t>
      </w:r>
      <w:r>
        <w:t>умовами,</w:t>
      </w:r>
      <w:r>
        <w:rPr>
          <w:spacing w:val="52"/>
          <w:w w:val="150"/>
        </w:rPr>
        <w:t xml:space="preserve"> </w:t>
      </w:r>
      <w:r>
        <w:t>станом</w:t>
      </w:r>
      <w:r>
        <w:rPr>
          <w:spacing w:val="50"/>
          <w:w w:val="150"/>
        </w:rPr>
        <w:t xml:space="preserve"> </w:t>
      </w:r>
      <w:r>
        <w:rPr>
          <w:spacing w:val="-2"/>
        </w:rPr>
        <w:t>ринку,</w:t>
      </w:r>
    </w:p>
    <w:p w:rsidR="002E383A" w:rsidRDefault="002E383A">
      <w:pPr>
        <w:sectPr w:rsidR="002E383A">
          <w:pgSz w:w="11910" w:h="16840"/>
          <w:pgMar w:top="1040" w:right="740" w:bottom="920" w:left="900" w:header="0" w:footer="732" w:gutter="0"/>
          <w:cols w:space="720"/>
        </w:sectPr>
      </w:pPr>
    </w:p>
    <w:p w:rsidR="002E383A" w:rsidRDefault="00BC5805">
      <w:pPr>
        <w:pStyle w:val="a3"/>
        <w:spacing w:before="67" w:line="362" w:lineRule="auto"/>
        <w:ind w:right="387"/>
        <w:jc w:val="both"/>
      </w:pPr>
      <w:r>
        <w:rPr>
          <w:spacing w:val="-2"/>
        </w:rPr>
        <w:lastRenderedPageBreak/>
        <w:t>інвестиційними</w:t>
      </w:r>
      <w:r>
        <w:rPr>
          <w:spacing w:val="-12"/>
        </w:rPr>
        <w:t xml:space="preserve"> </w:t>
      </w:r>
      <w:r>
        <w:rPr>
          <w:spacing w:val="-2"/>
        </w:rPr>
        <w:t>та</w:t>
      </w:r>
      <w:r>
        <w:rPr>
          <w:spacing w:val="-14"/>
        </w:rPr>
        <w:t xml:space="preserve"> </w:t>
      </w:r>
      <w:r>
        <w:rPr>
          <w:spacing w:val="-2"/>
        </w:rPr>
        <w:t>фінансовими</w:t>
      </w:r>
      <w:r>
        <w:rPr>
          <w:spacing w:val="-13"/>
        </w:rPr>
        <w:t xml:space="preserve"> </w:t>
      </w:r>
      <w:r>
        <w:rPr>
          <w:spacing w:val="-2"/>
        </w:rPr>
        <w:t>рішеннями</w:t>
      </w:r>
      <w:r>
        <w:rPr>
          <w:spacing w:val="-13"/>
        </w:rPr>
        <w:t xml:space="preserve"> </w:t>
      </w:r>
      <w:r>
        <w:rPr>
          <w:spacing w:val="-2"/>
        </w:rPr>
        <w:t>компанії;</w:t>
      </w:r>
      <w:r>
        <w:rPr>
          <w:spacing w:val="-15"/>
        </w:rPr>
        <w:t xml:space="preserve"> </w:t>
      </w:r>
      <w:r>
        <w:rPr>
          <w:spacing w:val="-2"/>
        </w:rPr>
        <w:t>фінансовими</w:t>
      </w:r>
      <w:r>
        <w:rPr>
          <w:spacing w:val="-15"/>
        </w:rPr>
        <w:t xml:space="preserve"> </w:t>
      </w:r>
      <w:r>
        <w:rPr>
          <w:spacing w:val="-2"/>
        </w:rPr>
        <w:t>потребами</w:t>
      </w:r>
      <w:r>
        <w:rPr>
          <w:spacing w:val="-15"/>
        </w:rPr>
        <w:t xml:space="preserve"> </w:t>
      </w:r>
      <w:r>
        <w:rPr>
          <w:spacing w:val="-2"/>
        </w:rPr>
        <w:t xml:space="preserve">для </w:t>
      </w:r>
      <w:r>
        <w:t>інвестиційного проекту.</w:t>
      </w:r>
    </w:p>
    <w:p w:rsidR="002E383A" w:rsidRDefault="00BC5805">
      <w:pPr>
        <w:pStyle w:val="a3"/>
        <w:spacing w:line="360" w:lineRule="auto"/>
        <w:ind w:right="384" w:firstLine="708"/>
        <w:jc w:val="both"/>
      </w:pPr>
      <w:r>
        <w:t>Існує інша модель, завдяки якій можна більшою мірою врахувати ризик в обґрунтуванні ставки дисконтування. Це модель визначення ціни капіт</w:t>
      </w:r>
      <w:r>
        <w:t xml:space="preserve">альних активів (Capital Asset Pricing Model – САРМ). Основний принцип САРМ </w:t>
      </w:r>
      <w:r>
        <w:rPr>
          <w:spacing w:val="-2"/>
        </w:rPr>
        <w:t>застосовується</w:t>
      </w:r>
      <w:r>
        <w:rPr>
          <w:spacing w:val="-7"/>
        </w:rPr>
        <w:t xml:space="preserve"> </w:t>
      </w:r>
      <w:r>
        <w:rPr>
          <w:spacing w:val="-2"/>
        </w:rPr>
        <w:t>в</w:t>
      </w:r>
      <w:r>
        <w:rPr>
          <w:spacing w:val="-9"/>
        </w:rPr>
        <w:t xml:space="preserve"> </w:t>
      </w:r>
      <w:r>
        <w:rPr>
          <w:spacing w:val="-2"/>
        </w:rPr>
        <w:t>інвестиційному</w:t>
      </w:r>
      <w:r>
        <w:rPr>
          <w:spacing w:val="-9"/>
        </w:rPr>
        <w:t xml:space="preserve"> </w:t>
      </w:r>
      <w:r>
        <w:rPr>
          <w:spacing w:val="-2"/>
        </w:rPr>
        <w:t>аналізі,</w:t>
      </w:r>
      <w:r>
        <w:rPr>
          <w:spacing w:val="-9"/>
        </w:rPr>
        <w:t xml:space="preserve"> </w:t>
      </w:r>
      <w:r>
        <w:rPr>
          <w:spacing w:val="-2"/>
        </w:rPr>
        <w:t>оскільки</w:t>
      </w:r>
      <w:r>
        <w:rPr>
          <w:spacing w:val="-8"/>
        </w:rPr>
        <w:t xml:space="preserve"> </w:t>
      </w:r>
      <w:r>
        <w:rPr>
          <w:spacing w:val="-2"/>
        </w:rPr>
        <w:t>дана</w:t>
      </w:r>
      <w:r>
        <w:rPr>
          <w:spacing w:val="-7"/>
        </w:rPr>
        <w:t xml:space="preserve"> </w:t>
      </w:r>
      <w:r>
        <w:rPr>
          <w:spacing w:val="-2"/>
        </w:rPr>
        <w:t>модель</w:t>
      </w:r>
      <w:r>
        <w:rPr>
          <w:spacing w:val="-8"/>
        </w:rPr>
        <w:t xml:space="preserve"> </w:t>
      </w:r>
      <w:r>
        <w:rPr>
          <w:spacing w:val="-2"/>
        </w:rPr>
        <w:t>являє</w:t>
      </w:r>
      <w:r>
        <w:rPr>
          <w:spacing w:val="-7"/>
        </w:rPr>
        <w:t xml:space="preserve"> </w:t>
      </w:r>
      <w:r>
        <w:rPr>
          <w:spacing w:val="-2"/>
        </w:rPr>
        <w:t>собою</w:t>
      </w:r>
      <w:r>
        <w:rPr>
          <w:spacing w:val="-5"/>
        </w:rPr>
        <w:t xml:space="preserve"> </w:t>
      </w:r>
      <w:r>
        <w:rPr>
          <w:spacing w:val="-2"/>
        </w:rPr>
        <w:t xml:space="preserve">метод </w:t>
      </w:r>
      <w:r>
        <w:t>оцінки скоригованої на фактор ризику вартості капіталу фірми, необхідної для реалізації проекту.</w:t>
      </w:r>
    </w:p>
    <w:p w:rsidR="002E383A" w:rsidRDefault="00BC5805">
      <w:pPr>
        <w:pStyle w:val="a3"/>
        <w:spacing w:line="360" w:lineRule="auto"/>
        <w:ind w:right="385" w:firstLine="708"/>
        <w:jc w:val="both"/>
      </w:pPr>
      <w:r>
        <w:t>Відповідно</w:t>
      </w:r>
      <w:r>
        <w:rPr>
          <w:spacing w:val="-11"/>
        </w:rPr>
        <w:t xml:space="preserve"> </w:t>
      </w:r>
      <w:r>
        <w:t>до</w:t>
      </w:r>
      <w:r>
        <w:rPr>
          <w:spacing w:val="-11"/>
        </w:rPr>
        <w:t xml:space="preserve"> </w:t>
      </w:r>
      <w:r>
        <w:t>моделі</w:t>
      </w:r>
      <w:r>
        <w:rPr>
          <w:spacing w:val="-11"/>
        </w:rPr>
        <w:t xml:space="preserve"> </w:t>
      </w:r>
      <w:r>
        <w:t>САРМ</w:t>
      </w:r>
      <w:r>
        <w:rPr>
          <w:spacing w:val="-10"/>
        </w:rPr>
        <w:t xml:space="preserve"> </w:t>
      </w:r>
      <w:r>
        <w:t>очікувана</w:t>
      </w:r>
      <w:r>
        <w:rPr>
          <w:spacing w:val="-13"/>
        </w:rPr>
        <w:t xml:space="preserve"> </w:t>
      </w:r>
      <w:r>
        <w:t>норма</w:t>
      </w:r>
      <w:r>
        <w:rPr>
          <w:spacing w:val="-12"/>
        </w:rPr>
        <w:t xml:space="preserve"> </w:t>
      </w:r>
      <w:r>
        <w:t>прибутковості</w:t>
      </w:r>
      <w:r>
        <w:rPr>
          <w:spacing w:val="-11"/>
        </w:rPr>
        <w:t xml:space="preserve"> </w:t>
      </w:r>
      <w:r>
        <w:t>акції</w:t>
      </w:r>
      <w:r>
        <w:rPr>
          <w:spacing w:val="-10"/>
        </w:rPr>
        <w:t xml:space="preserve"> </w:t>
      </w:r>
      <w:r>
        <w:t xml:space="preserve">компанії (ціна акціонерного капіталу) розраховується як сума вільної від ризику норми </w:t>
      </w:r>
      <w:r>
        <w:rPr>
          <w:spacing w:val="-2"/>
        </w:rPr>
        <w:t>прибутковості</w:t>
      </w:r>
      <w:r>
        <w:rPr>
          <w:spacing w:val="-12"/>
        </w:rPr>
        <w:t xml:space="preserve"> </w:t>
      </w:r>
      <w:r>
        <w:rPr>
          <w:spacing w:val="-2"/>
        </w:rPr>
        <w:t>та</w:t>
      </w:r>
      <w:r>
        <w:rPr>
          <w:spacing w:val="-13"/>
        </w:rPr>
        <w:t xml:space="preserve"> </w:t>
      </w:r>
      <w:r>
        <w:rPr>
          <w:spacing w:val="-2"/>
        </w:rPr>
        <w:t>відповідної</w:t>
      </w:r>
      <w:r>
        <w:rPr>
          <w:spacing w:val="-12"/>
        </w:rPr>
        <w:t xml:space="preserve"> </w:t>
      </w:r>
      <w:r>
        <w:rPr>
          <w:spacing w:val="-2"/>
        </w:rPr>
        <w:t>ризикової</w:t>
      </w:r>
      <w:r>
        <w:rPr>
          <w:spacing w:val="-15"/>
        </w:rPr>
        <w:t xml:space="preserve"> </w:t>
      </w:r>
      <w:r>
        <w:rPr>
          <w:spacing w:val="-2"/>
        </w:rPr>
        <w:t>премії,</w:t>
      </w:r>
      <w:r>
        <w:rPr>
          <w:spacing w:val="-14"/>
        </w:rPr>
        <w:t xml:space="preserve"> </w:t>
      </w:r>
      <w:r>
        <w:rPr>
          <w:spacing w:val="-2"/>
        </w:rPr>
        <w:t>що</w:t>
      </w:r>
      <w:r>
        <w:rPr>
          <w:spacing w:val="-12"/>
        </w:rPr>
        <w:t xml:space="preserve"> </w:t>
      </w:r>
      <w:r>
        <w:rPr>
          <w:spacing w:val="-2"/>
        </w:rPr>
        <w:t>визначається</w:t>
      </w:r>
      <w:r>
        <w:rPr>
          <w:spacing w:val="-13"/>
        </w:rPr>
        <w:t xml:space="preserve"> </w:t>
      </w:r>
      <w:r>
        <w:rPr>
          <w:spacing w:val="-2"/>
        </w:rPr>
        <w:t>ринком:</w:t>
      </w:r>
    </w:p>
    <w:p w:rsidR="002E383A" w:rsidRDefault="00BC5805">
      <w:pPr>
        <w:spacing w:before="123"/>
        <w:ind w:left="3947"/>
        <w:jc w:val="both"/>
        <w:rPr>
          <w:sz w:val="28"/>
        </w:rPr>
      </w:pPr>
      <w:r>
        <w:rPr>
          <w:i/>
          <w:w w:val="105"/>
          <w:sz w:val="24"/>
        </w:rPr>
        <w:t>k</w:t>
      </w:r>
      <w:r>
        <w:rPr>
          <w:i/>
          <w:w w:val="105"/>
          <w:position w:val="-5"/>
          <w:sz w:val="14"/>
        </w:rPr>
        <w:t>s</w:t>
      </w:r>
      <w:r>
        <w:rPr>
          <w:i/>
          <w:spacing w:val="45"/>
          <w:w w:val="105"/>
          <w:position w:val="-5"/>
          <w:sz w:val="14"/>
        </w:rPr>
        <w:t xml:space="preserve"> </w:t>
      </w:r>
      <w:r>
        <w:rPr>
          <w:rFonts w:ascii="Symbol" w:hAnsi="Symbol"/>
          <w:w w:val="105"/>
          <w:sz w:val="24"/>
        </w:rPr>
        <w:t></w:t>
      </w:r>
      <w:r>
        <w:rPr>
          <w:spacing w:val="-13"/>
          <w:w w:val="105"/>
          <w:sz w:val="24"/>
        </w:rPr>
        <w:t xml:space="preserve"> </w:t>
      </w:r>
      <w:r>
        <w:rPr>
          <w:i/>
          <w:w w:val="105"/>
          <w:sz w:val="24"/>
        </w:rPr>
        <w:t>k</w:t>
      </w:r>
      <w:r>
        <w:rPr>
          <w:i/>
          <w:w w:val="105"/>
          <w:position w:val="-5"/>
          <w:sz w:val="14"/>
        </w:rPr>
        <w:t>rf</w:t>
      </w:r>
      <w:r>
        <w:rPr>
          <w:i/>
          <w:spacing w:val="59"/>
          <w:w w:val="105"/>
          <w:position w:val="-5"/>
          <w:sz w:val="14"/>
        </w:rPr>
        <w:t xml:space="preserve"> </w:t>
      </w:r>
      <w:r>
        <w:rPr>
          <w:rFonts w:ascii="Symbol" w:hAnsi="Symbol"/>
          <w:w w:val="105"/>
          <w:sz w:val="24"/>
        </w:rPr>
        <w:t></w:t>
      </w:r>
      <w:r>
        <w:rPr>
          <w:spacing w:val="-24"/>
          <w:w w:val="105"/>
          <w:sz w:val="24"/>
        </w:rPr>
        <w:t xml:space="preserve"> </w:t>
      </w:r>
      <w:r>
        <w:rPr>
          <w:w w:val="105"/>
          <w:sz w:val="24"/>
        </w:rPr>
        <w:t>(</w:t>
      </w:r>
      <w:r>
        <w:rPr>
          <w:i/>
          <w:w w:val="105"/>
          <w:sz w:val="24"/>
        </w:rPr>
        <w:t>k</w:t>
      </w:r>
      <w:r>
        <w:rPr>
          <w:i/>
          <w:w w:val="105"/>
          <w:position w:val="-5"/>
          <w:sz w:val="14"/>
        </w:rPr>
        <w:t>m</w:t>
      </w:r>
      <w:r>
        <w:rPr>
          <w:i/>
          <w:spacing w:val="29"/>
          <w:w w:val="105"/>
          <w:position w:val="-5"/>
          <w:sz w:val="14"/>
        </w:rPr>
        <w:t xml:space="preserve"> </w:t>
      </w:r>
      <w:r>
        <w:rPr>
          <w:rFonts w:ascii="Symbol" w:hAnsi="Symbol"/>
          <w:w w:val="105"/>
          <w:sz w:val="24"/>
        </w:rPr>
        <w:t></w:t>
      </w:r>
      <w:r>
        <w:rPr>
          <w:spacing w:val="-24"/>
          <w:w w:val="105"/>
          <w:sz w:val="24"/>
        </w:rPr>
        <w:t xml:space="preserve"> </w:t>
      </w:r>
      <w:r>
        <w:rPr>
          <w:i/>
          <w:w w:val="105"/>
          <w:sz w:val="24"/>
        </w:rPr>
        <w:t>k</w:t>
      </w:r>
      <w:r>
        <w:rPr>
          <w:i/>
          <w:w w:val="105"/>
          <w:position w:val="-5"/>
          <w:sz w:val="14"/>
        </w:rPr>
        <w:t>rf</w:t>
      </w:r>
      <w:r>
        <w:rPr>
          <w:i/>
          <w:spacing w:val="17"/>
          <w:w w:val="105"/>
          <w:position w:val="-5"/>
          <w:sz w:val="14"/>
        </w:rPr>
        <w:t xml:space="preserve"> </w:t>
      </w:r>
      <w:r>
        <w:rPr>
          <w:w w:val="105"/>
          <w:sz w:val="24"/>
        </w:rPr>
        <w:t>)</w:t>
      </w:r>
      <w:r>
        <w:rPr>
          <w:spacing w:val="-34"/>
          <w:w w:val="105"/>
          <w:sz w:val="24"/>
        </w:rPr>
        <w:t xml:space="preserve"> </w:t>
      </w:r>
      <w:r>
        <w:rPr>
          <w:rFonts w:ascii="Symbol" w:hAnsi="Symbol"/>
          <w:spacing w:val="10"/>
          <w:w w:val="105"/>
          <w:sz w:val="24"/>
        </w:rPr>
        <w:t></w:t>
      </w:r>
      <w:r>
        <w:rPr>
          <w:spacing w:val="10"/>
          <w:w w:val="105"/>
          <w:sz w:val="24"/>
        </w:rPr>
        <w:t>β</w:t>
      </w:r>
      <w:r>
        <w:rPr>
          <w:i/>
          <w:spacing w:val="10"/>
          <w:w w:val="105"/>
          <w:position w:val="-5"/>
          <w:sz w:val="14"/>
        </w:rPr>
        <w:t>s</w:t>
      </w:r>
      <w:r>
        <w:rPr>
          <w:i/>
          <w:spacing w:val="7"/>
          <w:w w:val="105"/>
          <w:position w:val="-5"/>
          <w:sz w:val="14"/>
        </w:rPr>
        <w:t xml:space="preserve"> </w:t>
      </w:r>
      <w:r>
        <w:rPr>
          <w:spacing w:val="-10"/>
          <w:w w:val="105"/>
          <w:sz w:val="28"/>
        </w:rPr>
        <w:t>,</w:t>
      </w:r>
    </w:p>
    <w:p w:rsidR="002E383A" w:rsidRDefault="002E383A">
      <w:pPr>
        <w:pStyle w:val="a3"/>
        <w:spacing w:before="11"/>
        <w:ind w:left="0"/>
        <w:rPr>
          <w:sz w:val="20"/>
        </w:rPr>
      </w:pPr>
    </w:p>
    <w:p w:rsidR="002E383A" w:rsidRDefault="002E383A">
      <w:pPr>
        <w:rPr>
          <w:sz w:val="20"/>
        </w:rPr>
        <w:sectPr w:rsidR="002E383A">
          <w:pgSz w:w="11910" w:h="16840"/>
          <w:pgMar w:top="1040" w:right="740" w:bottom="920" w:left="900" w:header="0" w:footer="732" w:gutter="0"/>
          <w:cols w:space="720"/>
        </w:sectPr>
      </w:pPr>
    </w:p>
    <w:p w:rsidR="002E383A" w:rsidRDefault="00BC5805">
      <w:pPr>
        <w:spacing w:before="89"/>
        <w:ind w:left="232"/>
        <w:rPr>
          <w:i/>
          <w:sz w:val="13"/>
        </w:rPr>
      </w:pPr>
      <w:r>
        <w:rPr>
          <w:sz w:val="28"/>
        </w:rPr>
        <w:t>де</w:t>
      </w:r>
      <w:r>
        <w:rPr>
          <w:spacing w:val="21"/>
          <w:sz w:val="28"/>
        </w:rPr>
        <w:t xml:space="preserve"> </w:t>
      </w:r>
      <w:r>
        <w:rPr>
          <w:i/>
          <w:spacing w:val="-5"/>
          <w:sz w:val="21"/>
        </w:rPr>
        <w:t>k</w:t>
      </w:r>
      <w:r>
        <w:rPr>
          <w:i/>
          <w:spacing w:val="-5"/>
          <w:position w:val="-4"/>
          <w:sz w:val="13"/>
        </w:rPr>
        <w:t>rf</w:t>
      </w:r>
    </w:p>
    <w:p w:rsidR="002E383A" w:rsidRDefault="002E383A">
      <w:pPr>
        <w:pStyle w:val="a3"/>
        <w:spacing w:before="140"/>
        <w:ind w:left="0"/>
        <w:rPr>
          <w:i/>
          <w:sz w:val="13"/>
        </w:rPr>
      </w:pPr>
    </w:p>
    <w:p w:rsidR="002E383A" w:rsidRDefault="00BC5805">
      <w:pPr>
        <w:ind w:left="594"/>
        <w:rPr>
          <w:i/>
          <w:sz w:val="13"/>
        </w:rPr>
      </w:pPr>
      <w:r>
        <w:rPr>
          <w:i/>
          <w:spacing w:val="-5"/>
          <w:sz w:val="21"/>
        </w:rPr>
        <w:t>k</w:t>
      </w:r>
      <w:r>
        <w:rPr>
          <w:i/>
          <w:spacing w:val="-5"/>
          <w:position w:val="-4"/>
          <w:sz w:val="13"/>
        </w:rPr>
        <w:t>m</w:t>
      </w:r>
    </w:p>
    <w:p w:rsidR="002E383A" w:rsidRDefault="002E383A">
      <w:pPr>
        <w:pStyle w:val="a3"/>
        <w:spacing w:before="97"/>
        <w:ind w:left="0"/>
        <w:rPr>
          <w:i/>
          <w:sz w:val="13"/>
        </w:rPr>
      </w:pPr>
    </w:p>
    <w:p w:rsidR="002E383A" w:rsidRDefault="00BC5805">
      <w:pPr>
        <w:ind w:left="585"/>
        <w:rPr>
          <w:i/>
          <w:sz w:val="13"/>
        </w:rPr>
      </w:pPr>
      <w:r>
        <w:rPr>
          <w:spacing w:val="-5"/>
          <w:sz w:val="21"/>
        </w:rPr>
        <w:t>β</w:t>
      </w:r>
      <w:r>
        <w:rPr>
          <w:i/>
          <w:spacing w:val="-5"/>
          <w:position w:val="-4"/>
          <w:sz w:val="13"/>
        </w:rPr>
        <w:t>s</w:t>
      </w:r>
    </w:p>
    <w:p w:rsidR="002E383A" w:rsidRDefault="00BC5805" w:rsidP="00BC5805">
      <w:pPr>
        <w:pStyle w:val="a5"/>
        <w:numPr>
          <w:ilvl w:val="0"/>
          <w:numId w:val="13"/>
        </w:numPr>
        <w:tabs>
          <w:tab w:val="left" w:pos="285"/>
        </w:tabs>
        <w:spacing w:before="89"/>
        <w:ind w:left="285" w:hanging="201"/>
        <w:rPr>
          <w:sz w:val="28"/>
        </w:rPr>
      </w:pPr>
      <w:r>
        <w:br w:type="column"/>
      </w:r>
      <w:r>
        <w:rPr>
          <w:spacing w:val="-6"/>
          <w:sz w:val="28"/>
        </w:rPr>
        <w:t>безризикова</w:t>
      </w:r>
      <w:r>
        <w:rPr>
          <w:spacing w:val="-1"/>
          <w:sz w:val="28"/>
        </w:rPr>
        <w:t xml:space="preserve"> </w:t>
      </w:r>
      <w:r>
        <w:rPr>
          <w:spacing w:val="-2"/>
          <w:sz w:val="28"/>
        </w:rPr>
        <w:t>ставка;</w:t>
      </w:r>
    </w:p>
    <w:p w:rsidR="002E383A" w:rsidRDefault="00BC5805" w:rsidP="00BC5805">
      <w:pPr>
        <w:pStyle w:val="a5"/>
        <w:numPr>
          <w:ilvl w:val="0"/>
          <w:numId w:val="13"/>
        </w:numPr>
        <w:tabs>
          <w:tab w:val="left" w:pos="266"/>
        </w:tabs>
        <w:spacing w:before="239"/>
        <w:ind w:left="266" w:hanging="201"/>
        <w:rPr>
          <w:sz w:val="28"/>
        </w:rPr>
      </w:pPr>
      <w:r>
        <w:rPr>
          <w:spacing w:val="-6"/>
          <w:sz w:val="28"/>
        </w:rPr>
        <w:t>середньоринкова</w:t>
      </w:r>
      <w:r>
        <w:rPr>
          <w:spacing w:val="-3"/>
          <w:sz w:val="28"/>
        </w:rPr>
        <w:t xml:space="preserve"> </w:t>
      </w:r>
      <w:r>
        <w:rPr>
          <w:spacing w:val="-6"/>
          <w:sz w:val="28"/>
        </w:rPr>
        <w:t>доходність</w:t>
      </w:r>
      <w:r>
        <w:rPr>
          <w:spacing w:val="-1"/>
          <w:sz w:val="28"/>
        </w:rPr>
        <w:t xml:space="preserve"> </w:t>
      </w:r>
      <w:r>
        <w:rPr>
          <w:spacing w:val="-6"/>
          <w:sz w:val="28"/>
        </w:rPr>
        <w:t>акцій;</w:t>
      </w:r>
    </w:p>
    <w:p w:rsidR="002E383A" w:rsidRDefault="00BC5805" w:rsidP="00BC5805">
      <w:pPr>
        <w:pStyle w:val="a5"/>
        <w:numPr>
          <w:ilvl w:val="0"/>
          <w:numId w:val="13"/>
        </w:numPr>
        <w:tabs>
          <w:tab w:val="left" w:pos="227"/>
        </w:tabs>
        <w:spacing w:before="199"/>
        <w:ind w:left="227" w:hanging="201"/>
        <w:rPr>
          <w:sz w:val="28"/>
        </w:rPr>
      </w:pPr>
      <w:r>
        <w:rPr>
          <w:spacing w:val="-6"/>
          <w:sz w:val="28"/>
        </w:rPr>
        <w:t>рівень</w:t>
      </w:r>
      <w:r>
        <w:rPr>
          <w:spacing w:val="-7"/>
          <w:sz w:val="28"/>
        </w:rPr>
        <w:t xml:space="preserve"> </w:t>
      </w:r>
      <w:r>
        <w:rPr>
          <w:spacing w:val="-6"/>
          <w:sz w:val="28"/>
        </w:rPr>
        <w:t>систематичного</w:t>
      </w:r>
      <w:r>
        <w:rPr>
          <w:spacing w:val="-2"/>
          <w:sz w:val="28"/>
        </w:rPr>
        <w:t xml:space="preserve"> </w:t>
      </w:r>
      <w:r>
        <w:rPr>
          <w:spacing w:val="-6"/>
          <w:sz w:val="28"/>
        </w:rPr>
        <w:t>ризику</w:t>
      </w:r>
      <w:r>
        <w:rPr>
          <w:spacing w:val="-4"/>
          <w:sz w:val="28"/>
        </w:rPr>
        <w:t xml:space="preserve"> </w:t>
      </w:r>
      <w:r>
        <w:rPr>
          <w:spacing w:val="-6"/>
          <w:sz w:val="28"/>
        </w:rPr>
        <w:t>проекту.</w:t>
      </w:r>
    </w:p>
    <w:p w:rsidR="002E383A" w:rsidRDefault="002E383A">
      <w:pPr>
        <w:rPr>
          <w:sz w:val="28"/>
        </w:rPr>
        <w:sectPr w:rsidR="002E383A">
          <w:type w:val="continuous"/>
          <w:pgSz w:w="11910" w:h="16840"/>
          <w:pgMar w:top="1340" w:right="740" w:bottom="280" w:left="900" w:header="0" w:footer="732" w:gutter="0"/>
          <w:cols w:num="2" w:space="720" w:equalWidth="0">
            <w:col w:w="796" w:space="40"/>
            <w:col w:w="9434"/>
          </w:cols>
        </w:sectPr>
      </w:pPr>
    </w:p>
    <w:p w:rsidR="002E383A" w:rsidRDefault="00BC5805">
      <w:pPr>
        <w:spacing w:before="182"/>
        <w:ind w:left="941"/>
        <w:rPr>
          <w:sz w:val="28"/>
        </w:rPr>
      </w:pPr>
      <w:r>
        <w:rPr>
          <w:b/>
          <w:sz w:val="28"/>
        </w:rPr>
        <w:t>Коефіцієнт</w:t>
      </w:r>
      <w:r>
        <w:rPr>
          <w:b/>
          <w:spacing w:val="71"/>
          <w:sz w:val="28"/>
        </w:rPr>
        <w:t xml:space="preserve"> </w:t>
      </w:r>
      <w:r>
        <w:rPr>
          <w:sz w:val="24"/>
        </w:rPr>
        <w:t>β</w:t>
      </w:r>
      <w:r>
        <w:rPr>
          <w:i/>
          <w:position w:val="-5"/>
          <w:sz w:val="14"/>
        </w:rPr>
        <w:t>s</w:t>
      </w:r>
      <w:r>
        <w:rPr>
          <w:i/>
          <w:spacing w:val="45"/>
          <w:position w:val="-5"/>
          <w:sz w:val="14"/>
        </w:rPr>
        <w:t xml:space="preserve">  </w:t>
      </w:r>
      <w:r>
        <w:rPr>
          <w:sz w:val="28"/>
        </w:rPr>
        <w:t>є</w:t>
      </w:r>
      <w:r>
        <w:rPr>
          <w:spacing w:val="52"/>
          <w:sz w:val="28"/>
        </w:rPr>
        <w:t xml:space="preserve"> </w:t>
      </w:r>
      <w:r>
        <w:rPr>
          <w:sz w:val="28"/>
        </w:rPr>
        <w:t>оцінкою</w:t>
      </w:r>
      <w:r>
        <w:rPr>
          <w:spacing w:val="50"/>
          <w:sz w:val="28"/>
        </w:rPr>
        <w:t xml:space="preserve"> </w:t>
      </w:r>
      <w:r>
        <w:rPr>
          <w:sz w:val="28"/>
        </w:rPr>
        <w:t>систематичного</w:t>
      </w:r>
      <w:r>
        <w:rPr>
          <w:spacing w:val="53"/>
          <w:sz w:val="28"/>
        </w:rPr>
        <w:t xml:space="preserve"> </w:t>
      </w:r>
      <w:r>
        <w:rPr>
          <w:sz w:val="28"/>
        </w:rPr>
        <w:t>ринкового</w:t>
      </w:r>
      <w:r>
        <w:rPr>
          <w:spacing w:val="53"/>
          <w:sz w:val="28"/>
        </w:rPr>
        <w:t xml:space="preserve"> </w:t>
      </w:r>
      <w:r>
        <w:rPr>
          <w:sz w:val="28"/>
        </w:rPr>
        <w:t>ризику.</w:t>
      </w:r>
      <w:r>
        <w:rPr>
          <w:spacing w:val="51"/>
          <w:sz w:val="28"/>
        </w:rPr>
        <w:t xml:space="preserve"> </w:t>
      </w:r>
      <w:r>
        <w:rPr>
          <w:sz w:val="28"/>
        </w:rPr>
        <w:t>Чим</w:t>
      </w:r>
      <w:r>
        <w:rPr>
          <w:spacing w:val="51"/>
          <w:sz w:val="28"/>
        </w:rPr>
        <w:t xml:space="preserve"> </w:t>
      </w:r>
      <w:r>
        <w:rPr>
          <w:spacing w:val="-4"/>
          <w:sz w:val="28"/>
        </w:rPr>
        <w:t>вище</w:t>
      </w:r>
    </w:p>
    <w:p w:rsidR="002E383A" w:rsidRDefault="00BC5805">
      <w:pPr>
        <w:pStyle w:val="a3"/>
        <w:spacing w:before="186"/>
      </w:pPr>
      <w:r>
        <w:t>коефіцієнт,</w:t>
      </w:r>
      <w:r>
        <w:rPr>
          <w:spacing w:val="-14"/>
        </w:rPr>
        <w:t xml:space="preserve"> </w:t>
      </w:r>
      <w:r>
        <w:t>тим</w:t>
      </w:r>
      <w:r>
        <w:rPr>
          <w:spacing w:val="-14"/>
        </w:rPr>
        <w:t xml:space="preserve"> </w:t>
      </w:r>
      <w:r>
        <w:t>вище</w:t>
      </w:r>
      <w:r>
        <w:rPr>
          <w:spacing w:val="-13"/>
        </w:rPr>
        <w:t xml:space="preserve"> </w:t>
      </w:r>
      <w:r>
        <w:t>систематичний</w:t>
      </w:r>
      <w:r>
        <w:rPr>
          <w:spacing w:val="-15"/>
        </w:rPr>
        <w:t xml:space="preserve"> </w:t>
      </w:r>
      <w:r>
        <w:t>ризик.</w:t>
      </w:r>
      <w:r>
        <w:rPr>
          <w:spacing w:val="-15"/>
        </w:rPr>
        <w:t xml:space="preserve"> </w:t>
      </w:r>
      <w:r>
        <w:t>За</w:t>
      </w:r>
      <w:r>
        <w:rPr>
          <w:spacing w:val="-14"/>
        </w:rPr>
        <w:t xml:space="preserve"> </w:t>
      </w:r>
      <w:r>
        <w:t>акціями</w:t>
      </w:r>
      <w:r>
        <w:rPr>
          <w:spacing w:val="-13"/>
        </w:rPr>
        <w:t xml:space="preserve"> </w:t>
      </w:r>
      <w:r>
        <w:t>він</w:t>
      </w:r>
      <w:r>
        <w:rPr>
          <w:spacing w:val="-13"/>
        </w:rPr>
        <w:t xml:space="preserve"> </w:t>
      </w:r>
      <w:r>
        <w:t>коливається</w:t>
      </w:r>
      <w:r>
        <w:rPr>
          <w:spacing w:val="-14"/>
        </w:rPr>
        <w:t xml:space="preserve"> </w:t>
      </w:r>
      <w:r>
        <w:t>від</w:t>
      </w:r>
      <w:r>
        <w:rPr>
          <w:spacing w:val="-15"/>
        </w:rPr>
        <w:t xml:space="preserve"> </w:t>
      </w:r>
      <w:r>
        <w:t>0,5</w:t>
      </w:r>
      <w:r>
        <w:rPr>
          <w:spacing w:val="-14"/>
        </w:rPr>
        <w:t xml:space="preserve"> </w:t>
      </w:r>
      <w:r>
        <w:rPr>
          <w:spacing w:val="-5"/>
        </w:rPr>
        <w:t>до</w:t>
      </w:r>
    </w:p>
    <w:p w:rsidR="002E383A" w:rsidRDefault="00BC5805">
      <w:pPr>
        <w:pStyle w:val="a3"/>
        <w:spacing w:before="165"/>
      </w:pPr>
      <w:r>
        <w:t>1,5.</w:t>
      </w:r>
      <w:r>
        <w:rPr>
          <w:spacing w:val="2"/>
        </w:rPr>
        <w:t xml:space="preserve"> </w:t>
      </w:r>
      <w:r>
        <w:t>Коефіцієнт</w:t>
      </w:r>
      <w:r>
        <w:rPr>
          <w:spacing w:val="21"/>
        </w:rPr>
        <w:t xml:space="preserve"> </w:t>
      </w:r>
      <w:r>
        <w:rPr>
          <w:sz w:val="24"/>
        </w:rPr>
        <w:t>β</w:t>
      </w:r>
      <w:r>
        <w:rPr>
          <w:i/>
          <w:position w:val="-5"/>
          <w:sz w:val="14"/>
        </w:rPr>
        <w:t>s</w:t>
      </w:r>
      <w:r>
        <w:rPr>
          <w:i/>
          <w:spacing w:val="74"/>
          <w:position w:val="-5"/>
          <w:sz w:val="14"/>
        </w:rPr>
        <w:t xml:space="preserve"> </w:t>
      </w:r>
      <w:r>
        <w:t>звичайної</w:t>
      </w:r>
      <w:r>
        <w:rPr>
          <w:spacing w:val="4"/>
        </w:rPr>
        <w:t xml:space="preserve"> </w:t>
      </w:r>
      <w:r>
        <w:t>акції</w:t>
      </w:r>
      <w:r>
        <w:rPr>
          <w:spacing w:val="4"/>
        </w:rPr>
        <w:t xml:space="preserve"> </w:t>
      </w:r>
      <w:r>
        <w:t>вказує,</w:t>
      </w:r>
      <w:r>
        <w:rPr>
          <w:spacing w:val="5"/>
        </w:rPr>
        <w:t xml:space="preserve"> </w:t>
      </w:r>
      <w:r>
        <w:t>на</w:t>
      </w:r>
      <w:r>
        <w:rPr>
          <w:spacing w:val="3"/>
        </w:rPr>
        <w:t xml:space="preserve"> </w:t>
      </w:r>
      <w:r>
        <w:t>скільки</w:t>
      </w:r>
      <w:r>
        <w:rPr>
          <w:spacing w:val="4"/>
        </w:rPr>
        <w:t xml:space="preserve"> </w:t>
      </w:r>
      <w:r>
        <w:t>відсотків</w:t>
      </w:r>
      <w:r>
        <w:rPr>
          <w:spacing w:val="1"/>
        </w:rPr>
        <w:t xml:space="preserve"> </w:t>
      </w:r>
      <w:r>
        <w:t>наближено</w:t>
      </w:r>
      <w:r>
        <w:rPr>
          <w:spacing w:val="4"/>
        </w:rPr>
        <w:t xml:space="preserve"> </w:t>
      </w:r>
      <w:r>
        <w:rPr>
          <w:spacing w:val="-2"/>
        </w:rPr>
        <w:t>зросте</w:t>
      </w:r>
    </w:p>
    <w:p w:rsidR="002E383A" w:rsidRDefault="00BC5805">
      <w:pPr>
        <w:pStyle w:val="a3"/>
        <w:spacing w:before="186"/>
      </w:pPr>
      <w:r>
        <w:rPr>
          <w:spacing w:val="-2"/>
        </w:rPr>
        <w:t>(знизиться) норма прибутку</w:t>
      </w:r>
      <w:r>
        <w:rPr>
          <w:spacing w:val="-5"/>
        </w:rPr>
        <w:t xml:space="preserve"> </w:t>
      </w:r>
      <w:r>
        <w:rPr>
          <w:spacing w:val="-2"/>
        </w:rPr>
        <w:t>акції,</w:t>
      </w:r>
      <w:r>
        <w:rPr>
          <w:spacing w:val="-3"/>
        </w:rPr>
        <w:t xml:space="preserve"> </w:t>
      </w:r>
      <w:r>
        <w:rPr>
          <w:spacing w:val="-2"/>
        </w:rPr>
        <w:t>якщо</w:t>
      </w:r>
      <w:r>
        <w:rPr>
          <w:spacing w:val="-4"/>
        </w:rPr>
        <w:t xml:space="preserve"> </w:t>
      </w:r>
      <w:r>
        <w:rPr>
          <w:spacing w:val="-2"/>
        </w:rPr>
        <w:t>норма</w:t>
      </w:r>
      <w:r>
        <w:rPr>
          <w:spacing w:val="-1"/>
        </w:rPr>
        <w:t xml:space="preserve"> </w:t>
      </w:r>
      <w:r>
        <w:rPr>
          <w:spacing w:val="-2"/>
        </w:rPr>
        <w:t>прибутку</w:t>
      </w:r>
      <w:r>
        <w:rPr>
          <w:spacing w:val="-6"/>
        </w:rPr>
        <w:t xml:space="preserve"> </w:t>
      </w:r>
      <w:r>
        <w:rPr>
          <w:spacing w:val="-2"/>
        </w:rPr>
        <w:t>ринку</w:t>
      </w:r>
      <w:r>
        <w:rPr>
          <w:spacing w:val="-5"/>
        </w:rPr>
        <w:t xml:space="preserve"> </w:t>
      </w:r>
      <w:r>
        <w:rPr>
          <w:spacing w:val="-2"/>
        </w:rPr>
        <w:t>зросте</w:t>
      </w:r>
      <w:r>
        <w:rPr>
          <w:spacing w:val="-1"/>
        </w:rPr>
        <w:t xml:space="preserve"> </w:t>
      </w:r>
      <w:r>
        <w:rPr>
          <w:spacing w:val="-2"/>
        </w:rPr>
        <w:t>(знизиться)</w:t>
      </w:r>
    </w:p>
    <w:p w:rsidR="002E383A" w:rsidRDefault="00BC5805">
      <w:pPr>
        <w:pStyle w:val="a3"/>
        <w:spacing w:before="168"/>
      </w:pPr>
      <w:r>
        <w:rPr>
          <w:spacing w:val="-2"/>
        </w:rPr>
        <w:t>на</w:t>
      </w:r>
      <w:r>
        <w:rPr>
          <w:spacing w:val="-16"/>
        </w:rPr>
        <w:t xml:space="preserve"> </w:t>
      </w:r>
      <w:r>
        <w:rPr>
          <w:spacing w:val="-2"/>
        </w:rPr>
        <w:t>1</w:t>
      </w:r>
      <w:r>
        <w:rPr>
          <w:spacing w:val="-15"/>
        </w:rPr>
        <w:t xml:space="preserve"> </w:t>
      </w:r>
      <w:r>
        <w:rPr>
          <w:spacing w:val="-2"/>
        </w:rPr>
        <w:t>%.</w:t>
      </w:r>
      <w:r>
        <w:rPr>
          <w:spacing w:val="-16"/>
        </w:rPr>
        <w:t xml:space="preserve"> </w:t>
      </w:r>
      <w:r>
        <w:rPr>
          <w:spacing w:val="-2"/>
        </w:rPr>
        <w:t>Тобто</w:t>
      </w:r>
      <w:r>
        <w:rPr>
          <w:spacing w:val="-15"/>
        </w:rPr>
        <w:t xml:space="preserve"> </w:t>
      </w:r>
      <w:r>
        <w:rPr>
          <w:spacing w:val="-2"/>
        </w:rPr>
        <w:t>це</w:t>
      </w:r>
      <w:r>
        <w:rPr>
          <w:spacing w:val="-16"/>
        </w:rPr>
        <w:t xml:space="preserve"> </w:t>
      </w:r>
      <w:r>
        <w:rPr>
          <w:spacing w:val="-2"/>
        </w:rPr>
        <w:t>означає,</w:t>
      </w:r>
      <w:r>
        <w:rPr>
          <w:spacing w:val="-15"/>
        </w:rPr>
        <w:t xml:space="preserve"> </w:t>
      </w:r>
      <w:r>
        <w:rPr>
          <w:spacing w:val="-2"/>
        </w:rPr>
        <w:t>що</w:t>
      </w:r>
      <w:r>
        <w:rPr>
          <w:spacing w:val="-16"/>
        </w:rPr>
        <w:t xml:space="preserve"> </w:t>
      </w:r>
      <w:r>
        <w:rPr>
          <w:spacing w:val="-2"/>
        </w:rPr>
        <w:t>коефіцієнт</w:t>
      </w:r>
      <w:r>
        <w:rPr>
          <w:spacing w:val="-1"/>
        </w:rPr>
        <w:t xml:space="preserve"> </w:t>
      </w:r>
      <w:r>
        <w:rPr>
          <w:spacing w:val="-2"/>
          <w:sz w:val="24"/>
        </w:rPr>
        <w:t>β</w:t>
      </w:r>
      <w:r>
        <w:rPr>
          <w:i/>
          <w:spacing w:val="-2"/>
          <w:position w:val="-5"/>
          <w:sz w:val="14"/>
        </w:rPr>
        <w:t>s</w:t>
      </w:r>
      <w:r>
        <w:rPr>
          <w:i/>
          <w:spacing w:val="60"/>
          <w:position w:val="-5"/>
          <w:sz w:val="14"/>
        </w:rPr>
        <w:t xml:space="preserve"> </w:t>
      </w:r>
      <w:r>
        <w:rPr>
          <w:spacing w:val="-2"/>
        </w:rPr>
        <w:t>певної</w:t>
      </w:r>
      <w:r>
        <w:rPr>
          <w:spacing w:val="-16"/>
        </w:rPr>
        <w:t xml:space="preserve"> </w:t>
      </w:r>
      <w:r>
        <w:rPr>
          <w:spacing w:val="-2"/>
        </w:rPr>
        <w:t>акції</w:t>
      </w:r>
      <w:r>
        <w:rPr>
          <w:spacing w:val="-15"/>
        </w:rPr>
        <w:t xml:space="preserve"> </w:t>
      </w:r>
      <w:r>
        <w:rPr>
          <w:spacing w:val="-2"/>
        </w:rPr>
        <w:t>показує,</w:t>
      </w:r>
      <w:r>
        <w:rPr>
          <w:spacing w:val="-15"/>
        </w:rPr>
        <w:t xml:space="preserve"> </w:t>
      </w:r>
      <w:r>
        <w:rPr>
          <w:spacing w:val="-2"/>
        </w:rPr>
        <w:t>якою</w:t>
      </w:r>
      <w:r>
        <w:rPr>
          <w:spacing w:val="-15"/>
        </w:rPr>
        <w:t xml:space="preserve"> </w:t>
      </w:r>
      <w:r>
        <w:rPr>
          <w:spacing w:val="-2"/>
        </w:rPr>
        <w:t>мірою</w:t>
      </w:r>
      <w:r>
        <w:rPr>
          <w:spacing w:val="-16"/>
        </w:rPr>
        <w:t xml:space="preserve"> </w:t>
      </w:r>
      <w:r>
        <w:rPr>
          <w:spacing w:val="-2"/>
        </w:rPr>
        <w:t>норма</w:t>
      </w:r>
    </w:p>
    <w:p w:rsidR="002E383A" w:rsidRDefault="00BC5805">
      <w:pPr>
        <w:pStyle w:val="a3"/>
        <w:spacing w:before="186"/>
      </w:pPr>
      <w:r>
        <w:rPr>
          <w:spacing w:val="-6"/>
        </w:rPr>
        <w:t>прибутку</w:t>
      </w:r>
      <w:r>
        <w:rPr>
          <w:spacing w:val="-8"/>
        </w:rPr>
        <w:t xml:space="preserve"> </w:t>
      </w:r>
      <w:r>
        <w:rPr>
          <w:spacing w:val="-6"/>
        </w:rPr>
        <w:t>акції</w:t>
      </w:r>
      <w:r>
        <w:rPr>
          <w:spacing w:val="-5"/>
        </w:rPr>
        <w:t xml:space="preserve"> </w:t>
      </w:r>
      <w:r>
        <w:rPr>
          <w:spacing w:val="-6"/>
        </w:rPr>
        <w:t>реагує</w:t>
      </w:r>
      <w:r>
        <w:rPr>
          <w:spacing w:val="-3"/>
        </w:rPr>
        <w:t xml:space="preserve"> </w:t>
      </w:r>
      <w:r>
        <w:rPr>
          <w:spacing w:val="-6"/>
        </w:rPr>
        <w:t>на</w:t>
      </w:r>
      <w:r>
        <w:rPr>
          <w:spacing w:val="-3"/>
        </w:rPr>
        <w:t xml:space="preserve"> </w:t>
      </w:r>
      <w:r>
        <w:rPr>
          <w:spacing w:val="-6"/>
        </w:rPr>
        <w:t>зміни,</w:t>
      </w:r>
      <w:r>
        <w:rPr>
          <w:spacing w:val="-4"/>
        </w:rPr>
        <w:t xml:space="preserve"> </w:t>
      </w:r>
      <w:r>
        <w:rPr>
          <w:spacing w:val="-6"/>
        </w:rPr>
        <w:t>котрі</w:t>
      </w:r>
      <w:r>
        <w:rPr>
          <w:spacing w:val="-1"/>
        </w:rPr>
        <w:t xml:space="preserve"> </w:t>
      </w:r>
      <w:r>
        <w:rPr>
          <w:spacing w:val="-6"/>
        </w:rPr>
        <w:t>відбуваються</w:t>
      </w:r>
      <w:r>
        <w:rPr>
          <w:spacing w:val="-3"/>
        </w:rPr>
        <w:t xml:space="preserve"> </w:t>
      </w:r>
      <w:r>
        <w:rPr>
          <w:spacing w:val="-6"/>
        </w:rPr>
        <w:t>на</w:t>
      </w:r>
      <w:r>
        <w:rPr>
          <w:spacing w:val="-3"/>
        </w:rPr>
        <w:t xml:space="preserve"> </w:t>
      </w:r>
      <w:r>
        <w:rPr>
          <w:spacing w:val="-6"/>
        </w:rPr>
        <w:t>ринку</w:t>
      </w:r>
      <w:r>
        <w:rPr>
          <w:spacing w:val="-7"/>
        </w:rPr>
        <w:t xml:space="preserve"> </w:t>
      </w:r>
      <w:r>
        <w:rPr>
          <w:spacing w:val="-6"/>
        </w:rPr>
        <w:t>в</w:t>
      </w:r>
      <w:r>
        <w:rPr>
          <w:spacing w:val="-1"/>
        </w:rPr>
        <w:t xml:space="preserve"> </w:t>
      </w:r>
      <w:r>
        <w:rPr>
          <w:spacing w:val="-6"/>
        </w:rPr>
        <w:t>цілому.</w:t>
      </w:r>
    </w:p>
    <w:p w:rsidR="002E383A" w:rsidRDefault="00BC5805">
      <w:pPr>
        <w:tabs>
          <w:tab w:val="left" w:pos="2582"/>
          <w:tab w:val="left" w:pos="4829"/>
          <w:tab w:val="left" w:pos="5983"/>
          <w:tab w:val="left" w:pos="6708"/>
          <w:tab w:val="left" w:pos="7863"/>
          <w:tab w:val="left" w:pos="9649"/>
        </w:tabs>
        <w:spacing w:before="160" w:line="360" w:lineRule="auto"/>
        <w:ind w:left="232" w:right="384" w:firstLine="708"/>
        <w:rPr>
          <w:sz w:val="28"/>
        </w:rPr>
      </w:pPr>
      <w:r>
        <w:rPr>
          <w:b/>
          <w:spacing w:val="-2"/>
          <w:sz w:val="28"/>
        </w:rPr>
        <w:t>Коефіцієнт</w:t>
      </w:r>
      <w:r>
        <w:rPr>
          <w:b/>
          <w:sz w:val="28"/>
        </w:rPr>
        <w:tab/>
      </w:r>
      <w:r>
        <w:rPr>
          <w:b/>
          <w:spacing w:val="-2"/>
          <w:sz w:val="28"/>
        </w:rPr>
        <w:t>систематичного</w:t>
      </w:r>
      <w:r>
        <w:rPr>
          <w:b/>
          <w:sz w:val="28"/>
        </w:rPr>
        <w:tab/>
      </w:r>
      <w:r>
        <w:rPr>
          <w:b/>
          <w:spacing w:val="-2"/>
          <w:sz w:val="28"/>
        </w:rPr>
        <w:t>ризику</w:t>
      </w:r>
      <w:r>
        <w:rPr>
          <w:b/>
          <w:sz w:val="28"/>
        </w:rPr>
        <w:tab/>
      </w:r>
      <w:r>
        <w:rPr>
          <w:b/>
          <w:spacing w:val="-4"/>
          <w:sz w:val="28"/>
        </w:rPr>
        <w:t>j-го</w:t>
      </w:r>
      <w:r>
        <w:rPr>
          <w:b/>
          <w:sz w:val="28"/>
        </w:rPr>
        <w:tab/>
      </w:r>
      <w:r>
        <w:rPr>
          <w:b/>
          <w:spacing w:val="-2"/>
          <w:sz w:val="28"/>
        </w:rPr>
        <w:t>активу</w:t>
      </w:r>
      <w:r>
        <w:rPr>
          <w:b/>
          <w:sz w:val="28"/>
        </w:rPr>
        <w:tab/>
      </w:r>
      <w:r>
        <w:rPr>
          <w:spacing w:val="-2"/>
          <w:sz w:val="28"/>
        </w:rPr>
        <w:t>визначається</w:t>
      </w:r>
      <w:r>
        <w:rPr>
          <w:sz w:val="28"/>
        </w:rPr>
        <w:tab/>
      </w:r>
      <w:r>
        <w:rPr>
          <w:spacing w:val="-6"/>
          <w:sz w:val="28"/>
        </w:rPr>
        <w:t xml:space="preserve">за </w:t>
      </w:r>
      <w:r>
        <w:rPr>
          <w:spacing w:val="-2"/>
          <w:sz w:val="28"/>
        </w:rPr>
        <w:t>формулою:</w:t>
      </w:r>
    </w:p>
    <w:p w:rsidR="002E383A" w:rsidRDefault="00BC5805">
      <w:pPr>
        <w:spacing w:before="143" w:line="415" w:lineRule="exact"/>
        <w:ind w:right="129"/>
        <w:jc w:val="center"/>
        <w:rPr>
          <w:sz w:val="28"/>
        </w:rPr>
      </w:pPr>
      <w:r>
        <w:rPr>
          <w:noProof/>
          <w:lang w:eastAsia="uk-UA"/>
        </w:rPr>
        <mc:AlternateContent>
          <mc:Choice Requires="wps">
            <w:drawing>
              <wp:anchor distT="0" distB="0" distL="0" distR="0" simplePos="0" relativeHeight="483281408" behindDoc="1" locked="0" layoutInCell="1" allowOverlap="1">
                <wp:simplePos x="0" y="0"/>
                <wp:positionH relativeFrom="page">
                  <wp:posOffset>3752500</wp:posOffset>
                </wp:positionH>
                <wp:positionV relativeFrom="paragraph">
                  <wp:posOffset>309006</wp:posOffset>
                </wp:positionV>
                <wp:extent cx="241300" cy="1270"/>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1270"/>
                        </a:xfrm>
                        <a:custGeom>
                          <a:avLst/>
                          <a:gdLst/>
                          <a:ahLst/>
                          <a:cxnLst/>
                          <a:rect l="l" t="t" r="r" b="b"/>
                          <a:pathLst>
                            <a:path w="241300">
                              <a:moveTo>
                                <a:pt x="0" y="0"/>
                              </a:moveTo>
                              <a:lnTo>
                                <a:pt x="241136" y="0"/>
                              </a:lnTo>
                            </a:path>
                          </a:pathLst>
                        </a:custGeom>
                        <a:ln w="63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2082CE" id="Graphic 98" o:spid="_x0000_s1026" style="position:absolute;margin-left:295.45pt;margin-top:24.35pt;width:19pt;height:.1pt;z-index:-20035072;visibility:visible;mso-wrap-style:square;mso-wrap-distance-left:0;mso-wrap-distance-top:0;mso-wrap-distance-right:0;mso-wrap-distance-bottom:0;mso-position-horizontal:absolute;mso-position-horizontal-relative:page;mso-position-vertical:absolute;mso-position-vertical-relative:text;v-text-anchor:top" coordsize="24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" path="m,l241136,e" filled="f" strokeweight=".17581mm">
                <v:path arrowok="t"/>
                <w10:wrap anchorx="page"/>
              </v:shape>
            </w:pict>
          </mc:Fallback>
        </mc:AlternateContent>
      </w:r>
      <w:r>
        <w:rPr>
          <w:noProof/>
          <w:lang w:eastAsia="uk-UA"/>
        </w:rPr>
        <mc:AlternateContent>
          <mc:Choice Requires="wps">
            <w:drawing>
              <wp:anchor distT="0" distB="0" distL="0" distR="0" simplePos="0" relativeHeight="483281920" behindDoc="1" locked="0" layoutInCell="1" allowOverlap="1">
                <wp:simplePos x="0" y="0"/>
                <wp:positionH relativeFrom="page">
                  <wp:posOffset>3889855</wp:posOffset>
                </wp:positionH>
                <wp:positionV relativeFrom="paragraph">
                  <wp:posOffset>234858</wp:posOffset>
                </wp:positionV>
                <wp:extent cx="17780" cy="70485"/>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 cy="70485"/>
                        </a:xfrm>
                        <a:prstGeom prst="rect">
                          <a:avLst/>
                        </a:prstGeom>
                      </wps:spPr>
                      <wps:txbx>
                        <w:txbxContent>
                          <w:p w:rsidR="002E383A" w:rsidRDefault="00BC5805">
                            <w:pPr>
                              <w:spacing w:line="111" w:lineRule="exact"/>
                              <w:rPr>
                                <w:i/>
                                <w:sz w:val="10"/>
                              </w:rPr>
                            </w:pPr>
                            <w:r>
                              <w:rPr>
                                <w:i/>
                                <w:spacing w:val="-10"/>
                                <w:sz w:val="10"/>
                              </w:rPr>
                              <w:t>i</w:t>
                            </w:r>
                          </w:p>
                        </w:txbxContent>
                      </wps:txbx>
                      <wps:bodyPr wrap="square" lIns="0" tIns="0" rIns="0" bIns="0" rtlCol="0">
                        <a:noAutofit/>
                      </wps:bodyPr>
                    </wps:wsp>
                  </a:graphicData>
                </a:graphic>
              </wp:anchor>
            </w:drawing>
          </mc:Choice>
          <mc:Fallback>
            <w:pict>
              <v:shape id="Textbox 99" o:spid="_x0000_s1054" type="#_x0000_t202" style="position:absolute;left:0;text-align:left;margin-left:306.3pt;margin-top:18.5pt;width:1.4pt;height:5.55pt;z-index:-20034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" filled="f" stroked="f">
                <v:path arrowok="t"/>
                <v:textbox inset="0,0,0,0">
                  <w:txbxContent>
                    <w:p w:rsidR="002E383A" w:rsidRDefault="00BC5805">
                      <w:pPr>
                        <w:spacing w:line="111" w:lineRule="exact"/>
                        <w:rPr>
                          <w:i/>
                          <w:sz w:val="10"/>
                        </w:rPr>
                      </w:pPr>
                      <w:r>
                        <w:rPr>
                          <w:i/>
                          <w:spacing w:val="-10"/>
                          <w:sz w:val="10"/>
                        </w:rPr>
                        <w:t>i</w:t>
                      </w:r>
                    </w:p>
                  </w:txbxContent>
                </v:textbox>
                <w10:wrap anchorx="page"/>
              </v:shape>
            </w:pict>
          </mc:Fallback>
        </mc:AlternateContent>
      </w:r>
      <w:r>
        <w:rPr>
          <w:sz w:val="24"/>
        </w:rPr>
        <w:t>β</w:t>
      </w:r>
      <w:r>
        <w:rPr>
          <w:spacing w:val="3"/>
          <w:sz w:val="24"/>
        </w:rPr>
        <w:t xml:space="preserve"> </w:t>
      </w:r>
      <w:r>
        <w:rPr>
          <w:rFonts w:ascii="Symbol" w:hAnsi="Symbol"/>
          <w:sz w:val="24"/>
        </w:rPr>
        <w:t></w:t>
      </w:r>
      <w:r>
        <w:rPr>
          <w:spacing w:val="-2"/>
          <w:sz w:val="24"/>
        </w:rPr>
        <w:t xml:space="preserve"> </w:t>
      </w:r>
      <w:r>
        <w:rPr>
          <w:i/>
          <w:position w:val="18"/>
          <w:sz w:val="24"/>
        </w:rPr>
        <w:t>V</w:t>
      </w:r>
      <w:r>
        <w:rPr>
          <w:i/>
          <w:position w:val="12"/>
          <w:sz w:val="14"/>
        </w:rPr>
        <w:t>R</w:t>
      </w:r>
      <w:r>
        <w:rPr>
          <w:i/>
          <w:spacing w:val="-5"/>
          <w:position w:val="12"/>
          <w:sz w:val="14"/>
        </w:rPr>
        <w:t xml:space="preserve"> </w:t>
      </w:r>
      <w:r>
        <w:rPr>
          <w:i/>
          <w:position w:val="12"/>
          <w:sz w:val="14"/>
        </w:rPr>
        <w:t>R</w:t>
      </w:r>
      <w:r>
        <w:rPr>
          <w:i/>
          <w:spacing w:val="53"/>
          <w:position w:val="12"/>
          <w:sz w:val="14"/>
        </w:rPr>
        <w:t xml:space="preserve"> </w:t>
      </w:r>
      <w:r>
        <w:rPr>
          <w:spacing w:val="-10"/>
          <w:sz w:val="28"/>
        </w:rPr>
        <w:t>,</w:t>
      </w:r>
    </w:p>
    <w:p w:rsidR="002E383A" w:rsidRDefault="00BC5805">
      <w:pPr>
        <w:spacing w:line="265" w:lineRule="exact"/>
        <w:ind w:left="109"/>
        <w:jc w:val="center"/>
        <w:rPr>
          <w:i/>
          <w:sz w:val="14"/>
        </w:rPr>
      </w:pPr>
      <w:r>
        <w:rPr>
          <w:spacing w:val="-5"/>
          <w:sz w:val="24"/>
        </w:rPr>
        <w:t>D</w:t>
      </w:r>
      <w:r>
        <w:rPr>
          <w:i/>
          <w:spacing w:val="-5"/>
          <w:position w:val="-5"/>
          <w:sz w:val="14"/>
        </w:rPr>
        <w:t>R</w:t>
      </w:r>
    </w:p>
    <w:p w:rsidR="002E383A" w:rsidRDefault="002E383A">
      <w:pPr>
        <w:pStyle w:val="a3"/>
        <w:spacing w:before="136"/>
        <w:ind w:left="0"/>
        <w:rPr>
          <w:i/>
          <w:sz w:val="14"/>
        </w:rPr>
      </w:pPr>
    </w:p>
    <w:p w:rsidR="002E383A" w:rsidRDefault="00BC5805">
      <w:pPr>
        <w:pStyle w:val="a3"/>
      </w:pPr>
      <w:r>
        <w:rPr>
          <w:spacing w:val="-6"/>
        </w:rPr>
        <w:t>де</w:t>
      </w:r>
      <w:r>
        <w:rPr>
          <w:spacing w:val="-5"/>
        </w:rPr>
        <w:t xml:space="preserve"> </w:t>
      </w:r>
      <w:r>
        <w:rPr>
          <w:i/>
          <w:spacing w:val="-6"/>
        </w:rPr>
        <w:t>R</w:t>
      </w:r>
      <w:r>
        <w:rPr>
          <w:i/>
          <w:spacing w:val="-5"/>
        </w:rPr>
        <w:t xml:space="preserve"> </w:t>
      </w:r>
      <w:r>
        <w:rPr>
          <w:spacing w:val="-6"/>
        </w:rPr>
        <w:t>–</w:t>
      </w:r>
      <w:r>
        <w:rPr>
          <w:spacing w:val="-1"/>
        </w:rPr>
        <w:t xml:space="preserve"> </w:t>
      </w:r>
      <w:r>
        <w:rPr>
          <w:spacing w:val="-6"/>
        </w:rPr>
        <w:t>загальноринковий</w:t>
      </w:r>
      <w:r>
        <w:rPr>
          <w:spacing w:val="-2"/>
        </w:rPr>
        <w:t xml:space="preserve"> </w:t>
      </w:r>
      <w:r>
        <w:rPr>
          <w:spacing w:val="-6"/>
        </w:rPr>
        <w:t>середній</w:t>
      </w:r>
      <w:r>
        <w:rPr>
          <w:spacing w:val="-3"/>
        </w:rPr>
        <w:t xml:space="preserve"> </w:t>
      </w:r>
      <w:r>
        <w:rPr>
          <w:spacing w:val="-6"/>
        </w:rPr>
        <w:t>рівень</w:t>
      </w:r>
      <w:r>
        <w:rPr>
          <w:spacing w:val="-7"/>
        </w:rPr>
        <w:t xml:space="preserve"> </w:t>
      </w:r>
      <w:r>
        <w:rPr>
          <w:spacing w:val="-6"/>
        </w:rPr>
        <w:t>норми</w:t>
      </w:r>
      <w:r>
        <w:rPr>
          <w:spacing w:val="-4"/>
        </w:rPr>
        <w:t xml:space="preserve"> </w:t>
      </w:r>
      <w:r>
        <w:rPr>
          <w:spacing w:val="-6"/>
        </w:rPr>
        <w:t>прибутку;</w:t>
      </w:r>
    </w:p>
    <w:p w:rsidR="002E383A" w:rsidRDefault="00BC5805">
      <w:pPr>
        <w:pStyle w:val="a3"/>
        <w:spacing w:before="168"/>
        <w:ind w:left="536"/>
      </w:pPr>
      <w:r>
        <w:rPr>
          <w:i/>
          <w:spacing w:val="-4"/>
          <w:sz w:val="24"/>
        </w:rPr>
        <w:t>R</w:t>
      </w:r>
      <w:r>
        <w:rPr>
          <w:i/>
          <w:spacing w:val="-4"/>
          <w:position w:val="-5"/>
          <w:sz w:val="14"/>
        </w:rPr>
        <w:t>i</w:t>
      </w:r>
      <w:r>
        <w:rPr>
          <w:i/>
          <w:spacing w:val="52"/>
          <w:position w:val="-5"/>
          <w:sz w:val="14"/>
        </w:rPr>
        <w:t xml:space="preserve"> </w:t>
      </w:r>
      <w:r>
        <w:rPr>
          <w:spacing w:val="-4"/>
        </w:rPr>
        <w:t>–</w:t>
      </w:r>
      <w:r>
        <w:rPr>
          <w:spacing w:val="-13"/>
        </w:rPr>
        <w:t xml:space="preserve"> </w:t>
      </w:r>
      <w:r>
        <w:rPr>
          <w:spacing w:val="-4"/>
        </w:rPr>
        <w:t>норма</w:t>
      </w:r>
      <w:r>
        <w:rPr>
          <w:spacing w:val="-14"/>
        </w:rPr>
        <w:t xml:space="preserve"> </w:t>
      </w:r>
      <w:r>
        <w:rPr>
          <w:spacing w:val="-4"/>
        </w:rPr>
        <w:t>прибутку</w:t>
      </w:r>
      <w:r>
        <w:rPr>
          <w:spacing w:val="-13"/>
        </w:rPr>
        <w:t xml:space="preserve"> </w:t>
      </w:r>
      <w:r>
        <w:rPr>
          <w:i/>
          <w:spacing w:val="-4"/>
        </w:rPr>
        <w:t>j-ro</w:t>
      </w:r>
      <w:r>
        <w:rPr>
          <w:i/>
          <w:spacing w:val="-14"/>
        </w:rPr>
        <w:t xml:space="preserve"> </w:t>
      </w:r>
      <w:r>
        <w:rPr>
          <w:spacing w:val="-4"/>
        </w:rPr>
        <w:t>капітального</w:t>
      </w:r>
      <w:r>
        <w:rPr>
          <w:spacing w:val="-13"/>
        </w:rPr>
        <w:t xml:space="preserve"> </w:t>
      </w:r>
      <w:r>
        <w:rPr>
          <w:spacing w:val="-4"/>
        </w:rPr>
        <w:t>активу</w:t>
      </w:r>
      <w:r>
        <w:rPr>
          <w:spacing w:val="-14"/>
        </w:rPr>
        <w:t xml:space="preserve"> </w:t>
      </w:r>
      <w:r>
        <w:rPr>
          <w:spacing w:val="-4"/>
        </w:rPr>
        <w:t>(акції);</w:t>
      </w:r>
    </w:p>
    <w:p w:rsidR="002E383A" w:rsidRDefault="002E383A">
      <w:pPr>
        <w:pStyle w:val="a3"/>
        <w:spacing w:before="1"/>
        <w:ind w:left="0"/>
        <w:rPr>
          <w:sz w:val="9"/>
        </w:rPr>
      </w:pPr>
    </w:p>
    <w:p w:rsidR="002E383A" w:rsidRDefault="002E383A">
      <w:pPr>
        <w:rPr>
          <w:sz w:val="9"/>
        </w:rPr>
        <w:sectPr w:rsidR="002E383A">
          <w:type w:val="continuous"/>
          <w:pgSz w:w="11910" w:h="16840"/>
          <w:pgMar w:top="1340" w:right="740" w:bottom="280" w:left="900" w:header="0" w:footer="732" w:gutter="0"/>
          <w:cols w:space="720"/>
        </w:sectPr>
      </w:pPr>
    </w:p>
    <w:p w:rsidR="002E383A" w:rsidRDefault="00BC5805">
      <w:pPr>
        <w:spacing w:before="125"/>
        <w:ind w:left="507"/>
        <w:rPr>
          <w:i/>
          <w:sz w:val="14"/>
        </w:rPr>
      </w:pPr>
      <w:r>
        <w:rPr>
          <w:noProof/>
          <w:lang w:eastAsia="uk-UA"/>
        </w:rPr>
        <mc:AlternateContent>
          <mc:Choice Requires="wps">
            <w:drawing>
              <wp:anchor distT="0" distB="0" distL="0" distR="0" simplePos="0" relativeHeight="483282432" behindDoc="1" locked="0" layoutInCell="1" allowOverlap="1">
                <wp:simplePos x="0" y="0"/>
                <wp:positionH relativeFrom="page">
                  <wp:posOffset>1035209</wp:posOffset>
                </wp:positionH>
                <wp:positionV relativeFrom="paragraph">
                  <wp:posOffset>225421</wp:posOffset>
                </wp:positionV>
                <wp:extent cx="17780" cy="70485"/>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 cy="70485"/>
                        </a:xfrm>
                        <a:prstGeom prst="rect">
                          <a:avLst/>
                        </a:prstGeom>
                      </wps:spPr>
                      <wps:txbx>
                        <w:txbxContent>
                          <w:p w:rsidR="002E383A" w:rsidRDefault="00BC5805">
                            <w:pPr>
                              <w:spacing w:line="111" w:lineRule="exact"/>
                              <w:rPr>
                                <w:i/>
                                <w:sz w:val="10"/>
                              </w:rPr>
                            </w:pPr>
                            <w:r>
                              <w:rPr>
                                <w:i/>
                                <w:spacing w:val="-10"/>
                                <w:sz w:val="10"/>
                              </w:rPr>
                              <w:t>i</w:t>
                            </w:r>
                          </w:p>
                        </w:txbxContent>
                      </wps:txbx>
                      <wps:bodyPr wrap="square" lIns="0" tIns="0" rIns="0" bIns="0" rtlCol="0">
                        <a:noAutofit/>
                      </wps:bodyPr>
                    </wps:wsp>
                  </a:graphicData>
                </a:graphic>
              </wp:anchor>
            </w:drawing>
          </mc:Choice>
          <mc:Fallback>
            <w:pict>
              <v:shape id="Textbox 100" o:spid="_x0000_s1055" type="#_x0000_t202" style="position:absolute;left:0;text-align:left;margin-left:81.5pt;margin-top:17.75pt;width:1.4pt;height:5.55pt;z-index:-20034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" filled="f" stroked="f">
                <v:path arrowok="t"/>
                <v:textbox inset="0,0,0,0">
                  <w:txbxContent>
                    <w:p w:rsidR="002E383A" w:rsidRDefault="00BC5805">
                      <w:pPr>
                        <w:spacing w:line="111" w:lineRule="exact"/>
                        <w:rPr>
                          <w:i/>
                          <w:sz w:val="10"/>
                        </w:rPr>
                      </w:pPr>
                      <w:r>
                        <w:rPr>
                          <w:i/>
                          <w:spacing w:val="-10"/>
                          <w:sz w:val="10"/>
                        </w:rPr>
                        <w:t>i</w:t>
                      </w:r>
                    </w:p>
                  </w:txbxContent>
                </v:textbox>
                <w10:wrap anchorx="page"/>
              </v:shape>
            </w:pict>
          </mc:Fallback>
        </mc:AlternateContent>
      </w:r>
      <w:r>
        <w:rPr>
          <w:i/>
          <w:position w:val="6"/>
          <w:sz w:val="24"/>
        </w:rPr>
        <w:t>V</w:t>
      </w:r>
      <w:r>
        <w:rPr>
          <w:i/>
          <w:sz w:val="14"/>
        </w:rPr>
        <w:t>R</w:t>
      </w:r>
      <w:r>
        <w:rPr>
          <w:i/>
          <w:spacing w:val="-8"/>
          <w:sz w:val="14"/>
        </w:rPr>
        <w:t xml:space="preserve"> </w:t>
      </w:r>
      <w:r>
        <w:rPr>
          <w:i/>
          <w:spacing w:val="-10"/>
          <w:sz w:val="14"/>
        </w:rPr>
        <w:t>R</w:t>
      </w:r>
    </w:p>
    <w:p w:rsidR="002E383A" w:rsidRDefault="00BC5805" w:rsidP="00BC5805">
      <w:pPr>
        <w:pStyle w:val="a5"/>
        <w:numPr>
          <w:ilvl w:val="0"/>
          <w:numId w:val="13"/>
        </w:numPr>
        <w:tabs>
          <w:tab w:val="left" w:pos="263"/>
        </w:tabs>
        <w:spacing w:before="89"/>
        <w:ind w:left="263" w:hanging="201"/>
        <w:rPr>
          <w:sz w:val="28"/>
        </w:rPr>
      </w:pPr>
      <w:r>
        <w:br w:type="column"/>
      </w:r>
      <w:r>
        <w:rPr>
          <w:spacing w:val="-6"/>
          <w:sz w:val="28"/>
        </w:rPr>
        <w:t>коваріація</w:t>
      </w:r>
      <w:r>
        <w:rPr>
          <w:spacing w:val="-1"/>
          <w:sz w:val="28"/>
        </w:rPr>
        <w:t xml:space="preserve"> </w:t>
      </w:r>
      <w:r>
        <w:rPr>
          <w:spacing w:val="-2"/>
          <w:sz w:val="28"/>
        </w:rPr>
        <w:t>величин;</w:t>
      </w:r>
    </w:p>
    <w:p w:rsidR="002E383A" w:rsidRDefault="002E383A">
      <w:pPr>
        <w:rPr>
          <w:sz w:val="28"/>
        </w:rPr>
        <w:sectPr w:rsidR="002E383A">
          <w:type w:val="continuous"/>
          <w:pgSz w:w="11910" w:h="16840"/>
          <w:pgMar w:top="1340" w:right="740" w:bottom="280" w:left="900" w:header="0" w:footer="732" w:gutter="0"/>
          <w:cols w:num="2" w:space="720" w:equalWidth="0">
            <w:col w:w="856" w:space="40"/>
            <w:col w:w="9374"/>
          </w:cols>
        </w:sectPr>
      </w:pPr>
    </w:p>
    <w:p w:rsidR="002E383A" w:rsidRDefault="00BC5805">
      <w:pPr>
        <w:pStyle w:val="a3"/>
        <w:spacing w:before="74"/>
        <w:ind w:left="529"/>
      </w:pPr>
      <w:r>
        <w:rPr>
          <w:spacing w:val="-4"/>
          <w:sz w:val="24"/>
        </w:rPr>
        <w:lastRenderedPageBreak/>
        <w:t>D</w:t>
      </w:r>
      <w:r>
        <w:rPr>
          <w:i/>
          <w:spacing w:val="-4"/>
          <w:position w:val="-5"/>
          <w:sz w:val="14"/>
        </w:rPr>
        <w:t>R</w:t>
      </w:r>
      <w:r>
        <w:rPr>
          <w:i/>
          <w:spacing w:val="69"/>
          <w:position w:val="-5"/>
          <w:sz w:val="14"/>
        </w:rPr>
        <w:t xml:space="preserve"> </w:t>
      </w:r>
      <w:r>
        <w:rPr>
          <w:spacing w:val="-4"/>
        </w:rPr>
        <w:t>–</w:t>
      </w:r>
      <w:r>
        <w:rPr>
          <w:spacing w:val="-11"/>
        </w:rPr>
        <w:t xml:space="preserve"> </w:t>
      </w:r>
      <w:r>
        <w:rPr>
          <w:spacing w:val="-4"/>
        </w:rPr>
        <w:t>дисперсія</w:t>
      </w:r>
      <w:r>
        <w:rPr>
          <w:spacing w:val="-13"/>
        </w:rPr>
        <w:t xml:space="preserve"> </w:t>
      </w:r>
      <w:r>
        <w:rPr>
          <w:spacing w:val="-4"/>
        </w:rPr>
        <w:t>загальноринкового</w:t>
      </w:r>
      <w:r>
        <w:rPr>
          <w:spacing w:val="-12"/>
        </w:rPr>
        <w:t xml:space="preserve"> </w:t>
      </w:r>
      <w:r>
        <w:rPr>
          <w:spacing w:val="-4"/>
        </w:rPr>
        <w:t>середнього</w:t>
      </w:r>
      <w:r>
        <w:rPr>
          <w:spacing w:val="-11"/>
        </w:rPr>
        <w:t xml:space="preserve"> </w:t>
      </w:r>
      <w:r>
        <w:rPr>
          <w:spacing w:val="-4"/>
        </w:rPr>
        <w:t>рівня</w:t>
      </w:r>
      <w:r>
        <w:rPr>
          <w:spacing w:val="-14"/>
        </w:rPr>
        <w:t xml:space="preserve"> </w:t>
      </w:r>
      <w:r>
        <w:rPr>
          <w:spacing w:val="-4"/>
        </w:rPr>
        <w:t>норми</w:t>
      </w:r>
      <w:r>
        <w:rPr>
          <w:spacing w:val="-13"/>
        </w:rPr>
        <w:t xml:space="preserve"> </w:t>
      </w:r>
      <w:r>
        <w:rPr>
          <w:spacing w:val="-4"/>
        </w:rPr>
        <w:t>прибутку.</w:t>
      </w:r>
    </w:p>
    <w:p w:rsidR="002E383A" w:rsidRDefault="00BC5805">
      <w:pPr>
        <w:pStyle w:val="a3"/>
        <w:spacing w:before="165"/>
        <w:ind w:left="941"/>
      </w:pPr>
      <w:r>
        <w:t>Таким</w:t>
      </w:r>
      <w:r>
        <w:rPr>
          <w:spacing w:val="75"/>
        </w:rPr>
        <w:t xml:space="preserve"> </w:t>
      </w:r>
      <w:r>
        <w:t>чином,</w:t>
      </w:r>
      <w:r>
        <w:rPr>
          <w:spacing w:val="77"/>
        </w:rPr>
        <w:t xml:space="preserve"> </w:t>
      </w:r>
      <w:r>
        <w:t>завдяки</w:t>
      </w:r>
      <w:r>
        <w:rPr>
          <w:spacing w:val="75"/>
        </w:rPr>
        <w:t xml:space="preserve"> </w:t>
      </w:r>
      <w:r>
        <w:t>описаній</w:t>
      </w:r>
      <w:r>
        <w:rPr>
          <w:spacing w:val="79"/>
        </w:rPr>
        <w:t xml:space="preserve"> </w:t>
      </w:r>
      <w:r>
        <w:t>вище</w:t>
      </w:r>
      <w:r>
        <w:rPr>
          <w:spacing w:val="75"/>
        </w:rPr>
        <w:t xml:space="preserve"> </w:t>
      </w:r>
      <w:r>
        <w:t>моделі</w:t>
      </w:r>
      <w:r>
        <w:rPr>
          <w:spacing w:val="79"/>
        </w:rPr>
        <w:t xml:space="preserve"> </w:t>
      </w:r>
      <w:r>
        <w:t>можна</w:t>
      </w:r>
      <w:r>
        <w:rPr>
          <w:spacing w:val="77"/>
        </w:rPr>
        <w:t xml:space="preserve"> </w:t>
      </w:r>
      <w:r>
        <w:t>врахувати</w:t>
      </w:r>
      <w:r>
        <w:rPr>
          <w:spacing w:val="79"/>
        </w:rPr>
        <w:t xml:space="preserve"> </w:t>
      </w:r>
      <w:r>
        <w:rPr>
          <w:spacing w:val="-2"/>
        </w:rPr>
        <w:t>тільки</w:t>
      </w:r>
    </w:p>
    <w:p w:rsidR="002E383A" w:rsidRDefault="00BC5805">
      <w:pPr>
        <w:pStyle w:val="a3"/>
        <w:spacing w:before="160" w:line="360" w:lineRule="auto"/>
        <w:ind w:right="384"/>
        <w:jc w:val="both"/>
      </w:pPr>
      <w:r>
        <w:t xml:space="preserve">систематичний ризик, при цьому вважається, що несистематичний ризик усувається деверсификацією (розподіл інвестованих коштів між різними незв’язаними об’єктами вкладення). Тому для недиверсифікованих портфелів </w:t>
      </w:r>
      <w:r>
        <w:rPr>
          <w:spacing w:val="-2"/>
        </w:rPr>
        <w:t>необхідно</w:t>
      </w:r>
      <w:r>
        <w:rPr>
          <w:spacing w:val="-7"/>
        </w:rPr>
        <w:t xml:space="preserve"> </w:t>
      </w:r>
      <w:r>
        <w:rPr>
          <w:spacing w:val="-2"/>
        </w:rPr>
        <w:t>додатк</w:t>
      </w:r>
      <w:r>
        <w:rPr>
          <w:spacing w:val="-2"/>
        </w:rPr>
        <w:t>ово</w:t>
      </w:r>
      <w:r>
        <w:rPr>
          <w:spacing w:val="-7"/>
        </w:rPr>
        <w:t xml:space="preserve"> </w:t>
      </w:r>
      <w:r>
        <w:rPr>
          <w:spacing w:val="-2"/>
        </w:rPr>
        <w:t>враховувати</w:t>
      </w:r>
      <w:r>
        <w:rPr>
          <w:spacing w:val="-7"/>
        </w:rPr>
        <w:t xml:space="preserve"> </w:t>
      </w:r>
      <w:r>
        <w:rPr>
          <w:spacing w:val="-2"/>
        </w:rPr>
        <w:t>несистематичний</w:t>
      </w:r>
      <w:r>
        <w:rPr>
          <w:spacing w:val="-5"/>
        </w:rPr>
        <w:t xml:space="preserve"> </w:t>
      </w:r>
      <w:r>
        <w:rPr>
          <w:spacing w:val="-2"/>
        </w:rPr>
        <w:t>ризик.</w:t>
      </w:r>
    </w:p>
    <w:p w:rsidR="002E383A" w:rsidRDefault="00BC5805">
      <w:pPr>
        <w:pStyle w:val="a3"/>
        <w:spacing w:before="1" w:line="374" w:lineRule="auto"/>
        <w:ind w:right="383" w:firstLine="708"/>
        <w:jc w:val="both"/>
      </w:pPr>
      <w:r>
        <w:t>Найчастіше на практиці для визначення ставки дисконтування, що враховувала</w:t>
      </w:r>
      <w:r>
        <w:rPr>
          <w:spacing w:val="-11"/>
        </w:rPr>
        <w:t xml:space="preserve"> </w:t>
      </w:r>
      <w:r>
        <w:t>би</w:t>
      </w:r>
      <w:r>
        <w:rPr>
          <w:spacing w:val="-10"/>
        </w:rPr>
        <w:t xml:space="preserve"> </w:t>
      </w:r>
      <w:r>
        <w:t>ризик,</w:t>
      </w:r>
      <w:r>
        <w:rPr>
          <w:spacing w:val="-12"/>
        </w:rPr>
        <w:t xml:space="preserve"> </w:t>
      </w:r>
      <w:r>
        <w:t>застосовуються</w:t>
      </w:r>
      <w:r>
        <w:rPr>
          <w:spacing w:val="-11"/>
        </w:rPr>
        <w:t xml:space="preserve"> </w:t>
      </w:r>
      <w:r>
        <w:t>середні</w:t>
      </w:r>
      <w:r>
        <w:rPr>
          <w:spacing w:val="-10"/>
        </w:rPr>
        <w:t xml:space="preserve"> </w:t>
      </w:r>
      <w:r>
        <w:t xml:space="preserve">коефіцієнти </w:t>
      </w:r>
      <w:r>
        <w:rPr>
          <w:sz w:val="24"/>
        </w:rPr>
        <w:t>β</w:t>
      </w:r>
      <w:r>
        <w:rPr>
          <w:spacing w:val="40"/>
          <w:sz w:val="24"/>
        </w:rPr>
        <w:t xml:space="preserve"> </w:t>
      </w:r>
      <w:r>
        <w:t>для</w:t>
      </w:r>
      <w:r>
        <w:rPr>
          <w:spacing w:val="-11"/>
        </w:rPr>
        <w:t xml:space="preserve"> </w:t>
      </w:r>
      <w:r>
        <w:t>галузі</w:t>
      </w:r>
      <w:r>
        <w:rPr>
          <w:spacing w:val="-10"/>
        </w:rPr>
        <w:t xml:space="preserve"> </w:t>
      </w:r>
      <w:r>
        <w:t>–</w:t>
      </w:r>
      <w:r>
        <w:rPr>
          <w:spacing w:val="-10"/>
        </w:rPr>
        <w:t xml:space="preserve"> </w:t>
      </w:r>
      <w:r>
        <w:t>об’єкта майбутніх інвестицій.</w:t>
      </w:r>
    </w:p>
    <w:p w:rsidR="002E383A" w:rsidRDefault="00BC5805">
      <w:pPr>
        <w:spacing w:line="304" w:lineRule="exact"/>
        <w:ind w:left="941"/>
        <w:jc w:val="both"/>
        <w:rPr>
          <w:sz w:val="28"/>
        </w:rPr>
      </w:pPr>
      <w:r>
        <w:rPr>
          <w:b/>
          <w:i/>
          <w:spacing w:val="-2"/>
          <w:sz w:val="28"/>
        </w:rPr>
        <w:t>Опціонний</w:t>
      </w:r>
      <w:r>
        <w:rPr>
          <w:b/>
          <w:i/>
          <w:spacing w:val="-10"/>
          <w:sz w:val="28"/>
        </w:rPr>
        <w:t xml:space="preserve"> </w:t>
      </w:r>
      <w:r>
        <w:rPr>
          <w:b/>
          <w:i/>
          <w:spacing w:val="-2"/>
          <w:sz w:val="28"/>
        </w:rPr>
        <w:t>критерій</w:t>
      </w:r>
      <w:r>
        <w:rPr>
          <w:b/>
          <w:i/>
          <w:spacing w:val="-9"/>
          <w:sz w:val="28"/>
        </w:rPr>
        <w:t xml:space="preserve"> </w:t>
      </w:r>
      <w:r>
        <w:rPr>
          <w:b/>
          <w:i/>
          <w:spacing w:val="-2"/>
          <w:sz w:val="28"/>
        </w:rPr>
        <w:t>прийняття</w:t>
      </w:r>
      <w:r>
        <w:rPr>
          <w:b/>
          <w:i/>
          <w:spacing w:val="-10"/>
          <w:sz w:val="28"/>
        </w:rPr>
        <w:t xml:space="preserve"> </w:t>
      </w:r>
      <w:r>
        <w:rPr>
          <w:b/>
          <w:i/>
          <w:spacing w:val="-2"/>
          <w:sz w:val="28"/>
        </w:rPr>
        <w:t>рішень</w:t>
      </w:r>
      <w:r>
        <w:rPr>
          <w:spacing w:val="-2"/>
          <w:sz w:val="28"/>
        </w:rPr>
        <w:t>.</w:t>
      </w:r>
      <w:r>
        <w:rPr>
          <w:spacing w:val="-10"/>
          <w:sz w:val="28"/>
        </w:rPr>
        <w:t xml:space="preserve"> </w:t>
      </w:r>
      <w:r>
        <w:rPr>
          <w:b/>
          <w:spacing w:val="-2"/>
          <w:sz w:val="28"/>
        </w:rPr>
        <w:t>Опціон</w:t>
      </w:r>
      <w:r>
        <w:rPr>
          <w:b/>
          <w:spacing w:val="-10"/>
          <w:sz w:val="28"/>
        </w:rPr>
        <w:t xml:space="preserve"> </w:t>
      </w:r>
      <w:r>
        <w:rPr>
          <w:spacing w:val="-2"/>
          <w:sz w:val="28"/>
        </w:rPr>
        <w:t>–</w:t>
      </w:r>
      <w:r>
        <w:rPr>
          <w:spacing w:val="-7"/>
          <w:sz w:val="28"/>
        </w:rPr>
        <w:t xml:space="preserve"> </w:t>
      </w:r>
      <w:r>
        <w:rPr>
          <w:spacing w:val="-2"/>
          <w:sz w:val="28"/>
        </w:rPr>
        <w:t>право</w:t>
      </w:r>
      <w:r>
        <w:rPr>
          <w:spacing w:val="-10"/>
          <w:sz w:val="28"/>
        </w:rPr>
        <w:t xml:space="preserve"> </w:t>
      </w:r>
      <w:r>
        <w:rPr>
          <w:spacing w:val="-2"/>
          <w:sz w:val="28"/>
        </w:rPr>
        <w:t>вибору</w:t>
      </w:r>
      <w:r>
        <w:rPr>
          <w:spacing w:val="-11"/>
          <w:sz w:val="28"/>
        </w:rPr>
        <w:t xml:space="preserve"> </w:t>
      </w:r>
      <w:r>
        <w:rPr>
          <w:spacing w:val="-2"/>
          <w:sz w:val="28"/>
        </w:rPr>
        <w:t>способу,</w:t>
      </w:r>
    </w:p>
    <w:p w:rsidR="002E383A" w:rsidRDefault="00BC5805">
      <w:pPr>
        <w:pStyle w:val="a3"/>
        <w:spacing w:before="162" w:line="360" w:lineRule="auto"/>
        <w:ind w:right="390"/>
        <w:jc w:val="both"/>
      </w:pPr>
      <w:r>
        <w:t>форми, обсягу, техніки виконання зобов’язання, наданого однією зі сторін в умовах договору (контракту).</w:t>
      </w:r>
    </w:p>
    <w:p w:rsidR="002E383A" w:rsidRDefault="00BC5805">
      <w:pPr>
        <w:pStyle w:val="a3"/>
        <w:spacing w:line="360" w:lineRule="auto"/>
        <w:ind w:right="384" w:firstLine="708"/>
        <w:jc w:val="both"/>
      </w:pPr>
      <w:r>
        <w:t>За допомогою цього критерію (в інтересах інвестора) враховують ряд допущень,</w:t>
      </w:r>
      <w:r>
        <w:rPr>
          <w:spacing w:val="-3"/>
        </w:rPr>
        <w:t xml:space="preserve"> </w:t>
      </w:r>
      <w:r>
        <w:t>котрі</w:t>
      </w:r>
      <w:r>
        <w:rPr>
          <w:spacing w:val="-1"/>
        </w:rPr>
        <w:t xml:space="preserve"> </w:t>
      </w:r>
      <w:r>
        <w:t>впливають</w:t>
      </w:r>
      <w:r>
        <w:rPr>
          <w:spacing w:val="-5"/>
        </w:rPr>
        <w:t xml:space="preserve"> </w:t>
      </w:r>
      <w:r>
        <w:t>на</w:t>
      </w:r>
      <w:r>
        <w:rPr>
          <w:spacing w:val="-4"/>
        </w:rPr>
        <w:t xml:space="preserve"> </w:t>
      </w:r>
      <w:r>
        <w:t>рекомендації</w:t>
      </w:r>
      <w:r>
        <w:rPr>
          <w:spacing w:val="-1"/>
        </w:rPr>
        <w:t xml:space="preserve"> </w:t>
      </w:r>
      <w:r>
        <w:t>з</w:t>
      </w:r>
      <w:r>
        <w:rPr>
          <w:spacing w:val="-3"/>
        </w:rPr>
        <w:t xml:space="preserve"> </w:t>
      </w:r>
      <w:r>
        <w:t>ПР.</w:t>
      </w:r>
      <w:r>
        <w:rPr>
          <w:spacing w:val="-4"/>
        </w:rPr>
        <w:t xml:space="preserve"> </w:t>
      </w:r>
      <w:r>
        <w:t>У</w:t>
      </w:r>
      <w:r>
        <w:rPr>
          <w:spacing w:val="-3"/>
        </w:rPr>
        <w:t xml:space="preserve"> </w:t>
      </w:r>
      <w:r>
        <w:t>разі</w:t>
      </w:r>
      <w:r>
        <w:rPr>
          <w:spacing w:val="-1"/>
        </w:rPr>
        <w:t xml:space="preserve"> </w:t>
      </w:r>
      <w:r>
        <w:t>використання</w:t>
      </w:r>
      <w:r>
        <w:rPr>
          <w:spacing w:val="-2"/>
        </w:rPr>
        <w:t xml:space="preserve"> </w:t>
      </w:r>
      <w:r>
        <w:t xml:space="preserve">критерію </w:t>
      </w:r>
      <w:r>
        <w:rPr>
          <w:i/>
        </w:rPr>
        <w:t xml:space="preserve">NPV </w:t>
      </w:r>
      <w:r>
        <w:t xml:space="preserve">передбачається, що інвестиції цілком обігові і не затримуються в часі. У реальній ситуації власники капіталу не займаються інвестуванням, поки </w:t>
      </w:r>
      <w:r>
        <w:rPr>
          <w:spacing w:val="-4"/>
        </w:rPr>
        <w:t>прибутковість</w:t>
      </w:r>
      <w:r>
        <w:rPr>
          <w:spacing w:val="-12"/>
        </w:rPr>
        <w:t xml:space="preserve"> </w:t>
      </w:r>
      <w:r>
        <w:rPr>
          <w:spacing w:val="-4"/>
        </w:rPr>
        <w:t>не</w:t>
      </w:r>
      <w:r>
        <w:rPr>
          <w:spacing w:val="-11"/>
        </w:rPr>
        <w:t xml:space="preserve"> </w:t>
      </w:r>
      <w:r>
        <w:rPr>
          <w:spacing w:val="-4"/>
        </w:rPr>
        <w:t>перевищить</w:t>
      </w:r>
      <w:r>
        <w:rPr>
          <w:spacing w:val="-12"/>
        </w:rPr>
        <w:t xml:space="preserve"> </w:t>
      </w:r>
      <w:r>
        <w:rPr>
          <w:spacing w:val="-4"/>
        </w:rPr>
        <w:t>вартість</w:t>
      </w:r>
      <w:r>
        <w:rPr>
          <w:spacing w:val="-12"/>
        </w:rPr>
        <w:t xml:space="preserve"> </w:t>
      </w:r>
      <w:r>
        <w:rPr>
          <w:spacing w:val="-4"/>
        </w:rPr>
        <w:t>капіталу,</w:t>
      </w:r>
      <w:r>
        <w:rPr>
          <w:spacing w:val="-12"/>
        </w:rPr>
        <w:t xml:space="preserve"> </w:t>
      </w:r>
      <w:r>
        <w:rPr>
          <w:spacing w:val="-4"/>
        </w:rPr>
        <w:t>і</w:t>
      </w:r>
      <w:r>
        <w:rPr>
          <w:spacing w:val="-10"/>
        </w:rPr>
        <w:t xml:space="preserve"> </w:t>
      </w:r>
      <w:r>
        <w:rPr>
          <w:spacing w:val="-4"/>
        </w:rPr>
        <w:t>продовжують</w:t>
      </w:r>
      <w:r>
        <w:rPr>
          <w:spacing w:val="-12"/>
        </w:rPr>
        <w:t xml:space="preserve"> </w:t>
      </w:r>
      <w:r>
        <w:rPr>
          <w:spacing w:val="-4"/>
        </w:rPr>
        <w:t>діяльність</w:t>
      </w:r>
      <w:r>
        <w:rPr>
          <w:spacing w:val="-14"/>
        </w:rPr>
        <w:t xml:space="preserve"> </w:t>
      </w:r>
      <w:r>
        <w:rPr>
          <w:spacing w:val="-4"/>
        </w:rPr>
        <w:t>навіть</w:t>
      </w:r>
      <w:r>
        <w:rPr>
          <w:spacing w:val="-11"/>
        </w:rPr>
        <w:t xml:space="preserve"> </w:t>
      </w:r>
      <w:r>
        <w:rPr>
          <w:spacing w:val="-4"/>
        </w:rPr>
        <w:t xml:space="preserve">за </w:t>
      </w:r>
      <w:r>
        <w:t>перевищення вартос</w:t>
      </w:r>
      <w:r>
        <w:t>ті капіталу над прибутковістю активів. Для обліку опціону (право</w:t>
      </w:r>
      <w:r>
        <w:rPr>
          <w:spacing w:val="-18"/>
        </w:rPr>
        <w:t xml:space="preserve"> </w:t>
      </w:r>
      <w:r>
        <w:t>інвестора)</w:t>
      </w:r>
      <w:r>
        <w:rPr>
          <w:spacing w:val="-17"/>
        </w:rPr>
        <w:t xml:space="preserve"> </w:t>
      </w:r>
      <w:r>
        <w:t>формулу</w:t>
      </w:r>
      <w:r>
        <w:rPr>
          <w:spacing w:val="-18"/>
        </w:rPr>
        <w:t xml:space="preserve"> </w:t>
      </w:r>
      <w:r>
        <w:rPr>
          <w:i/>
        </w:rPr>
        <w:t>NPV</w:t>
      </w:r>
      <w:r>
        <w:rPr>
          <w:i/>
          <w:spacing w:val="-17"/>
        </w:rPr>
        <w:t xml:space="preserve"> </w:t>
      </w:r>
      <w:r>
        <w:t>варто</w:t>
      </w:r>
      <w:r>
        <w:rPr>
          <w:spacing w:val="-18"/>
        </w:rPr>
        <w:t xml:space="preserve"> </w:t>
      </w:r>
      <w:r>
        <w:t>модифікувати:</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spacing w:before="160"/>
        <w:jc w:val="right"/>
        <w:rPr>
          <w:i/>
          <w:sz w:val="24"/>
        </w:rPr>
      </w:pPr>
      <w:r>
        <w:rPr>
          <w:i/>
          <w:spacing w:val="-5"/>
          <w:w w:val="110"/>
          <w:sz w:val="24"/>
        </w:rPr>
        <w:t>NPV</w:t>
      </w:r>
    </w:p>
    <w:p w:rsidR="002E383A" w:rsidRDefault="00BC5805">
      <w:pPr>
        <w:spacing w:before="124"/>
        <w:ind w:left="72"/>
        <w:rPr>
          <w:sz w:val="28"/>
        </w:rPr>
      </w:pPr>
      <w:r>
        <w:br w:type="column"/>
      </w:r>
      <w:r>
        <w:rPr>
          <w:rFonts w:ascii="Symbol" w:hAnsi="Symbol"/>
          <w:spacing w:val="-4"/>
          <w:w w:val="110"/>
          <w:position w:val="6"/>
          <w:sz w:val="24"/>
        </w:rPr>
        <w:t></w:t>
      </w:r>
      <w:r>
        <w:rPr>
          <w:spacing w:val="-13"/>
          <w:w w:val="110"/>
          <w:position w:val="6"/>
          <w:sz w:val="24"/>
        </w:rPr>
        <w:t xml:space="preserve"> </w:t>
      </w:r>
      <w:r>
        <w:rPr>
          <w:i/>
          <w:spacing w:val="-4"/>
          <w:w w:val="110"/>
          <w:position w:val="6"/>
          <w:sz w:val="24"/>
        </w:rPr>
        <w:t>NPV</w:t>
      </w:r>
      <w:r>
        <w:rPr>
          <w:spacing w:val="-4"/>
          <w:w w:val="110"/>
          <w:sz w:val="14"/>
        </w:rPr>
        <w:t>тр.п</w:t>
      </w:r>
      <w:r>
        <w:rPr>
          <w:spacing w:val="16"/>
          <w:w w:val="110"/>
          <w:sz w:val="14"/>
        </w:rPr>
        <w:t xml:space="preserve"> </w:t>
      </w:r>
      <w:r>
        <w:rPr>
          <w:rFonts w:ascii="Symbol" w:hAnsi="Symbol"/>
          <w:spacing w:val="-4"/>
          <w:w w:val="110"/>
          <w:position w:val="6"/>
          <w:sz w:val="24"/>
        </w:rPr>
        <w:t></w:t>
      </w:r>
      <w:r>
        <w:rPr>
          <w:spacing w:val="-14"/>
          <w:w w:val="110"/>
          <w:position w:val="6"/>
          <w:sz w:val="24"/>
        </w:rPr>
        <w:t xml:space="preserve"> </w:t>
      </w:r>
      <w:r>
        <w:rPr>
          <w:i/>
          <w:spacing w:val="-4"/>
          <w:w w:val="110"/>
          <w:position w:val="6"/>
          <w:sz w:val="24"/>
        </w:rPr>
        <w:t>NPV</w:t>
      </w:r>
      <w:r>
        <w:rPr>
          <w:spacing w:val="-4"/>
          <w:w w:val="110"/>
          <w:sz w:val="14"/>
        </w:rPr>
        <w:t>пр.от.ин</w:t>
      </w:r>
      <w:r>
        <w:rPr>
          <w:spacing w:val="1"/>
          <w:w w:val="110"/>
          <w:sz w:val="14"/>
        </w:rPr>
        <w:t xml:space="preserve"> </w:t>
      </w:r>
      <w:r>
        <w:rPr>
          <w:spacing w:val="-10"/>
          <w:w w:val="110"/>
          <w:position w:val="6"/>
          <w:sz w:val="28"/>
        </w:rPr>
        <w:t>,</w:t>
      </w:r>
    </w:p>
    <w:p w:rsidR="002E383A" w:rsidRDefault="002E383A">
      <w:pPr>
        <w:rPr>
          <w:sz w:val="28"/>
        </w:rPr>
        <w:sectPr w:rsidR="002E383A">
          <w:type w:val="continuous"/>
          <w:pgSz w:w="11910" w:h="16840"/>
          <w:pgMar w:top="1340" w:right="740" w:bottom="280" w:left="900" w:header="0" w:footer="732" w:gutter="0"/>
          <w:cols w:num="2" w:space="720" w:equalWidth="0">
            <w:col w:w="4444" w:space="40"/>
            <w:col w:w="5786"/>
          </w:cols>
        </w:sectPr>
      </w:pPr>
    </w:p>
    <w:p w:rsidR="002E383A" w:rsidRDefault="002E383A">
      <w:pPr>
        <w:pStyle w:val="a3"/>
        <w:spacing w:before="15"/>
        <w:ind w:left="0"/>
        <w:rPr>
          <w:sz w:val="20"/>
        </w:rPr>
      </w:pPr>
    </w:p>
    <w:p w:rsidR="002E383A" w:rsidRDefault="002E383A">
      <w:pPr>
        <w:rPr>
          <w:sz w:val="20"/>
        </w:rPr>
        <w:sectPr w:rsidR="002E383A">
          <w:type w:val="continuous"/>
          <w:pgSz w:w="11910" w:h="16840"/>
          <w:pgMar w:top="1340" w:right="740" w:bottom="280" w:left="900" w:header="0" w:footer="732" w:gutter="0"/>
          <w:cols w:space="720"/>
        </w:sectPr>
      </w:pPr>
    </w:p>
    <w:p w:rsidR="002E383A" w:rsidRDefault="00BC5805">
      <w:pPr>
        <w:spacing w:before="89"/>
        <w:ind w:left="232"/>
        <w:rPr>
          <w:sz w:val="14"/>
        </w:rPr>
      </w:pPr>
      <w:r>
        <w:rPr>
          <w:w w:val="105"/>
          <w:position w:val="6"/>
          <w:sz w:val="28"/>
        </w:rPr>
        <w:t>де</w:t>
      </w:r>
      <w:r>
        <w:rPr>
          <w:spacing w:val="61"/>
          <w:w w:val="105"/>
          <w:position w:val="6"/>
          <w:sz w:val="28"/>
        </w:rPr>
        <w:t xml:space="preserve"> </w:t>
      </w:r>
      <w:r>
        <w:rPr>
          <w:i/>
          <w:w w:val="105"/>
          <w:position w:val="6"/>
          <w:sz w:val="24"/>
        </w:rPr>
        <w:t>NPV</w:t>
      </w:r>
      <w:r>
        <w:rPr>
          <w:w w:val="105"/>
          <w:sz w:val="14"/>
        </w:rPr>
        <w:t>тр.п</w:t>
      </w:r>
      <w:r>
        <w:rPr>
          <w:w w:val="105"/>
          <w:position w:val="6"/>
          <w:sz w:val="24"/>
        </w:rPr>
        <w:t>,</w:t>
      </w:r>
      <w:r>
        <w:rPr>
          <w:spacing w:val="-25"/>
          <w:w w:val="105"/>
          <w:position w:val="6"/>
          <w:sz w:val="24"/>
        </w:rPr>
        <w:t xml:space="preserve"> </w:t>
      </w:r>
      <w:r>
        <w:rPr>
          <w:i/>
          <w:spacing w:val="-2"/>
          <w:w w:val="105"/>
          <w:position w:val="6"/>
          <w:sz w:val="24"/>
        </w:rPr>
        <w:t>NPV</w:t>
      </w:r>
      <w:r>
        <w:rPr>
          <w:spacing w:val="-2"/>
          <w:w w:val="105"/>
          <w:sz w:val="14"/>
        </w:rPr>
        <w:t>пр.от.ин</w:t>
      </w:r>
    </w:p>
    <w:p w:rsidR="002E383A" w:rsidRDefault="00BC5805" w:rsidP="00BC5805">
      <w:pPr>
        <w:pStyle w:val="a5"/>
        <w:numPr>
          <w:ilvl w:val="0"/>
          <w:numId w:val="13"/>
        </w:numPr>
        <w:tabs>
          <w:tab w:val="left" w:pos="361"/>
        </w:tabs>
        <w:spacing w:before="89"/>
        <w:ind w:left="361" w:hanging="266"/>
        <w:rPr>
          <w:sz w:val="28"/>
        </w:rPr>
      </w:pPr>
      <w:r>
        <w:br w:type="column"/>
      </w:r>
      <w:r>
        <w:rPr>
          <w:sz w:val="28"/>
        </w:rPr>
        <w:t>чистий</w:t>
      </w:r>
      <w:r>
        <w:rPr>
          <w:spacing w:val="11"/>
          <w:sz w:val="28"/>
        </w:rPr>
        <w:t xml:space="preserve"> </w:t>
      </w:r>
      <w:r>
        <w:rPr>
          <w:sz w:val="28"/>
        </w:rPr>
        <w:t>дисконтований</w:t>
      </w:r>
      <w:r>
        <w:rPr>
          <w:spacing w:val="15"/>
          <w:sz w:val="28"/>
        </w:rPr>
        <w:t xml:space="preserve"> </w:t>
      </w:r>
      <w:r>
        <w:rPr>
          <w:sz w:val="28"/>
        </w:rPr>
        <w:t>дохід</w:t>
      </w:r>
      <w:r>
        <w:rPr>
          <w:spacing w:val="15"/>
          <w:sz w:val="28"/>
        </w:rPr>
        <w:t xml:space="preserve"> </w:t>
      </w:r>
      <w:r>
        <w:rPr>
          <w:sz w:val="28"/>
        </w:rPr>
        <w:t>за</w:t>
      </w:r>
      <w:r>
        <w:rPr>
          <w:spacing w:val="15"/>
          <w:sz w:val="28"/>
        </w:rPr>
        <w:t xml:space="preserve"> </w:t>
      </w:r>
      <w:r>
        <w:rPr>
          <w:sz w:val="28"/>
        </w:rPr>
        <w:t>використання,</w:t>
      </w:r>
      <w:r>
        <w:rPr>
          <w:spacing w:val="15"/>
          <w:sz w:val="28"/>
        </w:rPr>
        <w:t xml:space="preserve"> </w:t>
      </w:r>
      <w:r>
        <w:rPr>
          <w:spacing w:val="-2"/>
          <w:sz w:val="28"/>
        </w:rPr>
        <w:t>відповідно,</w:t>
      </w:r>
    </w:p>
    <w:p w:rsidR="002E383A" w:rsidRDefault="002E383A">
      <w:pPr>
        <w:rPr>
          <w:sz w:val="28"/>
        </w:rPr>
        <w:sectPr w:rsidR="002E383A">
          <w:type w:val="continuous"/>
          <w:pgSz w:w="11910" w:h="16840"/>
          <w:pgMar w:top="1340" w:right="740" w:bottom="280" w:left="900" w:header="0" w:footer="732" w:gutter="0"/>
          <w:cols w:num="2" w:space="720" w:equalWidth="0">
            <w:col w:w="2474" w:space="40"/>
            <w:col w:w="7756"/>
          </w:cols>
        </w:sectPr>
      </w:pPr>
    </w:p>
    <w:p w:rsidR="002E383A" w:rsidRDefault="00BC5805">
      <w:pPr>
        <w:pStyle w:val="a3"/>
        <w:spacing w:before="202"/>
        <w:jc w:val="both"/>
      </w:pPr>
      <w:r>
        <w:rPr>
          <w:spacing w:val="-6"/>
        </w:rPr>
        <w:t>традиційного</w:t>
      </w:r>
      <w:r>
        <w:rPr>
          <w:spacing w:val="-5"/>
        </w:rPr>
        <w:t xml:space="preserve"> </w:t>
      </w:r>
      <w:r>
        <w:rPr>
          <w:spacing w:val="-6"/>
        </w:rPr>
        <w:t>підходу</w:t>
      </w:r>
      <w:r>
        <w:rPr>
          <w:spacing w:val="-7"/>
        </w:rPr>
        <w:t xml:space="preserve"> </w:t>
      </w:r>
      <w:r>
        <w:rPr>
          <w:spacing w:val="-6"/>
        </w:rPr>
        <w:t>і</w:t>
      </w:r>
      <w:r>
        <w:rPr>
          <w:spacing w:val="-2"/>
        </w:rPr>
        <w:t xml:space="preserve"> </w:t>
      </w:r>
      <w:r>
        <w:rPr>
          <w:spacing w:val="-6"/>
        </w:rPr>
        <w:t>права</w:t>
      </w:r>
      <w:r>
        <w:rPr>
          <w:spacing w:val="-3"/>
        </w:rPr>
        <w:t xml:space="preserve"> </w:t>
      </w:r>
      <w:r>
        <w:rPr>
          <w:spacing w:val="-6"/>
        </w:rPr>
        <w:t>відстрочки</w:t>
      </w:r>
      <w:r>
        <w:rPr>
          <w:spacing w:val="-3"/>
        </w:rPr>
        <w:t xml:space="preserve"> </w:t>
      </w:r>
      <w:r>
        <w:rPr>
          <w:spacing w:val="-6"/>
        </w:rPr>
        <w:t>інвестування.</w:t>
      </w:r>
    </w:p>
    <w:p w:rsidR="002E383A" w:rsidRDefault="00BC5805">
      <w:pPr>
        <w:pStyle w:val="a3"/>
        <w:spacing w:before="164" w:line="360" w:lineRule="auto"/>
        <w:ind w:right="384" w:firstLine="708"/>
        <w:jc w:val="both"/>
      </w:pPr>
      <w:r>
        <w:t xml:space="preserve">Опціон витрат, зв’язаних з переносом терміну ПР, оцінюється, коли інвестиції необоротні та діє альтернатива “зараз або в майбутньому”. Завдяки цьому підходу можyна розрахувати ціну активу, що дає право відкласти інвестиційне рішення. Це право визначається </w:t>
      </w:r>
      <w:r>
        <w:t xml:space="preserve">як різниця </w:t>
      </w:r>
      <w:r>
        <w:rPr>
          <w:i/>
        </w:rPr>
        <w:t xml:space="preserve">NPV </w:t>
      </w:r>
      <w:r>
        <w:t>з урахуванням можливої</w:t>
      </w:r>
      <w:r>
        <w:rPr>
          <w:spacing w:val="-18"/>
        </w:rPr>
        <w:t xml:space="preserve"> </w:t>
      </w:r>
      <w:r>
        <w:t>відстрочки</w:t>
      </w:r>
      <w:r>
        <w:rPr>
          <w:spacing w:val="-17"/>
        </w:rPr>
        <w:t xml:space="preserve"> </w:t>
      </w:r>
      <w:r>
        <w:t>і</w:t>
      </w:r>
      <w:r>
        <w:rPr>
          <w:spacing w:val="-18"/>
        </w:rPr>
        <w:t xml:space="preserve"> </w:t>
      </w:r>
      <w:r>
        <w:rPr>
          <w:i/>
        </w:rPr>
        <w:t>NPV</w:t>
      </w:r>
      <w:r>
        <w:rPr>
          <w:i/>
          <w:spacing w:val="-17"/>
        </w:rPr>
        <w:t xml:space="preserve"> </w:t>
      </w:r>
      <w:r>
        <w:t>прийняття</w:t>
      </w:r>
      <w:r>
        <w:rPr>
          <w:spacing w:val="-18"/>
        </w:rPr>
        <w:t xml:space="preserve"> </w:t>
      </w:r>
      <w:r>
        <w:t>рішення</w:t>
      </w:r>
      <w:r>
        <w:rPr>
          <w:spacing w:val="-17"/>
        </w:rPr>
        <w:t xml:space="preserve"> </w:t>
      </w:r>
      <w:r>
        <w:t>сьогодні.</w:t>
      </w:r>
    </w:p>
    <w:p w:rsidR="002E383A" w:rsidRDefault="00BC5805">
      <w:pPr>
        <w:pStyle w:val="a3"/>
        <w:spacing w:line="360" w:lineRule="auto"/>
        <w:ind w:right="386" w:firstLine="708"/>
        <w:jc w:val="both"/>
      </w:pPr>
      <w:r>
        <w:t>У діяльності з розробки й обґрунтування інвестиційних рішень ОПР використовують</w:t>
      </w:r>
      <w:r>
        <w:rPr>
          <w:spacing w:val="-3"/>
        </w:rPr>
        <w:t xml:space="preserve"> </w:t>
      </w:r>
      <w:r>
        <w:t>методи:</w:t>
      </w:r>
      <w:r>
        <w:rPr>
          <w:spacing w:val="2"/>
        </w:rPr>
        <w:t xml:space="preserve"> </w:t>
      </w:r>
      <w:r>
        <w:t>“мозкової</w:t>
      </w:r>
      <w:r>
        <w:rPr>
          <w:spacing w:val="1"/>
        </w:rPr>
        <w:t xml:space="preserve"> </w:t>
      </w:r>
      <w:r>
        <w:t>атаки”;</w:t>
      </w:r>
      <w:r>
        <w:rPr>
          <w:spacing w:val="1"/>
        </w:rPr>
        <w:t xml:space="preserve"> </w:t>
      </w:r>
      <w:r>
        <w:t>відображення</w:t>
      </w:r>
      <w:r>
        <w:rPr>
          <w:spacing w:val="-1"/>
        </w:rPr>
        <w:t xml:space="preserve"> </w:t>
      </w:r>
      <w:r>
        <w:t>ідей</w:t>
      </w:r>
      <w:r>
        <w:rPr>
          <w:spacing w:val="1"/>
        </w:rPr>
        <w:t xml:space="preserve"> </w:t>
      </w:r>
      <w:r>
        <w:t>на</w:t>
      </w:r>
      <w:r>
        <w:rPr>
          <w:spacing w:val="-1"/>
        </w:rPr>
        <w:t xml:space="preserve"> </w:t>
      </w:r>
      <w:r>
        <w:t>папері</w:t>
      </w:r>
      <w:r>
        <w:rPr>
          <w:spacing w:val="2"/>
        </w:rPr>
        <w:t xml:space="preserve"> </w:t>
      </w:r>
      <w:r>
        <w:rPr>
          <w:spacing w:val="-2"/>
        </w:rPr>
        <w:t>(методи</w:t>
      </w:r>
    </w:p>
    <w:p w:rsidR="002E383A" w:rsidRDefault="002E383A">
      <w:pPr>
        <w:spacing w:line="360" w:lineRule="auto"/>
        <w:jc w:val="both"/>
        <w:sectPr w:rsidR="002E383A">
          <w:type w:val="continuous"/>
          <w:pgSz w:w="11910" w:h="16840"/>
          <w:pgMar w:top="1340" w:right="740" w:bottom="280" w:left="900" w:header="0" w:footer="732" w:gutter="0"/>
          <w:cols w:space="720"/>
        </w:sectPr>
      </w:pPr>
    </w:p>
    <w:p w:rsidR="002E383A" w:rsidRDefault="00BC5805">
      <w:pPr>
        <w:pStyle w:val="a3"/>
        <w:spacing w:before="67" w:line="360" w:lineRule="auto"/>
        <w:ind w:right="389"/>
        <w:jc w:val="both"/>
      </w:pPr>
      <w:r>
        <w:lastRenderedPageBreak/>
        <w:t>635, Дельфі</w:t>
      </w:r>
      <w:r>
        <w:t xml:space="preserve">); творчої конфронтації (синектика); системного структурування (морфологічна матриця, “дерево рішень”); системного виділення проблем </w:t>
      </w:r>
      <w:r>
        <w:rPr>
          <w:spacing w:val="-2"/>
        </w:rPr>
        <w:t>(прогресивне</w:t>
      </w:r>
      <w:r>
        <w:rPr>
          <w:spacing w:val="-11"/>
        </w:rPr>
        <w:t xml:space="preserve"> </w:t>
      </w:r>
      <w:r>
        <w:rPr>
          <w:spacing w:val="-2"/>
        </w:rPr>
        <w:t>абстрагування,</w:t>
      </w:r>
      <w:r>
        <w:rPr>
          <w:spacing w:val="-12"/>
        </w:rPr>
        <w:t xml:space="preserve"> </w:t>
      </w:r>
      <w:r>
        <w:rPr>
          <w:spacing w:val="-2"/>
        </w:rPr>
        <w:t>матриці</w:t>
      </w:r>
      <w:r>
        <w:rPr>
          <w:spacing w:val="-10"/>
        </w:rPr>
        <w:t xml:space="preserve"> </w:t>
      </w:r>
      <w:r>
        <w:rPr>
          <w:spacing w:val="-2"/>
        </w:rPr>
        <w:t>гіпотез,</w:t>
      </w:r>
      <w:r>
        <w:rPr>
          <w:spacing w:val="-12"/>
        </w:rPr>
        <w:t xml:space="preserve"> </w:t>
      </w:r>
      <w:r>
        <w:rPr>
          <w:spacing w:val="-2"/>
        </w:rPr>
        <w:t>“дерево</w:t>
      </w:r>
      <w:r>
        <w:rPr>
          <w:spacing w:val="-13"/>
        </w:rPr>
        <w:t xml:space="preserve"> </w:t>
      </w:r>
      <w:r>
        <w:rPr>
          <w:spacing w:val="-2"/>
        </w:rPr>
        <w:t>проблем”).</w:t>
      </w:r>
    </w:p>
    <w:p w:rsidR="002E383A" w:rsidRDefault="002E383A">
      <w:pPr>
        <w:pStyle w:val="a3"/>
        <w:spacing w:before="166"/>
        <w:ind w:left="0"/>
      </w:pPr>
    </w:p>
    <w:p w:rsidR="002E383A" w:rsidRDefault="00BC5805" w:rsidP="00BC5805">
      <w:pPr>
        <w:pStyle w:val="2"/>
        <w:numPr>
          <w:ilvl w:val="1"/>
          <w:numId w:val="15"/>
        </w:numPr>
        <w:tabs>
          <w:tab w:val="left" w:pos="2307"/>
        </w:tabs>
        <w:spacing w:before="0"/>
        <w:ind w:left="2307" w:hanging="421"/>
        <w:jc w:val="left"/>
      </w:pPr>
      <w:r>
        <w:t>Прийняття</w:t>
      </w:r>
      <w:r>
        <w:rPr>
          <w:spacing w:val="-9"/>
        </w:rPr>
        <w:t xml:space="preserve"> </w:t>
      </w:r>
      <w:r>
        <w:t>фінансових</w:t>
      </w:r>
      <w:r>
        <w:rPr>
          <w:spacing w:val="-4"/>
        </w:rPr>
        <w:t xml:space="preserve"> </w:t>
      </w:r>
      <w:r>
        <w:t>рішень</w:t>
      </w:r>
      <w:r>
        <w:rPr>
          <w:spacing w:val="-7"/>
        </w:rPr>
        <w:t xml:space="preserve"> </w:t>
      </w:r>
      <w:r>
        <w:t>за</w:t>
      </w:r>
      <w:r>
        <w:rPr>
          <w:spacing w:val="-4"/>
        </w:rPr>
        <w:t xml:space="preserve"> </w:t>
      </w:r>
      <w:r>
        <w:t>умов</w:t>
      </w:r>
      <w:r>
        <w:rPr>
          <w:spacing w:val="-6"/>
        </w:rPr>
        <w:t xml:space="preserve"> </w:t>
      </w:r>
      <w:r>
        <w:rPr>
          <w:spacing w:val="-2"/>
        </w:rPr>
        <w:t>ризику</w:t>
      </w:r>
    </w:p>
    <w:p w:rsidR="002E383A" w:rsidRDefault="002E383A">
      <w:pPr>
        <w:pStyle w:val="a3"/>
        <w:spacing w:before="319"/>
        <w:ind w:left="0"/>
        <w:rPr>
          <w:b/>
        </w:rPr>
      </w:pPr>
    </w:p>
    <w:p w:rsidR="002E383A" w:rsidRDefault="00BC5805">
      <w:pPr>
        <w:pStyle w:val="a3"/>
        <w:spacing w:line="360" w:lineRule="auto"/>
        <w:ind w:right="389" w:firstLine="708"/>
        <w:jc w:val="both"/>
      </w:pPr>
      <w:r>
        <w:rPr>
          <w:color w:val="333333"/>
        </w:rPr>
        <w:t xml:space="preserve">До фінансових рішень відносяться рішення щодо обсягу і структури інвестованих грошових коштів (власних і позикових), забезпечення поточного фінансування наявних коротко-і довгострокових активів (структура власних </w:t>
      </w:r>
      <w:r>
        <w:rPr>
          <w:color w:val="333333"/>
          <w:spacing w:val="-2"/>
        </w:rPr>
        <w:t>коштів,</w:t>
      </w:r>
      <w:r>
        <w:rPr>
          <w:color w:val="333333"/>
          <w:spacing w:val="-15"/>
        </w:rPr>
        <w:t xml:space="preserve"> </w:t>
      </w:r>
      <w:r>
        <w:rPr>
          <w:color w:val="333333"/>
          <w:spacing w:val="-2"/>
        </w:rPr>
        <w:t>позичених</w:t>
      </w:r>
      <w:r>
        <w:rPr>
          <w:color w:val="333333"/>
          <w:spacing w:val="-11"/>
        </w:rPr>
        <w:t xml:space="preserve"> </w:t>
      </w:r>
      <w:r>
        <w:rPr>
          <w:color w:val="333333"/>
          <w:spacing w:val="-2"/>
        </w:rPr>
        <w:t>коштів,</w:t>
      </w:r>
      <w:r>
        <w:rPr>
          <w:color w:val="333333"/>
          <w:spacing w:val="-13"/>
        </w:rPr>
        <w:t xml:space="preserve"> </w:t>
      </w:r>
      <w:r>
        <w:rPr>
          <w:color w:val="333333"/>
          <w:spacing w:val="-2"/>
        </w:rPr>
        <w:t>поєднання</w:t>
      </w:r>
      <w:r>
        <w:rPr>
          <w:color w:val="333333"/>
          <w:spacing w:val="-15"/>
        </w:rPr>
        <w:t xml:space="preserve"> </w:t>
      </w:r>
      <w:r>
        <w:rPr>
          <w:color w:val="333333"/>
          <w:spacing w:val="-2"/>
        </w:rPr>
        <w:t>коротко-та</w:t>
      </w:r>
      <w:r>
        <w:rPr>
          <w:color w:val="333333"/>
          <w:spacing w:val="-15"/>
        </w:rPr>
        <w:t xml:space="preserve"> </w:t>
      </w:r>
      <w:r>
        <w:rPr>
          <w:color w:val="333333"/>
          <w:spacing w:val="-2"/>
        </w:rPr>
        <w:t>довгострокових</w:t>
      </w:r>
      <w:r>
        <w:rPr>
          <w:color w:val="333333"/>
          <w:spacing w:val="-14"/>
        </w:rPr>
        <w:t xml:space="preserve"> </w:t>
      </w:r>
      <w:r>
        <w:rPr>
          <w:color w:val="333333"/>
          <w:spacing w:val="-2"/>
        </w:rPr>
        <w:t>джерел).</w:t>
      </w:r>
    </w:p>
    <w:p w:rsidR="002E383A" w:rsidRDefault="00BC5805">
      <w:pPr>
        <w:pStyle w:val="a3"/>
        <w:spacing w:before="1"/>
        <w:ind w:left="941"/>
        <w:jc w:val="both"/>
      </w:pPr>
      <w:r>
        <w:rPr>
          <w:color w:val="333333"/>
          <w:spacing w:val="-6"/>
        </w:rPr>
        <w:t>Прикладом</w:t>
      </w:r>
      <w:r>
        <w:rPr>
          <w:color w:val="333333"/>
          <w:spacing w:val="-8"/>
        </w:rPr>
        <w:t xml:space="preserve"> </w:t>
      </w:r>
      <w:r>
        <w:rPr>
          <w:color w:val="333333"/>
          <w:spacing w:val="-6"/>
        </w:rPr>
        <w:t>суто</w:t>
      </w:r>
      <w:r>
        <w:rPr>
          <w:color w:val="333333"/>
          <w:spacing w:val="-1"/>
        </w:rPr>
        <w:t xml:space="preserve"> </w:t>
      </w:r>
      <w:r>
        <w:rPr>
          <w:color w:val="333333"/>
          <w:spacing w:val="-6"/>
        </w:rPr>
        <w:t>фінансових</w:t>
      </w:r>
      <w:r>
        <w:rPr>
          <w:color w:val="333333"/>
          <w:spacing w:val="-5"/>
        </w:rPr>
        <w:t xml:space="preserve"> </w:t>
      </w:r>
      <w:r>
        <w:rPr>
          <w:color w:val="333333"/>
          <w:spacing w:val="-6"/>
        </w:rPr>
        <w:t>рішень</w:t>
      </w:r>
      <w:r>
        <w:rPr>
          <w:color w:val="333333"/>
          <w:spacing w:val="-3"/>
        </w:rPr>
        <w:t xml:space="preserve"> </w:t>
      </w:r>
      <w:r>
        <w:rPr>
          <w:color w:val="333333"/>
          <w:spacing w:val="-6"/>
        </w:rPr>
        <w:t>є</w:t>
      </w:r>
      <w:r>
        <w:rPr>
          <w:color w:val="333333"/>
          <w:spacing w:val="-3"/>
        </w:rPr>
        <w:t xml:space="preserve"> </w:t>
      </w:r>
      <w:r>
        <w:rPr>
          <w:color w:val="333333"/>
          <w:spacing w:val="-6"/>
        </w:rPr>
        <w:t>вибір:</w:t>
      </w:r>
    </w:p>
    <w:p w:rsidR="002E383A" w:rsidRDefault="00BC5805" w:rsidP="00BC5805">
      <w:pPr>
        <w:pStyle w:val="a5"/>
        <w:numPr>
          <w:ilvl w:val="0"/>
          <w:numId w:val="12"/>
        </w:numPr>
        <w:tabs>
          <w:tab w:val="left" w:pos="521"/>
        </w:tabs>
        <w:spacing w:before="160"/>
        <w:ind w:left="521" w:hanging="289"/>
        <w:jc w:val="both"/>
        <w:rPr>
          <w:sz w:val="28"/>
        </w:rPr>
      </w:pPr>
      <w:r>
        <w:rPr>
          <w:color w:val="333333"/>
          <w:spacing w:val="-6"/>
          <w:sz w:val="28"/>
        </w:rPr>
        <w:t>схеми</w:t>
      </w:r>
      <w:r>
        <w:rPr>
          <w:color w:val="333333"/>
          <w:spacing w:val="-5"/>
          <w:sz w:val="28"/>
        </w:rPr>
        <w:t xml:space="preserve"> </w:t>
      </w:r>
      <w:r>
        <w:rPr>
          <w:color w:val="333333"/>
          <w:spacing w:val="-6"/>
          <w:sz w:val="28"/>
        </w:rPr>
        <w:t>створення</w:t>
      </w:r>
      <w:r>
        <w:rPr>
          <w:color w:val="333333"/>
          <w:spacing w:val="-2"/>
          <w:sz w:val="28"/>
        </w:rPr>
        <w:t xml:space="preserve"> </w:t>
      </w:r>
      <w:r>
        <w:rPr>
          <w:color w:val="333333"/>
          <w:spacing w:val="-6"/>
          <w:sz w:val="28"/>
        </w:rPr>
        <w:t>та</w:t>
      </w:r>
      <w:r>
        <w:rPr>
          <w:color w:val="333333"/>
          <w:spacing w:val="-2"/>
          <w:sz w:val="28"/>
        </w:rPr>
        <w:t xml:space="preserve"> </w:t>
      </w:r>
      <w:r>
        <w:rPr>
          <w:color w:val="333333"/>
          <w:spacing w:val="-6"/>
          <w:sz w:val="28"/>
        </w:rPr>
        <w:t>обігу</w:t>
      </w:r>
      <w:r>
        <w:rPr>
          <w:color w:val="333333"/>
          <w:spacing w:val="-7"/>
          <w:sz w:val="28"/>
        </w:rPr>
        <w:t xml:space="preserve"> </w:t>
      </w:r>
      <w:r>
        <w:rPr>
          <w:color w:val="333333"/>
          <w:spacing w:val="-6"/>
          <w:sz w:val="28"/>
        </w:rPr>
        <w:t>фінансових</w:t>
      </w:r>
      <w:r>
        <w:rPr>
          <w:color w:val="333333"/>
          <w:spacing w:val="-4"/>
          <w:sz w:val="28"/>
        </w:rPr>
        <w:t xml:space="preserve"> </w:t>
      </w:r>
      <w:r>
        <w:rPr>
          <w:color w:val="333333"/>
          <w:spacing w:val="-6"/>
          <w:sz w:val="28"/>
        </w:rPr>
        <w:t>активів;</w:t>
      </w:r>
    </w:p>
    <w:p w:rsidR="002E383A" w:rsidRDefault="00BC5805" w:rsidP="00BC5805">
      <w:pPr>
        <w:pStyle w:val="a5"/>
        <w:numPr>
          <w:ilvl w:val="0"/>
          <w:numId w:val="12"/>
        </w:numPr>
        <w:tabs>
          <w:tab w:val="left" w:pos="521"/>
        </w:tabs>
        <w:spacing w:before="161"/>
        <w:ind w:left="521" w:hanging="289"/>
        <w:jc w:val="both"/>
        <w:rPr>
          <w:sz w:val="28"/>
        </w:rPr>
      </w:pPr>
      <w:r>
        <w:rPr>
          <w:color w:val="333333"/>
          <w:spacing w:val="-6"/>
          <w:sz w:val="28"/>
        </w:rPr>
        <w:t>форми</w:t>
      </w:r>
      <w:r>
        <w:rPr>
          <w:color w:val="333333"/>
          <w:spacing w:val="-5"/>
          <w:sz w:val="28"/>
        </w:rPr>
        <w:t xml:space="preserve"> </w:t>
      </w:r>
      <w:r>
        <w:rPr>
          <w:color w:val="333333"/>
          <w:spacing w:val="-6"/>
          <w:sz w:val="28"/>
        </w:rPr>
        <w:t>отримання прибутку</w:t>
      </w:r>
      <w:r>
        <w:rPr>
          <w:color w:val="333333"/>
          <w:spacing w:val="-7"/>
          <w:sz w:val="28"/>
        </w:rPr>
        <w:t xml:space="preserve"> </w:t>
      </w:r>
      <w:r>
        <w:rPr>
          <w:color w:val="333333"/>
          <w:spacing w:val="-6"/>
          <w:sz w:val="28"/>
        </w:rPr>
        <w:t>і</w:t>
      </w:r>
      <w:r>
        <w:rPr>
          <w:color w:val="333333"/>
          <w:spacing w:val="-1"/>
          <w:sz w:val="28"/>
        </w:rPr>
        <w:t xml:space="preserve"> </w:t>
      </w:r>
      <w:r>
        <w:rPr>
          <w:color w:val="333333"/>
          <w:spacing w:val="-6"/>
          <w:sz w:val="28"/>
        </w:rPr>
        <w:t>подальшого</w:t>
      </w:r>
      <w:r>
        <w:rPr>
          <w:color w:val="333333"/>
          <w:spacing w:val="-5"/>
          <w:sz w:val="28"/>
        </w:rPr>
        <w:t xml:space="preserve"> </w:t>
      </w:r>
      <w:r>
        <w:rPr>
          <w:color w:val="333333"/>
          <w:spacing w:val="-6"/>
          <w:sz w:val="28"/>
        </w:rPr>
        <w:t>реінвестування</w:t>
      </w:r>
      <w:r>
        <w:rPr>
          <w:color w:val="333333"/>
          <w:spacing w:val="-2"/>
          <w:sz w:val="28"/>
        </w:rPr>
        <w:t xml:space="preserve"> </w:t>
      </w:r>
      <w:r>
        <w:rPr>
          <w:color w:val="333333"/>
          <w:spacing w:val="-6"/>
          <w:sz w:val="28"/>
        </w:rPr>
        <w:t>або</w:t>
      </w:r>
      <w:r>
        <w:rPr>
          <w:color w:val="333333"/>
          <w:spacing w:val="-1"/>
          <w:sz w:val="28"/>
        </w:rPr>
        <w:t xml:space="preserve"> </w:t>
      </w:r>
      <w:r>
        <w:rPr>
          <w:color w:val="333333"/>
          <w:spacing w:val="-6"/>
          <w:sz w:val="28"/>
        </w:rPr>
        <w:t>споживання.</w:t>
      </w:r>
    </w:p>
    <w:p w:rsidR="002E383A" w:rsidRDefault="00BC5805">
      <w:pPr>
        <w:pStyle w:val="a3"/>
        <w:spacing w:before="162" w:line="360" w:lineRule="auto"/>
        <w:ind w:right="385" w:firstLine="708"/>
        <w:jc w:val="both"/>
      </w:pPr>
      <w:r>
        <w:rPr>
          <w:color w:val="333333"/>
        </w:rPr>
        <w:t>Фінансові рішення змінюють оцінку активу і роблять його більш інвестиційно привабливим.</w:t>
      </w:r>
    </w:p>
    <w:p w:rsidR="002E383A" w:rsidRDefault="00BC5805">
      <w:pPr>
        <w:pStyle w:val="a3"/>
        <w:spacing w:line="360" w:lineRule="auto"/>
        <w:ind w:right="385" w:firstLine="708"/>
        <w:jc w:val="both"/>
      </w:pPr>
      <w:r>
        <w:rPr>
          <w:color w:val="333333"/>
        </w:rPr>
        <w:t xml:space="preserve">Під </w:t>
      </w:r>
      <w:r>
        <w:rPr>
          <w:b/>
          <w:i/>
          <w:color w:val="333333"/>
        </w:rPr>
        <w:t xml:space="preserve">активом </w:t>
      </w:r>
      <w:r>
        <w:rPr>
          <w:color w:val="333333"/>
        </w:rPr>
        <w:t>розуміють будь-яке джерело отримання грошового доходу. Грошовий дохід і накопичення підприємства утворюють його фінанси. Фінанси підприємства забезпечують к</w:t>
      </w:r>
      <w:r>
        <w:rPr>
          <w:color w:val="333333"/>
        </w:rPr>
        <w:t>ругообіг основного та оборотного капіталу та сприяють</w:t>
      </w:r>
      <w:r>
        <w:rPr>
          <w:color w:val="333333"/>
          <w:spacing w:val="-12"/>
        </w:rPr>
        <w:t xml:space="preserve"> </w:t>
      </w:r>
      <w:r>
        <w:rPr>
          <w:color w:val="333333"/>
        </w:rPr>
        <w:t>становленню</w:t>
      </w:r>
      <w:r>
        <w:rPr>
          <w:color w:val="333333"/>
          <w:spacing w:val="-12"/>
        </w:rPr>
        <w:t xml:space="preserve"> </w:t>
      </w:r>
      <w:r>
        <w:rPr>
          <w:color w:val="333333"/>
        </w:rPr>
        <w:t>взаємин</w:t>
      </w:r>
      <w:r>
        <w:rPr>
          <w:color w:val="333333"/>
          <w:spacing w:val="-11"/>
        </w:rPr>
        <w:t xml:space="preserve"> </w:t>
      </w:r>
      <w:r>
        <w:rPr>
          <w:color w:val="333333"/>
        </w:rPr>
        <w:t>з</w:t>
      </w:r>
      <w:r>
        <w:rPr>
          <w:color w:val="333333"/>
          <w:spacing w:val="-12"/>
        </w:rPr>
        <w:t xml:space="preserve"> </w:t>
      </w:r>
      <w:r>
        <w:rPr>
          <w:color w:val="333333"/>
        </w:rPr>
        <w:t>державним</w:t>
      </w:r>
      <w:r>
        <w:rPr>
          <w:color w:val="333333"/>
          <w:spacing w:val="-12"/>
        </w:rPr>
        <w:t xml:space="preserve"> </w:t>
      </w:r>
      <w:r>
        <w:rPr>
          <w:color w:val="333333"/>
        </w:rPr>
        <w:t>бюджетом,</w:t>
      </w:r>
      <w:r>
        <w:rPr>
          <w:color w:val="333333"/>
          <w:spacing w:val="-13"/>
        </w:rPr>
        <w:t xml:space="preserve"> </w:t>
      </w:r>
      <w:r>
        <w:rPr>
          <w:color w:val="333333"/>
        </w:rPr>
        <w:t>податковими</w:t>
      </w:r>
      <w:r>
        <w:rPr>
          <w:color w:val="333333"/>
          <w:spacing w:val="-11"/>
        </w:rPr>
        <w:t xml:space="preserve"> </w:t>
      </w:r>
      <w:r>
        <w:rPr>
          <w:color w:val="333333"/>
        </w:rPr>
        <w:t xml:space="preserve">органами, банками, страховими компаніями та іншими установами фінансовокредитної </w:t>
      </w:r>
      <w:r>
        <w:rPr>
          <w:color w:val="333333"/>
          <w:spacing w:val="-2"/>
        </w:rPr>
        <w:t>системи.</w:t>
      </w:r>
    </w:p>
    <w:p w:rsidR="002E383A" w:rsidRDefault="00BC5805">
      <w:pPr>
        <w:pStyle w:val="a3"/>
        <w:spacing w:line="360" w:lineRule="auto"/>
        <w:ind w:right="385" w:firstLine="708"/>
        <w:jc w:val="both"/>
      </w:pPr>
      <w:r>
        <w:rPr>
          <w:color w:val="333333"/>
        </w:rPr>
        <w:t>Фінанси виконують дві основні функції: відтворювальну і ко</w:t>
      </w:r>
      <w:r>
        <w:rPr>
          <w:color w:val="333333"/>
        </w:rPr>
        <w:t>нтрольну. Відтворювальна функція полягає в обслуговуванні грошовими ресурсами кругообігу</w:t>
      </w:r>
      <w:r>
        <w:rPr>
          <w:color w:val="333333"/>
          <w:spacing w:val="-18"/>
        </w:rPr>
        <w:t xml:space="preserve"> </w:t>
      </w:r>
      <w:r>
        <w:rPr>
          <w:color w:val="333333"/>
        </w:rPr>
        <w:t>основного</w:t>
      </w:r>
      <w:r>
        <w:rPr>
          <w:color w:val="333333"/>
          <w:spacing w:val="-16"/>
        </w:rPr>
        <w:t xml:space="preserve"> </w:t>
      </w:r>
      <w:r>
        <w:rPr>
          <w:color w:val="333333"/>
        </w:rPr>
        <w:t>і</w:t>
      </w:r>
      <w:r>
        <w:rPr>
          <w:color w:val="333333"/>
          <w:spacing w:val="-17"/>
        </w:rPr>
        <w:t xml:space="preserve"> </w:t>
      </w:r>
      <w:r>
        <w:rPr>
          <w:color w:val="333333"/>
        </w:rPr>
        <w:t>оборотного</w:t>
      </w:r>
      <w:r>
        <w:rPr>
          <w:color w:val="333333"/>
          <w:spacing w:val="-17"/>
        </w:rPr>
        <w:t xml:space="preserve"> </w:t>
      </w:r>
      <w:r>
        <w:rPr>
          <w:color w:val="333333"/>
        </w:rPr>
        <w:t>капіталу</w:t>
      </w:r>
      <w:r>
        <w:rPr>
          <w:color w:val="333333"/>
          <w:spacing w:val="-18"/>
        </w:rPr>
        <w:t xml:space="preserve"> </w:t>
      </w:r>
      <w:r>
        <w:rPr>
          <w:color w:val="333333"/>
        </w:rPr>
        <w:t>в</w:t>
      </w:r>
      <w:r>
        <w:rPr>
          <w:color w:val="333333"/>
          <w:spacing w:val="-16"/>
        </w:rPr>
        <w:t xml:space="preserve"> </w:t>
      </w:r>
      <w:r>
        <w:rPr>
          <w:color w:val="333333"/>
        </w:rPr>
        <w:t>процесі</w:t>
      </w:r>
      <w:r>
        <w:rPr>
          <w:color w:val="333333"/>
          <w:spacing w:val="-17"/>
        </w:rPr>
        <w:t xml:space="preserve"> </w:t>
      </w:r>
      <w:r>
        <w:rPr>
          <w:color w:val="333333"/>
        </w:rPr>
        <w:t>діяльності</w:t>
      </w:r>
      <w:r>
        <w:rPr>
          <w:color w:val="333333"/>
          <w:spacing w:val="-17"/>
        </w:rPr>
        <w:t xml:space="preserve"> </w:t>
      </w:r>
      <w:r>
        <w:rPr>
          <w:color w:val="333333"/>
        </w:rPr>
        <w:t>підприємства</w:t>
      </w:r>
      <w:r>
        <w:rPr>
          <w:color w:val="333333"/>
          <w:spacing w:val="-17"/>
        </w:rPr>
        <w:t xml:space="preserve"> </w:t>
      </w:r>
      <w:r>
        <w:rPr>
          <w:color w:val="333333"/>
        </w:rPr>
        <w:t>на основі</w:t>
      </w:r>
      <w:r>
        <w:rPr>
          <w:color w:val="333333"/>
          <w:spacing w:val="40"/>
        </w:rPr>
        <w:t xml:space="preserve"> </w:t>
      </w:r>
      <w:r>
        <w:rPr>
          <w:color w:val="333333"/>
        </w:rPr>
        <w:t>формування</w:t>
      </w:r>
      <w:r>
        <w:rPr>
          <w:color w:val="333333"/>
          <w:spacing w:val="40"/>
        </w:rPr>
        <w:t xml:space="preserve"> </w:t>
      </w:r>
      <w:r>
        <w:rPr>
          <w:color w:val="333333"/>
        </w:rPr>
        <w:t>і</w:t>
      </w:r>
      <w:r>
        <w:rPr>
          <w:color w:val="333333"/>
          <w:spacing w:val="40"/>
        </w:rPr>
        <w:t xml:space="preserve"> </w:t>
      </w:r>
      <w:r>
        <w:rPr>
          <w:color w:val="333333"/>
        </w:rPr>
        <w:t>використання</w:t>
      </w:r>
      <w:r>
        <w:rPr>
          <w:color w:val="333333"/>
          <w:spacing w:val="40"/>
        </w:rPr>
        <w:t xml:space="preserve"> </w:t>
      </w:r>
      <w:r>
        <w:rPr>
          <w:color w:val="333333"/>
        </w:rPr>
        <w:t>грошових</w:t>
      </w:r>
      <w:r>
        <w:rPr>
          <w:color w:val="333333"/>
          <w:spacing w:val="40"/>
        </w:rPr>
        <w:t xml:space="preserve"> </w:t>
      </w:r>
      <w:r>
        <w:rPr>
          <w:color w:val="333333"/>
        </w:rPr>
        <w:t>доходів</w:t>
      </w:r>
      <w:r>
        <w:rPr>
          <w:color w:val="333333"/>
          <w:spacing w:val="40"/>
        </w:rPr>
        <w:t xml:space="preserve"> </w:t>
      </w:r>
      <w:r>
        <w:rPr>
          <w:color w:val="333333"/>
        </w:rPr>
        <w:t>і</w:t>
      </w:r>
      <w:r>
        <w:rPr>
          <w:color w:val="333333"/>
          <w:spacing w:val="40"/>
        </w:rPr>
        <w:t xml:space="preserve"> </w:t>
      </w:r>
      <w:r>
        <w:rPr>
          <w:color w:val="333333"/>
        </w:rPr>
        <w:t>накопичень. Контрольна функція – це фінансовий контроль за виробничо-господарською діяльністю підприємства.</w:t>
      </w:r>
    </w:p>
    <w:p w:rsidR="002E383A" w:rsidRDefault="00BC5805">
      <w:pPr>
        <w:pStyle w:val="a3"/>
        <w:spacing w:before="1"/>
        <w:ind w:left="941"/>
        <w:jc w:val="both"/>
      </w:pPr>
      <w:r>
        <w:rPr>
          <w:color w:val="333333"/>
          <w:spacing w:val="-6"/>
        </w:rPr>
        <w:t>Приймаючи фінансові</w:t>
      </w:r>
      <w:r>
        <w:rPr>
          <w:color w:val="333333"/>
          <w:spacing w:val="-1"/>
        </w:rPr>
        <w:t xml:space="preserve"> </w:t>
      </w:r>
      <w:r>
        <w:rPr>
          <w:color w:val="333333"/>
          <w:spacing w:val="-6"/>
        </w:rPr>
        <w:t>рішення,</w:t>
      </w:r>
      <w:r>
        <w:rPr>
          <w:color w:val="333333"/>
          <w:spacing w:val="-5"/>
        </w:rPr>
        <w:t xml:space="preserve"> </w:t>
      </w:r>
      <w:r>
        <w:rPr>
          <w:color w:val="333333"/>
          <w:spacing w:val="-6"/>
        </w:rPr>
        <w:t>необхідно</w:t>
      </w:r>
      <w:r>
        <w:rPr>
          <w:color w:val="333333"/>
          <w:spacing w:val="-1"/>
        </w:rPr>
        <w:t xml:space="preserve"> </w:t>
      </w:r>
      <w:r>
        <w:rPr>
          <w:color w:val="333333"/>
          <w:spacing w:val="-6"/>
        </w:rPr>
        <w:t>враховувати</w:t>
      </w:r>
      <w:r>
        <w:rPr>
          <w:color w:val="333333"/>
          <w:spacing w:val="-3"/>
        </w:rPr>
        <w:t xml:space="preserve"> </w:t>
      </w:r>
      <w:r>
        <w:rPr>
          <w:color w:val="333333"/>
          <w:spacing w:val="-6"/>
        </w:rPr>
        <w:t>принципи:</w:t>
      </w:r>
    </w:p>
    <w:p w:rsidR="002E383A" w:rsidRDefault="00BC5805" w:rsidP="00BC5805">
      <w:pPr>
        <w:pStyle w:val="a5"/>
        <w:numPr>
          <w:ilvl w:val="0"/>
          <w:numId w:val="11"/>
        </w:numPr>
        <w:tabs>
          <w:tab w:val="left" w:pos="953"/>
        </w:tabs>
        <w:spacing w:before="160" w:line="360" w:lineRule="auto"/>
        <w:ind w:right="388"/>
        <w:jc w:val="both"/>
        <w:rPr>
          <w:color w:val="333333"/>
          <w:sz w:val="28"/>
        </w:rPr>
      </w:pPr>
      <w:r>
        <w:rPr>
          <w:color w:val="333333"/>
          <w:sz w:val="28"/>
        </w:rPr>
        <w:t>жорсткої</w:t>
      </w:r>
      <w:r>
        <w:rPr>
          <w:color w:val="333333"/>
          <w:spacing w:val="40"/>
          <w:sz w:val="28"/>
        </w:rPr>
        <w:t xml:space="preserve"> </w:t>
      </w:r>
      <w:r>
        <w:rPr>
          <w:color w:val="333333"/>
          <w:sz w:val="28"/>
        </w:rPr>
        <w:t>централізації</w:t>
      </w:r>
      <w:r>
        <w:rPr>
          <w:color w:val="333333"/>
          <w:spacing w:val="40"/>
          <w:sz w:val="28"/>
        </w:rPr>
        <w:t xml:space="preserve"> </w:t>
      </w:r>
      <w:r>
        <w:rPr>
          <w:color w:val="333333"/>
          <w:sz w:val="28"/>
        </w:rPr>
        <w:t>фінансових</w:t>
      </w:r>
      <w:r>
        <w:rPr>
          <w:color w:val="333333"/>
          <w:spacing w:val="40"/>
          <w:sz w:val="28"/>
        </w:rPr>
        <w:t xml:space="preserve"> </w:t>
      </w:r>
      <w:r>
        <w:rPr>
          <w:color w:val="333333"/>
          <w:sz w:val="28"/>
        </w:rPr>
        <w:t>ресурсів</w:t>
      </w:r>
      <w:r>
        <w:rPr>
          <w:color w:val="333333"/>
          <w:spacing w:val="40"/>
          <w:sz w:val="28"/>
        </w:rPr>
        <w:t xml:space="preserve"> </w:t>
      </w:r>
      <w:r>
        <w:rPr>
          <w:color w:val="333333"/>
          <w:sz w:val="28"/>
        </w:rPr>
        <w:t>(забезпечує</w:t>
      </w:r>
      <w:r>
        <w:rPr>
          <w:color w:val="333333"/>
          <w:spacing w:val="40"/>
          <w:sz w:val="28"/>
        </w:rPr>
        <w:t xml:space="preserve"> </w:t>
      </w:r>
      <w:r>
        <w:rPr>
          <w:color w:val="333333"/>
          <w:sz w:val="28"/>
        </w:rPr>
        <w:t>їх</w:t>
      </w:r>
      <w:r>
        <w:rPr>
          <w:color w:val="333333"/>
          <w:spacing w:val="80"/>
          <w:w w:val="150"/>
          <w:sz w:val="28"/>
        </w:rPr>
        <w:t xml:space="preserve"> </w:t>
      </w:r>
      <w:r>
        <w:rPr>
          <w:color w:val="333333"/>
          <w:sz w:val="28"/>
        </w:rPr>
        <w:t>маневреність,</w:t>
      </w:r>
      <w:r>
        <w:rPr>
          <w:color w:val="333333"/>
          <w:spacing w:val="-18"/>
          <w:sz w:val="28"/>
        </w:rPr>
        <w:t xml:space="preserve"> </w:t>
      </w:r>
      <w:r>
        <w:rPr>
          <w:color w:val="333333"/>
          <w:sz w:val="28"/>
        </w:rPr>
        <w:t>концентрацію</w:t>
      </w:r>
      <w:r>
        <w:rPr>
          <w:color w:val="333333"/>
          <w:spacing w:val="-17"/>
          <w:sz w:val="28"/>
        </w:rPr>
        <w:t xml:space="preserve"> </w:t>
      </w:r>
      <w:r>
        <w:rPr>
          <w:color w:val="333333"/>
          <w:sz w:val="28"/>
        </w:rPr>
        <w:t>на</w:t>
      </w:r>
      <w:r>
        <w:rPr>
          <w:color w:val="333333"/>
          <w:spacing w:val="-18"/>
          <w:sz w:val="28"/>
        </w:rPr>
        <w:t xml:space="preserve"> </w:t>
      </w:r>
      <w:r>
        <w:rPr>
          <w:color w:val="333333"/>
          <w:sz w:val="28"/>
        </w:rPr>
        <w:t>основних</w:t>
      </w:r>
      <w:r>
        <w:rPr>
          <w:color w:val="333333"/>
          <w:spacing w:val="-17"/>
          <w:sz w:val="28"/>
        </w:rPr>
        <w:t xml:space="preserve"> </w:t>
      </w:r>
      <w:r>
        <w:rPr>
          <w:color w:val="333333"/>
          <w:sz w:val="28"/>
        </w:rPr>
        <w:t>напрямках);</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rsidP="00BC5805">
      <w:pPr>
        <w:pStyle w:val="a5"/>
        <w:numPr>
          <w:ilvl w:val="0"/>
          <w:numId w:val="11"/>
        </w:numPr>
        <w:tabs>
          <w:tab w:val="left" w:pos="953"/>
        </w:tabs>
        <w:spacing w:before="67" w:line="376" w:lineRule="auto"/>
        <w:ind w:right="385"/>
        <w:rPr>
          <w:color w:val="333333"/>
          <w:sz w:val="28"/>
        </w:rPr>
      </w:pPr>
      <w:r>
        <w:rPr>
          <w:color w:val="333333"/>
          <w:sz w:val="28"/>
        </w:rPr>
        <w:lastRenderedPageBreak/>
        <w:t>фінансового</w:t>
      </w:r>
      <w:r>
        <w:rPr>
          <w:color w:val="333333"/>
          <w:spacing w:val="56"/>
          <w:sz w:val="28"/>
        </w:rPr>
        <w:t xml:space="preserve"> </w:t>
      </w:r>
      <w:r>
        <w:rPr>
          <w:color w:val="333333"/>
          <w:sz w:val="28"/>
        </w:rPr>
        <w:t>планування</w:t>
      </w:r>
      <w:r>
        <w:rPr>
          <w:color w:val="333333"/>
          <w:spacing w:val="57"/>
          <w:sz w:val="28"/>
        </w:rPr>
        <w:t xml:space="preserve"> </w:t>
      </w:r>
      <w:r>
        <w:rPr>
          <w:color w:val="333333"/>
          <w:sz w:val="28"/>
        </w:rPr>
        <w:t>(визначає</w:t>
      </w:r>
      <w:r>
        <w:rPr>
          <w:color w:val="333333"/>
          <w:spacing w:val="56"/>
          <w:sz w:val="28"/>
        </w:rPr>
        <w:t xml:space="preserve"> </w:t>
      </w:r>
      <w:r>
        <w:rPr>
          <w:color w:val="333333"/>
          <w:sz w:val="28"/>
        </w:rPr>
        <w:t>перспективу</w:t>
      </w:r>
      <w:r>
        <w:rPr>
          <w:color w:val="333333"/>
          <w:spacing w:val="54"/>
          <w:sz w:val="28"/>
        </w:rPr>
        <w:t xml:space="preserve"> </w:t>
      </w:r>
      <w:r>
        <w:rPr>
          <w:color w:val="333333"/>
          <w:sz w:val="28"/>
        </w:rPr>
        <w:t>надходження</w:t>
      </w:r>
      <w:r>
        <w:rPr>
          <w:color w:val="333333"/>
          <w:spacing w:val="57"/>
          <w:sz w:val="28"/>
        </w:rPr>
        <w:t xml:space="preserve"> </w:t>
      </w:r>
      <w:r>
        <w:rPr>
          <w:color w:val="333333"/>
          <w:sz w:val="28"/>
        </w:rPr>
        <w:t>грошових коштів</w:t>
      </w:r>
      <w:r>
        <w:rPr>
          <w:color w:val="333333"/>
          <w:spacing w:val="-12"/>
          <w:sz w:val="28"/>
        </w:rPr>
        <w:t xml:space="preserve"> </w:t>
      </w:r>
      <w:r>
        <w:rPr>
          <w:color w:val="333333"/>
          <w:sz w:val="28"/>
        </w:rPr>
        <w:t>і</w:t>
      </w:r>
      <w:r>
        <w:rPr>
          <w:color w:val="333333"/>
          <w:spacing w:val="40"/>
          <w:sz w:val="28"/>
        </w:rPr>
        <w:t xml:space="preserve"> </w:t>
      </w:r>
      <w:r>
        <w:rPr>
          <w:color w:val="333333"/>
          <w:sz w:val="28"/>
        </w:rPr>
        <w:t>спрямування</w:t>
      </w:r>
      <w:r>
        <w:rPr>
          <w:color w:val="333333"/>
          <w:spacing w:val="-8"/>
          <w:sz w:val="28"/>
        </w:rPr>
        <w:t xml:space="preserve"> </w:t>
      </w:r>
      <w:r>
        <w:rPr>
          <w:color w:val="333333"/>
          <w:sz w:val="28"/>
        </w:rPr>
        <w:t>їх</w:t>
      </w:r>
      <w:r>
        <w:rPr>
          <w:color w:val="333333"/>
          <w:spacing w:val="-7"/>
          <w:sz w:val="28"/>
        </w:rPr>
        <w:t xml:space="preserve"> </w:t>
      </w:r>
      <w:r>
        <w:rPr>
          <w:color w:val="333333"/>
          <w:sz w:val="28"/>
        </w:rPr>
        <w:t>витрачання);</w:t>
      </w:r>
    </w:p>
    <w:p w:rsidR="002E383A" w:rsidRDefault="00BC5805" w:rsidP="00BC5805">
      <w:pPr>
        <w:pStyle w:val="a5"/>
        <w:numPr>
          <w:ilvl w:val="0"/>
          <w:numId w:val="11"/>
        </w:numPr>
        <w:tabs>
          <w:tab w:val="left" w:pos="953"/>
          <w:tab w:val="left" w:pos="2634"/>
          <w:tab w:val="left" w:pos="4218"/>
          <w:tab w:val="left" w:pos="5427"/>
          <w:tab w:val="left" w:pos="7017"/>
          <w:tab w:val="left" w:pos="7989"/>
        </w:tabs>
        <w:spacing w:line="376" w:lineRule="auto"/>
        <w:ind w:right="389"/>
        <w:rPr>
          <w:color w:val="333333"/>
          <w:sz w:val="28"/>
        </w:rPr>
      </w:pPr>
      <w:r>
        <w:rPr>
          <w:color w:val="333333"/>
          <w:spacing w:val="-2"/>
          <w:sz w:val="28"/>
        </w:rPr>
        <w:t>формування</w:t>
      </w:r>
      <w:r>
        <w:rPr>
          <w:color w:val="333333"/>
          <w:sz w:val="28"/>
        </w:rPr>
        <w:tab/>
      </w:r>
      <w:r>
        <w:rPr>
          <w:color w:val="333333"/>
          <w:spacing w:val="-2"/>
          <w:sz w:val="28"/>
        </w:rPr>
        <w:t>фінансових</w:t>
      </w:r>
      <w:r>
        <w:rPr>
          <w:color w:val="333333"/>
          <w:sz w:val="28"/>
        </w:rPr>
        <w:tab/>
      </w:r>
      <w:r>
        <w:rPr>
          <w:color w:val="333333"/>
          <w:spacing w:val="-2"/>
          <w:sz w:val="28"/>
        </w:rPr>
        <w:t>резервів</w:t>
      </w:r>
      <w:r>
        <w:rPr>
          <w:color w:val="333333"/>
          <w:sz w:val="28"/>
        </w:rPr>
        <w:tab/>
      </w:r>
      <w:r>
        <w:rPr>
          <w:color w:val="333333"/>
          <w:spacing w:val="-2"/>
          <w:sz w:val="28"/>
        </w:rPr>
        <w:t>(забезпечує</w:t>
      </w:r>
      <w:r>
        <w:rPr>
          <w:color w:val="333333"/>
          <w:sz w:val="28"/>
        </w:rPr>
        <w:tab/>
      </w:r>
      <w:r>
        <w:rPr>
          <w:color w:val="333333"/>
          <w:spacing w:val="-2"/>
          <w:sz w:val="28"/>
        </w:rPr>
        <w:t>стійке</w:t>
      </w:r>
      <w:r>
        <w:rPr>
          <w:color w:val="333333"/>
          <w:sz w:val="28"/>
        </w:rPr>
        <w:tab/>
      </w:r>
      <w:r>
        <w:rPr>
          <w:color w:val="333333"/>
          <w:spacing w:val="-6"/>
          <w:sz w:val="28"/>
        </w:rPr>
        <w:t xml:space="preserve">функціонування </w:t>
      </w:r>
      <w:r>
        <w:rPr>
          <w:color w:val="333333"/>
          <w:sz w:val="28"/>
        </w:rPr>
        <w:t>підприємства</w:t>
      </w:r>
      <w:r>
        <w:rPr>
          <w:color w:val="333333"/>
          <w:spacing w:val="18"/>
          <w:sz w:val="28"/>
        </w:rPr>
        <w:t xml:space="preserve"> </w:t>
      </w:r>
      <w:r>
        <w:rPr>
          <w:color w:val="333333"/>
          <w:sz w:val="28"/>
        </w:rPr>
        <w:t>в</w:t>
      </w:r>
      <w:r>
        <w:rPr>
          <w:color w:val="333333"/>
          <w:spacing w:val="-18"/>
          <w:sz w:val="28"/>
        </w:rPr>
        <w:t xml:space="preserve"> </w:t>
      </w:r>
      <w:r>
        <w:rPr>
          <w:color w:val="333333"/>
          <w:sz w:val="28"/>
        </w:rPr>
        <w:t>умовах</w:t>
      </w:r>
      <w:r>
        <w:rPr>
          <w:color w:val="333333"/>
          <w:spacing w:val="-17"/>
          <w:sz w:val="28"/>
        </w:rPr>
        <w:t xml:space="preserve"> </w:t>
      </w:r>
      <w:r>
        <w:rPr>
          <w:color w:val="333333"/>
          <w:sz w:val="28"/>
        </w:rPr>
        <w:t>коливань</w:t>
      </w:r>
      <w:r>
        <w:rPr>
          <w:color w:val="333333"/>
          <w:spacing w:val="-18"/>
          <w:sz w:val="28"/>
        </w:rPr>
        <w:t xml:space="preserve"> </w:t>
      </w:r>
      <w:r>
        <w:rPr>
          <w:color w:val="333333"/>
          <w:sz w:val="28"/>
        </w:rPr>
        <w:t>ринкової</w:t>
      </w:r>
      <w:r>
        <w:rPr>
          <w:color w:val="333333"/>
          <w:spacing w:val="-17"/>
          <w:sz w:val="28"/>
        </w:rPr>
        <w:t xml:space="preserve"> </w:t>
      </w:r>
      <w:r>
        <w:rPr>
          <w:color w:val="333333"/>
          <w:sz w:val="28"/>
        </w:rPr>
        <w:t>кон'юнктури);</w:t>
      </w:r>
    </w:p>
    <w:p w:rsidR="002E383A" w:rsidRDefault="00BC5805" w:rsidP="00BC5805">
      <w:pPr>
        <w:pStyle w:val="a5"/>
        <w:numPr>
          <w:ilvl w:val="0"/>
          <w:numId w:val="11"/>
        </w:numPr>
        <w:tabs>
          <w:tab w:val="left" w:pos="953"/>
        </w:tabs>
        <w:spacing w:line="309" w:lineRule="exact"/>
        <w:rPr>
          <w:color w:val="333333"/>
          <w:sz w:val="28"/>
        </w:rPr>
      </w:pPr>
      <w:r>
        <w:rPr>
          <w:color w:val="333333"/>
          <w:spacing w:val="-6"/>
          <w:sz w:val="28"/>
        </w:rPr>
        <w:t>виконання</w:t>
      </w:r>
      <w:r>
        <w:rPr>
          <w:color w:val="333333"/>
          <w:spacing w:val="-7"/>
          <w:sz w:val="28"/>
        </w:rPr>
        <w:t xml:space="preserve"> </w:t>
      </w:r>
      <w:r>
        <w:rPr>
          <w:color w:val="333333"/>
          <w:spacing w:val="-6"/>
          <w:sz w:val="28"/>
        </w:rPr>
        <w:t>фінансових</w:t>
      </w:r>
      <w:r>
        <w:rPr>
          <w:color w:val="333333"/>
          <w:sz w:val="28"/>
        </w:rPr>
        <w:t xml:space="preserve"> </w:t>
      </w:r>
      <w:r>
        <w:rPr>
          <w:color w:val="333333"/>
          <w:spacing w:val="-6"/>
          <w:sz w:val="28"/>
        </w:rPr>
        <w:t>зобов'язань</w:t>
      </w:r>
      <w:r>
        <w:rPr>
          <w:color w:val="333333"/>
          <w:spacing w:val="-3"/>
          <w:sz w:val="28"/>
        </w:rPr>
        <w:t xml:space="preserve"> </w:t>
      </w:r>
      <w:r>
        <w:rPr>
          <w:color w:val="333333"/>
          <w:spacing w:val="-6"/>
          <w:sz w:val="28"/>
        </w:rPr>
        <w:t>перед</w:t>
      </w:r>
      <w:r>
        <w:rPr>
          <w:color w:val="333333"/>
          <w:spacing w:val="-3"/>
          <w:sz w:val="28"/>
        </w:rPr>
        <w:t xml:space="preserve"> </w:t>
      </w:r>
      <w:r>
        <w:rPr>
          <w:color w:val="333333"/>
          <w:spacing w:val="-6"/>
          <w:sz w:val="28"/>
        </w:rPr>
        <w:t>партнерами.</w:t>
      </w:r>
    </w:p>
    <w:p w:rsidR="002E383A" w:rsidRDefault="00BC5805">
      <w:pPr>
        <w:pStyle w:val="a3"/>
        <w:spacing w:before="148" w:line="360" w:lineRule="auto"/>
        <w:ind w:right="387" w:firstLine="708"/>
        <w:jc w:val="both"/>
      </w:pPr>
      <w:r>
        <w:rPr>
          <w:color w:val="333333"/>
        </w:rPr>
        <w:t>Ці принципи реалізуються в рішенні щод вибору фінансової стратегії підприємства. Фінансові рішення діють в області виробничих відносин, оптимізують фінансові кошти підприємства з метою максим</w:t>
      </w:r>
      <w:r>
        <w:rPr>
          <w:color w:val="333333"/>
        </w:rPr>
        <w:t xml:space="preserve">ізації доходу </w:t>
      </w:r>
      <w:r>
        <w:rPr>
          <w:color w:val="333333"/>
          <w:spacing w:val="-2"/>
        </w:rPr>
        <w:t>власників.</w:t>
      </w:r>
      <w:r>
        <w:rPr>
          <w:color w:val="333333"/>
          <w:spacing w:val="-18"/>
        </w:rPr>
        <w:t xml:space="preserve"> </w:t>
      </w:r>
      <w:r>
        <w:rPr>
          <w:color w:val="333333"/>
          <w:spacing w:val="-2"/>
        </w:rPr>
        <w:t>Ці</w:t>
      </w:r>
      <w:r>
        <w:rPr>
          <w:color w:val="333333"/>
          <w:spacing w:val="-15"/>
        </w:rPr>
        <w:t xml:space="preserve"> </w:t>
      </w:r>
      <w:r>
        <w:rPr>
          <w:color w:val="333333"/>
          <w:spacing w:val="-2"/>
        </w:rPr>
        <w:t>рішення</w:t>
      </w:r>
      <w:r>
        <w:rPr>
          <w:color w:val="333333"/>
          <w:spacing w:val="-16"/>
        </w:rPr>
        <w:t xml:space="preserve"> </w:t>
      </w:r>
      <w:r>
        <w:rPr>
          <w:color w:val="333333"/>
          <w:spacing w:val="-2"/>
        </w:rPr>
        <w:t>покладені</w:t>
      </w:r>
      <w:r>
        <w:rPr>
          <w:color w:val="333333"/>
          <w:spacing w:val="-15"/>
        </w:rPr>
        <w:t xml:space="preserve"> </w:t>
      </w:r>
      <w:r>
        <w:rPr>
          <w:color w:val="333333"/>
          <w:spacing w:val="-2"/>
        </w:rPr>
        <w:t>в</w:t>
      </w:r>
      <w:r>
        <w:rPr>
          <w:color w:val="333333"/>
          <w:spacing w:val="-16"/>
        </w:rPr>
        <w:t xml:space="preserve"> </w:t>
      </w:r>
      <w:r>
        <w:rPr>
          <w:color w:val="333333"/>
          <w:spacing w:val="-2"/>
        </w:rPr>
        <w:t>основу</w:t>
      </w:r>
      <w:r>
        <w:rPr>
          <w:color w:val="333333"/>
          <w:spacing w:val="-15"/>
        </w:rPr>
        <w:t xml:space="preserve"> </w:t>
      </w:r>
      <w:r>
        <w:rPr>
          <w:color w:val="333333"/>
          <w:spacing w:val="-2"/>
        </w:rPr>
        <w:t>управління</w:t>
      </w:r>
      <w:r>
        <w:rPr>
          <w:color w:val="333333"/>
          <w:spacing w:val="-16"/>
        </w:rPr>
        <w:t xml:space="preserve"> </w:t>
      </w:r>
      <w:r>
        <w:rPr>
          <w:color w:val="333333"/>
          <w:spacing w:val="-2"/>
        </w:rPr>
        <w:t>самоокупності</w:t>
      </w:r>
      <w:r>
        <w:rPr>
          <w:color w:val="333333"/>
          <w:spacing w:val="-15"/>
        </w:rPr>
        <w:t xml:space="preserve"> </w:t>
      </w:r>
      <w:r>
        <w:rPr>
          <w:color w:val="333333"/>
          <w:spacing w:val="-2"/>
        </w:rPr>
        <w:t xml:space="preserve">підприємства </w:t>
      </w:r>
      <w:r>
        <w:rPr>
          <w:color w:val="333333"/>
        </w:rPr>
        <w:t>(здатністю покривати свої витрати результатами виробництва) і самофінансуванням (відшкодування витрат і фінансування розвитку). Самоокупність забезпечується за умови вирішення проблеми збитковості та підвищення прибутковості.</w:t>
      </w:r>
    </w:p>
    <w:p w:rsidR="002E383A" w:rsidRDefault="00BC5805">
      <w:pPr>
        <w:pStyle w:val="a3"/>
        <w:spacing w:before="1" w:line="360" w:lineRule="auto"/>
        <w:ind w:right="386" w:firstLine="708"/>
        <w:jc w:val="both"/>
        <w:rPr>
          <w:rFonts w:ascii="Arial MT" w:hAnsi="Arial MT"/>
          <w:sz w:val="16"/>
        </w:rPr>
      </w:pPr>
      <w:r>
        <w:rPr>
          <w:color w:val="333333"/>
          <w:spacing w:val="-4"/>
        </w:rPr>
        <w:t>Забезпечуючи</w:t>
      </w:r>
      <w:r>
        <w:rPr>
          <w:color w:val="333333"/>
          <w:spacing w:val="-7"/>
        </w:rPr>
        <w:t xml:space="preserve"> </w:t>
      </w:r>
      <w:r>
        <w:rPr>
          <w:color w:val="333333"/>
          <w:spacing w:val="-4"/>
        </w:rPr>
        <w:t>реалізацію</w:t>
      </w:r>
      <w:r>
        <w:rPr>
          <w:color w:val="333333"/>
          <w:spacing w:val="-7"/>
        </w:rPr>
        <w:t xml:space="preserve"> </w:t>
      </w:r>
      <w:r>
        <w:rPr>
          <w:color w:val="333333"/>
          <w:spacing w:val="-4"/>
        </w:rPr>
        <w:t>функці</w:t>
      </w:r>
      <w:r>
        <w:rPr>
          <w:color w:val="333333"/>
          <w:spacing w:val="-4"/>
        </w:rPr>
        <w:t>ї розвитку</w:t>
      </w:r>
      <w:r>
        <w:rPr>
          <w:color w:val="333333"/>
          <w:spacing w:val="-9"/>
        </w:rPr>
        <w:t xml:space="preserve"> </w:t>
      </w:r>
      <w:r>
        <w:rPr>
          <w:color w:val="333333"/>
          <w:spacing w:val="-4"/>
        </w:rPr>
        <w:t>підприємства,</w:t>
      </w:r>
      <w:r>
        <w:rPr>
          <w:color w:val="333333"/>
          <w:spacing w:val="-6"/>
        </w:rPr>
        <w:t xml:space="preserve"> </w:t>
      </w:r>
      <w:r>
        <w:rPr>
          <w:color w:val="333333"/>
          <w:spacing w:val="-4"/>
        </w:rPr>
        <w:t xml:space="preserve">фінансові рішення </w:t>
      </w:r>
      <w:r>
        <w:rPr>
          <w:color w:val="333333"/>
        </w:rPr>
        <w:t xml:space="preserve">повинні враховувати такі фактори: оподаткування, величину амортизаційних відрахувань, поведінка підприємства на ринку банківських позичок і цінних </w:t>
      </w:r>
      <w:r>
        <w:rPr>
          <w:color w:val="333333"/>
          <w:spacing w:val="-2"/>
        </w:rPr>
        <w:t>паперів</w:t>
      </w:r>
      <w:r>
        <w:rPr>
          <w:rFonts w:ascii="Arial MT" w:hAnsi="Arial MT"/>
          <w:color w:val="333333"/>
          <w:spacing w:val="-2"/>
          <w:sz w:val="16"/>
        </w:rPr>
        <w:t>.</w:t>
      </w:r>
    </w:p>
    <w:p w:rsidR="002E383A" w:rsidRDefault="00BC5805">
      <w:pPr>
        <w:pStyle w:val="a3"/>
        <w:spacing w:before="1" w:line="360" w:lineRule="auto"/>
        <w:ind w:right="385" w:firstLine="708"/>
        <w:jc w:val="both"/>
      </w:pPr>
      <w:r>
        <w:rPr>
          <w:spacing w:val="-4"/>
        </w:rPr>
        <w:t>Важливу</w:t>
      </w:r>
      <w:r>
        <w:rPr>
          <w:spacing w:val="-14"/>
        </w:rPr>
        <w:t xml:space="preserve"> </w:t>
      </w:r>
      <w:r>
        <w:rPr>
          <w:spacing w:val="-4"/>
        </w:rPr>
        <w:t>роль</w:t>
      </w:r>
      <w:r>
        <w:rPr>
          <w:spacing w:val="-13"/>
        </w:rPr>
        <w:t xml:space="preserve"> </w:t>
      </w:r>
      <w:r>
        <w:rPr>
          <w:spacing w:val="-4"/>
        </w:rPr>
        <w:t>у</w:t>
      </w:r>
      <w:r>
        <w:rPr>
          <w:spacing w:val="-14"/>
        </w:rPr>
        <w:t xml:space="preserve"> </w:t>
      </w:r>
      <w:r>
        <w:rPr>
          <w:spacing w:val="-4"/>
        </w:rPr>
        <w:t>прийнятті</w:t>
      </w:r>
      <w:r>
        <w:rPr>
          <w:spacing w:val="-13"/>
        </w:rPr>
        <w:t xml:space="preserve"> </w:t>
      </w:r>
      <w:r>
        <w:rPr>
          <w:spacing w:val="-4"/>
        </w:rPr>
        <w:t>фінансових</w:t>
      </w:r>
      <w:r>
        <w:rPr>
          <w:spacing w:val="-14"/>
        </w:rPr>
        <w:t xml:space="preserve"> </w:t>
      </w:r>
      <w:r>
        <w:rPr>
          <w:spacing w:val="-4"/>
        </w:rPr>
        <w:t>рішень</w:t>
      </w:r>
      <w:r>
        <w:rPr>
          <w:spacing w:val="-13"/>
        </w:rPr>
        <w:t xml:space="preserve"> </w:t>
      </w:r>
      <w:r>
        <w:rPr>
          <w:spacing w:val="-4"/>
        </w:rPr>
        <w:t>з</w:t>
      </w:r>
      <w:r>
        <w:rPr>
          <w:spacing w:val="-14"/>
        </w:rPr>
        <w:t xml:space="preserve"> </w:t>
      </w:r>
      <w:r>
        <w:rPr>
          <w:spacing w:val="-4"/>
        </w:rPr>
        <w:t>боку</w:t>
      </w:r>
      <w:r>
        <w:rPr>
          <w:spacing w:val="-13"/>
        </w:rPr>
        <w:t xml:space="preserve"> </w:t>
      </w:r>
      <w:r>
        <w:rPr>
          <w:spacing w:val="-4"/>
        </w:rPr>
        <w:t>управлі</w:t>
      </w:r>
      <w:r>
        <w:rPr>
          <w:spacing w:val="-4"/>
        </w:rPr>
        <w:t>нні</w:t>
      </w:r>
      <w:r>
        <w:rPr>
          <w:spacing w:val="-14"/>
        </w:rPr>
        <w:t xml:space="preserve"> </w:t>
      </w:r>
      <w:r>
        <w:rPr>
          <w:spacing w:val="-4"/>
        </w:rPr>
        <w:t xml:space="preserve">інвестиціями </w:t>
      </w:r>
      <w:r>
        <w:t xml:space="preserve">відіграє </w:t>
      </w:r>
      <w:r>
        <w:rPr>
          <w:b/>
        </w:rPr>
        <w:t>теорія оптимального портфелю</w:t>
      </w:r>
      <w:r>
        <w:t>, пов’язана з проблемою вибору ефективного портфелю, який максимізує очікувану доходність за певного, прийнятного</w:t>
      </w:r>
      <w:r>
        <w:rPr>
          <w:spacing w:val="-13"/>
        </w:rPr>
        <w:t xml:space="preserve"> </w:t>
      </w:r>
      <w:r>
        <w:t>для</w:t>
      </w:r>
      <w:r>
        <w:rPr>
          <w:spacing w:val="-14"/>
        </w:rPr>
        <w:t xml:space="preserve"> </w:t>
      </w:r>
      <w:r>
        <w:t>інвестора,</w:t>
      </w:r>
      <w:r>
        <w:rPr>
          <w:spacing w:val="-14"/>
        </w:rPr>
        <w:t xml:space="preserve"> </w:t>
      </w:r>
      <w:r>
        <w:t>рівня</w:t>
      </w:r>
      <w:r>
        <w:rPr>
          <w:spacing w:val="-11"/>
        </w:rPr>
        <w:t xml:space="preserve"> </w:t>
      </w:r>
      <w:r>
        <w:t>ризику.</w:t>
      </w:r>
    </w:p>
    <w:p w:rsidR="002E383A" w:rsidRDefault="00BC5805">
      <w:pPr>
        <w:pStyle w:val="a3"/>
        <w:spacing w:line="360" w:lineRule="auto"/>
        <w:ind w:right="386" w:firstLine="708"/>
        <w:jc w:val="both"/>
      </w:pPr>
      <w:r>
        <w:rPr>
          <w:b/>
        </w:rPr>
        <w:t xml:space="preserve">Портфелем цінних паперів </w:t>
      </w:r>
      <w:r>
        <w:t xml:space="preserve">називається сукупність активів (акцій, </w:t>
      </w:r>
      <w:r>
        <w:rPr>
          <w:spacing w:val="-2"/>
        </w:rPr>
        <w:t>облігацій),</w:t>
      </w:r>
      <w:r>
        <w:rPr>
          <w:spacing w:val="-9"/>
        </w:rPr>
        <w:t xml:space="preserve"> </w:t>
      </w:r>
      <w:r>
        <w:rPr>
          <w:spacing w:val="-2"/>
        </w:rPr>
        <w:t>складених</w:t>
      </w:r>
      <w:r>
        <w:rPr>
          <w:spacing w:val="-7"/>
        </w:rPr>
        <w:t xml:space="preserve"> </w:t>
      </w:r>
      <w:r>
        <w:rPr>
          <w:spacing w:val="-2"/>
        </w:rPr>
        <w:t>у</w:t>
      </w:r>
      <w:r>
        <w:rPr>
          <w:spacing w:val="-12"/>
        </w:rPr>
        <w:t xml:space="preserve"> </w:t>
      </w:r>
      <w:r>
        <w:rPr>
          <w:spacing w:val="-2"/>
        </w:rPr>
        <w:t>найбільш</w:t>
      </w:r>
      <w:r>
        <w:rPr>
          <w:spacing w:val="-9"/>
        </w:rPr>
        <w:t xml:space="preserve"> </w:t>
      </w:r>
      <w:r>
        <w:rPr>
          <w:spacing w:val="-2"/>
        </w:rPr>
        <w:t>вигідних</w:t>
      </w:r>
      <w:r>
        <w:rPr>
          <w:spacing w:val="-7"/>
        </w:rPr>
        <w:t xml:space="preserve"> </w:t>
      </w:r>
      <w:r>
        <w:rPr>
          <w:spacing w:val="-2"/>
        </w:rPr>
        <w:t>пропорціях</w:t>
      </w:r>
      <w:r>
        <w:rPr>
          <w:spacing w:val="-9"/>
        </w:rPr>
        <w:t xml:space="preserve"> </w:t>
      </w:r>
      <w:r>
        <w:rPr>
          <w:spacing w:val="-2"/>
        </w:rPr>
        <w:t>[10,</w:t>
      </w:r>
      <w:r>
        <w:rPr>
          <w:spacing w:val="-9"/>
        </w:rPr>
        <w:t xml:space="preserve"> </w:t>
      </w:r>
      <w:r>
        <w:rPr>
          <w:spacing w:val="-2"/>
        </w:rPr>
        <w:t>с.</w:t>
      </w:r>
      <w:r>
        <w:rPr>
          <w:spacing w:val="-11"/>
        </w:rPr>
        <w:t xml:space="preserve"> </w:t>
      </w:r>
      <w:r>
        <w:rPr>
          <w:spacing w:val="-2"/>
        </w:rPr>
        <w:t>146].</w:t>
      </w:r>
    </w:p>
    <w:p w:rsidR="002E383A" w:rsidRDefault="00BC5805">
      <w:pPr>
        <w:spacing w:line="360" w:lineRule="auto"/>
        <w:ind w:left="232" w:right="385" w:firstLine="708"/>
        <w:jc w:val="both"/>
        <w:rPr>
          <w:sz w:val="28"/>
        </w:rPr>
      </w:pPr>
      <w:r>
        <w:rPr>
          <w:b/>
          <w:sz w:val="28"/>
        </w:rPr>
        <w:t xml:space="preserve">Структура портфеля </w:t>
      </w:r>
      <w:r>
        <w:rPr>
          <w:sz w:val="28"/>
        </w:rPr>
        <w:t>– співвідношення часток різних видів інвестицій у цінні</w:t>
      </w:r>
      <w:r>
        <w:rPr>
          <w:spacing w:val="-1"/>
          <w:sz w:val="28"/>
        </w:rPr>
        <w:t xml:space="preserve"> </w:t>
      </w:r>
      <w:r>
        <w:rPr>
          <w:sz w:val="28"/>
        </w:rPr>
        <w:t xml:space="preserve">папери, </w:t>
      </w:r>
      <w:r>
        <w:rPr>
          <w:b/>
          <w:sz w:val="28"/>
        </w:rPr>
        <w:t>вартість портфеля</w:t>
      </w:r>
      <w:r>
        <w:rPr>
          <w:b/>
          <w:spacing w:val="-2"/>
          <w:sz w:val="28"/>
        </w:rPr>
        <w:t xml:space="preserve"> </w:t>
      </w:r>
      <w:r>
        <w:rPr>
          <w:sz w:val="28"/>
        </w:rPr>
        <w:t>– це вартість усіх складових</w:t>
      </w:r>
      <w:r>
        <w:rPr>
          <w:spacing w:val="-1"/>
          <w:sz w:val="28"/>
        </w:rPr>
        <w:t xml:space="preserve"> </w:t>
      </w:r>
      <w:r>
        <w:rPr>
          <w:sz w:val="28"/>
        </w:rPr>
        <w:t xml:space="preserve">його паперів. Під </w:t>
      </w:r>
      <w:r>
        <w:rPr>
          <w:b/>
          <w:sz w:val="28"/>
        </w:rPr>
        <w:t>пр</w:t>
      </w:r>
      <w:r>
        <w:rPr>
          <w:b/>
          <w:sz w:val="28"/>
        </w:rPr>
        <w:t xml:space="preserve">ибутковістю портфеля </w:t>
      </w:r>
      <w:r>
        <w:rPr>
          <w:sz w:val="28"/>
        </w:rPr>
        <w:t xml:space="preserve">за визначений період (скажімо, рік) розуміється </w:t>
      </w:r>
      <w:r>
        <w:rPr>
          <w:spacing w:val="-2"/>
          <w:sz w:val="28"/>
        </w:rPr>
        <w:t>величина:</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2E383A">
      <w:pPr>
        <w:pStyle w:val="a3"/>
        <w:spacing w:before="29"/>
        <w:ind w:left="0"/>
        <w:rPr>
          <w:sz w:val="24"/>
        </w:rPr>
      </w:pPr>
    </w:p>
    <w:p w:rsidR="002E383A" w:rsidRDefault="00BC5805">
      <w:pPr>
        <w:jc w:val="right"/>
        <w:rPr>
          <w:rFonts w:ascii="Symbol" w:hAnsi="Symbol"/>
          <w:sz w:val="24"/>
        </w:rPr>
      </w:pPr>
      <w:r>
        <w:rPr>
          <w:i/>
          <w:sz w:val="24"/>
        </w:rPr>
        <w:t>d</w:t>
      </w:r>
      <w:r>
        <w:rPr>
          <w:i/>
          <w:spacing w:val="20"/>
          <w:sz w:val="24"/>
        </w:rPr>
        <w:t xml:space="preserve"> </w:t>
      </w:r>
      <w:r>
        <w:rPr>
          <w:rFonts w:ascii="Symbol" w:hAnsi="Symbol"/>
          <w:spacing w:val="-12"/>
          <w:sz w:val="24"/>
        </w:rPr>
        <w:t></w:t>
      </w:r>
    </w:p>
    <w:p w:rsidR="002E383A" w:rsidRDefault="002E383A">
      <w:pPr>
        <w:pStyle w:val="a3"/>
        <w:spacing w:before="164"/>
        <w:ind w:left="0"/>
        <w:rPr>
          <w:rFonts w:ascii="Symbol" w:hAnsi="Symbol"/>
          <w:sz w:val="24"/>
        </w:rPr>
      </w:pPr>
    </w:p>
    <w:p w:rsidR="002E383A" w:rsidRDefault="00BC5805">
      <w:pPr>
        <w:pStyle w:val="a3"/>
        <w:spacing w:before="1"/>
      </w:pPr>
      <w:r>
        <w:rPr>
          <w:spacing w:val="-2"/>
        </w:rPr>
        <w:t>де</w:t>
      </w:r>
      <w:r>
        <w:rPr>
          <w:spacing w:val="6"/>
        </w:rPr>
        <w:t xml:space="preserve"> </w:t>
      </w:r>
      <w:r>
        <w:rPr>
          <w:i/>
          <w:spacing w:val="-2"/>
          <w:position w:val="4"/>
          <w:sz w:val="24"/>
        </w:rPr>
        <w:t>P</w:t>
      </w:r>
      <w:r>
        <w:rPr>
          <w:i/>
          <w:spacing w:val="38"/>
          <w:position w:val="4"/>
          <w:sz w:val="24"/>
        </w:rPr>
        <w:t xml:space="preserve"> </w:t>
      </w:r>
      <w:r>
        <w:rPr>
          <w:spacing w:val="-2"/>
        </w:rPr>
        <w:t>–</w:t>
      </w:r>
      <w:r>
        <w:rPr>
          <w:spacing w:val="-16"/>
        </w:rPr>
        <w:t xml:space="preserve"> </w:t>
      </w:r>
      <w:r>
        <w:rPr>
          <w:spacing w:val="-2"/>
        </w:rPr>
        <w:t>сьогоднішня</w:t>
      </w:r>
      <w:r>
        <w:rPr>
          <w:spacing w:val="-15"/>
        </w:rPr>
        <w:t xml:space="preserve"> </w:t>
      </w:r>
      <w:r>
        <w:rPr>
          <w:spacing w:val="-2"/>
        </w:rPr>
        <w:t>вартість</w:t>
      </w:r>
      <w:r>
        <w:rPr>
          <w:spacing w:val="-16"/>
        </w:rPr>
        <w:t xml:space="preserve"> </w:t>
      </w:r>
      <w:r>
        <w:rPr>
          <w:spacing w:val="-2"/>
        </w:rPr>
        <w:t>портфеля;</w:t>
      </w:r>
    </w:p>
    <w:p w:rsidR="002E383A" w:rsidRDefault="00BC5805">
      <w:pPr>
        <w:spacing w:before="183" w:line="182" w:lineRule="auto"/>
        <w:ind w:left="43"/>
        <w:rPr>
          <w:sz w:val="28"/>
        </w:rPr>
      </w:pPr>
      <w:r>
        <w:br w:type="column"/>
      </w:r>
      <w:r>
        <w:rPr>
          <w:i/>
          <w:sz w:val="24"/>
        </w:rPr>
        <w:t>P</w:t>
      </w:r>
      <w:r>
        <w:rPr>
          <w:sz w:val="24"/>
          <w:vertAlign w:val="superscript"/>
        </w:rPr>
        <w:t>1</w:t>
      </w:r>
      <w:r>
        <w:rPr>
          <w:spacing w:val="-6"/>
          <w:sz w:val="24"/>
        </w:rPr>
        <w:t xml:space="preserve"> </w:t>
      </w:r>
      <w:r>
        <w:rPr>
          <w:rFonts w:ascii="Symbol" w:hAnsi="Symbol"/>
          <w:sz w:val="24"/>
        </w:rPr>
        <w:t></w:t>
      </w:r>
      <w:r>
        <w:rPr>
          <w:spacing w:val="-8"/>
          <w:sz w:val="24"/>
        </w:rPr>
        <w:t xml:space="preserve"> </w:t>
      </w:r>
      <w:r>
        <w:rPr>
          <w:i/>
          <w:sz w:val="24"/>
        </w:rPr>
        <w:t>P</w:t>
      </w:r>
      <w:r>
        <w:rPr>
          <w:i/>
          <w:spacing w:val="54"/>
          <w:sz w:val="24"/>
        </w:rPr>
        <w:t xml:space="preserve"> </w:t>
      </w:r>
      <w:r>
        <w:rPr>
          <w:spacing w:val="-10"/>
          <w:position w:val="-14"/>
          <w:sz w:val="28"/>
        </w:rPr>
        <w:t>,</w:t>
      </w:r>
    </w:p>
    <w:p w:rsidR="002E383A" w:rsidRDefault="00BC5805">
      <w:pPr>
        <w:spacing w:line="226" w:lineRule="exact"/>
        <w:ind w:left="274"/>
        <w:rPr>
          <w:i/>
          <w:sz w:val="24"/>
        </w:rPr>
      </w:pPr>
      <w:r>
        <w:rPr>
          <w:noProof/>
          <w:lang w:eastAsia="uk-UA"/>
        </w:rPr>
        <mc:AlternateContent>
          <mc:Choice Requires="wps">
            <w:drawing>
              <wp:anchor distT="0" distB="0" distL="0" distR="0" simplePos="0" relativeHeight="483282944" behindDoc="1" locked="0" layoutInCell="1" allowOverlap="1">
                <wp:simplePos x="0" y="0"/>
                <wp:positionH relativeFrom="page">
                  <wp:posOffset>3656965</wp:posOffset>
                </wp:positionH>
                <wp:positionV relativeFrom="paragraph">
                  <wp:posOffset>-45048</wp:posOffset>
                </wp:positionV>
                <wp:extent cx="411480" cy="1270"/>
                <wp:effectExtent l="0" t="0" r="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 cy="1270"/>
                        </a:xfrm>
                        <a:custGeom>
                          <a:avLst/>
                          <a:gdLst/>
                          <a:ahLst/>
                          <a:cxnLst/>
                          <a:rect l="l" t="t" r="r" b="b"/>
                          <a:pathLst>
                            <a:path w="411480">
                              <a:moveTo>
                                <a:pt x="0" y="0"/>
                              </a:moveTo>
                              <a:lnTo>
                                <a:pt x="411452" y="0"/>
                              </a:lnTo>
                            </a:path>
                          </a:pathLst>
                        </a:custGeom>
                        <a:ln w="63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390822" id="Graphic 101" o:spid="_x0000_s1026" style="position:absolute;margin-left:287.95pt;margin-top:-3.55pt;width:32.4pt;height:.1pt;z-index:-20033536;visibility:visible;mso-wrap-style:square;mso-wrap-distance-left:0;mso-wrap-distance-top:0;mso-wrap-distance-right:0;mso-wrap-distance-bottom:0;mso-position-horizontal:absolute;mso-position-horizontal-relative:page;mso-position-vertical:absolute;mso-position-vertical-relative:text;v-text-anchor:top" coordsize="411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" path="m,l411452,e" filled="f" strokeweight=".17536mm">
                <v:path arrowok="t"/>
                <w10:wrap anchorx="page"/>
              </v:shape>
            </w:pict>
          </mc:Fallback>
        </mc:AlternateContent>
      </w:r>
      <w:r>
        <w:rPr>
          <w:i/>
          <w:spacing w:val="-10"/>
          <w:sz w:val="24"/>
        </w:rPr>
        <w:t>P</w:t>
      </w:r>
    </w:p>
    <w:p w:rsidR="002E383A" w:rsidRDefault="002E383A">
      <w:pPr>
        <w:spacing w:line="226" w:lineRule="exact"/>
        <w:rPr>
          <w:sz w:val="24"/>
        </w:rPr>
        <w:sectPr w:rsidR="002E383A">
          <w:type w:val="continuous"/>
          <w:pgSz w:w="11910" w:h="16840"/>
          <w:pgMar w:top="1340" w:right="740" w:bottom="280" w:left="900" w:header="0" w:footer="732" w:gutter="0"/>
          <w:cols w:num="2" w:space="720" w:equalWidth="0">
            <w:col w:w="4799" w:space="40"/>
            <w:col w:w="5431"/>
          </w:cols>
        </w:sectPr>
      </w:pPr>
    </w:p>
    <w:p w:rsidR="002E383A" w:rsidRDefault="00BC5805">
      <w:pPr>
        <w:pStyle w:val="a3"/>
        <w:spacing w:before="66"/>
        <w:ind w:left="578"/>
        <w:jc w:val="both"/>
      </w:pPr>
      <w:r>
        <w:rPr>
          <w:i/>
          <w:spacing w:val="-2"/>
          <w:position w:val="4"/>
          <w:sz w:val="24"/>
        </w:rPr>
        <w:lastRenderedPageBreak/>
        <w:t>P</w:t>
      </w:r>
      <w:r>
        <w:rPr>
          <w:spacing w:val="-2"/>
          <w:position w:val="15"/>
          <w:sz w:val="14"/>
        </w:rPr>
        <w:t>1</w:t>
      </w:r>
      <w:r>
        <w:rPr>
          <w:spacing w:val="30"/>
          <w:position w:val="15"/>
          <w:sz w:val="14"/>
        </w:rPr>
        <w:t xml:space="preserve"> </w:t>
      </w:r>
      <w:r>
        <w:rPr>
          <w:spacing w:val="-2"/>
        </w:rPr>
        <w:t>–</w:t>
      </w:r>
      <w:r>
        <w:rPr>
          <w:spacing w:val="-16"/>
        </w:rPr>
        <w:t xml:space="preserve"> </w:t>
      </w:r>
      <w:r>
        <w:rPr>
          <w:spacing w:val="-2"/>
        </w:rPr>
        <w:t>вартість</w:t>
      </w:r>
      <w:r>
        <w:rPr>
          <w:spacing w:val="-15"/>
        </w:rPr>
        <w:t xml:space="preserve"> </w:t>
      </w:r>
      <w:r>
        <w:rPr>
          <w:spacing w:val="-2"/>
        </w:rPr>
        <w:t>портфеля</w:t>
      </w:r>
      <w:r>
        <w:rPr>
          <w:spacing w:val="-16"/>
        </w:rPr>
        <w:t xml:space="preserve"> </w:t>
      </w:r>
      <w:r>
        <w:rPr>
          <w:spacing w:val="-2"/>
        </w:rPr>
        <w:t>через</w:t>
      </w:r>
      <w:r>
        <w:rPr>
          <w:spacing w:val="-15"/>
        </w:rPr>
        <w:t xml:space="preserve"> </w:t>
      </w:r>
      <w:r>
        <w:rPr>
          <w:spacing w:val="-4"/>
        </w:rPr>
        <w:t>рік.</w:t>
      </w:r>
    </w:p>
    <w:p w:rsidR="002E383A" w:rsidRDefault="00BC5805">
      <w:pPr>
        <w:pStyle w:val="a3"/>
        <w:spacing w:before="163" w:line="360" w:lineRule="auto"/>
        <w:ind w:right="383" w:firstLine="708"/>
        <w:jc w:val="both"/>
      </w:pPr>
      <w:r>
        <w:t>Інвестування коштів пов’язане з великим ризиком. Найризикованішим портфелем є портфель акцій, тому що акції не належать до цінних паперів з фіксованим</w:t>
      </w:r>
      <w:r>
        <w:rPr>
          <w:spacing w:val="-18"/>
        </w:rPr>
        <w:t xml:space="preserve"> </w:t>
      </w:r>
      <w:r>
        <w:t>доходом</w:t>
      </w:r>
      <w:r>
        <w:rPr>
          <w:spacing w:val="-17"/>
        </w:rPr>
        <w:t xml:space="preserve"> </w:t>
      </w:r>
      <w:r>
        <w:t>(за</w:t>
      </w:r>
      <w:r>
        <w:rPr>
          <w:spacing w:val="-18"/>
        </w:rPr>
        <w:t xml:space="preserve"> </w:t>
      </w:r>
      <w:r>
        <w:t>винятком</w:t>
      </w:r>
      <w:r>
        <w:rPr>
          <w:spacing w:val="-17"/>
        </w:rPr>
        <w:t xml:space="preserve"> </w:t>
      </w:r>
      <w:r>
        <w:t>привілейованих).</w:t>
      </w:r>
    </w:p>
    <w:p w:rsidR="002E383A" w:rsidRDefault="00BC5805">
      <w:pPr>
        <w:pStyle w:val="a3"/>
        <w:spacing w:before="1" w:line="360" w:lineRule="auto"/>
        <w:ind w:right="385" w:firstLine="708"/>
        <w:jc w:val="both"/>
      </w:pPr>
      <w:r>
        <w:rPr>
          <w:b/>
          <w:spacing w:val="-2"/>
        </w:rPr>
        <w:t>Основні</w:t>
      </w:r>
      <w:r>
        <w:rPr>
          <w:b/>
          <w:spacing w:val="-6"/>
        </w:rPr>
        <w:t xml:space="preserve"> </w:t>
      </w:r>
      <w:r>
        <w:rPr>
          <w:b/>
          <w:spacing w:val="-2"/>
        </w:rPr>
        <w:t>принципи</w:t>
      </w:r>
      <w:r>
        <w:rPr>
          <w:b/>
          <w:spacing w:val="-7"/>
        </w:rPr>
        <w:t xml:space="preserve"> </w:t>
      </w:r>
      <w:r>
        <w:rPr>
          <w:spacing w:val="-2"/>
        </w:rPr>
        <w:t>роботи</w:t>
      </w:r>
      <w:r>
        <w:rPr>
          <w:spacing w:val="-6"/>
        </w:rPr>
        <w:t xml:space="preserve"> </w:t>
      </w:r>
      <w:r>
        <w:rPr>
          <w:spacing w:val="-2"/>
        </w:rPr>
        <w:t>на</w:t>
      </w:r>
      <w:r>
        <w:rPr>
          <w:spacing w:val="-7"/>
        </w:rPr>
        <w:t xml:space="preserve"> </w:t>
      </w:r>
      <w:r>
        <w:rPr>
          <w:spacing w:val="-2"/>
        </w:rPr>
        <w:t>ринку</w:t>
      </w:r>
      <w:r>
        <w:rPr>
          <w:spacing w:val="-9"/>
        </w:rPr>
        <w:t xml:space="preserve"> </w:t>
      </w:r>
      <w:r>
        <w:rPr>
          <w:spacing w:val="-2"/>
        </w:rPr>
        <w:t>цінних</w:t>
      </w:r>
      <w:r>
        <w:rPr>
          <w:spacing w:val="-8"/>
        </w:rPr>
        <w:t xml:space="preserve"> </w:t>
      </w:r>
      <w:r>
        <w:rPr>
          <w:spacing w:val="-2"/>
        </w:rPr>
        <w:t>паперів</w:t>
      </w:r>
      <w:r>
        <w:rPr>
          <w:spacing w:val="-7"/>
        </w:rPr>
        <w:t xml:space="preserve"> </w:t>
      </w:r>
      <w:r>
        <w:rPr>
          <w:spacing w:val="-2"/>
        </w:rPr>
        <w:t>відповідають</w:t>
      </w:r>
      <w:r>
        <w:rPr>
          <w:spacing w:val="-8"/>
        </w:rPr>
        <w:t xml:space="preserve"> </w:t>
      </w:r>
      <w:r>
        <w:rPr>
          <w:spacing w:val="-2"/>
        </w:rPr>
        <w:t xml:space="preserve">розумній </w:t>
      </w:r>
      <w:r>
        <w:t>диверсифікації коштів – процесу розподілу інвестованих коштів між різними об’єктами вкладення капіталу з метою зниження ступеня ризику, забезпечення більшої стійкості прибутків за будь-яких коливань дивідендів і ринкових цін на цінні папери.</w:t>
      </w:r>
    </w:p>
    <w:p w:rsidR="002E383A" w:rsidRDefault="00BC5805">
      <w:pPr>
        <w:pStyle w:val="a3"/>
        <w:spacing w:line="360" w:lineRule="auto"/>
        <w:ind w:right="387" w:firstLine="708"/>
        <w:jc w:val="both"/>
      </w:pPr>
      <w:r>
        <w:rPr>
          <w:b/>
        </w:rPr>
        <w:t>Загал</w:t>
      </w:r>
      <w:r>
        <w:rPr>
          <w:b/>
        </w:rPr>
        <w:t xml:space="preserve">ьне правило інвестора щодо диверсифікації: </w:t>
      </w:r>
      <w:r>
        <w:t xml:space="preserve">необхідно прагнути розподілити вкладення між такими видами активів, які показали за минулі роки різну щільність зв’язку (кореляцію) із загальноринковими цінами (індексами); </w:t>
      </w:r>
      <w:r>
        <w:rPr>
          <w:spacing w:val="-2"/>
        </w:rPr>
        <w:t>протилежну</w:t>
      </w:r>
      <w:r>
        <w:rPr>
          <w:spacing w:val="-16"/>
        </w:rPr>
        <w:t xml:space="preserve"> </w:t>
      </w:r>
      <w:r>
        <w:rPr>
          <w:spacing w:val="-2"/>
        </w:rPr>
        <w:t>фазу</w:t>
      </w:r>
      <w:r>
        <w:rPr>
          <w:spacing w:val="-15"/>
        </w:rPr>
        <w:t xml:space="preserve"> </w:t>
      </w:r>
      <w:r>
        <w:rPr>
          <w:spacing w:val="-2"/>
        </w:rPr>
        <w:t>коливання</w:t>
      </w:r>
      <w:r>
        <w:rPr>
          <w:spacing w:val="-16"/>
        </w:rPr>
        <w:t xml:space="preserve"> </w:t>
      </w:r>
      <w:r>
        <w:rPr>
          <w:spacing w:val="-2"/>
        </w:rPr>
        <w:t>норми</w:t>
      </w:r>
      <w:r>
        <w:rPr>
          <w:spacing w:val="-15"/>
        </w:rPr>
        <w:t xml:space="preserve"> </w:t>
      </w:r>
      <w:r>
        <w:rPr>
          <w:spacing w:val="-2"/>
        </w:rPr>
        <w:t>прибутку</w:t>
      </w:r>
      <w:r>
        <w:rPr>
          <w:spacing w:val="-16"/>
        </w:rPr>
        <w:t xml:space="preserve"> </w:t>
      </w:r>
      <w:r>
        <w:rPr>
          <w:spacing w:val="-2"/>
        </w:rPr>
        <w:t>між</w:t>
      </w:r>
      <w:r>
        <w:rPr>
          <w:spacing w:val="-15"/>
        </w:rPr>
        <w:t xml:space="preserve"> </w:t>
      </w:r>
      <w:r>
        <w:rPr>
          <w:spacing w:val="-2"/>
        </w:rPr>
        <w:t>собою</w:t>
      </w:r>
      <w:r>
        <w:rPr>
          <w:spacing w:val="-16"/>
        </w:rPr>
        <w:t xml:space="preserve"> </w:t>
      </w:r>
      <w:r>
        <w:rPr>
          <w:spacing w:val="-2"/>
        </w:rPr>
        <w:t>(цін)</w:t>
      </w:r>
      <w:r>
        <w:rPr>
          <w:spacing w:val="-15"/>
        </w:rPr>
        <w:t xml:space="preserve"> </w:t>
      </w:r>
      <w:r>
        <w:rPr>
          <w:spacing w:val="-2"/>
        </w:rPr>
        <w:t>всередині</w:t>
      </w:r>
      <w:r>
        <w:rPr>
          <w:spacing w:val="-16"/>
        </w:rPr>
        <w:t xml:space="preserve"> </w:t>
      </w:r>
      <w:r>
        <w:rPr>
          <w:spacing w:val="-2"/>
        </w:rPr>
        <w:t>портфеля.</w:t>
      </w:r>
    </w:p>
    <w:p w:rsidR="002E383A" w:rsidRDefault="00BC5805">
      <w:pPr>
        <w:pStyle w:val="a3"/>
        <w:spacing w:before="1" w:line="360" w:lineRule="auto"/>
        <w:ind w:right="385" w:firstLine="708"/>
        <w:jc w:val="both"/>
      </w:pPr>
      <w:r>
        <w:rPr>
          <w:spacing w:val="-2"/>
        </w:rPr>
        <w:t>Формування</w:t>
      </w:r>
      <w:r>
        <w:rPr>
          <w:spacing w:val="-16"/>
        </w:rPr>
        <w:t xml:space="preserve"> </w:t>
      </w:r>
      <w:r>
        <w:rPr>
          <w:spacing w:val="-2"/>
        </w:rPr>
        <w:t>структури</w:t>
      </w:r>
      <w:r>
        <w:rPr>
          <w:spacing w:val="-15"/>
        </w:rPr>
        <w:t xml:space="preserve"> </w:t>
      </w:r>
      <w:r>
        <w:rPr>
          <w:spacing w:val="-2"/>
        </w:rPr>
        <w:t>портфеля</w:t>
      </w:r>
      <w:r>
        <w:rPr>
          <w:spacing w:val="-16"/>
        </w:rPr>
        <w:t xml:space="preserve"> </w:t>
      </w:r>
      <w:r>
        <w:rPr>
          <w:spacing w:val="-2"/>
        </w:rPr>
        <w:t>цінних</w:t>
      </w:r>
      <w:r>
        <w:rPr>
          <w:spacing w:val="-15"/>
        </w:rPr>
        <w:t xml:space="preserve"> </w:t>
      </w:r>
      <w:r>
        <w:rPr>
          <w:spacing w:val="-2"/>
        </w:rPr>
        <w:t>паперів,</w:t>
      </w:r>
      <w:r>
        <w:rPr>
          <w:spacing w:val="-16"/>
        </w:rPr>
        <w:t xml:space="preserve"> </w:t>
      </w:r>
      <w:r>
        <w:rPr>
          <w:spacing w:val="-2"/>
        </w:rPr>
        <w:t>що</w:t>
      </w:r>
      <w:r>
        <w:rPr>
          <w:spacing w:val="-15"/>
        </w:rPr>
        <w:t xml:space="preserve"> </w:t>
      </w:r>
      <w:r>
        <w:rPr>
          <w:spacing w:val="-2"/>
        </w:rPr>
        <w:t>приносить</w:t>
      </w:r>
      <w:r>
        <w:rPr>
          <w:spacing w:val="-16"/>
        </w:rPr>
        <w:t xml:space="preserve"> </w:t>
      </w:r>
      <w:r>
        <w:rPr>
          <w:spacing w:val="-2"/>
        </w:rPr>
        <w:t xml:space="preserve">найбільший </w:t>
      </w:r>
      <w:r>
        <w:t xml:space="preserve">доход, є дуже складним завданням, розв’язанням якої займалося багато </w:t>
      </w:r>
      <w:r>
        <w:rPr>
          <w:spacing w:val="-2"/>
        </w:rPr>
        <w:t>економістів.</w:t>
      </w:r>
    </w:p>
    <w:p w:rsidR="002E383A" w:rsidRDefault="00BC5805">
      <w:pPr>
        <w:pStyle w:val="a3"/>
        <w:spacing w:line="360" w:lineRule="auto"/>
        <w:ind w:right="384" w:firstLine="708"/>
        <w:jc w:val="both"/>
      </w:pPr>
      <w:r>
        <w:rPr>
          <w:b/>
        </w:rPr>
        <w:t xml:space="preserve">Гаррі Марковіц </w:t>
      </w:r>
      <w:r>
        <w:t xml:space="preserve">вважається батьком сучасної </w:t>
      </w:r>
      <w:r>
        <w:rPr>
          <w:i/>
        </w:rPr>
        <w:t xml:space="preserve">“портфельної теорії”, </w:t>
      </w:r>
      <w:r>
        <w:t>як</w:t>
      </w:r>
      <w:r>
        <w:t xml:space="preserve">а стосується методів збалансування ризиків та економічної вигоди при виборі </w:t>
      </w:r>
      <w:r>
        <w:rPr>
          <w:spacing w:val="-2"/>
        </w:rPr>
        <w:t>ризикованих</w:t>
      </w:r>
      <w:r>
        <w:rPr>
          <w:spacing w:val="-14"/>
        </w:rPr>
        <w:t xml:space="preserve"> </w:t>
      </w:r>
      <w:r>
        <w:rPr>
          <w:spacing w:val="-2"/>
        </w:rPr>
        <w:t>інвестицій.</w:t>
      </w:r>
      <w:r>
        <w:rPr>
          <w:spacing w:val="-14"/>
        </w:rPr>
        <w:t xml:space="preserve"> </w:t>
      </w:r>
      <w:r>
        <w:rPr>
          <w:spacing w:val="-2"/>
        </w:rPr>
        <w:t>Р.</w:t>
      </w:r>
      <w:r>
        <w:rPr>
          <w:spacing w:val="-15"/>
        </w:rPr>
        <w:t xml:space="preserve"> </w:t>
      </w:r>
      <w:r>
        <w:rPr>
          <w:spacing w:val="-2"/>
        </w:rPr>
        <w:t>Тобін</w:t>
      </w:r>
      <w:r>
        <w:rPr>
          <w:spacing w:val="-12"/>
        </w:rPr>
        <w:t xml:space="preserve"> </w:t>
      </w:r>
      <w:r>
        <w:rPr>
          <w:spacing w:val="-2"/>
        </w:rPr>
        <w:t>збагатив</w:t>
      </w:r>
      <w:r>
        <w:rPr>
          <w:spacing w:val="-14"/>
        </w:rPr>
        <w:t xml:space="preserve"> </w:t>
      </w:r>
      <w:r>
        <w:rPr>
          <w:spacing w:val="-2"/>
        </w:rPr>
        <w:t>ідею</w:t>
      </w:r>
      <w:r>
        <w:rPr>
          <w:spacing w:val="-14"/>
        </w:rPr>
        <w:t xml:space="preserve"> </w:t>
      </w:r>
      <w:r>
        <w:rPr>
          <w:spacing w:val="-2"/>
        </w:rPr>
        <w:t>Марковіца</w:t>
      </w:r>
      <w:r>
        <w:rPr>
          <w:spacing w:val="-14"/>
        </w:rPr>
        <w:t xml:space="preserve"> </w:t>
      </w:r>
      <w:r>
        <w:rPr>
          <w:spacing w:val="-2"/>
        </w:rPr>
        <w:t>пропозицією</w:t>
      </w:r>
      <w:r>
        <w:rPr>
          <w:spacing w:val="-14"/>
        </w:rPr>
        <w:t xml:space="preserve"> </w:t>
      </w:r>
      <w:r>
        <w:rPr>
          <w:spacing w:val="-2"/>
        </w:rPr>
        <w:t>включати в</w:t>
      </w:r>
      <w:r>
        <w:rPr>
          <w:spacing w:val="-16"/>
        </w:rPr>
        <w:t xml:space="preserve"> </w:t>
      </w:r>
      <w:r>
        <w:rPr>
          <w:spacing w:val="-2"/>
        </w:rPr>
        <w:t>портфель</w:t>
      </w:r>
      <w:r>
        <w:rPr>
          <w:spacing w:val="-15"/>
        </w:rPr>
        <w:t xml:space="preserve"> </w:t>
      </w:r>
      <w:r>
        <w:rPr>
          <w:spacing w:val="-2"/>
        </w:rPr>
        <w:t>поряд</w:t>
      </w:r>
      <w:r>
        <w:rPr>
          <w:spacing w:val="-16"/>
        </w:rPr>
        <w:t xml:space="preserve"> </w:t>
      </w:r>
      <w:r>
        <w:rPr>
          <w:spacing w:val="-2"/>
        </w:rPr>
        <w:t>з</w:t>
      </w:r>
      <w:r>
        <w:rPr>
          <w:spacing w:val="-15"/>
        </w:rPr>
        <w:t xml:space="preserve"> </w:t>
      </w:r>
      <w:r>
        <w:rPr>
          <w:spacing w:val="-2"/>
        </w:rPr>
        <w:t>ризиковими</w:t>
      </w:r>
      <w:r>
        <w:rPr>
          <w:spacing w:val="-16"/>
        </w:rPr>
        <w:t xml:space="preserve"> </w:t>
      </w:r>
      <w:r>
        <w:rPr>
          <w:spacing w:val="-2"/>
        </w:rPr>
        <w:t>безризикові</w:t>
      </w:r>
      <w:r>
        <w:rPr>
          <w:spacing w:val="-15"/>
        </w:rPr>
        <w:t xml:space="preserve"> </w:t>
      </w:r>
      <w:r>
        <w:rPr>
          <w:spacing w:val="-2"/>
        </w:rPr>
        <w:t>папери,</w:t>
      </w:r>
      <w:r>
        <w:rPr>
          <w:spacing w:val="-16"/>
        </w:rPr>
        <w:t xml:space="preserve"> </w:t>
      </w:r>
      <w:r>
        <w:rPr>
          <w:spacing w:val="-2"/>
        </w:rPr>
        <w:t>щоб</w:t>
      </w:r>
      <w:r>
        <w:rPr>
          <w:spacing w:val="-15"/>
        </w:rPr>
        <w:t xml:space="preserve"> </w:t>
      </w:r>
      <w:r>
        <w:rPr>
          <w:spacing w:val="-2"/>
        </w:rPr>
        <w:t>зменшити</w:t>
      </w:r>
      <w:r>
        <w:rPr>
          <w:spacing w:val="-16"/>
        </w:rPr>
        <w:t xml:space="preserve"> </w:t>
      </w:r>
      <w:r>
        <w:rPr>
          <w:spacing w:val="-2"/>
        </w:rPr>
        <w:t>ризик</w:t>
      </w:r>
      <w:r>
        <w:rPr>
          <w:spacing w:val="-15"/>
        </w:rPr>
        <w:t xml:space="preserve"> </w:t>
      </w:r>
      <w:r>
        <w:rPr>
          <w:spacing w:val="-2"/>
        </w:rPr>
        <w:t>у</w:t>
      </w:r>
      <w:r>
        <w:rPr>
          <w:spacing w:val="-16"/>
        </w:rPr>
        <w:t xml:space="preserve"> </w:t>
      </w:r>
      <w:r>
        <w:rPr>
          <w:spacing w:val="-2"/>
        </w:rPr>
        <w:t xml:space="preserve">цілому </w:t>
      </w:r>
      <w:r>
        <w:t>всього</w:t>
      </w:r>
      <w:r>
        <w:rPr>
          <w:spacing w:val="-6"/>
        </w:rPr>
        <w:t xml:space="preserve"> </w:t>
      </w:r>
      <w:r>
        <w:t>портфеля</w:t>
      </w:r>
      <w:r>
        <w:rPr>
          <w:spacing w:val="-7"/>
        </w:rPr>
        <w:t xml:space="preserve"> </w:t>
      </w:r>
      <w:r>
        <w:t>(чим</w:t>
      </w:r>
      <w:r>
        <w:rPr>
          <w:spacing w:val="-8"/>
        </w:rPr>
        <w:t xml:space="preserve"> </w:t>
      </w:r>
      <w:r>
        <w:t>більше</w:t>
      </w:r>
      <w:r>
        <w:rPr>
          <w:spacing w:val="-7"/>
        </w:rPr>
        <w:t xml:space="preserve"> </w:t>
      </w:r>
      <w:r>
        <w:t>таких</w:t>
      </w:r>
      <w:r>
        <w:rPr>
          <w:spacing w:val="-6"/>
        </w:rPr>
        <w:t xml:space="preserve"> </w:t>
      </w:r>
      <w:r>
        <w:t>паперів</w:t>
      </w:r>
      <w:r>
        <w:rPr>
          <w:spacing w:val="-8"/>
        </w:rPr>
        <w:t xml:space="preserve"> </w:t>
      </w:r>
      <w:r>
        <w:t>у</w:t>
      </w:r>
      <w:r>
        <w:rPr>
          <w:spacing w:val="-10"/>
        </w:rPr>
        <w:t xml:space="preserve"> </w:t>
      </w:r>
      <w:r>
        <w:t>портфелі,</w:t>
      </w:r>
      <w:r>
        <w:rPr>
          <w:spacing w:val="-8"/>
        </w:rPr>
        <w:t xml:space="preserve"> </w:t>
      </w:r>
      <w:r>
        <w:t>тим</w:t>
      </w:r>
      <w:r>
        <w:rPr>
          <w:spacing w:val="-8"/>
        </w:rPr>
        <w:t xml:space="preserve"> </w:t>
      </w:r>
      <w:r>
        <w:t>менший</w:t>
      </w:r>
      <w:r>
        <w:rPr>
          <w:spacing w:val="-6"/>
        </w:rPr>
        <w:t xml:space="preserve"> </w:t>
      </w:r>
      <w:r>
        <w:t>ризик,</w:t>
      </w:r>
      <w:r>
        <w:rPr>
          <w:spacing w:val="-8"/>
        </w:rPr>
        <w:t xml:space="preserve"> </w:t>
      </w:r>
      <w:r>
        <w:t>але</w:t>
      </w:r>
      <w:r>
        <w:rPr>
          <w:spacing w:val="-9"/>
        </w:rPr>
        <w:t xml:space="preserve"> </w:t>
      </w:r>
      <w:r>
        <w:t>й менший можливий доход).</w:t>
      </w:r>
    </w:p>
    <w:p w:rsidR="002E383A" w:rsidRDefault="00BC5805">
      <w:pPr>
        <w:pStyle w:val="a3"/>
        <w:spacing w:line="360" w:lineRule="auto"/>
        <w:ind w:right="388" w:firstLine="708"/>
        <w:jc w:val="both"/>
        <w:rPr>
          <w:b/>
        </w:rPr>
      </w:pPr>
      <w:r>
        <w:rPr>
          <w:b/>
        </w:rPr>
        <w:t>Основна</w:t>
      </w:r>
      <w:r>
        <w:rPr>
          <w:b/>
          <w:spacing w:val="-8"/>
        </w:rPr>
        <w:t xml:space="preserve"> </w:t>
      </w:r>
      <w:r>
        <w:rPr>
          <w:b/>
        </w:rPr>
        <w:t>ідея</w:t>
      </w:r>
      <w:r>
        <w:rPr>
          <w:b/>
          <w:spacing w:val="-10"/>
        </w:rPr>
        <w:t xml:space="preserve"> </w:t>
      </w:r>
      <w:r>
        <w:rPr>
          <w:b/>
        </w:rPr>
        <w:t>теорії:</w:t>
      </w:r>
      <w:r>
        <w:rPr>
          <w:b/>
          <w:spacing w:val="-8"/>
        </w:rPr>
        <w:t xml:space="preserve"> </w:t>
      </w:r>
      <w:r>
        <w:t>структура</w:t>
      </w:r>
      <w:r>
        <w:rPr>
          <w:spacing w:val="-9"/>
        </w:rPr>
        <w:t xml:space="preserve"> </w:t>
      </w:r>
      <w:r>
        <w:t>портфеля</w:t>
      </w:r>
      <w:r>
        <w:rPr>
          <w:spacing w:val="-9"/>
        </w:rPr>
        <w:t xml:space="preserve"> </w:t>
      </w:r>
      <w:r>
        <w:t>цінних</w:t>
      </w:r>
      <w:r>
        <w:rPr>
          <w:spacing w:val="-10"/>
        </w:rPr>
        <w:t xml:space="preserve"> </w:t>
      </w:r>
      <w:r>
        <w:t>паперів</w:t>
      </w:r>
      <w:r>
        <w:rPr>
          <w:spacing w:val="-10"/>
        </w:rPr>
        <w:t xml:space="preserve"> </w:t>
      </w:r>
      <w:r>
        <w:t>має</w:t>
      </w:r>
      <w:r>
        <w:rPr>
          <w:spacing w:val="-10"/>
        </w:rPr>
        <w:t xml:space="preserve"> </w:t>
      </w:r>
      <w:r>
        <w:t>повторювати структуру</w:t>
      </w:r>
      <w:r>
        <w:rPr>
          <w:spacing w:val="-13"/>
        </w:rPr>
        <w:t xml:space="preserve"> </w:t>
      </w:r>
      <w:r>
        <w:t>великого</w:t>
      </w:r>
      <w:r>
        <w:rPr>
          <w:spacing w:val="-11"/>
        </w:rPr>
        <w:t xml:space="preserve"> </w:t>
      </w:r>
      <w:r>
        <w:t>ринку</w:t>
      </w:r>
      <w:r>
        <w:rPr>
          <w:spacing w:val="-13"/>
        </w:rPr>
        <w:t xml:space="preserve"> </w:t>
      </w:r>
      <w:r>
        <w:t>цінних</w:t>
      </w:r>
      <w:r>
        <w:rPr>
          <w:spacing w:val="-11"/>
        </w:rPr>
        <w:t xml:space="preserve"> </w:t>
      </w:r>
      <w:r>
        <w:t>паперів</w:t>
      </w:r>
      <w:r>
        <w:rPr>
          <w:b/>
        </w:rPr>
        <w:t>.</w:t>
      </w:r>
    </w:p>
    <w:p w:rsidR="002E383A" w:rsidRDefault="00BC5805">
      <w:pPr>
        <w:pStyle w:val="a3"/>
        <w:spacing w:line="360" w:lineRule="auto"/>
        <w:ind w:right="384" w:firstLine="708"/>
        <w:jc w:val="both"/>
      </w:pPr>
      <w:r>
        <w:rPr>
          <w:spacing w:val="-2"/>
        </w:rPr>
        <w:t>Принцип</w:t>
      </w:r>
      <w:r>
        <w:rPr>
          <w:spacing w:val="-16"/>
        </w:rPr>
        <w:t xml:space="preserve"> </w:t>
      </w:r>
      <w:r>
        <w:rPr>
          <w:spacing w:val="-2"/>
        </w:rPr>
        <w:t>ринкової</w:t>
      </w:r>
      <w:r>
        <w:rPr>
          <w:spacing w:val="-15"/>
        </w:rPr>
        <w:t xml:space="preserve"> </w:t>
      </w:r>
      <w:r>
        <w:rPr>
          <w:spacing w:val="-2"/>
        </w:rPr>
        <w:t>рівноваги</w:t>
      </w:r>
      <w:r>
        <w:rPr>
          <w:spacing w:val="-15"/>
        </w:rPr>
        <w:t xml:space="preserve"> </w:t>
      </w:r>
      <w:r>
        <w:rPr>
          <w:spacing w:val="-2"/>
        </w:rPr>
        <w:t>ґрунтується</w:t>
      </w:r>
      <w:r>
        <w:rPr>
          <w:spacing w:val="-15"/>
        </w:rPr>
        <w:t xml:space="preserve"> </w:t>
      </w:r>
      <w:r>
        <w:rPr>
          <w:spacing w:val="-2"/>
        </w:rPr>
        <w:t>на</w:t>
      </w:r>
      <w:r>
        <w:rPr>
          <w:spacing w:val="-16"/>
        </w:rPr>
        <w:t xml:space="preserve"> </w:t>
      </w:r>
      <w:r>
        <w:rPr>
          <w:spacing w:val="-2"/>
        </w:rPr>
        <w:t>розумінні</w:t>
      </w:r>
      <w:r>
        <w:rPr>
          <w:spacing w:val="-13"/>
        </w:rPr>
        <w:t xml:space="preserve"> </w:t>
      </w:r>
      <w:r>
        <w:rPr>
          <w:spacing w:val="-2"/>
        </w:rPr>
        <w:t>того</w:t>
      </w:r>
      <w:r>
        <w:rPr>
          <w:spacing w:val="-14"/>
        </w:rPr>
        <w:t xml:space="preserve"> </w:t>
      </w:r>
      <w:r>
        <w:rPr>
          <w:spacing w:val="-2"/>
        </w:rPr>
        <w:t>факту,</w:t>
      </w:r>
      <w:r>
        <w:rPr>
          <w:spacing w:val="-15"/>
        </w:rPr>
        <w:t xml:space="preserve"> </w:t>
      </w:r>
      <w:r>
        <w:rPr>
          <w:spacing w:val="-2"/>
        </w:rPr>
        <w:t>що</w:t>
      </w:r>
      <w:r>
        <w:rPr>
          <w:spacing w:val="-14"/>
        </w:rPr>
        <w:t xml:space="preserve"> </w:t>
      </w:r>
      <w:r>
        <w:rPr>
          <w:spacing w:val="-2"/>
        </w:rPr>
        <w:t>ринок цінних</w:t>
      </w:r>
      <w:r>
        <w:rPr>
          <w:spacing w:val="-14"/>
        </w:rPr>
        <w:t xml:space="preserve"> </w:t>
      </w:r>
      <w:r>
        <w:rPr>
          <w:spacing w:val="-2"/>
        </w:rPr>
        <w:t>паперів</w:t>
      </w:r>
      <w:r>
        <w:rPr>
          <w:spacing w:val="-16"/>
        </w:rPr>
        <w:t xml:space="preserve"> </w:t>
      </w:r>
      <w:r>
        <w:rPr>
          <w:spacing w:val="-2"/>
        </w:rPr>
        <w:t>в</w:t>
      </w:r>
      <w:r>
        <w:rPr>
          <w:spacing w:val="-14"/>
        </w:rPr>
        <w:t xml:space="preserve"> </w:t>
      </w:r>
      <w:r>
        <w:rPr>
          <w:spacing w:val="-2"/>
        </w:rPr>
        <w:t>умовах</w:t>
      </w:r>
      <w:r>
        <w:rPr>
          <w:spacing w:val="-14"/>
        </w:rPr>
        <w:t xml:space="preserve"> </w:t>
      </w:r>
      <w:r>
        <w:rPr>
          <w:spacing w:val="-2"/>
        </w:rPr>
        <w:t>ринкової</w:t>
      </w:r>
      <w:r>
        <w:rPr>
          <w:spacing w:val="-12"/>
        </w:rPr>
        <w:t xml:space="preserve"> </w:t>
      </w:r>
      <w:r>
        <w:rPr>
          <w:spacing w:val="-2"/>
        </w:rPr>
        <w:t>економіки</w:t>
      </w:r>
      <w:r>
        <w:rPr>
          <w:spacing w:val="-13"/>
        </w:rPr>
        <w:t xml:space="preserve"> </w:t>
      </w:r>
      <w:r>
        <w:rPr>
          <w:spacing w:val="-2"/>
        </w:rPr>
        <w:t>є</w:t>
      </w:r>
      <w:r>
        <w:rPr>
          <w:spacing w:val="-16"/>
        </w:rPr>
        <w:t xml:space="preserve"> </w:t>
      </w:r>
      <w:r>
        <w:rPr>
          <w:spacing w:val="-2"/>
        </w:rPr>
        <w:t>добре</w:t>
      </w:r>
      <w:r>
        <w:rPr>
          <w:spacing w:val="-15"/>
        </w:rPr>
        <w:t xml:space="preserve"> </w:t>
      </w:r>
      <w:r>
        <w:rPr>
          <w:spacing w:val="-2"/>
        </w:rPr>
        <w:t>збалансованою</w:t>
      </w:r>
      <w:r>
        <w:rPr>
          <w:spacing w:val="-15"/>
        </w:rPr>
        <w:t xml:space="preserve"> </w:t>
      </w:r>
      <w:r>
        <w:rPr>
          <w:spacing w:val="-2"/>
        </w:rPr>
        <w:t>системою.</w:t>
      </w:r>
      <w:r>
        <w:rPr>
          <w:spacing w:val="-14"/>
        </w:rPr>
        <w:t xml:space="preserve"> </w:t>
      </w:r>
      <w:r>
        <w:rPr>
          <w:spacing w:val="-2"/>
        </w:rPr>
        <w:t xml:space="preserve">Це </w:t>
      </w:r>
      <w:r>
        <w:t>значить,</w:t>
      </w:r>
      <w:r>
        <w:rPr>
          <w:spacing w:val="-18"/>
        </w:rPr>
        <w:t xml:space="preserve"> </w:t>
      </w:r>
      <w:r>
        <w:t>що</w:t>
      </w:r>
      <w:r>
        <w:rPr>
          <w:spacing w:val="-17"/>
        </w:rPr>
        <w:t xml:space="preserve"> </w:t>
      </w:r>
      <w:r>
        <w:t>розрив</w:t>
      </w:r>
      <w:r>
        <w:rPr>
          <w:spacing w:val="-18"/>
        </w:rPr>
        <w:t xml:space="preserve"> </w:t>
      </w:r>
      <w:r>
        <w:t>між</w:t>
      </w:r>
      <w:r>
        <w:rPr>
          <w:spacing w:val="-17"/>
        </w:rPr>
        <w:t xml:space="preserve"> </w:t>
      </w:r>
      <w:r>
        <w:t>цінами</w:t>
      </w:r>
      <w:r>
        <w:rPr>
          <w:spacing w:val="-18"/>
        </w:rPr>
        <w:t xml:space="preserve"> </w:t>
      </w:r>
      <w:r>
        <w:t>попиту</w:t>
      </w:r>
      <w:r>
        <w:rPr>
          <w:spacing w:val="-17"/>
        </w:rPr>
        <w:t xml:space="preserve"> </w:t>
      </w:r>
      <w:r>
        <w:t>та</w:t>
      </w:r>
      <w:r>
        <w:rPr>
          <w:spacing w:val="-18"/>
        </w:rPr>
        <w:t xml:space="preserve"> </w:t>
      </w:r>
      <w:r>
        <w:t>пропозиції</w:t>
      </w:r>
      <w:r>
        <w:rPr>
          <w:spacing w:val="-17"/>
        </w:rPr>
        <w:t xml:space="preserve"> </w:t>
      </w:r>
      <w:r>
        <w:t>незначний.</w:t>
      </w:r>
    </w:p>
    <w:p w:rsidR="002E383A" w:rsidRDefault="00BC5805">
      <w:pPr>
        <w:pStyle w:val="a3"/>
        <w:ind w:left="893"/>
        <w:jc w:val="both"/>
      </w:pPr>
      <w:r>
        <w:rPr>
          <w:spacing w:val="-6"/>
        </w:rPr>
        <w:t>Звідси</w:t>
      </w:r>
      <w:r>
        <w:rPr>
          <w:spacing w:val="-5"/>
        </w:rPr>
        <w:t xml:space="preserve"> </w:t>
      </w:r>
      <w:r>
        <w:rPr>
          <w:spacing w:val="-6"/>
        </w:rPr>
        <w:t>випливають</w:t>
      </w:r>
      <w:r>
        <w:rPr>
          <w:spacing w:val="-4"/>
        </w:rPr>
        <w:t xml:space="preserve"> </w:t>
      </w:r>
      <w:r>
        <w:rPr>
          <w:spacing w:val="-6"/>
        </w:rPr>
        <w:t>важливі</w:t>
      </w:r>
      <w:r>
        <w:rPr>
          <w:spacing w:val="-1"/>
        </w:rPr>
        <w:t xml:space="preserve"> </w:t>
      </w:r>
      <w:r>
        <w:rPr>
          <w:spacing w:val="-6"/>
        </w:rPr>
        <w:t>висновки:</w:t>
      </w:r>
    </w:p>
    <w:p w:rsidR="002E383A" w:rsidRDefault="00BC5805" w:rsidP="00BC5805">
      <w:pPr>
        <w:pStyle w:val="a5"/>
        <w:numPr>
          <w:ilvl w:val="0"/>
          <w:numId w:val="11"/>
        </w:numPr>
        <w:tabs>
          <w:tab w:val="left" w:pos="953"/>
        </w:tabs>
        <w:spacing w:before="160" w:line="360" w:lineRule="auto"/>
        <w:ind w:right="388"/>
        <w:jc w:val="both"/>
        <w:rPr>
          <w:sz w:val="28"/>
        </w:rPr>
      </w:pPr>
      <w:r>
        <w:rPr>
          <w:sz w:val="28"/>
        </w:rPr>
        <w:t>середньоринковій</w:t>
      </w:r>
      <w:r>
        <w:rPr>
          <w:spacing w:val="-7"/>
          <w:sz w:val="28"/>
        </w:rPr>
        <w:t xml:space="preserve"> </w:t>
      </w:r>
      <w:r>
        <w:rPr>
          <w:sz w:val="28"/>
        </w:rPr>
        <w:t>прибутковості</w:t>
      </w:r>
      <w:r>
        <w:rPr>
          <w:spacing w:val="-6"/>
          <w:sz w:val="28"/>
        </w:rPr>
        <w:t xml:space="preserve"> </w:t>
      </w:r>
      <w:r>
        <w:rPr>
          <w:sz w:val="28"/>
        </w:rPr>
        <w:t>відповідає</w:t>
      </w:r>
      <w:r>
        <w:rPr>
          <w:spacing w:val="-7"/>
          <w:sz w:val="28"/>
        </w:rPr>
        <w:t xml:space="preserve"> </w:t>
      </w:r>
      <w:r>
        <w:rPr>
          <w:sz w:val="28"/>
        </w:rPr>
        <w:t>мінімально</w:t>
      </w:r>
      <w:r>
        <w:rPr>
          <w:spacing w:val="-7"/>
          <w:sz w:val="28"/>
        </w:rPr>
        <w:t xml:space="preserve"> </w:t>
      </w:r>
      <w:r>
        <w:rPr>
          <w:sz w:val="28"/>
        </w:rPr>
        <w:t>можливий</w:t>
      </w:r>
      <w:r>
        <w:rPr>
          <w:spacing w:val="-7"/>
          <w:sz w:val="28"/>
        </w:rPr>
        <w:t xml:space="preserve"> </w:t>
      </w:r>
      <w:r>
        <w:rPr>
          <w:sz w:val="28"/>
        </w:rPr>
        <w:t xml:space="preserve">ступінь </w:t>
      </w:r>
      <w:r>
        <w:rPr>
          <w:spacing w:val="-2"/>
          <w:sz w:val="28"/>
        </w:rPr>
        <w:t>ризику;</w:t>
      </w:r>
    </w:p>
    <w:p w:rsidR="002E383A" w:rsidRDefault="002E383A">
      <w:pPr>
        <w:spacing w:line="360" w:lineRule="auto"/>
        <w:jc w:val="both"/>
        <w:rPr>
          <w:sz w:val="28"/>
        </w:rPr>
        <w:sectPr w:rsidR="002E383A">
          <w:pgSz w:w="11910" w:h="16840"/>
          <w:pgMar w:top="1060" w:right="740" w:bottom="920" w:left="900" w:header="0" w:footer="732" w:gutter="0"/>
          <w:cols w:space="720"/>
        </w:sectPr>
      </w:pPr>
    </w:p>
    <w:p w:rsidR="002E383A" w:rsidRDefault="00BC5805" w:rsidP="00BC5805">
      <w:pPr>
        <w:pStyle w:val="a5"/>
        <w:numPr>
          <w:ilvl w:val="0"/>
          <w:numId w:val="11"/>
        </w:numPr>
        <w:tabs>
          <w:tab w:val="left" w:pos="953"/>
        </w:tabs>
        <w:spacing w:before="67" w:line="362" w:lineRule="auto"/>
        <w:ind w:right="388"/>
        <w:jc w:val="both"/>
        <w:rPr>
          <w:sz w:val="28"/>
        </w:rPr>
      </w:pPr>
      <w:r>
        <w:rPr>
          <w:sz w:val="28"/>
        </w:rPr>
        <w:lastRenderedPageBreak/>
        <w:t>максимально можливий прибуток досягається при структурі портфеля, ідентичного</w:t>
      </w:r>
      <w:r>
        <w:rPr>
          <w:spacing w:val="-18"/>
          <w:sz w:val="28"/>
        </w:rPr>
        <w:t xml:space="preserve"> </w:t>
      </w:r>
      <w:r>
        <w:rPr>
          <w:sz w:val="28"/>
        </w:rPr>
        <w:t>структурі</w:t>
      </w:r>
      <w:r>
        <w:rPr>
          <w:spacing w:val="-17"/>
          <w:sz w:val="28"/>
        </w:rPr>
        <w:t xml:space="preserve"> </w:t>
      </w:r>
      <w:r>
        <w:rPr>
          <w:sz w:val="28"/>
        </w:rPr>
        <w:t>ринкового</w:t>
      </w:r>
      <w:r>
        <w:rPr>
          <w:spacing w:val="-18"/>
          <w:sz w:val="28"/>
        </w:rPr>
        <w:t xml:space="preserve"> </w:t>
      </w:r>
      <w:r>
        <w:rPr>
          <w:sz w:val="28"/>
        </w:rPr>
        <w:t>обороту.</w:t>
      </w:r>
    </w:p>
    <w:p w:rsidR="002E383A" w:rsidRDefault="00BC5805">
      <w:pPr>
        <w:pStyle w:val="a3"/>
        <w:spacing w:line="360" w:lineRule="auto"/>
        <w:ind w:right="384" w:firstLine="708"/>
        <w:jc w:val="both"/>
      </w:pPr>
      <w:r>
        <w:rPr>
          <w:spacing w:val="-2"/>
        </w:rPr>
        <w:t>Таким</w:t>
      </w:r>
      <w:r>
        <w:rPr>
          <w:spacing w:val="-14"/>
        </w:rPr>
        <w:t xml:space="preserve"> </w:t>
      </w:r>
      <w:r>
        <w:rPr>
          <w:spacing w:val="-2"/>
        </w:rPr>
        <w:t>чином,</w:t>
      </w:r>
      <w:r>
        <w:rPr>
          <w:spacing w:val="-14"/>
        </w:rPr>
        <w:t xml:space="preserve"> </w:t>
      </w:r>
      <w:r>
        <w:rPr>
          <w:spacing w:val="-2"/>
        </w:rPr>
        <w:t>для</w:t>
      </w:r>
      <w:r>
        <w:rPr>
          <w:spacing w:val="-11"/>
        </w:rPr>
        <w:t xml:space="preserve"> </w:t>
      </w:r>
      <w:r>
        <w:rPr>
          <w:spacing w:val="-2"/>
        </w:rPr>
        <w:t>того,</w:t>
      </w:r>
      <w:r>
        <w:rPr>
          <w:spacing w:val="-11"/>
        </w:rPr>
        <w:t xml:space="preserve"> </w:t>
      </w:r>
      <w:r>
        <w:rPr>
          <w:spacing w:val="-2"/>
        </w:rPr>
        <w:t>щоб</w:t>
      </w:r>
      <w:r>
        <w:rPr>
          <w:spacing w:val="-11"/>
        </w:rPr>
        <w:t xml:space="preserve"> </w:t>
      </w:r>
      <w:r>
        <w:rPr>
          <w:spacing w:val="-2"/>
        </w:rPr>
        <w:t>інвестору</w:t>
      </w:r>
      <w:r>
        <w:rPr>
          <w:spacing w:val="-14"/>
        </w:rPr>
        <w:t xml:space="preserve"> </w:t>
      </w:r>
      <w:r>
        <w:rPr>
          <w:spacing w:val="-2"/>
        </w:rPr>
        <w:t>сформувати</w:t>
      </w:r>
      <w:r>
        <w:rPr>
          <w:spacing w:val="-11"/>
        </w:rPr>
        <w:t xml:space="preserve"> </w:t>
      </w:r>
      <w:r>
        <w:rPr>
          <w:spacing w:val="-2"/>
        </w:rPr>
        <w:t>портфель</w:t>
      </w:r>
      <w:r>
        <w:rPr>
          <w:spacing w:val="-12"/>
        </w:rPr>
        <w:t xml:space="preserve"> </w:t>
      </w:r>
      <w:r>
        <w:rPr>
          <w:spacing w:val="-2"/>
        </w:rPr>
        <w:t>цінних</w:t>
      </w:r>
      <w:r>
        <w:rPr>
          <w:spacing w:val="-12"/>
        </w:rPr>
        <w:t xml:space="preserve"> </w:t>
      </w:r>
      <w:r>
        <w:rPr>
          <w:spacing w:val="-2"/>
        </w:rPr>
        <w:t xml:space="preserve">паперів </w:t>
      </w:r>
      <w:r>
        <w:rPr>
          <w:spacing w:val="-4"/>
        </w:rPr>
        <w:t>з</w:t>
      </w:r>
      <w:r>
        <w:rPr>
          <w:spacing w:val="-8"/>
        </w:rPr>
        <w:t xml:space="preserve"> </w:t>
      </w:r>
      <w:r>
        <w:rPr>
          <w:spacing w:val="-4"/>
        </w:rPr>
        <w:t>найменшим</w:t>
      </w:r>
      <w:r>
        <w:rPr>
          <w:spacing w:val="-9"/>
        </w:rPr>
        <w:t xml:space="preserve"> </w:t>
      </w:r>
      <w:r>
        <w:rPr>
          <w:spacing w:val="-4"/>
        </w:rPr>
        <w:t>ризиком</w:t>
      </w:r>
      <w:r>
        <w:rPr>
          <w:spacing w:val="-8"/>
        </w:rPr>
        <w:t xml:space="preserve"> </w:t>
      </w:r>
      <w:r>
        <w:rPr>
          <w:spacing w:val="-4"/>
        </w:rPr>
        <w:t>і</w:t>
      </w:r>
      <w:r>
        <w:rPr>
          <w:spacing w:val="-8"/>
        </w:rPr>
        <w:t xml:space="preserve"> </w:t>
      </w:r>
      <w:r>
        <w:rPr>
          <w:spacing w:val="-4"/>
        </w:rPr>
        <w:t>найбільшою</w:t>
      </w:r>
      <w:r>
        <w:rPr>
          <w:spacing w:val="-9"/>
        </w:rPr>
        <w:t xml:space="preserve"> </w:t>
      </w:r>
      <w:r>
        <w:rPr>
          <w:spacing w:val="-4"/>
        </w:rPr>
        <w:t>прибутковістю,</w:t>
      </w:r>
      <w:r>
        <w:rPr>
          <w:spacing w:val="-10"/>
        </w:rPr>
        <w:t xml:space="preserve"> </w:t>
      </w:r>
      <w:r>
        <w:rPr>
          <w:spacing w:val="-4"/>
        </w:rPr>
        <w:t>необхідно</w:t>
      </w:r>
      <w:r>
        <w:rPr>
          <w:spacing w:val="-7"/>
        </w:rPr>
        <w:t xml:space="preserve"> </w:t>
      </w:r>
      <w:r>
        <w:rPr>
          <w:spacing w:val="-4"/>
        </w:rPr>
        <w:t>відтворити</w:t>
      </w:r>
      <w:r>
        <w:rPr>
          <w:spacing w:val="-7"/>
        </w:rPr>
        <w:t xml:space="preserve"> </w:t>
      </w:r>
      <w:r>
        <w:rPr>
          <w:spacing w:val="-4"/>
        </w:rPr>
        <w:t>в</w:t>
      </w:r>
      <w:r>
        <w:rPr>
          <w:spacing w:val="-10"/>
        </w:rPr>
        <w:t xml:space="preserve"> </w:t>
      </w:r>
      <w:r>
        <w:rPr>
          <w:spacing w:val="-4"/>
        </w:rPr>
        <w:t xml:space="preserve">ньому </w:t>
      </w:r>
      <w:r>
        <w:t>структуру</w:t>
      </w:r>
      <w:r>
        <w:rPr>
          <w:spacing w:val="-18"/>
        </w:rPr>
        <w:t xml:space="preserve"> </w:t>
      </w:r>
      <w:r>
        <w:t>ринку</w:t>
      </w:r>
      <w:r>
        <w:rPr>
          <w:spacing w:val="-17"/>
        </w:rPr>
        <w:t xml:space="preserve"> </w:t>
      </w:r>
      <w:r>
        <w:t>(з</w:t>
      </w:r>
      <w:r>
        <w:rPr>
          <w:spacing w:val="-18"/>
        </w:rPr>
        <w:t xml:space="preserve"> </w:t>
      </w:r>
      <w:r>
        <w:t>періодичним</w:t>
      </w:r>
      <w:r>
        <w:rPr>
          <w:spacing w:val="-17"/>
        </w:rPr>
        <w:t xml:space="preserve"> </w:t>
      </w:r>
      <w:r>
        <w:t>її</w:t>
      </w:r>
      <w:r>
        <w:rPr>
          <w:spacing w:val="-15"/>
        </w:rPr>
        <w:t xml:space="preserve"> </w:t>
      </w:r>
      <w:r>
        <w:t>коригуванням).</w:t>
      </w:r>
    </w:p>
    <w:p w:rsidR="002E383A" w:rsidRDefault="00BC5805">
      <w:pPr>
        <w:pStyle w:val="a3"/>
        <w:spacing w:line="360" w:lineRule="auto"/>
        <w:ind w:right="387" w:firstLine="708"/>
        <w:jc w:val="both"/>
      </w:pPr>
      <w:r>
        <w:t>Розглянемо принципи Марковіца і Тобіна постановки задач формування оптимальних</w:t>
      </w:r>
      <w:r>
        <w:rPr>
          <w:spacing w:val="-11"/>
        </w:rPr>
        <w:t xml:space="preserve"> </w:t>
      </w:r>
      <w:r>
        <w:t>портфелів</w:t>
      </w:r>
      <w:r>
        <w:rPr>
          <w:spacing w:val="-10"/>
        </w:rPr>
        <w:t xml:space="preserve"> </w:t>
      </w:r>
      <w:r>
        <w:t>цінних</w:t>
      </w:r>
      <w:r>
        <w:rPr>
          <w:spacing w:val="-11"/>
        </w:rPr>
        <w:t xml:space="preserve"> </w:t>
      </w:r>
      <w:r>
        <w:t>паперів.</w:t>
      </w:r>
    </w:p>
    <w:p w:rsidR="002E383A" w:rsidRDefault="00BC5805">
      <w:pPr>
        <w:pStyle w:val="a3"/>
        <w:spacing w:before="115"/>
        <w:ind w:left="941"/>
        <w:jc w:val="both"/>
      </w:pPr>
      <w:r>
        <w:rPr>
          <w:spacing w:val="-6"/>
        </w:rPr>
        <w:t>Для цього</w:t>
      </w:r>
      <w:r>
        <w:rPr>
          <w:spacing w:val="-2"/>
        </w:rPr>
        <w:t xml:space="preserve"> </w:t>
      </w:r>
      <w:r>
        <w:rPr>
          <w:spacing w:val="-6"/>
        </w:rPr>
        <w:t>введемо</w:t>
      </w:r>
      <w:r>
        <w:rPr>
          <w:spacing w:val="-5"/>
        </w:rPr>
        <w:t xml:space="preserve"> </w:t>
      </w:r>
      <w:r>
        <w:rPr>
          <w:spacing w:val="-6"/>
        </w:rPr>
        <w:t>декілька</w:t>
      </w:r>
      <w:r>
        <w:rPr>
          <w:spacing w:val="-3"/>
        </w:rPr>
        <w:t xml:space="preserve"> </w:t>
      </w:r>
      <w:r>
        <w:rPr>
          <w:spacing w:val="-6"/>
        </w:rPr>
        <w:t>позначень:</w:t>
      </w:r>
    </w:p>
    <w:p w:rsidR="002E383A" w:rsidRDefault="00BC5805">
      <w:pPr>
        <w:spacing w:before="248"/>
        <w:ind w:left="581"/>
        <w:rPr>
          <w:sz w:val="28"/>
        </w:rPr>
      </w:pPr>
      <w:r>
        <w:rPr>
          <w:i/>
          <w:sz w:val="24"/>
        </w:rPr>
        <w:t>x</w:t>
      </w:r>
      <w:r>
        <w:rPr>
          <w:i/>
          <w:position w:val="-5"/>
          <w:sz w:val="14"/>
        </w:rPr>
        <w:t>i</w:t>
      </w:r>
      <w:r>
        <w:rPr>
          <w:i/>
          <w:spacing w:val="41"/>
          <w:position w:val="-5"/>
          <w:sz w:val="14"/>
        </w:rPr>
        <w:t xml:space="preserve"> </w:t>
      </w:r>
      <w:r>
        <w:rPr>
          <w:sz w:val="28"/>
        </w:rPr>
        <w:t>–</w:t>
      </w:r>
      <w:r>
        <w:rPr>
          <w:spacing w:val="-18"/>
          <w:sz w:val="28"/>
        </w:rPr>
        <w:t xml:space="preserve"> </w:t>
      </w:r>
      <w:r>
        <w:rPr>
          <w:sz w:val="28"/>
        </w:rPr>
        <w:t>частка</w:t>
      </w:r>
      <w:r>
        <w:rPr>
          <w:spacing w:val="-17"/>
          <w:sz w:val="28"/>
        </w:rPr>
        <w:t xml:space="preserve"> </w:t>
      </w:r>
      <w:r>
        <w:rPr>
          <w:sz w:val="28"/>
        </w:rPr>
        <w:t>паперів</w:t>
      </w:r>
      <w:r>
        <w:rPr>
          <w:spacing w:val="5"/>
          <w:sz w:val="28"/>
        </w:rPr>
        <w:t xml:space="preserve"> </w:t>
      </w:r>
      <w:r>
        <w:rPr>
          <w:i/>
          <w:sz w:val="24"/>
        </w:rPr>
        <w:t>i</w:t>
      </w:r>
      <w:r>
        <w:rPr>
          <w:i/>
          <w:spacing w:val="-15"/>
          <w:sz w:val="24"/>
        </w:rPr>
        <w:t xml:space="preserve"> </w:t>
      </w:r>
      <w:r>
        <w:rPr>
          <w:sz w:val="28"/>
        </w:rPr>
        <w:t>-го</w:t>
      </w:r>
      <w:r>
        <w:rPr>
          <w:spacing w:val="-18"/>
          <w:sz w:val="28"/>
        </w:rPr>
        <w:t xml:space="preserve"> </w:t>
      </w:r>
      <w:r>
        <w:rPr>
          <w:sz w:val="28"/>
        </w:rPr>
        <w:t>виду</w:t>
      </w:r>
      <w:r>
        <w:rPr>
          <w:spacing w:val="-17"/>
          <w:sz w:val="28"/>
        </w:rPr>
        <w:t xml:space="preserve"> </w:t>
      </w:r>
      <w:r>
        <w:rPr>
          <w:sz w:val="28"/>
        </w:rPr>
        <w:t>в</w:t>
      </w:r>
      <w:r>
        <w:rPr>
          <w:spacing w:val="-18"/>
          <w:sz w:val="28"/>
        </w:rPr>
        <w:t xml:space="preserve"> </w:t>
      </w:r>
      <w:r>
        <w:rPr>
          <w:sz w:val="28"/>
        </w:rPr>
        <w:t>портфелі,</w:t>
      </w:r>
      <w:r>
        <w:rPr>
          <w:spacing w:val="9"/>
          <w:sz w:val="28"/>
        </w:rPr>
        <w:t xml:space="preserve"> </w:t>
      </w:r>
      <w:r>
        <w:rPr>
          <w:rFonts w:ascii="Symbol" w:hAnsi="Symbol"/>
          <w:position w:val="-5"/>
          <w:sz w:val="36"/>
        </w:rPr>
        <w:t></w:t>
      </w:r>
      <w:r>
        <w:rPr>
          <w:i/>
          <w:sz w:val="24"/>
        </w:rPr>
        <w:t>x</w:t>
      </w:r>
      <w:r>
        <w:rPr>
          <w:i/>
          <w:position w:val="-5"/>
          <w:sz w:val="14"/>
        </w:rPr>
        <w:t>i</w:t>
      </w:r>
      <w:r>
        <w:rPr>
          <w:i/>
          <w:spacing w:val="36"/>
          <w:position w:val="-5"/>
          <w:sz w:val="14"/>
        </w:rPr>
        <w:t xml:space="preserve"> </w:t>
      </w:r>
      <w:r>
        <w:rPr>
          <w:rFonts w:ascii="Symbol" w:hAnsi="Symbol"/>
          <w:sz w:val="24"/>
        </w:rPr>
        <w:t></w:t>
      </w:r>
      <w:r>
        <w:rPr>
          <w:spacing w:val="-32"/>
          <w:sz w:val="24"/>
        </w:rPr>
        <w:t xml:space="preserve"> </w:t>
      </w:r>
      <w:r>
        <w:rPr>
          <w:spacing w:val="-5"/>
          <w:sz w:val="24"/>
        </w:rPr>
        <w:t>1</w:t>
      </w:r>
      <w:r>
        <w:rPr>
          <w:spacing w:val="-5"/>
          <w:sz w:val="28"/>
        </w:rPr>
        <w:t>;</w:t>
      </w:r>
    </w:p>
    <w:p w:rsidR="002E383A" w:rsidRDefault="00BC5805">
      <w:pPr>
        <w:pStyle w:val="a3"/>
        <w:spacing w:before="282"/>
        <w:ind w:left="570"/>
      </w:pPr>
      <w:r>
        <w:rPr>
          <w:i/>
          <w:spacing w:val="-4"/>
          <w:sz w:val="24"/>
        </w:rPr>
        <w:t>m</w:t>
      </w:r>
      <w:r>
        <w:rPr>
          <w:i/>
          <w:spacing w:val="-4"/>
          <w:position w:val="-5"/>
          <w:sz w:val="14"/>
        </w:rPr>
        <w:t>i</w:t>
      </w:r>
      <w:r>
        <w:rPr>
          <w:i/>
          <w:spacing w:val="47"/>
          <w:position w:val="-5"/>
          <w:sz w:val="14"/>
        </w:rPr>
        <w:t xml:space="preserve"> </w:t>
      </w:r>
      <w:r>
        <w:rPr>
          <w:spacing w:val="-4"/>
        </w:rPr>
        <w:t>–</w:t>
      </w:r>
      <w:r>
        <w:rPr>
          <w:spacing w:val="-14"/>
        </w:rPr>
        <w:t xml:space="preserve"> </w:t>
      </w:r>
      <w:r>
        <w:rPr>
          <w:spacing w:val="-4"/>
        </w:rPr>
        <w:t>математичне</w:t>
      </w:r>
      <w:r>
        <w:rPr>
          <w:spacing w:val="-13"/>
        </w:rPr>
        <w:t xml:space="preserve"> </w:t>
      </w:r>
      <w:r>
        <w:rPr>
          <w:spacing w:val="-4"/>
        </w:rPr>
        <w:t>очікування</w:t>
      </w:r>
      <w:r>
        <w:rPr>
          <w:spacing w:val="-14"/>
        </w:rPr>
        <w:t xml:space="preserve"> </w:t>
      </w:r>
      <w:r>
        <w:rPr>
          <w:spacing w:val="-4"/>
        </w:rPr>
        <w:t>прибутковості</w:t>
      </w:r>
      <w:r>
        <w:rPr>
          <w:spacing w:val="12"/>
        </w:rPr>
        <w:t xml:space="preserve"> </w:t>
      </w:r>
      <w:r>
        <w:rPr>
          <w:i/>
          <w:spacing w:val="-4"/>
          <w:sz w:val="24"/>
        </w:rPr>
        <w:t>i</w:t>
      </w:r>
      <w:r>
        <w:rPr>
          <w:i/>
          <w:spacing w:val="-13"/>
          <w:sz w:val="24"/>
        </w:rPr>
        <w:t xml:space="preserve"> </w:t>
      </w:r>
      <w:r>
        <w:rPr>
          <w:spacing w:val="-4"/>
        </w:rPr>
        <w:t>-го</w:t>
      </w:r>
      <w:r>
        <w:rPr>
          <w:spacing w:val="-14"/>
        </w:rPr>
        <w:t xml:space="preserve"> </w:t>
      </w:r>
      <w:r>
        <w:rPr>
          <w:spacing w:val="-4"/>
        </w:rPr>
        <w:t>виду</w:t>
      </w:r>
      <w:r>
        <w:rPr>
          <w:spacing w:val="-14"/>
        </w:rPr>
        <w:t xml:space="preserve"> </w:t>
      </w:r>
      <w:r>
        <w:rPr>
          <w:spacing w:val="-4"/>
        </w:rPr>
        <w:t>паперів,</w:t>
      </w:r>
    </w:p>
    <w:p w:rsidR="002E383A" w:rsidRDefault="002E383A">
      <w:pPr>
        <w:pStyle w:val="a3"/>
        <w:spacing w:before="9"/>
        <w:ind w:left="0"/>
        <w:rPr>
          <w:sz w:val="18"/>
        </w:rPr>
      </w:pPr>
    </w:p>
    <w:p w:rsidR="002E383A" w:rsidRDefault="002E383A">
      <w:pPr>
        <w:rPr>
          <w:sz w:val="18"/>
        </w:rPr>
        <w:sectPr w:rsidR="002E383A">
          <w:pgSz w:w="11910" w:h="16840"/>
          <w:pgMar w:top="1040" w:right="740" w:bottom="920" w:left="900" w:header="0" w:footer="732" w:gutter="0"/>
          <w:cols w:space="720"/>
        </w:sectPr>
      </w:pPr>
    </w:p>
    <w:p w:rsidR="002E383A" w:rsidRDefault="00BC5805">
      <w:pPr>
        <w:spacing w:before="103"/>
        <w:ind w:left="551"/>
        <w:rPr>
          <w:i/>
          <w:sz w:val="14"/>
        </w:rPr>
      </w:pPr>
      <w:r>
        <w:rPr>
          <w:rFonts w:ascii="Symbol" w:hAnsi="Symbol"/>
          <w:spacing w:val="9"/>
          <w:sz w:val="25"/>
        </w:rPr>
        <w:t></w:t>
      </w:r>
      <w:r>
        <w:rPr>
          <w:i/>
          <w:spacing w:val="9"/>
          <w:sz w:val="25"/>
          <w:vertAlign w:val="subscript"/>
        </w:rPr>
        <w:t>i</w:t>
      </w:r>
      <w:r>
        <w:rPr>
          <w:i/>
          <w:spacing w:val="17"/>
          <w:sz w:val="25"/>
        </w:rPr>
        <w:t xml:space="preserve"> </w:t>
      </w:r>
      <w:r>
        <w:rPr>
          <w:rFonts w:ascii="Symbol" w:hAnsi="Symbol"/>
          <w:sz w:val="24"/>
        </w:rPr>
        <w:t></w:t>
      </w:r>
      <w:r>
        <w:rPr>
          <w:spacing w:val="-7"/>
          <w:sz w:val="24"/>
        </w:rPr>
        <w:t xml:space="preserve"> </w:t>
      </w:r>
      <w:r>
        <w:rPr>
          <w:i/>
          <w:spacing w:val="-17"/>
          <w:sz w:val="24"/>
        </w:rPr>
        <w:t>r</w:t>
      </w:r>
      <w:r>
        <w:rPr>
          <w:i/>
          <w:spacing w:val="-17"/>
          <w:position w:val="-5"/>
          <w:sz w:val="14"/>
        </w:rPr>
        <w:t>i</w:t>
      </w:r>
    </w:p>
    <w:p w:rsidR="002E383A" w:rsidRDefault="00BC5805">
      <w:pPr>
        <w:pStyle w:val="a3"/>
        <w:tabs>
          <w:tab w:val="left" w:pos="766"/>
          <w:tab w:val="left" w:pos="1765"/>
          <w:tab w:val="left" w:pos="2518"/>
          <w:tab w:val="left" w:pos="3372"/>
          <w:tab w:val="left" w:pos="4546"/>
          <w:tab w:val="left" w:pos="7405"/>
        </w:tabs>
        <w:spacing w:before="94"/>
        <w:ind w:left="322"/>
      </w:pPr>
      <w:r>
        <w:br w:type="column"/>
      </w:r>
      <w:r>
        <w:rPr>
          <w:spacing w:val="-10"/>
        </w:rPr>
        <w:t>–</w:t>
      </w:r>
      <w:r>
        <w:tab/>
      </w:r>
      <w:r>
        <w:rPr>
          <w:spacing w:val="-2"/>
        </w:rPr>
        <w:t>ризик</w:t>
      </w:r>
      <w:r>
        <w:tab/>
      </w:r>
      <w:r>
        <w:rPr>
          <w:i/>
          <w:spacing w:val="-6"/>
          <w:sz w:val="24"/>
        </w:rPr>
        <w:t>i</w:t>
      </w:r>
      <w:r>
        <w:rPr>
          <w:i/>
          <w:spacing w:val="-11"/>
          <w:sz w:val="24"/>
        </w:rPr>
        <w:t xml:space="preserve"> </w:t>
      </w:r>
      <w:r>
        <w:rPr>
          <w:spacing w:val="-6"/>
        </w:rPr>
        <w:t>-го</w:t>
      </w:r>
      <w:r>
        <w:tab/>
      </w:r>
      <w:r>
        <w:rPr>
          <w:spacing w:val="-4"/>
        </w:rPr>
        <w:t>виду</w:t>
      </w:r>
      <w:r>
        <w:tab/>
      </w:r>
      <w:r>
        <w:rPr>
          <w:spacing w:val="-2"/>
        </w:rPr>
        <w:t>паперів</w:t>
      </w:r>
      <w:r>
        <w:tab/>
      </w:r>
      <w:r>
        <w:rPr>
          <w:spacing w:val="-2"/>
        </w:rPr>
        <w:t>(середньоквадратичне</w:t>
      </w:r>
      <w:r>
        <w:tab/>
      </w:r>
      <w:r>
        <w:rPr>
          <w:spacing w:val="-2"/>
        </w:rPr>
        <w:t>відхилення</w:t>
      </w:r>
    </w:p>
    <w:p w:rsidR="002E383A" w:rsidRDefault="002E383A">
      <w:pPr>
        <w:sectPr w:rsidR="002E383A">
          <w:type w:val="continuous"/>
          <w:pgSz w:w="11910" w:h="16840"/>
          <w:pgMar w:top="1340" w:right="740" w:bottom="280" w:left="900" w:header="0" w:footer="732" w:gutter="0"/>
          <w:cols w:num="2" w:space="720" w:equalWidth="0">
            <w:col w:w="1141" w:space="40"/>
            <w:col w:w="9089"/>
          </w:cols>
        </w:sectPr>
      </w:pPr>
    </w:p>
    <w:p w:rsidR="002E383A" w:rsidRDefault="00BC5805">
      <w:pPr>
        <w:pStyle w:val="a3"/>
        <w:spacing w:before="194"/>
      </w:pPr>
      <w:r>
        <w:rPr>
          <w:spacing w:val="-4"/>
        </w:rPr>
        <w:t>прибутковості).</w:t>
      </w:r>
      <w:r>
        <w:rPr>
          <w:spacing w:val="-14"/>
        </w:rPr>
        <w:t xml:space="preserve"> </w:t>
      </w:r>
      <w:r>
        <w:rPr>
          <w:spacing w:val="-4"/>
        </w:rPr>
        <w:t>Прибутковість</w:t>
      </w:r>
      <w:r>
        <w:rPr>
          <w:spacing w:val="-13"/>
        </w:rPr>
        <w:t xml:space="preserve"> </w:t>
      </w:r>
      <w:r>
        <w:rPr>
          <w:spacing w:val="-4"/>
        </w:rPr>
        <w:t>портфеля</w:t>
      </w:r>
      <w:r>
        <w:rPr>
          <w:spacing w:val="13"/>
        </w:rPr>
        <w:t xml:space="preserve"> </w:t>
      </w:r>
      <w:r>
        <w:rPr>
          <w:i/>
          <w:spacing w:val="-4"/>
          <w:sz w:val="24"/>
        </w:rPr>
        <w:t>m</w:t>
      </w:r>
      <w:r>
        <w:rPr>
          <w:i/>
          <w:spacing w:val="-4"/>
          <w:position w:val="-5"/>
          <w:sz w:val="14"/>
        </w:rPr>
        <w:t>p</w:t>
      </w:r>
      <w:r>
        <w:rPr>
          <w:i/>
          <w:spacing w:val="72"/>
          <w:position w:val="-5"/>
          <w:sz w:val="14"/>
        </w:rPr>
        <w:t xml:space="preserve"> </w:t>
      </w:r>
      <w:r>
        <w:rPr>
          <w:spacing w:val="-4"/>
        </w:rPr>
        <w:t>можна</w:t>
      </w:r>
      <w:r>
        <w:rPr>
          <w:spacing w:val="-14"/>
        </w:rPr>
        <w:t xml:space="preserve"> </w:t>
      </w:r>
      <w:r>
        <w:rPr>
          <w:spacing w:val="-4"/>
        </w:rPr>
        <w:t>розглядати</w:t>
      </w:r>
      <w:r>
        <w:rPr>
          <w:spacing w:val="-13"/>
        </w:rPr>
        <w:t xml:space="preserve"> </w:t>
      </w:r>
      <w:r>
        <w:rPr>
          <w:spacing w:val="-4"/>
        </w:rPr>
        <w:t>як</w:t>
      </w:r>
      <w:r>
        <w:rPr>
          <w:spacing w:val="-13"/>
        </w:rPr>
        <w:t xml:space="preserve"> </w:t>
      </w:r>
      <w:r>
        <w:rPr>
          <w:spacing w:val="-4"/>
        </w:rPr>
        <w:t>середньозважену</w:t>
      </w:r>
    </w:p>
    <w:p w:rsidR="002E383A" w:rsidRDefault="00BC5805">
      <w:pPr>
        <w:pStyle w:val="a3"/>
        <w:spacing w:before="202"/>
      </w:pPr>
      <w:r>
        <w:rPr>
          <w:spacing w:val="-6"/>
        </w:rPr>
        <w:t>величину</w:t>
      </w:r>
      <w:r>
        <w:rPr>
          <w:spacing w:val="-9"/>
        </w:rPr>
        <w:t xml:space="preserve"> </w:t>
      </w:r>
      <w:r>
        <w:rPr>
          <w:spacing w:val="-6"/>
        </w:rPr>
        <w:t>від</w:t>
      </w:r>
      <w:r>
        <w:t xml:space="preserve"> </w:t>
      </w:r>
      <w:r>
        <w:rPr>
          <w:spacing w:val="-6"/>
        </w:rPr>
        <w:t>доходностей</w:t>
      </w:r>
      <w:r>
        <w:rPr>
          <w:spacing w:val="-4"/>
        </w:rPr>
        <w:t xml:space="preserve"> </w:t>
      </w:r>
      <w:r>
        <w:rPr>
          <w:spacing w:val="-6"/>
        </w:rPr>
        <w:t>паперів,</w:t>
      </w:r>
      <w:r>
        <w:rPr>
          <w:spacing w:val="-2"/>
        </w:rPr>
        <w:t xml:space="preserve"> </w:t>
      </w:r>
      <w:r>
        <w:rPr>
          <w:spacing w:val="-6"/>
        </w:rPr>
        <w:t>що</w:t>
      </w:r>
      <w:r>
        <w:rPr>
          <w:spacing w:val="-4"/>
        </w:rPr>
        <w:t xml:space="preserve"> </w:t>
      </w:r>
      <w:r>
        <w:rPr>
          <w:spacing w:val="-6"/>
        </w:rPr>
        <w:t>його</w:t>
      </w:r>
      <w:r>
        <w:t xml:space="preserve"> </w:t>
      </w:r>
      <w:r>
        <w:rPr>
          <w:spacing w:val="-6"/>
        </w:rPr>
        <w:t>утворюють:</w:t>
      </w:r>
    </w:p>
    <w:p w:rsidR="002E383A" w:rsidRDefault="00BC5805">
      <w:pPr>
        <w:spacing w:before="244"/>
        <w:ind w:left="4347"/>
        <w:rPr>
          <w:i/>
          <w:sz w:val="14"/>
        </w:rPr>
      </w:pPr>
      <w:r>
        <w:rPr>
          <w:i/>
          <w:w w:val="105"/>
          <w:sz w:val="24"/>
        </w:rPr>
        <w:t>m</w:t>
      </w:r>
      <w:r>
        <w:rPr>
          <w:i/>
          <w:w w:val="105"/>
          <w:position w:val="-5"/>
          <w:sz w:val="14"/>
        </w:rPr>
        <w:t>p</w:t>
      </w:r>
      <w:r>
        <w:rPr>
          <w:i/>
          <w:spacing w:val="47"/>
          <w:w w:val="105"/>
          <w:position w:val="-5"/>
          <w:sz w:val="14"/>
        </w:rPr>
        <w:t xml:space="preserve"> </w:t>
      </w:r>
      <w:r>
        <w:rPr>
          <w:rFonts w:ascii="Symbol" w:hAnsi="Symbol"/>
          <w:w w:val="105"/>
          <w:sz w:val="24"/>
        </w:rPr>
        <w:t></w:t>
      </w:r>
      <w:r>
        <w:rPr>
          <w:spacing w:val="-9"/>
          <w:w w:val="105"/>
          <w:sz w:val="24"/>
        </w:rPr>
        <w:t xml:space="preserve"> </w:t>
      </w:r>
      <w:r>
        <w:rPr>
          <w:rFonts w:ascii="Symbol" w:hAnsi="Symbol"/>
          <w:w w:val="105"/>
          <w:position w:val="-5"/>
          <w:sz w:val="36"/>
        </w:rPr>
        <w:t></w:t>
      </w:r>
      <w:r>
        <w:rPr>
          <w:i/>
          <w:w w:val="105"/>
          <w:sz w:val="24"/>
        </w:rPr>
        <w:t>x</w:t>
      </w:r>
      <w:r>
        <w:rPr>
          <w:i/>
          <w:w w:val="105"/>
          <w:position w:val="-5"/>
          <w:sz w:val="14"/>
        </w:rPr>
        <w:t>i</w:t>
      </w:r>
      <w:r>
        <w:rPr>
          <w:i/>
          <w:spacing w:val="27"/>
          <w:w w:val="105"/>
          <w:position w:val="-5"/>
          <w:sz w:val="14"/>
        </w:rPr>
        <w:t xml:space="preserve"> </w:t>
      </w:r>
      <w:r>
        <w:rPr>
          <w:rFonts w:ascii="Symbol" w:hAnsi="Symbol"/>
          <w:w w:val="105"/>
          <w:sz w:val="24"/>
        </w:rPr>
        <w:t></w:t>
      </w:r>
      <w:r>
        <w:rPr>
          <w:spacing w:val="-27"/>
          <w:w w:val="105"/>
          <w:sz w:val="24"/>
        </w:rPr>
        <w:t xml:space="preserve"> </w:t>
      </w:r>
      <w:r>
        <w:rPr>
          <w:i/>
          <w:spacing w:val="-5"/>
          <w:w w:val="105"/>
          <w:sz w:val="24"/>
        </w:rPr>
        <w:t>m</w:t>
      </w:r>
      <w:r>
        <w:rPr>
          <w:i/>
          <w:spacing w:val="-5"/>
          <w:w w:val="105"/>
          <w:position w:val="-5"/>
          <w:sz w:val="14"/>
        </w:rPr>
        <w:t>i</w:t>
      </w:r>
    </w:p>
    <w:p w:rsidR="002E383A" w:rsidRDefault="002E383A">
      <w:pPr>
        <w:pStyle w:val="a3"/>
        <w:spacing w:before="2"/>
        <w:ind w:left="0"/>
        <w:rPr>
          <w:i/>
          <w:sz w:val="24"/>
        </w:rPr>
      </w:pPr>
    </w:p>
    <w:p w:rsidR="002E383A" w:rsidRDefault="00BC5805">
      <w:pPr>
        <w:pStyle w:val="a3"/>
        <w:spacing w:line="360" w:lineRule="auto"/>
        <w:ind w:right="384" w:firstLine="708"/>
        <w:jc w:val="both"/>
      </w:pPr>
      <w:r>
        <w:rPr>
          <w:spacing w:val="-2"/>
        </w:rPr>
        <w:t>Зазвичай,</w:t>
      </w:r>
      <w:r>
        <w:rPr>
          <w:spacing w:val="-16"/>
        </w:rPr>
        <w:t xml:space="preserve"> </w:t>
      </w:r>
      <w:r>
        <w:rPr>
          <w:spacing w:val="-2"/>
        </w:rPr>
        <w:t>і</w:t>
      </w:r>
      <w:r>
        <w:rPr>
          <w:spacing w:val="-15"/>
        </w:rPr>
        <w:t xml:space="preserve"> </w:t>
      </w:r>
      <w:r>
        <w:rPr>
          <w:spacing w:val="-2"/>
        </w:rPr>
        <w:t>середня</w:t>
      </w:r>
      <w:r>
        <w:rPr>
          <w:spacing w:val="-16"/>
        </w:rPr>
        <w:t xml:space="preserve"> </w:t>
      </w:r>
      <w:r>
        <w:rPr>
          <w:spacing w:val="-2"/>
        </w:rPr>
        <w:t>ринкова</w:t>
      </w:r>
      <w:r>
        <w:rPr>
          <w:spacing w:val="-15"/>
        </w:rPr>
        <w:t xml:space="preserve"> </w:t>
      </w:r>
      <w:r>
        <w:rPr>
          <w:spacing w:val="-2"/>
        </w:rPr>
        <w:t>прибутковість</w:t>
      </w:r>
      <w:r>
        <w:rPr>
          <w:spacing w:val="-16"/>
        </w:rPr>
        <w:t xml:space="preserve"> </w:t>
      </w:r>
      <w:r>
        <w:rPr>
          <w:spacing w:val="-2"/>
        </w:rPr>
        <w:t>визначається</w:t>
      </w:r>
      <w:r>
        <w:rPr>
          <w:spacing w:val="-15"/>
        </w:rPr>
        <w:t xml:space="preserve"> </w:t>
      </w:r>
      <w:r>
        <w:rPr>
          <w:spacing w:val="-2"/>
        </w:rPr>
        <w:t>як</w:t>
      </w:r>
      <w:r>
        <w:rPr>
          <w:spacing w:val="-16"/>
        </w:rPr>
        <w:t xml:space="preserve"> </w:t>
      </w:r>
      <w:r>
        <w:rPr>
          <w:spacing w:val="-2"/>
        </w:rPr>
        <w:t xml:space="preserve">середньозважена </w:t>
      </w:r>
      <w:r>
        <w:t>прибутковість</w:t>
      </w:r>
      <w:r>
        <w:rPr>
          <w:spacing w:val="-2"/>
        </w:rPr>
        <w:t xml:space="preserve"> </w:t>
      </w:r>
      <w:r>
        <w:t>всіх акцій</w:t>
      </w:r>
      <w:r>
        <w:rPr>
          <w:spacing w:val="-3"/>
        </w:rPr>
        <w:t xml:space="preserve"> </w:t>
      </w:r>
      <w:r>
        <w:t>ринку.</w:t>
      </w:r>
    </w:p>
    <w:p w:rsidR="002E383A" w:rsidRDefault="00BC5805">
      <w:pPr>
        <w:pStyle w:val="a3"/>
        <w:spacing w:line="360" w:lineRule="auto"/>
        <w:ind w:right="386" w:firstLine="708"/>
        <w:jc w:val="both"/>
      </w:pPr>
      <w:r>
        <w:t>Оскільки одночасно максимізувати ефективність і мінімізувати ризик не можна,</w:t>
      </w:r>
      <w:r>
        <w:rPr>
          <w:spacing w:val="-13"/>
        </w:rPr>
        <w:t xml:space="preserve"> </w:t>
      </w:r>
      <w:r>
        <w:t>то</w:t>
      </w:r>
      <w:r>
        <w:rPr>
          <w:spacing w:val="-11"/>
        </w:rPr>
        <w:t xml:space="preserve"> </w:t>
      </w:r>
      <w:r>
        <w:t>доводиться</w:t>
      </w:r>
      <w:r>
        <w:rPr>
          <w:spacing w:val="-12"/>
        </w:rPr>
        <w:t xml:space="preserve"> </w:t>
      </w:r>
      <w:r>
        <w:t>оптимізувати</w:t>
      </w:r>
      <w:r>
        <w:rPr>
          <w:spacing w:val="-10"/>
        </w:rPr>
        <w:t xml:space="preserve"> </w:t>
      </w:r>
      <w:r>
        <w:t>щось</w:t>
      </w:r>
      <w:r>
        <w:rPr>
          <w:spacing w:val="-13"/>
        </w:rPr>
        <w:t xml:space="preserve"> </w:t>
      </w:r>
      <w:r>
        <w:t>одне,</w:t>
      </w:r>
      <w:r>
        <w:rPr>
          <w:spacing w:val="-13"/>
        </w:rPr>
        <w:t xml:space="preserve"> </w:t>
      </w:r>
      <w:r>
        <w:t>накладаючи</w:t>
      </w:r>
      <w:r>
        <w:rPr>
          <w:spacing w:val="-12"/>
        </w:rPr>
        <w:t xml:space="preserve"> </w:t>
      </w:r>
      <w:r>
        <w:t>обмеження</w:t>
      </w:r>
      <w:r>
        <w:rPr>
          <w:spacing w:val="-12"/>
        </w:rPr>
        <w:t xml:space="preserve"> </w:t>
      </w:r>
      <w:r>
        <w:t>на</w:t>
      </w:r>
      <w:r>
        <w:rPr>
          <w:spacing w:val="-12"/>
        </w:rPr>
        <w:t xml:space="preserve"> </w:t>
      </w:r>
      <w:r>
        <w:t xml:space="preserve">інший </w:t>
      </w:r>
      <w:r>
        <w:rPr>
          <w:spacing w:val="-2"/>
        </w:rPr>
        <w:t>параметр.</w:t>
      </w:r>
    </w:p>
    <w:p w:rsidR="002E383A" w:rsidRDefault="00BC5805">
      <w:pPr>
        <w:pStyle w:val="a3"/>
        <w:spacing w:line="360" w:lineRule="auto"/>
        <w:ind w:right="386" w:firstLine="708"/>
        <w:jc w:val="both"/>
      </w:pPr>
      <w:r>
        <w:rPr>
          <w:b/>
        </w:rPr>
        <w:t xml:space="preserve">Портфелі мінімального ризику </w:t>
      </w:r>
      <w:r>
        <w:t xml:space="preserve">формуються шляхом вимоги мінімізації ризику за умови обмеження на прибутковість. Портфель Тобіна від портфеля </w:t>
      </w:r>
      <w:r>
        <w:rPr>
          <w:spacing w:val="-2"/>
        </w:rPr>
        <w:t>Марковіца</w:t>
      </w:r>
      <w:r>
        <w:rPr>
          <w:spacing w:val="-10"/>
        </w:rPr>
        <w:t xml:space="preserve"> </w:t>
      </w:r>
      <w:r>
        <w:rPr>
          <w:spacing w:val="-2"/>
        </w:rPr>
        <w:t>відрізняється</w:t>
      </w:r>
      <w:r>
        <w:rPr>
          <w:spacing w:val="-10"/>
        </w:rPr>
        <w:t xml:space="preserve"> </w:t>
      </w:r>
      <w:r>
        <w:rPr>
          <w:spacing w:val="-2"/>
        </w:rPr>
        <w:t>тим,</w:t>
      </w:r>
      <w:r>
        <w:rPr>
          <w:spacing w:val="-13"/>
        </w:rPr>
        <w:t xml:space="preserve"> </w:t>
      </w:r>
      <w:r>
        <w:rPr>
          <w:spacing w:val="-2"/>
        </w:rPr>
        <w:t>що</w:t>
      </w:r>
      <w:r>
        <w:rPr>
          <w:spacing w:val="-9"/>
        </w:rPr>
        <w:t xml:space="preserve"> </w:t>
      </w:r>
      <w:r>
        <w:rPr>
          <w:spacing w:val="-2"/>
        </w:rPr>
        <w:t>в</w:t>
      </w:r>
      <w:r>
        <w:rPr>
          <w:spacing w:val="-14"/>
        </w:rPr>
        <w:t xml:space="preserve"> </w:t>
      </w:r>
      <w:r>
        <w:rPr>
          <w:spacing w:val="-2"/>
        </w:rPr>
        <w:t>нього</w:t>
      </w:r>
      <w:r>
        <w:rPr>
          <w:spacing w:val="-9"/>
        </w:rPr>
        <w:t xml:space="preserve"> </w:t>
      </w:r>
      <w:r>
        <w:rPr>
          <w:spacing w:val="-2"/>
        </w:rPr>
        <w:t>включені</w:t>
      </w:r>
      <w:r>
        <w:rPr>
          <w:spacing w:val="-12"/>
        </w:rPr>
        <w:t xml:space="preserve"> </w:t>
      </w:r>
      <w:r>
        <w:rPr>
          <w:spacing w:val="-2"/>
        </w:rPr>
        <w:t>безризикові</w:t>
      </w:r>
      <w:r>
        <w:rPr>
          <w:spacing w:val="-12"/>
        </w:rPr>
        <w:t xml:space="preserve"> </w:t>
      </w:r>
      <w:r>
        <w:rPr>
          <w:spacing w:val="-2"/>
        </w:rPr>
        <w:t>цінні</w:t>
      </w:r>
      <w:r>
        <w:rPr>
          <w:spacing w:val="-12"/>
        </w:rPr>
        <w:t xml:space="preserve"> </w:t>
      </w:r>
      <w:r>
        <w:rPr>
          <w:spacing w:val="-2"/>
        </w:rPr>
        <w:t>папери.</w:t>
      </w:r>
    </w:p>
    <w:p w:rsidR="002E383A" w:rsidRDefault="00BC5805">
      <w:pPr>
        <w:pStyle w:val="a3"/>
        <w:spacing w:before="61"/>
        <w:ind w:left="941"/>
        <w:jc w:val="both"/>
      </w:pPr>
      <w:r>
        <w:t>Портфель</w:t>
      </w:r>
      <w:r>
        <w:rPr>
          <w:spacing w:val="-10"/>
        </w:rPr>
        <w:t xml:space="preserve"> </w:t>
      </w:r>
      <w:r>
        <w:t>мінімального</w:t>
      </w:r>
      <w:r>
        <w:rPr>
          <w:spacing w:val="-9"/>
        </w:rPr>
        <w:t xml:space="preserve"> </w:t>
      </w:r>
      <w:r>
        <w:rPr>
          <w:spacing w:val="-2"/>
        </w:rPr>
        <w:t>ризику:</w:t>
      </w:r>
    </w:p>
    <w:p w:rsidR="002E383A" w:rsidRDefault="00BC5805">
      <w:pPr>
        <w:spacing w:before="285"/>
        <w:ind w:left="4227"/>
        <w:rPr>
          <w:sz w:val="24"/>
        </w:rPr>
      </w:pPr>
      <w:r>
        <w:rPr>
          <w:i/>
          <w:w w:val="105"/>
          <w:sz w:val="24"/>
        </w:rPr>
        <w:t>r</w:t>
      </w:r>
      <w:r>
        <w:rPr>
          <w:i/>
          <w:w w:val="105"/>
          <w:position w:val="-5"/>
          <w:sz w:val="14"/>
        </w:rPr>
        <w:t>p</w:t>
      </w:r>
      <w:r>
        <w:rPr>
          <w:i/>
          <w:spacing w:val="23"/>
          <w:w w:val="105"/>
          <w:position w:val="-5"/>
          <w:sz w:val="14"/>
        </w:rPr>
        <w:t xml:space="preserve"> </w:t>
      </w:r>
      <w:r>
        <w:rPr>
          <w:rFonts w:ascii="Symbol" w:hAnsi="Symbol"/>
          <w:w w:val="105"/>
          <w:sz w:val="24"/>
        </w:rPr>
        <w:t></w:t>
      </w:r>
      <w:r>
        <w:rPr>
          <w:spacing w:val="-17"/>
          <w:w w:val="105"/>
          <w:sz w:val="24"/>
        </w:rPr>
        <w:t xml:space="preserve"> </w:t>
      </w:r>
      <w:r>
        <w:rPr>
          <w:spacing w:val="-4"/>
          <w:w w:val="105"/>
          <w:sz w:val="24"/>
        </w:rPr>
        <w:t>min,</w:t>
      </w:r>
    </w:p>
    <w:p w:rsidR="002E383A" w:rsidRDefault="00BC5805">
      <w:pPr>
        <w:spacing w:before="231"/>
        <w:ind w:left="4227"/>
        <w:rPr>
          <w:sz w:val="24"/>
        </w:rPr>
      </w:pPr>
      <w:r>
        <w:rPr>
          <w:i/>
          <w:w w:val="105"/>
          <w:sz w:val="24"/>
        </w:rPr>
        <w:t>m</w:t>
      </w:r>
      <w:r>
        <w:rPr>
          <w:i/>
          <w:w w:val="105"/>
          <w:position w:val="-5"/>
          <w:sz w:val="14"/>
        </w:rPr>
        <w:t>p</w:t>
      </w:r>
      <w:r>
        <w:rPr>
          <w:i/>
          <w:spacing w:val="37"/>
          <w:w w:val="105"/>
          <w:position w:val="-5"/>
          <w:sz w:val="14"/>
        </w:rPr>
        <w:t xml:space="preserve"> </w:t>
      </w:r>
      <w:r>
        <w:rPr>
          <w:rFonts w:ascii="Symbol" w:hAnsi="Symbol"/>
          <w:w w:val="105"/>
          <w:sz w:val="24"/>
        </w:rPr>
        <w:t></w:t>
      </w:r>
      <w:r>
        <w:rPr>
          <w:spacing w:val="-16"/>
          <w:w w:val="105"/>
          <w:sz w:val="24"/>
        </w:rPr>
        <w:t xml:space="preserve"> </w:t>
      </w:r>
      <w:r>
        <w:rPr>
          <w:rFonts w:ascii="Symbol" w:hAnsi="Symbol"/>
          <w:w w:val="105"/>
          <w:position w:val="-5"/>
          <w:sz w:val="36"/>
        </w:rPr>
        <w:t></w:t>
      </w:r>
      <w:r>
        <w:rPr>
          <w:i/>
          <w:w w:val="105"/>
          <w:sz w:val="24"/>
        </w:rPr>
        <w:t>x</w:t>
      </w:r>
      <w:r>
        <w:rPr>
          <w:i/>
          <w:w w:val="105"/>
          <w:position w:val="-5"/>
          <w:sz w:val="14"/>
        </w:rPr>
        <w:t>i</w:t>
      </w:r>
      <w:r>
        <w:rPr>
          <w:i/>
          <w:w w:val="105"/>
          <w:sz w:val="24"/>
        </w:rPr>
        <w:t>m</w:t>
      </w:r>
      <w:r>
        <w:rPr>
          <w:i/>
          <w:w w:val="105"/>
          <w:position w:val="-5"/>
          <w:sz w:val="14"/>
        </w:rPr>
        <w:t>i</w:t>
      </w:r>
      <w:r>
        <w:rPr>
          <w:i/>
          <w:spacing w:val="31"/>
          <w:w w:val="105"/>
          <w:position w:val="-5"/>
          <w:sz w:val="14"/>
        </w:rPr>
        <w:t xml:space="preserve"> </w:t>
      </w:r>
      <w:r>
        <w:rPr>
          <w:rFonts w:ascii="Symbol" w:hAnsi="Symbol"/>
          <w:w w:val="105"/>
          <w:sz w:val="24"/>
        </w:rPr>
        <w:t></w:t>
      </w:r>
      <w:r>
        <w:rPr>
          <w:spacing w:val="-9"/>
          <w:w w:val="105"/>
          <w:sz w:val="24"/>
        </w:rPr>
        <w:t xml:space="preserve"> </w:t>
      </w:r>
      <w:r>
        <w:rPr>
          <w:i/>
          <w:w w:val="105"/>
          <w:sz w:val="24"/>
        </w:rPr>
        <w:t>x</w:t>
      </w:r>
      <w:r>
        <w:rPr>
          <w:w w:val="105"/>
          <w:position w:val="-5"/>
          <w:sz w:val="14"/>
        </w:rPr>
        <w:t>0</w:t>
      </w:r>
      <w:r>
        <w:rPr>
          <w:i/>
          <w:w w:val="105"/>
          <w:sz w:val="24"/>
        </w:rPr>
        <w:t>m</w:t>
      </w:r>
      <w:r>
        <w:rPr>
          <w:w w:val="105"/>
          <w:position w:val="-5"/>
          <w:sz w:val="14"/>
        </w:rPr>
        <w:t>0</w:t>
      </w:r>
      <w:r>
        <w:rPr>
          <w:spacing w:val="31"/>
          <w:w w:val="105"/>
          <w:position w:val="-5"/>
          <w:sz w:val="14"/>
        </w:rPr>
        <w:t xml:space="preserve"> </w:t>
      </w:r>
      <w:r>
        <w:rPr>
          <w:rFonts w:ascii="Symbol" w:hAnsi="Symbol"/>
          <w:w w:val="105"/>
          <w:sz w:val="24"/>
        </w:rPr>
        <w:t></w:t>
      </w:r>
      <w:r>
        <w:rPr>
          <w:spacing w:val="-15"/>
          <w:w w:val="105"/>
          <w:sz w:val="24"/>
        </w:rPr>
        <w:t xml:space="preserve"> </w:t>
      </w:r>
      <w:r>
        <w:rPr>
          <w:i/>
          <w:spacing w:val="-2"/>
          <w:w w:val="105"/>
          <w:sz w:val="24"/>
        </w:rPr>
        <w:t>const</w:t>
      </w:r>
      <w:r>
        <w:rPr>
          <w:spacing w:val="-2"/>
          <w:w w:val="105"/>
          <w:sz w:val="24"/>
        </w:rPr>
        <w:t>,</w:t>
      </w:r>
    </w:p>
    <w:p w:rsidR="002E383A" w:rsidRDefault="00BC5805">
      <w:pPr>
        <w:spacing w:before="180"/>
        <w:ind w:left="4225"/>
        <w:rPr>
          <w:sz w:val="24"/>
        </w:rPr>
      </w:pPr>
      <w:r>
        <w:rPr>
          <w:rFonts w:ascii="Symbol" w:hAnsi="Symbol"/>
          <w:w w:val="105"/>
          <w:position w:val="-5"/>
          <w:sz w:val="36"/>
        </w:rPr>
        <w:t></w:t>
      </w:r>
      <w:r>
        <w:rPr>
          <w:i/>
          <w:w w:val="105"/>
          <w:sz w:val="24"/>
        </w:rPr>
        <w:t>x</w:t>
      </w:r>
      <w:r>
        <w:rPr>
          <w:i/>
          <w:w w:val="105"/>
          <w:position w:val="-5"/>
          <w:sz w:val="14"/>
        </w:rPr>
        <w:t>i</w:t>
      </w:r>
      <w:r>
        <w:rPr>
          <w:i/>
          <w:spacing w:val="33"/>
          <w:w w:val="105"/>
          <w:position w:val="-5"/>
          <w:sz w:val="14"/>
        </w:rPr>
        <w:t xml:space="preserve"> </w:t>
      </w:r>
      <w:r>
        <w:rPr>
          <w:rFonts w:ascii="Symbol" w:hAnsi="Symbol"/>
          <w:w w:val="105"/>
          <w:sz w:val="24"/>
        </w:rPr>
        <w:t></w:t>
      </w:r>
      <w:r>
        <w:rPr>
          <w:spacing w:val="-6"/>
          <w:w w:val="105"/>
          <w:sz w:val="24"/>
        </w:rPr>
        <w:t xml:space="preserve"> </w:t>
      </w:r>
      <w:r>
        <w:rPr>
          <w:i/>
          <w:w w:val="105"/>
          <w:sz w:val="24"/>
        </w:rPr>
        <w:t>x</w:t>
      </w:r>
      <w:r>
        <w:rPr>
          <w:w w:val="105"/>
          <w:position w:val="-5"/>
          <w:sz w:val="14"/>
        </w:rPr>
        <w:t>0</w:t>
      </w:r>
      <w:r>
        <w:rPr>
          <w:spacing w:val="38"/>
          <w:w w:val="105"/>
          <w:position w:val="-5"/>
          <w:sz w:val="14"/>
        </w:rPr>
        <w:t xml:space="preserve"> </w:t>
      </w:r>
      <w:r>
        <w:rPr>
          <w:rFonts w:ascii="Symbol" w:hAnsi="Symbol"/>
          <w:w w:val="105"/>
          <w:sz w:val="24"/>
        </w:rPr>
        <w:t></w:t>
      </w:r>
      <w:r>
        <w:rPr>
          <w:spacing w:val="-36"/>
          <w:w w:val="105"/>
          <w:sz w:val="24"/>
        </w:rPr>
        <w:t xml:space="preserve"> </w:t>
      </w:r>
      <w:r>
        <w:rPr>
          <w:spacing w:val="-5"/>
          <w:w w:val="105"/>
          <w:sz w:val="24"/>
        </w:rPr>
        <w:t>1.</w:t>
      </w:r>
    </w:p>
    <w:p w:rsidR="002E383A" w:rsidRDefault="002E383A">
      <w:pPr>
        <w:rPr>
          <w:sz w:val="24"/>
        </w:rPr>
        <w:sectPr w:rsidR="002E383A">
          <w:type w:val="continuous"/>
          <w:pgSz w:w="11910" w:h="16840"/>
          <w:pgMar w:top="1340" w:right="740" w:bottom="280" w:left="900" w:header="0" w:footer="732" w:gutter="0"/>
          <w:cols w:space="720"/>
        </w:sectPr>
      </w:pPr>
    </w:p>
    <w:p w:rsidR="002E383A" w:rsidRDefault="00BC5805">
      <w:pPr>
        <w:pStyle w:val="a3"/>
        <w:spacing w:before="73"/>
        <w:ind w:left="533"/>
      </w:pPr>
      <w:r>
        <w:rPr>
          <w:spacing w:val="-4"/>
        </w:rPr>
        <w:lastRenderedPageBreak/>
        <w:t>де</w:t>
      </w:r>
      <w:r>
        <w:rPr>
          <w:spacing w:val="24"/>
        </w:rPr>
        <w:t xml:space="preserve"> </w:t>
      </w:r>
      <w:r>
        <w:rPr>
          <w:i/>
          <w:spacing w:val="-4"/>
          <w:sz w:val="24"/>
        </w:rPr>
        <w:t>x</w:t>
      </w:r>
      <w:r>
        <w:rPr>
          <w:spacing w:val="-4"/>
          <w:sz w:val="24"/>
          <w:vertAlign w:val="subscript"/>
        </w:rPr>
        <w:t>0</w:t>
      </w:r>
      <w:r>
        <w:rPr>
          <w:spacing w:val="32"/>
          <w:sz w:val="24"/>
        </w:rPr>
        <w:t xml:space="preserve"> </w:t>
      </w:r>
      <w:r>
        <w:rPr>
          <w:spacing w:val="-4"/>
        </w:rPr>
        <w:t>–</w:t>
      </w:r>
      <w:r>
        <w:rPr>
          <w:spacing w:val="-13"/>
        </w:rPr>
        <w:t xml:space="preserve"> </w:t>
      </w:r>
      <w:r>
        <w:rPr>
          <w:spacing w:val="-4"/>
        </w:rPr>
        <w:t>частка</w:t>
      </w:r>
      <w:r>
        <w:rPr>
          <w:spacing w:val="-13"/>
        </w:rPr>
        <w:t xml:space="preserve"> </w:t>
      </w:r>
      <w:r>
        <w:rPr>
          <w:spacing w:val="-4"/>
        </w:rPr>
        <w:t>капіталу,</w:t>
      </w:r>
      <w:r>
        <w:rPr>
          <w:spacing w:val="-13"/>
        </w:rPr>
        <w:t xml:space="preserve"> </w:t>
      </w:r>
      <w:r>
        <w:rPr>
          <w:spacing w:val="-4"/>
        </w:rPr>
        <w:t>вкладеного</w:t>
      </w:r>
      <w:r>
        <w:rPr>
          <w:spacing w:val="-12"/>
        </w:rPr>
        <w:t xml:space="preserve"> </w:t>
      </w:r>
      <w:r>
        <w:rPr>
          <w:spacing w:val="-4"/>
        </w:rPr>
        <w:t>в</w:t>
      </w:r>
      <w:r>
        <w:rPr>
          <w:spacing w:val="-14"/>
        </w:rPr>
        <w:t xml:space="preserve"> </w:t>
      </w:r>
      <w:r>
        <w:rPr>
          <w:spacing w:val="-4"/>
        </w:rPr>
        <w:t>безризикові</w:t>
      </w:r>
      <w:r>
        <w:rPr>
          <w:spacing w:val="-13"/>
        </w:rPr>
        <w:t xml:space="preserve"> </w:t>
      </w:r>
      <w:r>
        <w:rPr>
          <w:spacing w:val="-4"/>
        </w:rPr>
        <w:t>цінні</w:t>
      </w:r>
      <w:r>
        <w:rPr>
          <w:spacing w:val="-13"/>
        </w:rPr>
        <w:t xml:space="preserve"> </w:t>
      </w:r>
      <w:r>
        <w:rPr>
          <w:spacing w:val="-4"/>
        </w:rPr>
        <w:t>папери,</w:t>
      </w:r>
    </w:p>
    <w:p w:rsidR="002E383A" w:rsidRDefault="00BC5805">
      <w:pPr>
        <w:pStyle w:val="a3"/>
        <w:spacing w:before="220"/>
        <w:ind w:left="894"/>
      </w:pPr>
      <w:r>
        <w:rPr>
          <w:i/>
          <w:spacing w:val="-4"/>
          <w:sz w:val="24"/>
        </w:rPr>
        <w:t>m</w:t>
      </w:r>
      <w:r>
        <w:rPr>
          <w:spacing w:val="-4"/>
          <w:sz w:val="24"/>
          <w:vertAlign w:val="subscript"/>
        </w:rPr>
        <w:t>0</w:t>
      </w:r>
      <w:r>
        <w:rPr>
          <w:spacing w:val="20"/>
          <w:sz w:val="24"/>
        </w:rPr>
        <w:t xml:space="preserve"> </w:t>
      </w:r>
      <w:r>
        <w:rPr>
          <w:spacing w:val="-4"/>
        </w:rPr>
        <w:t>–</w:t>
      </w:r>
      <w:r>
        <w:rPr>
          <w:spacing w:val="-13"/>
        </w:rPr>
        <w:t xml:space="preserve"> </w:t>
      </w:r>
      <w:r>
        <w:rPr>
          <w:spacing w:val="-4"/>
        </w:rPr>
        <w:t>ефективність</w:t>
      </w:r>
      <w:r>
        <w:rPr>
          <w:spacing w:val="-14"/>
        </w:rPr>
        <w:t xml:space="preserve"> </w:t>
      </w:r>
      <w:r>
        <w:rPr>
          <w:spacing w:val="-4"/>
        </w:rPr>
        <w:t>безризикових</w:t>
      </w:r>
      <w:r>
        <w:rPr>
          <w:spacing w:val="-14"/>
        </w:rPr>
        <w:t xml:space="preserve"> </w:t>
      </w:r>
      <w:r>
        <w:rPr>
          <w:spacing w:val="-4"/>
        </w:rPr>
        <w:t>цінних</w:t>
      </w:r>
      <w:r>
        <w:rPr>
          <w:spacing w:val="-13"/>
        </w:rPr>
        <w:t xml:space="preserve"> </w:t>
      </w:r>
      <w:r>
        <w:rPr>
          <w:spacing w:val="-4"/>
        </w:rPr>
        <w:t>паперів.</w:t>
      </w:r>
    </w:p>
    <w:p w:rsidR="002E383A" w:rsidRDefault="00BC5805">
      <w:pPr>
        <w:pStyle w:val="a3"/>
        <w:spacing w:before="215" w:line="360" w:lineRule="auto"/>
        <w:ind w:right="386" w:firstLine="708"/>
        <w:jc w:val="both"/>
      </w:pPr>
      <w:r>
        <w:rPr>
          <w:b/>
        </w:rPr>
        <w:t xml:space="preserve">Портфелі максимальної ефективності </w:t>
      </w:r>
      <w:r>
        <w:t xml:space="preserve">формуються шляхом вимоги максимізації прибутковості за умови обмеження на ризик. Портфель Тобіна </w:t>
      </w:r>
      <w:r>
        <w:rPr>
          <w:spacing w:val="-2"/>
        </w:rPr>
        <w:t>відрізняється</w:t>
      </w:r>
      <w:r>
        <w:rPr>
          <w:spacing w:val="-8"/>
        </w:rPr>
        <w:t xml:space="preserve"> </w:t>
      </w:r>
      <w:r>
        <w:rPr>
          <w:spacing w:val="-2"/>
        </w:rPr>
        <w:t>тим,</w:t>
      </w:r>
      <w:r>
        <w:rPr>
          <w:spacing w:val="-11"/>
        </w:rPr>
        <w:t xml:space="preserve"> </w:t>
      </w:r>
      <w:r>
        <w:rPr>
          <w:spacing w:val="-2"/>
        </w:rPr>
        <w:t>що</w:t>
      </w:r>
      <w:r>
        <w:rPr>
          <w:spacing w:val="-7"/>
        </w:rPr>
        <w:t xml:space="preserve"> </w:t>
      </w:r>
      <w:r>
        <w:rPr>
          <w:spacing w:val="-2"/>
        </w:rPr>
        <w:t>в</w:t>
      </w:r>
      <w:r>
        <w:rPr>
          <w:spacing w:val="-9"/>
        </w:rPr>
        <w:t xml:space="preserve"> </w:t>
      </w:r>
      <w:r>
        <w:rPr>
          <w:spacing w:val="-2"/>
        </w:rPr>
        <w:t>нього</w:t>
      </w:r>
      <w:r>
        <w:rPr>
          <w:spacing w:val="-7"/>
        </w:rPr>
        <w:t xml:space="preserve"> </w:t>
      </w:r>
      <w:r>
        <w:rPr>
          <w:spacing w:val="-2"/>
        </w:rPr>
        <w:t>включені</w:t>
      </w:r>
      <w:r>
        <w:rPr>
          <w:spacing w:val="-10"/>
        </w:rPr>
        <w:t xml:space="preserve"> </w:t>
      </w:r>
      <w:r>
        <w:rPr>
          <w:spacing w:val="-2"/>
        </w:rPr>
        <w:t>безризикові</w:t>
      </w:r>
      <w:r>
        <w:rPr>
          <w:spacing w:val="-10"/>
        </w:rPr>
        <w:t xml:space="preserve"> </w:t>
      </w:r>
      <w:r>
        <w:rPr>
          <w:spacing w:val="-2"/>
        </w:rPr>
        <w:t>цінні</w:t>
      </w:r>
      <w:r>
        <w:rPr>
          <w:spacing w:val="-10"/>
        </w:rPr>
        <w:t xml:space="preserve"> </w:t>
      </w:r>
      <w:r>
        <w:rPr>
          <w:spacing w:val="-2"/>
        </w:rPr>
        <w:t>папери.</w:t>
      </w:r>
    </w:p>
    <w:p w:rsidR="002E383A" w:rsidRDefault="00BC5805">
      <w:pPr>
        <w:pStyle w:val="a3"/>
        <w:spacing w:before="1"/>
        <w:ind w:left="941"/>
        <w:jc w:val="both"/>
      </w:pPr>
      <w:r>
        <w:rPr>
          <w:spacing w:val="-6"/>
        </w:rPr>
        <w:t>Портфель</w:t>
      </w:r>
      <w:r>
        <w:rPr>
          <w:spacing w:val="-4"/>
        </w:rPr>
        <w:t xml:space="preserve"> </w:t>
      </w:r>
      <w:r>
        <w:rPr>
          <w:spacing w:val="-6"/>
        </w:rPr>
        <w:t>максимальної</w:t>
      </w:r>
      <w:r>
        <w:rPr>
          <w:spacing w:val="1"/>
        </w:rPr>
        <w:t xml:space="preserve"> </w:t>
      </w:r>
      <w:r>
        <w:rPr>
          <w:spacing w:val="-6"/>
        </w:rPr>
        <w:t>ефективності:</w:t>
      </w:r>
    </w:p>
    <w:p w:rsidR="002E383A" w:rsidRDefault="00BC5805">
      <w:pPr>
        <w:spacing w:before="287"/>
        <w:ind w:right="716"/>
        <w:jc w:val="center"/>
        <w:rPr>
          <w:sz w:val="24"/>
        </w:rPr>
      </w:pPr>
      <w:r>
        <w:rPr>
          <w:i/>
          <w:spacing w:val="10"/>
          <w:w w:val="105"/>
          <w:sz w:val="24"/>
        </w:rPr>
        <w:t>m</w:t>
      </w:r>
      <w:r>
        <w:rPr>
          <w:i/>
          <w:spacing w:val="10"/>
          <w:w w:val="105"/>
          <w:position w:val="-5"/>
          <w:sz w:val="14"/>
        </w:rPr>
        <w:t>p</w:t>
      </w:r>
      <w:r>
        <w:rPr>
          <w:i/>
          <w:spacing w:val="41"/>
          <w:w w:val="105"/>
          <w:position w:val="-5"/>
          <w:sz w:val="14"/>
        </w:rPr>
        <w:t xml:space="preserve"> </w:t>
      </w:r>
      <w:r>
        <w:rPr>
          <w:rFonts w:ascii="Symbol" w:hAnsi="Symbol"/>
          <w:w w:val="105"/>
          <w:sz w:val="24"/>
        </w:rPr>
        <w:t></w:t>
      </w:r>
      <w:r>
        <w:rPr>
          <w:spacing w:val="-20"/>
          <w:w w:val="105"/>
          <w:sz w:val="24"/>
        </w:rPr>
        <w:t xml:space="preserve"> </w:t>
      </w:r>
      <w:r>
        <w:rPr>
          <w:spacing w:val="-4"/>
          <w:w w:val="105"/>
          <w:sz w:val="24"/>
        </w:rPr>
        <w:t>max,</w:t>
      </w:r>
    </w:p>
    <w:p w:rsidR="002E383A" w:rsidRDefault="002E383A">
      <w:pPr>
        <w:pStyle w:val="a3"/>
        <w:spacing w:before="54"/>
        <w:ind w:left="0"/>
        <w:rPr>
          <w:sz w:val="24"/>
        </w:rPr>
      </w:pPr>
    </w:p>
    <w:p w:rsidR="002E383A" w:rsidRDefault="00BC5805">
      <w:pPr>
        <w:ind w:left="4227"/>
        <w:rPr>
          <w:sz w:val="24"/>
        </w:rPr>
      </w:pPr>
      <w:r>
        <w:rPr>
          <w:i/>
          <w:w w:val="105"/>
          <w:sz w:val="24"/>
        </w:rPr>
        <w:t>r</w:t>
      </w:r>
      <w:r>
        <w:rPr>
          <w:i/>
          <w:w w:val="105"/>
          <w:position w:val="-5"/>
          <w:sz w:val="14"/>
        </w:rPr>
        <w:t>p</w:t>
      </w:r>
      <w:r>
        <w:rPr>
          <w:i/>
          <w:spacing w:val="50"/>
          <w:w w:val="105"/>
          <w:position w:val="-5"/>
          <w:sz w:val="14"/>
        </w:rPr>
        <w:t xml:space="preserve"> </w:t>
      </w:r>
      <w:r>
        <w:rPr>
          <w:rFonts w:ascii="Symbol" w:hAnsi="Symbol"/>
          <w:w w:val="105"/>
          <w:sz w:val="24"/>
        </w:rPr>
        <w:t></w:t>
      </w:r>
      <w:r>
        <w:rPr>
          <w:spacing w:val="-16"/>
          <w:w w:val="105"/>
          <w:sz w:val="24"/>
        </w:rPr>
        <w:t xml:space="preserve"> </w:t>
      </w:r>
      <w:r>
        <w:rPr>
          <w:i/>
          <w:spacing w:val="-2"/>
          <w:w w:val="105"/>
          <w:sz w:val="24"/>
        </w:rPr>
        <w:t>const</w:t>
      </w:r>
      <w:r>
        <w:rPr>
          <w:spacing w:val="-2"/>
          <w:w w:val="105"/>
          <w:sz w:val="24"/>
        </w:rPr>
        <w:t>,</w:t>
      </w:r>
    </w:p>
    <w:p w:rsidR="002E383A" w:rsidRDefault="002E383A">
      <w:pPr>
        <w:pStyle w:val="a3"/>
        <w:spacing w:before="3"/>
        <w:ind w:left="0"/>
        <w:rPr>
          <w:sz w:val="24"/>
        </w:rPr>
      </w:pPr>
    </w:p>
    <w:p w:rsidR="002E383A" w:rsidRDefault="00BC5805">
      <w:pPr>
        <w:ind w:left="4225"/>
        <w:rPr>
          <w:sz w:val="28"/>
        </w:rPr>
      </w:pPr>
      <w:r>
        <w:rPr>
          <w:rFonts w:ascii="Symbol" w:hAnsi="Symbol"/>
          <w:w w:val="105"/>
          <w:position w:val="-5"/>
          <w:sz w:val="36"/>
        </w:rPr>
        <w:t></w:t>
      </w:r>
      <w:r>
        <w:rPr>
          <w:spacing w:val="-56"/>
          <w:w w:val="105"/>
          <w:position w:val="-5"/>
          <w:sz w:val="36"/>
        </w:rPr>
        <w:t xml:space="preserve"> </w:t>
      </w:r>
      <w:r>
        <w:rPr>
          <w:i/>
          <w:w w:val="105"/>
          <w:sz w:val="24"/>
        </w:rPr>
        <w:t>x</w:t>
      </w:r>
      <w:r>
        <w:rPr>
          <w:i/>
          <w:w w:val="105"/>
          <w:position w:val="-5"/>
          <w:sz w:val="14"/>
        </w:rPr>
        <w:t>i</w:t>
      </w:r>
      <w:r>
        <w:rPr>
          <w:i/>
          <w:spacing w:val="52"/>
          <w:w w:val="105"/>
          <w:position w:val="-5"/>
          <w:sz w:val="14"/>
        </w:rPr>
        <w:t xml:space="preserve"> </w:t>
      </w:r>
      <w:r>
        <w:rPr>
          <w:rFonts w:ascii="Symbol" w:hAnsi="Symbol"/>
          <w:w w:val="105"/>
          <w:sz w:val="24"/>
        </w:rPr>
        <w:t></w:t>
      </w:r>
      <w:r>
        <w:rPr>
          <w:spacing w:val="1"/>
          <w:w w:val="105"/>
          <w:sz w:val="24"/>
        </w:rPr>
        <w:t xml:space="preserve"> </w:t>
      </w:r>
      <w:r>
        <w:rPr>
          <w:i/>
          <w:w w:val="105"/>
          <w:sz w:val="24"/>
        </w:rPr>
        <w:t>x</w:t>
      </w:r>
      <w:r>
        <w:rPr>
          <w:w w:val="105"/>
          <w:position w:val="-5"/>
          <w:sz w:val="14"/>
        </w:rPr>
        <w:t>0</w:t>
      </w:r>
      <w:r>
        <w:rPr>
          <w:spacing w:val="49"/>
          <w:w w:val="105"/>
          <w:position w:val="-5"/>
          <w:sz w:val="14"/>
        </w:rPr>
        <w:t xml:space="preserve"> </w:t>
      </w:r>
      <w:r>
        <w:rPr>
          <w:rFonts w:ascii="Symbol" w:hAnsi="Symbol"/>
          <w:w w:val="105"/>
          <w:sz w:val="24"/>
        </w:rPr>
        <w:t></w:t>
      </w:r>
      <w:r>
        <w:rPr>
          <w:spacing w:val="-39"/>
          <w:w w:val="105"/>
          <w:sz w:val="24"/>
        </w:rPr>
        <w:t xml:space="preserve"> </w:t>
      </w:r>
      <w:r>
        <w:rPr>
          <w:w w:val="105"/>
          <w:sz w:val="24"/>
        </w:rPr>
        <w:t>1</w:t>
      </w:r>
      <w:r>
        <w:rPr>
          <w:spacing w:val="-38"/>
          <w:w w:val="105"/>
          <w:sz w:val="24"/>
        </w:rPr>
        <w:t xml:space="preserve"> </w:t>
      </w:r>
      <w:r>
        <w:rPr>
          <w:spacing w:val="-10"/>
          <w:w w:val="105"/>
          <w:position w:val="-13"/>
          <w:sz w:val="28"/>
        </w:rPr>
        <w:t>.</w:t>
      </w:r>
    </w:p>
    <w:p w:rsidR="002E383A" w:rsidRDefault="002E383A">
      <w:pPr>
        <w:pStyle w:val="a3"/>
        <w:spacing w:before="7"/>
        <w:ind w:left="0"/>
        <w:rPr>
          <w:sz w:val="24"/>
        </w:rPr>
      </w:pPr>
    </w:p>
    <w:p w:rsidR="002E383A" w:rsidRDefault="00BC5805">
      <w:pPr>
        <w:pStyle w:val="a3"/>
        <w:spacing w:before="1" w:line="360" w:lineRule="auto"/>
        <w:ind w:right="385" w:firstLine="708"/>
        <w:jc w:val="both"/>
      </w:pPr>
      <w:r>
        <w:rPr>
          <w:spacing w:val="-4"/>
        </w:rPr>
        <w:t>У</w:t>
      </w:r>
      <w:r>
        <w:rPr>
          <w:spacing w:val="-11"/>
        </w:rPr>
        <w:t xml:space="preserve"> </w:t>
      </w:r>
      <w:r>
        <w:rPr>
          <w:spacing w:val="-4"/>
        </w:rPr>
        <w:t>реальності</w:t>
      </w:r>
      <w:r>
        <w:rPr>
          <w:spacing w:val="-9"/>
        </w:rPr>
        <w:t xml:space="preserve"> </w:t>
      </w:r>
      <w:r>
        <w:rPr>
          <w:spacing w:val="-4"/>
        </w:rPr>
        <w:t>портфелі</w:t>
      </w:r>
      <w:r>
        <w:rPr>
          <w:spacing w:val="-7"/>
        </w:rPr>
        <w:t xml:space="preserve"> </w:t>
      </w:r>
      <w:r>
        <w:rPr>
          <w:spacing w:val="-4"/>
        </w:rPr>
        <w:t>Марковіца</w:t>
      </w:r>
      <w:r>
        <w:rPr>
          <w:spacing w:val="-11"/>
        </w:rPr>
        <w:t xml:space="preserve"> </w:t>
      </w:r>
      <w:r>
        <w:rPr>
          <w:spacing w:val="-4"/>
        </w:rPr>
        <w:t>і</w:t>
      </w:r>
      <w:r>
        <w:rPr>
          <w:spacing w:val="-9"/>
        </w:rPr>
        <w:t xml:space="preserve"> </w:t>
      </w:r>
      <w:r>
        <w:rPr>
          <w:spacing w:val="-4"/>
        </w:rPr>
        <w:t>Тобіна</w:t>
      </w:r>
      <w:r>
        <w:rPr>
          <w:spacing w:val="-7"/>
        </w:rPr>
        <w:t xml:space="preserve"> </w:t>
      </w:r>
      <w:r>
        <w:rPr>
          <w:spacing w:val="-4"/>
        </w:rPr>
        <w:t>–</w:t>
      </w:r>
      <w:r>
        <w:rPr>
          <w:spacing w:val="-10"/>
        </w:rPr>
        <w:t xml:space="preserve"> </w:t>
      </w:r>
      <w:r>
        <w:rPr>
          <w:spacing w:val="-4"/>
        </w:rPr>
        <w:t>абстракції,</w:t>
      </w:r>
      <w:r>
        <w:rPr>
          <w:spacing w:val="-9"/>
        </w:rPr>
        <w:t xml:space="preserve"> </w:t>
      </w:r>
      <w:r>
        <w:rPr>
          <w:spacing w:val="-4"/>
        </w:rPr>
        <w:t>тому</w:t>
      </w:r>
      <w:r>
        <w:rPr>
          <w:spacing w:val="-12"/>
        </w:rPr>
        <w:t xml:space="preserve"> </w:t>
      </w:r>
      <w:r>
        <w:rPr>
          <w:spacing w:val="-4"/>
        </w:rPr>
        <w:t>що</w:t>
      </w:r>
      <w:r>
        <w:rPr>
          <w:spacing w:val="-10"/>
        </w:rPr>
        <w:t xml:space="preserve"> </w:t>
      </w:r>
      <w:r>
        <w:rPr>
          <w:spacing w:val="-4"/>
        </w:rPr>
        <w:t>для</w:t>
      </w:r>
      <w:r>
        <w:rPr>
          <w:spacing w:val="-10"/>
        </w:rPr>
        <w:t xml:space="preserve"> </w:t>
      </w:r>
      <w:r>
        <w:rPr>
          <w:spacing w:val="-4"/>
        </w:rPr>
        <w:t>кожного паперу,</w:t>
      </w:r>
      <w:r>
        <w:rPr>
          <w:spacing w:val="-12"/>
        </w:rPr>
        <w:t xml:space="preserve"> </w:t>
      </w:r>
      <w:r>
        <w:rPr>
          <w:spacing w:val="-4"/>
        </w:rPr>
        <w:t>що</w:t>
      </w:r>
      <w:r>
        <w:rPr>
          <w:spacing w:val="-9"/>
        </w:rPr>
        <w:t xml:space="preserve"> </w:t>
      </w:r>
      <w:r>
        <w:rPr>
          <w:spacing w:val="-4"/>
        </w:rPr>
        <w:t>обертається</w:t>
      </w:r>
      <w:r>
        <w:rPr>
          <w:spacing w:val="-11"/>
        </w:rPr>
        <w:t xml:space="preserve"> </w:t>
      </w:r>
      <w:r>
        <w:rPr>
          <w:spacing w:val="-4"/>
        </w:rPr>
        <w:t>на</w:t>
      </w:r>
      <w:r>
        <w:rPr>
          <w:spacing w:val="-11"/>
        </w:rPr>
        <w:t xml:space="preserve"> </w:t>
      </w:r>
      <w:r>
        <w:rPr>
          <w:spacing w:val="-4"/>
        </w:rPr>
        <w:t>ринку,</w:t>
      </w:r>
      <w:r>
        <w:rPr>
          <w:spacing w:val="-12"/>
        </w:rPr>
        <w:t xml:space="preserve"> </w:t>
      </w:r>
      <w:r>
        <w:rPr>
          <w:spacing w:val="-4"/>
        </w:rPr>
        <w:t>неможливо</w:t>
      </w:r>
      <w:r>
        <w:rPr>
          <w:spacing w:val="-10"/>
        </w:rPr>
        <w:t xml:space="preserve"> </w:t>
      </w:r>
      <w:r>
        <w:rPr>
          <w:spacing w:val="-4"/>
        </w:rPr>
        <w:t>вірогідно</w:t>
      </w:r>
      <w:r>
        <w:rPr>
          <w:spacing w:val="-10"/>
        </w:rPr>
        <w:t xml:space="preserve"> </w:t>
      </w:r>
      <w:r>
        <w:rPr>
          <w:spacing w:val="-4"/>
        </w:rPr>
        <w:t>знати</w:t>
      </w:r>
      <w:r>
        <w:rPr>
          <w:spacing w:val="-13"/>
        </w:rPr>
        <w:t xml:space="preserve"> </w:t>
      </w:r>
      <w:r>
        <w:rPr>
          <w:spacing w:val="-4"/>
        </w:rPr>
        <w:t>ні</w:t>
      </w:r>
      <w:r>
        <w:rPr>
          <w:spacing w:val="-12"/>
        </w:rPr>
        <w:t xml:space="preserve"> </w:t>
      </w:r>
      <w:r>
        <w:rPr>
          <w:spacing w:val="-4"/>
        </w:rPr>
        <w:t>його</w:t>
      </w:r>
      <w:r>
        <w:rPr>
          <w:spacing w:val="-12"/>
        </w:rPr>
        <w:t xml:space="preserve"> </w:t>
      </w:r>
      <w:r>
        <w:rPr>
          <w:spacing w:val="-4"/>
        </w:rPr>
        <w:t>доходності,</w:t>
      </w:r>
      <w:r>
        <w:rPr>
          <w:spacing w:val="-12"/>
        </w:rPr>
        <w:t xml:space="preserve"> </w:t>
      </w:r>
      <w:r>
        <w:rPr>
          <w:spacing w:val="-4"/>
        </w:rPr>
        <w:t xml:space="preserve">ні </w:t>
      </w:r>
      <w:r>
        <w:t>середньоквадратичні</w:t>
      </w:r>
      <w:r>
        <w:rPr>
          <w:spacing w:val="-1"/>
        </w:rPr>
        <w:t xml:space="preserve"> </w:t>
      </w:r>
      <w:r>
        <w:t>відхилення.</w:t>
      </w:r>
    </w:p>
    <w:p w:rsidR="002E383A" w:rsidRDefault="00BC5805">
      <w:pPr>
        <w:pStyle w:val="a3"/>
        <w:spacing w:line="360" w:lineRule="auto"/>
        <w:ind w:right="386" w:firstLine="708"/>
        <w:jc w:val="both"/>
      </w:pPr>
      <w:r>
        <w:t>Крім того, хоч би яким великим був портфель окремого інвестора, він не може</w:t>
      </w:r>
      <w:r>
        <w:rPr>
          <w:spacing w:val="-9"/>
        </w:rPr>
        <w:t xml:space="preserve"> </w:t>
      </w:r>
      <w:r>
        <w:t>повторити</w:t>
      </w:r>
      <w:r>
        <w:rPr>
          <w:spacing w:val="-8"/>
        </w:rPr>
        <w:t xml:space="preserve"> </w:t>
      </w:r>
      <w:r>
        <w:t>структуру</w:t>
      </w:r>
      <w:r>
        <w:rPr>
          <w:spacing w:val="-11"/>
        </w:rPr>
        <w:t xml:space="preserve"> </w:t>
      </w:r>
      <w:r>
        <w:t>ринку</w:t>
      </w:r>
      <w:r>
        <w:rPr>
          <w:spacing w:val="-12"/>
        </w:rPr>
        <w:t xml:space="preserve"> </w:t>
      </w:r>
      <w:r>
        <w:t>через</w:t>
      </w:r>
      <w:r>
        <w:rPr>
          <w:spacing w:val="-11"/>
        </w:rPr>
        <w:t xml:space="preserve"> </w:t>
      </w:r>
      <w:r>
        <w:t>розрахункову</w:t>
      </w:r>
      <w:r>
        <w:rPr>
          <w:spacing w:val="-11"/>
        </w:rPr>
        <w:t xml:space="preserve"> </w:t>
      </w:r>
      <w:r>
        <w:t>мізерність</w:t>
      </w:r>
      <w:r>
        <w:rPr>
          <w:spacing w:val="-10"/>
        </w:rPr>
        <w:t xml:space="preserve"> </w:t>
      </w:r>
      <w:r>
        <w:t>часток</w:t>
      </w:r>
      <w:r>
        <w:rPr>
          <w:spacing w:val="-10"/>
        </w:rPr>
        <w:t xml:space="preserve"> </w:t>
      </w:r>
      <w:r>
        <w:t>багатьох видів</w:t>
      </w:r>
      <w:r>
        <w:rPr>
          <w:spacing w:val="-11"/>
        </w:rPr>
        <w:t xml:space="preserve"> </w:t>
      </w:r>
      <w:r>
        <w:t>акцій,</w:t>
      </w:r>
      <w:r>
        <w:rPr>
          <w:spacing w:val="-11"/>
        </w:rPr>
        <w:t xml:space="preserve"> </w:t>
      </w:r>
      <w:r>
        <w:t>необхідних</w:t>
      </w:r>
      <w:r>
        <w:rPr>
          <w:spacing w:val="-12"/>
        </w:rPr>
        <w:t xml:space="preserve"> </w:t>
      </w:r>
      <w:r>
        <w:t>для</w:t>
      </w:r>
      <w:r>
        <w:rPr>
          <w:spacing w:val="-13"/>
        </w:rPr>
        <w:t xml:space="preserve"> </w:t>
      </w:r>
      <w:r>
        <w:t>його</w:t>
      </w:r>
      <w:r>
        <w:rPr>
          <w:spacing w:val="-9"/>
        </w:rPr>
        <w:t xml:space="preserve"> </w:t>
      </w:r>
      <w:r>
        <w:t>складу.</w:t>
      </w:r>
    </w:p>
    <w:p w:rsidR="002E383A" w:rsidRDefault="00BC5805">
      <w:pPr>
        <w:pStyle w:val="a3"/>
        <w:spacing w:before="1" w:line="360" w:lineRule="auto"/>
        <w:ind w:right="387" w:firstLine="708"/>
        <w:jc w:val="both"/>
      </w:pPr>
      <w:r>
        <w:rPr>
          <w:spacing w:val="-2"/>
        </w:rPr>
        <w:t>Такий</w:t>
      </w:r>
      <w:r>
        <w:rPr>
          <w:spacing w:val="-14"/>
        </w:rPr>
        <w:t xml:space="preserve"> </w:t>
      </w:r>
      <w:r>
        <w:rPr>
          <w:spacing w:val="-2"/>
        </w:rPr>
        <w:t>спосіб</w:t>
      </w:r>
      <w:r>
        <w:rPr>
          <w:spacing w:val="-15"/>
        </w:rPr>
        <w:t xml:space="preserve"> </w:t>
      </w:r>
      <w:r>
        <w:rPr>
          <w:spacing w:val="-2"/>
        </w:rPr>
        <w:t>формування</w:t>
      </w:r>
      <w:r>
        <w:rPr>
          <w:spacing w:val="-16"/>
        </w:rPr>
        <w:t xml:space="preserve"> </w:t>
      </w:r>
      <w:r>
        <w:rPr>
          <w:spacing w:val="-2"/>
        </w:rPr>
        <w:t>портфеля</w:t>
      </w:r>
      <w:r>
        <w:rPr>
          <w:spacing w:val="-13"/>
        </w:rPr>
        <w:t xml:space="preserve"> </w:t>
      </w:r>
      <w:r>
        <w:rPr>
          <w:spacing w:val="-2"/>
        </w:rPr>
        <w:t>акцій</w:t>
      </w:r>
      <w:r>
        <w:rPr>
          <w:spacing w:val="-14"/>
        </w:rPr>
        <w:t xml:space="preserve"> </w:t>
      </w:r>
      <w:r>
        <w:rPr>
          <w:spacing w:val="-2"/>
        </w:rPr>
        <w:t>прийнятний</w:t>
      </w:r>
      <w:r>
        <w:rPr>
          <w:spacing w:val="-14"/>
        </w:rPr>
        <w:t xml:space="preserve"> </w:t>
      </w:r>
      <w:r>
        <w:rPr>
          <w:spacing w:val="-2"/>
        </w:rPr>
        <w:t>лише</w:t>
      </w:r>
      <w:r>
        <w:rPr>
          <w:spacing w:val="-16"/>
        </w:rPr>
        <w:t xml:space="preserve"> </w:t>
      </w:r>
      <w:r>
        <w:rPr>
          <w:spacing w:val="-2"/>
        </w:rPr>
        <w:t>до</w:t>
      </w:r>
      <w:r>
        <w:rPr>
          <w:spacing w:val="-15"/>
        </w:rPr>
        <w:t xml:space="preserve"> </w:t>
      </w:r>
      <w:r>
        <w:rPr>
          <w:spacing w:val="-2"/>
        </w:rPr>
        <w:t>певної</w:t>
      </w:r>
      <w:r>
        <w:rPr>
          <w:spacing w:val="-15"/>
        </w:rPr>
        <w:t xml:space="preserve"> </w:t>
      </w:r>
      <w:r>
        <w:rPr>
          <w:spacing w:val="-2"/>
        </w:rPr>
        <w:t>міри</w:t>
      </w:r>
      <w:r>
        <w:rPr>
          <w:spacing w:val="-15"/>
        </w:rPr>
        <w:t xml:space="preserve"> </w:t>
      </w:r>
      <w:r>
        <w:rPr>
          <w:spacing w:val="-2"/>
        </w:rPr>
        <w:t xml:space="preserve">і </w:t>
      </w:r>
      <w:r>
        <w:t>лише для великих гравців на фондових біржах. Тому для практичних цілей пропонуються</w:t>
      </w:r>
      <w:r>
        <w:rPr>
          <w:spacing w:val="-18"/>
        </w:rPr>
        <w:t xml:space="preserve"> </w:t>
      </w:r>
      <w:r>
        <w:t>рішення</w:t>
      </w:r>
      <w:r>
        <w:rPr>
          <w:spacing w:val="-17"/>
        </w:rPr>
        <w:t xml:space="preserve"> </w:t>
      </w:r>
      <w:r>
        <w:t>у</w:t>
      </w:r>
      <w:r>
        <w:rPr>
          <w:spacing w:val="-18"/>
        </w:rPr>
        <w:t xml:space="preserve"> </w:t>
      </w:r>
      <w:r>
        <w:t>вигляді</w:t>
      </w:r>
      <w:r>
        <w:rPr>
          <w:spacing w:val="-17"/>
        </w:rPr>
        <w:t xml:space="preserve"> </w:t>
      </w:r>
      <w:r>
        <w:t>рекомендаційних</w:t>
      </w:r>
      <w:r>
        <w:rPr>
          <w:spacing w:val="-18"/>
        </w:rPr>
        <w:t xml:space="preserve"> </w:t>
      </w:r>
      <w:r>
        <w:t>порад.</w:t>
      </w:r>
    </w:p>
    <w:p w:rsidR="002E383A" w:rsidRDefault="00BC5805">
      <w:pPr>
        <w:pStyle w:val="a3"/>
        <w:spacing w:line="360" w:lineRule="auto"/>
        <w:ind w:right="385" w:firstLine="708"/>
        <w:jc w:val="both"/>
      </w:pPr>
      <w:r>
        <w:t>Вважається, що стійкий до коливань ринку пакет акцій має складатися як мінімум з цінних паперів 12 різних компаній. Приблизно трети</w:t>
      </w:r>
      <w:r>
        <w:t>на акцій має придбаватися</w:t>
      </w:r>
      <w:r>
        <w:rPr>
          <w:spacing w:val="-18"/>
        </w:rPr>
        <w:t xml:space="preserve"> </w:t>
      </w:r>
      <w:r>
        <w:t>у</w:t>
      </w:r>
      <w:r>
        <w:rPr>
          <w:spacing w:val="-17"/>
        </w:rPr>
        <w:t xml:space="preserve"> </w:t>
      </w:r>
      <w:r>
        <w:t>великих</w:t>
      </w:r>
      <w:r>
        <w:rPr>
          <w:spacing w:val="-18"/>
        </w:rPr>
        <w:t xml:space="preserve"> </w:t>
      </w:r>
      <w:r>
        <w:t>і</w:t>
      </w:r>
      <w:r>
        <w:rPr>
          <w:spacing w:val="-17"/>
        </w:rPr>
        <w:t xml:space="preserve"> </w:t>
      </w:r>
      <w:r>
        <w:t>найбільших</w:t>
      </w:r>
      <w:r>
        <w:rPr>
          <w:spacing w:val="-18"/>
        </w:rPr>
        <w:t xml:space="preserve"> </w:t>
      </w:r>
      <w:r>
        <w:t>компаній,</w:t>
      </w:r>
      <w:r>
        <w:rPr>
          <w:spacing w:val="-17"/>
        </w:rPr>
        <w:t xml:space="preserve"> </w:t>
      </w:r>
      <w:r>
        <w:t>третина</w:t>
      </w:r>
      <w:r>
        <w:rPr>
          <w:spacing w:val="-18"/>
        </w:rPr>
        <w:t xml:space="preserve"> </w:t>
      </w:r>
      <w:r>
        <w:t>–</w:t>
      </w:r>
      <w:r>
        <w:rPr>
          <w:spacing w:val="-17"/>
        </w:rPr>
        <w:t xml:space="preserve"> </w:t>
      </w:r>
      <w:r>
        <w:t>у</w:t>
      </w:r>
      <w:r>
        <w:rPr>
          <w:spacing w:val="-18"/>
        </w:rPr>
        <w:t xml:space="preserve"> </w:t>
      </w:r>
      <w:r>
        <w:t>середніх</w:t>
      </w:r>
      <w:r>
        <w:rPr>
          <w:spacing w:val="-17"/>
        </w:rPr>
        <w:t xml:space="preserve"> </w:t>
      </w:r>
      <w:r>
        <w:t>і</w:t>
      </w:r>
      <w:r>
        <w:rPr>
          <w:spacing w:val="-18"/>
        </w:rPr>
        <w:t xml:space="preserve"> </w:t>
      </w:r>
      <w:r>
        <w:t>третина</w:t>
      </w:r>
      <w:r>
        <w:rPr>
          <w:spacing w:val="-17"/>
        </w:rPr>
        <w:t xml:space="preserve"> </w:t>
      </w:r>
      <w:r>
        <w:t>–</w:t>
      </w:r>
      <w:r>
        <w:rPr>
          <w:spacing w:val="-18"/>
        </w:rPr>
        <w:t xml:space="preserve"> </w:t>
      </w:r>
      <w:r>
        <w:t>у швидко</w:t>
      </w:r>
      <w:r>
        <w:rPr>
          <w:spacing w:val="-3"/>
        </w:rPr>
        <w:t xml:space="preserve"> </w:t>
      </w:r>
      <w:r>
        <w:t>зростаючих</w:t>
      </w:r>
      <w:r>
        <w:rPr>
          <w:spacing w:val="-3"/>
        </w:rPr>
        <w:t xml:space="preserve"> </w:t>
      </w:r>
      <w:r>
        <w:t>невеликих</w:t>
      </w:r>
      <w:r>
        <w:rPr>
          <w:spacing w:val="-3"/>
        </w:rPr>
        <w:t xml:space="preserve"> </w:t>
      </w:r>
      <w:r>
        <w:t>фірм.</w:t>
      </w:r>
    </w:p>
    <w:p w:rsidR="002E383A" w:rsidRDefault="00BC5805">
      <w:pPr>
        <w:pStyle w:val="a3"/>
        <w:spacing w:line="360" w:lineRule="auto"/>
        <w:ind w:right="385" w:firstLine="708"/>
        <w:jc w:val="both"/>
      </w:pPr>
      <w:r>
        <w:rPr>
          <w:spacing w:val="-2"/>
        </w:rPr>
        <w:t>Відомо</w:t>
      </w:r>
      <w:r>
        <w:rPr>
          <w:spacing w:val="-16"/>
        </w:rPr>
        <w:t xml:space="preserve"> </w:t>
      </w:r>
      <w:r>
        <w:rPr>
          <w:spacing w:val="-2"/>
        </w:rPr>
        <w:t>також</w:t>
      </w:r>
      <w:r>
        <w:rPr>
          <w:spacing w:val="-15"/>
        </w:rPr>
        <w:t xml:space="preserve"> </w:t>
      </w:r>
      <w:r>
        <w:rPr>
          <w:spacing w:val="-2"/>
        </w:rPr>
        <w:t>“</w:t>
      </w:r>
      <w:r>
        <w:rPr>
          <w:b/>
          <w:spacing w:val="-2"/>
        </w:rPr>
        <w:t>правило</w:t>
      </w:r>
      <w:r>
        <w:rPr>
          <w:b/>
          <w:spacing w:val="-13"/>
        </w:rPr>
        <w:t xml:space="preserve"> </w:t>
      </w:r>
      <w:r>
        <w:rPr>
          <w:b/>
          <w:spacing w:val="-2"/>
        </w:rPr>
        <w:t>п’яти</w:t>
      </w:r>
      <w:r>
        <w:rPr>
          <w:b/>
          <w:spacing w:val="-14"/>
        </w:rPr>
        <w:t xml:space="preserve"> </w:t>
      </w:r>
      <w:r>
        <w:rPr>
          <w:b/>
          <w:spacing w:val="-2"/>
        </w:rPr>
        <w:t>пальців</w:t>
      </w:r>
      <w:r>
        <w:rPr>
          <w:b/>
          <w:spacing w:val="-16"/>
        </w:rPr>
        <w:t xml:space="preserve"> </w:t>
      </w:r>
      <w:r>
        <w:rPr>
          <w:b/>
          <w:spacing w:val="-2"/>
        </w:rPr>
        <w:t>руки</w:t>
      </w:r>
      <w:r>
        <w:rPr>
          <w:spacing w:val="-2"/>
        </w:rPr>
        <w:t>”,</w:t>
      </w:r>
      <w:r>
        <w:rPr>
          <w:spacing w:val="-14"/>
        </w:rPr>
        <w:t xml:space="preserve"> </w:t>
      </w:r>
      <w:r>
        <w:rPr>
          <w:spacing w:val="-2"/>
        </w:rPr>
        <w:t>за</w:t>
      </w:r>
      <w:r>
        <w:rPr>
          <w:spacing w:val="-16"/>
        </w:rPr>
        <w:t xml:space="preserve"> </w:t>
      </w:r>
      <w:r>
        <w:rPr>
          <w:spacing w:val="-2"/>
        </w:rPr>
        <w:t>яким</w:t>
      </w:r>
      <w:r>
        <w:rPr>
          <w:spacing w:val="-13"/>
        </w:rPr>
        <w:t xml:space="preserve"> </w:t>
      </w:r>
      <w:r>
        <w:rPr>
          <w:spacing w:val="-2"/>
        </w:rPr>
        <w:t>з</w:t>
      </w:r>
      <w:r>
        <w:rPr>
          <w:spacing w:val="-16"/>
        </w:rPr>
        <w:t xml:space="preserve"> </w:t>
      </w:r>
      <w:r>
        <w:rPr>
          <w:spacing w:val="-2"/>
        </w:rPr>
        <w:t>кожних</w:t>
      </w:r>
      <w:r>
        <w:rPr>
          <w:spacing w:val="-15"/>
        </w:rPr>
        <w:t xml:space="preserve"> </w:t>
      </w:r>
      <w:r>
        <w:rPr>
          <w:spacing w:val="-2"/>
        </w:rPr>
        <w:t>п’яти</w:t>
      </w:r>
      <w:r>
        <w:rPr>
          <w:spacing w:val="-15"/>
        </w:rPr>
        <w:t xml:space="preserve"> </w:t>
      </w:r>
      <w:r>
        <w:rPr>
          <w:spacing w:val="-2"/>
        </w:rPr>
        <w:t xml:space="preserve">акцій </w:t>
      </w:r>
      <w:r>
        <w:t>у пакеті одна принесе збиток, три більш-менш принесуть о</w:t>
      </w:r>
      <w:r>
        <w:t>чікувані дивіденди, а одна дасть значно кращі результати, ніж очікувалося. З огляду на це, часто мінімальною кількістю різних видів акцій в оптимальному портфелі вважається число п’ять.</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385" w:firstLine="708"/>
        <w:jc w:val="both"/>
      </w:pPr>
      <w:r>
        <w:lastRenderedPageBreak/>
        <w:t>Приймаючи рішення про формування оптимального портфе</w:t>
      </w:r>
      <w:r>
        <w:t xml:space="preserve">лю, інвестор </w:t>
      </w:r>
      <w:r>
        <w:rPr>
          <w:spacing w:val="-2"/>
        </w:rPr>
        <w:t>повинен</w:t>
      </w:r>
      <w:r>
        <w:rPr>
          <w:spacing w:val="-10"/>
        </w:rPr>
        <w:t xml:space="preserve"> </w:t>
      </w:r>
      <w:r>
        <w:rPr>
          <w:spacing w:val="-2"/>
        </w:rPr>
        <w:t>звертати</w:t>
      </w:r>
      <w:r>
        <w:rPr>
          <w:spacing w:val="-10"/>
        </w:rPr>
        <w:t xml:space="preserve"> </w:t>
      </w:r>
      <w:r>
        <w:rPr>
          <w:spacing w:val="-2"/>
        </w:rPr>
        <w:t>увагу</w:t>
      </w:r>
      <w:r>
        <w:rPr>
          <w:spacing w:val="-14"/>
        </w:rPr>
        <w:t xml:space="preserve"> </w:t>
      </w:r>
      <w:r>
        <w:rPr>
          <w:spacing w:val="-2"/>
        </w:rPr>
        <w:t>на</w:t>
      </w:r>
      <w:r>
        <w:rPr>
          <w:spacing w:val="-10"/>
        </w:rPr>
        <w:t xml:space="preserve"> </w:t>
      </w:r>
      <w:r>
        <w:rPr>
          <w:spacing w:val="-2"/>
        </w:rPr>
        <w:t>очікувану</w:t>
      </w:r>
      <w:r>
        <w:rPr>
          <w:spacing w:val="-14"/>
        </w:rPr>
        <w:t xml:space="preserve"> </w:t>
      </w:r>
      <w:r>
        <w:rPr>
          <w:spacing w:val="-2"/>
        </w:rPr>
        <w:t>доходність</w:t>
      </w:r>
      <w:r>
        <w:rPr>
          <w:spacing w:val="-11"/>
        </w:rPr>
        <w:t xml:space="preserve"> </w:t>
      </w:r>
      <w:r>
        <w:rPr>
          <w:spacing w:val="-2"/>
        </w:rPr>
        <w:t>та</w:t>
      </w:r>
      <w:r>
        <w:rPr>
          <w:spacing w:val="-13"/>
        </w:rPr>
        <w:t xml:space="preserve"> </w:t>
      </w:r>
      <w:r>
        <w:rPr>
          <w:spacing w:val="-2"/>
        </w:rPr>
        <w:t>стандартне</w:t>
      </w:r>
      <w:r>
        <w:rPr>
          <w:spacing w:val="-10"/>
        </w:rPr>
        <w:t xml:space="preserve"> </w:t>
      </w:r>
      <w:r>
        <w:rPr>
          <w:spacing w:val="-2"/>
        </w:rPr>
        <w:t>відхилення.</w:t>
      </w:r>
    </w:p>
    <w:p w:rsidR="002E383A" w:rsidRDefault="00BC5805">
      <w:pPr>
        <w:pStyle w:val="a3"/>
        <w:spacing w:line="360" w:lineRule="auto"/>
        <w:ind w:right="385" w:firstLine="708"/>
        <w:jc w:val="both"/>
      </w:pPr>
      <w:r>
        <w:t xml:space="preserve">Ризикованість одного активу вимірюється дисперсією або </w:t>
      </w:r>
      <w:r>
        <w:rPr>
          <w:spacing w:val="-2"/>
        </w:rPr>
        <w:t>середньоквадратичним</w:t>
      </w:r>
      <w:r>
        <w:rPr>
          <w:spacing w:val="-13"/>
        </w:rPr>
        <w:t xml:space="preserve"> </w:t>
      </w:r>
      <w:r>
        <w:rPr>
          <w:spacing w:val="-2"/>
        </w:rPr>
        <w:t>відхиленням</w:t>
      </w:r>
      <w:r>
        <w:rPr>
          <w:spacing w:val="-16"/>
        </w:rPr>
        <w:t xml:space="preserve"> </w:t>
      </w:r>
      <w:r>
        <w:rPr>
          <w:spacing w:val="-2"/>
        </w:rPr>
        <w:t>доходів</w:t>
      </w:r>
      <w:r>
        <w:rPr>
          <w:spacing w:val="-15"/>
        </w:rPr>
        <w:t xml:space="preserve"> </w:t>
      </w:r>
      <w:r>
        <w:rPr>
          <w:spacing w:val="-2"/>
        </w:rPr>
        <w:t>по</w:t>
      </w:r>
      <w:r>
        <w:rPr>
          <w:spacing w:val="-14"/>
        </w:rPr>
        <w:t xml:space="preserve"> </w:t>
      </w:r>
      <w:r>
        <w:rPr>
          <w:spacing w:val="-2"/>
        </w:rPr>
        <w:t>цьому</w:t>
      </w:r>
      <w:r>
        <w:rPr>
          <w:spacing w:val="-16"/>
        </w:rPr>
        <w:t xml:space="preserve"> </w:t>
      </w:r>
      <w:r>
        <w:rPr>
          <w:spacing w:val="-2"/>
        </w:rPr>
        <w:t>активу,</w:t>
      </w:r>
      <w:r>
        <w:rPr>
          <w:spacing w:val="-13"/>
        </w:rPr>
        <w:t xml:space="preserve"> </w:t>
      </w:r>
      <w:r>
        <w:rPr>
          <w:spacing w:val="-2"/>
        </w:rPr>
        <w:t>а</w:t>
      </w:r>
      <w:r>
        <w:rPr>
          <w:spacing w:val="-14"/>
        </w:rPr>
        <w:t xml:space="preserve"> </w:t>
      </w:r>
      <w:r>
        <w:rPr>
          <w:spacing w:val="-2"/>
        </w:rPr>
        <w:t>ризик</w:t>
      </w:r>
      <w:r>
        <w:rPr>
          <w:spacing w:val="-15"/>
        </w:rPr>
        <w:t xml:space="preserve"> </w:t>
      </w:r>
      <w:r>
        <w:rPr>
          <w:spacing w:val="-2"/>
        </w:rPr>
        <w:t>портфелю</w:t>
      </w:r>
      <w:r>
        <w:rPr>
          <w:spacing w:val="-16"/>
        </w:rPr>
        <w:t xml:space="preserve"> </w:t>
      </w:r>
      <w:r>
        <w:rPr>
          <w:spacing w:val="-2"/>
        </w:rPr>
        <w:t>– дисперсією</w:t>
      </w:r>
      <w:r>
        <w:rPr>
          <w:spacing w:val="-13"/>
        </w:rPr>
        <w:t xml:space="preserve"> </w:t>
      </w:r>
      <w:r>
        <w:rPr>
          <w:spacing w:val="-2"/>
        </w:rPr>
        <w:t>або</w:t>
      </w:r>
      <w:r>
        <w:rPr>
          <w:spacing w:val="-10"/>
        </w:rPr>
        <w:t xml:space="preserve"> </w:t>
      </w:r>
      <w:r>
        <w:rPr>
          <w:spacing w:val="-2"/>
        </w:rPr>
        <w:t>середньоквадратичним</w:t>
      </w:r>
      <w:r>
        <w:rPr>
          <w:spacing w:val="-12"/>
        </w:rPr>
        <w:t xml:space="preserve"> </w:t>
      </w:r>
      <w:r>
        <w:rPr>
          <w:spacing w:val="-2"/>
        </w:rPr>
        <w:t>відхиленням</w:t>
      </w:r>
      <w:r>
        <w:rPr>
          <w:spacing w:val="-14"/>
        </w:rPr>
        <w:t xml:space="preserve"> </w:t>
      </w:r>
      <w:r>
        <w:rPr>
          <w:spacing w:val="-2"/>
        </w:rPr>
        <w:t>доходів</w:t>
      </w:r>
      <w:r>
        <w:rPr>
          <w:spacing w:val="-15"/>
        </w:rPr>
        <w:t xml:space="preserve"> </w:t>
      </w:r>
      <w:r>
        <w:rPr>
          <w:spacing w:val="-2"/>
        </w:rPr>
        <w:t>портфелю.</w:t>
      </w:r>
    </w:p>
    <w:p w:rsidR="002E383A" w:rsidRDefault="00BC5805">
      <w:pPr>
        <w:pStyle w:val="a3"/>
        <w:spacing w:line="360" w:lineRule="auto"/>
        <w:ind w:right="386" w:firstLine="708"/>
        <w:jc w:val="both"/>
      </w:pPr>
      <w:r>
        <w:t xml:space="preserve">При визначенні стандартного відхилення портфелю користуються </w:t>
      </w:r>
      <w:r>
        <w:rPr>
          <w:i/>
        </w:rPr>
        <w:t>коваріацією</w:t>
      </w:r>
      <w:r>
        <w:rPr>
          <w:i/>
          <w:spacing w:val="-18"/>
        </w:rPr>
        <w:t xml:space="preserve"> </w:t>
      </w:r>
      <w:r>
        <w:rPr>
          <w:i/>
        </w:rPr>
        <w:t>–</w:t>
      </w:r>
      <w:r>
        <w:rPr>
          <w:i/>
          <w:spacing w:val="-8"/>
        </w:rPr>
        <w:t xml:space="preserve"> </w:t>
      </w:r>
      <w:r>
        <w:t>статистичною</w:t>
      </w:r>
      <w:r>
        <w:rPr>
          <w:spacing w:val="-18"/>
        </w:rPr>
        <w:t xml:space="preserve"> </w:t>
      </w:r>
      <w:r>
        <w:t>мірою</w:t>
      </w:r>
      <w:r>
        <w:rPr>
          <w:spacing w:val="-17"/>
        </w:rPr>
        <w:t xml:space="preserve"> </w:t>
      </w:r>
      <w:r>
        <w:t>взаємодії</w:t>
      </w:r>
      <w:r>
        <w:rPr>
          <w:spacing w:val="-18"/>
        </w:rPr>
        <w:t xml:space="preserve"> </w:t>
      </w:r>
      <w:r>
        <w:t>двох</w:t>
      </w:r>
      <w:r>
        <w:rPr>
          <w:spacing w:val="-17"/>
        </w:rPr>
        <w:t xml:space="preserve"> </w:t>
      </w:r>
      <w:r>
        <w:t>випадкових</w:t>
      </w:r>
      <w:r>
        <w:rPr>
          <w:spacing w:val="-18"/>
        </w:rPr>
        <w:t xml:space="preserve"> </w:t>
      </w:r>
      <w:r>
        <w:t>змінних.</w:t>
      </w:r>
      <w:r>
        <w:rPr>
          <w:spacing w:val="-17"/>
        </w:rPr>
        <w:t xml:space="preserve"> </w:t>
      </w:r>
      <w:r>
        <w:t>Тобто,</w:t>
      </w:r>
      <w:r>
        <w:rPr>
          <w:spacing w:val="-18"/>
        </w:rPr>
        <w:t xml:space="preserve"> </w:t>
      </w:r>
      <w:r>
        <w:t>це міра</w:t>
      </w:r>
      <w:r>
        <w:rPr>
          <w:spacing w:val="-8"/>
        </w:rPr>
        <w:t xml:space="preserve"> </w:t>
      </w:r>
      <w:r>
        <w:t>того,</w:t>
      </w:r>
      <w:r>
        <w:rPr>
          <w:spacing w:val="-10"/>
        </w:rPr>
        <w:t xml:space="preserve"> </w:t>
      </w:r>
      <w:r>
        <w:t>наскільки</w:t>
      </w:r>
      <w:r>
        <w:rPr>
          <w:spacing w:val="-9"/>
        </w:rPr>
        <w:t xml:space="preserve"> </w:t>
      </w:r>
      <w:r>
        <w:t>дві</w:t>
      </w:r>
      <w:r>
        <w:rPr>
          <w:spacing w:val="-9"/>
        </w:rPr>
        <w:t xml:space="preserve"> </w:t>
      </w:r>
      <w:r>
        <w:t>випадкові</w:t>
      </w:r>
      <w:r>
        <w:rPr>
          <w:spacing w:val="-7"/>
        </w:rPr>
        <w:t xml:space="preserve"> </w:t>
      </w:r>
      <w:r>
        <w:t>величини</w:t>
      </w:r>
      <w:r>
        <w:rPr>
          <w:spacing w:val="-7"/>
        </w:rPr>
        <w:t xml:space="preserve"> </w:t>
      </w:r>
      <w:r>
        <w:t>(наприклад,</w:t>
      </w:r>
      <w:r>
        <w:rPr>
          <w:spacing w:val="-10"/>
        </w:rPr>
        <w:t xml:space="preserve"> </w:t>
      </w:r>
      <w:r>
        <w:t>доходності</w:t>
      </w:r>
      <w:r>
        <w:rPr>
          <w:spacing w:val="-9"/>
        </w:rPr>
        <w:t xml:space="preserve"> </w:t>
      </w:r>
      <w:r>
        <w:t>двох</w:t>
      </w:r>
      <w:r>
        <w:rPr>
          <w:spacing w:val="-9"/>
        </w:rPr>
        <w:t xml:space="preserve"> </w:t>
      </w:r>
      <w:r>
        <w:t>цінних паперів), залежать один від одного. Коваріацію кожної пари активів можливо знайти за формулою:</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2E383A">
      <w:pPr>
        <w:pStyle w:val="a3"/>
        <w:spacing w:before="63"/>
        <w:ind w:left="0"/>
        <w:rPr>
          <w:sz w:val="24"/>
        </w:rPr>
      </w:pPr>
    </w:p>
    <w:p w:rsidR="002E383A" w:rsidRDefault="00BC5805">
      <w:pPr>
        <w:jc w:val="right"/>
        <w:rPr>
          <w:i/>
          <w:sz w:val="14"/>
        </w:rPr>
      </w:pPr>
      <w:r>
        <w:rPr>
          <w:spacing w:val="-2"/>
          <w:sz w:val="24"/>
        </w:rPr>
        <w:t>cov</w:t>
      </w:r>
      <w:r>
        <w:rPr>
          <w:spacing w:val="-28"/>
          <w:sz w:val="24"/>
        </w:rPr>
        <w:t xml:space="preserve"> </w:t>
      </w:r>
      <w:r>
        <w:rPr>
          <w:i/>
          <w:spacing w:val="-5"/>
          <w:position w:val="-5"/>
          <w:sz w:val="14"/>
        </w:rPr>
        <w:t>xy</w:t>
      </w:r>
    </w:p>
    <w:p w:rsidR="002E383A" w:rsidRDefault="00BC5805">
      <w:pPr>
        <w:spacing w:before="2" w:after="24"/>
        <w:rPr>
          <w:i/>
          <w:sz w:val="17"/>
        </w:rPr>
      </w:pPr>
      <w:r>
        <w:br w:type="column"/>
      </w:r>
    </w:p>
    <w:p w:rsidR="002E383A" w:rsidRDefault="00BC5805">
      <w:pPr>
        <w:tabs>
          <w:tab w:val="left" w:pos="1713"/>
        </w:tabs>
        <w:spacing w:line="20" w:lineRule="exact"/>
        <w:ind w:left="1026"/>
        <w:rPr>
          <w:sz w:val="2"/>
        </w:rPr>
      </w:pPr>
      <w:r>
        <w:rPr>
          <w:noProof/>
          <w:sz w:val="2"/>
          <w:lang w:eastAsia="uk-UA"/>
        </w:rPr>
        <mc:AlternateContent>
          <mc:Choice Requires="wpg">
            <w:drawing>
              <wp:inline distT="0" distB="0" distL="0" distR="0">
                <wp:extent cx="67310" cy="6350"/>
                <wp:effectExtent l="9525" t="0" r="0" b="317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10" cy="6350"/>
                          <a:chOff x="0" y="0"/>
                          <a:chExt cx="67310" cy="6350"/>
                        </a:xfrm>
                      </wpg:grpSpPr>
                      <wps:wsp>
                        <wps:cNvPr id="103" name="Graphic 103"/>
                        <wps:cNvSpPr/>
                        <wps:spPr>
                          <a:xfrm>
                            <a:off x="0" y="3154"/>
                            <a:ext cx="67310" cy="1270"/>
                          </a:xfrm>
                          <a:custGeom>
                            <a:avLst/>
                            <a:gdLst/>
                            <a:ahLst/>
                            <a:cxnLst/>
                            <a:rect l="l" t="t" r="r" b="b"/>
                            <a:pathLst>
                              <a:path w="67310">
                                <a:moveTo>
                                  <a:pt x="0" y="0"/>
                                </a:moveTo>
                                <a:lnTo>
                                  <a:pt x="66694" y="0"/>
                                </a:lnTo>
                              </a:path>
                            </a:pathLst>
                          </a:custGeom>
                          <a:ln w="630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A3354A" id="Group 102" o:spid="_x0000_s1026" style="width:5.3pt;height:.5pt;mso-position-horizontal-relative:char;mso-position-vertical-relative:line" coordsize="673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">
                <v:shape id="Graphic 103" o:spid="_x0000_s1027" style="position:absolute;top:3154;width:67310;height:1270;visibility:visible;mso-wrap-style:square;v-text-anchor:top" coordsize="673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" path="m,l66694,e" filled="f" strokeweight=".17525mm">
                  <v:path arrowok="t"/>
                </v:shape>
                <w10:anchorlock/>
              </v:group>
            </w:pict>
          </mc:Fallback>
        </mc:AlternateContent>
      </w:r>
      <w:r>
        <w:rPr>
          <w:sz w:val="2"/>
        </w:rPr>
        <w:tab/>
      </w:r>
      <w:r>
        <w:rPr>
          <w:noProof/>
          <w:sz w:val="2"/>
          <w:lang w:eastAsia="uk-UA"/>
        </w:rPr>
        <mc:AlternateContent>
          <mc:Choice Requires="wpg">
            <w:drawing>
              <wp:inline distT="0" distB="0" distL="0" distR="0">
                <wp:extent cx="66675" cy="6350"/>
                <wp:effectExtent l="9525" t="0" r="0" b="3175"/>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 cy="6350"/>
                          <a:chOff x="0" y="0"/>
                          <a:chExt cx="66675" cy="6350"/>
                        </a:xfrm>
                      </wpg:grpSpPr>
                      <wps:wsp>
                        <wps:cNvPr id="105" name="Graphic 105"/>
                        <wps:cNvSpPr/>
                        <wps:spPr>
                          <a:xfrm>
                            <a:off x="0" y="3154"/>
                            <a:ext cx="66675" cy="1270"/>
                          </a:xfrm>
                          <a:custGeom>
                            <a:avLst/>
                            <a:gdLst/>
                            <a:ahLst/>
                            <a:cxnLst/>
                            <a:rect l="l" t="t" r="r" b="b"/>
                            <a:pathLst>
                              <a:path w="66675">
                                <a:moveTo>
                                  <a:pt x="0" y="0"/>
                                </a:moveTo>
                                <a:lnTo>
                                  <a:pt x="66644" y="0"/>
                                </a:lnTo>
                              </a:path>
                            </a:pathLst>
                          </a:custGeom>
                          <a:ln w="630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D5064FD" id="Group 104" o:spid="_x0000_s1026" style="width:5.25pt;height:.5pt;mso-position-horizontal-relative:char;mso-position-vertical-relative:line" coordsize="666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">
                <v:shape id="Graphic 105" o:spid="_x0000_s1027" style="position:absolute;top:3154;width:66675;height:1270;visibility:visible;mso-wrap-style:square;v-text-anchor:top" coordsize="666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" path="m,l66644,e" filled="f" strokeweight=".17525mm">
                  <v:path arrowok="t"/>
                </v:shape>
                <w10:anchorlock/>
              </v:group>
            </w:pict>
          </mc:Fallback>
        </mc:AlternateContent>
      </w:r>
    </w:p>
    <w:p w:rsidR="002E383A" w:rsidRDefault="00BC5805">
      <w:pPr>
        <w:spacing w:line="187" w:lineRule="auto"/>
        <w:ind w:left="60"/>
        <w:rPr>
          <w:sz w:val="24"/>
        </w:rPr>
      </w:pPr>
      <w:r>
        <w:rPr>
          <w:rFonts w:ascii="Symbol" w:hAnsi="Symbol"/>
          <w:position w:val="-18"/>
          <w:sz w:val="24"/>
        </w:rPr>
        <w:t></w:t>
      </w:r>
      <w:r>
        <w:rPr>
          <w:spacing w:val="18"/>
          <w:position w:val="-18"/>
          <w:sz w:val="24"/>
        </w:rPr>
        <w:t xml:space="preserve"> </w:t>
      </w:r>
      <w:r>
        <w:rPr>
          <w:rFonts w:ascii="Symbol" w:hAnsi="Symbol"/>
          <w:spacing w:val="14"/>
          <w:position w:val="-5"/>
          <w:sz w:val="36"/>
        </w:rPr>
        <w:t></w:t>
      </w:r>
      <w:r>
        <w:rPr>
          <w:spacing w:val="14"/>
          <w:sz w:val="24"/>
        </w:rPr>
        <w:t>(</w:t>
      </w:r>
      <w:r>
        <w:rPr>
          <w:i/>
          <w:spacing w:val="14"/>
          <w:sz w:val="24"/>
        </w:rPr>
        <w:t>x</w:t>
      </w:r>
      <w:r>
        <w:rPr>
          <w:i/>
          <w:spacing w:val="2"/>
          <w:sz w:val="24"/>
        </w:rPr>
        <w:t xml:space="preserve"> </w:t>
      </w:r>
      <w:r>
        <w:rPr>
          <w:rFonts w:ascii="Symbol" w:hAnsi="Symbol"/>
          <w:sz w:val="24"/>
        </w:rPr>
        <w:t></w:t>
      </w:r>
      <w:r>
        <w:rPr>
          <w:spacing w:val="11"/>
          <w:sz w:val="24"/>
        </w:rPr>
        <w:t xml:space="preserve"> </w:t>
      </w:r>
      <w:r>
        <w:rPr>
          <w:i/>
          <w:sz w:val="24"/>
        </w:rPr>
        <w:t>x</w:t>
      </w:r>
      <w:r>
        <w:rPr>
          <w:sz w:val="24"/>
        </w:rPr>
        <w:t>)(</w:t>
      </w:r>
      <w:r>
        <w:rPr>
          <w:spacing w:val="-31"/>
          <w:sz w:val="24"/>
        </w:rPr>
        <w:t xml:space="preserve"> </w:t>
      </w:r>
      <w:r>
        <w:rPr>
          <w:i/>
          <w:sz w:val="24"/>
        </w:rPr>
        <w:t>y</w:t>
      </w:r>
      <w:r>
        <w:rPr>
          <w:i/>
          <w:spacing w:val="6"/>
          <w:sz w:val="24"/>
        </w:rPr>
        <w:t xml:space="preserve"> </w:t>
      </w:r>
      <w:r>
        <w:rPr>
          <w:rFonts w:ascii="Symbol" w:hAnsi="Symbol"/>
          <w:sz w:val="24"/>
        </w:rPr>
        <w:t></w:t>
      </w:r>
      <w:r>
        <w:rPr>
          <w:spacing w:val="23"/>
          <w:sz w:val="24"/>
        </w:rPr>
        <w:t xml:space="preserve"> </w:t>
      </w:r>
      <w:r>
        <w:rPr>
          <w:i/>
          <w:spacing w:val="-5"/>
          <w:sz w:val="24"/>
        </w:rPr>
        <w:t>y</w:t>
      </w:r>
      <w:r>
        <w:rPr>
          <w:spacing w:val="-5"/>
          <w:sz w:val="24"/>
        </w:rPr>
        <w:t>)</w:t>
      </w:r>
    </w:p>
    <w:p w:rsidR="002E383A" w:rsidRDefault="00BC5805">
      <w:pPr>
        <w:spacing w:line="241" w:lineRule="exact"/>
        <w:ind w:left="870"/>
        <w:rPr>
          <w:sz w:val="24"/>
        </w:rPr>
      </w:pPr>
      <w:r>
        <w:rPr>
          <w:noProof/>
          <w:lang w:eastAsia="uk-UA"/>
        </w:rPr>
        <mc:AlternateContent>
          <mc:Choice Requires="wps">
            <w:drawing>
              <wp:anchor distT="0" distB="0" distL="0" distR="0" simplePos="0" relativeHeight="483284480" behindDoc="1" locked="0" layoutInCell="1" allowOverlap="1">
                <wp:simplePos x="0" y="0"/>
                <wp:positionH relativeFrom="page">
                  <wp:posOffset>3494161</wp:posOffset>
                </wp:positionH>
                <wp:positionV relativeFrom="paragraph">
                  <wp:posOffset>-120975</wp:posOffset>
                </wp:positionV>
                <wp:extent cx="1060450" cy="1270"/>
                <wp:effectExtent l="0" t="0" r="0" b="0"/>
                <wp:wrapNone/>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0" cy="1270"/>
                        </a:xfrm>
                        <a:custGeom>
                          <a:avLst/>
                          <a:gdLst/>
                          <a:ahLst/>
                          <a:cxnLst/>
                          <a:rect l="l" t="t" r="r" b="b"/>
                          <a:pathLst>
                            <a:path w="1060450">
                              <a:moveTo>
                                <a:pt x="0" y="0"/>
                              </a:moveTo>
                              <a:lnTo>
                                <a:pt x="1059985" y="0"/>
                              </a:lnTo>
                            </a:path>
                          </a:pathLst>
                        </a:custGeom>
                        <a:ln w="630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9FF661" id="Graphic 106" o:spid="_x0000_s1026" style="position:absolute;margin-left:275.15pt;margin-top:-9.55pt;width:83.5pt;height:.1pt;z-index:-20032000;visibility:visible;mso-wrap-style:square;mso-wrap-distance-left:0;mso-wrap-distance-top:0;mso-wrap-distance-right:0;mso-wrap-distance-bottom:0;mso-position-horizontal:absolute;mso-position-horizontal-relative:page;mso-position-vertical:absolute;mso-position-vertical-relative:text;v-text-anchor:top" coordsize="106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" path="m,l1059985,e" filled="f" strokeweight=".17525mm">
                <v:path arrowok="t"/>
                <w10:wrap anchorx="page"/>
              </v:shape>
            </w:pict>
          </mc:Fallback>
        </mc:AlternateContent>
      </w:r>
      <w:r>
        <w:rPr>
          <w:i/>
          <w:sz w:val="24"/>
        </w:rPr>
        <w:t>n</w:t>
      </w:r>
      <w:r>
        <w:rPr>
          <w:i/>
          <w:spacing w:val="-4"/>
          <w:sz w:val="24"/>
        </w:rPr>
        <w:t xml:space="preserve"> </w:t>
      </w:r>
      <w:r>
        <w:rPr>
          <w:rFonts w:ascii="Symbol" w:hAnsi="Symbol"/>
          <w:sz w:val="24"/>
        </w:rPr>
        <w:t></w:t>
      </w:r>
      <w:r>
        <w:rPr>
          <w:spacing w:val="-32"/>
          <w:sz w:val="24"/>
        </w:rPr>
        <w:t xml:space="preserve"> </w:t>
      </w:r>
      <w:r>
        <w:rPr>
          <w:spacing w:val="-10"/>
          <w:sz w:val="24"/>
        </w:rPr>
        <w:t>1</w:t>
      </w:r>
    </w:p>
    <w:p w:rsidR="002E383A" w:rsidRDefault="002E383A">
      <w:pPr>
        <w:spacing w:line="241" w:lineRule="exact"/>
        <w:rPr>
          <w:sz w:val="24"/>
        </w:rPr>
        <w:sectPr w:rsidR="002E383A">
          <w:type w:val="continuous"/>
          <w:pgSz w:w="11910" w:h="16840"/>
          <w:pgMar w:top="1340" w:right="740" w:bottom="280" w:left="900" w:header="0" w:footer="732" w:gutter="0"/>
          <w:cols w:num="2" w:space="720" w:equalWidth="0">
            <w:col w:w="4312" w:space="40"/>
            <w:col w:w="5918"/>
          </w:cols>
        </w:sectPr>
      </w:pPr>
    </w:p>
    <w:p w:rsidR="002E383A" w:rsidRDefault="00BC5805">
      <w:pPr>
        <w:pStyle w:val="a3"/>
        <w:spacing w:before="142" w:line="360" w:lineRule="auto"/>
        <w:ind w:right="385" w:firstLine="708"/>
        <w:jc w:val="both"/>
      </w:pPr>
      <w:r>
        <w:t>Додатне (+) значення показника коваріації показує, що доходності цих паперів</w:t>
      </w:r>
      <w:r>
        <w:rPr>
          <w:spacing w:val="-18"/>
        </w:rPr>
        <w:t xml:space="preserve"> </w:t>
      </w:r>
      <w:r>
        <w:t>мають</w:t>
      </w:r>
      <w:r>
        <w:rPr>
          <w:spacing w:val="-17"/>
        </w:rPr>
        <w:t xml:space="preserve"> </w:t>
      </w:r>
      <w:r>
        <w:t>тенденцію</w:t>
      </w:r>
      <w:r>
        <w:rPr>
          <w:spacing w:val="-18"/>
        </w:rPr>
        <w:t xml:space="preserve"> </w:t>
      </w:r>
      <w:r>
        <w:t>змінюватися</w:t>
      </w:r>
      <w:r>
        <w:rPr>
          <w:spacing w:val="-17"/>
        </w:rPr>
        <w:t xml:space="preserve"> </w:t>
      </w:r>
      <w:r>
        <w:t>в</w:t>
      </w:r>
      <w:r>
        <w:rPr>
          <w:spacing w:val="-18"/>
        </w:rPr>
        <w:t xml:space="preserve"> </w:t>
      </w:r>
      <w:r>
        <w:t>один</w:t>
      </w:r>
      <w:r>
        <w:rPr>
          <w:spacing w:val="-17"/>
        </w:rPr>
        <w:t xml:space="preserve"> </w:t>
      </w:r>
      <w:r>
        <w:t>бік,</w:t>
      </w:r>
      <w:r>
        <w:rPr>
          <w:spacing w:val="-18"/>
        </w:rPr>
        <w:t xml:space="preserve"> </w:t>
      </w:r>
      <w:r>
        <w:t>від’ємне</w:t>
      </w:r>
      <w:r>
        <w:rPr>
          <w:spacing w:val="-17"/>
        </w:rPr>
        <w:t xml:space="preserve"> </w:t>
      </w:r>
      <w:r>
        <w:t>значення</w:t>
      </w:r>
      <w:r>
        <w:rPr>
          <w:spacing w:val="-18"/>
        </w:rPr>
        <w:t xml:space="preserve"> </w:t>
      </w:r>
      <w:r>
        <w:t>свідчить</w:t>
      </w:r>
      <w:r>
        <w:rPr>
          <w:spacing w:val="-17"/>
        </w:rPr>
        <w:t xml:space="preserve"> </w:t>
      </w:r>
      <w:r>
        <w:t>про те,</w:t>
      </w:r>
      <w:r>
        <w:rPr>
          <w:spacing w:val="-12"/>
        </w:rPr>
        <w:t xml:space="preserve"> </w:t>
      </w:r>
      <w:r>
        <w:t>що</w:t>
      </w:r>
      <w:r>
        <w:rPr>
          <w:spacing w:val="-12"/>
        </w:rPr>
        <w:t xml:space="preserve"> </w:t>
      </w:r>
      <w:r>
        <w:t>доходності</w:t>
      </w:r>
      <w:r>
        <w:rPr>
          <w:spacing w:val="-11"/>
        </w:rPr>
        <w:t xml:space="preserve"> </w:t>
      </w:r>
      <w:r>
        <w:t>мають</w:t>
      </w:r>
      <w:r>
        <w:rPr>
          <w:spacing w:val="-12"/>
        </w:rPr>
        <w:t xml:space="preserve"> </w:t>
      </w:r>
      <w:r>
        <w:t>тенденцію</w:t>
      </w:r>
      <w:r>
        <w:rPr>
          <w:spacing w:val="-14"/>
        </w:rPr>
        <w:t xml:space="preserve"> </w:t>
      </w:r>
      <w:r>
        <w:t>компенсувати</w:t>
      </w:r>
      <w:r>
        <w:rPr>
          <w:spacing w:val="-13"/>
        </w:rPr>
        <w:t xml:space="preserve"> </w:t>
      </w:r>
      <w:r>
        <w:t>один</w:t>
      </w:r>
      <w:r>
        <w:rPr>
          <w:spacing w:val="-13"/>
        </w:rPr>
        <w:t xml:space="preserve"> </w:t>
      </w:r>
      <w:r>
        <w:t>одну.</w:t>
      </w:r>
      <w:r>
        <w:rPr>
          <w:spacing w:val="-12"/>
        </w:rPr>
        <w:t xml:space="preserve"> </w:t>
      </w:r>
      <w:r>
        <w:t>Відносно</w:t>
      </w:r>
      <w:r>
        <w:rPr>
          <w:spacing w:val="-12"/>
        </w:rPr>
        <w:t xml:space="preserve"> </w:t>
      </w:r>
      <w:r>
        <w:t xml:space="preserve">невелике </w:t>
      </w:r>
      <w:r>
        <w:rPr>
          <w:spacing w:val="-4"/>
        </w:rPr>
        <w:t>або</w:t>
      </w:r>
      <w:r>
        <w:rPr>
          <w:spacing w:val="-10"/>
        </w:rPr>
        <w:t xml:space="preserve"> </w:t>
      </w:r>
      <w:r>
        <w:rPr>
          <w:spacing w:val="-4"/>
        </w:rPr>
        <w:t>нульове</w:t>
      </w:r>
      <w:r>
        <w:rPr>
          <w:spacing w:val="-11"/>
        </w:rPr>
        <w:t xml:space="preserve"> </w:t>
      </w:r>
      <w:r>
        <w:rPr>
          <w:spacing w:val="-4"/>
        </w:rPr>
        <w:t>значення</w:t>
      </w:r>
      <w:r>
        <w:rPr>
          <w:spacing w:val="-11"/>
        </w:rPr>
        <w:t xml:space="preserve"> </w:t>
      </w:r>
      <w:r>
        <w:rPr>
          <w:spacing w:val="-4"/>
        </w:rPr>
        <w:t>коваріації</w:t>
      </w:r>
      <w:r>
        <w:rPr>
          <w:spacing w:val="-10"/>
        </w:rPr>
        <w:t xml:space="preserve"> </w:t>
      </w:r>
      <w:r>
        <w:rPr>
          <w:spacing w:val="-4"/>
        </w:rPr>
        <w:t>показує</w:t>
      </w:r>
      <w:r>
        <w:rPr>
          <w:spacing w:val="-9"/>
        </w:rPr>
        <w:t xml:space="preserve"> </w:t>
      </w:r>
      <w:r>
        <w:rPr>
          <w:spacing w:val="-4"/>
        </w:rPr>
        <w:t>те,</w:t>
      </w:r>
      <w:r>
        <w:rPr>
          <w:spacing w:val="-12"/>
        </w:rPr>
        <w:t xml:space="preserve"> </w:t>
      </w:r>
      <w:r>
        <w:rPr>
          <w:spacing w:val="-4"/>
        </w:rPr>
        <w:t>що</w:t>
      </w:r>
      <w:r>
        <w:rPr>
          <w:spacing w:val="-10"/>
        </w:rPr>
        <w:t xml:space="preserve"> </w:t>
      </w:r>
      <w:r>
        <w:rPr>
          <w:spacing w:val="-4"/>
        </w:rPr>
        <w:t>зв’язок</w:t>
      </w:r>
      <w:r>
        <w:rPr>
          <w:spacing w:val="-11"/>
        </w:rPr>
        <w:t xml:space="preserve"> </w:t>
      </w:r>
      <w:r>
        <w:rPr>
          <w:spacing w:val="-4"/>
        </w:rPr>
        <w:t>між</w:t>
      </w:r>
      <w:r>
        <w:rPr>
          <w:spacing w:val="-13"/>
        </w:rPr>
        <w:t xml:space="preserve"> </w:t>
      </w:r>
      <w:r>
        <w:rPr>
          <w:spacing w:val="-4"/>
        </w:rPr>
        <w:t>доходністю</w:t>
      </w:r>
      <w:r>
        <w:rPr>
          <w:spacing w:val="-12"/>
        </w:rPr>
        <w:t xml:space="preserve"> </w:t>
      </w:r>
      <w:r>
        <w:rPr>
          <w:spacing w:val="-4"/>
        </w:rPr>
        <w:t>цих</w:t>
      </w:r>
      <w:r>
        <w:rPr>
          <w:spacing w:val="-12"/>
        </w:rPr>
        <w:t xml:space="preserve"> </w:t>
      </w:r>
      <w:r>
        <w:rPr>
          <w:spacing w:val="-4"/>
        </w:rPr>
        <w:t xml:space="preserve">паперів </w:t>
      </w:r>
      <w:r>
        <w:t>слабкий або відсутній зовсім.</w:t>
      </w:r>
    </w:p>
    <w:p w:rsidR="002E383A" w:rsidRDefault="002E383A">
      <w:pPr>
        <w:pStyle w:val="a3"/>
        <w:spacing w:before="166"/>
        <w:ind w:left="0"/>
      </w:pPr>
    </w:p>
    <w:p w:rsidR="002E383A" w:rsidRDefault="00BC5805">
      <w:pPr>
        <w:pStyle w:val="1"/>
        <w:ind w:right="152"/>
      </w:pPr>
      <w:r>
        <w:rPr>
          <w:spacing w:val="-6"/>
        </w:rPr>
        <w:t>Питання</w:t>
      </w:r>
      <w:r>
        <w:rPr>
          <w:spacing w:val="-11"/>
        </w:rPr>
        <w:t xml:space="preserve"> </w:t>
      </w:r>
      <w:r>
        <w:rPr>
          <w:spacing w:val="-6"/>
        </w:rPr>
        <w:t>для</w:t>
      </w:r>
      <w:r>
        <w:rPr>
          <w:spacing w:val="-10"/>
        </w:rPr>
        <w:t xml:space="preserve"> </w:t>
      </w:r>
      <w:r>
        <w:rPr>
          <w:spacing w:val="-6"/>
        </w:rPr>
        <w:t>самоконтролю</w:t>
      </w:r>
    </w:p>
    <w:p w:rsidR="002E383A" w:rsidRDefault="002E383A">
      <w:pPr>
        <w:pStyle w:val="a3"/>
        <w:spacing w:before="295"/>
        <w:ind w:left="0"/>
        <w:rPr>
          <w:b/>
          <w:sz w:val="32"/>
        </w:rPr>
      </w:pPr>
    </w:p>
    <w:p w:rsidR="002E383A" w:rsidRDefault="00BC5805" w:rsidP="00BC5805">
      <w:pPr>
        <w:pStyle w:val="a5"/>
        <w:numPr>
          <w:ilvl w:val="0"/>
          <w:numId w:val="10"/>
        </w:numPr>
        <w:tabs>
          <w:tab w:val="left" w:pos="1017"/>
        </w:tabs>
        <w:ind w:left="1017" w:hanging="424"/>
        <w:rPr>
          <w:sz w:val="28"/>
        </w:rPr>
      </w:pPr>
      <w:r>
        <w:rPr>
          <w:spacing w:val="-6"/>
          <w:sz w:val="28"/>
        </w:rPr>
        <w:t>Що</w:t>
      </w:r>
      <w:r>
        <w:rPr>
          <w:spacing w:val="-4"/>
          <w:sz w:val="28"/>
        </w:rPr>
        <w:t xml:space="preserve"> </w:t>
      </w:r>
      <w:r>
        <w:rPr>
          <w:spacing w:val="-6"/>
          <w:sz w:val="28"/>
        </w:rPr>
        <w:t>таке інвестиційне</w:t>
      </w:r>
      <w:r>
        <w:rPr>
          <w:spacing w:val="-2"/>
          <w:sz w:val="28"/>
        </w:rPr>
        <w:t xml:space="preserve"> </w:t>
      </w:r>
      <w:r>
        <w:rPr>
          <w:spacing w:val="-6"/>
          <w:sz w:val="28"/>
        </w:rPr>
        <w:t>рішення?</w:t>
      </w:r>
    </w:p>
    <w:p w:rsidR="002E383A" w:rsidRDefault="00BC5805" w:rsidP="00BC5805">
      <w:pPr>
        <w:pStyle w:val="a5"/>
        <w:numPr>
          <w:ilvl w:val="0"/>
          <w:numId w:val="10"/>
        </w:numPr>
        <w:tabs>
          <w:tab w:val="left" w:pos="1017"/>
        </w:tabs>
        <w:spacing w:before="160"/>
        <w:ind w:left="1017" w:hanging="424"/>
        <w:rPr>
          <w:sz w:val="28"/>
        </w:rPr>
      </w:pPr>
      <w:r>
        <w:rPr>
          <w:spacing w:val="-6"/>
          <w:sz w:val="28"/>
        </w:rPr>
        <w:t>Що</w:t>
      </w:r>
      <w:r>
        <w:rPr>
          <w:spacing w:val="-3"/>
          <w:sz w:val="28"/>
        </w:rPr>
        <w:t xml:space="preserve"> </w:t>
      </w:r>
      <w:r>
        <w:rPr>
          <w:spacing w:val="-6"/>
          <w:sz w:val="28"/>
        </w:rPr>
        <w:t>таке</w:t>
      </w:r>
      <w:r>
        <w:rPr>
          <w:spacing w:val="-5"/>
          <w:sz w:val="28"/>
        </w:rPr>
        <w:t xml:space="preserve"> </w:t>
      </w:r>
      <w:r>
        <w:rPr>
          <w:spacing w:val="-6"/>
          <w:sz w:val="28"/>
        </w:rPr>
        <w:t>інвестиційний</w:t>
      </w:r>
      <w:r>
        <w:rPr>
          <w:spacing w:val="-4"/>
          <w:sz w:val="28"/>
        </w:rPr>
        <w:t xml:space="preserve"> </w:t>
      </w:r>
      <w:r>
        <w:rPr>
          <w:spacing w:val="-6"/>
          <w:sz w:val="28"/>
        </w:rPr>
        <w:t>проект?</w:t>
      </w:r>
    </w:p>
    <w:p w:rsidR="002E383A" w:rsidRDefault="00BC5805" w:rsidP="00BC5805">
      <w:pPr>
        <w:pStyle w:val="a5"/>
        <w:numPr>
          <w:ilvl w:val="0"/>
          <w:numId w:val="10"/>
        </w:numPr>
        <w:tabs>
          <w:tab w:val="left" w:pos="1017"/>
        </w:tabs>
        <w:spacing w:before="161"/>
        <w:ind w:left="1017" w:hanging="424"/>
        <w:rPr>
          <w:sz w:val="28"/>
        </w:rPr>
      </w:pPr>
      <w:r>
        <w:rPr>
          <w:spacing w:val="-6"/>
          <w:sz w:val="28"/>
        </w:rPr>
        <w:t>У</w:t>
      </w:r>
      <w:r>
        <w:rPr>
          <w:spacing w:val="-4"/>
          <w:sz w:val="28"/>
        </w:rPr>
        <w:t xml:space="preserve"> </w:t>
      </w:r>
      <w:r>
        <w:rPr>
          <w:spacing w:val="-6"/>
          <w:sz w:val="28"/>
        </w:rPr>
        <w:t>чому</w:t>
      </w:r>
      <w:r>
        <w:rPr>
          <w:spacing w:val="-5"/>
          <w:sz w:val="28"/>
        </w:rPr>
        <w:t xml:space="preserve"> </w:t>
      </w:r>
      <w:r>
        <w:rPr>
          <w:spacing w:val="-6"/>
          <w:sz w:val="28"/>
        </w:rPr>
        <w:t>полягає</w:t>
      </w:r>
      <w:r>
        <w:rPr>
          <w:spacing w:val="-3"/>
          <w:sz w:val="28"/>
        </w:rPr>
        <w:t xml:space="preserve"> </w:t>
      </w:r>
      <w:r>
        <w:rPr>
          <w:spacing w:val="-6"/>
          <w:sz w:val="28"/>
        </w:rPr>
        <w:t>критерій</w:t>
      </w:r>
      <w:r>
        <w:rPr>
          <w:spacing w:val="-3"/>
          <w:sz w:val="28"/>
        </w:rPr>
        <w:t xml:space="preserve"> </w:t>
      </w:r>
      <w:r>
        <w:rPr>
          <w:spacing w:val="-6"/>
          <w:sz w:val="28"/>
        </w:rPr>
        <w:t>ефективності</w:t>
      </w:r>
      <w:r>
        <w:rPr>
          <w:sz w:val="28"/>
        </w:rPr>
        <w:t xml:space="preserve"> </w:t>
      </w:r>
      <w:r>
        <w:rPr>
          <w:spacing w:val="-6"/>
          <w:sz w:val="28"/>
        </w:rPr>
        <w:t>прийняття</w:t>
      </w:r>
      <w:r>
        <w:rPr>
          <w:spacing w:val="-5"/>
          <w:sz w:val="28"/>
        </w:rPr>
        <w:t xml:space="preserve"> </w:t>
      </w:r>
      <w:r>
        <w:rPr>
          <w:spacing w:val="-6"/>
          <w:sz w:val="28"/>
        </w:rPr>
        <w:t>інвестиційних</w:t>
      </w:r>
      <w:r>
        <w:rPr>
          <w:spacing w:val="-3"/>
          <w:sz w:val="28"/>
        </w:rPr>
        <w:t xml:space="preserve"> </w:t>
      </w:r>
      <w:r>
        <w:rPr>
          <w:spacing w:val="-6"/>
          <w:sz w:val="28"/>
        </w:rPr>
        <w:t>рішень?</w:t>
      </w:r>
    </w:p>
    <w:p w:rsidR="002E383A" w:rsidRDefault="00BC5805" w:rsidP="00BC5805">
      <w:pPr>
        <w:pStyle w:val="a5"/>
        <w:numPr>
          <w:ilvl w:val="0"/>
          <w:numId w:val="10"/>
        </w:numPr>
        <w:tabs>
          <w:tab w:val="left" w:pos="1017"/>
        </w:tabs>
        <w:spacing w:before="163"/>
        <w:ind w:left="1017" w:hanging="424"/>
        <w:rPr>
          <w:sz w:val="28"/>
        </w:rPr>
      </w:pPr>
      <w:r>
        <w:rPr>
          <w:spacing w:val="-6"/>
          <w:sz w:val="28"/>
        </w:rPr>
        <w:t>Як</w:t>
      </w:r>
      <w:r>
        <w:rPr>
          <w:spacing w:val="-5"/>
          <w:sz w:val="28"/>
        </w:rPr>
        <w:t xml:space="preserve"> </w:t>
      </w:r>
      <w:r>
        <w:rPr>
          <w:spacing w:val="-6"/>
          <w:sz w:val="28"/>
        </w:rPr>
        <w:t>розраховується</w:t>
      </w:r>
      <w:r>
        <w:rPr>
          <w:spacing w:val="-3"/>
          <w:sz w:val="28"/>
        </w:rPr>
        <w:t xml:space="preserve"> </w:t>
      </w:r>
      <w:r>
        <w:rPr>
          <w:spacing w:val="-6"/>
          <w:sz w:val="28"/>
        </w:rPr>
        <w:t>та</w:t>
      </w:r>
      <w:r>
        <w:rPr>
          <w:spacing w:val="-3"/>
          <w:sz w:val="28"/>
        </w:rPr>
        <w:t xml:space="preserve"> </w:t>
      </w:r>
      <w:r>
        <w:rPr>
          <w:spacing w:val="-6"/>
          <w:sz w:val="28"/>
        </w:rPr>
        <w:t>що</w:t>
      </w:r>
      <w:r>
        <w:rPr>
          <w:spacing w:val="-5"/>
          <w:sz w:val="28"/>
        </w:rPr>
        <w:t xml:space="preserve"> </w:t>
      </w:r>
      <w:r>
        <w:rPr>
          <w:spacing w:val="-6"/>
          <w:sz w:val="28"/>
        </w:rPr>
        <w:t>характеризує</w:t>
      </w:r>
      <w:r>
        <w:rPr>
          <w:spacing w:val="-4"/>
          <w:sz w:val="28"/>
        </w:rPr>
        <w:t xml:space="preserve"> </w:t>
      </w:r>
      <w:r>
        <w:rPr>
          <w:spacing w:val="-6"/>
          <w:sz w:val="28"/>
        </w:rPr>
        <w:t>чистий</w:t>
      </w:r>
      <w:r>
        <w:rPr>
          <w:spacing w:val="-3"/>
          <w:sz w:val="28"/>
        </w:rPr>
        <w:t xml:space="preserve"> </w:t>
      </w:r>
      <w:r>
        <w:rPr>
          <w:spacing w:val="-6"/>
          <w:sz w:val="28"/>
        </w:rPr>
        <w:t>приведений</w:t>
      </w:r>
      <w:r>
        <w:rPr>
          <w:spacing w:val="-5"/>
          <w:sz w:val="28"/>
        </w:rPr>
        <w:t xml:space="preserve"> </w:t>
      </w:r>
      <w:r>
        <w:rPr>
          <w:spacing w:val="-6"/>
          <w:sz w:val="28"/>
        </w:rPr>
        <w:t>дохід?</w:t>
      </w:r>
    </w:p>
    <w:p w:rsidR="002E383A" w:rsidRDefault="00BC5805" w:rsidP="00BC5805">
      <w:pPr>
        <w:pStyle w:val="a5"/>
        <w:numPr>
          <w:ilvl w:val="0"/>
          <w:numId w:val="10"/>
        </w:numPr>
        <w:tabs>
          <w:tab w:val="left" w:pos="1017"/>
        </w:tabs>
        <w:spacing w:before="161"/>
        <w:ind w:left="1017" w:hanging="424"/>
        <w:rPr>
          <w:sz w:val="28"/>
        </w:rPr>
      </w:pPr>
      <w:r>
        <w:rPr>
          <w:spacing w:val="-6"/>
          <w:sz w:val="28"/>
        </w:rPr>
        <w:t>Як</w:t>
      </w:r>
      <w:r>
        <w:rPr>
          <w:spacing w:val="-5"/>
          <w:sz w:val="28"/>
        </w:rPr>
        <w:t xml:space="preserve"> </w:t>
      </w:r>
      <w:r>
        <w:rPr>
          <w:spacing w:val="-6"/>
          <w:sz w:val="28"/>
        </w:rPr>
        <w:t>розраховується</w:t>
      </w:r>
      <w:r>
        <w:rPr>
          <w:spacing w:val="-3"/>
          <w:sz w:val="28"/>
        </w:rPr>
        <w:t xml:space="preserve"> </w:t>
      </w:r>
      <w:r>
        <w:rPr>
          <w:spacing w:val="-6"/>
          <w:sz w:val="28"/>
        </w:rPr>
        <w:t>та</w:t>
      </w:r>
      <w:r>
        <w:rPr>
          <w:spacing w:val="-2"/>
          <w:sz w:val="28"/>
        </w:rPr>
        <w:t xml:space="preserve"> </w:t>
      </w:r>
      <w:r>
        <w:rPr>
          <w:spacing w:val="-6"/>
          <w:sz w:val="28"/>
        </w:rPr>
        <w:t>що</w:t>
      </w:r>
      <w:r>
        <w:rPr>
          <w:spacing w:val="-5"/>
          <w:sz w:val="28"/>
        </w:rPr>
        <w:t xml:space="preserve"> </w:t>
      </w:r>
      <w:r>
        <w:rPr>
          <w:spacing w:val="-6"/>
          <w:sz w:val="28"/>
        </w:rPr>
        <w:t>характеризує</w:t>
      </w:r>
      <w:r>
        <w:rPr>
          <w:spacing w:val="-4"/>
          <w:sz w:val="28"/>
        </w:rPr>
        <w:t xml:space="preserve"> </w:t>
      </w:r>
      <w:r>
        <w:rPr>
          <w:spacing w:val="-6"/>
          <w:sz w:val="28"/>
        </w:rPr>
        <w:t>індекс</w:t>
      </w:r>
      <w:r>
        <w:rPr>
          <w:spacing w:val="-2"/>
          <w:sz w:val="28"/>
        </w:rPr>
        <w:t xml:space="preserve"> </w:t>
      </w:r>
      <w:r>
        <w:rPr>
          <w:spacing w:val="-6"/>
          <w:sz w:val="28"/>
        </w:rPr>
        <w:t>прибутковості?</w:t>
      </w:r>
    </w:p>
    <w:p w:rsidR="002E383A" w:rsidRDefault="00BC5805" w:rsidP="00BC5805">
      <w:pPr>
        <w:pStyle w:val="a5"/>
        <w:numPr>
          <w:ilvl w:val="0"/>
          <w:numId w:val="10"/>
        </w:numPr>
        <w:tabs>
          <w:tab w:val="left" w:pos="1017"/>
        </w:tabs>
        <w:spacing w:before="160"/>
        <w:ind w:left="1017" w:hanging="424"/>
        <w:rPr>
          <w:sz w:val="28"/>
        </w:rPr>
      </w:pPr>
      <w:r>
        <w:rPr>
          <w:spacing w:val="-6"/>
          <w:sz w:val="28"/>
        </w:rPr>
        <w:t>Як</w:t>
      </w:r>
      <w:r>
        <w:rPr>
          <w:spacing w:val="-5"/>
          <w:sz w:val="28"/>
        </w:rPr>
        <w:t xml:space="preserve"> </w:t>
      </w:r>
      <w:r>
        <w:rPr>
          <w:spacing w:val="-6"/>
          <w:sz w:val="28"/>
        </w:rPr>
        <w:t>розраховується</w:t>
      </w:r>
      <w:r>
        <w:rPr>
          <w:spacing w:val="-3"/>
          <w:sz w:val="28"/>
        </w:rPr>
        <w:t xml:space="preserve"> </w:t>
      </w:r>
      <w:r>
        <w:rPr>
          <w:spacing w:val="-6"/>
          <w:sz w:val="28"/>
        </w:rPr>
        <w:t>термін</w:t>
      </w:r>
      <w:r>
        <w:rPr>
          <w:spacing w:val="-3"/>
          <w:sz w:val="28"/>
        </w:rPr>
        <w:t xml:space="preserve"> </w:t>
      </w:r>
      <w:r>
        <w:rPr>
          <w:spacing w:val="-6"/>
          <w:sz w:val="28"/>
        </w:rPr>
        <w:t>окупності</w:t>
      </w:r>
      <w:r>
        <w:rPr>
          <w:spacing w:val="-4"/>
          <w:sz w:val="28"/>
        </w:rPr>
        <w:t xml:space="preserve"> </w:t>
      </w:r>
      <w:r>
        <w:rPr>
          <w:spacing w:val="-6"/>
          <w:sz w:val="28"/>
        </w:rPr>
        <w:t>проекту?</w:t>
      </w:r>
    </w:p>
    <w:p w:rsidR="002E383A" w:rsidRDefault="00BC5805" w:rsidP="00BC5805">
      <w:pPr>
        <w:pStyle w:val="a5"/>
        <w:numPr>
          <w:ilvl w:val="0"/>
          <w:numId w:val="10"/>
        </w:numPr>
        <w:tabs>
          <w:tab w:val="left" w:pos="953"/>
          <w:tab w:val="left" w:pos="1017"/>
          <w:tab w:val="left" w:pos="1689"/>
          <w:tab w:val="left" w:pos="3808"/>
          <w:tab w:val="left" w:pos="4403"/>
          <w:tab w:val="left" w:pos="5109"/>
          <w:tab w:val="left" w:pos="6976"/>
          <w:tab w:val="left" w:pos="8641"/>
        </w:tabs>
        <w:spacing w:before="160" w:line="360" w:lineRule="auto"/>
        <w:ind w:left="953" w:right="386" w:hanging="360"/>
        <w:rPr>
          <w:sz w:val="28"/>
        </w:rPr>
      </w:pPr>
      <w:r>
        <w:rPr>
          <w:sz w:val="28"/>
        </w:rPr>
        <w:tab/>
      </w:r>
      <w:r>
        <w:rPr>
          <w:spacing w:val="-6"/>
          <w:sz w:val="28"/>
        </w:rPr>
        <w:t>Як</w:t>
      </w:r>
      <w:r>
        <w:rPr>
          <w:sz w:val="28"/>
        </w:rPr>
        <w:tab/>
      </w:r>
      <w:r>
        <w:rPr>
          <w:spacing w:val="-2"/>
          <w:sz w:val="28"/>
        </w:rPr>
        <w:t>розраховується</w:t>
      </w:r>
      <w:r>
        <w:rPr>
          <w:sz w:val="28"/>
        </w:rPr>
        <w:tab/>
      </w:r>
      <w:r>
        <w:rPr>
          <w:spacing w:val="-6"/>
          <w:sz w:val="28"/>
        </w:rPr>
        <w:t>та</w:t>
      </w:r>
      <w:r>
        <w:rPr>
          <w:sz w:val="28"/>
        </w:rPr>
        <w:tab/>
      </w:r>
      <w:r>
        <w:rPr>
          <w:spacing w:val="-6"/>
          <w:sz w:val="28"/>
        </w:rPr>
        <w:t>що</w:t>
      </w:r>
      <w:r>
        <w:rPr>
          <w:sz w:val="28"/>
        </w:rPr>
        <w:tab/>
      </w:r>
      <w:r>
        <w:rPr>
          <w:spacing w:val="-2"/>
          <w:sz w:val="28"/>
        </w:rPr>
        <w:t>характеризує</w:t>
      </w:r>
      <w:r>
        <w:rPr>
          <w:sz w:val="28"/>
        </w:rPr>
        <w:tab/>
      </w:r>
      <w:r>
        <w:rPr>
          <w:spacing w:val="-2"/>
          <w:sz w:val="28"/>
        </w:rPr>
        <w:t>внутрішній</w:t>
      </w:r>
      <w:r>
        <w:rPr>
          <w:sz w:val="28"/>
        </w:rPr>
        <w:tab/>
      </w:r>
      <w:r>
        <w:rPr>
          <w:spacing w:val="-6"/>
          <w:sz w:val="28"/>
        </w:rPr>
        <w:t xml:space="preserve">коефіцієнт </w:t>
      </w:r>
      <w:r>
        <w:rPr>
          <w:spacing w:val="-2"/>
          <w:sz w:val="28"/>
        </w:rPr>
        <w:t>рентабельності?</w:t>
      </w:r>
    </w:p>
    <w:p w:rsidR="002E383A" w:rsidRDefault="00BC5805" w:rsidP="00BC5805">
      <w:pPr>
        <w:pStyle w:val="a5"/>
        <w:numPr>
          <w:ilvl w:val="0"/>
          <w:numId w:val="10"/>
        </w:numPr>
        <w:tabs>
          <w:tab w:val="left" w:pos="1017"/>
        </w:tabs>
        <w:spacing w:before="2"/>
        <w:ind w:left="1017" w:hanging="424"/>
        <w:rPr>
          <w:sz w:val="28"/>
        </w:rPr>
      </w:pPr>
      <w:r>
        <w:rPr>
          <w:spacing w:val="-4"/>
          <w:sz w:val="28"/>
        </w:rPr>
        <w:t>Що</w:t>
      </w:r>
      <w:r>
        <w:rPr>
          <w:spacing w:val="-9"/>
          <w:sz w:val="28"/>
        </w:rPr>
        <w:t xml:space="preserve"> </w:t>
      </w:r>
      <w:r>
        <w:rPr>
          <w:spacing w:val="-4"/>
          <w:sz w:val="28"/>
        </w:rPr>
        <w:t>таке</w:t>
      </w:r>
      <w:r>
        <w:rPr>
          <w:spacing w:val="-12"/>
          <w:sz w:val="28"/>
        </w:rPr>
        <w:t xml:space="preserve"> </w:t>
      </w:r>
      <w:r>
        <w:rPr>
          <w:spacing w:val="-4"/>
          <w:sz w:val="28"/>
        </w:rPr>
        <w:t>дисконтування?</w:t>
      </w:r>
    </w:p>
    <w:p w:rsidR="002E383A" w:rsidRDefault="00BC5805" w:rsidP="00BC5805">
      <w:pPr>
        <w:pStyle w:val="a5"/>
        <w:numPr>
          <w:ilvl w:val="0"/>
          <w:numId w:val="10"/>
        </w:numPr>
        <w:tabs>
          <w:tab w:val="left" w:pos="1017"/>
        </w:tabs>
        <w:spacing w:before="160"/>
        <w:ind w:left="1017" w:hanging="424"/>
        <w:rPr>
          <w:sz w:val="28"/>
        </w:rPr>
      </w:pPr>
      <w:r>
        <w:rPr>
          <w:spacing w:val="-6"/>
          <w:sz w:val="28"/>
        </w:rPr>
        <w:t>Як</w:t>
      </w:r>
      <w:r>
        <w:rPr>
          <w:spacing w:val="-4"/>
          <w:sz w:val="28"/>
        </w:rPr>
        <w:t xml:space="preserve"> </w:t>
      </w:r>
      <w:r>
        <w:rPr>
          <w:spacing w:val="-6"/>
          <w:sz w:val="28"/>
        </w:rPr>
        <w:t>розраховується</w:t>
      </w:r>
      <w:r>
        <w:rPr>
          <w:spacing w:val="-2"/>
          <w:sz w:val="28"/>
        </w:rPr>
        <w:t xml:space="preserve"> </w:t>
      </w:r>
      <w:r>
        <w:rPr>
          <w:spacing w:val="-6"/>
          <w:sz w:val="28"/>
        </w:rPr>
        <w:t>коефіцієнт</w:t>
      </w:r>
      <w:r>
        <w:rPr>
          <w:spacing w:val="-4"/>
          <w:sz w:val="28"/>
        </w:rPr>
        <w:t xml:space="preserve"> </w:t>
      </w:r>
      <w:r>
        <w:rPr>
          <w:spacing w:val="-6"/>
          <w:sz w:val="28"/>
        </w:rPr>
        <w:t>дисконтування?</w:t>
      </w:r>
    </w:p>
    <w:p w:rsidR="002E383A" w:rsidRDefault="002E383A">
      <w:pPr>
        <w:rPr>
          <w:sz w:val="28"/>
        </w:rPr>
        <w:sectPr w:rsidR="002E383A">
          <w:type w:val="continuous"/>
          <w:pgSz w:w="11910" w:h="16840"/>
          <w:pgMar w:top="1340" w:right="740" w:bottom="280" w:left="900" w:header="0" w:footer="732" w:gutter="0"/>
          <w:cols w:space="720"/>
        </w:sectPr>
      </w:pPr>
    </w:p>
    <w:p w:rsidR="002E383A" w:rsidRDefault="00BC5805" w:rsidP="00BC5805">
      <w:pPr>
        <w:pStyle w:val="a5"/>
        <w:numPr>
          <w:ilvl w:val="0"/>
          <w:numId w:val="10"/>
        </w:numPr>
        <w:tabs>
          <w:tab w:val="left" w:pos="1017"/>
        </w:tabs>
        <w:spacing w:before="67"/>
        <w:ind w:left="1017" w:hanging="424"/>
        <w:rPr>
          <w:sz w:val="28"/>
        </w:rPr>
      </w:pPr>
      <w:r>
        <w:rPr>
          <w:spacing w:val="-6"/>
          <w:sz w:val="28"/>
        </w:rPr>
        <w:lastRenderedPageBreak/>
        <w:t>Як</w:t>
      </w:r>
      <w:r>
        <w:rPr>
          <w:spacing w:val="-5"/>
          <w:sz w:val="28"/>
        </w:rPr>
        <w:t xml:space="preserve"> </w:t>
      </w:r>
      <w:r>
        <w:rPr>
          <w:spacing w:val="-6"/>
          <w:sz w:val="28"/>
        </w:rPr>
        <w:t>визначається</w:t>
      </w:r>
      <w:r>
        <w:rPr>
          <w:spacing w:val="-5"/>
          <w:sz w:val="28"/>
        </w:rPr>
        <w:t xml:space="preserve"> </w:t>
      </w:r>
      <w:r>
        <w:rPr>
          <w:spacing w:val="-6"/>
          <w:sz w:val="28"/>
        </w:rPr>
        <w:t>норма</w:t>
      </w:r>
      <w:r>
        <w:rPr>
          <w:spacing w:val="-2"/>
          <w:sz w:val="28"/>
        </w:rPr>
        <w:t xml:space="preserve"> </w:t>
      </w:r>
      <w:r>
        <w:rPr>
          <w:spacing w:val="-6"/>
          <w:sz w:val="28"/>
        </w:rPr>
        <w:t>прибутковості</w:t>
      </w:r>
      <w:r>
        <w:rPr>
          <w:spacing w:val="-1"/>
          <w:sz w:val="28"/>
        </w:rPr>
        <w:t xml:space="preserve"> </w:t>
      </w:r>
      <w:r>
        <w:rPr>
          <w:spacing w:val="-6"/>
          <w:sz w:val="28"/>
        </w:rPr>
        <w:t>від</w:t>
      </w:r>
      <w:r>
        <w:rPr>
          <w:spacing w:val="-4"/>
          <w:sz w:val="28"/>
        </w:rPr>
        <w:t xml:space="preserve"> </w:t>
      </w:r>
      <w:r>
        <w:rPr>
          <w:spacing w:val="-6"/>
          <w:sz w:val="28"/>
        </w:rPr>
        <w:t>реалізації</w:t>
      </w:r>
      <w:r>
        <w:rPr>
          <w:spacing w:val="-4"/>
          <w:sz w:val="28"/>
        </w:rPr>
        <w:t xml:space="preserve"> </w:t>
      </w:r>
      <w:r>
        <w:rPr>
          <w:spacing w:val="-6"/>
          <w:sz w:val="28"/>
        </w:rPr>
        <w:t>проекту?</w:t>
      </w:r>
    </w:p>
    <w:p w:rsidR="002E383A" w:rsidRDefault="00BC5805" w:rsidP="00BC5805">
      <w:pPr>
        <w:pStyle w:val="a5"/>
        <w:numPr>
          <w:ilvl w:val="0"/>
          <w:numId w:val="10"/>
        </w:numPr>
        <w:tabs>
          <w:tab w:val="left" w:pos="1017"/>
        </w:tabs>
        <w:spacing w:before="163"/>
        <w:ind w:left="1017" w:hanging="424"/>
        <w:rPr>
          <w:sz w:val="28"/>
        </w:rPr>
      </w:pPr>
      <w:r>
        <w:rPr>
          <w:spacing w:val="-6"/>
          <w:sz w:val="28"/>
        </w:rPr>
        <w:t>Як</w:t>
      </w:r>
      <w:r>
        <w:rPr>
          <w:spacing w:val="-2"/>
          <w:sz w:val="28"/>
        </w:rPr>
        <w:t xml:space="preserve"> </w:t>
      </w:r>
      <w:r>
        <w:rPr>
          <w:spacing w:val="-6"/>
          <w:sz w:val="28"/>
        </w:rPr>
        <w:t>розраховується</w:t>
      </w:r>
      <w:r>
        <w:rPr>
          <w:spacing w:val="-2"/>
          <w:sz w:val="28"/>
        </w:rPr>
        <w:t xml:space="preserve"> </w:t>
      </w:r>
      <w:r>
        <w:rPr>
          <w:spacing w:val="-6"/>
          <w:sz w:val="28"/>
        </w:rPr>
        <w:t>коефіцієнт</w:t>
      </w:r>
      <w:r>
        <w:rPr>
          <w:spacing w:val="-3"/>
          <w:sz w:val="28"/>
        </w:rPr>
        <w:t xml:space="preserve"> </w:t>
      </w:r>
      <w:r>
        <w:rPr>
          <w:spacing w:val="-6"/>
          <w:sz w:val="28"/>
        </w:rPr>
        <w:t>систематичного</w:t>
      </w:r>
      <w:r>
        <w:rPr>
          <w:spacing w:val="-1"/>
          <w:sz w:val="28"/>
        </w:rPr>
        <w:t xml:space="preserve"> </w:t>
      </w:r>
      <w:r>
        <w:rPr>
          <w:spacing w:val="-6"/>
          <w:sz w:val="28"/>
        </w:rPr>
        <w:t>ризику активу?</w:t>
      </w:r>
    </w:p>
    <w:p w:rsidR="002E383A" w:rsidRDefault="00BC5805" w:rsidP="00BC5805">
      <w:pPr>
        <w:pStyle w:val="a5"/>
        <w:numPr>
          <w:ilvl w:val="0"/>
          <w:numId w:val="10"/>
        </w:numPr>
        <w:tabs>
          <w:tab w:val="left" w:pos="1017"/>
        </w:tabs>
        <w:spacing w:before="161"/>
        <w:ind w:left="1017" w:hanging="424"/>
        <w:rPr>
          <w:sz w:val="28"/>
        </w:rPr>
      </w:pPr>
      <w:r>
        <w:rPr>
          <w:spacing w:val="-4"/>
          <w:sz w:val="28"/>
        </w:rPr>
        <w:t>Що</w:t>
      </w:r>
      <w:r>
        <w:rPr>
          <w:spacing w:val="-9"/>
          <w:sz w:val="28"/>
        </w:rPr>
        <w:t xml:space="preserve"> </w:t>
      </w:r>
      <w:r>
        <w:rPr>
          <w:spacing w:val="-4"/>
          <w:sz w:val="28"/>
        </w:rPr>
        <w:t>таке</w:t>
      </w:r>
      <w:r>
        <w:rPr>
          <w:spacing w:val="-12"/>
          <w:sz w:val="28"/>
        </w:rPr>
        <w:t xml:space="preserve"> </w:t>
      </w:r>
      <w:r>
        <w:rPr>
          <w:spacing w:val="-4"/>
          <w:sz w:val="28"/>
        </w:rPr>
        <w:t>опціон?</w:t>
      </w:r>
    </w:p>
    <w:p w:rsidR="002E383A" w:rsidRDefault="00BC5805" w:rsidP="00BC5805">
      <w:pPr>
        <w:pStyle w:val="a5"/>
        <w:numPr>
          <w:ilvl w:val="0"/>
          <w:numId w:val="10"/>
        </w:numPr>
        <w:tabs>
          <w:tab w:val="left" w:pos="1017"/>
        </w:tabs>
        <w:spacing w:before="160"/>
        <w:ind w:left="1017" w:hanging="424"/>
        <w:rPr>
          <w:sz w:val="28"/>
        </w:rPr>
      </w:pPr>
      <w:r>
        <w:rPr>
          <w:spacing w:val="-6"/>
          <w:sz w:val="28"/>
        </w:rPr>
        <w:t>Що</w:t>
      </w:r>
      <w:r>
        <w:rPr>
          <w:spacing w:val="-4"/>
          <w:sz w:val="28"/>
        </w:rPr>
        <w:t xml:space="preserve"> </w:t>
      </w:r>
      <w:r>
        <w:rPr>
          <w:spacing w:val="-6"/>
          <w:sz w:val="28"/>
        </w:rPr>
        <w:t>таке</w:t>
      </w:r>
      <w:r>
        <w:rPr>
          <w:spacing w:val="-3"/>
          <w:sz w:val="28"/>
        </w:rPr>
        <w:t xml:space="preserve"> </w:t>
      </w:r>
      <w:r>
        <w:rPr>
          <w:spacing w:val="-6"/>
          <w:sz w:val="28"/>
        </w:rPr>
        <w:t>фінансове рішення?</w:t>
      </w:r>
    </w:p>
    <w:p w:rsidR="002E383A" w:rsidRDefault="00BC5805" w:rsidP="00BC5805">
      <w:pPr>
        <w:pStyle w:val="a5"/>
        <w:numPr>
          <w:ilvl w:val="0"/>
          <w:numId w:val="10"/>
        </w:numPr>
        <w:tabs>
          <w:tab w:val="left" w:pos="1017"/>
        </w:tabs>
        <w:spacing w:before="161"/>
        <w:ind w:left="1017" w:hanging="424"/>
        <w:rPr>
          <w:sz w:val="28"/>
        </w:rPr>
      </w:pPr>
      <w:r>
        <w:rPr>
          <w:spacing w:val="-6"/>
          <w:sz w:val="28"/>
        </w:rPr>
        <w:t>Що</w:t>
      </w:r>
      <w:r>
        <w:rPr>
          <w:spacing w:val="-7"/>
          <w:sz w:val="28"/>
        </w:rPr>
        <w:t xml:space="preserve"> </w:t>
      </w:r>
      <w:r>
        <w:rPr>
          <w:spacing w:val="-6"/>
          <w:sz w:val="28"/>
        </w:rPr>
        <w:t>називається</w:t>
      </w:r>
      <w:r>
        <w:rPr>
          <w:spacing w:val="-2"/>
          <w:sz w:val="28"/>
        </w:rPr>
        <w:t xml:space="preserve"> </w:t>
      </w:r>
      <w:r>
        <w:rPr>
          <w:spacing w:val="-6"/>
          <w:sz w:val="28"/>
        </w:rPr>
        <w:t>портфелем</w:t>
      </w:r>
      <w:r>
        <w:rPr>
          <w:spacing w:val="-5"/>
          <w:sz w:val="28"/>
        </w:rPr>
        <w:t xml:space="preserve"> </w:t>
      </w:r>
      <w:r>
        <w:rPr>
          <w:spacing w:val="-6"/>
          <w:sz w:val="28"/>
        </w:rPr>
        <w:t>цінних</w:t>
      </w:r>
      <w:r>
        <w:rPr>
          <w:spacing w:val="-4"/>
          <w:sz w:val="28"/>
        </w:rPr>
        <w:t xml:space="preserve"> </w:t>
      </w:r>
      <w:r>
        <w:rPr>
          <w:spacing w:val="-6"/>
          <w:sz w:val="28"/>
        </w:rPr>
        <w:t>п</w:t>
      </w:r>
      <w:r>
        <w:rPr>
          <w:spacing w:val="-6"/>
          <w:sz w:val="28"/>
        </w:rPr>
        <w:t>аперів?</w:t>
      </w:r>
    </w:p>
    <w:p w:rsidR="002E383A" w:rsidRDefault="00BC5805" w:rsidP="00BC5805">
      <w:pPr>
        <w:pStyle w:val="a5"/>
        <w:numPr>
          <w:ilvl w:val="0"/>
          <w:numId w:val="10"/>
        </w:numPr>
        <w:tabs>
          <w:tab w:val="left" w:pos="1017"/>
        </w:tabs>
        <w:spacing w:before="162"/>
        <w:ind w:left="1017" w:hanging="424"/>
        <w:rPr>
          <w:sz w:val="28"/>
        </w:rPr>
      </w:pPr>
      <w:r>
        <w:rPr>
          <w:spacing w:val="-6"/>
          <w:sz w:val="28"/>
        </w:rPr>
        <w:t>У</w:t>
      </w:r>
      <w:r>
        <w:rPr>
          <w:spacing w:val="-5"/>
          <w:sz w:val="28"/>
        </w:rPr>
        <w:t xml:space="preserve"> </w:t>
      </w:r>
      <w:r>
        <w:rPr>
          <w:spacing w:val="-6"/>
          <w:sz w:val="28"/>
        </w:rPr>
        <w:t>чому</w:t>
      </w:r>
      <w:r>
        <w:rPr>
          <w:spacing w:val="-7"/>
          <w:sz w:val="28"/>
        </w:rPr>
        <w:t xml:space="preserve"> </w:t>
      </w:r>
      <w:r>
        <w:rPr>
          <w:spacing w:val="-6"/>
          <w:sz w:val="28"/>
        </w:rPr>
        <w:t>полягає</w:t>
      </w:r>
      <w:r>
        <w:rPr>
          <w:spacing w:val="-3"/>
          <w:sz w:val="28"/>
        </w:rPr>
        <w:t xml:space="preserve"> </w:t>
      </w:r>
      <w:r>
        <w:rPr>
          <w:spacing w:val="-6"/>
          <w:sz w:val="28"/>
        </w:rPr>
        <w:t>загальне</w:t>
      </w:r>
      <w:r>
        <w:rPr>
          <w:spacing w:val="-2"/>
          <w:sz w:val="28"/>
        </w:rPr>
        <w:t xml:space="preserve"> </w:t>
      </w:r>
      <w:r>
        <w:rPr>
          <w:spacing w:val="-6"/>
          <w:sz w:val="28"/>
        </w:rPr>
        <w:t>правило</w:t>
      </w:r>
      <w:r>
        <w:rPr>
          <w:spacing w:val="-2"/>
          <w:sz w:val="28"/>
        </w:rPr>
        <w:t xml:space="preserve"> </w:t>
      </w:r>
      <w:r>
        <w:rPr>
          <w:spacing w:val="-6"/>
          <w:sz w:val="28"/>
        </w:rPr>
        <w:t>інвестора</w:t>
      </w:r>
      <w:r>
        <w:rPr>
          <w:spacing w:val="-2"/>
          <w:sz w:val="28"/>
        </w:rPr>
        <w:t xml:space="preserve"> </w:t>
      </w:r>
      <w:r>
        <w:rPr>
          <w:spacing w:val="-6"/>
          <w:sz w:val="28"/>
        </w:rPr>
        <w:t>щодо</w:t>
      </w:r>
      <w:r>
        <w:rPr>
          <w:spacing w:val="-4"/>
          <w:sz w:val="28"/>
        </w:rPr>
        <w:t xml:space="preserve"> </w:t>
      </w:r>
      <w:r>
        <w:rPr>
          <w:spacing w:val="-6"/>
          <w:sz w:val="28"/>
        </w:rPr>
        <w:t>диверсифікації?</w:t>
      </w:r>
    </w:p>
    <w:p w:rsidR="002E383A" w:rsidRDefault="00BC5805" w:rsidP="00BC5805">
      <w:pPr>
        <w:pStyle w:val="a5"/>
        <w:numPr>
          <w:ilvl w:val="0"/>
          <w:numId w:val="10"/>
        </w:numPr>
        <w:tabs>
          <w:tab w:val="left" w:pos="1017"/>
        </w:tabs>
        <w:spacing w:before="161"/>
        <w:ind w:left="1017" w:hanging="424"/>
        <w:rPr>
          <w:sz w:val="28"/>
        </w:rPr>
      </w:pPr>
      <w:r>
        <w:rPr>
          <w:spacing w:val="-6"/>
          <w:sz w:val="28"/>
        </w:rPr>
        <w:t>Чим</w:t>
      </w:r>
      <w:r>
        <w:rPr>
          <w:spacing w:val="-5"/>
          <w:sz w:val="28"/>
        </w:rPr>
        <w:t xml:space="preserve"> </w:t>
      </w:r>
      <w:r>
        <w:rPr>
          <w:spacing w:val="-6"/>
          <w:sz w:val="28"/>
        </w:rPr>
        <w:t>відрізняються</w:t>
      </w:r>
      <w:r>
        <w:rPr>
          <w:spacing w:val="-7"/>
          <w:sz w:val="28"/>
        </w:rPr>
        <w:t xml:space="preserve"> </w:t>
      </w:r>
      <w:r>
        <w:rPr>
          <w:spacing w:val="-6"/>
          <w:sz w:val="28"/>
        </w:rPr>
        <w:t>портфелі</w:t>
      </w:r>
      <w:r>
        <w:rPr>
          <w:spacing w:val="-2"/>
          <w:sz w:val="28"/>
        </w:rPr>
        <w:t xml:space="preserve"> </w:t>
      </w:r>
      <w:r>
        <w:rPr>
          <w:spacing w:val="-6"/>
          <w:sz w:val="28"/>
        </w:rPr>
        <w:t>цінних</w:t>
      </w:r>
      <w:r>
        <w:rPr>
          <w:spacing w:val="-2"/>
          <w:sz w:val="28"/>
        </w:rPr>
        <w:t xml:space="preserve"> </w:t>
      </w:r>
      <w:r>
        <w:rPr>
          <w:spacing w:val="-6"/>
          <w:sz w:val="28"/>
        </w:rPr>
        <w:t>паперів</w:t>
      </w:r>
      <w:r>
        <w:rPr>
          <w:spacing w:val="-5"/>
          <w:sz w:val="28"/>
        </w:rPr>
        <w:t xml:space="preserve"> </w:t>
      </w:r>
      <w:r>
        <w:rPr>
          <w:spacing w:val="-6"/>
          <w:sz w:val="28"/>
        </w:rPr>
        <w:t>Тобіна і</w:t>
      </w:r>
      <w:r>
        <w:rPr>
          <w:spacing w:val="-2"/>
          <w:sz w:val="28"/>
        </w:rPr>
        <w:t xml:space="preserve"> </w:t>
      </w:r>
      <w:r>
        <w:rPr>
          <w:spacing w:val="-6"/>
          <w:sz w:val="28"/>
        </w:rPr>
        <w:t>Марковіца?</w:t>
      </w:r>
    </w:p>
    <w:p w:rsidR="002E383A" w:rsidRDefault="002E383A">
      <w:pPr>
        <w:pStyle w:val="a3"/>
        <w:ind w:left="0"/>
      </w:pPr>
    </w:p>
    <w:p w:rsidR="002E383A" w:rsidRDefault="002E383A">
      <w:pPr>
        <w:pStyle w:val="a3"/>
        <w:spacing w:before="2"/>
        <w:ind w:left="0"/>
      </w:pPr>
    </w:p>
    <w:p w:rsidR="002E383A" w:rsidRDefault="00BC5805">
      <w:pPr>
        <w:pStyle w:val="1"/>
      </w:pPr>
      <w:r>
        <w:rPr>
          <w:spacing w:val="-2"/>
        </w:rPr>
        <w:t>Тести</w:t>
      </w:r>
    </w:p>
    <w:p w:rsidR="002E383A" w:rsidRDefault="002E383A">
      <w:pPr>
        <w:pStyle w:val="a3"/>
        <w:spacing w:before="303"/>
        <w:ind w:left="0"/>
        <w:rPr>
          <w:b/>
          <w:sz w:val="32"/>
        </w:rPr>
      </w:pPr>
    </w:p>
    <w:p w:rsidR="002E383A" w:rsidRDefault="00BC5805" w:rsidP="00BC5805">
      <w:pPr>
        <w:pStyle w:val="2"/>
        <w:numPr>
          <w:ilvl w:val="0"/>
          <w:numId w:val="9"/>
        </w:numPr>
        <w:tabs>
          <w:tab w:val="left" w:pos="579"/>
        </w:tabs>
        <w:spacing w:before="0"/>
        <w:ind w:left="579" w:hanging="347"/>
      </w:pPr>
      <w:r>
        <w:rPr>
          <w:spacing w:val="-6"/>
        </w:rPr>
        <w:t>Інвестиційні</w:t>
      </w:r>
      <w:r>
        <w:rPr>
          <w:spacing w:val="-5"/>
        </w:rPr>
        <w:t xml:space="preserve"> </w:t>
      </w:r>
      <w:r>
        <w:rPr>
          <w:spacing w:val="-6"/>
        </w:rPr>
        <w:t>рішення</w:t>
      </w:r>
      <w:r>
        <w:rPr>
          <w:spacing w:val="-4"/>
        </w:rPr>
        <w:t xml:space="preserve"> </w:t>
      </w:r>
      <w:r>
        <w:rPr>
          <w:spacing w:val="-6"/>
        </w:rPr>
        <w:t>–</w:t>
      </w:r>
      <w:r>
        <w:rPr>
          <w:spacing w:val="-2"/>
        </w:rPr>
        <w:t xml:space="preserve"> </w:t>
      </w:r>
      <w:r>
        <w:rPr>
          <w:spacing w:val="-6"/>
        </w:rPr>
        <w:t>це:</w:t>
      </w:r>
    </w:p>
    <w:p w:rsidR="002E383A" w:rsidRDefault="00BC5805" w:rsidP="00BC5805">
      <w:pPr>
        <w:pStyle w:val="a5"/>
        <w:numPr>
          <w:ilvl w:val="1"/>
          <w:numId w:val="9"/>
        </w:numPr>
        <w:tabs>
          <w:tab w:val="left" w:pos="655"/>
        </w:tabs>
        <w:spacing w:before="156"/>
        <w:rPr>
          <w:sz w:val="28"/>
        </w:rPr>
      </w:pPr>
      <w:r>
        <w:rPr>
          <w:spacing w:val="-6"/>
          <w:sz w:val="28"/>
        </w:rPr>
        <w:t>рішення</w:t>
      </w:r>
      <w:r>
        <w:rPr>
          <w:spacing w:val="-5"/>
          <w:sz w:val="28"/>
        </w:rPr>
        <w:t xml:space="preserve"> </w:t>
      </w:r>
      <w:r>
        <w:rPr>
          <w:spacing w:val="-6"/>
          <w:sz w:val="28"/>
        </w:rPr>
        <w:t>щодо</w:t>
      </w:r>
      <w:r>
        <w:rPr>
          <w:spacing w:val="-2"/>
          <w:sz w:val="28"/>
        </w:rPr>
        <w:t xml:space="preserve"> </w:t>
      </w:r>
      <w:r>
        <w:rPr>
          <w:spacing w:val="-6"/>
          <w:sz w:val="28"/>
        </w:rPr>
        <w:t>визначення обсягу</w:t>
      </w:r>
      <w:r>
        <w:rPr>
          <w:spacing w:val="-8"/>
          <w:sz w:val="28"/>
        </w:rPr>
        <w:t xml:space="preserve"> </w:t>
      </w:r>
      <w:r>
        <w:rPr>
          <w:spacing w:val="-6"/>
          <w:sz w:val="28"/>
        </w:rPr>
        <w:t>та</w:t>
      </w:r>
      <w:r>
        <w:rPr>
          <w:spacing w:val="-3"/>
          <w:sz w:val="28"/>
        </w:rPr>
        <w:t xml:space="preserve"> </w:t>
      </w:r>
      <w:r>
        <w:rPr>
          <w:spacing w:val="-6"/>
          <w:sz w:val="28"/>
        </w:rPr>
        <w:t>структури</w:t>
      </w:r>
      <w:r>
        <w:rPr>
          <w:spacing w:val="-2"/>
          <w:sz w:val="28"/>
        </w:rPr>
        <w:t xml:space="preserve"> </w:t>
      </w:r>
      <w:r>
        <w:rPr>
          <w:spacing w:val="-6"/>
          <w:sz w:val="28"/>
        </w:rPr>
        <w:t>коштів,</w:t>
      </w:r>
      <w:r>
        <w:rPr>
          <w:spacing w:val="-4"/>
          <w:sz w:val="28"/>
        </w:rPr>
        <w:t xml:space="preserve"> </w:t>
      </w:r>
      <w:r>
        <w:rPr>
          <w:spacing w:val="-6"/>
          <w:sz w:val="28"/>
        </w:rPr>
        <w:t>що</w:t>
      </w:r>
      <w:r>
        <w:rPr>
          <w:spacing w:val="-5"/>
          <w:sz w:val="28"/>
        </w:rPr>
        <w:t xml:space="preserve"> </w:t>
      </w:r>
      <w:r>
        <w:rPr>
          <w:spacing w:val="-6"/>
          <w:sz w:val="28"/>
        </w:rPr>
        <w:t>інвестуються;</w:t>
      </w:r>
    </w:p>
    <w:p w:rsidR="002E383A" w:rsidRDefault="00BC5805" w:rsidP="00BC5805">
      <w:pPr>
        <w:pStyle w:val="a5"/>
        <w:numPr>
          <w:ilvl w:val="1"/>
          <w:numId w:val="9"/>
        </w:numPr>
        <w:tabs>
          <w:tab w:val="left" w:pos="655"/>
        </w:tabs>
        <w:spacing w:before="160" w:line="360" w:lineRule="auto"/>
        <w:ind w:left="232" w:right="387" w:firstLine="0"/>
        <w:rPr>
          <w:sz w:val="28"/>
        </w:rPr>
      </w:pPr>
      <w:r>
        <w:rPr>
          <w:sz w:val="28"/>
        </w:rPr>
        <w:t>рішення</w:t>
      </w:r>
      <w:r>
        <w:rPr>
          <w:spacing w:val="34"/>
          <w:sz w:val="28"/>
        </w:rPr>
        <w:t xml:space="preserve"> </w:t>
      </w:r>
      <w:r>
        <w:rPr>
          <w:sz w:val="28"/>
        </w:rPr>
        <w:t>щодо</w:t>
      </w:r>
      <w:r>
        <w:rPr>
          <w:spacing w:val="35"/>
          <w:sz w:val="28"/>
        </w:rPr>
        <w:t xml:space="preserve"> </w:t>
      </w:r>
      <w:r>
        <w:rPr>
          <w:sz w:val="28"/>
        </w:rPr>
        <w:t>вкладення</w:t>
      </w:r>
      <w:r>
        <w:rPr>
          <w:spacing w:val="34"/>
          <w:sz w:val="28"/>
        </w:rPr>
        <w:t xml:space="preserve"> </w:t>
      </w:r>
      <w:r>
        <w:rPr>
          <w:sz w:val="28"/>
        </w:rPr>
        <w:t>(інвестування)</w:t>
      </w:r>
      <w:r>
        <w:rPr>
          <w:spacing w:val="34"/>
          <w:sz w:val="28"/>
        </w:rPr>
        <w:t xml:space="preserve"> </w:t>
      </w:r>
      <w:r>
        <w:rPr>
          <w:sz w:val="28"/>
        </w:rPr>
        <w:t>коштів</w:t>
      </w:r>
      <w:r>
        <w:rPr>
          <w:spacing w:val="34"/>
          <w:sz w:val="28"/>
        </w:rPr>
        <w:t xml:space="preserve"> </w:t>
      </w:r>
      <w:r>
        <w:rPr>
          <w:sz w:val="28"/>
        </w:rPr>
        <w:t>в</w:t>
      </w:r>
      <w:r>
        <w:rPr>
          <w:spacing w:val="33"/>
          <w:sz w:val="28"/>
        </w:rPr>
        <w:t xml:space="preserve"> </w:t>
      </w:r>
      <w:r>
        <w:rPr>
          <w:sz w:val="28"/>
        </w:rPr>
        <w:t>активи</w:t>
      </w:r>
      <w:r>
        <w:rPr>
          <w:spacing w:val="35"/>
          <w:sz w:val="28"/>
        </w:rPr>
        <w:t xml:space="preserve"> </w:t>
      </w:r>
      <w:r>
        <w:rPr>
          <w:sz w:val="28"/>
        </w:rPr>
        <w:t>в</w:t>
      </w:r>
      <w:r>
        <w:rPr>
          <w:spacing w:val="36"/>
          <w:sz w:val="28"/>
        </w:rPr>
        <w:t xml:space="preserve"> </w:t>
      </w:r>
      <w:r>
        <w:rPr>
          <w:sz w:val="28"/>
        </w:rPr>
        <w:t>певний</w:t>
      </w:r>
      <w:r>
        <w:rPr>
          <w:spacing w:val="35"/>
          <w:sz w:val="28"/>
        </w:rPr>
        <w:t xml:space="preserve"> </w:t>
      </w:r>
      <w:r>
        <w:rPr>
          <w:sz w:val="28"/>
        </w:rPr>
        <w:t>момент часу з метою одержання прибутку в майбутньому;</w:t>
      </w:r>
    </w:p>
    <w:p w:rsidR="002E383A" w:rsidRDefault="00BC5805" w:rsidP="00BC5805">
      <w:pPr>
        <w:pStyle w:val="a5"/>
        <w:numPr>
          <w:ilvl w:val="1"/>
          <w:numId w:val="9"/>
        </w:numPr>
        <w:tabs>
          <w:tab w:val="left" w:pos="655"/>
        </w:tabs>
        <w:spacing w:before="1" w:line="360" w:lineRule="auto"/>
        <w:ind w:left="232" w:right="384" w:firstLine="0"/>
        <w:rPr>
          <w:sz w:val="28"/>
        </w:rPr>
      </w:pPr>
      <w:r>
        <w:rPr>
          <w:sz w:val="28"/>
        </w:rPr>
        <w:t>акти</w:t>
      </w:r>
      <w:r>
        <w:rPr>
          <w:spacing w:val="40"/>
          <w:sz w:val="28"/>
        </w:rPr>
        <w:t xml:space="preserve"> </w:t>
      </w:r>
      <w:r>
        <w:rPr>
          <w:sz w:val="28"/>
        </w:rPr>
        <w:t>діяльності</w:t>
      </w:r>
      <w:r>
        <w:rPr>
          <w:spacing w:val="40"/>
          <w:sz w:val="28"/>
        </w:rPr>
        <w:t xml:space="preserve"> </w:t>
      </w:r>
      <w:r>
        <w:rPr>
          <w:sz w:val="28"/>
        </w:rPr>
        <w:t>особи,</w:t>
      </w:r>
      <w:r>
        <w:rPr>
          <w:spacing w:val="40"/>
          <w:sz w:val="28"/>
        </w:rPr>
        <w:t xml:space="preserve"> </w:t>
      </w:r>
      <w:r>
        <w:rPr>
          <w:sz w:val="28"/>
        </w:rPr>
        <w:t>яка</w:t>
      </w:r>
      <w:r>
        <w:rPr>
          <w:spacing w:val="40"/>
          <w:sz w:val="28"/>
        </w:rPr>
        <w:t xml:space="preserve"> </w:t>
      </w:r>
      <w:r>
        <w:rPr>
          <w:sz w:val="28"/>
        </w:rPr>
        <w:t>приймає</w:t>
      </w:r>
      <w:r>
        <w:rPr>
          <w:spacing w:val="40"/>
          <w:sz w:val="28"/>
        </w:rPr>
        <w:t xml:space="preserve"> </w:t>
      </w:r>
      <w:r>
        <w:rPr>
          <w:sz w:val="28"/>
        </w:rPr>
        <w:t>рішення,</w:t>
      </w:r>
      <w:r>
        <w:rPr>
          <w:spacing w:val="40"/>
          <w:sz w:val="28"/>
        </w:rPr>
        <w:t xml:space="preserve"> </w:t>
      </w:r>
      <w:r>
        <w:rPr>
          <w:sz w:val="28"/>
        </w:rPr>
        <w:t>з</w:t>
      </w:r>
      <w:r>
        <w:rPr>
          <w:spacing w:val="40"/>
          <w:sz w:val="28"/>
        </w:rPr>
        <w:t xml:space="preserve"> </w:t>
      </w:r>
      <w:r>
        <w:rPr>
          <w:sz w:val="28"/>
        </w:rPr>
        <w:t>обґрунтованого</w:t>
      </w:r>
      <w:r>
        <w:rPr>
          <w:spacing w:val="40"/>
          <w:sz w:val="28"/>
        </w:rPr>
        <w:t xml:space="preserve"> </w:t>
      </w:r>
      <w:r>
        <w:rPr>
          <w:sz w:val="28"/>
        </w:rPr>
        <w:t xml:space="preserve">вкладення </w:t>
      </w:r>
      <w:r>
        <w:rPr>
          <w:spacing w:val="-2"/>
          <w:sz w:val="28"/>
        </w:rPr>
        <w:t>фінансових</w:t>
      </w:r>
      <w:r>
        <w:rPr>
          <w:spacing w:val="-13"/>
          <w:sz w:val="28"/>
        </w:rPr>
        <w:t xml:space="preserve"> </w:t>
      </w:r>
      <w:r>
        <w:rPr>
          <w:spacing w:val="-2"/>
          <w:sz w:val="28"/>
        </w:rPr>
        <w:t>і</w:t>
      </w:r>
      <w:r>
        <w:rPr>
          <w:spacing w:val="-10"/>
          <w:sz w:val="28"/>
        </w:rPr>
        <w:t xml:space="preserve"> </w:t>
      </w:r>
      <w:r>
        <w:rPr>
          <w:spacing w:val="-2"/>
          <w:sz w:val="28"/>
        </w:rPr>
        <w:t>реальних</w:t>
      </w:r>
      <w:r>
        <w:rPr>
          <w:spacing w:val="-10"/>
          <w:sz w:val="28"/>
        </w:rPr>
        <w:t xml:space="preserve"> </w:t>
      </w:r>
      <w:r>
        <w:rPr>
          <w:spacing w:val="-2"/>
          <w:sz w:val="28"/>
        </w:rPr>
        <w:t>(матеріальних</w:t>
      </w:r>
      <w:r>
        <w:rPr>
          <w:spacing w:val="-10"/>
          <w:sz w:val="28"/>
        </w:rPr>
        <w:t xml:space="preserve"> </w:t>
      </w:r>
      <w:r>
        <w:rPr>
          <w:spacing w:val="-2"/>
          <w:sz w:val="28"/>
        </w:rPr>
        <w:t>та</w:t>
      </w:r>
      <w:r>
        <w:rPr>
          <w:spacing w:val="-11"/>
          <w:sz w:val="28"/>
        </w:rPr>
        <w:t xml:space="preserve"> </w:t>
      </w:r>
      <w:r>
        <w:rPr>
          <w:spacing w:val="-2"/>
          <w:sz w:val="28"/>
        </w:rPr>
        <w:t>нематеріальних)</w:t>
      </w:r>
      <w:r>
        <w:rPr>
          <w:spacing w:val="-14"/>
          <w:sz w:val="28"/>
        </w:rPr>
        <w:t xml:space="preserve"> </w:t>
      </w:r>
      <w:r>
        <w:rPr>
          <w:spacing w:val="-2"/>
          <w:sz w:val="28"/>
        </w:rPr>
        <w:t>інвестицій;</w:t>
      </w:r>
    </w:p>
    <w:p w:rsidR="002E383A" w:rsidRDefault="00BC5805" w:rsidP="00BC5805">
      <w:pPr>
        <w:pStyle w:val="a5"/>
        <w:numPr>
          <w:ilvl w:val="1"/>
          <w:numId w:val="9"/>
        </w:numPr>
        <w:tabs>
          <w:tab w:val="left" w:pos="653"/>
        </w:tabs>
        <w:spacing w:line="321" w:lineRule="exact"/>
        <w:ind w:left="653" w:hanging="421"/>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9"/>
        </w:numPr>
        <w:tabs>
          <w:tab w:val="left" w:pos="513"/>
          <w:tab w:val="left" w:pos="590"/>
        </w:tabs>
        <w:spacing w:before="166" w:line="360" w:lineRule="auto"/>
        <w:ind w:left="590" w:right="385" w:hanging="359"/>
      </w:pPr>
      <w:r>
        <w:t>Граничну</w:t>
      </w:r>
      <w:r>
        <w:rPr>
          <w:spacing w:val="19"/>
        </w:rPr>
        <w:t xml:space="preserve"> </w:t>
      </w:r>
      <w:r>
        <w:t>величину</w:t>
      </w:r>
      <w:r>
        <w:rPr>
          <w:spacing w:val="21"/>
        </w:rPr>
        <w:t xml:space="preserve"> </w:t>
      </w:r>
      <w:r>
        <w:t>ставки</w:t>
      </w:r>
      <w:r>
        <w:rPr>
          <w:spacing w:val="19"/>
        </w:rPr>
        <w:t xml:space="preserve"> </w:t>
      </w:r>
      <w:r>
        <w:t>дисконту,</w:t>
      </w:r>
      <w:r>
        <w:rPr>
          <w:spacing w:val="17"/>
        </w:rPr>
        <w:t xml:space="preserve"> </w:t>
      </w:r>
      <w:r>
        <w:t>вище</w:t>
      </w:r>
      <w:r>
        <w:rPr>
          <w:spacing w:val="19"/>
        </w:rPr>
        <w:t xml:space="preserve"> </w:t>
      </w:r>
      <w:r>
        <w:t>якої</w:t>
      </w:r>
      <w:r>
        <w:rPr>
          <w:spacing w:val="19"/>
        </w:rPr>
        <w:t xml:space="preserve"> </w:t>
      </w:r>
      <w:r>
        <w:t>проект</w:t>
      </w:r>
      <w:r>
        <w:rPr>
          <w:spacing w:val="19"/>
        </w:rPr>
        <w:t xml:space="preserve"> </w:t>
      </w:r>
      <w:r>
        <w:t>стає</w:t>
      </w:r>
      <w:r>
        <w:rPr>
          <w:spacing w:val="20"/>
        </w:rPr>
        <w:t xml:space="preserve"> </w:t>
      </w:r>
      <w:r>
        <w:t>збитковим, віддзеркалює</w:t>
      </w:r>
      <w:r>
        <w:rPr>
          <w:spacing w:val="-2"/>
        </w:rPr>
        <w:t xml:space="preserve"> </w:t>
      </w:r>
      <w:r>
        <w:t>такий</w:t>
      </w:r>
      <w:r>
        <w:rPr>
          <w:spacing w:val="-1"/>
        </w:rPr>
        <w:t xml:space="preserve"> </w:t>
      </w:r>
      <w:r>
        <w:t>показник,</w:t>
      </w:r>
      <w:r>
        <w:rPr>
          <w:spacing w:val="-1"/>
        </w:rPr>
        <w:t xml:space="preserve"> </w:t>
      </w:r>
      <w:r>
        <w:t>як:</w:t>
      </w:r>
    </w:p>
    <w:p w:rsidR="002E383A" w:rsidRDefault="00BC5805" w:rsidP="00BC5805">
      <w:pPr>
        <w:pStyle w:val="a5"/>
        <w:numPr>
          <w:ilvl w:val="1"/>
          <w:numId w:val="9"/>
        </w:numPr>
        <w:tabs>
          <w:tab w:val="left" w:pos="655"/>
        </w:tabs>
        <w:spacing w:line="318" w:lineRule="exact"/>
        <w:rPr>
          <w:sz w:val="28"/>
        </w:rPr>
      </w:pPr>
      <w:r>
        <w:rPr>
          <w:spacing w:val="-5"/>
          <w:sz w:val="28"/>
        </w:rPr>
        <w:t>індекс</w:t>
      </w:r>
      <w:r>
        <w:rPr>
          <w:spacing w:val="-7"/>
          <w:sz w:val="28"/>
        </w:rPr>
        <w:t xml:space="preserve"> </w:t>
      </w:r>
      <w:r>
        <w:rPr>
          <w:spacing w:val="-2"/>
          <w:sz w:val="28"/>
        </w:rPr>
        <w:t>прибутковості;</w:t>
      </w:r>
    </w:p>
    <w:p w:rsidR="002E383A" w:rsidRDefault="00BC5805" w:rsidP="00BC5805">
      <w:pPr>
        <w:pStyle w:val="a5"/>
        <w:numPr>
          <w:ilvl w:val="1"/>
          <w:numId w:val="9"/>
        </w:numPr>
        <w:tabs>
          <w:tab w:val="left" w:pos="653"/>
        </w:tabs>
        <w:spacing w:before="160"/>
        <w:ind w:left="653" w:hanging="421"/>
        <w:rPr>
          <w:sz w:val="28"/>
        </w:rPr>
      </w:pPr>
      <w:r>
        <w:rPr>
          <w:spacing w:val="-6"/>
          <w:sz w:val="28"/>
        </w:rPr>
        <w:t>внутрішня</w:t>
      </w:r>
      <w:r>
        <w:rPr>
          <w:spacing w:val="-7"/>
          <w:sz w:val="28"/>
        </w:rPr>
        <w:t xml:space="preserve"> </w:t>
      </w:r>
      <w:r>
        <w:rPr>
          <w:spacing w:val="-6"/>
          <w:sz w:val="28"/>
        </w:rPr>
        <w:t>норма</w:t>
      </w:r>
      <w:r>
        <w:rPr>
          <w:spacing w:val="-1"/>
          <w:sz w:val="28"/>
        </w:rPr>
        <w:t xml:space="preserve"> </w:t>
      </w:r>
      <w:r>
        <w:rPr>
          <w:spacing w:val="-6"/>
          <w:sz w:val="28"/>
        </w:rPr>
        <w:t>окупності;</w:t>
      </w:r>
    </w:p>
    <w:p w:rsidR="002E383A" w:rsidRDefault="00BC5805" w:rsidP="00BC5805">
      <w:pPr>
        <w:pStyle w:val="a5"/>
        <w:numPr>
          <w:ilvl w:val="1"/>
          <w:numId w:val="9"/>
        </w:numPr>
        <w:tabs>
          <w:tab w:val="left" w:pos="655"/>
        </w:tabs>
        <w:spacing w:before="160"/>
        <w:rPr>
          <w:sz w:val="28"/>
        </w:rPr>
      </w:pPr>
      <w:r>
        <w:rPr>
          <w:spacing w:val="-6"/>
          <w:sz w:val="28"/>
        </w:rPr>
        <w:t>коефіцієнт</w:t>
      </w:r>
      <w:r>
        <w:rPr>
          <w:spacing w:val="-2"/>
          <w:sz w:val="28"/>
        </w:rPr>
        <w:t xml:space="preserve"> дисконтування;</w:t>
      </w:r>
    </w:p>
    <w:p w:rsidR="002E383A" w:rsidRDefault="00BC5805" w:rsidP="00BC5805">
      <w:pPr>
        <w:pStyle w:val="a5"/>
        <w:numPr>
          <w:ilvl w:val="1"/>
          <w:numId w:val="9"/>
        </w:numPr>
        <w:tabs>
          <w:tab w:val="left" w:pos="653"/>
        </w:tabs>
        <w:spacing w:before="161"/>
        <w:ind w:left="653" w:hanging="421"/>
        <w:rPr>
          <w:sz w:val="28"/>
        </w:rPr>
      </w:pPr>
      <w:r>
        <w:rPr>
          <w:spacing w:val="-5"/>
          <w:sz w:val="28"/>
        </w:rPr>
        <w:t>резерв</w:t>
      </w:r>
      <w:r>
        <w:rPr>
          <w:spacing w:val="-10"/>
          <w:sz w:val="28"/>
        </w:rPr>
        <w:t xml:space="preserve"> </w:t>
      </w:r>
      <w:r>
        <w:rPr>
          <w:spacing w:val="-2"/>
          <w:sz w:val="28"/>
        </w:rPr>
        <w:t>рентабельності.</w:t>
      </w:r>
    </w:p>
    <w:p w:rsidR="002E383A" w:rsidRDefault="00BC5805" w:rsidP="00BC5805">
      <w:pPr>
        <w:pStyle w:val="2"/>
        <w:numPr>
          <w:ilvl w:val="0"/>
          <w:numId w:val="9"/>
        </w:numPr>
        <w:tabs>
          <w:tab w:val="left" w:pos="514"/>
        </w:tabs>
        <w:spacing w:before="168"/>
        <w:ind w:left="514" w:hanging="282"/>
      </w:pPr>
      <w:r>
        <w:rPr>
          <w:spacing w:val="-6"/>
        </w:rPr>
        <w:t>Фінансові</w:t>
      </w:r>
      <w:r>
        <w:rPr>
          <w:spacing w:val="-4"/>
        </w:rPr>
        <w:t xml:space="preserve"> </w:t>
      </w:r>
      <w:r>
        <w:rPr>
          <w:spacing w:val="-6"/>
        </w:rPr>
        <w:t>рішення</w:t>
      </w:r>
      <w:r>
        <w:rPr>
          <w:spacing w:val="-5"/>
        </w:rPr>
        <w:t xml:space="preserve"> </w:t>
      </w:r>
      <w:r>
        <w:rPr>
          <w:spacing w:val="-6"/>
        </w:rPr>
        <w:t>–</w:t>
      </w:r>
      <w:r>
        <w:rPr>
          <w:spacing w:val="-1"/>
        </w:rPr>
        <w:t xml:space="preserve"> </w:t>
      </w:r>
      <w:r>
        <w:rPr>
          <w:spacing w:val="-6"/>
        </w:rPr>
        <w:t>це:</w:t>
      </w:r>
    </w:p>
    <w:p w:rsidR="002E383A" w:rsidRDefault="00BC5805" w:rsidP="00BC5805">
      <w:pPr>
        <w:pStyle w:val="a5"/>
        <w:numPr>
          <w:ilvl w:val="1"/>
          <w:numId w:val="9"/>
        </w:numPr>
        <w:tabs>
          <w:tab w:val="left" w:pos="655"/>
        </w:tabs>
        <w:spacing w:before="156"/>
        <w:rPr>
          <w:sz w:val="28"/>
        </w:rPr>
      </w:pPr>
      <w:r>
        <w:rPr>
          <w:spacing w:val="-6"/>
          <w:sz w:val="28"/>
        </w:rPr>
        <w:t>рішення</w:t>
      </w:r>
      <w:r>
        <w:rPr>
          <w:spacing w:val="-5"/>
          <w:sz w:val="28"/>
        </w:rPr>
        <w:t xml:space="preserve"> </w:t>
      </w:r>
      <w:r>
        <w:rPr>
          <w:spacing w:val="-6"/>
          <w:sz w:val="28"/>
        </w:rPr>
        <w:t>щодо</w:t>
      </w:r>
      <w:r>
        <w:rPr>
          <w:spacing w:val="-2"/>
          <w:sz w:val="28"/>
        </w:rPr>
        <w:t xml:space="preserve"> </w:t>
      </w:r>
      <w:r>
        <w:rPr>
          <w:spacing w:val="-6"/>
          <w:sz w:val="28"/>
        </w:rPr>
        <w:t>визначення обсягу</w:t>
      </w:r>
      <w:r>
        <w:rPr>
          <w:spacing w:val="-7"/>
          <w:sz w:val="28"/>
        </w:rPr>
        <w:t xml:space="preserve"> </w:t>
      </w:r>
      <w:r>
        <w:rPr>
          <w:spacing w:val="-6"/>
          <w:sz w:val="28"/>
        </w:rPr>
        <w:t>та</w:t>
      </w:r>
      <w:r>
        <w:rPr>
          <w:spacing w:val="-3"/>
          <w:sz w:val="28"/>
        </w:rPr>
        <w:t xml:space="preserve"> </w:t>
      </w:r>
      <w:r>
        <w:rPr>
          <w:spacing w:val="-6"/>
          <w:sz w:val="28"/>
        </w:rPr>
        <w:t>структури</w:t>
      </w:r>
      <w:r>
        <w:rPr>
          <w:spacing w:val="-3"/>
          <w:sz w:val="28"/>
        </w:rPr>
        <w:t xml:space="preserve"> </w:t>
      </w:r>
      <w:r>
        <w:rPr>
          <w:spacing w:val="-6"/>
          <w:sz w:val="28"/>
        </w:rPr>
        <w:t>коштів,</w:t>
      </w:r>
      <w:r>
        <w:rPr>
          <w:spacing w:val="-4"/>
          <w:sz w:val="28"/>
        </w:rPr>
        <w:t xml:space="preserve"> </w:t>
      </w:r>
      <w:r>
        <w:rPr>
          <w:spacing w:val="-6"/>
          <w:sz w:val="28"/>
        </w:rPr>
        <w:t>що</w:t>
      </w:r>
      <w:r>
        <w:rPr>
          <w:spacing w:val="-4"/>
          <w:sz w:val="28"/>
        </w:rPr>
        <w:t xml:space="preserve"> </w:t>
      </w:r>
      <w:r>
        <w:rPr>
          <w:spacing w:val="-6"/>
          <w:sz w:val="28"/>
        </w:rPr>
        <w:t>інвестуються;</w:t>
      </w:r>
    </w:p>
    <w:p w:rsidR="002E383A" w:rsidRDefault="00BC5805" w:rsidP="00BC5805">
      <w:pPr>
        <w:pStyle w:val="a5"/>
        <w:numPr>
          <w:ilvl w:val="1"/>
          <w:numId w:val="9"/>
        </w:numPr>
        <w:tabs>
          <w:tab w:val="left" w:pos="653"/>
        </w:tabs>
        <w:spacing w:before="160" w:line="360" w:lineRule="auto"/>
        <w:ind w:left="232" w:right="388" w:firstLine="0"/>
        <w:rPr>
          <w:sz w:val="28"/>
        </w:rPr>
      </w:pPr>
      <w:r>
        <w:rPr>
          <w:sz w:val="28"/>
        </w:rPr>
        <w:t>рішення</w:t>
      </w:r>
      <w:r>
        <w:rPr>
          <w:spacing w:val="40"/>
          <w:sz w:val="28"/>
        </w:rPr>
        <w:t xml:space="preserve"> </w:t>
      </w:r>
      <w:r>
        <w:rPr>
          <w:sz w:val="28"/>
        </w:rPr>
        <w:t>щодо</w:t>
      </w:r>
      <w:r>
        <w:rPr>
          <w:spacing w:val="40"/>
          <w:sz w:val="28"/>
        </w:rPr>
        <w:t xml:space="preserve"> </w:t>
      </w:r>
      <w:r>
        <w:rPr>
          <w:sz w:val="28"/>
        </w:rPr>
        <w:t>вкладення</w:t>
      </w:r>
      <w:r>
        <w:rPr>
          <w:spacing w:val="40"/>
          <w:sz w:val="28"/>
        </w:rPr>
        <w:t xml:space="preserve"> </w:t>
      </w:r>
      <w:r>
        <w:rPr>
          <w:sz w:val="28"/>
        </w:rPr>
        <w:t>коштів</w:t>
      </w:r>
      <w:r>
        <w:rPr>
          <w:spacing w:val="40"/>
          <w:sz w:val="28"/>
        </w:rPr>
        <w:t xml:space="preserve"> </w:t>
      </w:r>
      <w:r>
        <w:rPr>
          <w:sz w:val="28"/>
        </w:rPr>
        <w:t>в</w:t>
      </w:r>
      <w:r>
        <w:rPr>
          <w:spacing w:val="40"/>
          <w:sz w:val="28"/>
        </w:rPr>
        <w:t xml:space="preserve"> </w:t>
      </w:r>
      <w:r>
        <w:rPr>
          <w:sz w:val="28"/>
        </w:rPr>
        <w:t>активи</w:t>
      </w:r>
      <w:r>
        <w:rPr>
          <w:spacing w:val="40"/>
          <w:sz w:val="28"/>
        </w:rPr>
        <w:t xml:space="preserve"> </w:t>
      </w:r>
      <w:r>
        <w:rPr>
          <w:sz w:val="28"/>
        </w:rPr>
        <w:t>в</w:t>
      </w:r>
      <w:r>
        <w:rPr>
          <w:spacing w:val="40"/>
          <w:sz w:val="28"/>
        </w:rPr>
        <w:t xml:space="preserve"> </w:t>
      </w:r>
      <w:r>
        <w:rPr>
          <w:sz w:val="28"/>
        </w:rPr>
        <w:t>певний</w:t>
      </w:r>
      <w:r>
        <w:rPr>
          <w:spacing w:val="40"/>
          <w:sz w:val="28"/>
        </w:rPr>
        <w:t xml:space="preserve"> </w:t>
      </w:r>
      <w:r>
        <w:rPr>
          <w:sz w:val="28"/>
        </w:rPr>
        <w:t>момент</w:t>
      </w:r>
      <w:r>
        <w:rPr>
          <w:spacing w:val="40"/>
          <w:sz w:val="28"/>
        </w:rPr>
        <w:t xml:space="preserve"> </w:t>
      </w:r>
      <w:r>
        <w:rPr>
          <w:sz w:val="28"/>
        </w:rPr>
        <w:t>часу</w:t>
      </w:r>
      <w:r>
        <w:rPr>
          <w:spacing w:val="40"/>
          <w:sz w:val="28"/>
        </w:rPr>
        <w:t xml:space="preserve"> </w:t>
      </w:r>
      <w:r>
        <w:rPr>
          <w:sz w:val="28"/>
        </w:rPr>
        <w:t>з</w:t>
      </w:r>
      <w:r>
        <w:rPr>
          <w:spacing w:val="40"/>
          <w:sz w:val="28"/>
        </w:rPr>
        <w:t xml:space="preserve"> </w:t>
      </w:r>
      <w:r>
        <w:rPr>
          <w:sz w:val="28"/>
        </w:rPr>
        <w:t>метою одержання</w:t>
      </w:r>
      <w:r>
        <w:rPr>
          <w:spacing w:val="-6"/>
          <w:sz w:val="28"/>
        </w:rPr>
        <w:t xml:space="preserve"> </w:t>
      </w:r>
      <w:r>
        <w:rPr>
          <w:sz w:val="28"/>
        </w:rPr>
        <w:t>прибутку</w:t>
      </w:r>
      <w:r>
        <w:rPr>
          <w:spacing w:val="-5"/>
          <w:sz w:val="28"/>
        </w:rPr>
        <w:t xml:space="preserve"> </w:t>
      </w:r>
      <w:r>
        <w:rPr>
          <w:sz w:val="28"/>
        </w:rPr>
        <w:t>в</w:t>
      </w:r>
      <w:r>
        <w:rPr>
          <w:spacing w:val="-4"/>
          <w:sz w:val="28"/>
        </w:rPr>
        <w:t xml:space="preserve"> </w:t>
      </w:r>
      <w:r>
        <w:rPr>
          <w:sz w:val="28"/>
        </w:rPr>
        <w:t>майбутньому;</w:t>
      </w:r>
    </w:p>
    <w:p w:rsidR="002E383A" w:rsidRDefault="00BC5805" w:rsidP="00BC5805">
      <w:pPr>
        <w:pStyle w:val="a5"/>
        <w:numPr>
          <w:ilvl w:val="1"/>
          <w:numId w:val="9"/>
        </w:numPr>
        <w:tabs>
          <w:tab w:val="left" w:pos="589"/>
        </w:tabs>
        <w:spacing w:before="1"/>
        <w:ind w:left="589" w:hanging="357"/>
        <w:rPr>
          <w:sz w:val="28"/>
        </w:rPr>
      </w:pPr>
      <w:r>
        <w:rPr>
          <w:spacing w:val="-6"/>
          <w:sz w:val="28"/>
        </w:rPr>
        <w:t>обґрунтоване</w:t>
      </w:r>
      <w:r>
        <w:rPr>
          <w:spacing w:val="-5"/>
          <w:sz w:val="28"/>
        </w:rPr>
        <w:t xml:space="preserve"> </w:t>
      </w:r>
      <w:r>
        <w:rPr>
          <w:spacing w:val="-6"/>
          <w:sz w:val="28"/>
        </w:rPr>
        <w:t>вкладення</w:t>
      </w:r>
      <w:r>
        <w:rPr>
          <w:spacing w:val="-2"/>
          <w:sz w:val="28"/>
        </w:rPr>
        <w:t xml:space="preserve"> </w:t>
      </w:r>
      <w:r>
        <w:rPr>
          <w:spacing w:val="-6"/>
          <w:sz w:val="28"/>
        </w:rPr>
        <w:t>фінансових</w:t>
      </w:r>
      <w:r>
        <w:rPr>
          <w:spacing w:val="-1"/>
          <w:sz w:val="28"/>
        </w:rPr>
        <w:t xml:space="preserve"> </w:t>
      </w:r>
      <w:r>
        <w:rPr>
          <w:spacing w:val="-6"/>
          <w:sz w:val="28"/>
        </w:rPr>
        <w:t>та реальних</w:t>
      </w:r>
      <w:r>
        <w:rPr>
          <w:spacing w:val="-4"/>
          <w:sz w:val="28"/>
        </w:rPr>
        <w:t xml:space="preserve"> </w:t>
      </w:r>
      <w:r>
        <w:rPr>
          <w:spacing w:val="-6"/>
          <w:sz w:val="28"/>
        </w:rPr>
        <w:t>інвестицій;</w:t>
      </w:r>
    </w:p>
    <w:p w:rsidR="002E383A" w:rsidRDefault="00BC5805" w:rsidP="00BC5805">
      <w:pPr>
        <w:pStyle w:val="a5"/>
        <w:numPr>
          <w:ilvl w:val="1"/>
          <w:numId w:val="9"/>
        </w:numPr>
        <w:tabs>
          <w:tab w:val="left" w:pos="653"/>
        </w:tabs>
        <w:spacing w:before="161"/>
        <w:ind w:left="653" w:hanging="421"/>
        <w:rPr>
          <w:sz w:val="28"/>
        </w:rPr>
      </w:pPr>
      <w:r>
        <w:rPr>
          <w:spacing w:val="-6"/>
          <w:sz w:val="28"/>
        </w:rPr>
        <w:t>забезпечення</w:t>
      </w:r>
      <w:r>
        <w:rPr>
          <w:spacing w:val="-4"/>
          <w:sz w:val="28"/>
        </w:rPr>
        <w:t xml:space="preserve"> </w:t>
      </w:r>
      <w:r>
        <w:rPr>
          <w:spacing w:val="-6"/>
          <w:sz w:val="28"/>
        </w:rPr>
        <w:t>поточного</w:t>
      </w:r>
      <w:r>
        <w:rPr>
          <w:spacing w:val="-4"/>
          <w:sz w:val="28"/>
        </w:rPr>
        <w:t xml:space="preserve"> </w:t>
      </w:r>
      <w:r>
        <w:rPr>
          <w:spacing w:val="-6"/>
          <w:sz w:val="28"/>
        </w:rPr>
        <w:t>фінансування</w:t>
      </w:r>
      <w:r>
        <w:rPr>
          <w:spacing w:val="-5"/>
          <w:sz w:val="28"/>
        </w:rPr>
        <w:t xml:space="preserve"> </w:t>
      </w:r>
      <w:r>
        <w:rPr>
          <w:spacing w:val="-6"/>
          <w:sz w:val="28"/>
        </w:rPr>
        <w:t>наявних</w:t>
      </w:r>
      <w:r>
        <w:rPr>
          <w:sz w:val="28"/>
        </w:rPr>
        <w:t xml:space="preserve"> </w:t>
      </w:r>
      <w:r>
        <w:rPr>
          <w:spacing w:val="-6"/>
          <w:sz w:val="28"/>
        </w:rPr>
        <w:t>коштів.</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9"/>
        </w:numPr>
        <w:tabs>
          <w:tab w:val="left" w:pos="513"/>
          <w:tab w:val="left" w:pos="590"/>
        </w:tabs>
        <w:spacing w:before="72" w:line="362" w:lineRule="auto"/>
        <w:ind w:left="590" w:right="387" w:hanging="359"/>
      </w:pPr>
      <w:r>
        <w:lastRenderedPageBreak/>
        <w:t>Показник,</w:t>
      </w:r>
      <w:r>
        <w:rPr>
          <w:spacing w:val="13"/>
        </w:rPr>
        <w:t xml:space="preserve"> </w:t>
      </w:r>
      <w:r>
        <w:t>на</w:t>
      </w:r>
      <w:r>
        <w:rPr>
          <w:spacing w:val="12"/>
        </w:rPr>
        <w:t xml:space="preserve"> </w:t>
      </w:r>
      <w:r>
        <w:t>основі</w:t>
      </w:r>
      <w:r>
        <w:rPr>
          <w:spacing w:val="14"/>
        </w:rPr>
        <w:t xml:space="preserve"> </w:t>
      </w:r>
      <w:r>
        <w:t>якого</w:t>
      </w:r>
      <w:r>
        <w:rPr>
          <w:spacing w:val="14"/>
        </w:rPr>
        <w:t xml:space="preserve"> </w:t>
      </w:r>
      <w:r>
        <w:t>перевага</w:t>
      </w:r>
      <w:r>
        <w:rPr>
          <w:spacing w:val="11"/>
        </w:rPr>
        <w:t xml:space="preserve"> </w:t>
      </w:r>
      <w:r>
        <w:t>віддається</w:t>
      </w:r>
      <w:r>
        <w:rPr>
          <w:spacing w:val="13"/>
        </w:rPr>
        <w:t xml:space="preserve"> </w:t>
      </w:r>
      <w:r>
        <w:t>проекту</w:t>
      </w:r>
      <w:r>
        <w:rPr>
          <w:spacing w:val="12"/>
        </w:rPr>
        <w:t xml:space="preserve"> </w:t>
      </w:r>
      <w:r>
        <w:t>з</w:t>
      </w:r>
      <w:r>
        <w:rPr>
          <w:spacing w:val="11"/>
        </w:rPr>
        <w:t xml:space="preserve"> </w:t>
      </w:r>
      <w:r>
        <w:t>більш</w:t>
      </w:r>
      <w:r>
        <w:rPr>
          <w:spacing w:val="12"/>
        </w:rPr>
        <w:t xml:space="preserve"> </w:t>
      </w:r>
      <w:r>
        <w:t>високим NPV – це:</w:t>
      </w:r>
    </w:p>
    <w:p w:rsidR="002E383A" w:rsidRDefault="00BC5805" w:rsidP="00BC5805">
      <w:pPr>
        <w:pStyle w:val="a5"/>
        <w:numPr>
          <w:ilvl w:val="1"/>
          <w:numId w:val="9"/>
        </w:numPr>
        <w:tabs>
          <w:tab w:val="left" w:pos="569"/>
        </w:tabs>
        <w:spacing w:line="312" w:lineRule="exact"/>
        <w:ind w:left="569" w:hanging="337"/>
        <w:rPr>
          <w:sz w:val="28"/>
        </w:rPr>
      </w:pPr>
      <w:r>
        <w:rPr>
          <w:spacing w:val="-5"/>
          <w:sz w:val="28"/>
        </w:rPr>
        <w:t>термін</w:t>
      </w:r>
      <w:r>
        <w:rPr>
          <w:spacing w:val="-11"/>
          <w:sz w:val="28"/>
        </w:rPr>
        <w:t xml:space="preserve"> </w:t>
      </w:r>
      <w:r>
        <w:rPr>
          <w:spacing w:val="-2"/>
          <w:sz w:val="28"/>
        </w:rPr>
        <w:t>окупності;</w:t>
      </w:r>
    </w:p>
    <w:p w:rsidR="002E383A" w:rsidRDefault="00BC5805" w:rsidP="00BC5805">
      <w:pPr>
        <w:pStyle w:val="a5"/>
        <w:numPr>
          <w:ilvl w:val="1"/>
          <w:numId w:val="9"/>
        </w:numPr>
        <w:tabs>
          <w:tab w:val="left" w:pos="585"/>
        </w:tabs>
        <w:spacing w:before="160"/>
        <w:ind w:left="585" w:hanging="353"/>
        <w:rPr>
          <w:sz w:val="28"/>
        </w:rPr>
      </w:pPr>
      <w:r>
        <w:rPr>
          <w:spacing w:val="-6"/>
          <w:sz w:val="28"/>
        </w:rPr>
        <w:t>внутрішній</w:t>
      </w:r>
      <w:r>
        <w:rPr>
          <w:spacing w:val="-4"/>
          <w:sz w:val="28"/>
        </w:rPr>
        <w:t xml:space="preserve"> </w:t>
      </w:r>
      <w:r>
        <w:rPr>
          <w:spacing w:val="-6"/>
          <w:sz w:val="28"/>
        </w:rPr>
        <w:t>коефіцієнт</w:t>
      </w:r>
      <w:r>
        <w:rPr>
          <w:spacing w:val="-5"/>
          <w:sz w:val="28"/>
        </w:rPr>
        <w:t xml:space="preserve"> </w:t>
      </w:r>
      <w:r>
        <w:rPr>
          <w:spacing w:val="-6"/>
          <w:sz w:val="28"/>
        </w:rPr>
        <w:t>рентабельності;</w:t>
      </w:r>
    </w:p>
    <w:p w:rsidR="002E383A" w:rsidRDefault="00BC5805" w:rsidP="00BC5805">
      <w:pPr>
        <w:pStyle w:val="a5"/>
        <w:numPr>
          <w:ilvl w:val="1"/>
          <w:numId w:val="9"/>
        </w:numPr>
        <w:tabs>
          <w:tab w:val="left" w:pos="569"/>
        </w:tabs>
        <w:spacing w:before="161"/>
        <w:ind w:left="569" w:hanging="337"/>
        <w:rPr>
          <w:sz w:val="28"/>
        </w:rPr>
      </w:pPr>
      <w:r>
        <w:rPr>
          <w:spacing w:val="-5"/>
          <w:sz w:val="28"/>
        </w:rPr>
        <w:t>індекс</w:t>
      </w:r>
      <w:r>
        <w:rPr>
          <w:spacing w:val="-11"/>
          <w:sz w:val="28"/>
        </w:rPr>
        <w:t xml:space="preserve"> </w:t>
      </w:r>
      <w:r>
        <w:rPr>
          <w:spacing w:val="-2"/>
          <w:sz w:val="28"/>
        </w:rPr>
        <w:t>прибутковості;</w:t>
      </w:r>
    </w:p>
    <w:p w:rsidR="002E383A" w:rsidRDefault="00BC5805" w:rsidP="00BC5805">
      <w:pPr>
        <w:pStyle w:val="a5"/>
        <w:numPr>
          <w:ilvl w:val="1"/>
          <w:numId w:val="9"/>
        </w:numPr>
        <w:tabs>
          <w:tab w:val="left" w:pos="585"/>
        </w:tabs>
        <w:spacing w:before="163"/>
        <w:ind w:left="585" w:hanging="353"/>
        <w:rPr>
          <w:sz w:val="28"/>
        </w:rPr>
      </w:pPr>
      <w:r>
        <w:rPr>
          <w:spacing w:val="-6"/>
          <w:sz w:val="28"/>
        </w:rPr>
        <w:t>чистий</w:t>
      </w:r>
      <w:r>
        <w:rPr>
          <w:spacing w:val="-7"/>
          <w:sz w:val="28"/>
        </w:rPr>
        <w:t xml:space="preserve"> </w:t>
      </w:r>
      <w:r>
        <w:rPr>
          <w:spacing w:val="-6"/>
          <w:sz w:val="28"/>
        </w:rPr>
        <w:t>приведений</w:t>
      </w:r>
      <w:r>
        <w:rPr>
          <w:spacing w:val="-4"/>
          <w:sz w:val="28"/>
        </w:rPr>
        <w:t xml:space="preserve"> </w:t>
      </w:r>
      <w:r>
        <w:rPr>
          <w:spacing w:val="-6"/>
          <w:sz w:val="28"/>
        </w:rPr>
        <w:t>дохід.</w:t>
      </w:r>
    </w:p>
    <w:p w:rsidR="002E383A" w:rsidRDefault="00BC5805" w:rsidP="00BC5805">
      <w:pPr>
        <w:pStyle w:val="2"/>
        <w:numPr>
          <w:ilvl w:val="0"/>
          <w:numId w:val="9"/>
        </w:numPr>
        <w:tabs>
          <w:tab w:val="left" w:pos="513"/>
          <w:tab w:val="left" w:pos="590"/>
        </w:tabs>
        <w:spacing w:line="360" w:lineRule="auto"/>
        <w:ind w:left="590" w:right="384" w:hanging="359"/>
      </w:pPr>
      <w:r>
        <w:rPr>
          <w:spacing w:val="-4"/>
        </w:rPr>
        <w:t>Показник,</w:t>
      </w:r>
      <w:r>
        <w:rPr>
          <w:spacing w:val="-12"/>
        </w:rPr>
        <w:t xml:space="preserve"> </w:t>
      </w:r>
      <w:r>
        <w:rPr>
          <w:spacing w:val="-4"/>
        </w:rPr>
        <w:t>який</w:t>
      </w:r>
      <w:r>
        <w:rPr>
          <w:spacing w:val="-12"/>
        </w:rPr>
        <w:t xml:space="preserve"> </w:t>
      </w:r>
      <w:r>
        <w:rPr>
          <w:spacing w:val="-4"/>
        </w:rPr>
        <w:t>відображає</w:t>
      </w:r>
      <w:r>
        <w:rPr>
          <w:spacing w:val="-10"/>
        </w:rPr>
        <w:t xml:space="preserve"> </w:t>
      </w:r>
      <w:r>
        <w:rPr>
          <w:spacing w:val="-4"/>
        </w:rPr>
        <w:t>граничну</w:t>
      </w:r>
      <w:r>
        <w:rPr>
          <w:spacing w:val="-10"/>
        </w:rPr>
        <w:t xml:space="preserve"> </w:t>
      </w:r>
      <w:r>
        <w:rPr>
          <w:spacing w:val="-4"/>
        </w:rPr>
        <w:t>величину</w:t>
      </w:r>
      <w:r>
        <w:rPr>
          <w:spacing w:val="-10"/>
        </w:rPr>
        <w:t xml:space="preserve"> </w:t>
      </w:r>
      <w:r>
        <w:rPr>
          <w:spacing w:val="-4"/>
        </w:rPr>
        <w:t>ставки</w:t>
      </w:r>
      <w:r>
        <w:rPr>
          <w:spacing w:val="-12"/>
        </w:rPr>
        <w:t xml:space="preserve"> </w:t>
      </w:r>
      <w:r>
        <w:rPr>
          <w:spacing w:val="-4"/>
        </w:rPr>
        <w:t>дисконту,</w:t>
      </w:r>
      <w:r>
        <w:rPr>
          <w:spacing w:val="-12"/>
        </w:rPr>
        <w:t xml:space="preserve"> </w:t>
      </w:r>
      <w:r>
        <w:rPr>
          <w:spacing w:val="-4"/>
        </w:rPr>
        <w:t>вище</w:t>
      </w:r>
      <w:r>
        <w:rPr>
          <w:spacing w:val="-11"/>
        </w:rPr>
        <w:t xml:space="preserve"> </w:t>
      </w:r>
      <w:r>
        <w:rPr>
          <w:spacing w:val="-4"/>
        </w:rPr>
        <w:t xml:space="preserve">якої </w:t>
      </w:r>
      <w:r>
        <w:t>проект стає збитковим – це:</w:t>
      </w:r>
    </w:p>
    <w:p w:rsidR="002E383A" w:rsidRDefault="00BC5805" w:rsidP="00BC5805">
      <w:pPr>
        <w:pStyle w:val="a5"/>
        <w:numPr>
          <w:ilvl w:val="1"/>
          <w:numId w:val="9"/>
        </w:numPr>
        <w:tabs>
          <w:tab w:val="left" w:pos="569"/>
        </w:tabs>
        <w:spacing w:line="316" w:lineRule="exact"/>
        <w:ind w:left="569" w:hanging="337"/>
        <w:rPr>
          <w:sz w:val="28"/>
        </w:rPr>
      </w:pPr>
      <w:r>
        <w:rPr>
          <w:spacing w:val="-5"/>
          <w:sz w:val="28"/>
        </w:rPr>
        <w:t>термін</w:t>
      </w:r>
      <w:r>
        <w:rPr>
          <w:spacing w:val="-11"/>
          <w:sz w:val="28"/>
        </w:rPr>
        <w:t xml:space="preserve"> </w:t>
      </w:r>
      <w:r>
        <w:rPr>
          <w:spacing w:val="-2"/>
          <w:sz w:val="28"/>
        </w:rPr>
        <w:t>окупності;</w:t>
      </w:r>
    </w:p>
    <w:p w:rsidR="002E383A" w:rsidRDefault="00BC5805" w:rsidP="00BC5805">
      <w:pPr>
        <w:pStyle w:val="a5"/>
        <w:numPr>
          <w:ilvl w:val="1"/>
          <w:numId w:val="9"/>
        </w:numPr>
        <w:tabs>
          <w:tab w:val="left" w:pos="585"/>
        </w:tabs>
        <w:spacing w:before="163"/>
        <w:ind w:left="585" w:hanging="353"/>
        <w:rPr>
          <w:sz w:val="28"/>
        </w:rPr>
      </w:pPr>
      <w:r>
        <w:rPr>
          <w:spacing w:val="-6"/>
          <w:sz w:val="28"/>
        </w:rPr>
        <w:t>внутрішній</w:t>
      </w:r>
      <w:r>
        <w:rPr>
          <w:spacing w:val="-4"/>
          <w:sz w:val="28"/>
        </w:rPr>
        <w:t xml:space="preserve"> </w:t>
      </w:r>
      <w:r>
        <w:rPr>
          <w:spacing w:val="-6"/>
          <w:sz w:val="28"/>
        </w:rPr>
        <w:t>коефіцієнт</w:t>
      </w:r>
      <w:r>
        <w:rPr>
          <w:spacing w:val="-5"/>
          <w:sz w:val="28"/>
        </w:rPr>
        <w:t xml:space="preserve"> </w:t>
      </w:r>
      <w:r>
        <w:rPr>
          <w:spacing w:val="-6"/>
          <w:sz w:val="28"/>
        </w:rPr>
        <w:t>рентабельності;</w:t>
      </w:r>
    </w:p>
    <w:p w:rsidR="002E383A" w:rsidRDefault="00BC5805" w:rsidP="00BC5805">
      <w:pPr>
        <w:pStyle w:val="a5"/>
        <w:numPr>
          <w:ilvl w:val="1"/>
          <w:numId w:val="9"/>
        </w:numPr>
        <w:tabs>
          <w:tab w:val="left" w:pos="569"/>
        </w:tabs>
        <w:spacing w:before="161"/>
        <w:ind w:left="569" w:hanging="337"/>
        <w:rPr>
          <w:sz w:val="28"/>
        </w:rPr>
      </w:pPr>
      <w:r>
        <w:rPr>
          <w:spacing w:val="-5"/>
          <w:sz w:val="28"/>
        </w:rPr>
        <w:t>індекс</w:t>
      </w:r>
      <w:r>
        <w:rPr>
          <w:spacing w:val="-11"/>
          <w:sz w:val="28"/>
        </w:rPr>
        <w:t xml:space="preserve"> </w:t>
      </w:r>
      <w:r>
        <w:rPr>
          <w:spacing w:val="-2"/>
          <w:sz w:val="28"/>
        </w:rPr>
        <w:t>прибутковості;</w:t>
      </w:r>
    </w:p>
    <w:p w:rsidR="002E383A" w:rsidRDefault="00BC5805" w:rsidP="00BC5805">
      <w:pPr>
        <w:pStyle w:val="a5"/>
        <w:numPr>
          <w:ilvl w:val="1"/>
          <w:numId w:val="9"/>
        </w:numPr>
        <w:tabs>
          <w:tab w:val="left" w:pos="585"/>
        </w:tabs>
        <w:spacing w:before="160"/>
        <w:ind w:left="585" w:hanging="353"/>
        <w:rPr>
          <w:sz w:val="28"/>
        </w:rPr>
      </w:pPr>
      <w:r>
        <w:rPr>
          <w:spacing w:val="-6"/>
          <w:sz w:val="28"/>
        </w:rPr>
        <w:t>чистий</w:t>
      </w:r>
      <w:r>
        <w:rPr>
          <w:spacing w:val="-7"/>
          <w:sz w:val="28"/>
        </w:rPr>
        <w:t xml:space="preserve"> </w:t>
      </w:r>
      <w:r>
        <w:rPr>
          <w:spacing w:val="-6"/>
          <w:sz w:val="28"/>
        </w:rPr>
        <w:t>приведений</w:t>
      </w:r>
      <w:r>
        <w:rPr>
          <w:spacing w:val="-4"/>
          <w:sz w:val="28"/>
        </w:rPr>
        <w:t xml:space="preserve"> </w:t>
      </w:r>
      <w:r>
        <w:rPr>
          <w:spacing w:val="-6"/>
          <w:sz w:val="28"/>
        </w:rPr>
        <w:t>дохід.</w:t>
      </w:r>
    </w:p>
    <w:p w:rsidR="002E383A" w:rsidRDefault="00BC5805" w:rsidP="00BC5805">
      <w:pPr>
        <w:pStyle w:val="2"/>
        <w:numPr>
          <w:ilvl w:val="0"/>
          <w:numId w:val="9"/>
        </w:numPr>
        <w:tabs>
          <w:tab w:val="left" w:pos="513"/>
          <w:tab w:val="left" w:pos="590"/>
        </w:tabs>
        <w:spacing w:line="362" w:lineRule="auto"/>
        <w:ind w:left="590" w:right="387" w:hanging="359"/>
      </w:pPr>
      <w:r>
        <w:rPr>
          <w:spacing w:val="-2"/>
        </w:rPr>
        <w:t>Показник,</w:t>
      </w:r>
      <w:r>
        <w:rPr>
          <w:spacing w:val="-16"/>
        </w:rPr>
        <w:t xml:space="preserve"> </w:t>
      </w:r>
      <w:r>
        <w:rPr>
          <w:spacing w:val="-2"/>
        </w:rPr>
        <w:t>що</w:t>
      </w:r>
      <w:r>
        <w:rPr>
          <w:spacing w:val="-13"/>
        </w:rPr>
        <w:t xml:space="preserve"> </w:t>
      </w:r>
      <w:r>
        <w:rPr>
          <w:spacing w:val="-2"/>
        </w:rPr>
        <w:t>показує</w:t>
      </w:r>
      <w:r>
        <w:rPr>
          <w:spacing w:val="-14"/>
        </w:rPr>
        <w:t xml:space="preserve"> </w:t>
      </w:r>
      <w:r>
        <w:rPr>
          <w:spacing w:val="-2"/>
        </w:rPr>
        <w:t>період,</w:t>
      </w:r>
      <w:r>
        <w:rPr>
          <w:spacing w:val="-16"/>
        </w:rPr>
        <w:t xml:space="preserve"> </w:t>
      </w:r>
      <w:r>
        <w:rPr>
          <w:spacing w:val="-2"/>
        </w:rPr>
        <w:t>за</w:t>
      </w:r>
      <w:r>
        <w:rPr>
          <w:spacing w:val="-13"/>
        </w:rPr>
        <w:t xml:space="preserve"> </w:t>
      </w:r>
      <w:r>
        <w:rPr>
          <w:spacing w:val="-2"/>
        </w:rPr>
        <w:t>який</w:t>
      </w:r>
      <w:r>
        <w:rPr>
          <w:spacing w:val="-16"/>
        </w:rPr>
        <w:t xml:space="preserve"> </w:t>
      </w:r>
      <w:r>
        <w:rPr>
          <w:spacing w:val="-2"/>
        </w:rPr>
        <w:t>буде</w:t>
      </w:r>
      <w:r>
        <w:rPr>
          <w:spacing w:val="-14"/>
        </w:rPr>
        <w:t xml:space="preserve"> </w:t>
      </w:r>
      <w:r>
        <w:rPr>
          <w:spacing w:val="-2"/>
        </w:rPr>
        <w:t>відшкодовано</w:t>
      </w:r>
      <w:r>
        <w:rPr>
          <w:spacing w:val="-16"/>
        </w:rPr>
        <w:t xml:space="preserve"> </w:t>
      </w:r>
      <w:r>
        <w:rPr>
          <w:spacing w:val="-2"/>
        </w:rPr>
        <w:t>суму</w:t>
      </w:r>
      <w:r>
        <w:rPr>
          <w:spacing w:val="40"/>
        </w:rPr>
        <w:t xml:space="preserve"> </w:t>
      </w:r>
      <w:r>
        <w:rPr>
          <w:spacing w:val="-2"/>
        </w:rPr>
        <w:t>інвестицій</w:t>
      </w:r>
      <w:r>
        <w:rPr>
          <w:spacing w:val="-15"/>
        </w:rPr>
        <w:t xml:space="preserve"> </w:t>
      </w:r>
      <w:r>
        <w:rPr>
          <w:spacing w:val="-2"/>
        </w:rPr>
        <w:t xml:space="preserve">– </w:t>
      </w:r>
      <w:r>
        <w:rPr>
          <w:spacing w:val="-4"/>
        </w:rPr>
        <w:t>це:</w:t>
      </w:r>
    </w:p>
    <w:p w:rsidR="002E383A" w:rsidRDefault="00BC5805" w:rsidP="00BC5805">
      <w:pPr>
        <w:pStyle w:val="a5"/>
        <w:numPr>
          <w:ilvl w:val="1"/>
          <w:numId w:val="9"/>
        </w:numPr>
        <w:tabs>
          <w:tab w:val="left" w:pos="569"/>
        </w:tabs>
        <w:spacing w:line="312" w:lineRule="exact"/>
        <w:ind w:left="569" w:hanging="337"/>
        <w:rPr>
          <w:sz w:val="28"/>
        </w:rPr>
      </w:pPr>
      <w:r>
        <w:rPr>
          <w:spacing w:val="-5"/>
          <w:sz w:val="28"/>
        </w:rPr>
        <w:t>термін</w:t>
      </w:r>
      <w:r>
        <w:rPr>
          <w:spacing w:val="-11"/>
          <w:sz w:val="28"/>
        </w:rPr>
        <w:t xml:space="preserve"> </w:t>
      </w:r>
      <w:r>
        <w:rPr>
          <w:spacing w:val="-2"/>
          <w:sz w:val="28"/>
        </w:rPr>
        <w:t>окупності;</w:t>
      </w:r>
    </w:p>
    <w:p w:rsidR="002E383A" w:rsidRDefault="00BC5805" w:rsidP="00BC5805">
      <w:pPr>
        <w:pStyle w:val="a5"/>
        <w:numPr>
          <w:ilvl w:val="1"/>
          <w:numId w:val="9"/>
        </w:numPr>
        <w:tabs>
          <w:tab w:val="left" w:pos="585"/>
        </w:tabs>
        <w:spacing w:before="161"/>
        <w:ind w:left="585" w:hanging="353"/>
        <w:rPr>
          <w:sz w:val="28"/>
        </w:rPr>
      </w:pPr>
      <w:r>
        <w:rPr>
          <w:spacing w:val="-6"/>
          <w:sz w:val="28"/>
        </w:rPr>
        <w:t>внутрішній</w:t>
      </w:r>
      <w:r>
        <w:rPr>
          <w:spacing w:val="-4"/>
          <w:sz w:val="28"/>
        </w:rPr>
        <w:t xml:space="preserve"> </w:t>
      </w:r>
      <w:r>
        <w:rPr>
          <w:spacing w:val="-6"/>
          <w:sz w:val="28"/>
        </w:rPr>
        <w:t>коефіцієнт</w:t>
      </w:r>
      <w:r>
        <w:rPr>
          <w:spacing w:val="-5"/>
          <w:sz w:val="28"/>
        </w:rPr>
        <w:t xml:space="preserve"> </w:t>
      </w:r>
      <w:r>
        <w:rPr>
          <w:spacing w:val="-6"/>
          <w:sz w:val="28"/>
        </w:rPr>
        <w:t>рентабельності;</w:t>
      </w:r>
    </w:p>
    <w:p w:rsidR="002E383A" w:rsidRDefault="00BC5805" w:rsidP="00BC5805">
      <w:pPr>
        <w:pStyle w:val="a5"/>
        <w:numPr>
          <w:ilvl w:val="1"/>
          <w:numId w:val="9"/>
        </w:numPr>
        <w:tabs>
          <w:tab w:val="left" w:pos="569"/>
        </w:tabs>
        <w:spacing w:before="161"/>
        <w:ind w:left="569" w:hanging="337"/>
        <w:rPr>
          <w:sz w:val="28"/>
        </w:rPr>
      </w:pPr>
      <w:r>
        <w:rPr>
          <w:spacing w:val="-5"/>
          <w:sz w:val="28"/>
        </w:rPr>
        <w:t>індекс</w:t>
      </w:r>
      <w:r>
        <w:rPr>
          <w:spacing w:val="-11"/>
          <w:sz w:val="28"/>
        </w:rPr>
        <w:t xml:space="preserve"> </w:t>
      </w:r>
      <w:r>
        <w:rPr>
          <w:spacing w:val="-2"/>
          <w:sz w:val="28"/>
        </w:rPr>
        <w:t>прибутковості;</w:t>
      </w:r>
    </w:p>
    <w:p w:rsidR="002E383A" w:rsidRDefault="00BC5805" w:rsidP="00BC5805">
      <w:pPr>
        <w:pStyle w:val="a5"/>
        <w:numPr>
          <w:ilvl w:val="1"/>
          <w:numId w:val="9"/>
        </w:numPr>
        <w:tabs>
          <w:tab w:val="left" w:pos="585"/>
        </w:tabs>
        <w:spacing w:before="160"/>
        <w:ind w:left="585" w:hanging="353"/>
        <w:rPr>
          <w:sz w:val="28"/>
        </w:rPr>
      </w:pPr>
      <w:r>
        <w:rPr>
          <w:spacing w:val="-6"/>
          <w:sz w:val="28"/>
        </w:rPr>
        <w:t>чистий</w:t>
      </w:r>
      <w:r>
        <w:rPr>
          <w:spacing w:val="-7"/>
          <w:sz w:val="28"/>
        </w:rPr>
        <w:t xml:space="preserve"> </w:t>
      </w:r>
      <w:r>
        <w:rPr>
          <w:spacing w:val="-6"/>
          <w:sz w:val="28"/>
        </w:rPr>
        <w:t>приведений</w:t>
      </w:r>
      <w:r>
        <w:rPr>
          <w:spacing w:val="-4"/>
          <w:sz w:val="28"/>
        </w:rPr>
        <w:t xml:space="preserve"> </w:t>
      </w:r>
      <w:r>
        <w:rPr>
          <w:spacing w:val="-6"/>
          <w:sz w:val="28"/>
        </w:rPr>
        <w:t>дохід.</w:t>
      </w:r>
    </w:p>
    <w:p w:rsidR="002E383A" w:rsidRDefault="00BC5805" w:rsidP="00BC5805">
      <w:pPr>
        <w:pStyle w:val="2"/>
        <w:numPr>
          <w:ilvl w:val="0"/>
          <w:numId w:val="9"/>
        </w:numPr>
        <w:tabs>
          <w:tab w:val="left" w:pos="514"/>
        </w:tabs>
        <w:spacing w:before="168"/>
        <w:ind w:left="514" w:hanging="282"/>
      </w:pPr>
      <w:r>
        <w:rPr>
          <w:spacing w:val="-6"/>
        </w:rPr>
        <w:t>Найризикованішим портфелем</w:t>
      </w:r>
      <w:r>
        <w:t xml:space="preserve"> </w:t>
      </w:r>
      <w:r>
        <w:rPr>
          <w:spacing w:val="-6"/>
        </w:rPr>
        <w:t>є:</w:t>
      </w:r>
    </w:p>
    <w:p w:rsidR="002E383A" w:rsidRDefault="00BC5805" w:rsidP="00BC5805">
      <w:pPr>
        <w:pStyle w:val="a5"/>
        <w:numPr>
          <w:ilvl w:val="1"/>
          <w:numId w:val="9"/>
        </w:numPr>
        <w:tabs>
          <w:tab w:val="left" w:pos="655"/>
        </w:tabs>
        <w:spacing w:before="155"/>
        <w:rPr>
          <w:sz w:val="28"/>
        </w:rPr>
      </w:pPr>
      <w:r>
        <w:rPr>
          <w:spacing w:val="-5"/>
          <w:sz w:val="28"/>
        </w:rPr>
        <w:t>портфель</w:t>
      </w:r>
      <w:r>
        <w:rPr>
          <w:spacing w:val="-9"/>
          <w:sz w:val="28"/>
        </w:rPr>
        <w:t xml:space="preserve"> </w:t>
      </w:r>
      <w:r>
        <w:rPr>
          <w:spacing w:val="-2"/>
          <w:sz w:val="28"/>
        </w:rPr>
        <w:t>облігацій;</w:t>
      </w:r>
    </w:p>
    <w:p w:rsidR="002E383A" w:rsidRDefault="00BC5805" w:rsidP="00BC5805">
      <w:pPr>
        <w:pStyle w:val="a5"/>
        <w:numPr>
          <w:ilvl w:val="1"/>
          <w:numId w:val="9"/>
        </w:numPr>
        <w:tabs>
          <w:tab w:val="left" w:pos="653"/>
        </w:tabs>
        <w:spacing w:before="161"/>
        <w:ind w:left="653" w:hanging="421"/>
        <w:rPr>
          <w:sz w:val="28"/>
        </w:rPr>
      </w:pPr>
      <w:r>
        <w:rPr>
          <w:spacing w:val="-5"/>
          <w:sz w:val="28"/>
        </w:rPr>
        <w:t>портфель</w:t>
      </w:r>
      <w:r>
        <w:rPr>
          <w:spacing w:val="-9"/>
          <w:sz w:val="28"/>
        </w:rPr>
        <w:t xml:space="preserve"> </w:t>
      </w:r>
      <w:r>
        <w:rPr>
          <w:spacing w:val="-2"/>
          <w:sz w:val="28"/>
        </w:rPr>
        <w:t>акцій;</w:t>
      </w:r>
    </w:p>
    <w:p w:rsidR="002E383A" w:rsidRDefault="00BC5805" w:rsidP="00BC5805">
      <w:pPr>
        <w:pStyle w:val="a5"/>
        <w:numPr>
          <w:ilvl w:val="1"/>
          <w:numId w:val="9"/>
        </w:numPr>
        <w:tabs>
          <w:tab w:val="left" w:pos="655"/>
        </w:tabs>
        <w:spacing w:before="160"/>
        <w:rPr>
          <w:sz w:val="28"/>
        </w:rPr>
      </w:pPr>
      <w:r>
        <w:rPr>
          <w:spacing w:val="-6"/>
          <w:sz w:val="28"/>
        </w:rPr>
        <w:t>портфель</w:t>
      </w:r>
      <w:r>
        <w:rPr>
          <w:spacing w:val="-4"/>
          <w:sz w:val="28"/>
        </w:rPr>
        <w:t xml:space="preserve"> </w:t>
      </w:r>
      <w:r>
        <w:rPr>
          <w:spacing w:val="-6"/>
          <w:sz w:val="28"/>
        </w:rPr>
        <w:t>акцій</w:t>
      </w:r>
      <w:r>
        <w:rPr>
          <w:spacing w:val="-5"/>
          <w:sz w:val="28"/>
        </w:rPr>
        <w:t xml:space="preserve"> </w:t>
      </w:r>
      <w:r>
        <w:rPr>
          <w:spacing w:val="-6"/>
          <w:sz w:val="28"/>
        </w:rPr>
        <w:t>і</w:t>
      </w:r>
      <w:r>
        <w:rPr>
          <w:spacing w:val="-2"/>
          <w:sz w:val="28"/>
        </w:rPr>
        <w:t xml:space="preserve"> </w:t>
      </w:r>
      <w:r>
        <w:rPr>
          <w:spacing w:val="-6"/>
          <w:sz w:val="28"/>
        </w:rPr>
        <w:t>державних</w:t>
      </w:r>
      <w:r>
        <w:rPr>
          <w:spacing w:val="-1"/>
          <w:sz w:val="28"/>
        </w:rPr>
        <w:t xml:space="preserve"> </w:t>
      </w:r>
      <w:r>
        <w:rPr>
          <w:spacing w:val="-6"/>
          <w:sz w:val="28"/>
        </w:rPr>
        <w:t>ЦП;</w:t>
      </w:r>
    </w:p>
    <w:p w:rsidR="002E383A" w:rsidRDefault="00BC5805" w:rsidP="00BC5805">
      <w:pPr>
        <w:pStyle w:val="a5"/>
        <w:numPr>
          <w:ilvl w:val="1"/>
          <w:numId w:val="9"/>
        </w:numPr>
        <w:tabs>
          <w:tab w:val="left" w:pos="653"/>
        </w:tabs>
        <w:spacing w:before="163"/>
        <w:ind w:left="653" w:hanging="421"/>
        <w:jc w:val="both"/>
        <w:rPr>
          <w:sz w:val="28"/>
        </w:rPr>
      </w:pPr>
      <w:r>
        <w:rPr>
          <w:spacing w:val="-4"/>
          <w:sz w:val="28"/>
        </w:rPr>
        <w:t>портфель</w:t>
      </w:r>
      <w:r>
        <w:rPr>
          <w:spacing w:val="-12"/>
          <w:sz w:val="28"/>
        </w:rPr>
        <w:t xml:space="preserve"> </w:t>
      </w:r>
      <w:r>
        <w:rPr>
          <w:spacing w:val="-4"/>
          <w:sz w:val="28"/>
        </w:rPr>
        <w:t>ЦБ</w:t>
      </w:r>
      <w:r>
        <w:rPr>
          <w:spacing w:val="-11"/>
          <w:sz w:val="28"/>
        </w:rPr>
        <w:t xml:space="preserve"> </w:t>
      </w:r>
      <w:r>
        <w:rPr>
          <w:spacing w:val="-4"/>
          <w:sz w:val="28"/>
        </w:rPr>
        <w:t>менш</w:t>
      </w:r>
      <w:r>
        <w:rPr>
          <w:spacing w:val="-14"/>
          <w:sz w:val="28"/>
        </w:rPr>
        <w:t xml:space="preserve"> </w:t>
      </w:r>
      <w:r>
        <w:rPr>
          <w:spacing w:val="-4"/>
          <w:sz w:val="28"/>
        </w:rPr>
        <w:t>ніж</w:t>
      </w:r>
      <w:r>
        <w:rPr>
          <w:spacing w:val="-10"/>
          <w:sz w:val="28"/>
        </w:rPr>
        <w:t xml:space="preserve"> </w:t>
      </w:r>
      <w:r>
        <w:rPr>
          <w:spacing w:val="-4"/>
          <w:sz w:val="28"/>
        </w:rPr>
        <w:t>від</w:t>
      </w:r>
      <w:r>
        <w:rPr>
          <w:spacing w:val="-13"/>
          <w:sz w:val="28"/>
        </w:rPr>
        <w:t xml:space="preserve"> </w:t>
      </w:r>
      <w:r>
        <w:rPr>
          <w:spacing w:val="-4"/>
          <w:sz w:val="28"/>
        </w:rPr>
        <w:t>3-х</w:t>
      </w:r>
      <w:r>
        <w:rPr>
          <w:spacing w:val="-9"/>
          <w:sz w:val="28"/>
        </w:rPr>
        <w:t xml:space="preserve"> </w:t>
      </w:r>
      <w:r>
        <w:rPr>
          <w:spacing w:val="-4"/>
          <w:sz w:val="28"/>
        </w:rPr>
        <w:t>компаній.</w:t>
      </w:r>
    </w:p>
    <w:p w:rsidR="002E383A" w:rsidRDefault="00BC5805" w:rsidP="00BC5805">
      <w:pPr>
        <w:pStyle w:val="2"/>
        <w:numPr>
          <w:ilvl w:val="0"/>
          <w:numId w:val="9"/>
        </w:numPr>
        <w:tabs>
          <w:tab w:val="left" w:pos="513"/>
          <w:tab w:val="left" w:pos="590"/>
        </w:tabs>
        <w:spacing w:before="166" w:line="360" w:lineRule="auto"/>
        <w:ind w:left="590" w:right="383" w:hanging="359"/>
        <w:jc w:val="both"/>
      </w:pPr>
      <w:r>
        <w:t xml:space="preserve">Батьком сучасної «портфельної теорії», яка стосується методів </w:t>
      </w:r>
      <w:r>
        <w:rPr>
          <w:spacing w:val="-2"/>
        </w:rPr>
        <w:t>збалансування</w:t>
      </w:r>
      <w:r>
        <w:rPr>
          <w:spacing w:val="-10"/>
        </w:rPr>
        <w:t xml:space="preserve"> </w:t>
      </w:r>
      <w:r>
        <w:rPr>
          <w:spacing w:val="-2"/>
        </w:rPr>
        <w:t>ризиків</w:t>
      </w:r>
      <w:r>
        <w:rPr>
          <w:spacing w:val="-10"/>
        </w:rPr>
        <w:t xml:space="preserve"> </w:t>
      </w:r>
      <w:r>
        <w:rPr>
          <w:spacing w:val="-2"/>
        </w:rPr>
        <w:t>та</w:t>
      </w:r>
      <w:r>
        <w:rPr>
          <w:spacing w:val="-8"/>
        </w:rPr>
        <w:t xml:space="preserve"> </w:t>
      </w:r>
      <w:r>
        <w:rPr>
          <w:spacing w:val="-2"/>
        </w:rPr>
        <w:t>економічної</w:t>
      </w:r>
      <w:r>
        <w:rPr>
          <w:spacing w:val="-10"/>
        </w:rPr>
        <w:t xml:space="preserve"> </w:t>
      </w:r>
      <w:r>
        <w:rPr>
          <w:spacing w:val="-2"/>
        </w:rPr>
        <w:t>вигоди</w:t>
      </w:r>
      <w:r>
        <w:rPr>
          <w:spacing w:val="-10"/>
        </w:rPr>
        <w:t xml:space="preserve"> </w:t>
      </w:r>
      <w:r>
        <w:rPr>
          <w:spacing w:val="-2"/>
        </w:rPr>
        <w:t>під</w:t>
      </w:r>
      <w:r>
        <w:rPr>
          <w:spacing w:val="-10"/>
        </w:rPr>
        <w:t xml:space="preserve"> </w:t>
      </w:r>
      <w:r>
        <w:rPr>
          <w:spacing w:val="-2"/>
        </w:rPr>
        <w:t>час</w:t>
      </w:r>
      <w:r>
        <w:rPr>
          <w:spacing w:val="-9"/>
        </w:rPr>
        <w:t xml:space="preserve"> </w:t>
      </w:r>
      <w:r>
        <w:rPr>
          <w:spacing w:val="-2"/>
        </w:rPr>
        <w:t>вибору</w:t>
      </w:r>
      <w:r>
        <w:rPr>
          <w:spacing w:val="-8"/>
        </w:rPr>
        <w:t xml:space="preserve"> </w:t>
      </w:r>
      <w:r>
        <w:rPr>
          <w:spacing w:val="-2"/>
        </w:rPr>
        <w:t xml:space="preserve">ризикованих </w:t>
      </w:r>
      <w:r>
        <w:t>інвестицій, є:</w:t>
      </w:r>
    </w:p>
    <w:p w:rsidR="002E383A" w:rsidRDefault="00BC5805" w:rsidP="00BC5805">
      <w:pPr>
        <w:pStyle w:val="a5"/>
        <w:numPr>
          <w:ilvl w:val="1"/>
          <w:numId w:val="9"/>
        </w:numPr>
        <w:tabs>
          <w:tab w:val="left" w:pos="654"/>
        </w:tabs>
        <w:spacing w:line="318" w:lineRule="exact"/>
        <w:ind w:left="654" w:hanging="422"/>
        <w:jc w:val="both"/>
        <w:rPr>
          <w:sz w:val="28"/>
        </w:rPr>
      </w:pPr>
      <w:r>
        <w:rPr>
          <w:sz w:val="28"/>
        </w:rPr>
        <w:t>Р.</w:t>
      </w:r>
      <w:r>
        <w:rPr>
          <w:spacing w:val="-19"/>
          <w:sz w:val="28"/>
        </w:rPr>
        <w:t xml:space="preserve"> </w:t>
      </w:r>
      <w:r>
        <w:rPr>
          <w:spacing w:val="-2"/>
          <w:sz w:val="28"/>
        </w:rPr>
        <w:t>Тобін;</w:t>
      </w:r>
    </w:p>
    <w:p w:rsidR="002E383A" w:rsidRDefault="00BC5805" w:rsidP="00BC5805">
      <w:pPr>
        <w:pStyle w:val="a5"/>
        <w:numPr>
          <w:ilvl w:val="1"/>
          <w:numId w:val="9"/>
        </w:numPr>
        <w:tabs>
          <w:tab w:val="left" w:pos="653"/>
        </w:tabs>
        <w:spacing w:before="160"/>
        <w:ind w:left="653" w:hanging="421"/>
        <w:rPr>
          <w:sz w:val="28"/>
        </w:rPr>
      </w:pPr>
      <w:r>
        <w:rPr>
          <w:sz w:val="28"/>
        </w:rPr>
        <w:t>Г.</w:t>
      </w:r>
      <w:r>
        <w:rPr>
          <w:spacing w:val="-15"/>
          <w:sz w:val="28"/>
        </w:rPr>
        <w:t xml:space="preserve"> </w:t>
      </w:r>
      <w:r>
        <w:rPr>
          <w:spacing w:val="-2"/>
          <w:sz w:val="28"/>
        </w:rPr>
        <w:t>Марковіц;</w:t>
      </w:r>
    </w:p>
    <w:p w:rsidR="002E383A" w:rsidRDefault="00BC5805" w:rsidP="00BC5805">
      <w:pPr>
        <w:pStyle w:val="a5"/>
        <w:numPr>
          <w:ilvl w:val="1"/>
          <w:numId w:val="9"/>
        </w:numPr>
        <w:tabs>
          <w:tab w:val="left" w:pos="655"/>
        </w:tabs>
        <w:spacing w:before="161"/>
        <w:rPr>
          <w:sz w:val="28"/>
        </w:rPr>
      </w:pPr>
      <w:r>
        <w:rPr>
          <w:sz w:val="28"/>
        </w:rPr>
        <w:t>А.</w:t>
      </w:r>
      <w:r>
        <w:rPr>
          <w:spacing w:val="-17"/>
          <w:sz w:val="28"/>
        </w:rPr>
        <w:t xml:space="preserve"> </w:t>
      </w:r>
      <w:r>
        <w:rPr>
          <w:spacing w:val="-2"/>
          <w:sz w:val="28"/>
        </w:rPr>
        <w:t>Маршалл;</w:t>
      </w:r>
    </w:p>
    <w:p w:rsidR="002E383A" w:rsidRDefault="00BC5805" w:rsidP="00BC5805">
      <w:pPr>
        <w:pStyle w:val="a5"/>
        <w:numPr>
          <w:ilvl w:val="1"/>
          <w:numId w:val="9"/>
        </w:numPr>
        <w:tabs>
          <w:tab w:val="left" w:pos="653"/>
        </w:tabs>
        <w:spacing w:before="160"/>
        <w:ind w:left="653" w:hanging="421"/>
        <w:rPr>
          <w:sz w:val="28"/>
        </w:rPr>
      </w:pPr>
      <w:r>
        <w:rPr>
          <w:spacing w:val="-2"/>
          <w:sz w:val="28"/>
        </w:rPr>
        <w:t>Дж.</w:t>
      </w:r>
      <w:r>
        <w:rPr>
          <w:spacing w:val="-14"/>
          <w:sz w:val="28"/>
        </w:rPr>
        <w:t xml:space="preserve"> </w:t>
      </w:r>
      <w:r>
        <w:rPr>
          <w:spacing w:val="-2"/>
          <w:sz w:val="28"/>
        </w:rPr>
        <w:t>М.</w:t>
      </w:r>
      <w:r>
        <w:rPr>
          <w:spacing w:val="-13"/>
          <w:sz w:val="28"/>
        </w:rPr>
        <w:t xml:space="preserve"> </w:t>
      </w:r>
      <w:r>
        <w:rPr>
          <w:spacing w:val="-2"/>
          <w:sz w:val="28"/>
        </w:rPr>
        <w:t>Кейнс.</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9"/>
        </w:numPr>
        <w:tabs>
          <w:tab w:val="left" w:pos="514"/>
        </w:tabs>
        <w:spacing w:before="72"/>
        <w:ind w:left="514" w:hanging="282"/>
      </w:pPr>
      <w:r>
        <w:rPr>
          <w:spacing w:val="-6"/>
        </w:rPr>
        <w:lastRenderedPageBreak/>
        <w:t>У</w:t>
      </w:r>
      <w:r>
        <w:rPr>
          <w:spacing w:val="-4"/>
        </w:rPr>
        <w:t xml:space="preserve"> </w:t>
      </w:r>
      <w:r>
        <w:rPr>
          <w:spacing w:val="-6"/>
        </w:rPr>
        <w:t>реальності</w:t>
      </w:r>
      <w:r>
        <w:rPr>
          <w:spacing w:val="-2"/>
        </w:rPr>
        <w:t xml:space="preserve"> </w:t>
      </w:r>
      <w:r>
        <w:rPr>
          <w:spacing w:val="-6"/>
        </w:rPr>
        <w:t>портфелі</w:t>
      </w:r>
      <w:r>
        <w:rPr>
          <w:spacing w:val="-2"/>
        </w:rPr>
        <w:t xml:space="preserve"> </w:t>
      </w:r>
      <w:r>
        <w:rPr>
          <w:spacing w:val="-6"/>
        </w:rPr>
        <w:t>Г.</w:t>
      </w:r>
      <w:r>
        <w:rPr>
          <w:spacing w:val="-4"/>
        </w:rPr>
        <w:t xml:space="preserve"> </w:t>
      </w:r>
      <w:r>
        <w:rPr>
          <w:spacing w:val="-6"/>
        </w:rPr>
        <w:t>Марковіца</w:t>
      </w:r>
      <w:r>
        <w:rPr>
          <w:spacing w:val="-5"/>
        </w:rPr>
        <w:t xml:space="preserve"> </w:t>
      </w:r>
      <w:r>
        <w:rPr>
          <w:spacing w:val="-6"/>
        </w:rPr>
        <w:t>та</w:t>
      </w:r>
      <w:r>
        <w:rPr>
          <w:spacing w:val="-5"/>
        </w:rPr>
        <w:t xml:space="preserve"> </w:t>
      </w:r>
      <w:r>
        <w:rPr>
          <w:spacing w:val="-6"/>
        </w:rPr>
        <w:t>Р.</w:t>
      </w:r>
      <w:r>
        <w:rPr>
          <w:spacing w:val="-5"/>
        </w:rPr>
        <w:t xml:space="preserve"> </w:t>
      </w:r>
      <w:r>
        <w:rPr>
          <w:spacing w:val="-6"/>
        </w:rPr>
        <w:t>Тобіна</w:t>
      </w:r>
      <w:r>
        <w:rPr>
          <w:spacing w:val="-2"/>
        </w:rPr>
        <w:t xml:space="preserve"> </w:t>
      </w:r>
      <w:r>
        <w:rPr>
          <w:spacing w:val="-6"/>
        </w:rPr>
        <w:t>–</w:t>
      </w:r>
      <w:r>
        <w:rPr>
          <w:spacing w:val="-5"/>
        </w:rPr>
        <w:t xml:space="preserve"> </w:t>
      </w:r>
      <w:r>
        <w:rPr>
          <w:spacing w:val="-6"/>
        </w:rPr>
        <w:t>абстракції, тому</w:t>
      </w:r>
      <w:r>
        <w:rPr>
          <w:spacing w:val="-2"/>
        </w:rPr>
        <w:t xml:space="preserve"> </w:t>
      </w:r>
      <w:r>
        <w:rPr>
          <w:spacing w:val="-6"/>
        </w:rPr>
        <w:t>що:</w:t>
      </w:r>
    </w:p>
    <w:p w:rsidR="002E383A" w:rsidRDefault="00BC5805" w:rsidP="00BC5805">
      <w:pPr>
        <w:pStyle w:val="a5"/>
        <w:numPr>
          <w:ilvl w:val="1"/>
          <w:numId w:val="9"/>
        </w:numPr>
        <w:tabs>
          <w:tab w:val="left" w:pos="655"/>
        </w:tabs>
        <w:spacing w:before="158" w:line="360" w:lineRule="auto"/>
        <w:ind w:left="232" w:right="389" w:firstLine="0"/>
        <w:rPr>
          <w:sz w:val="28"/>
        </w:rPr>
      </w:pPr>
      <w:r>
        <w:rPr>
          <w:sz w:val="28"/>
        </w:rPr>
        <w:t>для</w:t>
      </w:r>
      <w:r>
        <w:rPr>
          <w:spacing w:val="-1"/>
          <w:sz w:val="28"/>
        </w:rPr>
        <w:t xml:space="preserve"> </w:t>
      </w:r>
      <w:r>
        <w:rPr>
          <w:sz w:val="28"/>
        </w:rPr>
        <w:t>кожного папера, що</w:t>
      </w:r>
      <w:r>
        <w:rPr>
          <w:spacing w:val="-2"/>
          <w:sz w:val="28"/>
        </w:rPr>
        <w:t xml:space="preserve"> </w:t>
      </w:r>
      <w:r>
        <w:rPr>
          <w:sz w:val="28"/>
        </w:rPr>
        <w:t>обертається</w:t>
      </w:r>
      <w:r>
        <w:rPr>
          <w:spacing w:val="-1"/>
          <w:sz w:val="28"/>
        </w:rPr>
        <w:t xml:space="preserve"> </w:t>
      </w:r>
      <w:r>
        <w:rPr>
          <w:sz w:val="28"/>
        </w:rPr>
        <w:t>на</w:t>
      </w:r>
      <w:r>
        <w:rPr>
          <w:spacing w:val="-1"/>
          <w:sz w:val="28"/>
        </w:rPr>
        <w:t xml:space="preserve"> </w:t>
      </w:r>
      <w:r>
        <w:rPr>
          <w:sz w:val="28"/>
        </w:rPr>
        <w:t xml:space="preserve">ринку, неможливо вірогідно знати ні </w:t>
      </w:r>
      <w:r>
        <w:rPr>
          <w:spacing w:val="-2"/>
          <w:sz w:val="28"/>
        </w:rPr>
        <w:t>його</w:t>
      </w:r>
      <w:r>
        <w:rPr>
          <w:spacing w:val="-5"/>
          <w:sz w:val="28"/>
        </w:rPr>
        <w:t xml:space="preserve"> </w:t>
      </w:r>
      <w:r>
        <w:rPr>
          <w:spacing w:val="-2"/>
          <w:sz w:val="28"/>
        </w:rPr>
        <w:t>дохідність,</w:t>
      </w:r>
      <w:r>
        <w:rPr>
          <w:spacing w:val="-4"/>
          <w:sz w:val="28"/>
        </w:rPr>
        <w:t xml:space="preserve"> </w:t>
      </w:r>
      <w:r>
        <w:rPr>
          <w:spacing w:val="-2"/>
          <w:sz w:val="28"/>
        </w:rPr>
        <w:t>ні середньоквадратичне</w:t>
      </w:r>
      <w:r>
        <w:rPr>
          <w:spacing w:val="-3"/>
          <w:sz w:val="28"/>
        </w:rPr>
        <w:t xml:space="preserve"> </w:t>
      </w:r>
      <w:r>
        <w:rPr>
          <w:spacing w:val="-2"/>
          <w:sz w:val="28"/>
        </w:rPr>
        <w:t>відхилення;</w:t>
      </w:r>
    </w:p>
    <w:p w:rsidR="002E383A" w:rsidRDefault="00BC5805" w:rsidP="00BC5805">
      <w:pPr>
        <w:pStyle w:val="a5"/>
        <w:numPr>
          <w:ilvl w:val="1"/>
          <w:numId w:val="9"/>
        </w:numPr>
        <w:tabs>
          <w:tab w:val="left" w:pos="653"/>
        </w:tabs>
        <w:spacing w:line="360" w:lineRule="auto"/>
        <w:ind w:left="232" w:right="384" w:firstLine="0"/>
        <w:rPr>
          <w:sz w:val="28"/>
        </w:rPr>
      </w:pPr>
      <w:r>
        <w:rPr>
          <w:sz w:val="28"/>
        </w:rPr>
        <w:t>інвестор</w:t>
      </w:r>
      <w:r>
        <w:rPr>
          <w:spacing w:val="5"/>
          <w:sz w:val="28"/>
        </w:rPr>
        <w:t xml:space="preserve"> </w:t>
      </w:r>
      <w:r>
        <w:rPr>
          <w:sz w:val="28"/>
        </w:rPr>
        <w:t>не</w:t>
      </w:r>
      <w:r>
        <w:rPr>
          <w:spacing w:val="5"/>
          <w:sz w:val="28"/>
        </w:rPr>
        <w:t xml:space="preserve"> </w:t>
      </w:r>
      <w:r>
        <w:rPr>
          <w:sz w:val="28"/>
        </w:rPr>
        <w:t>може</w:t>
      </w:r>
      <w:r>
        <w:rPr>
          <w:spacing w:val="5"/>
          <w:sz w:val="28"/>
        </w:rPr>
        <w:t xml:space="preserve"> </w:t>
      </w:r>
      <w:r>
        <w:rPr>
          <w:sz w:val="28"/>
        </w:rPr>
        <w:t>повторити</w:t>
      </w:r>
      <w:r>
        <w:rPr>
          <w:spacing w:val="6"/>
          <w:sz w:val="28"/>
        </w:rPr>
        <w:t xml:space="preserve"> </w:t>
      </w:r>
      <w:r>
        <w:rPr>
          <w:sz w:val="28"/>
        </w:rPr>
        <w:t>структуру</w:t>
      </w:r>
      <w:r>
        <w:rPr>
          <w:spacing w:val="5"/>
          <w:sz w:val="28"/>
        </w:rPr>
        <w:t xml:space="preserve"> </w:t>
      </w:r>
      <w:r>
        <w:rPr>
          <w:sz w:val="28"/>
        </w:rPr>
        <w:t>ринку</w:t>
      </w:r>
      <w:r>
        <w:rPr>
          <w:spacing w:val="3"/>
          <w:sz w:val="28"/>
        </w:rPr>
        <w:t xml:space="preserve"> </w:t>
      </w:r>
      <w:r>
        <w:rPr>
          <w:sz w:val="28"/>
        </w:rPr>
        <w:t>через</w:t>
      </w:r>
      <w:r>
        <w:rPr>
          <w:spacing w:val="5"/>
          <w:sz w:val="28"/>
        </w:rPr>
        <w:t xml:space="preserve"> </w:t>
      </w:r>
      <w:r>
        <w:rPr>
          <w:sz w:val="28"/>
        </w:rPr>
        <w:t>розрахункову</w:t>
      </w:r>
      <w:r>
        <w:rPr>
          <w:spacing w:val="3"/>
          <w:sz w:val="28"/>
        </w:rPr>
        <w:t xml:space="preserve"> </w:t>
      </w:r>
      <w:r>
        <w:rPr>
          <w:sz w:val="28"/>
        </w:rPr>
        <w:t>мізерність часток</w:t>
      </w:r>
      <w:r>
        <w:rPr>
          <w:spacing w:val="-18"/>
          <w:sz w:val="28"/>
        </w:rPr>
        <w:t xml:space="preserve"> </w:t>
      </w:r>
      <w:r>
        <w:rPr>
          <w:sz w:val="28"/>
        </w:rPr>
        <w:t>багатьох</w:t>
      </w:r>
      <w:r>
        <w:rPr>
          <w:spacing w:val="-17"/>
          <w:sz w:val="28"/>
        </w:rPr>
        <w:t xml:space="preserve"> </w:t>
      </w:r>
      <w:r>
        <w:rPr>
          <w:sz w:val="28"/>
        </w:rPr>
        <w:t>видів</w:t>
      </w:r>
      <w:r>
        <w:rPr>
          <w:spacing w:val="-18"/>
          <w:sz w:val="28"/>
        </w:rPr>
        <w:t xml:space="preserve"> </w:t>
      </w:r>
      <w:r>
        <w:rPr>
          <w:sz w:val="28"/>
        </w:rPr>
        <w:t>акцій,</w:t>
      </w:r>
      <w:r>
        <w:rPr>
          <w:spacing w:val="-17"/>
          <w:sz w:val="28"/>
        </w:rPr>
        <w:t xml:space="preserve"> </w:t>
      </w:r>
      <w:r>
        <w:rPr>
          <w:sz w:val="28"/>
        </w:rPr>
        <w:t>необхідних</w:t>
      </w:r>
      <w:r>
        <w:rPr>
          <w:spacing w:val="-18"/>
          <w:sz w:val="28"/>
        </w:rPr>
        <w:t xml:space="preserve"> </w:t>
      </w:r>
      <w:r>
        <w:rPr>
          <w:sz w:val="28"/>
        </w:rPr>
        <w:t>для</w:t>
      </w:r>
      <w:r>
        <w:rPr>
          <w:spacing w:val="-17"/>
          <w:sz w:val="28"/>
        </w:rPr>
        <w:t xml:space="preserve"> </w:t>
      </w:r>
      <w:r>
        <w:rPr>
          <w:sz w:val="28"/>
        </w:rPr>
        <w:t>його</w:t>
      </w:r>
      <w:r>
        <w:rPr>
          <w:spacing w:val="-18"/>
          <w:sz w:val="28"/>
        </w:rPr>
        <w:t xml:space="preserve"> </w:t>
      </w:r>
      <w:r>
        <w:rPr>
          <w:sz w:val="28"/>
        </w:rPr>
        <w:t>складу;</w:t>
      </w:r>
    </w:p>
    <w:p w:rsidR="002E383A" w:rsidRDefault="00BC5805" w:rsidP="00BC5805">
      <w:pPr>
        <w:pStyle w:val="a5"/>
        <w:numPr>
          <w:ilvl w:val="1"/>
          <w:numId w:val="9"/>
        </w:numPr>
        <w:tabs>
          <w:tab w:val="left" w:pos="655"/>
        </w:tabs>
        <w:rPr>
          <w:sz w:val="28"/>
        </w:rPr>
      </w:pPr>
      <w:r>
        <w:rPr>
          <w:spacing w:val="-6"/>
          <w:sz w:val="28"/>
        </w:rPr>
        <w:t>обидві</w:t>
      </w:r>
      <w:r>
        <w:rPr>
          <w:spacing w:val="-5"/>
          <w:sz w:val="28"/>
        </w:rPr>
        <w:t xml:space="preserve"> </w:t>
      </w:r>
      <w:r>
        <w:rPr>
          <w:spacing w:val="-6"/>
          <w:sz w:val="28"/>
        </w:rPr>
        <w:t>відповіді</w:t>
      </w:r>
      <w:r>
        <w:rPr>
          <w:spacing w:val="-5"/>
          <w:sz w:val="28"/>
        </w:rPr>
        <w:t xml:space="preserve"> </w:t>
      </w:r>
      <w:r>
        <w:rPr>
          <w:spacing w:val="-6"/>
          <w:sz w:val="28"/>
        </w:rPr>
        <w:t>помилкові;</w:t>
      </w:r>
    </w:p>
    <w:p w:rsidR="002E383A" w:rsidRDefault="00BC5805" w:rsidP="00BC5805">
      <w:pPr>
        <w:pStyle w:val="a5"/>
        <w:numPr>
          <w:ilvl w:val="1"/>
          <w:numId w:val="9"/>
        </w:numPr>
        <w:tabs>
          <w:tab w:val="left" w:pos="653"/>
        </w:tabs>
        <w:spacing w:before="161"/>
        <w:ind w:left="653" w:hanging="421"/>
        <w:rPr>
          <w:sz w:val="28"/>
        </w:rPr>
      </w:pPr>
      <w:r>
        <w:rPr>
          <w:spacing w:val="-6"/>
          <w:sz w:val="28"/>
        </w:rPr>
        <w:t>обидві</w:t>
      </w:r>
      <w:r>
        <w:rPr>
          <w:spacing w:val="-5"/>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9"/>
        </w:numPr>
        <w:tabs>
          <w:tab w:val="left" w:pos="654"/>
        </w:tabs>
        <w:ind w:left="654" w:hanging="422"/>
      </w:pPr>
      <w:r>
        <w:rPr>
          <w:spacing w:val="-6"/>
        </w:rPr>
        <w:t>Статистична</w:t>
      </w:r>
      <w:r>
        <w:rPr>
          <w:spacing w:val="-3"/>
        </w:rPr>
        <w:t xml:space="preserve"> </w:t>
      </w:r>
      <w:r>
        <w:rPr>
          <w:spacing w:val="-6"/>
        </w:rPr>
        <w:t>міра</w:t>
      </w:r>
      <w:r>
        <w:rPr>
          <w:spacing w:val="-5"/>
        </w:rPr>
        <w:t xml:space="preserve"> </w:t>
      </w:r>
      <w:r>
        <w:rPr>
          <w:spacing w:val="-6"/>
        </w:rPr>
        <w:t>взаємодії</w:t>
      </w:r>
      <w:r>
        <w:rPr>
          <w:spacing w:val="-2"/>
        </w:rPr>
        <w:t xml:space="preserve"> </w:t>
      </w:r>
      <w:r>
        <w:rPr>
          <w:spacing w:val="-6"/>
        </w:rPr>
        <w:t>двох</w:t>
      </w:r>
      <w:r>
        <w:rPr>
          <w:spacing w:val="-3"/>
        </w:rPr>
        <w:t xml:space="preserve"> </w:t>
      </w:r>
      <w:r>
        <w:rPr>
          <w:spacing w:val="-6"/>
        </w:rPr>
        <w:t>випадкових</w:t>
      </w:r>
      <w:r>
        <w:rPr>
          <w:spacing w:val="-2"/>
        </w:rPr>
        <w:t xml:space="preserve"> </w:t>
      </w:r>
      <w:r>
        <w:rPr>
          <w:spacing w:val="-6"/>
        </w:rPr>
        <w:t>змінних</w:t>
      </w:r>
      <w:r>
        <w:rPr>
          <w:spacing w:val="-5"/>
        </w:rPr>
        <w:t xml:space="preserve"> </w:t>
      </w:r>
      <w:r>
        <w:rPr>
          <w:spacing w:val="-6"/>
        </w:rPr>
        <w:t>–</w:t>
      </w:r>
      <w:r>
        <w:rPr>
          <w:spacing w:val="-2"/>
        </w:rPr>
        <w:t xml:space="preserve"> </w:t>
      </w:r>
      <w:r>
        <w:rPr>
          <w:spacing w:val="-6"/>
        </w:rPr>
        <w:t>це:</w:t>
      </w:r>
    </w:p>
    <w:p w:rsidR="002E383A" w:rsidRDefault="00BC5805" w:rsidP="00BC5805">
      <w:pPr>
        <w:pStyle w:val="a5"/>
        <w:numPr>
          <w:ilvl w:val="1"/>
          <w:numId w:val="9"/>
        </w:numPr>
        <w:tabs>
          <w:tab w:val="left" w:pos="655"/>
        </w:tabs>
        <w:spacing w:before="156"/>
        <w:rPr>
          <w:sz w:val="28"/>
        </w:rPr>
      </w:pPr>
      <w:r>
        <w:rPr>
          <w:spacing w:val="-2"/>
          <w:sz w:val="28"/>
        </w:rPr>
        <w:t>дисперсія;</w:t>
      </w:r>
    </w:p>
    <w:p w:rsidR="002E383A" w:rsidRDefault="00BC5805" w:rsidP="00BC5805">
      <w:pPr>
        <w:pStyle w:val="a5"/>
        <w:numPr>
          <w:ilvl w:val="1"/>
          <w:numId w:val="9"/>
        </w:numPr>
        <w:tabs>
          <w:tab w:val="left" w:pos="653"/>
        </w:tabs>
        <w:spacing w:before="163"/>
        <w:ind w:left="653" w:hanging="421"/>
        <w:rPr>
          <w:sz w:val="28"/>
        </w:rPr>
      </w:pPr>
      <w:r>
        <w:rPr>
          <w:spacing w:val="-7"/>
          <w:sz w:val="28"/>
        </w:rPr>
        <w:t>середньоквадратичне</w:t>
      </w:r>
      <w:r>
        <w:rPr>
          <w:spacing w:val="18"/>
          <w:sz w:val="28"/>
        </w:rPr>
        <w:t xml:space="preserve"> </w:t>
      </w:r>
      <w:r>
        <w:rPr>
          <w:spacing w:val="-2"/>
          <w:sz w:val="28"/>
        </w:rPr>
        <w:t>відхилення;</w:t>
      </w:r>
    </w:p>
    <w:p w:rsidR="002E383A" w:rsidRDefault="00BC5805" w:rsidP="00BC5805">
      <w:pPr>
        <w:pStyle w:val="a5"/>
        <w:numPr>
          <w:ilvl w:val="1"/>
          <w:numId w:val="9"/>
        </w:numPr>
        <w:tabs>
          <w:tab w:val="left" w:pos="655"/>
        </w:tabs>
        <w:spacing w:before="161"/>
        <w:rPr>
          <w:sz w:val="28"/>
        </w:rPr>
      </w:pPr>
      <w:r>
        <w:rPr>
          <w:spacing w:val="-2"/>
          <w:sz w:val="28"/>
        </w:rPr>
        <w:t>коваріація;</w:t>
      </w:r>
    </w:p>
    <w:p w:rsidR="002E383A" w:rsidRDefault="00BC5805" w:rsidP="00BC5805">
      <w:pPr>
        <w:pStyle w:val="a5"/>
        <w:numPr>
          <w:ilvl w:val="1"/>
          <w:numId w:val="9"/>
        </w:numPr>
        <w:tabs>
          <w:tab w:val="left" w:pos="653"/>
        </w:tabs>
        <w:spacing w:before="160"/>
        <w:ind w:left="653" w:hanging="421"/>
        <w:rPr>
          <w:sz w:val="28"/>
        </w:rPr>
      </w:pPr>
      <w:r>
        <w:rPr>
          <w:spacing w:val="-6"/>
          <w:sz w:val="28"/>
        </w:rPr>
        <w:t>математичне</w:t>
      </w:r>
      <w:r>
        <w:rPr>
          <w:spacing w:val="-2"/>
          <w:sz w:val="28"/>
        </w:rPr>
        <w:t xml:space="preserve"> сподівання.</w:t>
      </w:r>
    </w:p>
    <w:p w:rsidR="002E383A" w:rsidRDefault="00BC5805" w:rsidP="00BC5805">
      <w:pPr>
        <w:pStyle w:val="2"/>
        <w:numPr>
          <w:ilvl w:val="0"/>
          <w:numId w:val="9"/>
        </w:numPr>
        <w:tabs>
          <w:tab w:val="left" w:pos="654"/>
        </w:tabs>
        <w:ind w:left="654" w:hanging="422"/>
      </w:pPr>
      <w:r>
        <w:rPr>
          <w:spacing w:val="-6"/>
        </w:rPr>
        <w:t>Вартість</w:t>
      </w:r>
      <w:r>
        <w:rPr>
          <w:spacing w:val="-5"/>
        </w:rPr>
        <w:t xml:space="preserve"> </w:t>
      </w:r>
      <w:r>
        <w:rPr>
          <w:spacing w:val="-6"/>
        </w:rPr>
        <w:t>портфеля –</w:t>
      </w:r>
      <w:r>
        <w:rPr>
          <w:spacing w:val="-1"/>
        </w:rPr>
        <w:t xml:space="preserve"> </w:t>
      </w:r>
      <w:r>
        <w:rPr>
          <w:spacing w:val="-6"/>
        </w:rPr>
        <w:t>це:</w:t>
      </w:r>
    </w:p>
    <w:p w:rsidR="002E383A" w:rsidRDefault="00BC5805" w:rsidP="00BC5805">
      <w:pPr>
        <w:pStyle w:val="a5"/>
        <w:numPr>
          <w:ilvl w:val="1"/>
          <w:numId w:val="9"/>
        </w:numPr>
        <w:tabs>
          <w:tab w:val="left" w:pos="589"/>
        </w:tabs>
        <w:spacing w:before="158"/>
        <w:ind w:left="589" w:hanging="357"/>
        <w:rPr>
          <w:sz w:val="28"/>
        </w:rPr>
      </w:pPr>
      <w:r>
        <w:rPr>
          <w:spacing w:val="-6"/>
          <w:sz w:val="28"/>
        </w:rPr>
        <w:t>співв</w:t>
      </w:r>
      <w:r>
        <w:rPr>
          <w:spacing w:val="-6"/>
          <w:sz w:val="28"/>
        </w:rPr>
        <w:t>ідношення</w:t>
      </w:r>
      <w:r>
        <w:rPr>
          <w:spacing w:val="-3"/>
          <w:sz w:val="28"/>
        </w:rPr>
        <w:t xml:space="preserve"> </w:t>
      </w:r>
      <w:r>
        <w:rPr>
          <w:spacing w:val="-6"/>
          <w:sz w:val="28"/>
        </w:rPr>
        <w:t>часток</w:t>
      </w:r>
      <w:r>
        <w:rPr>
          <w:spacing w:val="-5"/>
          <w:sz w:val="28"/>
        </w:rPr>
        <w:t xml:space="preserve"> </w:t>
      </w:r>
      <w:r>
        <w:rPr>
          <w:spacing w:val="-6"/>
          <w:sz w:val="28"/>
        </w:rPr>
        <w:t>різних</w:t>
      </w:r>
      <w:r>
        <w:rPr>
          <w:spacing w:val="-1"/>
          <w:sz w:val="28"/>
        </w:rPr>
        <w:t xml:space="preserve"> </w:t>
      </w:r>
      <w:r>
        <w:rPr>
          <w:spacing w:val="-6"/>
          <w:sz w:val="28"/>
        </w:rPr>
        <w:t>видів</w:t>
      </w:r>
      <w:r>
        <w:rPr>
          <w:spacing w:val="-7"/>
          <w:sz w:val="28"/>
        </w:rPr>
        <w:t xml:space="preserve"> </w:t>
      </w:r>
      <w:r>
        <w:rPr>
          <w:spacing w:val="-6"/>
          <w:sz w:val="28"/>
        </w:rPr>
        <w:t>інвестицій</w:t>
      </w:r>
      <w:r>
        <w:rPr>
          <w:spacing w:val="-2"/>
          <w:sz w:val="28"/>
        </w:rPr>
        <w:t xml:space="preserve"> </w:t>
      </w:r>
      <w:r>
        <w:rPr>
          <w:spacing w:val="-6"/>
          <w:sz w:val="28"/>
        </w:rPr>
        <w:t>у</w:t>
      </w:r>
      <w:r>
        <w:rPr>
          <w:spacing w:val="-7"/>
          <w:sz w:val="28"/>
        </w:rPr>
        <w:t xml:space="preserve"> </w:t>
      </w:r>
      <w:r>
        <w:rPr>
          <w:spacing w:val="-6"/>
          <w:sz w:val="28"/>
        </w:rPr>
        <w:t>цінні</w:t>
      </w:r>
      <w:r>
        <w:rPr>
          <w:sz w:val="28"/>
        </w:rPr>
        <w:t xml:space="preserve"> </w:t>
      </w:r>
      <w:r>
        <w:rPr>
          <w:spacing w:val="-6"/>
          <w:sz w:val="28"/>
        </w:rPr>
        <w:t>папери;</w:t>
      </w:r>
    </w:p>
    <w:p w:rsidR="002E383A" w:rsidRDefault="00BC5805" w:rsidP="00BC5805">
      <w:pPr>
        <w:pStyle w:val="a5"/>
        <w:numPr>
          <w:ilvl w:val="1"/>
          <w:numId w:val="9"/>
        </w:numPr>
        <w:tabs>
          <w:tab w:val="left" w:pos="588"/>
        </w:tabs>
        <w:spacing w:before="161"/>
        <w:ind w:left="588" w:hanging="356"/>
        <w:rPr>
          <w:sz w:val="28"/>
        </w:rPr>
      </w:pPr>
      <w:r>
        <w:rPr>
          <w:spacing w:val="-4"/>
          <w:sz w:val="28"/>
        </w:rPr>
        <w:t>кошти,</w:t>
      </w:r>
      <w:r>
        <w:rPr>
          <w:spacing w:val="-14"/>
          <w:sz w:val="28"/>
        </w:rPr>
        <w:t xml:space="preserve"> </w:t>
      </w:r>
      <w:r>
        <w:rPr>
          <w:spacing w:val="-4"/>
          <w:sz w:val="28"/>
        </w:rPr>
        <w:t>за</w:t>
      </w:r>
      <w:r>
        <w:rPr>
          <w:spacing w:val="-13"/>
          <w:sz w:val="28"/>
        </w:rPr>
        <w:t xml:space="preserve"> </w:t>
      </w:r>
      <w:r>
        <w:rPr>
          <w:spacing w:val="-4"/>
          <w:sz w:val="28"/>
        </w:rPr>
        <w:t>які</w:t>
      </w:r>
      <w:r>
        <w:rPr>
          <w:spacing w:val="-14"/>
          <w:sz w:val="28"/>
        </w:rPr>
        <w:t xml:space="preserve"> </w:t>
      </w:r>
      <w:r>
        <w:rPr>
          <w:spacing w:val="-4"/>
          <w:sz w:val="28"/>
        </w:rPr>
        <w:t>портфель</w:t>
      </w:r>
      <w:r>
        <w:rPr>
          <w:spacing w:val="-13"/>
          <w:sz w:val="28"/>
        </w:rPr>
        <w:t xml:space="preserve"> </w:t>
      </w:r>
      <w:r>
        <w:rPr>
          <w:spacing w:val="-4"/>
          <w:sz w:val="28"/>
        </w:rPr>
        <w:t>може</w:t>
      </w:r>
      <w:r>
        <w:rPr>
          <w:spacing w:val="-14"/>
          <w:sz w:val="28"/>
        </w:rPr>
        <w:t xml:space="preserve"> </w:t>
      </w:r>
      <w:r>
        <w:rPr>
          <w:spacing w:val="-4"/>
          <w:sz w:val="28"/>
        </w:rPr>
        <w:t>бути</w:t>
      </w:r>
      <w:r>
        <w:rPr>
          <w:spacing w:val="-12"/>
          <w:sz w:val="28"/>
        </w:rPr>
        <w:t xml:space="preserve"> </w:t>
      </w:r>
      <w:r>
        <w:rPr>
          <w:spacing w:val="-4"/>
          <w:sz w:val="28"/>
        </w:rPr>
        <w:t>проданий;</w:t>
      </w:r>
    </w:p>
    <w:p w:rsidR="002E383A" w:rsidRDefault="00BC5805" w:rsidP="00BC5805">
      <w:pPr>
        <w:pStyle w:val="a5"/>
        <w:numPr>
          <w:ilvl w:val="1"/>
          <w:numId w:val="9"/>
        </w:numPr>
        <w:tabs>
          <w:tab w:val="left" w:pos="589"/>
        </w:tabs>
        <w:spacing w:before="160"/>
        <w:ind w:left="589" w:hanging="357"/>
        <w:rPr>
          <w:sz w:val="28"/>
        </w:rPr>
      </w:pPr>
      <w:r>
        <w:rPr>
          <w:spacing w:val="-6"/>
          <w:sz w:val="28"/>
        </w:rPr>
        <w:t>це</w:t>
      </w:r>
      <w:r>
        <w:rPr>
          <w:spacing w:val="-5"/>
          <w:sz w:val="28"/>
        </w:rPr>
        <w:t xml:space="preserve"> </w:t>
      </w:r>
      <w:r>
        <w:rPr>
          <w:spacing w:val="-6"/>
          <w:sz w:val="28"/>
        </w:rPr>
        <w:t>вартість</w:t>
      </w:r>
      <w:r>
        <w:rPr>
          <w:spacing w:val="-4"/>
          <w:sz w:val="28"/>
        </w:rPr>
        <w:t xml:space="preserve"> </w:t>
      </w:r>
      <w:r>
        <w:rPr>
          <w:spacing w:val="-6"/>
          <w:sz w:val="28"/>
        </w:rPr>
        <w:t>усіх складових</w:t>
      </w:r>
      <w:r>
        <w:rPr>
          <w:spacing w:val="-1"/>
          <w:sz w:val="28"/>
        </w:rPr>
        <w:t xml:space="preserve"> </w:t>
      </w:r>
      <w:r>
        <w:rPr>
          <w:spacing w:val="-6"/>
          <w:sz w:val="28"/>
        </w:rPr>
        <w:t>його</w:t>
      </w:r>
      <w:r>
        <w:rPr>
          <w:spacing w:val="-5"/>
          <w:sz w:val="28"/>
        </w:rPr>
        <w:t xml:space="preserve"> </w:t>
      </w:r>
      <w:r>
        <w:rPr>
          <w:spacing w:val="-6"/>
          <w:sz w:val="28"/>
        </w:rPr>
        <w:t>паперів;</w:t>
      </w:r>
    </w:p>
    <w:p w:rsidR="002E383A" w:rsidRDefault="00BC5805" w:rsidP="00BC5805">
      <w:pPr>
        <w:pStyle w:val="a5"/>
        <w:numPr>
          <w:ilvl w:val="1"/>
          <w:numId w:val="9"/>
        </w:numPr>
        <w:tabs>
          <w:tab w:val="left" w:pos="588"/>
        </w:tabs>
        <w:spacing w:before="161"/>
        <w:ind w:left="588" w:hanging="356"/>
        <w:rPr>
          <w:sz w:val="28"/>
        </w:rPr>
      </w:pPr>
      <w:r>
        <w:rPr>
          <w:spacing w:val="-6"/>
          <w:sz w:val="28"/>
        </w:rPr>
        <w:t>систематичний ризик</w:t>
      </w:r>
      <w:r>
        <w:rPr>
          <w:sz w:val="28"/>
        </w:rPr>
        <w:t xml:space="preserve"> </w:t>
      </w:r>
      <w:r>
        <w:rPr>
          <w:spacing w:val="-6"/>
          <w:sz w:val="28"/>
        </w:rPr>
        <w:t>проекту.</w:t>
      </w:r>
    </w:p>
    <w:p w:rsidR="002E383A" w:rsidRDefault="00BC5805" w:rsidP="00BC5805">
      <w:pPr>
        <w:pStyle w:val="2"/>
        <w:numPr>
          <w:ilvl w:val="0"/>
          <w:numId w:val="9"/>
        </w:numPr>
        <w:tabs>
          <w:tab w:val="left" w:pos="590"/>
          <w:tab w:val="left" w:pos="653"/>
        </w:tabs>
        <w:spacing w:line="362" w:lineRule="auto"/>
        <w:ind w:left="590" w:right="386" w:hanging="359"/>
      </w:pPr>
      <w:r>
        <w:tab/>
      </w:r>
      <w:r>
        <w:rPr>
          <w:spacing w:val="-4"/>
        </w:rPr>
        <w:t>Оскільки</w:t>
      </w:r>
      <w:r>
        <w:rPr>
          <w:spacing w:val="-10"/>
        </w:rPr>
        <w:t xml:space="preserve"> </w:t>
      </w:r>
      <w:r>
        <w:rPr>
          <w:spacing w:val="-4"/>
        </w:rPr>
        <w:t>приплив</w:t>
      </w:r>
      <w:r>
        <w:rPr>
          <w:spacing w:val="-9"/>
        </w:rPr>
        <w:t xml:space="preserve"> </w:t>
      </w:r>
      <w:r>
        <w:rPr>
          <w:spacing w:val="-4"/>
        </w:rPr>
        <w:t>коштів</w:t>
      </w:r>
      <w:r>
        <w:rPr>
          <w:spacing w:val="-9"/>
        </w:rPr>
        <w:t xml:space="preserve"> </w:t>
      </w:r>
      <w:r>
        <w:rPr>
          <w:spacing w:val="-4"/>
        </w:rPr>
        <w:t>за</w:t>
      </w:r>
      <w:r>
        <w:rPr>
          <w:spacing w:val="-8"/>
        </w:rPr>
        <w:t xml:space="preserve"> </w:t>
      </w:r>
      <w:r>
        <w:rPr>
          <w:spacing w:val="-4"/>
        </w:rPr>
        <w:t>інвестиційним</w:t>
      </w:r>
      <w:r>
        <w:rPr>
          <w:spacing w:val="-8"/>
        </w:rPr>
        <w:t xml:space="preserve"> </w:t>
      </w:r>
      <w:r>
        <w:rPr>
          <w:spacing w:val="-4"/>
        </w:rPr>
        <w:t>проектом</w:t>
      </w:r>
      <w:r>
        <w:rPr>
          <w:spacing w:val="-8"/>
        </w:rPr>
        <w:t xml:space="preserve"> </w:t>
      </w:r>
      <w:r>
        <w:rPr>
          <w:spacing w:val="-4"/>
        </w:rPr>
        <w:t>розподілений</w:t>
      </w:r>
      <w:r>
        <w:rPr>
          <w:spacing w:val="-10"/>
        </w:rPr>
        <w:t xml:space="preserve"> </w:t>
      </w:r>
      <w:r>
        <w:rPr>
          <w:spacing w:val="-4"/>
        </w:rPr>
        <w:t>у</w:t>
      </w:r>
      <w:r>
        <w:rPr>
          <w:spacing w:val="-8"/>
        </w:rPr>
        <w:t xml:space="preserve"> </w:t>
      </w:r>
      <w:r>
        <w:rPr>
          <w:spacing w:val="-4"/>
        </w:rPr>
        <w:t xml:space="preserve">часі, </w:t>
      </w:r>
      <w:r>
        <w:t>його</w:t>
      </w:r>
      <w:r>
        <w:rPr>
          <w:spacing w:val="-11"/>
        </w:rPr>
        <w:t xml:space="preserve"> </w:t>
      </w:r>
      <w:r>
        <w:t>аналіз</w:t>
      </w:r>
      <w:r>
        <w:rPr>
          <w:spacing w:val="40"/>
        </w:rPr>
        <w:t xml:space="preserve"> </w:t>
      </w:r>
      <w:r>
        <w:t>здійснюється</w:t>
      </w:r>
      <w:r>
        <w:rPr>
          <w:spacing w:val="-10"/>
        </w:rPr>
        <w:t xml:space="preserve"> </w:t>
      </w:r>
      <w:r>
        <w:t>за</w:t>
      </w:r>
      <w:r>
        <w:rPr>
          <w:spacing w:val="-8"/>
        </w:rPr>
        <w:t xml:space="preserve"> </w:t>
      </w:r>
      <w:r>
        <w:t>допомогою:</w:t>
      </w:r>
    </w:p>
    <w:p w:rsidR="002E383A" w:rsidRDefault="00BC5805" w:rsidP="00BC5805">
      <w:pPr>
        <w:pStyle w:val="a5"/>
        <w:numPr>
          <w:ilvl w:val="1"/>
          <w:numId w:val="9"/>
        </w:numPr>
        <w:tabs>
          <w:tab w:val="left" w:pos="589"/>
        </w:tabs>
        <w:spacing w:line="312" w:lineRule="exact"/>
        <w:ind w:left="589" w:hanging="357"/>
        <w:rPr>
          <w:sz w:val="28"/>
        </w:rPr>
      </w:pPr>
      <w:r>
        <w:rPr>
          <w:spacing w:val="-6"/>
          <w:sz w:val="28"/>
        </w:rPr>
        <w:t>індексного</w:t>
      </w:r>
      <w:r>
        <w:rPr>
          <w:spacing w:val="-1"/>
          <w:sz w:val="28"/>
        </w:rPr>
        <w:t xml:space="preserve"> </w:t>
      </w:r>
      <w:r>
        <w:rPr>
          <w:spacing w:val="-2"/>
          <w:sz w:val="28"/>
        </w:rPr>
        <w:t>аналізу;</w:t>
      </w:r>
    </w:p>
    <w:p w:rsidR="002E383A" w:rsidRDefault="00BC5805" w:rsidP="00BC5805">
      <w:pPr>
        <w:pStyle w:val="a5"/>
        <w:numPr>
          <w:ilvl w:val="1"/>
          <w:numId w:val="9"/>
        </w:numPr>
        <w:tabs>
          <w:tab w:val="left" w:pos="588"/>
        </w:tabs>
        <w:spacing w:before="161"/>
        <w:ind w:left="588" w:hanging="356"/>
        <w:rPr>
          <w:sz w:val="28"/>
        </w:rPr>
      </w:pPr>
      <w:r>
        <w:rPr>
          <w:spacing w:val="-2"/>
          <w:sz w:val="28"/>
        </w:rPr>
        <w:t>дисконтування;</w:t>
      </w:r>
    </w:p>
    <w:p w:rsidR="002E383A" w:rsidRDefault="00BC5805" w:rsidP="00BC5805">
      <w:pPr>
        <w:pStyle w:val="a5"/>
        <w:numPr>
          <w:ilvl w:val="1"/>
          <w:numId w:val="9"/>
        </w:numPr>
        <w:tabs>
          <w:tab w:val="left" w:pos="589"/>
        </w:tabs>
        <w:spacing w:before="160"/>
        <w:ind w:left="589" w:hanging="357"/>
        <w:rPr>
          <w:sz w:val="28"/>
        </w:rPr>
      </w:pPr>
      <w:r>
        <w:rPr>
          <w:spacing w:val="-2"/>
          <w:sz w:val="28"/>
        </w:rPr>
        <w:t>порівняння;</w:t>
      </w:r>
    </w:p>
    <w:p w:rsidR="002E383A" w:rsidRDefault="00BC5805" w:rsidP="00BC5805">
      <w:pPr>
        <w:pStyle w:val="a5"/>
        <w:numPr>
          <w:ilvl w:val="1"/>
          <w:numId w:val="9"/>
        </w:numPr>
        <w:tabs>
          <w:tab w:val="left" w:pos="588"/>
        </w:tabs>
        <w:spacing w:before="163"/>
        <w:ind w:left="588" w:hanging="356"/>
        <w:rPr>
          <w:sz w:val="28"/>
        </w:rPr>
      </w:pPr>
      <w:r>
        <w:rPr>
          <w:spacing w:val="-6"/>
          <w:sz w:val="28"/>
        </w:rPr>
        <w:t>евристичного</w:t>
      </w:r>
      <w:r>
        <w:rPr>
          <w:spacing w:val="-1"/>
          <w:sz w:val="28"/>
        </w:rPr>
        <w:t xml:space="preserve"> </w:t>
      </w:r>
      <w:r>
        <w:rPr>
          <w:spacing w:val="-2"/>
          <w:sz w:val="28"/>
        </w:rPr>
        <w:t>аналізу.</w:t>
      </w:r>
    </w:p>
    <w:p w:rsidR="002E383A" w:rsidRDefault="00BC5805" w:rsidP="00BC5805">
      <w:pPr>
        <w:pStyle w:val="2"/>
        <w:numPr>
          <w:ilvl w:val="0"/>
          <w:numId w:val="9"/>
        </w:numPr>
        <w:tabs>
          <w:tab w:val="left" w:pos="590"/>
          <w:tab w:val="left" w:pos="653"/>
        </w:tabs>
        <w:spacing w:before="166" w:line="360" w:lineRule="auto"/>
        <w:ind w:left="590" w:right="385" w:hanging="359"/>
      </w:pPr>
      <w:r>
        <w:tab/>
        <w:t>Який</w:t>
      </w:r>
      <w:r>
        <w:rPr>
          <w:spacing w:val="78"/>
        </w:rPr>
        <w:t xml:space="preserve"> </w:t>
      </w:r>
      <w:r>
        <w:t>повинен</w:t>
      </w:r>
      <w:r>
        <w:rPr>
          <w:spacing w:val="78"/>
        </w:rPr>
        <w:t xml:space="preserve"> </w:t>
      </w:r>
      <w:r>
        <w:t>бути</w:t>
      </w:r>
      <w:r>
        <w:rPr>
          <w:spacing w:val="78"/>
        </w:rPr>
        <w:t xml:space="preserve"> </w:t>
      </w:r>
      <w:r>
        <w:t>NPV,</w:t>
      </w:r>
      <w:r>
        <w:rPr>
          <w:spacing w:val="78"/>
        </w:rPr>
        <w:t xml:space="preserve"> </w:t>
      </w:r>
      <w:r>
        <w:t>щоб</w:t>
      </w:r>
      <w:r>
        <w:rPr>
          <w:spacing w:val="80"/>
        </w:rPr>
        <w:t xml:space="preserve"> </w:t>
      </w:r>
      <w:r>
        <w:t>було</w:t>
      </w:r>
      <w:r>
        <w:rPr>
          <w:spacing w:val="78"/>
        </w:rPr>
        <w:t xml:space="preserve"> </w:t>
      </w:r>
      <w:r>
        <w:t>можна</w:t>
      </w:r>
      <w:r>
        <w:rPr>
          <w:spacing w:val="77"/>
        </w:rPr>
        <w:t xml:space="preserve"> </w:t>
      </w:r>
      <w:r>
        <w:t>розглядати</w:t>
      </w:r>
      <w:r>
        <w:rPr>
          <w:spacing w:val="78"/>
        </w:rPr>
        <w:t xml:space="preserve"> </w:t>
      </w:r>
      <w:r>
        <w:t>питання</w:t>
      </w:r>
      <w:r>
        <w:rPr>
          <w:spacing w:val="78"/>
        </w:rPr>
        <w:t xml:space="preserve"> </w:t>
      </w:r>
      <w:r>
        <w:t>про прийняття проекту?</w:t>
      </w:r>
    </w:p>
    <w:p w:rsidR="002E383A" w:rsidRDefault="00BC5805" w:rsidP="00BC5805">
      <w:pPr>
        <w:pStyle w:val="a5"/>
        <w:numPr>
          <w:ilvl w:val="1"/>
          <w:numId w:val="9"/>
        </w:numPr>
        <w:tabs>
          <w:tab w:val="left" w:pos="589"/>
        </w:tabs>
        <w:spacing w:line="316" w:lineRule="exact"/>
        <w:ind w:left="589" w:hanging="357"/>
        <w:rPr>
          <w:sz w:val="28"/>
        </w:rPr>
      </w:pPr>
      <w:r>
        <w:rPr>
          <w:i/>
          <w:sz w:val="28"/>
        </w:rPr>
        <w:t>NPV</w:t>
      </w:r>
      <w:r>
        <w:rPr>
          <w:i/>
          <w:spacing w:val="-20"/>
          <w:sz w:val="28"/>
        </w:rPr>
        <w:t xml:space="preserve"> </w:t>
      </w:r>
      <w:r>
        <w:rPr>
          <w:sz w:val="28"/>
        </w:rPr>
        <w:t>&gt;</w:t>
      </w:r>
      <w:r>
        <w:rPr>
          <w:spacing w:val="-15"/>
          <w:sz w:val="28"/>
        </w:rPr>
        <w:t xml:space="preserve"> </w:t>
      </w:r>
      <w:r>
        <w:rPr>
          <w:spacing w:val="-5"/>
          <w:sz w:val="28"/>
        </w:rPr>
        <w:t>0;</w:t>
      </w:r>
    </w:p>
    <w:p w:rsidR="002E383A" w:rsidRDefault="00BC5805" w:rsidP="00BC5805">
      <w:pPr>
        <w:pStyle w:val="a5"/>
        <w:numPr>
          <w:ilvl w:val="1"/>
          <w:numId w:val="9"/>
        </w:numPr>
        <w:tabs>
          <w:tab w:val="left" w:pos="588"/>
        </w:tabs>
        <w:spacing w:before="163"/>
        <w:ind w:left="588" w:hanging="356"/>
        <w:rPr>
          <w:sz w:val="28"/>
        </w:rPr>
      </w:pPr>
      <w:r>
        <w:rPr>
          <w:i/>
          <w:sz w:val="28"/>
        </w:rPr>
        <w:t>NPV</w:t>
      </w:r>
      <w:r>
        <w:rPr>
          <w:i/>
          <w:spacing w:val="-20"/>
          <w:sz w:val="28"/>
        </w:rPr>
        <w:t xml:space="preserve"> </w:t>
      </w:r>
      <w:r>
        <w:rPr>
          <w:sz w:val="28"/>
        </w:rPr>
        <w:t>&lt;</w:t>
      </w:r>
      <w:r>
        <w:rPr>
          <w:spacing w:val="-15"/>
          <w:sz w:val="28"/>
        </w:rPr>
        <w:t xml:space="preserve"> </w:t>
      </w:r>
      <w:r>
        <w:rPr>
          <w:spacing w:val="-5"/>
          <w:sz w:val="28"/>
        </w:rPr>
        <w:t>0;</w:t>
      </w:r>
    </w:p>
    <w:p w:rsidR="002E383A" w:rsidRDefault="00BC5805" w:rsidP="00BC5805">
      <w:pPr>
        <w:pStyle w:val="a5"/>
        <w:numPr>
          <w:ilvl w:val="1"/>
          <w:numId w:val="9"/>
        </w:numPr>
        <w:tabs>
          <w:tab w:val="left" w:pos="589"/>
        </w:tabs>
        <w:spacing w:before="160"/>
        <w:ind w:left="589" w:hanging="357"/>
        <w:rPr>
          <w:sz w:val="28"/>
        </w:rPr>
      </w:pPr>
      <w:r>
        <w:rPr>
          <w:i/>
          <w:sz w:val="28"/>
        </w:rPr>
        <w:t>NPV</w:t>
      </w:r>
      <w:r>
        <w:rPr>
          <w:i/>
          <w:spacing w:val="-20"/>
          <w:sz w:val="28"/>
        </w:rPr>
        <w:t xml:space="preserve"> </w:t>
      </w:r>
      <w:r>
        <w:rPr>
          <w:sz w:val="28"/>
        </w:rPr>
        <w:t>=</w:t>
      </w:r>
      <w:r>
        <w:rPr>
          <w:spacing w:val="-15"/>
          <w:sz w:val="28"/>
        </w:rPr>
        <w:t xml:space="preserve"> </w:t>
      </w:r>
      <w:r>
        <w:rPr>
          <w:spacing w:val="-5"/>
          <w:sz w:val="28"/>
        </w:rPr>
        <w:t>0;</w:t>
      </w:r>
    </w:p>
    <w:p w:rsidR="002E383A" w:rsidRDefault="00BC5805" w:rsidP="00BC5805">
      <w:pPr>
        <w:pStyle w:val="a5"/>
        <w:numPr>
          <w:ilvl w:val="1"/>
          <w:numId w:val="9"/>
        </w:numPr>
        <w:tabs>
          <w:tab w:val="left" w:pos="653"/>
        </w:tabs>
        <w:spacing w:before="160"/>
        <w:ind w:left="653" w:hanging="421"/>
        <w:rPr>
          <w:sz w:val="28"/>
        </w:rPr>
      </w:pPr>
      <w:r>
        <w:rPr>
          <w:sz w:val="28"/>
        </w:rPr>
        <w:t>0&lt;</w:t>
      </w:r>
      <w:r>
        <w:rPr>
          <w:spacing w:val="-16"/>
          <w:sz w:val="28"/>
        </w:rPr>
        <w:t xml:space="preserve"> </w:t>
      </w:r>
      <w:r>
        <w:rPr>
          <w:i/>
          <w:sz w:val="28"/>
        </w:rPr>
        <w:t>NPV</w:t>
      </w:r>
      <w:r>
        <w:rPr>
          <w:i/>
          <w:spacing w:val="-17"/>
          <w:sz w:val="28"/>
        </w:rPr>
        <w:t xml:space="preserve"> </w:t>
      </w:r>
      <w:r>
        <w:rPr>
          <w:sz w:val="28"/>
        </w:rPr>
        <w:t>&lt;</w:t>
      </w:r>
      <w:r>
        <w:rPr>
          <w:spacing w:val="-17"/>
          <w:sz w:val="28"/>
        </w:rPr>
        <w:t xml:space="preserve"> </w:t>
      </w:r>
      <w:r>
        <w:rPr>
          <w:spacing w:val="-5"/>
          <w:sz w:val="28"/>
        </w:rPr>
        <w:t>1.</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9"/>
        </w:numPr>
        <w:tabs>
          <w:tab w:val="left" w:pos="654"/>
        </w:tabs>
        <w:spacing w:before="72"/>
        <w:ind w:left="654" w:hanging="422"/>
      </w:pPr>
      <w:r>
        <w:rPr>
          <w:spacing w:val="-6"/>
        </w:rPr>
        <w:lastRenderedPageBreak/>
        <w:t>Інвестиційний</w:t>
      </w:r>
      <w:r>
        <w:rPr>
          <w:spacing w:val="-5"/>
        </w:rPr>
        <w:t xml:space="preserve"> </w:t>
      </w:r>
      <w:r>
        <w:rPr>
          <w:spacing w:val="-6"/>
        </w:rPr>
        <w:t>проект</w:t>
      </w:r>
      <w:r>
        <w:t xml:space="preserve"> </w:t>
      </w:r>
      <w:r>
        <w:rPr>
          <w:spacing w:val="-6"/>
        </w:rPr>
        <w:t>слід</w:t>
      </w:r>
      <w:r>
        <w:rPr>
          <w:spacing w:val="-2"/>
        </w:rPr>
        <w:t xml:space="preserve"> </w:t>
      </w:r>
      <w:r>
        <w:rPr>
          <w:spacing w:val="-6"/>
        </w:rPr>
        <w:t>відкинути,</w:t>
      </w:r>
      <w:r>
        <w:rPr>
          <w:spacing w:val="-4"/>
        </w:rPr>
        <w:t xml:space="preserve"> </w:t>
      </w:r>
      <w:r>
        <w:rPr>
          <w:spacing w:val="-6"/>
        </w:rPr>
        <w:t>якщо:</w:t>
      </w:r>
    </w:p>
    <w:p w:rsidR="002E383A" w:rsidRDefault="00BC5805" w:rsidP="00BC5805">
      <w:pPr>
        <w:pStyle w:val="a5"/>
        <w:numPr>
          <w:ilvl w:val="1"/>
          <w:numId w:val="9"/>
        </w:numPr>
        <w:tabs>
          <w:tab w:val="left" w:pos="505"/>
        </w:tabs>
        <w:spacing w:before="158"/>
        <w:ind w:left="505" w:hanging="273"/>
        <w:rPr>
          <w:sz w:val="28"/>
        </w:rPr>
      </w:pPr>
      <w:r>
        <w:rPr>
          <w:i/>
          <w:sz w:val="28"/>
        </w:rPr>
        <w:t>NPV</w:t>
      </w:r>
      <w:r>
        <w:rPr>
          <w:i/>
          <w:spacing w:val="-20"/>
          <w:sz w:val="28"/>
        </w:rPr>
        <w:t xml:space="preserve"> </w:t>
      </w:r>
      <w:r>
        <w:rPr>
          <w:sz w:val="28"/>
        </w:rPr>
        <w:t>&gt;</w:t>
      </w:r>
      <w:r>
        <w:rPr>
          <w:spacing w:val="-15"/>
          <w:sz w:val="28"/>
        </w:rPr>
        <w:t xml:space="preserve"> </w:t>
      </w:r>
      <w:r>
        <w:rPr>
          <w:spacing w:val="-5"/>
          <w:sz w:val="28"/>
        </w:rPr>
        <w:t>0;</w:t>
      </w:r>
    </w:p>
    <w:p w:rsidR="002E383A" w:rsidRDefault="00BC5805" w:rsidP="00BC5805">
      <w:pPr>
        <w:pStyle w:val="a5"/>
        <w:numPr>
          <w:ilvl w:val="1"/>
          <w:numId w:val="9"/>
        </w:numPr>
        <w:tabs>
          <w:tab w:val="left" w:pos="588"/>
        </w:tabs>
        <w:spacing w:before="161"/>
        <w:ind w:left="588" w:hanging="356"/>
        <w:rPr>
          <w:sz w:val="28"/>
        </w:rPr>
      </w:pPr>
      <w:r>
        <w:rPr>
          <w:i/>
          <w:sz w:val="28"/>
        </w:rPr>
        <w:t>NPV</w:t>
      </w:r>
      <w:r>
        <w:rPr>
          <w:i/>
          <w:spacing w:val="-20"/>
          <w:sz w:val="28"/>
        </w:rPr>
        <w:t xml:space="preserve"> </w:t>
      </w:r>
      <w:r>
        <w:rPr>
          <w:sz w:val="28"/>
        </w:rPr>
        <w:t>=</w:t>
      </w:r>
      <w:r>
        <w:rPr>
          <w:spacing w:val="-15"/>
          <w:sz w:val="28"/>
        </w:rPr>
        <w:t xml:space="preserve"> </w:t>
      </w:r>
      <w:r>
        <w:rPr>
          <w:spacing w:val="-5"/>
          <w:sz w:val="28"/>
        </w:rPr>
        <w:t>0;</w:t>
      </w:r>
    </w:p>
    <w:p w:rsidR="002E383A" w:rsidRDefault="00BC5805" w:rsidP="00BC5805">
      <w:pPr>
        <w:pStyle w:val="a5"/>
        <w:numPr>
          <w:ilvl w:val="1"/>
          <w:numId w:val="9"/>
        </w:numPr>
        <w:tabs>
          <w:tab w:val="left" w:pos="592"/>
        </w:tabs>
        <w:spacing w:before="160"/>
        <w:ind w:left="592" w:hanging="360"/>
        <w:rPr>
          <w:sz w:val="28"/>
        </w:rPr>
      </w:pPr>
      <w:r>
        <w:rPr>
          <w:i/>
          <w:sz w:val="28"/>
        </w:rPr>
        <w:t>NPV</w:t>
      </w:r>
      <w:r>
        <w:rPr>
          <w:i/>
          <w:spacing w:val="-20"/>
          <w:sz w:val="28"/>
        </w:rPr>
        <w:t xml:space="preserve"> </w:t>
      </w:r>
      <w:r>
        <w:rPr>
          <w:sz w:val="28"/>
        </w:rPr>
        <w:t>&lt;</w:t>
      </w:r>
      <w:r>
        <w:rPr>
          <w:spacing w:val="-15"/>
          <w:sz w:val="28"/>
        </w:rPr>
        <w:t xml:space="preserve"> </w:t>
      </w:r>
      <w:r>
        <w:rPr>
          <w:spacing w:val="-5"/>
          <w:sz w:val="28"/>
        </w:rPr>
        <w:t>0;</w:t>
      </w:r>
    </w:p>
    <w:p w:rsidR="002E383A" w:rsidRDefault="00BC5805" w:rsidP="00BC5805">
      <w:pPr>
        <w:pStyle w:val="a5"/>
        <w:numPr>
          <w:ilvl w:val="1"/>
          <w:numId w:val="9"/>
        </w:numPr>
        <w:tabs>
          <w:tab w:val="left" w:pos="588"/>
        </w:tabs>
        <w:spacing w:before="161"/>
        <w:ind w:left="588" w:hanging="356"/>
        <w:rPr>
          <w:sz w:val="28"/>
        </w:rPr>
      </w:pPr>
      <w:r>
        <w:rPr>
          <w:sz w:val="28"/>
        </w:rPr>
        <w:t>0&lt;</w:t>
      </w:r>
      <w:r>
        <w:rPr>
          <w:spacing w:val="-16"/>
          <w:sz w:val="28"/>
        </w:rPr>
        <w:t xml:space="preserve"> </w:t>
      </w:r>
      <w:r>
        <w:rPr>
          <w:i/>
          <w:sz w:val="28"/>
        </w:rPr>
        <w:t>NPV</w:t>
      </w:r>
      <w:r>
        <w:rPr>
          <w:i/>
          <w:spacing w:val="-17"/>
          <w:sz w:val="28"/>
        </w:rPr>
        <w:t xml:space="preserve"> </w:t>
      </w:r>
      <w:r>
        <w:rPr>
          <w:sz w:val="28"/>
        </w:rPr>
        <w:t>&lt;</w:t>
      </w:r>
      <w:r>
        <w:rPr>
          <w:spacing w:val="-17"/>
          <w:sz w:val="28"/>
        </w:rPr>
        <w:t xml:space="preserve"> </w:t>
      </w:r>
      <w:r>
        <w:rPr>
          <w:spacing w:val="-5"/>
          <w:sz w:val="28"/>
        </w:rPr>
        <w:t>1.</w:t>
      </w:r>
    </w:p>
    <w:p w:rsidR="002E383A" w:rsidRDefault="00BC5805" w:rsidP="00BC5805">
      <w:pPr>
        <w:pStyle w:val="2"/>
        <w:numPr>
          <w:ilvl w:val="0"/>
          <w:numId w:val="9"/>
        </w:numPr>
        <w:tabs>
          <w:tab w:val="left" w:pos="654"/>
        </w:tabs>
        <w:spacing w:before="167"/>
        <w:ind w:left="654" w:hanging="422"/>
      </w:pPr>
      <w:r>
        <w:rPr>
          <w:spacing w:val="-6"/>
        </w:rPr>
        <w:t>Проект</w:t>
      </w:r>
      <w:r>
        <w:rPr>
          <w:spacing w:val="-4"/>
        </w:rPr>
        <w:t xml:space="preserve"> </w:t>
      </w:r>
      <w:r>
        <w:rPr>
          <w:spacing w:val="-6"/>
        </w:rPr>
        <w:t>не</w:t>
      </w:r>
      <w:r>
        <w:rPr>
          <w:spacing w:val="-3"/>
        </w:rPr>
        <w:t xml:space="preserve"> </w:t>
      </w:r>
      <w:r>
        <w:rPr>
          <w:spacing w:val="-6"/>
        </w:rPr>
        <w:t>збитковий,</w:t>
      </w:r>
      <w:r>
        <w:rPr>
          <w:spacing w:val="-5"/>
        </w:rPr>
        <w:t xml:space="preserve"> </w:t>
      </w:r>
      <w:r>
        <w:rPr>
          <w:spacing w:val="-6"/>
        </w:rPr>
        <w:t>але</w:t>
      </w:r>
      <w:r>
        <w:rPr>
          <w:spacing w:val="-3"/>
        </w:rPr>
        <w:t xml:space="preserve"> </w:t>
      </w:r>
      <w:r>
        <w:rPr>
          <w:spacing w:val="-6"/>
        </w:rPr>
        <w:t>й</w:t>
      </w:r>
      <w:r>
        <w:rPr>
          <w:spacing w:val="-4"/>
        </w:rPr>
        <w:t xml:space="preserve"> </w:t>
      </w:r>
      <w:r>
        <w:rPr>
          <w:spacing w:val="-6"/>
        </w:rPr>
        <w:t>не</w:t>
      </w:r>
      <w:r>
        <w:rPr>
          <w:spacing w:val="-3"/>
        </w:rPr>
        <w:t xml:space="preserve"> </w:t>
      </w:r>
      <w:r>
        <w:rPr>
          <w:spacing w:val="-6"/>
        </w:rPr>
        <w:t>принесе прибутку,</w:t>
      </w:r>
      <w:r>
        <w:rPr>
          <w:spacing w:val="-4"/>
        </w:rPr>
        <w:t xml:space="preserve"> </w:t>
      </w:r>
      <w:r>
        <w:rPr>
          <w:spacing w:val="-6"/>
        </w:rPr>
        <w:t>якщо:</w:t>
      </w:r>
    </w:p>
    <w:p w:rsidR="002E383A" w:rsidRDefault="00BC5805" w:rsidP="00BC5805">
      <w:pPr>
        <w:pStyle w:val="a5"/>
        <w:numPr>
          <w:ilvl w:val="1"/>
          <w:numId w:val="9"/>
        </w:numPr>
        <w:tabs>
          <w:tab w:val="left" w:pos="589"/>
        </w:tabs>
        <w:spacing w:before="156"/>
        <w:ind w:left="589" w:hanging="357"/>
        <w:rPr>
          <w:sz w:val="28"/>
        </w:rPr>
      </w:pPr>
      <w:r>
        <w:rPr>
          <w:i/>
          <w:sz w:val="28"/>
        </w:rPr>
        <w:t>NPV</w:t>
      </w:r>
      <w:r>
        <w:rPr>
          <w:i/>
          <w:spacing w:val="-20"/>
          <w:sz w:val="28"/>
        </w:rPr>
        <w:t xml:space="preserve"> </w:t>
      </w:r>
      <w:r>
        <w:rPr>
          <w:sz w:val="28"/>
        </w:rPr>
        <w:t>&gt;</w:t>
      </w:r>
      <w:r>
        <w:rPr>
          <w:spacing w:val="-15"/>
          <w:sz w:val="28"/>
        </w:rPr>
        <w:t xml:space="preserve"> </w:t>
      </w:r>
      <w:r>
        <w:rPr>
          <w:spacing w:val="-5"/>
          <w:sz w:val="28"/>
        </w:rPr>
        <w:t>0;</w:t>
      </w:r>
    </w:p>
    <w:p w:rsidR="002E383A" w:rsidRDefault="00BC5805" w:rsidP="00BC5805">
      <w:pPr>
        <w:pStyle w:val="a5"/>
        <w:numPr>
          <w:ilvl w:val="1"/>
          <w:numId w:val="9"/>
        </w:numPr>
        <w:tabs>
          <w:tab w:val="left" w:pos="588"/>
        </w:tabs>
        <w:spacing w:before="160"/>
        <w:ind w:left="588" w:hanging="356"/>
        <w:rPr>
          <w:sz w:val="28"/>
        </w:rPr>
      </w:pPr>
      <w:r>
        <w:rPr>
          <w:i/>
          <w:sz w:val="28"/>
        </w:rPr>
        <w:t>NPV</w:t>
      </w:r>
      <w:r>
        <w:rPr>
          <w:i/>
          <w:spacing w:val="-20"/>
          <w:sz w:val="28"/>
        </w:rPr>
        <w:t xml:space="preserve"> </w:t>
      </w:r>
      <w:r>
        <w:rPr>
          <w:sz w:val="28"/>
        </w:rPr>
        <w:t>=</w:t>
      </w:r>
      <w:r>
        <w:rPr>
          <w:spacing w:val="-15"/>
          <w:sz w:val="28"/>
        </w:rPr>
        <w:t xml:space="preserve"> </w:t>
      </w:r>
      <w:r>
        <w:rPr>
          <w:spacing w:val="-5"/>
          <w:sz w:val="28"/>
        </w:rPr>
        <w:t>0;</w:t>
      </w:r>
    </w:p>
    <w:p w:rsidR="002E383A" w:rsidRDefault="00BC5805" w:rsidP="00BC5805">
      <w:pPr>
        <w:pStyle w:val="a5"/>
        <w:numPr>
          <w:ilvl w:val="1"/>
          <w:numId w:val="9"/>
        </w:numPr>
        <w:tabs>
          <w:tab w:val="left" w:pos="589"/>
        </w:tabs>
        <w:spacing w:before="161"/>
        <w:ind w:left="589" w:hanging="357"/>
        <w:rPr>
          <w:sz w:val="28"/>
        </w:rPr>
      </w:pPr>
      <w:r>
        <w:rPr>
          <w:i/>
          <w:sz w:val="28"/>
        </w:rPr>
        <w:t>NPV</w:t>
      </w:r>
      <w:r>
        <w:rPr>
          <w:i/>
          <w:spacing w:val="-20"/>
          <w:sz w:val="28"/>
        </w:rPr>
        <w:t xml:space="preserve"> </w:t>
      </w:r>
      <w:r>
        <w:rPr>
          <w:sz w:val="28"/>
        </w:rPr>
        <w:t>&lt;</w:t>
      </w:r>
      <w:r>
        <w:rPr>
          <w:spacing w:val="-15"/>
          <w:sz w:val="28"/>
        </w:rPr>
        <w:t xml:space="preserve"> </w:t>
      </w:r>
      <w:r>
        <w:rPr>
          <w:spacing w:val="-5"/>
          <w:sz w:val="28"/>
        </w:rPr>
        <w:t>0;</w:t>
      </w:r>
    </w:p>
    <w:p w:rsidR="002E383A" w:rsidRDefault="00BC5805" w:rsidP="00BC5805">
      <w:pPr>
        <w:pStyle w:val="a5"/>
        <w:numPr>
          <w:ilvl w:val="1"/>
          <w:numId w:val="9"/>
        </w:numPr>
        <w:tabs>
          <w:tab w:val="left" w:pos="653"/>
        </w:tabs>
        <w:spacing w:before="163"/>
        <w:ind w:left="653" w:hanging="421"/>
        <w:rPr>
          <w:sz w:val="28"/>
        </w:rPr>
      </w:pPr>
      <w:r>
        <w:rPr>
          <w:sz w:val="28"/>
        </w:rPr>
        <w:t>0&lt;</w:t>
      </w:r>
      <w:r>
        <w:rPr>
          <w:spacing w:val="-16"/>
          <w:sz w:val="28"/>
        </w:rPr>
        <w:t xml:space="preserve"> </w:t>
      </w:r>
      <w:r>
        <w:rPr>
          <w:i/>
          <w:sz w:val="28"/>
        </w:rPr>
        <w:t>NPV</w:t>
      </w:r>
      <w:r>
        <w:rPr>
          <w:i/>
          <w:spacing w:val="-17"/>
          <w:sz w:val="28"/>
        </w:rPr>
        <w:t xml:space="preserve"> </w:t>
      </w:r>
      <w:r>
        <w:rPr>
          <w:sz w:val="28"/>
        </w:rPr>
        <w:t>&lt;</w:t>
      </w:r>
      <w:r>
        <w:rPr>
          <w:spacing w:val="-17"/>
          <w:sz w:val="28"/>
        </w:rPr>
        <w:t xml:space="preserve"> </w:t>
      </w:r>
      <w:r>
        <w:rPr>
          <w:spacing w:val="-5"/>
          <w:sz w:val="28"/>
        </w:rPr>
        <w:t>1.</w:t>
      </w:r>
    </w:p>
    <w:p w:rsidR="002E383A" w:rsidRDefault="00BC5805" w:rsidP="00BC5805">
      <w:pPr>
        <w:pStyle w:val="2"/>
        <w:numPr>
          <w:ilvl w:val="0"/>
          <w:numId w:val="9"/>
        </w:numPr>
        <w:tabs>
          <w:tab w:val="left" w:pos="590"/>
          <w:tab w:val="left" w:pos="653"/>
        </w:tabs>
        <w:spacing w:line="360" w:lineRule="auto"/>
        <w:ind w:left="590" w:right="385" w:hanging="359"/>
      </w:pPr>
      <w:r>
        <w:tab/>
      </w:r>
      <w:r>
        <w:rPr>
          <w:spacing w:val="-2"/>
        </w:rPr>
        <w:t>Максимально</w:t>
      </w:r>
      <w:r>
        <w:rPr>
          <w:spacing w:val="12"/>
        </w:rPr>
        <w:t xml:space="preserve"> </w:t>
      </w:r>
      <w:r>
        <w:rPr>
          <w:spacing w:val="-2"/>
        </w:rPr>
        <w:t>можливий</w:t>
      </w:r>
      <w:r>
        <w:rPr>
          <w:spacing w:val="11"/>
        </w:rPr>
        <w:t xml:space="preserve"> </w:t>
      </w:r>
      <w:r>
        <w:rPr>
          <w:spacing w:val="-2"/>
        </w:rPr>
        <w:t>прибуток</w:t>
      </w:r>
      <w:r>
        <w:rPr>
          <w:spacing w:val="11"/>
        </w:rPr>
        <w:t xml:space="preserve"> </w:t>
      </w:r>
      <w:r>
        <w:rPr>
          <w:spacing w:val="-2"/>
        </w:rPr>
        <w:t>досягається</w:t>
      </w:r>
      <w:r>
        <w:rPr>
          <w:spacing w:val="11"/>
        </w:rPr>
        <w:t xml:space="preserve"> </w:t>
      </w:r>
      <w:r>
        <w:rPr>
          <w:spacing w:val="-2"/>
        </w:rPr>
        <w:t>при</w:t>
      </w:r>
      <w:r>
        <w:rPr>
          <w:spacing w:val="11"/>
        </w:rPr>
        <w:t xml:space="preserve"> </w:t>
      </w:r>
      <w:r>
        <w:rPr>
          <w:spacing w:val="-2"/>
        </w:rPr>
        <w:t>структурі</w:t>
      </w:r>
      <w:r>
        <w:rPr>
          <w:spacing w:val="12"/>
        </w:rPr>
        <w:t xml:space="preserve"> </w:t>
      </w:r>
      <w:r>
        <w:rPr>
          <w:spacing w:val="-2"/>
        </w:rPr>
        <w:t>портфеля, ідентичного</w:t>
      </w:r>
      <w:r>
        <w:rPr>
          <w:spacing w:val="-16"/>
        </w:rPr>
        <w:t xml:space="preserve"> </w:t>
      </w:r>
      <w:r>
        <w:rPr>
          <w:spacing w:val="-2"/>
        </w:rPr>
        <w:t>структурі</w:t>
      </w:r>
      <w:r>
        <w:rPr>
          <w:spacing w:val="-15"/>
        </w:rPr>
        <w:t xml:space="preserve"> </w:t>
      </w:r>
      <w:r>
        <w:rPr>
          <w:spacing w:val="-2"/>
        </w:rPr>
        <w:t>ринкового</w:t>
      </w:r>
      <w:r>
        <w:rPr>
          <w:spacing w:val="-16"/>
        </w:rPr>
        <w:t xml:space="preserve"> </w:t>
      </w:r>
      <w:r>
        <w:rPr>
          <w:spacing w:val="-2"/>
        </w:rPr>
        <w:t>обороту.</w:t>
      </w:r>
      <w:r>
        <w:rPr>
          <w:spacing w:val="-15"/>
        </w:rPr>
        <w:t xml:space="preserve"> </w:t>
      </w:r>
      <w:r>
        <w:rPr>
          <w:spacing w:val="-2"/>
        </w:rPr>
        <w:t>Така</w:t>
      </w:r>
      <w:r>
        <w:rPr>
          <w:spacing w:val="-16"/>
        </w:rPr>
        <w:t xml:space="preserve"> </w:t>
      </w:r>
      <w:r>
        <w:rPr>
          <w:spacing w:val="-2"/>
        </w:rPr>
        <w:t>характеристика</w:t>
      </w:r>
      <w:r>
        <w:rPr>
          <w:spacing w:val="-15"/>
        </w:rPr>
        <w:t xml:space="preserve"> </w:t>
      </w:r>
      <w:r>
        <w:rPr>
          <w:spacing w:val="-2"/>
        </w:rPr>
        <w:t>властива:</w:t>
      </w:r>
    </w:p>
    <w:p w:rsidR="002E383A" w:rsidRDefault="00BC5805" w:rsidP="00BC5805">
      <w:pPr>
        <w:pStyle w:val="a5"/>
        <w:numPr>
          <w:ilvl w:val="1"/>
          <w:numId w:val="9"/>
        </w:numPr>
        <w:tabs>
          <w:tab w:val="left" w:pos="589"/>
        </w:tabs>
        <w:spacing w:line="316" w:lineRule="exact"/>
        <w:ind w:left="589" w:hanging="357"/>
        <w:rPr>
          <w:sz w:val="28"/>
        </w:rPr>
      </w:pPr>
      <w:r>
        <w:rPr>
          <w:spacing w:val="-6"/>
          <w:sz w:val="28"/>
        </w:rPr>
        <w:t>оптимальному</w:t>
      </w:r>
      <w:r>
        <w:rPr>
          <w:spacing w:val="-3"/>
          <w:sz w:val="28"/>
        </w:rPr>
        <w:t xml:space="preserve"> </w:t>
      </w:r>
      <w:r>
        <w:rPr>
          <w:spacing w:val="-2"/>
          <w:sz w:val="28"/>
        </w:rPr>
        <w:t>портфелю;</w:t>
      </w:r>
    </w:p>
    <w:p w:rsidR="002E383A" w:rsidRDefault="00BC5805" w:rsidP="00BC5805">
      <w:pPr>
        <w:pStyle w:val="a5"/>
        <w:numPr>
          <w:ilvl w:val="1"/>
          <w:numId w:val="9"/>
        </w:numPr>
        <w:tabs>
          <w:tab w:val="left" w:pos="588"/>
        </w:tabs>
        <w:spacing w:before="163"/>
        <w:ind w:left="588" w:hanging="356"/>
        <w:rPr>
          <w:sz w:val="28"/>
        </w:rPr>
      </w:pPr>
      <w:r>
        <w:rPr>
          <w:spacing w:val="-6"/>
          <w:sz w:val="28"/>
        </w:rPr>
        <w:t>портфелю</w:t>
      </w:r>
      <w:r>
        <w:rPr>
          <w:spacing w:val="-7"/>
          <w:sz w:val="28"/>
        </w:rPr>
        <w:t xml:space="preserve"> </w:t>
      </w:r>
      <w:r>
        <w:rPr>
          <w:spacing w:val="-6"/>
          <w:sz w:val="28"/>
        </w:rPr>
        <w:t>мінімального</w:t>
      </w:r>
      <w:r>
        <w:rPr>
          <w:spacing w:val="-1"/>
          <w:sz w:val="28"/>
        </w:rPr>
        <w:t xml:space="preserve"> </w:t>
      </w:r>
      <w:r>
        <w:rPr>
          <w:spacing w:val="-6"/>
          <w:sz w:val="28"/>
        </w:rPr>
        <w:t>ризику;</w:t>
      </w:r>
    </w:p>
    <w:p w:rsidR="002E383A" w:rsidRDefault="00BC5805" w:rsidP="00BC5805">
      <w:pPr>
        <w:pStyle w:val="a5"/>
        <w:numPr>
          <w:ilvl w:val="1"/>
          <w:numId w:val="9"/>
        </w:numPr>
        <w:tabs>
          <w:tab w:val="left" w:pos="589"/>
        </w:tabs>
        <w:spacing w:before="161"/>
        <w:ind w:left="589" w:hanging="357"/>
        <w:rPr>
          <w:sz w:val="28"/>
        </w:rPr>
      </w:pPr>
      <w:r>
        <w:rPr>
          <w:spacing w:val="-6"/>
          <w:sz w:val="28"/>
        </w:rPr>
        <w:t>портфелю</w:t>
      </w:r>
      <w:r>
        <w:rPr>
          <w:spacing w:val="-4"/>
          <w:sz w:val="28"/>
        </w:rPr>
        <w:t xml:space="preserve"> </w:t>
      </w:r>
      <w:r>
        <w:rPr>
          <w:spacing w:val="-6"/>
          <w:sz w:val="28"/>
        </w:rPr>
        <w:t>максимальної</w:t>
      </w:r>
      <w:r>
        <w:rPr>
          <w:spacing w:val="1"/>
          <w:sz w:val="28"/>
        </w:rPr>
        <w:t xml:space="preserve"> </w:t>
      </w:r>
      <w:r>
        <w:rPr>
          <w:spacing w:val="-6"/>
          <w:sz w:val="28"/>
        </w:rPr>
        <w:t>ефективності;</w:t>
      </w:r>
    </w:p>
    <w:p w:rsidR="002E383A" w:rsidRDefault="00BC5805" w:rsidP="00BC5805">
      <w:pPr>
        <w:pStyle w:val="a5"/>
        <w:numPr>
          <w:ilvl w:val="1"/>
          <w:numId w:val="9"/>
        </w:numPr>
        <w:tabs>
          <w:tab w:val="left" w:pos="588"/>
        </w:tabs>
        <w:spacing w:before="160"/>
        <w:ind w:left="588" w:hanging="356"/>
        <w:rPr>
          <w:sz w:val="28"/>
        </w:rPr>
      </w:pPr>
      <w:r>
        <w:rPr>
          <w:spacing w:val="-6"/>
          <w:sz w:val="28"/>
        </w:rPr>
        <w:t>ринковому</w:t>
      </w:r>
      <w:r>
        <w:rPr>
          <w:spacing w:val="-3"/>
          <w:sz w:val="28"/>
        </w:rPr>
        <w:t xml:space="preserve"> </w:t>
      </w:r>
      <w:r>
        <w:rPr>
          <w:spacing w:val="-2"/>
          <w:sz w:val="28"/>
        </w:rPr>
        <w:t>портфелю.</w:t>
      </w:r>
    </w:p>
    <w:p w:rsidR="002E383A" w:rsidRDefault="00BC5805" w:rsidP="00BC5805">
      <w:pPr>
        <w:pStyle w:val="2"/>
        <w:numPr>
          <w:ilvl w:val="0"/>
          <w:numId w:val="9"/>
        </w:numPr>
        <w:tabs>
          <w:tab w:val="left" w:pos="590"/>
          <w:tab w:val="left" w:pos="653"/>
        </w:tabs>
        <w:spacing w:before="166" w:line="360" w:lineRule="auto"/>
        <w:ind w:left="590" w:right="384" w:hanging="359"/>
        <w:jc w:val="both"/>
      </w:pPr>
      <w:r>
        <w:tab/>
      </w:r>
      <w:r>
        <w:t xml:space="preserve">Показник, що показує, за якою ставкою відсотка інвестор повинен вкласти свій капітал, щоб ефективність фінансового вкладення </w:t>
      </w:r>
      <w:r>
        <w:rPr>
          <w:spacing w:val="-2"/>
        </w:rPr>
        <w:t>дорівнювала</w:t>
      </w:r>
      <w:r>
        <w:rPr>
          <w:spacing w:val="-7"/>
        </w:rPr>
        <w:t xml:space="preserve"> </w:t>
      </w:r>
      <w:r>
        <w:rPr>
          <w:spacing w:val="-2"/>
        </w:rPr>
        <w:t>ефективності</w:t>
      </w:r>
      <w:r>
        <w:rPr>
          <w:spacing w:val="-7"/>
        </w:rPr>
        <w:t xml:space="preserve"> </w:t>
      </w:r>
      <w:r>
        <w:rPr>
          <w:spacing w:val="-2"/>
        </w:rPr>
        <w:t>даного</w:t>
      </w:r>
      <w:r>
        <w:rPr>
          <w:spacing w:val="-10"/>
        </w:rPr>
        <w:t xml:space="preserve"> </w:t>
      </w:r>
      <w:r>
        <w:rPr>
          <w:spacing w:val="-2"/>
        </w:rPr>
        <w:t>інвестиційного</w:t>
      </w:r>
      <w:r>
        <w:rPr>
          <w:spacing w:val="-7"/>
        </w:rPr>
        <w:t xml:space="preserve"> </w:t>
      </w:r>
      <w:r>
        <w:rPr>
          <w:spacing w:val="-2"/>
        </w:rPr>
        <w:t>проекту:</w:t>
      </w:r>
    </w:p>
    <w:p w:rsidR="002E383A" w:rsidRDefault="00BC5805" w:rsidP="00BC5805">
      <w:pPr>
        <w:pStyle w:val="a5"/>
        <w:numPr>
          <w:ilvl w:val="1"/>
          <w:numId w:val="9"/>
        </w:numPr>
        <w:tabs>
          <w:tab w:val="left" w:pos="589"/>
        </w:tabs>
        <w:spacing w:line="318" w:lineRule="exact"/>
        <w:ind w:left="589" w:hanging="357"/>
        <w:jc w:val="both"/>
        <w:rPr>
          <w:sz w:val="28"/>
        </w:rPr>
      </w:pPr>
      <w:r>
        <w:rPr>
          <w:spacing w:val="-5"/>
          <w:sz w:val="28"/>
        </w:rPr>
        <w:t>індекс</w:t>
      </w:r>
      <w:r>
        <w:rPr>
          <w:spacing w:val="-10"/>
          <w:sz w:val="28"/>
        </w:rPr>
        <w:t xml:space="preserve"> </w:t>
      </w:r>
      <w:r>
        <w:rPr>
          <w:spacing w:val="-2"/>
          <w:sz w:val="28"/>
        </w:rPr>
        <w:t>прибутковості;</w:t>
      </w:r>
    </w:p>
    <w:p w:rsidR="002E383A" w:rsidRDefault="00BC5805" w:rsidP="00BC5805">
      <w:pPr>
        <w:pStyle w:val="a5"/>
        <w:numPr>
          <w:ilvl w:val="1"/>
          <w:numId w:val="9"/>
        </w:numPr>
        <w:tabs>
          <w:tab w:val="left" w:pos="588"/>
        </w:tabs>
        <w:spacing w:before="160"/>
        <w:ind w:left="588" w:hanging="356"/>
        <w:jc w:val="both"/>
        <w:rPr>
          <w:sz w:val="28"/>
        </w:rPr>
      </w:pPr>
      <w:r>
        <w:rPr>
          <w:spacing w:val="-5"/>
          <w:sz w:val="28"/>
        </w:rPr>
        <w:t>термін</w:t>
      </w:r>
      <w:r>
        <w:rPr>
          <w:spacing w:val="-10"/>
          <w:sz w:val="28"/>
        </w:rPr>
        <w:t xml:space="preserve"> </w:t>
      </w:r>
      <w:r>
        <w:rPr>
          <w:spacing w:val="-2"/>
          <w:sz w:val="28"/>
        </w:rPr>
        <w:t>окупності;</w:t>
      </w:r>
    </w:p>
    <w:p w:rsidR="002E383A" w:rsidRDefault="00BC5805" w:rsidP="00BC5805">
      <w:pPr>
        <w:pStyle w:val="a5"/>
        <w:numPr>
          <w:ilvl w:val="1"/>
          <w:numId w:val="9"/>
        </w:numPr>
        <w:tabs>
          <w:tab w:val="left" w:pos="589"/>
        </w:tabs>
        <w:spacing w:before="161"/>
        <w:ind w:left="589" w:hanging="357"/>
        <w:jc w:val="both"/>
        <w:rPr>
          <w:sz w:val="28"/>
        </w:rPr>
      </w:pPr>
      <w:r>
        <w:rPr>
          <w:spacing w:val="-4"/>
          <w:sz w:val="28"/>
        </w:rPr>
        <w:t>внутрішній</w:t>
      </w:r>
      <w:r>
        <w:rPr>
          <w:spacing w:val="-14"/>
          <w:sz w:val="28"/>
        </w:rPr>
        <w:t xml:space="preserve"> </w:t>
      </w:r>
      <w:r>
        <w:rPr>
          <w:spacing w:val="-4"/>
          <w:sz w:val="28"/>
        </w:rPr>
        <w:t>коефіцієнт</w:t>
      </w:r>
      <w:r>
        <w:rPr>
          <w:spacing w:val="34"/>
          <w:sz w:val="28"/>
        </w:rPr>
        <w:t xml:space="preserve"> </w:t>
      </w:r>
      <w:r>
        <w:rPr>
          <w:spacing w:val="-4"/>
          <w:sz w:val="28"/>
        </w:rPr>
        <w:t>рентабельності;</w:t>
      </w:r>
    </w:p>
    <w:p w:rsidR="002E383A" w:rsidRDefault="00BC5805" w:rsidP="00BC5805">
      <w:pPr>
        <w:pStyle w:val="a5"/>
        <w:numPr>
          <w:ilvl w:val="1"/>
          <w:numId w:val="9"/>
        </w:numPr>
        <w:tabs>
          <w:tab w:val="left" w:pos="588"/>
        </w:tabs>
        <w:spacing w:before="162"/>
        <w:ind w:left="588" w:hanging="356"/>
        <w:rPr>
          <w:sz w:val="28"/>
        </w:rPr>
      </w:pPr>
      <w:r>
        <w:rPr>
          <w:spacing w:val="-6"/>
          <w:sz w:val="28"/>
        </w:rPr>
        <w:t>коефіцієнт</w:t>
      </w:r>
      <w:r>
        <w:rPr>
          <w:spacing w:val="-1"/>
          <w:sz w:val="28"/>
        </w:rPr>
        <w:t xml:space="preserve"> </w:t>
      </w:r>
      <w:r>
        <w:rPr>
          <w:spacing w:val="-2"/>
          <w:sz w:val="28"/>
        </w:rPr>
        <w:t>дисконтування.</w:t>
      </w:r>
    </w:p>
    <w:p w:rsidR="002E383A" w:rsidRDefault="00BC5805" w:rsidP="00BC5805">
      <w:pPr>
        <w:pStyle w:val="2"/>
        <w:numPr>
          <w:ilvl w:val="0"/>
          <w:numId w:val="9"/>
        </w:numPr>
        <w:tabs>
          <w:tab w:val="left" w:pos="590"/>
          <w:tab w:val="left" w:pos="653"/>
        </w:tabs>
        <w:spacing w:before="166" w:line="360" w:lineRule="auto"/>
        <w:ind w:left="590" w:right="387" w:hanging="359"/>
      </w:pPr>
      <w:r>
        <w:tab/>
        <w:t>Середньозважена</w:t>
      </w:r>
      <w:r>
        <w:rPr>
          <w:spacing w:val="9"/>
        </w:rPr>
        <w:t xml:space="preserve"> </w:t>
      </w:r>
      <w:r>
        <w:t>ціна</w:t>
      </w:r>
      <w:r>
        <w:rPr>
          <w:spacing w:val="11"/>
        </w:rPr>
        <w:t xml:space="preserve"> </w:t>
      </w:r>
      <w:r>
        <w:t>капіталу</w:t>
      </w:r>
      <w:r>
        <w:rPr>
          <w:spacing w:val="11"/>
        </w:rPr>
        <w:t xml:space="preserve"> </w:t>
      </w:r>
      <w:r>
        <w:t>підприємства</w:t>
      </w:r>
      <w:r>
        <w:rPr>
          <w:spacing w:val="11"/>
        </w:rPr>
        <w:t xml:space="preserve"> </w:t>
      </w:r>
      <w:r>
        <w:t>(Weighted</w:t>
      </w:r>
      <w:r>
        <w:rPr>
          <w:spacing w:val="10"/>
        </w:rPr>
        <w:t xml:space="preserve"> </w:t>
      </w:r>
      <w:r>
        <w:t>Average</w:t>
      </w:r>
      <w:r>
        <w:rPr>
          <w:spacing w:val="10"/>
        </w:rPr>
        <w:t xml:space="preserve"> </w:t>
      </w:r>
      <w:r>
        <w:t>Cost</w:t>
      </w:r>
      <w:r>
        <w:rPr>
          <w:spacing w:val="8"/>
        </w:rPr>
        <w:t xml:space="preserve"> </w:t>
      </w:r>
      <w:r>
        <w:t>of Capital</w:t>
      </w:r>
      <w:r>
        <w:rPr>
          <w:spacing w:val="-8"/>
        </w:rPr>
        <w:t xml:space="preserve"> </w:t>
      </w:r>
      <w:r>
        <w:t>–</w:t>
      </w:r>
      <w:r>
        <w:rPr>
          <w:spacing w:val="-5"/>
        </w:rPr>
        <w:t xml:space="preserve"> </w:t>
      </w:r>
      <w:r>
        <w:t>WACC)</w:t>
      </w:r>
      <w:r>
        <w:rPr>
          <w:spacing w:val="-6"/>
        </w:rPr>
        <w:t xml:space="preserve"> </w:t>
      </w:r>
      <w:r>
        <w:t>характеризується</w:t>
      </w:r>
      <w:r>
        <w:rPr>
          <w:spacing w:val="-7"/>
        </w:rPr>
        <w:t xml:space="preserve"> </w:t>
      </w:r>
      <w:r>
        <w:t>як:</w:t>
      </w:r>
    </w:p>
    <w:p w:rsidR="002E383A" w:rsidRDefault="00BC5805" w:rsidP="00BC5805">
      <w:pPr>
        <w:pStyle w:val="a5"/>
        <w:numPr>
          <w:ilvl w:val="1"/>
          <w:numId w:val="9"/>
        </w:numPr>
        <w:tabs>
          <w:tab w:val="left" w:pos="589"/>
        </w:tabs>
        <w:spacing w:line="316" w:lineRule="exact"/>
        <w:ind w:left="589" w:hanging="357"/>
        <w:rPr>
          <w:sz w:val="28"/>
        </w:rPr>
      </w:pPr>
      <w:r>
        <w:rPr>
          <w:spacing w:val="-6"/>
          <w:sz w:val="28"/>
        </w:rPr>
        <w:t>зважена</w:t>
      </w:r>
      <w:r>
        <w:rPr>
          <w:spacing w:val="-4"/>
          <w:sz w:val="28"/>
        </w:rPr>
        <w:t xml:space="preserve"> </w:t>
      </w:r>
      <w:r>
        <w:rPr>
          <w:spacing w:val="-6"/>
          <w:sz w:val="28"/>
        </w:rPr>
        <w:t>вартість</w:t>
      </w:r>
      <w:r>
        <w:rPr>
          <w:spacing w:val="-2"/>
          <w:sz w:val="28"/>
        </w:rPr>
        <w:t xml:space="preserve"> </w:t>
      </w:r>
      <w:r>
        <w:rPr>
          <w:spacing w:val="-6"/>
          <w:sz w:val="28"/>
        </w:rPr>
        <w:t>кредитних</w:t>
      </w:r>
      <w:r>
        <w:rPr>
          <w:spacing w:val="-4"/>
          <w:sz w:val="28"/>
        </w:rPr>
        <w:t xml:space="preserve"> </w:t>
      </w:r>
      <w:r>
        <w:rPr>
          <w:spacing w:val="-6"/>
          <w:sz w:val="28"/>
        </w:rPr>
        <w:t>коштів</w:t>
      </w:r>
      <w:r>
        <w:rPr>
          <w:spacing w:val="-2"/>
          <w:sz w:val="28"/>
        </w:rPr>
        <w:t xml:space="preserve"> </w:t>
      </w:r>
      <w:r>
        <w:rPr>
          <w:spacing w:val="-6"/>
          <w:sz w:val="28"/>
        </w:rPr>
        <w:t>на</w:t>
      </w:r>
      <w:r>
        <w:rPr>
          <w:spacing w:val="-5"/>
          <w:sz w:val="28"/>
        </w:rPr>
        <w:t xml:space="preserve"> </w:t>
      </w:r>
      <w:r>
        <w:rPr>
          <w:spacing w:val="-6"/>
          <w:sz w:val="28"/>
        </w:rPr>
        <w:t>реалізацію</w:t>
      </w:r>
      <w:r>
        <w:rPr>
          <w:spacing w:val="-5"/>
          <w:sz w:val="28"/>
        </w:rPr>
        <w:t xml:space="preserve"> </w:t>
      </w:r>
      <w:r>
        <w:rPr>
          <w:spacing w:val="-6"/>
          <w:sz w:val="28"/>
        </w:rPr>
        <w:t>проекту;</w:t>
      </w:r>
    </w:p>
    <w:p w:rsidR="002E383A" w:rsidRDefault="00BC5805" w:rsidP="00BC5805">
      <w:pPr>
        <w:pStyle w:val="a5"/>
        <w:numPr>
          <w:ilvl w:val="1"/>
          <w:numId w:val="9"/>
        </w:numPr>
        <w:tabs>
          <w:tab w:val="left" w:pos="588"/>
        </w:tabs>
        <w:spacing w:before="163"/>
        <w:ind w:left="588" w:hanging="356"/>
        <w:rPr>
          <w:sz w:val="28"/>
        </w:rPr>
      </w:pPr>
      <w:r>
        <w:rPr>
          <w:spacing w:val="-6"/>
          <w:sz w:val="28"/>
        </w:rPr>
        <w:t>середньозважена</w:t>
      </w:r>
      <w:r>
        <w:rPr>
          <w:spacing w:val="-5"/>
          <w:sz w:val="28"/>
        </w:rPr>
        <w:t xml:space="preserve"> </w:t>
      </w:r>
      <w:r>
        <w:rPr>
          <w:spacing w:val="-6"/>
          <w:sz w:val="28"/>
        </w:rPr>
        <w:t>величина</w:t>
      </w:r>
      <w:r>
        <w:rPr>
          <w:spacing w:val="-3"/>
          <w:sz w:val="28"/>
        </w:rPr>
        <w:t xml:space="preserve"> </w:t>
      </w:r>
      <w:r>
        <w:rPr>
          <w:spacing w:val="-6"/>
          <w:sz w:val="28"/>
        </w:rPr>
        <w:t>вартості</w:t>
      </w:r>
      <w:r>
        <w:rPr>
          <w:spacing w:val="-1"/>
          <w:sz w:val="28"/>
        </w:rPr>
        <w:t xml:space="preserve"> </w:t>
      </w:r>
      <w:r>
        <w:rPr>
          <w:spacing w:val="-6"/>
          <w:sz w:val="28"/>
        </w:rPr>
        <w:t>за</w:t>
      </w:r>
      <w:r>
        <w:rPr>
          <w:spacing w:val="-3"/>
          <w:sz w:val="28"/>
        </w:rPr>
        <w:t xml:space="preserve"> </w:t>
      </w:r>
      <w:r>
        <w:rPr>
          <w:spacing w:val="-6"/>
          <w:sz w:val="28"/>
        </w:rPr>
        <w:t>кожним джерелом</w:t>
      </w:r>
      <w:r>
        <w:rPr>
          <w:spacing w:val="-5"/>
          <w:sz w:val="28"/>
        </w:rPr>
        <w:t xml:space="preserve"> </w:t>
      </w:r>
      <w:r>
        <w:rPr>
          <w:spacing w:val="-6"/>
          <w:sz w:val="28"/>
        </w:rPr>
        <w:t>фінансування;</w:t>
      </w:r>
    </w:p>
    <w:p w:rsidR="002E383A" w:rsidRDefault="00BC5805" w:rsidP="00BC5805">
      <w:pPr>
        <w:pStyle w:val="a5"/>
        <w:numPr>
          <w:ilvl w:val="1"/>
          <w:numId w:val="9"/>
        </w:numPr>
        <w:tabs>
          <w:tab w:val="left" w:pos="589"/>
        </w:tabs>
        <w:spacing w:before="160"/>
        <w:ind w:left="589" w:hanging="357"/>
        <w:rPr>
          <w:sz w:val="28"/>
        </w:rPr>
      </w:pPr>
      <w:r>
        <w:rPr>
          <w:spacing w:val="-6"/>
          <w:sz w:val="28"/>
        </w:rPr>
        <w:t>ціна, за якою</w:t>
      </w:r>
      <w:r>
        <w:rPr>
          <w:spacing w:val="-5"/>
          <w:sz w:val="28"/>
        </w:rPr>
        <w:t xml:space="preserve"> </w:t>
      </w:r>
      <w:r>
        <w:rPr>
          <w:spacing w:val="-6"/>
          <w:sz w:val="28"/>
        </w:rPr>
        <w:t>підприємство</w:t>
      </w:r>
      <w:r>
        <w:rPr>
          <w:spacing w:val="-4"/>
          <w:sz w:val="28"/>
        </w:rPr>
        <w:t xml:space="preserve"> </w:t>
      </w:r>
      <w:r>
        <w:rPr>
          <w:spacing w:val="-6"/>
          <w:sz w:val="28"/>
        </w:rPr>
        <w:t>може бути</w:t>
      </w:r>
      <w:r>
        <w:rPr>
          <w:spacing w:val="-2"/>
          <w:sz w:val="28"/>
        </w:rPr>
        <w:t xml:space="preserve"> </w:t>
      </w:r>
      <w:r>
        <w:rPr>
          <w:spacing w:val="-6"/>
          <w:sz w:val="28"/>
        </w:rPr>
        <w:t>продано;</w:t>
      </w:r>
    </w:p>
    <w:p w:rsidR="002E383A" w:rsidRDefault="00BC5805" w:rsidP="00BC5805">
      <w:pPr>
        <w:pStyle w:val="a5"/>
        <w:numPr>
          <w:ilvl w:val="1"/>
          <w:numId w:val="9"/>
        </w:numPr>
        <w:tabs>
          <w:tab w:val="left" w:pos="588"/>
        </w:tabs>
        <w:spacing w:before="161"/>
        <w:ind w:left="588" w:hanging="356"/>
        <w:rPr>
          <w:sz w:val="28"/>
        </w:rPr>
      </w:pPr>
      <w:r>
        <w:rPr>
          <w:spacing w:val="-6"/>
          <w:sz w:val="28"/>
        </w:rPr>
        <w:t>ціна, за якою</w:t>
      </w:r>
      <w:r>
        <w:rPr>
          <w:spacing w:val="-5"/>
          <w:sz w:val="28"/>
        </w:rPr>
        <w:t xml:space="preserve"> </w:t>
      </w:r>
      <w:r>
        <w:rPr>
          <w:spacing w:val="-6"/>
          <w:sz w:val="28"/>
        </w:rPr>
        <w:t>підприємство</w:t>
      </w:r>
      <w:r>
        <w:rPr>
          <w:spacing w:val="-5"/>
          <w:sz w:val="28"/>
        </w:rPr>
        <w:t xml:space="preserve"> </w:t>
      </w:r>
      <w:r>
        <w:rPr>
          <w:spacing w:val="-6"/>
          <w:sz w:val="28"/>
        </w:rPr>
        <w:t>беззбитково</w:t>
      </w:r>
      <w:r>
        <w:rPr>
          <w:spacing w:val="-2"/>
          <w:sz w:val="28"/>
        </w:rPr>
        <w:t xml:space="preserve"> </w:t>
      </w:r>
      <w:r>
        <w:rPr>
          <w:spacing w:val="-6"/>
          <w:sz w:val="28"/>
        </w:rPr>
        <w:t>може</w:t>
      </w:r>
      <w:r>
        <w:rPr>
          <w:spacing w:val="-3"/>
          <w:sz w:val="28"/>
        </w:rPr>
        <w:t xml:space="preserve"> </w:t>
      </w:r>
      <w:r>
        <w:rPr>
          <w:spacing w:val="-6"/>
          <w:sz w:val="28"/>
        </w:rPr>
        <w:t>продати</w:t>
      </w:r>
      <w:r>
        <w:rPr>
          <w:spacing w:val="-5"/>
          <w:sz w:val="28"/>
        </w:rPr>
        <w:t xml:space="preserve"> </w:t>
      </w:r>
      <w:r>
        <w:rPr>
          <w:spacing w:val="-6"/>
          <w:sz w:val="28"/>
        </w:rPr>
        <w:t>свої</w:t>
      </w:r>
      <w:r>
        <w:rPr>
          <w:spacing w:val="-1"/>
          <w:sz w:val="28"/>
        </w:rPr>
        <w:t xml:space="preserve"> </w:t>
      </w:r>
      <w:r>
        <w:rPr>
          <w:spacing w:val="-6"/>
          <w:sz w:val="28"/>
        </w:rPr>
        <w:t>активи.</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9"/>
        </w:numPr>
        <w:tabs>
          <w:tab w:val="left" w:pos="654"/>
        </w:tabs>
        <w:spacing w:before="72"/>
        <w:ind w:left="654" w:hanging="422"/>
      </w:pPr>
      <w:r>
        <w:rPr>
          <w:spacing w:val="-6"/>
        </w:rPr>
        <w:lastRenderedPageBreak/>
        <w:t>Портфелі</w:t>
      </w:r>
      <w:r>
        <w:rPr>
          <w:spacing w:val="-4"/>
        </w:rPr>
        <w:t xml:space="preserve"> </w:t>
      </w:r>
      <w:r>
        <w:rPr>
          <w:spacing w:val="-6"/>
        </w:rPr>
        <w:t>максимальної</w:t>
      </w:r>
      <w:r>
        <w:rPr>
          <w:spacing w:val="-1"/>
        </w:rPr>
        <w:t xml:space="preserve"> </w:t>
      </w:r>
      <w:r>
        <w:rPr>
          <w:spacing w:val="-6"/>
        </w:rPr>
        <w:t>ефективності</w:t>
      </w:r>
      <w:r>
        <w:rPr>
          <w:spacing w:val="-3"/>
        </w:rPr>
        <w:t xml:space="preserve"> </w:t>
      </w:r>
      <w:r>
        <w:rPr>
          <w:spacing w:val="-6"/>
        </w:rPr>
        <w:t>формуються</w:t>
      </w:r>
      <w:r>
        <w:rPr>
          <w:spacing w:val="-3"/>
        </w:rPr>
        <w:t xml:space="preserve"> </w:t>
      </w:r>
      <w:r>
        <w:rPr>
          <w:spacing w:val="-6"/>
        </w:rPr>
        <w:t>шляхом:</w:t>
      </w:r>
    </w:p>
    <w:p w:rsidR="002E383A" w:rsidRDefault="00BC5805" w:rsidP="00BC5805">
      <w:pPr>
        <w:pStyle w:val="a5"/>
        <w:numPr>
          <w:ilvl w:val="1"/>
          <w:numId w:val="9"/>
        </w:numPr>
        <w:tabs>
          <w:tab w:val="left" w:pos="589"/>
        </w:tabs>
        <w:spacing w:before="158"/>
        <w:ind w:left="589" w:hanging="357"/>
        <w:rPr>
          <w:sz w:val="28"/>
        </w:rPr>
      </w:pPr>
      <w:r>
        <w:rPr>
          <w:spacing w:val="-6"/>
          <w:sz w:val="28"/>
        </w:rPr>
        <w:t>вимоги</w:t>
      </w:r>
      <w:r>
        <w:rPr>
          <w:spacing w:val="-3"/>
          <w:sz w:val="28"/>
        </w:rPr>
        <w:t xml:space="preserve"> </w:t>
      </w:r>
      <w:r>
        <w:rPr>
          <w:spacing w:val="-6"/>
          <w:sz w:val="28"/>
        </w:rPr>
        <w:t>максимізації</w:t>
      </w:r>
      <w:r>
        <w:rPr>
          <w:spacing w:val="-5"/>
          <w:sz w:val="28"/>
        </w:rPr>
        <w:t xml:space="preserve"> </w:t>
      </w:r>
      <w:r>
        <w:rPr>
          <w:spacing w:val="-6"/>
          <w:sz w:val="28"/>
        </w:rPr>
        <w:t>прибутковості</w:t>
      </w:r>
      <w:r>
        <w:rPr>
          <w:spacing w:val="-1"/>
          <w:sz w:val="28"/>
        </w:rPr>
        <w:t xml:space="preserve"> </w:t>
      </w:r>
      <w:r>
        <w:rPr>
          <w:spacing w:val="-6"/>
          <w:sz w:val="28"/>
        </w:rPr>
        <w:t>за</w:t>
      </w:r>
      <w:r>
        <w:rPr>
          <w:spacing w:val="-2"/>
          <w:sz w:val="28"/>
        </w:rPr>
        <w:t xml:space="preserve"> </w:t>
      </w:r>
      <w:r>
        <w:rPr>
          <w:spacing w:val="-6"/>
          <w:sz w:val="28"/>
        </w:rPr>
        <w:t>умови</w:t>
      </w:r>
      <w:r>
        <w:rPr>
          <w:spacing w:val="-3"/>
          <w:sz w:val="28"/>
        </w:rPr>
        <w:t xml:space="preserve"> </w:t>
      </w:r>
      <w:r>
        <w:rPr>
          <w:spacing w:val="-6"/>
          <w:sz w:val="28"/>
        </w:rPr>
        <w:t>обмеження на</w:t>
      </w:r>
      <w:r>
        <w:rPr>
          <w:spacing w:val="-5"/>
          <w:sz w:val="28"/>
        </w:rPr>
        <w:t xml:space="preserve"> </w:t>
      </w:r>
      <w:r>
        <w:rPr>
          <w:spacing w:val="-6"/>
          <w:sz w:val="28"/>
        </w:rPr>
        <w:t>ризик;</w:t>
      </w:r>
    </w:p>
    <w:p w:rsidR="002E383A" w:rsidRDefault="00BC5805" w:rsidP="00BC5805">
      <w:pPr>
        <w:pStyle w:val="a5"/>
        <w:numPr>
          <w:ilvl w:val="1"/>
          <w:numId w:val="9"/>
        </w:numPr>
        <w:tabs>
          <w:tab w:val="left" w:pos="588"/>
        </w:tabs>
        <w:spacing w:before="161"/>
        <w:ind w:left="588" w:hanging="356"/>
        <w:rPr>
          <w:sz w:val="28"/>
        </w:rPr>
      </w:pPr>
      <w:r>
        <w:rPr>
          <w:spacing w:val="-6"/>
          <w:sz w:val="28"/>
        </w:rPr>
        <w:t>мінімізації</w:t>
      </w:r>
      <w:r>
        <w:rPr>
          <w:spacing w:val="-7"/>
          <w:sz w:val="28"/>
        </w:rPr>
        <w:t xml:space="preserve"> </w:t>
      </w:r>
      <w:r>
        <w:rPr>
          <w:spacing w:val="-6"/>
          <w:sz w:val="28"/>
        </w:rPr>
        <w:t>ризику</w:t>
      </w:r>
      <w:r>
        <w:rPr>
          <w:spacing w:val="-7"/>
          <w:sz w:val="28"/>
        </w:rPr>
        <w:t xml:space="preserve"> </w:t>
      </w:r>
      <w:r>
        <w:rPr>
          <w:spacing w:val="-6"/>
          <w:sz w:val="28"/>
        </w:rPr>
        <w:t>за</w:t>
      </w:r>
      <w:r>
        <w:rPr>
          <w:spacing w:val="-3"/>
          <w:sz w:val="28"/>
        </w:rPr>
        <w:t xml:space="preserve"> </w:t>
      </w:r>
      <w:r>
        <w:rPr>
          <w:spacing w:val="-6"/>
          <w:sz w:val="28"/>
        </w:rPr>
        <w:t>умови</w:t>
      </w:r>
      <w:r>
        <w:rPr>
          <w:spacing w:val="-2"/>
          <w:sz w:val="28"/>
        </w:rPr>
        <w:t xml:space="preserve"> </w:t>
      </w:r>
      <w:r>
        <w:rPr>
          <w:spacing w:val="-6"/>
          <w:sz w:val="28"/>
        </w:rPr>
        <w:t>обмеження</w:t>
      </w:r>
      <w:r>
        <w:rPr>
          <w:spacing w:val="-3"/>
          <w:sz w:val="28"/>
        </w:rPr>
        <w:t xml:space="preserve"> </w:t>
      </w:r>
      <w:r>
        <w:rPr>
          <w:spacing w:val="-6"/>
          <w:sz w:val="28"/>
        </w:rPr>
        <w:t>на</w:t>
      </w:r>
      <w:r>
        <w:rPr>
          <w:spacing w:val="-5"/>
          <w:sz w:val="28"/>
        </w:rPr>
        <w:t xml:space="preserve"> </w:t>
      </w:r>
      <w:r>
        <w:rPr>
          <w:spacing w:val="-6"/>
          <w:sz w:val="28"/>
        </w:rPr>
        <w:t>прибутковість;</w:t>
      </w:r>
    </w:p>
    <w:p w:rsidR="002E383A" w:rsidRDefault="00BC5805" w:rsidP="00BC5805">
      <w:pPr>
        <w:pStyle w:val="a5"/>
        <w:numPr>
          <w:ilvl w:val="1"/>
          <w:numId w:val="9"/>
        </w:numPr>
        <w:tabs>
          <w:tab w:val="left" w:pos="589"/>
        </w:tabs>
        <w:spacing w:before="160"/>
        <w:ind w:left="589" w:hanging="357"/>
        <w:rPr>
          <w:sz w:val="28"/>
        </w:rPr>
      </w:pPr>
      <w:r>
        <w:rPr>
          <w:spacing w:val="-6"/>
          <w:sz w:val="28"/>
        </w:rPr>
        <w:t>оптимізації</w:t>
      </w:r>
      <w:r>
        <w:rPr>
          <w:spacing w:val="-8"/>
          <w:sz w:val="28"/>
        </w:rPr>
        <w:t xml:space="preserve"> </w:t>
      </w:r>
      <w:r>
        <w:rPr>
          <w:spacing w:val="-6"/>
          <w:sz w:val="28"/>
        </w:rPr>
        <w:t>прибутковості</w:t>
      </w:r>
      <w:r>
        <w:rPr>
          <w:spacing w:val="-1"/>
          <w:sz w:val="28"/>
        </w:rPr>
        <w:t xml:space="preserve"> </w:t>
      </w:r>
      <w:r>
        <w:rPr>
          <w:spacing w:val="-6"/>
          <w:sz w:val="28"/>
        </w:rPr>
        <w:t>та</w:t>
      </w:r>
      <w:r>
        <w:rPr>
          <w:spacing w:val="-7"/>
          <w:sz w:val="28"/>
        </w:rPr>
        <w:t xml:space="preserve"> </w:t>
      </w:r>
      <w:r>
        <w:rPr>
          <w:spacing w:val="-6"/>
          <w:sz w:val="28"/>
        </w:rPr>
        <w:t>обмеження</w:t>
      </w:r>
      <w:r>
        <w:rPr>
          <w:spacing w:val="-3"/>
          <w:sz w:val="28"/>
        </w:rPr>
        <w:t xml:space="preserve"> </w:t>
      </w:r>
      <w:r>
        <w:rPr>
          <w:spacing w:val="-6"/>
          <w:sz w:val="28"/>
        </w:rPr>
        <w:t>на</w:t>
      </w:r>
      <w:r>
        <w:rPr>
          <w:spacing w:val="-2"/>
          <w:sz w:val="28"/>
        </w:rPr>
        <w:t xml:space="preserve"> </w:t>
      </w:r>
      <w:r>
        <w:rPr>
          <w:spacing w:val="-6"/>
          <w:sz w:val="28"/>
        </w:rPr>
        <w:t>ризик;</w:t>
      </w:r>
    </w:p>
    <w:p w:rsidR="002E383A" w:rsidRDefault="00BC5805" w:rsidP="00BC5805">
      <w:pPr>
        <w:pStyle w:val="a5"/>
        <w:numPr>
          <w:ilvl w:val="1"/>
          <w:numId w:val="9"/>
        </w:numPr>
        <w:tabs>
          <w:tab w:val="left" w:pos="588"/>
        </w:tabs>
        <w:spacing w:before="161"/>
        <w:ind w:left="588" w:hanging="356"/>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9"/>
        </w:numPr>
        <w:tabs>
          <w:tab w:val="left" w:pos="654"/>
        </w:tabs>
        <w:spacing w:before="167"/>
        <w:ind w:left="654" w:hanging="422"/>
      </w:pPr>
      <w:r>
        <w:rPr>
          <w:spacing w:val="-6"/>
        </w:rPr>
        <w:t>Портфелі</w:t>
      </w:r>
      <w:r>
        <w:rPr>
          <w:spacing w:val="-4"/>
        </w:rPr>
        <w:t xml:space="preserve"> </w:t>
      </w:r>
      <w:r>
        <w:rPr>
          <w:spacing w:val="-6"/>
        </w:rPr>
        <w:t>мінімального</w:t>
      </w:r>
      <w:r>
        <w:rPr>
          <w:spacing w:val="-4"/>
        </w:rPr>
        <w:t xml:space="preserve"> </w:t>
      </w:r>
      <w:r>
        <w:rPr>
          <w:spacing w:val="-6"/>
        </w:rPr>
        <w:t>ризику</w:t>
      </w:r>
      <w:r>
        <w:rPr>
          <w:spacing w:val="-1"/>
        </w:rPr>
        <w:t xml:space="preserve"> </w:t>
      </w:r>
      <w:r>
        <w:rPr>
          <w:spacing w:val="-6"/>
        </w:rPr>
        <w:t>формуються</w:t>
      </w:r>
      <w:r>
        <w:rPr>
          <w:spacing w:val="-3"/>
        </w:rPr>
        <w:t xml:space="preserve"> </w:t>
      </w:r>
      <w:r>
        <w:rPr>
          <w:spacing w:val="-6"/>
        </w:rPr>
        <w:t>шляхом:</w:t>
      </w:r>
    </w:p>
    <w:p w:rsidR="002E383A" w:rsidRDefault="00BC5805" w:rsidP="00BC5805">
      <w:pPr>
        <w:pStyle w:val="a5"/>
        <w:numPr>
          <w:ilvl w:val="1"/>
          <w:numId w:val="9"/>
        </w:numPr>
        <w:tabs>
          <w:tab w:val="left" w:pos="589"/>
        </w:tabs>
        <w:spacing w:before="156"/>
        <w:ind w:left="589" w:hanging="357"/>
        <w:rPr>
          <w:sz w:val="28"/>
        </w:rPr>
      </w:pPr>
      <w:r>
        <w:rPr>
          <w:spacing w:val="-6"/>
          <w:sz w:val="28"/>
        </w:rPr>
        <w:t>вимоги</w:t>
      </w:r>
      <w:r>
        <w:rPr>
          <w:spacing w:val="-3"/>
          <w:sz w:val="28"/>
        </w:rPr>
        <w:t xml:space="preserve"> </w:t>
      </w:r>
      <w:r>
        <w:rPr>
          <w:spacing w:val="-6"/>
          <w:sz w:val="28"/>
        </w:rPr>
        <w:t>максимізації</w:t>
      </w:r>
      <w:r>
        <w:rPr>
          <w:spacing w:val="-5"/>
          <w:sz w:val="28"/>
        </w:rPr>
        <w:t xml:space="preserve"> </w:t>
      </w:r>
      <w:r>
        <w:rPr>
          <w:spacing w:val="-6"/>
          <w:sz w:val="28"/>
        </w:rPr>
        <w:t>прибутковості</w:t>
      </w:r>
      <w:r>
        <w:rPr>
          <w:spacing w:val="-1"/>
          <w:sz w:val="28"/>
        </w:rPr>
        <w:t xml:space="preserve"> </w:t>
      </w:r>
      <w:r>
        <w:rPr>
          <w:spacing w:val="-6"/>
          <w:sz w:val="28"/>
        </w:rPr>
        <w:t>за</w:t>
      </w:r>
      <w:r>
        <w:rPr>
          <w:spacing w:val="-2"/>
          <w:sz w:val="28"/>
        </w:rPr>
        <w:t xml:space="preserve"> </w:t>
      </w:r>
      <w:r>
        <w:rPr>
          <w:spacing w:val="-6"/>
          <w:sz w:val="28"/>
        </w:rPr>
        <w:t>умови</w:t>
      </w:r>
      <w:r>
        <w:rPr>
          <w:spacing w:val="-3"/>
          <w:sz w:val="28"/>
        </w:rPr>
        <w:t xml:space="preserve"> </w:t>
      </w:r>
      <w:r>
        <w:rPr>
          <w:spacing w:val="-6"/>
          <w:sz w:val="28"/>
        </w:rPr>
        <w:t>обмеження на</w:t>
      </w:r>
      <w:r>
        <w:rPr>
          <w:spacing w:val="-5"/>
          <w:sz w:val="28"/>
        </w:rPr>
        <w:t xml:space="preserve"> </w:t>
      </w:r>
      <w:r>
        <w:rPr>
          <w:spacing w:val="-6"/>
          <w:sz w:val="28"/>
        </w:rPr>
        <w:t>ри</w:t>
      </w:r>
      <w:r>
        <w:rPr>
          <w:spacing w:val="-6"/>
          <w:sz w:val="28"/>
        </w:rPr>
        <w:t>зик;</w:t>
      </w:r>
    </w:p>
    <w:p w:rsidR="002E383A" w:rsidRDefault="00BC5805" w:rsidP="00BC5805">
      <w:pPr>
        <w:pStyle w:val="a5"/>
        <w:numPr>
          <w:ilvl w:val="1"/>
          <w:numId w:val="9"/>
        </w:numPr>
        <w:tabs>
          <w:tab w:val="left" w:pos="588"/>
        </w:tabs>
        <w:spacing w:before="160"/>
        <w:ind w:left="588" w:hanging="356"/>
        <w:rPr>
          <w:sz w:val="28"/>
        </w:rPr>
      </w:pPr>
      <w:r>
        <w:rPr>
          <w:spacing w:val="-6"/>
          <w:sz w:val="28"/>
        </w:rPr>
        <w:t>мінімізації</w:t>
      </w:r>
      <w:r>
        <w:rPr>
          <w:spacing w:val="-7"/>
          <w:sz w:val="28"/>
        </w:rPr>
        <w:t xml:space="preserve"> </w:t>
      </w:r>
      <w:r>
        <w:rPr>
          <w:spacing w:val="-6"/>
          <w:sz w:val="28"/>
        </w:rPr>
        <w:t>ризику</w:t>
      </w:r>
      <w:r>
        <w:rPr>
          <w:spacing w:val="-7"/>
          <w:sz w:val="28"/>
        </w:rPr>
        <w:t xml:space="preserve"> </w:t>
      </w:r>
      <w:r>
        <w:rPr>
          <w:spacing w:val="-6"/>
          <w:sz w:val="28"/>
        </w:rPr>
        <w:t>за</w:t>
      </w:r>
      <w:r>
        <w:rPr>
          <w:spacing w:val="-3"/>
          <w:sz w:val="28"/>
        </w:rPr>
        <w:t xml:space="preserve"> </w:t>
      </w:r>
      <w:r>
        <w:rPr>
          <w:spacing w:val="-6"/>
          <w:sz w:val="28"/>
        </w:rPr>
        <w:t>умови</w:t>
      </w:r>
      <w:r>
        <w:rPr>
          <w:spacing w:val="-2"/>
          <w:sz w:val="28"/>
        </w:rPr>
        <w:t xml:space="preserve"> </w:t>
      </w:r>
      <w:r>
        <w:rPr>
          <w:spacing w:val="-6"/>
          <w:sz w:val="28"/>
        </w:rPr>
        <w:t>обмеження</w:t>
      </w:r>
      <w:r>
        <w:rPr>
          <w:spacing w:val="-3"/>
          <w:sz w:val="28"/>
        </w:rPr>
        <w:t xml:space="preserve"> </w:t>
      </w:r>
      <w:r>
        <w:rPr>
          <w:spacing w:val="-6"/>
          <w:sz w:val="28"/>
        </w:rPr>
        <w:t>на</w:t>
      </w:r>
      <w:r>
        <w:rPr>
          <w:spacing w:val="-5"/>
          <w:sz w:val="28"/>
        </w:rPr>
        <w:t xml:space="preserve"> </w:t>
      </w:r>
      <w:r>
        <w:rPr>
          <w:spacing w:val="-6"/>
          <w:sz w:val="28"/>
        </w:rPr>
        <w:t>прибутковість;</w:t>
      </w:r>
    </w:p>
    <w:p w:rsidR="002E383A" w:rsidRDefault="00BC5805" w:rsidP="00BC5805">
      <w:pPr>
        <w:pStyle w:val="a5"/>
        <w:numPr>
          <w:ilvl w:val="1"/>
          <w:numId w:val="9"/>
        </w:numPr>
        <w:tabs>
          <w:tab w:val="left" w:pos="589"/>
        </w:tabs>
        <w:spacing w:before="161"/>
        <w:ind w:left="589" w:hanging="357"/>
        <w:rPr>
          <w:sz w:val="28"/>
        </w:rPr>
      </w:pPr>
      <w:r>
        <w:rPr>
          <w:spacing w:val="-6"/>
          <w:sz w:val="28"/>
        </w:rPr>
        <w:t>оптимізації</w:t>
      </w:r>
      <w:r>
        <w:rPr>
          <w:spacing w:val="-8"/>
          <w:sz w:val="28"/>
        </w:rPr>
        <w:t xml:space="preserve"> </w:t>
      </w:r>
      <w:r>
        <w:rPr>
          <w:spacing w:val="-6"/>
          <w:sz w:val="28"/>
        </w:rPr>
        <w:t>прибутковості</w:t>
      </w:r>
      <w:r>
        <w:rPr>
          <w:spacing w:val="-1"/>
          <w:sz w:val="28"/>
        </w:rPr>
        <w:t xml:space="preserve"> </w:t>
      </w:r>
      <w:r>
        <w:rPr>
          <w:spacing w:val="-6"/>
          <w:sz w:val="28"/>
        </w:rPr>
        <w:t>та</w:t>
      </w:r>
      <w:r>
        <w:rPr>
          <w:spacing w:val="-7"/>
          <w:sz w:val="28"/>
        </w:rPr>
        <w:t xml:space="preserve"> </w:t>
      </w:r>
      <w:r>
        <w:rPr>
          <w:spacing w:val="-6"/>
          <w:sz w:val="28"/>
        </w:rPr>
        <w:t>обмеження</w:t>
      </w:r>
      <w:r>
        <w:rPr>
          <w:spacing w:val="-3"/>
          <w:sz w:val="28"/>
        </w:rPr>
        <w:t xml:space="preserve"> </w:t>
      </w:r>
      <w:r>
        <w:rPr>
          <w:spacing w:val="-6"/>
          <w:sz w:val="28"/>
        </w:rPr>
        <w:t>на</w:t>
      </w:r>
      <w:r>
        <w:rPr>
          <w:spacing w:val="-2"/>
          <w:sz w:val="28"/>
        </w:rPr>
        <w:t xml:space="preserve"> </w:t>
      </w:r>
      <w:r>
        <w:rPr>
          <w:spacing w:val="-6"/>
          <w:sz w:val="28"/>
        </w:rPr>
        <w:t>ризик;</w:t>
      </w:r>
    </w:p>
    <w:p w:rsidR="002E383A" w:rsidRDefault="00BC5805" w:rsidP="00BC5805">
      <w:pPr>
        <w:pStyle w:val="a5"/>
        <w:numPr>
          <w:ilvl w:val="1"/>
          <w:numId w:val="9"/>
        </w:numPr>
        <w:tabs>
          <w:tab w:val="left" w:pos="588"/>
        </w:tabs>
        <w:spacing w:before="163"/>
        <w:ind w:left="588" w:hanging="356"/>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2E383A">
      <w:pPr>
        <w:pStyle w:val="a3"/>
        <w:ind w:left="0"/>
      </w:pPr>
    </w:p>
    <w:p w:rsidR="002E383A" w:rsidRDefault="002E383A">
      <w:pPr>
        <w:pStyle w:val="a3"/>
        <w:spacing w:before="2"/>
        <w:ind w:left="0"/>
      </w:pPr>
    </w:p>
    <w:p w:rsidR="002E383A" w:rsidRDefault="00BC5805">
      <w:pPr>
        <w:pStyle w:val="1"/>
        <w:ind w:right="163"/>
      </w:pPr>
      <w:r>
        <w:t>Практичні</w:t>
      </w:r>
      <w:r>
        <w:rPr>
          <w:spacing w:val="-20"/>
        </w:rPr>
        <w:t xml:space="preserve"> </w:t>
      </w:r>
      <w:r>
        <w:rPr>
          <w:spacing w:val="-2"/>
        </w:rPr>
        <w:t>завдання</w:t>
      </w:r>
    </w:p>
    <w:p w:rsidR="002E383A" w:rsidRDefault="002E383A">
      <w:pPr>
        <w:pStyle w:val="a3"/>
        <w:spacing w:before="295"/>
        <w:ind w:left="0"/>
        <w:rPr>
          <w:b/>
          <w:sz w:val="32"/>
        </w:rPr>
      </w:pPr>
    </w:p>
    <w:p w:rsidR="002E383A" w:rsidRDefault="00BC5805">
      <w:pPr>
        <w:pStyle w:val="a3"/>
        <w:spacing w:after="8" w:line="360" w:lineRule="auto"/>
        <w:ind w:right="390" w:firstLine="708"/>
        <w:jc w:val="both"/>
      </w:pPr>
      <w:r>
        <w:rPr>
          <w:b/>
          <w:spacing w:val="-2"/>
        </w:rPr>
        <w:t>Завдання</w:t>
      </w:r>
      <w:r>
        <w:rPr>
          <w:b/>
          <w:spacing w:val="-14"/>
        </w:rPr>
        <w:t xml:space="preserve"> </w:t>
      </w:r>
      <w:r>
        <w:rPr>
          <w:b/>
          <w:spacing w:val="-2"/>
        </w:rPr>
        <w:t>1.</w:t>
      </w:r>
      <w:r>
        <w:rPr>
          <w:b/>
          <w:spacing w:val="-11"/>
        </w:rPr>
        <w:t xml:space="preserve"> </w:t>
      </w:r>
      <w:r>
        <w:rPr>
          <w:spacing w:val="-2"/>
        </w:rPr>
        <w:t>Компанія,</w:t>
      </w:r>
      <w:r>
        <w:rPr>
          <w:spacing w:val="-12"/>
        </w:rPr>
        <w:t xml:space="preserve"> </w:t>
      </w:r>
      <w:r>
        <w:rPr>
          <w:spacing w:val="-2"/>
        </w:rPr>
        <w:t>що</w:t>
      </w:r>
      <w:r>
        <w:rPr>
          <w:spacing w:val="-11"/>
        </w:rPr>
        <w:t xml:space="preserve"> </w:t>
      </w:r>
      <w:r>
        <w:rPr>
          <w:spacing w:val="-2"/>
        </w:rPr>
        <w:t>спеціалізується</w:t>
      </w:r>
      <w:r>
        <w:rPr>
          <w:spacing w:val="-11"/>
        </w:rPr>
        <w:t xml:space="preserve"> </w:t>
      </w:r>
      <w:r>
        <w:rPr>
          <w:spacing w:val="-2"/>
        </w:rPr>
        <w:t>на</w:t>
      </w:r>
      <w:r>
        <w:rPr>
          <w:spacing w:val="-13"/>
        </w:rPr>
        <w:t xml:space="preserve"> </w:t>
      </w:r>
      <w:r>
        <w:rPr>
          <w:spacing w:val="-2"/>
        </w:rPr>
        <w:t>виробництві</w:t>
      </w:r>
      <w:r>
        <w:rPr>
          <w:spacing w:val="-12"/>
        </w:rPr>
        <w:t xml:space="preserve"> </w:t>
      </w:r>
      <w:r>
        <w:rPr>
          <w:spacing w:val="-2"/>
        </w:rPr>
        <w:t>дитячих</w:t>
      </w:r>
      <w:r>
        <w:rPr>
          <w:spacing w:val="-12"/>
        </w:rPr>
        <w:t xml:space="preserve"> </w:t>
      </w:r>
      <w:r>
        <w:rPr>
          <w:spacing w:val="-2"/>
        </w:rPr>
        <w:t xml:space="preserve">іграшок, </w:t>
      </w:r>
      <w:r>
        <w:t>розглядає</w:t>
      </w:r>
      <w:r>
        <w:rPr>
          <w:spacing w:val="-18"/>
        </w:rPr>
        <w:t xml:space="preserve"> </w:t>
      </w:r>
      <w:r>
        <w:t>два</w:t>
      </w:r>
      <w:r>
        <w:rPr>
          <w:spacing w:val="-17"/>
        </w:rPr>
        <w:t xml:space="preserve"> </w:t>
      </w:r>
      <w:r>
        <w:t>інвестиційні</w:t>
      </w:r>
      <w:r>
        <w:rPr>
          <w:spacing w:val="-18"/>
        </w:rPr>
        <w:t xml:space="preserve"> </w:t>
      </w:r>
      <w:r>
        <w:t>проекти,</w:t>
      </w:r>
      <w:r>
        <w:rPr>
          <w:spacing w:val="-17"/>
        </w:rPr>
        <w:t xml:space="preserve"> </w:t>
      </w:r>
      <w:r>
        <w:t>кожен</w:t>
      </w:r>
      <w:r>
        <w:rPr>
          <w:spacing w:val="-18"/>
        </w:rPr>
        <w:t xml:space="preserve"> </w:t>
      </w:r>
      <w:r>
        <w:t>з</w:t>
      </w:r>
      <w:r>
        <w:rPr>
          <w:spacing w:val="-17"/>
        </w:rPr>
        <w:t xml:space="preserve"> </w:t>
      </w:r>
      <w:r>
        <w:t>яких</w:t>
      </w:r>
      <w:r>
        <w:rPr>
          <w:spacing w:val="-18"/>
        </w:rPr>
        <w:t xml:space="preserve"> </w:t>
      </w:r>
      <w:r>
        <w:t>передбачає</w:t>
      </w:r>
      <w:r>
        <w:rPr>
          <w:spacing w:val="-17"/>
        </w:rPr>
        <w:t xml:space="preserve"> </w:t>
      </w:r>
      <w:r>
        <w:t>виготовлення</w:t>
      </w:r>
      <w:r>
        <w:rPr>
          <w:spacing w:val="-18"/>
        </w:rPr>
        <w:t xml:space="preserve"> </w:t>
      </w:r>
      <w:r>
        <w:t>нових видів цієї продукції. Дані про очікувані доходи цих інвестиційних проектів за роками надано в таблиці:</w:t>
      </w: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0"/>
        <w:gridCol w:w="3781"/>
        <w:gridCol w:w="3781"/>
      </w:tblGrid>
      <w:tr w:rsidR="002E383A">
        <w:trPr>
          <w:trHeight w:val="323"/>
        </w:trPr>
        <w:tc>
          <w:tcPr>
            <w:tcW w:w="2160" w:type="dxa"/>
            <w:vMerge w:val="restart"/>
          </w:tcPr>
          <w:p w:rsidR="002E383A" w:rsidRDefault="00BC5805">
            <w:pPr>
              <w:pStyle w:val="TableParagraph"/>
              <w:spacing w:before="163"/>
              <w:ind w:left="26"/>
              <w:rPr>
                <w:sz w:val="28"/>
              </w:rPr>
            </w:pPr>
            <w:r>
              <w:rPr>
                <w:spacing w:val="-4"/>
                <w:sz w:val="28"/>
              </w:rPr>
              <w:t>Роки</w:t>
            </w:r>
          </w:p>
        </w:tc>
        <w:tc>
          <w:tcPr>
            <w:tcW w:w="7562" w:type="dxa"/>
            <w:gridSpan w:val="2"/>
          </w:tcPr>
          <w:p w:rsidR="002E383A" w:rsidRDefault="00BC5805">
            <w:pPr>
              <w:pStyle w:val="TableParagraph"/>
              <w:spacing w:line="303" w:lineRule="exact"/>
              <w:ind w:left="24"/>
              <w:rPr>
                <w:sz w:val="28"/>
              </w:rPr>
            </w:pPr>
            <w:r>
              <w:rPr>
                <w:spacing w:val="-6"/>
                <w:sz w:val="28"/>
              </w:rPr>
              <w:t>Очікувані</w:t>
            </w:r>
            <w:r>
              <w:rPr>
                <w:spacing w:val="-4"/>
                <w:sz w:val="28"/>
              </w:rPr>
              <w:t xml:space="preserve"> </w:t>
            </w:r>
            <w:r>
              <w:rPr>
                <w:spacing w:val="-6"/>
                <w:sz w:val="28"/>
              </w:rPr>
              <w:t>доходи,</w:t>
            </w:r>
            <w:r>
              <w:rPr>
                <w:spacing w:val="-4"/>
                <w:sz w:val="28"/>
              </w:rPr>
              <w:t xml:space="preserve"> </w:t>
            </w:r>
            <w:r>
              <w:rPr>
                <w:spacing w:val="-6"/>
                <w:sz w:val="28"/>
              </w:rPr>
              <w:t>тис.</w:t>
            </w:r>
            <w:r>
              <w:rPr>
                <w:spacing w:val="-4"/>
                <w:sz w:val="28"/>
              </w:rPr>
              <w:t xml:space="preserve"> </w:t>
            </w:r>
            <w:r>
              <w:rPr>
                <w:spacing w:val="-6"/>
                <w:sz w:val="28"/>
              </w:rPr>
              <w:t>грн.</w:t>
            </w:r>
          </w:p>
        </w:tc>
      </w:tr>
      <w:tr w:rsidR="002E383A">
        <w:trPr>
          <w:trHeight w:val="320"/>
        </w:trPr>
        <w:tc>
          <w:tcPr>
            <w:tcW w:w="2160" w:type="dxa"/>
            <w:vMerge/>
            <w:tcBorders>
              <w:top w:val="nil"/>
            </w:tcBorders>
          </w:tcPr>
          <w:p w:rsidR="002E383A" w:rsidRDefault="002E383A">
            <w:pPr>
              <w:rPr>
                <w:sz w:val="2"/>
                <w:szCs w:val="2"/>
              </w:rPr>
            </w:pPr>
          </w:p>
        </w:tc>
        <w:tc>
          <w:tcPr>
            <w:tcW w:w="3781" w:type="dxa"/>
          </w:tcPr>
          <w:p w:rsidR="002E383A" w:rsidRDefault="00BC5805">
            <w:pPr>
              <w:pStyle w:val="TableParagraph"/>
              <w:spacing w:line="301" w:lineRule="exact"/>
              <w:ind w:left="26"/>
              <w:rPr>
                <w:sz w:val="28"/>
              </w:rPr>
            </w:pPr>
            <w:r>
              <w:rPr>
                <w:spacing w:val="-5"/>
                <w:sz w:val="28"/>
              </w:rPr>
              <w:t>проект</w:t>
            </w:r>
            <w:r>
              <w:rPr>
                <w:spacing w:val="-9"/>
                <w:sz w:val="28"/>
              </w:rPr>
              <w:t xml:space="preserve"> </w:t>
            </w:r>
            <w:r>
              <w:rPr>
                <w:spacing w:val="-10"/>
                <w:sz w:val="28"/>
              </w:rPr>
              <w:t>1</w:t>
            </w:r>
          </w:p>
        </w:tc>
        <w:tc>
          <w:tcPr>
            <w:tcW w:w="3781" w:type="dxa"/>
          </w:tcPr>
          <w:p w:rsidR="002E383A" w:rsidRDefault="00BC5805">
            <w:pPr>
              <w:pStyle w:val="TableParagraph"/>
              <w:spacing w:line="301" w:lineRule="exact"/>
              <w:ind w:left="26" w:right="2"/>
              <w:rPr>
                <w:sz w:val="28"/>
              </w:rPr>
            </w:pPr>
            <w:r>
              <w:rPr>
                <w:spacing w:val="-5"/>
                <w:sz w:val="28"/>
              </w:rPr>
              <w:t>проект</w:t>
            </w:r>
            <w:r>
              <w:rPr>
                <w:spacing w:val="-9"/>
                <w:sz w:val="28"/>
              </w:rPr>
              <w:t xml:space="preserve"> </w:t>
            </w:r>
            <w:r>
              <w:rPr>
                <w:spacing w:val="-10"/>
                <w:sz w:val="28"/>
              </w:rPr>
              <w:t>2</w:t>
            </w:r>
          </w:p>
        </w:tc>
      </w:tr>
      <w:tr w:rsidR="002E383A">
        <w:trPr>
          <w:trHeight w:val="320"/>
        </w:trPr>
        <w:tc>
          <w:tcPr>
            <w:tcW w:w="2160" w:type="dxa"/>
          </w:tcPr>
          <w:p w:rsidR="002E383A" w:rsidRDefault="00BC5805">
            <w:pPr>
              <w:pStyle w:val="TableParagraph"/>
              <w:spacing w:line="301" w:lineRule="exact"/>
              <w:ind w:left="26"/>
              <w:rPr>
                <w:sz w:val="28"/>
              </w:rPr>
            </w:pPr>
            <w:r>
              <w:rPr>
                <w:spacing w:val="-10"/>
                <w:sz w:val="28"/>
              </w:rPr>
              <w:t>2</w:t>
            </w:r>
          </w:p>
        </w:tc>
        <w:tc>
          <w:tcPr>
            <w:tcW w:w="3781" w:type="dxa"/>
          </w:tcPr>
          <w:p w:rsidR="002E383A" w:rsidRDefault="00BC5805">
            <w:pPr>
              <w:pStyle w:val="TableParagraph"/>
              <w:spacing w:line="301" w:lineRule="exact"/>
              <w:ind w:left="26" w:right="3"/>
              <w:rPr>
                <w:sz w:val="28"/>
              </w:rPr>
            </w:pPr>
            <w:r>
              <w:rPr>
                <w:sz w:val="28"/>
              </w:rPr>
              <w:t>50</w:t>
            </w:r>
            <w:r>
              <w:rPr>
                <w:spacing w:val="-16"/>
                <w:sz w:val="28"/>
              </w:rPr>
              <w:t xml:space="preserve"> </w:t>
            </w:r>
            <w:r>
              <w:rPr>
                <w:spacing w:val="-5"/>
                <w:sz w:val="28"/>
              </w:rPr>
              <w:t>000</w:t>
            </w:r>
          </w:p>
        </w:tc>
        <w:tc>
          <w:tcPr>
            <w:tcW w:w="3781" w:type="dxa"/>
          </w:tcPr>
          <w:p w:rsidR="002E383A" w:rsidRDefault="00BC5805">
            <w:pPr>
              <w:pStyle w:val="TableParagraph"/>
              <w:spacing w:line="301" w:lineRule="exact"/>
              <w:ind w:left="26" w:right="4"/>
              <w:rPr>
                <w:sz w:val="28"/>
              </w:rPr>
            </w:pPr>
            <w:r>
              <w:rPr>
                <w:sz w:val="28"/>
              </w:rPr>
              <w:t>40</w:t>
            </w:r>
            <w:r>
              <w:rPr>
                <w:spacing w:val="-16"/>
                <w:sz w:val="28"/>
              </w:rPr>
              <w:t xml:space="preserve"> </w:t>
            </w:r>
            <w:r>
              <w:rPr>
                <w:spacing w:val="-5"/>
                <w:sz w:val="28"/>
              </w:rPr>
              <w:t>000</w:t>
            </w:r>
          </w:p>
        </w:tc>
      </w:tr>
      <w:tr w:rsidR="002E383A">
        <w:trPr>
          <w:trHeight w:val="323"/>
        </w:trPr>
        <w:tc>
          <w:tcPr>
            <w:tcW w:w="2160" w:type="dxa"/>
          </w:tcPr>
          <w:p w:rsidR="002E383A" w:rsidRDefault="00BC5805">
            <w:pPr>
              <w:pStyle w:val="TableParagraph"/>
              <w:spacing w:line="303" w:lineRule="exact"/>
              <w:ind w:left="26"/>
              <w:rPr>
                <w:sz w:val="28"/>
              </w:rPr>
            </w:pPr>
            <w:r>
              <w:rPr>
                <w:spacing w:val="-10"/>
                <w:sz w:val="28"/>
              </w:rPr>
              <w:t>3</w:t>
            </w:r>
          </w:p>
        </w:tc>
        <w:tc>
          <w:tcPr>
            <w:tcW w:w="3781" w:type="dxa"/>
          </w:tcPr>
          <w:p w:rsidR="002E383A" w:rsidRDefault="00BC5805">
            <w:pPr>
              <w:pStyle w:val="TableParagraph"/>
              <w:spacing w:line="303" w:lineRule="exact"/>
              <w:ind w:left="26" w:right="3"/>
              <w:rPr>
                <w:sz w:val="28"/>
              </w:rPr>
            </w:pPr>
            <w:r>
              <w:rPr>
                <w:sz w:val="28"/>
              </w:rPr>
              <w:t>50</w:t>
            </w:r>
            <w:r>
              <w:rPr>
                <w:spacing w:val="-16"/>
                <w:sz w:val="28"/>
              </w:rPr>
              <w:t xml:space="preserve"> </w:t>
            </w:r>
            <w:r>
              <w:rPr>
                <w:spacing w:val="-5"/>
                <w:sz w:val="28"/>
              </w:rPr>
              <w:t>000</w:t>
            </w:r>
          </w:p>
        </w:tc>
        <w:tc>
          <w:tcPr>
            <w:tcW w:w="3781" w:type="dxa"/>
          </w:tcPr>
          <w:p w:rsidR="002E383A" w:rsidRDefault="00BC5805">
            <w:pPr>
              <w:pStyle w:val="TableParagraph"/>
              <w:spacing w:line="303" w:lineRule="exact"/>
              <w:ind w:left="26" w:right="4"/>
              <w:rPr>
                <w:sz w:val="28"/>
              </w:rPr>
            </w:pPr>
            <w:r>
              <w:rPr>
                <w:sz w:val="28"/>
              </w:rPr>
              <w:t>50</w:t>
            </w:r>
            <w:r>
              <w:rPr>
                <w:spacing w:val="-16"/>
                <w:sz w:val="28"/>
              </w:rPr>
              <w:t xml:space="preserve"> </w:t>
            </w:r>
            <w:r>
              <w:rPr>
                <w:spacing w:val="-5"/>
                <w:sz w:val="28"/>
              </w:rPr>
              <w:t>000</w:t>
            </w:r>
          </w:p>
        </w:tc>
      </w:tr>
      <w:tr w:rsidR="002E383A">
        <w:trPr>
          <w:trHeight w:val="321"/>
        </w:trPr>
        <w:tc>
          <w:tcPr>
            <w:tcW w:w="2160" w:type="dxa"/>
          </w:tcPr>
          <w:p w:rsidR="002E383A" w:rsidRDefault="00BC5805">
            <w:pPr>
              <w:pStyle w:val="TableParagraph"/>
              <w:spacing w:line="301" w:lineRule="exact"/>
              <w:ind w:left="26"/>
              <w:rPr>
                <w:sz w:val="28"/>
              </w:rPr>
            </w:pPr>
            <w:r>
              <w:rPr>
                <w:spacing w:val="-10"/>
                <w:sz w:val="28"/>
              </w:rPr>
              <w:t>4</w:t>
            </w:r>
          </w:p>
        </w:tc>
        <w:tc>
          <w:tcPr>
            <w:tcW w:w="3781" w:type="dxa"/>
          </w:tcPr>
          <w:p w:rsidR="002E383A" w:rsidRDefault="00BC5805">
            <w:pPr>
              <w:pStyle w:val="TableParagraph"/>
              <w:spacing w:line="301" w:lineRule="exact"/>
              <w:ind w:left="26" w:right="3"/>
              <w:rPr>
                <w:sz w:val="28"/>
              </w:rPr>
            </w:pPr>
            <w:r>
              <w:rPr>
                <w:sz w:val="28"/>
              </w:rPr>
              <w:t>50</w:t>
            </w:r>
            <w:r>
              <w:rPr>
                <w:spacing w:val="-16"/>
                <w:sz w:val="28"/>
              </w:rPr>
              <w:t xml:space="preserve"> </w:t>
            </w:r>
            <w:r>
              <w:rPr>
                <w:spacing w:val="-5"/>
                <w:sz w:val="28"/>
              </w:rPr>
              <w:t>000</w:t>
            </w:r>
          </w:p>
        </w:tc>
        <w:tc>
          <w:tcPr>
            <w:tcW w:w="3781" w:type="dxa"/>
          </w:tcPr>
          <w:p w:rsidR="002E383A" w:rsidRDefault="00BC5805">
            <w:pPr>
              <w:pStyle w:val="TableParagraph"/>
              <w:spacing w:line="301" w:lineRule="exact"/>
              <w:ind w:left="26" w:right="4"/>
              <w:rPr>
                <w:sz w:val="28"/>
              </w:rPr>
            </w:pPr>
            <w:r>
              <w:rPr>
                <w:sz w:val="28"/>
              </w:rPr>
              <w:t>50</w:t>
            </w:r>
            <w:r>
              <w:rPr>
                <w:spacing w:val="-16"/>
                <w:sz w:val="28"/>
              </w:rPr>
              <w:t xml:space="preserve"> </w:t>
            </w:r>
            <w:r>
              <w:rPr>
                <w:spacing w:val="-5"/>
                <w:sz w:val="28"/>
              </w:rPr>
              <w:t>000</w:t>
            </w:r>
          </w:p>
        </w:tc>
      </w:tr>
      <w:tr w:rsidR="002E383A">
        <w:trPr>
          <w:trHeight w:val="323"/>
        </w:trPr>
        <w:tc>
          <w:tcPr>
            <w:tcW w:w="2160" w:type="dxa"/>
          </w:tcPr>
          <w:p w:rsidR="002E383A" w:rsidRDefault="00BC5805">
            <w:pPr>
              <w:pStyle w:val="TableParagraph"/>
              <w:spacing w:line="303" w:lineRule="exact"/>
              <w:ind w:left="26"/>
              <w:rPr>
                <w:sz w:val="28"/>
              </w:rPr>
            </w:pPr>
            <w:r>
              <w:rPr>
                <w:spacing w:val="-10"/>
                <w:sz w:val="28"/>
              </w:rPr>
              <w:t>5</w:t>
            </w:r>
          </w:p>
        </w:tc>
        <w:tc>
          <w:tcPr>
            <w:tcW w:w="3781" w:type="dxa"/>
          </w:tcPr>
          <w:p w:rsidR="002E383A" w:rsidRDefault="00BC5805">
            <w:pPr>
              <w:pStyle w:val="TableParagraph"/>
              <w:spacing w:line="303" w:lineRule="exact"/>
              <w:ind w:left="26" w:right="3"/>
              <w:rPr>
                <w:sz w:val="28"/>
              </w:rPr>
            </w:pPr>
            <w:r>
              <w:rPr>
                <w:sz w:val="28"/>
              </w:rPr>
              <w:t>50</w:t>
            </w:r>
            <w:r>
              <w:rPr>
                <w:spacing w:val="-16"/>
                <w:sz w:val="28"/>
              </w:rPr>
              <w:t xml:space="preserve"> </w:t>
            </w:r>
            <w:r>
              <w:rPr>
                <w:spacing w:val="-5"/>
                <w:sz w:val="28"/>
              </w:rPr>
              <w:t>000</w:t>
            </w:r>
          </w:p>
        </w:tc>
        <w:tc>
          <w:tcPr>
            <w:tcW w:w="3781" w:type="dxa"/>
          </w:tcPr>
          <w:p w:rsidR="002E383A" w:rsidRDefault="00BC5805">
            <w:pPr>
              <w:pStyle w:val="TableParagraph"/>
              <w:spacing w:line="303" w:lineRule="exact"/>
              <w:ind w:left="26" w:right="4"/>
              <w:rPr>
                <w:sz w:val="28"/>
              </w:rPr>
            </w:pPr>
            <w:r>
              <w:rPr>
                <w:sz w:val="28"/>
              </w:rPr>
              <w:t>60</w:t>
            </w:r>
            <w:r>
              <w:rPr>
                <w:spacing w:val="-16"/>
                <w:sz w:val="28"/>
              </w:rPr>
              <w:t xml:space="preserve"> </w:t>
            </w:r>
            <w:r>
              <w:rPr>
                <w:spacing w:val="-5"/>
                <w:sz w:val="28"/>
              </w:rPr>
              <w:t>000</w:t>
            </w:r>
          </w:p>
        </w:tc>
      </w:tr>
      <w:tr w:rsidR="002E383A">
        <w:trPr>
          <w:trHeight w:val="320"/>
        </w:trPr>
        <w:tc>
          <w:tcPr>
            <w:tcW w:w="2160" w:type="dxa"/>
          </w:tcPr>
          <w:p w:rsidR="002E383A" w:rsidRDefault="00BC5805">
            <w:pPr>
              <w:pStyle w:val="TableParagraph"/>
              <w:spacing w:line="301" w:lineRule="exact"/>
              <w:ind w:left="26"/>
              <w:rPr>
                <w:sz w:val="28"/>
              </w:rPr>
            </w:pPr>
            <w:r>
              <w:rPr>
                <w:spacing w:val="-10"/>
                <w:sz w:val="28"/>
              </w:rPr>
              <w:t>6</w:t>
            </w:r>
          </w:p>
        </w:tc>
        <w:tc>
          <w:tcPr>
            <w:tcW w:w="3781" w:type="dxa"/>
          </w:tcPr>
          <w:p w:rsidR="002E383A" w:rsidRDefault="00BC5805">
            <w:pPr>
              <w:pStyle w:val="TableParagraph"/>
              <w:spacing w:line="301" w:lineRule="exact"/>
              <w:ind w:left="26" w:right="3"/>
              <w:rPr>
                <w:sz w:val="28"/>
              </w:rPr>
            </w:pPr>
            <w:r>
              <w:rPr>
                <w:sz w:val="28"/>
              </w:rPr>
              <w:t>50</w:t>
            </w:r>
            <w:r>
              <w:rPr>
                <w:spacing w:val="-16"/>
                <w:sz w:val="28"/>
              </w:rPr>
              <w:t xml:space="preserve"> </w:t>
            </w:r>
            <w:r>
              <w:rPr>
                <w:spacing w:val="-5"/>
                <w:sz w:val="28"/>
              </w:rPr>
              <w:t>000</w:t>
            </w:r>
          </w:p>
        </w:tc>
        <w:tc>
          <w:tcPr>
            <w:tcW w:w="3781" w:type="dxa"/>
          </w:tcPr>
          <w:p w:rsidR="002E383A" w:rsidRDefault="002E383A">
            <w:pPr>
              <w:pStyle w:val="TableParagraph"/>
              <w:ind w:left="0"/>
              <w:jc w:val="left"/>
              <w:rPr>
                <w:sz w:val="24"/>
              </w:rPr>
            </w:pPr>
          </w:p>
        </w:tc>
      </w:tr>
    </w:tbl>
    <w:p w:rsidR="002E383A" w:rsidRDefault="00BC5805">
      <w:pPr>
        <w:pStyle w:val="a3"/>
        <w:spacing w:line="360" w:lineRule="auto"/>
        <w:ind w:right="393" w:firstLine="708"/>
        <w:jc w:val="both"/>
      </w:pPr>
      <w:r>
        <w:t xml:space="preserve">Первісні вкладення капіталу в проекти складаються з двох частин: 85 % фінансується за рахунок позики банку з річною ставкою 12 %, решта – за рахунок інвесторів через передплату звичайних акцій. Загальна вартість капіталовкладень в 1-й рік – 120 тис. грн.; </w:t>
      </w:r>
      <w:r>
        <w:t>рівень систематичного ризику проекту – 1,6; рівень систематичного ризику компанії до впровадження</w:t>
      </w:r>
      <w:r>
        <w:rPr>
          <w:spacing w:val="80"/>
        </w:rPr>
        <w:t xml:space="preserve"> </w:t>
      </w:r>
      <w:r>
        <w:t>проекту</w:t>
      </w:r>
      <w:r>
        <w:rPr>
          <w:spacing w:val="40"/>
        </w:rPr>
        <w:t xml:space="preserve"> </w:t>
      </w:r>
      <w:r>
        <w:t>–</w:t>
      </w:r>
      <w:r>
        <w:rPr>
          <w:spacing w:val="40"/>
        </w:rPr>
        <w:t xml:space="preserve"> </w:t>
      </w:r>
      <w:r>
        <w:t>1,1.</w:t>
      </w:r>
      <w:r>
        <w:rPr>
          <w:spacing w:val="40"/>
        </w:rPr>
        <w:t xml:space="preserve"> </w:t>
      </w:r>
      <w:r>
        <w:t>Безризикова</w:t>
      </w:r>
      <w:r>
        <w:rPr>
          <w:spacing w:val="40"/>
        </w:rPr>
        <w:t xml:space="preserve"> </w:t>
      </w:r>
      <w:r>
        <w:t>ставка</w:t>
      </w:r>
      <w:r>
        <w:rPr>
          <w:spacing w:val="40"/>
        </w:rPr>
        <w:t xml:space="preserve"> </w:t>
      </w:r>
      <w:r>
        <w:t>доходу</w:t>
      </w:r>
      <w:r>
        <w:rPr>
          <w:spacing w:val="40"/>
        </w:rPr>
        <w:t xml:space="preserve"> </w:t>
      </w:r>
      <w:r>
        <w:t>–</w:t>
      </w:r>
      <w:r>
        <w:rPr>
          <w:spacing w:val="40"/>
        </w:rPr>
        <w:t xml:space="preserve"> </w:t>
      </w:r>
      <w:r>
        <w:t>10 %,</w:t>
      </w:r>
      <w:r>
        <w:rPr>
          <w:spacing w:val="40"/>
        </w:rPr>
        <w:t xml:space="preserve"> </w:t>
      </w:r>
      <w:r>
        <w:t>середньоринкова</w:t>
      </w:r>
      <w:r>
        <w:rPr>
          <w:spacing w:val="40"/>
        </w:rPr>
        <w:t xml:space="preserve"> </w:t>
      </w:r>
      <w:r>
        <w:t>дохід- ність – 15 %.</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97" w:firstLine="708"/>
        <w:jc w:val="both"/>
      </w:pPr>
      <w:r>
        <w:lastRenderedPageBreak/>
        <w:t>Необхідно: 1) розрахувати критерії оцінки проектів: чистий приведений дохід,</w:t>
      </w:r>
      <w:r>
        <w:rPr>
          <w:spacing w:val="40"/>
        </w:rPr>
        <w:t xml:space="preserve"> </w:t>
      </w:r>
      <w:r>
        <w:t>строк</w:t>
      </w:r>
      <w:r>
        <w:rPr>
          <w:spacing w:val="40"/>
        </w:rPr>
        <w:t xml:space="preserve"> </w:t>
      </w:r>
      <w:r>
        <w:t>окупності</w:t>
      </w:r>
      <w:r>
        <w:rPr>
          <w:spacing w:val="40"/>
        </w:rPr>
        <w:t xml:space="preserve"> </w:t>
      </w:r>
      <w:r>
        <w:t>проекту</w:t>
      </w:r>
      <w:r>
        <w:rPr>
          <w:spacing w:val="40"/>
        </w:rPr>
        <w:t xml:space="preserve"> </w:t>
      </w:r>
      <w:r>
        <w:t>й</w:t>
      </w:r>
      <w:r>
        <w:rPr>
          <w:spacing w:val="40"/>
        </w:rPr>
        <w:t xml:space="preserve"> </w:t>
      </w:r>
      <w:r>
        <w:t>індекс</w:t>
      </w:r>
      <w:r>
        <w:rPr>
          <w:spacing w:val="40"/>
        </w:rPr>
        <w:t xml:space="preserve"> </w:t>
      </w:r>
      <w:r>
        <w:t>прибутковості,</w:t>
      </w:r>
      <w:r>
        <w:rPr>
          <w:spacing w:val="40"/>
        </w:rPr>
        <w:t xml:space="preserve"> </w:t>
      </w:r>
      <w:r>
        <w:t>враховуючи структуру капіталу та рівень ризику проектів; 2) оцінити, який із запропонованих</w:t>
      </w:r>
      <w:r>
        <w:rPr>
          <w:spacing w:val="70"/>
        </w:rPr>
        <w:t xml:space="preserve">   </w:t>
      </w:r>
      <w:r>
        <w:t>проектів</w:t>
      </w:r>
      <w:r>
        <w:rPr>
          <w:spacing w:val="72"/>
        </w:rPr>
        <w:t xml:space="preserve">   </w:t>
      </w:r>
      <w:r>
        <w:t>більш</w:t>
      </w:r>
      <w:r>
        <w:rPr>
          <w:spacing w:val="71"/>
        </w:rPr>
        <w:t xml:space="preserve">   </w:t>
      </w:r>
      <w:r>
        <w:t>привабливий</w:t>
      </w:r>
      <w:r>
        <w:rPr>
          <w:spacing w:val="73"/>
        </w:rPr>
        <w:t xml:space="preserve">   </w:t>
      </w:r>
      <w:r>
        <w:t>для</w:t>
      </w:r>
      <w:r>
        <w:rPr>
          <w:spacing w:val="73"/>
        </w:rPr>
        <w:t xml:space="preserve"> </w:t>
      </w:r>
      <w:r>
        <w:rPr>
          <w:spacing w:val="73"/>
        </w:rPr>
        <w:t xml:space="preserve">  </w:t>
      </w:r>
      <w:r>
        <w:rPr>
          <w:spacing w:val="-2"/>
        </w:rPr>
        <w:t>впровадження;</w:t>
      </w:r>
    </w:p>
    <w:p w:rsidR="002E383A" w:rsidRDefault="00BC5805">
      <w:pPr>
        <w:pStyle w:val="a3"/>
        <w:spacing w:before="1" w:line="360" w:lineRule="auto"/>
        <w:ind w:right="394"/>
        <w:jc w:val="both"/>
      </w:pPr>
      <w:r>
        <w:t>3) визначити, як зміниться рівень систематичного ризику та очікуваної дохідності компанії після впровадження проекту, якщо керівництво компанії</w:t>
      </w:r>
      <w:r>
        <w:rPr>
          <w:spacing w:val="80"/>
          <w:w w:val="150"/>
        </w:rPr>
        <w:t xml:space="preserve"> </w:t>
      </w:r>
      <w:r>
        <w:t xml:space="preserve">30 % власного капіталу вкладе в новий проект, а решту – в наявні проекти </w:t>
      </w:r>
      <w:r>
        <w:rPr>
          <w:spacing w:val="-2"/>
        </w:rPr>
        <w:t>компанії.</w:t>
      </w:r>
    </w:p>
    <w:p w:rsidR="002E383A" w:rsidRDefault="002E383A">
      <w:pPr>
        <w:pStyle w:val="a3"/>
        <w:spacing w:before="163"/>
        <w:ind w:left="0"/>
      </w:pPr>
    </w:p>
    <w:p w:rsidR="002E383A" w:rsidRDefault="00BC5805">
      <w:pPr>
        <w:pStyle w:val="a3"/>
        <w:spacing w:line="360" w:lineRule="auto"/>
        <w:ind w:right="385" w:firstLine="708"/>
        <w:jc w:val="both"/>
      </w:pPr>
      <w:r>
        <w:rPr>
          <w:b/>
        </w:rPr>
        <w:t>Завдання</w:t>
      </w:r>
      <w:r>
        <w:rPr>
          <w:b/>
          <w:spacing w:val="-3"/>
        </w:rPr>
        <w:t xml:space="preserve"> </w:t>
      </w:r>
      <w:r>
        <w:rPr>
          <w:b/>
        </w:rPr>
        <w:t>2.</w:t>
      </w:r>
      <w:r>
        <w:rPr>
          <w:b/>
          <w:spacing w:val="-3"/>
        </w:rPr>
        <w:t xml:space="preserve"> </w:t>
      </w:r>
      <w:r>
        <w:t>Інвестиційна</w:t>
      </w:r>
      <w:r>
        <w:rPr>
          <w:spacing w:val="-3"/>
        </w:rPr>
        <w:t xml:space="preserve"> </w:t>
      </w:r>
      <w:r>
        <w:t>компанія,</w:t>
      </w:r>
      <w:r>
        <w:rPr>
          <w:spacing w:val="-3"/>
        </w:rPr>
        <w:t xml:space="preserve"> </w:t>
      </w:r>
      <w:r>
        <w:t>що</w:t>
      </w:r>
      <w:r>
        <w:rPr>
          <w:spacing w:val="-2"/>
        </w:rPr>
        <w:t xml:space="preserve"> </w:t>
      </w:r>
      <w:r>
        <w:t>має</w:t>
      </w:r>
      <w:r>
        <w:rPr>
          <w:spacing w:val="-3"/>
        </w:rPr>
        <w:t xml:space="preserve"> </w:t>
      </w:r>
      <w:r>
        <w:t>рівень</w:t>
      </w:r>
      <w:r>
        <w:rPr>
          <w:spacing w:val="-3"/>
        </w:rPr>
        <w:t xml:space="preserve"> </w:t>
      </w:r>
      <w:r>
        <w:t>систематичного</w:t>
      </w:r>
      <w:r>
        <w:rPr>
          <w:spacing w:val="-4"/>
        </w:rPr>
        <w:t xml:space="preserve"> </w:t>
      </w:r>
      <w:r>
        <w:t>ризику 1,3,</w:t>
      </w:r>
      <w:r>
        <w:rPr>
          <w:spacing w:val="-7"/>
        </w:rPr>
        <w:t xml:space="preserve"> </w:t>
      </w:r>
      <w:r>
        <w:t>бажає</w:t>
      </w:r>
      <w:r>
        <w:rPr>
          <w:spacing w:val="-6"/>
        </w:rPr>
        <w:t xml:space="preserve"> </w:t>
      </w:r>
      <w:r>
        <w:t>впровадити</w:t>
      </w:r>
      <w:r>
        <w:rPr>
          <w:spacing w:val="-5"/>
        </w:rPr>
        <w:t xml:space="preserve"> </w:t>
      </w:r>
      <w:r>
        <w:t>в</w:t>
      </w:r>
      <w:r>
        <w:rPr>
          <w:spacing w:val="-7"/>
        </w:rPr>
        <w:t xml:space="preserve"> </w:t>
      </w:r>
      <w:r>
        <w:t>дію</w:t>
      </w:r>
      <w:r>
        <w:rPr>
          <w:spacing w:val="-7"/>
        </w:rPr>
        <w:t xml:space="preserve"> </w:t>
      </w:r>
      <w:r>
        <w:t>новий</w:t>
      </w:r>
      <w:r>
        <w:rPr>
          <w:spacing w:val="-6"/>
        </w:rPr>
        <w:t xml:space="preserve"> </w:t>
      </w:r>
      <w:r>
        <w:t>інвестиційний</w:t>
      </w:r>
      <w:r>
        <w:rPr>
          <w:spacing w:val="-6"/>
        </w:rPr>
        <w:t xml:space="preserve"> </w:t>
      </w:r>
      <w:r>
        <w:t>проект,</w:t>
      </w:r>
      <w:r>
        <w:rPr>
          <w:spacing w:val="-7"/>
        </w:rPr>
        <w:t xml:space="preserve"> </w:t>
      </w:r>
      <w:r>
        <w:t>рівень</w:t>
      </w:r>
      <w:r>
        <w:rPr>
          <w:spacing w:val="-7"/>
        </w:rPr>
        <w:t xml:space="preserve"> </w:t>
      </w:r>
      <w:r>
        <w:t>систематичного ризику якого – 1,6. Планується, що новий інвестиційний проект у загальній структурі капіталу компанії займе 25 %. Безри</w:t>
      </w:r>
      <w:r>
        <w:t>зикова</w:t>
      </w:r>
      <w:r>
        <w:rPr>
          <w:spacing w:val="40"/>
        </w:rPr>
        <w:t xml:space="preserve"> </w:t>
      </w:r>
      <w:r>
        <w:t>ставка – 10 %, середня дохідність ринку – 18 %.</w:t>
      </w:r>
    </w:p>
    <w:p w:rsidR="002E383A" w:rsidRDefault="00BC5805">
      <w:pPr>
        <w:pStyle w:val="a3"/>
        <w:spacing w:line="360" w:lineRule="auto"/>
        <w:ind w:right="384" w:firstLine="708"/>
        <w:jc w:val="both"/>
      </w:pPr>
      <w:r>
        <w:t>Визначити:</w:t>
      </w:r>
      <w:r>
        <w:rPr>
          <w:spacing w:val="-7"/>
        </w:rPr>
        <w:t xml:space="preserve"> </w:t>
      </w:r>
      <w:r>
        <w:t>1)</w:t>
      </w:r>
      <w:r>
        <w:rPr>
          <w:spacing w:val="-6"/>
        </w:rPr>
        <w:t xml:space="preserve"> </w:t>
      </w:r>
      <w:r>
        <w:t>якою</w:t>
      </w:r>
      <w:r>
        <w:rPr>
          <w:spacing w:val="-7"/>
        </w:rPr>
        <w:t xml:space="preserve"> </w:t>
      </w:r>
      <w:r>
        <w:t>має</w:t>
      </w:r>
      <w:r>
        <w:rPr>
          <w:spacing w:val="-7"/>
        </w:rPr>
        <w:t xml:space="preserve"> </w:t>
      </w:r>
      <w:r>
        <w:t>бути</w:t>
      </w:r>
      <w:r>
        <w:rPr>
          <w:spacing w:val="-6"/>
        </w:rPr>
        <w:t xml:space="preserve"> </w:t>
      </w:r>
      <w:r>
        <w:t>очікувана</w:t>
      </w:r>
      <w:r>
        <w:rPr>
          <w:spacing w:val="-8"/>
        </w:rPr>
        <w:t xml:space="preserve"> </w:t>
      </w:r>
      <w:r>
        <w:t>дохідність</w:t>
      </w:r>
      <w:r>
        <w:rPr>
          <w:spacing w:val="-7"/>
        </w:rPr>
        <w:t xml:space="preserve"> </w:t>
      </w:r>
      <w:r>
        <w:t>цієї</w:t>
      </w:r>
      <w:r>
        <w:rPr>
          <w:spacing w:val="-6"/>
        </w:rPr>
        <w:t xml:space="preserve"> </w:t>
      </w:r>
      <w:r>
        <w:t>компанії</w:t>
      </w:r>
      <w:r>
        <w:rPr>
          <w:spacing w:val="-7"/>
        </w:rPr>
        <w:t xml:space="preserve"> </w:t>
      </w:r>
      <w:r>
        <w:t>до</w:t>
      </w:r>
      <w:r>
        <w:rPr>
          <w:spacing w:val="-6"/>
        </w:rPr>
        <w:t xml:space="preserve"> </w:t>
      </w:r>
      <w:r>
        <w:t>та</w:t>
      </w:r>
      <w:r>
        <w:rPr>
          <w:spacing w:val="-8"/>
        </w:rPr>
        <w:t xml:space="preserve"> </w:t>
      </w:r>
      <w:r>
        <w:t xml:space="preserve">після </w:t>
      </w:r>
      <w:r>
        <w:rPr>
          <w:spacing w:val="-2"/>
        </w:rPr>
        <w:t>впровадження</w:t>
      </w:r>
      <w:r>
        <w:rPr>
          <w:spacing w:val="-9"/>
        </w:rPr>
        <w:t xml:space="preserve"> </w:t>
      </w:r>
      <w:r>
        <w:rPr>
          <w:spacing w:val="-2"/>
        </w:rPr>
        <w:t>нового</w:t>
      </w:r>
      <w:r>
        <w:rPr>
          <w:spacing w:val="-10"/>
        </w:rPr>
        <w:t xml:space="preserve"> </w:t>
      </w:r>
      <w:r>
        <w:rPr>
          <w:spacing w:val="-2"/>
        </w:rPr>
        <w:t>проекту;</w:t>
      </w:r>
      <w:r>
        <w:rPr>
          <w:spacing w:val="-7"/>
        </w:rPr>
        <w:t xml:space="preserve"> </w:t>
      </w:r>
      <w:r>
        <w:rPr>
          <w:spacing w:val="-2"/>
        </w:rPr>
        <w:t>2)</w:t>
      </w:r>
      <w:r>
        <w:rPr>
          <w:spacing w:val="-10"/>
        </w:rPr>
        <w:t xml:space="preserve"> </w:t>
      </w:r>
      <w:r>
        <w:rPr>
          <w:spacing w:val="-2"/>
        </w:rPr>
        <w:t>якою</w:t>
      </w:r>
      <w:r>
        <w:rPr>
          <w:spacing w:val="-12"/>
        </w:rPr>
        <w:t xml:space="preserve"> </w:t>
      </w:r>
      <w:r>
        <w:rPr>
          <w:spacing w:val="-2"/>
        </w:rPr>
        <w:t>повинна</w:t>
      </w:r>
      <w:r>
        <w:rPr>
          <w:spacing w:val="-11"/>
        </w:rPr>
        <w:t xml:space="preserve"> </w:t>
      </w:r>
      <w:r>
        <w:rPr>
          <w:spacing w:val="-2"/>
        </w:rPr>
        <w:t>бути</w:t>
      </w:r>
      <w:r>
        <w:rPr>
          <w:spacing w:val="-8"/>
        </w:rPr>
        <w:t xml:space="preserve"> </w:t>
      </w:r>
      <w:r>
        <w:rPr>
          <w:spacing w:val="-2"/>
        </w:rPr>
        <w:t>необхідна</w:t>
      </w:r>
      <w:r>
        <w:rPr>
          <w:spacing w:val="-11"/>
        </w:rPr>
        <w:t xml:space="preserve"> </w:t>
      </w:r>
      <w:r>
        <w:rPr>
          <w:spacing w:val="-2"/>
        </w:rPr>
        <w:t>дохідність</w:t>
      </w:r>
      <w:r>
        <w:rPr>
          <w:spacing w:val="-11"/>
        </w:rPr>
        <w:t xml:space="preserve"> </w:t>
      </w:r>
      <w:r>
        <w:rPr>
          <w:spacing w:val="-2"/>
        </w:rPr>
        <w:t xml:space="preserve">нового </w:t>
      </w:r>
      <w:r>
        <w:t>інвестиційного проекту.</w:t>
      </w:r>
    </w:p>
    <w:p w:rsidR="002E383A" w:rsidRDefault="002E383A">
      <w:pPr>
        <w:pStyle w:val="a3"/>
        <w:spacing w:before="161"/>
        <w:ind w:left="0"/>
      </w:pPr>
    </w:p>
    <w:p w:rsidR="002E383A" w:rsidRDefault="00BC5805">
      <w:pPr>
        <w:pStyle w:val="a3"/>
        <w:spacing w:after="6" w:line="360" w:lineRule="auto"/>
        <w:ind w:right="387" w:firstLine="708"/>
        <w:jc w:val="both"/>
      </w:pPr>
      <w:r>
        <w:rPr>
          <w:b/>
        </w:rPr>
        <w:t xml:space="preserve">Завдання 3. </w:t>
      </w:r>
      <w:r>
        <w:t>Будівельній компанії необхідно обрати проект будівництва об’єкта на основі показника рентабельності (індексу доходності) інвестицій. Вихідні</w:t>
      </w:r>
      <w:r>
        <w:rPr>
          <w:spacing w:val="-3"/>
        </w:rPr>
        <w:t xml:space="preserve"> </w:t>
      </w:r>
      <w:r>
        <w:t>дані наведено в</w:t>
      </w:r>
      <w:r>
        <w:rPr>
          <w:spacing w:val="-2"/>
        </w:rPr>
        <w:t xml:space="preserve"> </w:t>
      </w:r>
      <w:r>
        <w:t>таблиці.</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3260"/>
        <w:gridCol w:w="4160"/>
      </w:tblGrid>
      <w:tr w:rsidR="002E383A">
        <w:trPr>
          <w:trHeight w:val="645"/>
        </w:trPr>
        <w:tc>
          <w:tcPr>
            <w:tcW w:w="2088" w:type="dxa"/>
          </w:tcPr>
          <w:p w:rsidR="002E383A" w:rsidRDefault="00BC5805">
            <w:pPr>
              <w:pStyle w:val="TableParagraph"/>
              <w:spacing w:before="156"/>
              <w:ind w:left="16" w:right="1"/>
              <w:rPr>
                <w:sz w:val="28"/>
              </w:rPr>
            </w:pPr>
            <w:r>
              <w:rPr>
                <w:spacing w:val="-2"/>
                <w:sz w:val="28"/>
              </w:rPr>
              <w:t>Варіант</w:t>
            </w:r>
          </w:p>
        </w:tc>
        <w:tc>
          <w:tcPr>
            <w:tcW w:w="3260" w:type="dxa"/>
          </w:tcPr>
          <w:p w:rsidR="002E383A" w:rsidRDefault="00BC5805">
            <w:pPr>
              <w:pStyle w:val="TableParagraph"/>
              <w:spacing w:line="317" w:lineRule="exact"/>
              <w:ind w:left="24" w:right="10"/>
              <w:rPr>
                <w:sz w:val="28"/>
              </w:rPr>
            </w:pPr>
            <w:r>
              <w:rPr>
                <w:spacing w:val="-6"/>
                <w:sz w:val="28"/>
              </w:rPr>
              <w:t>Приведені</w:t>
            </w:r>
            <w:r>
              <w:rPr>
                <w:spacing w:val="-1"/>
                <w:sz w:val="28"/>
              </w:rPr>
              <w:t xml:space="preserve"> </w:t>
            </w:r>
            <w:r>
              <w:rPr>
                <w:spacing w:val="-2"/>
                <w:sz w:val="28"/>
              </w:rPr>
              <w:t>доходи,</w:t>
            </w:r>
          </w:p>
          <w:p w:rsidR="002E383A" w:rsidRDefault="00BC5805">
            <w:pPr>
              <w:pStyle w:val="TableParagraph"/>
              <w:spacing w:line="308" w:lineRule="exact"/>
              <w:ind w:left="24" w:right="6"/>
              <w:rPr>
                <w:sz w:val="28"/>
              </w:rPr>
            </w:pPr>
            <w:r>
              <w:rPr>
                <w:spacing w:val="-4"/>
                <w:sz w:val="28"/>
              </w:rPr>
              <w:t>млн.</w:t>
            </w:r>
            <w:r>
              <w:rPr>
                <w:spacing w:val="-12"/>
                <w:sz w:val="28"/>
              </w:rPr>
              <w:t xml:space="preserve"> </w:t>
            </w:r>
            <w:r>
              <w:rPr>
                <w:spacing w:val="-4"/>
                <w:sz w:val="28"/>
              </w:rPr>
              <w:t>грн.</w:t>
            </w:r>
          </w:p>
        </w:tc>
        <w:tc>
          <w:tcPr>
            <w:tcW w:w="4160" w:type="dxa"/>
          </w:tcPr>
          <w:p w:rsidR="002E383A" w:rsidRDefault="00BC5805">
            <w:pPr>
              <w:pStyle w:val="TableParagraph"/>
              <w:spacing w:line="317" w:lineRule="exact"/>
              <w:ind w:left="20" w:right="1"/>
              <w:rPr>
                <w:sz w:val="28"/>
              </w:rPr>
            </w:pPr>
            <w:r>
              <w:rPr>
                <w:spacing w:val="-6"/>
                <w:sz w:val="28"/>
              </w:rPr>
              <w:t>Приведені</w:t>
            </w:r>
            <w:r>
              <w:rPr>
                <w:spacing w:val="-5"/>
                <w:sz w:val="28"/>
              </w:rPr>
              <w:t xml:space="preserve"> </w:t>
            </w:r>
            <w:r>
              <w:rPr>
                <w:spacing w:val="-6"/>
                <w:sz w:val="28"/>
              </w:rPr>
              <w:t>інвестиційні</w:t>
            </w:r>
            <w:r>
              <w:rPr>
                <w:spacing w:val="-2"/>
                <w:sz w:val="28"/>
              </w:rPr>
              <w:t xml:space="preserve"> </w:t>
            </w:r>
            <w:r>
              <w:rPr>
                <w:spacing w:val="-6"/>
                <w:sz w:val="28"/>
              </w:rPr>
              <w:t>витрати,</w:t>
            </w:r>
          </w:p>
          <w:p w:rsidR="002E383A" w:rsidRDefault="00BC5805">
            <w:pPr>
              <w:pStyle w:val="TableParagraph"/>
              <w:spacing w:line="308" w:lineRule="exact"/>
              <w:ind w:left="20"/>
              <w:rPr>
                <w:sz w:val="28"/>
              </w:rPr>
            </w:pPr>
            <w:r>
              <w:rPr>
                <w:spacing w:val="-4"/>
                <w:sz w:val="28"/>
              </w:rPr>
              <w:t>млн.</w:t>
            </w:r>
            <w:r>
              <w:rPr>
                <w:spacing w:val="-12"/>
                <w:sz w:val="28"/>
              </w:rPr>
              <w:t xml:space="preserve"> </w:t>
            </w:r>
            <w:r>
              <w:rPr>
                <w:spacing w:val="-4"/>
                <w:sz w:val="28"/>
              </w:rPr>
              <w:t>грн.</w:t>
            </w:r>
          </w:p>
        </w:tc>
      </w:tr>
      <w:tr w:rsidR="002E383A">
        <w:trPr>
          <w:trHeight w:val="321"/>
        </w:trPr>
        <w:tc>
          <w:tcPr>
            <w:tcW w:w="2088" w:type="dxa"/>
          </w:tcPr>
          <w:p w:rsidR="002E383A" w:rsidRDefault="00BC5805">
            <w:pPr>
              <w:pStyle w:val="TableParagraph"/>
              <w:spacing w:line="301" w:lineRule="exact"/>
              <w:ind w:left="16"/>
              <w:rPr>
                <w:sz w:val="28"/>
              </w:rPr>
            </w:pPr>
            <w:r>
              <w:rPr>
                <w:spacing w:val="-10"/>
                <w:sz w:val="28"/>
              </w:rPr>
              <w:t>А</w:t>
            </w:r>
          </w:p>
        </w:tc>
        <w:tc>
          <w:tcPr>
            <w:tcW w:w="3260" w:type="dxa"/>
          </w:tcPr>
          <w:p w:rsidR="002E383A" w:rsidRDefault="00BC5805">
            <w:pPr>
              <w:pStyle w:val="TableParagraph"/>
              <w:spacing w:line="301" w:lineRule="exact"/>
              <w:ind w:left="24" w:right="8"/>
              <w:rPr>
                <w:sz w:val="28"/>
              </w:rPr>
            </w:pPr>
            <w:r>
              <w:rPr>
                <w:spacing w:val="-4"/>
                <w:sz w:val="28"/>
              </w:rPr>
              <w:t>45,4</w:t>
            </w:r>
          </w:p>
        </w:tc>
        <w:tc>
          <w:tcPr>
            <w:tcW w:w="4160" w:type="dxa"/>
          </w:tcPr>
          <w:p w:rsidR="002E383A" w:rsidRDefault="00BC5805">
            <w:pPr>
              <w:pStyle w:val="TableParagraph"/>
              <w:spacing w:line="301" w:lineRule="exact"/>
              <w:ind w:left="20" w:right="2"/>
              <w:rPr>
                <w:sz w:val="28"/>
              </w:rPr>
            </w:pPr>
            <w:r>
              <w:rPr>
                <w:spacing w:val="-4"/>
                <w:sz w:val="28"/>
              </w:rPr>
              <w:t>44,1</w:t>
            </w:r>
          </w:p>
        </w:tc>
      </w:tr>
      <w:tr w:rsidR="002E383A">
        <w:trPr>
          <w:trHeight w:val="324"/>
        </w:trPr>
        <w:tc>
          <w:tcPr>
            <w:tcW w:w="2088" w:type="dxa"/>
          </w:tcPr>
          <w:p w:rsidR="002E383A" w:rsidRDefault="00BC5805">
            <w:pPr>
              <w:pStyle w:val="TableParagraph"/>
              <w:spacing w:line="304" w:lineRule="exact"/>
              <w:ind w:left="16" w:right="1"/>
              <w:rPr>
                <w:sz w:val="28"/>
              </w:rPr>
            </w:pPr>
            <w:r>
              <w:rPr>
                <w:spacing w:val="-10"/>
                <w:sz w:val="28"/>
              </w:rPr>
              <w:t>В</w:t>
            </w:r>
          </w:p>
        </w:tc>
        <w:tc>
          <w:tcPr>
            <w:tcW w:w="3260" w:type="dxa"/>
          </w:tcPr>
          <w:p w:rsidR="002E383A" w:rsidRDefault="00BC5805">
            <w:pPr>
              <w:pStyle w:val="TableParagraph"/>
              <w:spacing w:line="304" w:lineRule="exact"/>
              <w:ind w:left="24" w:right="8"/>
              <w:rPr>
                <w:sz w:val="28"/>
              </w:rPr>
            </w:pPr>
            <w:r>
              <w:rPr>
                <w:spacing w:val="-4"/>
                <w:sz w:val="28"/>
              </w:rPr>
              <w:t>62,9</w:t>
            </w:r>
          </w:p>
        </w:tc>
        <w:tc>
          <w:tcPr>
            <w:tcW w:w="4160" w:type="dxa"/>
          </w:tcPr>
          <w:p w:rsidR="002E383A" w:rsidRDefault="00BC5805">
            <w:pPr>
              <w:pStyle w:val="TableParagraph"/>
              <w:spacing w:line="304" w:lineRule="exact"/>
              <w:ind w:left="20" w:right="2"/>
              <w:rPr>
                <w:sz w:val="28"/>
              </w:rPr>
            </w:pPr>
            <w:r>
              <w:rPr>
                <w:spacing w:val="-4"/>
                <w:sz w:val="28"/>
              </w:rPr>
              <w:t>60,2</w:t>
            </w:r>
          </w:p>
        </w:tc>
      </w:tr>
    </w:tbl>
    <w:p w:rsidR="002E383A" w:rsidRDefault="002E383A">
      <w:pPr>
        <w:pStyle w:val="a3"/>
        <w:spacing w:before="153"/>
        <w:ind w:left="0"/>
      </w:pPr>
    </w:p>
    <w:p w:rsidR="002E383A" w:rsidRDefault="00BC5805">
      <w:pPr>
        <w:pStyle w:val="a3"/>
        <w:spacing w:line="360" w:lineRule="auto"/>
        <w:ind w:right="385" w:firstLine="708"/>
        <w:jc w:val="both"/>
      </w:pPr>
      <w:r>
        <w:rPr>
          <w:b/>
        </w:rPr>
        <w:t>Завдання</w:t>
      </w:r>
      <w:r>
        <w:rPr>
          <w:b/>
          <w:spacing w:val="80"/>
        </w:rPr>
        <w:t xml:space="preserve"> </w:t>
      </w:r>
      <w:r>
        <w:rPr>
          <w:b/>
        </w:rPr>
        <w:t>4.</w:t>
      </w:r>
      <w:r>
        <w:rPr>
          <w:b/>
          <w:spacing w:val="80"/>
        </w:rPr>
        <w:t xml:space="preserve"> </w:t>
      </w:r>
      <w:r>
        <w:t>Інвестор</w:t>
      </w:r>
      <w:r>
        <w:rPr>
          <w:spacing w:val="80"/>
        </w:rPr>
        <w:t xml:space="preserve"> </w:t>
      </w:r>
      <w:r>
        <w:t>планує</w:t>
      </w:r>
      <w:r>
        <w:rPr>
          <w:spacing w:val="80"/>
        </w:rPr>
        <w:t xml:space="preserve"> </w:t>
      </w:r>
      <w:r>
        <w:t>вкласти</w:t>
      </w:r>
      <w:r>
        <w:rPr>
          <w:spacing w:val="80"/>
        </w:rPr>
        <w:t xml:space="preserve"> </w:t>
      </w:r>
      <w:r>
        <w:t>в</w:t>
      </w:r>
      <w:r>
        <w:rPr>
          <w:spacing w:val="80"/>
        </w:rPr>
        <w:t xml:space="preserve"> </w:t>
      </w:r>
      <w:r>
        <w:t>новий</w:t>
      </w:r>
      <w:r>
        <w:rPr>
          <w:spacing w:val="80"/>
        </w:rPr>
        <w:t xml:space="preserve"> </w:t>
      </w:r>
      <w:r>
        <w:t>інвестиційний</w:t>
      </w:r>
      <w:r>
        <w:rPr>
          <w:spacing w:val="80"/>
        </w:rPr>
        <w:t xml:space="preserve"> </w:t>
      </w:r>
      <w:r>
        <w:t>проект 15 млн. грн. Період корисного використання інвестиційного проекту становить 3 роки. Протягом трьох років інвестор очікує надходження однакових сум – по 10 млн. грн. щорічно.</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90" w:firstLine="708"/>
        <w:jc w:val="both"/>
      </w:pPr>
      <w:r>
        <w:lastRenderedPageBreak/>
        <w:t>При</w:t>
      </w:r>
      <w:r>
        <w:rPr>
          <w:spacing w:val="-4"/>
        </w:rPr>
        <w:t xml:space="preserve"> </w:t>
      </w:r>
      <w:r>
        <w:t>дисконтуванні</w:t>
      </w:r>
      <w:r>
        <w:rPr>
          <w:spacing w:val="-4"/>
        </w:rPr>
        <w:t xml:space="preserve"> </w:t>
      </w:r>
      <w:r>
        <w:t>за</w:t>
      </w:r>
      <w:r>
        <w:rPr>
          <w:spacing w:val="-3"/>
        </w:rPr>
        <w:t xml:space="preserve"> </w:t>
      </w:r>
      <w:r>
        <w:t>нормою</w:t>
      </w:r>
      <w:r>
        <w:rPr>
          <w:spacing w:val="-6"/>
        </w:rPr>
        <w:t xml:space="preserve"> </w:t>
      </w:r>
      <w:r>
        <w:t>5</w:t>
      </w:r>
      <w:r>
        <w:rPr>
          <w:spacing w:val="-2"/>
        </w:rPr>
        <w:t xml:space="preserve"> </w:t>
      </w:r>
      <w:r>
        <w:t>%</w:t>
      </w:r>
      <w:r>
        <w:rPr>
          <w:spacing w:val="-6"/>
        </w:rPr>
        <w:t xml:space="preserve"> </w:t>
      </w:r>
      <w:r>
        <w:t>річних</w:t>
      </w:r>
      <w:r>
        <w:rPr>
          <w:spacing w:val="-4"/>
        </w:rPr>
        <w:t xml:space="preserve"> </w:t>
      </w:r>
      <w:r>
        <w:t>(норма</w:t>
      </w:r>
      <w:r>
        <w:rPr>
          <w:spacing w:val="-5"/>
        </w:rPr>
        <w:t xml:space="preserve"> </w:t>
      </w:r>
      <w:r>
        <w:t>дохідності</w:t>
      </w:r>
      <w:r>
        <w:rPr>
          <w:spacing w:val="-2"/>
        </w:rPr>
        <w:t xml:space="preserve"> </w:t>
      </w:r>
      <w:r>
        <w:t xml:space="preserve">безризикових </w:t>
      </w:r>
      <w:r>
        <w:rPr>
          <w:spacing w:val="-2"/>
        </w:rPr>
        <w:t>державних</w:t>
      </w:r>
      <w:r>
        <w:rPr>
          <w:spacing w:val="-8"/>
        </w:rPr>
        <w:t xml:space="preserve"> </w:t>
      </w:r>
      <w:r>
        <w:rPr>
          <w:spacing w:val="-2"/>
        </w:rPr>
        <w:t>цінних</w:t>
      </w:r>
      <w:r>
        <w:rPr>
          <w:spacing w:val="-8"/>
        </w:rPr>
        <w:t xml:space="preserve"> </w:t>
      </w:r>
      <w:r>
        <w:rPr>
          <w:spacing w:val="-2"/>
        </w:rPr>
        <w:t>паперів)</w:t>
      </w:r>
      <w:r>
        <w:rPr>
          <w:spacing w:val="-11"/>
        </w:rPr>
        <w:t xml:space="preserve"> </w:t>
      </w:r>
      <w:r>
        <w:rPr>
          <w:spacing w:val="-2"/>
        </w:rPr>
        <w:t>оцінити</w:t>
      </w:r>
      <w:r>
        <w:rPr>
          <w:spacing w:val="-8"/>
        </w:rPr>
        <w:t xml:space="preserve"> </w:t>
      </w:r>
      <w:r>
        <w:rPr>
          <w:spacing w:val="-2"/>
        </w:rPr>
        <w:t>ефективність</w:t>
      </w:r>
      <w:r>
        <w:rPr>
          <w:spacing w:val="-12"/>
        </w:rPr>
        <w:t xml:space="preserve"> </w:t>
      </w:r>
      <w:r>
        <w:rPr>
          <w:spacing w:val="-2"/>
        </w:rPr>
        <w:t>реалізації</w:t>
      </w:r>
      <w:r>
        <w:rPr>
          <w:spacing w:val="-10"/>
        </w:rPr>
        <w:t xml:space="preserve"> </w:t>
      </w:r>
      <w:r>
        <w:rPr>
          <w:spacing w:val="-2"/>
        </w:rPr>
        <w:t>проекту</w:t>
      </w:r>
      <w:r>
        <w:rPr>
          <w:spacing w:val="-12"/>
        </w:rPr>
        <w:t xml:space="preserve"> </w:t>
      </w:r>
      <w:r>
        <w:rPr>
          <w:spacing w:val="-2"/>
        </w:rPr>
        <w:t>або</w:t>
      </w:r>
      <w:r>
        <w:rPr>
          <w:spacing w:val="-10"/>
        </w:rPr>
        <w:t xml:space="preserve"> </w:t>
      </w:r>
      <w:r>
        <w:rPr>
          <w:spacing w:val="-2"/>
        </w:rPr>
        <w:t xml:space="preserve">реалізації </w:t>
      </w:r>
      <w:r>
        <w:t>вкладень</w:t>
      </w:r>
      <w:r>
        <w:rPr>
          <w:spacing w:val="-6"/>
        </w:rPr>
        <w:t xml:space="preserve"> </w:t>
      </w:r>
      <w:r>
        <w:t>на</w:t>
      </w:r>
      <w:r>
        <w:rPr>
          <w:spacing w:val="-5"/>
        </w:rPr>
        <w:t xml:space="preserve"> </w:t>
      </w:r>
      <w:r>
        <w:t>депозит</w:t>
      </w:r>
      <w:r>
        <w:rPr>
          <w:spacing w:val="-5"/>
        </w:rPr>
        <w:t xml:space="preserve"> </w:t>
      </w:r>
      <w:r>
        <w:t>під</w:t>
      </w:r>
      <w:r>
        <w:rPr>
          <w:spacing w:val="-4"/>
        </w:rPr>
        <w:t xml:space="preserve"> </w:t>
      </w:r>
      <w:r>
        <w:t>18 %</w:t>
      </w:r>
      <w:r>
        <w:rPr>
          <w:spacing w:val="-6"/>
        </w:rPr>
        <w:t xml:space="preserve"> </w:t>
      </w:r>
      <w:r>
        <w:t>річних.</w:t>
      </w:r>
    </w:p>
    <w:p w:rsidR="002E383A" w:rsidRDefault="002E383A">
      <w:pPr>
        <w:pStyle w:val="a3"/>
        <w:spacing w:before="161"/>
        <w:ind w:left="0"/>
      </w:pPr>
    </w:p>
    <w:p w:rsidR="002E383A" w:rsidRDefault="00BC5805">
      <w:pPr>
        <w:pStyle w:val="a3"/>
        <w:spacing w:before="1"/>
        <w:ind w:left="941"/>
      </w:pPr>
      <w:r>
        <w:rPr>
          <w:b/>
          <w:spacing w:val="-4"/>
        </w:rPr>
        <w:t>Завдання</w:t>
      </w:r>
      <w:r>
        <w:rPr>
          <w:b/>
          <w:spacing w:val="-14"/>
        </w:rPr>
        <w:t xml:space="preserve"> </w:t>
      </w:r>
      <w:r>
        <w:rPr>
          <w:b/>
          <w:spacing w:val="-4"/>
        </w:rPr>
        <w:t>5.</w:t>
      </w:r>
      <w:r>
        <w:rPr>
          <w:b/>
          <w:spacing w:val="-13"/>
        </w:rPr>
        <w:t xml:space="preserve"> </w:t>
      </w:r>
      <w:r>
        <w:rPr>
          <w:spacing w:val="-4"/>
        </w:rPr>
        <w:t>По</w:t>
      </w:r>
      <w:r>
        <w:rPr>
          <w:spacing w:val="-14"/>
        </w:rPr>
        <w:t xml:space="preserve"> </w:t>
      </w:r>
      <w:r>
        <w:rPr>
          <w:spacing w:val="-4"/>
        </w:rPr>
        <w:t>підприємству</w:t>
      </w:r>
      <w:r>
        <w:rPr>
          <w:spacing w:val="-14"/>
        </w:rPr>
        <w:t xml:space="preserve"> </w:t>
      </w:r>
      <w:r>
        <w:rPr>
          <w:spacing w:val="-4"/>
        </w:rPr>
        <w:t>за</w:t>
      </w:r>
      <w:r>
        <w:rPr>
          <w:spacing w:val="-13"/>
        </w:rPr>
        <w:t xml:space="preserve"> </w:t>
      </w:r>
      <w:r>
        <w:rPr>
          <w:spacing w:val="-4"/>
        </w:rPr>
        <w:t>останні</w:t>
      </w:r>
      <w:r>
        <w:rPr>
          <w:spacing w:val="-13"/>
        </w:rPr>
        <w:t xml:space="preserve"> </w:t>
      </w:r>
      <w:r>
        <w:rPr>
          <w:spacing w:val="-4"/>
        </w:rPr>
        <w:t>12</w:t>
      </w:r>
      <w:r>
        <w:rPr>
          <w:spacing w:val="-14"/>
        </w:rPr>
        <w:t xml:space="preserve"> </w:t>
      </w:r>
      <w:r>
        <w:rPr>
          <w:spacing w:val="-4"/>
        </w:rPr>
        <w:t>місяців</w:t>
      </w:r>
      <w:r>
        <w:rPr>
          <w:spacing w:val="-12"/>
        </w:rPr>
        <w:t xml:space="preserve"> </w:t>
      </w:r>
      <w:r>
        <w:rPr>
          <w:spacing w:val="-4"/>
        </w:rPr>
        <w:t>є</w:t>
      </w:r>
      <w:r>
        <w:rPr>
          <w:spacing w:val="-13"/>
        </w:rPr>
        <w:t xml:space="preserve"> </w:t>
      </w:r>
      <w:r>
        <w:rPr>
          <w:spacing w:val="-4"/>
        </w:rPr>
        <w:t>така</w:t>
      </w:r>
      <w:r>
        <w:rPr>
          <w:spacing w:val="-13"/>
        </w:rPr>
        <w:t xml:space="preserve"> </w:t>
      </w:r>
      <w:r>
        <w:rPr>
          <w:spacing w:val="-4"/>
        </w:rPr>
        <w:t>інформація:</w:t>
      </w:r>
    </w:p>
    <w:p w:rsidR="002E383A" w:rsidRDefault="002E383A">
      <w:pPr>
        <w:pStyle w:val="a3"/>
        <w:spacing w:before="8"/>
        <w:ind w:left="0"/>
        <w:rPr>
          <w:sz w:val="1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627"/>
        <w:gridCol w:w="629"/>
        <w:gridCol w:w="627"/>
        <w:gridCol w:w="627"/>
        <w:gridCol w:w="627"/>
        <w:gridCol w:w="629"/>
        <w:gridCol w:w="627"/>
        <w:gridCol w:w="627"/>
        <w:gridCol w:w="628"/>
        <w:gridCol w:w="630"/>
        <w:gridCol w:w="628"/>
        <w:gridCol w:w="628"/>
      </w:tblGrid>
      <w:tr w:rsidR="002E383A">
        <w:trPr>
          <w:trHeight w:val="321"/>
        </w:trPr>
        <w:tc>
          <w:tcPr>
            <w:tcW w:w="2304" w:type="dxa"/>
            <w:vMerge w:val="restart"/>
          </w:tcPr>
          <w:p w:rsidR="002E383A" w:rsidRDefault="00BC5805">
            <w:pPr>
              <w:pStyle w:val="TableParagraph"/>
              <w:spacing w:before="158"/>
              <w:ind w:left="597"/>
              <w:jc w:val="left"/>
              <w:rPr>
                <w:sz w:val="28"/>
              </w:rPr>
            </w:pPr>
            <w:r>
              <w:rPr>
                <w:spacing w:val="-2"/>
                <w:sz w:val="28"/>
              </w:rPr>
              <w:t>Показник</w:t>
            </w:r>
          </w:p>
        </w:tc>
        <w:tc>
          <w:tcPr>
            <w:tcW w:w="7534" w:type="dxa"/>
            <w:gridSpan w:val="12"/>
          </w:tcPr>
          <w:p w:rsidR="002E383A" w:rsidRDefault="00BC5805">
            <w:pPr>
              <w:pStyle w:val="TableParagraph"/>
              <w:spacing w:line="301" w:lineRule="exact"/>
              <w:ind w:left="13"/>
              <w:rPr>
                <w:sz w:val="28"/>
              </w:rPr>
            </w:pPr>
            <w:r>
              <w:rPr>
                <w:spacing w:val="-4"/>
                <w:sz w:val="28"/>
              </w:rPr>
              <w:t>Номер</w:t>
            </w:r>
            <w:r>
              <w:rPr>
                <w:spacing w:val="-11"/>
                <w:sz w:val="28"/>
              </w:rPr>
              <w:t xml:space="preserve"> </w:t>
            </w:r>
            <w:r>
              <w:rPr>
                <w:spacing w:val="-2"/>
                <w:sz w:val="28"/>
              </w:rPr>
              <w:t>місяця</w:t>
            </w:r>
          </w:p>
        </w:tc>
      </w:tr>
      <w:tr w:rsidR="002E383A">
        <w:trPr>
          <w:trHeight w:val="321"/>
        </w:trPr>
        <w:tc>
          <w:tcPr>
            <w:tcW w:w="2304" w:type="dxa"/>
            <w:vMerge/>
            <w:tcBorders>
              <w:top w:val="nil"/>
            </w:tcBorders>
          </w:tcPr>
          <w:p w:rsidR="002E383A" w:rsidRDefault="002E383A">
            <w:pPr>
              <w:rPr>
                <w:sz w:val="2"/>
                <w:szCs w:val="2"/>
              </w:rPr>
            </w:pPr>
          </w:p>
        </w:tc>
        <w:tc>
          <w:tcPr>
            <w:tcW w:w="627" w:type="dxa"/>
          </w:tcPr>
          <w:p w:rsidR="002E383A" w:rsidRDefault="00BC5805">
            <w:pPr>
              <w:pStyle w:val="TableParagraph"/>
              <w:spacing w:line="301" w:lineRule="exact"/>
              <w:ind w:left="20" w:right="2"/>
              <w:rPr>
                <w:sz w:val="28"/>
              </w:rPr>
            </w:pPr>
            <w:r>
              <w:rPr>
                <w:spacing w:val="-10"/>
                <w:sz w:val="28"/>
              </w:rPr>
              <w:t>1</w:t>
            </w:r>
          </w:p>
        </w:tc>
        <w:tc>
          <w:tcPr>
            <w:tcW w:w="629" w:type="dxa"/>
          </w:tcPr>
          <w:p w:rsidR="002E383A" w:rsidRDefault="00BC5805">
            <w:pPr>
              <w:pStyle w:val="TableParagraph"/>
              <w:spacing w:line="301" w:lineRule="exact"/>
              <w:ind w:left="16"/>
              <w:rPr>
                <w:sz w:val="28"/>
              </w:rPr>
            </w:pPr>
            <w:r>
              <w:rPr>
                <w:spacing w:val="-10"/>
                <w:sz w:val="28"/>
              </w:rPr>
              <w:t>2</w:t>
            </w:r>
          </w:p>
        </w:tc>
        <w:tc>
          <w:tcPr>
            <w:tcW w:w="627" w:type="dxa"/>
          </w:tcPr>
          <w:p w:rsidR="002E383A" w:rsidRDefault="00BC5805">
            <w:pPr>
              <w:pStyle w:val="TableParagraph"/>
              <w:spacing w:line="301" w:lineRule="exact"/>
              <w:ind w:left="20" w:right="7"/>
              <w:rPr>
                <w:sz w:val="28"/>
              </w:rPr>
            </w:pPr>
            <w:r>
              <w:rPr>
                <w:spacing w:val="-10"/>
                <w:sz w:val="28"/>
              </w:rPr>
              <w:t>3</w:t>
            </w:r>
          </w:p>
        </w:tc>
        <w:tc>
          <w:tcPr>
            <w:tcW w:w="627" w:type="dxa"/>
          </w:tcPr>
          <w:p w:rsidR="002E383A" w:rsidRDefault="00BC5805">
            <w:pPr>
              <w:pStyle w:val="TableParagraph"/>
              <w:spacing w:line="301" w:lineRule="exact"/>
              <w:ind w:left="20" w:right="9"/>
              <w:rPr>
                <w:sz w:val="28"/>
              </w:rPr>
            </w:pPr>
            <w:r>
              <w:rPr>
                <w:spacing w:val="-10"/>
                <w:sz w:val="28"/>
              </w:rPr>
              <w:t>4</w:t>
            </w:r>
          </w:p>
        </w:tc>
        <w:tc>
          <w:tcPr>
            <w:tcW w:w="627" w:type="dxa"/>
          </w:tcPr>
          <w:p w:rsidR="002E383A" w:rsidRDefault="00BC5805">
            <w:pPr>
              <w:pStyle w:val="TableParagraph"/>
              <w:spacing w:line="301" w:lineRule="exact"/>
              <w:ind w:left="20" w:right="10"/>
              <w:rPr>
                <w:sz w:val="28"/>
              </w:rPr>
            </w:pPr>
            <w:r>
              <w:rPr>
                <w:spacing w:val="-10"/>
                <w:sz w:val="28"/>
              </w:rPr>
              <w:t>5</w:t>
            </w:r>
          </w:p>
        </w:tc>
        <w:tc>
          <w:tcPr>
            <w:tcW w:w="629" w:type="dxa"/>
          </w:tcPr>
          <w:p w:rsidR="002E383A" w:rsidRDefault="00BC5805">
            <w:pPr>
              <w:pStyle w:val="TableParagraph"/>
              <w:spacing w:line="301" w:lineRule="exact"/>
              <w:ind w:left="16" w:right="3"/>
              <w:rPr>
                <w:sz w:val="28"/>
              </w:rPr>
            </w:pPr>
            <w:r>
              <w:rPr>
                <w:spacing w:val="-10"/>
                <w:sz w:val="28"/>
              </w:rPr>
              <w:t>6</w:t>
            </w:r>
          </w:p>
        </w:tc>
        <w:tc>
          <w:tcPr>
            <w:tcW w:w="627" w:type="dxa"/>
          </w:tcPr>
          <w:p w:rsidR="002E383A" w:rsidRDefault="00BC5805">
            <w:pPr>
              <w:pStyle w:val="TableParagraph"/>
              <w:spacing w:line="301" w:lineRule="exact"/>
              <w:ind w:left="20" w:right="11"/>
              <w:rPr>
                <w:sz w:val="28"/>
              </w:rPr>
            </w:pPr>
            <w:r>
              <w:rPr>
                <w:spacing w:val="-10"/>
                <w:sz w:val="28"/>
              </w:rPr>
              <w:t>7</w:t>
            </w:r>
          </w:p>
        </w:tc>
        <w:tc>
          <w:tcPr>
            <w:tcW w:w="627" w:type="dxa"/>
          </w:tcPr>
          <w:p w:rsidR="002E383A" w:rsidRDefault="00BC5805">
            <w:pPr>
              <w:pStyle w:val="TableParagraph"/>
              <w:spacing w:line="301" w:lineRule="exact"/>
              <w:ind w:left="20" w:right="12"/>
              <w:rPr>
                <w:sz w:val="28"/>
              </w:rPr>
            </w:pPr>
            <w:r>
              <w:rPr>
                <w:spacing w:val="-10"/>
                <w:sz w:val="28"/>
              </w:rPr>
              <w:t>8</w:t>
            </w:r>
          </w:p>
        </w:tc>
        <w:tc>
          <w:tcPr>
            <w:tcW w:w="628" w:type="dxa"/>
          </w:tcPr>
          <w:p w:rsidR="002E383A" w:rsidRDefault="00BC5805">
            <w:pPr>
              <w:pStyle w:val="TableParagraph"/>
              <w:spacing w:line="301" w:lineRule="exact"/>
              <w:ind w:left="6"/>
              <w:rPr>
                <w:sz w:val="28"/>
              </w:rPr>
            </w:pPr>
            <w:r>
              <w:rPr>
                <w:spacing w:val="-10"/>
                <w:sz w:val="28"/>
              </w:rPr>
              <w:t>9</w:t>
            </w:r>
          </w:p>
        </w:tc>
        <w:tc>
          <w:tcPr>
            <w:tcW w:w="630" w:type="dxa"/>
          </w:tcPr>
          <w:p w:rsidR="002E383A" w:rsidRDefault="00BC5805">
            <w:pPr>
              <w:pStyle w:val="TableParagraph"/>
              <w:spacing w:line="301" w:lineRule="exact"/>
              <w:ind w:left="9" w:right="3"/>
              <w:rPr>
                <w:sz w:val="28"/>
              </w:rPr>
            </w:pPr>
            <w:r>
              <w:rPr>
                <w:spacing w:val="-5"/>
                <w:sz w:val="28"/>
              </w:rPr>
              <w:t>10</w:t>
            </w:r>
          </w:p>
        </w:tc>
        <w:tc>
          <w:tcPr>
            <w:tcW w:w="628" w:type="dxa"/>
          </w:tcPr>
          <w:p w:rsidR="002E383A" w:rsidRDefault="00BC5805">
            <w:pPr>
              <w:pStyle w:val="TableParagraph"/>
              <w:spacing w:line="301" w:lineRule="exact"/>
              <w:ind w:left="6" w:right="6"/>
              <w:rPr>
                <w:sz w:val="28"/>
              </w:rPr>
            </w:pPr>
            <w:r>
              <w:rPr>
                <w:spacing w:val="-5"/>
                <w:sz w:val="28"/>
              </w:rPr>
              <w:t>11</w:t>
            </w:r>
          </w:p>
        </w:tc>
        <w:tc>
          <w:tcPr>
            <w:tcW w:w="628" w:type="dxa"/>
          </w:tcPr>
          <w:p w:rsidR="002E383A" w:rsidRDefault="00BC5805">
            <w:pPr>
              <w:pStyle w:val="TableParagraph"/>
              <w:spacing w:line="301" w:lineRule="exact"/>
              <w:ind w:left="6" w:right="6"/>
              <w:rPr>
                <w:sz w:val="28"/>
              </w:rPr>
            </w:pPr>
            <w:r>
              <w:rPr>
                <w:spacing w:val="-5"/>
                <w:sz w:val="28"/>
              </w:rPr>
              <w:t>12</w:t>
            </w:r>
          </w:p>
        </w:tc>
      </w:tr>
      <w:tr w:rsidR="002E383A">
        <w:trPr>
          <w:trHeight w:val="966"/>
        </w:trPr>
        <w:tc>
          <w:tcPr>
            <w:tcW w:w="2304" w:type="dxa"/>
          </w:tcPr>
          <w:p w:rsidR="002E383A" w:rsidRDefault="00BC5805">
            <w:pPr>
              <w:pStyle w:val="TableParagraph"/>
              <w:spacing w:line="315" w:lineRule="exact"/>
              <w:jc w:val="left"/>
              <w:rPr>
                <w:sz w:val="28"/>
              </w:rPr>
            </w:pPr>
            <w:r>
              <w:rPr>
                <w:spacing w:val="-2"/>
                <w:sz w:val="28"/>
              </w:rPr>
              <w:t>Ефективність</w:t>
            </w:r>
          </w:p>
          <w:p w:rsidR="002E383A" w:rsidRDefault="00BC5805">
            <w:pPr>
              <w:pStyle w:val="TableParagraph"/>
              <w:spacing w:line="322" w:lineRule="exact"/>
              <w:jc w:val="left"/>
              <w:rPr>
                <w:sz w:val="28"/>
              </w:rPr>
            </w:pPr>
            <w:r>
              <w:rPr>
                <w:sz w:val="28"/>
              </w:rPr>
              <w:t xml:space="preserve">цінних паперів </w:t>
            </w:r>
            <w:r>
              <w:rPr>
                <w:spacing w:val="-6"/>
                <w:sz w:val="28"/>
              </w:rPr>
              <w:t>підприємства,</w:t>
            </w:r>
            <w:r>
              <w:rPr>
                <w:spacing w:val="-12"/>
                <w:sz w:val="28"/>
              </w:rPr>
              <w:t xml:space="preserve"> </w:t>
            </w:r>
            <w:r>
              <w:rPr>
                <w:spacing w:val="-6"/>
                <w:sz w:val="28"/>
              </w:rPr>
              <w:t>%</w:t>
            </w:r>
          </w:p>
        </w:tc>
        <w:tc>
          <w:tcPr>
            <w:tcW w:w="627" w:type="dxa"/>
          </w:tcPr>
          <w:p w:rsidR="002E383A" w:rsidRDefault="00BC5805">
            <w:pPr>
              <w:pStyle w:val="TableParagraph"/>
              <w:spacing w:before="316"/>
              <w:ind w:left="20"/>
              <w:rPr>
                <w:sz w:val="28"/>
              </w:rPr>
            </w:pPr>
            <w:r>
              <w:rPr>
                <w:spacing w:val="-5"/>
                <w:sz w:val="28"/>
              </w:rPr>
              <w:t>20</w:t>
            </w:r>
          </w:p>
        </w:tc>
        <w:tc>
          <w:tcPr>
            <w:tcW w:w="629" w:type="dxa"/>
          </w:tcPr>
          <w:p w:rsidR="002E383A" w:rsidRDefault="00BC5805">
            <w:pPr>
              <w:pStyle w:val="TableParagraph"/>
              <w:spacing w:before="316"/>
              <w:ind w:left="16" w:right="1"/>
              <w:rPr>
                <w:sz w:val="28"/>
              </w:rPr>
            </w:pPr>
            <w:r>
              <w:rPr>
                <w:spacing w:val="-5"/>
                <w:sz w:val="28"/>
              </w:rPr>
              <w:t>19</w:t>
            </w:r>
          </w:p>
        </w:tc>
        <w:tc>
          <w:tcPr>
            <w:tcW w:w="627" w:type="dxa"/>
          </w:tcPr>
          <w:p w:rsidR="002E383A" w:rsidRDefault="00BC5805">
            <w:pPr>
              <w:pStyle w:val="TableParagraph"/>
              <w:spacing w:before="316"/>
              <w:ind w:left="20" w:right="9"/>
              <w:rPr>
                <w:sz w:val="28"/>
              </w:rPr>
            </w:pPr>
            <w:r>
              <w:rPr>
                <w:spacing w:val="-5"/>
                <w:sz w:val="28"/>
              </w:rPr>
              <w:t>18</w:t>
            </w:r>
          </w:p>
        </w:tc>
        <w:tc>
          <w:tcPr>
            <w:tcW w:w="627" w:type="dxa"/>
          </w:tcPr>
          <w:p w:rsidR="002E383A" w:rsidRDefault="00BC5805">
            <w:pPr>
              <w:pStyle w:val="TableParagraph"/>
              <w:spacing w:before="316"/>
              <w:ind w:left="20" w:right="10"/>
              <w:rPr>
                <w:sz w:val="28"/>
              </w:rPr>
            </w:pPr>
            <w:r>
              <w:rPr>
                <w:spacing w:val="-5"/>
                <w:sz w:val="28"/>
              </w:rPr>
              <w:t>16</w:t>
            </w:r>
          </w:p>
        </w:tc>
        <w:tc>
          <w:tcPr>
            <w:tcW w:w="627" w:type="dxa"/>
          </w:tcPr>
          <w:p w:rsidR="002E383A" w:rsidRDefault="00BC5805">
            <w:pPr>
              <w:pStyle w:val="TableParagraph"/>
              <w:spacing w:before="316"/>
              <w:ind w:left="20" w:right="11"/>
              <w:rPr>
                <w:sz w:val="28"/>
              </w:rPr>
            </w:pPr>
            <w:r>
              <w:rPr>
                <w:spacing w:val="-5"/>
                <w:sz w:val="28"/>
              </w:rPr>
              <w:t>19</w:t>
            </w:r>
          </w:p>
        </w:tc>
        <w:tc>
          <w:tcPr>
            <w:tcW w:w="629" w:type="dxa"/>
          </w:tcPr>
          <w:p w:rsidR="002E383A" w:rsidRDefault="00BC5805">
            <w:pPr>
              <w:pStyle w:val="TableParagraph"/>
              <w:spacing w:before="316"/>
              <w:ind w:left="16" w:right="5"/>
              <w:rPr>
                <w:sz w:val="28"/>
              </w:rPr>
            </w:pPr>
            <w:r>
              <w:rPr>
                <w:spacing w:val="-5"/>
                <w:sz w:val="28"/>
              </w:rPr>
              <w:t>16</w:t>
            </w:r>
          </w:p>
        </w:tc>
        <w:tc>
          <w:tcPr>
            <w:tcW w:w="627" w:type="dxa"/>
          </w:tcPr>
          <w:p w:rsidR="002E383A" w:rsidRDefault="00BC5805">
            <w:pPr>
              <w:pStyle w:val="TableParagraph"/>
              <w:spacing w:before="316"/>
              <w:ind w:left="20" w:right="8"/>
              <w:rPr>
                <w:sz w:val="28"/>
              </w:rPr>
            </w:pPr>
            <w:r>
              <w:rPr>
                <w:spacing w:val="-5"/>
                <w:sz w:val="28"/>
              </w:rPr>
              <w:t>18</w:t>
            </w:r>
          </w:p>
        </w:tc>
        <w:tc>
          <w:tcPr>
            <w:tcW w:w="627" w:type="dxa"/>
          </w:tcPr>
          <w:p w:rsidR="002E383A" w:rsidRDefault="00BC5805">
            <w:pPr>
              <w:pStyle w:val="TableParagraph"/>
              <w:spacing w:before="316"/>
              <w:ind w:left="20" w:right="13"/>
              <w:rPr>
                <w:sz w:val="28"/>
              </w:rPr>
            </w:pPr>
            <w:r>
              <w:rPr>
                <w:spacing w:val="-5"/>
                <w:sz w:val="28"/>
              </w:rPr>
              <w:t>19</w:t>
            </w:r>
          </w:p>
        </w:tc>
        <w:tc>
          <w:tcPr>
            <w:tcW w:w="628" w:type="dxa"/>
          </w:tcPr>
          <w:p w:rsidR="002E383A" w:rsidRDefault="00BC5805">
            <w:pPr>
              <w:pStyle w:val="TableParagraph"/>
              <w:spacing w:before="316"/>
              <w:ind w:left="6"/>
              <w:rPr>
                <w:sz w:val="28"/>
              </w:rPr>
            </w:pPr>
            <w:r>
              <w:rPr>
                <w:spacing w:val="-10"/>
                <w:sz w:val="28"/>
              </w:rPr>
              <w:t>8</w:t>
            </w:r>
          </w:p>
        </w:tc>
        <w:tc>
          <w:tcPr>
            <w:tcW w:w="630" w:type="dxa"/>
          </w:tcPr>
          <w:p w:rsidR="002E383A" w:rsidRDefault="00BC5805">
            <w:pPr>
              <w:pStyle w:val="TableParagraph"/>
              <w:spacing w:before="316"/>
              <w:ind w:left="9" w:right="2"/>
              <w:rPr>
                <w:sz w:val="28"/>
              </w:rPr>
            </w:pPr>
            <w:r>
              <w:rPr>
                <w:spacing w:val="-10"/>
                <w:sz w:val="28"/>
              </w:rPr>
              <w:t>9</w:t>
            </w:r>
          </w:p>
        </w:tc>
        <w:tc>
          <w:tcPr>
            <w:tcW w:w="628" w:type="dxa"/>
          </w:tcPr>
          <w:p w:rsidR="002E383A" w:rsidRDefault="00BC5805">
            <w:pPr>
              <w:pStyle w:val="TableParagraph"/>
              <w:spacing w:before="316"/>
              <w:ind w:left="6" w:right="4"/>
              <w:rPr>
                <w:sz w:val="28"/>
              </w:rPr>
            </w:pPr>
            <w:r>
              <w:rPr>
                <w:spacing w:val="-10"/>
                <w:sz w:val="28"/>
              </w:rPr>
              <w:t>9</w:t>
            </w:r>
          </w:p>
        </w:tc>
        <w:tc>
          <w:tcPr>
            <w:tcW w:w="628" w:type="dxa"/>
          </w:tcPr>
          <w:p w:rsidR="002E383A" w:rsidRDefault="00BC5805">
            <w:pPr>
              <w:pStyle w:val="TableParagraph"/>
              <w:spacing w:before="316"/>
              <w:ind w:left="6" w:right="6"/>
              <w:rPr>
                <w:sz w:val="28"/>
              </w:rPr>
            </w:pPr>
            <w:r>
              <w:rPr>
                <w:spacing w:val="-5"/>
                <w:sz w:val="28"/>
              </w:rPr>
              <w:t>19</w:t>
            </w:r>
          </w:p>
        </w:tc>
      </w:tr>
      <w:tr w:rsidR="002E383A">
        <w:trPr>
          <w:trHeight w:val="967"/>
        </w:trPr>
        <w:tc>
          <w:tcPr>
            <w:tcW w:w="2304" w:type="dxa"/>
          </w:tcPr>
          <w:p w:rsidR="002E383A" w:rsidRDefault="00BC5805">
            <w:pPr>
              <w:pStyle w:val="TableParagraph"/>
              <w:ind w:right="609"/>
              <w:jc w:val="left"/>
              <w:rPr>
                <w:sz w:val="28"/>
              </w:rPr>
            </w:pPr>
            <w:r>
              <w:rPr>
                <w:spacing w:val="-6"/>
                <w:sz w:val="28"/>
              </w:rPr>
              <w:t xml:space="preserve">Ефективність </w:t>
            </w:r>
            <w:r>
              <w:rPr>
                <w:spacing w:val="-5"/>
                <w:sz w:val="28"/>
              </w:rPr>
              <w:t>ринку</w:t>
            </w:r>
            <w:r>
              <w:rPr>
                <w:spacing w:val="-8"/>
                <w:sz w:val="28"/>
              </w:rPr>
              <w:t xml:space="preserve"> </w:t>
            </w:r>
            <w:r>
              <w:rPr>
                <w:spacing w:val="-2"/>
                <w:sz w:val="28"/>
              </w:rPr>
              <w:t>цінних</w:t>
            </w:r>
          </w:p>
          <w:p w:rsidR="002E383A" w:rsidRDefault="00BC5805">
            <w:pPr>
              <w:pStyle w:val="TableParagraph"/>
              <w:spacing w:line="310" w:lineRule="exact"/>
              <w:jc w:val="left"/>
              <w:rPr>
                <w:sz w:val="28"/>
              </w:rPr>
            </w:pPr>
            <w:r>
              <w:rPr>
                <w:spacing w:val="-6"/>
                <w:sz w:val="28"/>
              </w:rPr>
              <w:t>паперів</w:t>
            </w:r>
            <w:r>
              <w:rPr>
                <w:spacing w:val="-3"/>
                <w:sz w:val="28"/>
              </w:rPr>
              <w:t xml:space="preserve"> </w:t>
            </w:r>
            <w:r>
              <w:rPr>
                <w:spacing w:val="-6"/>
                <w:sz w:val="28"/>
              </w:rPr>
              <w:t>галузі,</w:t>
            </w:r>
            <w:r>
              <w:rPr>
                <w:spacing w:val="-3"/>
                <w:sz w:val="28"/>
              </w:rPr>
              <w:t xml:space="preserve"> </w:t>
            </w:r>
            <w:r>
              <w:rPr>
                <w:spacing w:val="-10"/>
                <w:sz w:val="28"/>
              </w:rPr>
              <w:t>%</w:t>
            </w:r>
          </w:p>
        </w:tc>
        <w:tc>
          <w:tcPr>
            <w:tcW w:w="627" w:type="dxa"/>
          </w:tcPr>
          <w:p w:rsidR="002E383A" w:rsidRDefault="00BC5805">
            <w:pPr>
              <w:pStyle w:val="TableParagraph"/>
              <w:spacing w:before="315"/>
              <w:ind w:left="20" w:right="3"/>
              <w:rPr>
                <w:sz w:val="28"/>
              </w:rPr>
            </w:pPr>
            <w:r>
              <w:rPr>
                <w:spacing w:val="-5"/>
                <w:sz w:val="28"/>
              </w:rPr>
              <w:t>19</w:t>
            </w:r>
          </w:p>
        </w:tc>
        <w:tc>
          <w:tcPr>
            <w:tcW w:w="629" w:type="dxa"/>
          </w:tcPr>
          <w:p w:rsidR="002E383A" w:rsidRDefault="00BC5805">
            <w:pPr>
              <w:pStyle w:val="TableParagraph"/>
              <w:spacing w:before="315"/>
              <w:ind w:left="16" w:right="1"/>
              <w:rPr>
                <w:sz w:val="28"/>
              </w:rPr>
            </w:pPr>
            <w:r>
              <w:rPr>
                <w:spacing w:val="-5"/>
                <w:sz w:val="28"/>
              </w:rPr>
              <w:t>18</w:t>
            </w:r>
          </w:p>
        </w:tc>
        <w:tc>
          <w:tcPr>
            <w:tcW w:w="627" w:type="dxa"/>
          </w:tcPr>
          <w:p w:rsidR="002E383A" w:rsidRDefault="00BC5805">
            <w:pPr>
              <w:pStyle w:val="TableParagraph"/>
              <w:spacing w:before="315"/>
              <w:ind w:left="20" w:right="9"/>
              <w:rPr>
                <w:sz w:val="28"/>
              </w:rPr>
            </w:pPr>
            <w:r>
              <w:rPr>
                <w:spacing w:val="-5"/>
                <w:sz w:val="28"/>
              </w:rPr>
              <w:t>20</w:t>
            </w:r>
          </w:p>
        </w:tc>
        <w:tc>
          <w:tcPr>
            <w:tcW w:w="627" w:type="dxa"/>
          </w:tcPr>
          <w:p w:rsidR="002E383A" w:rsidRDefault="00BC5805">
            <w:pPr>
              <w:pStyle w:val="TableParagraph"/>
              <w:spacing w:before="315"/>
              <w:ind w:left="20" w:right="10"/>
              <w:rPr>
                <w:sz w:val="28"/>
              </w:rPr>
            </w:pPr>
            <w:r>
              <w:rPr>
                <w:spacing w:val="-5"/>
                <w:sz w:val="28"/>
              </w:rPr>
              <w:t>14</w:t>
            </w:r>
          </w:p>
        </w:tc>
        <w:tc>
          <w:tcPr>
            <w:tcW w:w="627" w:type="dxa"/>
          </w:tcPr>
          <w:p w:rsidR="002E383A" w:rsidRDefault="00BC5805">
            <w:pPr>
              <w:pStyle w:val="TableParagraph"/>
              <w:spacing w:before="315"/>
              <w:ind w:left="20" w:right="11"/>
              <w:rPr>
                <w:sz w:val="28"/>
              </w:rPr>
            </w:pPr>
            <w:r>
              <w:rPr>
                <w:spacing w:val="-5"/>
                <w:sz w:val="28"/>
              </w:rPr>
              <w:t>18</w:t>
            </w:r>
          </w:p>
        </w:tc>
        <w:tc>
          <w:tcPr>
            <w:tcW w:w="629" w:type="dxa"/>
          </w:tcPr>
          <w:p w:rsidR="002E383A" w:rsidRDefault="00BC5805">
            <w:pPr>
              <w:pStyle w:val="TableParagraph"/>
              <w:spacing w:before="315"/>
              <w:ind w:left="16" w:right="1"/>
              <w:rPr>
                <w:sz w:val="28"/>
              </w:rPr>
            </w:pPr>
            <w:r>
              <w:rPr>
                <w:spacing w:val="-5"/>
                <w:sz w:val="28"/>
              </w:rPr>
              <w:t>16</w:t>
            </w:r>
          </w:p>
        </w:tc>
        <w:tc>
          <w:tcPr>
            <w:tcW w:w="627" w:type="dxa"/>
          </w:tcPr>
          <w:p w:rsidR="002E383A" w:rsidRDefault="00BC5805">
            <w:pPr>
              <w:pStyle w:val="TableParagraph"/>
              <w:spacing w:before="315"/>
              <w:ind w:left="20" w:right="8"/>
              <w:rPr>
                <w:sz w:val="28"/>
              </w:rPr>
            </w:pPr>
            <w:r>
              <w:rPr>
                <w:spacing w:val="-5"/>
                <w:sz w:val="28"/>
              </w:rPr>
              <w:t>17</w:t>
            </w:r>
          </w:p>
        </w:tc>
        <w:tc>
          <w:tcPr>
            <w:tcW w:w="627" w:type="dxa"/>
          </w:tcPr>
          <w:p w:rsidR="002E383A" w:rsidRDefault="00BC5805">
            <w:pPr>
              <w:pStyle w:val="TableParagraph"/>
              <w:spacing w:before="315"/>
              <w:ind w:left="20" w:right="9"/>
              <w:rPr>
                <w:sz w:val="28"/>
              </w:rPr>
            </w:pPr>
            <w:r>
              <w:rPr>
                <w:spacing w:val="-5"/>
                <w:sz w:val="28"/>
              </w:rPr>
              <w:t>18</w:t>
            </w:r>
          </w:p>
        </w:tc>
        <w:tc>
          <w:tcPr>
            <w:tcW w:w="628" w:type="dxa"/>
          </w:tcPr>
          <w:p w:rsidR="002E383A" w:rsidRDefault="00BC5805">
            <w:pPr>
              <w:pStyle w:val="TableParagraph"/>
              <w:spacing w:before="315"/>
              <w:ind w:left="6"/>
              <w:rPr>
                <w:sz w:val="28"/>
              </w:rPr>
            </w:pPr>
            <w:r>
              <w:rPr>
                <w:spacing w:val="-10"/>
                <w:sz w:val="28"/>
              </w:rPr>
              <w:t>9</w:t>
            </w:r>
          </w:p>
        </w:tc>
        <w:tc>
          <w:tcPr>
            <w:tcW w:w="630" w:type="dxa"/>
          </w:tcPr>
          <w:p w:rsidR="002E383A" w:rsidRDefault="00BC5805">
            <w:pPr>
              <w:pStyle w:val="TableParagraph"/>
              <w:spacing w:before="315"/>
              <w:ind w:left="9"/>
              <w:rPr>
                <w:sz w:val="28"/>
              </w:rPr>
            </w:pPr>
            <w:r>
              <w:rPr>
                <w:spacing w:val="-5"/>
                <w:sz w:val="28"/>
              </w:rPr>
              <w:t>10</w:t>
            </w:r>
          </w:p>
        </w:tc>
        <w:tc>
          <w:tcPr>
            <w:tcW w:w="628" w:type="dxa"/>
          </w:tcPr>
          <w:p w:rsidR="002E383A" w:rsidRDefault="00BC5805">
            <w:pPr>
              <w:pStyle w:val="TableParagraph"/>
              <w:spacing w:before="315"/>
              <w:ind w:left="6" w:right="4"/>
              <w:rPr>
                <w:sz w:val="28"/>
              </w:rPr>
            </w:pPr>
            <w:r>
              <w:rPr>
                <w:spacing w:val="-10"/>
                <w:sz w:val="28"/>
              </w:rPr>
              <w:t>9</w:t>
            </w:r>
          </w:p>
        </w:tc>
        <w:tc>
          <w:tcPr>
            <w:tcW w:w="628" w:type="dxa"/>
          </w:tcPr>
          <w:p w:rsidR="002E383A" w:rsidRDefault="00BC5805">
            <w:pPr>
              <w:pStyle w:val="TableParagraph"/>
              <w:spacing w:before="315"/>
              <w:ind w:left="6" w:right="6"/>
              <w:rPr>
                <w:sz w:val="28"/>
              </w:rPr>
            </w:pPr>
            <w:r>
              <w:rPr>
                <w:spacing w:val="-5"/>
                <w:sz w:val="28"/>
              </w:rPr>
              <w:t>19</w:t>
            </w:r>
          </w:p>
        </w:tc>
      </w:tr>
    </w:tbl>
    <w:p w:rsidR="002E383A" w:rsidRDefault="00BC5805">
      <w:pPr>
        <w:pStyle w:val="a3"/>
        <w:spacing w:line="360" w:lineRule="auto"/>
        <w:ind w:right="389" w:firstLine="708"/>
        <w:jc w:val="both"/>
      </w:pPr>
      <w:r>
        <w:rPr>
          <w:spacing w:val="-4"/>
        </w:rPr>
        <w:t>Оцінити</w:t>
      </w:r>
      <w:r>
        <w:rPr>
          <w:spacing w:val="-6"/>
        </w:rPr>
        <w:t xml:space="preserve"> </w:t>
      </w:r>
      <w:r>
        <w:rPr>
          <w:spacing w:val="-4"/>
        </w:rPr>
        <w:t>стабільність</w:t>
      </w:r>
      <w:r>
        <w:rPr>
          <w:spacing w:val="-7"/>
        </w:rPr>
        <w:t xml:space="preserve"> </w:t>
      </w:r>
      <w:r>
        <w:rPr>
          <w:spacing w:val="-4"/>
        </w:rPr>
        <w:t>роботи</w:t>
      </w:r>
      <w:r>
        <w:rPr>
          <w:spacing w:val="-6"/>
        </w:rPr>
        <w:t xml:space="preserve"> </w:t>
      </w:r>
      <w:r>
        <w:rPr>
          <w:spacing w:val="-4"/>
        </w:rPr>
        <w:t>підприємства</w:t>
      </w:r>
      <w:r>
        <w:rPr>
          <w:spacing w:val="-7"/>
        </w:rPr>
        <w:t xml:space="preserve"> </w:t>
      </w:r>
      <w:r>
        <w:rPr>
          <w:spacing w:val="-4"/>
        </w:rPr>
        <w:t>порівняно</w:t>
      </w:r>
      <w:r>
        <w:rPr>
          <w:spacing w:val="-5"/>
        </w:rPr>
        <w:t xml:space="preserve"> </w:t>
      </w:r>
      <w:r>
        <w:rPr>
          <w:spacing w:val="-4"/>
        </w:rPr>
        <w:t>з</w:t>
      </w:r>
      <w:r>
        <w:rPr>
          <w:spacing w:val="-9"/>
        </w:rPr>
        <w:t xml:space="preserve"> </w:t>
      </w:r>
      <w:r>
        <w:rPr>
          <w:spacing w:val="-4"/>
        </w:rPr>
        <w:t>ефективністю</w:t>
      </w:r>
      <w:r>
        <w:rPr>
          <w:spacing w:val="-8"/>
        </w:rPr>
        <w:t xml:space="preserve"> </w:t>
      </w:r>
      <w:r>
        <w:rPr>
          <w:spacing w:val="-4"/>
        </w:rPr>
        <w:t xml:space="preserve">роботи </w:t>
      </w:r>
      <w:r>
        <w:t>галузі в цілому.</w:t>
      </w:r>
    </w:p>
    <w:p w:rsidR="002E383A" w:rsidRDefault="002E383A">
      <w:pPr>
        <w:pStyle w:val="a3"/>
        <w:spacing w:before="153"/>
        <w:ind w:left="0"/>
      </w:pPr>
    </w:p>
    <w:p w:rsidR="002E383A" w:rsidRDefault="00BC5805">
      <w:pPr>
        <w:pStyle w:val="a3"/>
        <w:spacing w:after="9" w:line="360" w:lineRule="auto"/>
        <w:ind w:right="389" w:firstLine="708"/>
        <w:jc w:val="both"/>
      </w:pPr>
      <w:r>
        <w:rPr>
          <w:b/>
        </w:rPr>
        <w:t xml:space="preserve">Завдання 6. </w:t>
      </w:r>
      <w:r>
        <w:t>Інвестор реалізує рішення щодо придбання одного з двох невеликих торговельних центрів А і Б. Очікувані щорічні грошові потоки за кожним</w:t>
      </w:r>
      <w:r>
        <w:rPr>
          <w:spacing w:val="-1"/>
        </w:rPr>
        <w:t xml:space="preserve"> </w:t>
      </w:r>
      <w:r>
        <w:t>з</w:t>
      </w:r>
      <w:r>
        <w:rPr>
          <w:spacing w:val="-3"/>
        </w:rPr>
        <w:t xml:space="preserve"> </w:t>
      </w:r>
      <w:r>
        <w:t>них</w:t>
      </w:r>
      <w:r>
        <w:rPr>
          <w:spacing w:val="-2"/>
        </w:rPr>
        <w:t xml:space="preserve"> </w:t>
      </w:r>
      <w:r>
        <w:t>наведено в</w:t>
      </w:r>
      <w:r>
        <w:rPr>
          <w:spacing w:val="-1"/>
        </w:rPr>
        <w:t xml:space="preserve"> </w:t>
      </w:r>
      <w:r>
        <w:t>таблиці:</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1834"/>
        <w:gridCol w:w="3028"/>
        <w:gridCol w:w="1856"/>
      </w:tblGrid>
      <w:tr w:rsidR="002E383A">
        <w:trPr>
          <w:trHeight w:val="321"/>
        </w:trPr>
        <w:tc>
          <w:tcPr>
            <w:tcW w:w="5003" w:type="dxa"/>
            <w:gridSpan w:val="2"/>
          </w:tcPr>
          <w:p w:rsidR="002E383A" w:rsidRDefault="00BC5805">
            <w:pPr>
              <w:pStyle w:val="TableParagraph"/>
              <w:spacing w:line="301" w:lineRule="exact"/>
              <w:ind w:left="1195"/>
              <w:jc w:val="left"/>
              <w:rPr>
                <w:sz w:val="28"/>
              </w:rPr>
            </w:pPr>
            <w:r>
              <w:rPr>
                <w:spacing w:val="-6"/>
                <w:sz w:val="28"/>
              </w:rPr>
              <w:t>Торговельний</w:t>
            </w:r>
            <w:r>
              <w:rPr>
                <w:spacing w:val="-4"/>
                <w:sz w:val="28"/>
              </w:rPr>
              <w:t xml:space="preserve"> </w:t>
            </w:r>
            <w:r>
              <w:rPr>
                <w:spacing w:val="-6"/>
                <w:sz w:val="28"/>
              </w:rPr>
              <w:t>центр</w:t>
            </w:r>
            <w:r>
              <w:rPr>
                <w:spacing w:val="1"/>
                <w:sz w:val="28"/>
              </w:rPr>
              <w:t xml:space="preserve"> </w:t>
            </w:r>
            <w:r>
              <w:rPr>
                <w:spacing w:val="-10"/>
                <w:sz w:val="28"/>
              </w:rPr>
              <w:t>А</w:t>
            </w:r>
          </w:p>
        </w:tc>
        <w:tc>
          <w:tcPr>
            <w:tcW w:w="4884" w:type="dxa"/>
            <w:gridSpan w:val="2"/>
          </w:tcPr>
          <w:p w:rsidR="002E383A" w:rsidRDefault="00BC5805">
            <w:pPr>
              <w:pStyle w:val="TableParagraph"/>
              <w:spacing w:line="301" w:lineRule="exact"/>
              <w:ind w:left="1159"/>
              <w:jc w:val="left"/>
              <w:rPr>
                <w:sz w:val="28"/>
              </w:rPr>
            </w:pPr>
            <w:r>
              <w:rPr>
                <w:spacing w:val="-6"/>
                <w:sz w:val="28"/>
              </w:rPr>
              <w:t>Торговельний</w:t>
            </w:r>
            <w:r>
              <w:rPr>
                <w:spacing w:val="-4"/>
                <w:sz w:val="28"/>
              </w:rPr>
              <w:t xml:space="preserve"> </w:t>
            </w:r>
            <w:r>
              <w:rPr>
                <w:spacing w:val="-6"/>
                <w:sz w:val="28"/>
              </w:rPr>
              <w:t>центр</w:t>
            </w:r>
            <w:r>
              <w:rPr>
                <w:spacing w:val="1"/>
                <w:sz w:val="28"/>
              </w:rPr>
              <w:t xml:space="preserve"> </w:t>
            </w:r>
            <w:r>
              <w:rPr>
                <w:spacing w:val="-12"/>
                <w:sz w:val="28"/>
              </w:rPr>
              <w:t>Б</w:t>
            </w:r>
          </w:p>
        </w:tc>
      </w:tr>
      <w:tr w:rsidR="002E383A">
        <w:trPr>
          <w:trHeight w:val="645"/>
        </w:trPr>
        <w:tc>
          <w:tcPr>
            <w:tcW w:w="3169" w:type="dxa"/>
          </w:tcPr>
          <w:p w:rsidR="002E383A" w:rsidRDefault="00BC5805">
            <w:pPr>
              <w:pStyle w:val="TableParagraph"/>
              <w:spacing w:line="317" w:lineRule="exact"/>
              <w:ind w:left="14" w:right="1"/>
              <w:rPr>
                <w:sz w:val="28"/>
              </w:rPr>
            </w:pPr>
            <w:r>
              <w:rPr>
                <w:spacing w:val="-6"/>
                <w:sz w:val="28"/>
              </w:rPr>
              <w:t>щорічний</w:t>
            </w:r>
            <w:r>
              <w:rPr>
                <w:spacing w:val="-4"/>
                <w:sz w:val="28"/>
              </w:rPr>
              <w:t xml:space="preserve"> </w:t>
            </w:r>
            <w:r>
              <w:rPr>
                <w:spacing w:val="-2"/>
                <w:sz w:val="28"/>
              </w:rPr>
              <w:t>грошовий</w:t>
            </w:r>
          </w:p>
          <w:p w:rsidR="002E383A" w:rsidRDefault="00BC5805">
            <w:pPr>
              <w:pStyle w:val="TableParagraph"/>
              <w:spacing w:line="308" w:lineRule="exact"/>
              <w:ind w:left="14"/>
              <w:rPr>
                <w:sz w:val="28"/>
              </w:rPr>
            </w:pPr>
            <w:r>
              <w:rPr>
                <w:spacing w:val="-4"/>
                <w:sz w:val="28"/>
              </w:rPr>
              <w:t>потік,</w:t>
            </w:r>
            <w:r>
              <w:rPr>
                <w:spacing w:val="-13"/>
                <w:sz w:val="28"/>
              </w:rPr>
              <w:t xml:space="preserve"> </w:t>
            </w:r>
            <w:r>
              <w:rPr>
                <w:spacing w:val="-4"/>
                <w:sz w:val="28"/>
              </w:rPr>
              <w:t>тис.</w:t>
            </w:r>
            <w:r>
              <w:rPr>
                <w:spacing w:val="-12"/>
                <w:sz w:val="28"/>
              </w:rPr>
              <w:t xml:space="preserve"> </w:t>
            </w:r>
            <w:r>
              <w:rPr>
                <w:spacing w:val="-4"/>
                <w:sz w:val="28"/>
              </w:rPr>
              <w:t>грн.</w:t>
            </w:r>
          </w:p>
        </w:tc>
        <w:tc>
          <w:tcPr>
            <w:tcW w:w="1834" w:type="dxa"/>
          </w:tcPr>
          <w:p w:rsidR="002E383A" w:rsidRDefault="00BC5805">
            <w:pPr>
              <w:pStyle w:val="TableParagraph"/>
              <w:spacing w:before="156"/>
              <w:ind w:left="16"/>
              <w:rPr>
                <w:sz w:val="28"/>
              </w:rPr>
            </w:pPr>
            <w:r>
              <w:rPr>
                <w:spacing w:val="-2"/>
                <w:sz w:val="28"/>
              </w:rPr>
              <w:t>ймовірність</w:t>
            </w:r>
          </w:p>
        </w:tc>
        <w:tc>
          <w:tcPr>
            <w:tcW w:w="3028" w:type="dxa"/>
          </w:tcPr>
          <w:p w:rsidR="002E383A" w:rsidRDefault="00BC5805">
            <w:pPr>
              <w:pStyle w:val="TableParagraph"/>
              <w:spacing w:line="317" w:lineRule="exact"/>
              <w:ind w:left="20" w:right="6"/>
              <w:rPr>
                <w:sz w:val="28"/>
              </w:rPr>
            </w:pPr>
            <w:r>
              <w:rPr>
                <w:spacing w:val="-6"/>
                <w:sz w:val="28"/>
              </w:rPr>
              <w:t>щорічний</w:t>
            </w:r>
            <w:r>
              <w:rPr>
                <w:spacing w:val="-4"/>
                <w:sz w:val="28"/>
              </w:rPr>
              <w:t xml:space="preserve"> </w:t>
            </w:r>
            <w:r>
              <w:rPr>
                <w:spacing w:val="-2"/>
                <w:sz w:val="28"/>
              </w:rPr>
              <w:t>грошовий</w:t>
            </w:r>
          </w:p>
          <w:p w:rsidR="002E383A" w:rsidRDefault="00BC5805">
            <w:pPr>
              <w:pStyle w:val="TableParagraph"/>
              <w:spacing w:line="308" w:lineRule="exact"/>
              <w:ind w:left="20"/>
              <w:rPr>
                <w:sz w:val="28"/>
              </w:rPr>
            </w:pPr>
            <w:r>
              <w:rPr>
                <w:spacing w:val="-4"/>
                <w:sz w:val="28"/>
              </w:rPr>
              <w:t>потік,</w:t>
            </w:r>
            <w:r>
              <w:rPr>
                <w:spacing w:val="-13"/>
                <w:sz w:val="28"/>
              </w:rPr>
              <w:t xml:space="preserve"> </w:t>
            </w:r>
            <w:r>
              <w:rPr>
                <w:spacing w:val="-4"/>
                <w:sz w:val="28"/>
              </w:rPr>
              <w:t>тис.</w:t>
            </w:r>
            <w:r>
              <w:rPr>
                <w:spacing w:val="-12"/>
                <w:sz w:val="28"/>
              </w:rPr>
              <w:t xml:space="preserve"> </w:t>
            </w:r>
            <w:r>
              <w:rPr>
                <w:spacing w:val="-4"/>
                <w:sz w:val="28"/>
              </w:rPr>
              <w:t>грн.</w:t>
            </w:r>
          </w:p>
        </w:tc>
        <w:tc>
          <w:tcPr>
            <w:tcW w:w="1856" w:type="dxa"/>
          </w:tcPr>
          <w:p w:rsidR="002E383A" w:rsidRDefault="00BC5805">
            <w:pPr>
              <w:pStyle w:val="TableParagraph"/>
              <w:spacing w:before="156"/>
              <w:ind w:left="12"/>
              <w:rPr>
                <w:sz w:val="28"/>
              </w:rPr>
            </w:pPr>
            <w:r>
              <w:rPr>
                <w:spacing w:val="-2"/>
                <w:sz w:val="28"/>
              </w:rPr>
              <w:t>ймовірність</w:t>
            </w:r>
          </w:p>
        </w:tc>
      </w:tr>
      <w:tr w:rsidR="002E383A">
        <w:trPr>
          <w:trHeight w:val="321"/>
        </w:trPr>
        <w:tc>
          <w:tcPr>
            <w:tcW w:w="3169" w:type="dxa"/>
          </w:tcPr>
          <w:p w:rsidR="002E383A" w:rsidRDefault="00BC5805">
            <w:pPr>
              <w:pStyle w:val="TableParagraph"/>
              <w:spacing w:line="301" w:lineRule="exact"/>
              <w:ind w:left="14" w:right="1"/>
              <w:rPr>
                <w:sz w:val="28"/>
              </w:rPr>
            </w:pPr>
            <w:r>
              <w:rPr>
                <w:spacing w:val="-5"/>
                <w:sz w:val="28"/>
              </w:rPr>
              <w:t>200</w:t>
            </w:r>
          </w:p>
        </w:tc>
        <w:tc>
          <w:tcPr>
            <w:tcW w:w="1834" w:type="dxa"/>
          </w:tcPr>
          <w:p w:rsidR="002E383A" w:rsidRDefault="00BC5805">
            <w:pPr>
              <w:pStyle w:val="TableParagraph"/>
              <w:spacing w:line="301" w:lineRule="exact"/>
              <w:ind w:left="16" w:right="1"/>
              <w:rPr>
                <w:sz w:val="28"/>
              </w:rPr>
            </w:pPr>
            <w:r>
              <w:rPr>
                <w:spacing w:val="-5"/>
                <w:sz w:val="28"/>
              </w:rPr>
              <w:t>0,1</w:t>
            </w:r>
          </w:p>
        </w:tc>
        <w:tc>
          <w:tcPr>
            <w:tcW w:w="3028" w:type="dxa"/>
          </w:tcPr>
          <w:p w:rsidR="002E383A" w:rsidRDefault="00BC5805">
            <w:pPr>
              <w:pStyle w:val="TableParagraph"/>
              <w:spacing w:line="301" w:lineRule="exact"/>
              <w:ind w:left="20" w:right="2"/>
              <w:rPr>
                <w:sz w:val="28"/>
              </w:rPr>
            </w:pPr>
            <w:r>
              <w:rPr>
                <w:spacing w:val="-5"/>
                <w:sz w:val="28"/>
              </w:rPr>
              <w:t>300</w:t>
            </w:r>
          </w:p>
        </w:tc>
        <w:tc>
          <w:tcPr>
            <w:tcW w:w="1856" w:type="dxa"/>
          </w:tcPr>
          <w:p w:rsidR="002E383A" w:rsidRDefault="00BC5805">
            <w:pPr>
              <w:pStyle w:val="TableParagraph"/>
              <w:spacing w:line="301" w:lineRule="exact"/>
              <w:ind w:left="12" w:right="2"/>
              <w:rPr>
                <w:sz w:val="28"/>
              </w:rPr>
            </w:pPr>
            <w:r>
              <w:rPr>
                <w:spacing w:val="-5"/>
                <w:sz w:val="28"/>
              </w:rPr>
              <w:t>0,1</w:t>
            </w:r>
          </w:p>
        </w:tc>
      </w:tr>
      <w:tr w:rsidR="002E383A">
        <w:trPr>
          <w:trHeight w:val="323"/>
        </w:trPr>
        <w:tc>
          <w:tcPr>
            <w:tcW w:w="3169" w:type="dxa"/>
          </w:tcPr>
          <w:p w:rsidR="002E383A" w:rsidRDefault="00BC5805">
            <w:pPr>
              <w:pStyle w:val="TableParagraph"/>
              <w:spacing w:line="304" w:lineRule="exact"/>
              <w:ind w:left="14" w:right="1"/>
              <w:rPr>
                <w:sz w:val="28"/>
              </w:rPr>
            </w:pPr>
            <w:r>
              <w:rPr>
                <w:spacing w:val="-5"/>
                <w:sz w:val="28"/>
              </w:rPr>
              <w:t>300</w:t>
            </w:r>
          </w:p>
        </w:tc>
        <w:tc>
          <w:tcPr>
            <w:tcW w:w="1834" w:type="dxa"/>
          </w:tcPr>
          <w:p w:rsidR="002E383A" w:rsidRDefault="00BC5805">
            <w:pPr>
              <w:pStyle w:val="TableParagraph"/>
              <w:spacing w:line="304" w:lineRule="exact"/>
              <w:ind w:left="16" w:right="1"/>
              <w:rPr>
                <w:sz w:val="28"/>
              </w:rPr>
            </w:pPr>
            <w:r>
              <w:rPr>
                <w:spacing w:val="-5"/>
                <w:sz w:val="28"/>
              </w:rPr>
              <w:t>0,2</w:t>
            </w:r>
          </w:p>
        </w:tc>
        <w:tc>
          <w:tcPr>
            <w:tcW w:w="3028" w:type="dxa"/>
          </w:tcPr>
          <w:p w:rsidR="002E383A" w:rsidRDefault="00BC5805">
            <w:pPr>
              <w:pStyle w:val="TableParagraph"/>
              <w:spacing w:line="304" w:lineRule="exact"/>
              <w:ind w:left="20" w:right="2"/>
              <w:rPr>
                <w:sz w:val="28"/>
              </w:rPr>
            </w:pPr>
            <w:r>
              <w:rPr>
                <w:spacing w:val="-5"/>
                <w:sz w:val="28"/>
              </w:rPr>
              <w:t>400</w:t>
            </w:r>
          </w:p>
        </w:tc>
        <w:tc>
          <w:tcPr>
            <w:tcW w:w="1856" w:type="dxa"/>
          </w:tcPr>
          <w:p w:rsidR="002E383A" w:rsidRDefault="00BC5805">
            <w:pPr>
              <w:pStyle w:val="TableParagraph"/>
              <w:spacing w:line="304" w:lineRule="exact"/>
              <w:ind w:left="12" w:right="2"/>
              <w:rPr>
                <w:sz w:val="28"/>
              </w:rPr>
            </w:pPr>
            <w:r>
              <w:rPr>
                <w:spacing w:val="-5"/>
                <w:sz w:val="28"/>
              </w:rPr>
              <w:t>0,3</w:t>
            </w:r>
          </w:p>
        </w:tc>
      </w:tr>
      <w:tr w:rsidR="002E383A">
        <w:trPr>
          <w:trHeight w:val="321"/>
        </w:trPr>
        <w:tc>
          <w:tcPr>
            <w:tcW w:w="3169" w:type="dxa"/>
          </w:tcPr>
          <w:p w:rsidR="002E383A" w:rsidRDefault="00BC5805">
            <w:pPr>
              <w:pStyle w:val="TableParagraph"/>
              <w:spacing w:line="301" w:lineRule="exact"/>
              <w:ind w:left="14" w:right="1"/>
              <w:rPr>
                <w:sz w:val="28"/>
              </w:rPr>
            </w:pPr>
            <w:r>
              <w:rPr>
                <w:spacing w:val="-5"/>
                <w:sz w:val="28"/>
              </w:rPr>
              <w:t>500</w:t>
            </w:r>
          </w:p>
        </w:tc>
        <w:tc>
          <w:tcPr>
            <w:tcW w:w="1834" w:type="dxa"/>
          </w:tcPr>
          <w:p w:rsidR="002E383A" w:rsidRDefault="00BC5805">
            <w:pPr>
              <w:pStyle w:val="TableParagraph"/>
              <w:spacing w:line="301" w:lineRule="exact"/>
              <w:ind w:left="16" w:right="1"/>
              <w:rPr>
                <w:sz w:val="28"/>
              </w:rPr>
            </w:pPr>
            <w:r>
              <w:rPr>
                <w:spacing w:val="-5"/>
                <w:sz w:val="28"/>
              </w:rPr>
              <w:t>0,3</w:t>
            </w:r>
          </w:p>
        </w:tc>
        <w:tc>
          <w:tcPr>
            <w:tcW w:w="3028" w:type="dxa"/>
          </w:tcPr>
          <w:p w:rsidR="002E383A" w:rsidRDefault="00BC5805">
            <w:pPr>
              <w:pStyle w:val="TableParagraph"/>
              <w:spacing w:line="301" w:lineRule="exact"/>
              <w:ind w:left="20" w:right="2"/>
              <w:rPr>
                <w:sz w:val="28"/>
              </w:rPr>
            </w:pPr>
            <w:r>
              <w:rPr>
                <w:spacing w:val="-5"/>
                <w:sz w:val="28"/>
              </w:rPr>
              <w:t>500</w:t>
            </w:r>
          </w:p>
        </w:tc>
        <w:tc>
          <w:tcPr>
            <w:tcW w:w="1856" w:type="dxa"/>
          </w:tcPr>
          <w:p w:rsidR="002E383A" w:rsidRDefault="00BC5805">
            <w:pPr>
              <w:pStyle w:val="TableParagraph"/>
              <w:spacing w:line="301" w:lineRule="exact"/>
              <w:ind w:left="12" w:right="2"/>
              <w:rPr>
                <w:sz w:val="28"/>
              </w:rPr>
            </w:pPr>
            <w:r>
              <w:rPr>
                <w:spacing w:val="-5"/>
                <w:sz w:val="28"/>
              </w:rPr>
              <w:t>0,2</w:t>
            </w:r>
          </w:p>
        </w:tc>
      </w:tr>
      <w:tr w:rsidR="002E383A">
        <w:trPr>
          <w:trHeight w:val="321"/>
        </w:trPr>
        <w:tc>
          <w:tcPr>
            <w:tcW w:w="3169" w:type="dxa"/>
          </w:tcPr>
          <w:p w:rsidR="002E383A" w:rsidRDefault="00BC5805">
            <w:pPr>
              <w:pStyle w:val="TableParagraph"/>
              <w:spacing w:line="301" w:lineRule="exact"/>
              <w:ind w:left="14" w:right="1"/>
              <w:rPr>
                <w:sz w:val="28"/>
              </w:rPr>
            </w:pPr>
            <w:r>
              <w:rPr>
                <w:spacing w:val="-5"/>
                <w:sz w:val="28"/>
              </w:rPr>
              <w:t>700</w:t>
            </w:r>
          </w:p>
        </w:tc>
        <w:tc>
          <w:tcPr>
            <w:tcW w:w="1834" w:type="dxa"/>
          </w:tcPr>
          <w:p w:rsidR="002E383A" w:rsidRDefault="00BC5805">
            <w:pPr>
              <w:pStyle w:val="TableParagraph"/>
              <w:spacing w:line="301" w:lineRule="exact"/>
              <w:ind w:left="16" w:right="1"/>
              <w:rPr>
                <w:sz w:val="28"/>
              </w:rPr>
            </w:pPr>
            <w:r>
              <w:rPr>
                <w:spacing w:val="-5"/>
                <w:sz w:val="28"/>
              </w:rPr>
              <w:t>0,3</w:t>
            </w:r>
          </w:p>
        </w:tc>
        <w:tc>
          <w:tcPr>
            <w:tcW w:w="3028" w:type="dxa"/>
          </w:tcPr>
          <w:p w:rsidR="002E383A" w:rsidRDefault="00BC5805">
            <w:pPr>
              <w:pStyle w:val="TableParagraph"/>
              <w:spacing w:line="301" w:lineRule="exact"/>
              <w:ind w:left="20" w:right="2"/>
              <w:rPr>
                <w:sz w:val="28"/>
              </w:rPr>
            </w:pPr>
            <w:r>
              <w:rPr>
                <w:spacing w:val="-5"/>
                <w:sz w:val="28"/>
              </w:rPr>
              <w:t>800</w:t>
            </w:r>
          </w:p>
        </w:tc>
        <w:tc>
          <w:tcPr>
            <w:tcW w:w="1856" w:type="dxa"/>
          </w:tcPr>
          <w:p w:rsidR="002E383A" w:rsidRDefault="00BC5805">
            <w:pPr>
              <w:pStyle w:val="TableParagraph"/>
              <w:spacing w:line="301" w:lineRule="exact"/>
              <w:ind w:left="12" w:right="2"/>
              <w:rPr>
                <w:sz w:val="28"/>
              </w:rPr>
            </w:pPr>
            <w:r>
              <w:rPr>
                <w:spacing w:val="-5"/>
                <w:sz w:val="28"/>
              </w:rPr>
              <w:t>0,3</w:t>
            </w:r>
          </w:p>
        </w:tc>
      </w:tr>
      <w:tr w:rsidR="002E383A">
        <w:trPr>
          <w:trHeight w:val="323"/>
        </w:trPr>
        <w:tc>
          <w:tcPr>
            <w:tcW w:w="3169" w:type="dxa"/>
          </w:tcPr>
          <w:p w:rsidR="002E383A" w:rsidRDefault="00BC5805">
            <w:pPr>
              <w:pStyle w:val="TableParagraph"/>
              <w:spacing w:line="304" w:lineRule="exact"/>
              <w:ind w:left="14" w:right="1"/>
              <w:rPr>
                <w:sz w:val="28"/>
              </w:rPr>
            </w:pPr>
            <w:r>
              <w:rPr>
                <w:spacing w:val="-5"/>
                <w:sz w:val="28"/>
              </w:rPr>
              <w:t>800</w:t>
            </w:r>
          </w:p>
        </w:tc>
        <w:tc>
          <w:tcPr>
            <w:tcW w:w="1834" w:type="dxa"/>
          </w:tcPr>
          <w:p w:rsidR="002E383A" w:rsidRDefault="00BC5805">
            <w:pPr>
              <w:pStyle w:val="TableParagraph"/>
              <w:spacing w:line="304" w:lineRule="exact"/>
              <w:ind w:left="16" w:right="1"/>
              <w:rPr>
                <w:sz w:val="28"/>
              </w:rPr>
            </w:pPr>
            <w:r>
              <w:rPr>
                <w:spacing w:val="-5"/>
                <w:sz w:val="28"/>
              </w:rPr>
              <w:t>0,1</w:t>
            </w:r>
          </w:p>
        </w:tc>
        <w:tc>
          <w:tcPr>
            <w:tcW w:w="3028" w:type="dxa"/>
          </w:tcPr>
          <w:p w:rsidR="002E383A" w:rsidRDefault="00BC5805">
            <w:pPr>
              <w:pStyle w:val="TableParagraph"/>
              <w:spacing w:line="304" w:lineRule="exact"/>
              <w:ind w:left="20" w:right="2"/>
              <w:rPr>
                <w:sz w:val="28"/>
              </w:rPr>
            </w:pPr>
            <w:r>
              <w:rPr>
                <w:spacing w:val="-5"/>
                <w:sz w:val="28"/>
              </w:rPr>
              <w:t>900</w:t>
            </w:r>
          </w:p>
        </w:tc>
        <w:tc>
          <w:tcPr>
            <w:tcW w:w="1856" w:type="dxa"/>
          </w:tcPr>
          <w:p w:rsidR="002E383A" w:rsidRDefault="00BC5805">
            <w:pPr>
              <w:pStyle w:val="TableParagraph"/>
              <w:spacing w:line="304" w:lineRule="exact"/>
              <w:ind w:left="12" w:right="2"/>
              <w:rPr>
                <w:sz w:val="28"/>
              </w:rPr>
            </w:pPr>
            <w:r>
              <w:rPr>
                <w:spacing w:val="-5"/>
                <w:sz w:val="28"/>
              </w:rPr>
              <w:t>0,1</w:t>
            </w:r>
          </w:p>
        </w:tc>
      </w:tr>
    </w:tbl>
    <w:p w:rsidR="002E383A" w:rsidRDefault="002E383A">
      <w:pPr>
        <w:pStyle w:val="a3"/>
        <w:spacing w:before="155"/>
        <w:ind w:left="0"/>
      </w:pPr>
    </w:p>
    <w:p w:rsidR="002E383A" w:rsidRDefault="00BC5805">
      <w:pPr>
        <w:pStyle w:val="a3"/>
        <w:spacing w:line="360" w:lineRule="auto"/>
        <w:ind w:right="3775" w:firstLine="708"/>
      </w:pPr>
      <w:r>
        <w:rPr>
          <w:spacing w:val="-6"/>
        </w:rPr>
        <w:t xml:space="preserve">Визначити для кожного торговельного центру: </w:t>
      </w:r>
      <w:r>
        <w:rPr>
          <w:spacing w:val="-2"/>
        </w:rPr>
        <w:t>а)</w:t>
      </w:r>
      <w:r>
        <w:rPr>
          <w:spacing w:val="-16"/>
        </w:rPr>
        <w:t xml:space="preserve"> </w:t>
      </w:r>
      <w:r>
        <w:rPr>
          <w:spacing w:val="-2"/>
        </w:rPr>
        <w:t>сподіване</w:t>
      </w:r>
      <w:r>
        <w:rPr>
          <w:spacing w:val="-15"/>
        </w:rPr>
        <w:t xml:space="preserve"> </w:t>
      </w:r>
      <w:r>
        <w:rPr>
          <w:spacing w:val="-2"/>
        </w:rPr>
        <w:t>значення</w:t>
      </w:r>
      <w:r>
        <w:rPr>
          <w:spacing w:val="-16"/>
        </w:rPr>
        <w:t xml:space="preserve"> </w:t>
      </w:r>
      <w:r>
        <w:rPr>
          <w:spacing w:val="-2"/>
        </w:rPr>
        <w:t>щорічного</w:t>
      </w:r>
      <w:r>
        <w:rPr>
          <w:spacing w:val="-15"/>
        </w:rPr>
        <w:t xml:space="preserve"> </w:t>
      </w:r>
      <w:r>
        <w:rPr>
          <w:spacing w:val="-2"/>
        </w:rPr>
        <w:t>грошового</w:t>
      </w:r>
      <w:r>
        <w:rPr>
          <w:spacing w:val="-16"/>
        </w:rPr>
        <w:t xml:space="preserve"> </w:t>
      </w:r>
      <w:r>
        <w:rPr>
          <w:spacing w:val="-2"/>
        </w:rPr>
        <w:t xml:space="preserve">потоку; </w:t>
      </w:r>
      <w:r>
        <w:t>б) коефіцієнт варіації.</w:t>
      </w:r>
    </w:p>
    <w:p w:rsidR="002E383A" w:rsidRDefault="00BC5805">
      <w:pPr>
        <w:pStyle w:val="a3"/>
        <w:spacing w:before="1"/>
        <w:ind w:left="941"/>
      </w:pPr>
      <w:r>
        <w:rPr>
          <w:spacing w:val="-6"/>
        </w:rPr>
        <w:t>Пояснити сутність розрахованих</w:t>
      </w:r>
      <w:r>
        <w:rPr>
          <w:spacing w:val="1"/>
        </w:rPr>
        <w:t xml:space="preserve"> </w:t>
      </w:r>
      <w:r>
        <w:rPr>
          <w:spacing w:val="-6"/>
        </w:rPr>
        <w:t>показників.</w:t>
      </w:r>
    </w:p>
    <w:p w:rsidR="002E383A" w:rsidRDefault="002E383A">
      <w:pPr>
        <w:sectPr w:rsidR="002E383A">
          <w:pgSz w:w="11910" w:h="16840"/>
          <w:pgMar w:top="1040" w:right="740" w:bottom="920" w:left="900" w:header="0" w:footer="732" w:gutter="0"/>
          <w:cols w:space="720"/>
        </w:sectPr>
      </w:pPr>
    </w:p>
    <w:p w:rsidR="002E383A" w:rsidRDefault="00BC5805">
      <w:pPr>
        <w:pStyle w:val="1"/>
        <w:spacing w:before="71"/>
        <w:ind w:right="167"/>
      </w:pPr>
      <w:r>
        <w:lastRenderedPageBreak/>
        <w:t>Приклад</w:t>
      </w:r>
      <w:r>
        <w:rPr>
          <w:spacing w:val="-20"/>
        </w:rPr>
        <w:t xml:space="preserve"> </w:t>
      </w:r>
      <w:r>
        <w:t>вирішення</w:t>
      </w:r>
      <w:r>
        <w:rPr>
          <w:spacing w:val="-20"/>
        </w:rPr>
        <w:t xml:space="preserve"> </w:t>
      </w:r>
      <w:r>
        <w:t>практичного</w:t>
      </w:r>
      <w:r>
        <w:rPr>
          <w:spacing w:val="-18"/>
        </w:rPr>
        <w:t xml:space="preserve"> </w:t>
      </w:r>
      <w:r>
        <w:rPr>
          <w:spacing w:val="-2"/>
        </w:rPr>
        <w:t>завдання</w:t>
      </w:r>
    </w:p>
    <w:p w:rsidR="002E383A" w:rsidRDefault="002E383A">
      <w:pPr>
        <w:pStyle w:val="a3"/>
        <w:spacing w:before="297"/>
        <w:ind w:left="0"/>
        <w:rPr>
          <w:b/>
          <w:sz w:val="32"/>
        </w:rPr>
      </w:pPr>
    </w:p>
    <w:p w:rsidR="002E383A" w:rsidRDefault="00BC5805">
      <w:pPr>
        <w:pStyle w:val="a3"/>
        <w:spacing w:line="360" w:lineRule="auto"/>
        <w:ind w:right="384" w:firstLine="708"/>
        <w:jc w:val="both"/>
      </w:pPr>
      <w:r>
        <w:rPr>
          <w:spacing w:val="-2"/>
        </w:rPr>
        <w:t>Необхідно</w:t>
      </w:r>
      <w:r>
        <w:rPr>
          <w:spacing w:val="-7"/>
        </w:rPr>
        <w:t xml:space="preserve"> </w:t>
      </w:r>
      <w:r>
        <w:rPr>
          <w:spacing w:val="-2"/>
        </w:rPr>
        <w:t>оцінити</w:t>
      </w:r>
      <w:r>
        <w:rPr>
          <w:spacing w:val="-4"/>
        </w:rPr>
        <w:t xml:space="preserve"> </w:t>
      </w:r>
      <w:r>
        <w:rPr>
          <w:spacing w:val="-2"/>
        </w:rPr>
        <w:t>ефективність</w:t>
      </w:r>
      <w:r>
        <w:rPr>
          <w:spacing w:val="-6"/>
        </w:rPr>
        <w:t xml:space="preserve"> </w:t>
      </w:r>
      <w:r>
        <w:rPr>
          <w:spacing w:val="-2"/>
        </w:rPr>
        <w:t>реалізації</w:t>
      </w:r>
      <w:r>
        <w:rPr>
          <w:spacing w:val="-7"/>
        </w:rPr>
        <w:t xml:space="preserve"> </w:t>
      </w:r>
      <w:r>
        <w:rPr>
          <w:spacing w:val="-2"/>
        </w:rPr>
        <w:t>проекту</w:t>
      </w:r>
      <w:r>
        <w:rPr>
          <w:spacing w:val="-8"/>
        </w:rPr>
        <w:t xml:space="preserve"> </w:t>
      </w:r>
      <w:r>
        <w:rPr>
          <w:spacing w:val="-2"/>
        </w:rPr>
        <w:t>чи</w:t>
      </w:r>
      <w:r>
        <w:rPr>
          <w:spacing w:val="-4"/>
        </w:rPr>
        <w:t xml:space="preserve"> </w:t>
      </w:r>
      <w:r>
        <w:rPr>
          <w:spacing w:val="-2"/>
        </w:rPr>
        <w:t>вкладень</w:t>
      </w:r>
      <w:r>
        <w:rPr>
          <w:spacing w:val="-6"/>
        </w:rPr>
        <w:t xml:space="preserve"> </w:t>
      </w:r>
      <w:r>
        <w:rPr>
          <w:spacing w:val="-2"/>
        </w:rPr>
        <w:t>на</w:t>
      </w:r>
      <w:r>
        <w:rPr>
          <w:spacing w:val="-7"/>
        </w:rPr>
        <w:t xml:space="preserve"> </w:t>
      </w:r>
      <w:r>
        <w:rPr>
          <w:spacing w:val="-2"/>
        </w:rPr>
        <w:t xml:space="preserve">депозит, </w:t>
      </w:r>
      <w:r>
        <w:rPr>
          <w:spacing w:val="-4"/>
        </w:rPr>
        <w:t>якщо</w:t>
      </w:r>
      <w:r>
        <w:rPr>
          <w:spacing w:val="-14"/>
        </w:rPr>
        <w:t xml:space="preserve"> </w:t>
      </w:r>
      <w:r>
        <w:rPr>
          <w:spacing w:val="-4"/>
        </w:rPr>
        <w:t>відомо,</w:t>
      </w:r>
      <w:r>
        <w:rPr>
          <w:spacing w:val="-13"/>
        </w:rPr>
        <w:t xml:space="preserve"> </w:t>
      </w:r>
      <w:r>
        <w:rPr>
          <w:spacing w:val="-4"/>
        </w:rPr>
        <w:t>що</w:t>
      </w:r>
      <w:r>
        <w:rPr>
          <w:spacing w:val="-14"/>
        </w:rPr>
        <w:t xml:space="preserve"> </w:t>
      </w:r>
      <w:r>
        <w:rPr>
          <w:spacing w:val="-4"/>
        </w:rPr>
        <w:t>період</w:t>
      </w:r>
      <w:r>
        <w:rPr>
          <w:spacing w:val="-13"/>
        </w:rPr>
        <w:t xml:space="preserve"> </w:t>
      </w:r>
      <w:r>
        <w:rPr>
          <w:spacing w:val="-4"/>
        </w:rPr>
        <w:t>корисного</w:t>
      </w:r>
      <w:r>
        <w:rPr>
          <w:spacing w:val="-14"/>
        </w:rPr>
        <w:t xml:space="preserve"> </w:t>
      </w:r>
      <w:r>
        <w:rPr>
          <w:spacing w:val="-4"/>
        </w:rPr>
        <w:t>використання</w:t>
      </w:r>
      <w:r>
        <w:rPr>
          <w:spacing w:val="-13"/>
        </w:rPr>
        <w:t xml:space="preserve"> </w:t>
      </w:r>
      <w:r>
        <w:rPr>
          <w:spacing w:val="-4"/>
        </w:rPr>
        <w:t>інвестиційного</w:t>
      </w:r>
      <w:r>
        <w:rPr>
          <w:spacing w:val="-14"/>
        </w:rPr>
        <w:t xml:space="preserve"> </w:t>
      </w:r>
      <w:r>
        <w:rPr>
          <w:spacing w:val="-4"/>
        </w:rPr>
        <w:t>проекту</w:t>
      </w:r>
      <w:r>
        <w:rPr>
          <w:spacing w:val="-13"/>
        </w:rPr>
        <w:t xml:space="preserve"> </w:t>
      </w:r>
      <w:r>
        <w:rPr>
          <w:spacing w:val="-4"/>
        </w:rPr>
        <w:t xml:space="preserve">становить </w:t>
      </w:r>
      <w:r>
        <w:t xml:space="preserve">2 роки. Його реалізація починається з інвестування 20 млн. грн. Протягом двох років інвестор очікує надходження однакових сум – по 16 </w:t>
      </w:r>
      <w:r>
        <w:t xml:space="preserve">млн. грн. щорічно. Дисконтування здійснюється за нормою 5 % річних (норма дохідності </w:t>
      </w:r>
      <w:r>
        <w:rPr>
          <w:spacing w:val="-2"/>
        </w:rPr>
        <w:t>безризикових</w:t>
      </w:r>
      <w:r>
        <w:rPr>
          <w:spacing w:val="-9"/>
        </w:rPr>
        <w:t xml:space="preserve"> </w:t>
      </w:r>
      <w:r>
        <w:rPr>
          <w:spacing w:val="-2"/>
        </w:rPr>
        <w:t>державних</w:t>
      </w:r>
      <w:r>
        <w:rPr>
          <w:spacing w:val="-12"/>
        </w:rPr>
        <w:t xml:space="preserve"> </w:t>
      </w:r>
      <w:r>
        <w:rPr>
          <w:spacing w:val="-2"/>
        </w:rPr>
        <w:t>цінних</w:t>
      </w:r>
      <w:r>
        <w:rPr>
          <w:spacing w:val="-9"/>
        </w:rPr>
        <w:t xml:space="preserve"> </w:t>
      </w:r>
      <w:r>
        <w:rPr>
          <w:spacing w:val="-2"/>
        </w:rPr>
        <w:t>паперів),</w:t>
      </w:r>
      <w:r>
        <w:rPr>
          <w:spacing w:val="-11"/>
        </w:rPr>
        <w:t xml:space="preserve"> </w:t>
      </w:r>
      <w:r>
        <w:rPr>
          <w:spacing w:val="-2"/>
        </w:rPr>
        <w:t>а</w:t>
      </w:r>
      <w:r>
        <w:rPr>
          <w:spacing w:val="-10"/>
        </w:rPr>
        <w:t xml:space="preserve"> </w:t>
      </w:r>
      <w:r>
        <w:rPr>
          <w:spacing w:val="-2"/>
        </w:rPr>
        <w:t>ставка</w:t>
      </w:r>
      <w:r>
        <w:rPr>
          <w:spacing w:val="-10"/>
        </w:rPr>
        <w:t xml:space="preserve"> </w:t>
      </w:r>
      <w:r>
        <w:rPr>
          <w:spacing w:val="-2"/>
        </w:rPr>
        <w:t>вкладень</w:t>
      </w:r>
      <w:r>
        <w:rPr>
          <w:spacing w:val="-11"/>
        </w:rPr>
        <w:t xml:space="preserve"> </w:t>
      </w:r>
      <w:r>
        <w:rPr>
          <w:spacing w:val="-2"/>
        </w:rPr>
        <w:t>на</w:t>
      </w:r>
      <w:r>
        <w:rPr>
          <w:spacing w:val="-10"/>
        </w:rPr>
        <w:t xml:space="preserve"> </w:t>
      </w:r>
      <w:r>
        <w:rPr>
          <w:spacing w:val="-2"/>
        </w:rPr>
        <w:t>депозит</w:t>
      </w:r>
      <w:r>
        <w:rPr>
          <w:spacing w:val="-11"/>
        </w:rPr>
        <w:t xml:space="preserve"> </w:t>
      </w:r>
      <w:r>
        <w:rPr>
          <w:spacing w:val="-2"/>
        </w:rPr>
        <w:t>–</w:t>
      </w:r>
      <w:r>
        <w:rPr>
          <w:spacing w:val="-12"/>
        </w:rPr>
        <w:t xml:space="preserve"> </w:t>
      </w:r>
      <w:r>
        <w:rPr>
          <w:spacing w:val="-2"/>
        </w:rPr>
        <w:t>17</w:t>
      </w:r>
      <w:r>
        <w:rPr>
          <w:spacing w:val="-9"/>
        </w:rPr>
        <w:t xml:space="preserve"> </w:t>
      </w:r>
      <w:r>
        <w:rPr>
          <w:spacing w:val="-2"/>
        </w:rPr>
        <w:t>%.</w:t>
      </w:r>
    </w:p>
    <w:p w:rsidR="002E383A" w:rsidRDefault="002E383A">
      <w:pPr>
        <w:pStyle w:val="a3"/>
        <w:spacing w:before="165"/>
        <w:ind w:left="0"/>
      </w:pPr>
    </w:p>
    <w:p w:rsidR="002E383A" w:rsidRDefault="00BC5805">
      <w:pPr>
        <w:pStyle w:val="2"/>
        <w:spacing w:before="0"/>
        <w:ind w:left="0" w:right="154" w:firstLine="0"/>
        <w:jc w:val="center"/>
      </w:pPr>
      <w:r>
        <w:rPr>
          <w:spacing w:val="-2"/>
        </w:rPr>
        <w:t>Рішення</w:t>
      </w:r>
    </w:p>
    <w:p w:rsidR="002E383A" w:rsidRDefault="00BC5805">
      <w:pPr>
        <w:pStyle w:val="a3"/>
        <w:spacing w:before="158"/>
        <w:ind w:left="0" w:right="3422"/>
        <w:jc w:val="center"/>
      </w:pPr>
      <w:r>
        <w:rPr>
          <w:spacing w:val="-6"/>
        </w:rPr>
        <w:t>Чистий</w:t>
      </w:r>
      <w:r>
        <w:rPr>
          <w:spacing w:val="-5"/>
        </w:rPr>
        <w:t xml:space="preserve"> </w:t>
      </w:r>
      <w:r>
        <w:rPr>
          <w:spacing w:val="-6"/>
        </w:rPr>
        <w:t>приведений</w:t>
      </w:r>
      <w:r>
        <w:rPr>
          <w:spacing w:val="-5"/>
        </w:rPr>
        <w:t xml:space="preserve"> </w:t>
      </w:r>
      <w:r>
        <w:rPr>
          <w:spacing w:val="-6"/>
        </w:rPr>
        <w:t>дохід</w:t>
      </w:r>
      <w:r>
        <w:rPr>
          <w:spacing w:val="-1"/>
        </w:rPr>
        <w:t xml:space="preserve"> </w:t>
      </w:r>
      <w:r>
        <w:rPr>
          <w:spacing w:val="-6"/>
        </w:rPr>
        <w:t>проекту</w:t>
      </w:r>
      <w:r>
        <w:rPr>
          <w:spacing w:val="-7"/>
        </w:rPr>
        <w:t xml:space="preserve"> </w:t>
      </w:r>
      <w:r>
        <w:rPr>
          <w:spacing w:val="-6"/>
        </w:rPr>
        <w:t>складає:</w:t>
      </w:r>
    </w:p>
    <w:p w:rsidR="002E383A" w:rsidRDefault="002E383A">
      <w:pPr>
        <w:pStyle w:val="a3"/>
        <w:ind w:left="0"/>
        <w:rPr>
          <w:sz w:val="24"/>
        </w:rPr>
      </w:pPr>
    </w:p>
    <w:p w:rsidR="002E383A" w:rsidRDefault="002E383A">
      <w:pPr>
        <w:pStyle w:val="a3"/>
        <w:spacing w:before="126"/>
        <w:ind w:left="0"/>
        <w:rPr>
          <w:sz w:val="24"/>
        </w:rPr>
      </w:pPr>
    </w:p>
    <w:p w:rsidR="002E383A" w:rsidRDefault="00BC5805">
      <w:pPr>
        <w:tabs>
          <w:tab w:val="left" w:pos="2078"/>
          <w:tab w:val="left" w:pos="3180"/>
          <w:tab w:val="left" w:pos="3829"/>
        </w:tabs>
        <w:spacing w:line="157" w:lineRule="exact"/>
        <w:ind w:left="1714"/>
        <w:rPr>
          <w:rFonts w:ascii="Symbol" w:hAnsi="Symbol"/>
          <w:sz w:val="24"/>
        </w:rPr>
      </w:pPr>
      <w:r>
        <w:rPr>
          <w:rFonts w:ascii="Symbol" w:hAnsi="Symbol"/>
          <w:spacing w:val="-10"/>
          <w:position w:val="2"/>
          <w:sz w:val="24"/>
        </w:rPr>
        <w:t></w:t>
      </w:r>
      <w:r>
        <w:rPr>
          <w:position w:val="2"/>
          <w:sz w:val="24"/>
        </w:rPr>
        <w:tab/>
      </w:r>
      <w:r>
        <w:rPr>
          <w:spacing w:val="-5"/>
          <w:sz w:val="24"/>
        </w:rPr>
        <w:t>16</w:t>
      </w:r>
      <w:r>
        <w:rPr>
          <w:sz w:val="24"/>
        </w:rPr>
        <w:tab/>
      </w:r>
      <w:r>
        <w:rPr>
          <w:spacing w:val="-5"/>
          <w:sz w:val="24"/>
        </w:rPr>
        <w:t>16</w:t>
      </w:r>
      <w:r>
        <w:rPr>
          <w:sz w:val="24"/>
        </w:rPr>
        <w:tab/>
      </w:r>
      <w:r>
        <w:rPr>
          <w:rFonts w:ascii="Symbol" w:hAnsi="Symbol"/>
          <w:spacing w:val="-10"/>
          <w:position w:val="2"/>
          <w:sz w:val="24"/>
        </w:rPr>
        <w:t></w:t>
      </w:r>
    </w:p>
    <w:p w:rsidR="002E383A" w:rsidRDefault="00BC5805">
      <w:pPr>
        <w:spacing w:before="3" w:line="259" w:lineRule="exact"/>
        <w:ind w:left="955"/>
        <w:rPr>
          <w:sz w:val="24"/>
        </w:rPr>
      </w:pPr>
      <w:r>
        <w:rPr>
          <w:noProof/>
          <w:lang w:eastAsia="uk-UA"/>
        </w:rPr>
        <mc:AlternateContent>
          <mc:Choice Requires="wps">
            <w:drawing>
              <wp:anchor distT="0" distB="0" distL="0" distR="0" simplePos="0" relativeHeight="483284992" behindDoc="1" locked="0" layoutInCell="1" allowOverlap="1">
                <wp:simplePos x="0" y="0"/>
                <wp:positionH relativeFrom="page">
                  <wp:posOffset>1739084</wp:posOffset>
                </wp:positionH>
                <wp:positionV relativeFrom="paragraph">
                  <wp:posOffset>123346</wp:posOffset>
                </wp:positionV>
                <wp:extent cx="468630" cy="1270"/>
                <wp:effectExtent l="0" t="0" r="0" b="0"/>
                <wp:wrapNone/>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70"/>
                        </a:xfrm>
                        <a:custGeom>
                          <a:avLst/>
                          <a:gdLst/>
                          <a:ahLst/>
                          <a:cxnLst/>
                          <a:rect l="l" t="t" r="r" b="b"/>
                          <a:pathLst>
                            <a:path w="468630">
                              <a:moveTo>
                                <a:pt x="0" y="0"/>
                              </a:moveTo>
                              <a:lnTo>
                                <a:pt x="468381" y="0"/>
                              </a:lnTo>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E9488A" id="Graphic 107" o:spid="_x0000_s1026" style="position:absolute;margin-left:136.95pt;margin-top:9.7pt;width:36.9pt;height:.1pt;z-index:-20031488;visibility:visible;mso-wrap-style:square;mso-wrap-distance-left:0;mso-wrap-distance-top:0;mso-wrap-distance-right:0;mso-wrap-distance-bottom:0;mso-position-horizontal:absolute;mso-position-horizontal-relative:page;mso-position-vertical:absolute;mso-position-vertical-relative:text;v-text-anchor:top" coordsize="468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" path="m,l468381,e" filled="f" strokeweight=".17628mm">
                <v:path arrowok="t"/>
                <w10:wrap anchorx="page"/>
              </v:shape>
            </w:pict>
          </mc:Fallback>
        </mc:AlternateContent>
      </w:r>
      <w:r>
        <w:rPr>
          <w:noProof/>
          <w:lang w:eastAsia="uk-UA"/>
        </w:rPr>
        <mc:AlternateContent>
          <mc:Choice Requires="wps">
            <w:drawing>
              <wp:anchor distT="0" distB="0" distL="0" distR="0" simplePos="0" relativeHeight="483285504" behindDoc="1" locked="0" layoutInCell="1" allowOverlap="1">
                <wp:simplePos x="0" y="0"/>
                <wp:positionH relativeFrom="page">
                  <wp:posOffset>2362365</wp:posOffset>
                </wp:positionH>
                <wp:positionV relativeFrom="paragraph">
                  <wp:posOffset>123346</wp:posOffset>
                </wp:positionV>
                <wp:extent cx="622300" cy="1270"/>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1270"/>
                        </a:xfrm>
                        <a:custGeom>
                          <a:avLst/>
                          <a:gdLst/>
                          <a:ahLst/>
                          <a:cxnLst/>
                          <a:rect l="l" t="t" r="r" b="b"/>
                          <a:pathLst>
                            <a:path w="622300">
                              <a:moveTo>
                                <a:pt x="0" y="0"/>
                              </a:moveTo>
                              <a:lnTo>
                                <a:pt x="622041" y="0"/>
                              </a:lnTo>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427928" id="Graphic 108" o:spid="_x0000_s1026" style="position:absolute;margin-left:186pt;margin-top:9.7pt;width:49pt;height:.1pt;z-index:-20030976;visibility:visible;mso-wrap-style:square;mso-wrap-distance-left:0;mso-wrap-distance-top:0;mso-wrap-distance-right:0;mso-wrap-distance-bottom:0;mso-position-horizontal:absolute;mso-position-horizontal-relative:page;mso-position-vertical:absolute;mso-position-vertical-relative:text;v-text-anchor:top" coordsize="62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" path="m,l622041,e" filled="f" strokeweight=".17628mm">
                <v:path arrowok="t"/>
                <w10:wrap anchorx="page"/>
              </v:shape>
            </w:pict>
          </mc:Fallback>
        </mc:AlternateContent>
      </w:r>
      <w:r>
        <w:rPr>
          <w:i/>
          <w:sz w:val="24"/>
        </w:rPr>
        <w:t>ЧПД</w:t>
      </w:r>
      <w:r>
        <w:rPr>
          <w:i/>
          <w:spacing w:val="-8"/>
          <w:sz w:val="24"/>
        </w:rPr>
        <w:t xml:space="preserve"> </w:t>
      </w:r>
      <w:r>
        <w:rPr>
          <w:rFonts w:ascii="Symbol" w:hAnsi="Symbol"/>
          <w:sz w:val="24"/>
        </w:rPr>
        <w:t></w:t>
      </w:r>
      <w:r>
        <w:rPr>
          <w:spacing w:val="-15"/>
          <w:sz w:val="24"/>
        </w:rPr>
        <w:t xml:space="preserve"> </w:t>
      </w:r>
      <w:r>
        <w:rPr>
          <w:rFonts w:ascii="Symbol" w:hAnsi="Symbol"/>
          <w:spacing w:val="9"/>
          <w:position w:val="1"/>
          <w:sz w:val="24"/>
        </w:rPr>
        <w:t></w:t>
      </w:r>
      <w:r>
        <w:rPr>
          <w:spacing w:val="9"/>
          <w:position w:val="-18"/>
          <w:sz w:val="24"/>
        </w:rPr>
        <w:t>1</w:t>
      </w:r>
      <w:r>
        <w:rPr>
          <w:spacing w:val="-37"/>
          <w:position w:val="-18"/>
          <w:sz w:val="24"/>
        </w:rPr>
        <w:t xml:space="preserve"> </w:t>
      </w:r>
      <w:r>
        <w:rPr>
          <w:rFonts w:ascii="Symbol" w:hAnsi="Symbol"/>
          <w:position w:val="-18"/>
          <w:sz w:val="24"/>
        </w:rPr>
        <w:t></w:t>
      </w:r>
      <w:r>
        <w:rPr>
          <w:spacing w:val="-15"/>
          <w:position w:val="-18"/>
          <w:sz w:val="24"/>
        </w:rPr>
        <w:t xml:space="preserve"> </w:t>
      </w:r>
      <w:r>
        <w:rPr>
          <w:position w:val="-18"/>
          <w:sz w:val="24"/>
        </w:rPr>
        <w:t>0,05</w:t>
      </w:r>
      <w:r>
        <w:rPr>
          <w:spacing w:val="-15"/>
          <w:position w:val="-18"/>
          <w:sz w:val="24"/>
        </w:rPr>
        <w:t xml:space="preserve"> </w:t>
      </w:r>
      <w:r>
        <w:rPr>
          <w:rFonts w:ascii="Symbol" w:hAnsi="Symbol"/>
          <w:sz w:val="24"/>
        </w:rPr>
        <w:t></w:t>
      </w:r>
      <w:r>
        <w:rPr>
          <w:spacing w:val="-11"/>
          <w:sz w:val="24"/>
        </w:rPr>
        <w:t xml:space="preserve"> </w:t>
      </w:r>
      <w:r>
        <w:rPr>
          <w:rFonts w:ascii="Symbol" w:hAnsi="Symbol"/>
          <w:position w:val="-19"/>
          <w:sz w:val="31"/>
        </w:rPr>
        <w:t></w:t>
      </w:r>
      <w:r>
        <w:rPr>
          <w:position w:val="-19"/>
          <w:sz w:val="24"/>
        </w:rPr>
        <w:t>1</w:t>
      </w:r>
      <w:r>
        <w:rPr>
          <w:spacing w:val="-37"/>
          <w:position w:val="-19"/>
          <w:sz w:val="24"/>
        </w:rPr>
        <w:t xml:space="preserve"> </w:t>
      </w:r>
      <w:r>
        <w:rPr>
          <w:rFonts w:ascii="Symbol" w:hAnsi="Symbol"/>
          <w:position w:val="-19"/>
          <w:sz w:val="24"/>
        </w:rPr>
        <w:t></w:t>
      </w:r>
      <w:r>
        <w:rPr>
          <w:spacing w:val="-15"/>
          <w:position w:val="-19"/>
          <w:sz w:val="24"/>
        </w:rPr>
        <w:t xml:space="preserve"> </w:t>
      </w:r>
      <w:r>
        <w:rPr>
          <w:position w:val="-19"/>
          <w:sz w:val="24"/>
        </w:rPr>
        <w:t>0,05</w:t>
      </w:r>
      <w:r>
        <w:rPr>
          <w:rFonts w:ascii="Symbol" w:hAnsi="Symbol"/>
          <w:position w:val="-19"/>
          <w:sz w:val="31"/>
        </w:rPr>
        <w:t></w:t>
      </w:r>
      <w:r>
        <w:rPr>
          <w:position w:val="-6"/>
          <w:sz w:val="14"/>
        </w:rPr>
        <w:t>2</w:t>
      </w:r>
      <w:r>
        <w:rPr>
          <w:spacing w:val="20"/>
          <w:position w:val="-6"/>
          <w:sz w:val="14"/>
        </w:rPr>
        <w:t xml:space="preserve"> </w:t>
      </w:r>
      <w:r>
        <w:rPr>
          <w:rFonts w:ascii="Symbol" w:hAnsi="Symbol"/>
          <w:position w:val="1"/>
          <w:sz w:val="24"/>
        </w:rPr>
        <w:t></w:t>
      </w:r>
      <w:r>
        <w:rPr>
          <w:spacing w:val="-16"/>
          <w:position w:val="1"/>
          <w:sz w:val="24"/>
        </w:rPr>
        <w:t xml:space="preserve"> </w:t>
      </w:r>
      <w:r>
        <w:rPr>
          <w:rFonts w:ascii="Symbol" w:hAnsi="Symbol"/>
          <w:sz w:val="24"/>
        </w:rPr>
        <w:t></w:t>
      </w:r>
      <w:r>
        <w:rPr>
          <w:spacing w:val="-15"/>
          <w:sz w:val="24"/>
        </w:rPr>
        <w:t xml:space="preserve"> </w:t>
      </w:r>
      <w:r>
        <w:rPr>
          <w:sz w:val="24"/>
        </w:rPr>
        <w:t>20</w:t>
      </w:r>
      <w:r>
        <w:rPr>
          <w:spacing w:val="-13"/>
          <w:sz w:val="24"/>
        </w:rPr>
        <w:t xml:space="preserve"> </w:t>
      </w:r>
      <w:r>
        <w:rPr>
          <w:rFonts w:ascii="Symbol" w:hAnsi="Symbol"/>
          <w:sz w:val="24"/>
        </w:rPr>
        <w:t></w:t>
      </w:r>
      <w:r>
        <w:rPr>
          <w:spacing w:val="-15"/>
          <w:sz w:val="24"/>
        </w:rPr>
        <w:t xml:space="preserve"> </w:t>
      </w:r>
      <w:r>
        <w:rPr>
          <w:sz w:val="24"/>
        </w:rPr>
        <w:t>9,751</w:t>
      </w:r>
      <w:r>
        <w:rPr>
          <w:spacing w:val="-15"/>
          <w:sz w:val="24"/>
        </w:rPr>
        <w:t xml:space="preserve"> </w:t>
      </w:r>
      <w:r>
        <w:rPr>
          <w:i/>
          <w:sz w:val="24"/>
        </w:rPr>
        <w:t>млн</w:t>
      </w:r>
      <w:r>
        <w:rPr>
          <w:sz w:val="24"/>
        </w:rPr>
        <w:t>.</w:t>
      </w:r>
      <w:r>
        <w:rPr>
          <w:spacing w:val="-15"/>
          <w:sz w:val="24"/>
        </w:rPr>
        <w:t xml:space="preserve"> </w:t>
      </w:r>
      <w:r>
        <w:rPr>
          <w:i/>
          <w:spacing w:val="-4"/>
          <w:sz w:val="24"/>
        </w:rPr>
        <w:t>грн</w:t>
      </w:r>
      <w:r>
        <w:rPr>
          <w:spacing w:val="-4"/>
          <w:sz w:val="24"/>
        </w:rPr>
        <w:t>.</w:t>
      </w:r>
    </w:p>
    <w:p w:rsidR="002E383A" w:rsidRDefault="00BC5805">
      <w:pPr>
        <w:tabs>
          <w:tab w:val="left" w:pos="3829"/>
        </w:tabs>
        <w:ind w:left="1714"/>
        <w:rPr>
          <w:rFonts w:ascii="Symbol" w:hAnsi="Symbol"/>
          <w:sz w:val="24"/>
        </w:rPr>
      </w:pPr>
      <w:r>
        <w:rPr>
          <w:rFonts w:ascii="Symbol" w:hAnsi="Symbol"/>
          <w:spacing w:val="-10"/>
          <w:sz w:val="24"/>
        </w:rPr>
        <w:t></w:t>
      </w:r>
      <w:r>
        <w:rPr>
          <w:sz w:val="24"/>
        </w:rPr>
        <w:tab/>
      </w:r>
      <w:r>
        <w:rPr>
          <w:rFonts w:ascii="Symbol" w:hAnsi="Symbol"/>
          <w:spacing w:val="-10"/>
          <w:sz w:val="24"/>
        </w:rPr>
        <w:t></w:t>
      </w:r>
    </w:p>
    <w:p w:rsidR="002E383A" w:rsidRDefault="002E383A">
      <w:pPr>
        <w:pStyle w:val="a3"/>
        <w:spacing w:before="314"/>
        <w:ind w:left="0"/>
        <w:rPr>
          <w:rFonts w:ascii="Symbol" w:hAnsi="Symbol"/>
        </w:rPr>
      </w:pPr>
    </w:p>
    <w:p w:rsidR="002E383A" w:rsidRDefault="00BC5805">
      <w:pPr>
        <w:pStyle w:val="a3"/>
        <w:ind w:left="941"/>
      </w:pPr>
      <w:r>
        <w:rPr>
          <w:spacing w:val="-4"/>
        </w:rPr>
        <w:t>Дохід</w:t>
      </w:r>
      <w:r>
        <w:rPr>
          <w:spacing w:val="-14"/>
        </w:rPr>
        <w:t xml:space="preserve"> </w:t>
      </w:r>
      <w:r>
        <w:rPr>
          <w:spacing w:val="-4"/>
        </w:rPr>
        <w:t>при</w:t>
      </w:r>
      <w:r>
        <w:rPr>
          <w:spacing w:val="-11"/>
        </w:rPr>
        <w:t xml:space="preserve"> </w:t>
      </w:r>
      <w:r>
        <w:rPr>
          <w:spacing w:val="-4"/>
        </w:rPr>
        <w:t>вкладенні</w:t>
      </w:r>
      <w:r>
        <w:rPr>
          <w:spacing w:val="-13"/>
        </w:rPr>
        <w:t xml:space="preserve"> </w:t>
      </w:r>
      <w:r>
        <w:rPr>
          <w:spacing w:val="-4"/>
        </w:rPr>
        <w:t>коштів</w:t>
      </w:r>
      <w:r>
        <w:rPr>
          <w:spacing w:val="-14"/>
        </w:rPr>
        <w:t xml:space="preserve"> </w:t>
      </w:r>
      <w:r>
        <w:rPr>
          <w:spacing w:val="-4"/>
        </w:rPr>
        <w:t>на</w:t>
      </w:r>
      <w:r>
        <w:rPr>
          <w:spacing w:val="-13"/>
        </w:rPr>
        <w:t xml:space="preserve"> </w:t>
      </w:r>
      <w:r>
        <w:rPr>
          <w:spacing w:val="-4"/>
        </w:rPr>
        <w:t>депозит</w:t>
      </w:r>
      <w:r>
        <w:rPr>
          <w:spacing w:val="-14"/>
        </w:rPr>
        <w:t xml:space="preserve"> </w:t>
      </w:r>
      <w:r>
        <w:rPr>
          <w:spacing w:val="-4"/>
        </w:rPr>
        <w:t>під</w:t>
      </w:r>
      <w:r>
        <w:rPr>
          <w:spacing w:val="-9"/>
        </w:rPr>
        <w:t xml:space="preserve"> </w:t>
      </w:r>
      <w:r>
        <w:rPr>
          <w:spacing w:val="-4"/>
        </w:rPr>
        <w:t>10</w:t>
      </w:r>
      <w:r>
        <w:rPr>
          <w:spacing w:val="-10"/>
        </w:rPr>
        <w:t xml:space="preserve"> </w:t>
      </w:r>
      <w:r>
        <w:rPr>
          <w:spacing w:val="-4"/>
        </w:rPr>
        <w:t>%</w:t>
      </w:r>
      <w:r>
        <w:rPr>
          <w:spacing w:val="-14"/>
        </w:rPr>
        <w:t xml:space="preserve"> </w:t>
      </w:r>
      <w:r>
        <w:rPr>
          <w:spacing w:val="-4"/>
        </w:rPr>
        <w:t>річних</w:t>
      </w:r>
      <w:r>
        <w:rPr>
          <w:spacing w:val="-10"/>
        </w:rPr>
        <w:t xml:space="preserve"> </w:t>
      </w:r>
      <w:r>
        <w:rPr>
          <w:spacing w:val="-4"/>
        </w:rPr>
        <w:t>на</w:t>
      </w:r>
      <w:r>
        <w:rPr>
          <w:spacing w:val="-10"/>
        </w:rPr>
        <w:t xml:space="preserve"> </w:t>
      </w:r>
      <w:r>
        <w:rPr>
          <w:spacing w:val="-4"/>
        </w:rPr>
        <w:t>2</w:t>
      </w:r>
      <w:r>
        <w:rPr>
          <w:spacing w:val="-13"/>
        </w:rPr>
        <w:t xml:space="preserve"> </w:t>
      </w:r>
      <w:r>
        <w:rPr>
          <w:spacing w:val="-4"/>
        </w:rPr>
        <w:t>роки</w:t>
      </w:r>
      <w:r>
        <w:rPr>
          <w:spacing w:val="-10"/>
        </w:rPr>
        <w:t xml:space="preserve"> </w:t>
      </w:r>
      <w:r>
        <w:rPr>
          <w:spacing w:val="-4"/>
        </w:rPr>
        <w:t>складає:</w:t>
      </w:r>
    </w:p>
    <w:p w:rsidR="002E383A" w:rsidRDefault="002E383A">
      <w:pPr>
        <w:pStyle w:val="a3"/>
        <w:spacing w:before="321"/>
        <w:ind w:left="0"/>
      </w:pPr>
    </w:p>
    <w:p w:rsidR="002E383A" w:rsidRDefault="00BC5805">
      <w:pPr>
        <w:ind w:left="941"/>
        <w:rPr>
          <w:i/>
          <w:sz w:val="28"/>
        </w:rPr>
      </w:pPr>
      <w:r>
        <w:rPr>
          <w:i/>
          <w:sz w:val="28"/>
        </w:rPr>
        <w:t>Д</w:t>
      </w:r>
      <w:r>
        <w:rPr>
          <w:i/>
          <w:spacing w:val="-18"/>
          <w:sz w:val="28"/>
        </w:rPr>
        <w:t xml:space="preserve"> </w:t>
      </w:r>
      <w:r>
        <w:rPr>
          <w:i/>
          <w:sz w:val="28"/>
        </w:rPr>
        <w:t>=</w:t>
      </w:r>
      <w:r>
        <w:rPr>
          <w:i/>
          <w:spacing w:val="-17"/>
          <w:sz w:val="28"/>
        </w:rPr>
        <w:t xml:space="preserve"> </w:t>
      </w:r>
      <w:r>
        <w:rPr>
          <w:i/>
          <w:sz w:val="28"/>
        </w:rPr>
        <w:t>20</w:t>
      </w:r>
      <w:r>
        <w:rPr>
          <w:i/>
          <w:spacing w:val="-18"/>
          <w:sz w:val="28"/>
        </w:rPr>
        <w:t xml:space="preserve"> </w:t>
      </w:r>
      <w:r>
        <w:rPr>
          <w:i/>
          <w:sz w:val="28"/>
        </w:rPr>
        <w:t>∙</w:t>
      </w:r>
      <w:r>
        <w:rPr>
          <w:i/>
          <w:spacing w:val="-17"/>
          <w:sz w:val="28"/>
        </w:rPr>
        <w:t xml:space="preserve"> </w:t>
      </w:r>
      <w:r>
        <w:rPr>
          <w:i/>
          <w:sz w:val="28"/>
        </w:rPr>
        <w:t>(1</w:t>
      </w:r>
      <w:r>
        <w:rPr>
          <w:i/>
          <w:spacing w:val="-17"/>
          <w:sz w:val="28"/>
        </w:rPr>
        <w:t xml:space="preserve"> </w:t>
      </w:r>
      <w:r>
        <w:rPr>
          <w:i/>
          <w:sz w:val="28"/>
        </w:rPr>
        <w:t>+</w:t>
      </w:r>
      <w:r>
        <w:rPr>
          <w:i/>
          <w:spacing w:val="-17"/>
          <w:sz w:val="28"/>
        </w:rPr>
        <w:t xml:space="preserve"> </w:t>
      </w:r>
      <w:r>
        <w:rPr>
          <w:i/>
          <w:sz w:val="28"/>
        </w:rPr>
        <w:t>0,17)</w:t>
      </w:r>
      <w:r>
        <w:rPr>
          <w:i/>
          <w:sz w:val="28"/>
          <w:vertAlign w:val="superscript"/>
        </w:rPr>
        <w:t>2</w:t>
      </w:r>
      <w:r>
        <w:rPr>
          <w:i/>
          <w:spacing w:val="-17"/>
          <w:sz w:val="28"/>
        </w:rPr>
        <w:t xml:space="preserve"> </w:t>
      </w:r>
      <w:r>
        <w:rPr>
          <w:i/>
          <w:sz w:val="28"/>
        </w:rPr>
        <w:t>–</w:t>
      </w:r>
      <w:r>
        <w:rPr>
          <w:i/>
          <w:spacing w:val="-18"/>
          <w:sz w:val="28"/>
        </w:rPr>
        <w:t xml:space="preserve"> </w:t>
      </w:r>
      <w:r>
        <w:rPr>
          <w:i/>
          <w:sz w:val="28"/>
        </w:rPr>
        <w:t>20</w:t>
      </w:r>
      <w:r>
        <w:rPr>
          <w:i/>
          <w:spacing w:val="-17"/>
          <w:sz w:val="28"/>
        </w:rPr>
        <w:t xml:space="preserve"> </w:t>
      </w:r>
      <w:r>
        <w:rPr>
          <w:i/>
          <w:sz w:val="28"/>
        </w:rPr>
        <w:t>=</w:t>
      </w:r>
      <w:r>
        <w:rPr>
          <w:i/>
          <w:spacing w:val="-16"/>
          <w:sz w:val="28"/>
        </w:rPr>
        <w:t xml:space="preserve"> </w:t>
      </w:r>
      <w:r>
        <w:rPr>
          <w:i/>
          <w:sz w:val="28"/>
        </w:rPr>
        <w:t>7,378</w:t>
      </w:r>
      <w:r>
        <w:rPr>
          <w:i/>
          <w:spacing w:val="42"/>
          <w:sz w:val="28"/>
        </w:rPr>
        <w:t xml:space="preserve"> </w:t>
      </w:r>
      <w:r>
        <w:rPr>
          <w:i/>
          <w:sz w:val="28"/>
        </w:rPr>
        <w:t>млн.</w:t>
      </w:r>
      <w:r>
        <w:rPr>
          <w:i/>
          <w:spacing w:val="-17"/>
          <w:sz w:val="28"/>
        </w:rPr>
        <w:t xml:space="preserve"> </w:t>
      </w:r>
      <w:r>
        <w:rPr>
          <w:i/>
          <w:spacing w:val="-4"/>
          <w:sz w:val="28"/>
        </w:rPr>
        <w:t>грн.</w:t>
      </w:r>
    </w:p>
    <w:p w:rsidR="002E383A" w:rsidRDefault="002E383A">
      <w:pPr>
        <w:pStyle w:val="a3"/>
        <w:ind w:left="0"/>
        <w:rPr>
          <w:i/>
        </w:rPr>
      </w:pPr>
    </w:p>
    <w:p w:rsidR="002E383A" w:rsidRDefault="002E383A">
      <w:pPr>
        <w:pStyle w:val="a3"/>
        <w:spacing w:before="1"/>
        <w:ind w:left="0"/>
        <w:rPr>
          <w:i/>
        </w:rPr>
      </w:pPr>
    </w:p>
    <w:p w:rsidR="002E383A" w:rsidRDefault="00BC5805">
      <w:pPr>
        <w:pStyle w:val="a3"/>
        <w:spacing w:line="360" w:lineRule="auto"/>
        <w:ind w:right="387" w:firstLine="708"/>
        <w:jc w:val="both"/>
      </w:pPr>
      <w:r>
        <w:t>Отже, дохід при реалізації проекту перевищує дохід, отриманий від вкладення</w:t>
      </w:r>
      <w:r>
        <w:rPr>
          <w:spacing w:val="-14"/>
        </w:rPr>
        <w:t xml:space="preserve"> </w:t>
      </w:r>
      <w:r>
        <w:t>коштів</w:t>
      </w:r>
      <w:r>
        <w:rPr>
          <w:spacing w:val="-15"/>
        </w:rPr>
        <w:t xml:space="preserve"> </w:t>
      </w:r>
      <w:r>
        <w:t>на</w:t>
      </w:r>
      <w:r>
        <w:rPr>
          <w:spacing w:val="-14"/>
        </w:rPr>
        <w:t xml:space="preserve"> </w:t>
      </w:r>
      <w:r>
        <w:t>депозит,</w:t>
      </w:r>
      <w:r>
        <w:rPr>
          <w:spacing w:val="-15"/>
        </w:rPr>
        <w:t xml:space="preserve"> </w:t>
      </w:r>
      <w:r>
        <w:t>на</w:t>
      </w:r>
      <w:r>
        <w:rPr>
          <w:spacing w:val="-12"/>
        </w:rPr>
        <w:t xml:space="preserve"> </w:t>
      </w:r>
      <w:r>
        <w:t>2,373</w:t>
      </w:r>
      <w:r>
        <w:rPr>
          <w:spacing w:val="-13"/>
        </w:rPr>
        <w:t xml:space="preserve"> </w:t>
      </w:r>
      <w:r>
        <w:t>млн.</w:t>
      </w:r>
      <w:r>
        <w:rPr>
          <w:spacing w:val="-13"/>
        </w:rPr>
        <w:t xml:space="preserve"> </w:t>
      </w:r>
      <w:r>
        <w:t>грн.,</w:t>
      </w:r>
      <w:r>
        <w:rPr>
          <w:spacing w:val="-13"/>
        </w:rPr>
        <w:t xml:space="preserve"> </w:t>
      </w:r>
      <w:r>
        <w:t>тому</w:t>
      </w:r>
      <w:r>
        <w:rPr>
          <w:spacing w:val="-15"/>
        </w:rPr>
        <w:t xml:space="preserve"> </w:t>
      </w:r>
      <w:r>
        <w:t>інвестувати</w:t>
      </w:r>
      <w:r>
        <w:rPr>
          <w:spacing w:val="-12"/>
        </w:rPr>
        <w:t xml:space="preserve"> </w:t>
      </w:r>
      <w:r>
        <w:t>в</w:t>
      </w:r>
      <w:r>
        <w:rPr>
          <w:spacing w:val="-13"/>
        </w:rPr>
        <w:t xml:space="preserve"> </w:t>
      </w:r>
      <w:r>
        <w:t>такий</w:t>
      </w:r>
      <w:r>
        <w:rPr>
          <w:spacing w:val="-13"/>
        </w:rPr>
        <w:t xml:space="preserve"> </w:t>
      </w:r>
      <w:r>
        <w:t xml:space="preserve">проект </w:t>
      </w:r>
      <w:r>
        <w:rPr>
          <w:spacing w:val="-2"/>
        </w:rPr>
        <w:t>вигідно.</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1"/>
        <w:spacing w:before="71"/>
      </w:pPr>
      <w:r>
        <w:rPr>
          <w:spacing w:val="-8"/>
        </w:rPr>
        <w:lastRenderedPageBreak/>
        <w:t>Розділ</w:t>
      </w:r>
      <w:r>
        <w:rPr>
          <w:spacing w:val="-2"/>
        </w:rPr>
        <w:t xml:space="preserve"> </w:t>
      </w:r>
      <w:r>
        <w:rPr>
          <w:spacing w:val="-8"/>
        </w:rPr>
        <w:t>8.</w:t>
      </w:r>
      <w:r>
        <w:rPr>
          <w:spacing w:val="-4"/>
        </w:rPr>
        <w:t xml:space="preserve"> </w:t>
      </w:r>
      <w:r>
        <w:rPr>
          <w:spacing w:val="-8"/>
        </w:rPr>
        <w:t>Основи</w:t>
      </w:r>
      <w:r>
        <w:rPr>
          <w:spacing w:val="-3"/>
        </w:rPr>
        <w:t xml:space="preserve"> </w:t>
      </w:r>
      <w:r>
        <w:rPr>
          <w:spacing w:val="-8"/>
        </w:rPr>
        <w:t>ризик-менеджменту</w:t>
      </w:r>
    </w:p>
    <w:p w:rsidR="002E383A" w:rsidRDefault="002E383A">
      <w:pPr>
        <w:pStyle w:val="a3"/>
        <w:spacing w:before="302"/>
        <w:ind w:left="0"/>
        <w:rPr>
          <w:b/>
          <w:sz w:val="32"/>
        </w:rPr>
      </w:pPr>
    </w:p>
    <w:p w:rsidR="002E383A" w:rsidRDefault="00BC5805" w:rsidP="00BC5805">
      <w:pPr>
        <w:pStyle w:val="2"/>
        <w:numPr>
          <w:ilvl w:val="1"/>
          <w:numId w:val="8"/>
        </w:numPr>
        <w:tabs>
          <w:tab w:val="left" w:pos="1436"/>
        </w:tabs>
        <w:spacing w:before="0"/>
        <w:ind w:left="1436" w:hanging="421"/>
        <w:jc w:val="left"/>
      </w:pPr>
      <w:r>
        <w:t>Особливості</w:t>
      </w:r>
      <w:r>
        <w:rPr>
          <w:spacing w:val="-13"/>
        </w:rPr>
        <w:t xml:space="preserve"> </w:t>
      </w:r>
      <w:r>
        <w:t>управління</w:t>
      </w:r>
      <w:r>
        <w:rPr>
          <w:spacing w:val="-11"/>
        </w:rPr>
        <w:t xml:space="preserve"> </w:t>
      </w:r>
      <w:r>
        <w:t>ризиками</w:t>
      </w:r>
      <w:r>
        <w:rPr>
          <w:spacing w:val="-10"/>
        </w:rPr>
        <w:t xml:space="preserve"> </w:t>
      </w:r>
      <w:r>
        <w:t>господарської</w:t>
      </w:r>
      <w:r>
        <w:rPr>
          <w:spacing w:val="-8"/>
        </w:rPr>
        <w:t xml:space="preserve"> </w:t>
      </w:r>
      <w:r>
        <w:rPr>
          <w:spacing w:val="-2"/>
        </w:rPr>
        <w:t>діяльності</w:t>
      </w:r>
    </w:p>
    <w:p w:rsidR="002E383A" w:rsidRDefault="002E383A">
      <w:pPr>
        <w:pStyle w:val="a3"/>
        <w:spacing w:before="316"/>
        <w:ind w:left="0"/>
        <w:rPr>
          <w:b/>
        </w:rPr>
      </w:pPr>
    </w:p>
    <w:p w:rsidR="002E383A" w:rsidRDefault="00BC5805">
      <w:pPr>
        <w:pStyle w:val="a3"/>
        <w:spacing w:line="360" w:lineRule="auto"/>
        <w:ind w:right="392" w:firstLine="708"/>
        <w:jc w:val="both"/>
      </w:pPr>
      <w:r>
        <w:t>Розсудливий менеджер завжди визнає фундаментальну істину, що сама природа економічної діяльн</w:t>
      </w:r>
      <w:r>
        <w:t>ості споріднена з чинниками випадковості, розпливчастості, неповноти інформації (невизначеності), тобто з ризиком. Управління ризиком покликане забезпечити оптимальне для підприємця співвідношення прибутку (приросту ринкової вартості) та ризику, його прийн</w:t>
      </w:r>
      <w:r>
        <w:t>ятний (допустимий) рівень.</w:t>
      </w:r>
    </w:p>
    <w:p w:rsidR="002E383A" w:rsidRDefault="00BC5805">
      <w:pPr>
        <w:pStyle w:val="a3"/>
        <w:spacing w:before="2" w:line="360" w:lineRule="auto"/>
        <w:ind w:right="389" w:firstLine="708"/>
        <w:jc w:val="both"/>
      </w:pPr>
      <w:r>
        <w:t>Необхідною умовою для вирішення проблеми ризику є чітке усвідомлення цілей діяльності фірми. Виходячи з конкретних цілей, повинні виконуватись збір, обробка та аналіз інформації про зовнішнє середовище, про внутрішні показники фі</w:t>
      </w:r>
      <w:r>
        <w:t>нансової, виробничої, комерційної діяльності фірми в минулому та в поточному періоді, здійснюватися прогнози щодо майбутнього. Інформація швидко старіє, а тому суб’єкт прийняття рішення повинен оперативно, динамічно реагувати на її надходження, водночас оц</w:t>
      </w:r>
      <w:r>
        <w:t>інюючи якість інформації й здійснюючи її моніторинг.</w:t>
      </w:r>
    </w:p>
    <w:p w:rsidR="002E383A" w:rsidRDefault="00BC5805">
      <w:pPr>
        <w:pStyle w:val="a3"/>
        <w:spacing w:line="362" w:lineRule="auto"/>
        <w:ind w:right="396" w:firstLine="708"/>
        <w:jc w:val="both"/>
      </w:pPr>
      <w:r>
        <w:t>Обираючи стратегію та тактику управління ризиком, менеджер повинен дотримуватись таких основних принципів:</w:t>
      </w:r>
    </w:p>
    <w:p w:rsidR="002E383A" w:rsidRDefault="00BC5805" w:rsidP="00BC5805">
      <w:pPr>
        <w:pStyle w:val="a5"/>
        <w:numPr>
          <w:ilvl w:val="0"/>
          <w:numId w:val="7"/>
        </w:numPr>
        <w:tabs>
          <w:tab w:val="left" w:pos="1094"/>
        </w:tabs>
        <w:spacing w:line="317" w:lineRule="exact"/>
        <w:ind w:left="1094" w:hanging="153"/>
        <w:jc w:val="both"/>
        <w:rPr>
          <w:sz w:val="28"/>
        </w:rPr>
      </w:pPr>
      <w:r>
        <w:rPr>
          <w:spacing w:val="-6"/>
          <w:sz w:val="28"/>
        </w:rPr>
        <w:t>недоцільно</w:t>
      </w:r>
      <w:r>
        <w:rPr>
          <w:spacing w:val="-7"/>
          <w:sz w:val="28"/>
        </w:rPr>
        <w:t xml:space="preserve"> </w:t>
      </w:r>
      <w:r>
        <w:rPr>
          <w:spacing w:val="-6"/>
          <w:sz w:val="28"/>
        </w:rPr>
        <w:t>ризикувати</w:t>
      </w:r>
      <w:r>
        <w:rPr>
          <w:spacing w:val="-4"/>
          <w:sz w:val="28"/>
        </w:rPr>
        <w:t xml:space="preserve"> </w:t>
      </w:r>
      <w:r>
        <w:rPr>
          <w:spacing w:val="-6"/>
          <w:sz w:val="28"/>
        </w:rPr>
        <w:t>більшим</w:t>
      </w:r>
      <w:r>
        <w:rPr>
          <w:spacing w:val="-2"/>
          <w:sz w:val="28"/>
        </w:rPr>
        <w:t xml:space="preserve"> </w:t>
      </w:r>
      <w:r>
        <w:rPr>
          <w:spacing w:val="-6"/>
          <w:sz w:val="28"/>
        </w:rPr>
        <w:t>заради</w:t>
      </w:r>
      <w:r>
        <w:rPr>
          <w:spacing w:val="-4"/>
          <w:sz w:val="28"/>
        </w:rPr>
        <w:t xml:space="preserve"> </w:t>
      </w:r>
      <w:r>
        <w:rPr>
          <w:spacing w:val="-6"/>
          <w:sz w:val="28"/>
        </w:rPr>
        <w:t>меншого;</w:t>
      </w:r>
    </w:p>
    <w:p w:rsidR="002E383A" w:rsidRDefault="00BC5805" w:rsidP="00BC5805">
      <w:pPr>
        <w:pStyle w:val="a5"/>
        <w:numPr>
          <w:ilvl w:val="0"/>
          <w:numId w:val="7"/>
        </w:numPr>
        <w:tabs>
          <w:tab w:val="left" w:pos="1136"/>
        </w:tabs>
        <w:spacing w:before="159" w:line="360" w:lineRule="auto"/>
        <w:ind w:right="389" w:firstLine="708"/>
        <w:jc w:val="both"/>
        <w:rPr>
          <w:sz w:val="28"/>
        </w:rPr>
      </w:pPr>
      <w:r>
        <w:rPr>
          <w:sz w:val="28"/>
        </w:rPr>
        <w:t>недоцільно</w:t>
      </w:r>
      <w:r>
        <w:rPr>
          <w:spacing w:val="-6"/>
          <w:sz w:val="28"/>
        </w:rPr>
        <w:t xml:space="preserve"> </w:t>
      </w:r>
      <w:r>
        <w:rPr>
          <w:sz w:val="28"/>
        </w:rPr>
        <w:t>ризикувати</w:t>
      </w:r>
      <w:r>
        <w:rPr>
          <w:spacing w:val="-6"/>
          <w:sz w:val="28"/>
        </w:rPr>
        <w:t xml:space="preserve"> </w:t>
      </w:r>
      <w:r>
        <w:rPr>
          <w:sz w:val="28"/>
        </w:rPr>
        <w:t>більше,</w:t>
      </w:r>
      <w:r>
        <w:rPr>
          <w:spacing w:val="-7"/>
          <w:sz w:val="28"/>
        </w:rPr>
        <w:t xml:space="preserve"> </w:t>
      </w:r>
      <w:r>
        <w:rPr>
          <w:sz w:val="28"/>
        </w:rPr>
        <w:t>ніж</w:t>
      </w:r>
      <w:r>
        <w:rPr>
          <w:spacing w:val="-8"/>
          <w:sz w:val="28"/>
        </w:rPr>
        <w:t xml:space="preserve"> </w:t>
      </w:r>
      <w:r>
        <w:rPr>
          <w:sz w:val="28"/>
        </w:rPr>
        <w:t>це</w:t>
      </w:r>
      <w:r>
        <w:rPr>
          <w:spacing w:val="-6"/>
          <w:sz w:val="28"/>
        </w:rPr>
        <w:t xml:space="preserve"> </w:t>
      </w:r>
      <w:r>
        <w:rPr>
          <w:sz w:val="28"/>
        </w:rPr>
        <w:t>дозволяють</w:t>
      </w:r>
      <w:r>
        <w:rPr>
          <w:spacing w:val="-5"/>
          <w:sz w:val="28"/>
        </w:rPr>
        <w:t xml:space="preserve"> </w:t>
      </w:r>
      <w:r>
        <w:rPr>
          <w:sz w:val="28"/>
        </w:rPr>
        <w:t>власні</w:t>
      </w:r>
      <w:r>
        <w:rPr>
          <w:spacing w:val="-7"/>
          <w:sz w:val="28"/>
        </w:rPr>
        <w:t xml:space="preserve"> </w:t>
      </w:r>
      <w:r>
        <w:rPr>
          <w:sz w:val="28"/>
        </w:rPr>
        <w:t>засоби</w:t>
      </w:r>
      <w:r>
        <w:rPr>
          <w:spacing w:val="-4"/>
          <w:sz w:val="28"/>
        </w:rPr>
        <w:t xml:space="preserve"> </w:t>
      </w:r>
      <w:r>
        <w:rPr>
          <w:sz w:val="28"/>
        </w:rPr>
        <w:t xml:space="preserve">(капітал </w:t>
      </w:r>
      <w:r>
        <w:rPr>
          <w:spacing w:val="-2"/>
          <w:sz w:val="28"/>
        </w:rPr>
        <w:t>тощо);</w:t>
      </w:r>
    </w:p>
    <w:p w:rsidR="002E383A" w:rsidRDefault="00BC5805" w:rsidP="00BC5805">
      <w:pPr>
        <w:pStyle w:val="a5"/>
        <w:numPr>
          <w:ilvl w:val="0"/>
          <w:numId w:val="7"/>
        </w:numPr>
        <w:tabs>
          <w:tab w:val="left" w:pos="1275"/>
        </w:tabs>
        <w:spacing w:before="2" w:line="360" w:lineRule="auto"/>
        <w:ind w:right="387" w:firstLine="708"/>
        <w:jc w:val="both"/>
        <w:rPr>
          <w:sz w:val="28"/>
        </w:rPr>
      </w:pPr>
      <w:r>
        <w:rPr>
          <w:sz w:val="28"/>
        </w:rPr>
        <w:t>необхідно заздалегідь піклуватися (здійснювати прогноз) відносно можливих</w:t>
      </w:r>
      <w:r>
        <w:rPr>
          <w:spacing w:val="-12"/>
          <w:sz w:val="28"/>
        </w:rPr>
        <w:t xml:space="preserve"> </w:t>
      </w:r>
      <w:r>
        <w:rPr>
          <w:sz w:val="28"/>
        </w:rPr>
        <w:t>(імовірних)</w:t>
      </w:r>
      <w:r>
        <w:rPr>
          <w:spacing w:val="-16"/>
          <w:sz w:val="28"/>
        </w:rPr>
        <w:t xml:space="preserve"> </w:t>
      </w:r>
      <w:r>
        <w:rPr>
          <w:sz w:val="28"/>
        </w:rPr>
        <w:t>наслідків</w:t>
      </w:r>
      <w:r>
        <w:rPr>
          <w:spacing w:val="-17"/>
          <w:sz w:val="28"/>
        </w:rPr>
        <w:t xml:space="preserve"> </w:t>
      </w:r>
      <w:r>
        <w:rPr>
          <w:sz w:val="28"/>
        </w:rPr>
        <w:t>ризику.</w:t>
      </w:r>
    </w:p>
    <w:p w:rsidR="002E383A" w:rsidRDefault="00BC5805">
      <w:pPr>
        <w:pStyle w:val="a3"/>
        <w:spacing w:line="360" w:lineRule="auto"/>
        <w:ind w:right="390" w:firstLine="708"/>
        <w:jc w:val="both"/>
      </w:pPr>
      <w:r>
        <w:t>Складові процесу управління ризиком визначаються залежно від сфери діяльності фірми, притаманних їй ризиків, наявних ресур</w:t>
      </w:r>
      <w:r>
        <w:t>сів, особистої майстерності, професіоналізму, схильності до ризику менеджера (суб’єкта прийняття рішення).</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385" w:firstLine="708"/>
        <w:jc w:val="both"/>
      </w:pPr>
      <w:r>
        <w:lastRenderedPageBreak/>
        <w:t xml:space="preserve">Отже, на ступінь ризику можна впливати через створення своєрідного </w:t>
      </w:r>
      <w:r>
        <w:rPr>
          <w:spacing w:val="-2"/>
        </w:rPr>
        <w:t>механізму</w:t>
      </w:r>
      <w:r>
        <w:rPr>
          <w:spacing w:val="-6"/>
        </w:rPr>
        <w:t xml:space="preserve"> </w:t>
      </w:r>
      <w:r>
        <w:rPr>
          <w:spacing w:val="-2"/>
        </w:rPr>
        <w:t>управління ризиками</w:t>
      </w:r>
      <w:r>
        <w:rPr>
          <w:spacing w:val="-3"/>
        </w:rPr>
        <w:t xml:space="preserve"> </w:t>
      </w:r>
      <w:r>
        <w:rPr>
          <w:spacing w:val="-2"/>
        </w:rPr>
        <w:t>– ризик-менеджменту.</w:t>
      </w:r>
    </w:p>
    <w:p w:rsidR="002E383A" w:rsidRDefault="00BC5805">
      <w:pPr>
        <w:pStyle w:val="a3"/>
        <w:spacing w:line="360" w:lineRule="auto"/>
        <w:ind w:right="385" w:firstLine="708"/>
        <w:jc w:val="both"/>
      </w:pPr>
      <w:r>
        <w:rPr>
          <w:b/>
        </w:rPr>
        <w:t>Управління</w:t>
      </w:r>
      <w:r>
        <w:rPr>
          <w:b/>
          <w:spacing w:val="-15"/>
        </w:rPr>
        <w:t xml:space="preserve"> </w:t>
      </w:r>
      <w:r>
        <w:rPr>
          <w:b/>
        </w:rPr>
        <w:t>ри</w:t>
      </w:r>
      <w:r>
        <w:rPr>
          <w:b/>
        </w:rPr>
        <w:t>зиками</w:t>
      </w:r>
      <w:r>
        <w:rPr>
          <w:b/>
          <w:spacing w:val="-15"/>
        </w:rPr>
        <w:t xml:space="preserve"> </w:t>
      </w:r>
      <w:r>
        <w:t>–</w:t>
      </w:r>
      <w:r>
        <w:rPr>
          <w:spacing w:val="-14"/>
        </w:rPr>
        <w:t xml:space="preserve"> </w:t>
      </w:r>
      <w:r>
        <w:t>це</w:t>
      </w:r>
      <w:r>
        <w:rPr>
          <w:spacing w:val="-15"/>
        </w:rPr>
        <w:t xml:space="preserve"> </w:t>
      </w:r>
      <w:r>
        <w:t>сукупність</w:t>
      </w:r>
      <w:r>
        <w:rPr>
          <w:spacing w:val="-15"/>
        </w:rPr>
        <w:t xml:space="preserve"> </w:t>
      </w:r>
      <w:r>
        <w:t>дій</w:t>
      </w:r>
      <w:r>
        <w:rPr>
          <w:spacing w:val="-14"/>
        </w:rPr>
        <w:t xml:space="preserve"> </w:t>
      </w:r>
      <w:r>
        <w:t>економічного,</w:t>
      </w:r>
      <w:r>
        <w:rPr>
          <w:spacing w:val="-17"/>
        </w:rPr>
        <w:t xml:space="preserve"> </w:t>
      </w:r>
      <w:r>
        <w:t>організаційного, технічного характеру, спрямованих на встановлення видів, факторів, джерел ризику, оцінку величини, розробку і реалізацію заходів, щодо зменшення його рівня</w:t>
      </w:r>
      <w:r>
        <w:rPr>
          <w:spacing w:val="-18"/>
        </w:rPr>
        <w:t xml:space="preserve"> </w:t>
      </w:r>
      <w:r>
        <w:t>та</w:t>
      </w:r>
      <w:r>
        <w:rPr>
          <w:spacing w:val="-17"/>
        </w:rPr>
        <w:t xml:space="preserve"> </w:t>
      </w:r>
      <w:r>
        <w:t>запобігання</w:t>
      </w:r>
      <w:r>
        <w:rPr>
          <w:spacing w:val="-18"/>
        </w:rPr>
        <w:t xml:space="preserve"> </w:t>
      </w:r>
      <w:r>
        <w:t>можливим</w:t>
      </w:r>
      <w:r>
        <w:rPr>
          <w:spacing w:val="-17"/>
        </w:rPr>
        <w:t xml:space="preserve"> </w:t>
      </w:r>
      <w:r>
        <w:t>негативним</w:t>
      </w:r>
      <w:r>
        <w:rPr>
          <w:spacing w:val="-18"/>
        </w:rPr>
        <w:t xml:space="preserve"> </w:t>
      </w:r>
      <w:r>
        <w:t>наслідк</w:t>
      </w:r>
      <w:r>
        <w:t>ам.</w:t>
      </w:r>
    </w:p>
    <w:p w:rsidR="002E383A" w:rsidRDefault="00BC5805">
      <w:pPr>
        <w:pStyle w:val="a3"/>
        <w:spacing w:line="360" w:lineRule="auto"/>
        <w:ind w:right="384" w:firstLine="708"/>
        <w:jc w:val="both"/>
        <w:rPr>
          <w:i/>
        </w:rPr>
      </w:pPr>
      <w:r>
        <w:t>Відповідно</w:t>
      </w:r>
      <w:r>
        <w:rPr>
          <w:spacing w:val="-18"/>
        </w:rPr>
        <w:t xml:space="preserve"> </w:t>
      </w:r>
      <w:r>
        <w:t>до</w:t>
      </w:r>
      <w:r>
        <w:rPr>
          <w:spacing w:val="-17"/>
        </w:rPr>
        <w:t xml:space="preserve"> </w:t>
      </w:r>
      <w:r>
        <w:t>сучасної</w:t>
      </w:r>
      <w:r>
        <w:rPr>
          <w:spacing w:val="-18"/>
        </w:rPr>
        <w:t xml:space="preserve"> </w:t>
      </w:r>
      <w:r>
        <w:t>концепції</w:t>
      </w:r>
      <w:r>
        <w:rPr>
          <w:spacing w:val="-17"/>
        </w:rPr>
        <w:t xml:space="preserve"> </w:t>
      </w:r>
      <w:r>
        <w:t>управління</w:t>
      </w:r>
      <w:r>
        <w:rPr>
          <w:spacing w:val="-18"/>
        </w:rPr>
        <w:t xml:space="preserve"> </w:t>
      </w:r>
      <w:r>
        <w:t>ризиками,</w:t>
      </w:r>
      <w:r>
        <w:rPr>
          <w:spacing w:val="-17"/>
        </w:rPr>
        <w:t xml:space="preserve"> </w:t>
      </w:r>
      <w:r>
        <w:t>ризик-менеджмент можна</w:t>
      </w:r>
      <w:r>
        <w:rPr>
          <w:spacing w:val="-10"/>
        </w:rPr>
        <w:t xml:space="preserve"> </w:t>
      </w:r>
      <w:r>
        <w:t>розглядати</w:t>
      </w:r>
      <w:r>
        <w:rPr>
          <w:spacing w:val="-7"/>
        </w:rPr>
        <w:t xml:space="preserve"> </w:t>
      </w:r>
      <w:r>
        <w:t>як</w:t>
      </w:r>
      <w:r>
        <w:rPr>
          <w:spacing w:val="-9"/>
        </w:rPr>
        <w:t xml:space="preserve"> </w:t>
      </w:r>
      <w:r>
        <w:t>систему</w:t>
      </w:r>
      <w:r>
        <w:rPr>
          <w:spacing w:val="-11"/>
        </w:rPr>
        <w:t xml:space="preserve"> </w:t>
      </w:r>
      <w:r>
        <w:t>чи</w:t>
      </w:r>
      <w:r>
        <w:rPr>
          <w:spacing w:val="-7"/>
        </w:rPr>
        <w:t xml:space="preserve"> </w:t>
      </w:r>
      <w:r>
        <w:t>як</w:t>
      </w:r>
      <w:r>
        <w:rPr>
          <w:spacing w:val="-10"/>
        </w:rPr>
        <w:t xml:space="preserve"> </w:t>
      </w:r>
      <w:r>
        <w:t>процес</w:t>
      </w:r>
      <w:r>
        <w:rPr>
          <w:i/>
        </w:rPr>
        <w:t>.</w:t>
      </w:r>
    </w:p>
    <w:p w:rsidR="002E383A" w:rsidRDefault="00BC5805">
      <w:pPr>
        <w:pStyle w:val="a3"/>
        <w:spacing w:line="362" w:lineRule="auto"/>
        <w:ind w:right="384" w:firstLine="708"/>
        <w:jc w:val="both"/>
      </w:pPr>
      <w:r>
        <w:t>Як система управління, ризик-менеджмент включає в себе</w:t>
      </w:r>
      <w:r>
        <w:rPr>
          <w:i/>
        </w:rPr>
        <w:t xml:space="preserve">: </w:t>
      </w:r>
      <w:r>
        <w:t xml:space="preserve">об’єкти </w:t>
      </w:r>
      <w:r>
        <w:rPr>
          <w:spacing w:val="-2"/>
        </w:rPr>
        <w:t>управління</w:t>
      </w:r>
      <w:r>
        <w:rPr>
          <w:spacing w:val="-13"/>
        </w:rPr>
        <w:t xml:space="preserve"> </w:t>
      </w:r>
      <w:r>
        <w:rPr>
          <w:spacing w:val="-2"/>
        </w:rPr>
        <w:t>–</w:t>
      </w:r>
      <w:r>
        <w:rPr>
          <w:spacing w:val="-15"/>
        </w:rPr>
        <w:t xml:space="preserve"> </w:t>
      </w:r>
      <w:r>
        <w:rPr>
          <w:spacing w:val="-2"/>
        </w:rPr>
        <w:t>керовану</w:t>
      </w:r>
      <w:r>
        <w:rPr>
          <w:spacing w:val="-16"/>
        </w:rPr>
        <w:t xml:space="preserve"> </w:t>
      </w:r>
      <w:r>
        <w:rPr>
          <w:spacing w:val="-2"/>
        </w:rPr>
        <w:t>підсистему;</w:t>
      </w:r>
      <w:r>
        <w:rPr>
          <w:spacing w:val="-11"/>
        </w:rPr>
        <w:t xml:space="preserve"> </w:t>
      </w:r>
      <w:r>
        <w:rPr>
          <w:spacing w:val="-2"/>
        </w:rPr>
        <w:t>суб’єкти</w:t>
      </w:r>
      <w:r>
        <w:rPr>
          <w:spacing w:val="-13"/>
        </w:rPr>
        <w:t xml:space="preserve"> </w:t>
      </w:r>
      <w:r>
        <w:rPr>
          <w:spacing w:val="-2"/>
        </w:rPr>
        <w:t>управління</w:t>
      </w:r>
      <w:r>
        <w:rPr>
          <w:spacing w:val="-11"/>
        </w:rPr>
        <w:t xml:space="preserve"> </w:t>
      </w:r>
      <w:r>
        <w:rPr>
          <w:spacing w:val="-2"/>
        </w:rPr>
        <w:t>–</w:t>
      </w:r>
      <w:r>
        <w:rPr>
          <w:spacing w:val="-15"/>
        </w:rPr>
        <w:t xml:space="preserve"> </w:t>
      </w:r>
      <w:r>
        <w:rPr>
          <w:spacing w:val="-2"/>
        </w:rPr>
        <w:t>керівну</w:t>
      </w:r>
      <w:r>
        <w:rPr>
          <w:spacing w:val="-16"/>
        </w:rPr>
        <w:t xml:space="preserve"> </w:t>
      </w:r>
      <w:r>
        <w:rPr>
          <w:spacing w:val="-2"/>
        </w:rPr>
        <w:t>підсистему.</w:t>
      </w:r>
    </w:p>
    <w:p w:rsidR="002E383A" w:rsidRDefault="00BC5805">
      <w:pPr>
        <w:spacing w:line="317" w:lineRule="exact"/>
        <w:ind w:left="941"/>
        <w:jc w:val="both"/>
        <w:rPr>
          <w:sz w:val="28"/>
        </w:rPr>
      </w:pPr>
      <w:r>
        <w:rPr>
          <w:i/>
          <w:spacing w:val="-6"/>
          <w:sz w:val="28"/>
        </w:rPr>
        <w:t>До</w:t>
      </w:r>
      <w:r>
        <w:rPr>
          <w:i/>
          <w:spacing w:val="-3"/>
          <w:sz w:val="28"/>
        </w:rPr>
        <w:t xml:space="preserve"> </w:t>
      </w:r>
      <w:r>
        <w:rPr>
          <w:i/>
          <w:spacing w:val="-6"/>
          <w:sz w:val="28"/>
        </w:rPr>
        <w:t>керованої</w:t>
      </w:r>
      <w:r>
        <w:rPr>
          <w:i/>
          <w:spacing w:val="-1"/>
          <w:sz w:val="28"/>
        </w:rPr>
        <w:t xml:space="preserve"> </w:t>
      </w:r>
      <w:r>
        <w:rPr>
          <w:i/>
          <w:spacing w:val="-6"/>
          <w:sz w:val="28"/>
        </w:rPr>
        <w:t>підсистеми</w:t>
      </w:r>
      <w:r>
        <w:rPr>
          <w:i/>
          <w:spacing w:val="-4"/>
          <w:sz w:val="28"/>
        </w:rPr>
        <w:t xml:space="preserve"> </w:t>
      </w:r>
      <w:r>
        <w:rPr>
          <w:i/>
          <w:spacing w:val="-6"/>
          <w:sz w:val="28"/>
        </w:rPr>
        <w:t>відносять</w:t>
      </w:r>
      <w:r>
        <w:rPr>
          <w:spacing w:val="-6"/>
          <w:sz w:val="28"/>
        </w:rPr>
        <w:t>:</w:t>
      </w:r>
    </w:p>
    <w:p w:rsidR="002E383A" w:rsidRDefault="00BC5805" w:rsidP="00BC5805">
      <w:pPr>
        <w:pStyle w:val="a5"/>
        <w:numPr>
          <w:ilvl w:val="0"/>
          <w:numId w:val="6"/>
        </w:numPr>
        <w:tabs>
          <w:tab w:val="left" w:pos="719"/>
        </w:tabs>
        <w:spacing w:before="155"/>
        <w:ind w:left="719" w:hanging="186"/>
        <w:jc w:val="both"/>
        <w:rPr>
          <w:sz w:val="28"/>
        </w:rPr>
      </w:pPr>
      <w:r>
        <w:rPr>
          <w:sz w:val="28"/>
        </w:rPr>
        <w:t>внутрішні</w:t>
      </w:r>
      <w:r>
        <w:rPr>
          <w:spacing w:val="-6"/>
          <w:sz w:val="28"/>
        </w:rPr>
        <w:t xml:space="preserve"> </w:t>
      </w:r>
      <w:r>
        <w:rPr>
          <w:sz w:val="28"/>
        </w:rPr>
        <w:t>і</w:t>
      </w:r>
      <w:r>
        <w:rPr>
          <w:spacing w:val="-6"/>
          <w:sz w:val="28"/>
        </w:rPr>
        <w:t xml:space="preserve"> </w:t>
      </w:r>
      <w:r>
        <w:rPr>
          <w:sz w:val="28"/>
        </w:rPr>
        <w:t>зовнішні</w:t>
      </w:r>
      <w:r>
        <w:rPr>
          <w:spacing w:val="-5"/>
          <w:sz w:val="28"/>
        </w:rPr>
        <w:t xml:space="preserve"> </w:t>
      </w:r>
      <w:r>
        <w:rPr>
          <w:sz w:val="28"/>
        </w:rPr>
        <w:t>фактори</w:t>
      </w:r>
      <w:r>
        <w:rPr>
          <w:spacing w:val="-6"/>
          <w:sz w:val="28"/>
        </w:rPr>
        <w:t xml:space="preserve"> </w:t>
      </w:r>
      <w:r>
        <w:rPr>
          <w:spacing w:val="-2"/>
          <w:sz w:val="28"/>
        </w:rPr>
        <w:t>ризику;</w:t>
      </w:r>
    </w:p>
    <w:p w:rsidR="002E383A" w:rsidRDefault="00BC5805" w:rsidP="00BC5805">
      <w:pPr>
        <w:pStyle w:val="a5"/>
        <w:numPr>
          <w:ilvl w:val="0"/>
          <w:numId w:val="6"/>
        </w:numPr>
        <w:tabs>
          <w:tab w:val="left" w:pos="719"/>
        </w:tabs>
        <w:spacing w:before="160"/>
        <w:ind w:left="719" w:hanging="186"/>
        <w:jc w:val="both"/>
        <w:rPr>
          <w:sz w:val="28"/>
        </w:rPr>
      </w:pPr>
      <w:r>
        <w:rPr>
          <w:sz w:val="28"/>
        </w:rPr>
        <w:t>ризикові</w:t>
      </w:r>
      <w:r>
        <w:rPr>
          <w:spacing w:val="-6"/>
          <w:sz w:val="28"/>
        </w:rPr>
        <w:t xml:space="preserve"> </w:t>
      </w:r>
      <w:r>
        <w:rPr>
          <w:sz w:val="28"/>
        </w:rPr>
        <w:t>вкладення</w:t>
      </w:r>
      <w:r>
        <w:rPr>
          <w:spacing w:val="-7"/>
          <w:sz w:val="28"/>
        </w:rPr>
        <w:t xml:space="preserve"> </w:t>
      </w:r>
      <w:r>
        <w:rPr>
          <w:spacing w:val="-2"/>
          <w:sz w:val="28"/>
        </w:rPr>
        <w:t>капіталу;</w:t>
      </w:r>
    </w:p>
    <w:p w:rsidR="002E383A" w:rsidRDefault="00BC5805" w:rsidP="00BC5805">
      <w:pPr>
        <w:pStyle w:val="a5"/>
        <w:numPr>
          <w:ilvl w:val="0"/>
          <w:numId w:val="6"/>
        </w:numPr>
        <w:tabs>
          <w:tab w:val="left" w:pos="719"/>
        </w:tabs>
        <w:spacing w:before="163"/>
        <w:ind w:left="719" w:hanging="186"/>
        <w:jc w:val="both"/>
        <w:rPr>
          <w:sz w:val="28"/>
        </w:rPr>
      </w:pPr>
      <w:r>
        <w:rPr>
          <w:sz w:val="28"/>
        </w:rPr>
        <w:t>економічні</w:t>
      </w:r>
      <w:r>
        <w:rPr>
          <w:spacing w:val="-9"/>
          <w:sz w:val="28"/>
        </w:rPr>
        <w:t xml:space="preserve"> </w:t>
      </w:r>
      <w:r>
        <w:rPr>
          <w:sz w:val="28"/>
        </w:rPr>
        <w:t>відносини</w:t>
      </w:r>
      <w:r>
        <w:rPr>
          <w:spacing w:val="-8"/>
          <w:sz w:val="28"/>
        </w:rPr>
        <w:t xml:space="preserve"> </w:t>
      </w:r>
      <w:r>
        <w:rPr>
          <w:sz w:val="28"/>
        </w:rPr>
        <w:t>між</w:t>
      </w:r>
      <w:r>
        <w:rPr>
          <w:spacing w:val="-8"/>
          <w:sz w:val="28"/>
        </w:rPr>
        <w:t xml:space="preserve"> </w:t>
      </w:r>
      <w:r>
        <w:rPr>
          <w:sz w:val="28"/>
        </w:rPr>
        <w:t>суб’єктами</w:t>
      </w:r>
      <w:r>
        <w:rPr>
          <w:spacing w:val="-7"/>
          <w:sz w:val="28"/>
        </w:rPr>
        <w:t xml:space="preserve"> </w:t>
      </w:r>
      <w:r>
        <w:rPr>
          <w:spacing w:val="-2"/>
          <w:sz w:val="28"/>
        </w:rPr>
        <w:t>господарювання.</w:t>
      </w:r>
    </w:p>
    <w:p w:rsidR="002E383A" w:rsidRDefault="00BC5805">
      <w:pPr>
        <w:pStyle w:val="a3"/>
        <w:spacing w:before="160" w:line="360" w:lineRule="auto"/>
        <w:ind w:right="383" w:firstLine="708"/>
        <w:jc w:val="both"/>
      </w:pPr>
      <w:r>
        <w:rPr>
          <w:i/>
        </w:rPr>
        <w:t>Керівна</w:t>
      </w:r>
      <w:r>
        <w:rPr>
          <w:i/>
          <w:spacing w:val="-13"/>
        </w:rPr>
        <w:t xml:space="preserve"> </w:t>
      </w:r>
      <w:r>
        <w:rPr>
          <w:i/>
        </w:rPr>
        <w:t>підсистема</w:t>
      </w:r>
      <w:r>
        <w:rPr>
          <w:i/>
          <w:spacing w:val="-14"/>
        </w:rPr>
        <w:t xml:space="preserve"> </w:t>
      </w:r>
      <w:r>
        <w:rPr>
          <w:i/>
        </w:rPr>
        <w:t>включає</w:t>
      </w:r>
      <w:r>
        <w:rPr>
          <w:i/>
          <w:spacing w:val="-13"/>
        </w:rPr>
        <w:t xml:space="preserve"> </w:t>
      </w:r>
      <w:r>
        <w:t>групу</w:t>
      </w:r>
      <w:r>
        <w:rPr>
          <w:spacing w:val="-16"/>
        </w:rPr>
        <w:t xml:space="preserve"> </w:t>
      </w:r>
      <w:r>
        <w:t>керівників</w:t>
      </w:r>
      <w:r>
        <w:rPr>
          <w:spacing w:val="-15"/>
        </w:rPr>
        <w:t xml:space="preserve"> </w:t>
      </w:r>
      <w:r>
        <w:t>на</w:t>
      </w:r>
      <w:r>
        <w:rPr>
          <w:spacing w:val="-14"/>
        </w:rPr>
        <w:t xml:space="preserve"> </w:t>
      </w:r>
      <w:r>
        <w:t>чолі</w:t>
      </w:r>
      <w:r>
        <w:rPr>
          <w:spacing w:val="-13"/>
        </w:rPr>
        <w:t xml:space="preserve"> </w:t>
      </w:r>
      <w:r>
        <w:t>з</w:t>
      </w:r>
      <w:r>
        <w:rPr>
          <w:spacing w:val="-14"/>
        </w:rPr>
        <w:t xml:space="preserve"> </w:t>
      </w:r>
      <w:r>
        <w:t xml:space="preserve">ризик-менеджером, </w:t>
      </w:r>
      <w:r>
        <w:rPr>
          <w:spacing w:val="-2"/>
        </w:rPr>
        <w:t>яка</w:t>
      </w:r>
      <w:r>
        <w:rPr>
          <w:spacing w:val="-16"/>
        </w:rPr>
        <w:t xml:space="preserve"> </w:t>
      </w:r>
      <w:r>
        <w:rPr>
          <w:spacing w:val="-2"/>
        </w:rPr>
        <w:t>забезпечує</w:t>
      </w:r>
      <w:r>
        <w:rPr>
          <w:spacing w:val="-15"/>
        </w:rPr>
        <w:t xml:space="preserve"> </w:t>
      </w:r>
      <w:r>
        <w:rPr>
          <w:spacing w:val="-2"/>
        </w:rPr>
        <w:t>цілеспрямоване</w:t>
      </w:r>
      <w:r>
        <w:rPr>
          <w:spacing w:val="-16"/>
        </w:rPr>
        <w:t xml:space="preserve"> </w:t>
      </w:r>
      <w:r>
        <w:rPr>
          <w:spacing w:val="-2"/>
        </w:rPr>
        <w:t>та</w:t>
      </w:r>
      <w:r>
        <w:rPr>
          <w:spacing w:val="-15"/>
        </w:rPr>
        <w:t xml:space="preserve"> </w:t>
      </w:r>
      <w:r>
        <w:rPr>
          <w:spacing w:val="-2"/>
        </w:rPr>
        <w:t>безперебійне</w:t>
      </w:r>
      <w:r>
        <w:rPr>
          <w:spacing w:val="-16"/>
        </w:rPr>
        <w:t xml:space="preserve"> </w:t>
      </w:r>
      <w:r>
        <w:rPr>
          <w:spacing w:val="-2"/>
        </w:rPr>
        <w:t>функціонування</w:t>
      </w:r>
      <w:r>
        <w:rPr>
          <w:spacing w:val="-15"/>
        </w:rPr>
        <w:t xml:space="preserve"> </w:t>
      </w:r>
      <w:r>
        <w:rPr>
          <w:spacing w:val="-2"/>
        </w:rPr>
        <w:t>підприємства.</w:t>
      </w:r>
    </w:p>
    <w:p w:rsidR="002E383A" w:rsidRDefault="00BC5805">
      <w:pPr>
        <w:pStyle w:val="a3"/>
        <w:spacing w:line="360" w:lineRule="auto"/>
        <w:ind w:right="385" w:firstLine="708"/>
        <w:jc w:val="both"/>
      </w:pPr>
      <w:r>
        <w:t xml:space="preserve">Взаємодія об’єктів і суб’єктів управління в ризик-менеджменті може здійснюватися тільки за умови інформаційного забезпечення (наявності </w:t>
      </w:r>
      <w:r>
        <w:rPr>
          <w:spacing w:val="-2"/>
        </w:rPr>
        <w:t>статистичних, інформаційних, комерційних даних).</w:t>
      </w:r>
    </w:p>
    <w:p w:rsidR="002E383A" w:rsidRDefault="00BC5805">
      <w:pPr>
        <w:pStyle w:val="a3"/>
        <w:spacing w:line="360" w:lineRule="auto"/>
        <w:ind w:right="389" w:firstLine="708"/>
        <w:jc w:val="both"/>
      </w:pPr>
      <w:r>
        <w:t>Як на об’єкт, так і на суб</w:t>
      </w:r>
      <w:r>
        <w:t>’єкт системи управління господарськими ризиками покладено виконання конкретних функцій.</w:t>
      </w:r>
    </w:p>
    <w:p w:rsidR="002E383A" w:rsidRDefault="00BC5805">
      <w:pPr>
        <w:spacing w:line="321" w:lineRule="exact"/>
        <w:ind w:left="941"/>
        <w:jc w:val="both"/>
        <w:rPr>
          <w:sz w:val="28"/>
        </w:rPr>
      </w:pPr>
      <w:r>
        <w:rPr>
          <w:b/>
          <w:sz w:val="28"/>
        </w:rPr>
        <w:t>Функції</w:t>
      </w:r>
      <w:r>
        <w:rPr>
          <w:b/>
          <w:spacing w:val="-7"/>
          <w:sz w:val="28"/>
        </w:rPr>
        <w:t xml:space="preserve"> </w:t>
      </w:r>
      <w:r>
        <w:rPr>
          <w:b/>
          <w:sz w:val="28"/>
        </w:rPr>
        <w:t>керованої</w:t>
      </w:r>
      <w:r>
        <w:rPr>
          <w:b/>
          <w:spacing w:val="-10"/>
          <w:sz w:val="28"/>
        </w:rPr>
        <w:t xml:space="preserve"> </w:t>
      </w:r>
      <w:r>
        <w:rPr>
          <w:b/>
          <w:sz w:val="28"/>
        </w:rPr>
        <w:t>підсистеми</w:t>
      </w:r>
      <w:r>
        <w:rPr>
          <w:b/>
          <w:spacing w:val="-6"/>
          <w:sz w:val="28"/>
        </w:rPr>
        <w:t xml:space="preserve"> </w:t>
      </w:r>
      <w:r>
        <w:rPr>
          <w:sz w:val="28"/>
        </w:rPr>
        <w:t>полягають</w:t>
      </w:r>
      <w:r>
        <w:rPr>
          <w:spacing w:val="-7"/>
          <w:sz w:val="28"/>
        </w:rPr>
        <w:t xml:space="preserve"> </w:t>
      </w:r>
      <w:r>
        <w:rPr>
          <w:spacing w:val="-5"/>
          <w:sz w:val="28"/>
        </w:rPr>
        <w:t>у:</w:t>
      </w:r>
    </w:p>
    <w:p w:rsidR="002E383A" w:rsidRDefault="00BC5805" w:rsidP="00BC5805">
      <w:pPr>
        <w:pStyle w:val="a5"/>
        <w:numPr>
          <w:ilvl w:val="0"/>
          <w:numId w:val="6"/>
        </w:numPr>
        <w:tabs>
          <w:tab w:val="left" w:pos="718"/>
        </w:tabs>
        <w:spacing w:before="163" w:line="360" w:lineRule="auto"/>
        <w:ind w:right="388" w:firstLine="300"/>
        <w:jc w:val="both"/>
        <w:rPr>
          <w:sz w:val="28"/>
        </w:rPr>
      </w:pPr>
      <w:r>
        <w:rPr>
          <w:sz w:val="28"/>
        </w:rPr>
        <w:t>прогнозуванні (розробка на перспективу змін фінансово-економічної стану об’єкта та його частин);</w:t>
      </w:r>
    </w:p>
    <w:p w:rsidR="002E383A" w:rsidRDefault="00BC5805" w:rsidP="00BC5805">
      <w:pPr>
        <w:pStyle w:val="a5"/>
        <w:numPr>
          <w:ilvl w:val="0"/>
          <w:numId w:val="6"/>
        </w:numPr>
        <w:tabs>
          <w:tab w:val="left" w:pos="718"/>
        </w:tabs>
        <w:spacing w:line="360" w:lineRule="auto"/>
        <w:ind w:right="392" w:firstLine="300"/>
        <w:jc w:val="both"/>
        <w:rPr>
          <w:sz w:val="28"/>
        </w:rPr>
      </w:pPr>
      <w:r>
        <w:rPr>
          <w:sz w:val="28"/>
        </w:rPr>
        <w:t>організації (об’єднання людей, що займаються управлінням ризиками на основі певних правил та процедур: створення органів управління, побудова структури апарату управління, розробка норм та нормативів);</w:t>
      </w:r>
    </w:p>
    <w:p w:rsidR="002E383A" w:rsidRDefault="00BC5805" w:rsidP="00BC5805">
      <w:pPr>
        <w:pStyle w:val="a5"/>
        <w:numPr>
          <w:ilvl w:val="0"/>
          <w:numId w:val="6"/>
        </w:numPr>
        <w:tabs>
          <w:tab w:val="left" w:pos="718"/>
        </w:tabs>
        <w:spacing w:before="1" w:line="360" w:lineRule="auto"/>
        <w:ind w:right="390" w:firstLine="300"/>
        <w:jc w:val="both"/>
        <w:rPr>
          <w:sz w:val="28"/>
        </w:rPr>
      </w:pPr>
      <w:r>
        <w:rPr>
          <w:sz w:val="28"/>
        </w:rPr>
        <w:t xml:space="preserve">регулюванні (вплив на об’єкт управління, за допомогою </w:t>
      </w:r>
      <w:r>
        <w:rPr>
          <w:sz w:val="28"/>
        </w:rPr>
        <w:t xml:space="preserve">якого досягається ситуація стійкості цього об’єкта у випадку виникнення відхилень від заданих </w:t>
      </w:r>
      <w:r>
        <w:rPr>
          <w:spacing w:val="-2"/>
          <w:sz w:val="28"/>
        </w:rPr>
        <w:t>параметрів);</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rsidP="00BC5805">
      <w:pPr>
        <w:pStyle w:val="a5"/>
        <w:numPr>
          <w:ilvl w:val="0"/>
          <w:numId w:val="6"/>
        </w:numPr>
        <w:tabs>
          <w:tab w:val="left" w:pos="718"/>
        </w:tabs>
        <w:spacing w:before="67" w:line="362" w:lineRule="auto"/>
        <w:ind w:right="389" w:firstLine="300"/>
        <w:rPr>
          <w:sz w:val="28"/>
        </w:rPr>
      </w:pPr>
      <w:r>
        <w:rPr>
          <w:sz w:val="28"/>
        </w:rPr>
        <w:lastRenderedPageBreak/>
        <w:t>координації</w:t>
      </w:r>
      <w:r>
        <w:rPr>
          <w:spacing w:val="40"/>
          <w:sz w:val="28"/>
        </w:rPr>
        <w:t xml:space="preserve"> </w:t>
      </w:r>
      <w:r>
        <w:rPr>
          <w:sz w:val="28"/>
        </w:rPr>
        <w:t>(узгодженість</w:t>
      </w:r>
      <w:r>
        <w:rPr>
          <w:spacing w:val="39"/>
          <w:sz w:val="28"/>
        </w:rPr>
        <w:t xml:space="preserve"> </w:t>
      </w:r>
      <w:r>
        <w:rPr>
          <w:sz w:val="28"/>
        </w:rPr>
        <w:t>роботи</w:t>
      </w:r>
      <w:r>
        <w:rPr>
          <w:spacing w:val="40"/>
          <w:sz w:val="28"/>
        </w:rPr>
        <w:t xml:space="preserve"> </w:t>
      </w:r>
      <w:r>
        <w:rPr>
          <w:sz w:val="28"/>
        </w:rPr>
        <w:t>віх</w:t>
      </w:r>
      <w:r>
        <w:rPr>
          <w:spacing w:val="40"/>
          <w:sz w:val="28"/>
        </w:rPr>
        <w:t xml:space="preserve"> </w:t>
      </w:r>
      <w:r>
        <w:rPr>
          <w:sz w:val="28"/>
        </w:rPr>
        <w:t>ланок</w:t>
      </w:r>
      <w:r>
        <w:rPr>
          <w:spacing w:val="40"/>
          <w:sz w:val="28"/>
        </w:rPr>
        <w:t xml:space="preserve"> </w:t>
      </w:r>
      <w:r>
        <w:rPr>
          <w:sz w:val="28"/>
        </w:rPr>
        <w:t>системи</w:t>
      </w:r>
      <w:r>
        <w:rPr>
          <w:spacing w:val="40"/>
          <w:sz w:val="28"/>
        </w:rPr>
        <w:t xml:space="preserve"> </w:t>
      </w:r>
      <w:r>
        <w:rPr>
          <w:sz w:val="28"/>
        </w:rPr>
        <w:t>управління</w:t>
      </w:r>
      <w:r>
        <w:rPr>
          <w:spacing w:val="40"/>
          <w:sz w:val="28"/>
        </w:rPr>
        <w:t xml:space="preserve"> </w:t>
      </w:r>
      <w:r>
        <w:rPr>
          <w:sz w:val="28"/>
        </w:rPr>
        <w:t>ризиком, апарату управління та спеціалістів);</w:t>
      </w:r>
    </w:p>
    <w:p w:rsidR="002E383A" w:rsidRDefault="00BC5805" w:rsidP="00BC5805">
      <w:pPr>
        <w:pStyle w:val="a5"/>
        <w:numPr>
          <w:ilvl w:val="0"/>
          <w:numId w:val="6"/>
        </w:numPr>
        <w:tabs>
          <w:tab w:val="left" w:pos="718"/>
        </w:tabs>
        <w:spacing w:line="360" w:lineRule="auto"/>
        <w:ind w:right="398" w:firstLine="300"/>
        <w:rPr>
          <w:sz w:val="28"/>
        </w:rPr>
      </w:pPr>
      <w:r>
        <w:rPr>
          <w:sz w:val="28"/>
        </w:rPr>
        <w:t>стимулюванні</w:t>
      </w:r>
      <w:r>
        <w:rPr>
          <w:spacing w:val="80"/>
          <w:sz w:val="28"/>
        </w:rPr>
        <w:t xml:space="preserve"> </w:t>
      </w:r>
      <w:r>
        <w:rPr>
          <w:sz w:val="28"/>
        </w:rPr>
        <w:t>(спонукання</w:t>
      </w:r>
      <w:r>
        <w:rPr>
          <w:spacing w:val="80"/>
          <w:sz w:val="28"/>
        </w:rPr>
        <w:t xml:space="preserve"> </w:t>
      </w:r>
      <w:r>
        <w:rPr>
          <w:sz w:val="28"/>
        </w:rPr>
        <w:t>спеціалістів</w:t>
      </w:r>
      <w:r>
        <w:rPr>
          <w:spacing w:val="80"/>
          <w:sz w:val="28"/>
        </w:rPr>
        <w:t xml:space="preserve"> </w:t>
      </w:r>
      <w:r>
        <w:rPr>
          <w:sz w:val="28"/>
        </w:rPr>
        <w:t>до</w:t>
      </w:r>
      <w:r>
        <w:rPr>
          <w:spacing w:val="80"/>
          <w:sz w:val="28"/>
        </w:rPr>
        <w:t xml:space="preserve"> </w:t>
      </w:r>
      <w:r>
        <w:rPr>
          <w:sz w:val="28"/>
        </w:rPr>
        <w:t>зацікавленості</w:t>
      </w:r>
      <w:r>
        <w:rPr>
          <w:spacing w:val="80"/>
          <w:sz w:val="28"/>
        </w:rPr>
        <w:t xml:space="preserve"> </w:t>
      </w:r>
      <w:r>
        <w:rPr>
          <w:sz w:val="28"/>
        </w:rPr>
        <w:t>в</w:t>
      </w:r>
      <w:r>
        <w:rPr>
          <w:spacing w:val="80"/>
          <w:sz w:val="28"/>
        </w:rPr>
        <w:t xml:space="preserve"> </w:t>
      </w:r>
      <w:r>
        <w:rPr>
          <w:sz w:val="28"/>
        </w:rPr>
        <w:t xml:space="preserve">управлінні </w:t>
      </w:r>
      <w:r>
        <w:rPr>
          <w:spacing w:val="-2"/>
          <w:sz w:val="28"/>
        </w:rPr>
        <w:t>ризиками);</w:t>
      </w:r>
    </w:p>
    <w:p w:rsidR="002E383A" w:rsidRDefault="00BC5805" w:rsidP="00BC5805">
      <w:pPr>
        <w:pStyle w:val="a5"/>
        <w:numPr>
          <w:ilvl w:val="0"/>
          <w:numId w:val="6"/>
        </w:numPr>
        <w:tabs>
          <w:tab w:val="left" w:pos="719"/>
        </w:tabs>
        <w:spacing w:line="321" w:lineRule="exact"/>
        <w:ind w:left="719" w:hanging="186"/>
        <w:rPr>
          <w:sz w:val="28"/>
        </w:rPr>
      </w:pPr>
      <w:r>
        <w:rPr>
          <w:sz w:val="28"/>
        </w:rPr>
        <w:t>контролі</w:t>
      </w:r>
      <w:r>
        <w:rPr>
          <w:spacing w:val="-6"/>
          <w:sz w:val="28"/>
        </w:rPr>
        <w:t xml:space="preserve"> </w:t>
      </w:r>
      <w:r>
        <w:rPr>
          <w:sz w:val="28"/>
        </w:rPr>
        <w:t>(перевірка</w:t>
      </w:r>
      <w:r>
        <w:rPr>
          <w:spacing w:val="-7"/>
          <w:sz w:val="28"/>
        </w:rPr>
        <w:t xml:space="preserve"> </w:t>
      </w:r>
      <w:r>
        <w:rPr>
          <w:sz w:val="28"/>
        </w:rPr>
        <w:t>організації</w:t>
      </w:r>
      <w:r>
        <w:rPr>
          <w:spacing w:val="-6"/>
          <w:sz w:val="28"/>
        </w:rPr>
        <w:t xml:space="preserve"> </w:t>
      </w:r>
      <w:r>
        <w:rPr>
          <w:sz w:val="28"/>
        </w:rPr>
        <w:t>роботи</w:t>
      </w:r>
      <w:r>
        <w:rPr>
          <w:spacing w:val="-6"/>
          <w:sz w:val="28"/>
        </w:rPr>
        <w:t xml:space="preserve"> </w:t>
      </w:r>
      <w:r>
        <w:rPr>
          <w:sz w:val="28"/>
        </w:rPr>
        <w:t>з</w:t>
      </w:r>
      <w:r>
        <w:rPr>
          <w:spacing w:val="-6"/>
          <w:sz w:val="28"/>
        </w:rPr>
        <w:t xml:space="preserve"> </w:t>
      </w:r>
      <w:r>
        <w:rPr>
          <w:sz w:val="28"/>
        </w:rPr>
        <w:t>регулювання</w:t>
      </w:r>
      <w:r>
        <w:rPr>
          <w:spacing w:val="-6"/>
          <w:sz w:val="28"/>
        </w:rPr>
        <w:t xml:space="preserve"> </w:t>
      </w:r>
      <w:r>
        <w:rPr>
          <w:sz w:val="28"/>
        </w:rPr>
        <w:t>рівня</w:t>
      </w:r>
      <w:r>
        <w:rPr>
          <w:spacing w:val="-6"/>
          <w:sz w:val="28"/>
        </w:rPr>
        <w:t xml:space="preserve"> </w:t>
      </w:r>
      <w:r>
        <w:rPr>
          <w:spacing w:val="-2"/>
          <w:sz w:val="28"/>
        </w:rPr>
        <w:t>ризику).</w:t>
      </w:r>
    </w:p>
    <w:p w:rsidR="002E383A" w:rsidRDefault="00BC5805">
      <w:pPr>
        <w:spacing w:before="158"/>
        <w:ind w:left="941"/>
        <w:rPr>
          <w:sz w:val="28"/>
        </w:rPr>
      </w:pPr>
      <w:r>
        <w:rPr>
          <w:b/>
          <w:sz w:val="28"/>
        </w:rPr>
        <w:t>Функціями</w:t>
      </w:r>
      <w:r>
        <w:rPr>
          <w:b/>
          <w:spacing w:val="-10"/>
          <w:sz w:val="28"/>
        </w:rPr>
        <w:t xml:space="preserve"> </w:t>
      </w:r>
      <w:r>
        <w:rPr>
          <w:b/>
          <w:sz w:val="28"/>
        </w:rPr>
        <w:t>керівної</w:t>
      </w:r>
      <w:r>
        <w:rPr>
          <w:b/>
          <w:spacing w:val="-5"/>
          <w:sz w:val="28"/>
        </w:rPr>
        <w:t xml:space="preserve"> </w:t>
      </w:r>
      <w:r>
        <w:rPr>
          <w:b/>
          <w:sz w:val="28"/>
        </w:rPr>
        <w:t>підсистеми</w:t>
      </w:r>
      <w:r>
        <w:rPr>
          <w:b/>
          <w:spacing w:val="-6"/>
          <w:sz w:val="28"/>
        </w:rPr>
        <w:t xml:space="preserve"> </w:t>
      </w:r>
      <w:r>
        <w:rPr>
          <w:sz w:val="28"/>
        </w:rPr>
        <w:t>є</w:t>
      </w:r>
      <w:r>
        <w:rPr>
          <w:spacing w:val="-7"/>
          <w:sz w:val="28"/>
        </w:rPr>
        <w:t xml:space="preserve"> </w:t>
      </w:r>
      <w:r>
        <w:rPr>
          <w:spacing w:val="-2"/>
          <w:sz w:val="28"/>
        </w:rPr>
        <w:t>організація:</w:t>
      </w:r>
    </w:p>
    <w:p w:rsidR="002E383A" w:rsidRDefault="00BC5805" w:rsidP="00BC5805">
      <w:pPr>
        <w:pStyle w:val="a5"/>
        <w:numPr>
          <w:ilvl w:val="0"/>
          <w:numId w:val="6"/>
        </w:numPr>
        <w:tabs>
          <w:tab w:val="left" w:pos="718"/>
          <w:tab w:val="left" w:pos="2238"/>
          <w:tab w:val="left" w:pos="3380"/>
          <w:tab w:val="left" w:pos="4948"/>
          <w:tab w:val="left" w:pos="5308"/>
          <w:tab w:val="left" w:pos="6629"/>
          <w:tab w:val="left" w:pos="8315"/>
        </w:tabs>
        <w:spacing w:before="161" w:line="360" w:lineRule="auto"/>
        <w:ind w:right="397" w:firstLine="300"/>
        <w:rPr>
          <w:sz w:val="28"/>
        </w:rPr>
      </w:pPr>
      <w:r>
        <w:rPr>
          <w:spacing w:val="-2"/>
          <w:sz w:val="28"/>
        </w:rPr>
        <w:t>вирішення</w:t>
      </w:r>
      <w:r>
        <w:rPr>
          <w:sz w:val="28"/>
        </w:rPr>
        <w:tab/>
      </w:r>
      <w:r>
        <w:rPr>
          <w:spacing w:val="-2"/>
          <w:sz w:val="28"/>
        </w:rPr>
        <w:t>питань,</w:t>
      </w:r>
      <w:r>
        <w:rPr>
          <w:sz w:val="28"/>
        </w:rPr>
        <w:tab/>
      </w:r>
      <w:r>
        <w:rPr>
          <w:spacing w:val="-2"/>
          <w:sz w:val="28"/>
        </w:rPr>
        <w:t>пов’язаних</w:t>
      </w:r>
      <w:r>
        <w:rPr>
          <w:sz w:val="28"/>
        </w:rPr>
        <w:tab/>
      </w:r>
      <w:r>
        <w:rPr>
          <w:spacing w:val="-10"/>
          <w:sz w:val="28"/>
        </w:rPr>
        <w:t>з</w:t>
      </w:r>
      <w:r>
        <w:rPr>
          <w:sz w:val="28"/>
        </w:rPr>
        <w:tab/>
      </w:r>
      <w:r>
        <w:rPr>
          <w:spacing w:val="-2"/>
          <w:sz w:val="28"/>
        </w:rPr>
        <w:t>ризиком,</w:t>
      </w:r>
      <w:r>
        <w:rPr>
          <w:sz w:val="28"/>
        </w:rPr>
        <w:tab/>
      </w:r>
      <w:r>
        <w:rPr>
          <w:spacing w:val="-2"/>
          <w:sz w:val="28"/>
        </w:rPr>
        <w:t>ризиковими</w:t>
      </w:r>
      <w:r>
        <w:rPr>
          <w:sz w:val="28"/>
        </w:rPr>
        <w:tab/>
      </w:r>
      <w:r>
        <w:rPr>
          <w:spacing w:val="-2"/>
          <w:sz w:val="28"/>
        </w:rPr>
        <w:t>вкладеннями капіталу;</w:t>
      </w:r>
    </w:p>
    <w:p w:rsidR="002E383A" w:rsidRDefault="00BC5805" w:rsidP="00BC5805">
      <w:pPr>
        <w:pStyle w:val="a5"/>
        <w:numPr>
          <w:ilvl w:val="0"/>
          <w:numId w:val="6"/>
        </w:numPr>
        <w:tabs>
          <w:tab w:val="left" w:pos="719"/>
        </w:tabs>
        <w:spacing w:line="321" w:lineRule="exact"/>
        <w:ind w:left="719" w:hanging="186"/>
        <w:rPr>
          <w:sz w:val="28"/>
        </w:rPr>
      </w:pPr>
      <w:r>
        <w:rPr>
          <w:sz w:val="28"/>
        </w:rPr>
        <w:t>робіт</w:t>
      </w:r>
      <w:r>
        <w:rPr>
          <w:spacing w:val="-7"/>
          <w:sz w:val="28"/>
        </w:rPr>
        <w:t xml:space="preserve"> </w:t>
      </w:r>
      <w:r>
        <w:rPr>
          <w:sz w:val="28"/>
        </w:rPr>
        <w:t>зі</w:t>
      </w:r>
      <w:r>
        <w:rPr>
          <w:spacing w:val="-4"/>
          <w:sz w:val="28"/>
        </w:rPr>
        <w:t xml:space="preserve"> </w:t>
      </w:r>
      <w:r>
        <w:rPr>
          <w:sz w:val="28"/>
        </w:rPr>
        <w:t>зниження</w:t>
      </w:r>
      <w:r>
        <w:rPr>
          <w:spacing w:val="-5"/>
          <w:sz w:val="28"/>
        </w:rPr>
        <w:t xml:space="preserve"> </w:t>
      </w:r>
      <w:r>
        <w:rPr>
          <w:sz w:val="28"/>
        </w:rPr>
        <w:t>ступеню</w:t>
      </w:r>
      <w:r>
        <w:rPr>
          <w:spacing w:val="-6"/>
          <w:sz w:val="28"/>
        </w:rPr>
        <w:t xml:space="preserve"> </w:t>
      </w:r>
      <w:r>
        <w:rPr>
          <w:spacing w:val="-2"/>
          <w:sz w:val="28"/>
        </w:rPr>
        <w:t>ризику;</w:t>
      </w:r>
    </w:p>
    <w:p w:rsidR="002E383A" w:rsidRDefault="00BC5805" w:rsidP="00BC5805">
      <w:pPr>
        <w:pStyle w:val="a5"/>
        <w:numPr>
          <w:ilvl w:val="0"/>
          <w:numId w:val="6"/>
        </w:numPr>
        <w:tabs>
          <w:tab w:val="left" w:pos="719"/>
        </w:tabs>
        <w:spacing w:before="163"/>
        <w:ind w:left="719" w:hanging="186"/>
        <w:jc w:val="both"/>
        <w:rPr>
          <w:sz w:val="28"/>
        </w:rPr>
      </w:pPr>
      <w:r>
        <w:rPr>
          <w:sz w:val="28"/>
        </w:rPr>
        <w:t>процесу</w:t>
      </w:r>
      <w:r>
        <w:rPr>
          <w:spacing w:val="-10"/>
          <w:sz w:val="28"/>
        </w:rPr>
        <w:t xml:space="preserve"> </w:t>
      </w:r>
      <w:r>
        <w:rPr>
          <w:sz w:val="28"/>
        </w:rPr>
        <w:t>страхування</w:t>
      </w:r>
      <w:r>
        <w:rPr>
          <w:spacing w:val="-6"/>
          <w:sz w:val="28"/>
        </w:rPr>
        <w:t xml:space="preserve"> </w:t>
      </w:r>
      <w:r>
        <w:rPr>
          <w:spacing w:val="-2"/>
          <w:sz w:val="28"/>
        </w:rPr>
        <w:t>ризику;</w:t>
      </w:r>
    </w:p>
    <w:p w:rsidR="002E383A" w:rsidRDefault="00BC5805" w:rsidP="00BC5805">
      <w:pPr>
        <w:pStyle w:val="a5"/>
        <w:numPr>
          <w:ilvl w:val="0"/>
          <w:numId w:val="6"/>
        </w:numPr>
        <w:tabs>
          <w:tab w:val="left" w:pos="719"/>
        </w:tabs>
        <w:spacing w:before="160"/>
        <w:ind w:left="719" w:hanging="186"/>
        <w:jc w:val="both"/>
        <w:rPr>
          <w:sz w:val="28"/>
        </w:rPr>
      </w:pPr>
      <w:r>
        <w:rPr>
          <w:sz w:val="28"/>
        </w:rPr>
        <w:t>економічних</w:t>
      </w:r>
      <w:r>
        <w:rPr>
          <w:spacing w:val="-8"/>
          <w:sz w:val="28"/>
        </w:rPr>
        <w:t xml:space="preserve"> </w:t>
      </w:r>
      <w:r>
        <w:rPr>
          <w:sz w:val="28"/>
        </w:rPr>
        <w:t>відносин</w:t>
      </w:r>
      <w:r>
        <w:rPr>
          <w:spacing w:val="-8"/>
          <w:sz w:val="28"/>
        </w:rPr>
        <w:t xml:space="preserve"> </w:t>
      </w:r>
      <w:r>
        <w:rPr>
          <w:sz w:val="28"/>
        </w:rPr>
        <w:t>і</w:t>
      </w:r>
      <w:r>
        <w:rPr>
          <w:spacing w:val="-5"/>
          <w:sz w:val="28"/>
        </w:rPr>
        <w:t xml:space="preserve"> </w:t>
      </w:r>
      <w:r>
        <w:rPr>
          <w:sz w:val="28"/>
        </w:rPr>
        <w:t>зв’язків</w:t>
      </w:r>
      <w:r>
        <w:rPr>
          <w:spacing w:val="-7"/>
          <w:sz w:val="28"/>
        </w:rPr>
        <w:t xml:space="preserve"> </w:t>
      </w:r>
      <w:r>
        <w:rPr>
          <w:sz w:val="28"/>
        </w:rPr>
        <w:t>між</w:t>
      </w:r>
      <w:r>
        <w:rPr>
          <w:spacing w:val="-6"/>
          <w:sz w:val="28"/>
        </w:rPr>
        <w:t xml:space="preserve"> </w:t>
      </w:r>
      <w:r>
        <w:rPr>
          <w:sz w:val="28"/>
        </w:rPr>
        <w:t>суб’єктами</w:t>
      </w:r>
      <w:r>
        <w:rPr>
          <w:spacing w:val="-6"/>
          <w:sz w:val="28"/>
        </w:rPr>
        <w:t xml:space="preserve"> </w:t>
      </w:r>
      <w:r>
        <w:rPr>
          <w:spacing w:val="-2"/>
          <w:sz w:val="28"/>
        </w:rPr>
        <w:t>господарювання.</w:t>
      </w:r>
    </w:p>
    <w:p w:rsidR="002E383A" w:rsidRDefault="00BC5805">
      <w:pPr>
        <w:spacing w:before="161" w:line="360" w:lineRule="auto"/>
        <w:ind w:left="232" w:right="386" w:firstLine="708"/>
        <w:jc w:val="both"/>
        <w:rPr>
          <w:sz w:val="28"/>
        </w:rPr>
      </w:pPr>
      <w:r>
        <w:rPr>
          <w:i/>
          <w:spacing w:val="-4"/>
          <w:sz w:val="28"/>
        </w:rPr>
        <w:t>Як</w:t>
      </w:r>
      <w:r>
        <w:rPr>
          <w:i/>
          <w:spacing w:val="-13"/>
          <w:sz w:val="28"/>
        </w:rPr>
        <w:t xml:space="preserve"> </w:t>
      </w:r>
      <w:r>
        <w:rPr>
          <w:i/>
          <w:spacing w:val="-4"/>
          <w:sz w:val="28"/>
        </w:rPr>
        <w:t>процес</w:t>
      </w:r>
      <w:r>
        <w:rPr>
          <w:i/>
          <w:spacing w:val="-12"/>
          <w:sz w:val="28"/>
        </w:rPr>
        <w:t xml:space="preserve"> </w:t>
      </w:r>
      <w:r>
        <w:rPr>
          <w:i/>
          <w:spacing w:val="-4"/>
          <w:sz w:val="28"/>
        </w:rPr>
        <w:t>управління,</w:t>
      </w:r>
      <w:r>
        <w:rPr>
          <w:i/>
          <w:spacing w:val="-11"/>
          <w:sz w:val="28"/>
        </w:rPr>
        <w:t xml:space="preserve"> </w:t>
      </w:r>
      <w:r>
        <w:rPr>
          <w:spacing w:val="-4"/>
          <w:sz w:val="28"/>
        </w:rPr>
        <w:t>ризик-менеджмент</w:t>
      </w:r>
      <w:r>
        <w:rPr>
          <w:spacing w:val="-12"/>
          <w:sz w:val="28"/>
        </w:rPr>
        <w:t xml:space="preserve"> </w:t>
      </w:r>
      <w:r>
        <w:rPr>
          <w:spacing w:val="-4"/>
          <w:sz w:val="28"/>
        </w:rPr>
        <w:t>передбачає</w:t>
      </w:r>
      <w:r>
        <w:rPr>
          <w:spacing w:val="-14"/>
          <w:sz w:val="28"/>
        </w:rPr>
        <w:t xml:space="preserve"> </w:t>
      </w:r>
      <w:r>
        <w:rPr>
          <w:spacing w:val="-4"/>
          <w:sz w:val="28"/>
        </w:rPr>
        <w:t>розробку</w:t>
      </w:r>
      <w:r>
        <w:rPr>
          <w:spacing w:val="-13"/>
          <w:sz w:val="28"/>
        </w:rPr>
        <w:t xml:space="preserve"> </w:t>
      </w:r>
      <w:r>
        <w:rPr>
          <w:spacing w:val="-4"/>
          <w:sz w:val="28"/>
        </w:rPr>
        <w:t>стратегічних</w:t>
      </w:r>
      <w:r>
        <w:rPr>
          <w:spacing w:val="-11"/>
          <w:sz w:val="28"/>
        </w:rPr>
        <w:t xml:space="preserve"> </w:t>
      </w:r>
      <w:r>
        <w:rPr>
          <w:spacing w:val="-4"/>
          <w:sz w:val="28"/>
        </w:rPr>
        <w:t xml:space="preserve">і </w:t>
      </w:r>
      <w:r>
        <w:rPr>
          <w:sz w:val="28"/>
        </w:rPr>
        <w:t>тактичних рішень.</w:t>
      </w:r>
    </w:p>
    <w:p w:rsidR="002E383A" w:rsidRDefault="00BC5805">
      <w:pPr>
        <w:pStyle w:val="a3"/>
        <w:spacing w:before="1" w:line="360" w:lineRule="auto"/>
        <w:ind w:right="388" w:firstLine="708"/>
        <w:jc w:val="both"/>
      </w:pPr>
      <w:r>
        <w:rPr>
          <w:b/>
        </w:rPr>
        <w:t xml:space="preserve">Стратегія ризик-менеджменту </w:t>
      </w:r>
      <w:r>
        <w:t>– це загальний довгостроковий курс досягнення намічених цілей, в основу якого покладено прогнозування ризику і напрямів його зниження.</w:t>
      </w:r>
    </w:p>
    <w:p w:rsidR="002E383A" w:rsidRDefault="00BC5805">
      <w:pPr>
        <w:pStyle w:val="a3"/>
        <w:spacing w:line="360" w:lineRule="auto"/>
        <w:ind w:right="387" w:firstLine="708"/>
        <w:jc w:val="both"/>
      </w:pPr>
      <w:r>
        <w:rPr>
          <w:b/>
        </w:rPr>
        <w:t xml:space="preserve">Тактика </w:t>
      </w:r>
      <w:r>
        <w:t xml:space="preserve">пропонує конкретні методи та прийоми для вибору найбільш </w:t>
      </w:r>
      <w:r>
        <w:rPr>
          <w:spacing w:val="-2"/>
        </w:rPr>
        <w:t>оптимального</w:t>
      </w:r>
      <w:r>
        <w:rPr>
          <w:spacing w:val="-9"/>
        </w:rPr>
        <w:t xml:space="preserve"> </w:t>
      </w:r>
      <w:r>
        <w:rPr>
          <w:spacing w:val="-2"/>
        </w:rPr>
        <w:t>рішення</w:t>
      </w:r>
      <w:r>
        <w:rPr>
          <w:spacing w:val="-10"/>
        </w:rPr>
        <w:t xml:space="preserve"> </w:t>
      </w:r>
      <w:r>
        <w:rPr>
          <w:spacing w:val="-2"/>
        </w:rPr>
        <w:t>та</w:t>
      </w:r>
      <w:r>
        <w:rPr>
          <w:spacing w:val="-13"/>
        </w:rPr>
        <w:t xml:space="preserve"> </w:t>
      </w:r>
      <w:r>
        <w:rPr>
          <w:spacing w:val="-2"/>
        </w:rPr>
        <w:t>досягнення</w:t>
      </w:r>
      <w:r>
        <w:rPr>
          <w:spacing w:val="-13"/>
        </w:rPr>
        <w:t xml:space="preserve"> </w:t>
      </w:r>
      <w:r>
        <w:rPr>
          <w:spacing w:val="-2"/>
        </w:rPr>
        <w:t>результатів</w:t>
      </w:r>
      <w:r>
        <w:rPr>
          <w:spacing w:val="-11"/>
        </w:rPr>
        <w:t xml:space="preserve"> </w:t>
      </w:r>
      <w:r>
        <w:rPr>
          <w:spacing w:val="-2"/>
        </w:rPr>
        <w:t>в</w:t>
      </w:r>
      <w:r>
        <w:rPr>
          <w:spacing w:val="-11"/>
        </w:rPr>
        <w:t xml:space="preserve"> </w:t>
      </w:r>
      <w:r>
        <w:rPr>
          <w:spacing w:val="-2"/>
        </w:rPr>
        <w:t>конкрет</w:t>
      </w:r>
      <w:r>
        <w:rPr>
          <w:spacing w:val="-2"/>
        </w:rPr>
        <w:t>них</w:t>
      </w:r>
      <w:r>
        <w:rPr>
          <w:spacing w:val="-9"/>
        </w:rPr>
        <w:t xml:space="preserve"> </w:t>
      </w:r>
      <w:r>
        <w:rPr>
          <w:spacing w:val="-2"/>
        </w:rPr>
        <w:t>умовах.</w:t>
      </w:r>
    </w:p>
    <w:p w:rsidR="002E383A" w:rsidRDefault="00BC5805">
      <w:pPr>
        <w:spacing w:line="360" w:lineRule="auto"/>
        <w:ind w:left="232" w:right="384" w:firstLine="708"/>
        <w:jc w:val="both"/>
        <w:rPr>
          <w:sz w:val="28"/>
        </w:rPr>
      </w:pPr>
      <w:r>
        <w:rPr>
          <w:sz w:val="28"/>
        </w:rPr>
        <w:t xml:space="preserve">За оцінками дослідників, можна обирати такі </w:t>
      </w:r>
      <w:r>
        <w:rPr>
          <w:b/>
          <w:sz w:val="28"/>
        </w:rPr>
        <w:t xml:space="preserve">види стратегій управління </w:t>
      </w:r>
      <w:r>
        <w:rPr>
          <w:b/>
          <w:spacing w:val="-2"/>
          <w:sz w:val="28"/>
        </w:rPr>
        <w:t>ризиками</w:t>
      </w:r>
      <w:r>
        <w:rPr>
          <w:spacing w:val="-2"/>
          <w:sz w:val="28"/>
        </w:rPr>
        <w:t>:</w:t>
      </w:r>
    </w:p>
    <w:p w:rsidR="002E383A" w:rsidRDefault="00BC5805" w:rsidP="00BC5805">
      <w:pPr>
        <w:pStyle w:val="a5"/>
        <w:numPr>
          <w:ilvl w:val="0"/>
          <w:numId w:val="6"/>
        </w:numPr>
        <w:tabs>
          <w:tab w:val="left" w:pos="719"/>
        </w:tabs>
        <w:spacing w:line="321" w:lineRule="exact"/>
        <w:ind w:left="719" w:hanging="186"/>
        <w:jc w:val="both"/>
        <w:rPr>
          <w:sz w:val="28"/>
        </w:rPr>
      </w:pPr>
      <w:r>
        <w:rPr>
          <w:sz w:val="28"/>
        </w:rPr>
        <w:t>індуктивну</w:t>
      </w:r>
      <w:r>
        <w:rPr>
          <w:spacing w:val="-11"/>
          <w:sz w:val="28"/>
        </w:rPr>
        <w:t xml:space="preserve"> </w:t>
      </w:r>
      <w:r>
        <w:rPr>
          <w:sz w:val="28"/>
        </w:rPr>
        <w:t>–</w:t>
      </w:r>
      <w:r>
        <w:rPr>
          <w:spacing w:val="-5"/>
          <w:sz w:val="28"/>
        </w:rPr>
        <w:t xml:space="preserve"> </w:t>
      </w:r>
      <w:r>
        <w:rPr>
          <w:sz w:val="28"/>
        </w:rPr>
        <w:t>збір,</w:t>
      </w:r>
      <w:r>
        <w:rPr>
          <w:spacing w:val="-6"/>
          <w:sz w:val="28"/>
        </w:rPr>
        <w:t xml:space="preserve"> </w:t>
      </w:r>
      <w:r>
        <w:rPr>
          <w:sz w:val="28"/>
        </w:rPr>
        <w:t>систематизація,</w:t>
      </w:r>
      <w:r>
        <w:rPr>
          <w:spacing w:val="-5"/>
          <w:sz w:val="28"/>
        </w:rPr>
        <w:t xml:space="preserve"> </w:t>
      </w:r>
      <w:r>
        <w:rPr>
          <w:sz w:val="28"/>
        </w:rPr>
        <w:t>узагальнення</w:t>
      </w:r>
      <w:r>
        <w:rPr>
          <w:spacing w:val="-5"/>
          <w:sz w:val="28"/>
        </w:rPr>
        <w:t xml:space="preserve"> </w:t>
      </w:r>
      <w:r>
        <w:rPr>
          <w:spacing w:val="-2"/>
          <w:sz w:val="28"/>
        </w:rPr>
        <w:t>фактів;</w:t>
      </w:r>
    </w:p>
    <w:p w:rsidR="002E383A" w:rsidRDefault="00BC5805" w:rsidP="00BC5805">
      <w:pPr>
        <w:pStyle w:val="a5"/>
        <w:numPr>
          <w:ilvl w:val="0"/>
          <w:numId w:val="6"/>
        </w:numPr>
        <w:tabs>
          <w:tab w:val="left" w:pos="719"/>
        </w:tabs>
        <w:spacing w:before="161"/>
        <w:ind w:left="719" w:hanging="186"/>
        <w:jc w:val="both"/>
        <w:rPr>
          <w:sz w:val="28"/>
        </w:rPr>
      </w:pPr>
      <w:r>
        <w:rPr>
          <w:sz w:val="28"/>
        </w:rPr>
        <w:t>дедуктивну</w:t>
      </w:r>
      <w:r>
        <w:rPr>
          <w:spacing w:val="-10"/>
          <w:sz w:val="28"/>
        </w:rPr>
        <w:t xml:space="preserve"> </w:t>
      </w:r>
      <w:r>
        <w:rPr>
          <w:sz w:val="28"/>
        </w:rPr>
        <w:t>–</w:t>
      </w:r>
      <w:r>
        <w:rPr>
          <w:spacing w:val="-4"/>
          <w:sz w:val="28"/>
        </w:rPr>
        <w:t xml:space="preserve"> </w:t>
      </w:r>
      <w:r>
        <w:rPr>
          <w:sz w:val="28"/>
        </w:rPr>
        <w:t>висування</w:t>
      </w:r>
      <w:r>
        <w:rPr>
          <w:spacing w:val="-5"/>
          <w:sz w:val="28"/>
        </w:rPr>
        <w:t xml:space="preserve"> </w:t>
      </w:r>
      <w:r>
        <w:rPr>
          <w:sz w:val="28"/>
        </w:rPr>
        <w:t>гіпотез</w:t>
      </w:r>
      <w:r>
        <w:rPr>
          <w:spacing w:val="-5"/>
          <w:sz w:val="28"/>
        </w:rPr>
        <w:t xml:space="preserve"> </w:t>
      </w:r>
      <w:r>
        <w:rPr>
          <w:sz w:val="28"/>
        </w:rPr>
        <w:t>та</w:t>
      </w:r>
      <w:r>
        <w:rPr>
          <w:spacing w:val="-5"/>
          <w:sz w:val="28"/>
        </w:rPr>
        <w:t xml:space="preserve"> </w:t>
      </w:r>
      <w:r>
        <w:rPr>
          <w:sz w:val="28"/>
        </w:rPr>
        <w:t>співставлення</w:t>
      </w:r>
      <w:r>
        <w:rPr>
          <w:spacing w:val="-4"/>
          <w:sz w:val="28"/>
        </w:rPr>
        <w:t xml:space="preserve"> </w:t>
      </w:r>
      <w:r>
        <w:rPr>
          <w:sz w:val="28"/>
        </w:rPr>
        <w:t>їх</w:t>
      </w:r>
      <w:r>
        <w:rPr>
          <w:spacing w:val="-4"/>
          <w:sz w:val="28"/>
        </w:rPr>
        <w:t xml:space="preserve"> </w:t>
      </w:r>
      <w:r>
        <w:rPr>
          <w:sz w:val="28"/>
        </w:rPr>
        <w:t>з</w:t>
      </w:r>
      <w:r>
        <w:rPr>
          <w:spacing w:val="-5"/>
          <w:sz w:val="28"/>
        </w:rPr>
        <w:t xml:space="preserve"> </w:t>
      </w:r>
      <w:r>
        <w:rPr>
          <w:sz w:val="28"/>
        </w:rPr>
        <w:t>фактичними</w:t>
      </w:r>
      <w:r>
        <w:rPr>
          <w:spacing w:val="-7"/>
          <w:sz w:val="28"/>
        </w:rPr>
        <w:t xml:space="preserve"> </w:t>
      </w:r>
      <w:r>
        <w:rPr>
          <w:spacing w:val="-2"/>
          <w:sz w:val="28"/>
        </w:rPr>
        <w:t>даними;</w:t>
      </w:r>
    </w:p>
    <w:p w:rsidR="002E383A" w:rsidRDefault="00BC5805" w:rsidP="00BC5805">
      <w:pPr>
        <w:pStyle w:val="a5"/>
        <w:numPr>
          <w:ilvl w:val="0"/>
          <w:numId w:val="6"/>
        </w:numPr>
        <w:tabs>
          <w:tab w:val="left" w:pos="719"/>
        </w:tabs>
        <w:spacing w:before="162"/>
        <w:ind w:left="719" w:hanging="186"/>
        <w:jc w:val="both"/>
        <w:rPr>
          <w:sz w:val="28"/>
        </w:rPr>
      </w:pPr>
      <w:r>
        <w:rPr>
          <w:sz w:val="28"/>
        </w:rPr>
        <w:t>позитивну</w:t>
      </w:r>
      <w:r>
        <w:rPr>
          <w:spacing w:val="-9"/>
          <w:sz w:val="28"/>
        </w:rPr>
        <w:t xml:space="preserve"> </w:t>
      </w:r>
      <w:r>
        <w:rPr>
          <w:sz w:val="28"/>
        </w:rPr>
        <w:t>–</w:t>
      </w:r>
      <w:r>
        <w:rPr>
          <w:spacing w:val="-6"/>
          <w:sz w:val="28"/>
        </w:rPr>
        <w:t xml:space="preserve"> </w:t>
      </w:r>
      <w:r>
        <w:rPr>
          <w:sz w:val="28"/>
        </w:rPr>
        <w:t>вивчення</w:t>
      </w:r>
      <w:r>
        <w:rPr>
          <w:spacing w:val="-6"/>
          <w:sz w:val="28"/>
        </w:rPr>
        <w:t xml:space="preserve"> </w:t>
      </w:r>
      <w:r>
        <w:rPr>
          <w:sz w:val="28"/>
        </w:rPr>
        <w:t>поточної</w:t>
      </w:r>
      <w:r>
        <w:rPr>
          <w:spacing w:val="-5"/>
          <w:sz w:val="28"/>
        </w:rPr>
        <w:t xml:space="preserve"> </w:t>
      </w:r>
      <w:r>
        <w:rPr>
          <w:spacing w:val="-2"/>
          <w:sz w:val="28"/>
        </w:rPr>
        <w:t>ситуації;</w:t>
      </w:r>
    </w:p>
    <w:p w:rsidR="002E383A" w:rsidRDefault="00BC5805" w:rsidP="00BC5805">
      <w:pPr>
        <w:pStyle w:val="a5"/>
        <w:numPr>
          <w:ilvl w:val="0"/>
          <w:numId w:val="6"/>
        </w:numPr>
        <w:tabs>
          <w:tab w:val="left" w:pos="719"/>
        </w:tabs>
        <w:spacing w:before="161"/>
        <w:ind w:left="719" w:hanging="186"/>
        <w:jc w:val="both"/>
        <w:rPr>
          <w:sz w:val="28"/>
        </w:rPr>
      </w:pPr>
      <w:r>
        <w:rPr>
          <w:sz w:val="28"/>
        </w:rPr>
        <w:t>нормативну</w:t>
      </w:r>
      <w:r>
        <w:rPr>
          <w:spacing w:val="-12"/>
          <w:sz w:val="28"/>
        </w:rPr>
        <w:t xml:space="preserve"> </w:t>
      </w:r>
      <w:r>
        <w:rPr>
          <w:sz w:val="28"/>
        </w:rPr>
        <w:t>–</w:t>
      </w:r>
      <w:r>
        <w:rPr>
          <w:spacing w:val="-6"/>
          <w:sz w:val="28"/>
        </w:rPr>
        <w:t xml:space="preserve"> </w:t>
      </w:r>
      <w:r>
        <w:rPr>
          <w:sz w:val="28"/>
        </w:rPr>
        <w:t>формування</w:t>
      </w:r>
      <w:r>
        <w:rPr>
          <w:spacing w:val="-7"/>
          <w:sz w:val="28"/>
        </w:rPr>
        <w:t xml:space="preserve"> </w:t>
      </w:r>
      <w:r>
        <w:rPr>
          <w:sz w:val="28"/>
        </w:rPr>
        <w:t>суб’єктивних</w:t>
      </w:r>
      <w:r>
        <w:rPr>
          <w:spacing w:val="-5"/>
          <w:sz w:val="28"/>
        </w:rPr>
        <w:t xml:space="preserve"> </w:t>
      </w:r>
      <w:r>
        <w:rPr>
          <w:sz w:val="28"/>
        </w:rPr>
        <w:t>уявлень</w:t>
      </w:r>
      <w:r>
        <w:rPr>
          <w:spacing w:val="-8"/>
          <w:sz w:val="28"/>
        </w:rPr>
        <w:t xml:space="preserve"> </w:t>
      </w:r>
      <w:r>
        <w:rPr>
          <w:sz w:val="28"/>
        </w:rPr>
        <w:t>про</w:t>
      </w:r>
      <w:r>
        <w:rPr>
          <w:spacing w:val="-5"/>
          <w:sz w:val="28"/>
        </w:rPr>
        <w:t xml:space="preserve"> </w:t>
      </w:r>
      <w:r>
        <w:rPr>
          <w:sz w:val="28"/>
        </w:rPr>
        <w:t>майбутні</w:t>
      </w:r>
      <w:r>
        <w:rPr>
          <w:spacing w:val="-8"/>
          <w:sz w:val="28"/>
        </w:rPr>
        <w:t xml:space="preserve"> </w:t>
      </w:r>
      <w:r>
        <w:rPr>
          <w:spacing w:val="-2"/>
          <w:sz w:val="28"/>
        </w:rPr>
        <w:t>події.</w:t>
      </w:r>
    </w:p>
    <w:p w:rsidR="002E383A" w:rsidRDefault="00BC5805">
      <w:pPr>
        <w:pStyle w:val="a3"/>
        <w:spacing w:before="161" w:line="360" w:lineRule="auto"/>
        <w:ind w:right="389" w:firstLine="708"/>
        <w:jc w:val="both"/>
      </w:pPr>
      <w:r>
        <w:rPr>
          <w:b/>
        </w:rPr>
        <w:t xml:space="preserve">Управління ризиками </w:t>
      </w:r>
      <w:r>
        <w:t>охоплює комплекс заходів, спрямованих на підвищення результативності господарської діяльності підприємства та мінімізацію (чи майже повне усунення) можливих втра</w:t>
      </w:r>
      <w:r>
        <w:t>т (збитків) при здійсненні тих або інших операцій. На рис. 8.1 наведено блок-схему процесу управління ризиками.</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ind w:left="228"/>
        <w:rPr>
          <w:sz w:val="20"/>
        </w:rPr>
      </w:pPr>
      <w:r>
        <w:rPr>
          <w:noProof/>
          <w:sz w:val="20"/>
          <w:lang w:eastAsia="uk-UA"/>
        </w:rPr>
        <w:lastRenderedPageBreak/>
        <mc:AlternateContent>
          <mc:Choice Requires="wpg">
            <w:drawing>
              <wp:inline distT="0" distB="0" distL="0" distR="0">
                <wp:extent cx="6125210" cy="4890770"/>
                <wp:effectExtent l="0" t="0" r="0" b="5079"/>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5210" cy="4890770"/>
                          <a:chOff x="0" y="0"/>
                          <a:chExt cx="6125210" cy="4890770"/>
                        </a:xfrm>
                      </wpg:grpSpPr>
                      <wps:wsp>
                        <wps:cNvPr id="110" name="Graphic 110"/>
                        <wps:cNvSpPr/>
                        <wps:spPr>
                          <a:xfrm>
                            <a:off x="354074" y="4604"/>
                            <a:ext cx="4543425" cy="436245"/>
                          </a:xfrm>
                          <a:custGeom>
                            <a:avLst/>
                            <a:gdLst/>
                            <a:ahLst/>
                            <a:cxnLst/>
                            <a:rect l="l" t="t" r="r" b="b"/>
                            <a:pathLst>
                              <a:path w="4543425" h="436245">
                                <a:moveTo>
                                  <a:pt x="0" y="435839"/>
                                </a:moveTo>
                                <a:lnTo>
                                  <a:pt x="4543108" y="435839"/>
                                </a:lnTo>
                                <a:lnTo>
                                  <a:pt x="4543108" y="0"/>
                                </a:lnTo>
                                <a:lnTo>
                                  <a:pt x="0" y="0"/>
                                </a:lnTo>
                                <a:lnTo>
                                  <a:pt x="0" y="435839"/>
                                </a:lnTo>
                                <a:close/>
                              </a:path>
                            </a:pathLst>
                          </a:custGeom>
                          <a:ln w="9208">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11" name="Image 111"/>
                          <pic:cNvPicPr/>
                        </pic:nvPicPr>
                        <pic:blipFill>
                          <a:blip r:embed="rId16" cstate="print"/>
                          <a:stretch>
                            <a:fillRect/>
                          </a:stretch>
                        </pic:blipFill>
                        <pic:spPr>
                          <a:xfrm>
                            <a:off x="2239242" y="434305"/>
                            <a:ext cx="73831" cy="180474"/>
                          </a:xfrm>
                          <a:prstGeom prst="rect">
                            <a:avLst/>
                          </a:prstGeom>
                        </pic:spPr>
                      </pic:pic>
                      <pic:pic xmlns:pic="http://schemas.openxmlformats.org/drawingml/2006/picture">
                        <pic:nvPicPr>
                          <pic:cNvPr id="112" name="Image 112"/>
                          <pic:cNvPicPr/>
                        </pic:nvPicPr>
                        <pic:blipFill>
                          <a:blip r:embed="rId17" cstate="print"/>
                          <a:stretch>
                            <a:fillRect/>
                          </a:stretch>
                        </pic:blipFill>
                        <pic:spPr>
                          <a:xfrm>
                            <a:off x="1278200" y="3659516"/>
                            <a:ext cx="73831" cy="180486"/>
                          </a:xfrm>
                          <a:prstGeom prst="rect">
                            <a:avLst/>
                          </a:prstGeom>
                        </pic:spPr>
                      </pic:pic>
                      <pic:pic xmlns:pic="http://schemas.openxmlformats.org/drawingml/2006/picture">
                        <pic:nvPicPr>
                          <pic:cNvPr id="113" name="Image 113"/>
                          <pic:cNvPicPr/>
                        </pic:nvPicPr>
                        <pic:blipFill>
                          <a:blip r:embed="rId18" cstate="print"/>
                          <a:stretch>
                            <a:fillRect/>
                          </a:stretch>
                        </pic:blipFill>
                        <pic:spPr>
                          <a:xfrm>
                            <a:off x="3811857" y="4269703"/>
                            <a:ext cx="73831" cy="180474"/>
                          </a:xfrm>
                          <a:prstGeom prst="rect">
                            <a:avLst/>
                          </a:prstGeom>
                        </pic:spPr>
                      </pic:pic>
                      <wps:wsp>
                        <wps:cNvPr id="114" name="Graphic 114"/>
                        <wps:cNvSpPr/>
                        <wps:spPr>
                          <a:xfrm>
                            <a:off x="5159285" y="4619"/>
                            <a:ext cx="961390" cy="4881880"/>
                          </a:xfrm>
                          <a:custGeom>
                            <a:avLst/>
                            <a:gdLst/>
                            <a:ahLst/>
                            <a:cxnLst/>
                            <a:rect l="l" t="t" r="r" b="b"/>
                            <a:pathLst>
                              <a:path w="961390" h="4881880">
                                <a:moveTo>
                                  <a:pt x="0" y="4881401"/>
                                </a:moveTo>
                                <a:lnTo>
                                  <a:pt x="961042" y="4881401"/>
                                </a:lnTo>
                                <a:lnTo>
                                  <a:pt x="961042" y="0"/>
                                </a:lnTo>
                                <a:lnTo>
                                  <a:pt x="0" y="0"/>
                                </a:lnTo>
                                <a:lnTo>
                                  <a:pt x="0" y="4881401"/>
                                </a:lnTo>
                                <a:close/>
                              </a:path>
                            </a:pathLst>
                          </a:custGeom>
                          <a:ln w="9228">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15" name="Image 115"/>
                          <pic:cNvPicPr/>
                        </pic:nvPicPr>
                        <pic:blipFill>
                          <a:blip r:embed="rId19" cstate="print"/>
                          <a:stretch>
                            <a:fillRect/>
                          </a:stretch>
                        </pic:blipFill>
                        <pic:spPr>
                          <a:xfrm>
                            <a:off x="4897182" y="3367320"/>
                            <a:ext cx="180887" cy="73662"/>
                          </a:xfrm>
                          <a:prstGeom prst="rect">
                            <a:avLst/>
                          </a:prstGeom>
                        </pic:spPr>
                      </pic:pic>
                      <pic:pic xmlns:pic="http://schemas.openxmlformats.org/drawingml/2006/picture">
                        <pic:nvPicPr>
                          <pic:cNvPr id="116" name="Image 116"/>
                          <pic:cNvPicPr/>
                        </pic:nvPicPr>
                        <pic:blipFill>
                          <a:blip r:embed="rId20" cstate="print"/>
                          <a:stretch>
                            <a:fillRect/>
                          </a:stretch>
                        </pic:blipFill>
                        <pic:spPr>
                          <a:xfrm>
                            <a:off x="4984550" y="4587682"/>
                            <a:ext cx="180887" cy="73662"/>
                          </a:xfrm>
                          <a:prstGeom prst="rect">
                            <a:avLst/>
                          </a:prstGeom>
                        </pic:spPr>
                      </pic:pic>
                      <pic:pic xmlns:pic="http://schemas.openxmlformats.org/drawingml/2006/picture">
                        <pic:nvPicPr>
                          <pic:cNvPr id="117" name="Image 117"/>
                          <pic:cNvPicPr/>
                        </pic:nvPicPr>
                        <pic:blipFill>
                          <a:blip r:embed="rId21" cstate="print"/>
                          <a:stretch>
                            <a:fillRect/>
                          </a:stretch>
                        </pic:blipFill>
                        <pic:spPr>
                          <a:xfrm>
                            <a:off x="4897182" y="142108"/>
                            <a:ext cx="180887" cy="73662"/>
                          </a:xfrm>
                          <a:prstGeom prst="rect">
                            <a:avLst/>
                          </a:prstGeom>
                        </pic:spPr>
                      </pic:pic>
                      <pic:pic xmlns:pic="http://schemas.openxmlformats.org/drawingml/2006/picture">
                        <pic:nvPicPr>
                          <pic:cNvPr id="118" name="Image 118"/>
                          <pic:cNvPicPr/>
                        </pic:nvPicPr>
                        <pic:blipFill>
                          <a:blip r:embed="rId21" cstate="print"/>
                          <a:stretch>
                            <a:fillRect/>
                          </a:stretch>
                        </pic:blipFill>
                        <pic:spPr>
                          <a:xfrm>
                            <a:off x="4897182" y="752283"/>
                            <a:ext cx="180887" cy="73662"/>
                          </a:xfrm>
                          <a:prstGeom prst="rect">
                            <a:avLst/>
                          </a:prstGeom>
                        </pic:spPr>
                      </pic:pic>
                      <pic:pic xmlns:pic="http://schemas.openxmlformats.org/drawingml/2006/picture">
                        <pic:nvPicPr>
                          <pic:cNvPr id="119" name="Image 119"/>
                          <pic:cNvPicPr/>
                        </pic:nvPicPr>
                        <pic:blipFill>
                          <a:blip r:embed="rId22" cstate="print"/>
                          <a:stretch>
                            <a:fillRect/>
                          </a:stretch>
                        </pic:blipFill>
                        <pic:spPr>
                          <a:xfrm>
                            <a:off x="2357373" y="3977507"/>
                            <a:ext cx="180887" cy="73662"/>
                          </a:xfrm>
                          <a:prstGeom prst="rect">
                            <a:avLst/>
                          </a:prstGeom>
                        </pic:spPr>
                      </pic:pic>
                      <pic:pic xmlns:pic="http://schemas.openxmlformats.org/drawingml/2006/picture">
                        <pic:nvPicPr>
                          <pic:cNvPr id="120" name="Image 120"/>
                          <pic:cNvPicPr/>
                        </pic:nvPicPr>
                        <pic:blipFill>
                          <a:blip r:embed="rId23" cstate="print"/>
                          <a:stretch>
                            <a:fillRect/>
                          </a:stretch>
                        </pic:blipFill>
                        <pic:spPr>
                          <a:xfrm>
                            <a:off x="1103465" y="957312"/>
                            <a:ext cx="73831" cy="180474"/>
                          </a:xfrm>
                          <a:prstGeom prst="rect">
                            <a:avLst/>
                          </a:prstGeom>
                        </pic:spPr>
                      </pic:pic>
                      <pic:pic xmlns:pic="http://schemas.openxmlformats.org/drawingml/2006/picture">
                        <pic:nvPicPr>
                          <pic:cNvPr id="121" name="Image 121"/>
                          <pic:cNvPicPr/>
                        </pic:nvPicPr>
                        <pic:blipFill>
                          <a:blip r:embed="rId24" cstate="print"/>
                          <a:stretch>
                            <a:fillRect/>
                          </a:stretch>
                        </pic:blipFill>
                        <pic:spPr>
                          <a:xfrm>
                            <a:off x="3637122" y="957312"/>
                            <a:ext cx="73831" cy="180474"/>
                          </a:xfrm>
                          <a:prstGeom prst="rect">
                            <a:avLst/>
                          </a:prstGeom>
                        </pic:spPr>
                      </pic:pic>
                      <wps:wsp>
                        <wps:cNvPr id="122" name="Graphic 122"/>
                        <wps:cNvSpPr/>
                        <wps:spPr>
                          <a:xfrm>
                            <a:off x="179339" y="789114"/>
                            <a:ext cx="175260" cy="2615565"/>
                          </a:xfrm>
                          <a:custGeom>
                            <a:avLst/>
                            <a:gdLst/>
                            <a:ahLst/>
                            <a:cxnLst/>
                            <a:rect l="l" t="t" r="r" b="b"/>
                            <a:pathLst>
                              <a:path w="175260" h="2615565">
                                <a:moveTo>
                                  <a:pt x="174734" y="0"/>
                                </a:moveTo>
                                <a:lnTo>
                                  <a:pt x="0" y="0"/>
                                </a:lnTo>
                              </a:path>
                              <a:path w="175260" h="2615565">
                                <a:moveTo>
                                  <a:pt x="0" y="0"/>
                                </a:moveTo>
                                <a:lnTo>
                                  <a:pt x="0" y="2615036"/>
                                </a:lnTo>
                              </a:path>
                            </a:pathLst>
                          </a:custGeom>
                          <a:ln w="9218">
                            <a:solidFill>
                              <a:srgbClr val="000000"/>
                            </a:solidFill>
                            <a:prstDash val="solid"/>
                          </a:ln>
                        </wps:spPr>
                        <wps:bodyPr wrap="square" lIns="0" tIns="0" rIns="0" bIns="0" rtlCol="0">
                          <a:prstTxWarp prst="textNoShape">
                            <a:avLst/>
                          </a:prstTxWarp>
                          <a:noAutofit/>
                        </wps:bodyPr>
                      </wps:wsp>
                      <wps:wsp>
                        <wps:cNvPr id="123" name="Graphic 123"/>
                        <wps:cNvSpPr/>
                        <wps:spPr>
                          <a:xfrm>
                            <a:off x="173186" y="3367320"/>
                            <a:ext cx="268605" cy="73660"/>
                          </a:xfrm>
                          <a:custGeom>
                            <a:avLst/>
                            <a:gdLst/>
                            <a:ahLst/>
                            <a:cxnLst/>
                            <a:rect l="l" t="t" r="r" b="b"/>
                            <a:pathLst>
                              <a:path w="268605" h="73660">
                                <a:moveTo>
                                  <a:pt x="194423" y="0"/>
                                </a:moveTo>
                                <a:lnTo>
                                  <a:pt x="219033" y="36831"/>
                                </a:lnTo>
                                <a:lnTo>
                                  <a:pt x="194423" y="73662"/>
                                </a:lnTo>
                                <a:lnTo>
                                  <a:pt x="255949" y="42970"/>
                                </a:lnTo>
                                <a:lnTo>
                                  <a:pt x="222430" y="42970"/>
                                </a:lnTo>
                                <a:lnTo>
                                  <a:pt x="225186" y="40269"/>
                                </a:lnTo>
                                <a:lnTo>
                                  <a:pt x="225186" y="33516"/>
                                </a:lnTo>
                                <a:lnTo>
                                  <a:pt x="222430" y="30692"/>
                                </a:lnTo>
                                <a:lnTo>
                                  <a:pt x="255949" y="30692"/>
                                </a:lnTo>
                                <a:lnTo>
                                  <a:pt x="194423" y="0"/>
                                </a:lnTo>
                                <a:close/>
                              </a:path>
                              <a:path w="268605" h="73660">
                                <a:moveTo>
                                  <a:pt x="214932" y="30692"/>
                                </a:moveTo>
                                <a:lnTo>
                                  <a:pt x="2756" y="30692"/>
                                </a:lnTo>
                                <a:lnTo>
                                  <a:pt x="0" y="33516"/>
                                </a:lnTo>
                                <a:lnTo>
                                  <a:pt x="0" y="40269"/>
                                </a:lnTo>
                                <a:lnTo>
                                  <a:pt x="2756" y="42970"/>
                                </a:lnTo>
                                <a:lnTo>
                                  <a:pt x="214932" y="42970"/>
                                </a:lnTo>
                                <a:lnTo>
                                  <a:pt x="219033" y="36831"/>
                                </a:lnTo>
                                <a:lnTo>
                                  <a:pt x="214932" y="30692"/>
                                </a:lnTo>
                                <a:close/>
                              </a:path>
                              <a:path w="268605" h="73660">
                                <a:moveTo>
                                  <a:pt x="255949" y="30692"/>
                                </a:moveTo>
                                <a:lnTo>
                                  <a:pt x="222430" y="30692"/>
                                </a:lnTo>
                                <a:lnTo>
                                  <a:pt x="225186" y="33516"/>
                                </a:lnTo>
                                <a:lnTo>
                                  <a:pt x="225186" y="40269"/>
                                </a:lnTo>
                                <a:lnTo>
                                  <a:pt x="222430" y="42970"/>
                                </a:lnTo>
                                <a:lnTo>
                                  <a:pt x="255949" y="42970"/>
                                </a:lnTo>
                                <a:lnTo>
                                  <a:pt x="268255" y="36831"/>
                                </a:lnTo>
                                <a:lnTo>
                                  <a:pt x="255949" y="30692"/>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4" name="Image 124"/>
                          <pic:cNvPicPr/>
                        </pic:nvPicPr>
                        <pic:blipFill>
                          <a:blip r:embed="rId25" cstate="print"/>
                          <a:stretch>
                            <a:fillRect/>
                          </a:stretch>
                        </pic:blipFill>
                        <pic:spPr>
                          <a:xfrm>
                            <a:off x="1190833" y="1480319"/>
                            <a:ext cx="73831" cy="93306"/>
                          </a:xfrm>
                          <a:prstGeom prst="rect">
                            <a:avLst/>
                          </a:prstGeom>
                        </pic:spPr>
                      </pic:pic>
                      <pic:pic xmlns:pic="http://schemas.openxmlformats.org/drawingml/2006/picture">
                        <pic:nvPicPr>
                          <pic:cNvPr id="125" name="Image 125"/>
                          <pic:cNvPicPr/>
                        </pic:nvPicPr>
                        <pic:blipFill>
                          <a:blip r:embed="rId26" cstate="print"/>
                          <a:stretch>
                            <a:fillRect/>
                          </a:stretch>
                        </pic:blipFill>
                        <pic:spPr>
                          <a:xfrm>
                            <a:off x="3637122" y="1480319"/>
                            <a:ext cx="73831" cy="93306"/>
                          </a:xfrm>
                          <a:prstGeom prst="rect">
                            <a:avLst/>
                          </a:prstGeom>
                        </pic:spPr>
                      </pic:pic>
                      <wps:wsp>
                        <wps:cNvPr id="126" name="Textbox 126"/>
                        <wps:cNvSpPr txBox="1"/>
                        <wps:spPr>
                          <a:xfrm>
                            <a:off x="354074" y="614779"/>
                            <a:ext cx="4543425" cy="349250"/>
                          </a:xfrm>
                          <a:prstGeom prst="rect">
                            <a:avLst/>
                          </a:prstGeom>
                          <a:ln w="9207">
                            <a:solidFill>
                              <a:srgbClr val="000000"/>
                            </a:solidFill>
                            <a:prstDash val="solid"/>
                          </a:ln>
                        </wps:spPr>
                        <wps:txbx>
                          <w:txbxContent>
                            <w:p w:rsidR="002E383A" w:rsidRDefault="00BC5805">
                              <w:pPr>
                                <w:spacing w:before="75"/>
                                <w:ind w:left="1"/>
                                <w:jc w:val="center"/>
                                <w:rPr>
                                  <w:b/>
                                  <w:sz w:val="23"/>
                                </w:rPr>
                              </w:pPr>
                              <w:r>
                                <w:rPr>
                                  <w:b/>
                                  <w:sz w:val="23"/>
                                </w:rPr>
                                <w:t>Аналіз</w:t>
                              </w:r>
                              <w:r>
                                <w:rPr>
                                  <w:b/>
                                  <w:spacing w:val="6"/>
                                  <w:sz w:val="23"/>
                                </w:rPr>
                                <w:t xml:space="preserve"> </w:t>
                              </w:r>
                              <w:r>
                                <w:rPr>
                                  <w:b/>
                                  <w:spacing w:val="-2"/>
                                  <w:sz w:val="23"/>
                                </w:rPr>
                                <w:t>ризиків</w:t>
                              </w:r>
                            </w:p>
                          </w:txbxContent>
                        </wps:txbx>
                        <wps:bodyPr wrap="square" lIns="0" tIns="0" rIns="0" bIns="0" rtlCol="0">
                          <a:noAutofit/>
                        </wps:bodyPr>
                      </wps:wsp>
                      <wps:wsp>
                        <wps:cNvPr id="127" name="Textbox 127"/>
                        <wps:cNvSpPr txBox="1"/>
                        <wps:spPr>
                          <a:xfrm>
                            <a:off x="5163899" y="6445"/>
                            <a:ext cx="951865" cy="4875530"/>
                          </a:xfrm>
                          <a:prstGeom prst="rect">
                            <a:avLst/>
                          </a:prstGeom>
                        </wps:spPr>
                        <wps:txbx>
                          <w:txbxContent>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spacing w:before="97"/>
                                <w:rPr>
                                  <w:sz w:val="23"/>
                                </w:rPr>
                              </w:pPr>
                            </w:p>
                            <w:p w:rsidR="002E383A" w:rsidRDefault="00BC5805">
                              <w:pPr>
                                <w:spacing w:line="242" w:lineRule="auto"/>
                                <w:ind w:left="146" w:right="139"/>
                                <w:jc w:val="center"/>
                                <w:rPr>
                                  <w:b/>
                                  <w:sz w:val="23"/>
                                </w:rPr>
                              </w:pPr>
                              <w:r>
                                <w:rPr>
                                  <w:b/>
                                  <w:spacing w:val="-2"/>
                                  <w:sz w:val="23"/>
                                </w:rPr>
                                <w:t xml:space="preserve">Контроль </w:t>
                              </w:r>
                              <w:r>
                                <w:rPr>
                                  <w:b/>
                                  <w:sz w:val="23"/>
                                </w:rPr>
                                <w:t xml:space="preserve">за ходом </w:t>
                              </w:r>
                              <w:r>
                                <w:rPr>
                                  <w:b/>
                                  <w:spacing w:val="-2"/>
                                  <w:sz w:val="23"/>
                                </w:rPr>
                                <w:t>виконання процесу управління ризиками</w:t>
                              </w:r>
                            </w:p>
                          </w:txbxContent>
                        </wps:txbx>
                        <wps:bodyPr wrap="square" lIns="0" tIns="0" rIns="0" bIns="0" rtlCol="0">
                          <a:noAutofit/>
                        </wps:bodyPr>
                      </wps:wsp>
                      <wps:wsp>
                        <wps:cNvPr id="128" name="Textbox 128"/>
                        <wps:cNvSpPr txBox="1"/>
                        <wps:spPr>
                          <a:xfrm>
                            <a:off x="2800363" y="1573625"/>
                            <a:ext cx="2097405" cy="1569085"/>
                          </a:xfrm>
                          <a:prstGeom prst="rect">
                            <a:avLst/>
                          </a:prstGeom>
                          <a:ln w="6143">
                            <a:solidFill>
                              <a:srgbClr val="000000"/>
                            </a:solidFill>
                            <a:prstDash val="sysDot"/>
                          </a:ln>
                        </wps:spPr>
                        <wps:txbx>
                          <w:txbxContent>
                            <w:p w:rsidR="002E383A" w:rsidRDefault="00BC5805" w:rsidP="00BC5805">
                              <w:pPr>
                                <w:numPr>
                                  <w:ilvl w:val="0"/>
                                  <w:numId w:val="5"/>
                                </w:numPr>
                                <w:tabs>
                                  <w:tab w:val="left" w:pos="542"/>
                                </w:tabs>
                                <w:spacing w:before="72" w:line="244" w:lineRule="auto"/>
                                <w:ind w:right="677" w:firstLine="55"/>
                                <w:jc w:val="both"/>
                                <w:rPr>
                                  <w:b/>
                                  <w:sz w:val="19"/>
                                </w:rPr>
                              </w:pPr>
                              <w:r>
                                <w:rPr>
                                  <w:b/>
                                  <w:sz w:val="19"/>
                                </w:rPr>
                                <w:t xml:space="preserve">визначення імовірності появи ризикових подій та їх </w:t>
                              </w:r>
                              <w:r>
                                <w:rPr>
                                  <w:b/>
                                  <w:spacing w:val="-2"/>
                                  <w:sz w:val="19"/>
                                </w:rPr>
                                <w:t>наслідків;</w:t>
                              </w:r>
                            </w:p>
                            <w:p w:rsidR="002E383A" w:rsidRDefault="00BC5805" w:rsidP="00BC5805">
                              <w:pPr>
                                <w:numPr>
                                  <w:ilvl w:val="0"/>
                                  <w:numId w:val="5"/>
                                </w:numPr>
                                <w:tabs>
                                  <w:tab w:val="left" w:pos="544"/>
                                </w:tabs>
                                <w:spacing w:line="244" w:lineRule="auto"/>
                                <w:ind w:right="533" w:firstLine="55"/>
                                <w:rPr>
                                  <w:b/>
                                  <w:sz w:val="19"/>
                                </w:rPr>
                              </w:pPr>
                              <w:r>
                                <w:rPr>
                                  <w:b/>
                                  <w:sz w:val="19"/>
                                </w:rPr>
                                <w:t>кількісна оцінка ступеня (рівня) ризику;</w:t>
                              </w:r>
                            </w:p>
                            <w:p w:rsidR="002E383A" w:rsidRDefault="00BC5805" w:rsidP="00BC5805">
                              <w:pPr>
                                <w:numPr>
                                  <w:ilvl w:val="0"/>
                                  <w:numId w:val="5"/>
                                </w:numPr>
                                <w:tabs>
                                  <w:tab w:val="left" w:pos="544"/>
                                </w:tabs>
                                <w:spacing w:line="244" w:lineRule="auto"/>
                                <w:ind w:right="370" w:firstLine="55"/>
                                <w:rPr>
                                  <w:b/>
                                  <w:sz w:val="19"/>
                                </w:rPr>
                              </w:pPr>
                              <w:r>
                                <w:rPr>
                                  <w:b/>
                                  <w:sz w:val="19"/>
                                </w:rPr>
                                <w:t xml:space="preserve">встановлення допустимого для конкретної ситуації рівня </w:t>
                              </w:r>
                              <w:r>
                                <w:rPr>
                                  <w:b/>
                                  <w:spacing w:val="-2"/>
                                  <w:sz w:val="19"/>
                                </w:rPr>
                                <w:t>ризику.</w:t>
                              </w:r>
                            </w:p>
                          </w:txbxContent>
                        </wps:txbx>
                        <wps:bodyPr wrap="square" lIns="0" tIns="0" rIns="0" bIns="0" rtlCol="0">
                          <a:noAutofit/>
                        </wps:bodyPr>
                      </wps:wsp>
                      <wps:wsp>
                        <wps:cNvPr id="129" name="Textbox 129"/>
                        <wps:cNvSpPr txBox="1"/>
                        <wps:spPr>
                          <a:xfrm>
                            <a:off x="354074" y="1573625"/>
                            <a:ext cx="2097405" cy="1569085"/>
                          </a:xfrm>
                          <a:prstGeom prst="rect">
                            <a:avLst/>
                          </a:prstGeom>
                          <a:ln w="6143">
                            <a:solidFill>
                              <a:srgbClr val="000000"/>
                            </a:solidFill>
                            <a:prstDash val="sysDot"/>
                          </a:ln>
                        </wps:spPr>
                        <wps:txbx>
                          <w:txbxContent>
                            <w:p w:rsidR="002E383A" w:rsidRDefault="00BC5805" w:rsidP="00BC5805">
                              <w:pPr>
                                <w:numPr>
                                  <w:ilvl w:val="0"/>
                                  <w:numId w:val="4"/>
                                </w:numPr>
                                <w:tabs>
                                  <w:tab w:val="left" w:pos="545"/>
                                </w:tabs>
                                <w:spacing w:before="72" w:line="242" w:lineRule="auto"/>
                                <w:ind w:right="183" w:firstLine="56"/>
                                <w:rPr>
                                  <w:b/>
                                  <w:sz w:val="19"/>
                                </w:rPr>
                              </w:pPr>
                              <w:r>
                                <w:rPr>
                                  <w:b/>
                                  <w:sz w:val="19"/>
                                </w:rPr>
                                <w:t>ідентифікація всіх можливих на підприємстві ризиків;</w:t>
                              </w:r>
                            </w:p>
                            <w:p w:rsidR="002E383A" w:rsidRDefault="00BC5805" w:rsidP="00BC5805">
                              <w:pPr>
                                <w:numPr>
                                  <w:ilvl w:val="0"/>
                                  <w:numId w:val="4"/>
                                </w:numPr>
                                <w:tabs>
                                  <w:tab w:val="left" w:pos="545"/>
                                </w:tabs>
                                <w:spacing w:before="2" w:line="244" w:lineRule="auto"/>
                                <w:ind w:right="379" w:firstLine="56"/>
                                <w:rPr>
                                  <w:b/>
                                  <w:sz w:val="19"/>
                                </w:rPr>
                              </w:pPr>
                              <w:r>
                                <w:rPr>
                                  <w:b/>
                                  <w:sz w:val="19"/>
                                </w:rPr>
                                <w:t>встановлення потенційних зон ризику;</w:t>
                              </w:r>
                            </w:p>
                            <w:p w:rsidR="002E383A" w:rsidRDefault="00BC5805" w:rsidP="00BC5805">
                              <w:pPr>
                                <w:numPr>
                                  <w:ilvl w:val="0"/>
                                  <w:numId w:val="4"/>
                                </w:numPr>
                                <w:tabs>
                                  <w:tab w:val="left" w:pos="545"/>
                                </w:tabs>
                                <w:spacing w:line="244" w:lineRule="auto"/>
                                <w:ind w:right="172" w:firstLine="56"/>
                                <w:rPr>
                                  <w:b/>
                                  <w:sz w:val="19"/>
                                </w:rPr>
                              </w:pPr>
                              <w:r>
                                <w:rPr>
                                  <w:b/>
                                  <w:sz w:val="19"/>
                                </w:rPr>
                                <w:t xml:space="preserve">виявлення джерел та причин </w:t>
                              </w:r>
                              <w:r>
                                <w:rPr>
                                  <w:b/>
                                  <w:spacing w:val="-2"/>
                                  <w:sz w:val="19"/>
                                </w:rPr>
                                <w:t>ризику;</w:t>
                              </w:r>
                            </w:p>
                            <w:p w:rsidR="002E383A" w:rsidRDefault="00BC5805" w:rsidP="00BC5805">
                              <w:pPr>
                                <w:numPr>
                                  <w:ilvl w:val="0"/>
                                  <w:numId w:val="4"/>
                                </w:numPr>
                                <w:tabs>
                                  <w:tab w:val="left" w:pos="545"/>
                                </w:tabs>
                                <w:spacing w:line="244" w:lineRule="auto"/>
                                <w:ind w:right="160" w:firstLine="56"/>
                                <w:rPr>
                                  <w:b/>
                                  <w:sz w:val="19"/>
                                </w:rPr>
                              </w:pPr>
                              <w:r>
                                <w:rPr>
                                  <w:b/>
                                  <w:sz w:val="19"/>
                                </w:rPr>
                                <w:t>визначення практичних ви- год та імовірних негативних нас- лідків, які можуть мати місце при реалізації ризикового рішення.</w:t>
                              </w:r>
                            </w:p>
                          </w:txbxContent>
                        </wps:txbx>
                        <wps:bodyPr wrap="square" lIns="0" tIns="0" rIns="0" bIns="0" rtlCol="0">
                          <a:noAutofit/>
                        </wps:bodyPr>
                      </wps:wsp>
                      <wps:wsp>
                        <wps:cNvPr id="130" name="Textbox 130"/>
                        <wps:cNvSpPr txBox="1"/>
                        <wps:spPr>
                          <a:xfrm>
                            <a:off x="2800363" y="1135944"/>
                            <a:ext cx="2097405" cy="349250"/>
                          </a:xfrm>
                          <a:prstGeom prst="rect">
                            <a:avLst/>
                          </a:prstGeom>
                          <a:ln w="9208">
                            <a:solidFill>
                              <a:srgbClr val="000000"/>
                            </a:solidFill>
                            <a:prstDash val="sysDot"/>
                          </a:ln>
                        </wps:spPr>
                        <wps:txbx>
                          <w:txbxContent>
                            <w:p w:rsidR="002E383A" w:rsidRDefault="00BC5805">
                              <w:pPr>
                                <w:spacing w:before="76"/>
                                <w:ind w:left="693"/>
                                <w:rPr>
                                  <w:b/>
                                  <w:sz w:val="23"/>
                                </w:rPr>
                              </w:pPr>
                              <w:r>
                                <w:rPr>
                                  <w:b/>
                                  <w:sz w:val="23"/>
                                </w:rPr>
                                <w:t>Кількісний</w:t>
                              </w:r>
                              <w:r>
                                <w:rPr>
                                  <w:b/>
                                  <w:spacing w:val="6"/>
                                  <w:sz w:val="23"/>
                                </w:rPr>
                                <w:t xml:space="preserve"> </w:t>
                              </w:r>
                              <w:r>
                                <w:rPr>
                                  <w:b/>
                                  <w:spacing w:val="-2"/>
                                  <w:sz w:val="23"/>
                                </w:rPr>
                                <w:t>аналіз</w:t>
                              </w:r>
                            </w:p>
                          </w:txbxContent>
                        </wps:txbx>
                        <wps:bodyPr wrap="square" lIns="0" tIns="0" rIns="0" bIns="0" rtlCol="0">
                          <a:noAutofit/>
                        </wps:bodyPr>
                      </wps:wsp>
                      <wps:wsp>
                        <wps:cNvPr id="131" name="Textbox 131"/>
                        <wps:cNvSpPr txBox="1"/>
                        <wps:spPr>
                          <a:xfrm>
                            <a:off x="354074" y="1135944"/>
                            <a:ext cx="2097405" cy="349250"/>
                          </a:xfrm>
                          <a:prstGeom prst="rect">
                            <a:avLst/>
                          </a:prstGeom>
                          <a:ln w="9208">
                            <a:solidFill>
                              <a:srgbClr val="000000"/>
                            </a:solidFill>
                            <a:prstDash val="sysDot"/>
                          </a:ln>
                        </wps:spPr>
                        <wps:txbx>
                          <w:txbxContent>
                            <w:p w:rsidR="002E383A" w:rsidRDefault="00BC5805">
                              <w:pPr>
                                <w:spacing w:before="76"/>
                                <w:ind w:left="852"/>
                                <w:rPr>
                                  <w:b/>
                                  <w:sz w:val="23"/>
                                </w:rPr>
                              </w:pPr>
                              <w:r>
                                <w:rPr>
                                  <w:b/>
                                  <w:sz w:val="23"/>
                                </w:rPr>
                                <w:t>Якісний</w:t>
                              </w:r>
                              <w:r>
                                <w:rPr>
                                  <w:b/>
                                  <w:spacing w:val="8"/>
                                  <w:sz w:val="23"/>
                                </w:rPr>
                                <w:t xml:space="preserve"> </w:t>
                              </w:r>
                              <w:r>
                                <w:rPr>
                                  <w:b/>
                                  <w:spacing w:val="-2"/>
                                  <w:sz w:val="23"/>
                                </w:rPr>
                                <w:t>аналіз</w:t>
                              </w:r>
                            </w:p>
                          </w:txbxContent>
                        </wps:txbx>
                        <wps:bodyPr wrap="square" lIns="0" tIns="0" rIns="0" bIns="0" rtlCol="0">
                          <a:noAutofit/>
                        </wps:bodyPr>
                      </wps:wsp>
                      <wps:wsp>
                        <wps:cNvPr id="132" name="Textbox 132"/>
                        <wps:cNvSpPr txBox="1"/>
                        <wps:spPr>
                          <a:xfrm>
                            <a:off x="358678" y="6445"/>
                            <a:ext cx="4533900" cy="429895"/>
                          </a:xfrm>
                          <a:prstGeom prst="rect">
                            <a:avLst/>
                          </a:prstGeom>
                        </wps:spPr>
                        <wps:txbx>
                          <w:txbxContent>
                            <w:p w:rsidR="002E383A" w:rsidRDefault="00BC5805">
                              <w:pPr>
                                <w:spacing w:before="73" w:line="242" w:lineRule="auto"/>
                                <w:ind w:left="3162" w:hanging="2815"/>
                                <w:rPr>
                                  <w:b/>
                                  <w:sz w:val="23"/>
                                </w:rPr>
                              </w:pPr>
                              <w:r>
                                <w:rPr>
                                  <w:b/>
                                  <w:sz w:val="23"/>
                                </w:rPr>
                                <w:t xml:space="preserve">Оцінка господарської </w:t>
                              </w:r>
                              <w:r>
                                <w:rPr>
                                  <w:b/>
                                  <w:sz w:val="23"/>
                                </w:rPr>
                                <w:t xml:space="preserve">ситуації на підприємстві та виявлення </w:t>
                              </w:r>
                              <w:r>
                                <w:rPr>
                                  <w:b/>
                                  <w:spacing w:val="-2"/>
                                  <w:sz w:val="23"/>
                                </w:rPr>
                                <w:t>ризиків</w:t>
                              </w:r>
                            </w:p>
                          </w:txbxContent>
                        </wps:txbx>
                        <wps:bodyPr wrap="square" lIns="0" tIns="0" rIns="0" bIns="0" rtlCol="0">
                          <a:noAutofit/>
                        </wps:bodyPr>
                      </wps:wsp>
                      <wps:wsp>
                        <wps:cNvPr id="133" name="Textbox 133"/>
                        <wps:cNvSpPr txBox="1"/>
                        <wps:spPr>
                          <a:xfrm>
                            <a:off x="91971" y="4450181"/>
                            <a:ext cx="4892675" cy="436245"/>
                          </a:xfrm>
                          <a:prstGeom prst="rect">
                            <a:avLst/>
                          </a:prstGeom>
                          <a:ln w="9208">
                            <a:solidFill>
                              <a:srgbClr val="000000"/>
                            </a:solidFill>
                            <a:prstDash val="solid"/>
                          </a:ln>
                        </wps:spPr>
                        <wps:txbx>
                          <w:txbxContent>
                            <w:p w:rsidR="002E383A" w:rsidRDefault="00BC5805">
                              <w:pPr>
                                <w:spacing w:before="77"/>
                                <w:ind w:right="1"/>
                                <w:jc w:val="center"/>
                                <w:rPr>
                                  <w:b/>
                                  <w:sz w:val="23"/>
                                </w:rPr>
                              </w:pPr>
                              <w:r>
                                <w:rPr>
                                  <w:b/>
                                  <w:sz w:val="23"/>
                                </w:rPr>
                                <w:t>Оцінка</w:t>
                              </w:r>
                              <w:r>
                                <w:rPr>
                                  <w:b/>
                                  <w:spacing w:val="5"/>
                                  <w:sz w:val="23"/>
                                </w:rPr>
                                <w:t xml:space="preserve"> </w:t>
                              </w:r>
                              <w:r>
                                <w:rPr>
                                  <w:b/>
                                  <w:sz w:val="23"/>
                                </w:rPr>
                                <w:t>результатів</w:t>
                              </w:r>
                              <w:r>
                                <w:rPr>
                                  <w:b/>
                                  <w:spacing w:val="2"/>
                                  <w:sz w:val="23"/>
                                </w:rPr>
                                <w:t xml:space="preserve"> </w:t>
                              </w:r>
                              <w:r>
                                <w:rPr>
                                  <w:b/>
                                  <w:sz w:val="23"/>
                                </w:rPr>
                                <w:t>та</w:t>
                              </w:r>
                              <w:r>
                                <w:rPr>
                                  <w:b/>
                                  <w:spacing w:val="3"/>
                                  <w:sz w:val="23"/>
                                </w:rPr>
                                <w:t xml:space="preserve"> </w:t>
                              </w:r>
                              <w:r>
                                <w:rPr>
                                  <w:b/>
                                  <w:sz w:val="23"/>
                                </w:rPr>
                                <w:t>їх</w:t>
                              </w:r>
                              <w:r>
                                <w:rPr>
                                  <w:b/>
                                  <w:spacing w:val="5"/>
                                  <w:sz w:val="23"/>
                                </w:rPr>
                                <w:t xml:space="preserve"> </w:t>
                              </w:r>
                              <w:r>
                                <w:rPr>
                                  <w:b/>
                                  <w:spacing w:val="-2"/>
                                  <w:sz w:val="23"/>
                                </w:rPr>
                                <w:t>коригування</w:t>
                              </w:r>
                            </w:p>
                          </w:txbxContent>
                        </wps:txbx>
                        <wps:bodyPr wrap="square" lIns="0" tIns="0" rIns="0" bIns="0" rtlCol="0">
                          <a:noAutofit/>
                        </wps:bodyPr>
                      </wps:wsp>
                      <wps:wsp>
                        <wps:cNvPr id="134" name="Textbox 134"/>
                        <wps:cNvSpPr txBox="1"/>
                        <wps:spPr>
                          <a:xfrm>
                            <a:off x="2538260" y="3840002"/>
                            <a:ext cx="2359025" cy="436245"/>
                          </a:xfrm>
                          <a:prstGeom prst="rect">
                            <a:avLst/>
                          </a:prstGeom>
                          <a:ln w="9208">
                            <a:solidFill>
                              <a:srgbClr val="000000"/>
                            </a:solidFill>
                            <a:prstDash val="sysDot"/>
                          </a:ln>
                        </wps:spPr>
                        <wps:txbx>
                          <w:txbxContent>
                            <w:p w:rsidR="002E383A" w:rsidRDefault="00BC5805">
                              <w:pPr>
                                <w:spacing w:before="77"/>
                                <w:ind w:left="415"/>
                                <w:rPr>
                                  <w:b/>
                                  <w:sz w:val="23"/>
                                </w:rPr>
                              </w:pPr>
                              <w:r>
                                <w:rPr>
                                  <w:b/>
                                  <w:sz w:val="23"/>
                                </w:rPr>
                                <w:t>Реалізація</w:t>
                              </w:r>
                              <w:r>
                                <w:rPr>
                                  <w:b/>
                                  <w:spacing w:val="5"/>
                                  <w:sz w:val="23"/>
                                </w:rPr>
                                <w:t xml:space="preserve"> </w:t>
                              </w:r>
                              <w:r>
                                <w:rPr>
                                  <w:b/>
                                  <w:sz w:val="23"/>
                                </w:rPr>
                                <w:t>обраних</w:t>
                              </w:r>
                              <w:r>
                                <w:rPr>
                                  <w:b/>
                                  <w:spacing w:val="5"/>
                                  <w:sz w:val="23"/>
                                </w:rPr>
                                <w:t xml:space="preserve"> </w:t>
                              </w:r>
                              <w:r>
                                <w:rPr>
                                  <w:b/>
                                  <w:spacing w:val="-2"/>
                                  <w:sz w:val="23"/>
                                </w:rPr>
                                <w:t>методів</w:t>
                              </w:r>
                            </w:p>
                          </w:txbxContent>
                        </wps:txbx>
                        <wps:bodyPr wrap="square" lIns="0" tIns="0" rIns="0" bIns="0" rtlCol="0">
                          <a:noAutofit/>
                        </wps:bodyPr>
                      </wps:wsp>
                      <wps:wsp>
                        <wps:cNvPr id="135" name="Textbox 135"/>
                        <wps:cNvSpPr txBox="1"/>
                        <wps:spPr>
                          <a:xfrm>
                            <a:off x="4604" y="3840002"/>
                            <a:ext cx="2359025" cy="436245"/>
                          </a:xfrm>
                          <a:prstGeom prst="rect">
                            <a:avLst/>
                          </a:prstGeom>
                          <a:ln w="9208">
                            <a:solidFill>
                              <a:srgbClr val="000000"/>
                            </a:solidFill>
                            <a:prstDash val="sysDot"/>
                          </a:ln>
                        </wps:spPr>
                        <wps:txbx>
                          <w:txbxContent>
                            <w:p w:rsidR="002E383A" w:rsidRDefault="00BC5805">
                              <w:pPr>
                                <w:spacing w:before="70" w:line="242" w:lineRule="auto"/>
                                <w:ind w:left="1151" w:hanging="699"/>
                                <w:rPr>
                                  <w:b/>
                                  <w:sz w:val="23"/>
                                </w:rPr>
                              </w:pPr>
                              <w:r>
                                <w:rPr>
                                  <w:b/>
                                  <w:sz w:val="23"/>
                                </w:rPr>
                                <w:t>Вибір</w:t>
                              </w:r>
                              <w:r>
                                <w:rPr>
                                  <w:b/>
                                  <w:spacing w:val="-3"/>
                                  <w:sz w:val="23"/>
                                </w:rPr>
                                <w:t xml:space="preserve"> </w:t>
                              </w:r>
                              <w:r>
                                <w:rPr>
                                  <w:b/>
                                  <w:sz w:val="23"/>
                                </w:rPr>
                                <w:t>напрямів</w:t>
                              </w:r>
                              <w:r>
                                <w:rPr>
                                  <w:b/>
                                  <w:spacing w:val="-4"/>
                                  <w:sz w:val="23"/>
                                </w:rPr>
                                <w:t xml:space="preserve"> </w:t>
                              </w:r>
                              <w:r>
                                <w:rPr>
                                  <w:b/>
                                  <w:sz w:val="23"/>
                                </w:rPr>
                                <w:t>та</w:t>
                              </w:r>
                              <w:r>
                                <w:rPr>
                                  <w:b/>
                                  <w:spacing w:val="-2"/>
                                  <w:sz w:val="23"/>
                                </w:rPr>
                                <w:t xml:space="preserve"> </w:t>
                              </w:r>
                              <w:r>
                                <w:rPr>
                                  <w:b/>
                                  <w:sz w:val="23"/>
                                </w:rPr>
                                <w:t xml:space="preserve">методів </w:t>
                              </w:r>
                              <w:r>
                                <w:rPr>
                                  <w:b/>
                                  <w:spacing w:val="-2"/>
                                  <w:sz w:val="23"/>
                                </w:rPr>
                                <w:t>регулювання</w:t>
                              </w:r>
                            </w:p>
                          </w:txbxContent>
                        </wps:txbx>
                        <wps:bodyPr wrap="square" lIns="0" tIns="0" rIns="0" bIns="0" rtlCol="0">
                          <a:noAutofit/>
                        </wps:bodyPr>
                      </wps:wsp>
                      <wps:wsp>
                        <wps:cNvPr id="136" name="Textbox 136"/>
                        <wps:cNvSpPr txBox="1"/>
                        <wps:spPr>
                          <a:xfrm>
                            <a:off x="441441" y="3229815"/>
                            <a:ext cx="4455795" cy="436245"/>
                          </a:xfrm>
                          <a:prstGeom prst="rect">
                            <a:avLst/>
                          </a:prstGeom>
                          <a:ln w="9208">
                            <a:solidFill>
                              <a:srgbClr val="000000"/>
                            </a:solidFill>
                            <a:prstDash val="solid"/>
                          </a:ln>
                        </wps:spPr>
                        <wps:txbx>
                          <w:txbxContent>
                            <w:p w:rsidR="002E383A" w:rsidRDefault="00BC5805">
                              <w:pPr>
                                <w:spacing w:before="77"/>
                                <w:ind w:left="1924"/>
                                <w:rPr>
                                  <w:b/>
                                  <w:sz w:val="23"/>
                                </w:rPr>
                              </w:pPr>
                              <w:r>
                                <w:rPr>
                                  <w:b/>
                                  <w:sz w:val="23"/>
                                </w:rPr>
                                <w:t>Регулювання</w:t>
                              </w:r>
                              <w:r>
                                <w:rPr>
                                  <w:b/>
                                  <w:spacing w:val="5"/>
                                  <w:sz w:val="23"/>
                                </w:rPr>
                                <w:t xml:space="preserve"> </w:t>
                              </w:r>
                              <w:r>
                                <w:rPr>
                                  <w:b/>
                                  <w:sz w:val="23"/>
                                </w:rPr>
                                <w:t>ступеню</w:t>
                              </w:r>
                              <w:r>
                                <w:rPr>
                                  <w:b/>
                                  <w:spacing w:val="4"/>
                                  <w:sz w:val="23"/>
                                </w:rPr>
                                <w:t xml:space="preserve"> </w:t>
                              </w:r>
                              <w:r>
                                <w:rPr>
                                  <w:b/>
                                  <w:spacing w:val="-2"/>
                                  <w:sz w:val="23"/>
                                </w:rPr>
                                <w:t>ризику</w:t>
                              </w:r>
                            </w:p>
                          </w:txbxContent>
                        </wps:txbx>
                        <wps:bodyPr wrap="square" lIns="0" tIns="0" rIns="0" bIns="0" rtlCol="0">
                          <a:noAutofit/>
                        </wps:bodyPr>
                      </wps:wsp>
                    </wpg:wgp>
                  </a:graphicData>
                </a:graphic>
              </wp:inline>
            </w:drawing>
          </mc:Choice>
          <mc:Fallback>
            <w:pict>
              <v:group id="Group 109" o:spid="_x0000_s1056" style="width:482.3pt;height:385.1pt;mso-position-horizontal-relative:char;mso-position-vertical-relative:line" coordsize="61252,48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">
                <v:shape id="Graphic 110" o:spid="_x0000_s1057" style="position:absolute;left:3540;top:46;width:45434;height:4362;visibility:visible;mso-wrap-style:square;v-text-anchor:top" coordsize="4543425,43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" path="m,435839r4543108,l4543108,,,,,435839xe" filled="f" strokeweight=".25578mm">
                  <v:path arrowok="t"/>
                </v:shape>
                <v:shape id="Image 111" o:spid="_x0000_s1058" type="#_x0000_t75" style="position:absolute;left:22392;top:4343;width:738;height: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">
                  <v:imagedata r:id="rId27" o:title=""/>
                </v:shape>
                <v:shape id="Image 112" o:spid="_x0000_s1059" type="#_x0000_t75" style="position:absolute;left:12782;top:36595;width:738;height: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">
                  <v:imagedata r:id="rId28" o:title=""/>
                </v:shape>
                <v:shape id="Image 113" o:spid="_x0000_s1060" type="#_x0000_t75" style="position:absolute;left:38118;top:42697;width:738;height: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">
                  <v:imagedata r:id="rId29" o:title=""/>
                </v:shape>
                <v:shape id="Graphic 114" o:spid="_x0000_s1061" style="position:absolute;left:51592;top:46;width:9614;height:48818;visibility:visible;mso-wrap-style:square;v-text-anchor:top" coordsize="961390,488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" path="m,4881401r961042,l961042,,,,,4881401xe" filled="f" strokeweight=".25633mm">
                  <v:path arrowok="t"/>
                </v:shape>
                <v:shape id="Image 115" o:spid="_x0000_s1062" type="#_x0000_t75" style="position:absolute;left:48971;top:33673;width:1809;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">
                  <v:imagedata r:id="rId30" o:title=""/>
                </v:shape>
                <v:shape id="Image 116" o:spid="_x0000_s1063" type="#_x0000_t75" style="position:absolute;left:49845;top:45876;width:1809;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">
                  <v:imagedata r:id="rId31" o:title=""/>
                </v:shape>
                <v:shape id="Image 117" o:spid="_x0000_s1064" type="#_x0000_t75" style="position:absolute;left:48971;top:1421;width:1809;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">
                  <v:imagedata r:id="rId32" o:title=""/>
                </v:shape>
                <v:shape id="Image 118" o:spid="_x0000_s1065" type="#_x0000_t75" style="position:absolute;left:48971;top:7522;width:1809;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">
                  <v:imagedata r:id="rId32" o:title=""/>
                </v:shape>
                <v:shape id="Image 119" o:spid="_x0000_s1066" type="#_x0000_t75" style="position:absolute;left:23573;top:39775;width:1809;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">
                  <v:imagedata r:id="rId33" o:title=""/>
                </v:shape>
                <v:shape id="Image 120" o:spid="_x0000_s1067" type="#_x0000_t75" style="position:absolute;left:11034;top:9573;width:738;height: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">
                  <v:imagedata r:id="rId34" o:title=""/>
                </v:shape>
                <v:shape id="Image 121" o:spid="_x0000_s1068" type="#_x0000_t75" style="position:absolute;left:36371;top:9573;width:738;height: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">
                  <v:imagedata r:id="rId35" o:title=""/>
                </v:shape>
                <v:shape id="Graphic 122" o:spid="_x0000_s1069" style="position:absolute;left:1793;top:7891;width:1752;height:26155;visibility:visible;mso-wrap-style:square;v-text-anchor:top" coordsize="175260,261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" path="m174734,l,em,l,2615036e" filled="f" strokeweight=".25606mm">
                  <v:path arrowok="t"/>
                </v:shape>
                <v:shape id="Graphic 123" o:spid="_x0000_s1070" style="position:absolute;left:1731;top:33673;width:2686;height:736;visibility:visible;mso-wrap-style:square;v-text-anchor:top" coordsize="268605,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" path="m194423,r24610,36831l194423,73662,255949,42970r-33519,l225186,40269r,-6753l222430,30692r33519,l194423,xem214932,30692r-212176,l,33516r,6753l2756,42970r212176,l219033,36831r-4101,-6139xem255949,30692r-33519,l225186,33516r,6753l222430,42970r33519,l268255,36831,255949,30692xe" fillcolor="black" stroked="f">
                  <v:path arrowok="t"/>
                </v:shape>
                <v:shape id="Image 124" o:spid="_x0000_s1071" type="#_x0000_t75" style="position:absolute;left:11908;top:14803;width:738;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">
                  <v:imagedata r:id="rId36" o:title=""/>
                </v:shape>
                <v:shape id="Image 125" o:spid="_x0000_s1072" type="#_x0000_t75" style="position:absolute;left:36371;top:14803;width:738;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">
                  <v:imagedata r:id="rId37" o:title=""/>
                </v:shape>
                <v:shape id="Textbox 126" o:spid="_x0000_s1073" type="#_x0000_t202" style="position:absolute;left:3540;top:6147;width:45434;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" filled="f" strokeweight=".25575mm">
                  <v:textbox inset="0,0,0,0">
                    <w:txbxContent>
                      <w:p w:rsidR="002E383A" w:rsidRDefault="00BC5805">
                        <w:pPr>
                          <w:spacing w:before="75"/>
                          <w:ind w:left="1"/>
                          <w:jc w:val="center"/>
                          <w:rPr>
                            <w:b/>
                            <w:sz w:val="23"/>
                          </w:rPr>
                        </w:pPr>
                        <w:r>
                          <w:rPr>
                            <w:b/>
                            <w:sz w:val="23"/>
                          </w:rPr>
                          <w:t>Аналіз</w:t>
                        </w:r>
                        <w:r>
                          <w:rPr>
                            <w:b/>
                            <w:spacing w:val="6"/>
                            <w:sz w:val="23"/>
                          </w:rPr>
                          <w:t xml:space="preserve"> </w:t>
                        </w:r>
                        <w:r>
                          <w:rPr>
                            <w:b/>
                            <w:spacing w:val="-2"/>
                            <w:sz w:val="23"/>
                          </w:rPr>
                          <w:t>ризиків</w:t>
                        </w:r>
                      </w:p>
                    </w:txbxContent>
                  </v:textbox>
                </v:shape>
                <v:shape id="Textbox 127" o:spid="_x0000_s1074" type="#_x0000_t202" style="position:absolute;left:51638;top:64;width:9519;height:48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rPr>
                            <w:sz w:val="23"/>
                          </w:rPr>
                        </w:pPr>
                      </w:p>
                      <w:p w:rsidR="002E383A" w:rsidRDefault="002E383A">
                        <w:pPr>
                          <w:spacing w:before="97"/>
                          <w:rPr>
                            <w:sz w:val="23"/>
                          </w:rPr>
                        </w:pPr>
                      </w:p>
                      <w:p w:rsidR="002E383A" w:rsidRDefault="00BC5805">
                        <w:pPr>
                          <w:spacing w:line="242" w:lineRule="auto"/>
                          <w:ind w:left="146" w:right="139"/>
                          <w:jc w:val="center"/>
                          <w:rPr>
                            <w:b/>
                            <w:sz w:val="23"/>
                          </w:rPr>
                        </w:pPr>
                        <w:r>
                          <w:rPr>
                            <w:b/>
                            <w:spacing w:val="-2"/>
                            <w:sz w:val="23"/>
                          </w:rPr>
                          <w:t xml:space="preserve">Контроль </w:t>
                        </w:r>
                        <w:r>
                          <w:rPr>
                            <w:b/>
                            <w:sz w:val="23"/>
                          </w:rPr>
                          <w:t xml:space="preserve">за ходом </w:t>
                        </w:r>
                        <w:r>
                          <w:rPr>
                            <w:b/>
                            <w:spacing w:val="-2"/>
                            <w:sz w:val="23"/>
                          </w:rPr>
                          <w:t>виконання процесу управління ризиками</w:t>
                        </w:r>
                      </w:p>
                    </w:txbxContent>
                  </v:textbox>
                </v:shape>
                <v:shape id="Textbox 128" o:spid="_x0000_s1075" type="#_x0000_t202" style="position:absolute;left:28003;top:15736;width:20974;height:1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" filled="f" strokeweight=".17064mm">
                  <v:stroke dashstyle="1 1"/>
                  <v:textbox inset="0,0,0,0">
                    <w:txbxContent>
                      <w:p w:rsidR="002E383A" w:rsidRDefault="00BC5805" w:rsidP="00BC5805">
                        <w:pPr>
                          <w:numPr>
                            <w:ilvl w:val="0"/>
                            <w:numId w:val="5"/>
                          </w:numPr>
                          <w:tabs>
                            <w:tab w:val="left" w:pos="542"/>
                          </w:tabs>
                          <w:spacing w:before="72" w:line="244" w:lineRule="auto"/>
                          <w:ind w:right="677" w:firstLine="55"/>
                          <w:jc w:val="both"/>
                          <w:rPr>
                            <w:b/>
                            <w:sz w:val="19"/>
                          </w:rPr>
                        </w:pPr>
                        <w:r>
                          <w:rPr>
                            <w:b/>
                            <w:sz w:val="19"/>
                          </w:rPr>
                          <w:t xml:space="preserve">визначення імовірності появи ризикових подій та їх </w:t>
                        </w:r>
                        <w:r>
                          <w:rPr>
                            <w:b/>
                            <w:spacing w:val="-2"/>
                            <w:sz w:val="19"/>
                          </w:rPr>
                          <w:t>наслідків;</w:t>
                        </w:r>
                      </w:p>
                      <w:p w:rsidR="002E383A" w:rsidRDefault="00BC5805" w:rsidP="00BC5805">
                        <w:pPr>
                          <w:numPr>
                            <w:ilvl w:val="0"/>
                            <w:numId w:val="5"/>
                          </w:numPr>
                          <w:tabs>
                            <w:tab w:val="left" w:pos="544"/>
                          </w:tabs>
                          <w:spacing w:line="244" w:lineRule="auto"/>
                          <w:ind w:right="533" w:firstLine="55"/>
                          <w:rPr>
                            <w:b/>
                            <w:sz w:val="19"/>
                          </w:rPr>
                        </w:pPr>
                        <w:r>
                          <w:rPr>
                            <w:b/>
                            <w:sz w:val="19"/>
                          </w:rPr>
                          <w:t>кількісна оцінка ступеня (рівня) ризику;</w:t>
                        </w:r>
                      </w:p>
                      <w:p w:rsidR="002E383A" w:rsidRDefault="00BC5805" w:rsidP="00BC5805">
                        <w:pPr>
                          <w:numPr>
                            <w:ilvl w:val="0"/>
                            <w:numId w:val="5"/>
                          </w:numPr>
                          <w:tabs>
                            <w:tab w:val="left" w:pos="544"/>
                          </w:tabs>
                          <w:spacing w:line="244" w:lineRule="auto"/>
                          <w:ind w:right="370" w:firstLine="55"/>
                          <w:rPr>
                            <w:b/>
                            <w:sz w:val="19"/>
                          </w:rPr>
                        </w:pPr>
                        <w:r>
                          <w:rPr>
                            <w:b/>
                            <w:sz w:val="19"/>
                          </w:rPr>
                          <w:t xml:space="preserve">встановлення допустимого для конкретної ситуації рівня </w:t>
                        </w:r>
                        <w:r>
                          <w:rPr>
                            <w:b/>
                            <w:spacing w:val="-2"/>
                            <w:sz w:val="19"/>
                          </w:rPr>
                          <w:t>ризику.</w:t>
                        </w:r>
                      </w:p>
                    </w:txbxContent>
                  </v:textbox>
                </v:shape>
                <v:shape id="Textbox 129" o:spid="_x0000_s1076" type="#_x0000_t202" style="position:absolute;left:3540;top:15736;width:20974;height:1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" filled="f" strokeweight=".17064mm">
                  <v:stroke dashstyle="1 1"/>
                  <v:textbox inset="0,0,0,0">
                    <w:txbxContent>
                      <w:p w:rsidR="002E383A" w:rsidRDefault="00BC5805" w:rsidP="00BC5805">
                        <w:pPr>
                          <w:numPr>
                            <w:ilvl w:val="0"/>
                            <w:numId w:val="4"/>
                          </w:numPr>
                          <w:tabs>
                            <w:tab w:val="left" w:pos="545"/>
                          </w:tabs>
                          <w:spacing w:before="72" w:line="242" w:lineRule="auto"/>
                          <w:ind w:right="183" w:firstLine="56"/>
                          <w:rPr>
                            <w:b/>
                            <w:sz w:val="19"/>
                          </w:rPr>
                        </w:pPr>
                        <w:r>
                          <w:rPr>
                            <w:b/>
                            <w:sz w:val="19"/>
                          </w:rPr>
                          <w:t>ідентифікація всіх можливих на підприємстві ризиків;</w:t>
                        </w:r>
                      </w:p>
                      <w:p w:rsidR="002E383A" w:rsidRDefault="00BC5805" w:rsidP="00BC5805">
                        <w:pPr>
                          <w:numPr>
                            <w:ilvl w:val="0"/>
                            <w:numId w:val="4"/>
                          </w:numPr>
                          <w:tabs>
                            <w:tab w:val="left" w:pos="545"/>
                          </w:tabs>
                          <w:spacing w:before="2" w:line="244" w:lineRule="auto"/>
                          <w:ind w:right="379" w:firstLine="56"/>
                          <w:rPr>
                            <w:b/>
                            <w:sz w:val="19"/>
                          </w:rPr>
                        </w:pPr>
                        <w:r>
                          <w:rPr>
                            <w:b/>
                            <w:sz w:val="19"/>
                          </w:rPr>
                          <w:t>встановлення потенційних зон ризику;</w:t>
                        </w:r>
                      </w:p>
                      <w:p w:rsidR="002E383A" w:rsidRDefault="00BC5805" w:rsidP="00BC5805">
                        <w:pPr>
                          <w:numPr>
                            <w:ilvl w:val="0"/>
                            <w:numId w:val="4"/>
                          </w:numPr>
                          <w:tabs>
                            <w:tab w:val="left" w:pos="545"/>
                          </w:tabs>
                          <w:spacing w:line="244" w:lineRule="auto"/>
                          <w:ind w:right="172" w:firstLine="56"/>
                          <w:rPr>
                            <w:b/>
                            <w:sz w:val="19"/>
                          </w:rPr>
                        </w:pPr>
                        <w:r>
                          <w:rPr>
                            <w:b/>
                            <w:sz w:val="19"/>
                          </w:rPr>
                          <w:t xml:space="preserve">виявлення джерел та причин </w:t>
                        </w:r>
                        <w:r>
                          <w:rPr>
                            <w:b/>
                            <w:spacing w:val="-2"/>
                            <w:sz w:val="19"/>
                          </w:rPr>
                          <w:t>ризику;</w:t>
                        </w:r>
                      </w:p>
                      <w:p w:rsidR="002E383A" w:rsidRDefault="00BC5805" w:rsidP="00BC5805">
                        <w:pPr>
                          <w:numPr>
                            <w:ilvl w:val="0"/>
                            <w:numId w:val="4"/>
                          </w:numPr>
                          <w:tabs>
                            <w:tab w:val="left" w:pos="545"/>
                          </w:tabs>
                          <w:spacing w:line="244" w:lineRule="auto"/>
                          <w:ind w:right="160" w:firstLine="56"/>
                          <w:rPr>
                            <w:b/>
                            <w:sz w:val="19"/>
                          </w:rPr>
                        </w:pPr>
                        <w:r>
                          <w:rPr>
                            <w:b/>
                            <w:sz w:val="19"/>
                          </w:rPr>
                          <w:t>визначення практичних ви- год та імовірних негативних нас- лідків, які можуть мати місце при реалізації ризикового рішення.</w:t>
                        </w:r>
                      </w:p>
                    </w:txbxContent>
                  </v:textbox>
                </v:shape>
                <v:shape id="Textbox 130" o:spid="_x0000_s1077" type="#_x0000_t202" style="position:absolute;left:28003;top:11359;width:2097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" filled="f" strokeweight=".25578mm">
                  <v:stroke dashstyle="1 1"/>
                  <v:textbox inset="0,0,0,0">
                    <w:txbxContent>
                      <w:p w:rsidR="002E383A" w:rsidRDefault="00BC5805">
                        <w:pPr>
                          <w:spacing w:before="76"/>
                          <w:ind w:left="693"/>
                          <w:rPr>
                            <w:b/>
                            <w:sz w:val="23"/>
                          </w:rPr>
                        </w:pPr>
                        <w:r>
                          <w:rPr>
                            <w:b/>
                            <w:sz w:val="23"/>
                          </w:rPr>
                          <w:t>Кількісний</w:t>
                        </w:r>
                        <w:r>
                          <w:rPr>
                            <w:b/>
                            <w:spacing w:val="6"/>
                            <w:sz w:val="23"/>
                          </w:rPr>
                          <w:t xml:space="preserve"> </w:t>
                        </w:r>
                        <w:r>
                          <w:rPr>
                            <w:b/>
                            <w:spacing w:val="-2"/>
                            <w:sz w:val="23"/>
                          </w:rPr>
                          <w:t>аналіз</w:t>
                        </w:r>
                      </w:p>
                    </w:txbxContent>
                  </v:textbox>
                </v:shape>
                <v:shape id="Textbox 131" o:spid="_x0000_s1078" type="#_x0000_t202" style="position:absolute;left:3540;top:11359;width:2097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" filled="f" strokeweight=".25578mm">
                  <v:stroke dashstyle="1 1"/>
                  <v:textbox inset="0,0,0,0">
                    <w:txbxContent>
                      <w:p w:rsidR="002E383A" w:rsidRDefault="00BC5805">
                        <w:pPr>
                          <w:spacing w:before="76"/>
                          <w:ind w:left="852"/>
                          <w:rPr>
                            <w:b/>
                            <w:sz w:val="23"/>
                          </w:rPr>
                        </w:pPr>
                        <w:r>
                          <w:rPr>
                            <w:b/>
                            <w:sz w:val="23"/>
                          </w:rPr>
                          <w:t>Якісний</w:t>
                        </w:r>
                        <w:r>
                          <w:rPr>
                            <w:b/>
                            <w:spacing w:val="8"/>
                            <w:sz w:val="23"/>
                          </w:rPr>
                          <w:t xml:space="preserve"> </w:t>
                        </w:r>
                        <w:r>
                          <w:rPr>
                            <w:b/>
                            <w:spacing w:val="-2"/>
                            <w:sz w:val="23"/>
                          </w:rPr>
                          <w:t>аналіз</w:t>
                        </w:r>
                      </w:p>
                    </w:txbxContent>
                  </v:textbox>
                </v:shape>
                <v:shape id="Textbox 132" o:spid="_x0000_s1079" type="#_x0000_t202" style="position:absolute;left:3586;top:64;width:4533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2E383A" w:rsidRDefault="00BC5805">
                        <w:pPr>
                          <w:spacing w:before="73" w:line="242" w:lineRule="auto"/>
                          <w:ind w:left="3162" w:hanging="2815"/>
                          <w:rPr>
                            <w:b/>
                            <w:sz w:val="23"/>
                          </w:rPr>
                        </w:pPr>
                        <w:r>
                          <w:rPr>
                            <w:b/>
                            <w:sz w:val="23"/>
                          </w:rPr>
                          <w:t xml:space="preserve">Оцінка господарської </w:t>
                        </w:r>
                        <w:r>
                          <w:rPr>
                            <w:b/>
                            <w:sz w:val="23"/>
                          </w:rPr>
                          <w:t xml:space="preserve">ситуації на підприємстві та виявлення </w:t>
                        </w:r>
                        <w:r>
                          <w:rPr>
                            <w:b/>
                            <w:spacing w:val="-2"/>
                            <w:sz w:val="23"/>
                          </w:rPr>
                          <w:t>ризиків</w:t>
                        </w:r>
                      </w:p>
                    </w:txbxContent>
                  </v:textbox>
                </v:shape>
                <v:shape id="Textbox 133" o:spid="_x0000_s1080" type="#_x0000_t202" style="position:absolute;left:919;top:44501;width:48927;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" filled="f" strokeweight=".25578mm">
                  <v:textbox inset="0,0,0,0">
                    <w:txbxContent>
                      <w:p w:rsidR="002E383A" w:rsidRDefault="00BC5805">
                        <w:pPr>
                          <w:spacing w:before="77"/>
                          <w:ind w:right="1"/>
                          <w:jc w:val="center"/>
                          <w:rPr>
                            <w:b/>
                            <w:sz w:val="23"/>
                          </w:rPr>
                        </w:pPr>
                        <w:r>
                          <w:rPr>
                            <w:b/>
                            <w:sz w:val="23"/>
                          </w:rPr>
                          <w:t>Оцінка</w:t>
                        </w:r>
                        <w:r>
                          <w:rPr>
                            <w:b/>
                            <w:spacing w:val="5"/>
                            <w:sz w:val="23"/>
                          </w:rPr>
                          <w:t xml:space="preserve"> </w:t>
                        </w:r>
                        <w:r>
                          <w:rPr>
                            <w:b/>
                            <w:sz w:val="23"/>
                          </w:rPr>
                          <w:t>результатів</w:t>
                        </w:r>
                        <w:r>
                          <w:rPr>
                            <w:b/>
                            <w:spacing w:val="2"/>
                            <w:sz w:val="23"/>
                          </w:rPr>
                          <w:t xml:space="preserve"> </w:t>
                        </w:r>
                        <w:r>
                          <w:rPr>
                            <w:b/>
                            <w:sz w:val="23"/>
                          </w:rPr>
                          <w:t>та</w:t>
                        </w:r>
                        <w:r>
                          <w:rPr>
                            <w:b/>
                            <w:spacing w:val="3"/>
                            <w:sz w:val="23"/>
                          </w:rPr>
                          <w:t xml:space="preserve"> </w:t>
                        </w:r>
                        <w:r>
                          <w:rPr>
                            <w:b/>
                            <w:sz w:val="23"/>
                          </w:rPr>
                          <w:t>їх</w:t>
                        </w:r>
                        <w:r>
                          <w:rPr>
                            <w:b/>
                            <w:spacing w:val="5"/>
                            <w:sz w:val="23"/>
                          </w:rPr>
                          <w:t xml:space="preserve"> </w:t>
                        </w:r>
                        <w:r>
                          <w:rPr>
                            <w:b/>
                            <w:spacing w:val="-2"/>
                            <w:sz w:val="23"/>
                          </w:rPr>
                          <w:t>коригування</w:t>
                        </w:r>
                      </w:p>
                    </w:txbxContent>
                  </v:textbox>
                </v:shape>
                <v:shape id="Textbox 134" o:spid="_x0000_s1081" type="#_x0000_t202" style="position:absolute;left:25382;top:38400;width:23590;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" filled="f" strokeweight=".25578mm">
                  <v:stroke dashstyle="1 1"/>
                  <v:textbox inset="0,0,0,0">
                    <w:txbxContent>
                      <w:p w:rsidR="002E383A" w:rsidRDefault="00BC5805">
                        <w:pPr>
                          <w:spacing w:before="77"/>
                          <w:ind w:left="415"/>
                          <w:rPr>
                            <w:b/>
                            <w:sz w:val="23"/>
                          </w:rPr>
                        </w:pPr>
                        <w:r>
                          <w:rPr>
                            <w:b/>
                            <w:sz w:val="23"/>
                          </w:rPr>
                          <w:t>Реалізація</w:t>
                        </w:r>
                        <w:r>
                          <w:rPr>
                            <w:b/>
                            <w:spacing w:val="5"/>
                            <w:sz w:val="23"/>
                          </w:rPr>
                          <w:t xml:space="preserve"> </w:t>
                        </w:r>
                        <w:r>
                          <w:rPr>
                            <w:b/>
                            <w:sz w:val="23"/>
                          </w:rPr>
                          <w:t>обраних</w:t>
                        </w:r>
                        <w:r>
                          <w:rPr>
                            <w:b/>
                            <w:spacing w:val="5"/>
                            <w:sz w:val="23"/>
                          </w:rPr>
                          <w:t xml:space="preserve"> </w:t>
                        </w:r>
                        <w:r>
                          <w:rPr>
                            <w:b/>
                            <w:spacing w:val="-2"/>
                            <w:sz w:val="23"/>
                          </w:rPr>
                          <w:t>методів</w:t>
                        </w:r>
                      </w:p>
                    </w:txbxContent>
                  </v:textbox>
                </v:shape>
                <v:shape id="Textbox 135" o:spid="_x0000_s1082" type="#_x0000_t202" style="position:absolute;left:46;top:38400;width:23590;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" filled="f" strokeweight=".25578mm">
                  <v:stroke dashstyle="1 1"/>
                  <v:textbox inset="0,0,0,0">
                    <w:txbxContent>
                      <w:p w:rsidR="002E383A" w:rsidRDefault="00BC5805">
                        <w:pPr>
                          <w:spacing w:before="70" w:line="242" w:lineRule="auto"/>
                          <w:ind w:left="1151" w:hanging="699"/>
                          <w:rPr>
                            <w:b/>
                            <w:sz w:val="23"/>
                          </w:rPr>
                        </w:pPr>
                        <w:r>
                          <w:rPr>
                            <w:b/>
                            <w:sz w:val="23"/>
                          </w:rPr>
                          <w:t>Вибір</w:t>
                        </w:r>
                        <w:r>
                          <w:rPr>
                            <w:b/>
                            <w:spacing w:val="-3"/>
                            <w:sz w:val="23"/>
                          </w:rPr>
                          <w:t xml:space="preserve"> </w:t>
                        </w:r>
                        <w:r>
                          <w:rPr>
                            <w:b/>
                            <w:sz w:val="23"/>
                          </w:rPr>
                          <w:t>напрямів</w:t>
                        </w:r>
                        <w:r>
                          <w:rPr>
                            <w:b/>
                            <w:spacing w:val="-4"/>
                            <w:sz w:val="23"/>
                          </w:rPr>
                          <w:t xml:space="preserve"> </w:t>
                        </w:r>
                        <w:r>
                          <w:rPr>
                            <w:b/>
                            <w:sz w:val="23"/>
                          </w:rPr>
                          <w:t>та</w:t>
                        </w:r>
                        <w:r>
                          <w:rPr>
                            <w:b/>
                            <w:spacing w:val="-2"/>
                            <w:sz w:val="23"/>
                          </w:rPr>
                          <w:t xml:space="preserve"> </w:t>
                        </w:r>
                        <w:r>
                          <w:rPr>
                            <w:b/>
                            <w:sz w:val="23"/>
                          </w:rPr>
                          <w:t xml:space="preserve">методів </w:t>
                        </w:r>
                        <w:r>
                          <w:rPr>
                            <w:b/>
                            <w:spacing w:val="-2"/>
                            <w:sz w:val="23"/>
                          </w:rPr>
                          <w:t>регулювання</w:t>
                        </w:r>
                      </w:p>
                    </w:txbxContent>
                  </v:textbox>
                </v:shape>
                <v:shape id="Textbox 136" o:spid="_x0000_s1083" type="#_x0000_t202" style="position:absolute;left:4414;top:32298;width:44558;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" filled="f" strokeweight=".25578mm">
                  <v:textbox inset="0,0,0,0">
                    <w:txbxContent>
                      <w:p w:rsidR="002E383A" w:rsidRDefault="00BC5805">
                        <w:pPr>
                          <w:spacing w:before="77"/>
                          <w:ind w:left="1924"/>
                          <w:rPr>
                            <w:b/>
                            <w:sz w:val="23"/>
                          </w:rPr>
                        </w:pPr>
                        <w:r>
                          <w:rPr>
                            <w:b/>
                            <w:sz w:val="23"/>
                          </w:rPr>
                          <w:t>Регулювання</w:t>
                        </w:r>
                        <w:r>
                          <w:rPr>
                            <w:b/>
                            <w:spacing w:val="5"/>
                            <w:sz w:val="23"/>
                          </w:rPr>
                          <w:t xml:space="preserve"> </w:t>
                        </w:r>
                        <w:r>
                          <w:rPr>
                            <w:b/>
                            <w:sz w:val="23"/>
                          </w:rPr>
                          <w:t>ступеню</w:t>
                        </w:r>
                        <w:r>
                          <w:rPr>
                            <w:b/>
                            <w:spacing w:val="4"/>
                            <w:sz w:val="23"/>
                          </w:rPr>
                          <w:t xml:space="preserve"> </w:t>
                        </w:r>
                        <w:r>
                          <w:rPr>
                            <w:b/>
                            <w:spacing w:val="-2"/>
                            <w:sz w:val="23"/>
                          </w:rPr>
                          <w:t>ризику</w:t>
                        </w:r>
                      </w:p>
                    </w:txbxContent>
                  </v:textbox>
                </v:shape>
                <w10:anchorlock/>
              </v:group>
            </w:pict>
          </mc:Fallback>
        </mc:AlternateContent>
      </w:r>
    </w:p>
    <w:p w:rsidR="002E383A" w:rsidRDefault="002E383A">
      <w:pPr>
        <w:pStyle w:val="a3"/>
        <w:spacing w:before="305"/>
        <w:ind w:left="0"/>
      </w:pPr>
    </w:p>
    <w:p w:rsidR="002E383A" w:rsidRDefault="00BC5805">
      <w:pPr>
        <w:pStyle w:val="a3"/>
        <w:spacing w:before="1" w:line="360" w:lineRule="auto"/>
        <w:ind w:left="4136" w:right="1375" w:hanging="2732"/>
      </w:pPr>
      <w:r>
        <w:rPr>
          <w:spacing w:val="-6"/>
        </w:rPr>
        <w:t xml:space="preserve">Рис. 8.1. Процес управління ризиками господарської діяльності </w:t>
      </w:r>
      <w:r>
        <w:t>на підприємстві</w:t>
      </w:r>
    </w:p>
    <w:p w:rsidR="002E383A" w:rsidRDefault="002E383A">
      <w:pPr>
        <w:pStyle w:val="a3"/>
        <w:spacing w:before="161"/>
        <w:ind w:left="0"/>
      </w:pPr>
    </w:p>
    <w:p w:rsidR="002E383A" w:rsidRDefault="00BC5805">
      <w:pPr>
        <w:pStyle w:val="a3"/>
        <w:spacing w:line="360" w:lineRule="auto"/>
        <w:ind w:right="387" w:firstLine="708"/>
        <w:jc w:val="both"/>
      </w:pPr>
      <w:r>
        <w:t xml:space="preserve">На першому етапі ризик-менеджменту доцільним є оцінка господарської ситуації та виявлення всієї сукупності ризиків, їх джерел, об’єктів. Спочатку визначають найбільш ймовірні й небезпечні ризики та поступово переходять до </w:t>
      </w:r>
      <w:r>
        <w:rPr>
          <w:spacing w:val="-2"/>
        </w:rPr>
        <w:t>найменш</w:t>
      </w:r>
      <w:r>
        <w:rPr>
          <w:spacing w:val="-11"/>
        </w:rPr>
        <w:t xml:space="preserve"> </w:t>
      </w:r>
      <w:r>
        <w:rPr>
          <w:spacing w:val="-2"/>
        </w:rPr>
        <w:t>ймовірних</w:t>
      </w:r>
      <w:r>
        <w:rPr>
          <w:spacing w:val="-2"/>
        </w:rPr>
        <w:t>,</w:t>
      </w:r>
      <w:r>
        <w:rPr>
          <w:spacing w:val="-11"/>
        </w:rPr>
        <w:t xml:space="preserve"> </w:t>
      </w:r>
      <w:r>
        <w:rPr>
          <w:spacing w:val="-2"/>
        </w:rPr>
        <w:t>формуючи</w:t>
      </w:r>
      <w:r>
        <w:rPr>
          <w:spacing w:val="-8"/>
        </w:rPr>
        <w:t xml:space="preserve"> </w:t>
      </w:r>
      <w:r>
        <w:rPr>
          <w:spacing w:val="-2"/>
        </w:rPr>
        <w:t>портфель</w:t>
      </w:r>
      <w:r>
        <w:rPr>
          <w:spacing w:val="-12"/>
        </w:rPr>
        <w:t xml:space="preserve"> </w:t>
      </w:r>
      <w:r>
        <w:rPr>
          <w:spacing w:val="-2"/>
        </w:rPr>
        <w:t>ідентифікованих</w:t>
      </w:r>
      <w:r>
        <w:rPr>
          <w:spacing w:val="-7"/>
        </w:rPr>
        <w:t xml:space="preserve"> </w:t>
      </w:r>
      <w:r>
        <w:rPr>
          <w:spacing w:val="-2"/>
        </w:rPr>
        <w:t>ризиків.</w:t>
      </w:r>
    </w:p>
    <w:p w:rsidR="002E383A" w:rsidRDefault="00BC5805">
      <w:pPr>
        <w:pStyle w:val="a3"/>
        <w:spacing w:before="1" w:line="360" w:lineRule="auto"/>
        <w:ind w:right="383" w:firstLine="708"/>
        <w:jc w:val="both"/>
      </w:pPr>
      <w:r>
        <w:t>Аналіз рівня підприємницького ризику – найбільш відповідальний та методично</w:t>
      </w:r>
      <w:r>
        <w:rPr>
          <w:spacing w:val="-18"/>
        </w:rPr>
        <w:t xml:space="preserve"> </w:t>
      </w:r>
      <w:r>
        <w:t>складний</w:t>
      </w:r>
      <w:r>
        <w:rPr>
          <w:spacing w:val="-17"/>
        </w:rPr>
        <w:t xml:space="preserve"> </w:t>
      </w:r>
      <w:r>
        <w:t>етап</w:t>
      </w:r>
      <w:r>
        <w:rPr>
          <w:spacing w:val="-18"/>
        </w:rPr>
        <w:t xml:space="preserve"> </w:t>
      </w:r>
      <w:r>
        <w:t>процесу</w:t>
      </w:r>
      <w:r>
        <w:rPr>
          <w:spacing w:val="-17"/>
        </w:rPr>
        <w:t xml:space="preserve"> </w:t>
      </w:r>
      <w:r>
        <w:t>управління.</w:t>
      </w:r>
      <w:r>
        <w:rPr>
          <w:spacing w:val="-18"/>
        </w:rPr>
        <w:t xml:space="preserve"> </w:t>
      </w:r>
      <w:r>
        <w:t>Він</w:t>
      </w:r>
      <w:r>
        <w:rPr>
          <w:spacing w:val="-17"/>
        </w:rPr>
        <w:t xml:space="preserve"> </w:t>
      </w:r>
      <w:r>
        <w:t>передбачає</w:t>
      </w:r>
      <w:r>
        <w:rPr>
          <w:spacing w:val="-18"/>
        </w:rPr>
        <w:t xml:space="preserve"> </w:t>
      </w:r>
      <w:r>
        <w:t>кількісну</w:t>
      </w:r>
      <w:r>
        <w:rPr>
          <w:spacing w:val="-17"/>
        </w:rPr>
        <w:t xml:space="preserve"> </w:t>
      </w:r>
      <w:r>
        <w:t>та</w:t>
      </w:r>
      <w:r>
        <w:rPr>
          <w:spacing w:val="-18"/>
        </w:rPr>
        <w:t xml:space="preserve"> </w:t>
      </w:r>
      <w:r>
        <w:t>якісну оцінки ризику.</w:t>
      </w:r>
    </w:p>
    <w:p w:rsidR="002E383A" w:rsidRDefault="00BC5805">
      <w:pPr>
        <w:pStyle w:val="a3"/>
        <w:spacing w:line="360" w:lineRule="auto"/>
        <w:ind w:right="387" w:firstLine="708"/>
        <w:jc w:val="both"/>
      </w:pPr>
      <w:r>
        <w:t>Після ідентифікації та оцінки ризику необхідно пере</w:t>
      </w:r>
      <w:r>
        <w:t>ходити до етапу регулювання</w:t>
      </w:r>
      <w:r>
        <w:rPr>
          <w:spacing w:val="-18"/>
        </w:rPr>
        <w:t xml:space="preserve"> </w:t>
      </w:r>
      <w:r>
        <w:t>ступеня</w:t>
      </w:r>
      <w:r>
        <w:rPr>
          <w:spacing w:val="-17"/>
        </w:rPr>
        <w:t xml:space="preserve"> </w:t>
      </w:r>
      <w:r>
        <w:t>ризику,</w:t>
      </w:r>
      <w:r>
        <w:rPr>
          <w:spacing w:val="-18"/>
        </w:rPr>
        <w:t xml:space="preserve"> </w:t>
      </w:r>
      <w:r>
        <w:t>який</w:t>
      </w:r>
      <w:r>
        <w:rPr>
          <w:spacing w:val="-17"/>
        </w:rPr>
        <w:t xml:space="preserve"> </w:t>
      </w:r>
      <w:r>
        <w:t>охоплює</w:t>
      </w:r>
      <w:r>
        <w:rPr>
          <w:spacing w:val="-18"/>
        </w:rPr>
        <w:t xml:space="preserve"> </w:t>
      </w:r>
      <w:r>
        <w:t>дві</w:t>
      </w:r>
      <w:r>
        <w:rPr>
          <w:spacing w:val="-17"/>
        </w:rPr>
        <w:t xml:space="preserve"> </w:t>
      </w:r>
      <w:r>
        <w:t>стадії:</w:t>
      </w:r>
    </w:p>
    <w:p w:rsidR="002E383A" w:rsidRDefault="002E383A">
      <w:pPr>
        <w:spacing w:line="360" w:lineRule="auto"/>
        <w:jc w:val="both"/>
        <w:sectPr w:rsidR="002E383A">
          <w:pgSz w:w="11910" w:h="16840"/>
          <w:pgMar w:top="1580" w:right="740" w:bottom="920" w:left="900" w:header="0" w:footer="732" w:gutter="0"/>
          <w:cols w:space="720"/>
        </w:sectPr>
      </w:pPr>
    </w:p>
    <w:p w:rsidR="002E383A" w:rsidRDefault="00BC5805" w:rsidP="00BC5805">
      <w:pPr>
        <w:pStyle w:val="a5"/>
        <w:numPr>
          <w:ilvl w:val="0"/>
          <w:numId w:val="6"/>
        </w:numPr>
        <w:tabs>
          <w:tab w:val="left" w:pos="718"/>
        </w:tabs>
        <w:spacing w:before="67" w:line="362" w:lineRule="auto"/>
        <w:ind w:right="399" w:firstLine="300"/>
        <w:jc w:val="both"/>
        <w:rPr>
          <w:sz w:val="28"/>
        </w:rPr>
      </w:pPr>
      <w:r>
        <w:rPr>
          <w:sz w:val="28"/>
        </w:rPr>
        <w:lastRenderedPageBreak/>
        <w:t>вибір методів управління ризиком (з оцінюванням їх порівняльної ефективності на основі різноманітних критеріїв);</w:t>
      </w:r>
    </w:p>
    <w:p w:rsidR="002E383A" w:rsidRDefault="00BC5805" w:rsidP="00BC5805">
      <w:pPr>
        <w:pStyle w:val="a5"/>
        <w:numPr>
          <w:ilvl w:val="0"/>
          <w:numId w:val="6"/>
        </w:numPr>
        <w:tabs>
          <w:tab w:val="left" w:pos="718"/>
        </w:tabs>
        <w:spacing w:line="360" w:lineRule="auto"/>
        <w:ind w:right="399" w:firstLine="300"/>
        <w:jc w:val="both"/>
        <w:rPr>
          <w:sz w:val="28"/>
        </w:rPr>
      </w:pPr>
      <w:r>
        <w:rPr>
          <w:sz w:val="28"/>
        </w:rPr>
        <w:t>безпосередній вплив на ступінь ризиків через реалізацію обраних методів оптимізації ризику.</w:t>
      </w:r>
    </w:p>
    <w:p w:rsidR="002E383A" w:rsidRDefault="00BC5805">
      <w:pPr>
        <w:pStyle w:val="a3"/>
        <w:spacing w:line="360" w:lineRule="auto"/>
        <w:ind w:right="393" w:firstLine="708"/>
        <w:jc w:val="both"/>
      </w:pPr>
      <w:r>
        <w:t>На етапі оцінювання результатів та їх коригування відбувається визначення результативності ступеня нейтралізації можливих втрат, економічності та доцільності заході</w:t>
      </w:r>
      <w:r>
        <w:t>в (співвідношення витрат на регулювання ступеня ризику до розміру можливих збитків), величини сукупного ризику господарської діяльності підприємства з урахуванням проведених заходів щодо його оптимізації.</w:t>
      </w:r>
    </w:p>
    <w:p w:rsidR="002E383A" w:rsidRDefault="00BC5805">
      <w:pPr>
        <w:pStyle w:val="a3"/>
        <w:spacing w:line="360" w:lineRule="auto"/>
        <w:ind w:right="385" w:firstLine="708"/>
        <w:jc w:val="both"/>
      </w:pPr>
      <w:r>
        <w:t>Обов’язковою умовою дієвої системи ризик-менеджмент</w:t>
      </w:r>
      <w:r>
        <w:t>у є дотримання певних</w:t>
      </w:r>
      <w:r>
        <w:rPr>
          <w:spacing w:val="-5"/>
        </w:rPr>
        <w:t xml:space="preserve"> </w:t>
      </w:r>
      <w:r>
        <w:rPr>
          <w:b/>
        </w:rPr>
        <w:t>принципів</w:t>
      </w:r>
      <w:r>
        <w:t>,</w:t>
      </w:r>
      <w:r>
        <w:rPr>
          <w:spacing w:val="-10"/>
        </w:rPr>
        <w:t xml:space="preserve"> </w:t>
      </w:r>
      <w:r>
        <w:t>основними</w:t>
      </w:r>
      <w:r>
        <w:rPr>
          <w:spacing w:val="-6"/>
        </w:rPr>
        <w:t xml:space="preserve"> </w:t>
      </w:r>
      <w:r>
        <w:t>з</w:t>
      </w:r>
      <w:r>
        <w:rPr>
          <w:spacing w:val="-7"/>
        </w:rPr>
        <w:t xml:space="preserve"> </w:t>
      </w:r>
      <w:r>
        <w:t>яких</w:t>
      </w:r>
      <w:r>
        <w:rPr>
          <w:spacing w:val="-5"/>
        </w:rPr>
        <w:t xml:space="preserve"> </w:t>
      </w:r>
      <w:r>
        <w:t>є:</w:t>
      </w:r>
    </w:p>
    <w:p w:rsidR="002E383A" w:rsidRDefault="00BC5805" w:rsidP="00BC5805">
      <w:pPr>
        <w:pStyle w:val="a5"/>
        <w:numPr>
          <w:ilvl w:val="0"/>
          <w:numId w:val="6"/>
        </w:numPr>
        <w:tabs>
          <w:tab w:val="left" w:pos="722"/>
        </w:tabs>
        <w:spacing w:line="321" w:lineRule="exact"/>
        <w:ind w:left="722" w:hanging="189"/>
        <w:jc w:val="both"/>
        <w:rPr>
          <w:sz w:val="28"/>
        </w:rPr>
      </w:pPr>
      <w:r>
        <w:rPr>
          <w:sz w:val="28"/>
        </w:rPr>
        <w:t>усвідомлення</w:t>
      </w:r>
      <w:r>
        <w:rPr>
          <w:spacing w:val="-10"/>
          <w:sz w:val="28"/>
        </w:rPr>
        <w:t xml:space="preserve"> </w:t>
      </w:r>
      <w:r>
        <w:rPr>
          <w:sz w:val="28"/>
        </w:rPr>
        <w:t>прийняття</w:t>
      </w:r>
      <w:r>
        <w:rPr>
          <w:spacing w:val="-9"/>
          <w:sz w:val="28"/>
        </w:rPr>
        <w:t xml:space="preserve"> </w:t>
      </w:r>
      <w:r>
        <w:rPr>
          <w:spacing w:val="-2"/>
          <w:sz w:val="28"/>
        </w:rPr>
        <w:t>ризиків;</w:t>
      </w:r>
    </w:p>
    <w:p w:rsidR="002E383A" w:rsidRDefault="00BC5805" w:rsidP="00BC5805">
      <w:pPr>
        <w:pStyle w:val="a5"/>
        <w:numPr>
          <w:ilvl w:val="0"/>
          <w:numId w:val="6"/>
        </w:numPr>
        <w:tabs>
          <w:tab w:val="left" w:pos="719"/>
        </w:tabs>
        <w:spacing w:before="159"/>
        <w:ind w:left="719" w:hanging="186"/>
        <w:jc w:val="both"/>
        <w:rPr>
          <w:sz w:val="28"/>
        </w:rPr>
      </w:pPr>
      <w:r>
        <w:rPr>
          <w:sz w:val="28"/>
        </w:rPr>
        <w:t>особиста</w:t>
      </w:r>
      <w:r>
        <w:rPr>
          <w:spacing w:val="-12"/>
          <w:sz w:val="28"/>
        </w:rPr>
        <w:t xml:space="preserve"> </w:t>
      </w:r>
      <w:r>
        <w:rPr>
          <w:sz w:val="28"/>
        </w:rPr>
        <w:t>відповідальність</w:t>
      </w:r>
      <w:r>
        <w:rPr>
          <w:spacing w:val="-11"/>
          <w:sz w:val="28"/>
        </w:rPr>
        <w:t xml:space="preserve"> </w:t>
      </w:r>
      <w:r>
        <w:rPr>
          <w:sz w:val="28"/>
        </w:rPr>
        <w:t>кожного</w:t>
      </w:r>
      <w:r>
        <w:rPr>
          <w:spacing w:val="-9"/>
          <w:sz w:val="28"/>
        </w:rPr>
        <w:t xml:space="preserve"> </w:t>
      </w:r>
      <w:r>
        <w:rPr>
          <w:sz w:val="28"/>
        </w:rPr>
        <w:t>учасника</w:t>
      </w:r>
      <w:r>
        <w:rPr>
          <w:spacing w:val="-9"/>
          <w:sz w:val="28"/>
        </w:rPr>
        <w:t xml:space="preserve"> </w:t>
      </w:r>
      <w:r>
        <w:rPr>
          <w:sz w:val="28"/>
        </w:rPr>
        <w:t>ризик-</w:t>
      </w:r>
      <w:r>
        <w:rPr>
          <w:spacing w:val="-2"/>
          <w:sz w:val="28"/>
        </w:rPr>
        <w:t>менеджменту;</w:t>
      </w:r>
    </w:p>
    <w:p w:rsidR="002E383A" w:rsidRDefault="00BC5805" w:rsidP="00BC5805">
      <w:pPr>
        <w:pStyle w:val="a5"/>
        <w:numPr>
          <w:ilvl w:val="0"/>
          <w:numId w:val="6"/>
        </w:numPr>
        <w:tabs>
          <w:tab w:val="left" w:pos="718"/>
        </w:tabs>
        <w:spacing w:before="161" w:line="360" w:lineRule="auto"/>
        <w:ind w:right="396" w:firstLine="300"/>
        <w:jc w:val="both"/>
        <w:rPr>
          <w:sz w:val="28"/>
        </w:rPr>
      </w:pPr>
      <w:r>
        <w:rPr>
          <w:sz w:val="28"/>
        </w:rPr>
        <w:t>колегіальність і демократизм у групі спеціалістів, що займаються проблемами ризику;</w:t>
      </w:r>
    </w:p>
    <w:p w:rsidR="002E383A" w:rsidRDefault="00BC5805" w:rsidP="00BC5805">
      <w:pPr>
        <w:pStyle w:val="a5"/>
        <w:numPr>
          <w:ilvl w:val="0"/>
          <w:numId w:val="6"/>
        </w:numPr>
        <w:tabs>
          <w:tab w:val="left" w:pos="718"/>
        </w:tabs>
        <w:spacing w:line="360" w:lineRule="auto"/>
        <w:ind w:right="387" w:firstLine="300"/>
        <w:jc w:val="both"/>
        <w:rPr>
          <w:sz w:val="28"/>
        </w:rPr>
      </w:pPr>
      <w:r>
        <w:rPr>
          <w:sz w:val="28"/>
        </w:rPr>
        <w:t>коректне формулювання мет</w:t>
      </w:r>
      <w:r>
        <w:rPr>
          <w:sz w:val="28"/>
        </w:rPr>
        <w:t>и управління ризиками та можливість впливу на ті характеристики ризиків, які сприяють досягненню цілі;</w:t>
      </w:r>
    </w:p>
    <w:p w:rsidR="002E383A" w:rsidRDefault="00BC5805" w:rsidP="00BC5805">
      <w:pPr>
        <w:pStyle w:val="a5"/>
        <w:numPr>
          <w:ilvl w:val="0"/>
          <w:numId w:val="6"/>
        </w:numPr>
        <w:tabs>
          <w:tab w:val="left" w:pos="719"/>
        </w:tabs>
        <w:ind w:left="719" w:hanging="186"/>
        <w:jc w:val="both"/>
        <w:rPr>
          <w:sz w:val="28"/>
        </w:rPr>
      </w:pPr>
      <w:r>
        <w:rPr>
          <w:sz w:val="28"/>
        </w:rPr>
        <w:t>об’єктивність,</w:t>
      </w:r>
      <w:r>
        <w:rPr>
          <w:spacing w:val="-12"/>
          <w:sz w:val="28"/>
        </w:rPr>
        <w:t xml:space="preserve"> </w:t>
      </w:r>
      <w:r>
        <w:rPr>
          <w:sz w:val="28"/>
        </w:rPr>
        <w:t>достовірність,</w:t>
      </w:r>
      <w:r>
        <w:rPr>
          <w:spacing w:val="-9"/>
          <w:sz w:val="28"/>
        </w:rPr>
        <w:t xml:space="preserve"> </w:t>
      </w:r>
      <w:r>
        <w:rPr>
          <w:sz w:val="28"/>
        </w:rPr>
        <w:t>повнота</w:t>
      </w:r>
      <w:r>
        <w:rPr>
          <w:spacing w:val="-9"/>
          <w:sz w:val="28"/>
        </w:rPr>
        <w:t xml:space="preserve"> </w:t>
      </w:r>
      <w:r>
        <w:rPr>
          <w:sz w:val="28"/>
        </w:rPr>
        <w:t>та</w:t>
      </w:r>
      <w:r>
        <w:rPr>
          <w:spacing w:val="-8"/>
          <w:sz w:val="28"/>
        </w:rPr>
        <w:t xml:space="preserve"> </w:t>
      </w:r>
      <w:r>
        <w:rPr>
          <w:sz w:val="28"/>
        </w:rPr>
        <w:t>надійність</w:t>
      </w:r>
      <w:r>
        <w:rPr>
          <w:spacing w:val="-9"/>
          <w:sz w:val="28"/>
        </w:rPr>
        <w:t xml:space="preserve"> </w:t>
      </w:r>
      <w:r>
        <w:rPr>
          <w:spacing w:val="-2"/>
          <w:sz w:val="28"/>
        </w:rPr>
        <w:t>інформації;</w:t>
      </w:r>
    </w:p>
    <w:p w:rsidR="002E383A" w:rsidRDefault="00BC5805" w:rsidP="00BC5805">
      <w:pPr>
        <w:pStyle w:val="a5"/>
        <w:numPr>
          <w:ilvl w:val="0"/>
          <w:numId w:val="6"/>
        </w:numPr>
        <w:tabs>
          <w:tab w:val="left" w:pos="718"/>
        </w:tabs>
        <w:spacing w:before="161" w:line="360" w:lineRule="auto"/>
        <w:ind w:right="390" w:firstLine="300"/>
        <w:jc w:val="both"/>
        <w:rPr>
          <w:sz w:val="28"/>
        </w:rPr>
      </w:pPr>
      <w:r>
        <w:rPr>
          <w:sz w:val="28"/>
        </w:rPr>
        <w:t>охоплення управління ризиком всіх горизонтальних і вертикальних ієрархічних рівнів підприємства, органічний зв’язок всіх управлінських елементів підприємницького ризику (системний підхід);</w:t>
      </w:r>
    </w:p>
    <w:p w:rsidR="002E383A" w:rsidRDefault="00BC5805" w:rsidP="00BC5805">
      <w:pPr>
        <w:pStyle w:val="a5"/>
        <w:numPr>
          <w:ilvl w:val="0"/>
          <w:numId w:val="6"/>
        </w:numPr>
        <w:tabs>
          <w:tab w:val="left" w:pos="719"/>
        </w:tabs>
        <w:ind w:left="719" w:hanging="186"/>
        <w:jc w:val="both"/>
        <w:rPr>
          <w:sz w:val="28"/>
        </w:rPr>
      </w:pPr>
      <w:r>
        <w:rPr>
          <w:sz w:val="28"/>
        </w:rPr>
        <w:t>незалежність</w:t>
      </w:r>
      <w:r>
        <w:rPr>
          <w:spacing w:val="-9"/>
          <w:sz w:val="28"/>
        </w:rPr>
        <w:t xml:space="preserve"> </w:t>
      </w:r>
      <w:r>
        <w:rPr>
          <w:sz w:val="28"/>
        </w:rPr>
        <w:t>управління</w:t>
      </w:r>
      <w:r>
        <w:rPr>
          <w:spacing w:val="-8"/>
          <w:sz w:val="28"/>
        </w:rPr>
        <w:t xml:space="preserve"> </w:t>
      </w:r>
      <w:r>
        <w:rPr>
          <w:sz w:val="28"/>
        </w:rPr>
        <w:t>окремими</w:t>
      </w:r>
      <w:r>
        <w:rPr>
          <w:spacing w:val="-8"/>
          <w:sz w:val="28"/>
        </w:rPr>
        <w:t xml:space="preserve"> </w:t>
      </w:r>
      <w:r>
        <w:rPr>
          <w:spacing w:val="-2"/>
          <w:sz w:val="28"/>
        </w:rPr>
        <w:t>ризиками;</w:t>
      </w:r>
    </w:p>
    <w:p w:rsidR="002E383A" w:rsidRDefault="00BC5805" w:rsidP="00BC5805">
      <w:pPr>
        <w:pStyle w:val="a5"/>
        <w:numPr>
          <w:ilvl w:val="0"/>
          <w:numId w:val="6"/>
        </w:numPr>
        <w:tabs>
          <w:tab w:val="left" w:pos="718"/>
        </w:tabs>
        <w:spacing w:before="161" w:line="360" w:lineRule="auto"/>
        <w:ind w:right="390" w:firstLine="300"/>
        <w:jc w:val="both"/>
        <w:rPr>
          <w:sz w:val="28"/>
        </w:rPr>
      </w:pPr>
      <w:r>
        <w:rPr>
          <w:sz w:val="28"/>
        </w:rPr>
        <w:t>співставленість рівня ри</w:t>
      </w:r>
      <w:r>
        <w:rPr>
          <w:sz w:val="28"/>
        </w:rPr>
        <w:t>зиків, що приймаються, з рівнем доходності підприємства та його фінансовими можливостями;</w:t>
      </w:r>
    </w:p>
    <w:p w:rsidR="002E383A" w:rsidRDefault="00BC5805" w:rsidP="00BC5805">
      <w:pPr>
        <w:pStyle w:val="a5"/>
        <w:numPr>
          <w:ilvl w:val="0"/>
          <w:numId w:val="6"/>
        </w:numPr>
        <w:tabs>
          <w:tab w:val="left" w:pos="719"/>
        </w:tabs>
        <w:spacing w:line="321" w:lineRule="exact"/>
        <w:ind w:left="719" w:hanging="186"/>
        <w:jc w:val="both"/>
        <w:rPr>
          <w:sz w:val="28"/>
        </w:rPr>
      </w:pPr>
      <w:r>
        <w:rPr>
          <w:sz w:val="28"/>
        </w:rPr>
        <w:t>мінімізація</w:t>
      </w:r>
      <w:r>
        <w:rPr>
          <w:spacing w:val="-7"/>
          <w:sz w:val="28"/>
        </w:rPr>
        <w:t xml:space="preserve"> </w:t>
      </w:r>
      <w:r>
        <w:rPr>
          <w:sz w:val="28"/>
        </w:rPr>
        <w:t>спектра</w:t>
      </w:r>
      <w:r>
        <w:rPr>
          <w:spacing w:val="-8"/>
          <w:sz w:val="28"/>
        </w:rPr>
        <w:t xml:space="preserve"> </w:t>
      </w:r>
      <w:r>
        <w:rPr>
          <w:sz w:val="28"/>
        </w:rPr>
        <w:t>можливих</w:t>
      </w:r>
      <w:r>
        <w:rPr>
          <w:spacing w:val="-4"/>
          <w:sz w:val="28"/>
        </w:rPr>
        <w:t xml:space="preserve"> </w:t>
      </w:r>
      <w:r>
        <w:rPr>
          <w:sz w:val="28"/>
        </w:rPr>
        <w:t>ризиків</w:t>
      </w:r>
      <w:r>
        <w:rPr>
          <w:spacing w:val="-5"/>
          <w:sz w:val="28"/>
        </w:rPr>
        <w:t xml:space="preserve"> </w:t>
      </w:r>
      <w:r>
        <w:rPr>
          <w:sz w:val="28"/>
        </w:rPr>
        <w:t>та</w:t>
      </w:r>
      <w:r>
        <w:rPr>
          <w:spacing w:val="-5"/>
          <w:sz w:val="28"/>
        </w:rPr>
        <w:t xml:space="preserve"> </w:t>
      </w:r>
      <w:r>
        <w:rPr>
          <w:sz w:val="28"/>
        </w:rPr>
        <w:t>ступінь</w:t>
      </w:r>
      <w:r>
        <w:rPr>
          <w:spacing w:val="-6"/>
          <w:sz w:val="28"/>
        </w:rPr>
        <w:t xml:space="preserve"> </w:t>
      </w:r>
      <w:r>
        <w:rPr>
          <w:sz w:val="28"/>
        </w:rPr>
        <w:t>їх</w:t>
      </w:r>
      <w:r>
        <w:rPr>
          <w:spacing w:val="-3"/>
          <w:sz w:val="28"/>
        </w:rPr>
        <w:t xml:space="preserve"> </w:t>
      </w:r>
      <w:r>
        <w:rPr>
          <w:spacing w:val="-2"/>
          <w:sz w:val="28"/>
        </w:rPr>
        <w:t>впливу;</w:t>
      </w:r>
    </w:p>
    <w:p w:rsidR="002E383A" w:rsidRDefault="00BC5805" w:rsidP="00BC5805">
      <w:pPr>
        <w:pStyle w:val="a5"/>
        <w:numPr>
          <w:ilvl w:val="0"/>
          <w:numId w:val="6"/>
        </w:numPr>
        <w:tabs>
          <w:tab w:val="left" w:pos="718"/>
        </w:tabs>
        <w:spacing w:before="163" w:line="360" w:lineRule="auto"/>
        <w:ind w:right="390" w:firstLine="300"/>
        <w:jc w:val="both"/>
        <w:rPr>
          <w:sz w:val="28"/>
        </w:rPr>
      </w:pPr>
      <w:r>
        <w:rPr>
          <w:sz w:val="28"/>
        </w:rPr>
        <w:t>швидка реакція суб’єкта господарювання на внутрішні та зовнішні зміни, які виражаються в реалізації ризику;</w:t>
      </w:r>
    </w:p>
    <w:p w:rsidR="002E383A" w:rsidRDefault="00BC5805" w:rsidP="00BC5805">
      <w:pPr>
        <w:pStyle w:val="a5"/>
        <w:numPr>
          <w:ilvl w:val="0"/>
          <w:numId w:val="6"/>
        </w:numPr>
        <w:tabs>
          <w:tab w:val="left" w:pos="719"/>
        </w:tabs>
        <w:spacing w:line="321" w:lineRule="exact"/>
        <w:ind w:left="719" w:hanging="186"/>
        <w:jc w:val="both"/>
        <w:rPr>
          <w:sz w:val="28"/>
        </w:rPr>
      </w:pPr>
      <w:r>
        <w:rPr>
          <w:sz w:val="28"/>
        </w:rPr>
        <w:t>врахування</w:t>
      </w:r>
      <w:r>
        <w:rPr>
          <w:spacing w:val="-5"/>
          <w:sz w:val="28"/>
        </w:rPr>
        <w:t xml:space="preserve"> </w:t>
      </w:r>
      <w:r>
        <w:rPr>
          <w:sz w:val="28"/>
        </w:rPr>
        <w:t>фактора</w:t>
      </w:r>
      <w:r>
        <w:rPr>
          <w:spacing w:val="-4"/>
          <w:sz w:val="28"/>
        </w:rPr>
        <w:t xml:space="preserve"> </w:t>
      </w:r>
      <w:r>
        <w:rPr>
          <w:sz w:val="28"/>
        </w:rPr>
        <w:t>часу</w:t>
      </w:r>
      <w:r>
        <w:rPr>
          <w:spacing w:val="-8"/>
          <w:sz w:val="28"/>
        </w:rPr>
        <w:t xml:space="preserve"> </w:t>
      </w:r>
      <w:r>
        <w:rPr>
          <w:sz w:val="28"/>
        </w:rPr>
        <w:t>в</w:t>
      </w:r>
      <w:r>
        <w:rPr>
          <w:spacing w:val="-4"/>
          <w:sz w:val="28"/>
        </w:rPr>
        <w:t xml:space="preserve"> </w:t>
      </w:r>
      <w:r>
        <w:rPr>
          <w:sz w:val="28"/>
        </w:rPr>
        <w:t>управлінні</w:t>
      </w:r>
      <w:r>
        <w:rPr>
          <w:spacing w:val="-6"/>
          <w:sz w:val="28"/>
        </w:rPr>
        <w:t xml:space="preserve"> </w:t>
      </w:r>
      <w:r>
        <w:rPr>
          <w:spacing w:val="-2"/>
          <w:sz w:val="28"/>
        </w:rPr>
        <w:t>ризиками;</w:t>
      </w:r>
    </w:p>
    <w:p w:rsidR="002E383A" w:rsidRDefault="00BC5805" w:rsidP="00BC5805">
      <w:pPr>
        <w:pStyle w:val="a5"/>
        <w:numPr>
          <w:ilvl w:val="0"/>
          <w:numId w:val="6"/>
        </w:numPr>
        <w:tabs>
          <w:tab w:val="left" w:pos="719"/>
        </w:tabs>
        <w:spacing w:before="161"/>
        <w:ind w:left="719" w:hanging="186"/>
        <w:jc w:val="both"/>
        <w:rPr>
          <w:sz w:val="28"/>
        </w:rPr>
      </w:pPr>
      <w:r>
        <w:rPr>
          <w:sz w:val="28"/>
        </w:rPr>
        <w:t>мінімізація</w:t>
      </w:r>
      <w:r>
        <w:rPr>
          <w:spacing w:val="-8"/>
          <w:sz w:val="28"/>
        </w:rPr>
        <w:t xml:space="preserve"> </w:t>
      </w:r>
      <w:r>
        <w:rPr>
          <w:sz w:val="28"/>
        </w:rPr>
        <w:t>витрат</w:t>
      </w:r>
      <w:r>
        <w:rPr>
          <w:spacing w:val="-8"/>
          <w:sz w:val="28"/>
        </w:rPr>
        <w:t xml:space="preserve"> </w:t>
      </w:r>
      <w:r>
        <w:rPr>
          <w:sz w:val="28"/>
        </w:rPr>
        <w:t>на</w:t>
      </w:r>
      <w:r>
        <w:rPr>
          <w:spacing w:val="-6"/>
          <w:sz w:val="28"/>
        </w:rPr>
        <w:t xml:space="preserve"> </w:t>
      </w:r>
      <w:r>
        <w:rPr>
          <w:sz w:val="28"/>
        </w:rPr>
        <w:t>організацію</w:t>
      </w:r>
      <w:r>
        <w:rPr>
          <w:spacing w:val="-7"/>
          <w:sz w:val="28"/>
        </w:rPr>
        <w:t xml:space="preserve"> </w:t>
      </w:r>
      <w:r>
        <w:rPr>
          <w:sz w:val="28"/>
        </w:rPr>
        <w:t>та</w:t>
      </w:r>
      <w:r>
        <w:rPr>
          <w:spacing w:val="-6"/>
          <w:sz w:val="28"/>
        </w:rPr>
        <w:t xml:space="preserve"> </w:t>
      </w:r>
      <w:r>
        <w:rPr>
          <w:sz w:val="28"/>
        </w:rPr>
        <w:t>здійснення</w:t>
      </w:r>
      <w:r>
        <w:rPr>
          <w:spacing w:val="-5"/>
          <w:sz w:val="28"/>
        </w:rPr>
        <w:t xml:space="preserve"> </w:t>
      </w:r>
      <w:r>
        <w:rPr>
          <w:sz w:val="28"/>
        </w:rPr>
        <w:t>ризик-</w:t>
      </w:r>
      <w:r>
        <w:rPr>
          <w:spacing w:val="-2"/>
          <w:sz w:val="28"/>
        </w:rPr>
        <w:t>менеджменту;</w:t>
      </w:r>
    </w:p>
    <w:p w:rsidR="002E383A" w:rsidRDefault="002E383A">
      <w:pPr>
        <w:jc w:val="both"/>
        <w:rPr>
          <w:sz w:val="28"/>
        </w:rPr>
        <w:sectPr w:rsidR="002E383A">
          <w:pgSz w:w="11910" w:h="16840"/>
          <w:pgMar w:top="1040" w:right="740" w:bottom="920" w:left="900" w:header="0" w:footer="732" w:gutter="0"/>
          <w:cols w:space="720"/>
        </w:sectPr>
      </w:pPr>
    </w:p>
    <w:p w:rsidR="002E383A" w:rsidRDefault="00BC5805" w:rsidP="00BC5805">
      <w:pPr>
        <w:pStyle w:val="a5"/>
        <w:numPr>
          <w:ilvl w:val="0"/>
          <w:numId w:val="6"/>
        </w:numPr>
        <w:tabs>
          <w:tab w:val="left" w:pos="719"/>
        </w:tabs>
        <w:spacing w:before="67"/>
        <w:ind w:left="719" w:hanging="186"/>
        <w:rPr>
          <w:sz w:val="28"/>
        </w:rPr>
      </w:pPr>
      <w:r>
        <w:rPr>
          <w:sz w:val="28"/>
        </w:rPr>
        <w:lastRenderedPageBreak/>
        <w:t>інноваційний</w:t>
      </w:r>
      <w:r>
        <w:rPr>
          <w:spacing w:val="-8"/>
          <w:sz w:val="28"/>
        </w:rPr>
        <w:t xml:space="preserve"> </w:t>
      </w:r>
      <w:r>
        <w:rPr>
          <w:sz w:val="28"/>
        </w:rPr>
        <w:t>підхід</w:t>
      </w:r>
      <w:r>
        <w:rPr>
          <w:spacing w:val="-7"/>
          <w:sz w:val="28"/>
        </w:rPr>
        <w:t xml:space="preserve"> </w:t>
      </w:r>
      <w:r>
        <w:rPr>
          <w:sz w:val="28"/>
        </w:rPr>
        <w:t>до</w:t>
      </w:r>
      <w:r>
        <w:rPr>
          <w:spacing w:val="-6"/>
          <w:sz w:val="28"/>
        </w:rPr>
        <w:t xml:space="preserve"> </w:t>
      </w:r>
      <w:r>
        <w:rPr>
          <w:sz w:val="28"/>
        </w:rPr>
        <w:t>управління</w:t>
      </w:r>
      <w:r>
        <w:rPr>
          <w:spacing w:val="-10"/>
          <w:sz w:val="28"/>
        </w:rPr>
        <w:t xml:space="preserve"> </w:t>
      </w:r>
      <w:r>
        <w:rPr>
          <w:spacing w:val="-2"/>
          <w:sz w:val="28"/>
        </w:rPr>
        <w:t>ризиками.</w:t>
      </w:r>
    </w:p>
    <w:p w:rsidR="002E383A" w:rsidRDefault="00BC5805">
      <w:pPr>
        <w:spacing w:before="163" w:line="362" w:lineRule="auto"/>
        <w:ind w:left="232" w:firstLine="708"/>
        <w:rPr>
          <w:b/>
          <w:sz w:val="28"/>
        </w:rPr>
      </w:pPr>
      <w:r>
        <w:rPr>
          <w:spacing w:val="-4"/>
          <w:sz w:val="28"/>
        </w:rPr>
        <w:t>Має</w:t>
      </w:r>
      <w:r>
        <w:rPr>
          <w:spacing w:val="-14"/>
          <w:sz w:val="28"/>
        </w:rPr>
        <w:t xml:space="preserve"> </w:t>
      </w:r>
      <w:r>
        <w:rPr>
          <w:spacing w:val="-4"/>
          <w:sz w:val="28"/>
        </w:rPr>
        <w:t>ризик-менеджмент</w:t>
      </w:r>
      <w:r>
        <w:rPr>
          <w:spacing w:val="-13"/>
          <w:sz w:val="28"/>
        </w:rPr>
        <w:t xml:space="preserve"> </w:t>
      </w:r>
      <w:r>
        <w:rPr>
          <w:spacing w:val="-4"/>
          <w:sz w:val="28"/>
        </w:rPr>
        <w:t>і</w:t>
      </w:r>
      <w:r>
        <w:rPr>
          <w:spacing w:val="-14"/>
          <w:sz w:val="28"/>
        </w:rPr>
        <w:t xml:space="preserve"> </w:t>
      </w:r>
      <w:r>
        <w:rPr>
          <w:spacing w:val="-4"/>
          <w:sz w:val="28"/>
        </w:rPr>
        <w:t>власну</w:t>
      </w:r>
      <w:r>
        <w:rPr>
          <w:spacing w:val="-13"/>
          <w:sz w:val="28"/>
        </w:rPr>
        <w:t xml:space="preserve"> </w:t>
      </w:r>
      <w:r>
        <w:rPr>
          <w:b/>
          <w:spacing w:val="-4"/>
          <w:sz w:val="28"/>
        </w:rPr>
        <w:t>систему</w:t>
      </w:r>
      <w:r>
        <w:rPr>
          <w:b/>
          <w:spacing w:val="-14"/>
          <w:sz w:val="28"/>
        </w:rPr>
        <w:t xml:space="preserve"> </w:t>
      </w:r>
      <w:r>
        <w:rPr>
          <w:b/>
          <w:spacing w:val="-4"/>
          <w:sz w:val="28"/>
        </w:rPr>
        <w:t>правил</w:t>
      </w:r>
      <w:r>
        <w:rPr>
          <w:b/>
          <w:spacing w:val="-13"/>
          <w:sz w:val="28"/>
        </w:rPr>
        <w:t xml:space="preserve"> </w:t>
      </w:r>
      <w:r>
        <w:rPr>
          <w:b/>
          <w:spacing w:val="-4"/>
          <w:sz w:val="28"/>
        </w:rPr>
        <w:t>для</w:t>
      </w:r>
      <w:r>
        <w:rPr>
          <w:b/>
          <w:spacing w:val="-14"/>
          <w:sz w:val="28"/>
        </w:rPr>
        <w:t xml:space="preserve"> </w:t>
      </w:r>
      <w:r>
        <w:rPr>
          <w:b/>
          <w:spacing w:val="-4"/>
          <w:sz w:val="28"/>
        </w:rPr>
        <w:t>прийняття</w:t>
      </w:r>
      <w:r>
        <w:rPr>
          <w:b/>
          <w:spacing w:val="-13"/>
          <w:sz w:val="28"/>
        </w:rPr>
        <w:t xml:space="preserve"> </w:t>
      </w:r>
      <w:r>
        <w:rPr>
          <w:b/>
          <w:spacing w:val="-4"/>
          <w:sz w:val="28"/>
        </w:rPr>
        <w:t>рішень</w:t>
      </w:r>
      <w:r>
        <w:rPr>
          <w:b/>
          <w:spacing w:val="-14"/>
          <w:sz w:val="28"/>
        </w:rPr>
        <w:t xml:space="preserve"> </w:t>
      </w:r>
      <w:r>
        <w:rPr>
          <w:b/>
          <w:spacing w:val="-4"/>
          <w:sz w:val="28"/>
        </w:rPr>
        <w:t xml:space="preserve">в </w:t>
      </w:r>
      <w:r>
        <w:rPr>
          <w:b/>
          <w:sz w:val="28"/>
        </w:rPr>
        <w:t>умовах неви</w:t>
      </w:r>
      <w:r>
        <w:rPr>
          <w:b/>
          <w:sz w:val="28"/>
        </w:rPr>
        <w:t>значеності:</w:t>
      </w:r>
    </w:p>
    <w:p w:rsidR="002E383A" w:rsidRDefault="00BC5805" w:rsidP="00BC5805">
      <w:pPr>
        <w:pStyle w:val="a5"/>
        <w:numPr>
          <w:ilvl w:val="0"/>
          <w:numId w:val="6"/>
        </w:numPr>
        <w:tabs>
          <w:tab w:val="left" w:pos="719"/>
        </w:tabs>
        <w:spacing w:line="314" w:lineRule="exact"/>
        <w:ind w:left="719" w:hanging="186"/>
        <w:rPr>
          <w:sz w:val="28"/>
        </w:rPr>
      </w:pPr>
      <w:r>
        <w:rPr>
          <w:sz w:val="28"/>
        </w:rPr>
        <w:t>завжди</w:t>
      </w:r>
      <w:r>
        <w:rPr>
          <w:spacing w:val="-10"/>
          <w:sz w:val="28"/>
        </w:rPr>
        <w:t xml:space="preserve"> </w:t>
      </w:r>
      <w:r>
        <w:rPr>
          <w:sz w:val="28"/>
        </w:rPr>
        <w:t>необхідно</w:t>
      </w:r>
      <w:r>
        <w:rPr>
          <w:spacing w:val="-7"/>
          <w:sz w:val="28"/>
        </w:rPr>
        <w:t xml:space="preserve"> </w:t>
      </w:r>
      <w:r>
        <w:rPr>
          <w:sz w:val="28"/>
        </w:rPr>
        <w:t>думати</w:t>
      </w:r>
      <w:r>
        <w:rPr>
          <w:spacing w:val="-4"/>
          <w:sz w:val="28"/>
        </w:rPr>
        <w:t xml:space="preserve"> </w:t>
      </w:r>
      <w:r>
        <w:rPr>
          <w:sz w:val="28"/>
        </w:rPr>
        <w:t>про</w:t>
      </w:r>
      <w:r>
        <w:rPr>
          <w:spacing w:val="-7"/>
          <w:sz w:val="28"/>
        </w:rPr>
        <w:t xml:space="preserve"> </w:t>
      </w:r>
      <w:r>
        <w:rPr>
          <w:sz w:val="28"/>
        </w:rPr>
        <w:t>наслідки</w:t>
      </w:r>
      <w:r>
        <w:rPr>
          <w:spacing w:val="-7"/>
          <w:sz w:val="28"/>
        </w:rPr>
        <w:t xml:space="preserve"> </w:t>
      </w:r>
      <w:r>
        <w:rPr>
          <w:spacing w:val="-2"/>
          <w:sz w:val="28"/>
        </w:rPr>
        <w:t>ризиків;</w:t>
      </w:r>
    </w:p>
    <w:p w:rsidR="002E383A" w:rsidRDefault="00BC5805" w:rsidP="00BC5805">
      <w:pPr>
        <w:pStyle w:val="a5"/>
        <w:numPr>
          <w:ilvl w:val="0"/>
          <w:numId w:val="6"/>
        </w:numPr>
        <w:tabs>
          <w:tab w:val="left" w:pos="719"/>
        </w:tabs>
        <w:spacing w:before="161"/>
        <w:ind w:left="719" w:hanging="186"/>
        <w:rPr>
          <w:sz w:val="28"/>
        </w:rPr>
      </w:pPr>
      <w:r>
        <w:rPr>
          <w:sz w:val="28"/>
        </w:rPr>
        <w:t>позитивні</w:t>
      </w:r>
      <w:r>
        <w:rPr>
          <w:spacing w:val="-10"/>
          <w:sz w:val="28"/>
        </w:rPr>
        <w:t xml:space="preserve"> </w:t>
      </w:r>
      <w:r>
        <w:rPr>
          <w:sz w:val="28"/>
        </w:rPr>
        <w:t>рішення</w:t>
      </w:r>
      <w:r>
        <w:rPr>
          <w:spacing w:val="-8"/>
          <w:sz w:val="28"/>
        </w:rPr>
        <w:t xml:space="preserve"> </w:t>
      </w:r>
      <w:r>
        <w:rPr>
          <w:sz w:val="28"/>
        </w:rPr>
        <w:t>приймати</w:t>
      </w:r>
      <w:r>
        <w:rPr>
          <w:spacing w:val="-5"/>
          <w:sz w:val="28"/>
        </w:rPr>
        <w:t xml:space="preserve"> </w:t>
      </w:r>
      <w:r>
        <w:rPr>
          <w:sz w:val="28"/>
        </w:rPr>
        <w:t>лише</w:t>
      </w:r>
      <w:r>
        <w:rPr>
          <w:spacing w:val="-6"/>
          <w:sz w:val="28"/>
        </w:rPr>
        <w:t xml:space="preserve"> </w:t>
      </w:r>
      <w:r>
        <w:rPr>
          <w:sz w:val="28"/>
        </w:rPr>
        <w:t>за</w:t>
      </w:r>
      <w:r>
        <w:rPr>
          <w:spacing w:val="-5"/>
          <w:sz w:val="28"/>
        </w:rPr>
        <w:t xml:space="preserve"> </w:t>
      </w:r>
      <w:r>
        <w:rPr>
          <w:sz w:val="28"/>
        </w:rPr>
        <w:t>відсутності</w:t>
      </w:r>
      <w:r>
        <w:rPr>
          <w:spacing w:val="-4"/>
          <w:sz w:val="28"/>
        </w:rPr>
        <w:t xml:space="preserve"> </w:t>
      </w:r>
      <w:r>
        <w:rPr>
          <w:spacing w:val="-2"/>
          <w:sz w:val="28"/>
        </w:rPr>
        <w:t>сумніву;</w:t>
      </w:r>
    </w:p>
    <w:p w:rsidR="002E383A" w:rsidRDefault="00BC5805" w:rsidP="00BC5805">
      <w:pPr>
        <w:pStyle w:val="a5"/>
        <w:numPr>
          <w:ilvl w:val="0"/>
          <w:numId w:val="6"/>
        </w:numPr>
        <w:tabs>
          <w:tab w:val="left" w:pos="719"/>
        </w:tabs>
        <w:spacing w:before="163"/>
        <w:ind w:left="719" w:hanging="186"/>
        <w:jc w:val="both"/>
        <w:rPr>
          <w:sz w:val="28"/>
        </w:rPr>
      </w:pPr>
      <w:r>
        <w:rPr>
          <w:sz w:val="28"/>
        </w:rPr>
        <w:t>не</w:t>
      </w:r>
      <w:r>
        <w:rPr>
          <w:spacing w:val="-7"/>
          <w:sz w:val="28"/>
        </w:rPr>
        <w:t xml:space="preserve"> </w:t>
      </w:r>
      <w:r>
        <w:rPr>
          <w:sz w:val="28"/>
        </w:rPr>
        <w:t>можна</w:t>
      </w:r>
      <w:r>
        <w:rPr>
          <w:spacing w:val="-8"/>
          <w:sz w:val="28"/>
        </w:rPr>
        <w:t xml:space="preserve"> </w:t>
      </w:r>
      <w:r>
        <w:rPr>
          <w:sz w:val="28"/>
        </w:rPr>
        <w:t>ризикувати</w:t>
      </w:r>
      <w:r>
        <w:rPr>
          <w:spacing w:val="-4"/>
          <w:sz w:val="28"/>
        </w:rPr>
        <w:t xml:space="preserve"> </w:t>
      </w:r>
      <w:r>
        <w:rPr>
          <w:sz w:val="28"/>
        </w:rPr>
        <w:t>значним</w:t>
      </w:r>
      <w:r>
        <w:rPr>
          <w:spacing w:val="-5"/>
          <w:sz w:val="28"/>
        </w:rPr>
        <w:t xml:space="preserve"> </w:t>
      </w:r>
      <w:r>
        <w:rPr>
          <w:sz w:val="28"/>
        </w:rPr>
        <w:t>заради</w:t>
      </w:r>
      <w:r>
        <w:rPr>
          <w:spacing w:val="-5"/>
          <w:sz w:val="28"/>
        </w:rPr>
        <w:t xml:space="preserve"> </w:t>
      </w:r>
      <w:r>
        <w:rPr>
          <w:sz w:val="28"/>
        </w:rPr>
        <w:t>незначного,</w:t>
      </w:r>
      <w:r>
        <w:rPr>
          <w:spacing w:val="-8"/>
          <w:sz w:val="28"/>
        </w:rPr>
        <w:t xml:space="preserve"> </w:t>
      </w:r>
      <w:r>
        <w:rPr>
          <w:sz w:val="28"/>
        </w:rPr>
        <w:t>більшим</w:t>
      </w:r>
      <w:r>
        <w:rPr>
          <w:spacing w:val="-5"/>
          <w:sz w:val="28"/>
        </w:rPr>
        <w:t xml:space="preserve"> </w:t>
      </w:r>
      <w:r>
        <w:rPr>
          <w:sz w:val="28"/>
        </w:rPr>
        <w:t>заради</w:t>
      </w:r>
      <w:r>
        <w:rPr>
          <w:spacing w:val="-4"/>
          <w:sz w:val="28"/>
        </w:rPr>
        <w:t xml:space="preserve"> </w:t>
      </w:r>
      <w:r>
        <w:rPr>
          <w:spacing w:val="-2"/>
          <w:sz w:val="28"/>
        </w:rPr>
        <w:t>меншого;</w:t>
      </w:r>
    </w:p>
    <w:p w:rsidR="002E383A" w:rsidRDefault="00BC5805" w:rsidP="00BC5805">
      <w:pPr>
        <w:pStyle w:val="a5"/>
        <w:numPr>
          <w:ilvl w:val="0"/>
          <w:numId w:val="6"/>
        </w:numPr>
        <w:tabs>
          <w:tab w:val="left" w:pos="719"/>
        </w:tabs>
        <w:spacing w:before="160"/>
        <w:ind w:left="719" w:hanging="186"/>
        <w:jc w:val="both"/>
        <w:rPr>
          <w:sz w:val="28"/>
        </w:rPr>
      </w:pPr>
      <w:r>
        <w:rPr>
          <w:sz w:val="28"/>
        </w:rPr>
        <w:t>необхідно</w:t>
      </w:r>
      <w:r>
        <w:rPr>
          <w:spacing w:val="-9"/>
          <w:sz w:val="28"/>
        </w:rPr>
        <w:t xml:space="preserve"> </w:t>
      </w:r>
      <w:r>
        <w:rPr>
          <w:sz w:val="28"/>
        </w:rPr>
        <w:t>пам’ятати</w:t>
      </w:r>
      <w:r>
        <w:rPr>
          <w:spacing w:val="-7"/>
          <w:sz w:val="28"/>
        </w:rPr>
        <w:t xml:space="preserve"> </w:t>
      </w:r>
      <w:r>
        <w:rPr>
          <w:sz w:val="28"/>
        </w:rPr>
        <w:t>про</w:t>
      </w:r>
      <w:r>
        <w:rPr>
          <w:spacing w:val="-9"/>
          <w:sz w:val="28"/>
        </w:rPr>
        <w:t xml:space="preserve"> </w:t>
      </w:r>
      <w:r>
        <w:rPr>
          <w:sz w:val="28"/>
        </w:rPr>
        <w:t>наявність</w:t>
      </w:r>
      <w:r>
        <w:rPr>
          <w:spacing w:val="-8"/>
          <w:sz w:val="28"/>
        </w:rPr>
        <w:t xml:space="preserve"> </w:t>
      </w:r>
      <w:r>
        <w:rPr>
          <w:sz w:val="28"/>
        </w:rPr>
        <w:t>альтернативних</w:t>
      </w:r>
      <w:r>
        <w:rPr>
          <w:spacing w:val="-6"/>
          <w:sz w:val="28"/>
        </w:rPr>
        <w:t xml:space="preserve"> </w:t>
      </w:r>
      <w:r>
        <w:rPr>
          <w:spacing w:val="-2"/>
          <w:sz w:val="28"/>
        </w:rPr>
        <w:t>рішень.</w:t>
      </w:r>
    </w:p>
    <w:p w:rsidR="002E383A" w:rsidRDefault="00BC5805">
      <w:pPr>
        <w:pStyle w:val="a3"/>
        <w:spacing w:before="160" w:line="360" w:lineRule="auto"/>
        <w:ind w:right="390" w:firstLine="708"/>
        <w:jc w:val="both"/>
      </w:pPr>
      <w:r>
        <w:t>Таким чином, управління господарськими ризиками спрямовано на ідентифікацію, аналіз, регулювання всіх видів ризику підприємства, що мають місце в його операційній, фінансовій та стратегічній діяльності.</w:t>
      </w:r>
    </w:p>
    <w:p w:rsidR="002E383A" w:rsidRDefault="00BC5805">
      <w:pPr>
        <w:pStyle w:val="a3"/>
        <w:spacing w:before="2" w:line="360" w:lineRule="auto"/>
        <w:ind w:right="391" w:firstLine="708"/>
        <w:jc w:val="both"/>
      </w:pPr>
      <w:r>
        <w:t>Кінцевою метою ризик-менеджменту виступає цільова фун</w:t>
      </w:r>
      <w:r>
        <w:t>кція підприємництва, яка полягає в отриманні найбільшого прибутку при оптимальному, прийнятному для суб’єкта господарювання, рівні ризику.</w:t>
      </w:r>
    </w:p>
    <w:p w:rsidR="002E383A" w:rsidRDefault="002E383A">
      <w:pPr>
        <w:pStyle w:val="a3"/>
        <w:spacing w:before="166"/>
        <w:ind w:left="0"/>
      </w:pPr>
    </w:p>
    <w:p w:rsidR="002E383A" w:rsidRDefault="00BC5805" w:rsidP="00BC5805">
      <w:pPr>
        <w:pStyle w:val="2"/>
        <w:numPr>
          <w:ilvl w:val="1"/>
          <w:numId w:val="8"/>
        </w:numPr>
        <w:tabs>
          <w:tab w:val="left" w:pos="2123"/>
        </w:tabs>
        <w:spacing w:before="0"/>
        <w:ind w:left="2123" w:hanging="421"/>
        <w:jc w:val="left"/>
      </w:pPr>
      <w:r>
        <w:t>Напрями</w:t>
      </w:r>
      <w:r>
        <w:rPr>
          <w:spacing w:val="-9"/>
        </w:rPr>
        <w:t xml:space="preserve"> </w:t>
      </w:r>
      <w:r>
        <w:t>та</w:t>
      </w:r>
      <w:r>
        <w:rPr>
          <w:spacing w:val="-5"/>
        </w:rPr>
        <w:t xml:space="preserve"> </w:t>
      </w:r>
      <w:r>
        <w:t>методи</w:t>
      </w:r>
      <w:r>
        <w:rPr>
          <w:spacing w:val="-7"/>
        </w:rPr>
        <w:t xml:space="preserve"> </w:t>
      </w:r>
      <w:r>
        <w:t>регулювання</w:t>
      </w:r>
      <w:r>
        <w:rPr>
          <w:spacing w:val="-8"/>
        </w:rPr>
        <w:t xml:space="preserve"> </w:t>
      </w:r>
      <w:r>
        <w:t>ступеня</w:t>
      </w:r>
      <w:r>
        <w:rPr>
          <w:spacing w:val="-7"/>
        </w:rPr>
        <w:t xml:space="preserve"> </w:t>
      </w:r>
      <w:r>
        <w:rPr>
          <w:spacing w:val="-2"/>
        </w:rPr>
        <w:t>ризику</w:t>
      </w:r>
    </w:p>
    <w:p w:rsidR="002E383A" w:rsidRDefault="002E383A">
      <w:pPr>
        <w:pStyle w:val="a3"/>
        <w:spacing w:before="316"/>
        <w:ind w:left="0"/>
        <w:rPr>
          <w:b/>
        </w:rPr>
      </w:pPr>
    </w:p>
    <w:p w:rsidR="002E383A" w:rsidRDefault="00BC5805">
      <w:pPr>
        <w:pStyle w:val="a3"/>
        <w:spacing w:line="360" w:lineRule="auto"/>
        <w:ind w:firstLine="708"/>
      </w:pPr>
      <w:r>
        <w:t>У</w:t>
      </w:r>
      <w:r>
        <w:rPr>
          <w:spacing w:val="80"/>
        </w:rPr>
        <w:t xml:space="preserve"> </w:t>
      </w:r>
      <w:r>
        <w:t>результаті</w:t>
      </w:r>
      <w:r>
        <w:rPr>
          <w:spacing w:val="80"/>
        </w:rPr>
        <w:t xml:space="preserve"> </w:t>
      </w:r>
      <w:r>
        <w:t>ґрунтовного</w:t>
      </w:r>
      <w:r>
        <w:rPr>
          <w:spacing w:val="80"/>
        </w:rPr>
        <w:t xml:space="preserve"> </w:t>
      </w:r>
      <w:r>
        <w:t>якісного</w:t>
      </w:r>
      <w:r>
        <w:rPr>
          <w:spacing w:val="80"/>
        </w:rPr>
        <w:t xml:space="preserve"> </w:t>
      </w:r>
      <w:r>
        <w:t>та</w:t>
      </w:r>
      <w:r>
        <w:rPr>
          <w:spacing w:val="80"/>
        </w:rPr>
        <w:t xml:space="preserve"> </w:t>
      </w:r>
      <w:r>
        <w:t>кількісного</w:t>
      </w:r>
      <w:r>
        <w:rPr>
          <w:spacing w:val="80"/>
        </w:rPr>
        <w:t xml:space="preserve"> </w:t>
      </w:r>
      <w:r>
        <w:t>аналізу</w:t>
      </w:r>
      <w:r>
        <w:rPr>
          <w:spacing w:val="80"/>
        </w:rPr>
        <w:t xml:space="preserve"> </w:t>
      </w:r>
      <w:r>
        <w:t>менеджер, спираючись на отримані дані, обирає один із засобів управління ризиком:</w:t>
      </w:r>
    </w:p>
    <w:p w:rsidR="002E383A" w:rsidRDefault="00BC5805" w:rsidP="00BC5805">
      <w:pPr>
        <w:pStyle w:val="a5"/>
        <w:numPr>
          <w:ilvl w:val="0"/>
          <w:numId w:val="3"/>
        </w:numPr>
        <w:tabs>
          <w:tab w:val="left" w:pos="1094"/>
        </w:tabs>
        <w:spacing w:before="1"/>
        <w:ind w:left="1094" w:hanging="153"/>
        <w:rPr>
          <w:sz w:val="28"/>
        </w:rPr>
      </w:pPr>
      <w:r>
        <w:rPr>
          <w:spacing w:val="-2"/>
          <w:sz w:val="28"/>
        </w:rPr>
        <w:t>уникнення;</w:t>
      </w:r>
    </w:p>
    <w:p w:rsidR="002E383A" w:rsidRDefault="00BC5805" w:rsidP="00BC5805">
      <w:pPr>
        <w:pStyle w:val="a5"/>
        <w:numPr>
          <w:ilvl w:val="0"/>
          <w:numId w:val="3"/>
        </w:numPr>
        <w:tabs>
          <w:tab w:val="left" w:pos="1094"/>
        </w:tabs>
        <w:spacing w:before="161"/>
        <w:ind w:left="1094" w:hanging="153"/>
        <w:rPr>
          <w:sz w:val="28"/>
        </w:rPr>
      </w:pPr>
      <w:r>
        <w:rPr>
          <w:spacing w:val="-2"/>
          <w:sz w:val="28"/>
        </w:rPr>
        <w:t>попередження;</w:t>
      </w:r>
    </w:p>
    <w:p w:rsidR="002E383A" w:rsidRDefault="00BC5805" w:rsidP="00BC5805">
      <w:pPr>
        <w:pStyle w:val="a5"/>
        <w:numPr>
          <w:ilvl w:val="0"/>
          <w:numId w:val="3"/>
        </w:numPr>
        <w:tabs>
          <w:tab w:val="left" w:pos="1094"/>
        </w:tabs>
        <w:spacing w:before="160"/>
        <w:ind w:left="1094" w:hanging="153"/>
        <w:rPr>
          <w:sz w:val="28"/>
        </w:rPr>
      </w:pPr>
      <w:r>
        <w:rPr>
          <w:spacing w:val="-6"/>
          <w:sz w:val="28"/>
        </w:rPr>
        <w:t>прийняття</w:t>
      </w:r>
      <w:r>
        <w:rPr>
          <w:spacing w:val="-8"/>
          <w:sz w:val="28"/>
        </w:rPr>
        <w:t xml:space="preserve"> </w:t>
      </w:r>
      <w:r>
        <w:rPr>
          <w:spacing w:val="-6"/>
          <w:sz w:val="28"/>
        </w:rPr>
        <w:t>(збереження</w:t>
      </w:r>
      <w:r>
        <w:rPr>
          <w:spacing w:val="-3"/>
          <w:sz w:val="28"/>
        </w:rPr>
        <w:t xml:space="preserve"> </w:t>
      </w:r>
      <w:r>
        <w:rPr>
          <w:spacing w:val="-6"/>
          <w:sz w:val="28"/>
        </w:rPr>
        <w:t>чи</w:t>
      </w:r>
      <w:r>
        <w:rPr>
          <w:spacing w:val="-2"/>
          <w:sz w:val="28"/>
        </w:rPr>
        <w:t xml:space="preserve"> </w:t>
      </w:r>
      <w:r>
        <w:rPr>
          <w:spacing w:val="-6"/>
          <w:sz w:val="28"/>
        </w:rPr>
        <w:t>навіть</w:t>
      </w:r>
      <w:r>
        <w:rPr>
          <w:spacing w:val="-3"/>
          <w:sz w:val="28"/>
        </w:rPr>
        <w:t xml:space="preserve"> </w:t>
      </w:r>
      <w:r>
        <w:rPr>
          <w:spacing w:val="-6"/>
          <w:sz w:val="28"/>
        </w:rPr>
        <w:t>збільшення);</w:t>
      </w:r>
    </w:p>
    <w:p w:rsidR="002E383A" w:rsidRDefault="00BC5805" w:rsidP="00BC5805">
      <w:pPr>
        <w:pStyle w:val="a5"/>
        <w:numPr>
          <w:ilvl w:val="0"/>
          <w:numId w:val="3"/>
        </w:numPr>
        <w:tabs>
          <w:tab w:val="left" w:pos="1094"/>
        </w:tabs>
        <w:spacing w:before="161" w:line="362" w:lineRule="auto"/>
        <w:ind w:right="4557" w:firstLine="0"/>
        <w:rPr>
          <w:sz w:val="28"/>
        </w:rPr>
      </w:pPr>
      <w:r>
        <w:rPr>
          <w:spacing w:val="-6"/>
          <w:sz w:val="28"/>
        </w:rPr>
        <w:t xml:space="preserve">зниження ступеня ризику (оптимізація). </w:t>
      </w:r>
      <w:r>
        <w:rPr>
          <w:sz w:val="28"/>
        </w:rPr>
        <w:t>Розглянемо ці способи.</w:t>
      </w:r>
    </w:p>
    <w:p w:rsidR="002E383A" w:rsidRDefault="00BC5805">
      <w:pPr>
        <w:pStyle w:val="a3"/>
        <w:spacing w:line="360" w:lineRule="auto"/>
        <w:ind w:right="391" w:firstLine="708"/>
        <w:jc w:val="both"/>
      </w:pPr>
      <w:r>
        <w:rPr>
          <w:b/>
        </w:rPr>
        <w:t xml:space="preserve">Уникнення ризику </w:t>
      </w:r>
      <w:r>
        <w:t>означає просте ухилення від певного заходу, обтяженого</w:t>
      </w:r>
      <w:r>
        <w:rPr>
          <w:spacing w:val="-1"/>
        </w:rPr>
        <w:t xml:space="preserve"> </w:t>
      </w:r>
      <w:r>
        <w:t>надмірним</w:t>
      </w:r>
      <w:r>
        <w:rPr>
          <w:spacing w:val="-1"/>
        </w:rPr>
        <w:t xml:space="preserve"> </w:t>
      </w:r>
      <w:r>
        <w:t>(катастрофічним) ризиком.</w:t>
      </w:r>
      <w:r>
        <w:rPr>
          <w:spacing w:val="-3"/>
        </w:rPr>
        <w:t xml:space="preserve"> </w:t>
      </w:r>
      <w:r>
        <w:t>Однак</w:t>
      </w:r>
      <w:r>
        <w:rPr>
          <w:spacing w:val="-2"/>
        </w:rPr>
        <w:t xml:space="preserve"> </w:t>
      </w:r>
      <w:r>
        <w:t>уникнення</w:t>
      </w:r>
      <w:r>
        <w:rPr>
          <w:spacing w:val="-2"/>
        </w:rPr>
        <w:t xml:space="preserve"> </w:t>
      </w:r>
      <w:r>
        <w:t>ризику</w:t>
      </w:r>
      <w:r>
        <w:rPr>
          <w:spacing w:val="-4"/>
        </w:rPr>
        <w:t xml:space="preserve"> </w:t>
      </w:r>
      <w:r>
        <w:t>для менеджера (інвестора) нерідко означає відмову від прибутку, а це пов’язане з ризиком невикористаних можливостей.</w:t>
      </w:r>
    </w:p>
    <w:p w:rsidR="002E383A" w:rsidRDefault="00BC5805">
      <w:pPr>
        <w:spacing w:line="360" w:lineRule="auto"/>
        <w:ind w:left="232" w:right="391" w:firstLine="708"/>
        <w:jc w:val="both"/>
        <w:rPr>
          <w:sz w:val="28"/>
        </w:rPr>
      </w:pPr>
      <w:r>
        <w:rPr>
          <w:b/>
          <w:sz w:val="28"/>
        </w:rPr>
        <w:t xml:space="preserve">Прийняття (збереження чи </w:t>
      </w:r>
      <w:r>
        <w:rPr>
          <w:b/>
          <w:sz w:val="28"/>
        </w:rPr>
        <w:t xml:space="preserve">збільшення) ступеня ризику </w:t>
      </w:r>
      <w:r>
        <w:rPr>
          <w:sz w:val="28"/>
        </w:rPr>
        <w:t>– це залишення ризику за менеджером (інвестором), тобто на його відповідальність.</w:t>
      </w:r>
    </w:p>
    <w:p w:rsidR="002E383A" w:rsidRDefault="002E383A">
      <w:pPr>
        <w:spacing w:line="360" w:lineRule="auto"/>
        <w:jc w:val="both"/>
        <w:rPr>
          <w:sz w:val="28"/>
        </w:rPr>
        <w:sectPr w:rsidR="002E383A">
          <w:pgSz w:w="11910" w:h="16840"/>
          <w:pgMar w:top="1040" w:right="740" w:bottom="920" w:left="900" w:header="0" w:footer="732" w:gutter="0"/>
          <w:cols w:space="720"/>
        </w:sectPr>
      </w:pPr>
    </w:p>
    <w:p w:rsidR="002E383A" w:rsidRDefault="00BC5805">
      <w:pPr>
        <w:pStyle w:val="a3"/>
        <w:spacing w:before="67" w:line="362" w:lineRule="auto"/>
        <w:ind w:right="398"/>
        <w:jc w:val="both"/>
        <w:rPr>
          <w:b/>
          <w:i/>
        </w:rPr>
      </w:pPr>
      <w:r>
        <w:lastRenderedPageBreak/>
        <w:t>Вкладаючи засоби в певну справу, менеджер має бути впевненим, що є можливості покриття можливих збитків або ж що вони йому не заг</w:t>
      </w:r>
      <w:r>
        <w:t>рожують</w:t>
      </w:r>
      <w:r>
        <w:rPr>
          <w:b/>
          <w:i/>
        </w:rPr>
        <w:t>.</w:t>
      </w:r>
    </w:p>
    <w:p w:rsidR="002E383A" w:rsidRDefault="00BC5805">
      <w:pPr>
        <w:pStyle w:val="a3"/>
        <w:spacing w:line="360" w:lineRule="auto"/>
        <w:ind w:right="392" w:firstLine="708"/>
        <w:jc w:val="both"/>
      </w:pPr>
      <w:r>
        <w:rPr>
          <w:b/>
        </w:rPr>
        <w:t xml:space="preserve">Зниження ступеня ризику </w:t>
      </w:r>
      <w:r>
        <w:t>може здійснюватись або шляхом його передачі, тобто зовнішніми способами, або за допомогою внутрішніх ресурсів (самострахування), розподілу фінансових, матеріальних коштів з урахуванням принципів лімітування, диверсифікації,</w:t>
      </w:r>
      <w:r>
        <w:t xml:space="preserve"> тобто внутрішніми способами.</w:t>
      </w:r>
    </w:p>
    <w:p w:rsidR="002E383A" w:rsidRDefault="002E383A">
      <w:pPr>
        <w:pStyle w:val="a3"/>
        <w:spacing w:before="161"/>
        <w:ind w:left="0"/>
      </w:pPr>
    </w:p>
    <w:p w:rsidR="002E383A" w:rsidRDefault="00BC5805">
      <w:pPr>
        <w:pStyle w:val="2"/>
        <w:spacing w:before="0"/>
        <w:ind w:left="2376" w:firstLine="0"/>
        <w:jc w:val="both"/>
      </w:pPr>
      <w:r>
        <w:rPr>
          <w:spacing w:val="-6"/>
        </w:rPr>
        <w:t>Зовнішні</w:t>
      </w:r>
      <w:r>
        <w:rPr>
          <w:spacing w:val="-4"/>
        </w:rPr>
        <w:t xml:space="preserve"> </w:t>
      </w:r>
      <w:r>
        <w:rPr>
          <w:spacing w:val="-6"/>
        </w:rPr>
        <w:t>способи</w:t>
      </w:r>
      <w:r>
        <w:rPr>
          <w:spacing w:val="-3"/>
        </w:rPr>
        <w:t xml:space="preserve"> </w:t>
      </w:r>
      <w:r>
        <w:rPr>
          <w:spacing w:val="-6"/>
        </w:rPr>
        <w:t>зниження</w:t>
      </w:r>
      <w:r>
        <w:rPr>
          <w:spacing w:val="-4"/>
        </w:rPr>
        <w:t xml:space="preserve"> </w:t>
      </w:r>
      <w:r>
        <w:rPr>
          <w:spacing w:val="-6"/>
        </w:rPr>
        <w:t>ступеня</w:t>
      </w:r>
      <w:r>
        <w:rPr>
          <w:spacing w:val="-3"/>
        </w:rPr>
        <w:t xml:space="preserve"> </w:t>
      </w:r>
      <w:r>
        <w:rPr>
          <w:spacing w:val="-6"/>
        </w:rPr>
        <w:t>ризику</w:t>
      </w:r>
    </w:p>
    <w:p w:rsidR="002E383A" w:rsidRDefault="00BC5805">
      <w:pPr>
        <w:pStyle w:val="a3"/>
        <w:spacing w:before="155" w:line="362" w:lineRule="auto"/>
        <w:ind w:right="391" w:firstLine="708"/>
        <w:jc w:val="both"/>
      </w:pPr>
      <w:r>
        <w:t>Передача ризику здійснюється або шляхом його розподілу, або через механізм зовнішнього страхування.</w:t>
      </w:r>
    </w:p>
    <w:p w:rsidR="002E383A" w:rsidRDefault="00BC5805">
      <w:pPr>
        <w:pStyle w:val="a3"/>
        <w:spacing w:line="360" w:lineRule="auto"/>
        <w:ind w:right="391" w:firstLine="708"/>
        <w:jc w:val="both"/>
      </w:pPr>
      <w:r>
        <w:rPr>
          <w:b/>
        </w:rPr>
        <w:t xml:space="preserve">Розподіл ризику </w:t>
      </w:r>
      <w:r>
        <w:t>полягає в тому, щоб, наприклад, покласти певну частку відповідальності за ризик на того співучасника реального інвестиційного проекту, який здатний його контролювати краще від інших. Передача ризику може здійснюватись також шляхом укладення ф’ючерсного кон</w:t>
      </w:r>
      <w:r>
        <w:t xml:space="preserve">тракту. </w:t>
      </w:r>
      <w:r>
        <w:rPr>
          <w:b/>
          <w:i/>
        </w:rPr>
        <w:t xml:space="preserve">Ф’ючерси </w:t>
      </w:r>
      <w:r>
        <w:t>дають змогу передавати ризик несприятливої зміни цін у майбутньому протилежній стороні торговельної угоди.</w:t>
      </w:r>
    </w:p>
    <w:p w:rsidR="002E383A" w:rsidRDefault="00BC5805">
      <w:pPr>
        <w:pStyle w:val="a3"/>
        <w:spacing w:line="360" w:lineRule="auto"/>
        <w:ind w:right="393" w:firstLine="708"/>
        <w:jc w:val="both"/>
      </w:pPr>
      <w:r>
        <w:t xml:space="preserve">Найпоширенішою формою передачі ризику є </w:t>
      </w:r>
      <w:r>
        <w:rPr>
          <w:b/>
          <w:i/>
        </w:rPr>
        <w:t>страхування</w:t>
      </w:r>
      <w:r>
        <w:rPr>
          <w:b/>
        </w:rPr>
        <w:t xml:space="preserve">. </w:t>
      </w:r>
      <w:r>
        <w:t>Суть зовнішнього страхування ризику виражається в тому, що інвестор ладен відмо</w:t>
      </w:r>
      <w:r>
        <w:t>витися від частини доходів аби уникнути ризику, тобто він ладен заплатити за зниження рівня ризику до нуля.</w:t>
      </w:r>
    </w:p>
    <w:p w:rsidR="002E383A" w:rsidRDefault="00BC5805">
      <w:pPr>
        <w:pStyle w:val="a3"/>
        <w:spacing w:line="360" w:lineRule="auto"/>
        <w:ind w:right="392" w:firstLine="708"/>
        <w:jc w:val="both"/>
      </w:pPr>
      <w:r>
        <w:t xml:space="preserve">Якщо поняття </w:t>
      </w:r>
      <w:r>
        <w:rPr>
          <w:b/>
          <w:i/>
        </w:rPr>
        <w:t xml:space="preserve">вартість ризику </w:t>
      </w:r>
      <w:r>
        <w:t xml:space="preserve">розглядати як суму фактичних збитків підприємця від реалізації цього ризику і витрат на відшкодування таких збитків та </w:t>
      </w:r>
      <w:r>
        <w:t>їх наслідків, то страхування дає змогу зменшити цю суму (вартість страхового ризику) до розміру страхової премії.</w:t>
      </w:r>
    </w:p>
    <w:p w:rsidR="002E383A" w:rsidRDefault="00BC5805">
      <w:pPr>
        <w:pStyle w:val="a3"/>
        <w:spacing w:line="360" w:lineRule="auto"/>
        <w:ind w:right="400" w:firstLine="708"/>
        <w:jc w:val="both"/>
      </w:pPr>
      <w:r>
        <w:t>Ризик не повинен бути утриманий, тобто менеджер не повинен залишати його, коли</w:t>
      </w:r>
      <w:r>
        <w:rPr>
          <w:spacing w:val="-1"/>
        </w:rPr>
        <w:t xml:space="preserve"> </w:t>
      </w:r>
      <w:r>
        <w:t>розмір збитків відносно великий</w:t>
      </w:r>
      <w:r>
        <w:rPr>
          <w:spacing w:val="-1"/>
        </w:rPr>
        <w:t xml:space="preserve"> </w:t>
      </w:r>
      <w:r>
        <w:t>порівняно з економією</w:t>
      </w:r>
      <w:r>
        <w:rPr>
          <w:spacing w:val="-1"/>
        </w:rPr>
        <w:t xml:space="preserve"> </w:t>
      </w:r>
      <w:r>
        <w:t>на</w:t>
      </w:r>
      <w:r>
        <w:rPr>
          <w:spacing w:val="-2"/>
        </w:rPr>
        <w:t xml:space="preserve"> </w:t>
      </w:r>
      <w:r>
        <w:t>страхо</w:t>
      </w:r>
      <w:r>
        <w:t xml:space="preserve">вій </w:t>
      </w:r>
      <w:r>
        <w:rPr>
          <w:spacing w:val="-2"/>
        </w:rPr>
        <w:t>премії.</w:t>
      </w:r>
    </w:p>
    <w:p w:rsidR="002E383A" w:rsidRDefault="00BC5805">
      <w:pPr>
        <w:pStyle w:val="a3"/>
        <w:spacing w:line="360" w:lineRule="auto"/>
        <w:ind w:right="398" w:firstLine="708"/>
        <w:jc w:val="both"/>
      </w:pPr>
      <w:r>
        <w:t>Сьогодні витрати на страхування підприємств у розвинутих промислових країнах варіюють від 1 до 20 % обсягу щорічних продаж залежно від галузі, місцезнаходження фірми тощо.</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400" w:firstLine="708"/>
        <w:jc w:val="both"/>
      </w:pPr>
      <w:r>
        <w:lastRenderedPageBreak/>
        <w:t>Менеджер може передати на утримання страховій компанії</w:t>
      </w:r>
      <w:r>
        <w:t xml:space="preserve"> такі види </w:t>
      </w:r>
      <w:r>
        <w:rPr>
          <w:spacing w:val="-2"/>
        </w:rPr>
        <w:t>ризиків:</w:t>
      </w:r>
    </w:p>
    <w:p w:rsidR="002E383A" w:rsidRDefault="00BC5805" w:rsidP="00BC5805">
      <w:pPr>
        <w:pStyle w:val="a5"/>
        <w:numPr>
          <w:ilvl w:val="0"/>
          <w:numId w:val="2"/>
        </w:numPr>
        <w:tabs>
          <w:tab w:val="left" w:pos="839"/>
        </w:tabs>
        <w:spacing w:line="360" w:lineRule="auto"/>
        <w:ind w:right="387" w:firstLine="0"/>
        <w:jc w:val="both"/>
        <w:rPr>
          <w:sz w:val="28"/>
        </w:rPr>
      </w:pPr>
      <w:r>
        <w:rPr>
          <w:sz w:val="28"/>
        </w:rPr>
        <w:t>ризик пошкодження/знищення майна внаслідок пожежі, стихійного лиха, технологічної аварії тощо;</w:t>
      </w:r>
    </w:p>
    <w:p w:rsidR="002E383A" w:rsidRDefault="00BC5805" w:rsidP="00BC5805">
      <w:pPr>
        <w:pStyle w:val="a5"/>
        <w:numPr>
          <w:ilvl w:val="0"/>
          <w:numId w:val="2"/>
        </w:numPr>
        <w:tabs>
          <w:tab w:val="left" w:pos="825"/>
        </w:tabs>
        <w:spacing w:line="360" w:lineRule="auto"/>
        <w:ind w:right="387" w:firstLine="0"/>
        <w:jc w:val="both"/>
        <w:rPr>
          <w:sz w:val="28"/>
        </w:rPr>
      </w:pPr>
      <w:r>
        <w:rPr>
          <w:sz w:val="28"/>
        </w:rPr>
        <w:t xml:space="preserve">ризик повної/часткової (тимчасової) втрати працездатності співробітником підприємства під час виконання службових обов’язків внаслідок нещасного </w:t>
      </w:r>
      <w:r>
        <w:rPr>
          <w:spacing w:val="-2"/>
          <w:sz w:val="28"/>
        </w:rPr>
        <w:t>випадку;</w:t>
      </w:r>
    </w:p>
    <w:p w:rsidR="002E383A" w:rsidRDefault="00BC5805" w:rsidP="00BC5805">
      <w:pPr>
        <w:pStyle w:val="a5"/>
        <w:numPr>
          <w:ilvl w:val="0"/>
          <w:numId w:val="2"/>
        </w:numPr>
        <w:tabs>
          <w:tab w:val="left" w:pos="770"/>
        </w:tabs>
        <w:spacing w:line="360" w:lineRule="auto"/>
        <w:ind w:right="384" w:firstLine="0"/>
        <w:jc w:val="both"/>
        <w:rPr>
          <w:sz w:val="28"/>
        </w:rPr>
      </w:pPr>
      <w:r>
        <w:rPr>
          <w:spacing w:val="-2"/>
          <w:sz w:val="28"/>
        </w:rPr>
        <w:t>ризик,</w:t>
      </w:r>
      <w:r>
        <w:rPr>
          <w:spacing w:val="-9"/>
          <w:sz w:val="28"/>
        </w:rPr>
        <w:t xml:space="preserve"> </w:t>
      </w:r>
      <w:r>
        <w:rPr>
          <w:spacing w:val="-2"/>
          <w:sz w:val="28"/>
        </w:rPr>
        <w:t>пов’язаний</w:t>
      </w:r>
      <w:r>
        <w:rPr>
          <w:spacing w:val="-8"/>
          <w:sz w:val="28"/>
        </w:rPr>
        <w:t xml:space="preserve"> </w:t>
      </w:r>
      <w:r>
        <w:rPr>
          <w:spacing w:val="-2"/>
          <w:sz w:val="28"/>
        </w:rPr>
        <w:t>з</w:t>
      </w:r>
      <w:r>
        <w:rPr>
          <w:spacing w:val="-7"/>
          <w:sz w:val="28"/>
        </w:rPr>
        <w:t xml:space="preserve"> </w:t>
      </w:r>
      <w:r>
        <w:rPr>
          <w:spacing w:val="-2"/>
          <w:sz w:val="28"/>
        </w:rPr>
        <w:t>необхідністю</w:t>
      </w:r>
      <w:r>
        <w:rPr>
          <w:spacing w:val="-8"/>
          <w:sz w:val="28"/>
        </w:rPr>
        <w:t xml:space="preserve"> </w:t>
      </w:r>
      <w:r>
        <w:rPr>
          <w:spacing w:val="-2"/>
          <w:sz w:val="28"/>
        </w:rPr>
        <w:t>відшкодування</w:t>
      </w:r>
      <w:r>
        <w:rPr>
          <w:spacing w:val="-7"/>
          <w:sz w:val="28"/>
        </w:rPr>
        <w:t xml:space="preserve"> </w:t>
      </w:r>
      <w:r>
        <w:rPr>
          <w:spacing w:val="-2"/>
          <w:sz w:val="28"/>
        </w:rPr>
        <w:t>збитків,</w:t>
      </w:r>
      <w:r>
        <w:rPr>
          <w:spacing w:val="-9"/>
          <w:sz w:val="28"/>
        </w:rPr>
        <w:t xml:space="preserve"> </w:t>
      </w:r>
      <w:r>
        <w:rPr>
          <w:spacing w:val="-2"/>
          <w:sz w:val="28"/>
        </w:rPr>
        <w:t>що</w:t>
      </w:r>
      <w:r>
        <w:rPr>
          <w:spacing w:val="-8"/>
          <w:sz w:val="28"/>
        </w:rPr>
        <w:t xml:space="preserve"> </w:t>
      </w:r>
      <w:r>
        <w:rPr>
          <w:spacing w:val="-2"/>
          <w:sz w:val="28"/>
        </w:rPr>
        <w:t>їх</w:t>
      </w:r>
      <w:r>
        <w:rPr>
          <w:spacing w:val="-6"/>
          <w:sz w:val="28"/>
        </w:rPr>
        <w:t xml:space="preserve"> </w:t>
      </w:r>
      <w:r>
        <w:rPr>
          <w:spacing w:val="-2"/>
          <w:sz w:val="28"/>
        </w:rPr>
        <w:t>зазнала</w:t>
      </w:r>
      <w:r>
        <w:rPr>
          <w:spacing w:val="-7"/>
          <w:sz w:val="28"/>
        </w:rPr>
        <w:t xml:space="preserve"> </w:t>
      </w:r>
      <w:r>
        <w:rPr>
          <w:spacing w:val="-2"/>
          <w:sz w:val="28"/>
        </w:rPr>
        <w:t xml:space="preserve">третя </w:t>
      </w:r>
      <w:r>
        <w:rPr>
          <w:sz w:val="28"/>
        </w:rPr>
        <w:t>особа внаслідок певних дій</w:t>
      </w:r>
      <w:r>
        <w:rPr>
          <w:sz w:val="28"/>
        </w:rPr>
        <w:t xml:space="preserve"> (відсутності необхідних заходів) з боку </w:t>
      </w:r>
      <w:r>
        <w:rPr>
          <w:spacing w:val="-2"/>
          <w:sz w:val="28"/>
        </w:rPr>
        <w:t>підприємства,</w:t>
      </w:r>
      <w:r>
        <w:rPr>
          <w:spacing w:val="-18"/>
          <w:sz w:val="28"/>
        </w:rPr>
        <w:t xml:space="preserve"> </w:t>
      </w:r>
      <w:r>
        <w:rPr>
          <w:spacing w:val="-2"/>
          <w:sz w:val="28"/>
        </w:rPr>
        <w:t>його</w:t>
      </w:r>
      <w:r>
        <w:rPr>
          <w:spacing w:val="-15"/>
          <w:sz w:val="28"/>
        </w:rPr>
        <w:t xml:space="preserve"> </w:t>
      </w:r>
      <w:r>
        <w:rPr>
          <w:spacing w:val="-2"/>
          <w:sz w:val="28"/>
        </w:rPr>
        <w:t>співробітників,</w:t>
      </w:r>
      <w:r>
        <w:rPr>
          <w:spacing w:val="-16"/>
          <w:sz w:val="28"/>
        </w:rPr>
        <w:t xml:space="preserve"> </w:t>
      </w:r>
      <w:r>
        <w:rPr>
          <w:spacing w:val="-2"/>
          <w:sz w:val="28"/>
        </w:rPr>
        <w:t>а</w:t>
      </w:r>
      <w:r>
        <w:rPr>
          <w:spacing w:val="-15"/>
          <w:sz w:val="28"/>
        </w:rPr>
        <w:t xml:space="preserve"> </w:t>
      </w:r>
      <w:r>
        <w:rPr>
          <w:spacing w:val="-2"/>
          <w:sz w:val="28"/>
        </w:rPr>
        <w:t>також</w:t>
      </w:r>
      <w:r>
        <w:rPr>
          <w:spacing w:val="-16"/>
          <w:sz w:val="28"/>
        </w:rPr>
        <w:t xml:space="preserve"> </w:t>
      </w:r>
      <w:r>
        <w:rPr>
          <w:spacing w:val="-2"/>
          <w:sz w:val="28"/>
        </w:rPr>
        <w:t>ризик</w:t>
      </w:r>
      <w:r>
        <w:rPr>
          <w:spacing w:val="-15"/>
          <w:sz w:val="28"/>
        </w:rPr>
        <w:t xml:space="preserve"> </w:t>
      </w:r>
      <w:r>
        <w:rPr>
          <w:spacing w:val="-2"/>
          <w:sz w:val="28"/>
        </w:rPr>
        <w:t>збитків,</w:t>
      </w:r>
      <w:r>
        <w:rPr>
          <w:spacing w:val="-16"/>
          <w:sz w:val="28"/>
        </w:rPr>
        <w:t xml:space="preserve"> </w:t>
      </w:r>
      <w:r>
        <w:rPr>
          <w:spacing w:val="-2"/>
          <w:sz w:val="28"/>
        </w:rPr>
        <w:t>спричинених</w:t>
      </w:r>
      <w:r>
        <w:rPr>
          <w:spacing w:val="-15"/>
          <w:sz w:val="28"/>
        </w:rPr>
        <w:t xml:space="preserve"> </w:t>
      </w:r>
      <w:r>
        <w:rPr>
          <w:spacing w:val="-2"/>
          <w:sz w:val="28"/>
        </w:rPr>
        <w:t>даному підприємству</w:t>
      </w:r>
      <w:r>
        <w:rPr>
          <w:spacing w:val="-16"/>
          <w:sz w:val="28"/>
        </w:rPr>
        <w:t xml:space="preserve"> </w:t>
      </w:r>
      <w:r>
        <w:rPr>
          <w:spacing w:val="-2"/>
          <w:sz w:val="28"/>
        </w:rPr>
        <w:t>некваліфікованими</w:t>
      </w:r>
      <w:r>
        <w:rPr>
          <w:spacing w:val="-15"/>
          <w:sz w:val="28"/>
        </w:rPr>
        <w:t xml:space="preserve"> </w:t>
      </w:r>
      <w:r>
        <w:rPr>
          <w:spacing w:val="-2"/>
          <w:sz w:val="28"/>
        </w:rPr>
        <w:t>(нечесними)</w:t>
      </w:r>
      <w:r>
        <w:rPr>
          <w:spacing w:val="-16"/>
          <w:sz w:val="28"/>
        </w:rPr>
        <w:t xml:space="preserve"> </w:t>
      </w:r>
      <w:r>
        <w:rPr>
          <w:spacing w:val="-2"/>
          <w:sz w:val="28"/>
        </w:rPr>
        <w:t>діями</w:t>
      </w:r>
      <w:r>
        <w:rPr>
          <w:spacing w:val="-15"/>
          <w:sz w:val="28"/>
        </w:rPr>
        <w:t xml:space="preserve"> </w:t>
      </w:r>
      <w:r>
        <w:rPr>
          <w:spacing w:val="-2"/>
          <w:sz w:val="28"/>
        </w:rPr>
        <w:t>його</w:t>
      </w:r>
      <w:r>
        <w:rPr>
          <w:spacing w:val="-15"/>
          <w:sz w:val="28"/>
        </w:rPr>
        <w:t xml:space="preserve"> </w:t>
      </w:r>
      <w:r>
        <w:rPr>
          <w:spacing w:val="-2"/>
          <w:sz w:val="28"/>
        </w:rPr>
        <w:t>співробітників;</w:t>
      </w:r>
    </w:p>
    <w:p w:rsidR="002E383A" w:rsidRDefault="00BC5805" w:rsidP="00BC5805">
      <w:pPr>
        <w:pStyle w:val="a5"/>
        <w:numPr>
          <w:ilvl w:val="0"/>
          <w:numId w:val="2"/>
        </w:numPr>
        <w:tabs>
          <w:tab w:val="left" w:pos="971"/>
        </w:tabs>
        <w:spacing w:line="360" w:lineRule="auto"/>
        <w:ind w:right="387" w:firstLine="0"/>
        <w:jc w:val="both"/>
        <w:rPr>
          <w:sz w:val="28"/>
        </w:rPr>
      </w:pPr>
      <w:r>
        <w:rPr>
          <w:sz w:val="28"/>
        </w:rPr>
        <w:t xml:space="preserve">фінансово-комерційні ризики, які можуть реалізуватися у вигляді недоотримання прибутку, збільшення періоду кругообігу коштів тощо в </w:t>
      </w:r>
      <w:r>
        <w:rPr>
          <w:spacing w:val="-2"/>
          <w:sz w:val="28"/>
        </w:rPr>
        <w:t>результаті</w:t>
      </w:r>
      <w:r>
        <w:rPr>
          <w:spacing w:val="-3"/>
          <w:sz w:val="28"/>
        </w:rPr>
        <w:t xml:space="preserve"> </w:t>
      </w:r>
      <w:r>
        <w:rPr>
          <w:spacing w:val="-2"/>
          <w:sz w:val="28"/>
        </w:rPr>
        <w:t>дії</w:t>
      </w:r>
      <w:r>
        <w:rPr>
          <w:spacing w:val="-3"/>
          <w:sz w:val="28"/>
        </w:rPr>
        <w:t xml:space="preserve"> </w:t>
      </w:r>
      <w:r>
        <w:rPr>
          <w:spacing w:val="-2"/>
          <w:sz w:val="28"/>
        </w:rPr>
        <w:t>зовнішніх</w:t>
      </w:r>
      <w:r>
        <w:rPr>
          <w:spacing w:val="-6"/>
          <w:sz w:val="28"/>
        </w:rPr>
        <w:t xml:space="preserve"> </w:t>
      </w:r>
      <w:r>
        <w:rPr>
          <w:spacing w:val="-2"/>
          <w:sz w:val="28"/>
        </w:rPr>
        <w:t>непередбачуваних</w:t>
      </w:r>
      <w:r>
        <w:rPr>
          <w:spacing w:val="-3"/>
          <w:sz w:val="28"/>
        </w:rPr>
        <w:t xml:space="preserve"> </w:t>
      </w:r>
      <w:r>
        <w:rPr>
          <w:spacing w:val="-2"/>
          <w:sz w:val="28"/>
        </w:rPr>
        <w:t>чинників.</w:t>
      </w:r>
    </w:p>
    <w:p w:rsidR="002E383A" w:rsidRDefault="00BC5805">
      <w:pPr>
        <w:pStyle w:val="a3"/>
        <w:spacing w:line="360" w:lineRule="auto"/>
        <w:ind w:right="390" w:firstLine="708"/>
        <w:jc w:val="both"/>
      </w:pPr>
      <w:r>
        <w:t>Страховик, отримуючи плату за страхову послугу, приймає на свою відповід</w:t>
      </w:r>
      <w:r>
        <w:t xml:space="preserve">альність ризик. Він має компенсувати наслідки реалізації цього ризику, але в розмірі, що не перевищує розмір страхової суми. (Страхова сума є мірою зобов’язань з боку страховика.) Таким чином реалізується ризикова функція </w:t>
      </w:r>
      <w:r>
        <w:rPr>
          <w:spacing w:val="-2"/>
        </w:rPr>
        <w:t>страхування.</w:t>
      </w:r>
    </w:p>
    <w:p w:rsidR="002E383A" w:rsidRDefault="00BC5805">
      <w:pPr>
        <w:pStyle w:val="a3"/>
        <w:spacing w:line="360" w:lineRule="auto"/>
        <w:ind w:right="390" w:firstLine="708"/>
        <w:jc w:val="both"/>
      </w:pPr>
      <w:r>
        <w:t>Страховик здійснює ві</w:t>
      </w:r>
      <w:r>
        <w:t>дшкодування збитків завдяки замкненому перерозподілу грошової форми вартості між учасниками страхування – юридичними, а також фізичними особами, які наражаються на однотипний ризик. Відношення щодо страхових виплат мають ймовірнісний характер, оскільки поп</w:t>
      </w:r>
      <w:r>
        <w:t>ередньо невідомо, коли відбудеться страхова подія, якою буде її сила та кого із застрахованих вона зачепить.</w:t>
      </w:r>
    </w:p>
    <w:p w:rsidR="002E383A" w:rsidRDefault="00BC5805">
      <w:pPr>
        <w:pStyle w:val="a3"/>
        <w:spacing w:line="360" w:lineRule="auto"/>
        <w:ind w:right="390" w:firstLine="708"/>
        <w:jc w:val="both"/>
      </w:pPr>
      <w:r>
        <w:t>Слід підкреслити, що страхування компенсує збитки (їх частину) у грошовій</w:t>
      </w:r>
      <w:r>
        <w:rPr>
          <w:spacing w:val="-2"/>
        </w:rPr>
        <w:t xml:space="preserve"> </w:t>
      </w:r>
      <w:r>
        <w:t>формі,</w:t>
      </w:r>
      <w:r>
        <w:rPr>
          <w:spacing w:val="-1"/>
        </w:rPr>
        <w:t xml:space="preserve"> </w:t>
      </w:r>
      <w:r>
        <w:t>а</w:t>
      </w:r>
      <w:r>
        <w:rPr>
          <w:spacing w:val="-1"/>
        </w:rPr>
        <w:t xml:space="preserve"> </w:t>
      </w:r>
      <w:r>
        <w:t>не</w:t>
      </w:r>
      <w:r>
        <w:rPr>
          <w:spacing w:val="-1"/>
        </w:rPr>
        <w:t xml:space="preserve"> </w:t>
      </w:r>
      <w:r>
        <w:t>відшкодовує</w:t>
      </w:r>
      <w:r>
        <w:rPr>
          <w:spacing w:val="-1"/>
        </w:rPr>
        <w:t xml:space="preserve"> </w:t>
      </w:r>
      <w:r>
        <w:t>товарно-матеріальні</w:t>
      </w:r>
      <w:r>
        <w:rPr>
          <w:spacing w:val="-1"/>
        </w:rPr>
        <w:t xml:space="preserve"> </w:t>
      </w:r>
      <w:r>
        <w:t>цінності,</w:t>
      </w:r>
      <w:r>
        <w:rPr>
          <w:spacing w:val="-1"/>
        </w:rPr>
        <w:t xml:space="preserve"> </w:t>
      </w:r>
      <w:r>
        <w:t>а</w:t>
      </w:r>
      <w:r>
        <w:rPr>
          <w:spacing w:val="-1"/>
        </w:rPr>
        <w:t xml:space="preserve"> </w:t>
      </w:r>
      <w:r>
        <w:t>тому</w:t>
      </w:r>
      <w:r>
        <w:rPr>
          <w:spacing w:val="-5"/>
        </w:rPr>
        <w:t xml:space="preserve"> </w:t>
      </w:r>
      <w:r>
        <w:t>не</w:t>
      </w:r>
      <w:r>
        <w:rPr>
          <w:spacing w:val="-1"/>
        </w:rPr>
        <w:t xml:space="preserve"> </w:t>
      </w:r>
      <w:r>
        <w:t>може повн</w:t>
      </w:r>
      <w:r>
        <w:t>істю усунути ризик затримки відтворювального процесу. У той же час у рамках</w:t>
      </w:r>
      <w:r>
        <w:rPr>
          <w:spacing w:val="72"/>
        </w:rPr>
        <w:t xml:space="preserve"> </w:t>
      </w:r>
      <w:r>
        <w:t>дії</w:t>
      </w:r>
      <w:r>
        <w:rPr>
          <w:spacing w:val="73"/>
        </w:rPr>
        <w:t xml:space="preserve"> </w:t>
      </w:r>
      <w:r>
        <w:t>превентивної</w:t>
      </w:r>
      <w:r>
        <w:rPr>
          <w:spacing w:val="73"/>
        </w:rPr>
        <w:t xml:space="preserve"> </w:t>
      </w:r>
      <w:r>
        <w:t>функції</w:t>
      </w:r>
      <w:r>
        <w:rPr>
          <w:spacing w:val="73"/>
        </w:rPr>
        <w:t xml:space="preserve"> </w:t>
      </w:r>
      <w:r>
        <w:t>страхування</w:t>
      </w:r>
      <w:r>
        <w:rPr>
          <w:spacing w:val="71"/>
        </w:rPr>
        <w:t xml:space="preserve"> </w:t>
      </w:r>
      <w:r>
        <w:t>ймовірність</w:t>
      </w:r>
      <w:r>
        <w:rPr>
          <w:spacing w:val="73"/>
        </w:rPr>
        <w:t xml:space="preserve"> </w:t>
      </w:r>
      <w:r>
        <w:t>реалізації</w:t>
      </w:r>
      <w:r>
        <w:rPr>
          <w:spacing w:val="40"/>
        </w:rPr>
        <w:t xml:space="preserve">  </w:t>
      </w:r>
      <w:r>
        <w:rPr>
          <w:spacing w:val="-2"/>
        </w:rPr>
        <w:t>ризику</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2" w:lineRule="auto"/>
        <w:ind w:right="394"/>
        <w:jc w:val="both"/>
      </w:pPr>
      <w:r>
        <w:lastRenderedPageBreak/>
        <w:t>може бути зменшена, наприклад, у результаті встановлення страховиком протипожежного обладнання</w:t>
      </w:r>
      <w:r>
        <w:t xml:space="preserve"> на підприємстві, що страхує в нього своє майно.</w:t>
      </w:r>
    </w:p>
    <w:p w:rsidR="002E383A" w:rsidRDefault="00BC5805">
      <w:pPr>
        <w:pStyle w:val="a3"/>
        <w:spacing w:line="360" w:lineRule="auto"/>
        <w:ind w:right="391" w:firstLine="708"/>
        <w:jc w:val="both"/>
      </w:pPr>
      <w:r>
        <w:t>Використовуючи систему знижок (надбавок) до страхової премії, страховик може стимулювати клієнта вживати необхідні заходи щодо можливого зменшення рівня ризику (збереження його на певному рівні).</w:t>
      </w:r>
    </w:p>
    <w:p w:rsidR="002E383A" w:rsidRDefault="00BC5805">
      <w:pPr>
        <w:pStyle w:val="a3"/>
        <w:spacing w:line="360" w:lineRule="auto"/>
        <w:ind w:right="394" w:firstLine="708"/>
        <w:jc w:val="both"/>
      </w:pPr>
      <w:r>
        <w:t>Інформація,</w:t>
      </w:r>
      <w:r>
        <w:t xml:space="preserve"> що її отримує потенційний страхувальник під час оцінки ризику страховиком, може бути використана для прийняття подальших рішень щодо управління ризиком (наприклад, слугувати сигналом, що роботи в цьому напрямі слід припинити, що цей вид майна абсолютно не</w:t>
      </w:r>
      <w:r>
        <w:t>безпечно зберігати на даній виробничій дільниці (у даному приміщенні)).</w:t>
      </w:r>
    </w:p>
    <w:p w:rsidR="002E383A" w:rsidRDefault="00BC5805">
      <w:pPr>
        <w:spacing w:line="360" w:lineRule="auto"/>
        <w:ind w:left="232" w:right="398" w:firstLine="708"/>
        <w:jc w:val="both"/>
        <w:rPr>
          <w:sz w:val="28"/>
        </w:rPr>
      </w:pPr>
      <w:r>
        <w:rPr>
          <w:sz w:val="28"/>
        </w:rPr>
        <w:t xml:space="preserve">До методів, що за своєю суттю близькі до страхування, можна віднести також </w:t>
      </w:r>
      <w:r>
        <w:rPr>
          <w:i/>
          <w:sz w:val="28"/>
        </w:rPr>
        <w:t xml:space="preserve">деривативи </w:t>
      </w:r>
      <w:r>
        <w:rPr>
          <w:sz w:val="28"/>
        </w:rPr>
        <w:t>(</w:t>
      </w:r>
      <w:r>
        <w:rPr>
          <w:i/>
          <w:sz w:val="28"/>
        </w:rPr>
        <w:t xml:space="preserve">опціони, ф’ючерси, свопи </w:t>
      </w:r>
      <w:r>
        <w:rPr>
          <w:sz w:val="28"/>
        </w:rPr>
        <w:t>тощо).</w:t>
      </w:r>
    </w:p>
    <w:p w:rsidR="002E383A" w:rsidRDefault="002E383A">
      <w:pPr>
        <w:pStyle w:val="a3"/>
        <w:spacing w:before="163"/>
        <w:ind w:left="0"/>
      </w:pPr>
    </w:p>
    <w:p w:rsidR="002E383A" w:rsidRDefault="00BC5805">
      <w:pPr>
        <w:pStyle w:val="2"/>
        <w:spacing w:before="0"/>
        <w:ind w:left="2287" w:firstLine="0"/>
        <w:jc w:val="both"/>
      </w:pPr>
      <w:r>
        <w:rPr>
          <w:spacing w:val="-6"/>
        </w:rPr>
        <w:t>Внутрішні</w:t>
      </w:r>
      <w:r>
        <w:rPr>
          <w:spacing w:val="-2"/>
        </w:rPr>
        <w:t xml:space="preserve"> </w:t>
      </w:r>
      <w:r>
        <w:rPr>
          <w:spacing w:val="-6"/>
        </w:rPr>
        <w:t>способи зниження</w:t>
      </w:r>
      <w:r>
        <w:rPr>
          <w:spacing w:val="-2"/>
        </w:rPr>
        <w:t xml:space="preserve"> </w:t>
      </w:r>
      <w:r>
        <w:rPr>
          <w:spacing w:val="-6"/>
        </w:rPr>
        <w:t>ступеня</w:t>
      </w:r>
      <w:r>
        <w:rPr>
          <w:spacing w:val="-1"/>
        </w:rPr>
        <w:t xml:space="preserve"> </w:t>
      </w:r>
      <w:r>
        <w:rPr>
          <w:spacing w:val="-6"/>
        </w:rPr>
        <w:t>ризику</w:t>
      </w:r>
    </w:p>
    <w:p w:rsidR="002E383A" w:rsidRDefault="00BC5805">
      <w:pPr>
        <w:pStyle w:val="a3"/>
        <w:spacing w:before="155" w:line="360" w:lineRule="auto"/>
        <w:ind w:right="392" w:firstLine="708"/>
        <w:jc w:val="both"/>
      </w:pPr>
      <w:r>
        <w:rPr>
          <w:b/>
        </w:rPr>
        <w:t xml:space="preserve">Лімітування </w:t>
      </w:r>
      <w:r>
        <w:t>передбачає обмеження потоків (грошових, товарних, кредитних, інвестиційних), спрямованих у зовнішнє (по відношенню до підприємства) середовище. Лімітування застосовується банками при наданні позик, укладанні договору на овердрафт. Підприємства можуть засто</w:t>
      </w:r>
      <w:r>
        <w:t>совувати цей засіб під час продажу товарів у кредит, наданні позичок, при прийнятті рішень щодо визначення обсягу коштів, що спрямовуються на інвестування.</w:t>
      </w:r>
    </w:p>
    <w:p w:rsidR="002E383A" w:rsidRDefault="00BC5805">
      <w:pPr>
        <w:pStyle w:val="a3"/>
        <w:spacing w:line="360" w:lineRule="auto"/>
        <w:ind w:right="392" w:firstLine="708"/>
        <w:jc w:val="both"/>
      </w:pPr>
      <w:r>
        <w:rPr>
          <w:b/>
        </w:rPr>
        <w:t xml:space="preserve">Диверсифікація </w:t>
      </w:r>
      <w:r>
        <w:t>– це процес розподілу інвестованих коштів між різними об’єктами вкладання, які безпос</w:t>
      </w:r>
      <w:r>
        <w:t>ередньо не зв’язані між собою. На принципі диверсифікації базується діяльність інвестиційних фондів, які продають клієнтам свої акції, а одержані кошти вкладають у різноманітні цінні папери,</w:t>
      </w:r>
      <w:r>
        <w:rPr>
          <w:spacing w:val="40"/>
        </w:rPr>
        <w:t xml:space="preserve"> </w:t>
      </w:r>
      <w:r>
        <w:t>які купуються на фондовому ринку і приносять стійкий середній при</w:t>
      </w:r>
      <w:r>
        <w:t>буток. Диверсифікація дає змогу уникнути частини ризику при розподілі капіталу між різноманітними видами діяльності. Так, придбання інвестором акцій різних акціонерних товариств замість акцій одного акціонерного товариства збільшує ймовірність одержання ни</w:t>
      </w:r>
      <w:r>
        <w:t>м середнього доходу і знижує рівень ризику.</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90" w:firstLine="708"/>
        <w:jc w:val="both"/>
      </w:pPr>
      <w:r>
        <w:rPr>
          <w:b/>
        </w:rPr>
        <w:lastRenderedPageBreak/>
        <w:t xml:space="preserve">Створення резервів, запасів </w:t>
      </w:r>
      <w:r>
        <w:t>на покриття ймовірних непередбачуваних витрат у майбутньому також є внутрішнім засобом зниження ризику, свого</w:t>
      </w:r>
      <w:r>
        <w:rPr>
          <w:spacing w:val="40"/>
        </w:rPr>
        <w:t xml:space="preserve"> </w:t>
      </w:r>
      <w:r>
        <w:t>роду самострахуванням. Це дозволяє оперативно усувати ти</w:t>
      </w:r>
      <w:r>
        <w:t>мчасові ускладнення</w:t>
      </w:r>
      <w:r>
        <w:rPr>
          <w:spacing w:val="80"/>
        </w:rPr>
        <w:t xml:space="preserve">  </w:t>
      </w:r>
      <w:r>
        <w:t>у</w:t>
      </w:r>
      <w:r>
        <w:rPr>
          <w:spacing w:val="80"/>
        </w:rPr>
        <w:t xml:space="preserve">  </w:t>
      </w:r>
      <w:r>
        <w:t>виробничій,</w:t>
      </w:r>
      <w:r>
        <w:rPr>
          <w:spacing w:val="80"/>
        </w:rPr>
        <w:t xml:space="preserve">  </w:t>
      </w:r>
      <w:r>
        <w:t>фінансово-комерційній</w:t>
      </w:r>
      <w:r>
        <w:rPr>
          <w:spacing w:val="80"/>
        </w:rPr>
        <w:t xml:space="preserve">  </w:t>
      </w:r>
      <w:r>
        <w:t xml:space="preserve">діяльності. Створення власних грошових, товарно-матеріальних резервів є альтернативою страхуванню і доцільне тоді, коли вартість майна, що наражається на певний ризик, відносно невелика порівняно </w:t>
      </w:r>
      <w:r>
        <w:t>з майновими та фінансовими параметрами усього проекту. Самострахування шляхом резервування коштів також може застосовуватись відносно однотипного обладнання, майна підприємства, коли ймовірність пошкодження незначна.</w:t>
      </w:r>
    </w:p>
    <w:p w:rsidR="002E383A" w:rsidRDefault="00BC5805">
      <w:pPr>
        <w:pStyle w:val="a3"/>
        <w:spacing w:before="3" w:line="360" w:lineRule="auto"/>
        <w:ind w:right="390" w:firstLine="708"/>
        <w:jc w:val="both"/>
      </w:pPr>
      <w:r>
        <w:rPr>
          <w:b/>
        </w:rPr>
        <w:t xml:space="preserve">Здобуття додаткової інформації </w:t>
      </w:r>
      <w:r>
        <w:t xml:space="preserve">є одним </w:t>
      </w:r>
      <w:r>
        <w:t>з важливих способів щодо зниження ризику. Під час використання неточних економічних даних виникає питання щодо доцільності їх уточнення. Що стосується планованих заходів, особливо інноваційних проектів (технічних новинок), то постає питання: чи необхідно т</w:t>
      </w:r>
      <w:r>
        <w:t>ерміново почати їх упровадження, чи є сенс провести ще якийсь додатковий</w:t>
      </w:r>
      <w:r>
        <w:rPr>
          <w:spacing w:val="-1"/>
        </w:rPr>
        <w:t xml:space="preserve"> </w:t>
      </w:r>
      <w:r>
        <w:t>експеримент</w:t>
      </w:r>
      <w:r>
        <w:rPr>
          <w:spacing w:val="-2"/>
        </w:rPr>
        <w:t xml:space="preserve"> </w:t>
      </w:r>
      <w:r>
        <w:t>для</w:t>
      </w:r>
      <w:r>
        <w:rPr>
          <w:spacing w:val="-1"/>
        </w:rPr>
        <w:t xml:space="preserve"> </w:t>
      </w:r>
      <w:r>
        <w:t>уточнення</w:t>
      </w:r>
      <w:r>
        <w:rPr>
          <w:spacing w:val="-3"/>
        </w:rPr>
        <w:t xml:space="preserve"> </w:t>
      </w:r>
      <w:r>
        <w:t>економічних</w:t>
      </w:r>
      <w:r>
        <w:rPr>
          <w:spacing w:val="-2"/>
        </w:rPr>
        <w:t xml:space="preserve"> </w:t>
      </w:r>
      <w:r>
        <w:t>показників.</w:t>
      </w:r>
      <w:r>
        <w:rPr>
          <w:spacing w:val="-3"/>
        </w:rPr>
        <w:t xml:space="preserve"> </w:t>
      </w:r>
      <w:r>
        <w:t>З</w:t>
      </w:r>
      <w:r>
        <w:rPr>
          <w:spacing w:val="-3"/>
        </w:rPr>
        <w:t xml:space="preserve"> </w:t>
      </w:r>
      <w:r>
        <w:t>одного</w:t>
      </w:r>
      <w:r>
        <w:rPr>
          <w:spacing w:val="-1"/>
        </w:rPr>
        <w:t xml:space="preserve"> </w:t>
      </w:r>
      <w:r>
        <w:t xml:space="preserve">боку, додатковий експеримент дозволив би знизити економічний ризик, що обтяжує певний інноваційний проект, зменшити можливі </w:t>
      </w:r>
      <w:r>
        <w:t>збитки. Але, з іншого боку, експеримент,</w:t>
      </w:r>
      <w:r>
        <w:rPr>
          <w:spacing w:val="-2"/>
        </w:rPr>
        <w:t xml:space="preserve"> </w:t>
      </w:r>
      <w:r>
        <w:t>у</w:t>
      </w:r>
      <w:r>
        <w:rPr>
          <w:spacing w:val="-4"/>
        </w:rPr>
        <w:t xml:space="preserve"> </w:t>
      </w:r>
      <w:r>
        <w:t>свою</w:t>
      </w:r>
      <w:r>
        <w:rPr>
          <w:spacing w:val="-2"/>
        </w:rPr>
        <w:t xml:space="preserve"> </w:t>
      </w:r>
      <w:r>
        <w:t>чергу,</w:t>
      </w:r>
      <w:r>
        <w:rPr>
          <w:spacing w:val="-3"/>
        </w:rPr>
        <w:t xml:space="preserve"> </w:t>
      </w:r>
      <w:r>
        <w:t>пов’язаний</w:t>
      </w:r>
      <w:r>
        <w:rPr>
          <w:spacing w:val="-4"/>
        </w:rPr>
        <w:t xml:space="preserve"> </w:t>
      </w:r>
      <w:r>
        <w:t>з</w:t>
      </w:r>
      <w:r>
        <w:rPr>
          <w:spacing w:val="-3"/>
        </w:rPr>
        <w:t xml:space="preserve"> </w:t>
      </w:r>
      <w:r>
        <w:t>певними</w:t>
      </w:r>
      <w:r>
        <w:rPr>
          <w:spacing w:val="-2"/>
        </w:rPr>
        <w:t xml:space="preserve"> </w:t>
      </w:r>
      <w:r>
        <w:t>затратами</w:t>
      </w:r>
      <w:r>
        <w:rPr>
          <w:spacing w:val="-2"/>
        </w:rPr>
        <w:t xml:space="preserve"> </w:t>
      </w:r>
      <w:r>
        <w:t>та</w:t>
      </w:r>
      <w:r>
        <w:rPr>
          <w:spacing w:val="-2"/>
        </w:rPr>
        <w:t xml:space="preserve"> </w:t>
      </w:r>
      <w:r>
        <w:t>збитками,</w:t>
      </w:r>
      <w:r>
        <w:rPr>
          <w:spacing w:val="-3"/>
        </w:rPr>
        <w:t xml:space="preserve"> </w:t>
      </w:r>
      <w:r>
        <w:t>і</w:t>
      </w:r>
      <w:r>
        <w:rPr>
          <w:spacing w:val="-1"/>
        </w:rPr>
        <w:t xml:space="preserve"> </w:t>
      </w:r>
      <w:r>
        <w:t>якщо впровадження інноваційного проекту відкладається, то економічні збитки збільшуються. Вони особливо великі у разі проведення довгострокового експеримен</w:t>
      </w:r>
      <w:r>
        <w:t>ту. В цьому випадку впровадження заходів і одержуваний в результаті цього економічний ефект відсуваються. Отже, для оцінки</w:t>
      </w:r>
      <w:r>
        <w:rPr>
          <w:spacing w:val="40"/>
        </w:rPr>
        <w:t xml:space="preserve"> </w:t>
      </w:r>
      <w:r>
        <w:t>доцільності добування додаткової інформації необхідно порівняти економічні результати обох варіантів.</w:t>
      </w:r>
    </w:p>
    <w:p w:rsidR="002E383A" w:rsidRDefault="00BC5805">
      <w:pPr>
        <w:pStyle w:val="a3"/>
        <w:spacing w:line="360" w:lineRule="auto"/>
        <w:ind w:right="393" w:firstLine="708"/>
        <w:jc w:val="both"/>
      </w:pPr>
      <w:r>
        <w:t>Природно, що коли б у менеджера</w:t>
      </w:r>
      <w:r>
        <w:t xml:space="preserve"> була</w:t>
      </w:r>
      <w:r>
        <w:rPr>
          <w:spacing w:val="40"/>
        </w:rPr>
        <w:t xml:space="preserve"> </w:t>
      </w:r>
      <w:r>
        <w:t>більш повна інформація, він міг би зробити кращий прогноз й знизити ступінь ризику. Це робить інформацію товаром, за який менеджери (інвестори) згодні платити великі гроші. А коли так, то вкладення капіталу в інформацію необхідно оцінювати.</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82" w:firstLine="708"/>
        <w:jc w:val="both"/>
      </w:pPr>
      <w:r>
        <w:lastRenderedPageBreak/>
        <w:t>Існування</w:t>
      </w:r>
      <w:r>
        <w:rPr>
          <w:spacing w:val="-7"/>
        </w:rPr>
        <w:t xml:space="preserve"> </w:t>
      </w:r>
      <w:r>
        <w:t>різноманітних</w:t>
      </w:r>
      <w:r>
        <w:rPr>
          <w:spacing w:val="-7"/>
        </w:rPr>
        <w:t xml:space="preserve"> </w:t>
      </w:r>
      <w:r>
        <w:t>напрямів</w:t>
      </w:r>
      <w:r>
        <w:rPr>
          <w:spacing w:val="-8"/>
        </w:rPr>
        <w:t xml:space="preserve"> </w:t>
      </w:r>
      <w:r>
        <w:t>та</w:t>
      </w:r>
      <w:r>
        <w:rPr>
          <w:spacing w:val="-7"/>
        </w:rPr>
        <w:t xml:space="preserve"> </w:t>
      </w:r>
      <w:r>
        <w:t>методів</w:t>
      </w:r>
      <w:r>
        <w:rPr>
          <w:spacing w:val="-8"/>
        </w:rPr>
        <w:t xml:space="preserve"> </w:t>
      </w:r>
      <w:r>
        <w:t>регулювання</w:t>
      </w:r>
      <w:r>
        <w:rPr>
          <w:spacing w:val="-7"/>
        </w:rPr>
        <w:t xml:space="preserve"> </w:t>
      </w:r>
      <w:r>
        <w:t>ступеня</w:t>
      </w:r>
      <w:r>
        <w:rPr>
          <w:spacing w:val="-5"/>
        </w:rPr>
        <w:t xml:space="preserve"> </w:t>
      </w:r>
      <w:r>
        <w:t xml:space="preserve">ризику ставить підприємця перед проблемою вибору найбільш прийнятного в певній ситуації заходу. Вчені вважають, що за даних умов доцільним є проектування </w:t>
      </w:r>
      <w:r>
        <w:rPr>
          <w:spacing w:val="-4"/>
        </w:rPr>
        <w:t>модуля</w:t>
      </w:r>
      <w:r>
        <w:rPr>
          <w:spacing w:val="-14"/>
        </w:rPr>
        <w:t xml:space="preserve"> </w:t>
      </w:r>
      <w:r>
        <w:rPr>
          <w:spacing w:val="-4"/>
        </w:rPr>
        <w:t>«ймовірність</w:t>
      </w:r>
      <w:r>
        <w:rPr>
          <w:spacing w:val="-13"/>
        </w:rPr>
        <w:t xml:space="preserve"> </w:t>
      </w:r>
      <w:r>
        <w:rPr>
          <w:spacing w:val="-4"/>
        </w:rPr>
        <w:t>виникнення</w:t>
      </w:r>
      <w:r>
        <w:rPr>
          <w:spacing w:val="-14"/>
        </w:rPr>
        <w:t xml:space="preserve"> </w:t>
      </w:r>
      <w:r>
        <w:rPr>
          <w:spacing w:val="-4"/>
        </w:rPr>
        <w:t>збитків</w:t>
      </w:r>
      <w:r>
        <w:rPr>
          <w:spacing w:val="-13"/>
        </w:rPr>
        <w:t xml:space="preserve"> </w:t>
      </w:r>
      <w:r>
        <w:rPr>
          <w:spacing w:val="-4"/>
        </w:rPr>
        <w:t>/</w:t>
      </w:r>
      <w:r>
        <w:rPr>
          <w:spacing w:val="-14"/>
        </w:rPr>
        <w:t xml:space="preserve"> </w:t>
      </w:r>
      <w:r>
        <w:rPr>
          <w:spacing w:val="-4"/>
        </w:rPr>
        <w:t>рівень</w:t>
      </w:r>
      <w:r>
        <w:rPr>
          <w:spacing w:val="-13"/>
        </w:rPr>
        <w:t xml:space="preserve"> </w:t>
      </w:r>
      <w:r>
        <w:rPr>
          <w:spacing w:val="-4"/>
        </w:rPr>
        <w:t>збитків»</w:t>
      </w:r>
      <w:r>
        <w:rPr>
          <w:spacing w:val="-14"/>
        </w:rPr>
        <w:t xml:space="preserve"> </w:t>
      </w:r>
      <w:r>
        <w:rPr>
          <w:spacing w:val="-4"/>
        </w:rPr>
        <w:t>за</w:t>
      </w:r>
      <w:r>
        <w:rPr>
          <w:spacing w:val="-13"/>
        </w:rPr>
        <w:t xml:space="preserve"> </w:t>
      </w:r>
      <w:r>
        <w:rPr>
          <w:spacing w:val="-4"/>
        </w:rPr>
        <w:t>обраною</w:t>
      </w:r>
      <w:r>
        <w:rPr>
          <w:spacing w:val="-14"/>
        </w:rPr>
        <w:t xml:space="preserve"> </w:t>
      </w:r>
      <w:r>
        <w:rPr>
          <w:spacing w:val="-4"/>
        </w:rPr>
        <w:t xml:space="preserve">підприємцем </w:t>
      </w:r>
      <w:r>
        <w:t>градацією на підставі власних досліджень та експертних оцінок. Сутність методичного підходу визначення оптимального способу нейтралізації ступеня ризику</w:t>
      </w:r>
      <w:r>
        <w:rPr>
          <w:spacing w:val="-13"/>
        </w:rPr>
        <w:t xml:space="preserve"> </w:t>
      </w:r>
      <w:r>
        <w:t>відображено</w:t>
      </w:r>
      <w:r>
        <w:rPr>
          <w:spacing w:val="-11"/>
        </w:rPr>
        <w:t xml:space="preserve"> </w:t>
      </w:r>
      <w:r>
        <w:t>в</w:t>
      </w:r>
      <w:r>
        <w:rPr>
          <w:spacing w:val="-10"/>
        </w:rPr>
        <w:t xml:space="preserve"> </w:t>
      </w:r>
      <w:r>
        <w:t>таблиці</w:t>
      </w:r>
      <w:r>
        <w:rPr>
          <w:spacing w:val="-8"/>
        </w:rPr>
        <w:t xml:space="preserve"> </w:t>
      </w:r>
      <w:r>
        <w:t>8.2</w:t>
      </w:r>
      <w:r>
        <w:rPr>
          <w:spacing w:val="-7"/>
        </w:rPr>
        <w:t xml:space="preserve"> </w:t>
      </w:r>
      <w:r>
        <w:t>[4,</w:t>
      </w:r>
      <w:r>
        <w:rPr>
          <w:spacing w:val="-10"/>
        </w:rPr>
        <w:t xml:space="preserve"> </w:t>
      </w:r>
      <w:r>
        <w:t>с.</w:t>
      </w:r>
      <w:r>
        <w:rPr>
          <w:spacing w:val="-12"/>
        </w:rPr>
        <w:t xml:space="preserve"> </w:t>
      </w:r>
      <w:r>
        <w:t>95].</w:t>
      </w:r>
    </w:p>
    <w:p w:rsidR="002E383A" w:rsidRDefault="00BC5805">
      <w:pPr>
        <w:pStyle w:val="a3"/>
        <w:spacing w:before="1"/>
        <w:ind w:left="0" w:right="385"/>
        <w:jc w:val="right"/>
      </w:pPr>
      <w:r>
        <w:rPr>
          <w:spacing w:val="-5"/>
        </w:rPr>
        <w:t>Табл</w:t>
      </w:r>
      <w:r>
        <w:rPr>
          <w:spacing w:val="-5"/>
        </w:rPr>
        <w:t>иця</w:t>
      </w:r>
      <w:r>
        <w:rPr>
          <w:spacing w:val="-10"/>
        </w:rPr>
        <w:t xml:space="preserve"> </w:t>
      </w:r>
      <w:r>
        <w:rPr>
          <w:spacing w:val="-5"/>
        </w:rPr>
        <w:t>8.2</w:t>
      </w:r>
    </w:p>
    <w:p w:rsidR="002E383A" w:rsidRDefault="00BC5805">
      <w:pPr>
        <w:pStyle w:val="2"/>
        <w:spacing w:before="166" w:line="362" w:lineRule="auto"/>
        <w:ind w:left="2482" w:right="1876" w:hanging="754"/>
      </w:pPr>
      <w:r>
        <w:rPr>
          <w:spacing w:val="-4"/>
        </w:rPr>
        <w:t>МОЖЛИВИЙ</w:t>
      </w:r>
      <w:r>
        <w:rPr>
          <w:spacing w:val="-14"/>
        </w:rPr>
        <w:t xml:space="preserve"> </w:t>
      </w:r>
      <w:r>
        <w:rPr>
          <w:spacing w:val="-4"/>
        </w:rPr>
        <w:t>РІВЕНЬ</w:t>
      </w:r>
      <w:r>
        <w:rPr>
          <w:spacing w:val="-13"/>
        </w:rPr>
        <w:t xml:space="preserve"> </w:t>
      </w:r>
      <w:r>
        <w:rPr>
          <w:spacing w:val="-4"/>
        </w:rPr>
        <w:t>ЗБИТКІВ</w:t>
      </w:r>
      <w:r>
        <w:rPr>
          <w:spacing w:val="-14"/>
        </w:rPr>
        <w:t xml:space="preserve"> </w:t>
      </w:r>
      <w:r>
        <w:rPr>
          <w:spacing w:val="-4"/>
        </w:rPr>
        <w:t>ТА</w:t>
      </w:r>
      <w:r>
        <w:rPr>
          <w:spacing w:val="-14"/>
        </w:rPr>
        <w:t xml:space="preserve"> </w:t>
      </w:r>
      <w:r>
        <w:rPr>
          <w:spacing w:val="-4"/>
        </w:rPr>
        <w:t xml:space="preserve">ЙМОВІРНІСТЬ </w:t>
      </w:r>
      <w:r>
        <w:t>РЕАЛІЗАЦІЇ ПЕВНОГО ТИПУ РИЗИКУ</w:t>
      </w:r>
    </w:p>
    <w:p w:rsidR="002E383A" w:rsidRDefault="00BC5805">
      <w:pPr>
        <w:pStyle w:val="a3"/>
        <w:spacing w:before="36"/>
        <w:ind w:left="0"/>
        <w:rPr>
          <w:b/>
          <w:sz w:val="20"/>
        </w:rPr>
      </w:pPr>
      <w:r>
        <w:rPr>
          <w:noProof/>
          <w:lang w:eastAsia="uk-UA"/>
        </w:rPr>
        <mc:AlternateContent>
          <mc:Choice Requires="wpg">
            <w:drawing>
              <wp:anchor distT="0" distB="0" distL="0" distR="0" simplePos="0" relativeHeight="487624704" behindDoc="1" locked="0" layoutInCell="1" allowOverlap="1">
                <wp:simplePos x="0" y="0"/>
                <wp:positionH relativeFrom="page">
                  <wp:posOffset>1971039</wp:posOffset>
                </wp:positionH>
                <wp:positionV relativeFrom="paragraph">
                  <wp:posOffset>184503</wp:posOffset>
                </wp:positionV>
                <wp:extent cx="5042535" cy="323850"/>
                <wp:effectExtent l="0" t="0" r="0" b="0"/>
                <wp:wrapTopAndBottom/>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2535" cy="323850"/>
                          <a:chOff x="0" y="0"/>
                          <a:chExt cx="5042535" cy="323850"/>
                        </a:xfrm>
                      </wpg:grpSpPr>
                      <wps:wsp>
                        <wps:cNvPr id="138" name="Graphic 138"/>
                        <wps:cNvSpPr/>
                        <wps:spPr>
                          <a:xfrm>
                            <a:off x="6350" y="6350"/>
                            <a:ext cx="5029835" cy="183515"/>
                          </a:xfrm>
                          <a:custGeom>
                            <a:avLst/>
                            <a:gdLst/>
                            <a:ahLst/>
                            <a:cxnLst/>
                            <a:rect l="l" t="t" r="r" b="b"/>
                            <a:pathLst>
                              <a:path w="5029835" h="183515">
                                <a:moveTo>
                                  <a:pt x="0" y="183514"/>
                                </a:moveTo>
                                <a:lnTo>
                                  <a:pt x="635" y="0"/>
                                </a:lnTo>
                              </a:path>
                              <a:path w="5029835" h="183515">
                                <a:moveTo>
                                  <a:pt x="0" y="0"/>
                                </a:moveTo>
                                <a:lnTo>
                                  <a:pt x="5003800" y="634"/>
                                </a:lnTo>
                              </a:path>
                              <a:path w="5029835" h="183515">
                                <a:moveTo>
                                  <a:pt x="5029200" y="183514"/>
                                </a:moveTo>
                                <a:lnTo>
                                  <a:pt x="5029835" y="0"/>
                                </a:lnTo>
                              </a:path>
                            </a:pathLst>
                          </a:custGeom>
                          <a:ln w="12700">
                            <a:solidFill>
                              <a:srgbClr val="000000"/>
                            </a:solidFill>
                            <a:prstDash val="solid"/>
                          </a:ln>
                        </wps:spPr>
                        <wps:bodyPr wrap="square" lIns="0" tIns="0" rIns="0" bIns="0" rtlCol="0">
                          <a:prstTxWarp prst="textNoShape">
                            <a:avLst/>
                          </a:prstTxWarp>
                          <a:noAutofit/>
                        </wps:bodyPr>
                      </wps:wsp>
                      <wps:wsp>
                        <wps:cNvPr id="139" name="Textbox 139"/>
                        <wps:cNvSpPr txBox="1"/>
                        <wps:spPr>
                          <a:xfrm>
                            <a:off x="0" y="0"/>
                            <a:ext cx="5042535" cy="323850"/>
                          </a:xfrm>
                          <a:prstGeom prst="rect">
                            <a:avLst/>
                          </a:prstGeom>
                        </wps:spPr>
                        <wps:txbx>
                          <w:txbxContent>
                            <w:p w:rsidR="002E383A" w:rsidRDefault="00BC5805">
                              <w:pPr>
                                <w:spacing w:before="187"/>
                                <w:ind w:left="1658"/>
                                <w:rPr>
                                  <w:b/>
                                  <w:sz w:val="28"/>
                                </w:rPr>
                              </w:pPr>
                              <w:r>
                                <w:rPr>
                                  <w:b/>
                                  <w:sz w:val="28"/>
                                </w:rPr>
                                <w:t>Ймовірність</w:t>
                              </w:r>
                              <w:r>
                                <w:rPr>
                                  <w:b/>
                                  <w:spacing w:val="-11"/>
                                  <w:sz w:val="28"/>
                                </w:rPr>
                                <w:t xml:space="preserve"> </w:t>
                              </w:r>
                              <w:r>
                                <w:rPr>
                                  <w:b/>
                                  <w:sz w:val="28"/>
                                </w:rPr>
                                <w:t>виникнення</w:t>
                              </w:r>
                              <w:r>
                                <w:rPr>
                                  <w:b/>
                                  <w:spacing w:val="-11"/>
                                  <w:sz w:val="28"/>
                                </w:rPr>
                                <w:t xml:space="preserve"> </w:t>
                              </w:r>
                              <w:r>
                                <w:rPr>
                                  <w:b/>
                                  <w:spacing w:val="-2"/>
                                  <w:sz w:val="28"/>
                                </w:rPr>
                                <w:t>втрат</w:t>
                              </w:r>
                            </w:p>
                          </w:txbxContent>
                        </wps:txbx>
                        <wps:bodyPr wrap="square" lIns="0" tIns="0" rIns="0" bIns="0" rtlCol="0">
                          <a:noAutofit/>
                        </wps:bodyPr>
                      </wps:wsp>
                    </wpg:wgp>
                  </a:graphicData>
                </a:graphic>
              </wp:anchor>
            </w:drawing>
          </mc:Choice>
          <mc:Fallback>
            <w:pict>
              <v:group id="Group 137" o:spid="_x0000_s1084" style="position:absolute;margin-left:155.2pt;margin-top:14.55pt;width:397.05pt;height:25.5pt;z-index:-15691776;mso-wrap-distance-left:0;mso-wrap-distance-right:0;mso-position-horizontal-relative:page;mso-position-vertical-relative:text" coordsize="5042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">
                <v:shape id="Graphic 138" o:spid="_x0000_s1085" style="position:absolute;left:63;top:63;width:50298;height:1835;visibility:visible;mso-wrap-style:square;v-text-anchor:top" coordsize="5029835,18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" path="m,183514l635,em,l5003800,634em5029200,183514l5029835,e" filled="f" strokeweight="1pt">
                  <v:path arrowok="t"/>
                </v:shape>
                <v:shape id="Textbox 139" o:spid="_x0000_s1086" type="#_x0000_t202" style="position:absolute;width:5042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2E383A" w:rsidRDefault="00BC5805">
                        <w:pPr>
                          <w:spacing w:before="187"/>
                          <w:ind w:left="1658"/>
                          <w:rPr>
                            <w:b/>
                            <w:sz w:val="28"/>
                          </w:rPr>
                        </w:pPr>
                        <w:r>
                          <w:rPr>
                            <w:b/>
                            <w:sz w:val="28"/>
                          </w:rPr>
                          <w:t>Ймовірність</w:t>
                        </w:r>
                        <w:r>
                          <w:rPr>
                            <w:b/>
                            <w:spacing w:val="-11"/>
                            <w:sz w:val="28"/>
                          </w:rPr>
                          <w:t xml:space="preserve"> </w:t>
                        </w:r>
                        <w:r>
                          <w:rPr>
                            <w:b/>
                            <w:sz w:val="28"/>
                          </w:rPr>
                          <w:t>виникнення</w:t>
                        </w:r>
                        <w:r>
                          <w:rPr>
                            <w:b/>
                            <w:spacing w:val="-11"/>
                            <w:sz w:val="28"/>
                          </w:rPr>
                          <w:t xml:space="preserve"> </w:t>
                        </w:r>
                        <w:r>
                          <w:rPr>
                            <w:b/>
                            <w:spacing w:val="-2"/>
                            <w:sz w:val="28"/>
                          </w:rPr>
                          <w:t>втрат</w:t>
                        </w:r>
                      </w:p>
                    </w:txbxContent>
                  </v:textbox>
                </v:shape>
                <w10:wrap type="topAndBottom" anchorx="page"/>
              </v:group>
            </w:pict>
          </mc:Fallback>
        </mc:AlternateContent>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88"/>
        <w:gridCol w:w="1272"/>
        <w:gridCol w:w="1288"/>
        <w:gridCol w:w="1531"/>
        <w:gridCol w:w="1295"/>
        <w:gridCol w:w="1087"/>
        <w:gridCol w:w="1444"/>
      </w:tblGrid>
      <w:tr w:rsidR="002E383A">
        <w:trPr>
          <w:trHeight w:val="644"/>
        </w:trPr>
        <w:tc>
          <w:tcPr>
            <w:tcW w:w="2088" w:type="dxa"/>
            <w:tcBorders>
              <w:bottom w:val="single" w:sz="6" w:space="0" w:color="000000"/>
              <w:right w:val="single" w:sz="6" w:space="0" w:color="000000"/>
            </w:tcBorders>
          </w:tcPr>
          <w:p w:rsidR="002E383A" w:rsidRDefault="00BC5805">
            <w:pPr>
              <w:pStyle w:val="TableParagraph"/>
              <w:spacing w:line="322" w:lineRule="exact"/>
              <w:ind w:left="186" w:firstLine="602"/>
              <w:jc w:val="left"/>
              <w:rPr>
                <w:b/>
                <w:sz w:val="28"/>
              </w:rPr>
            </w:pPr>
            <w:r>
              <w:rPr>
                <w:b/>
                <w:spacing w:val="-2"/>
                <w:sz w:val="28"/>
              </w:rPr>
              <w:t xml:space="preserve">Рівень </w:t>
            </w:r>
            <w:r>
              <w:rPr>
                <w:b/>
                <w:spacing w:val="-6"/>
                <w:sz w:val="28"/>
              </w:rPr>
              <w:t>збитків,</w:t>
            </w:r>
            <w:r>
              <w:rPr>
                <w:b/>
                <w:spacing w:val="-12"/>
                <w:sz w:val="28"/>
              </w:rPr>
              <w:t xml:space="preserve"> </w:t>
            </w:r>
            <w:r>
              <w:rPr>
                <w:b/>
                <w:spacing w:val="-6"/>
                <w:sz w:val="28"/>
              </w:rPr>
              <w:t>гр.од.</w:t>
            </w:r>
          </w:p>
        </w:tc>
        <w:tc>
          <w:tcPr>
            <w:tcW w:w="1272" w:type="dxa"/>
            <w:tcBorders>
              <w:left w:val="single" w:sz="6" w:space="0" w:color="000000"/>
              <w:bottom w:val="single" w:sz="6" w:space="0" w:color="000000"/>
              <w:right w:val="single" w:sz="6" w:space="0" w:color="000000"/>
            </w:tcBorders>
          </w:tcPr>
          <w:p w:rsidR="002E383A" w:rsidRDefault="00BC5805">
            <w:pPr>
              <w:pStyle w:val="TableParagraph"/>
              <w:spacing w:before="44"/>
              <w:ind w:left="268" w:right="193" w:hanging="34"/>
              <w:jc w:val="left"/>
              <w:rPr>
                <w:b/>
                <w:i/>
                <w:sz w:val="24"/>
              </w:rPr>
            </w:pPr>
            <w:r>
              <w:rPr>
                <w:b/>
                <w:i/>
                <w:spacing w:val="-6"/>
                <w:sz w:val="24"/>
              </w:rPr>
              <w:t xml:space="preserve">Близька </w:t>
            </w:r>
            <w:r>
              <w:rPr>
                <w:b/>
                <w:i/>
                <w:sz w:val="24"/>
              </w:rPr>
              <w:t>до</w:t>
            </w:r>
            <w:r>
              <w:rPr>
                <w:b/>
                <w:i/>
                <w:spacing w:val="-14"/>
                <w:sz w:val="24"/>
              </w:rPr>
              <w:t xml:space="preserve"> </w:t>
            </w:r>
            <w:r>
              <w:rPr>
                <w:b/>
                <w:i/>
                <w:spacing w:val="-4"/>
                <w:sz w:val="24"/>
              </w:rPr>
              <w:t>нуля</w:t>
            </w:r>
          </w:p>
        </w:tc>
        <w:tc>
          <w:tcPr>
            <w:tcW w:w="1288" w:type="dxa"/>
            <w:tcBorders>
              <w:left w:val="single" w:sz="6" w:space="0" w:color="000000"/>
              <w:bottom w:val="single" w:sz="6" w:space="0" w:color="000000"/>
              <w:right w:val="single" w:sz="6" w:space="0" w:color="000000"/>
            </w:tcBorders>
          </w:tcPr>
          <w:p w:rsidR="002E383A" w:rsidRDefault="00BC5805">
            <w:pPr>
              <w:pStyle w:val="TableParagraph"/>
              <w:spacing w:before="181"/>
              <w:ind w:left="283"/>
              <w:jc w:val="left"/>
              <w:rPr>
                <w:b/>
                <w:i/>
                <w:sz w:val="24"/>
              </w:rPr>
            </w:pPr>
            <w:r>
              <w:rPr>
                <w:b/>
                <w:i/>
                <w:spacing w:val="-2"/>
                <w:sz w:val="24"/>
              </w:rPr>
              <w:t>Низька</w:t>
            </w:r>
          </w:p>
        </w:tc>
        <w:tc>
          <w:tcPr>
            <w:tcW w:w="1531" w:type="dxa"/>
            <w:tcBorders>
              <w:left w:val="single" w:sz="6" w:space="0" w:color="000000"/>
              <w:bottom w:val="single" w:sz="6" w:space="0" w:color="000000"/>
              <w:right w:val="single" w:sz="6" w:space="0" w:color="000000"/>
            </w:tcBorders>
          </w:tcPr>
          <w:p w:rsidR="002E383A" w:rsidRDefault="00BC5805">
            <w:pPr>
              <w:pStyle w:val="TableParagraph"/>
              <w:spacing w:before="181"/>
              <w:ind w:left="291"/>
              <w:jc w:val="left"/>
              <w:rPr>
                <w:b/>
                <w:i/>
                <w:sz w:val="24"/>
              </w:rPr>
            </w:pPr>
            <w:r>
              <w:rPr>
                <w:b/>
                <w:i/>
                <w:spacing w:val="-2"/>
                <w:sz w:val="24"/>
              </w:rPr>
              <w:t>Невелика</w:t>
            </w:r>
          </w:p>
        </w:tc>
        <w:tc>
          <w:tcPr>
            <w:tcW w:w="1295" w:type="dxa"/>
            <w:tcBorders>
              <w:left w:val="single" w:sz="6" w:space="0" w:color="000000"/>
              <w:bottom w:val="single" w:sz="6" w:space="0" w:color="000000"/>
              <w:right w:val="single" w:sz="6" w:space="0" w:color="000000"/>
            </w:tcBorders>
          </w:tcPr>
          <w:p w:rsidR="002E383A" w:rsidRDefault="00BC5805">
            <w:pPr>
              <w:pStyle w:val="TableParagraph"/>
              <w:spacing w:before="181"/>
              <w:ind w:left="239"/>
              <w:jc w:val="left"/>
              <w:rPr>
                <w:b/>
                <w:i/>
                <w:sz w:val="24"/>
              </w:rPr>
            </w:pPr>
            <w:r>
              <w:rPr>
                <w:b/>
                <w:i/>
                <w:spacing w:val="-2"/>
                <w:sz w:val="24"/>
              </w:rPr>
              <w:t>Середня</w:t>
            </w:r>
          </w:p>
        </w:tc>
        <w:tc>
          <w:tcPr>
            <w:tcW w:w="1087" w:type="dxa"/>
            <w:tcBorders>
              <w:left w:val="single" w:sz="6" w:space="0" w:color="000000"/>
              <w:bottom w:val="single" w:sz="6" w:space="0" w:color="000000"/>
              <w:right w:val="single" w:sz="6" w:space="0" w:color="000000"/>
            </w:tcBorders>
          </w:tcPr>
          <w:p w:rsidR="002E383A" w:rsidRDefault="00BC5805">
            <w:pPr>
              <w:pStyle w:val="TableParagraph"/>
              <w:spacing w:before="181"/>
              <w:ind w:left="185"/>
              <w:jc w:val="left"/>
              <w:rPr>
                <w:b/>
                <w:i/>
                <w:sz w:val="24"/>
              </w:rPr>
            </w:pPr>
            <w:r>
              <w:rPr>
                <w:b/>
                <w:i/>
                <w:spacing w:val="-2"/>
                <w:sz w:val="24"/>
              </w:rPr>
              <w:t>Велика</w:t>
            </w:r>
          </w:p>
        </w:tc>
        <w:tc>
          <w:tcPr>
            <w:tcW w:w="1444" w:type="dxa"/>
            <w:tcBorders>
              <w:left w:val="single" w:sz="6" w:space="0" w:color="000000"/>
              <w:bottom w:val="single" w:sz="6" w:space="0" w:color="000000"/>
            </w:tcBorders>
          </w:tcPr>
          <w:p w:rsidR="002E383A" w:rsidRDefault="00BC5805">
            <w:pPr>
              <w:pStyle w:val="TableParagraph"/>
              <w:spacing w:before="44"/>
              <w:ind w:left="330" w:hanging="152"/>
              <w:jc w:val="left"/>
              <w:rPr>
                <w:b/>
                <w:i/>
                <w:sz w:val="24"/>
              </w:rPr>
            </w:pPr>
            <w:r>
              <w:rPr>
                <w:b/>
                <w:i/>
                <w:spacing w:val="-6"/>
                <w:sz w:val="24"/>
              </w:rPr>
              <w:t>Близька</w:t>
            </w:r>
            <w:r>
              <w:rPr>
                <w:b/>
                <w:i/>
                <w:spacing w:val="-10"/>
                <w:sz w:val="24"/>
              </w:rPr>
              <w:t xml:space="preserve"> </w:t>
            </w:r>
            <w:r>
              <w:rPr>
                <w:b/>
                <w:i/>
                <w:spacing w:val="-6"/>
                <w:sz w:val="24"/>
              </w:rPr>
              <w:t xml:space="preserve">до </w:t>
            </w:r>
            <w:r>
              <w:rPr>
                <w:b/>
                <w:i/>
                <w:spacing w:val="-2"/>
                <w:sz w:val="24"/>
              </w:rPr>
              <w:t>одиниці</w:t>
            </w:r>
          </w:p>
        </w:tc>
      </w:tr>
      <w:tr w:rsidR="002E383A">
        <w:trPr>
          <w:trHeight w:val="966"/>
        </w:trPr>
        <w:tc>
          <w:tcPr>
            <w:tcW w:w="2088" w:type="dxa"/>
            <w:tcBorders>
              <w:top w:val="single" w:sz="6" w:space="0" w:color="000000"/>
              <w:bottom w:val="single" w:sz="6" w:space="0" w:color="000000"/>
              <w:right w:val="single" w:sz="6" w:space="0" w:color="000000"/>
            </w:tcBorders>
          </w:tcPr>
          <w:p w:rsidR="002E383A" w:rsidRDefault="00BC5805">
            <w:pPr>
              <w:pStyle w:val="TableParagraph"/>
              <w:spacing w:before="205"/>
              <w:ind w:left="496" w:right="439" w:firstLine="84"/>
              <w:jc w:val="left"/>
              <w:rPr>
                <w:b/>
                <w:i/>
                <w:sz w:val="24"/>
              </w:rPr>
            </w:pPr>
            <w:r>
              <w:rPr>
                <w:b/>
                <w:i/>
                <w:spacing w:val="-2"/>
                <w:sz w:val="24"/>
              </w:rPr>
              <w:t xml:space="preserve">Незначні </w:t>
            </w:r>
            <w:r>
              <w:rPr>
                <w:b/>
                <w:i/>
                <w:spacing w:val="-4"/>
                <w:sz w:val="24"/>
              </w:rPr>
              <w:t>(від</w:t>
            </w:r>
            <w:r>
              <w:rPr>
                <w:b/>
                <w:i/>
                <w:spacing w:val="-11"/>
                <w:sz w:val="24"/>
              </w:rPr>
              <w:t xml:space="preserve"> </w:t>
            </w:r>
            <w:r>
              <w:rPr>
                <w:b/>
                <w:i/>
                <w:spacing w:val="-4"/>
                <w:sz w:val="24"/>
              </w:rPr>
              <w:t>0</w:t>
            </w:r>
            <w:r>
              <w:rPr>
                <w:b/>
                <w:i/>
                <w:spacing w:val="-12"/>
                <w:sz w:val="24"/>
              </w:rPr>
              <w:t xml:space="preserve"> </w:t>
            </w:r>
            <w:r>
              <w:rPr>
                <w:b/>
                <w:i/>
                <w:spacing w:val="-4"/>
                <w:sz w:val="24"/>
              </w:rPr>
              <w:t>до</w:t>
            </w:r>
            <w:r>
              <w:rPr>
                <w:b/>
                <w:i/>
                <w:spacing w:val="-11"/>
                <w:sz w:val="24"/>
              </w:rPr>
              <w:t xml:space="preserve"> </w:t>
            </w:r>
            <w:r>
              <w:rPr>
                <w:b/>
                <w:i/>
                <w:spacing w:val="-4"/>
                <w:sz w:val="24"/>
              </w:rPr>
              <w:t>А)</w:t>
            </w:r>
          </w:p>
        </w:tc>
        <w:tc>
          <w:tcPr>
            <w:tcW w:w="5386" w:type="dxa"/>
            <w:gridSpan w:val="4"/>
            <w:tcBorders>
              <w:top w:val="single" w:sz="6" w:space="0" w:color="000000"/>
              <w:left w:val="single" w:sz="6" w:space="0" w:color="000000"/>
              <w:bottom w:val="single" w:sz="6" w:space="0" w:color="000000"/>
              <w:right w:val="single" w:sz="6" w:space="0" w:color="000000"/>
            </w:tcBorders>
          </w:tcPr>
          <w:p w:rsidR="002E383A" w:rsidRDefault="00BC5805">
            <w:pPr>
              <w:pStyle w:val="TableParagraph"/>
              <w:spacing w:before="314"/>
              <w:ind w:left="1649"/>
              <w:jc w:val="left"/>
              <w:rPr>
                <w:sz w:val="28"/>
              </w:rPr>
            </w:pPr>
            <w:r>
              <w:rPr>
                <w:spacing w:val="-6"/>
                <w:sz w:val="28"/>
              </w:rPr>
              <w:t>Прийняття</w:t>
            </w:r>
            <w:r>
              <w:rPr>
                <w:spacing w:val="-3"/>
                <w:sz w:val="28"/>
              </w:rPr>
              <w:t xml:space="preserve"> </w:t>
            </w:r>
            <w:r>
              <w:rPr>
                <w:spacing w:val="-2"/>
                <w:sz w:val="28"/>
              </w:rPr>
              <w:t>ризику</w:t>
            </w:r>
          </w:p>
        </w:tc>
        <w:tc>
          <w:tcPr>
            <w:tcW w:w="2531" w:type="dxa"/>
            <w:gridSpan w:val="2"/>
            <w:tcBorders>
              <w:top w:val="single" w:sz="6" w:space="0" w:color="000000"/>
              <w:left w:val="single" w:sz="6" w:space="0" w:color="000000"/>
              <w:bottom w:val="single" w:sz="6" w:space="0" w:color="000000"/>
            </w:tcBorders>
          </w:tcPr>
          <w:p w:rsidR="002E383A" w:rsidRDefault="00BC5805">
            <w:pPr>
              <w:pStyle w:val="TableParagraph"/>
              <w:ind w:left="519" w:hanging="299"/>
              <w:jc w:val="left"/>
              <w:rPr>
                <w:sz w:val="28"/>
              </w:rPr>
            </w:pPr>
            <w:r>
              <w:rPr>
                <w:spacing w:val="-6"/>
                <w:sz w:val="28"/>
              </w:rPr>
              <w:t>Прийняття</w:t>
            </w:r>
            <w:r>
              <w:rPr>
                <w:spacing w:val="-12"/>
                <w:sz w:val="28"/>
              </w:rPr>
              <w:t xml:space="preserve"> </w:t>
            </w:r>
            <w:r>
              <w:rPr>
                <w:spacing w:val="-6"/>
                <w:sz w:val="28"/>
              </w:rPr>
              <w:t xml:space="preserve">ризику </w:t>
            </w:r>
            <w:r>
              <w:rPr>
                <w:sz w:val="28"/>
              </w:rPr>
              <w:t>чи створення</w:t>
            </w:r>
          </w:p>
          <w:p w:rsidR="002E383A" w:rsidRDefault="00BC5805">
            <w:pPr>
              <w:pStyle w:val="TableParagraph"/>
              <w:spacing w:line="308" w:lineRule="exact"/>
              <w:ind w:left="344"/>
              <w:jc w:val="left"/>
              <w:rPr>
                <w:sz w:val="28"/>
              </w:rPr>
            </w:pPr>
            <w:r>
              <w:rPr>
                <w:spacing w:val="-6"/>
                <w:sz w:val="28"/>
              </w:rPr>
              <w:t>резерву</w:t>
            </w:r>
            <w:r>
              <w:rPr>
                <w:spacing w:val="-4"/>
                <w:sz w:val="28"/>
              </w:rPr>
              <w:t xml:space="preserve"> </w:t>
            </w:r>
            <w:r>
              <w:rPr>
                <w:spacing w:val="-2"/>
                <w:sz w:val="28"/>
              </w:rPr>
              <w:t>(запасу)</w:t>
            </w:r>
          </w:p>
        </w:tc>
      </w:tr>
      <w:tr w:rsidR="002E383A">
        <w:trPr>
          <w:trHeight w:val="551"/>
        </w:trPr>
        <w:tc>
          <w:tcPr>
            <w:tcW w:w="2088" w:type="dxa"/>
            <w:tcBorders>
              <w:top w:val="single" w:sz="6" w:space="0" w:color="000000"/>
              <w:bottom w:val="single" w:sz="6" w:space="0" w:color="000000"/>
              <w:right w:val="single" w:sz="6" w:space="0" w:color="000000"/>
            </w:tcBorders>
          </w:tcPr>
          <w:p w:rsidR="002E383A" w:rsidRDefault="00BC5805">
            <w:pPr>
              <w:pStyle w:val="TableParagraph"/>
              <w:spacing w:line="272" w:lineRule="exact"/>
              <w:ind w:left="28" w:right="2"/>
              <w:rPr>
                <w:b/>
                <w:i/>
                <w:sz w:val="24"/>
              </w:rPr>
            </w:pPr>
            <w:r>
              <w:rPr>
                <w:b/>
                <w:i/>
                <w:spacing w:val="-4"/>
                <w:sz w:val="24"/>
              </w:rPr>
              <w:t>Малі</w:t>
            </w:r>
          </w:p>
          <w:p w:rsidR="002E383A" w:rsidRDefault="00BC5805">
            <w:pPr>
              <w:pStyle w:val="TableParagraph"/>
              <w:spacing w:line="259" w:lineRule="exact"/>
              <w:ind w:left="28" w:right="1"/>
              <w:rPr>
                <w:b/>
                <w:i/>
                <w:sz w:val="24"/>
              </w:rPr>
            </w:pPr>
            <w:r>
              <w:rPr>
                <w:b/>
                <w:i/>
                <w:spacing w:val="-2"/>
                <w:sz w:val="24"/>
              </w:rPr>
              <w:t>(від</w:t>
            </w:r>
            <w:r>
              <w:rPr>
                <w:b/>
                <w:i/>
                <w:spacing w:val="-13"/>
                <w:sz w:val="24"/>
              </w:rPr>
              <w:t xml:space="preserve"> </w:t>
            </w:r>
            <w:r>
              <w:rPr>
                <w:b/>
                <w:i/>
                <w:spacing w:val="-2"/>
                <w:sz w:val="24"/>
              </w:rPr>
              <w:t>А</w:t>
            </w:r>
            <w:r>
              <w:rPr>
                <w:b/>
                <w:i/>
                <w:spacing w:val="-13"/>
                <w:sz w:val="24"/>
              </w:rPr>
              <w:t xml:space="preserve"> </w:t>
            </w:r>
            <w:r>
              <w:rPr>
                <w:b/>
                <w:i/>
                <w:spacing w:val="-2"/>
                <w:sz w:val="24"/>
              </w:rPr>
              <w:t>до</w:t>
            </w:r>
            <w:r>
              <w:rPr>
                <w:b/>
                <w:i/>
                <w:spacing w:val="-13"/>
                <w:sz w:val="24"/>
              </w:rPr>
              <w:t xml:space="preserve"> </w:t>
            </w:r>
            <w:r>
              <w:rPr>
                <w:b/>
                <w:i/>
                <w:spacing w:val="-7"/>
                <w:sz w:val="24"/>
              </w:rPr>
              <w:t>В)</w:t>
            </w:r>
          </w:p>
        </w:tc>
        <w:tc>
          <w:tcPr>
            <w:tcW w:w="7917" w:type="dxa"/>
            <w:gridSpan w:val="6"/>
            <w:tcBorders>
              <w:top w:val="single" w:sz="6" w:space="0" w:color="000000"/>
              <w:left w:val="single" w:sz="6" w:space="0" w:color="000000"/>
              <w:bottom w:val="single" w:sz="6" w:space="0" w:color="000000"/>
            </w:tcBorders>
          </w:tcPr>
          <w:p w:rsidR="002E383A" w:rsidRDefault="00BC5805">
            <w:pPr>
              <w:pStyle w:val="TableParagraph"/>
              <w:spacing w:before="108"/>
              <w:ind w:left="50"/>
              <w:rPr>
                <w:sz w:val="28"/>
              </w:rPr>
            </w:pPr>
            <w:r>
              <w:rPr>
                <w:spacing w:val="-6"/>
                <w:sz w:val="28"/>
              </w:rPr>
              <w:t>Створення резерву</w:t>
            </w:r>
            <w:r>
              <w:rPr>
                <w:spacing w:val="-4"/>
                <w:sz w:val="28"/>
              </w:rPr>
              <w:t xml:space="preserve"> </w:t>
            </w:r>
            <w:r>
              <w:rPr>
                <w:spacing w:val="-6"/>
                <w:sz w:val="28"/>
              </w:rPr>
              <w:t>(запасу)</w:t>
            </w:r>
          </w:p>
        </w:tc>
      </w:tr>
      <w:tr w:rsidR="002E383A">
        <w:trPr>
          <w:trHeight w:val="645"/>
        </w:trPr>
        <w:tc>
          <w:tcPr>
            <w:tcW w:w="2088" w:type="dxa"/>
            <w:tcBorders>
              <w:top w:val="single" w:sz="6" w:space="0" w:color="000000"/>
              <w:bottom w:val="single" w:sz="6" w:space="0" w:color="000000"/>
              <w:right w:val="single" w:sz="6" w:space="0" w:color="000000"/>
            </w:tcBorders>
          </w:tcPr>
          <w:p w:rsidR="002E383A" w:rsidRDefault="00BC5805">
            <w:pPr>
              <w:pStyle w:val="TableParagraph"/>
              <w:spacing w:before="42"/>
              <w:ind w:left="477" w:right="376" w:hanging="70"/>
              <w:jc w:val="left"/>
              <w:rPr>
                <w:b/>
                <w:i/>
                <w:sz w:val="24"/>
              </w:rPr>
            </w:pPr>
            <w:r>
              <w:rPr>
                <w:b/>
                <w:i/>
                <w:spacing w:val="-6"/>
                <w:sz w:val="24"/>
              </w:rPr>
              <w:t xml:space="preserve">Помірковані </w:t>
            </w:r>
            <w:r>
              <w:rPr>
                <w:b/>
                <w:i/>
                <w:sz w:val="24"/>
              </w:rPr>
              <w:t>(від</w:t>
            </w:r>
            <w:r>
              <w:rPr>
                <w:b/>
                <w:i/>
                <w:spacing w:val="-5"/>
                <w:sz w:val="24"/>
              </w:rPr>
              <w:t xml:space="preserve"> </w:t>
            </w:r>
            <w:r>
              <w:rPr>
                <w:b/>
                <w:i/>
                <w:sz w:val="24"/>
              </w:rPr>
              <w:t>В</w:t>
            </w:r>
            <w:r>
              <w:rPr>
                <w:b/>
                <w:i/>
                <w:spacing w:val="-8"/>
                <w:sz w:val="24"/>
              </w:rPr>
              <w:t xml:space="preserve"> </w:t>
            </w:r>
            <w:r>
              <w:rPr>
                <w:b/>
                <w:i/>
                <w:sz w:val="24"/>
              </w:rPr>
              <w:t>до</w:t>
            </w:r>
            <w:r>
              <w:rPr>
                <w:b/>
                <w:i/>
                <w:spacing w:val="-8"/>
                <w:sz w:val="24"/>
              </w:rPr>
              <w:t xml:space="preserve"> </w:t>
            </w:r>
            <w:r>
              <w:rPr>
                <w:b/>
                <w:i/>
                <w:sz w:val="24"/>
              </w:rPr>
              <w:t>С)</w:t>
            </w:r>
          </w:p>
        </w:tc>
        <w:tc>
          <w:tcPr>
            <w:tcW w:w="2560" w:type="dxa"/>
            <w:gridSpan w:val="2"/>
            <w:tcBorders>
              <w:top w:val="single" w:sz="6" w:space="0" w:color="000000"/>
              <w:left w:val="single" w:sz="6" w:space="0" w:color="000000"/>
              <w:bottom w:val="single" w:sz="6" w:space="0" w:color="000000"/>
              <w:right w:val="single" w:sz="6" w:space="0" w:color="000000"/>
            </w:tcBorders>
          </w:tcPr>
          <w:p w:rsidR="002E383A" w:rsidRDefault="00BC5805">
            <w:pPr>
              <w:pStyle w:val="TableParagraph"/>
              <w:spacing w:line="314" w:lineRule="exact"/>
              <w:ind w:left="41"/>
              <w:rPr>
                <w:sz w:val="28"/>
              </w:rPr>
            </w:pPr>
            <w:r>
              <w:rPr>
                <w:spacing w:val="-6"/>
                <w:sz w:val="28"/>
              </w:rPr>
              <w:t>Створення</w:t>
            </w:r>
            <w:r>
              <w:rPr>
                <w:spacing w:val="-4"/>
                <w:sz w:val="28"/>
              </w:rPr>
              <w:t xml:space="preserve"> </w:t>
            </w:r>
            <w:r>
              <w:rPr>
                <w:spacing w:val="-2"/>
                <w:sz w:val="28"/>
              </w:rPr>
              <w:t>резерву</w:t>
            </w:r>
          </w:p>
          <w:p w:rsidR="002E383A" w:rsidRDefault="00BC5805">
            <w:pPr>
              <w:pStyle w:val="TableParagraph"/>
              <w:spacing w:line="311" w:lineRule="exact"/>
              <w:ind w:left="41" w:right="1"/>
              <w:rPr>
                <w:sz w:val="28"/>
              </w:rPr>
            </w:pPr>
            <w:r>
              <w:rPr>
                <w:spacing w:val="-2"/>
                <w:sz w:val="28"/>
              </w:rPr>
              <w:t>(запасу)</w:t>
            </w:r>
          </w:p>
        </w:tc>
        <w:tc>
          <w:tcPr>
            <w:tcW w:w="3913" w:type="dxa"/>
            <w:gridSpan w:val="3"/>
            <w:tcBorders>
              <w:top w:val="single" w:sz="6" w:space="0" w:color="000000"/>
              <w:left w:val="single" w:sz="6" w:space="0" w:color="000000"/>
              <w:bottom w:val="single" w:sz="6" w:space="0" w:color="000000"/>
              <w:right w:val="single" w:sz="6" w:space="0" w:color="000000"/>
            </w:tcBorders>
          </w:tcPr>
          <w:p w:rsidR="002E383A" w:rsidRDefault="00BC5805">
            <w:pPr>
              <w:pStyle w:val="TableParagraph"/>
              <w:spacing w:line="314" w:lineRule="exact"/>
              <w:ind w:left="40" w:right="5"/>
              <w:rPr>
                <w:sz w:val="28"/>
              </w:rPr>
            </w:pPr>
            <w:r>
              <w:rPr>
                <w:spacing w:val="-6"/>
                <w:sz w:val="28"/>
              </w:rPr>
              <w:t>Зовнішнє страхування</w:t>
            </w:r>
            <w:r>
              <w:rPr>
                <w:spacing w:val="-2"/>
                <w:sz w:val="28"/>
              </w:rPr>
              <w:t xml:space="preserve"> </w:t>
            </w:r>
            <w:r>
              <w:rPr>
                <w:spacing w:val="-6"/>
                <w:sz w:val="28"/>
              </w:rPr>
              <w:t>чи</w:t>
            </w:r>
            <w:r>
              <w:rPr>
                <w:spacing w:val="-4"/>
                <w:sz w:val="28"/>
              </w:rPr>
              <w:t xml:space="preserve"> </w:t>
            </w:r>
            <w:r>
              <w:rPr>
                <w:spacing w:val="-6"/>
                <w:sz w:val="28"/>
              </w:rPr>
              <w:t>(і)</w:t>
            </w:r>
          </w:p>
          <w:p w:rsidR="002E383A" w:rsidRDefault="00BC5805">
            <w:pPr>
              <w:pStyle w:val="TableParagraph"/>
              <w:spacing w:line="311" w:lineRule="exact"/>
              <w:ind w:left="40"/>
              <w:rPr>
                <w:sz w:val="28"/>
              </w:rPr>
            </w:pPr>
            <w:r>
              <w:rPr>
                <w:spacing w:val="-6"/>
                <w:sz w:val="28"/>
              </w:rPr>
              <w:t>розподіл</w:t>
            </w:r>
            <w:r>
              <w:rPr>
                <w:spacing w:val="-3"/>
                <w:sz w:val="28"/>
              </w:rPr>
              <w:t xml:space="preserve"> </w:t>
            </w:r>
            <w:r>
              <w:rPr>
                <w:spacing w:val="-2"/>
                <w:sz w:val="28"/>
              </w:rPr>
              <w:t>ризику</w:t>
            </w:r>
          </w:p>
        </w:tc>
        <w:tc>
          <w:tcPr>
            <w:tcW w:w="1444" w:type="dxa"/>
            <w:tcBorders>
              <w:top w:val="single" w:sz="6" w:space="0" w:color="000000"/>
              <w:left w:val="single" w:sz="6" w:space="0" w:color="000000"/>
              <w:bottom w:val="single" w:sz="6" w:space="0" w:color="000000"/>
            </w:tcBorders>
          </w:tcPr>
          <w:p w:rsidR="002E383A" w:rsidRDefault="00BC5805">
            <w:pPr>
              <w:pStyle w:val="TableParagraph"/>
              <w:spacing w:line="314" w:lineRule="exact"/>
              <w:ind w:left="176"/>
              <w:jc w:val="left"/>
              <w:rPr>
                <w:sz w:val="28"/>
              </w:rPr>
            </w:pPr>
            <w:r>
              <w:rPr>
                <w:spacing w:val="-2"/>
                <w:sz w:val="28"/>
              </w:rPr>
              <w:t>Уникнен-</w:t>
            </w:r>
          </w:p>
          <w:p w:rsidR="002E383A" w:rsidRDefault="00BC5805">
            <w:pPr>
              <w:pStyle w:val="TableParagraph"/>
              <w:spacing w:line="311" w:lineRule="exact"/>
              <w:ind w:left="167"/>
              <w:jc w:val="left"/>
              <w:rPr>
                <w:sz w:val="28"/>
              </w:rPr>
            </w:pPr>
            <w:r>
              <w:rPr>
                <w:sz w:val="28"/>
              </w:rPr>
              <w:t>ня</w:t>
            </w:r>
            <w:r>
              <w:rPr>
                <w:spacing w:val="-17"/>
                <w:sz w:val="28"/>
              </w:rPr>
              <w:t xml:space="preserve"> </w:t>
            </w:r>
            <w:r>
              <w:rPr>
                <w:spacing w:val="-2"/>
                <w:sz w:val="28"/>
              </w:rPr>
              <w:t>ризику</w:t>
            </w:r>
          </w:p>
        </w:tc>
      </w:tr>
      <w:tr w:rsidR="002E383A">
        <w:trPr>
          <w:trHeight w:val="551"/>
        </w:trPr>
        <w:tc>
          <w:tcPr>
            <w:tcW w:w="2088" w:type="dxa"/>
            <w:tcBorders>
              <w:top w:val="single" w:sz="6" w:space="0" w:color="000000"/>
              <w:bottom w:val="single" w:sz="6" w:space="0" w:color="000000"/>
              <w:right w:val="single" w:sz="6" w:space="0" w:color="000000"/>
            </w:tcBorders>
          </w:tcPr>
          <w:p w:rsidR="002E383A" w:rsidRDefault="00BC5805">
            <w:pPr>
              <w:pStyle w:val="TableParagraph"/>
              <w:spacing w:line="272" w:lineRule="exact"/>
              <w:ind w:left="28"/>
              <w:rPr>
                <w:b/>
                <w:i/>
                <w:sz w:val="24"/>
              </w:rPr>
            </w:pPr>
            <w:r>
              <w:rPr>
                <w:b/>
                <w:i/>
                <w:spacing w:val="-2"/>
                <w:sz w:val="24"/>
              </w:rPr>
              <w:t>Середні</w:t>
            </w:r>
          </w:p>
          <w:p w:rsidR="002E383A" w:rsidRDefault="00BC5805">
            <w:pPr>
              <w:pStyle w:val="TableParagraph"/>
              <w:spacing w:line="259" w:lineRule="exact"/>
              <w:ind w:left="28" w:right="1"/>
              <w:rPr>
                <w:b/>
                <w:i/>
                <w:sz w:val="24"/>
              </w:rPr>
            </w:pPr>
            <w:r>
              <w:rPr>
                <w:b/>
                <w:i/>
                <w:spacing w:val="-2"/>
                <w:sz w:val="24"/>
              </w:rPr>
              <w:t>(від</w:t>
            </w:r>
            <w:r>
              <w:rPr>
                <w:b/>
                <w:i/>
                <w:spacing w:val="-12"/>
                <w:sz w:val="24"/>
              </w:rPr>
              <w:t xml:space="preserve"> </w:t>
            </w:r>
            <w:r>
              <w:rPr>
                <w:b/>
                <w:i/>
                <w:spacing w:val="-2"/>
                <w:sz w:val="24"/>
              </w:rPr>
              <w:t>С</w:t>
            </w:r>
            <w:r>
              <w:rPr>
                <w:b/>
                <w:i/>
                <w:spacing w:val="-13"/>
                <w:sz w:val="24"/>
              </w:rPr>
              <w:t xml:space="preserve"> </w:t>
            </w:r>
            <w:r>
              <w:rPr>
                <w:b/>
                <w:i/>
                <w:spacing w:val="-2"/>
                <w:sz w:val="24"/>
              </w:rPr>
              <w:t>до</w:t>
            </w:r>
            <w:r>
              <w:rPr>
                <w:b/>
                <w:i/>
                <w:spacing w:val="-12"/>
                <w:sz w:val="24"/>
              </w:rPr>
              <w:t xml:space="preserve"> </w:t>
            </w:r>
            <w:r>
              <w:rPr>
                <w:b/>
                <w:i/>
                <w:spacing w:val="-5"/>
                <w:sz w:val="24"/>
              </w:rPr>
              <w:t>D)</w:t>
            </w:r>
          </w:p>
        </w:tc>
        <w:tc>
          <w:tcPr>
            <w:tcW w:w="5386" w:type="dxa"/>
            <w:gridSpan w:val="4"/>
            <w:tcBorders>
              <w:top w:val="single" w:sz="6" w:space="0" w:color="000000"/>
              <w:left w:val="single" w:sz="6" w:space="0" w:color="000000"/>
              <w:bottom w:val="single" w:sz="6" w:space="0" w:color="000000"/>
              <w:right w:val="single" w:sz="6" w:space="0" w:color="000000"/>
            </w:tcBorders>
          </w:tcPr>
          <w:p w:rsidR="002E383A" w:rsidRDefault="00BC5805">
            <w:pPr>
              <w:pStyle w:val="TableParagraph"/>
              <w:spacing w:before="108"/>
              <w:ind w:left="280"/>
              <w:jc w:val="left"/>
              <w:rPr>
                <w:sz w:val="28"/>
              </w:rPr>
            </w:pPr>
            <w:r>
              <w:rPr>
                <w:spacing w:val="-6"/>
                <w:sz w:val="28"/>
              </w:rPr>
              <w:t>Зовнішнє</w:t>
            </w:r>
            <w:r>
              <w:rPr>
                <w:spacing w:val="-5"/>
                <w:sz w:val="28"/>
              </w:rPr>
              <w:t xml:space="preserve"> </w:t>
            </w:r>
            <w:r>
              <w:rPr>
                <w:spacing w:val="-6"/>
                <w:sz w:val="28"/>
              </w:rPr>
              <w:t>страхування</w:t>
            </w:r>
            <w:r>
              <w:rPr>
                <w:spacing w:val="-2"/>
                <w:sz w:val="28"/>
              </w:rPr>
              <w:t xml:space="preserve"> </w:t>
            </w:r>
            <w:r>
              <w:rPr>
                <w:spacing w:val="-6"/>
                <w:sz w:val="28"/>
              </w:rPr>
              <w:t>чи</w:t>
            </w:r>
            <w:r>
              <w:rPr>
                <w:spacing w:val="-4"/>
                <w:sz w:val="28"/>
              </w:rPr>
              <w:t xml:space="preserve"> </w:t>
            </w:r>
            <w:r>
              <w:rPr>
                <w:spacing w:val="-6"/>
                <w:sz w:val="28"/>
              </w:rPr>
              <w:t>розподіл</w:t>
            </w:r>
            <w:r>
              <w:rPr>
                <w:spacing w:val="-3"/>
                <w:sz w:val="28"/>
              </w:rPr>
              <w:t xml:space="preserve"> </w:t>
            </w:r>
            <w:r>
              <w:rPr>
                <w:spacing w:val="-6"/>
                <w:sz w:val="28"/>
              </w:rPr>
              <w:t>ризику</w:t>
            </w:r>
          </w:p>
        </w:tc>
        <w:tc>
          <w:tcPr>
            <w:tcW w:w="2531" w:type="dxa"/>
            <w:gridSpan w:val="2"/>
            <w:tcBorders>
              <w:top w:val="single" w:sz="6" w:space="0" w:color="000000"/>
              <w:left w:val="single" w:sz="6" w:space="0" w:color="000000"/>
              <w:bottom w:val="single" w:sz="6" w:space="0" w:color="000000"/>
            </w:tcBorders>
          </w:tcPr>
          <w:p w:rsidR="002E383A" w:rsidRDefault="00BC5805">
            <w:pPr>
              <w:pStyle w:val="TableParagraph"/>
              <w:spacing w:before="108"/>
              <w:ind w:left="199"/>
              <w:jc w:val="left"/>
              <w:rPr>
                <w:sz w:val="28"/>
              </w:rPr>
            </w:pPr>
            <w:r>
              <w:rPr>
                <w:spacing w:val="-6"/>
                <w:sz w:val="28"/>
              </w:rPr>
              <w:t>Уникнення</w:t>
            </w:r>
            <w:r>
              <w:rPr>
                <w:spacing w:val="-1"/>
                <w:sz w:val="28"/>
              </w:rPr>
              <w:t xml:space="preserve"> </w:t>
            </w:r>
            <w:r>
              <w:rPr>
                <w:spacing w:val="-2"/>
                <w:sz w:val="28"/>
              </w:rPr>
              <w:t>ризику</w:t>
            </w:r>
          </w:p>
        </w:tc>
      </w:tr>
      <w:tr w:rsidR="002E383A">
        <w:trPr>
          <w:trHeight w:val="642"/>
        </w:trPr>
        <w:tc>
          <w:tcPr>
            <w:tcW w:w="2088" w:type="dxa"/>
            <w:tcBorders>
              <w:top w:val="single" w:sz="6" w:space="0" w:color="000000"/>
              <w:bottom w:val="single" w:sz="6" w:space="0" w:color="000000"/>
              <w:right w:val="single" w:sz="6" w:space="0" w:color="000000"/>
            </w:tcBorders>
          </w:tcPr>
          <w:p w:rsidR="002E383A" w:rsidRDefault="00BC5805">
            <w:pPr>
              <w:pStyle w:val="TableParagraph"/>
              <w:spacing w:before="42"/>
              <w:ind w:left="470" w:right="439" w:firstLine="232"/>
              <w:jc w:val="left"/>
              <w:rPr>
                <w:b/>
                <w:i/>
                <w:sz w:val="24"/>
              </w:rPr>
            </w:pPr>
            <w:r>
              <w:rPr>
                <w:b/>
                <w:i/>
                <w:spacing w:val="-2"/>
                <w:sz w:val="24"/>
              </w:rPr>
              <w:t xml:space="preserve">Великі </w:t>
            </w:r>
            <w:r>
              <w:rPr>
                <w:b/>
                <w:i/>
                <w:spacing w:val="-4"/>
                <w:sz w:val="24"/>
              </w:rPr>
              <w:t>(від</w:t>
            </w:r>
            <w:r>
              <w:rPr>
                <w:b/>
                <w:i/>
                <w:spacing w:val="-11"/>
                <w:sz w:val="24"/>
              </w:rPr>
              <w:t xml:space="preserve"> </w:t>
            </w:r>
            <w:r>
              <w:rPr>
                <w:b/>
                <w:i/>
                <w:spacing w:val="-4"/>
                <w:sz w:val="24"/>
              </w:rPr>
              <w:t>D</w:t>
            </w:r>
            <w:r>
              <w:rPr>
                <w:b/>
                <w:i/>
                <w:spacing w:val="-11"/>
                <w:sz w:val="24"/>
              </w:rPr>
              <w:t xml:space="preserve"> </w:t>
            </w:r>
            <w:r>
              <w:rPr>
                <w:b/>
                <w:i/>
                <w:spacing w:val="-4"/>
                <w:sz w:val="24"/>
              </w:rPr>
              <w:t>до</w:t>
            </w:r>
            <w:r>
              <w:rPr>
                <w:b/>
                <w:i/>
                <w:spacing w:val="-11"/>
                <w:sz w:val="24"/>
              </w:rPr>
              <w:t xml:space="preserve"> </w:t>
            </w:r>
            <w:r>
              <w:rPr>
                <w:b/>
                <w:i/>
                <w:spacing w:val="-4"/>
                <w:sz w:val="24"/>
              </w:rPr>
              <w:t>Е)</w:t>
            </w:r>
          </w:p>
        </w:tc>
        <w:tc>
          <w:tcPr>
            <w:tcW w:w="4091" w:type="dxa"/>
            <w:gridSpan w:val="3"/>
            <w:tcBorders>
              <w:top w:val="single" w:sz="6" w:space="0" w:color="000000"/>
              <w:left w:val="single" w:sz="6" w:space="0" w:color="000000"/>
              <w:bottom w:val="single" w:sz="6" w:space="0" w:color="000000"/>
              <w:right w:val="single" w:sz="6" w:space="0" w:color="000000"/>
            </w:tcBorders>
          </w:tcPr>
          <w:p w:rsidR="002E383A" w:rsidRDefault="00BC5805">
            <w:pPr>
              <w:pStyle w:val="TableParagraph"/>
              <w:spacing w:line="314" w:lineRule="exact"/>
              <w:ind w:left="42" w:right="4"/>
              <w:rPr>
                <w:sz w:val="28"/>
              </w:rPr>
            </w:pPr>
            <w:r>
              <w:rPr>
                <w:spacing w:val="-6"/>
                <w:sz w:val="28"/>
              </w:rPr>
              <w:t>Зовнішнє страхування</w:t>
            </w:r>
            <w:r>
              <w:rPr>
                <w:spacing w:val="-1"/>
                <w:sz w:val="28"/>
              </w:rPr>
              <w:t xml:space="preserve"> </w:t>
            </w:r>
            <w:r>
              <w:rPr>
                <w:spacing w:val="-6"/>
                <w:sz w:val="28"/>
              </w:rPr>
              <w:t>чи</w:t>
            </w:r>
          </w:p>
          <w:p w:rsidR="002E383A" w:rsidRDefault="00BC5805">
            <w:pPr>
              <w:pStyle w:val="TableParagraph"/>
              <w:spacing w:line="308" w:lineRule="exact"/>
              <w:ind w:left="42"/>
              <w:rPr>
                <w:sz w:val="28"/>
              </w:rPr>
            </w:pPr>
            <w:r>
              <w:rPr>
                <w:spacing w:val="-6"/>
                <w:sz w:val="28"/>
              </w:rPr>
              <w:t>розподіл</w:t>
            </w:r>
            <w:r>
              <w:rPr>
                <w:spacing w:val="-3"/>
                <w:sz w:val="28"/>
              </w:rPr>
              <w:t xml:space="preserve"> </w:t>
            </w:r>
            <w:r>
              <w:rPr>
                <w:spacing w:val="-2"/>
                <w:sz w:val="28"/>
              </w:rPr>
              <w:t>ризику</w:t>
            </w:r>
          </w:p>
        </w:tc>
        <w:tc>
          <w:tcPr>
            <w:tcW w:w="3826" w:type="dxa"/>
            <w:gridSpan w:val="3"/>
            <w:tcBorders>
              <w:top w:val="single" w:sz="6" w:space="0" w:color="000000"/>
              <w:left w:val="single" w:sz="6" w:space="0" w:color="000000"/>
              <w:bottom w:val="single" w:sz="6" w:space="0" w:color="000000"/>
            </w:tcBorders>
          </w:tcPr>
          <w:p w:rsidR="002E383A" w:rsidRDefault="00BC5805">
            <w:pPr>
              <w:pStyle w:val="TableParagraph"/>
              <w:spacing w:before="153"/>
              <w:ind w:left="849"/>
              <w:jc w:val="left"/>
              <w:rPr>
                <w:sz w:val="28"/>
              </w:rPr>
            </w:pPr>
            <w:r>
              <w:rPr>
                <w:spacing w:val="-6"/>
                <w:sz w:val="28"/>
              </w:rPr>
              <w:t>Уникнення</w:t>
            </w:r>
            <w:r>
              <w:rPr>
                <w:spacing w:val="-1"/>
                <w:sz w:val="28"/>
              </w:rPr>
              <w:t xml:space="preserve"> </w:t>
            </w:r>
            <w:r>
              <w:rPr>
                <w:spacing w:val="-2"/>
                <w:sz w:val="28"/>
              </w:rPr>
              <w:t>ризику</w:t>
            </w:r>
          </w:p>
        </w:tc>
      </w:tr>
      <w:tr w:rsidR="002E383A">
        <w:trPr>
          <w:trHeight w:val="968"/>
        </w:trPr>
        <w:tc>
          <w:tcPr>
            <w:tcW w:w="2088" w:type="dxa"/>
            <w:tcBorders>
              <w:top w:val="single" w:sz="6" w:space="0" w:color="000000"/>
              <w:right w:val="single" w:sz="6" w:space="0" w:color="000000"/>
            </w:tcBorders>
          </w:tcPr>
          <w:p w:rsidR="002E383A" w:rsidRDefault="00BC5805">
            <w:pPr>
              <w:pStyle w:val="TableParagraph"/>
              <w:spacing w:before="205"/>
              <w:ind w:left="515" w:hanging="287"/>
              <w:jc w:val="left"/>
              <w:rPr>
                <w:b/>
                <w:i/>
                <w:sz w:val="24"/>
              </w:rPr>
            </w:pPr>
            <w:r>
              <w:rPr>
                <w:b/>
                <w:i/>
                <w:spacing w:val="-6"/>
                <w:sz w:val="24"/>
              </w:rPr>
              <w:t xml:space="preserve">Катастрофічні </w:t>
            </w:r>
            <w:r>
              <w:rPr>
                <w:b/>
                <w:i/>
                <w:sz w:val="24"/>
              </w:rPr>
              <w:t>(більше</w:t>
            </w:r>
            <w:r>
              <w:rPr>
                <w:b/>
                <w:i/>
                <w:spacing w:val="-3"/>
                <w:sz w:val="24"/>
              </w:rPr>
              <w:t xml:space="preserve"> </w:t>
            </w:r>
            <w:r>
              <w:rPr>
                <w:b/>
                <w:i/>
                <w:sz w:val="24"/>
              </w:rPr>
              <w:t>Е)</w:t>
            </w:r>
          </w:p>
        </w:tc>
        <w:tc>
          <w:tcPr>
            <w:tcW w:w="2560" w:type="dxa"/>
            <w:gridSpan w:val="2"/>
            <w:tcBorders>
              <w:top w:val="single" w:sz="6" w:space="0" w:color="000000"/>
              <w:left w:val="single" w:sz="6" w:space="0" w:color="000000"/>
              <w:right w:val="single" w:sz="6" w:space="0" w:color="000000"/>
            </w:tcBorders>
          </w:tcPr>
          <w:p w:rsidR="002E383A" w:rsidRDefault="00BC5805">
            <w:pPr>
              <w:pStyle w:val="TableParagraph"/>
              <w:spacing w:line="317" w:lineRule="exact"/>
              <w:ind w:left="247" w:firstLine="499"/>
              <w:jc w:val="left"/>
              <w:rPr>
                <w:sz w:val="28"/>
              </w:rPr>
            </w:pPr>
            <w:r>
              <w:rPr>
                <w:spacing w:val="-2"/>
                <w:sz w:val="28"/>
              </w:rPr>
              <w:t>Зовнішнє</w:t>
            </w:r>
          </w:p>
          <w:p w:rsidR="002E383A" w:rsidRDefault="00BC5805">
            <w:pPr>
              <w:pStyle w:val="TableParagraph"/>
              <w:spacing w:line="322" w:lineRule="exact"/>
              <w:ind w:left="357" w:right="199" w:hanging="111"/>
              <w:jc w:val="left"/>
              <w:rPr>
                <w:sz w:val="28"/>
              </w:rPr>
            </w:pPr>
            <w:r>
              <w:rPr>
                <w:spacing w:val="-4"/>
                <w:sz w:val="28"/>
              </w:rPr>
              <w:t>страхування</w:t>
            </w:r>
            <w:r>
              <w:rPr>
                <w:spacing w:val="-14"/>
                <w:sz w:val="28"/>
              </w:rPr>
              <w:t xml:space="preserve"> </w:t>
            </w:r>
            <w:r>
              <w:rPr>
                <w:spacing w:val="-4"/>
                <w:sz w:val="28"/>
              </w:rPr>
              <w:t>чи</w:t>
            </w:r>
            <w:r>
              <w:rPr>
                <w:spacing w:val="-13"/>
                <w:sz w:val="28"/>
              </w:rPr>
              <w:t xml:space="preserve"> </w:t>
            </w:r>
            <w:r>
              <w:rPr>
                <w:spacing w:val="-4"/>
                <w:sz w:val="28"/>
              </w:rPr>
              <w:t xml:space="preserve">(і) </w:t>
            </w:r>
            <w:r>
              <w:rPr>
                <w:sz w:val="28"/>
              </w:rPr>
              <w:t>розподіл ризику</w:t>
            </w:r>
          </w:p>
        </w:tc>
        <w:tc>
          <w:tcPr>
            <w:tcW w:w="5357" w:type="dxa"/>
            <w:gridSpan w:val="4"/>
            <w:tcBorders>
              <w:top w:val="single" w:sz="6" w:space="0" w:color="000000"/>
              <w:left w:val="single" w:sz="6" w:space="0" w:color="000000"/>
            </w:tcBorders>
          </w:tcPr>
          <w:p w:rsidR="002E383A" w:rsidRDefault="00BC5805">
            <w:pPr>
              <w:pStyle w:val="TableParagraph"/>
              <w:spacing w:before="316"/>
              <w:ind w:left="1612"/>
              <w:jc w:val="left"/>
              <w:rPr>
                <w:sz w:val="28"/>
              </w:rPr>
            </w:pPr>
            <w:r>
              <w:rPr>
                <w:spacing w:val="-6"/>
                <w:sz w:val="28"/>
              </w:rPr>
              <w:t>Уникнення</w:t>
            </w:r>
            <w:r>
              <w:rPr>
                <w:spacing w:val="-1"/>
                <w:sz w:val="28"/>
              </w:rPr>
              <w:t xml:space="preserve"> </w:t>
            </w:r>
            <w:r>
              <w:rPr>
                <w:spacing w:val="-2"/>
                <w:sz w:val="28"/>
              </w:rPr>
              <w:t>ризику</w:t>
            </w:r>
          </w:p>
        </w:tc>
      </w:tr>
    </w:tbl>
    <w:p w:rsidR="002E383A" w:rsidRDefault="00BC5805">
      <w:pPr>
        <w:pStyle w:val="a3"/>
        <w:spacing w:before="317" w:line="360" w:lineRule="auto"/>
        <w:ind w:right="384" w:firstLine="708"/>
        <w:jc w:val="both"/>
      </w:pPr>
      <w:r>
        <w:t>За часом здійснення сукупність заходів впливу на ступінь ризику можна розділити</w:t>
      </w:r>
      <w:r>
        <w:rPr>
          <w:spacing w:val="-18"/>
        </w:rPr>
        <w:t xml:space="preserve"> </w:t>
      </w:r>
      <w:r>
        <w:t>на:</w:t>
      </w:r>
      <w:r>
        <w:rPr>
          <w:spacing w:val="-17"/>
        </w:rPr>
        <w:t xml:space="preserve"> </w:t>
      </w:r>
      <w:r>
        <w:t>ті,</w:t>
      </w:r>
      <w:r>
        <w:rPr>
          <w:spacing w:val="-18"/>
        </w:rPr>
        <w:t xml:space="preserve"> </w:t>
      </w:r>
      <w:r>
        <w:t>що</w:t>
      </w:r>
      <w:r>
        <w:rPr>
          <w:spacing w:val="-17"/>
        </w:rPr>
        <w:t xml:space="preserve"> </w:t>
      </w:r>
      <w:r>
        <w:t>передують</w:t>
      </w:r>
      <w:r>
        <w:rPr>
          <w:spacing w:val="-18"/>
        </w:rPr>
        <w:t xml:space="preserve"> </w:t>
      </w:r>
      <w:r>
        <w:t>несприятливій</w:t>
      </w:r>
      <w:r>
        <w:rPr>
          <w:spacing w:val="-17"/>
        </w:rPr>
        <w:t xml:space="preserve"> </w:t>
      </w:r>
      <w:r>
        <w:t>події,</w:t>
      </w:r>
      <w:r>
        <w:rPr>
          <w:spacing w:val="-18"/>
        </w:rPr>
        <w:t xml:space="preserve"> </w:t>
      </w:r>
      <w:r>
        <w:t>плануються</w:t>
      </w:r>
      <w:r>
        <w:rPr>
          <w:spacing w:val="-17"/>
        </w:rPr>
        <w:t xml:space="preserve"> </w:t>
      </w:r>
      <w:r>
        <w:t>та</w:t>
      </w:r>
      <w:r>
        <w:rPr>
          <w:spacing w:val="-18"/>
        </w:rPr>
        <w:t xml:space="preserve"> </w:t>
      </w:r>
      <w:r>
        <w:t xml:space="preserve">здійснюються завчасно (страхування, самострахування, диверсифікація, попереджувальні </w:t>
      </w:r>
      <w:r>
        <w:rPr>
          <w:spacing w:val="-2"/>
        </w:rPr>
        <w:t>організаційно-технічні,</w:t>
      </w:r>
      <w:r>
        <w:rPr>
          <w:spacing w:val="-10"/>
        </w:rPr>
        <w:t xml:space="preserve"> </w:t>
      </w:r>
      <w:r>
        <w:rPr>
          <w:spacing w:val="-2"/>
        </w:rPr>
        <w:t>юридичні,</w:t>
      </w:r>
      <w:r>
        <w:rPr>
          <w:spacing w:val="-10"/>
        </w:rPr>
        <w:t xml:space="preserve"> </w:t>
      </w:r>
      <w:r>
        <w:rPr>
          <w:spacing w:val="-2"/>
        </w:rPr>
        <w:t>договірні</w:t>
      </w:r>
      <w:r>
        <w:rPr>
          <w:spacing w:val="-8"/>
        </w:rPr>
        <w:t xml:space="preserve"> </w:t>
      </w:r>
      <w:r>
        <w:rPr>
          <w:spacing w:val="-2"/>
        </w:rPr>
        <w:t>заходи</w:t>
      </w:r>
      <w:r>
        <w:rPr>
          <w:spacing w:val="-8"/>
        </w:rPr>
        <w:t xml:space="preserve"> </w:t>
      </w:r>
      <w:r>
        <w:rPr>
          <w:spacing w:val="-2"/>
        </w:rPr>
        <w:t>тощо);</w:t>
      </w:r>
      <w:r>
        <w:rPr>
          <w:spacing w:val="-8"/>
        </w:rPr>
        <w:t xml:space="preserve"> </w:t>
      </w:r>
      <w:r>
        <w:rPr>
          <w:spacing w:val="-2"/>
        </w:rPr>
        <w:t>ті,</w:t>
      </w:r>
      <w:r>
        <w:rPr>
          <w:spacing w:val="-10"/>
        </w:rPr>
        <w:t xml:space="preserve"> </w:t>
      </w:r>
      <w:r>
        <w:rPr>
          <w:spacing w:val="-2"/>
        </w:rPr>
        <w:t>що</w:t>
      </w:r>
      <w:r>
        <w:rPr>
          <w:spacing w:val="-10"/>
        </w:rPr>
        <w:t xml:space="preserve"> </w:t>
      </w:r>
      <w:r>
        <w:rPr>
          <w:spacing w:val="-2"/>
        </w:rPr>
        <w:t>настають</w:t>
      </w:r>
      <w:r>
        <w:rPr>
          <w:spacing w:val="-10"/>
        </w:rPr>
        <w:t xml:space="preserve"> </w:t>
      </w:r>
      <w:r>
        <w:rPr>
          <w:spacing w:val="-2"/>
        </w:rPr>
        <w:t>слідом за</w:t>
      </w:r>
      <w:r>
        <w:rPr>
          <w:spacing w:val="-5"/>
        </w:rPr>
        <w:t xml:space="preserve"> </w:t>
      </w:r>
      <w:r>
        <w:rPr>
          <w:spacing w:val="-2"/>
        </w:rPr>
        <w:t>несприятливою</w:t>
      </w:r>
      <w:r>
        <w:rPr>
          <w:spacing w:val="-10"/>
        </w:rPr>
        <w:t xml:space="preserve"> </w:t>
      </w:r>
      <w:r>
        <w:rPr>
          <w:spacing w:val="-2"/>
        </w:rPr>
        <w:t>подією</w:t>
      </w:r>
      <w:r>
        <w:rPr>
          <w:spacing w:val="-7"/>
        </w:rPr>
        <w:t xml:space="preserve"> </w:t>
      </w:r>
      <w:r>
        <w:rPr>
          <w:spacing w:val="-2"/>
        </w:rPr>
        <w:t>(позички,</w:t>
      </w:r>
      <w:r>
        <w:rPr>
          <w:spacing w:val="-6"/>
        </w:rPr>
        <w:t xml:space="preserve"> </w:t>
      </w:r>
      <w:r>
        <w:rPr>
          <w:spacing w:val="-2"/>
        </w:rPr>
        <w:t>кредити,</w:t>
      </w:r>
      <w:r>
        <w:rPr>
          <w:spacing w:val="-6"/>
        </w:rPr>
        <w:t xml:space="preserve"> </w:t>
      </w:r>
      <w:r>
        <w:rPr>
          <w:spacing w:val="-2"/>
        </w:rPr>
        <w:t>дотації</w:t>
      </w:r>
      <w:r>
        <w:rPr>
          <w:spacing w:val="-4"/>
        </w:rPr>
        <w:t xml:space="preserve"> </w:t>
      </w:r>
      <w:r>
        <w:rPr>
          <w:spacing w:val="-2"/>
        </w:rPr>
        <w:t>тощо).</w:t>
      </w:r>
    </w:p>
    <w:p w:rsidR="002E383A" w:rsidRDefault="00BC5805">
      <w:pPr>
        <w:pStyle w:val="a3"/>
        <w:spacing w:line="360" w:lineRule="auto"/>
        <w:ind w:right="386" w:firstLine="708"/>
        <w:jc w:val="both"/>
      </w:pPr>
      <w:r>
        <w:t>Реалізація</w:t>
      </w:r>
      <w:r>
        <w:rPr>
          <w:spacing w:val="-14"/>
        </w:rPr>
        <w:t xml:space="preserve"> </w:t>
      </w:r>
      <w:r>
        <w:t>розглянутих</w:t>
      </w:r>
      <w:r>
        <w:rPr>
          <w:spacing w:val="-13"/>
        </w:rPr>
        <w:t xml:space="preserve"> </w:t>
      </w:r>
      <w:r>
        <w:t>вище</w:t>
      </w:r>
      <w:r>
        <w:rPr>
          <w:spacing w:val="-13"/>
        </w:rPr>
        <w:t xml:space="preserve"> </w:t>
      </w:r>
      <w:r>
        <w:t>методів</w:t>
      </w:r>
      <w:r>
        <w:rPr>
          <w:spacing w:val="-15"/>
        </w:rPr>
        <w:t xml:space="preserve"> </w:t>
      </w:r>
      <w:r>
        <w:t>передбачає</w:t>
      </w:r>
      <w:r>
        <w:rPr>
          <w:spacing w:val="-15"/>
        </w:rPr>
        <w:t xml:space="preserve"> </w:t>
      </w:r>
      <w:r>
        <w:t>певні</w:t>
      </w:r>
      <w:r>
        <w:rPr>
          <w:spacing w:val="-12"/>
        </w:rPr>
        <w:t xml:space="preserve"> </w:t>
      </w:r>
      <w:r>
        <w:t>витрати,</w:t>
      </w:r>
      <w:r>
        <w:rPr>
          <w:spacing w:val="-15"/>
        </w:rPr>
        <w:t xml:space="preserve"> </w:t>
      </w:r>
      <w:r>
        <w:t>які</w:t>
      </w:r>
      <w:r>
        <w:rPr>
          <w:spacing w:val="-12"/>
        </w:rPr>
        <w:t xml:space="preserve"> </w:t>
      </w:r>
      <w:r>
        <w:t>можуть значно</w:t>
      </w:r>
      <w:r>
        <w:rPr>
          <w:spacing w:val="-4"/>
        </w:rPr>
        <w:t xml:space="preserve"> </w:t>
      </w:r>
      <w:r>
        <w:t>розрізнятися</w:t>
      </w:r>
      <w:r>
        <w:rPr>
          <w:spacing w:val="-9"/>
        </w:rPr>
        <w:t xml:space="preserve"> </w:t>
      </w:r>
      <w:r>
        <w:t>за</w:t>
      </w:r>
      <w:r>
        <w:rPr>
          <w:spacing w:val="-6"/>
        </w:rPr>
        <w:t xml:space="preserve"> </w:t>
      </w:r>
      <w:r>
        <w:t>своїм</w:t>
      </w:r>
      <w:r>
        <w:rPr>
          <w:spacing w:val="-9"/>
        </w:rPr>
        <w:t xml:space="preserve"> </w:t>
      </w:r>
      <w:r>
        <w:t>рівнем.</w:t>
      </w:r>
    </w:p>
    <w:p w:rsidR="002E383A" w:rsidRDefault="002E383A">
      <w:pPr>
        <w:spacing w:line="360" w:lineRule="auto"/>
        <w:jc w:val="both"/>
        <w:sectPr w:rsidR="002E383A">
          <w:pgSz w:w="11910" w:h="16840"/>
          <w:pgMar w:top="1040" w:right="740" w:bottom="920" w:left="900" w:header="0" w:footer="732" w:gutter="0"/>
          <w:cols w:space="720"/>
        </w:sectPr>
      </w:pPr>
    </w:p>
    <w:p w:rsidR="002E383A" w:rsidRDefault="00BC5805">
      <w:pPr>
        <w:pStyle w:val="a3"/>
        <w:spacing w:before="67" w:line="360" w:lineRule="auto"/>
        <w:ind w:right="387" w:firstLine="708"/>
        <w:jc w:val="both"/>
      </w:pPr>
      <w:r>
        <w:lastRenderedPageBreak/>
        <w:t>Проблема управління риз</w:t>
      </w:r>
      <w:r>
        <w:t>иками полягає у визначенні та впровадженні в практику</w:t>
      </w:r>
      <w:r>
        <w:rPr>
          <w:spacing w:val="-5"/>
        </w:rPr>
        <w:t xml:space="preserve"> </w:t>
      </w:r>
      <w:r>
        <w:t>“оптимального”</w:t>
      </w:r>
      <w:r>
        <w:rPr>
          <w:spacing w:val="-5"/>
        </w:rPr>
        <w:t xml:space="preserve"> </w:t>
      </w:r>
      <w:r>
        <w:t>(раціонального)</w:t>
      </w:r>
      <w:r>
        <w:rPr>
          <w:spacing w:val="-7"/>
        </w:rPr>
        <w:t xml:space="preserve"> </w:t>
      </w:r>
      <w:r>
        <w:t>набору</w:t>
      </w:r>
      <w:r>
        <w:rPr>
          <w:spacing w:val="-8"/>
        </w:rPr>
        <w:t xml:space="preserve"> </w:t>
      </w:r>
      <w:r>
        <w:t>таких</w:t>
      </w:r>
      <w:r>
        <w:rPr>
          <w:spacing w:val="-5"/>
        </w:rPr>
        <w:t xml:space="preserve"> </w:t>
      </w:r>
      <w:r>
        <w:t>методів,</w:t>
      </w:r>
      <w:r>
        <w:rPr>
          <w:spacing w:val="-5"/>
        </w:rPr>
        <w:t xml:space="preserve"> </w:t>
      </w:r>
      <w:r>
        <w:t>які</w:t>
      </w:r>
      <w:r>
        <w:rPr>
          <w:spacing w:val="-6"/>
        </w:rPr>
        <w:t xml:space="preserve"> </w:t>
      </w:r>
      <w:r>
        <w:t>дозволяють зменшити сукупні витрати об’єкта, або отримати максимально можливу в такій ситуації вигоду.</w:t>
      </w:r>
    </w:p>
    <w:p w:rsidR="002E383A" w:rsidRDefault="00BC5805">
      <w:pPr>
        <w:pStyle w:val="a3"/>
        <w:spacing w:before="1" w:line="360" w:lineRule="auto"/>
        <w:ind w:right="386" w:firstLine="708"/>
        <w:jc w:val="both"/>
      </w:pPr>
      <w:r>
        <w:t>Вибір конкретного методу залежить від досв</w:t>
      </w:r>
      <w:r>
        <w:t>іду та можливостей суб’єкта господарювання.</w:t>
      </w:r>
      <w:r>
        <w:rPr>
          <w:spacing w:val="-18"/>
        </w:rPr>
        <w:t xml:space="preserve"> </w:t>
      </w:r>
      <w:r>
        <w:t>Але</w:t>
      </w:r>
      <w:r>
        <w:rPr>
          <w:spacing w:val="-17"/>
        </w:rPr>
        <w:t xml:space="preserve"> </w:t>
      </w:r>
      <w:r>
        <w:t>найкращим</w:t>
      </w:r>
      <w:r>
        <w:rPr>
          <w:spacing w:val="-18"/>
        </w:rPr>
        <w:t xml:space="preserve"> </w:t>
      </w:r>
      <w:r>
        <w:t>варіантом</w:t>
      </w:r>
      <w:r>
        <w:rPr>
          <w:spacing w:val="-17"/>
        </w:rPr>
        <w:t xml:space="preserve"> </w:t>
      </w:r>
      <w:r>
        <w:t>вибору</w:t>
      </w:r>
      <w:r>
        <w:rPr>
          <w:spacing w:val="-18"/>
        </w:rPr>
        <w:t xml:space="preserve"> </w:t>
      </w:r>
      <w:r>
        <w:t>напряму</w:t>
      </w:r>
      <w:r>
        <w:rPr>
          <w:spacing w:val="-17"/>
        </w:rPr>
        <w:t xml:space="preserve"> </w:t>
      </w:r>
      <w:r>
        <w:t>оптимізації</w:t>
      </w:r>
      <w:r>
        <w:rPr>
          <w:spacing w:val="-18"/>
        </w:rPr>
        <w:t xml:space="preserve"> </w:t>
      </w:r>
      <w:r>
        <w:t>ризику</w:t>
      </w:r>
      <w:r>
        <w:rPr>
          <w:spacing w:val="-17"/>
        </w:rPr>
        <w:t xml:space="preserve"> </w:t>
      </w:r>
      <w:r>
        <w:t>є обґрунтована</w:t>
      </w:r>
      <w:r>
        <w:rPr>
          <w:spacing w:val="-18"/>
        </w:rPr>
        <w:t xml:space="preserve"> </w:t>
      </w:r>
      <w:r>
        <w:t>комбінація</w:t>
      </w:r>
      <w:r>
        <w:rPr>
          <w:spacing w:val="-17"/>
        </w:rPr>
        <w:t xml:space="preserve"> </w:t>
      </w:r>
      <w:r>
        <w:t>декількох</w:t>
      </w:r>
      <w:r>
        <w:rPr>
          <w:spacing w:val="-18"/>
        </w:rPr>
        <w:t xml:space="preserve"> </w:t>
      </w:r>
      <w:r>
        <w:t>методів.</w:t>
      </w:r>
    </w:p>
    <w:p w:rsidR="002E383A" w:rsidRDefault="002E383A">
      <w:pPr>
        <w:pStyle w:val="a3"/>
        <w:spacing w:before="164"/>
        <w:ind w:left="0"/>
      </w:pPr>
    </w:p>
    <w:p w:rsidR="002E383A" w:rsidRDefault="00BC5805">
      <w:pPr>
        <w:pStyle w:val="1"/>
        <w:ind w:right="152"/>
      </w:pPr>
      <w:r>
        <w:rPr>
          <w:spacing w:val="-6"/>
        </w:rPr>
        <w:t>Питання</w:t>
      </w:r>
      <w:r>
        <w:rPr>
          <w:spacing w:val="-11"/>
        </w:rPr>
        <w:t xml:space="preserve"> </w:t>
      </w:r>
      <w:r>
        <w:rPr>
          <w:spacing w:val="-6"/>
        </w:rPr>
        <w:t>для</w:t>
      </w:r>
      <w:r>
        <w:rPr>
          <w:spacing w:val="-10"/>
        </w:rPr>
        <w:t xml:space="preserve"> </w:t>
      </w:r>
      <w:r>
        <w:rPr>
          <w:spacing w:val="-6"/>
        </w:rPr>
        <w:t>самоконтролю</w:t>
      </w:r>
    </w:p>
    <w:p w:rsidR="002E383A" w:rsidRDefault="002E383A">
      <w:pPr>
        <w:pStyle w:val="a3"/>
        <w:spacing w:before="298"/>
        <w:ind w:left="0"/>
        <w:rPr>
          <w:b/>
          <w:sz w:val="32"/>
        </w:rPr>
      </w:pPr>
    </w:p>
    <w:p w:rsidR="002E383A" w:rsidRDefault="00BC5805" w:rsidP="00BC5805">
      <w:pPr>
        <w:pStyle w:val="a5"/>
        <w:numPr>
          <w:ilvl w:val="2"/>
          <w:numId w:val="9"/>
        </w:numPr>
        <w:tabs>
          <w:tab w:val="left" w:pos="692"/>
        </w:tabs>
        <w:ind w:left="692" w:hanging="265"/>
        <w:rPr>
          <w:sz w:val="28"/>
        </w:rPr>
      </w:pPr>
      <w:r>
        <w:rPr>
          <w:spacing w:val="-6"/>
          <w:sz w:val="28"/>
        </w:rPr>
        <w:t>Що</w:t>
      </w:r>
      <w:r>
        <w:rPr>
          <w:spacing w:val="-3"/>
          <w:sz w:val="28"/>
        </w:rPr>
        <w:t xml:space="preserve"> </w:t>
      </w:r>
      <w:r>
        <w:rPr>
          <w:spacing w:val="-6"/>
          <w:sz w:val="28"/>
        </w:rPr>
        <w:t>таке</w:t>
      </w:r>
      <w:r>
        <w:rPr>
          <w:spacing w:val="-5"/>
          <w:sz w:val="28"/>
        </w:rPr>
        <w:t xml:space="preserve"> </w:t>
      </w:r>
      <w:r>
        <w:rPr>
          <w:spacing w:val="-6"/>
          <w:sz w:val="28"/>
        </w:rPr>
        <w:t>ризик-менеджмент?</w:t>
      </w:r>
    </w:p>
    <w:p w:rsidR="002E383A" w:rsidRDefault="00BC5805" w:rsidP="00BC5805">
      <w:pPr>
        <w:pStyle w:val="a5"/>
        <w:numPr>
          <w:ilvl w:val="2"/>
          <w:numId w:val="9"/>
        </w:numPr>
        <w:tabs>
          <w:tab w:val="left" w:pos="692"/>
        </w:tabs>
        <w:spacing w:before="161"/>
        <w:ind w:left="692" w:hanging="265"/>
        <w:rPr>
          <w:sz w:val="28"/>
        </w:rPr>
      </w:pPr>
      <w:r>
        <w:rPr>
          <w:spacing w:val="-6"/>
          <w:sz w:val="28"/>
        </w:rPr>
        <w:t>Які</w:t>
      </w:r>
      <w:r>
        <w:rPr>
          <w:spacing w:val="-3"/>
          <w:sz w:val="28"/>
        </w:rPr>
        <w:t xml:space="preserve"> </w:t>
      </w:r>
      <w:r>
        <w:rPr>
          <w:spacing w:val="-6"/>
          <w:sz w:val="28"/>
        </w:rPr>
        <w:t>підсистеми</w:t>
      </w:r>
      <w:r>
        <w:rPr>
          <w:spacing w:val="-2"/>
          <w:sz w:val="28"/>
        </w:rPr>
        <w:t xml:space="preserve"> </w:t>
      </w:r>
      <w:r>
        <w:rPr>
          <w:spacing w:val="-6"/>
          <w:sz w:val="28"/>
        </w:rPr>
        <w:t>включає ризик-менеджмент?</w:t>
      </w:r>
    </w:p>
    <w:p w:rsidR="002E383A" w:rsidRDefault="00BC5805" w:rsidP="00BC5805">
      <w:pPr>
        <w:pStyle w:val="a5"/>
        <w:numPr>
          <w:ilvl w:val="2"/>
          <w:numId w:val="9"/>
        </w:numPr>
        <w:tabs>
          <w:tab w:val="left" w:pos="692"/>
        </w:tabs>
        <w:spacing w:before="160"/>
        <w:ind w:left="692" w:hanging="265"/>
        <w:rPr>
          <w:sz w:val="28"/>
        </w:rPr>
      </w:pPr>
      <w:r>
        <w:rPr>
          <w:spacing w:val="-6"/>
          <w:sz w:val="28"/>
        </w:rPr>
        <w:t>Що</w:t>
      </w:r>
      <w:r>
        <w:rPr>
          <w:spacing w:val="-4"/>
          <w:sz w:val="28"/>
        </w:rPr>
        <w:t xml:space="preserve"> </w:t>
      </w:r>
      <w:r>
        <w:rPr>
          <w:spacing w:val="-6"/>
          <w:sz w:val="28"/>
        </w:rPr>
        <w:t>відносять</w:t>
      </w:r>
      <w:r>
        <w:rPr>
          <w:spacing w:val="-4"/>
          <w:sz w:val="28"/>
        </w:rPr>
        <w:t xml:space="preserve"> </w:t>
      </w:r>
      <w:r>
        <w:rPr>
          <w:spacing w:val="-6"/>
          <w:sz w:val="28"/>
        </w:rPr>
        <w:t>до</w:t>
      </w:r>
      <w:r>
        <w:rPr>
          <w:spacing w:val="-4"/>
          <w:sz w:val="28"/>
        </w:rPr>
        <w:t xml:space="preserve"> </w:t>
      </w:r>
      <w:r>
        <w:rPr>
          <w:spacing w:val="-6"/>
          <w:sz w:val="28"/>
        </w:rPr>
        <w:t>керованої</w:t>
      </w:r>
      <w:r>
        <w:rPr>
          <w:spacing w:val="-2"/>
          <w:sz w:val="28"/>
        </w:rPr>
        <w:t xml:space="preserve"> </w:t>
      </w:r>
      <w:r>
        <w:rPr>
          <w:spacing w:val="-6"/>
          <w:sz w:val="28"/>
        </w:rPr>
        <w:t>підсистеми</w:t>
      </w:r>
      <w:r>
        <w:rPr>
          <w:spacing w:val="-2"/>
          <w:sz w:val="28"/>
        </w:rPr>
        <w:t xml:space="preserve"> </w:t>
      </w:r>
      <w:r>
        <w:rPr>
          <w:spacing w:val="-6"/>
          <w:sz w:val="28"/>
        </w:rPr>
        <w:t>ризик-менеджменту?</w:t>
      </w:r>
    </w:p>
    <w:p w:rsidR="002E383A" w:rsidRDefault="00BC5805" w:rsidP="00BC5805">
      <w:pPr>
        <w:pStyle w:val="a5"/>
        <w:numPr>
          <w:ilvl w:val="2"/>
          <w:numId w:val="9"/>
        </w:numPr>
        <w:tabs>
          <w:tab w:val="left" w:pos="692"/>
        </w:tabs>
        <w:spacing w:before="161"/>
        <w:ind w:left="692" w:hanging="265"/>
        <w:rPr>
          <w:sz w:val="28"/>
        </w:rPr>
      </w:pPr>
      <w:r>
        <w:rPr>
          <w:spacing w:val="-6"/>
          <w:sz w:val="28"/>
        </w:rPr>
        <w:t>Що</w:t>
      </w:r>
      <w:r>
        <w:rPr>
          <w:spacing w:val="-2"/>
          <w:sz w:val="28"/>
        </w:rPr>
        <w:t xml:space="preserve"> </w:t>
      </w:r>
      <w:r>
        <w:rPr>
          <w:spacing w:val="-6"/>
          <w:sz w:val="28"/>
        </w:rPr>
        <w:t>включає</w:t>
      </w:r>
      <w:r>
        <w:rPr>
          <w:spacing w:val="-5"/>
          <w:sz w:val="28"/>
        </w:rPr>
        <w:t xml:space="preserve"> </w:t>
      </w:r>
      <w:r>
        <w:rPr>
          <w:spacing w:val="-6"/>
          <w:sz w:val="28"/>
        </w:rPr>
        <w:t>керівна</w:t>
      </w:r>
      <w:r>
        <w:rPr>
          <w:spacing w:val="-1"/>
          <w:sz w:val="28"/>
        </w:rPr>
        <w:t xml:space="preserve"> </w:t>
      </w:r>
      <w:r>
        <w:rPr>
          <w:spacing w:val="-6"/>
          <w:sz w:val="28"/>
        </w:rPr>
        <w:t>підсистема</w:t>
      </w:r>
      <w:r>
        <w:rPr>
          <w:spacing w:val="-3"/>
          <w:sz w:val="28"/>
        </w:rPr>
        <w:t xml:space="preserve"> </w:t>
      </w:r>
      <w:r>
        <w:rPr>
          <w:spacing w:val="-6"/>
          <w:sz w:val="28"/>
        </w:rPr>
        <w:t>ризик-менеджменту?</w:t>
      </w:r>
    </w:p>
    <w:p w:rsidR="002E383A" w:rsidRDefault="00BC5805" w:rsidP="00BC5805">
      <w:pPr>
        <w:pStyle w:val="a5"/>
        <w:numPr>
          <w:ilvl w:val="2"/>
          <w:numId w:val="9"/>
        </w:numPr>
        <w:tabs>
          <w:tab w:val="left" w:pos="692"/>
        </w:tabs>
        <w:spacing w:before="162"/>
        <w:ind w:left="692" w:hanging="265"/>
        <w:rPr>
          <w:sz w:val="28"/>
        </w:rPr>
      </w:pPr>
      <w:r>
        <w:rPr>
          <w:spacing w:val="-6"/>
          <w:sz w:val="28"/>
        </w:rPr>
        <w:t>У</w:t>
      </w:r>
      <w:r>
        <w:rPr>
          <w:spacing w:val="-5"/>
          <w:sz w:val="28"/>
        </w:rPr>
        <w:t xml:space="preserve"> </w:t>
      </w:r>
      <w:r>
        <w:rPr>
          <w:spacing w:val="-6"/>
          <w:sz w:val="28"/>
        </w:rPr>
        <w:t>чому полягають</w:t>
      </w:r>
      <w:r>
        <w:rPr>
          <w:spacing w:val="-3"/>
          <w:sz w:val="28"/>
        </w:rPr>
        <w:t xml:space="preserve"> </w:t>
      </w:r>
      <w:r>
        <w:rPr>
          <w:spacing w:val="-6"/>
          <w:sz w:val="28"/>
        </w:rPr>
        <w:t>функції</w:t>
      </w:r>
      <w:r>
        <w:rPr>
          <w:spacing w:val="-1"/>
          <w:sz w:val="28"/>
        </w:rPr>
        <w:t xml:space="preserve"> </w:t>
      </w:r>
      <w:r>
        <w:rPr>
          <w:spacing w:val="-6"/>
          <w:sz w:val="28"/>
        </w:rPr>
        <w:t>керованої</w:t>
      </w:r>
      <w:r>
        <w:rPr>
          <w:spacing w:val="-4"/>
          <w:sz w:val="28"/>
        </w:rPr>
        <w:t xml:space="preserve"> </w:t>
      </w:r>
      <w:r>
        <w:rPr>
          <w:spacing w:val="-6"/>
          <w:sz w:val="28"/>
        </w:rPr>
        <w:t>підсистеми?</w:t>
      </w:r>
    </w:p>
    <w:p w:rsidR="002E383A" w:rsidRDefault="00BC5805" w:rsidP="00BC5805">
      <w:pPr>
        <w:pStyle w:val="a5"/>
        <w:numPr>
          <w:ilvl w:val="2"/>
          <w:numId w:val="9"/>
        </w:numPr>
        <w:tabs>
          <w:tab w:val="left" w:pos="692"/>
        </w:tabs>
        <w:spacing w:before="161"/>
        <w:ind w:left="692" w:hanging="265"/>
        <w:rPr>
          <w:sz w:val="28"/>
        </w:rPr>
      </w:pPr>
      <w:r>
        <w:rPr>
          <w:spacing w:val="-6"/>
          <w:sz w:val="28"/>
        </w:rPr>
        <w:t>У</w:t>
      </w:r>
      <w:r>
        <w:rPr>
          <w:spacing w:val="-5"/>
          <w:sz w:val="28"/>
        </w:rPr>
        <w:t xml:space="preserve"> </w:t>
      </w:r>
      <w:r>
        <w:rPr>
          <w:spacing w:val="-6"/>
          <w:sz w:val="28"/>
        </w:rPr>
        <w:t>чому полягають</w:t>
      </w:r>
      <w:r>
        <w:rPr>
          <w:spacing w:val="-3"/>
          <w:sz w:val="28"/>
        </w:rPr>
        <w:t xml:space="preserve"> </w:t>
      </w:r>
      <w:r>
        <w:rPr>
          <w:spacing w:val="-6"/>
          <w:sz w:val="28"/>
        </w:rPr>
        <w:t>функції</w:t>
      </w:r>
      <w:r>
        <w:rPr>
          <w:spacing w:val="-1"/>
          <w:sz w:val="28"/>
        </w:rPr>
        <w:t xml:space="preserve"> </w:t>
      </w:r>
      <w:r>
        <w:rPr>
          <w:spacing w:val="-6"/>
          <w:sz w:val="28"/>
        </w:rPr>
        <w:t>керівної</w:t>
      </w:r>
      <w:r>
        <w:rPr>
          <w:spacing w:val="-4"/>
          <w:sz w:val="28"/>
        </w:rPr>
        <w:t xml:space="preserve"> </w:t>
      </w:r>
      <w:r>
        <w:rPr>
          <w:spacing w:val="-6"/>
          <w:sz w:val="28"/>
        </w:rPr>
        <w:t>підсистеми?</w:t>
      </w:r>
    </w:p>
    <w:p w:rsidR="002E383A" w:rsidRDefault="00BC5805" w:rsidP="00BC5805">
      <w:pPr>
        <w:pStyle w:val="a5"/>
        <w:numPr>
          <w:ilvl w:val="2"/>
          <w:numId w:val="9"/>
        </w:numPr>
        <w:tabs>
          <w:tab w:val="left" w:pos="692"/>
        </w:tabs>
        <w:spacing w:before="161"/>
        <w:ind w:left="692" w:hanging="265"/>
        <w:rPr>
          <w:sz w:val="28"/>
        </w:rPr>
      </w:pPr>
      <w:r>
        <w:rPr>
          <w:spacing w:val="-6"/>
          <w:sz w:val="28"/>
        </w:rPr>
        <w:t>Що</w:t>
      </w:r>
      <w:r>
        <w:rPr>
          <w:spacing w:val="-4"/>
          <w:sz w:val="28"/>
        </w:rPr>
        <w:t xml:space="preserve"> </w:t>
      </w:r>
      <w:r>
        <w:rPr>
          <w:spacing w:val="-6"/>
          <w:sz w:val="28"/>
        </w:rPr>
        <w:t>таке</w:t>
      </w:r>
      <w:r>
        <w:rPr>
          <w:spacing w:val="-5"/>
          <w:sz w:val="28"/>
        </w:rPr>
        <w:t xml:space="preserve"> </w:t>
      </w:r>
      <w:r>
        <w:rPr>
          <w:spacing w:val="-6"/>
          <w:sz w:val="28"/>
        </w:rPr>
        <w:t>стратегія</w:t>
      </w:r>
      <w:r>
        <w:rPr>
          <w:spacing w:val="-2"/>
          <w:sz w:val="28"/>
        </w:rPr>
        <w:t xml:space="preserve"> </w:t>
      </w:r>
      <w:r>
        <w:rPr>
          <w:spacing w:val="-6"/>
          <w:sz w:val="28"/>
        </w:rPr>
        <w:t>ризик-менеджменту?</w:t>
      </w:r>
    </w:p>
    <w:p w:rsidR="002E383A" w:rsidRDefault="00BC5805" w:rsidP="00BC5805">
      <w:pPr>
        <w:pStyle w:val="a5"/>
        <w:numPr>
          <w:ilvl w:val="2"/>
          <w:numId w:val="9"/>
        </w:numPr>
        <w:tabs>
          <w:tab w:val="left" w:pos="692"/>
        </w:tabs>
        <w:spacing w:before="160"/>
        <w:ind w:left="692" w:hanging="265"/>
        <w:rPr>
          <w:sz w:val="28"/>
        </w:rPr>
      </w:pPr>
      <w:r>
        <w:rPr>
          <w:spacing w:val="-6"/>
          <w:sz w:val="28"/>
        </w:rPr>
        <w:t>Що</w:t>
      </w:r>
      <w:r>
        <w:rPr>
          <w:spacing w:val="-4"/>
          <w:sz w:val="28"/>
        </w:rPr>
        <w:t xml:space="preserve"> </w:t>
      </w:r>
      <w:r>
        <w:rPr>
          <w:spacing w:val="-6"/>
          <w:sz w:val="28"/>
        </w:rPr>
        <w:t>таке</w:t>
      </w:r>
      <w:r>
        <w:rPr>
          <w:spacing w:val="-2"/>
          <w:sz w:val="28"/>
        </w:rPr>
        <w:t xml:space="preserve"> </w:t>
      </w:r>
      <w:r>
        <w:rPr>
          <w:spacing w:val="-6"/>
          <w:sz w:val="28"/>
        </w:rPr>
        <w:t>тактика</w:t>
      </w:r>
      <w:r>
        <w:rPr>
          <w:spacing w:val="-5"/>
          <w:sz w:val="28"/>
        </w:rPr>
        <w:t xml:space="preserve"> </w:t>
      </w:r>
      <w:r>
        <w:rPr>
          <w:spacing w:val="-6"/>
          <w:sz w:val="28"/>
        </w:rPr>
        <w:t>ризик-менеджменту?</w:t>
      </w:r>
    </w:p>
    <w:p w:rsidR="002E383A" w:rsidRDefault="00BC5805" w:rsidP="00BC5805">
      <w:pPr>
        <w:pStyle w:val="a5"/>
        <w:numPr>
          <w:ilvl w:val="2"/>
          <w:numId w:val="9"/>
        </w:numPr>
        <w:tabs>
          <w:tab w:val="left" w:pos="692"/>
        </w:tabs>
        <w:spacing w:before="160"/>
        <w:ind w:left="692" w:hanging="265"/>
        <w:rPr>
          <w:sz w:val="28"/>
        </w:rPr>
      </w:pPr>
      <w:r>
        <w:rPr>
          <w:spacing w:val="-6"/>
          <w:sz w:val="28"/>
        </w:rPr>
        <w:t>Назвіть</w:t>
      </w:r>
      <w:r>
        <w:rPr>
          <w:spacing w:val="-7"/>
          <w:sz w:val="28"/>
        </w:rPr>
        <w:t xml:space="preserve"> </w:t>
      </w:r>
      <w:r>
        <w:rPr>
          <w:spacing w:val="-6"/>
          <w:sz w:val="28"/>
        </w:rPr>
        <w:t>види</w:t>
      </w:r>
      <w:r>
        <w:rPr>
          <w:spacing w:val="-3"/>
          <w:sz w:val="28"/>
        </w:rPr>
        <w:t xml:space="preserve"> </w:t>
      </w:r>
      <w:r>
        <w:rPr>
          <w:spacing w:val="-6"/>
          <w:sz w:val="28"/>
        </w:rPr>
        <w:t>стратегій</w:t>
      </w:r>
      <w:r>
        <w:rPr>
          <w:spacing w:val="-3"/>
          <w:sz w:val="28"/>
        </w:rPr>
        <w:t xml:space="preserve"> </w:t>
      </w:r>
      <w:r>
        <w:rPr>
          <w:spacing w:val="-6"/>
          <w:sz w:val="28"/>
        </w:rPr>
        <w:t>управління</w:t>
      </w:r>
      <w:r>
        <w:rPr>
          <w:spacing w:val="-3"/>
          <w:sz w:val="28"/>
        </w:rPr>
        <w:t xml:space="preserve"> </w:t>
      </w:r>
      <w:r>
        <w:rPr>
          <w:spacing w:val="-6"/>
          <w:sz w:val="28"/>
        </w:rPr>
        <w:t>ризиками.</w:t>
      </w:r>
    </w:p>
    <w:p w:rsidR="002E383A" w:rsidRDefault="00BC5805" w:rsidP="00BC5805">
      <w:pPr>
        <w:pStyle w:val="a5"/>
        <w:numPr>
          <w:ilvl w:val="2"/>
          <w:numId w:val="9"/>
        </w:numPr>
        <w:tabs>
          <w:tab w:val="left" w:pos="829"/>
        </w:tabs>
        <w:spacing w:before="163"/>
        <w:ind w:left="829" w:hanging="402"/>
        <w:rPr>
          <w:sz w:val="28"/>
        </w:rPr>
      </w:pPr>
      <w:r>
        <w:rPr>
          <w:spacing w:val="-6"/>
          <w:sz w:val="28"/>
        </w:rPr>
        <w:t>Які етапи</w:t>
      </w:r>
      <w:r>
        <w:rPr>
          <w:spacing w:val="-4"/>
          <w:sz w:val="28"/>
        </w:rPr>
        <w:t xml:space="preserve"> </w:t>
      </w:r>
      <w:r>
        <w:rPr>
          <w:spacing w:val="-6"/>
          <w:sz w:val="28"/>
        </w:rPr>
        <w:t>включає</w:t>
      </w:r>
      <w:r>
        <w:rPr>
          <w:spacing w:val="-4"/>
          <w:sz w:val="28"/>
        </w:rPr>
        <w:t xml:space="preserve"> </w:t>
      </w:r>
      <w:r>
        <w:rPr>
          <w:spacing w:val="-6"/>
          <w:sz w:val="28"/>
        </w:rPr>
        <w:t>процес</w:t>
      </w:r>
      <w:r>
        <w:rPr>
          <w:spacing w:val="-4"/>
          <w:sz w:val="28"/>
        </w:rPr>
        <w:t xml:space="preserve"> </w:t>
      </w:r>
      <w:r>
        <w:rPr>
          <w:spacing w:val="-6"/>
          <w:sz w:val="28"/>
        </w:rPr>
        <w:t>управління ризиками?</w:t>
      </w:r>
    </w:p>
    <w:p w:rsidR="002E383A" w:rsidRDefault="00BC5805" w:rsidP="00BC5805">
      <w:pPr>
        <w:pStyle w:val="a5"/>
        <w:numPr>
          <w:ilvl w:val="2"/>
          <w:numId w:val="9"/>
        </w:numPr>
        <w:tabs>
          <w:tab w:val="left" w:pos="829"/>
        </w:tabs>
        <w:spacing w:before="161"/>
        <w:ind w:left="829" w:hanging="402"/>
        <w:rPr>
          <w:sz w:val="28"/>
        </w:rPr>
      </w:pPr>
      <w:r>
        <w:rPr>
          <w:spacing w:val="-6"/>
          <w:sz w:val="28"/>
        </w:rPr>
        <w:t>Назвіть</w:t>
      </w:r>
      <w:r>
        <w:rPr>
          <w:spacing w:val="-5"/>
          <w:sz w:val="28"/>
        </w:rPr>
        <w:t xml:space="preserve"> </w:t>
      </w:r>
      <w:r>
        <w:rPr>
          <w:spacing w:val="-6"/>
          <w:sz w:val="28"/>
        </w:rPr>
        <w:t>основні</w:t>
      </w:r>
      <w:r>
        <w:rPr>
          <w:spacing w:val="-4"/>
          <w:sz w:val="28"/>
        </w:rPr>
        <w:t xml:space="preserve"> </w:t>
      </w:r>
      <w:r>
        <w:rPr>
          <w:spacing w:val="-6"/>
          <w:sz w:val="28"/>
        </w:rPr>
        <w:t>принципи</w:t>
      </w:r>
      <w:r>
        <w:rPr>
          <w:spacing w:val="-1"/>
          <w:sz w:val="28"/>
        </w:rPr>
        <w:t xml:space="preserve"> </w:t>
      </w:r>
      <w:r>
        <w:rPr>
          <w:spacing w:val="-6"/>
          <w:sz w:val="28"/>
        </w:rPr>
        <w:t>системи</w:t>
      </w:r>
      <w:r>
        <w:rPr>
          <w:spacing w:val="-1"/>
          <w:sz w:val="28"/>
        </w:rPr>
        <w:t xml:space="preserve"> </w:t>
      </w:r>
      <w:r>
        <w:rPr>
          <w:spacing w:val="-6"/>
          <w:sz w:val="28"/>
        </w:rPr>
        <w:t>ризик-менеджменту.</w:t>
      </w:r>
    </w:p>
    <w:p w:rsidR="002E383A" w:rsidRDefault="00BC5805" w:rsidP="00BC5805">
      <w:pPr>
        <w:pStyle w:val="a5"/>
        <w:numPr>
          <w:ilvl w:val="2"/>
          <w:numId w:val="9"/>
        </w:numPr>
        <w:tabs>
          <w:tab w:val="left" w:pos="829"/>
        </w:tabs>
        <w:spacing w:before="160"/>
        <w:ind w:left="829" w:hanging="402"/>
        <w:rPr>
          <w:sz w:val="28"/>
        </w:rPr>
      </w:pPr>
      <w:r>
        <w:rPr>
          <w:spacing w:val="-6"/>
          <w:sz w:val="28"/>
        </w:rPr>
        <w:t>Назвіть внутрішньофірмові</w:t>
      </w:r>
      <w:r>
        <w:rPr>
          <w:spacing w:val="-4"/>
          <w:sz w:val="28"/>
        </w:rPr>
        <w:t xml:space="preserve"> </w:t>
      </w:r>
      <w:r>
        <w:rPr>
          <w:spacing w:val="-6"/>
          <w:sz w:val="28"/>
        </w:rPr>
        <w:t>джерела</w:t>
      </w:r>
      <w:r>
        <w:rPr>
          <w:spacing w:val="-3"/>
          <w:sz w:val="28"/>
        </w:rPr>
        <w:t xml:space="preserve"> </w:t>
      </w:r>
      <w:r>
        <w:rPr>
          <w:spacing w:val="-6"/>
          <w:sz w:val="28"/>
        </w:rPr>
        <w:t>зниження</w:t>
      </w:r>
      <w:r>
        <w:rPr>
          <w:spacing w:val="-5"/>
          <w:sz w:val="28"/>
        </w:rPr>
        <w:t xml:space="preserve"> </w:t>
      </w:r>
      <w:r>
        <w:rPr>
          <w:spacing w:val="-6"/>
          <w:sz w:val="28"/>
        </w:rPr>
        <w:t>ризику.</w:t>
      </w:r>
    </w:p>
    <w:p w:rsidR="002E383A" w:rsidRDefault="00BC5805" w:rsidP="00BC5805">
      <w:pPr>
        <w:pStyle w:val="a5"/>
        <w:numPr>
          <w:ilvl w:val="2"/>
          <w:numId w:val="9"/>
        </w:numPr>
        <w:tabs>
          <w:tab w:val="left" w:pos="829"/>
        </w:tabs>
        <w:spacing w:before="161"/>
        <w:ind w:left="829" w:hanging="402"/>
        <w:rPr>
          <w:sz w:val="28"/>
        </w:rPr>
      </w:pPr>
      <w:r>
        <w:rPr>
          <w:spacing w:val="-6"/>
          <w:sz w:val="28"/>
        </w:rPr>
        <w:t>Назвіть</w:t>
      </w:r>
      <w:r>
        <w:rPr>
          <w:spacing w:val="-5"/>
          <w:sz w:val="28"/>
        </w:rPr>
        <w:t xml:space="preserve"> </w:t>
      </w:r>
      <w:r>
        <w:rPr>
          <w:spacing w:val="-6"/>
          <w:sz w:val="28"/>
        </w:rPr>
        <w:t>напрями</w:t>
      </w:r>
      <w:r>
        <w:rPr>
          <w:spacing w:val="-2"/>
          <w:sz w:val="28"/>
        </w:rPr>
        <w:t xml:space="preserve"> </w:t>
      </w:r>
      <w:r>
        <w:rPr>
          <w:spacing w:val="-6"/>
          <w:sz w:val="28"/>
        </w:rPr>
        <w:t>впливу на</w:t>
      </w:r>
      <w:r>
        <w:rPr>
          <w:spacing w:val="-2"/>
          <w:sz w:val="28"/>
        </w:rPr>
        <w:t xml:space="preserve"> </w:t>
      </w:r>
      <w:r>
        <w:rPr>
          <w:spacing w:val="-6"/>
          <w:sz w:val="28"/>
        </w:rPr>
        <w:t>ступінь ризику господарювання.</w:t>
      </w:r>
    </w:p>
    <w:p w:rsidR="002E383A" w:rsidRDefault="00BC5805" w:rsidP="00BC5805">
      <w:pPr>
        <w:pStyle w:val="a5"/>
        <w:numPr>
          <w:ilvl w:val="2"/>
          <w:numId w:val="9"/>
        </w:numPr>
        <w:tabs>
          <w:tab w:val="left" w:pos="829"/>
        </w:tabs>
        <w:spacing w:before="163"/>
        <w:ind w:left="829" w:hanging="402"/>
        <w:rPr>
          <w:sz w:val="28"/>
        </w:rPr>
      </w:pPr>
      <w:r>
        <w:rPr>
          <w:spacing w:val="-6"/>
          <w:sz w:val="28"/>
        </w:rPr>
        <w:t>Назвіт</w:t>
      </w:r>
      <w:r>
        <w:rPr>
          <w:spacing w:val="-6"/>
          <w:sz w:val="28"/>
        </w:rPr>
        <w:t>ь методи</w:t>
      </w:r>
      <w:r>
        <w:rPr>
          <w:spacing w:val="-5"/>
          <w:sz w:val="28"/>
        </w:rPr>
        <w:t xml:space="preserve"> </w:t>
      </w:r>
      <w:r>
        <w:rPr>
          <w:spacing w:val="-6"/>
          <w:sz w:val="28"/>
        </w:rPr>
        <w:t>регулювання</w:t>
      </w:r>
      <w:r>
        <w:rPr>
          <w:spacing w:val="-2"/>
          <w:sz w:val="28"/>
        </w:rPr>
        <w:t xml:space="preserve"> </w:t>
      </w:r>
      <w:r>
        <w:rPr>
          <w:spacing w:val="-6"/>
          <w:sz w:val="28"/>
        </w:rPr>
        <w:t>ступеня</w:t>
      </w:r>
      <w:r>
        <w:rPr>
          <w:spacing w:val="-2"/>
          <w:sz w:val="28"/>
        </w:rPr>
        <w:t xml:space="preserve"> </w:t>
      </w:r>
      <w:r>
        <w:rPr>
          <w:spacing w:val="-6"/>
          <w:sz w:val="28"/>
        </w:rPr>
        <w:t>ризику.</w:t>
      </w:r>
    </w:p>
    <w:p w:rsidR="002E383A" w:rsidRDefault="002E383A">
      <w:pPr>
        <w:pStyle w:val="a3"/>
        <w:ind w:left="0"/>
      </w:pPr>
    </w:p>
    <w:p w:rsidR="002E383A" w:rsidRDefault="002E383A">
      <w:pPr>
        <w:pStyle w:val="a3"/>
        <w:spacing w:before="72"/>
        <w:ind w:left="0"/>
      </w:pPr>
    </w:p>
    <w:p w:rsidR="002E383A" w:rsidRDefault="00BC5805">
      <w:pPr>
        <w:pStyle w:val="1"/>
      </w:pPr>
      <w:r>
        <w:rPr>
          <w:spacing w:val="-2"/>
        </w:rPr>
        <w:t>Тести</w:t>
      </w:r>
    </w:p>
    <w:p w:rsidR="002E383A" w:rsidRDefault="002E383A">
      <w:pPr>
        <w:pStyle w:val="a3"/>
        <w:spacing w:before="300"/>
        <w:ind w:left="0"/>
        <w:rPr>
          <w:b/>
          <w:sz w:val="32"/>
        </w:rPr>
      </w:pPr>
    </w:p>
    <w:p w:rsidR="002E383A" w:rsidRDefault="00BC5805" w:rsidP="00BC5805">
      <w:pPr>
        <w:pStyle w:val="2"/>
        <w:numPr>
          <w:ilvl w:val="0"/>
          <w:numId w:val="1"/>
        </w:numPr>
        <w:tabs>
          <w:tab w:val="left" w:pos="506"/>
          <w:tab w:val="left" w:pos="590"/>
        </w:tabs>
        <w:spacing w:before="0" w:line="360" w:lineRule="auto"/>
        <w:ind w:right="387" w:hanging="359"/>
      </w:pPr>
      <w:r>
        <w:t>Відмова</w:t>
      </w:r>
      <w:r>
        <w:rPr>
          <w:spacing w:val="2"/>
        </w:rPr>
        <w:t xml:space="preserve"> </w:t>
      </w:r>
      <w:r>
        <w:t>від ненадійних</w:t>
      </w:r>
      <w:r>
        <w:rPr>
          <w:spacing w:val="2"/>
        </w:rPr>
        <w:t xml:space="preserve"> </w:t>
      </w:r>
      <w:r>
        <w:t>партнерів та відмова</w:t>
      </w:r>
      <w:r>
        <w:rPr>
          <w:spacing w:val="2"/>
        </w:rPr>
        <w:t xml:space="preserve"> </w:t>
      </w:r>
      <w:r>
        <w:t>від прийняття ризикованих проектів є методом:</w:t>
      </w:r>
    </w:p>
    <w:p w:rsidR="002E383A" w:rsidRDefault="00BC5805" w:rsidP="00BC5805">
      <w:pPr>
        <w:pStyle w:val="a5"/>
        <w:numPr>
          <w:ilvl w:val="1"/>
          <w:numId w:val="1"/>
        </w:numPr>
        <w:tabs>
          <w:tab w:val="left" w:pos="657"/>
        </w:tabs>
        <w:spacing w:line="316" w:lineRule="exact"/>
        <w:ind w:left="657" w:hanging="425"/>
        <w:rPr>
          <w:sz w:val="28"/>
        </w:rPr>
      </w:pPr>
      <w:r>
        <w:rPr>
          <w:spacing w:val="-6"/>
          <w:sz w:val="28"/>
        </w:rPr>
        <w:t>уникнення</w:t>
      </w:r>
      <w:r>
        <w:rPr>
          <w:spacing w:val="-3"/>
          <w:sz w:val="28"/>
        </w:rPr>
        <w:t xml:space="preserve"> </w:t>
      </w:r>
      <w:r>
        <w:rPr>
          <w:spacing w:val="-2"/>
          <w:sz w:val="28"/>
        </w:rPr>
        <w:t>ризику;</w:t>
      </w:r>
    </w:p>
    <w:p w:rsidR="002E383A" w:rsidRDefault="002E383A">
      <w:pPr>
        <w:spacing w:line="316" w:lineRule="exact"/>
        <w:rPr>
          <w:sz w:val="28"/>
        </w:rPr>
        <w:sectPr w:rsidR="002E383A">
          <w:pgSz w:w="11910" w:h="16840"/>
          <w:pgMar w:top="1040" w:right="740" w:bottom="920" w:left="900" w:header="0" w:footer="732" w:gutter="0"/>
          <w:cols w:space="720"/>
        </w:sectPr>
      </w:pPr>
    </w:p>
    <w:p w:rsidR="002E383A" w:rsidRDefault="00BC5805" w:rsidP="00BC5805">
      <w:pPr>
        <w:pStyle w:val="a5"/>
        <w:numPr>
          <w:ilvl w:val="1"/>
          <w:numId w:val="1"/>
        </w:numPr>
        <w:tabs>
          <w:tab w:val="left" w:pos="655"/>
        </w:tabs>
        <w:spacing w:before="67"/>
        <w:ind w:left="655" w:hanging="423"/>
        <w:rPr>
          <w:sz w:val="28"/>
        </w:rPr>
      </w:pPr>
      <w:r>
        <w:rPr>
          <w:spacing w:val="-6"/>
          <w:sz w:val="28"/>
        </w:rPr>
        <w:lastRenderedPageBreak/>
        <w:t>компенсації</w:t>
      </w:r>
      <w:r>
        <w:rPr>
          <w:spacing w:val="-1"/>
          <w:sz w:val="28"/>
        </w:rPr>
        <w:t xml:space="preserve"> </w:t>
      </w:r>
      <w:r>
        <w:rPr>
          <w:spacing w:val="-2"/>
          <w:sz w:val="28"/>
        </w:rPr>
        <w:t>ризику;</w:t>
      </w:r>
    </w:p>
    <w:p w:rsidR="002E383A" w:rsidRDefault="00BC5805" w:rsidP="00BC5805">
      <w:pPr>
        <w:pStyle w:val="a5"/>
        <w:numPr>
          <w:ilvl w:val="1"/>
          <w:numId w:val="1"/>
        </w:numPr>
        <w:tabs>
          <w:tab w:val="left" w:pos="657"/>
        </w:tabs>
        <w:spacing w:before="163"/>
        <w:ind w:left="657" w:hanging="425"/>
        <w:rPr>
          <w:sz w:val="28"/>
        </w:rPr>
      </w:pPr>
      <w:r>
        <w:rPr>
          <w:spacing w:val="-6"/>
          <w:sz w:val="28"/>
        </w:rPr>
        <w:t>збереження</w:t>
      </w:r>
      <w:r>
        <w:rPr>
          <w:spacing w:val="-2"/>
          <w:sz w:val="28"/>
        </w:rPr>
        <w:t xml:space="preserve"> ризику;</w:t>
      </w:r>
    </w:p>
    <w:p w:rsidR="002E383A" w:rsidRDefault="00BC5805" w:rsidP="00BC5805">
      <w:pPr>
        <w:pStyle w:val="a5"/>
        <w:numPr>
          <w:ilvl w:val="1"/>
          <w:numId w:val="1"/>
        </w:numPr>
        <w:tabs>
          <w:tab w:val="left" w:pos="655"/>
        </w:tabs>
        <w:spacing w:before="161"/>
        <w:ind w:left="655" w:hanging="423"/>
        <w:rPr>
          <w:sz w:val="28"/>
        </w:rPr>
      </w:pPr>
      <w:r>
        <w:rPr>
          <w:spacing w:val="-6"/>
          <w:sz w:val="28"/>
        </w:rPr>
        <w:t>передачі</w:t>
      </w:r>
      <w:r>
        <w:rPr>
          <w:spacing w:val="-2"/>
          <w:sz w:val="28"/>
        </w:rPr>
        <w:t xml:space="preserve"> ризику.</w:t>
      </w:r>
    </w:p>
    <w:p w:rsidR="002E383A" w:rsidRDefault="00BC5805" w:rsidP="00BC5805">
      <w:pPr>
        <w:pStyle w:val="2"/>
        <w:numPr>
          <w:ilvl w:val="0"/>
          <w:numId w:val="1"/>
        </w:numPr>
        <w:tabs>
          <w:tab w:val="left" w:pos="506"/>
          <w:tab w:val="left" w:pos="590"/>
        </w:tabs>
        <w:spacing w:line="360" w:lineRule="auto"/>
        <w:ind w:right="388" w:hanging="359"/>
      </w:pPr>
      <w:r>
        <w:t>Створення</w:t>
      </w:r>
      <w:r>
        <w:rPr>
          <w:spacing w:val="40"/>
        </w:rPr>
        <w:t xml:space="preserve"> </w:t>
      </w:r>
      <w:r>
        <w:t>спеціальних</w:t>
      </w:r>
      <w:r>
        <w:rPr>
          <w:spacing w:val="61"/>
        </w:rPr>
        <w:t xml:space="preserve"> </w:t>
      </w:r>
      <w:r>
        <w:t>резервних</w:t>
      </w:r>
      <w:r>
        <w:rPr>
          <w:spacing w:val="61"/>
        </w:rPr>
        <w:t xml:space="preserve"> </w:t>
      </w:r>
      <w:r>
        <w:t>фондів</w:t>
      </w:r>
      <w:r>
        <w:rPr>
          <w:spacing w:val="40"/>
        </w:rPr>
        <w:t xml:space="preserve"> </w:t>
      </w:r>
      <w:r>
        <w:t>у</w:t>
      </w:r>
      <w:r>
        <w:rPr>
          <w:spacing w:val="61"/>
        </w:rPr>
        <w:t xml:space="preserve"> </w:t>
      </w:r>
      <w:r>
        <w:t>натуральній</w:t>
      </w:r>
      <w:r>
        <w:rPr>
          <w:spacing w:val="40"/>
        </w:rPr>
        <w:t xml:space="preserve"> </w:t>
      </w:r>
      <w:r>
        <w:t>або</w:t>
      </w:r>
      <w:r>
        <w:rPr>
          <w:spacing w:val="61"/>
        </w:rPr>
        <w:t xml:space="preserve"> </w:t>
      </w:r>
      <w:r>
        <w:t>грошовій формі</w:t>
      </w:r>
      <w:r>
        <w:rPr>
          <w:spacing w:val="-18"/>
        </w:rPr>
        <w:t xml:space="preserve"> </w:t>
      </w:r>
      <w:r>
        <w:t>(фондів</w:t>
      </w:r>
      <w:r>
        <w:rPr>
          <w:spacing w:val="-17"/>
        </w:rPr>
        <w:t xml:space="preserve"> </w:t>
      </w:r>
      <w:r>
        <w:t>самострахування</w:t>
      </w:r>
      <w:r>
        <w:rPr>
          <w:spacing w:val="-18"/>
        </w:rPr>
        <w:t xml:space="preserve"> </w:t>
      </w:r>
      <w:r>
        <w:t>або</w:t>
      </w:r>
      <w:r>
        <w:rPr>
          <w:spacing w:val="-17"/>
        </w:rPr>
        <w:t xml:space="preserve"> </w:t>
      </w:r>
      <w:r>
        <w:t>фондів</w:t>
      </w:r>
      <w:r>
        <w:rPr>
          <w:spacing w:val="-18"/>
        </w:rPr>
        <w:t xml:space="preserve"> </w:t>
      </w:r>
      <w:r>
        <w:t>ризику)</w:t>
      </w:r>
      <w:r>
        <w:rPr>
          <w:spacing w:val="-17"/>
        </w:rPr>
        <w:t xml:space="preserve"> </w:t>
      </w:r>
      <w:r>
        <w:t>є</w:t>
      </w:r>
      <w:r>
        <w:rPr>
          <w:spacing w:val="-18"/>
        </w:rPr>
        <w:t xml:space="preserve"> </w:t>
      </w:r>
      <w:r>
        <w:t>методом:</w:t>
      </w:r>
    </w:p>
    <w:p w:rsidR="002E383A" w:rsidRDefault="00BC5805" w:rsidP="00BC5805">
      <w:pPr>
        <w:pStyle w:val="a5"/>
        <w:numPr>
          <w:ilvl w:val="1"/>
          <w:numId w:val="1"/>
        </w:numPr>
        <w:tabs>
          <w:tab w:val="left" w:pos="635"/>
        </w:tabs>
        <w:spacing w:line="318" w:lineRule="exact"/>
        <w:ind w:left="635" w:hanging="403"/>
        <w:rPr>
          <w:sz w:val="28"/>
        </w:rPr>
      </w:pPr>
      <w:r>
        <w:rPr>
          <w:spacing w:val="-6"/>
          <w:sz w:val="28"/>
        </w:rPr>
        <w:t>уникнення</w:t>
      </w:r>
      <w:r>
        <w:rPr>
          <w:spacing w:val="-4"/>
          <w:sz w:val="28"/>
        </w:rPr>
        <w:t xml:space="preserve"> </w:t>
      </w:r>
      <w:r>
        <w:rPr>
          <w:spacing w:val="-2"/>
          <w:sz w:val="28"/>
        </w:rPr>
        <w:t>ризику;</w:t>
      </w:r>
    </w:p>
    <w:p w:rsidR="002E383A" w:rsidRDefault="00BC5805" w:rsidP="00BC5805">
      <w:pPr>
        <w:pStyle w:val="a5"/>
        <w:numPr>
          <w:ilvl w:val="1"/>
          <w:numId w:val="1"/>
        </w:numPr>
        <w:tabs>
          <w:tab w:val="left" w:pos="651"/>
        </w:tabs>
        <w:spacing w:before="160"/>
        <w:ind w:left="651" w:hanging="419"/>
        <w:rPr>
          <w:sz w:val="28"/>
        </w:rPr>
      </w:pPr>
      <w:r>
        <w:rPr>
          <w:spacing w:val="-6"/>
          <w:sz w:val="28"/>
        </w:rPr>
        <w:t>компенсації</w:t>
      </w:r>
      <w:r>
        <w:rPr>
          <w:spacing w:val="-3"/>
          <w:sz w:val="28"/>
        </w:rPr>
        <w:t xml:space="preserve"> </w:t>
      </w:r>
      <w:r>
        <w:rPr>
          <w:spacing w:val="-2"/>
          <w:sz w:val="28"/>
        </w:rPr>
        <w:t>ризику;</w:t>
      </w:r>
    </w:p>
    <w:p w:rsidR="002E383A" w:rsidRDefault="00BC5805" w:rsidP="00BC5805">
      <w:pPr>
        <w:pStyle w:val="a5"/>
        <w:numPr>
          <w:ilvl w:val="1"/>
          <w:numId w:val="1"/>
        </w:numPr>
        <w:tabs>
          <w:tab w:val="left" w:pos="635"/>
        </w:tabs>
        <w:spacing w:before="161"/>
        <w:ind w:left="635" w:hanging="403"/>
        <w:rPr>
          <w:sz w:val="28"/>
        </w:rPr>
      </w:pPr>
      <w:r>
        <w:rPr>
          <w:spacing w:val="-6"/>
          <w:sz w:val="28"/>
        </w:rPr>
        <w:t>збереження</w:t>
      </w:r>
      <w:r>
        <w:rPr>
          <w:spacing w:val="-1"/>
          <w:sz w:val="28"/>
        </w:rPr>
        <w:t xml:space="preserve"> </w:t>
      </w:r>
      <w:r>
        <w:rPr>
          <w:spacing w:val="-2"/>
          <w:sz w:val="28"/>
        </w:rPr>
        <w:t>ризику;</w:t>
      </w:r>
    </w:p>
    <w:p w:rsidR="002E383A" w:rsidRDefault="00BC5805" w:rsidP="00BC5805">
      <w:pPr>
        <w:pStyle w:val="a5"/>
        <w:numPr>
          <w:ilvl w:val="1"/>
          <w:numId w:val="1"/>
        </w:numPr>
        <w:tabs>
          <w:tab w:val="left" w:pos="651"/>
        </w:tabs>
        <w:spacing w:before="160"/>
        <w:ind w:left="651" w:hanging="419"/>
        <w:rPr>
          <w:sz w:val="28"/>
        </w:rPr>
      </w:pPr>
      <w:r>
        <w:rPr>
          <w:spacing w:val="-6"/>
          <w:sz w:val="28"/>
        </w:rPr>
        <w:t>передачі</w:t>
      </w:r>
      <w:r>
        <w:rPr>
          <w:spacing w:val="-3"/>
          <w:sz w:val="28"/>
        </w:rPr>
        <w:t xml:space="preserve"> </w:t>
      </w:r>
      <w:r>
        <w:rPr>
          <w:spacing w:val="-2"/>
          <w:sz w:val="28"/>
        </w:rPr>
        <w:t>ризику.</w:t>
      </w:r>
    </w:p>
    <w:p w:rsidR="002E383A" w:rsidRDefault="00BC5805" w:rsidP="00BC5805">
      <w:pPr>
        <w:pStyle w:val="2"/>
        <w:numPr>
          <w:ilvl w:val="0"/>
          <w:numId w:val="1"/>
        </w:numPr>
        <w:tabs>
          <w:tab w:val="left" w:pos="507"/>
        </w:tabs>
        <w:spacing w:before="168"/>
        <w:ind w:left="507" w:hanging="275"/>
      </w:pPr>
      <w:r>
        <w:rPr>
          <w:spacing w:val="-4"/>
        </w:rPr>
        <w:t>Компенсація</w:t>
      </w:r>
      <w:r>
        <w:rPr>
          <w:spacing w:val="-10"/>
        </w:rPr>
        <w:t xml:space="preserve"> </w:t>
      </w:r>
      <w:r>
        <w:rPr>
          <w:spacing w:val="-4"/>
        </w:rPr>
        <w:t>ризику</w:t>
      </w:r>
      <w:r>
        <w:rPr>
          <w:spacing w:val="-9"/>
        </w:rPr>
        <w:t xml:space="preserve"> </w:t>
      </w:r>
      <w:r>
        <w:rPr>
          <w:spacing w:val="-4"/>
        </w:rPr>
        <w:t>можлива</w:t>
      </w:r>
      <w:r>
        <w:rPr>
          <w:spacing w:val="-7"/>
        </w:rPr>
        <w:t xml:space="preserve"> </w:t>
      </w:r>
      <w:r>
        <w:rPr>
          <w:spacing w:val="-4"/>
        </w:rPr>
        <w:t>за</w:t>
      </w:r>
      <w:r>
        <w:rPr>
          <w:spacing w:val="-10"/>
        </w:rPr>
        <w:t xml:space="preserve"> </w:t>
      </w:r>
      <w:r>
        <w:rPr>
          <w:spacing w:val="-4"/>
        </w:rPr>
        <w:t>допомогою</w:t>
      </w:r>
      <w:r>
        <w:rPr>
          <w:spacing w:val="-11"/>
        </w:rPr>
        <w:t xml:space="preserve"> </w:t>
      </w:r>
      <w:r>
        <w:rPr>
          <w:spacing w:val="-4"/>
        </w:rPr>
        <w:t>таких</w:t>
      </w:r>
      <w:r>
        <w:rPr>
          <w:spacing w:val="-9"/>
        </w:rPr>
        <w:t xml:space="preserve"> </w:t>
      </w:r>
      <w:r>
        <w:rPr>
          <w:spacing w:val="-4"/>
        </w:rPr>
        <w:t>методів,</w:t>
      </w:r>
      <w:r>
        <w:rPr>
          <w:spacing w:val="-11"/>
        </w:rPr>
        <w:t xml:space="preserve"> </w:t>
      </w:r>
      <w:r>
        <w:rPr>
          <w:spacing w:val="-5"/>
        </w:rPr>
        <w:t>як:</w:t>
      </w:r>
    </w:p>
    <w:p w:rsidR="002E383A" w:rsidRDefault="00BC5805" w:rsidP="00BC5805">
      <w:pPr>
        <w:pStyle w:val="a5"/>
        <w:numPr>
          <w:ilvl w:val="1"/>
          <w:numId w:val="1"/>
        </w:numPr>
        <w:tabs>
          <w:tab w:val="left" w:pos="744"/>
        </w:tabs>
        <w:spacing w:before="156"/>
        <w:ind w:left="744" w:hanging="512"/>
        <w:rPr>
          <w:sz w:val="28"/>
        </w:rPr>
      </w:pPr>
      <w:r>
        <w:rPr>
          <w:spacing w:val="-6"/>
          <w:sz w:val="28"/>
        </w:rPr>
        <w:t>залучення зовнішніх</w:t>
      </w:r>
      <w:r>
        <w:rPr>
          <w:spacing w:val="-2"/>
          <w:sz w:val="28"/>
        </w:rPr>
        <w:t xml:space="preserve"> </w:t>
      </w:r>
      <w:r>
        <w:rPr>
          <w:spacing w:val="-6"/>
          <w:sz w:val="28"/>
        </w:rPr>
        <w:t>джерел;</w:t>
      </w:r>
    </w:p>
    <w:p w:rsidR="002E383A" w:rsidRDefault="00BC5805" w:rsidP="00BC5805">
      <w:pPr>
        <w:pStyle w:val="a5"/>
        <w:numPr>
          <w:ilvl w:val="1"/>
          <w:numId w:val="1"/>
        </w:numPr>
        <w:tabs>
          <w:tab w:val="left" w:pos="744"/>
        </w:tabs>
        <w:spacing w:before="161"/>
        <w:ind w:left="744" w:hanging="512"/>
        <w:rPr>
          <w:sz w:val="28"/>
        </w:rPr>
      </w:pPr>
      <w:r>
        <w:rPr>
          <w:spacing w:val="-6"/>
          <w:sz w:val="28"/>
        </w:rPr>
        <w:t>передача</w:t>
      </w:r>
      <w:r>
        <w:rPr>
          <w:spacing w:val="-4"/>
          <w:sz w:val="28"/>
        </w:rPr>
        <w:t xml:space="preserve"> </w:t>
      </w:r>
      <w:r>
        <w:rPr>
          <w:spacing w:val="-6"/>
          <w:sz w:val="28"/>
        </w:rPr>
        <w:t>ризику</w:t>
      </w:r>
      <w:r>
        <w:rPr>
          <w:spacing w:val="-3"/>
          <w:sz w:val="28"/>
        </w:rPr>
        <w:t xml:space="preserve"> </w:t>
      </w:r>
      <w:r>
        <w:rPr>
          <w:spacing w:val="-6"/>
          <w:sz w:val="28"/>
        </w:rPr>
        <w:t>укладенням</w:t>
      </w:r>
      <w:r>
        <w:rPr>
          <w:spacing w:val="-5"/>
          <w:sz w:val="28"/>
        </w:rPr>
        <w:t xml:space="preserve"> </w:t>
      </w:r>
      <w:r>
        <w:rPr>
          <w:spacing w:val="-6"/>
          <w:sz w:val="28"/>
        </w:rPr>
        <w:t>біржових</w:t>
      </w:r>
      <w:r>
        <w:rPr>
          <w:sz w:val="28"/>
        </w:rPr>
        <w:t xml:space="preserve"> </w:t>
      </w:r>
      <w:r>
        <w:rPr>
          <w:spacing w:val="-6"/>
          <w:sz w:val="28"/>
        </w:rPr>
        <w:t>угод;</w:t>
      </w:r>
    </w:p>
    <w:p w:rsidR="002E383A" w:rsidRDefault="00BC5805" w:rsidP="00BC5805">
      <w:pPr>
        <w:pStyle w:val="a5"/>
        <w:numPr>
          <w:ilvl w:val="1"/>
          <w:numId w:val="1"/>
        </w:numPr>
        <w:tabs>
          <w:tab w:val="left" w:pos="744"/>
        </w:tabs>
        <w:spacing w:before="160"/>
        <w:ind w:left="744" w:hanging="512"/>
        <w:rPr>
          <w:sz w:val="28"/>
        </w:rPr>
      </w:pPr>
      <w:r>
        <w:rPr>
          <w:spacing w:val="-6"/>
          <w:sz w:val="28"/>
        </w:rPr>
        <w:t>створення</w:t>
      </w:r>
      <w:r>
        <w:rPr>
          <w:spacing w:val="-1"/>
          <w:sz w:val="28"/>
        </w:rPr>
        <w:t xml:space="preserve"> </w:t>
      </w:r>
      <w:r>
        <w:rPr>
          <w:spacing w:val="-6"/>
          <w:sz w:val="28"/>
        </w:rPr>
        <w:t>спеціальних</w:t>
      </w:r>
      <w:r>
        <w:rPr>
          <w:spacing w:val="-3"/>
          <w:sz w:val="28"/>
        </w:rPr>
        <w:t xml:space="preserve"> </w:t>
      </w:r>
      <w:r>
        <w:rPr>
          <w:spacing w:val="-6"/>
          <w:sz w:val="28"/>
        </w:rPr>
        <w:t>резервних</w:t>
      </w:r>
      <w:r>
        <w:rPr>
          <w:spacing w:val="-3"/>
          <w:sz w:val="28"/>
        </w:rPr>
        <w:t xml:space="preserve"> </w:t>
      </w:r>
      <w:r>
        <w:rPr>
          <w:spacing w:val="-6"/>
          <w:sz w:val="28"/>
        </w:rPr>
        <w:t>фондів;</w:t>
      </w:r>
    </w:p>
    <w:p w:rsidR="002E383A" w:rsidRDefault="00BC5805" w:rsidP="00BC5805">
      <w:pPr>
        <w:pStyle w:val="a5"/>
        <w:numPr>
          <w:ilvl w:val="1"/>
          <w:numId w:val="1"/>
        </w:numPr>
        <w:tabs>
          <w:tab w:val="left" w:pos="744"/>
        </w:tabs>
        <w:spacing w:before="163"/>
        <w:ind w:left="744" w:hanging="512"/>
        <w:rPr>
          <w:sz w:val="28"/>
        </w:rPr>
      </w:pPr>
      <w:r>
        <w:rPr>
          <w:spacing w:val="-6"/>
          <w:sz w:val="28"/>
        </w:rPr>
        <w:t>стратегічне</w:t>
      </w:r>
      <w:r>
        <w:rPr>
          <w:spacing w:val="-8"/>
          <w:sz w:val="28"/>
        </w:rPr>
        <w:t xml:space="preserve"> </w:t>
      </w:r>
      <w:r>
        <w:rPr>
          <w:spacing w:val="-6"/>
          <w:sz w:val="28"/>
        </w:rPr>
        <w:t>планування діяльності</w:t>
      </w:r>
      <w:r>
        <w:rPr>
          <w:spacing w:val="-1"/>
          <w:sz w:val="28"/>
        </w:rPr>
        <w:t xml:space="preserve"> </w:t>
      </w:r>
      <w:r>
        <w:rPr>
          <w:spacing w:val="-6"/>
          <w:sz w:val="28"/>
        </w:rPr>
        <w:t>та</w:t>
      </w:r>
      <w:r>
        <w:rPr>
          <w:spacing w:val="-2"/>
          <w:sz w:val="28"/>
        </w:rPr>
        <w:t xml:space="preserve"> </w:t>
      </w:r>
      <w:r>
        <w:rPr>
          <w:spacing w:val="-6"/>
          <w:sz w:val="28"/>
        </w:rPr>
        <w:t>моніторинг</w:t>
      </w:r>
      <w:r>
        <w:rPr>
          <w:spacing w:val="-2"/>
          <w:sz w:val="28"/>
        </w:rPr>
        <w:t xml:space="preserve"> </w:t>
      </w:r>
      <w:r>
        <w:rPr>
          <w:spacing w:val="-6"/>
          <w:sz w:val="28"/>
        </w:rPr>
        <w:t>зовнішнього</w:t>
      </w:r>
      <w:r>
        <w:rPr>
          <w:spacing w:val="-1"/>
          <w:sz w:val="28"/>
        </w:rPr>
        <w:t xml:space="preserve"> </w:t>
      </w:r>
      <w:r>
        <w:rPr>
          <w:spacing w:val="-6"/>
          <w:sz w:val="28"/>
        </w:rPr>
        <w:t>середовища.</w:t>
      </w:r>
    </w:p>
    <w:p w:rsidR="002E383A" w:rsidRDefault="00BC5805" w:rsidP="00BC5805">
      <w:pPr>
        <w:pStyle w:val="2"/>
        <w:numPr>
          <w:ilvl w:val="0"/>
          <w:numId w:val="1"/>
        </w:numPr>
        <w:tabs>
          <w:tab w:val="left" w:pos="507"/>
        </w:tabs>
        <w:ind w:left="507" w:hanging="275"/>
      </w:pPr>
      <w:r>
        <w:rPr>
          <w:spacing w:val="-6"/>
        </w:rPr>
        <w:t>Основний</w:t>
      </w:r>
      <w:r>
        <w:rPr>
          <w:spacing w:val="-4"/>
        </w:rPr>
        <w:t xml:space="preserve"> </w:t>
      </w:r>
      <w:r>
        <w:rPr>
          <w:spacing w:val="-6"/>
        </w:rPr>
        <w:t>спосіб</w:t>
      </w:r>
      <w:r>
        <w:rPr>
          <w:spacing w:val="-1"/>
        </w:rPr>
        <w:t xml:space="preserve"> </w:t>
      </w:r>
      <w:r>
        <w:rPr>
          <w:spacing w:val="-6"/>
        </w:rPr>
        <w:t>передбачення</w:t>
      </w:r>
      <w:r>
        <w:rPr>
          <w:spacing w:val="-3"/>
        </w:rPr>
        <w:t xml:space="preserve"> </w:t>
      </w:r>
      <w:r>
        <w:rPr>
          <w:spacing w:val="-6"/>
        </w:rPr>
        <w:t>ризику</w:t>
      </w:r>
      <w:r>
        <w:rPr>
          <w:spacing w:val="-4"/>
        </w:rPr>
        <w:t xml:space="preserve"> </w:t>
      </w:r>
      <w:r>
        <w:rPr>
          <w:spacing w:val="-6"/>
        </w:rPr>
        <w:t>полягає</w:t>
      </w:r>
      <w:r>
        <w:rPr>
          <w:spacing w:val="-1"/>
        </w:rPr>
        <w:t xml:space="preserve"> </w:t>
      </w:r>
      <w:r>
        <w:rPr>
          <w:spacing w:val="-6"/>
        </w:rPr>
        <w:t>в:</w:t>
      </w:r>
    </w:p>
    <w:p w:rsidR="002E383A" w:rsidRDefault="00BC5805" w:rsidP="00BC5805">
      <w:pPr>
        <w:pStyle w:val="a5"/>
        <w:numPr>
          <w:ilvl w:val="1"/>
          <w:numId w:val="1"/>
        </w:numPr>
        <w:tabs>
          <w:tab w:val="left" w:pos="744"/>
        </w:tabs>
        <w:spacing w:before="156"/>
        <w:ind w:left="744" w:hanging="512"/>
        <w:rPr>
          <w:sz w:val="28"/>
        </w:rPr>
      </w:pPr>
      <w:r>
        <w:rPr>
          <w:spacing w:val="-6"/>
          <w:sz w:val="28"/>
        </w:rPr>
        <w:t>моніторингу соціально-економічного</w:t>
      </w:r>
      <w:r>
        <w:rPr>
          <w:spacing w:val="2"/>
          <w:sz w:val="28"/>
        </w:rPr>
        <w:t xml:space="preserve"> </w:t>
      </w:r>
      <w:r>
        <w:rPr>
          <w:spacing w:val="-6"/>
          <w:sz w:val="28"/>
        </w:rPr>
        <w:t>та</w:t>
      </w:r>
      <w:r>
        <w:rPr>
          <w:spacing w:val="-2"/>
          <w:sz w:val="28"/>
        </w:rPr>
        <w:t xml:space="preserve"> </w:t>
      </w:r>
      <w:r>
        <w:rPr>
          <w:spacing w:val="-6"/>
          <w:sz w:val="28"/>
        </w:rPr>
        <w:t>правовог</w:t>
      </w:r>
      <w:r>
        <w:rPr>
          <w:spacing w:val="-6"/>
          <w:sz w:val="28"/>
        </w:rPr>
        <w:t>о</w:t>
      </w:r>
      <w:r>
        <w:rPr>
          <w:spacing w:val="-1"/>
          <w:sz w:val="28"/>
        </w:rPr>
        <w:t xml:space="preserve"> </w:t>
      </w:r>
      <w:r>
        <w:rPr>
          <w:spacing w:val="-6"/>
          <w:sz w:val="28"/>
        </w:rPr>
        <w:t>середовища;</w:t>
      </w:r>
    </w:p>
    <w:p w:rsidR="002E383A" w:rsidRDefault="00BC5805" w:rsidP="00BC5805">
      <w:pPr>
        <w:pStyle w:val="a5"/>
        <w:numPr>
          <w:ilvl w:val="1"/>
          <w:numId w:val="1"/>
        </w:numPr>
        <w:tabs>
          <w:tab w:val="left" w:pos="744"/>
        </w:tabs>
        <w:spacing w:before="160"/>
        <w:ind w:left="744" w:hanging="512"/>
        <w:rPr>
          <w:sz w:val="28"/>
        </w:rPr>
      </w:pPr>
      <w:r>
        <w:rPr>
          <w:spacing w:val="-2"/>
          <w:sz w:val="28"/>
        </w:rPr>
        <w:t>страхуванні;</w:t>
      </w:r>
    </w:p>
    <w:p w:rsidR="002E383A" w:rsidRDefault="00BC5805" w:rsidP="00BC5805">
      <w:pPr>
        <w:pStyle w:val="a5"/>
        <w:numPr>
          <w:ilvl w:val="1"/>
          <w:numId w:val="1"/>
        </w:numPr>
        <w:tabs>
          <w:tab w:val="left" w:pos="744"/>
        </w:tabs>
        <w:spacing w:before="161"/>
        <w:ind w:left="744" w:hanging="512"/>
        <w:rPr>
          <w:sz w:val="28"/>
        </w:rPr>
      </w:pPr>
      <w:r>
        <w:rPr>
          <w:spacing w:val="-2"/>
          <w:sz w:val="28"/>
        </w:rPr>
        <w:t>диверсифікації;</w:t>
      </w:r>
    </w:p>
    <w:p w:rsidR="002E383A" w:rsidRDefault="00BC5805" w:rsidP="00BC5805">
      <w:pPr>
        <w:pStyle w:val="a5"/>
        <w:numPr>
          <w:ilvl w:val="1"/>
          <w:numId w:val="1"/>
        </w:numPr>
        <w:tabs>
          <w:tab w:val="left" w:pos="744"/>
        </w:tabs>
        <w:spacing w:before="163"/>
        <w:ind w:left="744" w:hanging="512"/>
        <w:rPr>
          <w:sz w:val="28"/>
        </w:rPr>
      </w:pPr>
      <w:r>
        <w:rPr>
          <w:spacing w:val="-2"/>
          <w:sz w:val="28"/>
        </w:rPr>
        <w:t>хеджуванні.</w:t>
      </w:r>
    </w:p>
    <w:p w:rsidR="002E383A" w:rsidRDefault="00BC5805" w:rsidP="00BC5805">
      <w:pPr>
        <w:pStyle w:val="2"/>
        <w:numPr>
          <w:ilvl w:val="0"/>
          <w:numId w:val="1"/>
        </w:numPr>
        <w:tabs>
          <w:tab w:val="left" w:pos="572"/>
        </w:tabs>
        <w:ind w:left="572" w:hanging="340"/>
      </w:pPr>
      <w:r>
        <w:rPr>
          <w:spacing w:val="-6"/>
        </w:rPr>
        <w:t>До</w:t>
      </w:r>
      <w:r>
        <w:rPr>
          <w:spacing w:val="-5"/>
        </w:rPr>
        <w:t xml:space="preserve"> </w:t>
      </w:r>
      <w:r>
        <w:rPr>
          <w:spacing w:val="-6"/>
        </w:rPr>
        <w:t>якісного</w:t>
      </w:r>
      <w:r>
        <w:rPr>
          <w:spacing w:val="-2"/>
        </w:rPr>
        <w:t xml:space="preserve"> </w:t>
      </w:r>
      <w:r>
        <w:rPr>
          <w:spacing w:val="-6"/>
        </w:rPr>
        <w:t>аналізу ризику</w:t>
      </w:r>
      <w:r>
        <w:rPr>
          <w:spacing w:val="-2"/>
        </w:rPr>
        <w:t xml:space="preserve"> </w:t>
      </w:r>
      <w:r>
        <w:rPr>
          <w:spacing w:val="-6"/>
        </w:rPr>
        <w:t>належить:</w:t>
      </w:r>
    </w:p>
    <w:p w:rsidR="002E383A" w:rsidRDefault="00BC5805" w:rsidP="00BC5805">
      <w:pPr>
        <w:pStyle w:val="a5"/>
        <w:numPr>
          <w:ilvl w:val="1"/>
          <w:numId w:val="1"/>
        </w:numPr>
        <w:tabs>
          <w:tab w:val="left" w:pos="744"/>
        </w:tabs>
        <w:spacing w:before="156"/>
        <w:ind w:left="744" w:hanging="512"/>
        <w:rPr>
          <w:sz w:val="28"/>
        </w:rPr>
      </w:pPr>
      <w:r>
        <w:rPr>
          <w:spacing w:val="-6"/>
          <w:sz w:val="28"/>
        </w:rPr>
        <w:t>ідентифікація</w:t>
      </w:r>
      <w:r>
        <w:rPr>
          <w:spacing w:val="-5"/>
          <w:sz w:val="28"/>
        </w:rPr>
        <w:t xml:space="preserve"> </w:t>
      </w:r>
      <w:r>
        <w:rPr>
          <w:spacing w:val="-6"/>
          <w:sz w:val="28"/>
        </w:rPr>
        <w:t>всіх</w:t>
      </w:r>
      <w:r>
        <w:rPr>
          <w:spacing w:val="-1"/>
          <w:sz w:val="28"/>
        </w:rPr>
        <w:t xml:space="preserve"> </w:t>
      </w:r>
      <w:r>
        <w:rPr>
          <w:spacing w:val="-6"/>
          <w:sz w:val="28"/>
        </w:rPr>
        <w:t>можливих</w:t>
      </w:r>
      <w:r>
        <w:rPr>
          <w:spacing w:val="-4"/>
          <w:sz w:val="28"/>
        </w:rPr>
        <w:t xml:space="preserve"> </w:t>
      </w:r>
      <w:r>
        <w:rPr>
          <w:spacing w:val="-6"/>
          <w:sz w:val="28"/>
        </w:rPr>
        <w:t>на підприємстві</w:t>
      </w:r>
      <w:r>
        <w:rPr>
          <w:spacing w:val="-4"/>
          <w:sz w:val="28"/>
        </w:rPr>
        <w:t xml:space="preserve"> </w:t>
      </w:r>
      <w:r>
        <w:rPr>
          <w:spacing w:val="-6"/>
          <w:sz w:val="28"/>
        </w:rPr>
        <w:t>ризиків;</w:t>
      </w:r>
    </w:p>
    <w:p w:rsidR="002E383A" w:rsidRDefault="00BC5805" w:rsidP="00BC5805">
      <w:pPr>
        <w:pStyle w:val="a5"/>
        <w:numPr>
          <w:ilvl w:val="1"/>
          <w:numId w:val="1"/>
        </w:numPr>
        <w:tabs>
          <w:tab w:val="left" w:pos="744"/>
        </w:tabs>
        <w:spacing w:before="160"/>
        <w:ind w:left="744" w:hanging="512"/>
        <w:rPr>
          <w:sz w:val="28"/>
        </w:rPr>
      </w:pPr>
      <w:r>
        <w:rPr>
          <w:spacing w:val="-6"/>
          <w:sz w:val="28"/>
        </w:rPr>
        <w:t>встановлення</w:t>
      </w:r>
      <w:r>
        <w:rPr>
          <w:spacing w:val="-5"/>
          <w:sz w:val="28"/>
        </w:rPr>
        <w:t xml:space="preserve"> </w:t>
      </w:r>
      <w:r>
        <w:rPr>
          <w:spacing w:val="-6"/>
          <w:sz w:val="28"/>
        </w:rPr>
        <w:t>потенційних</w:t>
      </w:r>
      <w:r>
        <w:rPr>
          <w:spacing w:val="-2"/>
          <w:sz w:val="28"/>
        </w:rPr>
        <w:t xml:space="preserve"> </w:t>
      </w:r>
      <w:r>
        <w:rPr>
          <w:spacing w:val="-6"/>
          <w:sz w:val="28"/>
        </w:rPr>
        <w:t>зон,</w:t>
      </w:r>
      <w:r>
        <w:rPr>
          <w:spacing w:val="-4"/>
          <w:sz w:val="28"/>
        </w:rPr>
        <w:t xml:space="preserve"> </w:t>
      </w:r>
      <w:r>
        <w:rPr>
          <w:spacing w:val="-6"/>
          <w:sz w:val="28"/>
        </w:rPr>
        <w:t>джерел</w:t>
      </w:r>
      <w:r>
        <w:rPr>
          <w:spacing w:val="-4"/>
          <w:sz w:val="28"/>
        </w:rPr>
        <w:t xml:space="preserve"> </w:t>
      </w:r>
      <w:r>
        <w:rPr>
          <w:spacing w:val="-6"/>
          <w:sz w:val="28"/>
        </w:rPr>
        <w:t>та причин</w:t>
      </w:r>
      <w:r>
        <w:rPr>
          <w:spacing w:val="-2"/>
          <w:sz w:val="28"/>
        </w:rPr>
        <w:t xml:space="preserve"> </w:t>
      </w:r>
      <w:r>
        <w:rPr>
          <w:spacing w:val="-6"/>
          <w:sz w:val="28"/>
        </w:rPr>
        <w:t>ризику;</w:t>
      </w:r>
    </w:p>
    <w:p w:rsidR="002E383A" w:rsidRDefault="00BC5805" w:rsidP="00BC5805">
      <w:pPr>
        <w:pStyle w:val="a5"/>
        <w:numPr>
          <w:ilvl w:val="1"/>
          <w:numId w:val="1"/>
        </w:numPr>
        <w:tabs>
          <w:tab w:val="left" w:pos="744"/>
        </w:tabs>
        <w:spacing w:before="163" w:line="360" w:lineRule="auto"/>
        <w:ind w:left="232" w:right="389" w:firstLine="0"/>
        <w:rPr>
          <w:sz w:val="28"/>
        </w:rPr>
      </w:pPr>
      <w:r>
        <w:rPr>
          <w:spacing w:val="-2"/>
          <w:sz w:val="28"/>
        </w:rPr>
        <w:t xml:space="preserve">визначення практичних вигод та імовірних негативних наслідків, які можуть </w:t>
      </w:r>
      <w:r>
        <w:rPr>
          <w:sz w:val="28"/>
        </w:rPr>
        <w:t>мати</w:t>
      </w:r>
      <w:r>
        <w:rPr>
          <w:spacing w:val="-14"/>
          <w:sz w:val="28"/>
        </w:rPr>
        <w:t xml:space="preserve"> </w:t>
      </w:r>
      <w:r>
        <w:rPr>
          <w:sz w:val="28"/>
        </w:rPr>
        <w:t>місце</w:t>
      </w:r>
      <w:r>
        <w:rPr>
          <w:spacing w:val="-17"/>
          <w:sz w:val="28"/>
        </w:rPr>
        <w:t xml:space="preserve"> </w:t>
      </w:r>
      <w:r>
        <w:rPr>
          <w:sz w:val="28"/>
        </w:rPr>
        <w:t>при</w:t>
      </w:r>
      <w:r>
        <w:rPr>
          <w:spacing w:val="-16"/>
          <w:sz w:val="28"/>
        </w:rPr>
        <w:t xml:space="preserve"> </w:t>
      </w:r>
      <w:r>
        <w:rPr>
          <w:sz w:val="28"/>
        </w:rPr>
        <w:t>реалізації</w:t>
      </w:r>
      <w:r>
        <w:rPr>
          <w:spacing w:val="-16"/>
          <w:sz w:val="28"/>
        </w:rPr>
        <w:t xml:space="preserve"> </w:t>
      </w:r>
      <w:r>
        <w:rPr>
          <w:sz w:val="28"/>
        </w:rPr>
        <w:t>ризикового</w:t>
      </w:r>
      <w:r>
        <w:rPr>
          <w:spacing w:val="-16"/>
          <w:sz w:val="28"/>
        </w:rPr>
        <w:t xml:space="preserve"> </w:t>
      </w:r>
      <w:r>
        <w:rPr>
          <w:sz w:val="28"/>
        </w:rPr>
        <w:t>рішення;</w:t>
      </w:r>
    </w:p>
    <w:p w:rsidR="002E383A" w:rsidRDefault="00BC5805" w:rsidP="00BC5805">
      <w:pPr>
        <w:pStyle w:val="a5"/>
        <w:numPr>
          <w:ilvl w:val="1"/>
          <w:numId w:val="1"/>
        </w:numPr>
        <w:tabs>
          <w:tab w:val="left" w:pos="744"/>
        </w:tabs>
        <w:spacing w:line="321" w:lineRule="exact"/>
        <w:ind w:left="744" w:hanging="512"/>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1"/>
        </w:numPr>
        <w:tabs>
          <w:tab w:val="left" w:pos="506"/>
          <w:tab w:val="left" w:pos="590"/>
        </w:tabs>
        <w:spacing w:line="362" w:lineRule="auto"/>
        <w:ind w:right="386" w:hanging="359"/>
      </w:pPr>
      <w:r>
        <w:rPr>
          <w:spacing w:val="-2"/>
        </w:rPr>
        <w:t>Вид</w:t>
      </w:r>
      <w:r>
        <w:rPr>
          <w:spacing w:val="-16"/>
        </w:rPr>
        <w:t xml:space="preserve"> </w:t>
      </w:r>
      <w:r>
        <w:rPr>
          <w:spacing w:val="-2"/>
        </w:rPr>
        <w:t>стратегії</w:t>
      </w:r>
      <w:r>
        <w:rPr>
          <w:spacing w:val="-15"/>
        </w:rPr>
        <w:t xml:space="preserve"> </w:t>
      </w:r>
      <w:r>
        <w:rPr>
          <w:spacing w:val="-2"/>
        </w:rPr>
        <w:t>ризик-менеджменту,</w:t>
      </w:r>
      <w:r>
        <w:rPr>
          <w:spacing w:val="-16"/>
        </w:rPr>
        <w:t xml:space="preserve"> </w:t>
      </w:r>
      <w:r>
        <w:rPr>
          <w:spacing w:val="-2"/>
        </w:rPr>
        <w:t>який</w:t>
      </w:r>
      <w:r>
        <w:rPr>
          <w:spacing w:val="-15"/>
        </w:rPr>
        <w:t xml:space="preserve"> </w:t>
      </w:r>
      <w:r>
        <w:rPr>
          <w:spacing w:val="-2"/>
        </w:rPr>
        <w:t>реалізує</w:t>
      </w:r>
      <w:r>
        <w:rPr>
          <w:spacing w:val="-16"/>
        </w:rPr>
        <w:t xml:space="preserve"> </w:t>
      </w:r>
      <w:r>
        <w:rPr>
          <w:spacing w:val="-2"/>
        </w:rPr>
        <w:t>формування</w:t>
      </w:r>
      <w:r>
        <w:rPr>
          <w:spacing w:val="-15"/>
        </w:rPr>
        <w:t xml:space="preserve"> </w:t>
      </w:r>
      <w:r>
        <w:rPr>
          <w:spacing w:val="-2"/>
        </w:rPr>
        <w:t xml:space="preserve">суб’єктивних </w:t>
      </w:r>
      <w:r>
        <w:t>уявлень</w:t>
      </w:r>
      <w:r>
        <w:rPr>
          <w:spacing w:val="-11"/>
        </w:rPr>
        <w:t xml:space="preserve"> </w:t>
      </w:r>
      <w:r>
        <w:t>про</w:t>
      </w:r>
      <w:r>
        <w:rPr>
          <w:spacing w:val="-10"/>
        </w:rPr>
        <w:t xml:space="preserve"> </w:t>
      </w:r>
      <w:r>
        <w:t>майбутні</w:t>
      </w:r>
      <w:r>
        <w:rPr>
          <w:spacing w:val="-10"/>
        </w:rPr>
        <w:t xml:space="preserve"> </w:t>
      </w:r>
      <w:r>
        <w:t>події</w:t>
      </w:r>
      <w:r>
        <w:rPr>
          <w:spacing w:val="-12"/>
        </w:rPr>
        <w:t xml:space="preserve"> </w:t>
      </w:r>
      <w:r>
        <w:t>–</w:t>
      </w:r>
      <w:r>
        <w:rPr>
          <w:spacing w:val="-10"/>
        </w:rPr>
        <w:t xml:space="preserve"> </w:t>
      </w:r>
      <w:r>
        <w:t>це</w:t>
      </w:r>
      <w:r>
        <w:rPr>
          <w:spacing w:val="-11"/>
        </w:rPr>
        <w:t xml:space="preserve"> </w:t>
      </w:r>
      <w:r>
        <w:t>…</w:t>
      </w:r>
      <w:r>
        <w:rPr>
          <w:spacing w:val="40"/>
        </w:rPr>
        <w:t xml:space="preserve"> </w:t>
      </w:r>
      <w:r>
        <w:t>вид</w:t>
      </w:r>
      <w:r>
        <w:rPr>
          <w:spacing w:val="-14"/>
        </w:rPr>
        <w:t xml:space="preserve"> </w:t>
      </w:r>
      <w:r>
        <w:t>стратегії</w:t>
      </w:r>
    </w:p>
    <w:p w:rsidR="002E383A" w:rsidRDefault="00BC5805" w:rsidP="00BC5805">
      <w:pPr>
        <w:pStyle w:val="a5"/>
        <w:numPr>
          <w:ilvl w:val="1"/>
          <w:numId w:val="1"/>
        </w:numPr>
        <w:tabs>
          <w:tab w:val="left" w:pos="744"/>
        </w:tabs>
        <w:spacing w:line="312" w:lineRule="exact"/>
        <w:ind w:left="744" w:hanging="512"/>
        <w:rPr>
          <w:sz w:val="28"/>
        </w:rPr>
      </w:pPr>
      <w:r>
        <w:rPr>
          <w:spacing w:val="-2"/>
          <w:sz w:val="28"/>
        </w:rPr>
        <w:t>індуктивний;</w:t>
      </w:r>
    </w:p>
    <w:p w:rsidR="002E383A" w:rsidRDefault="00BC5805" w:rsidP="00BC5805">
      <w:pPr>
        <w:pStyle w:val="a5"/>
        <w:numPr>
          <w:ilvl w:val="1"/>
          <w:numId w:val="1"/>
        </w:numPr>
        <w:tabs>
          <w:tab w:val="left" w:pos="744"/>
        </w:tabs>
        <w:spacing w:before="160"/>
        <w:ind w:left="744" w:hanging="512"/>
        <w:rPr>
          <w:sz w:val="28"/>
        </w:rPr>
      </w:pPr>
      <w:r>
        <w:rPr>
          <w:spacing w:val="-2"/>
          <w:sz w:val="28"/>
        </w:rPr>
        <w:t>дедуктивний;</w:t>
      </w:r>
    </w:p>
    <w:p w:rsidR="002E383A" w:rsidRDefault="00BC5805" w:rsidP="00BC5805">
      <w:pPr>
        <w:pStyle w:val="a5"/>
        <w:numPr>
          <w:ilvl w:val="1"/>
          <w:numId w:val="1"/>
        </w:numPr>
        <w:tabs>
          <w:tab w:val="left" w:pos="744"/>
        </w:tabs>
        <w:spacing w:before="161"/>
        <w:ind w:left="744" w:hanging="512"/>
        <w:rPr>
          <w:sz w:val="28"/>
        </w:rPr>
      </w:pPr>
      <w:r>
        <w:rPr>
          <w:spacing w:val="-2"/>
          <w:sz w:val="28"/>
        </w:rPr>
        <w:t>позитивний;</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1"/>
        </w:numPr>
        <w:tabs>
          <w:tab w:val="left" w:pos="744"/>
        </w:tabs>
        <w:spacing w:before="67"/>
        <w:ind w:left="744" w:hanging="512"/>
        <w:rPr>
          <w:sz w:val="28"/>
        </w:rPr>
      </w:pPr>
      <w:r>
        <w:rPr>
          <w:spacing w:val="-2"/>
          <w:sz w:val="28"/>
        </w:rPr>
        <w:lastRenderedPageBreak/>
        <w:t>нормативний.</w:t>
      </w:r>
    </w:p>
    <w:p w:rsidR="002E383A" w:rsidRDefault="00BC5805" w:rsidP="00BC5805">
      <w:pPr>
        <w:pStyle w:val="2"/>
        <w:numPr>
          <w:ilvl w:val="0"/>
          <w:numId w:val="1"/>
        </w:numPr>
        <w:tabs>
          <w:tab w:val="left" w:pos="506"/>
          <w:tab w:val="left" w:pos="590"/>
        </w:tabs>
        <w:spacing w:before="168" w:line="360" w:lineRule="auto"/>
        <w:ind w:right="414" w:hanging="359"/>
      </w:pPr>
      <w:r>
        <w:t>За</w:t>
      </w:r>
      <w:r>
        <w:rPr>
          <w:spacing w:val="80"/>
        </w:rPr>
        <w:t xml:space="preserve"> </w:t>
      </w:r>
      <w:r>
        <w:t>умов</w:t>
      </w:r>
      <w:r>
        <w:rPr>
          <w:spacing w:val="80"/>
        </w:rPr>
        <w:t xml:space="preserve"> </w:t>
      </w:r>
      <w:r>
        <w:t>катастрофічних</w:t>
      </w:r>
      <w:r>
        <w:rPr>
          <w:spacing w:val="80"/>
        </w:rPr>
        <w:t xml:space="preserve"> </w:t>
      </w:r>
      <w:r>
        <w:t>збитків</w:t>
      </w:r>
      <w:r>
        <w:rPr>
          <w:spacing w:val="80"/>
        </w:rPr>
        <w:t xml:space="preserve"> </w:t>
      </w:r>
      <w:r>
        <w:t>і</w:t>
      </w:r>
      <w:r>
        <w:rPr>
          <w:spacing w:val="80"/>
        </w:rPr>
        <w:t xml:space="preserve"> </w:t>
      </w:r>
      <w:r>
        <w:t>низької</w:t>
      </w:r>
      <w:r>
        <w:rPr>
          <w:spacing w:val="80"/>
        </w:rPr>
        <w:t xml:space="preserve"> </w:t>
      </w:r>
      <w:r>
        <w:t>ймовірності</w:t>
      </w:r>
      <w:r>
        <w:rPr>
          <w:spacing w:val="80"/>
        </w:rPr>
        <w:t xml:space="preserve"> </w:t>
      </w:r>
      <w:r>
        <w:t>виникнення</w:t>
      </w:r>
      <w:r>
        <w:rPr>
          <w:spacing w:val="40"/>
        </w:rPr>
        <w:t xml:space="preserve"> </w:t>
      </w:r>
      <w:r>
        <w:t>втрат</w:t>
      </w:r>
      <w:r>
        <w:rPr>
          <w:spacing w:val="40"/>
        </w:rPr>
        <w:t xml:space="preserve"> </w:t>
      </w:r>
      <w:r>
        <w:t>доцільним</w:t>
      </w:r>
      <w:r>
        <w:rPr>
          <w:spacing w:val="40"/>
        </w:rPr>
        <w:t xml:space="preserve"> </w:t>
      </w:r>
      <w:r>
        <w:t>є</w:t>
      </w:r>
      <w:r>
        <w:rPr>
          <w:spacing w:val="40"/>
        </w:rPr>
        <w:t xml:space="preserve"> </w:t>
      </w:r>
      <w:r>
        <w:t>такий</w:t>
      </w:r>
      <w:r>
        <w:rPr>
          <w:spacing w:val="40"/>
        </w:rPr>
        <w:t xml:space="preserve"> </w:t>
      </w:r>
      <w:r>
        <w:t>напрям</w:t>
      </w:r>
      <w:r>
        <w:rPr>
          <w:spacing w:val="40"/>
        </w:rPr>
        <w:t xml:space="preserve"> </w:t>
      </w:r>
      <w:r>
        <w:t>зниження</w:t>
      </w:r>
      <w:r>
        <w:rPr>
          <w:spacing w:val="40"/>
        </w:rPr>
        <w:t xml:space="preserve"> </w:t>
      </w:r>
      <w:r>
        <w:t>ризиків,</w:t>
      </w:r>
      <w:r>
        <w:rPr>
          <w:spacing w:val="40"/>
        </w:rPr>
        <w:t xml:space="preserve"> </w:t>
      </w:r>
      <w:r>
        <w:t>як:</w:t>
      </w:r>
    </w:p>
    <w:p w:rsidR="002E383A" w:rsidRDefault="00BC5805" w:rsidP="00BC5805">
      <w:pPr>
        <w:pStyle w:val="a5"/>
        <w:numPr>
          <w:ilvl w:val="1"/>
          <w:numId w:val="1"/>
        </w:numPr>
        <w:tabs>
          <w:tab w:val="left" w:pos="657"/>
        </w:tabs>
        <w:spacing w:line="316" w:lineRule="exact"/>
        <w:ind w:left="657" w:hanging="425"/>
        <w:rPr>
          <w:sz w:val="28"/>
        </w:rPr>
      </w:pPr>
      <w:r>
        <w:rPr>
          <w:spacing w:val="-6"/>
          <w:sz w:val="28"/>
        </w:rPr>
        <w:t>створення</w:t>
      </w:r>
      <w:r>
        <w:rPr>
          <w:spacing w:val="-1"/>
          <w:sz w:val="28"/>
        </w:rPr>
        <w:t xml:space="preserve"> </w:t>
      </w:r>
      <w:r>
        <w:rPr>
          <w:spacing w:val="-2"/>
          <w:sz w:val="28"/>
        </w:rPr>
        <w:t>резерву;</w:t>
      </w:r>
    </w:p>
    <w:p w:rsidR="002E383A" w:rsidRDefault="00BC5805" w:rsidP="00BC5805">
      <w:pPr>
        <w:pStyle w:val="a5"/>
        <w:numPr>
          <w:ilvl w:val="1"/>
          <w:numId w:val="1"/>
        </w:numPr>
        <w:tabs>
          <w:tab w:val="left" w:pos="655"/>
        </w:tabs>
        <w:spacing w:before="161"/>
        <w:ind w:left="655" w:hanging="423"/>
        <w:rPr>
          <w:sz w:val="28"/>
        </w:rPr>
      </w:pPr>
      <w:r>
        <w:rPr>
          <w:spacing w:val="-6"/>
          <w:sz w:val="28"/>
        </w:rPr>
        <w:t>зовнішнє</w:t>
      </w:r>
      <w:r>
        <w:rPr>
          <w:spacing w:val="-2"/>
          <w:sz w:val="28"/>
        </w:rPr>
        <w:t xml:space="preserve"> страхування;</w:t>
      </w:r>
    </w:p>
    <w:p w:rsidR="002E383A" w:rsidRDefault="00BC5805" w:rsidP="00BC5805">
      <w:pPr>
        <w:pStyle w:val="a5"/>
        <w:numPr>
          <w:ilvl w:val="1"/>
          <w:numId w:val="1"/>
        </w:numPr>
        <w:tabs>
          <w:tab w:val="left" w:pos="657"/>
        </w:tabs>
        <w:spacing w:before="162"/>
        <w:ind w:left="657" w:hanging="425"/>
        <w:rPr>
          <w:sz w:val="28"/>
        </w:rPr>
      </w:pPr>
      <w:r>
        <w:rPr>
          <w:spacing w:val="-6"/>
          <w:sz w:val="28"/>
        </w:rPr>
        <w:t>прийняття</w:t>
      </w:r>
      <w:r>
        <w:rPr>
          <w:spacing w:val="-4"/>
          <w:sz w:val="28"/>
        </w:rPr>
        <w:t xml:space="preserve"> </w:t>
      </w:r>
      <w:r>
        <w:rPr>
          <w:spacing w:val="-2"/>
          <w:sz w:val="28"/>
        </w:rPr>
        <w:t>ризику;</w:t>
      </w:r>
    </w:p>
    <w:p w:rsidR="002E383A" w:rsidRDefault="00BC5805" w:rsidP="00BC5805">
      <w:pPr>
        <w:pStyle w:val="a5"/>
        <w:numPr>
          <w:ilvl w:val="1"/>
          <w:numId w:val="1"/>
        </w:numPr>
        <w:tabs>
          <w:tab w:val="left" w:pos="655"/>
        </w:tabs>
        <w:spacing w:before="161"/>
        <w:ind w:left="655" w:hanging="423"/>
        <w:rPr>
          <w:sz w:val="28"/>
        </w:rPr>
      </w:pPr>
      <w:r>
        <w:rPr>
          <w:spacing w:val="-6"/>
          <w:sz w:val="28"/>
        </w:rPr>
        <w:t>уникнення</w:t>
      </w:r>
      <w:r>
        <w:rPr>
          <w:spacing w:val="-3"/>
          <w:sz w:val="28"/>
        </w:rPr>
        <w:t xml:space="preserve"> </w:t>
      </w:r>
      <w:r>
        <w:rPr>
          <w:spacing w:val="-2"/>
          <w:sz w:val="28"/>
        </w:rPr>
        <w:t>ризику.</w:t>
      </w:r>
    </w:p>
    <w:p w:rsidR="002E383A" w:rsidRDefault="00BC5805" w:rsidP="00BC5805">
      <w:pPr>
        <w:pStyle w:val="2"/>
        <w:numPr>
          <w:ilvl w:val="0"/>
          <w:numId w:val="1"/>
        </w:numPr>
        <w:tabs>
          <w:tab w:val="left" w:pos="507"/>
        </w:tabs>
        <w:ind w:left="507" w:hanging="275"/>
      </w:pPr>
      <w:r>
        <w:rPr>
          <w:spacing w:val="-6"/>
        </w:rPr>
        <w:t>Прийняття</w:t>
      </w:r>
      <w:r>
        <w:rPr>
          <w:spacing w:val="-7"/>
        </w:rPr>
        <w:t xml:space="preserve"> </w:t>
      </w:r>
      <w:r>
        <w:rPr>
          <w:spacing w:val="-6"/>
        </w:rPr>
        <w:t>ризику є</w:t>
      </w:r>
      <w:r>
        <w:rPr>
          <w:spacing w:val="-2"/>
        </w:rPr>
        <w:t xml:space="preserve"> </w:t>
      </w:r>
      <w:r>
        <w:rPr>
          <w:spacing w:val="-6"/>
        </w:rPr>
        <w:t>доцільним</w:t>
      </w:r>
      <w:r>
        <w:rPr>
          <w:spacing w:val="-4"/>
        </w:rPr>
        <w:t xml:space="preserve"> </w:t>
      </w:r>
      <w:r>
        <w:rPr>
          <w:spacing w:val="-6"/>
        </w:rPr>
        <w:t>за</w:t>
      </w:r>
      <w:r>
        <w:rPr>
          <w:spacing w:val="-5"/>
        </w:rPr>
        <w:t xml:space="preserve"> </w:t>
      </w:r>
      <w:r>
        <w:rPr>
          <w:spacing w:val="-6"/>
        </w:rPr>
        <w:t>умови:</w:t>
      </w:r>
    </w:p>
    <w:p w:rsidR="002E383A" w:rsidRDefault="00BC5805" w:rsidP="00BC5805">
      <w:pPr>
        <w:pStyle w:val="a5"/>
        <w:numPr>
          <w:ilvl w:val="1"/>
          <w:numId w:val="1"/>
        </w:numPr>
        <w:tabs>
          <w:tab w:val="left" w:pos="657"/>
        </w:tabs>
        <w:spacing w:before="156"/>
        <w:ind w:left="657" w:hanging="425"/>
        <w:rPr>
          <w:sz w:val="28"/>
        </w:rPr>
      </w:pPr>
      <w:r>
        <w:rPr>
          <w:spacing w:val="-6"/>
          <w:sz w:val="28"/>
        </w:rPr>
        <w:t>низької</w:t>
      </w:r>
      <w:r>
        <w:rPr>
          <w:spacing w:val="-2"/>
          <w:sz w:val="28"/>
        </w:rPr>
        <w:t xml:space="preserve"> </w:t>
      </w:r>
      <w:r>
        <w:rPr>
          <w:spacing w:val="-6"/>
          <w:sz w:val="28"/>
        </w:rPr>
        <w:t>ймовірності</w:t>
      </w:r>
      <w:r>
        <w:rPr>
          <w:spacing w:val="-4"/>
          <w:sz w:val="28"/>
        </w:rPr>
        <w:t xml:space="preserve"> </w:t>
      </w:r>
      <w:r>
        <w:rPr>
          <w:spacing w:val="-6"/>
          <w:sz w:val="28"/>
        </w:rPr>
        <w:t>виникнення</w:t>
      </w:r>
      <w:r>
        <w:rPr>
          <w:spacing w:val="-3"/>
          <w:sz w:val="28"/>
        </w:rPr>
        <w:t xml:space="preserve"> </w:t>
      </w:r>
      <w:r>
        <w:rPr>
          <w:spacing w:val="-6"/>
          <w:sz w:val="28"/>
        </w:rPr>
        <w:t>втрат</w:t>
      </w:r>
      <w:r>
        <w:rPr>
          <w:spacing w:val="-3"/>
          <w:sz w:val="28"/>
        </w:rPr>
        <w:t xml:space="preserve"> </w:t>
      </w:r>
      <w:r>
        <w:rPr>
          <w:spacing w:val="-6"/>
          <w:sz w:val="28"/>
        </w:rPr>
        <w:t>високого</w:t>
      </w:r>
      <w:r>
        <w:rPr>
          <w:spacing w:val="-5"/>
          <w:sz w:val="28"/>
        </w:rPr>
        <w:t xml:space="preserve"> </w:t>
      </w:r>
      <w:r>
        <w:rPr>
          <w:spacing w:val="-6"/>
          <w:sz w:val="28"/>
        </w:rPr>
        <w:t>рівня</w:t>
      </w:r>
      <w:r>
        <w:rPr>
          <w:spacing w:val="-2"/>
          <w:sz w:val="28"/>
        </w:rPr>
        <w:t xml:space="preserve"> </w:t>
      </w:r>
      <w:r>
        <w:rPr>
          <w:spacing w:val="-6"/>
          <w:sz w:val="28"/>
        </w:rPr>
        <w:t>збитків;</w:t>
      </w:r>
    </w:p>
    <w:p w:rsidR="002E383A" w:rsidRDefault="00BC5805" w:rsidP="00BC5805">
      <w:pPr>
        <w:pStyle w:val="a5"/>
        <w:numPr>
          <w:ilvl w:val="1"/>
          <w:numId w:val="1"/>
        </w:numPr>
        <w:tabs>
          <w:tab w:val="left" w:pos="655"/>
        </w:tabs>
        <w:spacing w:before="163"/>
        <w:ind w:left="655" w:hanging="423"/>
        <w:rPr>
          <w:sz w:val="28"/>
        </w:rPr>
      </w:pPr>
      <w:r>
        <w:rPr>
          <w:spacing w:val="-6"/>
          <w:sz w:val="28"/>
        </w:rPr>
        <w:t>великої</w:t>
      </w:r>
      <w:r>
        <w:rPr>
          <w:spacing w:val="-2"/>
          <w:sz w:val="28"/>
        </w:rPr>
        <w:t xml:space="preserve"> </w:t>
      </w:r>
      <w:r>
        <w:rPr>
          <w:spacing w:val="-6"/>
          <w:sz w:val="28"/>
        </w:rPr>
        <w:t>ймовірності</w:t>
      </w:r>
      <w:r>
        <w:rPr>
          <w:spacing w:val="-4"/>
          <w:sz w:val="28"/>
        </w:rPr>
        <w:t xml:space="preserve"> </w:t>
      </w:r>
      <w:r>
        <w:rPr>
          <w:spacing w:val="-6"/>
          <w:sz w:val="28"/>
        </w:rPr>
        <w:t>виникнення</w:t>
      </w:r>
      <w:r>
        <w:rPr>
          <w:spacing w:val="-3"/>
          <w:sz w:val="28"/>
        </w:rPr>
        <w:t xml:space="preserve"> </w:t>
      </w:r>
      <w:r>
        <w:rPr>
          <w:spacing w:val="-6"/>
          <w:sz w:val="28"/>
        </w:rPr>
        <w:t>втрат і</w:t>
      </w:r>
      <w:r>
        <w:rPr>
          <w:spacing w:val="-1"/>
          <w:sz w:val="28"/>
        </w:rPr>
        <w:t xml:space="preserve"> </w:t>
      </w:r>
      <w:r>
        <w:rPr>
          <w:spacing w:val="-6"/>
          <w:sz w:val="28"/>
        </w:rPr>
        <w:t>низького</w:t>
      </w:r>
      <w:r>
        <w:rPr>
          <w:spacing w:val="-1"/>
          <w:sz w:val="28"/>
        </w:rPr>
        <w:t xml:space="preserve"> </w:t>
      </w:r>
      <w:r>
        <w:rPr>
          <w:spacing w:val="-6"/>
          <w:sz w:val="28"/>
        </w:rPr>
        <w:t>рівня</w:t>
      </w:r>
      <w:r>
        <w:rPr>
          <w:spacing w:val="-2"/>
          <w:sz w:val="28"/>
        </w:rPr>
        <w:t xml:space="preserve"> </w:t>
      </w:r>
      <w:r>
        <w:rPr>
          <w:spacing w:val="-6"/>
          <w:sz w:val="28"/>
        </w:rPr>
        <w:t>збитків;</w:t>
      </w:r>
    </w:p>
    <w:p w:rsidR="002E383A" w:rsidRDefault="00BC5805" w:rsidP="00BC5805">
      <w:pPr>
        <w:pStyle w:val="a5"/>
        <w:numPr>
          <w:ilvl w:val="1"/>
          <w:numId w:val="1"/>
        </w:numPr>
        <w:tabs>
          <w:tab w:val="left" w:pos="657"/>
        </w:tabs>
        <w:spacing w:before="161"/>
        <w:ind w:left="657" w:hanging="425"/>
        <w:rPr>
          <w:sz w:val="28"/>
        </w:rPr>
      </w:pPr>
      <w:r>
        <w:rPr>
          <w:spacing w:val="-6"/>
          <w:sz w:val="28"/>
        </w:rPr>
        <w:t>низької</w:t>
      </w:r>
      <w:r>
        <w:rPr>
          <w:spacing w:val="-2"/>
          <w:sz w:val="28"/>
        </w:rPr>
        <w:t xml:space="preserve"> </w:t>
      </w:r>
      <w:r>
        <w:rPr>
          <w:spacing w:val="-6"/>
          <w:sz w:val="28"/>
        </w:rPr>
        <w:t>ймовірності</w:t>
      </w:r>
      <w:r>
        <w:rPr>
          <w:spacing w:val="-4"/>
          <w:sz w:val="28"/>
        </w:rPr>
        <w:t xml:space="preserve"> </w:t>
      </w:r>
      <w:r>
        <w:rPr>
          <w:spacing w:val="-6"/>
          <w:sz w:val="28"/>
        </w:rPr>
        <w:t>виникнення</w:t>
      </w:r>
      <w:r>
        <w:rPr>
          <w:spacing w:val="-3"/>
          <w:sz w:val="28"/>
        </w:rPr>
        <w:t xml:space="preserve"> </w:t>
      </w:r>
      <w:r>
        <w:rPr>
          <w:spacing w:val="-6"/>
          <w:sz w:val="28"/>
        </w:rPr>
        <w:t>втрат і</w:t>
      </w:r>
      <w:r>
        <w:rPr>
          <w:spacing w:val="-1"/>
          <w:sz w:val="28"/>
        </w:rPr>
        <w:t xml:space="preserve"> </w:t>
      </w:r>
      <w:r>
        <w:rPr>
          <w:spacing w:val="-6"/>
          <w:sz w:val="28"/>
        </w:rPr>
        <w:t>низького</w:t>
      </w:r>
      <w:r>
        <w:rPr>
          <w:spacing w:val="-1"/>
          <w:sz w:val="28"/>
        </w:rPr>
        <w:t xml:space="preserve"> </w:t>
      </w:r>
      <w:r>
        <w:rPr>
          <w:spacing w:val="-6"/>
          <w:sz w:val="28"/>
        </w:rPr>
        <w:t>рівня</w:t>
      </w:r>
      <w:r>
        <w:rPr>
          <w:spacing w:val="-2"/>
          <w:sz w:val="28"/>
        </w:rPr>
        <w:t xml:space="preserve"> </w:t>
      </w:r>
      <w:r>
        <w:rPr>
          <w:spacing w:val="-6"/>
          <w:sz w:val="28"/>
        </w:rPr>
        <w:t>збитків;</w:t>
      </w:r>
    </w:p>
    <w:p w:rsidR="002E383A" w:rsidRDefault="00BC5805" w:rsidP="00BC5805">
      <w:pPr>
        <w:pStyle w:val="a5"/>
        <w:numPr>
          <w:ilvl w:val="1"/>
          <w:numId w:val="1"/>
        </w:numPr>
        <w:tabs>
          <w:tab w:val="left" w:pos="655"/>
        </w:tabs>
        <w:spacing w:before="160"/>
        <w:ind w:left="655" w:hanging="423"/>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1"/>
        </w:numPr>
        <w:tabs>
          <w:tab w:val="left" w:pos="507"/>
        </w:tabs>
        <w:ind w:left="507" w:hanging="275"/>
      </w:pPr>
      <w:r>
        <w:rPr>
          <w:spacing w:val="-6"/>
        </w:rPr>
        <w:t>До</w:t>
      </w:r>
      <w:r>
        <w:rPr>
          <w:spacing w:val="-4"/>
        </w:rPr>
        <w:t xml:space="preserve"> </w:t>
      </w:r>
      <w:r>
        <w:rPr>
          <w:spacing w:val="-6"/>
        </w:rPr>
        <w:t>напрямів, спрямованих</w:t>
      </w:r>
      <w:r>
        <w:rPr>
          <w:spacing w:val="-2"/>
        </w:rPr>
        <w:t xml:space="preserve"> </w:t>
      </w:r>
      <w:r>
        <w:rPr>
          <w:spacing w:val="-6"/>
        </w:rPr>
        <w:t>на</w:t>
      </w:r>
      <w:r>
        <w:rPr>
          <w:spacing w:val="-2"/>
        </w:rPr>
        <w:t xml:space="preserve"> </w:t>
      </w:r>
      <w:r>
        <w:rPr>
          <w:spacing w:val="-6"/>
        </w:rPr>
        <w:t>збереження</w:t>
      </w:r>
      <w:r>
        <w:rPr>
          <w:spacing w:val="-4"/>
        </w:rPr>
        <w:t xml:space="preserve"> </w:t>
      </w:r>
      <w:r>
        <w:rPr>
          <w:spacing w:val="-6"/>
        </w:rPr>
        <w:t>рівня</w:t>
      </w:r>
      <w:r>
        <w:rPr>
          <w:spacing w:val="-4"/>
        </w:rPr>
        <w:t xml:space="preserve"> </w:t>
      </w:r>
      <w:r>
        <w:rPr>
          <w:spacing w:val="-6"/>
        </w:rPr>
        <w:t>ризику,</w:t>
      </w:r>
      <w:r>
        <w:rPr>
          <w:spacing w:val="-3"/>
        </w:rPr>
        <w:t xml:space="preserve"> </w:t>
      </w:r>
      <w:r>
        <w:rPr>
          <w:spacing w:val="-6"/>
        </w:rPr>
        <w:t>належать:</w:t>
      </w:r>
    </w:p>
    <w:p w:rsidR="002E383A" w:rsidRDefault="00BC5805" w:rsidP="00BC5805">
      <w:pPr>
        <w:pStyle w:val="a5"/>
        <w:numPr>
          <w:ilvl w:val="1"/>
          <w:numId w:val="1"/>
        </w:numPr>
        <w:tabs>
          <w:tab w:val="left" w:pos="657"/>
          <w:tab w:val="left" w:pos="1790"/>
          <w:tab w:val="left" w:pos="2365"/>
          <w:tab w:val="left" w:pos="3761"/>
          <w:tab w:val="left" w:pos="4421"/>
          <w:tab w:val="left" w:pos="6160"/>
          <w:tab w:val="left" w:pos="6664"/>
          <w:tab w:val="left" w:pos="8411"/>
          <w:tab w:val="left" w:pos="9424"/>
        </w:tabs>
        <w:spacing w:before="158" w:line="360" w:lineRule="auto"/>
        <w:ind w:left="232" w:right="383" w:firstLine="0"/>
        <w:rPr>
          <w:sz w:val="28"/>
        </w:rPr>
      </w:pPr>
      <w:r>
        <w:rPr>
          <w:spacing w:val="-2"/>
          <w:sz w:val="28"/>
        </w:rPr>
        <w:t>відмова</w:t>
      </w:r>
      <w:r>
        <w:rPr>
          <w:sz w:val="28"/>
        </w:rPr>
        <w:tab/>
      </w:r>
      <w:r>
        <w:rPr>
          <w:spacing w:val="-4"/>
          <w:sz w:val="28"/>
        </w:rPr>
        <w:t>від</w:t>
      </w:r>
      <w:r>
        <w:rPr>
          <w:sz w:val="28"/>
        </w:rPr>
        <w:tab/>
      </w:r>
      <w:r>
        <w:rPr>
          <w:spacing w:val="-2"/>
          <w:sz w:val="28"/>
        </w:rPr>
        <w:t>будь-яких</w:t>
      </w:r>
      <w:r>
        <w:rPr>
          <w:sz w:val="28"/>
        </w:rPr>
        <w:tab/>
      </w:r>
      <w:r>
        <w:rPr>
          <w:spacing w:val="-4"/>
          <w:sz w:val="28"/>
        </w:rPr>
        <w:t>дій,</w:t>
      </w:r>
      <w:r>
        <w:rPr>
          <w:sz w:val="28"/>
        </w:rPr>
        <w:tab/>
      </w:r>
      <w:r>
        <w:rPr>
          <w:spacing w:val="-2"/>
          <w:sz w:val="28"/>
        </w:rPr>
        <w:t>спрямованих</w:t>
      </w:r>
      <w:r>
        <w:rPr>
          <w:sz w:val="28"/>
        </w:rPr>
        <w:tab/>
      </w:r>
      <w:r>
        <w:rPr>
          <w:spacing w:val="-6"/>
          <w:sz w:val="28"/>
        </w:rPr>
        <w:t>на</w:t>
      </w:r>
      <w:r>
        <w:rPr>
          <w:sz w:val="28"/>
        </w:rPr>
        <w:tab/>
      </w:r>
      <w:r>
        <w:rPr>
          <w:spacing w:val="-2"/>
          <w:sz w:val="28"/>
        </w:rPr>
        <w:t>компенсацію</w:t>
      </w:r>
      <w:r>
        <w:rPr>
          <w:sz w:val="28"/>
        </w:rPr>
        <w:tab/>
      </w:r>
      <w:r>
        <w:rPr>
          <w:spacing w:val="-2"/>
          <w:sz w:val="28"/>
        </w:rPr>
        <w:t>збитку</w:t>
      </w:r>
      <w:r>
        <w:rPr>
          <w:sz w:val="28"/>
        </w:rPr>
        <w:tab/>
      </w:r>
      <w:r>
        <w:rPr>
          <w:spacing w:val="-6"/>
          <w:sz w:val="28"/>
        </w:rPr>
        <w:t xml:space="preserve">(без </w:t>
      </w:r>
      <w:r>
        <w:rPr>
          <w:spacing w:val="-2"/>
          <w:sz w:val="28"/>
        </w:rPr>
        <w:t>фінансування)</w:t>
      </w:r>
      <w:r>
        <w:rPr>
          <w:spacing w:val="-6"/>
          <w:sz w:val="28"/>
        </w:rPr>
        <w:t xml:space="preserve"> </w:t>
      </w:r>
      <w:r>
        <w:rPr>
          <w:spacing w:val="-2"/>
          <w:sz w:val="28"/>
        </w:rPr>
        <w:t>та</w:t>
      </w:r>
      <w:r>
        <w:rPr>
          <w:spacing w:val="-9"/>
          <w:sz w:val="28"/>
        </w:rPr>
        <w:t xml:space="preserve"> </w:t>
      </w:r>
      <w:r>
        <w:rPr>
          <w:spacing w:val="-2"/>
          <w:sz w:val="28"/>
        </w:rPr>
        <w:t>створення</w:t>
      </w:r>
      <w:r>
        <w:rPr>
          <w:spacing w:val="-9"/>
          <w:sz w:val="28"/>
        </w:rPr>
        <w:t xml:space="preserve"> </w:t>
      </w:r>
      <w:r>
        <w:rPr>
          <w:spacing w:val="-2"/>
          <w:sz w:val="28"/>
        </w:rPr>
        <w:t>спеціальних</w:t>
      </w:r>
      <w:r>
        <w:rPr>
          <w:spacing w:val="-8"/>
          <w:sz w:val="28"/>
        </w:rPr>
        <w:t xml:space="preserve"> </w:t>
      </w:r>
      <w:r>
        <w:rPr>
          <w:spacing w:val="-2"/>
          <w:sz w:val="28"/>
        </w:rPr>
        <w:t>резервних</w:t>
      </w:r>
      <w:r>
        <w:rPr>
          <w:spacing w:val="-8"/>
          <w:sz w:val="28"/>
        </w:rPr>
        <w:t xml:space="preserve"> </w:t>
      </w:r>
      <w:r>
        <w:rPr>
          <w:spacing w:val="-2"/>
          <w:sz w:val="28"/>
        </w:rPr>
        <w:t>фондів;</w:t>
      </w:r>
    </w:p>
    <w:p w:rsidR="002E383A" w:rsidRDefault="00BC5805" w:rsidP="00BC5805">
      <w:pPr>
        <w:pStyle w:val="a5"/>
        <w:numPr>
          <w:ilvl w:val="1"/>
          <w:numId w:val="1"/>
        </w:numPr>
        <w:tabs>
          <w:tab w:val="left" w:pos="655"/>
        </w:tabs>
        <w:spacing w:line="321" w:lineRule="exact"/>
        <w:ind w:left="655" w:hanging="423"/>
        <w:rPr>
          <w:sz w:val="28"/>
        </w:rPr>
      </w:pPr>
      <w:r>
        <w:rPr>
          <w:spacing w:val="-2"/>
          <w:sz w:val="28"/>
        </w:rPr>
        <w:t>лімітування;</w:t>
      </w:r>
    </w:p>
    <w:p w:rsidR="002E383A" w:rsidRDefault="00BC5805" w:rsidP="00BC5805">
      <w:pPr>
        <w:pStyle w:val="a5"/>
        <w:numPr>
          <w:ilvl w:val="1"/>
          <w:numId w:val="1"/>
        </w:numPr>
        <w:tabs>
          <w:tab w:val="left" w:pos="657"/>
        </w:tabs>
        <w:spacing w:before="161"/>
        <w:ind w:left="657" w:hanging="425"/>
        <w:rPr>
          <w:sz w:val="28"/>
        </w:rPr>
      </w:pPr>
      <w:r>
        <w:rPr>
          <w:spacing w:val="-6"/>
          <w:sz w:val="28"/>
        </w:rPr>
        <w:t>стратегічне планування</w:t>
      </w:r>
      <w:r>
        <w:rPr>
          <w:spacing w:val="1"/>
          <w:sz w:val="28"/>
        </w:rPr>
        <w:t xml:space="preserve"> </w:t>
      </w:r>
      <w:r>
        <w:rPr>
          <w:spacing w:val="-6"/>
          <w:sz w:val="28"/>
        </w:rPr>
        <w:t>діяльності;</w:t>
      </w:r>
    </w:p>
    <w:p w:rsidR="002E383A" w:rsidRDefault="00BC5805" w:rsidP="00BC5805">
      <w:pPr>
        <w:pStyle w:val="a5"/>
        <w:numPr>
          <w:ilvl w:val="1"/>
          <w:numId w:val="1"/>
        </w:numPr>
        <w:tabs>
          <w:tab w:val="left" w:pos="655"/>
        </w:tabs>
        <w:spacing w:before="160"/>
        <w:ind w:left="655" w:hanging="423"/>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1"/>
        </w:numPr>
        <w:tabs>
          <w:tab w:val="left" w:pos="590"/>
          <w:tab w:val="left" w:pos="741"/>
          <w:tab w:val="left" w:pos="7315"/>
        </w:tabs>
        <w:spacing w:before="168" w:line="360" w:lineRule="auto"/>
        <w:ind w:right="384" w:hanging="359"/>
      </w:pPr>
      <w:r>
        <w:tab/>
        <w:t>Збір,</w:t>
      </w:r>
      <w:r>
        <w:rPr>
          <w:spacing w:val="40"/>
        </w:rPr>
        <w:t xml:space="preserve"> </w:t>
      </w:r>
      <w:r>
        <w:t>систематизація,</w:t>
      </w:r>
      <w:r>
        <w:rPr>
          <w:spacing w:val="40"/>
        </w:rPr>
        <w:t xml:space="preserve"> </w:t>
      </w:r>
      <w:r>
        <w:t>узагальнення</w:t>
      </w:r>
      <w:r>
        <w:rPr>
          <w:spacing w:val="40"/>
        </w:rPr>
        <w:t xml:space="preserve"> </w:t>
      </w:r>
      <w:r>
        <w:t>фактів</w:t>
      </w:r>
      <w:r>
        <w:rPr>
          <w:spacing w:val="40"/>
        </w:rPr>
        <w:t xml:space="preserve"> </w:t>
      </w:r>
      <w:r>
        <w:t>–</w:t>
      </w:r>
      <w:r>
        <w:rPr>
          <w:spacing w:val="40"/>
        </w:rPr>
        <w:t xml:space="preserve"> </w:t>
      </w:r>
      <w:r>
        <w:t>це</w:t>
      </w:r>
      <w:r>
        <w:rPr>
          <w:spacing w:val="40"/>
        </w:rPr>
        <w:t xml:space="preserve"> </w:t>
      </w:r>
      <w:r>
        <w:t>...</w:t>
      </w:r>
      <w:r>
        <w:tab/>
        <w:t>вид</w:t>
      </w:r>
      <w:r>
        <w:rPr>
          <w:spacing w:val="4"/>
        </w:rPr>
        <w:t xml:space="preserve"> </w:t>
      </w:r>
      <w:r>
        <w:t>стратегії</w:t>
      </w:r>
      <w:r>
        <w:rPr>
          <w:spacing w:val="5"/>
        </w:rPr>
        <w:t xml:space="preserve"> </w:t>
      </w:r>
      <w:r>
        <w:t xml:space="preserve">ризик- </w:t>
      </w:r>
      <w:r>
        <w:rPr>
          <w:spacing w:val="-2"/>
        </w:rPr>
        <w:t>менеджменту</w:t>
      </w:r>
    </w:p>
    <w:p w:rsidR="002E383A" w:rsidRDefault="00BC5805" w:rsidP="00BC5805">
      <w:pPr>
        <w:pStyle w:val="a5"/>
        <w:numPr>
          <w:ilvl w:val="1"/>
          <w:numId w:val="1"/>
        </w:numPr>
        <w:tabs>
          <w:tab w:val="left" w:pos="744"/>
        </w:tabs>
        <w:spacing w:line="316" w:lineRule="exact"/>
        <w:ind w:left="744" w:hanging="512"/>
        <w:rPr>
          <w:sz w:val="28"/>
        </w:rPr>
      </w:pPr>
      <w:r>
        <w:rPr>
          <w:spacing w:val="-2"/>
          <w:sz w:val="28"/>
        </w:rPr>
        <w:t>індуктивний;</w:t>
      </w:r>
    </w:p>
    <w:p w:rsidR="002E383A" w:rsidRDefault="00BC5805" w:rsidP="00BC5805">
      <w:pPr>
        <w:pStyle w:val="a5"/>
        <w:numPr>
          <w:ilvl w:val="1"/>
          <w:numId w:val="1"/>
        </w:numPr>
        <w:tabs>
          <w:tab w:val="left" w:pos="744"/>
        </w:tabs>
        <w:spacing w:before="161"/>
        <w:ind w:left="744" w:hanging="512"/>
        <w:rPr>
          <w:sz w:val="28"/>
        </w:rPr>
      </w:pPr>
      <w:r>
        <w:rPr>
          <w:spacing w:val="-2"/>
          <w:sz w:val="28"/>
        </w:rPr>
        <w:t>дедуктивний;</w:t>
      </w:r>
    </w:p>
    <w:p w:rsidR="002E383A" w:rsidRDefault="00BC5805" w:rsidP="00BC5805">
      <w:pPr>
        <w:pStyle w:val="a5"/>
        <w:numPr>
          <w:ilvl w:val="1"/>
          <w:numId w:val="1"/>
        </w:numPr>
        <w:tabs>
          <w:tab w:val="left" w:pos="744"/>
        </w:tabs>
        <w:spacing w:before="162"/>
        <w:ind w:left="744" w:hanging="512"/>
        <w:rPr>
          <w:sz w:val="28"/>
        </w:rPr>
      </w:pPr>
      <w:r>
        <w:rPr>
          <w:spacing w:val="-2"/>
          <w:sz w:val="28"/>
        </w:rPr>
        <w:t>позитивний;</w:t>
      </w:r>
    </w:p>
    <w:p w:rsidR="002E383A" w:rsidRDefault="00BC5805" w:rsidP="00BC5805">
      <w:pPr>
        <w:pStyle w:val="a5"/>
        <w:numPr>
          <w:ilvl w:val="1"/>
          <w:numId w:val="1"/>
        </w:numPr>
        <w:tabs>
          <w:tab w:val="left" w:pos="744"/>
        </w:tabs>
        <w:spacing w:before="161"/>
        <w:ind w:left="744" w:hanging="512"/>
        <w:rPr>
          <w:sz w:val="28"/>
        </w:rPr>
      </w:pPr>
      <w:r>
        <w:rPr>
          <w:spacing w:val="-2"/>
          <w:sz w:val="28"/>
        </w:rPr>
        <w:t>нормативний.</w:t>
      </w:r>
    </w:p>
    <w:p w:rsidR="002E383A" w:rsidRDefault="00BC5805" w:rsidP="00BC5805">
      <w:pPr>
        <w:pStyle w:val="2"/>
        <w:numPr>
          <w:ilvl w:val="0"/>
          <w:numId w:val="1"/>
        </w:numPr>
        <w:tabs>
          <w:tab w:val="left" w:pos="590"/>
          <w:tab w:val="left" w:pos="741"/>
        </w:tabs>
        <w:spacing w:before="166" w:line="360" w:lineRule="auto"/>
        <w:ind w:right="386" w:hanging="359"/>
      </w:pPr>
      <w:r>
        <w:tab/>
        <w:t>Визначення</w:t>
      </w:r>
      <w:r>
        <w:rPr>
          <w:spacing w:val="13"/>
        </w:rPr>
        <w:t xml:space="preserve"> </w:t>
      </w:r>
      <w:r>
        <w:t>практичних</w:t>
      </w:r>
      <w:r>
        <w:rPr>
          <w:spacing w:val="14"/>
        </w:rPr>
        <w:t xml:space="preserve"> </w:t>
      </w:r>
      <w:r>
        <w:t>вигод</w:t>
      </w:r>
      <w:r>
        <w:rPr>
          <w:spacing w:val="12"/>
        </w:rPr>
        <w:t xml:space="preserve"> </w:t>
      </w:r>
      <w:r>
        <w:t>та</w:t>
      </w:r>
      <w:r>
        <w:rPr>
          <w:spacing w:val="14"/>
        </w:rPr>
        <w:t xml:space="preserve"> </w:t>
      </w:r>
      <w:r>
        <w:t>ймовірних</w:t>
      </w:r>
      <w:r>
        <w:rPr>
          <w:spacing w:val="14"/>
        </w:rPr>
        <w:t xml:space="preserve"> </w:t>
      </w:r>
      <w:r>
        <w:t>негативних</w:t>
      </w:r>
      <w:r>
        <w:rPr>
          <w:spacing w:val="14"/>
        </w:rPr>
        <w:t xml:space="preserve"> </w:t>
      </w:r>
      <w:r>
        <w:t>наслідків,</w:t>
      </w:r>
      <w:r>
        <w:rPr>
          <w:spacing w:val="14"/>
        </w:rPr>
        <w:t xml:space="preserve"> </w:t>
      </w:r>
      <w:r>
        <w:t>які можуть</w:t>
      </w:r>
      <w:r>
        <w:rPr>
          <w:spacing w:val="-18"/>
        </w:rPr>
        <w:t xml:space="preserve"> </w:t>
      </w:r>
      <w:r>
        <w:t>мати</w:t>
      </w:r>
      <w:r>
        <w:rPr>
          <w:spacing w:val="-17"/>
        </w:rPr>
        <w:t xml:space="preserve"> </w:t>
      </w:r>
      <w:r>
        <w:t>місце</w:t>
      </w:r>
      <w:r>
        <w:rPr>
          <w:spacing w:val="-18"/>
        </w:rPr>
        <w:t xml:space="preserve"> </w:t>
      </w:r>
      <w:r>
        <w:t>при</w:t>
      </w:r>
      <w:r>
        <w:rPr>
          <w:spacing w:val="-17"/>
        </w:rPr>
        <w:t xml:space="preserve"> </w:t>
      </w:r>
      <w:r>
        <w:t>реалізації</w:t>
      </w:r>
      <w:r>
        <w:rPr>
          <w:spacing w:val="-18"/>
        </w:rPr>
        <w:t xml:space="preserve"> </w:t>
      </w:r>
      <w:r>
        <w:t>ризикового</w:t>
      </w:r>
      <w:r>
        <w:rPr>
          <w:spacing w:val="-17"/>
        </w:rPr>
        <w:t xml:space="preserve"> </w:t>
      </w:r>
      <w:r>
        <w:t>рішення</w:t>
      </w:r>
      <w:r>
        <w:rPr>
          <w:spacing w:val="-18"/>
        </w:rPr>
        <w:t xml:space="preserve"> </w:t>
      </w:r>
      <w:r>
        <w:t>–</w:t>
      </w:r>
      <w:r>
        <w:rPr>
          <w:spacing w:val="-17"/>
        </w:rPr>
        <w:t xml:space="preserve"> </w:t>
      </w:r>
      <w:r>
        <w:t>це</w:t>
      </w:r>
      <w:r>
        <w:rPr>
          <w:spacing w:val="-18"/>
        </w:rPr>
        <w:t xml:space="preserve"> </w:t>
      </w:r>
      <w:r>
        <w:t>складова:</w:t>
      </w:r>
    </w:p>
    <w:p w:rsidR="002E383A" w:rsidRDefault="00BC5805" w:rsidP="00BC5805">
      <w:pPr>
        <w:pStyle w:val="a5"/>
        <w:numPr>
          <w:ilvl w:val="1"/>
          <w:numId w:val="1"/>
        </w:numPr>
        <w:tabs>
          <w:tab w:val="left" w:pos="744"/>
        </w:tabs>
        <w:spacing w:line="318" w:lineRule="exact"/>
        <w:ind w:left="744" w:hanging="512"/>
        <w:rPr>
          <w:sz w:val="28"/>
        </w:rPr>
      </w:pPr>
      <w:r>
        <w:rPr>
          <w:spacing w:val="-6"/>
          <w:sz w:val="28"/>
        </w:rPr>
        <w:t>кількісного</w:t>
      </w:r>
      <w:r>
        <w:rPr>
          <w:spacing w:val="-3"/>
          <w:sz w:val="28"/>
        </w:rPr>
        <w:t xml:space="preserve"> </w:t>
      </w:r>
      <w:r>
        <w:rPr>
          <w:spacing w:val="-6"/>
          <w:sz w:val="28"/>
        </w:rPr>
        <w:t>аналізу</w:t>
      </w:r>
      <w:r>
        <w:rPr>
          <w:spacing w:val="-5"/>
          <w:sz w:val="28"/>
        </w:rPr>
        <w:t xml:space="preserve"> </w:t>
      </w:r>
      <w:r>
        <w:rPr>
          <w:spacing w:val="-6"/>
          <w:sz w:val="28"/>
        </w:rPr>
        <w:t>ризику;</w:t>
      </w:r>
    </w:p>
    <w:p w:rsidR="002E383A" w:rsidRDefault="00BC5805" w:rsidP="00BC5805">
      <w:pPr>
        <w:pStyle w:val="a5"/>
        <w:numPr>
          <w:ilvl w:val="1"/>
          <w:numId w:val="1"/>
        </w:numPr>
        <w:tabs>
          <w:tab w:val="left" w:pos="744"/>
        </w:tabs>
        <w:spacing w:before="160"/>
        <w:ind w:left="744" w:hanging="512"/>
        <w:rPr>
          <w:sz w:val="28"/>
        </w:rPr>
      </w:pPr>
      <w:r>
        <w:rPr>
          <w:spacing w:val="-6"/>
          <w:sz w:val="28"/>
        </w:rPr>
        <w:t>якісного</w:t>
      </w:r>
      <w:r>
        <w:rPr>
          <w:spacing w:val="-4"/>
          <w:sz w:val="28"/>
        </w:rPr>
        <w:t xml:space="preserve"> </w:t>
      </w:r>
      <w:r>
        <w:rPr>
          <w:spacing w:val="-6"/>
          <w:sz w:val="28"/>
        </w:rPr>
        <w:t>аналізу</w:t>
      </w:r>
      <w:r>
        <w:rPr>
          <w:spacing w:val="-7"/>
          <w:sz w:val="28"/>
        </w:rPr>
        <w:t xml:space="preserve"> </w:t>
      </w:r>
      <w:r>
        <w:rPr>
          <w:spacing w:val="-6"/>
          <w:sz w:val="28"/>
        </w:rPr>
        <w:t>ризику;</w:t>
      </w:r>
    </w:p>
    <w:p w:rsidR="002E383A" w:rsidRDefault="00BC5805" w:rsidP="00BC5805">
      <w:pPr>
        <w:pStyle w:val="a5"/>
        <w:numPr>
          <w:ilvl w:val="1"/>
          <w:numId w:val="1"/>
        </w:numPr>
        <w:tabs>
          <w:tab w:val="left" w:pos="744"/>
        </w:tabs>
        <w:spacing w:before="160"/>
        <w:ind w:left="744" w:hanging="512"/>
        <w:rPr>
          <w:sz w:val="28"/>
        </w:rPr>
      </w:pPr>
      <w:r>
        <w:rPr>
          <w:spacing w:val="-6"/>
          <w:sz w:val="28"/>
        </w:rPr>
        <w:t>економічного</w:t>
      </w:r>
      <w:r>
        <w:rPr>
          <w:spacing w:val="-4"/>
          <w:sz w:val="28"/>
        </w:rPr>
        <w:t xml:space="preserve"> </w:t>
      </w:r>
      <w:r>
        <w:rPr>
          <w:spacing w:val="-6"/>
          <w:sz w:val="28"/>
        </w:rPr>
        <w:t>аналізу</w:t>
      </w:r>
      <w:r>
        <w:rPr>
          <w:spacing w:val="-7"/>
          <w:sz w:val="28"/>
        </w:rPr>
        <w:t xml:space="preserve"> </w:t>
      </w:r>
      <w:r>
        <w:rPr>
          <w:spacing w:val="-6"/>
          <w:sz w:val="28"/>
        </w:rPr>
        <w:t>ризику;</w:t>
      </w:r>
    </w:p>
    <w:p w:rsidR="002E383A" w:rsidRDefault="00BC5805" w:rsidP="00BC5805">
      <w:pPr>
        <w:pStyle w:val="a5"/>
        <w:numPr>
          <w:ilvl w:val="1"/>
          <w:numId w:val="1"/>
        </w:numPr>
        <w:tabs>
          <w:tab w:val="left" w:pos="744"/>
        </w:tabs>
        <w:spacing w:before="161"/>
        <w:ind w:left="744" w:hanging="512"/>
        <w:rPr>
          <w:sz w:val="28"/>
        </w:rPr>
      </w:pPr>
      <w:r>
        <w:rPr>
          <w:spacing w:val="-6"/>
          <w:sz w:val="28"/>
        </w:rPr>
        <w:t>статистичного</w:t>
      </w:r>
      <w:r>
        <w:rPr>
          <w:spacing w:val="-5"/>
          <w:sz w:val="28"/>
        </w:rPr>
        <w:t xml:space="preserve"> </w:t>
      </w:r>
      <w:r>
        <w:rPr>
          <w:spacing w:val="-6"/>
          <w:sz w:val="28"/>
        </w:rPr>
        <w:t>аналізу</w:t>
      </w:r>
      <w:r>
        <w:rPr>
          <w:spacing w:val="-7"/>
          <w:sz w:val="28"/>
        </w:rPr>
        <w:t xml:space="preserve"> </w:t>
      </w:r>
      <w:r>
        <w:rPr>
          <w:spacing w:val="-6"/>
          <w:sz w:val="28"/>
        </w:rPr>
        <w:t>ризику.</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2"/>
        <w:numPr>
          <w:ilvl w:val="0"/>
          <w:numId w:val="1"/>
        </w:numPr>
        <w:tabs>
          <w:tab w:val="left" w:pos="590"/>
          <w:tab w:val="left" w:pos="741"/>
        </w:tabs>
        <w:spacing w:before="72" w:line="362" w:lineRule="auto"/>
        <w:ind w:right="384" w:hanging="359"/>
      </w:pPr>
      <w:r>
        <w:lastRenderedPageBreak/>
        <w:tab/>
        <w:t>Встановлення</w:t>
      </w:r>
      <w:r>
        <w:rPr>
          <w:spacing w:val="29"/>
        </w:rPr>
        <w:t xml:space="preserve"> </w:t>
      </w:r>
      <w:r>
        <w:t>допустимого</w:t>
      </w:r>
      <w:r>
        <w:rPr>
          <w:spacing w:val="30"/>
        </w:rPr>
        <w:t xml:space="preserve"> </w:t>
      </w:r>
      <w:r>
        <w:t>для</w:t>
      </w:r>
      <w:r>
        <w:rPr>
          <w:spacing w:val="29"/>
        </w:rPr>
        <w:t xml:space="preserve"> </w:t>
      </w:r>
      <w:r>
        <w:t>конкретної</w:t>
      </w:r>
      <w:r>
        <w:rPr>
          <w:spacing w:val="28"/>
        </w:rPr>
        <w:t xml:space="preserve"> </w:t>
      </w:r>
      <w:r>
        <w:t>ситуації</w:t>
      </w:r>
      <w:r>
        <w:rPr>
          <w:spacing w:val="30"/>
        </w:rPr>
        <w:t xml:space="preserve"> </w:t>
      </w:r>
      <w:r>
        <w:t>рівня</w:t>
      </w:r>
      <w:r>
        <w:rPr>
          <w:spacing w:val="29"/>
        </w:rPr>
        <w:t xml:space="preserve"> </w:t>
      </w:r>
      <w:r>
        <w:t>ризику</w:t>
      </w:r>
      <w:r>
        <w:rPr>
          <w:spacing w:val="31"/>
        </w:rPr>
        <w:t xml:space="preserve"> </w:t>
      </w:r>
      <w:r>
        <w:t>–</w:t>
      </w:r>
      <w:r>
        <w:rPr>
          <w:spacing w:val="30"/>
        </w:rPr>
        <w:t xml:space="preserve"> </w:t>
      </w:r>
      <w:r>
        <w:t xml:space="preserve">це </w:t>
      </w:r>
      <w:r>
        <w:rPr>
          <w:spacing w:val="-2"/>
        </w:rPr>
        <w:t>складова:</w:t>
      </w:r>
    </w:p>
    <w:p w:rsidR="002E383A" w:rsidRDefault="00BC5805" w:rsidP="00BC5805">
      <w:pPr>
        <w:pStyle w:val="a5"/>
        <w:numPr>
          <w:ilvl w:val="1"/>
          <w:numId w:val="1"/>
        </w:numPr>
        <w:tabs>
          <w:tab w:val="left" w:pos="744"/>
        </w:tabs>
        <w:spacing w:line="312" w:lineRule="exact"/>
        <w:ind w:left="744" w:hanging="512"/>
        <w:rPr>
          <w:sz w:val="28"/>
        </w:rPr>
      </w:pPr>
      <w:r>
        <w:rPr>
          <w:spacing w:val="-6"/>
          <w:sz w:val="28"/>
        </w:rPr>
        <w:t>кількісного</w:t>
      </w:r>
      <w:r>
        <w:rPr>
          <w:spacing w:val="-3"/>
          <w:sz w:val="28"/>
        </w:rPr>
        <w:t xml:space="preserve"> </w:t>
      </w:r>
      <w:r>
        <w:rPr>
          <w:spacing w:val="-6"/>
          <w:sz w:val="28"/>
        </w:rPr>
        <w:t>аналізу</w:t>
      </w:r>
      <w:r>
        <w:rPr>
          <w:spacing w:val="-5"/>
          <w:sz w:val="28"/>
        </w:rPr>
        <w:t xml:space="preserve"> </w:t>
      </w:r>
      <w:r>
        <w:rPr>
          <w:spacing w:val="-6"/>
          <w:sz w:val="28"/>
        </w:rPr>
        <w:t>ризику;</w:t>
      </w:r>
    </w:p>
    <w:p w:rsidR="002E383A" w:rsidRDefault="00BC5805" w:rsidP="00BC5805">
      <w:pPr>
        <w:pStyle w:val="a5"/>
        <w:numPr>
          <w:ilvl w:val="1"/>
          <w:numId w:val="1"/>
        </w:numPr>
        <w:tabs>
          <w:tab w:val="left" w:pos="744"/>
        </w:tabs>
        <w:spacing w:before="160"/>
        <w:ind w:left="744" w:hanging="512"/>
        <w:rPr>
          <w:sz w:val="28"/>
        </w:rPr>
      </w:pPr>
      <w:r>
        <w:rPr>
          <w:spacing w:val="-6"/>
          <w:sz w:val="28"/>
        </w:rPr>
        <w:t>якісного</w:t>
      </w:r>
      <w:r>
        <w:rPr>
          <w:spacing w:val="-4"/>
          <w:sz w:val="28"/>
        </w:rPr>
        <w:t xml:space="preserve"> </w:t>
      </w:r>
      <w:r>
        <w:rPr>
          <w:spacing w:val="-6"/>
          <w:sz w:val="28"/>
        </w:rPr>
        <w:t>аналізу</w:t>
      </w:r>
      <w:r>
        <w:rPr>
          <w:spacing w:val="-7"/>
          <w:sz w:val="28"/>
        </w:rPr>
        <w:t xml:space="preserve"> </w:t>
      </w:r>
      <w:r>
        <w:rPr>
          <w:spacing w:val="-6"/>
          <w:sz w:val="28"/>
        </w:rPr>
        <w:t>ризику;</w:t>
      </w:r>
    </w:p>
    <w:p w:rsidR="002E383A" w:rsidRDefault="00BC5805" w:rsidP="00BC5805">
      <w:pPr>
        <w:pStyle w:val="a5"/>
        <w:numPr>
          <w:ilvl w:val="1"/>
          <w:numId w:val="1"/>
        </w:numPr>
        <w:tabs>
          <w:tab w:val="left" w:pos="744"/>
        </w:tabs>
        <w:spacing w:before="161"/>
        <w:ind w:left="744" w:hanging="512"/>
        <w:rPr>
          <w:sz w:val="28"/>
        </w:rPr>
      </w:pPr>
      <w:r>
        <w:rPr>
          <w:spacing w:val="-6"/>
          <w:sz w:val="28"/>
        </w:rPr>
        <w:t>економічного</w:t>
      </w:r>
      <w:r>
        <w:rPr>
          <w:spacing w:val="-4"/>
          <w:sz w:val="28"/>
        </w:rPr>
        <w:t xml:space="preserve"> </w:t>
      </w:r>
      <w:r>
        <w:rPr>
          <w:spacing w:val="-6"/>
          <w:sz w:val="28"/>
        </w:rPr>
        <w:t>аналізу</w:t>
      </w:r>
      <w:r>
        <w:rPr>
          <w:spacing w:val="-7"/>
          <w:sz w:val="28"/>
        </w:rPr>
        <w:t xml:space="preserve"> </w:t>
      </w:r>
      <w:r>
        <w:rPr>
          <w:spacing w:val="-6"/>
          <w:sz w:val="28"/>
        </w:rPr>
        <w:t>ризику;</w:t>
      </w:r>
    </w:p>
    <w:p w:rsidR="002E383A" w:rsidRDefault="00BC5805" w:rsidP="00BC5805">
      <w:pPr>
        <w:pStyle w:val="a5"/>
        <w:numPr>
          <w:ilvl w:val="1"/>
          <w:numId w:val="1"/>
        </w:numPr>
        <w:tabs>
          <w:tab w:val="left" w:pos="744"/>
        </w:tabs>
        <w:spacing w:before="163"/>
        <w:ind w:left="744" w:hanging="512"/>
        <w:rPr>
          <w:sz w:val="28"/>
        </w:rPr>
      </w:pPr>
      <w:r>
        <w:rPr>
          <w:spacing w:val="-6"/>
          <w:sz w:val="28"/>
        </w:rPr>
        <w:t>статистичного</w:t>
      </w:r>
      <w:r>
        <w:rPr>
          <w:spacing w:val="-5"/>
          <w:sz w:val="28"/>
        </w:rPr>
        <w:t xml:space="preserve"> </w:t>
      </w:r>
      <w:r>
        <w:rPr>
          <w:spacing w:val="-6"/>
          <w:sz w:val="28"/>
        </w:rPr>
        <w:t>аналізу</w:t>
      </w:r>
      <w:r>
        <w:rPr>
          <w:spacing w:val="-7"/>
          <w:sz w:val="28"/>
        </w:rPr>
        <w:t xml:space="preserve"> </w:t>
      </w:r>
      <w:r>
        <w:rPr>
          <w:spacing w:val="-6"/>
          <w:sz w:val="28"/>
        </w:rPr>
        <w:t>ризику.</w:t>
      </w:r>
    </w:p>
    <w:p w:rsidR="002E383A" w:rsidRDefault="00BC5805" w:rsidP="00BC5805">
      <w:pPr>
        <w:pStyle w:val="2"/>
        <w:numPr>
          <w:ilvl w:val="0"/>
          <w:numId w:val="1"/>
        </w:numPr>
        <w:tabs>
          <w:tab w:val="left" w:pos="742"/>
        </w:tabs>
        <w:ind w:left="742" w:hanging="510"/>
      </w:pPr>
      <w:r>
        <w:rPr>
          <w:spacing w:val="-6"/>
        </w:rPr>
        <w:t>Відмова</w:t>
      </w:r>
      <w:r>
        <w:rPr>
          <w:spacing w:val="-4"/>
        </w:rPr>
        <w:t xml:space="preserve"> </w:t>
      </w:r>
      <w:r>
        <w:rPr>
          <w:spacing w:val="-6"/>
        </w:rPr>
        <w:t>від</w:t>
      </w:r>
      <w:r>
        <w:rPr>
          <w:spacing w:val="-3"/>
        </w:rPr>
        <w:t xml:space="preserve"> </w:t>
      </w:r>
      <w:r>
        <w:rPr>
          <w:spacing w:val="-6"/>
        </w:rPr>
        <w:t>ненадійних</w:t>
      </w:r>
      <w:r>
        <w:rPr>
          <w:spacing w:val="-2"/>
        </w:rPr>
        <w:t xml:space="preserve"> </w:t>
      </w:r>
      <w:r>
        <w:rPr>
          <w:spacing w:val="-6"/>
        </w:rPr>
        <w:t>партнерів</w:t>
      </w:r>
      <w:r>
        <w:rPr>
          <w:spacing w:val="-5"/>
        </w:rPr>
        <w:t xml:space="preserve"> </w:t>
      </w:r>
      <w:r>
        <w:rPr>
          <w:spacing w:val="-6"/>
        </w:rPr>
        <w:t>є</w:t>
      </w:r>
      <w:r>
        <w:rPr>
          <w:spacing w:val="-2"/>
        </w:rPr>
        <w:t xml:space="preserve"> </w:t>
      </w:r>
      <w:r>
        <w:rPr>
          <w:spacing w:val="-6"/>
        </w:rPr>
        <w:t>складовою методу:</w:t>
      </w:r>
    </w:p>
    <w:p w:rsidR="002E383A" w:rsidRDefault="00BC5805" w:rsidP="00BC5805">
      <w:pPr>
        <w:pStyle w:val="a5"/>
        <w:numPr>
          <w:ilvl w:val="1"/>
          <w:numId w:val="1"/>
        </w:numPr>
        <w:tabs>
          <w:tab w:val="left" w:pos="744"/>
        </w:tabs>
        <w:spacing w:before="155"/>
        <w:ind w:left="744" w:hanging="512"/>
        <w:rPr>
          <w:sz w:val="28"/>
        </w:rPr>
      </w:pPr>
      <w:r>
        <w:rPr>
          <w:spacing w:val="-6"/>
          <w:sz w:val="28"/>
        </w:rPr>
        <w:t>уникнення</w:t>
      </w:r>
      <w:r>
        <w:rPr>
          <w:spacing w:val="-3"/>
          <w:sz w:val="28"/>
        </w:rPr>
        <w:t xml:space="preserve"> </w:t>
      </w:r>
      <w:r>
        <w:rPr>
          <w:spacing w:val="-2"/>
          <w:sz w:val="28"/>
        </w:rPr>
        <w:t>ризику;</w:t>
      </w:r>
    </w:p>
    <w:p w:rsidR="002E383A" w:rsidRDefault="00BC5805" w:rsidP="00BC5805">
      <w:pPr>
        <w:pStyle w:val="a5"/>
        <w:numPr>
          <w:ilvl w:val="1"/>
          <w:numId w:val="1"/>
        </w:numPr>
        <w:tabs>
          <w:tab w:val="left" w:pos="744"/>
        </w:tabs>
        <w:spacing w:before="161"/>
        <w:ind w:left="744" w:hanging="512"/>
        <w:rPr>
          <w:sz w:val="28"/>
        </w:rPr>
      </w:pPr>
      <w:r>
        <w:rPr>
          <w:spacing w:val="-6"/>
          <w:sz w:val="28"/>
        </w:rPr>
        <w:t>компенсації</w:t>
      </w:r>
      <w:r>
        <w:rPr>
          <w:spacing w:val="-1"/>
          <w:sz w:val="28"/>
        </w:rPr>
        <w:t xml:space="preserve"> </w:t>
      </w:r>
      <w:r>
        <w:rPr>
          <w:spacing w:val="-2"/>
          <w:sz w:val="28"/>
        </w:rPr>
        <w:t>ризику;</w:t>
      </w:r>
    </w:p>
    <w:p w:rsidR="002E383A" w:rsidRDefault="00BC5805" w:rsidP="00BC5805">
      <w:pPr>
        <w:pStyle w:val="a5"/>
        <w:numPr>
          <w:ilvl w:val="1"/>
          <w:numId w:val="1"/>
        </w:numPr>
        <w:tabs>
          <w:tab w:val="left" w:pos="744"/>
        </w:tabs>
        <w:spacing w:before="163"/>
        <w:ind w:left="744" w:hanging="512"/>
        <w:rPr>
          <w:sz w:val="28"/>
        </w:rPr>
      </w:pPr>
      <w:r>
        <w:rPr>
          <w:spacing w:val="-6"/>
          <w:sz w:val="28"/>
        </w:rPr>
        <w:t>збереження</w:t>
      </w:r>
      <w:r>
        <w:rPr>
          <w:spacing w:val="-2"/>
          <w:sz w:val="28"/>
        </w:rPr>
        <w:t xml:space="preserve"> ризику;</w:t>
      </w:r>
    </w:p>
    <w:p w:rsidR="002E383A" w:rsidRDefault="00BC5805" w:rsidP="00BC5805">
      <w:pPr>
        <w:pStyle w:val="a5"/>
        <w:numPr>
          <w:ilvl w:val="1"/>
          <w:numId w:val="1"/>
        </w:numPr>
        <w:tabs>
          <w:tab w:val="left" w:pos="744"/>
        </w:tabs>
        <w:spacing w:before="161"/>
        <w:ind w:left="744" w:hanging="512"/>
        <w:rPr>
          <w:sz w:val="28"/>
        </w:rPr>
      </w:pPr>
      <w:r>
        <w:rPr>
          <w:spacing w:val="-6"/>
          <w:sz w:val="28"/>
        </w:rPr>
        <w:t>передачі</w:t>
      </w:r>
      <w:r>
        <w:rPr>
          <w:spacing w:val="-2"/>
          <w:sz w:val="28"/>
        </w:rPr>
        <w:t xml:space="preserve"> ризику.</w:t>
      </w:r>
    </w:p>
    <w:p w:rsidR="002E383A" w:rsidRDefault="00BC5805" w:rsidP="00BC5805">
      <w:pPr>
        <w:pStyle w:val="2"/>
        <w:numPr>
          <w:ilvl w:val="0"/>
          <w:numId w:val="1"/>
        </w:numPr>
        <w:tabs>
          <w:tab w:val="left" w:pos="809"/>
        </w:tabs>
        <w:ind w:left="809" w:hanging="577"/>
      </w:pPr>
      <w:r>
        <w:rPr>
          <w:spacing w:val="-6"/>
        </w:rPr>
        <w:t>Диверсифікація</w:t>
      </w:r>
      <w:r>
        <w:rPr>
          <w:spacing w:val="-7"/>
        </w:rPr>
        <w:t xml:space="preserve"> </w:t>
      </w:r>
      <w:r>
        <w:rPr>
          <w:spacing w:val="-6"/>
        </w:rPr>
        <w:t>є</w:t>
      </w:r>
      <w:r>
        <w:rPr>
          <w:spacing w:val="-2"/>
        </w:rPr>
        <w:t xml:space="preserve"> </w:t>
      </w:r>
      <w:r>
        <w:rPr>
          <w:spacing w:val="-6"/>
        </w:rPr>
        <w:t>методом:</w:t>
      </w:r>
    </w:p>
    <w:p w:rsidR="002E383A" w:rsidRDefault="00BC5805" w:rsidP="00BC5805">
      <w:pPr>
        <w:pStyle w:val="a5"/>
        <w:numPr>
          <w:ilvl w:val="1"/>
          <w:numId w:val="1"/>
        </w:numPr>
        <w:tabs>
          <w:tab w:val="left" w:pos="657"/>
        </w:tabs>
        <w:spacing w:before="156"/>
        <w:ind w:left="657" w:hanging="425"/>
        <w:rPr>
          <w:sz w:val="28"/>
        </w:rPr>
      </w:pPr>
      <w:r>
        <w:rPr>
          <w:spacing w:val="-6"/>
          <w:sz w:val="28"/>
        </w:rPr>
        <w:t>уникнення</w:t>
      </w:r>
      <w:r>
        <w:rPr>
          <w:spacing w:val="-3"/>
          <w:sz w:val="28"/>
        </w:rPr>
        <w:t xml:space="preserve"> </w:t>
      </w:r>
      <w:r>
        <w:rPr>
          <w:spacing w:val="-2"/>
          <w:sz w:val="28"/>
        </w:rPr>
        <w:t>ризику;</w:t>
      </w:r>
    </w:p>
    <w:p w:rsidR="002E383A" w:rsidRDefault="00BC5805" w:rsidP="00BC5805">
      <w:pPr>
        <w:pStyle w:val="a5"/>
        <w:numPr>
          <w:ilvl w:val="1"/>
          <w:numId w:val="1"/>
        </w:numPr>
        <w:tabs>
          <w:tab w:val="left" w:pos="655"/>
        </w:tabs>
        <w:spacing w:before="162"/>
        <w:ind w:left="655" w:hanging="423"/>
        <w:rPr>
          <w:sz w:val="28"/>
        </w:rPr>
      </w:pPr>
      <w:r>
        <w:rPr>
          <w:spacing w:val="-6"/>
          <w:sz w:val="28"/>
        </w:rPr>
        <w:t>компенсації</w:t>
      </w:r>
      <w:r>
        <w:rPr>
          <w:spacing w:val="-1"/>
          <w:sz w:val="28"/>
        </w:rPr>
        <w:t xml:space="preserve"> </w:t>
      </w:r>
      <w:r>
        <w:rPr>
          <w:spacing w:val="-2"/>
          <w:sz w:val="28"/>
        </w:rPr>
        <w:t>ризику;</w:t>
      </w:r>
    </w:p>
    <w:p w:rsidR="002E383A" w:rsidRDefault="00BC5805" w:rsidP="00BC5805">
      <w:pPr>
        <w:pStyle w:val="a5"/>
        <w:numPr>
          <w:ilvl w:val="1"/>
          <w:numId w:val="1"/>
        </w:numPr>
        <w:tabs>
          <w:tab w:val="left" w:pos="657"/>
        </w:tabs>
        <w:spacing w:before="161"/>
        <w:ind w:left="657" w:hanging="425"/>
        <w:rPr>
          <w:sz w:val="28"/>
        </w:rPr>
      </w:pPr>
      <w:r>
        <w:rPr>
          <w:spacing w:val="-6"/>
          <w:sz w:val="28"/>
        </w:rPr>
        <w:t>збереження</w:t>
      </w:r>
      <w:r>
        <w:rPr>
          <w:spacing w:val="-2"/>
          <w:sz w:val="28"/>
        </w:rPr>
        <w:t xml:space="preserve"> ризику;</w:t>
      </w:r>
    </w:p>
    <w:p w:rsidR="002E383A" w:rsidRDefault="00BC5805" w:rsidP="00BC5805">
      <w:pPr>
        <w:pStyle w:val="a5"/>
        <w:numPr>
          <w:ilvl w:val="1"/>
          <w:numId w:val="1"/>
        </w:numPr>
        <w:tabs>
          <w:tab w:val="left" w:pos="655"/>
        </w:tabs>
        <w:spacing w:before="160"/>
        <w:ind w:left="655" w:hanging="423"/>
        <w:rPr>
          <w:sz w:val="28"/>
        </w:rPr>
      </w:pPr>
      <w:r>
        <w:rPr>
          <w:spacing w:val="-6"/>
          <w:sz w:val="28"/>
        </w:rPr>
        <w:t>зниження</w:t>
      </w:r>
      <w:r>
        <w:rPr>
          <w:spacing w:val="-2"/>
          <w:sz w:val="28"/>
        </w:rPr>
        <w:t xml:space="preserve"> ризику.</w:t>
      </w:r>
    </w:p>
    <w:p w:rsidR="002E383A" w:rsidRDefault="00BC5805" w:rsidP="00BC5805">
      <w:pPr>
        <w:pStyle w:val="2"/>
        <w:numPr>
          <w:ilvl w:val="0"/>
          <w:numId w:val="1"/>
        </w:numPr>
        <w:tabs>
          <w:tab w:val="left" w:pos="809"/>
        </w:tabs>
        <w:spacing w:before="166"/>
        <w:ind w:left="809" w:hanging="577"/>
      </w:pPr>
      <w:r>
        <w:rPr>
          <w:spacing w:val="-6"/>
        </w:rPr>
        <w:t>Вивчення поточної</w:t>
      </w:r>
      <w:r>
        <w:rPr>
          <w:spacing w:val="-4"/>
        </w:rPr>
        <w:t xml:space="preserve"> </w:t>
      </w:r>
      <w:r>
        <w:rPr>
          <w:spacing w:val="-6"/>
        </w:rPr>
        <w:t>ситуації</w:t>
      </w:r>
      <w:r>
        <w:rPr>
          <w:spacing w:val="-2"/>
        </w:rPr>
        <w:t xml:space="preserve"> </w:t>
      </w:r>
      <w:r>
        <w:rPr>
          <w:spacing w:val="-6"/>
        </w:rPr>
        <w:t>–</w:t>
      </w:r>
      <w:r>
        <w:rPr>
          <w:spacing w:val="-1"/>
        </w:rPr>
        <w:t xml:space="preserve"> </w:t>
      </w:r>
      <w:r>
        <w:rPr>
          <w:spacing w:val="-6"/>
        </w:rPr>
        <w:t>це</w:t>
      </w:r>
      <w:r>
        <w:rPr>
          <w:spacing w:val="-5"/>
        </w:rPr>
        <w:t xml:space="preserve"> </w:t>
      </w:r>
      <w:r>
        <w:rPr>
          <w:spacing w:val="-6"/>
        </w:rPr>
        <w:t>…</w:t>
      </w:r>
      <w:r>
        <w:rPr>
          <w:spacing w:val="-3"/>
        </w:rPr>
        <w:t xml:space="preserve"> </w:t>
      </w:r>
      <w:r>
        <w:rPr>
          <w:spacing w:val="-6"/>
        </w:rPr>
        <w:t>вид</w:t>
      </w:r>
      <w:r>
        <w:rPr>
          <w:spacing w:val="-3"/>
        </w:rPr>
        <w:t xml:space="preserve"> </w:t>
      </w:r>
      <w:r>
        <w:rPr>
          <w:spacing w:val="-6"/>
        </w:rPr>
        <w:t>стратегії</w:t>
      </w:r>
      <w:r>
        <w:rPr>
          <w:spacing w:val="-4"/>
        </w:rPr>
        <w:t xml:space="preserve"> </w:t>
      </w:r>
      <w:r>
        <w:rPr>
          <w:spacing w:val="-6"/>
        </w:rPr>
        <w:t>ризик-менеджменту</w:t>
      </w:r>
    </w:p>
    <w:p w:rsidR="002E383A" w:rsidRDefault="00BC5805" w:rsidP="00BC5805">
      <w:pPr>
        <w:pStyle w:val="a5"/>
        <w:numPr>
          <w:ilvl w:val="1"/>
          <w:numId w:val="1"/>
        </w:numPr>
        <w:tabs>
          <w:tab w:val="left" w:pos="744"/>
        </w:tabs>
        <w:spacing w:before="156"/>
        <w:ind w:left="744" w:hanging="512"/>
        <w:rPr>
          <w:sz w:val="28"/>
        </w:rPr>
      </w:pPr>
      <w:r>
        <w:rPr>
          <w:spacing w:val="-2"/>
          <w:sz w:val="28"/>
        </w:rPr>
        <w:t>індуктивний;</w:t>
      </w:r>
    </w:p>
    <w:p w:rsidR="002E383A" w:rsidRDefault="00BC5805" w:rsidP="00BC5805">
      <w:pPr>
        <w:pStyle w:val="a5"/>
        <w:numPr>
          <w:ilvl w:val="1"/>
          <w:numId w:val="1"/>
        </w:numPr>
        <w:tabs>
          <w:tab w:val="left" w:pos="744"/>
        </w:tabs>
        <w:spacing w:before="162"/>
        <w:ind w:left="744" w:hanging="512"/>
        <w:rPr>
          <w:sz w:val="28"/>
        </w:rPr>
      </w:pPr>
      <w:r>
        <w:rPr>
          <w:spacing w:val="-2"/>
          <w:sz w:val="28"/>
        </w:rPr>
        <w:t>дедуктивний;</w:t>
      </w:r>
    </w:p>
    <w:p w:rsidR="002E383A" w:rsidRDefault="00BC5805" w:rsidP="00BC5805">
      <w:pPr>
        <w:pStyle w:val="a5"/>
        <w:numPr>
          <w:ilvl w:val="1"/>
          <w:numId w:val="1"/>
        </w:numPr>
        <w:tabs>
          <w:tab w:val="left" w:pos="744"/>
        </w:tabs>
        <w:spacing w:before="161"/>
        <w:ind w:left="744" w:hanging="512"/>
        <w:rPr>
          <w:sz w:val="28"/>
        </w:rPr>
      </w:pPr>
      <w:r>
        <w:rPr>
          <w:spacing w:val="-2"/>
          <w:sz w:val="28"/>
        </w:rPr>
        <w:t>позитивний;</w:t>
      </w:r>
    </w:p>
    <w:p w:rsidR="002E383A" w:rsidRDefault="00BC5805" w:rsidP="00BC5805">
      <w:pPr>
        <w:pStyle w:val="a5"/>
        <w:numPr>
          <w:ilvl w:val="1"/>
          <w:numId w:val="1"/>
        </w:numPr>
        <w:tabs>
          <w:tab w:val="left" w:pos="744"/>
        </w:tabs>
        <w:spacing w:before="160"/>
        <w:ind w:left="744" w:hanging="512"/>
        <w:rPr>
          <w:sz w:val="28"/>
        </w:rPr>
      </w:pPr>
      <w:r>
        <w:rPr>
          <w:spacing w:val="-2"/>
          <w:sz w:val="28"/>
        </w:rPr>
        <w:t>нормативний.</w:t>
      </w:r>
    </w:p>
    <w:p w:rsidR="002E383A" w:rsidRDefault="00BC5805" w:rsidP="00BC5805">
      <w:pPr>
        <w:pStyle w:val="2"/>
        <w:numPr>
          <w:ilvl w:val="0"/>
          <w:numId w:val="1"/>
        </w:numPr>
        <w:tabs>
          <w:tab w:val="left" w:pos="590"/>
          <w:tab w:val="left" w:pos="809"/>
        </w:tabs>
        <w:spacing w:line="362" w:lineRule="auto"/>
        <w:ind w:right="384" w:hanging="359"/>
      </w:pPr>
      <w:r>
        <w:tab/>
        <w:t>Висування</w:t>
      </w:r>
      <w:r>
        <w:rPr>
          <w:spacing w:val="-18"/>
        </w:rPr>
        <w:t xml:space="preserve"> </w:t>
      </w:r>
      <w:r>
        <w:t>гіпотез</w:t>
      </w:r>
      <w:r>
        <w:rPr>
          <w:spacing w:val="-17"/>
        </w:rPr>
        <w:t xml:space="preserve"> </w:t>
      </w:r>
      <w:r>
        <w:t>та</w:t>
      </w:r>
      <w:r>
        <w:rPr>
          <w:spacing w:val="-18"/>
        </w:rPr>
        <w:t xml:space="preserve"> </w:t>
      </w:r>
      <w:r>
        <w:t>співставлення</w:t>
      </w:r>
      <w:r>
        <w:rPr>
          <w:spacing w:val="-17"/>
        </w:rPr>
        <w:t xml:space="preserve"> </w:t>
      </w:r>
      <w:r>
        <w:t>їх</w:t>
      </w:r>
      <w:r>
        <w:rPr>
          <w:spacing w:val="-18"/>
        </w:rPr>
        <w:t xml:space="preserve"> </w:t>
      </w:r>
      <w:r>
        <w:t>з</w:t>
      </w:r>
      <w:r>
        <w:rPr>
          <w:spacing w:val="-17"/>
        </w:rPr>
        <w:t xml:space="preserve"> </w:t>
      </w:r>
      <w:r>
        <w:t>фактичними</w:t>
      </w:r>
      <w:r>
        <w:rPr>
          <w:spacing w:val="-18"/>
        </w:rPr>
        <w:t xml:space="preserve"> </w:t>
      </w:r>
      <w:r>
        <w:t>даними</w:t>
      </w:r>
      <w:r>
        <w:rPr>
          <w:spacing w:val="-17"/>
        </w:rPr>
        <w:t xml:space="preserve"> </w:t>
      </w:r>
      <w:r>
        <w:t>–</w:t>
      </w:r>
      <w:r>
        <w:rPr>
          <w:spacing w:val="-18"/>
        </w:rPr>
        <w:t xml:space="preserve"> </w:t>
      </w:r>
      <w:r>
        <w:t>це</w:t>
      </w:r>
      <w:r>
        <w:rPr>
          <w:spacing w:val="-17"/>
        </w:rPr>
        <w:t xml:space="preserve"> </w:t>
      </w:r>
      <w:r>
        <w:t>…</w:t>
      </w:r>
      <w:r>
        <w:rPr>
          <w:spacing w:val="24"/>
        </w:rPr>
        <w:t xml:space="preserve"> </w:t>
      </w:r>
      <w:r>
        <w:t>вид стратегії ризик-менеджменту</w:t>
      </w:r>
    </w:p>
    <w:p w:rsidR="002E383A" w:rsidRDefault="00BC5805" w:rsidP="00BC5805">
      <w:pPr>
        <w:pStyle w:val="a5"/>
        <w:numPr>
          <w:ilvl w:val="1"/>
          <w:numId w:val="1"/>
        </w:numPr>
        <w:tabs>
          <w:tab w:val="left" w:pos="744"/>
        </w:tabs>
        <w:spacing w:line="313" w:lineRule="exact"/>
        <w:ind w:left="744" w:hanging="512"/>
        <w:rPr>
          <w:sz w:val="28"/>
        </w:rPr>
      </w:pPr>
      <w:r>
        <w:rPr>
          <w:spacing w:val="-2"/>
          <w:sz w:val="28"/>
        </w:rPr>
        <w:t>індуктивний;</w:t>
      </w:r>
    </w:p>
    <w:p w:rsidR="002E383A" w:rsidRDefault="00BC5805" w:rsidP="00BC5805">
      <w:pPr>
        <w:pStyle w:val="a5"/>
        <w:numPr>
          <w:ilvl w:val="1"/>
          <w:numId w:val="1"/>
        </w:numPr>
        <w:tabs>
          <w:tab w:val="left" w:pos="744"/>
        </w:tabs>
        <w:spacing w:before="161"/>
        <w:ind w:left="744" w:hanging="512"/>
        <w:rPr>
          <w:sz w:val="28"/>
        </w:rPr>
      </w:pPr>
      <w:r>
        <w:rPr>
          <w:spacing w:val="-2"/>
          <w:sz w:val="28"/>
        </w:rPr>
        <w:t>дедуктивний;</w:t>
      </w:r>
    </w:p>
    <w:p w:rsidR="002E383A" w:rsidRDefault="00BC5805" w:rsidP="00BC5805">
      <w:pPr>
        <w:pStyle w:val="a5"/>
        <w:numPr>
          <w:ilvl w:val="1"/>
          <w:numId w:val="1"/>
        </w:numPr>
        <w:tabs>
          <w:tab w:val="left" w:pos="744"/>
        </w:tabs>
        <w:spacing w:before="160"/>
        <w:ind w:left="744" w:hanging="512"/>
        <w:rPr>
          <w:sz w:val="28"/>
        </w:rPr>
      </w:pPr>
      <w:r>
        <w:rPr>
          <w:spacing w:val="-2"/>
          <w:sz w:val="28"/>
        </w:rPr>
        <w:t>позитивний;</w:t>
      </w:r>
    </w:p>
    <w:p w:rsidR="002E383A" w:rsidRDefault="00BC5805" w:rsidP="00BC5805">
      <w:pPr>
        <w:pStyle w:val="a5"/>
        <w:numPr>
          <w:ilvl w:val="1"/>
          <w:numId w:val="1"/>
        </w:numPr>
        <w:tabs>
          <w:tab w:val="left" w:pos="744"/>
        </w:tabs>
        <w:spacing w:before="163"/>
        <w:ind w:left="744" w:hanging="512"/>
        <w:rPr>
          <w:sz w:val="28"/>
        </w:rPr>
      </w:pPr>
      <w:r>
        <w:rPr>
          <w:spacing w:val="-2"/>
          <w:sz w:val="28"/>
        </w:rPr>
        <w:t>нормативний.</w:t>
      </w:r>
    </w:p>
    <w:p w:rsidR="002E383A" w:rsidRDefault="00BC5805" w:rsidP="00BC5805">
      <w:pPr>
        <w:pStyle w:val="2"/>
        <w:numPr>
          <w:ilvl w:val="0"/>
          <w:numId w:val="1"/>
        </w:numPr>
        <w:tabs>
          <w:tab w:val="left" w:pos="809"/>
        </w:tabs>
        <w:ind w:left="809" w:hanging="577"/>
      </w:pPr>
      <w:r>
        <w:rPr>
          <w:spacing w:val="-6"/>
        </w:rPr>
        <w:t>Кінцевою</w:t>
      </w:r>
      <w:r>
        <w:rPr>
          <w:spacing w:val="-4"/>
        </w:rPr>
        <w:t xml:space="preserve"> </w:t>
      </w:r>
      <w:r>
        <w:rPr>
          <w:spacing w:val="-6"/>
        </w:rPr>
        <w:t>метою</w:t>
      </w:r>
      <w:r>
        <w:rPr>
          <w:spacing w:val="-2"/>
        </w:rPr>
        <w:t xml:space="preserve"> </w:t>
      </w:r>
      <w:r>
        <w:rPr>
          <w:spacing w:val="-6"/>
        </w:rPr>
        <w:t>ризик-менеджменту</w:t>
      </w:r>
      <w:r>
        <w:rPr>
          <w:spacing w:val="-3"/>
        </w:rPr>
        <w:t xml:space="preserve"> </w:t>
      </w:r>
      <w:r>
        <w:rPr>
          <w:spacing w:val="-6"/>
        </w:rPr>
        <w:t>виступає:</w:t>
      </w:r>
    </w:p>
    <w:p w:rsidR="002E383A" w:rsidRDefault="00BC5805" w:rsidP="00BC5805">
      <w:pPr>
        <w:pStyle w:val="a5"/>
        <w:numPr>
          <w:ilvl w:val="1"/>
          <w:numId w:val="1"/>
        </w:numPr>
        <w:tabs>
          <w:tab w:val="left" w:pos="744"/>
        </w:tabs>
        <w:spacing w:before="156"/>
        <w:ind w:left="744" w:hanging="512"/>
        <w:rPr>
          <w:sz w:val="28"/>
        </w:rPr>
      </w:pPr>
      <w:r>
        <w:rPr>
          <w:spacing w:val="-6"/>
          <w:sz w:val="28"/>
        </w:rPr>
        <w:t>співставленість</w:t>
      </w:r>
      <w:r>
        <w:rPr>
          <w:spacing w:val="-7"/>
          <w:sz w:val="28"/>
        </w:rPr>
        <w:t xml:space="preserve"> </w:t>
      </w:r>
      <w:r>
        <w:rPr>
          <w:spacing w:val="-6"/>
          <w:sz w:val="28"/>
        </w:rPr>
        <w:t>рівня</w:t>
      </w:r>
      <w:r>
        <w:rPr>
          <w:spacing w:val="-3"/>
          <w:sz w:val="28"/>
        </w:rPr>
        <w:t xml:space="preserve"> </w:t>
      </w:r>
      <w:r>
        <w:rPr>
          <w:spacing w:val="-6"/>
          <w:sz w:val="28"/>
        </w:rPr>
        <w:t>ризиків</w:t>
      </w:r>
      <w:r>
        <w:rPr>
          <w:spacing w:val="-1"/>
          <w:sz w:val="28"/>
        </w:rPr>
        <w:t xml:space="preserve"> </w:t>
      </w:r>
      <w:r>
        <w:rPr>
          <w:spacing w:val="-6"/>
          <w:sz w:val="28"/>
        </w:rPr>
        <w:t>з</w:t>
      </w:r>
      <w:r>
        <w:rPr>
          <w:spacing w:val="-4"/>
          <w:sz w:val="28"/>
        </w:rPr>
        <w:t xml:space="preserve"> </w:t>
      </w:r>
      <w:r>
        <w:rPr>
          <w:spacing w:val="-6"/>
          <w:sz w:val="28"/>
        </w:rPr>
        <w:t>рівнем</w:t>
      </w:r>
      <w:r>
        <w:rPr>
          <w:spacing w:val="-3"/>
          <w:sz w:val="28"/>
        </w:rPr>
        <w:t xml:space="preserve"> </w:t>
      </w:r>
      <w:r>
        <w:rPr>
          <w:spacing w:val="-6"/>
          <w:sz w:val="28"/>
        </w:rPr>
        <w:t>доходності</w:t>
      </w:r>
      <w:r>
        <w:rPr>
          <w:spacing w:val="1"/>
          <w:sz w:val="28"/>
        </w:rPr>
        <w:t xml:space="preserve"> </w:t>
      </w:r>
      <w:r>
        <w:rPr>
          <w:spacing w:val="-6"/>
          <w:sz w:val="28"/>
        </w:rPr>
        <w:t>підприємства;</w:t>
      </w:r>
    </w:p>
    <w:p w:rsidR="002E383A" w:rsidRDefault="002E383A">
      <w:pPr>
        <w:rPr>
          <w:sz w:val="28"/>
        </w:rPr>
        <w:sectPr w:rsidR="002E383A">
          <w:pgSz w:w="11910" w:h="16840"/>
          <w:pgMar w:top="1040" w:right="740" w:bottom="920" w:left="900" w:header="0" w:footer="732" w:gutter="0"/>
          <w:cols w:space="720"/>
        </w:sectPr>
      </w:pPr>
    </w:p>
    <w:p w:rsidR="002E383A" w:rsidRDefault="00BC5805" w:rsidP="00BC5805">
      <w:pPr>
        <w:pStyle w:val="a5"/>
        <w:numPr>
          <w:ilvl w:val="1"/>
          <w:numId w:val="1"/>
        </w:numPr>
        <w:tabs>
          <w:tab w:val="left" w:pos="744"/>
        </w:tabs>
        <w:spacing w:before="67" w:line="362" w:lineRule="auto"/>
        <w:ind w:left="232" w:right="389" w:firstLine="0"/>
        <w:rPr>
          <w:sz w:val="28"/>
        </w:rPr>
      </w:pPr>
      <w:r>
        <w:rPr>
          <w:sz w:val="28"/>
        </w:rPr>
        <w:lastRenderedPageBreak/>
        <w:t>цільова</w:t>
      </w:r>
      <w:r>
        <w:rPr>
          <w:spacing w:val="79"/>
          <w:sz w:val="28"/>
        </w:rPr>
        <w:t xml:space="preserve"> </w:t>
      </w:r>
      <w:r>
        <w:rPr>
          <w:sz w:val="28"/>
        </w:rPr>
        <w:t>функція</w:t>
      </w:r>
      <w:r>
        <w:rPr>
          <w:spacing w:val="79"/>
          <w:sz w:val="28"/>
        </w:rPr>
        <w:t xml:space="preserve"> </w:t>
      </w:r>
      <w:r>
        <w:rPr>
          <w:sz w:val="28"/>
        </w:rPr>
        <w:t>підприємництва,</w:t>
      </w:r>
      <w:r>
        <w:rPr>
          <w:spacing w:val="78"/>
          <w:sz w:val="28"/>
        </w:rPr>
        <w:t xml:space="preserve"> </w:t>
      </w:r>
      <w:r>
        <w:rPr>
          <w:sz w:val="28"/>
        </w:rPr>
        <w:t>яка</w:t>
      </w:r>
      <w:r>
        <w:rPr>
          <w:spacing w:val="79"/>
          <w:sz w:val="28"/>
        </w:rPr>
        <w:t xml:space="preserve"> </w:t>
      </w:r>
      <w:r>
        <w:rPr>
          <w:sz w:val="28"/>
        </w:rPr>
        <w:t>полягає</w:t>
      </w:r>
      <w:r>
        <w:rPr>
          <w:spacing w:val="80"/>
          <w:sz w:val="28"/>
        </w:rPr>
        <w:t xml:space="preserve"> </w:t>
      </w:r>
      <w:r>
        <w:rPr>
          <w:sz w:val="28"/>
        </w:rPr>
        <w:t>в</w:t>
      </w:r>
      <w:r>
        <w:rPr>
          <w:spacing w:val="78"/>
          <w:sz w:val="28"/>
        </w:rPr>
        <w:t xml:space="preserve"> </w:t>
      </w:r>
      <w:r>
        <w:rPr>
          <w:sz w:val="28"/>
        </w:rPr>
        <w:t>отриманні</w:t>
      </w:r>
      <w:r>
        <w:rPr>
          <w:spacing w:val="79"/>
          <w:sz w:val="28"/>
        </w:rPr>
        <w:t xml:space="preserve"> </w:t>
      </w:r>
      <w:r>
        <w:rPr>
          <w:sz w:val="28"/>
        </w:rPr>
        <w:t>найбільшого прибутку</w:t>
      </w:r>
      <w:r>
        <w:rPr>
          <w:spacing w:val="-12"/>
          <w:sz w:val="28"/>
        </w:rPr>
        <w:t xml:space="preserve"> </w:t>
      </w:r>
      <w:r>
        <w:rPr>
          <w:sz w:val="28"/>
        </w:rPr>
        <w:t>при</w:t>
      </w:r>
      <w:r>
        <w:rPr>
          <w:spacing w:val="-8"/>
          <w:sz w:val="28"/>
        </w:rPr>
        <w:t xml:space="preserve"> </w:t>
      </w:r>
      <w:r>
        <w:rPr>
          <w:sz w:val="28"/>
        </w:rPr>
        <w:t>оптимальному</w:t>
      </w:r>
      <w:r>
        <w:rPr>
          <w:spacing w:val="-12"/>
          <w:sz w:val="28"/>
        </w:rPr>
        <w:t xml:space="preserve"> </w:t>
      </w:r>
      <w:r>
        <w:rPr>
          <w:sz w:val="28"/>
        </w:rPr>
        <w:t>рівні</w:t>
      </w:r>
      <w:r>
        <w:rPr>
          <w:spacing w:val="-10"/>
          <w:sz w:val="28"/>
        </w:rPr>
        <w:t xml:space="preserve"> </w:t>
      </w:r>
      <w:r>
        <w:rPr>
          <w:sz w:val="28"/>
        </w:rPr>
        <w:t>ризику;</w:t>
      </w:r>
    </w:p>
    <w:p w:rsidR="002E383A" w:rsidRDefault="00BC5805" w:rsidP="00BC5805">
      <w:pPr>
        <w:pStyle w:val="a5"/>
        <w:numPr>
          <w:ilvl w:val="1"/>
          <w:numId w:val="1"/>
        </w:numPr>
        <w:tabs>
          <w:tab w:val="left" w:pos="744"/>
        </w:tabs>
        <w:spacing w:line="317" w:lineRule="exact"/>
        <w:ind w:left="744" w:hanging="512"/>
        <w:rPr>
          <w:sz w:val="28"/>
        </w:rPr>
      </w:pPr>
      <w:r>
        <w:rPr>
          <w:spacing w:val="-6"/>
          <w:sz w:val="28"/>
        </w:rPr>
        <w:t>вибір</w:t>
      </w:r>
      <w:r>
        <w:rPr>
          <w:spacing w:val="-3"/>
          <w:sz w:val="28"/>
        </w:rPr>
        <w:t xml:space="preserve"> </w:t>
      </w:r>
      <w:r>
        <w:rPr>
          <w:spacing w:val="-6"/>
          <w:sz w:val="28"/>
        </w:rPr>
        <w:t>методів</w:t>
      </w:r>
      <w:r>
        <w:rPr>
          <w:spacing w:val="-7"/>
          <w:sz w:val="28"/>
        </w:rPr>
        <w:t xml:space="preserve"> </w:t>
      </w:r>
      <w:r>
        <w:rPr>
          <w:spacing w:val="-6"/>
          <w:sz w:val="28"/>
        </w:rPr>
        <w:t>регулювання</w:t>
      </w:r>
      <w:r>
        <w:rPr>
          <w:spacing w:val="-2"/>
          <w:sz w:val="28"/>
        </w:rPr>
        <w:t xml:space="preserve"> </w:t>
      </w:r>
      <w:r>
        <w:rPr>
          <w:spacing w:val="-6"/>
          <w:sz w:val="28"/>
        </w:rPr>
        <w:t>ступеня</w:t>
      </w:r>
      <w:r>
        <w:rPr>
          <w:spacing w:val="-3"/>
          <w:sz w:val="28"/>
        </w:rPr>
        <w:t xml:space="preserve"> </w:t>
      </w:r>
      <w:r>
        <w:rPr>
          <w:spacing w:val="-6"/>
          <w:sz w:val="28"/>
        </w:rPr>
        <w:t>підприємницького</w:t>
      </w:r>
      <w:r>
        <w:rPr>
          <w:sz w:val="28"/>
        </w:rPr>
        <w:t xml:space="preserve"> </w:t>
      </w:r>
      <w:r>
        <w:rPr>
          <w:spacing w:val="-6"/>
          <w:sz w:val="28"/>
        </w:rPr>
        <w:t>ризику;</w:t>
      </w:r>
    </w:p>
    <w:p w:rsidR="002E383A" w:rsidRDefault="00BC5805" w:rsidP="00BC5805">
      <w:pPr>
        <w:pStyle w:val="a5"/>
        <w:numPr>
          <w:ilvl w:val="1"/>
          <w:numId w:val="1"/>
        </w:numPr>
        <w:tabs>
          <w:tab w:val="left" w:pos="744"/>
        </w:tabs>
        <w:spacing w:before="161"/>
        <w:ind w:left="744" w:hanging="512"/>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BC5805" w:rsidP="00BC5805">
      <w:pPr>
        <w:pStyle w:val="2"/>
        <w:numPr>
          <w:ilvl w:val="0"/>
          <w:numId w:val="1"/>
        </w:numPr>
        <w:tabs>
          <w:tab w:val="left" w:pos="809"/>
        </w:tabs>
        <w:ind w:left="809" w:hanging="577"/>
      </w:pPr>
      <w:r>
        <w:rPr>
          <w:spacing w:val="-6"/>
        </w:rPr>
        <w:t>Зовнішнє</w:t>
      </w:r>
      <w:r>
        <w:rPr>
          <w:spacing w:val="-5"/>
        </w:rPr>
        <w:t xml:space="preserve"> </w:t>
      </w:r>
      <w:r>
        <w:rPr>
          <w:spacing w:val="-6"/>
        </w:rPr>
        <w:t>страхування</w:t>
      </w:r>
      <w:r>
        <w:rPr>
          <w:spacing w:val="-5"/>
        </w:rPr>
        <w:t xml:space="preserve"> </w:t>
      </w:r>
      <w:r>
        <w:rPr>
          <w:spacing w:val="-6"/>
        </w:rPr>
        <w:t>чи</w:t>
      </w:r>
      <w:r>
        <w:rPr>
          <w:spacing w:val="-4"/>
        </w:rPr>
        <w:t xml:space="preserve"> </w:t>
      </w:r>
      <w:r>
        <w:rPr>
          <w:spacing w:val="-6"/>
        </w:rPr>
        <w:t>розподіл</w:t>
      </w:r>
      <w:r>
        <w:rPr>
          <w:spacing w:val="-4"/>
        </w:rPr>
        <w:t xml:space="preserve"> </w:t>
      </w:r>
      <w:r>
        <w:rPr>
          <w:spacing w:val="-6"/>
        </w:rPr>
        <w:t>ризику</w:t>
      </w:r>
      <w:r>
        <w:rPr>
          <w:spacing w:val="-3"/>
        </w:rPr>
        <w:t xml:space="preserve"> </w:t>
      </w:r>
      <w:r>
        <w:rPr>
          <w:spacing w:val="-6"/>
        </w:rPr>
        <w:t>є</w:t>
      </w:r>
      <w:r>
        <w:rPr>
          <w:spacing w:val="-2"/>
        </w:rPr>
        <w:t xml:space="preserve"> </w:t>
      </w:r>
      <w:r>
        <w:rPr>
          <w:spacing w:val="-6"/>
        </w:rPr>
        <w:t>доцільним</w:t>
      </w:r>
      <w:r>
        <w:rPr>
          <w:spacing w:val="-4"/>
        </w:rPr>
        <w:t xml:space="preserve"> </w:t>
      </w:r>
      <w:r>
        <w:rPr>
          <w:spacing w:val="-6"/>
        </w:rPr>
        <w:t>за</w:t>
      </w:r>
      <w:r>
        <w:rPr>
          <w:spacing w:val="-5"/>
        </w:rPr>
        <w:t xml:space="preserve"> </w:t>
      </w:r>
      <w:r>
        <w:rPr>
          <w:spacing w:val="-6"/>
        </w:rPr>
        <w:t>умови:</w:t>
      </w:r>
    </w:p>
    <w:p w:rsidR="002E383A" w:rsidRDefault="00BC5805" w:rsidP="00BC5805">
      <w:pPr>
        <w:pStyle w:val="a5"/>
        <w:numPr>
          <w:ilvl w:val="1"/>
          <w:numId w:val="1"/>
        </w:numPr>
        <w:tabs>
          <w:tab w:val="left" w:pos="657"/>
        </w:tabs>
        <w:spacing w:before="158"/>
        <w:ind w:left="657" w:hanging="425"/>
        <w:rPr>
          <w:sz w:val="28"/>
        </w:rPr>
      </w:pPr>
      <w:r>
        <w:rPr>
          <w:spacing w:val="-6"/>
          <w:sz w:val="28"/>
        </w:rPr>
        <w:t>низької</w:t>
      </w:r>
      <w:r>
        <w:rPr>
          <w:spacing w:val="-2"/>
          <w:sz w:val="28"/>
        </w:rPr>
        <w:t xml:space="preserve"> </w:t>
      </w:r>
      <w:r>
        <w:rPr>
          <w:spacing w:val="-6"/>
          <w:sz w:val="28"/>
        </w:rPr>
        <w:t>ймовірності</w:t>
      </w:r>
      <w:r>
        <w:rPr>
          <w:spacing w:val="-4"/>
          <w:sz w:val="28"/>
        </w:rPr>
        <w:t xml:space="preserve"> </w:t>
      </w:r>
      <w:r>
        <w:rPr>
          <w:spacing w:val="-6"/>
          <w:sz w:val="28"/>
        </w:rPr>
        <w:t>виникнення</w:t>
      </w:r>
      <w:r>
        <w:rPr>
          <w:spacing w:val="-3"/>
          <w:sz w:val="28"/>
        </w:rPr>
        <w:t xml:space="preserve"> </w:t>
      </w:r>
      <w:r>
        <w:rPr>
          <w:spacing w:val="-6"/>
          <w:sz w:val="28"/>
        </w:rPr>
        <w:t>втрат і</w:t>
      </w:r>
      <w:r>
        <w:rPr>
          <w:spacing w:val="-1"/>
          <w:sz w:val="28"/>
        </w:rPr>
        <w:t xml:space="preserve"> </w:t>
      </w:r>
      <w:r>
        <w:rPr>
          <w:spacing w:val="-6"/>
          <w:sz w:val="28"/>
        </w:rPr>
        <w:t>високого</w:t>
      </w:r>
      <w:r>
        <w:rPr>
          <w:spacing w:val="-1"/>
          <w:sz w:val="28"/>
        </w:rPr>
        <w:t xml:space="preserve"> </w:t>
      </w:r>
      <w:r>
        <w:rPr>
          <w:spacing w:val="-6"/>
          <w:sz w:val="28"/>
        </w:rPr>
        <w:t>рівня</w:t>
      </w:r>
      <w:r>
        <w:rPr>
          <w:spacing w:val="-2"/>
          <w:sz w:val="28"/>
        </w:rPr>
        <w:t xml:space="preserve"> </w:t>
      </w:r>
      <w:r>
        <w:rPr>
          <w:spacing w:val="-6"/>
          <w:sz w:val="28"/>
        </w:rPr>
        <w:t>збитків;</w:t>
      </w:r>
    </w:p>
    <w:p w:rsidR="002E383A" w:rsidRDefault="00BC5805" w:rsidP="00BC5805">
      <w:pPr>
        <w:pStyle w:val="a5"/>
        <w:numPr>
          <w:ilvl w:val="1"/>
          <w:numId w:val="1"/>
        </w:numPr>
        <w:tabs>
          <w:tab w:val="left" w:pos="655"/>
        </w:tabs>
        <w:spacing w:before="160"/>
        <w:ind w:left="655" w:hanging="423"/>
        <w:rPr>
          <w:sz w:val="28"/>
        </w:rPr>
      </w:pPr>
      <w:r>
        <w:rPr>
          <w:spacing w:val="-6"/>
          <w:sz w:val="28"/>
        </w:rPr>
        <w:t>великої</w:t>
      </w:r>
      <w:r>
        <w:rPr>
          <w:spacing w:val="-2"/>
          <w:sz w:val="28"/>
        </w:rPr>
        <w:t xml:space="preserve"> </w:t>
      </w:r>
      <w:r>
        <w:rPr>
          <w:spacing w:val="-6"/>
          <w:sz w:val="28"/>
        </w:rPr>
        <w:t>ймовірності</w:t>
      </w:r>
      <w:r>
        <w:rPr>
          <w:spacing w:val="-4"/>
          <w:sz w:val="28"/>
        </w:rPr>
        <w:t xml:space="preserve"> </w:t>
      </w:r>
      <w:r>
        <w:rPr>
          <w:spacing w:val="-6"/>
          <w:sz w:val="28"/>
        </w:rPr>
        <w:t>виникнення</w:t>
      </w:r>
      <w:r>
        <w:rPr>
          <w:spacing w:val="-2"/>
          <w:sz w:val="28"/>
        </w:rPr>
        <w:t xml:space="preserve"> </w:t>
      </w:r>
      <w:r>
        <w:rPr>
          <w:spacing w:val="-6"/>
          <w:sz w:val="28"/>
        </w:rPr>
        <w:t>втрат і</w:t>
      </w:r>
      <w:r>
        <w:rPr>
          <w:spacing w:val="-1"/>
          <w:sz w:val="28"/>
        </w:rPr>
        <w:t xml:space="preserve"> </w:t>
      </w:r>
      <w:r>
        <w:rPr>
          <w:spacing w:val="-6"/>
          <w:sz w:val="28"/>
        </w:rPr>
        <w:t>низького</w:t>
      </w:r>
      <w:r>
        <w:rPr>
          <w:spacing w:val="-1"/>
          <w:sz w:val="28"/>
        </w:rPr>
        <w:t xml:space="preserve"> </w:t>
      </w:r>
      <w:r>
        <w:rPr>
          <w:spacing w:val="-6"/>
          <w:sz w:val="28"/>
        </w:rPr>
        <w:t>рівня</w:t>
      </w:r>
      <w:r>
        <w:rPr>
          <w:spacing w:val="-2"/>
          <w:sz w:val="28"/>
        </w:rPr>
        <w:t xml:space="preserve"> </w:t>
      </w:r>
      <w:r>
        <w:rPr>
          <w:spacing w:val="-6"/>
          <w:sz w:val="28"/>
        </w:rPr>
        <w:t>збитків;</w:t>
      </w:r>
    </w:p>
    <w:p w:rsidR="002E383A" w:rsidRDefault="00BC5805" w:rsidP="00BC5805">
      <w:pPr>
        <w:pStyle w:val="a5"/>
        <w:numPr>
          <w:ilvl w:val="1"/>
          <w:numId w:val="1"/>
        </w:numPr>
        <w:tabs>
          <w:tab w:val="left" w:pos="657"/>
        </w:tabs>
        <w:spacing w:before="161"/>
        <w:ind w:left="657" w:hanging="425"/>
        <w:rPr>
          <w:sz w:val="28"/>
        </w:rPr>
      </w:pPr>
      <w:r>
        <w:rPr>
          <w:spacing w:val="-6"/>
          <w:sz w:val="28"/>
        </w:rPr>
        <w:t>низької</w:t>
      </w:r>
      <w:r>
        <w:rPr>
          <w:spacing w:val="-2"/>
          <w:sz w:val="28"/>
        </w:rPr>
        <w:t xml:space="preserve"> </w:t>
      </w:r>
      <w:r>
        <w:rPr>
          <w:spacing w:val="-6"/>
          <w:sz w:val="28"/>
        </w:rPr>
        <w:t>ймовірності</w:t>
      </w:r>
      <w:r>
        <w:rPr>
          <w:spacing w:val="-4"/>
          <w:sz w:val="28"/>
        </w:rPr>
        <w:t xml:space="preserve"> </w:t>
      </w:r>
      <w:r>
        <w:rPr>
          <w:spacing w:val="-6"/>
          <w:sz w:val="28"/>
        </w:rPr>
        <w:t>виникнення</w:t>
      </w:r>
      <w:r>
        <w:rPr>
          <w:spacing w:val="-3"/>
          <w:sz w:val="28"/>
        </w:rPr>
        <w:t xml:space="preserve"> </w:t>
      </w:r>
      <w:r>
        <w:rPr>
          <w:spacing w:val="-6"/>
          <w:sz w:val="28"/>
        </w:rPr>
        <w:t>втрат і</w:t>
      </w:r>
      <w:r>
        <w:rPr>
          <w:spacing w:val="-1"/>
          <w:sz w:val="28"/>
        </w:rPr>
        <w:t xml:space="preserve"> </w:t>
      </w:r>
      <w:r>
        <w:rPr>
          <w:spacing w:val="-6"/>
          <w:sz w:val="28"/>
        </w:rPr>
        <w:t>низького</w:t>
      </w:r>
      <w:r>
        <w:rPr>
          <w:spacing w:val="-1"/>
          <w:sz w:val="28"/>
        </w:rPr>
        <w:t xml:space="preserve"> </w:t>
      </w:r>
      <w:r>
        <w:rPr>
          <w:spacing w:val="-6"/>
          <w:sz w:val="28"/>
        </w:rPr>
        <w:t>рівня</w:t>
      </w:r>
      <w:r>
        <w:rPr>
          <w:spacing w:val="-2"/>
          <w:sz w:val="28"/>
        </w:rPr>
        <w:t xml:space="preserve"> </w:t>
      </w:r>
      <w:r>
        <w:rPr>
          <w:spacing w:val="-6"/>
          <w:sz w:val="28"/>
        </w:rPr>
        <w:t>збитків;</w:t>
      </w:r>
    </w:p>
    <w:p w:rsidR="002E383A" w:rsidRDefault="00BC5805" w:rsidP="00BC5805">
      <w:pPr>
        <w:pStyle w:val="a5"/>
        <w:numPr>
          <w:ilvl w:val="1"/>
          <w:numId w:val="1"/>
        </w:numPr>
        <w:tabs>
          <w:tab w:val="left" w:pos="655"/>
        </w:tabs>
        <w:spacing w:before="160"/>
        <w:ind w:left="655" w:hanging="423"/>
        <w:rPr>
          <w:sz w:val="28"/>
        </w:rPr>
      </w:pPr>
      <w:r>
        <w:rPr>
          <w:spacing w:val="-6"/>
          <w:sz w:val="28"/>
        </w:rPr>
        <w:t>середньої</w:t>
      </w:r>
      <w:r>
        <w:rPr>
          <w:spacing w:val="-7"/>
          <w:sz w:val="28"/>
        </w:rPr>
        <w:t xml:space="preserve"> </w:t>
      </w:r>
      <w:r>
        <w:rPr>
          <w:spacing w:val="-6"/>
          <w:sz w:val="28"/>
        </w:rPr>
        <w:t>ймовірності</w:t>
      </w:r>
      <w:r>
        <w:rPr>
          <w:spacing w:val="-1"/>
          <w:sz w:val="28"/>
        </w:rPr>
        <w:t xml:space="preserve"> </w:t>
      </w:r>
      <w:r>
        <w:rPr>
          <w:spacing w:val="-6"/>
          <w:sz w:val="28"/>
        </w:rPr>
        <w:t>виникнення</w:t>
      </w:r>
      <w:r>
        <w:rPr>
          <w:spacing w:val="-2"/>
          <w:sz w:val="28"/>
        </w:rPr>
        <w:t xml:space="preserve"> </w:t>
      </w:r>
      <w:r>
        <w:rPr>
          <w:spacing w:val="-6"/>
          <w:sz w:val="28"/>
        </w:rPr>
        <w:t>втрат та</w:t>
      </w:r>
      <w:r>
        <w:rPr>
          <w:spacing w:val="-2"/>
          <w:sz w:val="28"/>
        </w:rPr>
        <w:t xml:space="preserve"> </w:t>
      </w:r>
      <w:r>
        <w:rPr>
          <w:spacing w:val="-6"/>
          <w:sz w:val="28"/>
        </w:rPr>
        <w:t>середнього</w:t>
      </w:r>
      <w:r>
        <w:rPr>
          <w:spacing w:val="-4"/>
          <w:sz w:val="28"/>
        </w:rPr>
        <w:t xml:space="preserve"> </w:t>
      </w:r>
      <w:r>
        <w:rPr>
          <w:spacing w:val="-6"/>
          <w:sz w:val="28"/>
        </w:rPr>
        <w:t>рівня</w:t>
      </w:r>
      <w:r>
        <w:rPr>
          <w:spacing w:val="-2"/>
          <w:sz w:val="28"/>
        </w:rPr>
        <w:t xml:space="preserve"> </w:t>
      </w:r>
      <w:r>
        <w:rPr>
          <w:spacing w:val="-6"/>
          <w:sz w:val="28"/>
        </w:rPr>
        <w:t>збитків.</w:t>
      </w:r>
    </w:p>
    <w:p w:rsidR="002E383A" w:rsidRDefault="00BC5805" w:rsidP="00BC5805">
      <w:pPr>
        <w:pStyle w:val="2"/>
        <w:numPr>
          <w:ilvl w:val="0"/>
          <w:numId w:val="1"/>
        </w:numPr>
        <w:tabs>
          <w:tab w:val="left" w:pos="590"/>
          <w:tab w:val="left" w:pos="821"/>
        </w:tabs>
        <w:spacing w:before="168" w:line="360" w:lineRule="auto"/>
        <w:ind w:right="415" w:hanging="359"/>
      </w:pPr>
      <w:r>
        <w:tab/>
        <w:t>За</w:t>
      </w:r>
      <w:r>
        <w:rPr>
          <w:spacing w:val="40"/>
        </w:rPr>
        <w:t xml:space="preserve"> </w:t>
      </w:r>
      <w:r>
        <w:t>умов</w:t>
      </w:r>
      <w:r>
        <w:rPr>
          <w:spacing w:val="40"/>
        </w:rPr>
        <w:t xml:space="preserve"> </w:t>
      </w:r>
      <w:r>
        <w:t>катастрофічних</w:t>
      </w:r>
      <w:r>
        <w:rPr>
          <w:spacing w:val="40"/>
        </w:rPr>
        <w:t xml:space="preserve"> </w:t>
      </w:r>
      <w:r>
        <w:t>збитків</w:t>
      </w:r>
      <w:r>
        <w:rPr>
          <w:spacing w:val="40"/>
        </w:rPr>
        <w:t xml:space="preserve"> </w:t>
      </w:r>
      <w:r>
        <w:t>і</w:t>
      </w:r>
      <w:r>
        <w:rPr>
          <w:spacing w:val="40"/>
        </w:rPr>
        <w:t xml:space="preserve"> </w:t>
      </w:r>
      <w:r>
        <w:t>великої</w:t>
      </w:r>
      <w:r>
        <w:rPr>
          <w:spacing w:val="40"/>
        </w:rPr>
        <w:t xml:space="preserve"> </w:t>
      </w:r>
      <w:r>
        <w:t>ймовірності</w:t>
      </w:r>
      <w:r>
        <w:rPr>
          <w:spacing w:val="40"/>
        </w:rPr>
        <w:t xml:space="preserve"> </w:t>
      </w:r>
      <w:r>
        <w:t>виникнення втрат</w:t>
      </w:r>
      <w:r>
        <w:rPr>
          <w:spacing w:val="40"/>
        </w:rPr>
        <w:t xml:space="preserve"> </w:t>
      </w:r>
      <w:r>
        <w:t>доцільним</w:t>
      </w:r>
      <w:r>
        <w:rPr>
          <w:spacing w:val="40"/>
        </w:rPr>
        <w:t xml:space="preserve"> </w:t>
      </w:r>
      <w:r>
        <w:t>є</w:t>
      </w:r>
      <w:r>
        <w:rPr>
          <w:spacing w:val="40"/>
        </w:rPr>
        <w:t xml:space="preserve"> </w:t>
      </w:r>
      <w:r>
        <w:t>такий</w:t>
      </w:r>
      <w:r>
        <w:rPr>
          <w:spacing w:val="40"/>
        </w:rPr>
        <w:t xml:space="preserve"> </w:t>
      </w:r>
      <w:r>
        <w:t>напрям</w:t>
      </w:r>
      <w:r>
        <w:rPr>
          <w:spacing w:val="40"/>
        </w:rPr>
        <w:t xml:space="preserve"> </w:t>
      </w:r>
      <w:r>
        <w:t>зниження</w:t>
      </w:r>
      <w:r>
        <w:rPr>
          <w:spacing w:val="40"/>
        </w:rPr>
        <w:t xml:space="preserve"> </w:t>
      </w:r>
      <w:r>
        <w:t>ризиків,</w:t>
      </w:r>
      <w:r>
        <w:rPr>
          <w:spacing w:val="40"/>
        </w:rPr>
        <w:t xml:space="preserve"> </w:t>
      </w:r>
      <w:r>
        <w:t>як:</w:t>
      </w:r>
    </w:p>
    <w:p w:rsidR="002E383A" w:rsidRDefault="00BC5805" w:rsidP="00BC5805">
      <w:pPr>
        <w:pStyle w:val="a5"/>
        <w:numPr>
          <w:ilvl w:val="1"/>
          <w:numId w:val="1"/>
        </w:numPr>
        <w:tabs>
          <w:tab w:val="left" w:pos="657"/>
        </w:tabs>
        <w:spacing w:line="316" w:lineRule="exact"/>
        <w:ind w:left="657" w:hanging="425"/>
        <w:rPr>
          <w:sz w:val="28"/>
        </w:rPr>
      </w:pPr>
      <w:r>
        <w:rPr>
          <w:spacing w:val="-6"/>
          <w:sz w:val="28"/>
        </w:rPr>
        <w:t>створення</w:t>
      </w:r>
      <w:r>
        <w:rPr>
          <w:spacing w:val="-1"/>
          <w:sz w:val="28"/>
        </w:rPr>
        <w:t xml:space="preserve"> </w:t>
      </w:r>
      <w:r>
        <w:rPr>
          <w:spacing w:val="-2"/>
          <w:sz w:val="28"/>
        </w:rPr>
        <w:t>резерву;</w:t>
      </w:r>
    </w:p>
    <w:p w:rsidR="002E383A" w:rsidRDefault="00BC5805" w:rsidP="00BC5805">
      <w:pPr>
        <w:pStyle w:val="a5"/>
        <w:numPr>
          <w:ilvl w:val="1"/>
          <w:numId w:val="1"/>
        </w:numPr>
        <w:tabs>
          <w:tab w:val="left" w:pos="655"/>
        </w:tabs>
        <w:spacing w:before="161"/>
        <w:ind w:left="655" w:hanging="423"/>
        <w:rPr>
          <w:sz w:val="28"/>
        </w:rPr>
      </w:pPr>
      <w:r>
        <w:rPr>
          <w:spacing w:val="-6"/>
          <w:sz w:val="28"/>
        </w:rPr>
        <w:t>зовнішнє</w:t>
      </w:r>
      <w:r>
        <w:rPr>
          <w:spacing w:val="-2"/>
          <w:sz w:val="28"/>
        </w:rPr>
        <w:t xml:space="preserve"> страхування;</w:t>
      </w:r>
    </w:p>
    <w:p w:rsidR="002E383A" w:rsidRDefault="00BC5805" w:rsidP="00BC5805">
      <w:pPr>
        <w:pStyle w:val="a5"/>
        <w:numPr>
          <w:ilvl w:val="1"/>
          <w:numId w:val="1"/>
        </w:numPr>
        <w:tabs>
          <w:tab w:val="left" w:pos="657"/>
        </w:tabs>
        <w:spacing w:before="163"/>
        <w:ind w:left="657" w:hanging="425"/>
        <w:rPr>
          <w:sz w:val="28"/>
        </w:rPr>
      </w:pPr>
      <w:r>
        <w:rPr>
          <w:spacing w:val="-6"/>
          <w:sz w:val="28"/>
        </w:rPr>
        <w:t>прийняття</w:t>
      </w:r>
      <w:r>
        <w:rPr>
          <w:spacing w:val="-4"/>
          <w:sz w:val="28"/>
        </w:rPr>
        <w:t xml:space="preserve"> </w:t>
      </w:r>
      <w:r>
        <w:rPr>
          <w:spacing w:val="-2"/>
          <w:sz w:val="28"/>
        </w:rPr>
        <w:t>ризику;</w:t>
      </w:r>
    </w:p>
    <w:p w:rsidR="002E383A" w:rsidRDefault="00BC5805" w:rsidP="00BC5805">
      <w:pPr>
        <w:pStyle w:val="a5"/>
        <w:numPr>
          <w:ilvl w:val="1"/>
          <w:numId w:val="1"/>
        </w:numPr>
        <w:tabs>
          <w:tab w:val="left" w:pos="655"/>
        </w:tabs>
        <w:spacing w:before="160"/>
        <w:ind w:left="655" w:hanging="423"/>
        <w:rPr>
          <w:sz w:val="28"/>
        </w:rPr>
      </w:pPr>
      <w:r>
        <w:rPr>
          <w:spacing w:val="-6"/>
          <w:sz w:val="28"/>
        </w:rPr>
        <w:t>уникнення</w:t>
      </w:r>
      <w:r>
        <w:rPr>
          <w:spacing w:val="-3"/>
          <w:sz w:val="28"/>
        </w:rPr>
        <w:t xml:space="preserve"> </w:t>
      </w:r>
      <w:r>
        <w:rPr>
          <w:spacing w:val="-2"/>
          <w:sz w:val="28"/>
        </w:rPr>
        <w:t>ризику.</w:t>
      </w:r>
    </w:p>
    <w:p w:rsidR="002E383A" w:rsidRDefault="00BC5805" w:rsidP="00BC5805">
      <w:pPr>
        <w:pStyle w:val="2"/>
        <w:numPr>
          <w:ilvl w:val="0"/>
          <w:numId w:val="1"/>
        </w:numPr>
        <w:tabs>
          <w:tab w:val="left" w:pos="590"/>
          <w:tab w:val="left" w:pos="809"/>
        </w:tabs>
        <w:spacing w:line="360" w:lineRule="auto"/>
        <w:ind w:right="387" w:hanging="359"/>
      </w:pPr>
      <w:r>
        <w:tab/>
        <w:t>Конкретні</w:t>
      </w:r>
      <w:r>
        <w:rPr>
          <w:spacing w:val="78"/>
        </w:rPr>
        <w:t xml:space="preserve"> </w:t>
      </w:r>
      <w:r>
        <w:t>методи</w:t>
      </w:r>
      <w:r>
        <w:rPr>
          <w:spacing w:val="79"/>
        </w:rPr>
        <w:t xml:space="preserve"> </w:t>
      </w:r>
      <w:r>
        <w:t>та</w:t>
      </w:r>
      <w:r>
        <w:rPr>
          <w:spacing w:val="80"/>
        </w:rPr>
        <w:t xml:space="preserve"> </w:t>
      </w:r>
      <w:r>
        <w:t>прийоми</w:t>
      </w:r>
      <w:r>
        <w:rPr>
          <w:spacing w:val="79"/>
        </w:rPr>
        <w:t xml:space="preserve"> </w:t>
      </w:r>
      <w:r>
        <w:t>для</w:t>
      </w:r>
      <w:r>
        <w:rPr>
          <w:spacing w:val="76"/>
        </w:rPr>
        <w:t xml:space="preserve"> </w:t>
      </w:r>
      <w:r>
        <w:t>вибору</w:t>
      </w:r>
      <w:r>
        <w:rPr>
          <w:spacing w:val="80"/>
        </w:rPr>
        <w:t xml:space="preserve"> </w:t>
      </w:r>
      <w:r>
        <w:t>найбільш</w:t>
      </w:r>
      <w:r>
        <w:rPr>
          <w:spacing w:val="76"/>
        </w:rPr>
        <w:t xml:space="preserve"> </w:t>
      </w:r>
      <w:r>
        <w:t>оптимального рішення</w:t>
      </w:r>
      <w:r>
        <w:rPr>
          <w:spacing w:val="-18"/>
        </w:rPr>
        <w:t xml:space="preserve"> </w:t>
      </w:r>
      <w:r>
        <w:t>та</w:t>
      </w:r>
      <w:r>
        <w:rPr>
          <w:spacing w:val="-17"/>
        </w:rPr>
        <w:t xml:space="preserve"> </w:t>
      </w:r>
      <w:r>
        <w:t>досягнення</w:t>
      </w:r>
      <w:r>
        <w:rPr>
          <w:spacing w:val="-18"/>
        </w:rPr>
        <w:t xml:space="preserve"> </w:t>
      </w:r>
      <w:r>
        <w:t>результатів</w:t>
      </w:r>
      <w:r>
        <w:rPr>
          <w:spacing w:val="-17"/>
        </w:rPr>
        <w:t xml:space="preserve"> </w:t>
      </w:r>
      <w:r>
        <w:t>у</w:t>
      </w:r>
      <w:r>
        <w:rPr>
          <w:spacing w:val="-18"/>
        </w:rPr>
        <w:t xml:space="preserve"> </w:t>
      </w:r>
      <w:r>
        <w:t>конкретних</w:t>
      </w:r>
      <w:r>
        <w:rPr>
          <w:spacing w:val="-17"/>
        </w:rPr>
        <w:t xml:space="preserve"> </w:t>
      </w:r>
      <w:r>
        <w:t>умовах</w:t>
      </w:r>
      <w:r>
        <w:rPr>
          <w:spacing w:val="-18"/>
        </w:rPr>
        <w:t xml:space="preserve"> </w:t>
      </w:r>
      <w:r>
        <w:t>–</w:t>
      </w:r>
      <w:r>
        <w:rPr>
          <w:spacing w:val="-17"/>
        </w:rPr>
        <w:t xml:space="preserve"> </w:t>
      </w:r>
      <w:r>
        <w:t>це:</w:t>
      </w:r>
    </w:p>
    <w:p w:rsidR="002E383A" w:rsidRDefault="00BC5805" w:rsidP="00BC5805">
      <w:pPr>
        <w:pStyle w:val="a5"/>
        <w:numPr>
          <w:ilvl w:val="1"/>
          <w:numId w:val="1"/>
        </w:numPr>
        <w:tabs>
          <w:tab w:val="left" w:pos="744"/>
        </w:tabs>
        <w:spacing w:line="316" w:lineRule="exact"/>
        <w:ind w:left="744" w:hanging="512"/>
        <w:rPr>
          <w:sz w:val="28"/>
        </w:rPr>
      </w:pPr>
      <w:r>
        <w:rPr>
          <w:spacing w:val="-6"/>
          <w:sz w:val="28"/>
        </w:rPr>
        <w:t>стратегія</w:t>
      </w:r>
      <w:r>
        <w:rPr>
          <w:spacing w:val="-2"/>
          <w:sz w:val="28"/>
        </w:rPr>
        <w:t xml:space="preserve"> </w:t>
      </w:r>
      <w:r>
        <w:rPr>
          <w:spacing w:val="-6"/>
          <w:sz w:val="28"/>
        </w:rPr>
        <w:t>ризик-менеджменту;</w:t>
      </w:r>
    </w:p>
    <w:p w:rsidR="002E383A" w:rsidRDefault="00BC5805" w:rsidP="00BC5805">
      <w:pPr>
        <w:pStyle w:val="a5"/>
        <w:numPr>
          <w:ilvl w:val="1"/>
          <w:numId w:val="1"/>
        </w:numPr>
        <w:tabs>
          <w:tab w:val="left" w:pos="744"/>
        </w:tabs>
        <w:spacing w:before="163"/>
        <w:ind w:left="744" w:hanging="512"/>
        <w:rPr>
          <w:sz w:val="28"/>
        </w:rPr>
      </w:pPr>
      <w:r>
        <w:rPr>
          <w:spacing w:val="-7"/>
          <w:sz w:val="28"/>
        </w:rPr>
        <w:t>тактика-</w:t>
      </w:r>
      <w:r>
        <w:rPr>
          <w:spacing w:val="-2"/>
          <w:sz w:val="28"/>
        </w:rPr>
        <w:t>менеджменту;</w:t>
      </w:r>
    </w:p>
    <w:p w:rsidR="002E383A" w:rsidRDefault="00BC5805" w:rsidP="00BC5805">
      <w:pPr>
        <w:pStyle w:val="a5"/>
        <w:numPr>
          <w:ilvl w:val="1"/>
          <w:numId w:val="1"/>
        </w:numPr>
        <w:tabs>
          <w:tab w:val="left" w:pos="744"/>
        </w:tabs>
        <w:spacing w:before="160"/>
        <w:ind w:left="744" w:hanging="512"/>
        <w:rPr>
          <w:sz w:val="28"/>
        </w:rPr>
      </w:pPr>
      <w:r>
        <w:rPr>
          <w:spacing w:val="-6"/>
          <w:sz w:val="28"/>
        </w:rPr>
        <w:t>управління</w:t>
      </w:r>
      <w:r>
        <w:rPr>
          <w:sz w:val="28"/>
        </w:rPr>
        <w:t xml:space="preserve"> </w:t>
      </w:r>
      <w:r>
        <w:rPr>
          <w:spacing w:val="-6"/>
          <w:sz w:val="28"/>
        </w:rPr>
        <w:t>ризик-менеджментом;</w:t>
      </w:r>
    </w:p>
    <w:p w:rsidR="002E383A" w:rsidRDefault="00BC5805" w:rsidP="00BC5805">
      <w:pPr>
        <w:pStyle w:val="a5"/>
        <w:numPr>
          <w:ilvl w:val="1"/>
          <w:numId w:val="1"/>
        </w:numPr>
        <w:tabs>
          <w:tab w:val="left" w:pos="744"/>
        </w:tabs>
        <w:spacing w:before="161"/>
        <w:ind w:left="744" w:hanging="512"/>
        <w:rPr>
          <w:sz w:val="28"/>
        </w:rPr>
      </w:pPr>
      <w:r>
        <w:rPr>
          <w:spacing w:val="-6"/>
          <w:sz w:val="28"/>
        </w:rPr>
        <w:t>усі</w:t>
      </w:r>
      <w:r>
        <w:rPr>
          <w:spacing w:val="-2"/>
          <w:sz w:val="28"/>
        </w:rPr>
        <w:t xml:space="preserve"> </w:t>
      </w:r>
      <w:r>
        <w:rPr>
          <w:spacing w:val="-6"/>
          <w:sz w:val="28"/>
        </w:rPr>
        <w:t>відповіді</w:t>
      </w:r>
      <w:r>
        <w:rPr>
          <w:spacing w:val="-5"/>
          <w:sz w:val="28"/>
        </w:rPr>
        <w:t xml:space="preserve"> </w:t>
      </w:r>
      <w:r>
        <w:rPr>
          <w:spacing w:val="-6"/>
          <w:sz w:val="28"/>
        </w:rPr>
        <w:t>правильні.</w:t>
      </w:r>
    </w:p>
    <w:p w:rsidR="002E383A" w:rsidRDefault="002E383A">
      <w:pPr>
        <w:rPr>
          <w:sz w:val="28"/>
        </w:rPr>
        <w:sectPr w:rsidR="002E383A">
          <w:pgSz w:w="11910" w:h="16840"/>
          <w:pgMar w:top="1040" w:right="740" w:bottom="920" w:left="900" w:header="0" w:footer="732" w:gutter="0"/>
          <w:cols w:space="720"/>
        </w:sectPr>
      </w:pPr>
    </w:p>
    <w:p w:rsidR="002E383A" w:rsidRDefault="002E383A" w:rsidP="007D0F11">
      <w:pPr>
        <w:pStyle w:val="2"/>
        <w:spacing w:before="72"/>
        <w:ind w:left="713" w:firstLine="0"/>
      </w:pPr>
    </w:p>
    <w:sectPr w:rsidR="002E383A">
      <w:pgSz w:w="11910" w:h="16840"/>
      <w:pgMar w:top="1040" w:right="740" w:bottom="920" w:left="90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805" w:rsidRDefault="00BC5805">
      <w:r>
        <w:separator/>
      </w:r>
    </w:p>
  </w:endnote>
  <w:endnote w:type="continuationSeparator" w:id="0">
    <w:p w:rsidR="00BC5805" w:rsidRDefault="00BC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3A" w:rsidRDefault="00BC5805">
    <w:pPr>
      <w:pStyle w:val="a3"/>
      <w:spacing w:line="14" w:lineRule="auto"/>
      <w:ind w:left="0"/>
      <w:rPr>
        <w:sz w:val="20"/>
      </w:rPr>
    </w:pPr>
    <w:r>
      <w:rPr>
        <w:noProof/>
        <w:lang w:eastAsia="uk-UA"/>
      </w:rPr>
      <mc:AlternateContent>
        <mc:Choice Requires="wps">
          <w:drawing>
            <wp:anchor distT="0" distB="0" distL="0" distR="0" simplePos="0" relativeHeight="483249664" behindDoc="1" locked="0" layoutInCell="1" allowOverlap="1">
              <wp:simplePos x="0" y="0"/>
              <wp:positionH relativeFrom="page">
                <wp:posOffset>3833495</wp:posOffset>
              </wp:positionH>
              <wp:positionV relativeFrom="page">
                <wp:posOffset>10087974</wp:posOffset>
              </wp:positionV>
              <wp:extent cx="356235" cy="22288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2885"/>
                      </a:xfrm>
                      <a:prstGeom prst="rect">
                        <a:avLst/>
                      </a:prstGeom>
                    </wps:spPr>
                    <wps:txbx>
                      <w:txbxContent>
                        <w:p w:rsidR="002E383A" w:rsidRDefault="00BC5805">
                          <w:pPr>
                            <w:pStyle w:val="a3"/>
                            <w:spacing w:before="9"/>
                            <w:ind w:left="60"/>
                          </w:pPr>
                          <w:r>
                            <w:rPr>
                              <w:spacing w:val="-5"/>
                            </w:rPr>
                            <w:fldChar w:fldCharType="begin"/>
                          </w:r>
                          <w:r>
                            <w:rPr>
                              <w:spacing w:val="-5"/>
                            </w:rPr>
                            <w:instrText xml:space="preserve"> PAGE </w:instrText>
                          </w:r>
                          <w:r>
                            <w:rPr>
                              <w:spacing w:val="-5"/>
                            </w:rPr>
                            <w:fldChar w:fldCharType="separate"/>
                          </w:r>
                          <w:r w:rsidR="007D0F11">
                            <w:rPr>
                              <w:noProof/>
                              <w:spacing w:val="-5"/>
                            </w:rPr>
                            <w:t>6</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87" type="#_x0000_t202" style="position:absolute;margin-left:301.85pt;margin-top:794.35pt;width:28.05pt;height:17.55pt;z-index:-2006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" filled="f" stroked="f">
              <v:path arrowok="t"/>
              <v:textbox inset="0,0,0,0">
                <w:txbxContent>
                  <w:p w:rsidR="002E383A" w:rsidRDefault="00BC5805">
                    <w:pPr>
                      <w:pStyle w:val="a3"/>
                      <w:spacing w:before="9"/>
                      <w:ind w:left="60"/>
                    </w:pPr>
                    <w:r>
                      <w:rPr>
                        <w:spacing w:val="-5"/>
                      </w:rPr>
                      <w:fldChar w:fldCharType="begin"/>
                    </w:r>
                    <w:r>
                      <w:rPr>
                        <w:spacing w:val="-5"/>
                      </w:rPr>
                      <w:instrText xml:space="preserve"> PAGE </w:instrText>
                    </w:r>
                    <w:r>
                      <w:rPr>
                        <w:spacing w:val="-5"/>
                      </w:rPr>
                      <w:fldChar w:fldCharType="separate"/>
                    </w:r>
                    <w:r w:rsidR="007D0F11">
                      <w:rPr>
                        <w:noProof/>
                        <w:spacing w:val="-5"/>
                      </w:rPr>
                      <w:t>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805" w:rsidRDefault="00BC5805">
      <w:r>
        <w:separator/>
      </w:r>
    </w:p>
  </w:footnote>
  <w:footnote w:type="continuationSeparator" w:id="0">
    <w:p w:rsidR="00BC5805" w:rsidRDefault="00BC5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8BE"/>
    <w:multiLevelType w:val="hybridMultilevel"/>
    <w:tmpl w:val="EA3EF2FE"/>
    <w:lvl w:ilvl="0" w:tplc="A4D4C8DE">
      <w:start w:val="2"/>
      <w:numFmt w:val="lowerLetter"/>
      <w:lvlText w:val="%1)"/>
      <w:lvlJc w:val="left"/>
      <w:pPr>
        <w:ind w:left="593" w:hanging="36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6616F31A">
      <w:numFmt w:val="bullet"/>
      <w:lvlText w:val="•"/>
      <w:lvlJc w:val="left"/>
      <w:pPr>
        <w:ind w:left="1566" w:hanging="361"/>
      </w:pPr>
      <w:rPr>
        <w:rFonts w:hint="default"/>
        <w:lang w:val="uk-UA" w:eastAsia="en-US" w:bidi="ar-SA"/>
      </w:rPr>
    </w:lvl>
    <w:lvl w:ilvl="2" w:tplc="CE7AAC5A">
      <w:numFmt w:val="bullet"/>
      <w:lvlText w:val="•"/>
      <w:lvlJc w:val="left"/>
      <w:pPr>
        <w:ind w:left="2533" w:hanging="361"/>
      </w:pPr>
      <w:rPr>
        <w:rFonts w:hint="default"/>
        <w:lang w:val="uk-UA" w:eastAsia="en-US" w:bidi="ar-SA"/>
      </w:rPr>
    </w:lvl>
    <w:lvl w:ilvl="3" w:tplc="85E044B8">
      <w:numFmt w:val="bullet"/>
      <w:lvlText w:val="•"/>
      <w:lvlJc w:val="left"/>
      <w:pPr>
        <w:ind w:left="3499" w:hanging="361"/>
      </w:pPr>
      <w:rPr>
        <w:rFonts w:hint="default"/>
        <w:lang w:val="uk-UA" w:eastAsia="en-US" w:bidi="ar-SA"/>
      </w:rPr>
    </w:lvl>
    <w:lvl w:ilvl="4" w:tplc="93DC0AD8">
      <w:numFmt w:val="bullet"/>
      <w:lvlText w:val="•"/>
      <w:lvlJc w:val="left"/>
      <w:pPr>
        <w:ind w:left="4466" w:hanging="361"/>
      </w:pPr>
      <w:rPr>
        <w:rFonts w:hint="default"/>
        <w:lang w:val="uk-UA" w:eastAsia="en-US" w:bidi="ar-SA"/>
      </w:rPr>
    </w:lvl>
    <w:lvl w:ilvl="5" w:tplc="82C2B57A">
      <w:numFmt w:val="bullet"/>
      <w:lvlText w:val="•"/>
      <w:lvlJc w:val="left"/>
      <w:pPr>
        <w:ind w:left="5433" w:hanging="361"/>
      </w:pPr>
      <w:rPr>
        <w:rFonts w:hint="default"/>
        <w:lang w:val="uk-UA" w:eastAsia="en-US" w:bidi="ar-SA"/>
      </w:rPr>
    </w:lvl>
    <w:lvl w:ilvl="6" w:tplc="C0CCDC0E">
      <w:numFmt w:val="bullet"/>
      <w:lvlText w:val="•"/>
      <w:lvlJc w:val="left"/>
      <w:pPr>
        <w:ind w:left="6399" w:hanging="361"/>
      </w:pPr>
      <w:rPr>
        <w:rFonts w:hint="default"/>
        <w:lang w:val="uk-UA" w:eastAsia="en-US" w:bidi="ar-SA"/>
      </w:rPr>
    </w:lvl>
    <w:lvl w:ilvl="7" w:tplc="910C132A">
      <w:numFmt w:val="bullet"/>
      <w:lvlText w:val="•"/>
      <w:lvlJc w:val="left"/>
      <w:pPr>
        <w:ind w:left="7366" w:hanging="361"/>
      </w:pPr>
      <w:rPr>
        <w:rFonts w:hint="default"/>
        <w:lang w:val="uk-UA" w:eastAsia="en-US" w:bidi="ar-SA"/>
      </w:rPr>
    </w:lvl>
    <w:lvl w:ilvl="8" w:tplc="7FE88B26">
      <w:numFmt w:val="bullet"/>
      <w:lvlText w:val="•"/>
      <w:lvlJc w:val="left"/>
      <w:pPr>
        <w:ind w:left="8333" w:hanging="361"/>
      </w:pPr>
      <w:rPr>
        <w:rFonts w:hint="default"/>
        <w:lang w:val="uk-UA" w:eastAsia="en-US" w:bidi="ar-SA"/>
      </w:rPr>
    </w:lvl>
  </w:abstractNum>
  <w:abstractNum w:abstractNumId="1" w15:restartNumberingAfterBreak="0">
    <w:nsid w:val="00C953AD"/>
    <w:multiLevelType w:val="hybridMultilevel"/>
    <w:tmpl w:val="A40272A0"/>
    <w:lvl w:ilvl="0" w:tplc="C160FBF2">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351E3512">
      <w:numFmt w:val="bullet"/>
      <w:lvlText w:val="-"/>
      <w:lvlJc w:val="left"/>
      <w:pPr>
        <w:ind w:left="95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2" w:tplc="49E2E056">
      <w:numFmt w:val="bullet"/>
      <w:lvlText w:val="•"/>
      <w:lvlJc w:val="left"/>
      <w:pPr>
        <w:ind w:left="2821" w:hanging="360"/>
      </w:pPr>
      <w:rPr>
        <w:rFonts w:hint="default"/>
        <w:lang w:val="uk-UA" w:eastAsia="en-US" w:bidi="ar-SA"/>
      </w:rPr>
    </w:lvl>
    <w:lvl w:ilvl="3" w:tplc="E8F48E72">
      <w:numFmt w:val="bullet"/>
      <w:lvlText w:val="•"/>
      <w:lvlJc w:val="left"/>
      <w:pPr>
        <w:ind w:left="3751" w:hanging="360"/>
      </w:pPr>
      <w:rPr>
        <w:rFonts w:hint="default"/>
        <w:lang w:val="uk-UA" w:eastAsia="en-US" w:bidi="ar-SA"/>
      </w:rPr>
    </w:lvl>
    <w:lvl w:ilvl="4" w:tplc="581CC5FA">
      <w:numFmt w:val="bullet"/>
      <w:lvlText w:val="•"/>
      <w:lvlJc w:val="left"/>
      <w:pPr>
        <w:ind w:left="4682" w:hanging="360"/>
      </w:pPr>
      <w:rPr>
        <w:rFonts w:hint="default"/>
        <w:lang w:val="uk-UA" w:eastAsia="en-US" w:bidi="ar-SA"/>
      </w:rPr>
    </w:lvl>
    <w:lvl w:ilvl="5" w:tplc="C19048CC">
      <w:numFmt w:val="bullet"/>
      <w:lvlText w:val="•"/>
      <w:lvlJc w:val="left"/>
      <w:pPr>
        <w:ind w:left="5613" w:hanging="360"/>
      </w:pPr>
      <w:rPr>
        <w:rFonts w:hint="default"/>
        <w:lang w:val="uk-UA" w:eastAsia="en-US" w:bidi="ar-SA"/>
      </w:rPr>
    </w:lvl>
    <w:lvl w:ilvl="6" w:tplc="48844A18">
      <w:numFmt w:val="bullet"/>
      <w:lvlText w:val="•"/>
      <w:lvlJc w:val="left"/>
      <w:pPr>
        <w:ind w:left="6543" w:hanging="360"/>
      </w:pPr>
      <w:rPr>
        <w:rFonts w:hint="default"/>
        <w:lang w:val="uk-UA" w:eastAsia="en-US" w:bidi="ar-SA"/>
      </w:rPr>
    </w:lvl>
    <w:lvl w:ilvl="7" w:tplc="CDBE7A44">
      <w:numFmt w:val="bullet"/>
      <w:lvlText w:val="•"/>
      <w:lvlJc w:val="left"/>
      <w:pPr>
        <w:ind w:left="7474" w:hanging="360"/>
      </w:pPr>
      <w:rPr>
        <w:rFonts w:hint="default"/>
        <w:lang w:val="uk-UA" w:eastAsia="en-US" w:bidi="ar-SA"/>
      </w:rPr>
    </w:lvl>
    <w:lvl w:ilvl="8" w:tplc="22B288CA">
      <w:numFmt w:val="bullet"/>
      <w:lvlText w:val="•"/>
      <w:lvlJc w:val="left"/>
      <w:pPr>
        <w:ind w:left="8405" w:hanging="360"/>
      </w:pPr>
      <w:rPr>
        <w:rFonts w:hint="default"/>
        <w:lang w:val="uk-UA" w:eastAsia="en-US" w:bidi="ar-SA"/>
      </w:rPr>
    </w:lvl>
  </w:abstractNum>
  <w:abstractNum w:abstractNumId="2" w15:restartNumberingAfterBreak="0">
    <w:nsid w:val="01D1551E"/>
    <w:multiLevelType w:val="hybridMultilevel"/>
    <w:tmpl w:val="37A2C266"/>
    <w:lvl w:ilvl="0" w:tplc="4622EC26">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25048DCE">
      <w:numFmt w:val="bullet"/>
      <w:lvlText w:val="•"/>
      <w:lvlJc w:val="left"/>
      <w:pPr>
        <w:ind w:left="1890" w:hanging="360"/>
      </w:pPr>
      <w:rPr>
        <w:rFonts w:hint="default"/>
        <w:lang w:val="uk-UA" w:eastAsia="en-US" w:bidi="ar-SA"/>
      </w:rPr>
    </w:lvl>
    <w:lvl w:ilvl="2" w:tplc="AA26EEB2">
      <w:numFmt w:val="bullet"/>
      <w:lvlText w:val="•"/>
      <w:lvlJc w:val="left"/>
      <w:pPr>
        <w:ind w:left="2821" w:hanging="360"/>
      </w:pPr>
      <w:rPr>
        <w:rFonts w:hint="default"/>
        <w:lang w:val="uk-UA" w:eastAsia="en-US" w:bidi="ar-SA"/>
      </w:rPr>
    </w:lvl>
    <w:lvl w:ilvl="3" w:tplc="E05EF31A">
      <w:numFmt w:val="bullet"/>
      <w:lvlText w:val="•"/>
      <w:lvlJc w:val="left"/>
      <w:pPr>
        <w:ind w:left="3751" w:hanging="360"/>
      </w:pPr>
      <w:rPr>
        <w:rFonts w:hint="default"/>
        <w:lang w:val="uk-UA" w:eastAsia="en-US" w:bidi="ar-SA"/>
      </w:rPr>
    </w:lvl>
    <w:lvl w:ilvl="4" w:tplc="C5C2193C">
      <w:numFmt w:val="bullet"/>
      <w:lvlText w:val="•"/>
      <w:lvlJc w:val="left"/>
      <w:pPr>
        <w:ind w:left="4682" w:hanging="360"/>
      </w:pPr>
      <w:rPr>
        <w:rFonts w:hint="default"/>
        <w:lang w:val="uk-UA" w:eastAsia="en-US" w:bidi="ar-SA"/>
      </w:rPr>
    </w:lvl>
    <w:lvl w:ilvl="5" w:tplc="83B4305E">
      <w:numFmt w:val="bullet"/>
      <w:lvlText w:val="•"/>
      <w:lvlJc w:val="left"/>
      <w:pPr>
        <w:ind w:left="5613" w:hanging="360"/>
      </w:pPr>
      <w:rPr>
        <w:rFonts w:hint="default"/>
        <w:lang w:val="uk-UA" w:eastAsia="en-US" w:bidi="ar-SA"/>
      </w:rPr>
    </w:lvl>
    <w:lvl w:ilvl="6" w:tplc="F8CC6B3C">
      <w:numFmt w:val="bullet"/>
      <w:lvlText w:val="•"/>
      <w:lvlJc w:val="left"/>
      <w:pPr>
        <w:ind w:left="6543" w:hanging="360"/>
      </w:pPr>
      <w:rPr>
        <w:rFonts w:hint="default"/>
        <w:lang w:val="uk-UA" w:eastAsia="en-US" w:bidi="ar-SA"/>
      </w:rPr>
    </w:lvl>
    <w:lvl w:ilvl="7" w:tplc="57B07C24">
      <w:numFmt w:val="bullet"/>
      <w:lvlText w:val="•"/>
      <w:lvlJc w:val="left"/>
      <w:pPr>
        <w:ind w:left="7474" w:hanging="360"/>
      </w:pPr>
      <w:rPr>
        <w:rFonts w:hint="default"/>
        <w:lang w:val="uk-UA" w:eastAsia="en-US" w:bidi="ar-SA"/>
      </w:rPr>
    </w:lvl>
    <w:lvl w:ilvl="8" w:tplc="F68AD88E">
      <w:numFmt w:val="bullet"/>
      <w:lvlText w:val="•"/>
      <w:lvlJc w:val="left"/>
      <w:pPr>
        <w:ind w:left="8405" w:hanging="360"/>
      </w:pPr>
      <w:rPr>
        <w:rFonts w:hint="default"/>
        <w:lang w:val="uk-UA" w:eastAsia="en-US" w:bidi="ar-SA"/>
      </w:rPr>
    </w:lvl>
  </w:abstractNum>
  <w:abstractNum w:abstractNumId="3" w15:restartNumberingAfterBreak="0">
    <w:nsid w:val="026D3E2E"/>
    <w:multiLevelType w:val="hybridMultilevel"/>
    <w:tmpl w:val="6E76173C"/>
    <w:lvl w:ilvl="0" w:tplc="CF825DA6">
      <w:numFmt w:val="bullet"/>
      <w:lvlText w:val="-"/>
      <w:lvlJc w:val="left"/>
      <w:pPr>
        <w:ind w:left="1010"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41666348">
      <w:numFmt w:val="bullet"/>
      <w:lvlText w:val="•"/>
      <w:lvlJc w:val="left"/>
      <w:pPr>
        <w:ind w:left="1944" w:hanging="360"/>
      </w:pPr>
      <w:rPr>
        <w:rFonts w:hint="default"/>
        <w:lang w:val="uk-UA" w:eastAsia="en-US" w:bidi="ar-SA"/>
      </w:rPr>
    </w:lvl>
    <w:lvl w:ilvl="2" w:tplc="4254FD4A">
      <w:numFmt w:val="bullet"/>
      <w:lvlText w:val="•"/>
      <w:lvlJc w:val="left"/>
      <w:pPr>
        <w:ind w:left="2869" w:hanging="360"/>
      </w:pPr>
      <w:rPr>
        <w:rFonts w:hint="default"/>
        <w:lang w:val="uk-UA" w:eastAsia="en-US" w:bidi="ar-SA"/>
      </w:rPr>
    </w:lvl>
    <w:lvl w:ilvl="3" w:tplc="8FA8A902">
      <w:numFmt w:val="bullet"/>
      <w:lvlText w:val="•"/>
      <w:lvlJc w:val="left"/>
      <w:pPr>
        <w:ind w:left="3793" w:hanging="360"/>
      </w:pPr>
      <w:rPr>
        <w:rFonts w:hint="default"/>
        <w:lang w:val="uk-UA" w:eastAsia="en-US" w:bidi="ar-SA"/>
      </w:rPr>
    </w:lvl>
    <w:lvl w:ilvl="4" w:tplc="5338DB6C">
      <w:numFmt w:val="bullet"/>
      <w:lvlText w:val="•"/>
      <w:lvlJc w:val="left"/>
      <w:pPr>
        <w:ind w:left="4718" w:hanging="360"/>
      </w:pPr>
      <w:rPr>
        <w:rFonts w:hint="default"/>
        <w:lang w:val="uk-UA" w:eastAsia="en-US" w:bidi="ar-SA"/>
      </w:rPr>
    </w:lvl>
    <w:lvl w:ilvl="5" w:tplc="70C00284">
      <w:numFmt w:val="bullet"/>
      <w:lvlText w:val="•"/>
      <w:lvlJc w:val="left"/>
      <w:pPr>
        <w:ind w:left="5643" w:hanging="360"/>
      </w:pPr>
      <w:rPr>
        <w:rFonts w:hint="default"/>
        <w:lang w:val="uk-UA" w:eastAsia="en-US" w:bidi="ar-SA"/>
      </w:rPr>
    </w:lvl>
    <w:lvl w:ilvl="6" w:tplc="BCE06322">
      <w:numFmt w:val="bullet"/>
      <w:lvlText w:val="•"/>
      <w:lvlJc w:val="left"/>
      <w:pPr>
        <w:ind w:left="6567" w:hanging="360"/>
      </w:pPr>
      <w:rPr>
        <w:rFonts w:hint="default"/>
        <w:lang w:val="uk-UA" w:eastAsia="en-US" w:bidi="ar-SA"/>
      </w:rPr>
    </w:lvl>
    <w:lvl w:ilvl="7" w:tplc="6C546B2E">
      <w:numFmt w:val="bullet"/>
      <w:lvlText w:val="•"/>
      <w:lvlJc w:val="left"/>
      <w:pPr>
        <w:ind w:left="7492" w:hanging="360"/>
      </w:pPr>
      <w:rPr>
        <w:rFonts w:hint="default"/>
        <w:lang w:val="uk-UA" w:eastAsia="en-US" w:bidi="ar-SA"/>
      </w:rPr>
    </w:lvl>
    <w:lvl w:ilvl="8" w:tplc="4DA87E40">
      <w:numFmt w:val="bullet"/>
      <w:lvlText w:val="•"/>
      <w:lvlJc w:val="left"/>
      <w:pPr>
        <w:ind w:left="8417" w:hanging="360"/>
      </w:pPr>
      <w:rPr>
        <w:rFonts w:hint="default"/>
        <w:lang w:val="uk-UA" w:eastAsia="en-US" w:bidi="ar-SA"/>
      </w:rPr>
    </w:lvl>
  </w:abstractNum>
  <w:abstractNum w:abstractNumId="4" w15:restartNumberingAfterBreak="0">
    <w:nsid w:val="02900DA8"/>
    <w:multiLevelType w:val="hybridMultilevel"/>
    <w:tmpl w:val="3642D26C"/>
    <w:lvl w:ilvl="0" w:tplc="1C86A4D6">
      <w:numFmt w:val="bullet"/>
      <w:lvlText w:val="-"/>
      <w:lvlJc w:val="left"/>
      <w:pPr>
        <w:ind w:left="232" w:hanging="260"/>
      </w:pPr>
      <w:rPr>
        <w:rFonts w:ascii="Times New Roman" w:eastAsia="Times New Roman" w:hAnsi="Times New Roman" w:cs="Times New Roman" w:hint="default"/>
        <w:b w:val="0"/>
        <w:bCs w:val="0"/>
        <w:i w:val="0"/>
        <w:iCs w:val="0"/>
        <w:spacing w:val="0"/>
        <w:w w:val="100"/>
        <w:sz w:val="28"/>
        <w:szCs w:val="28"/>
        <w:lang w:val="uk-UA" w:eastAsia="en-US" w:bidi="ar-SA"/>
      </w:rPr>
    </w:lvl>
    <w:lvl w:ilvl="1" w:tplc="373A33DA">
      <w:numFmt w:val="bullet"/>
      <w:lvlText w:val="-"/>
      <w:lvlJc w:val="left"/>
      <w:pPr>
        <w:ind w:left="232" w:hanging="236"/>
      </w:pPr>
      <w:rPr>
        <w:rFonts w:ascii="Times New Roman" w:eastAsia="Times New Roman" w:hAnsi="Times New Roman" w:cs="Times New Roman" w:hint="default"/>
        <w:b w:val="0"/>
        <w:bCs w:val="0"/>
        <w:i w:val="0"/>
        <w:iCs w:val="0"/>
        <w:spacing w:val="0"/>
        <w:w w:val="100"/>
        <w:sz w:val="28"/>
        <w:szCs w:val="28"/>
        <w:lang w:val="uk-UA" w:eastAsia="en-US" w:bidi="ar-SA"/>
      </w:rPr>
    </w:lvl>
    <w:lvl w:ilvl="2" w:tplc="9CB433F0">
      <w:start w:val="1"/>
      <w:numFmt w:val="decimal"/>
      <w:lvlText w:val="%3."/>
      <w:lvlJc w:val="left"/>
      <w:pPr>
        <w:ind w:left="232" w:hanging="447"/>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3" w:tplc="C9204BDA">
      <w:numFmt w:val="bullet"/>
      <w:lvlText w:val="•"/>
      <w:lvlJc w:val="left"/>
      <w:pPr>
        <w:ind w:left="3247" w:hanging="447"/>
      </w:pPr>
      <w:rPr>
        <w:rFonts w:hint="default"/>
        <w:lang w:val="uk-UA" w:eastAsia="en-US" w:bidi="ar-SA"/>
      </w:rPr>
    </w:lvl>
    <w:lvl w:ilvl="4" w:tplc="7C9AC3BA">
      <w:numFmt w:val="bullet"/>
      <w:lvlText w:val="•"/>
      <w:lvlJc w:val="left"/>
      <w:pPr>
        <w:ind w:left="4250" w:hanging="447"/>
      </w:pPr>
      <w:rPr>
        <w:rFonts w:hint="default"/>
        <w:lang w:val="uk-UA" w:eastAsia="en-US" w:bidi="ar-SA"/>
      </w:rPr>
    </w:lvl>
    <w:lvl w:ilvl="5" w:tplc="6A2A4016">
      <w:numFmt w:val="bullet"/>
      <w:lvlText w:val="•"/>
      <w:lvlJc w:val="left"/>
      <w:pPr>
        <w:ind w:left="5253" w:hanging="447"/>
      </w:pPr>
      <w:rPr>
        <w:rFonts w:hint="default"/>
        <w:lang w:val="uk-UA" w:eastAsia="en-US" w:bidi="ar-SA"/>
      </w:rPr>
    </w:lvl>
    <w:lvl w:ilvl="6" w:tplc="E54C4A00">
      <w:numFmt w:val="bullet"/>
      <w:lvlText w:val="•"/>
      <w:lvlJc w:val="left"/>
      <w:pPr>
        <w:ind w:left="6255" w:hanging="447"/>
      </w:pPr>
      <w:rPr>
        <w:rFonts w:hint="default"/>
        <w:lang w:val="uk-UA" w:eastAsia="en-US" w:bidi="ar-SA"/>
      </w:rPr>
    </w:lvl>
    <w:lvl w:ilvl="7" w:tplc="67D846BA">
      <w:numFmt w:val="bullet"/>
      <w:lvlText w:val="•"/>
      <w:lvlJc w:val="left"/>
      <w:pPr>
        <w:ind w:left="7258" w:hanging="447"/>
      </w:pPr>
      <w:rPr>
        <w:rFonts w:hint="default"/>
        <w:lang w:val="uk-UA" w:eastAsia="en-US" w:bidi="ar-SA"/>
      </w:rPr>
    </w:lvl>
    <w:lvl w:ilvl="8" w:tplc="D286FC3C">
      <w:numFmt w:val="bullet"/>
      <w:lvlText w:val="•"/>
      <w:lvlJc w:val="left"/>
      <w:pPr>
        <w:ind w:left="8261" w:hanging="447"/>
      </w:pPr>
      <w:rPr>
        <w:rFonts w:hint="default"/>
        <w:lang w:val="uk-UA" w:eastAsia="en-US" w:bidi="ar-SA"/>
      </w:rPr>
    </w:lvl>
  </w:abstractNum>
  <w:abstractNum w:abstractNumId="5" w15:restartNumberingAfterBreak="0">
    <w:nsid w:val="02DA1413"/>
    <w:multiLevelType w:val="hybridMultilevel"/>
    <w:tmpl w:val="9DDA3B00"/>
    <w:lvl w:ilvl="0" w:tplc="F6523E1A">
      <w:start w:val="1"/>
      <w:numFmt w:val="decimal"/>
      <w:lvlText w:val="%1."/>
      <w:lvlJc w:val="left"/>
      <w:pPr>
        <w:ind w:left="581" w:hanging="349"/>
        <w:jc w:val="left"/>
      </w:pPr>
      <w:rPr>
        <w:rFonts w:ascii="Times New Roman" w:eastAsia="Times New Roman" w:hAnsi="Times New Roman" w:cs="Times New Roman" w:hint="default"/>
        <w:b/>
        <w:bCs/>
        <w:i w:val="0"/>
        <w:iCs w:val="0"/>
        <w:spacing w:val="-4"/>
        <w:w w:val="100"/>
        <w:sz w:val="28"/>
        <w:szCs w:val="28"/>
        <w:lang w:val="uk-UA" w:eastAsia="en-US" w:bidi="ar-SA"/>
      </w:rPr>
    </w:lvl>
    <w:lvl w:ilvl="1" w:tplc="D194CF76">
      <w:start w:val="1"/>
      <w:numFmt w:val="lowerLetter"/>
      <w:lvlText w:val="%2)"/>
      <w:lvlJc w:val="left"/>
      <w:pPr>
        <w:ind w:left="655" w:hanging="423"/>
        <w:jc w:val="left"/>
      </w:pPr>
      <w:rPr>
        <w:rFonts w:ascii="Times New Roman" w:eastAsia="Times New Roman" w:hAnsi="Times New Roman" w:cs="Times New Roman" w:hint="default"/>
        <w:b w:val="0"/>
        <w:bCs w:val="0"/>
        <w:i w:val="0"/>
        <w:iCs w:val="0"/>
        <w:spacing w:val="-5"/>
        <w:w w:val="100"/>
        <w:sz w:val="28"/>
        <w:szCs w:val="28"/>
        <w:lang w:val="uk-UA" w:eastAsia="en-US" w:bidi="ar-SA"/>
      </w:rPr>
    </w:lvl>
    <w:lvl w:ilvl="2" w:tplc="92647292">
      <w:start w:val="1"/>
      <w:numFmt w:val="decimal"/>
      <w:lvlText w:val="%3."/>
      <w:lvlJc w:val="left"/>
      <w:pPr>
        <w:ind w:left="694" w:hanging="267"/>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3" w:tplc="D18ECCFA">
      <w:numFmt w:val="bullet"/>
      <w:lvlText w:val="•"/>
      <w:lvlJc w:val="left"/>
      <w:pPr>
        <w:ind w:left="600" w:hanging="267"/>
      </w:pPr>
      <w:rPr>
        <w:rFonts w:hint="default"/>
        <w:lang w:val="uk-UA" w:eastAsia="en-US" w:bidi="ar-SA"/>
      </w:rPr>
    </w:lvl>
    <w:lvl w:ilvl="4" w:tplc="3A9CDD30">
      <w:numFmt w:val="bullet"/>
      <w:lvlText w:val="•"/>
      <w:lvlJc w:val="left"/>
      <w:pPr>
        <w:ind w:left="660" w:hanging="267"/>
      </w:pPr>
      <w:rPr>
        <w:rFonts w:hint="default"/>
        <w:lang w:val="uk-UA" w:eastAsia="en-US" w:bidi="ar-SA"/>
      </w:rPr>
    </w:lvl>
    <w:lvl w:ilvl="5" w:tplc="106C78B6">
      <w:numFmt w:val="bullet"/>
      <w:lvlText w:val="•"/>
      <w:lvlJc w:val="left"/>
      <w:pPr>
        <w:ind w:left="700" w:hanging="267"/>
      </w:pPr>
      <w:rPr>
        <w:rFonts w:hint="default"/>
        <w:lang w:val="uk-UA" w:eastAsia="en-US" w:bidi="ar-SA"/>
      </w:rPr>
    </w:lvl>
    <w:lvl w:ilvl="6" w:tplc="70CE2864">
      <w:numFmt w:val="bullet"/>
      <w:lvlText w:val="•"/>
      <w:lvlJc w:val="left"/>
      <w:pPr>
        <w:ind w:left="2613" w:hanging="267"/>
      </w:pPr>
      <w:rPr>
        <w:rFonts w:hint="default"/>
        <w:lang w:val="uk-UA" w:eastAsia="en-US" w:bidi="ar-SA"/>
      </w:rPr>
    </w:lvl>
    <w:lvl w:ilvl="7" w:tplc="059EDAF0">
      <w:numFmt w:val="bullet"/>
      <w:lvlText w:val="•"/>
      <w:lvlJc w:val="left"/>
      <w:pPr>
        <w:ind w:left="4526" w:hanging="267"/>
      </w:pPr>
      <w:rPr>
        <w:rFonts w:hint="default"/>
        <w:lang w:val="uk-UA" w:eastAsia="en-US" w:bidi="ar-SA"/>
      </w:rPr>
    </w:lvl>
    <w:lvl w:ilvl="8" w:tplc="A3E2B85A">
      <w:numFmt w:val="bullet"/>
      <w:lvlText w:val="•"/>
      <w:lvlJc w:val="left"/>
      <w:pPr>
        <w:ind w:left="6439" w:hanging="267"/>
      </w:pPr>
      <w:rPr>
        <w:rFonts w:hint="default"/>
        <w:lang w:val="uk-UA" w:eastAsia="en-US" w:bidi="ar-SA"/>
      </w:rPr>
    </w:lvl>
  </w:abstractNum>
  <w:abstractNum w:abstractNumId="6" w15:restartNumberingAfterBreak="0">
    <w:nsid w:val="04380DA5"/>
    <w:multiLevelType w:val="multilevel"/>
    <w:tmpl w:val="DAD835C4"/>
    <w:lvl w:ilvl="0">
      <w:start w:val="7"/>
      <w:numFmt w:val="decimal"/>
      <w:lvlText w:val="%1"/>
      <w:lvlJc w:val="left"/>
      <w:pPr>
        <w:ind w:left="1231" w:hanging="404"/>
        <w:jc w:val="left"/>
      </w:pPr>
      <w:rPr>
        <w:rFonts w:hint="default"/>
        <w:lang w:val="uk-UA" w:eastAsia="en-US" w:bidi="ar-SA"/>
      </w:rPr>
    </w:lvl>
    <w:lvl w:ilvl="1">
      <w:start w:val="1"/>
      <w:numFmt w:val="decimal"/>
      <w:lvlText w:val="%1.%2"/>
      <w:lvlJc w:val="left"/>
      <w:pPr>
        <w:ind w:left="1231" w:hanging="404"/>
        <w:jc w:val="left"/>
      </w:pPr>
      <w:rPr>
        <w:rFonts w:ascii="Times New Roman" w:eastAsia="Times New Roman" w:hAnsi="Times New Roman" w:cs="Times New Roman" w:hint="default"/>
        <w:b w:val="0"/>
        <w:bCs w:val="0"/>
        <w:i w:val="0"/>
        <w:iCs w:val="0"/>
        <w:spacing w:val="-6"/>
        <w:w w:val="100"/>
        <w:sz w:val="28"/>
        <w:szCs w:val="28"/>
        <w:lang w:val="uk-UA" w:eastAsia="en-US" w:bidi="ar-SA"/>
      </w:rPr>
    </w:lvl>
    <w:lvl w:ilvl="2">
      <w:numFmt w:val="bullet"/>
      <w:lvlText w:val="•"/>
      <w:lvlJc w:val="left"/>
      <w:pPr>
        <w:ind w:left="2825" w:hanging="404"/>
      </w:pPr>
      <w:rPr>
        <w:rFonts w:hint="default"/>
        <w:lang w:val="uk-UA" w:eastAsia="en-US" w:bidi="ar-SA"/>
      </w:rPr>
    </w:lvl>
    <w:lvl w:ilvl="3">
      <w:numFmt w:val="bullet"/>
      <w:lvlText w:val="•"/>
      <w:lvlJc w:val="left"/>
      <w:pPr>
        <w:ind w:left="3617" w:hanging="404"/>
      </w:pPr>
      <w:rPr>
        <w:rFonts w:hint="default"/>
        <w:lang w:val="uk-UA" w:eastAsia="en-US" w:bidi="ar-SA"/>
      </w:rPr>
    </w:lvl>
    <w:lvl w:ilvl="4">
      <w:numFmt w:val="bullet"/>
      <w:lvlText w:val="•"/>
      <w:lvlJc w:val="left"/>
      <w:pPr>
        <w:ind w:left="4410" w:hanging="404"/>
      </w:pPr>
      <w:rPr>
        <w:rFonts w:hint="default"/>
        <w:lang w:val="uk-UA" w:eastAsia="en-US" w:bidi="ar-SA"/>
      </w:rPr>
    </w:lvl>
    <w:lvl w:ilvl="5">
      <w:numFmt w:val="bullet"/>
      <w:lvlText w:val="•"/>
      <w:lvlJc w:val="left"/>
      <w:pPr>
        <w:ind w:left="5203" w:hanging="404"/>
      </w:pPr>
      <w:rPr>
        <w:rFonts w:hint="default"/>
        <w:lang w:val="uk-UA" w:eastAsia="en-US" w:bidi="ar-SA"/>
      </w:rPr>
    </w:lvl>
    <w:lvl w:ilvl="6">
      <w:numFmt w:val="bullet"/>
      <w:lvlText w:val="•"/>
      <w:lvlJc w:val="left"/>
      <w:pPr>
        <w:ind w:left="5995" w:hanging="404"/>
      </w:pPr>
      <w:rPr>
        <w:rFonts w:hint="default"/>
        <w:lang w:val="uk-UA" w:eastAsia="en-US" w:bidi="ar-SA"/>
      </w:rPr>
    </w:lvl>
    <w:lvl w:ilvl="7">
      <w:numFmt w:val="bullet"/>
      <w:lvlText w:val="•"/>
      <w:lvlJc w:val="left"/>
      <w:pPr>
        <w:ind w:left="6788" w:hanging="404"/>
      </w:pPr>
      <w:rPr>
        <w:rFonts w:hint="default"/>
        <w:lang w:val="uk-UA" w:eastAsia="en-US" w:bidi="ar-SA"/>
      </w:rPr>
    </w:lvl>
    <w:lvl w:ilvl="8">
      <w:numFmt w:val="bullet"/>
      <w:lvlText w:val="•"/>
      <w:lvlJc w:val="left"/>
      <w:pPr>
        <w:ind w:left="7580" w:hanging="404"/>
      </w:pPr>
      <w:rPr>
        <w:rFonts w:hint="default"/>
        <w:lang w:val="uk-UA" w:eastAsia="en-US" w:bidi="ar-SA"/>
      </w:rPr>
    </w:lvl>
  </w:abstractNum>
  <w:abstractNum w:abstractNumId="7" w15:restartNumberingAfterBreak="0">
    <w:nsid w:val="05B473E2"/>
    <w:multiLevelType w:val="hybridMultilevel"/>
    <w:tmpl w:val="FA88D1BA"/>
    <w:lvl w:ilvl="0" w:tplc="5E845F16">
      <w:start w:val="1"/>
      <w:numFmt w:val="decimal"/>
      <w:lvlText w:val="%1)"/>
      <w:lvlJc w:val="left"/>
      <w:pPr>
        <w:ind w:left="1253" w:hanging="360"/>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50949404">
      <w:numFmt w:val="bullet"/>
      <w:lvlText w:val="•"/>
      <w:lvlJc w:val="left"/>
      <w:pPr>
        <w:ind w:left="2160" w:hanging="360"/>
      </w:pPr>
      <w:rPr>
        <w:rFonts w:hint="default"/>
        <w:lang w:val="uk-UA" w:eastAsia="en-US" w:bidi="ar-SA"/>
      </w:rPr>
    </w:lvl>
    <w:lvl w:ilvl="2" w:tplc="0C380DAC">
      <w:numFmt w:val="bullet"/>
      <w:lvlText w:val="•"/>
      <w:lvlJc w:val="left"/>
      <w:pPr>
        <w:ind w:left="3061" w:hanging="360"/>
      </w:pPr>
      <w:rPr>
        <w:rFonts w:hint="default"/>
        <w:lang w:val="uk-UA" w:eastAsia="en-US" w:bidi="ar-SA"/>
      </w:rPr>
    </w:lvl>
    <w:lvl w:ilvl="3" w:tplc="BCB063FE">
      <w:numFmt w:val="bullet"/>
      <w:lvlText w:val="•"/>
      <w:lvlJc w:val="left"/>
      <w:pPr>
        <w:ind w:left="3961" w:hanging="360"/>
      </w:pPr>
      <w:rPr>
        <w:rFonts w:hint="default"/>
        <w:lang w:val="uk-UA" w:eastAsia="en-US" w:bidi="ar-SA"/>
      </w:rPr>
    </w:lvl>
    <w:lvl w:ilvl="4" w:tplc="647A17A0">
      <w:numFmt w:val="bullet"/>
      <w:lvlText w:val="•"/>
      <w:lvlJc w:val="left"/>
      <w:pPr>
        <w:ind w:left="4862" w:hanging="360"/>
      </w:pPr>
      <w:rPr>
        <w:rFonts w:hint="default"/>
        <w:lang w:val="uk-UA" w:eastAsia="en-US" w:bidi="ar-SA"/>
      </w:rPr>
    </w:lvl>
    <w:lvl w:ilvl="5" w:tplc="D410FE7C">
      <w:numFmt w:val="bullet"/>
      <w:lvlText w:val="•"/>
      <w:lvlJc w:val="left"/>
      <w:pPr>
        <w:ind w:left="5763" w:hanging="360"/>
      </w:pPr>
      <w:rPr>
        <w:rFonts w:hint="default"/>
        <w:lang w:val="uk-UA" w:eastAsia="en-US" w:bidi="ar-SA"/>
      </w:rPr>
    </w:lvl>
    <w:lvl w:ilvl="6" w:tplc="736C8102">
      <w:numFmt w:val="bullet"/>
      <w:lvlText w:val="•"/>
      <w:lvlJc w:val="left"/>
      <w:pPr>
        <w:ind w:left="6663" w:hanging="360"/>
      </w:pPr>
      <w:rPr>
        <w:rFonts w:hint="default"/>
        <w:lang w:val="uk-UA" w:eastAsia="en-US" w:bidi="ar-SA"/>
      </w:rPr>
    </w:lvl>
    <w:lvl w:ilvl="7" w:tplc="CC3E032C">
      <w:numFmt w:val="bullet"/>
      <w:lvlText w:val="•"/>
      <w:lvlJc w:val="left"/>
      <w:pPr>
        <w:ind w:left="7564" w:hanging="360"/>
      </w:pPr>
      <w:rPr>
        <w:rFonts w:hint="default"/>
        <w:lang w:val="uk-UA" w:eastAsia="en-US" w:bidi="ar-SA"/>
      </w:rPr>
    </w:lvl>
    <w:lvl w:ilvl="8" w:tplc="21FE9616">
      <w:numFmt w:val="bullet"/>
      <w:lvlText w:val="•"/>
      <w:lvlJc w:val="left"/>
      <w:pPr>
        <w:ind w:left="8465" w:hanging="360"/>
      </w:pPr>
      <w:rPr>
        <w:rFonts w:hint="default"/>
        <w:lang w:val="uk-UA" w:eastAsia="en-US" w:bidi="ar-SA"/>
      </w:rPr>
    </w:lvl>
  </w:abstractNum>
  <w:abstractNum w:abstractNumId="8" w15:restartNumberingAfterBreak="0">
    <w:nsid w:val="065C2FFD"/>
    <w:multiLevelType w:val="hybridMultilevel"/>
    <w:tmpl w:val="5E9C21CE"/>
    <w:lvl w:ilvl="0" w:tplc="285820E2">
      <w:start w:val="1"/>
      <w:numFmt w:val="decimal"/>
      <w:lvlText w:val="%1."/>
      <w:lvlJc w:val="left"/>
      <w:pPr>
        <w:ind w:left="232" w:hanging="267"/>
        <w:jc w:val="left"/>
      </w:pPr>
      <w:rPr>
        <w:rFonts w:ascii="Times New Roman" w:eastAsia="Times New Roman" w:hAnsi="Times New Roman" w:cs="Times New Roman" w:hint="default"/>
        <w:b/>
        <w:bCs/>
        <w:i w:val="0"/>
        <w:iCs w:val="0"/>
        <w:spacing w:val="0"/>
        <w:w w:val="100"/>
        <w:sz w:val="28"/>
        <w:szCs w:val="28"/>
        <w:lang w:val="uk-UA" w:eastAsia="en-US" w:bidi="ar-SA"/>
      </w:rPr>
    </w:lvl>
    <w:lvl w:ilvl="1" w:tplc="DF8EFE6C">
      <w:numFmt w:val="bullet"/>
      <w:lvlText w:val="•"/>
      <w:lvlJc w:val="left"/>
      <w:pPr>
        <w:ind w:left="1242" w:hanging="267"/>
      </w:pPr>
      <w:rPr>
        <w:rFonts w:hint="default"/>
        <w:lang w:val="uk-UA" w:eastAsia="en-US" w:bidi="ar-SA"/>
      </w:rPr>
    </w:lvl>
    <w:lvl w:ilvl="2" w:tplc="0A2E04A2">
      <w:numFmt w:val="bullet"/>
      <w:lvlText w:val="•"/>
      <w:lvlJc w:val="left"/>
      <w:pPr>
        <w:ind w:left="2245" w:hanging="267"/>
      </w:pPr>
      <w:rPr>
        <w:rFonts w:hint="default"/>
        <w:lang w:val="uk-UA" w:eastAsia="en-US" w:bidi="ar-SA"/>
      </w:rPr>
    </w:lvl>
    <w:lvl w:ilvl="3" w:tplc="37181378">
      <w:numFmt w:val="bullet"/>
      <w:lvlText w:val="•"/>
      <w:lvlJc w:val="left"/>
      <w:pPr>
        <w:ind w:left="3247" w:hanging="267"/>
      </w:pPr>
      <w:rPr>
        <w:rFonts w:hint="default"/>
        <w:lang w:val="uk-UA" w:eastAsia="en-US" w:bidi="ar-SA"/>
      </w:rPr>
    </w:lvl>
    <w:lvl w:ilvl="4" w:tplc="465A44AE">
      <w:numFmt w:val="bullet"/>
      <w:lvlText w:val="•"/>
      <w:lvlJc w:val="left"/>
      <w:pPr>
        <w:ind w:left="4250" w:hanging="267"/>
      </w:pPr>
      <w:rPr>
        <w:rFonts w:hint="default"/>
        <w:lang w:val="uk-UA" w:eastAsia="en-US" w:bidi="ar-SA"/>
      </w:rPr>
    </w:lvl>
    <w:lvl w:ilvl="5" w:tplc="50DA336E">
      <w:numFmt w:val="bullet"/>
      <w:lvlText w:val="•"/>
      <w:lvlJc w:val="left"/>
      <w:pPr>
        <w:ind w:left="5253" w:hanging="267"/>
      </w:pPr>
      <w:rPr>
        <w:rFonts w:hint="default"/>
        <w:lang w:val="uk-UA" w:eastAsia="en-US" w:bidi="ar-SA"/>
      </w:rPr>
    </w:lvl>
    <w:lvl w:ilvl="6" w:tplc="76FC27C6">
      <w:numFmt w:val="bullet"/>
      <w:lvlText w:val="•"/>
      <w:lvlJc w:val="left"/>
      <w:pPr>
        <w:ind w:left="6255" w:hanging="267"/>
      </w:pPr>
      <w:rPr>
        <w:rFonts w:hint="default"/>
        <w:lang w:val="uk-UA" w:eastAsia="en-US" w:bidi="ar-SA"/>
      </w:rPr>
    </w:lvl>
    <w:lvl w:ilvl="7" w:tplc="5F3ABD16">
      <w:numFmt w:val="bullet"/>
      <w:lvlText w:val="•"/>
      <w:lvlJc w:val="left"/>
      <w:pPr>
        <w:ind w:left="7258" w:hanging="267"/>
      </w:pPr>
      <w:rPr>
        <w:rFonts w:hint="default"/>
        <w:lang w:val="uk-UA" w:eastAsia="en-US" w:bidi="ar-SA"/>
      </w:rPr>
    </w:lvl>
    <w:lvl w:ilvl="8" w:tplc="6888B53A">
      <w:numFmt w:val="bullet"/>
      <w:lvlText w:val="•"/>
      <w:lvlJc w:val="left"/>
      <w:pPr>
        <w:ind w:left="8261" w:hanging="267"/>
      </w:pPr>
      <w:rPr>
        <w:rFonts w:hint="default"/>
        <w:lang w:val="uk-UA" w:eastAsia="en-US" w:bidi="ar-SA"/>
      </w:rPr>
    </w:lvl>
  </w:abstractNum>
  <w:abstractNum w:abstractNumId="9" w15:restartNumberingAfterBreak="0">
    <w:nsid w:val="06D25EA6"/>
    <w:multiLevelType w:val="multilevel"/>
    <w:tmpl w:val="23F4B932"/>
    <w:lvl w:ilvl="0">
      <w:start w:val="2"/>
      <w:numFmt w:val="decimal"/>
      <w:lvlText w:val="%1"/>
      <w:lvlJc w:val="left"/>
      <w:pPr>
        <w:ind w:left="2623" w:hanging="423"/>
        <w:jc w:val="left"/>
      </w:pPr>
      <w:rPr>
        <w:rFonts w:hint="default"/>
        <w:lang w:val="uk-UA" w:eastAsia="en-US" w:bidi="ar-SA"/>
      </w:rPr>
    </w:lvl>
    <w:lvl w:ilvl="1">
      <w:start w:val="1"/>
      <w:numFmt w:val="decimal"/>
      <w:lvlText w:val="%1.%2"/>
      <w:lvlJc w:val="left"/>
      <w:pPr>
        <w:ind w:left="2623" w:hanging="423"/>
        <w:jc w:val="righ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4149" w:hanging="423"/>
      </w:pPr>
      <w:rPr>
        <w:rFonts w:hint="default"/>
        <w:lang w:val="uk-UA" w:eastAsia="en-US" w:bidi="ar-SA"/>
      </w:rPr>
    </w:lvl>
    <w:lvl w:ilvl="3">
      <w:numFmt w:val="bullet"/>
      <w:lvlText w:val="•"/>
      <w:lvlJc w:val="left"/>
      <w:pPr>
        <w:ind w:left="4913" w:hanging="423"/>
      </w:pPr>
      <w:rPr>
        <w:rFonts w:hint="default"/>
        <w:lang w:val="uk-UA" w:eastAsia="en-US" w:bidi="ar-SA"/>
      </w:rPr>
    </w:lvl>
    <w:lvl w:ilvl="4">
      <w:numFmt w:val="bullet"/>
      <w:lvlText w:val="•"/>
      <w:lvlJc w:val="left"/>
      <w:pPr>
        <w:ind w:left="5678" w:hanging="423"/>
      </w:pPr>
      <w:rPr>
        <w:rFonts w:hint="default"/>
        <w:lang w:val="uk-UA" w:eastAsia="en-US" w:bidi="ar-SA"/>
      </w:rPr>
    </w:lvl>
    <w:lvl w:ilvl="5">
      <w:numFmt w:val="bullet"/>
      <w:lvlText w:val="•"/>
      <w:lvlJc w:val="left"/>
      <w:pPr>
        <w:ind w:left="6443" w:hanging="423"/>
      </w:pPr>
      <w:rPr>
        <w:rFonts w:hint="default"/>
        <w:lang w:val="uk-UA" w:eastAsia="en-US" w:bidi="ar-SA"/>
      </w:rPr>
    </w:lvl>
    <w:lvl w:ilvl="6">
      <w:numFmt w:val="bullet"/>
      <w:lvlText w:val="•"/>
      <w:lvlJc w:val="left"/>
      <w:pPr>
        <w:ind w:left="7207" w:hanging="423"/>
      </w:pPr>
      <w:rPr>
        <w:rFonts w:hint="default"/>
        <w:lang w:val="uk-UA" w:eastAsia="en-US" w:bidi="ar-SA"/>
      </w:rPr>
    </w:lvl>
    <w:lvl w:ilvl="7">
      <w:numFmt w:val="bullet"/>
      <w:lvlText w:val="•"/>
      <w:lvlJc w:val="left"/>
      <w:pPr>
        <w:ind w:left="7972" w:hanging="423"/>
      </w:pPr>
      <w:rPr>
        <w:rFonts w:hint="default"/>
        <w:lang w:val="uk-UA" w:eastAsia="en-US" w:bidi="ar-SA"/>
      </w:rPr>
    </w:lvl>
    <w:lvl w:ilvl="8">
      <w:numFmt w:val="bullet"/>
      <w:lvlText w:val="•"/>
      <w:lvlJc w:val="left"/>
      <w:pPr>
        <w:ind w:left="8737" w:hanging="423"/>
      </w:pPr>
      <w:rPr>
        <w:rFonts w:hint="default"/>
        <w:lang w:val="uk-UA" w:eastAsia="en-US" w:bidi="ar-SA"/>
      </w:rPr>
    </w:lvl>
  </w:abstractNum>
  <w:abstractNum w:abstractNumId="10" w15:restartNumberingAfterBreak="0">
    <w:nsid w:val="072B3501"/>
    <w:multiLevelType w:val="hybridMultilevel"/>
    <w:tmpl w:val="28580FD4"/>
    <w:lvl w:ilvl="0" w:tplc="A60479F6">
      <w:start w:val="1"/>
      <w:numFmt w:val="decimal"/>
      <w:lvlText w:val="%1)"/>
      <w:lvlJc w:val="left"/>
      <w:pPr>
        <w:ind w:left="232" w:hanging="377"/>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812FD5E">
      <w:numFmt w:val="bullet"/>
      <w:lvlText w:val="•"/>
      <w:lvlJc w:val="left"/>
      <w:pPr>
        <w:ind w:left="1242" w:hanging="377"/>
      </w:pPr>
      <w:rPr>
        <w:rFonts w:hint="default"/>
        <w:lang w:val="uk-UA" w:eastAsia="en-US" w:bidi="ar-SA"/>
      </w:rPr>
    </w:lvl>
    <w:lvl w:ilvl="2" w:tplc="AC2ED64E">
      <w:numFmt w:val="bullet"/>
      <w:lvlText w:val="•"/>
      <w:lvlJc w:val="left"/>
      <w:pPr>
        <w:ind w:left="2245" w:hanging="377"/>
      </w:pPr>
      <w:rPr>
        <w:rFonts w:hint="default"/>
        <w:lang w:val="uk-UA" w:eastAsia="en-US" w:bidi="ar-SA"/>
      </w:rPr>
    </w:lvl>
    <w:lvl w:ilvl="3" w:tplc="E6443F12">
      <w:numFmt w:val="bullet"/>
      <w:lvlText w:val="•"/>
      <w:lvlJc w:val="left"/>
      <w:pPr>
        <w:ind w:left="3247" w:hanging="377"/>
      </w:pPr>
      <w:rPr>
        <w:rFonts w:hint="default"/>
        <w:lang w:val="uk-UA" w:eastAsia="en-US" w:bidi="ar-SA"/>
      </w:rPr>
    </w:lvl>
    <w:lvl w:ilvl="4" w:tplc="E50C91D2">
      <w:numFmt w:val="bullet"/>
      <w:lvlText w:val="•"/>
      <w:lvlJc w:val="left"/>
      <w:pPr>
        <w:ind w:left="4250" w:hanging="377"/>
      </w:pPr>
      <w:rPr>
        <w:rFonts w:hint="default"/>
        <w:lang w:val="uk-UA" w:eastAsia="en-US" w:bidi="ar-SA"/>
      </w:rPr>
    </w:lvl>
    <w:lvl w:ilvl="5" w:tplc="D28E135A">
      <w:numFmt w:val="bullet"/>
      <w:lvlText w:val="•"/>
      <w:lvlJc w:val="left"/>
      <w:pPr>
        <w:ind w:left="5253" w:hanging="377"/>
      </w:pPr>
      <w:rPr>
        <w:rFonts w:hint="default"/>
        <w:lang w:val="uk-UA" w:eastAsia="en-US" w:bidi="ar-SA"/>
      </w:rPr>
    </w:lvl>
    <w:lvl w:ilvl="6" w:tplc="D77C396C">
      <w:numFmt w:val="bullet"/>
      <w:lvlText w:val="•"/>
      <w:lvlJc w:val="left"/>
      <w:pPr>
        <w:ind w:left="6255" w:hanging="377"/>
      </w:pPr>
      <w:rPr>
        <w:rFonts w:hint="default"/>
        <w:lang w:val="uk-UA" w:eastAsia="en-US" w:bidi="ar-SA"/>
      </w:rPr>
    </w:lvl>
    <w:lvl w:ilvl="7" w:tplc="43081B2A">
      <w:numFmt w:val="bullet"/>
      <w:lvlText w:val="•"/>
      <w:lvlJc w:val="left"/>
      <w:pPr>
        <w:ind w:left="7258" w:hanging="377"/>
      </w:pPr>
      <w:rPr>
        <w:rFonts w:hint="default"/>
        <w:lang w:val="uk-UA" w:eastAsia="en-US" w:bidi="ar-SA"/>
      </w:rPr>
    </w:lvl>
    <w:lvl w:ilvl="8" w:tplc="91C483C0">
      <w:numFmt w:val="bullet"/>
      <w:lvlText w:val="•"/>
      <w:lvlJc w:val="left"/>
      <w:pPr>
        <w:ind w:left="8261" w:hanging="377"/>
      </w:pPr>
      <w:rPr>
        <w:rFonts w:hint="default"/>
        <w:lang w:val="uk-UA" w:eastAsia="en-US" w:bidi="ar-SA"/>
      </w:rPr>
    </w:lvl>
  </w:abstractNum>
  <w:abstractNum w:abstractNumId="11" w15:restartNumberingAfterBreak="0">
    <w:nsid w:val="07643BF9"/>
    <w:multiLevelType w:val="hybridMultilevel"/>
    <w:tmpl w:val="E9948BFA"/>
    <w:lvl w:ilvl="0" w:tplc="68AC2BA0">
      <w:start w:val="1"/>
      <w:numFmt w:val="decimal"/>
      <w:lvlText w:val="%1."/>
      <w:lvlJc w:val="left"/>
      <w:pPr>
        <w:ind w:left="744" w:hanging="512"/>
        <w:jc w:val="left"/>
      </w:pPr>
      <w:rPr>
        <w:rFonts w:ascii="Times New Roman" w:eastAsia="Times New Roman" w:hAnsi="Times New Roman" w:cs="Times New Roman" w:hint="default"/>
        <w:b/>
        <w:bCs/>
        <w:i w:val="0"/>
        <w:iCs w:val="0"/>
        <w:spacing w:val="0"/>
        <w:w w:val="100"/>
        <w:sz w:val="28"/>
        <w:szCs w:val="28"/>
        <w:lang w:val="uk-UA" w:eastAsia="en-US" w:bidi="ar-SA"/>
      </w:rPr>
    </w:lvl>
    <w:lvl w:ilvl="1" w:tplc="DEFA9E32">
      <w:start w:val="1"/>
      <w:numFmt w:val="lowerLetter"/>
      <w:lvlText w:val="%2)"/>
      <w:lvlJc w:val="left"/>
      <w:pPr>
        <w:ind w:left="662" w:hanging="43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7EFC0CF6">
      <w:start w:val="1"/>
      <w:numFmt w:val="decimal"/>
      <w:lvlText w:val="%3)"/>
      <w:lvlJc w:val="left"/>
      <w:pPr>
        <w:ind w:left="232" w:hanging="367"/>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3" w:tplc="B010CBFA">
      <w:numFmt w:val="bullet"/>
      <w:lvlText w:val="•"/>
      <w:lvlJc w:val="left"/>
      <w:pPr>
        <w:ind w:left="740" w:hanging="367"/>
      </w:pPr>
      <w:rPr>
        <w:rFonts w:hint="default"/>
        <w:lang w:val="uk-UA" w:eastAsia="en-US" w:bidi="ar-SA"/>
      </w:rPr>
    </w:lvl>
    <w:lvl w:ilvl="4" w:tplc="B0621204">
      <w:numFmt w:val="bullet"/>
      <w:lvlText w:val="•"/>
      <w:lvlJc w:val="left"/>
      <w:pPr>
        <w:ind w:left="2100" w:hanging="367"/>
      </w:pPr>
      <w:rPr>
        <w:rFonts w:hint="default"/>
        <w:lang w:val="uk-UA" w:eastAsia="en-US" w:bidi="ar-SA"/>
      </w:rPr>
    </w:lvl>
    <w:lvl w:ilvl="5" w:tplc="751AE436">
      <w:numFmt w:val="bullet"/>
      <w:lvlText w:val="•"/>
      <w:lvlJc w:val="left"/>
      <w:pPr>
        <w:ind w:left="3461" w:hanging="367"/>
      </w:pPr>
      <w:rPr>
        <w:rFonts w:hint="default"/>
        <w:lang w:val="uk-UA" w:eastAsia="en-US" w:bidi="ar-SA"/>
      </w:rPr>
    </w:lvl>
    <w:lvl w:ilvl="6" w:tplc="B2CCCBE6">
      <w:numFmt w:val="bullet"/>
      <w:lvlText w:val="•"/>
      <w:lvlJc w:val="left"/>
      <w:pPr>
        <w:ind w:left="4822" w:hanging="367"/>
      </w:pPr>
      <w:rPr>
        <w:rFonts w:hint="default"/>
        <w:lang w:val="uk-UA" w:eastAsia="en-US" w:bidi="ar-SA"/>
      </w:rPr>
    </w:lvl>
    <w:lvl w:ilvl="7" w:tplc="D52EBBE2">
      <w:numFmt w:val="bullet"/>
      <w:lvlText w:val="•"/>
      <w:lvlJc w:val="left"/>
      <w:pPr>
        <w:ind w:left="6183" w:hanging="367"/>
      </w:pPr>
      <w:rPr>
        <w:rFonts w:hint="default"/>
        <w:lang w:val="uk-UA" w:eastAsia="en-US" w:bidi="ar-SA"/>
      </w:rPr>
    </w:lvl>
    <w:lvl w:ilvl="8" w:tplc="8604A668">
      <w:numFmt w:val="bullet"/>
      <w:lvlText w:val="•"/>
      <w:lvlJc w:val="left"/>
      <w:pPr>
        <w:ind w:left="7544" w:hanging="367"/>
      </w:pPr>
      <w:rPr>
        <w:rFonts w:hint="default"/>
        <w:lang w:val="uk-UA" w:eastAsia="en-US" w:bidi="ar-SA"/>
      </w:rPr>
    </w:lvl>
  </w:abstractNum>
  <w:abstractNum w:abstractNumId="12" w15:restartNumberingAfterBreak="0">
    <w:nsid w:val="0805678B"/>
    <w:multiLevelType w:val="hybridMultilevel"/>
    <w:tmpl w:val="1D1C235C"/>
    <w:lvl w:ilvl="0" w:tplc="00225632">
      <w:numFmt w:val="bullet"/>
      <w:lvlText w:val="—"/>
      <w:lvlJc w:val="left"/>
      <w:pPr>
        <w:ind w:left="400"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51106A42">
      <w:numFmt w:val="bullet"/>
      <w:lvlText w:val="•"/>
      <w:lvlJc w:val="left"/>
      <w:pPr>
        <w:ind w:left="988" w:hanging="293"/>
      </w:pPr>
      <w:rPr>
        <w:rFonts w:hint="default"/>
        <w:lang w:val="uk-UA" w:eastAsia="en-US" w:bidi="ar-SA"/>
      </w:rPr>
    </w:lvl>
    <w:lvl w:ilvl="2" w:tplc="F2506B82">
      <w:numFmt w:val="bullet"/>
      <w:lvlText w:val="•"/>
      <w:lvlJc w:val="left"/>
      <w:pPr>
        <w:ind w:left="1577" w:hanging="293"/>
      </w:pPr>
      <w:rPr>
        <w:rFonts w:hint="default"/>
        <w:lang w:val="uk-UA" w:eastAsia="en-US" w:bidi="ar-SA"/>
      </w:rPr>
    </w:lvl>
    <w:lvl w:ilvl="3" w:tplc="EB8CF228">
      <w:numFmt w:val="bullet"/>
      <w:lvlText w:val="•"/>
      <w:lvlJc w:val="left"/>
      <w:pPr>
        <w:ind w:left="2166" w:hanging="293"/>
      </w:pPr>
      <w:rPr>
        <w:rFonts w:hint="default"/>
        <w:lang w:val="uk-UA" w:eastAsia="en-US" w:bidi="ar-SA"/>
      </w:rPr>
    </w:lvl>
    <w:lvl w:ilvl="4" w:tplc="795ADA9E">
      <w:numFmt w:val="bullet"/>
      <w:lvlText w:val="•"/>
      <w:lvlJc w:val="left"/>
      <w:pPr>
        <w:ind w:left="2755" w:hanging="293"/>
      </w:pPr>
      <w:rPr>
        <w:rFonts w:hint="default"/>
        <w:lang w:val="uk-UA" w:eastAsia="en-US" w:bidi="ar-SA"/>
      </w:rPr>
    </w:lvl>
    <w:lvl w:ilvl="5" w:tplc="727EEEE8">
      <w:numFmt w:val="bullet"/>
      <w:lvlText w:val="•"/>
      <w:lvlJc w:val="left"/>
      <w:pPr>
        <w:ind w:left="3344" w:hanging="293"/>
      </w:pPr>
      <w:rPr>
        <w:rFonts w:hint="default"/>
        <w:lang w:val="uk-UA" w:eastAsia="en-US" w:bidi="ar-SA"/>
      </w:rPr>
    </w:lvl>
    <w:lvl w:ilvl="6" w:tplc="F7A89746">
      <w:numFmt w:val="bullet"/>
      <w:lvlText w:val="•"/>
      <w:lvlJc w:val="left"/>
      <w:pPr>
        <w:ind w:left="3933" w:hanging="293"/>
      </w:pPr>
      <w:rPr>
        <w:rFonts w:hint="default"/>
        <w:lang w:val="uk-UA" w:eastAsia="en-US" w:bidi="ar-SA"/>
      </w:rPr>
    </w:lvl>
    <w:lvl w:ilvl="7" w:tplc="D3E802BE">
      <w:numFmt w:val="bullet"/>
      <w:lvlText w:val="•"/>
      <w:lvlJc w:val="left"/>
      <w:pPr>
        <w:ind w:left="4521" w:hanging="293"/>
      </w:pPr>
      <w:rPr>
        <w:rFonts w:hint="default"/>
        <w:lang w:val="uk-UA" w:eastAsia="en-US" w:bidi="ar-SA"/>
      </w:rPr>
    </w:lvl>
    <w:lvl w:ilvl="8" w:tplc="95F2DE34">
      <w:numFmt w:val="bullet"/>
      <w:lvlText w:val="•"/>
      <w:lvlJc w:val="left"/>
      <w:pPr>
        <w:ind w:left="5110" w:hanging="293"/>
      </w:pPr>
      <w:rPr>
        <w:rFonts w:hint="default"/>
        <w:lang w:val="uk-UA" w:eastAsia="en-US" w:bidi="ar-SA"/>
      </w:rPr>
    </w:lvl>
  </w:abstractNum>
  <w:abstractNum w:abstractNumId="13" w15:restartNumberingAfterBreak="0">
    <w:nsid w:val="085B357F"/>
    <w:multiLevelType w:val="hybridMultilevel"/>
    <w:tmpl w:val="FCB65DC0"/>
    <w:lvl w:ilvl="0" w:tplc="FE16284E">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AC54A5BC">
      <w:numFmt w:val="bullet"/>
      <w:lvlText w:val="•"/>
      <w:lvlJc w:val="left"/>
      <w:pPr>
        <w:ind w:left="1890" w:hanging="360"/>
      </w:pPr>
      <w:rPr>
        <w:rFonts w:hint="default"/>
        <w:lang w:val="uk-UA" w:eastAsia="en-US" w:bidi="ar-SA"/>
      </w:rPr>
    </w:lvl>
    <w:lvl w:ilvl="2" w:tplc="87CE8CEC">
      <w:numFmt w:val="bullet"/>
      <w:lvlText w:val="•"/>
      <w:lvlJc w:val="left"/>
      <w:pPr>
        <w:ind w:left="2821" w:hanging="360"/>
      </w:pPr>
      <w:rPr>
        <w:rFonts w:hint="default"/>
        <w:lang w:val="uk-UA" w:eastAsia="en-US" w:bidi="ar-SA"/>
      </w:rPr>
    </w:lvl>
    <w:lvl w:ilvl="3" w:tplc="DDE2C6E2">
      <w:numFmt w:val="bullet"/>
      <w:lvlText w:val="•"/>
      <w:lvlJc w:val="left"/>
      <w:pPr>
        <w:ind w:left="3751" w:hanging="360"/>
      </w:pPr>
      <w:rPr>
        <w:rFonts w:hint="default"/>
        <w:lang w:val="uk-UA" w:eastAsia="en-US" w:bidi="ar-SA"/>
      </w:rPr>
    </w:lvl>
    <w:lvl w:ilvl="4" w:tplc="44980DDC">
      <w:numFmt w:val="bullet"/>
      <w:lvlText w:val="•"/>
      <w:lvlJc w:val="left"/>
      <w:pPr>
        <w:ind w:left="4682" w:hanging="360"/>
      </w:pPr>
      <w:rPr>
        <w:rFonts w:hint="default"/>
        <w:lang w:val="uk-UA" w:eastAsia="en-US" w:bidi="ar-SA"/>
      </w:rPr>
    </w:lvl>
    <w:lvl w:ilvl="5" w:tplc="0F242E76">
      <w:numFmt w:val="bullet"/>
      <w:lvlText w:val="•"/>
      <w:lvlJc w:val="left"/>
      <w:pPr>
        <w:ind w:left="5613" w:hanging="360"/>
      </w:pPr>
      <w:rPr>
        <w:rFonts w:hint="default"/>
        <w:lang w:val="uk-UA" w:eastAsia="en-US" w:bidi="ar-SA"/>
      </w:rPr>
    </w:lvl>
    <w:lvl w:ilvl="6" w:tplc="F33CFC82">
      <w:numFmt w:val="bullet"/>
      <w:lvlText w:val="•"/>
      <w:lvlJc w:val="left"/>
      <w:pPr>
        <w:ind w:left="6543" w:hanging="360"/>
      </w:pPr>
      <w:rPr>
        <w:rFonts w:hint="default"/>
        <w:lang w:val="uk-UA" w:eastAsia="en-US" w:bidi="ar-SA"/>
      </w:rPr>
    </w:lvl>
    <w:lvl w:ilvl="7" w:tplc="A8E2939E">
      <w:numFmt w:val="bullet"/>
      <w:lvlText w:val="•"/>
      <w:lvlJc w:val="left"/>
      <w:pPr>
        <w:ind w:left="7474" w:hanging="360"/>
      </w:pPr>
      <w:rPr>
        <w:rFonts w:hint="default"/>
        <w:lang w:val="uk-UA" w:eastAsia="en-US" w:bidi="ar-SA"/>
      </w:rPr>
    </w:lvl>
    <w:lvl w:ilvl="8" w:tplc="7C507152">
      <w:numFmt w:val="bullet"/>
      <w:lvlText w:val="•"/>
      <w:lvlJc w:val="left"/>
      <w:pPr>
        <w:ind w:left="8405" w:hanging="360"/>
      </w:pPr>
      <w:rPr>
        <w:rFonts w:hint="default"/>
        <w:lang w:val="uk-UA" w:eastAsia="en-US" w:bidi="ar-SA"/>
      </w:rPr>
    </w:lvl>
  </w:abstractNum>
  <w:abstractNum w:abstractNumId="14" w15:restartNumberingAfterBreak="0">
    <w:nsid w:val="09803744"/>
    <w:multiLevelType w:val="hybridMultilevel"/>
    <w:tmpl w:val="CBEE2874"/>
    <w:lvl w:ilvl="0" w:tplc="4CCCB842">
      <w:numFmt w:val="bullet"/>
      <w:lvlText w:val="-"/>
      <w:lvlJc w:val="left"/>
      <w:pPr>
        <w:ind w:left="108"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34E2432E">
      <w:numFmt w:val="bullet"/>
      <w:lvlText w:val="•"/>
      <w:lvlJc w:val="left"/>
      <w:pPr>
        <w:ind w:left="809" w:hanging="359"/>
      </w:pPr>
      <w:rPr>
        <w:rFonts w:hint="default"/>
        <w:lang w:val="uk-UA" w:eastAsia="en-US" w:bidi="ar-SA"/>
      </w:rPr>
    </w:lvl>
    <w:lvl w:ilvl="2" w:tplc="CD1E7F12">
      <w:numFmt w:val="bullet"/>
      <w:lvlText w:val="•"/>
      <w:lvlJc w:val="left"/>
      <w:pPr>
        <w:ind w:left="1518" w:hanging="359"/>
      </w:pPr>
      <w:rPr>
        <w:rFonts w:hint="default"/>
        <w:lang w:val="uk-UA" w:eastAsia="en-US" w:bidi="ar-SA"/>
      </w:rPr>
    </w:lvl>
    <w:lvl w:ilvl="3" w:tplc="5EA2D9FE">
      <w:numFmt w:val="bullet"/>
      <w:lvlText w:val="•"/>
      <w:lvlJc w:val="left"/>
      <w:pPr>
        <w:ind w:left="2227" w:hanging="359"/>
      </w:pPr>
      <w:rPr>
        <w:rFonts w:hint="default"/>
        <w:lang w:val="uk-UA" w:eastAsia="en-US" w:bidi="ar-SA"/>
      </w:rPr>
    </w:lvl>
    <w:lvl w:ilvl="4" w:tplc="5E9CFD14">
      <w:numFmt w:val="bullet"/>
      <w:lvlText w:val="•"/>
      <w:lvlJc w:val="left"/>
      <w:pPr>
        <w:ind w:left="2936" w:hanging="359"/>
      </w:pPr>
      <w:rPr>
        <w:rFonts w:hint="default"/>
        <w:lang w:val="uk-UA" w:eastAsia="en-US" w:bidi="ar-SA"/>
      </w:rPr>
    </w:lvl>
    <w:lvl w:ilvl="5" w:tplc="A4AE2432">
      <w:numFmt w:val="bullet"/>
      <w:lvlText w:val="•"/>
      <w:lvlJc w:val="left"/>
      <w:pPr>
        <w:ind w:left="3645" w:hanging="359"/>
      </w:pPr>
      <w:rPr>
        <w:rFonts w:hint="default"/>
        <w:lang w:val="uk-UA" w:eastAsia="en-US" w:bidi="ar-SA"/>
      </w:rPr>
    </w:lvl>
    <w:lvl w:ilvl="6" w:tplc="E1C27F14">
      <w:numFmt w:val="bullet"/>
      <w:lvlText w:val="•"/>
      <w:lvlJc w:val="left"/>
      <w:pPr>
        <w:ind w:left="4354" w:hanging="359"/>
      </w:pPr>
      <w:rPr>
        <w:rFonts w:hint="default"/>
        <w:lang w:val="uk-UA" w:eastAsia="en-US" w:bidi="ar-SA"/>
      </w:rPr>
    </w:lvl>
    <w:lvl w:ilvl="7" w:tplc="AB5C838E">
      <w:numFmt w:val="bullet"/>
      <w:lvlText w:val="•"/>
      <w:lvlJc w:val="left"/>
      <w:pPr>
        <w:ind w:left="5063" w:hanging="359"/>
      </w:pPr>
      <w:rPr>
        <w:rFonts w:hint="default"/>
        <w:lang w:val="uk-UA" w:eastAsia="en-US" w:bidi="ar-SA"/>
      </w:rPr>
    </w:lvl>
    <w:lvl w:ilvl="8" w:tplc="554491BA">
      <w:numFmt w:val="bullet"/>
      <w:lvlText w:val="•"/>
      <w:lvlJc w:val="left"/>
      <w:pPr>
        <w:ind w:left="5772" w:hanging="359"/>
      </w:pPr>
      <w:rPr>
        <w:rFonts w:hint="default"/>
        <w:lang w:val="uk-UA" w:eastAsia="en-US" w:bidi="ar-SA"/>
      </w:rPr>
    </w:lvl>
  </w:abstractNum>
  <w:abstractNum w:abstractNumId="15" w15:restartNumberingAfterBreak="0">
    <w:nsid w:val="0A202928"/>
    <w:multiLevelType w:val="hybridMultilevel"/>
    <w:tmpl w:val="5094C720"/>
    <w:lvl w:ilvl="0" w:tplc="92C29432">
      <w:numFmt w:val="bullet"/>
      <w:lvlText w:val="—"/>
      <w:lvlJc w:val="left"/>
      <w:pPr>
        <w:ind w:left="400"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AD2C09E6">
      <w:numFmt w:val="bullet"/>
      <w:lvlText w:val="•"/>
      <w:lvlJc w:val="left"/>
      <w:pPr>
        <w:ind w:left="988" w:hanging="293"/>
      </w:pPr>
      <w:rPr>
        <w:rFonts w:hint="default"/>
        <w:lang w:val="uk-UA" w:eastAsia="en-US" w:bidi="ar-SA"/>
      </w:rPr>
    </w:lvl>
    <w:lvl w:ilvl="2" w:tplc="F86264E6">
      <w:numFmt w:val="bullet"/>
      <w:lvlText w:val="•"/>
      <w:lvlJc w:val="left"/>
      <w:pPr>
        <w:ind w:left="1577" w:hanging="293"/>
      </w:pPr>
      <w:rPr>
        <w:rFonts w:hint="default"/>
        <w:lang w:val="uk-UA" w:eastAsia="en-US" w:bidi="ar-SA"/>
      </w:rPr>
    </w:lvl>
    <w:lvl w:ilvl="3" w:tplc="4F46C232">
      <w:numFmt w:val="bullet"/>
      <w:lvlText w:val="•"/>
      <w:lvlJc w:val="left"/>
      <w:pPr>
        <w:ind w:left="2166" w:hanging="293"/>
      </w:pPr>
      <w:rPr>
        <w:rFonts w:hint="default"/>
        <w:lang w:val="uk-UA" w:eastAsia="en-US" w:bidi="ar-SA"/>
      </w:rPr>
    </w:lvl>
    <w:lvl w:ilvl="4" w:tplc="9104E8F8">
      <w:numFmt w:val="bullet"/>
      <w:lvlText w:val="•"/>
      <w:lvlJc w:val="left"/>
      <w:pPr>
        <w:ind w:left="2755" w:hanging="293"/>
      </w:pPr>
      <w:rPr>
        <w:rFonts w:hint="default"/>
        <w:lang w:val="uk-UA" w:eastAsia="en-US" w:bidi="ar-SA"/>
      </w:rPr>
    </w:lvl>
    <w:lvl w:ilvl="5" w:tplc="359871B8">
      <w:numFmt w:val="bullet"/>
      <w:lvlText w:val="•"/>
      <w:lvlJc w:val="left"/>
      <w:pPr>
        <w:ind w:left="3344" w:hanging="293"/>
      </w:pPr>
      <w:rPr>
        <w:rFonts w:hint="default"/>
        <w:lang w:val="uk-UA" w:eastAsia="en-US" w:bidi="ar-SA"/>
      </w:rPr>
    </w:lvl>
    <w:lvl w:ilvl="6" w:tplc="092AF742">
      <w:numFmt w:val="bullet"/>
      <w:lvlText w:val="•"/>
      <w:lvlJc w:val="left"/>
      <w:pPr>
        <w:ind w:left="3933" w:hanging="293"/>
      </w:pPr>
      <w:rPr>
        <w:rFonts w:hint="default"/>
        <w:lang w:val="uk-UA" w:eastAsia="en-US" w:bidi="ar-SA"/>
      </w:rPr>
    </w:lvl>
    <w:lvl w:ilvl="7" w:tplc="22C0AB12">
      <w:numFmt w:val="bullet"/>
      <w:lvlText w:val="•"/>
      <w:lvlJc w:val="left"/>
      <w:pPr>
        <w:ind w:left="4521" w:hanging="293"/>
      </w:pPr>
      <w:rPr>
        <w:rFonts w:hint="default"/>
        <w:lang w:val="uk-UA" w:eastAsia="en-US" w:bidi="ar-SA"/>
      </w:rPr>
    </w:lvl>
    <w:lvl w:ilvl="8" w:tplc="3F483FA4">
      <w:numFmt w:val="bullet"/>
      <w:lvlText w:val="•"/>
      <w:lvlJc w:val="left"/>
      <w:pPr>
        <w:ind w:left="5110" w:hanging="293"/>
      </w:pPr>
      <w:rPr>
        <w:rFonts w:hint="default"/>
        <w:lang w:val="uk-UA" w:eastAsia="en-US" w:bidi="ar-SA"/>
      </w:rPr>
    </w:lvl>
  </w:abstractNum>
  <w:abstractNum w:abstractNumId="16" w15:restartNumberingAfterBreak="0">
    <w:nsid w:val="0AB56BC5"/>
    <w:multiLevelType w:val="hybridMultilevel"/>
    <w:tmpl w:val="7158DD26"/>
    <w:lvl w:ilvl="0" w:tplc="847645D0">
      <w:numFmt w:val="bullet"/>
      <w:lvlText w:val="-"/>
      <w:lvlJc w:val="left"/>
      <w:pPr>
        <w:ind w:left="232" w:hanging="154"/>
      </w:pPr>
      <w:rPr>
        <w:rFonts w:ascii="Times New Roman" w:eastAsia="Times New Roman" w:hAnsi="Times New Roman" w:cs="Times New Roman" w:hint="default"/>
        <w:b w:val="0"/>
        <w:bCs w:val="0"/>
        <w:i w:val="0"/>
        <w:iCs w:val="0"/>
        <w:spacing w:val="0"/>
        <w:w w:val="100"/>
        <w:sz w:val="28"/>
        <w:szCs w:val="28"/>
        <w:lang w:val="uk-UA" w:eastAsia="en-US" w:bidi="ar-SA"/>
      </w:rPr>
    </w:lvl>
    <w:lvl w:ilvl="1" w:tplc="9A82FB86">
      <w:numFmt w:val="bullet"/>
      <w:lvlText w:val="•"/>
      <w:lvlJc w:val="left"/>
      <w:pPr>
        <w:ind w:left="1242" w:hanging="154"/>
      </w:pPr>
      <w:rPr>
        <w:rFonts w:hint="default"/>
        <w:lang w:val="uk-UA" w:eastAsia="en-US" w:bidi="ar-SA"/>
      </w:rPr>
    </w:lvl>
    <w:lvl w:ilvl="2" w:tplc="FA7AD356">
      <w:numFmt w:val="bullet"/>
      <w:lvlText w:val="•"/>
      <w:lvlJc w:val="left"/>
      <w:pPr>
        <w:ind w:left="2245" w:hanging="154"/>
      </w:pPr>
      <w:rPr>
        <w:rFonts w:hint="default"/>
        <w:lang w:val="uk-UA" w:eastAsia="en-US" w:bidi="ar-SA"/>
      </w:rPr>
    </w:lvl>
    <w:lvl w:ilvl="3" w:tplc="44723074">
      <w:numFmt w:val="bullet"/>
      <w:lvlText w:val="•"/>
      <w:lvlJc w:val="left"/>
      <w:pPr>
        <w:ind w:left="3247" w:hanging="154"/>
      </w:pPr>
      <w:rPr>
        <w:rFonts w:hint="default"/>
        <w:lang w:val="uk-UA" w:eastAsia="en-US" w:bidi="ar-SA"/>
      </w:rPr>
    </w:lvl>
    <w:lvl w:ilvl="4" w:tplc="3AA8991E">
      <w:numFmt w:val="bullet"/>
      <w:lvlText w:val="•"/>
      <w:lvlJc w:val="left"/>
      <w:pPr>
        <w:ind w:left="4250" w:hanging="154"/>
      </w:pPr>
      <w:rPr>
        <w:rFonts w:hint="default"/>
        <w:lang w:val="uk-UA" w:eastAsia="en-US" w:bidi="ar-SA"/>
      </w:rPr>
    </w:lvl>
    <w:lvl w:ilvl="5" w:tplc="8020C1D8">
      <w:numFmt w:val="bullet"/>
      <w:lvlText w:val="•"/>
      <w:lvlJc w:val="left"/>
      <w:pPr>
        <w:ind w:left="5253" w:hanging="154"/>
      </w:pPr>
      <w:rPr>
        <w:rFonts w:hint="default"/>
        <w:lang w:val="uk-UA" w:eastAsia="en-US" w:bidi="ar-SA"/>
      </w:rPr>
    </w:lvl>
    <w:lvl w:ilvl="6" w:tplc="FC5AC9CC">
      <w:numFmt w:val="bullet"/>
      <w:lvlText w:val="•"/>
      <w:lvlJc w:val="left"/>
      <w:pPr>
        <w:ind w:left="6255" w:hanging="154"/>
      </w:pPr>
      <w:rPr>
        <w:rFonts w:hint="default"/>
        <w:lang w:val="uk-UA" w:eastAsia="en-US" w:bidi="ar-SA"/>
      </w:rPr>
    </w:lvl>
    <w:lvl w:ilvl="7" w:tplc="40F45192">
      <w:numFmt w:val="bullet"/>
      <w:lvlText w:val="•"/>
      <w:lvlJc w:val="left"/>
      <w:pPr>
        <w:ind w:left="7258" w:hanging="154"/>
      </w:pPr>
      <w:rPr>
        <w:rFonts w:hint="default"/>
        <w:lang w:val="uk-UA" w:eastAsia="en-US" w:bidi="ar-SA"/>
      </w:rPr>
    </w:lvl>
    <w:lvl w:ilvl="8" w:tplc="E88CE40C">
      <w:numFmt w:val="bullet"/>
      <w:lvlText w:val="•"/>
      <w:lvlJc w:val="left"/>
      <w:pPr>
        <w:ind w:left="8261" w:hanging="154"/>
      </w:pPr>
      <w:rPr>
        <w:rFonts w:hint="default"/>
        <w:lang w:val="uk-UA" w:eastAsia="en-US" w:bidi="ar-SA"/>
      </w:rPr>
    </w:lvl>
  </w:abstractNum>
  <w:abstractNum w:abstractNumId="17" w15:restartNumberingAfterBreak="0">
    <w:nsid w:val="0AC43ED4"/>
    <w:multiLevelType w:val="hybridMultilevel"/>
    <w:tmpl w:val="0EE4B654"/>
    <w:lvl w:ilvl="0" w:tplc="6BA03642">
      <w:numFmt w:val="bullet"/>
      <w:lvlText w:val="-"/>
      <w:lvlJc w:val="left"/>
      <w:pPr>
        <w:ind w:left="95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CB307BB8">
      <w:numFmt w:val="bullet"/>
      <w:lvlText w:val="•"/>
      <w:lvlJc w:val="left"/>
      <w:pPr>
        <w:ind w:left="1890" w:hanging="360"/>
      </w:pPr>
      <w:rPr>
        <w:rFonts w:hint="default"/>
        <w:lang w:val="uk-UA" w:eastAsia="en-US" w:bidi="ar-SA"/>
      </w:rPr>
    </w:lvl>
    <w:lvl w:ilvl="2" w:tplc="A126AAA2">
      <w:numFmt w:val="bullet"/>
      <w:lvlText w:val="•"/>
      <w:lvlJc w:val="left"/>
      <w:pPr>
        <w:ind w:left="2821" w:hanging="360"/>
      </w:pPr>
      <w:rPr>
        <w:rFonts w:hint="default"/>
        <w:lang w:val="uk-UA" w:eastAsia="en-US" w:bidi="ar-SA"/>
      </w:rPr>
    </w:lvl>
    <w:lvl w:ilvl="3" w:tplc="B38ECFFC">
      <w:numFmt w:val="bullet"/>
      <w:lvlText w:val="•"/>
      <w:lvlJc w:val="left"/>
      <w:pPr>
        <w:ind w:left="3751" w:hanging="360"/>
      </w:pPr>
      <w:rPr>
        <w:rFonts w:hint="default"/>
        <w:lang w:val="uk-UA" w:eastAsia="en-US" w:bidi="ar-SA"/>
      </w:rPr>
    </w:lvl>
    <w:lvl w:ilvl="4" w:tplc="A49EC5D6">
      <w:numFmt w:val="bullet"/>
      <w:lvlText w:val="•"/>
      <w:lvlJc w:val="left"/>
      <w:pPr>
        <w:ind w:left="4682" w:hanging="360"/>
      </w:pPr>
      <w:rPr>
        <w:rFonts w:hint="default"/>
        <w:lang w:val="uk-UA" w:eastAsia="en-US" w:bidi="ar-SA"/>
      </w:rPr>
    </w:lvl>
    <w:lvl w:ilvl="5" w:tplc="3FC2648E">
      <w:numFmt w:val="bullet"/>
      <w:lvlText w:val="•"/>
      <w:lvlJc w:val="left"/>
      <w:pPr>
        <w:ind w:left="5613" w:hanging="360"/>
      </w:pPr>
      <w:rPr>
        <w:rFonts w:hint="default"/>
        <w:lang w:val="uk-UA" w:eastAsia="en-US" w:bidi="ar-SA"/>
      </w:rPr>
    </w:lvl>
    <w:lvl w:ilvl="6" w:tplc="F1E43728">
      <w:numFmt w:val="bullet"/>
      <w:lvlText w:val="•"/>
      <w:lvlJc w:val="left"/>
      <w:pPr>
        <w:ind w:left="6543" w:hanging="360"/>
      </w:pPr>
      <w:rPr>
        <w:rFonts w:hint="default"/>
        <w:lang w:val="uk-UA" w:eastAsia="en-US" w:bidi="ar-SA"/>
      </w:rPr>
    </w:lvl>
    <w:lvl w:ilvl="7" w:tplc="6C127150">
      <w:numFmt w:val="bullet"/>
      <w:lvlText w:val="•"/>
      <w:lvlJc w:val="left"/>
      <w:pPr>
        <w:ind w:left="7474" w:hanging="360"/>
      </w:pPr>
      <w:rPr>
        <w:rFonts w:hint="default"/>
        <w:lang w:val="uk-UA" w:eastAsia="en-US" w:bidi="ar-SA"/>
      </w:rPr>
    </w:lvl>
    <w:lvl w:ilvl="8" w:tplc="6D4A4A12">
      <w:numFmt w:val="bullet"/>
      <w:lvlText w:val="•"/>
      <w:lvlJc w:val="left"/>
      <w:pPr>
        <w:ind w:left="8405" w:hanging="360"/>
      </w:pPr>
      <w:rPr>
        <w:rFonts w:hint="default"/>
        <w:lang w:val="uk-UA" w:eastAsia="en-US" w:bidi="ar-SA"/>
      </w:rPr>
    </w:lvl>
  </w:abstractNum>
  <w:abstractNum w:abstractNumId="18" w15:restartNumberingAfterBreak="0">
    <w:nsid w:val="0BBB3601"/>
    <w:multiLevelType w:val="hybridMultilevel"/>
    <w:tmpl w:val="0C383E46"/>
    <w:lvl w:ilvl="0" w:tplc="592C3DF2">
      <w:numFmt w:val="bullet"/>
      <w:lvlText w:val="-"/>
      <w:lvlJc w:val="left"/>
      <w:pPr>
        <w:ind w:left="466"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D13C9BBA">
      <w:numFmt w:val="bullet"/>
      <w:lvlText w:val="•"/>
      <w:lvlJc w:val="left"/>
      <w:pPr>
        <w:ind w:left="1133" w:hanging="359"/>
      </w:pPr>
      <w:rPr>
        <w:rFonts w:hint="default"/>
        <w:lang w:val="uk-UA" w:eastAsia="en-US" w:bidi="ar-SA"/>
      </w:rPr>
    </w:lvl>
    <w:lvl w:ilvl="2" w:tplc="D6B22324">
      <w:numFmt w:val="bullet"/>
      <w:lvlText w:val="•"/>
      <w:lvlJc w:val="left"/>
      <w:pPr>
        <w:ind w:left="1806" w:hanging="359"/>
      </w:pPr>
      <w:rPr>
        <w:rFonts w:hint="default"/>
        <w:lang w:val="uk-UA" w:eastAsia="en-US" w:bidi="ar-SA"/>
      </w:rPr>
    </w:lvl>
    <w:lvl w:ilvl="3" w:tplc="5DF264AA">
      <w:numFmt w:val="bullet"/>
      <w:lvlText w:val="•"/>
      <w:lvlJc w:val="left"/>
      <w:pPr>
        <w:ind w:left="2479" w:hanging="359"/>
      </w:pPr>
      <w:rPr>
        <w:rFonts w:hint="default"/>
        <w:lang w:val="uk-UA" w:eastAsia="en-US" w:bidi="ar-SA"/>
      </w:rPr>
    </w:lvl>
    <w:lvl w:ilvl="4" w:tplc="2AC0644C">
      <w:numFmt w:val="bullet"/>
      <w:lvlText w:val="•"/>
      <w:lvlJc w:val="left"/>
      <w:pPr>
        <w:ind w:left="3152" w:hanging="359"/>
      </w:pPr>
      <w:rPr>
        <w:rFonts w:hint="default"/>
        <w:lang w:val="uk-UA" w:eastAsia="en-US" w:bidi="ar-SA"/>
      </w:rPr>
    </w:lvl>
    <w:lvl w:ilvl="5" w:tplc="138E8C14">
      <w:numFmt w:val="bullet"/>
      <w:lvlText w:val="•"/>
      <w:lvlJc w:val="left"/>
      <w:pPr>
        <w:ind w:left="3825" w:hanging="359"/>
      </w:pPr>
      <w:rPr>
        <w:rFonts w:hint="default"/>
        <w:lang w:val="uk-UA" w:eastAsia="en-US" w:bidi="ar-SA"/>
      </w:rPr>
    </w:lvl>
    <w:lvl w:ilvl="6" w:tplc="84DA08D2">
      <w:numFmt w:val="bullet"/>
      <w:lvlText w:val="•"/>
      <w:lvlJc w:val="left"/>
      <w:pPr>
        <w:ind w:left="4498" w:hanging="359"/>
      </w:pPr>
      <w:rPr>
        <w:rFonts w:hint="default"/>
        <w:lang w:val="uk-UA" w:eastAsia="en-US" w:bidi="ar-SA"/>
      </w:rPr>
    </w:lvl>
    <w:lvl w:ilvl="7" w:tplc="99889DE4">
      <w:numFmt w:val="bullet"/>
      <w:lvlText w:val="•"/>
      <w:lvlJc w:val="left"/>
      <w:pPr>
        <w:ind w:left="5171" w:hanging="359"/>
      </w:pPr>
      <w:rPr>
        <w:rFonts w:hint="default"/>
        <w:lang w:val="uk-UA" w:eastAsia="en-US" w:bidi="ar-SA"/>
      </w:rPr>
    </w:lvl>
    <w:lvl w:ilvl="8" w:tplc="C6E870A4">
      <w:numFmt w:val="bullet"/>
      <w:lvlText w:val="•"/>
      <w:lvlJc w:val="left"/>
      <w:pPr>
        <w:ind w:left="5844" w:hanging="359"/>
      </w:pPr>
      <w:rPr>
        <w:rFonts w:hint="default"/>
        <w:lang w:val="uk-UA" w:eastAsia="en-US" w:bidi="ar-SA"/>
      </w:rPr>
    </w:lvl>
  </w:abstractNum>
  <w:abstractNum w:abstractNumId="19" w15:restartNumberingAfterBreak="0">
    <w:nsid w:val="0BFD07E1"/>
    <w:multiLevelType w:val="hybridMultilevel"/>
    <w:tmpl w:val="DF729BD0"/>
    <w:lvl w:ilvl="0" w:tplc="16A88360">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7AAC767A">
      <w:numFmt w:val="bullet"/>
      <w:lvlText w:val="•"/>
      <w:lvlJc w:val="left"/>
      <w:pPr>
        <w:ind w:left="1890" w:hanging="360"/>
      </w:pPr>
      <w:rPr>
        <w:rFonts w:hint="default"/>
        <w:lang w:val="uk-UA" w:eastAsia="en-US" w:bidi="ar-SA"/>
      </w:rPr>
    </w:lvl>
    <w:lvl w:ilvl="2" w:tplc="BA56F3B0">
      <w:numFmt w:val="bullet"/>
      <w:lvlText w:val="•"/>
      <w:lvlJc w:val="left"/>
      <w:pPr>
        <w:ind w:left="2821" w:hanging="360"/>
      </w:pPr>
      <w:rPr>
        <w:rFonts w:hint="default"/>
        <w:lang w:val="uk-UA" w:eastAsia="en-US" w:bidi="ar-SA"/>
      </w:rPr>
    </w:lvl>
    <w:lvl w:ilvl="3" w:tplc="40707B06">
      <w:numFmt w:val="bullet"/>
      <w:lvlText w:val="•"/>
      <w:lvlJc w:val="left"/>
      <w:pPr>
        <w:ind w:left="3751" w:hanging="360"/>
      </w:pPr>
      <w:rPr>
        <w:rFonts w:hint="default"/>
        <w:lang w:val="uk-UA" w:eastAsia="en-US" w:bidi="ar-SA"/>
      </w:rPr>
    </w:lvl>
    <w:lvl w:ilvl="4" w:tplc="FEA6E536">
      <w:numFmt w:val="bullet"/>
      <w:lvlText w:val="•"/>
      <w:lvlJc w:val="left"/>
      <w:pPr>
        <w:ind w:left="4682" w:hanging="360"/>
      </w:pPr>
      <w:rPr>
        <w:rFonts w:hint="default"/>
        <w:lang w:val="uk-UA" w:eastAsia="en-US" w:bidi="ar-SA"/>
      </w:rPr>
    </w:lvl>
    <w:lvl w:ilvl="5" w:tplc="F11A260E">
      <w:numFmt w:val="bullet"/>
      <w:lvlText w:val="•"/>
      <w:lvlJc w:val="left"/>
      <w:pPr>
        <w:ind w:left="5613" w:hanging="360"/>
      </w:pPr>
      <w:rPr>
        <w:rFonts w:hint="default"/>
        <w:lang w:val="uk-UA" w:eastAsia="en-US" w:bidi="ar-SA"/>
      </w:rPr>
    </w:lvl>
    <w:lvl w:ilvl="6" w:tplc="42F418E0">
      <w:numFmt w:val="bullet"/>
      <w:lvlText w:val="•"/>
      <w:lvlJc w:val="left"/>
      <w:pPr>
        <w:ind w:left="6543" w:hanging="360"/>
      </w:pPr>
      <w:rPr>
        <w:rFonts w:hint="default"/>
        <w:lang w:val="uk-UA" w:eastAsia="en-US" w:bidi="ar-SA"/>
      </w:rPr>
    </w:lvl>
    <w:lvl w:ilvl="7" w:tplc="8C6EDA42">
      <w:numFmt w:val="bullet"/>
      <w:lvlText w:val="•"/>
      <w:lvlJc w:val="left"/>
      <w:pPr>
        <w:ind w:left="7474" w:hanging="360"/>
      </w:pPr>
      <w:rPr>
        <w:rFonts w:hint="default"/>
        <w:lang w:val="uk-UA" w:eastAsia="en-US" w:bidi="ar-SA"/>
      </w:rPr>
    </w:lvl>
    <w:lvl w:ilvl="8" w:tplc="94D88FB2">
      <w:numFmt w:val="bullet"/>
      <w:lvlText w:val="•"/>
      <w:lvlJc w:val="left"/>
      <w:pPr>
        <w:ind w:left="8405" w:hanging="360"/>
      </w:pPr>
      <w:rPr>
        <w:rFonts w:hint="default"/>
        <w:lang w:val="uk-UA" w:eastAsia="en-US" w:bidi="ar-SA"/>
      </w:rPr>
    </w:lvl>
  </w:abstractNum>
  <w:abstractNum w:abstractNumId="20" w15:restartNumberingAfterBreak="0">
    <w:nsid w:val="0C636F53"/>
    <w:multiLevelType w:val="hybridMultilevel"/>
    <w:tmpl w:val="4288CF2A"/>
    <w:lvl w:ilvl="0" w:tplc="07DE26AE">
      <w:numFmt w:val="bullet"/>
      <w:lvlText w:val="-"/>
      <w:lvlJc w:val="left"/>
      <w:pPr>
        <w:ind w:left="95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440CDF98">
      <w:numFmt w:val="bullet"/>
      <w:lvlText w:val="•"/>
      <w:lvlJc w:val="left"/>
      <w:pPr>
        <w:ind w:left="1890" w:hanging="360"/>
      </w:pPr>
      <w:rPr>
        <w:rFonts w:hint="default"/>
        <w:lang w:val="uk-UA" w:eastAsia="en-US" w:bidi="ar-SA"/>
      </w:rPr>
    </w:lvl>
    <w:lvl w:ilvl="2" w:tplc="613CAF98">
      <w:numFmt w:val="bullet"/>
      <w:lvlText w:val="•"/>
      <w:lvlJc w:val="left"/>
      <w:pPr>
        <w:ind w:left="2821" w:hanging="360"/>
      </w:pPr>
      <w:rPr>
        <w:rFonts w:hint="default"/>
        <w:lang w:val="uk-UA" w:eastAsia="en-US" w:bidi="ar-SA"/>
      </w:rPr>
    </w:lvl>
    <w:lvl w:ilvl="3" w:tplc="0B7E287E">
      <w:numFmt w:val="bullet"/>
      <w:lvlText w:val="•"/>
      <w:lvlJc w:val="left"/>
      <w:pPr>
        <w:ind w:left="3751" w:hanging="360"/>
      </w:pPr>
      <w:rPr>
        <w:rFonts w:hint="default"/>
        <w:lang w:val="uk-UA" w:eastAsia="en-US" w:bidi="ar-SA"/>
      </w:rPr>
    </w:lvl>
    <w:lvl w:ilvl="4" w:tplc="B6D6C3F4">
      <w:numFmt w:val="bullet"/>
      <w:lvlText w:val="•"/>
      <w:lvlJc w:val="left"/>
      <w:pPr>
        <w:ind w:left="4682" w:hanging="360"/>
      </w:pPr>
      <w:rPr>
        <w:rFonts w:hint="default"/>
        <w:lang w:val="uk-UA" w:eastAsia="en-US" w:bidi="ar-SA"/>
      </w:rPr>
    </w:lvl>
    <w:lvl w:ilvl="5" w:tplc="1DE6549A">
      <w:numFmt w:val="bullet"/>
      <w:lvlText w:val="•"/>
      <w:lvlJc w:val="left"/>
      <w:pPr>
        <w:ind w:left="5613" w:hanging="360"/>
      </w:pPr>
      <w:rPr>
        <w:rFonts w:hint="default"/>
        <w:lang w:val="uk-UA" w:eastAsia="en-US" w:bidi="ar-SA"/>
      </w:rPr>
    </w:lvl>
    <w:lvl w:ilvl="6" w:tplc="E7E6E886">
      <w:numFmt w:val="bullet"/>
      <w:lvlText w:val="•"/>
      <w:lvlJc w:val="left"/>
      <w:pPr>
        <w:ind w:left="6543" w:hanging="360"/>
      </w:pPr>
      <w:rPr>
        <w:rFonts w:hint="default"/>
        <w:lang w:val="uk-UA" w:eastAsia="en-US" w:bidi="ar-SA"/>
      </w:rPr>
    </w:lvl>
    <w:lvl w:ilvl="7" w:tplc="2270A7E8">
      <w:numFmt w:val="bullet"/>
      <w:lvlText w:val="•"/>
      <w:lvlJc w:val="left"/>
      <w:pPr>
        <w:ind w:left="7474" w:hanging="360"/>
      </w:pPr>
      <w:rPr>
        <w:rFonts w:hint="default"/>
        <w:lang w:val="uk-UA" w:eastAsia="en-US" w:bidi="ar-SA"/>
      </w:rPr>
    </w:lvl>
    <w:lvl w:ilvl="8" w:tplc="03DA3836">
      <w:numFmt w:val="bullet"/>
      <w:lvlText w:val="•"/>
      <w:lvlJc w:val="left"/>
      <w:pPr>
        <w:ind w:left="8405" w:hanging="360"/>
      </w:pPr>
      <w:rPr>
        <w:rFonts w:hint="default"/>
        <w:lang w:val="uk-UA" w:eastAsia="en-US" w:bidi="ar-SA"/>
      </w:rPr>
    </w:lvl>
  </w:abstractNum>
  <w:abstractNum w:abstractNumId="21" w15:restartNumberingAfterBreak="0">
    <w:nsid w:val="0E063379"/>
    <w:multiLevelType w:val="hybridMultilevel"/>
    <w:tmpl w:val="B2BAF5D2"/>
    <w:lvl w:ilvl="0" w:tplc="FC5AC5A8">
      <w:start w:val="1"/>
      <w:numFmt w:val="decimal"/>
      <w:lvlText w:val="%1."/>
      <w:lvlJc w:val="left"/>
      <w:pPr>
        <w:ind w:left="857" w:hanging="267"/>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4E36ED06">
      <w:numFmt w:val="bullet"/>
      <w:lvlText w:val="•"/>
      <w:lvlJc w:val="left"/>
      <w:pPr>
        <w:ind w:left="1800" w:hanging="267"/>
      </w:pPr>
      <w:rPr>
        <w:rFonts w:hint="default"/>
        <w:lang w:val="uk-UA" w:eastAsia="en-US" w:bidi="ar-SA"/>
      </w:rPr>
    </w:lvl>
    <w:lvl w:ilvl="2" w:tplc="943C4B58">
      <w:numFmt w:val="bullet"/>
      <w:lvlText w:val="•"/>
      <w:lvlJc w:val="left"/>
      <w:pPr>
        <w:ind w:left="2741" w:hanging="267"/>
      </w:pPr>
      <w:rPr>
        <w:rFonts w:hint="default"/>
        <w:lang w:val="uk-UA" w:eastAsia="en-US" w:bidi="ar-SA"/>
      </w:rPr>
    </w:lvl>
    <w:lvl w:ilvl="3" w:tplc="DDC0A358">
      <w:numFmt w:val="bullet"/>
      <w:lvlText w:val="•"/>
      <w:lvlJc w:val="left"/>
      <w:pPr>
        <w:ind w:left="3681" w:hanging="267"/>
      </w:pPr>
      <w:rPr>
        <w:rFonts w:hint="default"/>
        <w:lang w:val="uk-UA" w:eastAsia="en-US" w:bidi="ar-SA"/>
      </w:rPr>
    </w:lvl>
    <w:lvl w:ilvl="4" w:tplc="FE326E7A">
      <w:numFmt w:val="bullet"/>
      <w:lvlText w:val="•"/>
      <w:lvlJc w:val="left"/>
      <w:pPr>
        <w:ind w:left="4622" w:hanging="267"/>
      </w:pPr>
      <w:rPr>
        <w:rFonts w:hint="default"/>
        <w:lang w:val="uk-UA" w:eastAsia="en-US" w:bidi="ar-SA"/>
      </w:rPr>
    </w:lvl>
    <w:lvl w:ilvl="5" w:tplc="BB5E850E">
      <w:numFmt w:val="bullet"/>
      <w:lvlText w:val="•"/>
      <w:lvlJc w:val="left"/>
      <w:pPr>
        <w:ind w:left="5563" w:hanging="267"/>
      </w:pPr>
      <w:rPr>
        <w:rFonts w:hint="default"/>
        <w:lang w:val="uk-UA" w:eastAsia="en-US" w:bidi="ar-SA"/>
      </w:rPr>
    </w:lvl>
    <w:lvl w:ilvl="6" w:tplc="FB663134">
      <w:numFmt w:val="bullet"/>
      <w:lvlText w:val="•"/>
      <w:lvlJc w:val="left"/>
      <w:pPr>
        <w:ind w:left="6503" w:hanging="267"/>
      </w:pPr>
      <w:rPr>
        <w:rFonts w:hint="default"/>
        <w:lang w:val="uk-UA" w:eastAsia="en-US" w:bidi="ar-SA"/>
      </w:rPr>
    </w:lvl>
    <w:lvl w:ilvl="7" w:tplc="EE2CB0E6">
      <w:numFmt w:val="bullet"/>
      <w:lvlText w:val="•"/>
      <w:lvlJc w:val="left"/>
      <w:pPr>
        <w:ind w:left="7444" w:hanging="267"/>
      </w:pPr>
      <w:rPr>
        <w:rFonts w:hint="default"/>
        <w:lang w:val="uk-UA" w:eastAsia="en-US" w:bidi="ar-SA"/>
      </w:rPr>
    </w:lvl>
    <w:lvl w:ilvl="8" w:tplc="00A40ACE">
      <w:numFmt w:val="bullet"/>
      <w:lvlText w:val="•"/>
      <w:lvlJc w:val="left"/>
      <w:pPr>
        <w:ind w:left="8385" w:hanging="267"/>
      </w:pPr>
      <w:rPr>
        <w:rFonts w:hint="default"/>
        <w:lang w:val="uk-UA" w:eastAsia="en-US" w:bidi="ar-SA"/>
      </w:rPr>
    </w:lvl>
  </w:abstractNum>
  <w:abstractNum w:abstractNumId="22" w15:restartNumberingAfterBreak="0">
    <w:nsid w:val="0EE92DC4"/>
    <w:multiLevelType w:val="hybridMultilevel"/>
    <w:tmpl w:val="EBB89936"/>
    <w:lvl w:ilvl="0" w:tplc="53AA3444">
      <w:start w:val="1"/>
      <w:numFmt w:val="decimal"/>
      <w:lvlText w:val="%1."/>
      <w:lvlJc w:val="left"/>
      <w:pPr>
        <w:ind w:left="232" w:hanging="348"/>
        <w:jc w:val="left"/>
      </w:pPr>
      <w:rPr>
        <w:rFonts w:ascii="Times New Roman" w:eastAsia="Times New Roman" w:hAnsi="Times New Roman" w:cs="Times New Roman" w:hint="default"/>
        <w:b/>
        <w:bCs/>
        <w:i/>
        <w:iCs/>
        <w:color w:val="333333"/>
        <w:spacing w:val="-4"/>
        <w:w w:val="100"/>
        <w:sz w:val="28"/>
        <w:szCs w:val="28"/>
        <w:lang w:val="uk-UA" w:eastAsia="en-US" w:bidi="ar-SA"/>
      </w:rPr>
    </w:lvl>
    <w:lvl w:ilvl="1" w:tplc="619C31BC">
      <w:numFmt w:val="bullet"/>
      <w:lvlText w:val="•"/>
      <w:lvlJc w:val="left"/>
      <w:pPr>
        <w:ind w:left="1242" w:hanging="348"/>
      </w:pPr>
      <w:rPr>
        <w:rFonts w:hint="default"/>
        <w:lang w:val="uk-UA" w:eastAsia="en-US" w:bidi="ar-SA"/>
      </w:rPr>
    </w:lvl>
    <w:lvl w:ilvl="2" w:tplc="5B08C1B2">
      <w:numFmt w:val="bullet"/>
      <w:lvlText w:val="•"/>
      <w:lvlJc w:val="left"/>
      <w:pPr>
        <w:ind w:left="2245" w:hanging="348"/>
      </w:pPr>
      <w:rPr>
        <w:rFonts w:hint="default"/>
        <w:lang w:val="uk-UA" w:eastAsia="en-US" w:bidi="ar-SA"/>
      </w:rPr>
    </w:lvl>
    <w:lvl w:ilvl="3" w:tplc="614CF9B0">
      <w:numFmt w:val="bullet"/>
      <w:lvlText w:val="•"/>
      <w:lvlJc w:val="left"/>
      <w:pPr>
        <w:ind w:left="3247" w:hanging="348"/>
      </w:pPr>
      <w:rPr>
        <w:rFonts w:hint="default"/>
        <w:lang w:val="uk-UA" w:eastAsia="en-US" w:bidi="ar-SA"/>
      </w:rPr>
    </w:lvl>
    <w:lvl w:ilvl="4" w:tplc="6AF80C4C">
      <w:numFmt w:val="bullet"/>
      <w:lvlText w:val="•"/>
      <w:lvlJc w:val="left"/>
      <w:pPr>
        <w:ind w:left="4250" w:hanging="348"/>
      </w:pPr>
      <w:rPr>
        <w:rFonts w:hint="default"/>
        <w:lang w:val="uk-UA" w:eastAsia="en-US" w:bidi="ar-SA"/>
      </w:rPr>
    </w:lvl>
    <w:lvl w:ilvl="5" w:tplc="29121FA0">
      <w:numFmt w:val="bullet"/>
      <w:lvlText w:val="•"/>
      <w:lvlJc w:val="left"/>
      <w:pPr>
        <w:ind w:left="5253" w:hanging="348"/>
      </w:pPr>
      <w:rPr>
        <w:rFonts w:hint="default"/>
        <w:lang w:val="uk-UA" w:eastAsia="en-US" w:bidi="ar-SA"/>
      </w:rPr>
    </w:lvl>
    <w:lvl w:ilvl="6" w:tplc="A8F2F9A6">
      <w:numFmt w:val="bullet"/>
      <w:lvlText w:val="•"/>
      <w:lvlJc w:val="left"/>
      <w:pPr>
        <w:ind w:left="6255" w:hanging="348"/>
      </w:pPr>
      <w:rPr>
        <w:rFonts w:hint="default"/>
        <w:lang w:val="uk-UA" w:eastAsia="en-US" w:bidi="ar-SA"/>
      </w:rPr>
    </w:lvl>
    <w:lvl w:ilvl="7" w:tplc="F32EDD7A">
      <w:numFmt w:val="bullet"/>
      <w:lvlText w:val="•"/>
      <w:lvlJc w:val="left"/>
      <w:pPr>
        <w:ind w:left="7258" w:hanging="348"/>
      </w:pPr>
      <w:rPr>
        <w:rFonts w:hint="default"/>
        <w:lang w:val="uk-UA" w:eastAsia="en-US" w:bidi="ar-SA"/>
      </w:rPr>
    </w:lvl>
    <w:lvl w:ilvl="8" w:tplc="3F26225C">
      <w:numFmt w:val="bullet"/>
      <w:lvlText w:val="•"/>
      <w:lvlJc w:val="left"/>
      <w:pPr>
        <w:ind w:left="8261" w:hanging="348"/>
      </w:pPr>
      <w:rPr>
        <w:rFonts w:hint="default"/>
        <w:lang w:val="uk-UA" w:eastAsia="en-US" w:bidi="ar-SA"/>
      </w:rPr>
    </w:lvl>
  </w:abstractNum>
  <w:abstractNum w:abstractNumId="23" w15:restartNumberingAfterBreak="0">
    <w:nsid w:val="0EFA31ED"/>
    <w:multiLevelType w:val="hybridMultilevel"/>
    <w:tmpl w:val="0360C782"/>
    <w:lvl w:ilvl="0" w:tplc="6B3409DC">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A7980DB0">
      <w:numFmt w:val="bullet"/>
      <w:lvlText w:val="•"/>
      <w:lvlJc w:val="left"/>
      <w:pPr>
        <w:ind w:left="1890" w:hanging="360"/>
      </w:pPr>
      <w:rPr>
        <w:rFonts w:hint="default"/>
        <w:lang w:val="uk-UA" w:eastAsia="en-US" w:bidi="ar-SA"/>
      </w:rPr>
    </w:lvl>
    <w:lvl w:ilvl="2" w:tplc="611258E2">
      <w:numFmt w:val="bullet"/>
      <w:lvlText w:val="•"/>
      <w:lvlJc w:val="left"/>
      <w:pPr>
        <w:ind w:left="2821" w:hanging="360"/>
      </w:pPr>
      <w:rPr>
        <w:rFonts w:hint="default"/>
        <w:lang w:val="uk-UA" w:eastAsia="en-US" w:bidi="ar-SA"/>
      </w:rPr>
    </w:lvl>
    <w:lvl w:ilvl="3" w:tplc="44D03ECA">
      <w:numFmt w:val="bullet"/>
      <w:lvlText w:val="•"/>
      <w:lvlJc w:val="left"/>
      <w:pPr>
        <w:ind w:left="3751" w:hanging="360"/>
      </w:pPr>
      <w:rPr>
        <w:rFonts w:hint="default"/>
        <w:lang w:val="uk-UA" w:eastAsia="en-US" w:bidi="ar-SA"/>
      </w:rPr>
    </w:lvl>
    <w:lvl w:ilvl="4" w:tplc="3B12787A">
      <w:numFmt w:val="bullet"/>
      <w:lvlText w:val="•"/>
      <w:lvlJc w:val="left"/>
      <w:pPr>
        <w:ind w:left="4682" w:hanging="360"/>
      </w:pPr>
      <w:rPr>
        <w:rFonts w:hint="default"/>
        <w:lang w:val="uk-UA" w:eastAsia="en-US" w:bidi="ar-SA"/>
      </w:rPr>
    </w:lvl>
    <w:lvl w:ilvl="5" w:tplc="5E5A2FFA">
      <w:numFmt w:val="bullet"/>
      <w:lvlText w:val="•"/>
      <w:lvlJc w:val="left"/>
      <w:pPr>
        <w:ind w:left="5613" w:hanging="360"/>
      </w:pPr>
      <w:rPr>
        <w:rFonts w:hint="default"/>
        <w:lang w:val="uk-UA" w:eastAsia="en-US" w:bidi="ar-SA"/>
      </w:rPr>
    </w:lvl>
    <w:lvl w:ilvl="6" w:tplc="E92CEA3A">
      <w:numFmt w:val="bullet"/>
      <w:lvlText w:val="•"/>
      <w:lvlJc w:val="left"/>
      <w:pPr>
        <w:ind w:left="6543" w:hanging="360"/>
      </w:pPr>
      <w:rPr>
        <w:rFonts w:hint="default"/>
        <w:lang w:val="uk-UA" w:eastAsia="en-US" w:bidi="ar-SA"/>
      </w:rPr>
    </w:lvl>
    <w:lvl w:ilvl="7" w:tplc="60446D94">
      <w:numFmt w:val="bullet"/>
      <w:lvlText w:val="•"/>
      <w:lvlJc w:val="left"/>
      <w:pPr>
        <w:ind w:left="7474" w:hanging="360"/>
      </w:pPr>
      <w:rPr>
        <w:rFonts w:hint="default"/>
        <w:lang w:val="uk-UA" w:eastAsia="en-US" w:bidi="ar-SA"/>
      </w:rPr>
    </w:lvl>
    <w:lvl w:ilvl="8" w:tplc="567E7AD8">
      <w:numFmt w:val="bullet"/>
      <w:lvlText w:val="•"/>
      <w:lvlJc w:val="left"/>
      <w:pPr>
        <w:ind w:left="8405" w:hanging="360"/>
      </w:pPr>
      <w:rPr>
        <w:rFonts w:hint="default"/>
        <w:lang w:val="uk-UA" w:eastAsia="en-US" w:bidi="ar-SA"/>
      </w:rPr>
    </w:lvl>
  </w:abstractNum>
  <w:abstractNum w:abstractNumId="24" w15:restartNumberingAfterBreak="0">
    <w:nsid w:val="0F6D70E9"/>
    <w:multiLevelType w:val="hybridMultilevel"/>
    <w:tmpl w:val="B4A6C41A"/>
    <w:lvl w:ilvl="0" w:tplc="CFCE8E08">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71C4D444">
      <w:numFmt w:val="bullet"/>
      <w:lvlText w:val="•"/>
      <w:lvlJc w:val="left"/>
      <w:pPr>
        <w:ind w:left="1890" w:hanging="360"/>
      </w:pPr>
      <w:rPr>
        <w:rFonts w:hint="default"/>
        <w:lang w:val="uk-UA" w:eastAsia="en-US" w:bidi="ar-SA"/>
      </w:rPr>
    </w:lvl>
    <w:lvl w:ilvl="2" w:tplc="C84A7CC0">
      <w:numFmt w:val="bullet"/>
      <w:lvlText w:val="•"/>
      <w:lvlJc w:val="left"/>
      <w:pPr>
        <w:ind w:left="2821" w:hanging="360"/>
      </w:pPr>
      <w:rPr>
        <w:rFonts w:hint="default"/>
        <w:lang w:val="uk-UA" w:eastAsia="en-US" w:bidi="ar-SA"/>
      </w:rPr>
    </w:lvl>
    <w:lvl w:ilvl="3" w:tplc="4EB83F52">
      <w:numFmt w:val="bullet"/>
      <w:lvlText w:val="•"/>
      <w:lvlJc w:val="left"/>
      <w:pPr>
        <w:ind w:left="3751" w:hanging="360"/>
      </w:pPr>
      <w:rPr>
        <w:rFonts w:hint="default"/>
        <w:lang w:val="uk-UA" w:eastAsia="en-US" w:bidi="ar-SA"/>
      </w:rPr>
    </w:lvl>
    <w:lvl w:ilvl="4" w:tplc="9CE222AE">
      <w:numFmt w:val="bullet"/>
      <w:lvlText w:val="•"/>
      <w:lvlJc w:val="left"/>
      <w:pPr>
        <w:ind w:left="4682" w:hanging="360"/>
      </w:pPr>
      <w:rPr>
        <w:rFonts w:hint="default"/>
        <w:lang w:val="uk-UA" w:eastAsia="en-US" w:bidi="ar-SA"/>
      </w:rPr>
    </w:lvl>
    <w:lvl w:ilvl="5" w:tplc="C68C63F2">
      <w:numFmt w:val="bullet"/>
      <w:lvlText w:val="•"/>
      <w:lvlJc w:val="left"/>
      <w:pPr>
        <w:ind w:left="5613" w:hanging="360"/>
      </w:pPr>
      <w:rPr>
        <w:rFonts w:hint="default"/>
        <w:lang w:val="uk-UA" w:eastAsia="en-US" w:bidi="ar-SA"/>
      </w:rPr>
    </w:lvl>
    <w:lvl w:ilvl="6" w:tplc="A67EA8B4">
      <w:numFmt w:val="bullet"/>
      <w:lvlText w:val="•"/>
      <w:lvlJc w:val="left"/>
      <w:pPr>
        <w:ind w:left="6543" w:hanging="360"/>
      </w:pPr>
      <w:rPr>
        <w:rFonts w:hint="default"/>
        <w:lang w:val="uk-UA" w:eastAsia="en-US" w:bidi="ar-SA"/>
      </w:rPr>
    </w:lvl>
    <w:lvl w:ilvl="7" w:tplc="9AF40280">
      <w:numFmt w:val="bullet"/>
      <w:lvlText w:val="•"/>
      <w:lvlJc w:val="left"/>
      <w:pPr>
        <w:ind w:left="7474" w:hanging="360"/>
      </w:pPr>
      <w:rPr>
        <w:rFonts w:hint="default"/>
        <w:lang w:val="uk-UA" w:eastAsia="en-US" w:bidi="ar-SA"/>
      </w:rPr>
    </w:lvl>
    <w:lvl w:ilvl="8" w:tplc="52F035B6">
      <w:numFmt w:val="bullet"/>
      <w:lvlText w:val="•"/>
      <w:lvlJc w:val="left"/>
      <w:pPr>
        <w:ind w:left="8405" w:hanging="360"/>
      </w:pPr>
      <w:rPr>
        <w:rFonts w:hint="default"/>
        <w:lang w:val="uk-UA" w:eastAsia="en-US" w:bidi="ar-SA"/>
      </w:rPr>
    </w:lvl>
  </w:abstractNum>
  <w:abstractNum w:abstractNumId="25" w15:restartNumberingAfterBreak="0">
    <w:nsid w:val="1166310E"/>
    <w:multiLevelType w:val="hybridMultilevel"/>
    <w:tmpl w:val="36387DC2"/>
    <w:lvl w:ilvl="0" w:tplc="1DCEB2DC">
      <w:numFmt w:val="bullet"/>
      <w:lvlText w:val="-"/>
      <w:lvlJc w:val="left"/>
      <w:pPr>
        <w:ind w:left="108"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327ABAA4">
      <w:numFmt w:val="bullet"/>
      <w:lvlText w:val="•"/>
      <w:lvlJc w:val="left"/>
      <w:pPr>
        <w:ind w:left="809" w:hanging="359"/>
      </w:pPr>
      <w:rPr>
        <w:rFonts w:hint="default"/>
        <w:lang w:val="uk-UA" w:eastAsia="en-US" w:bidi="ar-SA"/>
      </w:rPr>
    </w:lvl>
    <w:lvl w:ilvl="2" w:tplc="D8A846F0">
      <w:numFmt w:val="bullet"/>
      <w:lvlText w:val="•"/>
      <w:lvlJc w:val="left"/>
      <w:pPr>
        <w:ind w:left="1518" w:hanging="359"/>
      </w:pPr>
      <w:rPr>
        <w:rFonts w:hint="default"/>
        <w:lang w:val="uk-UA" w:eastAsia="en-US" w:bidi="ar-SA"/>
      </w:rPr>
    </w:lvl>
    <w:lvl w:ilvl="3" w:tplc="F69ED518">
      <w:numFmt w:val="bullet"/>
      <w:lvlText w:val="•"/>
      <w:lvlJc w:val="left"/>
      <w:pPr>
        <w:ind w:left="2227" w:hanging="359"/>
      </w:pPr>
      <w:rPr>
        <w:rFonts w:hint="default"/>
        <w:lang w:val="uk-UA" w:eastAsia="en-US" w:bidi="ar-SA"/>
      </w:rPr>
    </w:lvl>
    <w:lvl w:ilvl="4" w:tplc="756E6662">
      <w:numFmt w:val="bullet"/>
      <w:lvlText w:val="•"/>
      <w:lvlJc w:val="left"/>
      <w:pPr>
        <w:ind w:left="2936" w:hanging="359"/>
      </w:pPr>
      <w:rPr>
        <w:rFonts w:hint="default"/>
        <w:lang w:val="uk-UA" w:eastAsia="en-US" w:bidi="ar-SA"/>
      </w:rPr>
    </w:lvl>
    <w:lvl w:ilvl="5" w:tplc="34260384">
      <w:numFmt w:val="bullet"/>
      <w:lvlText w:val="•"/>
      <w:lvlJc w:val="left"/>
      <w:pPr>
        <w:ind w:left="3645" w:hanging="359"/>
      </w:pPr>
      <w:rPr>
        <w:rFonts w:hint="default"/>
        <w:lang w:val="uk-UA" w:eastAsia="en-US" w:bidi="ar-SA"/>
      </w:rPr>
    </w:lvl>
    <w:lvl w:ilvl="6" w:tplc="31F03040">
      <w:numFmt w:val="bullet"/>
      <w:lvlText w:val="•"/>
      <w:lvlJc w:val="left"/>
      <w:pPr>
        <w:ind w:left="4354" w:hanging="359"/>
      </w:pPr>
      <w:rPr>
        <w:rFonts w:hint="default"/>
        <w:lang w:val="uk-UA" w:eastAsia="en-US" w:bidi="ar-SA"/>
      </w:rPr>
    </w:lvl>
    <w:lvl w:ilvl="7" w:tplc="81F4E3C8">
      <w:numFmt w:val="bullet"/>
      <w:lvlText w:val="•"/>
      <w:lvlJc w:val="left"/>
      <w:pPr>
        <w:ind w:left="5063" w:hanging="359"/>
      </w:pPr>
      <w:rPr>
        <w:rFonts w:hint="default"/>
        <w:lang w:val="uk-UA" w:eastAsia="en-US" w:bidi="ar-SA"/>
      </w:rPr>
    </w:lvl>
    <w:lvl w:ilvl="8" w:tplc="F8C8CDE4">
      <w:numFmt w:val="bullet"/>
      <w:lvlText w:val="•"/>
      <w:lvlJc w:val="left"/>
      <w:pPr>
        <w:ind w:left="5772" w:hanging="359"/>
      </w:pPr>
      <w:rPr>
        <w:rFonts w:hint="default"/>
        <w:lang w:val="uk-UA" w:eastAsia="en-US" w:bidi="ar-SA"/>
      </w:rPr>
    </w:lvl>
  </w:abstractNum>
  <w:abstractNum w:abstractNumId="26" w15:restartNumberingAfterBreak="0">
    <w:nsid w:val="11825A08"/>
    <w:multiLevelType w:val="hybridMultilevel"/>
    <w:tmpl w:val="47E6A470"/>
    <w:lvl w:ilvl="0" w:tplc="00A65C80">
      <w:start w:val="1"/>
      <w:numFmt w:val="decimal"/>
      <w:lvlText w:val="%1."/>
      <w:lvlJc w:val="left"/>
      <w:pPr>
        <w:ind w:left="232" w:hanging="353"/>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1AA0BA98">
      <w:numFmt w:val="bullet"/>
      <w:lvlText w:val="•"/>
      <w:lvlJc w:val="left"/>
      <w:pPr>
        <w:ind w:left="1242" w:hanging="353"/>
      </w:pPr>
      <w:rPr>
        <w:rFonts w:hint="default"/>
        <w:lang w:val="uk-UA" w:eastAsia="en-US" w:bidi="ar-SA"/>
      </w:rPr>
    </w:lvl>
    <w:lvl w:ilvl="2" w:tplc="D772CEEA">
      <w:numFmt w:val="bullet"/>
      <w:lvlText w:val="•"/>
      <w:lvlJc w:val="left"/>
      <w:pPr>
        <w:ind w:left="2245" w:hanging="353"/>
      </w:pPr>
      <w:rPr>
        <w:rFonts w:hint="default"/>
        <w:lang w:val="uk-UA" w:eastAsia="en-US" w:bidi="ar-SA"/>
      </w:rPr>
    </w:lvl>
    <w:lvl w:ilvl="3" w:tplc="7D0A903E">
      <w:numFmt w:val="bullet"/>
      <w:lvlText w:val="•"/>
      <w:lvlJc w:val="left"/>
      <w:pPr>
        <w:ind w:left="3247" w:hanging="353"/>
      </w:pPr>
      <w:rPr>
        <w:rFonts w:hint="default"/>
        <w:lang w:val="uk-UA" w:eastAsia="en-US" w:bidi="ar-SA"/>
      </w:rPr>
    </w:lvl>
    <w:lvl w:ilvl="4" w:tplc="48869D54">
      <w:numFmt w:val="bullet"/>
      <w:lvlText w:val="•"/>
      <w:lvlJc w:val="left"/>
      <w:pPr>
        <w:ind w:left="4250" w:hanging="353"/>
      </w:pPr>
      <w:rPr>
        <w:rFonts w:hint="default"/>
        <w:lang w:val="uk-UA" w:eastAsia="en-US" w:bidi="ar-SA"/>
      </w:rPr>
    </w:lvl>
    <w:lvl w:ilvl="5" w:tplc="4CF48B9E">
      <w:numFmt w:val="bullet"/>
      <w:lvlText w:val="•"/>
      <w:lvlJc w:val="left"/>
      <w:pPr>
        <w:ind w:left="5253" w:hanging="353"/>
      </w:pPr>
      <w:rPr>
        <w:rFonts w:hint="default"/>
        <w:lang w:val="uk-UA" w:eastAsia="en-US" w:bidi="ar-SA"/>
      </w:rPr>
    </w:lvl>
    <w:lvl w:ilvl="6" w:tplc="91AABE3C">
      <w:numFmt w:val="bullet"/>
      <w:lvlText w:val="•"/>
      <w:lvlJc w:val="left"/>
      <w:pPr>
        <w:ind w:left="6255" w:hanging="353"/>
      </w:pPr>
      <w:rPr>
        <w:rFonts w:hint="default"/>
        <w:lang w:val="uk-UA" w:eastAsia="en-US" w:bidi="ar-SA"/>
      </w:rPr>
    </w:lvl>
    <w:lvl w:ilvl="7" w:tplc="7A3A97EC">
      <w:numFmt w:val="bullet"/>
      <w:lvlText w:val="•"/>
      <w:lvlJc w:val="left"/>
      <w:pPr>
        <w:ind w:left="7258" w:hanging="353"/>
      </w:pPr>
      <w:rPr>
        <w:rFonts w:hint="default"/>
        <w:lang w:val="uk-UA" w:eastAsia="en-US" w:bidi="ar-SA"/>
      </w:rPr>
    </w:lvl>
    <w:lvl w:ilvl="8" w:tplc="9F9E07E0">
      <w:numFmt w:val="bullet"/>
      <w:lvlText w:val="•"/>
      <w:lvlJc w:val="left"/>
      <w:pPr>
        <w:ind w:left="8261" w:hanging="353"/>
      </w:pPr>
      <w:rPr>
        <w:rFonts w:hint="default"/>
        <w:lang w:val="uk-UA" w:eastAsia="en-US" w:bidi="ar-SA"/>
      </w:rPr>
    </w:lvl>
  </w:abstractNum>
  <w:abstractNum w:abstractNumId="27" w15:restartNumberingAfterBreak="0">
    <w:nsid w:val="11866E80"/>
    <w:multiLevelType w:val="hybridMultilevel"/>
    <w:tmpl w:val="FC0E57CA"/>
    <w:lvl w:ilvl="0" w:tplc="4F56EDB4">
      <w:start w:val="1"/>
      <w:numFmt w:val="decimal"/>
      <w:lvlText w:val="%1."/>
      <w:lvlJc w:val="left"/>
      <w:pPr>
        <w:ind w:left="232" w:hanging="267"/>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ABCA0DDE">
      <w:numFmt w:val="bullet"/>
      <w:lvlText w:val="-"/>
      <w:lvlJc w:val="left"/>
      <w:pPr>
        <w:ind w:left="95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2" w:tplc="76447608">
      <w:numFmt w:val="bullet"/>
      <w:lvlText w:val="•"/>
      <w:lvlJc w:val="left"/>
      <w:pPr>
        <w:ind w:left="1994" w:hanging="360"/>
      </w:pPr>
      <w:rPr>
        <w:rFonts w:hint="default"/>
        <w:lang w:val="uk-UA" w:eastAsia="en-US" w:bidi="ar-SA"/>
      </w:rPr>
    </w:lvl>
    <w:lvl w:ilvl="3" w:tplc="81065DDE">
      <w:numFmt w:val="bullet"/>
      <w:lvlText w:val="•"/>
      <w:lvlJc w:val="left"/>
      <w:pPr>
        <w:ind w:left="3028" w:hanging="360"/>
      </w:pPr>
      <w:rPr>
        <w:rFonts w:hint="default"/>
        <w:lang w:val="uk-UA" w:eastAsia="en-US" w:bidi="ar-SA"/>
      </w:rPr>
    </w:lvl>
    <w:lvl w:ilvl="4" w:tplc="A266CF98">
      <w:numFmt w:val="bullet"/>
      <w:lvlText w:val="•"/>
      <w:lvlJc w:val="left"/>
      <w:pPr>
        <w:ind w:left="4062" w:hanging="360"/>
      </w:pPr>
      <w:rPr>
        <w:rFonts w:hint="default"/>
        <w:lang w:val="uk-UA" w:eastAsia="en-US" w:bidi="ar-SA"/>
      </w:rPr>
    </w:lvl>
    <w:lvl w:ilvl="5" w:tplc="9AF8A87A">
      <w:numFmt w:val="bullet"/>
      <w:lvlText w:val="•"/>
      <w:lvlJc w:val="left"/>
      <w:pPr>
        <w:ind w:left="5096" w:hanging="360"/>
      </w:pPr>
      <w:rPr>
        <w:rFonts w:hint="default"/>
        <w:lang w:val="uk-UA" w:eastAsia="en-US" w:bidi="ar-SA"/>
      </w:rPr>
    </w:lvl>
    <w:lvl w:ilvl="6" w:tplc="BECADDBA">
      <w:numFmt w:val="bullet"/>
      <w:lvlText w:val="•"/>
      <w:lvlJc w:val="left"/>
      <w:pPr>
        <w:ind w:left="6130" w:hanging="360"/>
      </w:pPr>
      <w:rPr>
        <w:rFonts w:hint="default"/>
        <w:lang w:val="uk-UA" w:eastAsia="en-US" w:bidi="ar-SA"/>
      </w:rPr>
    </w:lvl>
    <w:lvl w:ilvl="7" w:tplc="ED183AD8">
      <w:numFmt w:val="bullet"/>
      <w:lvlText w:val="•"/>
      <w:lvlJc w:val="left"/>
      <w:pPr>
        <w:ind w:left="7164" w:hanging="360"/>
      </w:pPr>
      <w:rPr>
        <w:rFonts w:hint="default"/>
        <w:lang w:val="uk-UA" w:eastAsia="en-US" w:bidi="ar-SA"/>
      </w:rPr>
    </w:lvl>
    <w:lvl w:ilvl="8" w:tplc="F17260CC">
      <w:numFmt w:val="bullet"/>
      <w:lvlText w:val="•"/>
      <w:lvlJc w:val="left"/>
      <w:pPr>
        <w:ind w:left="8198" w:hanging="360"/>
      </w:pPr>
      <w:rPr>
        <w:rFonts w:hint="default"/>
        <w:lang w:val="uk-UA" w:eastAsia="en-US" w:bidi="ar-SA"/>
      </w:rPr>
    </w:lvl>
  </w:abstractNum>
  <w:abstractNum w:abstractNumId="28" w15:restartNumberingAfterBreak="0">
    <w:nsid w:val="11C903BE"/>
    <w:multiLevelType w:val="hybridMultilevel"/>
    <w:tmpl w:val="6FEC44FE"/>
    <w:lvl w:ilvl="0" w:tplc="4BC8ADE2">
      <w:numFmt w:val="bullet"/>
      <w:lvlText w:val="—"/>
      <w:lvlJc w:val="left"/>
      <w:pPr>
        <w:ind w:left="107"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6DA02974">
      <w:numFmt w:val="bullet"/>
      <w:lvlText w:val="•"/>
      <w:lvlJc w:val="left"/>
      <w:pPr>
        <w:ind w:left="718" w:hanging="293"/>
      </w:pPr>
      <w:rPr>
        <w:rFonts w:hint="default"/>
        <w:lang w:val="uk-UA" w:eastAsia="en-US" w:bidi="ar-SA"/>
      </w:rPr>
    </w:lvl>
    <w:lvl w:ilvl="2" w:tplc="B008D682">
      <w:numFmt w:val="bullet"/>
      <w:lvlText w:val="•"/>
      <w:lvlJc w:val="left"/>
      <w:pPr>
        <w:ind w:left="1337" w:hanging="293"/>
      </w:pPr>
      <w:rPr>
        <w:rFonts w:hint="default"/>
        <w:lang w:val="uk-UA" w:eastAsia="en-US" w:bidi="ar-SA"/>
      </w:rPr>
    </w:lvl>
    <w:lvl w:ilvl="3" w:tplc="B9AA5BE8">
      <w:numFmt w:val="bullet"/>
      <w:lvlText w:val="•"/>
      <w:lvlJc w:val="left"/>
      <w:pPr>
        <w:ind w:left="1956" w:hanging="293"/>
      </w:pPr>
      <w:rPr>
        <w:rFonts w:hint="default"/>
        <w:lang w:val="uk-UA" w:eastAsia="en-US" w:bidi="ar-SA"/>
      </w:rPr>
    </w:lvl>
    <w:lvl w:ilvl="4" w:tplc="403A8058">
      <w:numFmt w:val="bullet"/>
      <w:lvlText w:val="•"/>
      <w:lvlJc w:val="left"/>
      <w:pPr>
        <w:ind w:left="2575" w:hanging="293"/>
      </w:pPr>
      <w:rPr>
        <w:rFonts w:hint="default"/>
        <w:lang w:val="uk-UA" w:eastAsia="en-US" w:bidi="ar-SA"/>
      </w:rPr>
    </w:lvl>
    <w:lvl w:ilvl="5" w:tplc="458EEB12">
      <w:numFmt w:val="bullet"/>
      <w:lvlText w:val="•"/>
      <w:lvlJc w:val="left"/>
      <w:pPr>
        <w:ind w:left="3194" w:hanging="293"/>
      </w:pPr>
      <w:rPr>
        <w:rFonts w:hint="default"/>
        <w:lang w:val="uk-UA" w:eastAsia="en-US" w:bidi="ar-SA"/>
      </w:rPr>
    </w:lvl>
    <w:lvl w:ilvl="6" w:tplc="AAF89404">
      <w:numFmt w:val="bullet"/>
      <w:lvlText w:val="•"/>
      <w:lvlJc w:val="left"/>
      <w:pPr>
        <w:ind w:left="3813" w:hanging="293"/>
      </w:pPr>
      <w:rPr>
        <w:rFonts w:hint="default"/>
        <w:lang w:val="uk-UA" w:eastAsia="en-US" w:bidi="ar-SA"/>
      </w:rPr>
    </w:lvl>
    <w:lvl w:ilvl="7" w:tplc="FCEA56D2">
      <w:numFmt w:val="bullet"/>
      <w:lvlText w:val="•"/>
      <w:lvlJc w:val="left"/>
      <w:pPr>
        <w:ind w:left="4431" w:hanging="293"/>
      </w:pPr>
      <w:rPr>
        <w:rFonts w:hint="default"/>
        <w:lang w:val="uk-UA" w:eastAsia="en-US" w:bidi="ar-SA"/>
      </w:rPr>
    </w:lvl>
    <w:lvl w:ilvl="8" w:tplc="39444834">
      <w:numFmt w:val="bullet"/>
      <w:lvlText w:val="•"/>
      <w:lvlJc w:val="left"/>
      <w:pPr>
        <w:ind w:left="5050" w:hanging="293"/>
      </w:pPr>
      <w:rPr>
        <w:rFonts w:hint="default"/>
        <w:lang w:val="uk-UA" w:eastAsia="en-US" w:bidi="ar-SA"/>
      </w:rPr>
    </w:lvl>
  </w:abstractNum>
  <w:abstractNum w:abstractNumId="29" w15:restartNumberingAfterBreak="0">
    <w:nsid w:val="13C77882"/>
    <w:multiLevelType w:val="hybridMultilevel"/>
    <w:tmpl w:val="CC9E7880"/>
    <w:lvl w:ilvl="0" w:tplc="29CAA40E">
      <w:numFmt w:val="bullet"/>
      <w:lvlText w:val="—"/>
      <w:lvlJc w:val="left"/>
      <w:pPr>
        <w:ind w:left="400"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34924012">
      <w:numFmt w:val="bullet"/>
      <w:lvlText w:val="•"/>
      <w:lvlJc w:val="left"/>
      <w:pPr>
        <w:ind w:left="988" w:hanging="293"/>
      </w:pPr>
      <w:rPr>
        <w:rFonts w:hint="default"/>
        <w:lang w:val="uk-UA" w:eastAsia="en-US" w:bidi="ar-SA"/>
      </w:rPr>
    </w:lvl>
    <w:lvl w:ilvl="2" w:tplc="88129E12">
      <w:numFmt w:val="bullet"/>
      <w:lvlText w:val="•"/>
      <w:lvlJc w:val="left"/>
      <w:pPr>
        <w:ind w:left="1577" w:hanging="293"/>
      </w:pPr>
      <w:rPr>
        <w:rFonts w:hint="default"/>
        <w:lang w:val="uk-UA" w:eastAsia="en-US" w:bidi="ar-SA"/>
      </w:rPr>
    </w:lvl>
    <w:lvl w:ilvl="3" w:tplc="BEE28D24">
      <w:numFmt w:val="bullet"/>
      <w:lvlText w:val="•"/>
      <w:lvlJc w:val="left"/>
      <w:pPr>
        <w:ind w:left="2166" w:hanging="293"/>
      </w:pPr>
      <w:rPr>
        <w:rFonts w:hint="default"/>
        <w:lang w:val="uk-UA" w:eastAsia="en-US" w:bidi="ar-SA"/>
      </w:rPr>
    </w:lvl>
    <w:lvl w:ilvl="4" w:tplc="23025FEA">
      <w:numFmt w:val="bullet"/>
      <w:lvlText w:val="•"/>
      <w:lvlJc w:val="left"/>
      <w:pPr>
        <w:ind w:left="2755" w:hanging="293"/>
      </w:pPr>
      <w:rPr>
        <w:rFonts w:hint="default"/>
        <w:lang w:val="uk-UA" w:eastAsia="en-US" w:bidi="ar-SA"/>
      </w:rPr>
    </w:lvl>
    <w:lvl w:ilvl="5" w:tplc="F73C6B36">
      <w:numFmt w:val="bullet"/>
      <w:lvlText w:val="•"/>
      <w:lvlJc w:val="left"/>
      <w:pPr>
        <w:ind w:left="3344" w:hanging="293"/>
      </w:pPr>
      <w:rPr>
        <w:rFonts w:hint="default"/>
        <w:lang w:val="uk-UA" w:eastAsia="en-US" w:bidi="ar-SA"/>
      </w:rPr>
    </w:lvl>
    <w:lvl w:ilvl="6" w:tplc="93B2AA5A">
      <w:numFmt w:val="bullet"/>
      <w:lvlText w:val="•"/>
      <w:lvlJc w:val="left"/>
      <w:pPr>
        <w:ind w:left="3933" w:hanging="293"/>
      </w:pPr>
      <w:rPr>
        <w:rFonts w:hint="default"/>
        <w:lang w:val="uk-UA" w:eastAsia="en-US" w:bidi="ar-SA"/>
      </w:rPr>
    </w:lvl>
    <w:lvl w:ilvl="7" w:tplc="EF369418">
      <w:numFmt w:val="bullet"/>
      <w:lvlText w:val="•"/>
      <w:lvlJc w:val="left"/>
      <w:pPr>
        <w:ind w:left="4521" w:hanging="293"/>
      </w:pPr>
      <w:rPr>
        <w:rFonts w:hint="default"/>
        <w:lang w:val="uk-UA" w:eastAsia="en-US" w:bidi="ar-SA"/>
      </w:rPr>
    </w:lvl>
    <w:lvl w:ilvl="8" w:tplc="C47075BE">
      <w:numFmt w:val="bullet"/>
      <w:lvlText w:val="•"/>
      <w:lvlJc w:val="left"/>
      <w:pPr>
        <w:ind w:left="5110" w:hanging="293"/>
      </w:pPr>
      <w:rPr>
        <w:rFonts w:hint="default"/>
        <w:lang w:val="uk-UA" w:eastAsia="en-US" w:bidi="ar-SA"/>
      </w:rPr>
    </w:lvl>
  </w:abstractNum>
  <w:abstractNum w:abstractNumId="30" w15:restartNumberingAfterBreak="0">
    <w:nsid w:val="13DB6183"/>
    <w:multiLevelType w:val="hybridMultilevel"/>
    <w:tmpl w:val="696CC4DA"/>
    <w:lvl w:ilvl="0" w:tplc="8BD842D6">
      <w:numFmt w:val="bullet"/>
      <w:lvlText w:val=""/>
      <w:lvlJc w:val="left"/>
      <w:pPr>
        <w:ind w:left="953" w:hanging="360"/>
      </w:pPr>
      <w:rPr>
        <w:rFonts w:ascii="Symbol" w:eastAsia="Symbol" w:hAnsi="Symbol" w:cs="Symbol" w:hint="default"/>
        <w:b w:val="0"/>
        <w:bCs w:val="0"/>
        <w:i w:val="0"/>
        <w:iCs w:val="0"/>
        <w:spacing w:val="0"/>
        <w:w w:val="99"/>
        <w:sz w:val="20"/>
        <w:szCs w:val="20"/>
        <w:lang w:val="uk-UA" w:eastAsia="en-US" w:bidi="ar-SA"/>
      </w:rPr>
    </w:lvl>
    <w:lvl w:ilvl="1" w:tplc="7EF4E078">
      <w:numFmt w:val="bullet"/>
      <w:lvlText w:val="•"/>
      <w:lvlJc w:val="left"/>
      <w:pPr>
        <w:ind w:left="1890" w:hanging="360"/>
      </w:pPr>
      <w:rPr>
        <w:rFonts w:hint="default"/>
        <w:lang w:val="uk-UA" w:eastAsia="en-US" w:bidi="ar-SA"/>
      </w:rPr>
    </w:lvl>
    <w:lvl w:ilvl="2" w:tplc="F11ECFE0">
      <w:numFmt w:val="bullet"/>
      <w:lvlText w:val="•"/>
      <w:lvlJc w:val="left"/>
      <w:pPr>
        <w:ind w:left="2821" w:hanging="360"/>
      </w:pPr>
      <w:rPr>
        <w:rFonts w:hint="default"/>
        <w:lang w:val="uk-UA" w:eastAsia="en-US" w:bidi="ar-SA"/>
      </w:rPr>
    </w:lvl>
    <w:lvl w:ilvl="3" w:tplc="4FFE4EDE">
      <w:numFmt w:val="bullet"/>
      <w:lvlText w:val="•"/>
      <w:lvlJc w:val="left"/>
      <w:pPr>
        <w:ind w:left="3751" w:hanging="360"/>
      </w:pPr>
      <w:rPr>
        <w:rFonts w:hint="default"/>
        <w:lang w:val="uk-UA" w:eastAsia="en-US" w:bidi="ar-SA"/>
      </w:rPr>
    </w:lvl>
    <w:lvl w:ilvl="4" w:tplc="193C98B8">
      <w:numFmt w:val="bullet"/>
      <w:lvlText w:val="•"/>
      <w:lvlJc w:val="left"/>
      <w:pPr>
        <w:ind w:left="4682" w:hanging="360"/>
      </w:pPr>
      <w:rPr>
        <w:rFonts w:hint="default"/>
        <w:lang w:val="uk-UA" w:eastAsia="en-US" w:bidi="ar-SA"/>
      </w:rPr>
    </w:lvl>
    <w:lvl w:ilvl="5" w:tplc="3CFC1D56">
      <w:numFmt w:val="bullet"/>
      <w:lvlText w:val="•"/>
      <w:lvlJc w:val="left"/>
      <w:pPr>
        <w:ind w:left="5613" w:hanging="360"/>
      </w:pPr>
      <w:rPr>
        <w:rFonts w:hint="default"/>
        <w:lang w:val="uk-UA" w:eastAsia="en-US" w:bidi="ar-SA"/>
      </w:rPr>
    </w:lvl>
    <w:lvl w:ilvl="6" w:tplc="E4CACFB8">
      <w:numFmt w:val="bullet"/>
      <w:lvlText w:val="•"/>
      <w:lvlJc w:val="left"/>
      <w:pPr>
        <w:ind w:left="6543" w:hanging="360"/>
      </w:pPr>
      <w:rPr>
        <w:rFonts w:hint="default"/>
        <w:lang w:val="uk-UA" w:eastAsia="en-US" w:bidi="ar-SA"/>
      </w:rPr>
    </w:lvl>
    <w:lvl w:ilvl="7" w:tplc="666CA1C8">
      <w:numFmt w:val="bullet"/>
      <w:lvlText w:val="•"/>
      <w:lvlJc w:val="left"/>
      <w:pPr>
        <w:ind w:left="7474" w:hanging="360"/>
      </w:pPr>
      <w:rPr>
        <w:rFonts w:hint="default"/>
        <w:lang w:val="uk-UA" w:eastAsia="en-US" w:bidi="ar-SA"/>
      </w:rPr>
    </w:lvl>
    <w:lvl w:ilvl="8" w:tplc="F6C46704">
      <w:numFmt w:val="bullet"/>
      <w:lvlText w:val="•"/>
      <w:lvlJc w:val="left"/>
      <w:pPr>
        <w:ind w:left="8405" w:hanging="360"/>
      </w:pPr>
      <w:rPr>
        <w:rFonts w:hint="default"/>
        <w:lang w:val="uk-UA" w:eastAsia="en-US" w:bidi="ar-SA"/>
      </w:rPr>
    </w:lvl>
  </w:abstractNum>
  <w:abstractNum w:abstractNumId="31" w15:restartNumberingAfterBreak="0">
    <w:nsid w:val="15191889"/>
    <w:multiLevelType w:val="hybridMultilevel"/>
    <w:tmpl w:val="D5687642"/>
    <w:lvl w:ilvl="0" w:tplc="369ED0BC">
      <w:numFmt w:val="bullet"/>
      <w:lvlText w:val="-"/>
      <w:lvlJc w:val="left"/>
      <w:pPr>
        <w:ind w:left="466"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77B83934">
      <w:numFmt w:val="bullet"/>
      <w:lvlText w:val="•"/>
      <w:lvlJc w:val="left"/>
      <w:pPr>
        <w:ind w:left="1133" w:hanging="359"/>
      </w:pPr>
      <w:rPr>
        <w:rFonts w:hint="default"/>
        <w:lang w:val="uk-UA" w:eastAsia="en-US" w:bidi="ar-SA"/>
      </w:rPr>
    </w:lvl>
    <w:lvl w:ilvl="2" w:tplc="E08AB136">
      <w:numFmt w:val="bullet"/>
      <w:lvlText w:val="•"/>
      <w:lvlJc w:val="left"/>
      <w:pPr>
        <w:ind w:left="1806" w:hanging="359"/>
      </w:pPr>
      <w:rPr>
        <w:rFonts w:hint="default"/>
        <w:lang w:val="uk-UA" w:eastAsia="en-US" w:bidi="ar-SA"/>
      </w:rPr>
    </w:lvl>
    <w:lvl w:ilvl="3" w:tplc="056A30EC">
      <w:numFmt w:val="bullet"/>
      <w:lvlText w:val="•"/>
      <w:lvlJc w:val="left"/>
      <w:pPr>
        <w:ind w:left="2479" w:hanging="359"/>
      </w:pPr>
      <w:rPr>
        <w:rFonts w:hint="default"/>
        <w:lang w:val="uk-UA" w:eastAsia="en-US" w:bidi="ar-SA"/>
      </w:rPr>
    </w:lvl>
    <w:lvl w:ilvl="4" w:tplc="3124A81C">
      <w:numFmt w:val="bullet"/>
      <w:lvlText w:val="•"/>
      <w:lvlJc w:val="left"/>
      <w:pPr>
        <w:ind w:left="3152" w:hanging="359"/>
      </w:pPr>
      <w:rPr>
        <w:rFonts w:hint="default"/>
        <w:lang w:val="uk-UA" w:eastAsia="en-US" w:bidi="ar-SA"/>
      </w:rPr>
    </w:lvl>
    <w:lvl w:ilvl="5" w:tplc="E0DC1514">
      <w:numFmt w:val="bullet"/>
      <w:lvlText w:val="•"/>
      <w:lvlJc w:val="left"/>
      <w:pPr>
        <w:ind w:left="3825" w:hanging="359"/>
      </w:pPr>
      <w:rPr>
        <w:rFonts w:hint="default"/>
        <w:lang w:val="uk-UA" w:eastAsia="en-US" w:bidi="ar-SA"/>
      </w:rPr>
    </w:lvl>
    <w:lvl w:ilvl="6" w:tplc="F39A24AE">
      <w:numFmt w:val="bullet"/>
      <w:lvlText w:val="•"/>
      <w:lvlJc w:val="left"/>
      <w:pPr>
        <w:ind w:left="4498" w:hanging="359"/>
      </w:pPr>
      <w:rPr>
        <w:rFonts w:hint="default"/>
        <w:lang w:val="uk-UA" w:eastAsia="en-US" w:bidi="ar-SA"/>
      </w:rPr>
    </w:lvl>
    <w:lvl w:ilvl="7" w:tplc="797C1DC8">
      <w:numFmt w:val="bullet"/>
      <w:lvlText w:val="•"/>
      <w:lvlJc w:val="left"/>
      <w:pPr>
        <w:ind w:left="5171" w:hanging="359"/>
      </w:pPr>
      <w:rPr>
        <w:rFonts w:hint="default"/>
        <w:lang w:val="uk-UA" w:eastAsia="en-US" w:bidi="ar-SA"/>
      </w:rPr>
    </w:lvl>
    <w:lvl w:ilvl="8" w:tplc="09A44F44">
      <w:numFmt w:val="bullet"/>
      <w:lvlText w:val="•"/>
      <w:lvlJc w:val="left"/>
      <w:pPr>
        <w:ind w:left="5844" w:hanging="359"/>
      </w:pPr>
      <w:rPr>
        <w:rFonts w:hint="default"/>
        <w:lang w:val="uk-UA" w:eastAsia="en-US" w:bidi="ar-SA"/>
      </w:rPr>
    </w:lvl>
  </w:abstractNum>
  <w:abstractNum w:abstractNumId="32" w15:restartNumberingAfterBreak="0">
    <w:nsid w:val="15CA1D87"/>
    <w:multiLevelType w:val="hybridMultilevel"/>
    <w:tmpl w:val="E848BFBE"/>
    <w:lvl w:ilvl="0" w:tplc="695C8696">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CD4C89F2">
      <w:numFmt w:val="bullet"/>
      <w:lvlText w:val="-"/>
      <w:lvlJc w:val="left"/>
      <w:pPr>
        <w:ind w:left="953" w:hanging="360"/>
      </w:pPr>
      <w:rPr>
        <w:rFonts w:ascii="Times New Roman" w:eastAsia="Times New Roman" w:hAnsi="Times New Roman" w:cs="Times New Roman" w:hint="default"/>
        <w:spacing w:val="0"/>
        <w:w w:val="100"/>
        <w:lang w:val="uk-UA" w:eastAsia="en-US" w:bidi="ar-SA"/>
      </w:rPr>
    </w:lvl>
    <w:lvl w:ilvl="2" w:tplc="7E74A4D6">
      <w:numFmt w:val="bullet"/>
      <w:lvlText w:val="•"/>
      <w:lvlJc w:val="left"/>
      <w:pPr>
        <w:ind w:left="2821" w:hanging="360"/>
      </w:pPr>
      <w:rPr>
        <w:rFonts w:hint="default"/>
        <w:lang w:val="uk-UA" w:eastAsia="en-US" w:bidi="ar-SA"/>
      </w:rPr>
    </w:lvl>
    <w:lvl w:ilvl="3" w:tplc="242C09C2">
      <w:numFmt w:val="bullet"/>
      <w:lvlText w:val="•"/>
      <w:lvlJc w:val="left"/>
      <w:pPr>
        <w:ind w:left="3751" w:hanging="360"/>
      </w:pPr>
      <w:rPr>
        <w:rFonts w:hint="default"/>
        <w:lang w:val="uk-UA" w:eastAsia="en-US" w:bidi="ar-SA"/>
      </w:rPr>
    </w:lvl>
    <w:lvl w:ilvl="4" w:tplc="9D5C576E">
      <w:numFmt w:val="bullet"/>
      <w:lvlText w:val="•"/>
      <w:lvlJc w:val="left"/>
      <w:pPr>
        <w:ind w:left="4682" w:hanging="360"/>
      </w:pPr>
      <w:rPr>
        <w:rFonts w:hint="default"/>
        <w:lang w:val="uk-UA" w:eastAsia="en-US" w:bidi="ar-SA"/>
      </w:rPr>
    </w:lvl>
    <w:lvl w:ilvl="5" w:tplc="8C8660E4">
      <w:numFmt w:val="bullet"/>
      <w:lvlText w:val="•"/>
      <w:lvlJc w:val="left"/>
      <w:pPr>
        <w:ind w:left="5613" w:hanging="360"/>
      </w:pPr>
      <w:rPr>
        <w:rFonts w:hint="default"/>
        <w:lang w:val="uk-UA" w:eastAsia="en-US" w:bidi="ar-SA"/>
      </w:rPr>
    </w:lvl>
    <w:lvl w:ilvl="6" w:tplc="A4527786">
      <w:numFmt w:val="bullet"/>
      <w:lvlText w:val="•"/>
      <w:lvlJc w:val="left"/>
      <w:pPr>
        <w:ind w:left="6543" w:hanging="360"/>
      </w:pPr>
      <w:rPr>
        <w:rFonts w:hint="default"/>
        <w:lang w:val="uk-UA" w:eastAsia="en-US" w:bidi="ar-SA"/>
      </w:rPr>
    </w:lvl>
    <w:lvl w:ilvl="7" w:tplc="E65E493E">
      <w:numFmt w:val="bullet"/>
      <w:lvlText w:val="•"/>
      <w:lvlJc w:val="left"/>
      <w:pPr>
        <w:ind w:left="7474" w:hanging="360"/>
      </w:pPr>
      <w:rPr>
        <w:rFonts w:hint="default"/>
        <w:lang w:val="uk-UA" w:eastAsia="en-US" w:bidi="ar-SA"/>
      </w:rPr>
    </w:lvl>
    <w:lvl w:ilvl="8" w:tplc="233AF30C">
      <w:numFmt w:val="bullet"/>
      <w:lvlText w:val="•"/>
      <w:lvlJc w:val="left"/>
      <w:pPr>
        <w:ind w:left="8405" w:hanging="360"/>
      </w:pPr>
      <w:rPr>
        <w:rFonts w:hint="default"/>
        <w:lang w:val="uk-UA" w:eastAsia="en-US" w:bidi="ar-SA"/>
      </w:rPr>
    </w:lvl>
  </w:abstractNum>
  <w:abstractNum w:abstractNumId="33" w15:restartNumberingAfterBreak="0">
    <w:nsid w:val="15FC2602"/>
    <w:multiLevelType w:val="hybridMultilevel"/>
    <w:tmpl w:val="C54A64CA"/>
    <w:lvl w:ilvl="0" w:tplc="0CB61676">
      <w:numFmt w:val="bullet"/>
      <w:lvlText w:val="-"/>
      <w:lvlJc w:val="left"/>
      <w:pPr>
        <w:ind w:left="466"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FCD88C0C">
      <w:numFmt w:val="bullet"/>
      <w:lvlText w:val="•"/>
      <w:lvlJc w:val="left"/>
      <w:pPr>
        <w:ind w:left="1133" w:hanging="359"/>
      </w:pPr>
      <w:rPr>
        <w:rFonts w:hint="default"/>
        <w:lang w:val="uk-UA" w:eastAsia="en-US" w:bidi="ar-SA"/>
      </w:rPr>
    </w:lvl>
    <w:lvl w:ilvl="2" w:tplc="3A68364C">
      <w:numFmt w:val="bullet"/>
      <w:lvlText w:val="•"/>
      <w:lvlJc w:val="left"/>
      <w:pPr>
        <w:ind w:left="1806" w:hanging="359"/>
      </w:pPr>
      <w:rPr>
        <w:rFonts w:hint="default"/>
        <w:lang w:val="uk-UA" w:eastAsia="en-US" w:bidi="ar-SA"/>
      </w:rPr>
    </w:lvl>
    <w:lvl w:ilvl="3" w:tplc="5540D380">
      <w:numFmt w:val="bullet"/>
      <w:lvlText w:val="•"/>
      <w:lvlJc w:val="left"/>
      <w:pPr>
        <w:ind w:left="2479" w:hanging="359"/>
      </w:pPr>
      <w:rPr>
        <w:rFonts w:hint="default"/>
        <w:lang w:val="uk-UA" w:eastAsia="en-US" w:bidi="ar-SA"/>
      </w:rPr>
    </w:lvl>
    <w:lvl w:ilvl="4" w:tplc="81A65158">
      <w:numFmt w:val="bullet"/>
      <w:lvlText w:val="•"/>
      <w:lvlJc w:val="left"/>
      <w:pPr>
        <w:ind w:left="3152" w:hanging="359"/>
      </w:pPr>
      <w:rPr>
        <w:rFonts w:hint="default"/>
        <w:lang w:val="uk-UA" w:eastAsia="en-US" w:bidi="ar-SA"/>
      </w:rPr>
    </w:lvl>
    <w:lvl w:ilvl="5" w:tplc="2FEE0924">
      <w:numFmt w:val="bullet"/>
      <w:lvlText w:val="•"/>
      <w:lvlJc w:val="left"/>
      <w:pPr>
        <w:ind w:left="3825" w:hanging="359"/>
      </w:pPr>
      <w:rPr>
        <w:rFonts w:hint="default"/>
        <w:lang w:val="uk-UA" w:eastAsia="en-US" w:bidi="ar-SA"/>
      </w:rPr>
    </w:lvl>
    <w:lvl w:ilvl="6" w:tplc="EF4CB57C">
      <w:numFmt w:val="bullet"/>
      <w:lvlText w:val="•"/>
      <w:lvlJc w:val="left"/>
      <w:pPr>
        <w:ind w:left="4498" w:hanging="359"/>
      </w:pPr>
      <w:rPr>
        <w:rFonts w:hint="default"/>
        <w:lang w:val="uk-UA" w:eastAsia="en-US" w:bidi="ar-SA"/>
      </w:rPr>
    </w:lvl>
    <w:lvl w:ilvl="7" w:tplc="E6446CD8">
      <w:numFmt w:val="bullet"/>
      <w:lvlText w:val="•"/>
      <w:lvlJc w:val="left"/>
      <w:pPr>
        <w:ind w:left="5171" w:hanging="359"/>
      </w:pPr>
      <w:rPr>
        <w:rFonts w:hint="default"/>
        <w:lang w:val="uk-UA" w:eastAsia="en-US" w:bidi="ar-SA"/>
      </w:rPr>
    </w:lvl>
    <w:lvl w:ilvl="8" w:tplc="219E2D00">
      <w:numFmt w:val="bullet"/>
      <w:lvlText w:val="•"/>
      <w:lvlJc w:val="left"/>
      <w:pPr>
        <w:ind w:left="5844" w:hanging="359"/>
      </w:pPr>
      <w:rPr>
        <w:rFonts w:hint="default"/>
        <w:lang w:val="uk-UA" w:eastAsia="en-US" w:bidi="ar-SA"/>
      </w:rPr>
    </w:lvl>
  </w:abstractNum>
  <w:abstractNum w:abstractNumId="34" w15:restartNumberingAfterBreak="0">
    <w:nsid w:val="162C565C"/>
    <w:multiLevelType w:val="hybridMultilevel"/>
    <w:tmpl w:val="97DC3800"/>
    <w:lvl w:ilvl="0" w:tplc="D66C75E2">
      <w:numFmt w:val="bullet"/>
      <w:lvlText w:val="-"/>
      <w:lvlJc w:val="left"/>
      <w:pPr>
        <w:ind w:left="466"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FC2A8E46">
      <w:numFmt w:val="bullet"/>
      <w:lvlText w:val="•"/>
      <w:lvlJc w:val="left"/>
      <w:pPr>
        <w:ind w:left="1133" w:hanging="359"/>
      </w:pPr>
      <w:rPr>
        <w:rFonts w:hint="default"/>
        <w:lang w:val="uk-UA" w:eastAsia="en-US" w:bidi="ar-SA"/>
      </w:rPr>
    </w:lvl>
    <w:lvl w:ilvl="2" w:tplc="754C82A0">
      <w:numFmt w:val="bullet"/>
      <w:lvlText w:val="•"/>
      <w:lvlJc w:val="left"/>
      <w:pPr>
        <w:ind w:left="1806" w:hanging="359"/>
      </w:pPr>
      <w:rPr>
        <w:rFonts w:hint="default"/>
        <w:lang w:val="uk-UA" w:eastAsia="en-US" w:bidi="ar-SA"/>
      </w:rPr>
    </w:lvl>
    <w:lvl w:ilvl="3" w:tplc="A3B84B30">
      <w:numFmt w:val="bullet"/>
      <w:lvlText w:val="•"/>
      <w:lvlJc w:val="left"/>
      <w:pPr>
        <w:ind w:left="2479" w:hanging="359"/>
      </w:pPr>
      <w:rPr>
        <w:rFonts w:hint="default"/>
        <w:lang w:val="uk-UA" w:eastAsia="en-US" w:bidi="ar-SA"/>
      </w:rPr>
    </w:lvl>
    <w:lvl w:ilvl="4" w:tplc="D250EBCC">
      <w:numFmt w:val="bullet"/>
      <w:lvlText w:val="•"/>
      <w:lvlJc w:val="left"/>
      <w:pPr>
        <w:ind w:left="3152" w:hanging="359"/>
      </w:pPr>
      <w:rPr>
        <w:rFonts w:hint="default"/>
        <w:lang w:val="uk-UA" w:eastAsia="en-US" w:bidi="ar-SA"/>
      </w:rPr>
    </w:lvl>
    <w:lvl w:ilvl="5" w:tplc="907C6BB2">
      <w:numFmt w:val="bullet"/>
      <w:lvlText w:val="•"/>
      <w:lvlJc w:val="left"/>
      <w:pPr>
        <w:ind w:left="3825" w:hanging="359"/>
      </w:pPr>
      <w:rPr>
        <w:rFonts w:hint="default"/>
        <w:lang w:val="uk-UA" w:eastAsia="en-US" w:bidi="ar-SA"/>
      </w:rPr>
    </w:lvl>
    <w:lvl w:ilvl="6" w:tplc="FC6433FA">
      <w:numFmt w:val="bullet"/>
      <w:lvlText w:val="•"/>
      <w:lvlJc w:val="left"/>
      <w:pPr>
        <w:ind w:left="4498" w:hanging="359"/>
      </w:pPr>
      <w:rPr>
        <w:rFonts w:hint="default"/>
        <w:lang w:val="uk-UA" w:eastAsia="en-US" w:bidi="ar-SA"/>
      </w:rPr>
    </w:lvl>
    <w:lvl w:ilvl="7" w:tplc="7EB2D736">
      <w:numFmt w:val="bullet"/>
      <w:lvlText w:val="•"/>
      <w:lvlJc w:val="left"/>
      <w:pPr>
        <w:ind w:left="5171" w:hanging="359"/>
      </w:pPr>
      <w:rPr>
        <w:rFonts w:hint="default"/>
        <w:lang w:val="uk-UA" w:eastAsia="en-US" w:bidi="ar-SA"/>
      </w:rPr>
    </w:lvl>
    <w:lvl w:ilvl="8" w:tplc="E0EAF330">
      <w:numFmt w:val="bullet"/>
      <w:lvlText w:val="•"/>
      <w:lvlJc w:val="left"/>
      <w:pPr>
        <w:ind w:left="5844" w:hanging="359"/>
      </w:pPr>
      <w:rPr>
        <w:rFonts w:hint="default"/>
        <w:lang w:val="uk-UA" w:eastAsia="en-US" w:bidi="ar-SA"/>
      </w:rPr>
    </w:lvl>
  </w:abstractNum>
  <w:abstractNum w:abstractNumId="35" w15:restartNumberingAfterBreak="0">
    <w:nsid w:val="172A641B"/>
    <w:multiLevelType w:val="hybridMultilevel"/>
    <w:tmpl w:val="415832A8"/>
    <w:lvl w:ilvl="0" w:tplc="D2C20FF0">
      <w:numFmt w:val="bullet"/>
      <w:lvlText w:val="—"/>
      <w:lvlJc w:val="left"/>
      <w:pPr>
        <w:ind w:left="107"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C48A598E">
      <w:numFmt w:val="bullet"/>
      <w:lvlText w:val="•"/>
      <w:lvlJc w:val="left"/>
      <w:pPr>
        <w:ind w:left="718" w:hanging="293"/>
      </w:pPr>
      <w:rPr>
        <w:rFonts w:hint="default"/>
        <w:lang w:val="uk-UA" w:eastAsia="en-US" w:bidi="ar-SA"/>
      </w:rPr>
    </w:lvl>
    <w:lvl w:ilvl="2" w:tplc="21541058">
      <w:numFmt w:val="bullet"/>
      <w:lvlText w:val="•"/>
      <w:lvlJc w:val="left"/>
      <w:pPr>
        <w:ind w:left="1337" w:hanging="293"/>
      </w:pPr>
      <w:rPr>
        <w:rFonts w:hint="default"/>
        <w:lang w:val="uk-UA" w:eastAsia="en-US" w:bidi="ar-SA"/>
      </w:rPr>
    </w:lvl>
    <w:lvl w:ilvl="3" w:tplc="54FC9904">
      <w:numFmt w:val="bullet"/>
      <w:lvlText w:val="•"/>
      <w:lvlJc w:val="left"/>
      <w:pPr>
        <w:ind w:left="1956" w:hanging="293"/>
      </w:pPr>
      <w:rPr>
        <w:rFonts w:hint="default"/>
        <w:lang w:val="uk-UA" w:eastAsia="en-US" w:bidi="ar-SA"/>
      </w:rPr>
    </w:lvl>
    <w:lvl w:ilvl="4" w:tplc="C332D3EE">
      <w:numFmt w:val="bullet"/>
      <w:lvlText w:val="•"/>
      <w:lvlJc w:val="left"/>
      <w:pPr>
        <w:ind w:left="2575" w:hanging="293"/>
      </w:pPr>
      <w:rPr>
        <w:rFonts w:hint="default"/>
        <w:lang w:val="uk-UA" w:eastAsia="en-US" w:bidi="ar-SA"/>
      </w:rPr>
    </w:lvl>
    <w:lvl w:ilvl="5" w:tplc="D5E0AE3E">
      <w:numFmt w:val="bullet"/>
      <w:lvlText w:val="•"/>
      <w:lvlJc w:val="left"/>
      <w:pPr>
        <w:ind w:left="3194" w:hanging="293"/>
      </w:pPr>
      <w:rPr>
        <w:rFonts w:hint="default"/>
        <w:lang w:val="uk-UA" w:eastAsia="en-US" w:bidi="ar-SA"/>
      </w:rPr>
    </w:lvl>
    <w:lvl w:ilvl="6" w:tplc="EE5E0E66">
      <w:numFmt w:val="bullet"/>
      <w:lvlText w:val="•"/>
      <w:lvlJc w:val="left"/>
      <w:pPr>
        <w:ind w:left="3813" w:hanging="293"/>
      </w:pPr>
      <w:rPr>
        <w:rFonts w:hint="default"/>
        <w:lang w:val="uk-UA" w:eastAsia="en-US" w:bidi="ar-SA"/>
      </w:rPr>
    </w:lvl>
    <w:lvl w:ilvl="7" w:tplc="DBFAA4EE">
      <w:numFmt w:val="bullet"/>
      <w:lvlText w:val="•"/>
      <w:lvlJc w:val="left"/>
      <w:pPr>
        <w:ind w:left="4431" w:hanging="293"/>
      </w:pPr>
      <w:rPr>
        <w:rFonts w:hint="default"/>
        <w:lang w:val="uk-UA" w:eastAsia="en-US" w:bidi="ar-SA"/>
      </w:rPr>
    </w:lvl>
    <w:lvl w:ilvl="8" w:tplc="EF88F9E4">
      <w:numFmt w:val="bullet"/>
      <w:lvlText w:val="•"/>
      <w:lvlJc w:val="left"/>
      <w:pPr>
        <w:ind w:left="5050" w:hanging="293"/>
      </w:pPr>
      <w:rPr>
        <w:rFonts w:hint="default"/>
        <w:lang w:val="uk-UA" w:eastAsia="en-US" w:bidi="ar-SA"/>
      </w:rPr>
    </w:lvl>
  </w:abstractNum>
  <w:abstractNum w:abstractNumId="36" w15:restartNumberingAfterBreak="0">
    <w:nsid w:val="17721D6E"/>
    <w:multiLevelType w:val="hybridMultilevel"/>
    <w:tmpl w:val="558C43EA"/>
    <w:lvl w:ilvl="0" w:tplc="E100509E">
      <w:numFmt w:val="bullet"/>
      <w:lvlText w:val="—"/>
      <w:lvlJc w:val="left"/>
      <w:pPr>
        <w:ind w:left="107"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2FE4BDFC">
      <w:numFmt w:val="bullet"/>
      <w:lvlText w:val="•"/>
      <w:lvlJc w:val="left"/>
      <w:pPr>
        <w:ind w:left="718" w:hanging="293"/>
      </w:pPr>
      <w:rPr>
        <w:rFonts w:hint="default"/>
        <w:lang w:val="uk-UA" w:eastAsia="en-US" w:bidi="ar-SA"/>
      </w:rPr>
    </w:lvl>
    <w:lvl w:ilvl="2" w:tplc="EF985A32">
      <w:numFmt w:val="bullet"/>
      <w:lvlText w:val="•"/>
      <w:lvlJc w:val="left"/>
      <w:pPr>
        <w:ind w:left="1337" w:hanging="293"/>
      </w:pPr>
      <w:rPr>
        <w:rFonts w:hint="default"/>
        <w:lang w:val="uk-UA" w:eastAsia="en-US" w:bidi="ar-SA"/>
      </w:rPr>
    </w:lvl>
    <w:lvl w:ilvl="3" w:tplc="ADDEA15C">
      <w:numFmt w:val="bullet"/>
      <w:lvlText w:val="•"/>
      <w:lvlJc w:val="left"/>
      <w:pPr>
        <w:ind w:left="1956" w:hanging="293"/>
      </w:pPr>
      <w:rPr>
        <w:rFonts w:hint="default"/>
        <w:lang w:val="uk-UA" w:eastAsia="en-US" w:bidi="ar-SA"/>
      </w:rPr>
    </w:lvl>
    <w:lvl w:ilvl="4" w:tplc="F8C8D8E6">
      <w:numFmt w:val="bullet"/>
      <w:lvlText w:val="•"/>
      <w:lvlJc w:val="left"/>
      <w:pPr>
        <w:ind w:left="2575" w:hanging="293"/>
      </w:pPr>
      <w:rPr>
        <w:rFonts w:hint="default"/>
        <w:lang w:val="uk-UA" w:eastAsia="en-US" w:bidi="ar-SA"/>
      </w:rPr>
    </w:lvl>
    <w:lvl w:ilvl="5" w:tplc="A1EA2206">
      <w:numFmt w:val="bullet"/>
      <w:lvlText w:val="•"/>
      <w:lvlJc w:val="left"/>
      <w:pPr>
        <w:ind w:left="3194" w:hanging="293"/>
      </w:pPr>
      <w:rPr>
        <w:rFonts w:hint="default"/>
        <w:lang w:val="uk-UA" w:eastAsia="en-US" w:bidi="ar-SA"/>
      </w:rPr>
    </w:lvl>
    <w:lvl w:ilvl="6" w:tplc="A016ED7A">
      <w:numFmt w:val="bullet"/>
      <w:lvlText w:val="•"/>
      <w:lvlJc w:val="left"/>
      <w:pPr>
        <w:ind w:left="3813" w:hanging="293"/>
      </w:pPr>
      <w:rPr>
        <w:rFonts w:hint="default"/>
        <w:lang w:val="uk-UA" w:eastAsia="en-US" w:bidi="ar-SA"/>
      </w:rPr>
    </w:lvl>
    <w:lvl w:ilvl="7" w:tplc="F6A00862">
      <w:numFmt w:val="bullet"/>
      <w:lvlText w:val="•"/>
      <w:lvlJc w:val="left"/>
      <w:pPr>
        <w:ind w:left="4431" w:hanging="293"/>
      </w:pPr>
      <w:rPr>
        <w:rFonts w:hint="default"/>
        <w:lang w:val="uk-UA" w:eastAsia="en-US" w:bidi="ar-SA"/>
      </w:rPr>
    </w:lvl>
    <w:lvl w:ilvl="8" w:tplc="08144E40">
      <w:numFmt w:val="bullet"/>
      <w:lvlText w:val="•"/>
      <w:lvlJc w:val="left"/>
      <w:pPr>
        <w:ind w:left="5050" w:hanging="293"/>
      </w:pPr>
      <w:rPr>
        <w:rFonts w:hint="default"/>
        <w:lang w:val="uk-UA" w:eastAsia="en-US" w:bidi="ar-SA"/>
      </w:rPr>
    </w:lvl>
  </w:abstractNum>
  <w:abstractNum w:abstractNumId="37" w15:restartNumberingAfterBreak="0">
    <w:nsid w:val="19016FDA"/>
    <w:multiLevelType w:val="hybridMultilevel"/>
    <w:tmpl w:val="B290B1CE"/>
    <w:lvl w:ilvl="0" w:tplc="CAB288A8">
      <w:numFmt w:val="bullet"/>
      <w:lvlText w:val="-"/>
      <w:lvlJc w:val="left"/>
      <w:pPr>
        <w:ind w:left="466"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31E2133A">
      <w:numFmt w:val="bullet"/>
      <w:lvlText w:val="•"/>
      <w:lvlJc w:val="left"/>
      <w:pPr>
        <w:ind w:left="1133" w:hanging="359"/>
      </w:pPr>
      <w:rPr>
        <w:rFonts w:hint="default"/>
        <w:lang w:val="uk-UA" w:eastAsia="en-US" w:bidi="ar-SA"/>
      </w:rPr>
    </w:lvl>
    <w:lvl w:ilvl="2" w:tplc="206C15CC">
      <w:numFmt w:val="bullet"/>
      <w:lvlText w:val="•"/>
      <w:lvlJc w:val="left"/>
      <w:pPr>
        <w:ind w:left="1806" w:hanging="359"/>
      </w:pPr>
      <w:rPr>
        <w:rFonts w:hint="default"/>
        <w:lang w:val="uk-UA" w:eastAsia="en-US" w:bidi="ar-SA"/>
      </w:rPr>
    </w:lvl>
    <w:lvl w:ilvl="3" w:tplc="96629772">
      <w:numFmt w:val="bullet"/>
      <w:lvlText w:val="•"/>
      <w:lvlJc w:val="left"/>
      <w:pPr>
        <w:ind w:left="2479" w:hanging="359"/>
      </w:pPr>
      <w:rPr>
        <w:rFonts w:hint="default"/>
        <w:lang w:val="uk-UA" w:eastAsia="en-US" w:bidi="ar-SA"/>
      </w:rPr>
    </w:lvl>
    <w:lvl w:ilvl="4" w:tplc="7C5A04FC">
      <w:numFmt w:val="bullet"/>
      <w:lvlText w:val="•"/>
      <w:lvlJc w:val="left"/>
      <w:pPr>
        <w:ind w:left="3152" w:hanging="359"/>
      </w:pPr>
      <w:rPr>
        <w:rFonts w:hint="default"/>
        <w:lang w:val="uk-UA" w:eastAsia="en-US" w:bidi="ar-SA"/>
      </w:rPr>
    </w:lvl>
    <w:lvl w:ilvl="5" w:tplc="9F621444">
      <w:numFmt w:val="bullet"/>
      <w:lvlText w:val="•"/>
      <w:lvlJc w:val="left"/>
      <w:pPr>
        <w:ind w:left="3825" w:hanging="359"/>
      </w:pPr>
      <w:rPr>
        <w:rFonts w:hint="default"/>
        <w:lang w:val="uk-UA" w:eastAsia="en-US" w:bidi="ar-SA"/>
      </w:rPr>
    </w:lvl>
    <w:lvl w:ilvl="6" w:tplc="C81A39B2">
      <w:numFmt w:val="bullet"/>
      <w:lvlText w:val="•"/>
      <w:lvlJc w:val="left"/>
      <w:pPr>
        <w:ind w:left="4498" w:hanging="359"/>
      </w:pPr>
      <w:rPr>
        <w:rFonts w:hint="default"/>
        <w:lang w:val="uk-UA" w:eastAsia="en-US" w:bidi="ar-SA"/>
      </w:rPr>
    </w:lvl>
    <w:lvl w:ilvl="7" w:tplc="CF323508">
      <w:numFmt w:val="bullet"/>
      <w:lvlText w:val="•"/>
      <w:lvlJc w:val="left"/>
      <w:pPr>
        <w:ind w:left="5171" w:hanging="359"/>
      </w:pPr>
      <w:rPr>
        <w:rFonts w:hint="default"/>
        <w:lang w:val="uk-UA" w:eastAsia="en-US" w:bidi="ar-SA"/>
      </w:rPr>
    </w:lvl>
    <w:lvl w:ilvl="8" w:tplc="F118AEC4">
      <w:numFmt w:val="bullet"/>
      <w:lvlText w:val="•"/>
      <w:lvlJc w:val="left"/>
      <w:pPr>
        <w:ind w:left="5844" w:hanging="359"/>
      </w:pPr>
      <w:rPr>
        <w:rFonts w:hint="default"/>
        <w:lang w:val="uk-UA" w:eastAsia="en-US" w:bidi="ar-SA"/>
      </w:rPr>
    </w:lvl>
  </w:abstractNum>
  <w:abstractNum w:abstractNumId="38" w15:restartNumberingAfterBreak="0">
    <w:nsid w:val="192A084B"/>
    <w:multiLevelType w:val="hybridMultilevel"/>
    <w:tmpl w:val="95DA6FB4"/>
    <w:lvl w:ilvl="0" w:tplc="C330B6E8">
      <w:numFmt w:val="bullet"/>
      <w:lvlText w:val="—"/>
      <w:lvlJc w:val="left"/>
      <w:pPr>
        <w:ind w:left="400"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56BE2A82">
      <w:numFmt w:val="bullet"/>
      <w:lvlText w:val="•"/>
      <w:lvlJc w:val="left"/>
      <w:pPr>
        <w:ind w:left="988" w:hanging="293"/>
      </w:pPr>
      <w:rPr>
        <w:rFonts w:hint="default"/>
        <w:lang w:val="uk-UA" w:eastAsia="en-US" w:bidi="ar-SA"/>
      </w:rPr>
    </w:lvl>
    <w:lvl w:ilvl="2" w:tplc="3D288858">
      <w:numFmt w:val="bullet"/>
      <w:lvlText w:val="•"/>
      <w:lvlJc w:val="left"/>
      <w:pPr>
        <w:ind w:left="1577" w:hanging="293"/>
      </w:pPr>
      <w:rPr>
        <w:rFonts w:hint="default"/>
        <w:lang w:val="uk-UA" w:eastAsia="en-US" w:bidi="ar-SA"/>
      </w:rPr>
    </w:lvl>
    <w:lvl w:ilvl="3" w:tplc="374499CE">
      <w:numFmt w:val="bullet"/>
      <w:lvlText w:val="•"/>
      <w:lvlJc w:val="left"/>
      <w:pPr>
        <w:ind w:left="2166" w:hanging="293"/>
      </w:pPr>
      <w:rPr>
        <w:rFonts w:hint="default"/>
        <w:lang w:val="uk-UA" w:eastAsia="en-US" w:bidi="ar-SA"/>
      </w:rPr>
    </w:lvl>
    <w:lvl w:ilvl="4" w:tplc="F2E6FA64">
      <w:numFmt w:val="bullet"/>
      <w:lvlText w:val="•"/>
      <w:lvlJc w:val="left"/>
      <w:pPr>
        <w:ind w:left="2755" w:hanging="293"/>
      </w:pPr>
      <w:rPr>
        <w:rFonts w:hint="default"/>
        <w:lang w:val="uk-UA" w:eastAsia="en-US" w:bidi="ar-SA"/>
      </w:rPr>
    </w:lvl>
    <w:lvl w:ilvl="5" w:tplc="60389AA0">
      <w:numFmt w:val="bullet"/>
      <w:lvlText w:val="•"/>
      <w:lvlJc w:val="left"/>
      <w:pPr>
        <w:ind w:left="3344" w:hanging="293"/>
      </w:pPr>
      <w:rPr>
        <w:rFonts w:hint="default"/>
        <w:lang w:val="uk-UA" w:eastAsia="en-US" w:bidi="ar-SA"/>
      </w:rPr>
    </w:lvl>
    <w:lvl w:ilvl="6" w:tplc="55A4FDA4">
      <w:numFmt w:val="bullet"/>
      <w:lvlText w:val="•"/>
      <w:lvlJc w:val="left"/>
      <w:pPr>
        <w:ind w:left="3933" w:hanging="293"/>
      </w:pPr>
      <w:rPr>
        <w:rFonts w:hint="default"/>
        <w:lang w:val="uk-UA" w:eastAsia="en-US" w:bidi="ar-SA"/>
      </w:rPr>
    </w:lvl>
    <w:lvl w:ilvl="7" w:tplc="2D265520">
      <w:numFmt w:val="bullet"/>
      <w:lvlText w:val="•"/>
      <w:lvlJc w:val="left"/>
      <w:pPr>
        <w:ind w:left="4521" w:hanging="293"/>
      </w:pPr>
      <w:rPr>
        <w:rFonts w:hint="default"/>
        <w:lang w:val="uk-UA" w:eastAsia="en-US" w:bidi="ar-SA"/>
      </w:rPr>
    </w:lvl>
    <w:lvl w:ilvl="8" w:tplc="226E49BC">
      <w:numFmt w:val="bullet"/>
      <w:lvlText w:val="•"/>
      <w:lvlJc w:val="left"/>
      <w:pPr>
        <w:ind w:left="5110" w:hanging="293"/>
      </w:pPr>
      <w:rPr>
        <w:rFonts w:hint="default"/>
        <w:lang w:val="uk-UA" w:eastAsia="en-US" w:bidi="ar-SA"/>
      </w:rPr>
    </w:lvl>
  </w:abstractNum>
  <w:abstractNum w:abstractNumId="39" w15:restartNumberingAfterBreak="0">
    <w:nsid w:val="198718E4"/>
    <w:multiLevelType w:val="hybridMultilevel"/>
    <w:tmpl w:val="4F18BEBC"/>
    <w:lvl w:ilvl="0" w:tplc="A5CE5442">
      <w:numFmt w:val="bullet"/>
      <w:lvlText w:val="-"/>
      <w:lvlJc w:val="left"/>
      <w:pPr>
        <w:ind w:left="466"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ECEA91E6">
      <w:numFmt w:val="bullet"/>
      <w:lvlText w:val="•"/>
      <w:lvlJc w:val="left"/>
      <w:pPr>
        <w:ind w:left="1133" w:hanging="359"/>
      </w:pPr>
      <w:rPr>
        <w:rFonts w:hint="default"/>
        <w:lang w:val="uk-UA" w:eastAsia="en-US" w:bidi="ar-SA"/>
      </w:rPr>
    </w:lvl>
    <w:lvl w:ilvl="2" w:tplc="8B223764">
      <w:numFmt w:val="bullet"/>
      <w:lvlText w:val="•"/>
      <w:lvlJc w:val="left"/>
      <w:pPr>
        <w:ind w:left="1806" w:hanging="359"/>
      </w:pPr>
      <w:rPr>
        <w:rFonts w:hint="default"/>
        <w:lang w:val="uk-UA" w:eastAsia="en-US" w:bidi="ar-SA"/>
      </w:rPr>
    </w:lvl>
    <w:lvl w:ilvl="3" w:tplc="4E5222B8">
      <w:numFmt w:val="bullet"/>
      <w:lvlText w:val="•"/>
      <w:lvlJc w:val="left"/>
      <w:pPr>
        <w:ind w:left="2479" w:hanging="359"/>
      </w:pPr>
      <w:rPr>
        <w:rFonts w:hint="default"/>
        <w:lang w:val="uk-UA" w:eastAsia="en-US" w:bidi="ar-SA"/>
      </w:rPr>
    </w:lvl>
    <w:lvl w:ilvl="4" w:tplc="31DABEC0">
      <w:numFmt w:val="bullet"/>
      <w:lvlText w:val="•"/>
      <w:lvlJc w:val="left"/>
      <w:pPr>
        <w:ind w:left="3152" w:hanging="359"/>
      </w:pPr>
      <w:rPr>
        <w:rFonts w:hint="default"/>
        <w:lang w:val="uk-UA" w:eastAsia="en-US" w:bidi="ar-SA"/>
      </w:rPr>
    </w:lvl>
    <w:lvl w:ilvl="5" w:tplc="78445554">
      <w:numFmt w:val="bullet"/>
      <w:lvlText w:val="•"/>
      <w:lvlJc w:val="left"/>
      <w:pPr>
        <w:ind w:left="3825" w:hanging="359"/>
      </w:pPr>
      <w:rPr>
        <w:rFonts w:hint="default"/>
        <w:lang w:val="uk-UA" w:eastAsia="en-US" w:bidi="ar-SA"/>
      </w:rPr>
    </w:lvl>
    <w:lvl w:ilvl="6" w:tplc="FABEE90C">
      <w:numFmt w:val="bullet"/>
      <w:lvlText w:val="•"/>
      <w:lvlJc w:val="left"/>
      <w:pPr>
        <w:ind w:left="4498" w:hanging="359"/>
      </w:pPr>
      <w:rPr>
        <w:rFonts w:hint="default"/>
        <w:lang w:val="uk-UA" w:eastAsia="en-US" w:bidi="ar-SA"/>
      </w:rPr>
    </w:lvl>
    <w:lvl w:ilvl="7" w:tplc="074C6934">
      <w:numFmt w:val="bullet"/>
      <w:lvlText w:val="•"/>
      <w:lvlJc w:val="left"/>
      <w:pPr>
        <w:ind w:left="5171" w:hanging="359"/>
      </w:pPr>
      <w:rPr>
        <w:rFonts w:hint="default"/>
        <w:lang w:val="uk-UA" w:eastAsia="en-US" w:bidi="ar-SA"/>
      </w:rPr>
    </w:lvl>
    <w:lvl w:ilvl="8" w:tplc="626E6EC2">
      <w:numFmt w:val="bullet"/>
      <w:lvlText w:val="•"/>
      <w:lvlJc w:val="left"/>
      <w:pPr>
        <w:ind w:left="5844" w:hanging="359"/>
      </w:pPr>
      <w:rPr>
        <w:rFonts w:hint="default"/>
        <w:lang w:val="uk-UA" w:eastAsia="en-US" w:bidi="ar-SA"/>
      </w:rPr>
    </w:lvl>
  </w:abstractNum>
  <w:abstractNum w:abstractNumId="40" w15:restartNumberingAfterBreak="0">
    <w:nsid w:val="19CD0C8C"/>
    <w:multiLevelType w:val="hybridMultilevel"/>
    <w:tmpl w:val="21D8E516"/>
    <w:lvl w:ilvl="0" w:tplc="3426F79C">
      <w:numFmt w:val="bullet"/>
      <w:lvlText w:val="—"/>
      <w:lvlJc w:val="left"/>
      <w:pPr>
        <w:ind w:left="107"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B4944828">
      <w:numFmt w:val="bullet"/>
      <w:lvlText w:val="•"/>
      <w:lvlJc w:val="left"/>
      <w:pPr>
        <w:ind w:left="718" w:hanging="293"/>
      </w:pPr>
      <w:rPr>
        <w:rFonts w:hint="default"/>
        <w:lang w:val="uk-UA" w:eastAsia="en-US" w:bidi="ar-SA"/>
      </w:rPr>
    </w:lvl>
    <w:lvl w:ilvl="2" w:tplc="B7E674A6">
      <w:numFmt w:val="bullet"/>
      <w:lvlText w:val="•"/>
      <w:lvlJc w:val="left"/>
      <w:pPr>
        <w:ind w:left="1337" w:hanging="293"/>
      </w:pPr>
      <w:rPr>
        <w:rFonts w:hint="default"/>
        <w:lang w:val="uk-UA" w:eastAsia="en-US" w:bidi="ar-SA"/>
      </w:rPr>
    </w:lvl>
    <w:lvl w:ilvl="3" w:tplc="A9B88282">
      <w:numFmt w:val="bullet"/>
      <w:lvlText w:val="•"/>
      <w:lvlJc w:val="left"/>
      <w:pPr>
        <w:ind w:left="1956" w:hanging="293"/>
      </w:pPr>
      <w:rPr>
        <w:rFonts w:hint="default"/>
        <w:lang w:val="uk-UA" w:eastAsia="en-US" w:bidi="ar-SA"/>
      </w:rPr>
    </w:lvl>
    <w:lvl w:ilvl="4" w:tplc="400A450C">
      <w:numFmt w:val="bullet"/>
      <w:lvlText w:val="•"/>
      <w:lvlJc w:val="left"/>
      <w:pPr>
        <w:ind w:left="2575" w:hanging="293"/>
      </w:pPr>
      <w:rPr>
        <w:rFonts w:hint="default"/>
        <w:lang w:val="uk-UA" w:eastAsia="en-US" w:bidi="ar-SA"/>
      </w:rPr>
    </w:lvl>
    <w:lvl w:ilvl="5" w:tplc="5F221320">
      <w:numFmt w:val="bullet"/>
      <w:lvlText w:val="•"/>
      <w:lvlJc w:val="left"/>
      <w:pPr>
        <w:ind w:left="3194" w:hanging="293"/>
      </w:pPr>
      <w:rPr>
        <w:rFonts w:hint="default"/>
        <w:lang w:val="uk-UA" w:eastAsia="en-US" w:bidi="ar-SA"/>
      </w:rPr>
    </w:lvl>
    <w:lvl w:ilvl="6" w:tplc="36F608A4">
      <w:numFmt w:val="bullet"/>
      <w:lvlText w:val="•"/>
      <w:lvlJc w:val="left"/>
      <w:pPr>
        <w:ind w:left="3813" w:hanging="293"/>
      </w:pPr>
      <w:rPr>
        <w:rFonts w:hint="default"/>
        <w:lang w:val="uk-UA" w:eastAsia="en-US" w:bidi="ar-SA"/>
      </w:rPr>
    </w:lvl>
    <w:lvl w:ilvl="7" w:tplc="BDEEF760">
      <w:numFmt w:val="bullet"/>
      <w:lvlText w:val="•"/>
      <w:lvlJc w:val="left"/>
      <w:pPr>
        <w:ind w:left="4431" w:hanging="293"/>
      </w:pPr>
      <w:rPr>
        <w:rFonts w:hint="default"/>
        <w:lang w:val="uk-UA" w:eastAsia="en-US" w:bidi="ar-SA"/>
      </w:rPr>
    </w:lvl>
    <w:lvl w:ilvl="8" w:tplc="ACB8BA08">
      <w:numFmt w:val="bullet"/>
      <w:lvlText w:val="•"/>
      <w:lvlJc w:val="left"/>
      <w:pPr>
        <w:ind w:left="5050" w:hanging="293"/>
      </w:pPr>
      <w:rPr>
        <w:rFonts w:hint="default"/>
        <w:lang w:val="uk-UA" w:eastAsia="en-US" w:bidi="ar-SA"/>
      </w:rPr>
    </w:lvl>
  </w:abstractNum>
  <w:abstractNum w:abstractNumId="41" w15:restartNumberingAfterBreak="0">
    <w:nsid w:val="1A1F5693"/>
    <w:multiLevelType w:val="hybridMultilevel"/>
    <w:tmpl w:val="32BA7A32"/>
    <w:lvl w:ilvl="0" w:tplc="2E32C326">
      <w:numFmt w:val="bullet"/>
      <w:lvlText w:val="-"/>
      <w:lvlJc w:val="left"/>
      <w:pPr>
        <w:ind w:left="107"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1" w:tplc="0F8E2C22">
      <w:numFmt w:val="bullet"/>
      <w:lvlText w:val="•"/>
      <w:lvlJc w:val="left"/>
      <w:pPr>
        <w:ind w:left="514" w:hanging="164"/>
      </w:pPr>
      <w:rPr>
        <w:rFonts w:hint="default"/>
        <w:lang w:val="uk-UA" w:eastAsia="en-US" w:bidi="ar-SA"/>
      </w:rPr>
    </w:lvl>
    <w:lvl w:ilvl="2" w:tplc="76A29FA8">
      <w:numFmt w:val="bullet"/>
      <w:lvlText w:val="•"/>
      <w:lvlJc w:val="left"/>
      <w:pPr>
        <w:ind w:left="928" w:hanging="164"/>
      </w:pPr>
      <w:rPr>
        <w:rFonts w:hint="default"/>
        <w:lang w:val="uk-UA" w:eastAsia="en-US" w:bidi="ar-SA"/>
      </w:rPr>
    </w:lvl>
    <w:lvl w:ilvl="3" w:tplc="77BE106C">
      <w:numFmt w:val="bullet"/>
      <w:lvlText w:val="•"/>
      <w:lvlJc w:val="left"/>
      <w:pPr>
        <w:ind w:left="1342" w:hanging="164"/>
      </w:pPr>
      <w:rPr>
        <w:rFonts w:hint="default"/>
        <w:lang w:val="uk-UA" w:eastAsia="en-US" w:bidi="ar-SA"/>
      </w:rPr>
    </w:lvl>
    <w:lvl w:ilvl="4" w:tplc="48D6CD70">
      <w:numFmt w:val="bullet"/>
      <w:lvlText w:val="•"/>
      <w:lvlJc w:val="left"/>
      <w:pPr>
        <w:ind w:left="1756" w:hanging="164"/>
      </w:pPr>
      <w:rPr>
        <w:rFonts w:hint="default"/>
        <w:lang w:val="uk-UA" w:eastAsia="en-US" w:bidi="ar-SA"/>
      </w:rPr>
    </w:lvl>
    <w:lvl w:ilvl="5" w:tplc="E4F402F0">
      <w:numFmt w:val="bullet"/>
      <w:lvlText w:val="•"/>
      <w:lvlJc w:val="left"/>
      <w:pPr>
        <w:ind w:left="2171" w:hanging="164"/>
      </w:pPr>
      <w:rPr>
        <w:rFonts w:hint="default"/>
        <w:lang w:val="uk-UA" w:eastAsia="en-US" w:bidi="ar-SA"/>
      </w:rPr>
    </w:lvl>
    <w:lvl w:ilvl="6" w:tplc="1BF258A6">
      <w:numFmt w:val="bullet"/>
      <w:lvlText w:val="•"/>
      <w:lvlJc w:val="left"/>
      <w:pPr>
        <w:ind w:left="2585" w:hanging="164"/>
      </w:pPr>
      <w:rPr>
        <w:rFonts w:hint="default"/>
        <w:lang w:val="uk-UA" w:eastAsia="en-US" w:bidi="ar-SA"/>
      </w:rPr>
    </w:lvl>
    <w:lvl w:ilvl="7" w:tplc="38CEC244">
      <w:numFmt w:val="bullet"/>
      <w:lvlText w:val="•"/>
      <w:lvlJc w:val="left"/>
      <w:pPr>
        <w:ind w:left="2999" w:hanging="164"/>
      </w:pPr>
      <w:rPr>
        <w:rFonts w:hint="default"/>
        <w:lang w:val="uk-UA" w:eastAsia="en-US" w:bidi="ar-SA"/>
      </w:rPr>
    </w:lvl>
    <w:lvl w:ilvl="8" w:tplc="42F075AE">
      <w:numFmt w:val="bullet"/>
      <w:lvlText w:val="•"/>
      <w:lvlJc w:val="left"/>
      <w:pPr>
        <w:ind w:left="3413" w:hanging="164"/>
      </w:pPr>
      <w:rPr>
        <w:rFonts w:hint="default"/>
        <w:lang w:val="uk-UA" w:eastAsia="en-US" w:bidi="ar-SA"/>
      </w:rPr>
    </w:lvl>
  </w:abstractNum>
  <w:abstractNum w:abstractNumId="42" w15:restartNumberingAfterBreak="0">
    <w:nsid w:val="1AF3040F"/>
    <w:multiLevelType w:val="hybridMultilevel"/>
    <w:tmpl w:val="D45424F6"/>
    <w:lvl w:ilvl="0" w:tplc="54DAC4EA">
      <w:numFmt w:val="bullet"/>
      <w:lvlText w:val="-"/>
      <w:lvlJc w:val="left"/>
      <w:pPr>
        <w:ind w:left="107" w:hanging="188"/>
      </w:pPr>
      <w:rPr>
        <w:rFonts w:ascii="Times New Roman" w:eastAsia="Times New Roman" w:hAnsi="Times New Roman" w:cs="Times New Roman" w:hint="default"/>
        <w:b w:val="0"/>
        <w:bCs w:val="0"/>
        <w:i w:val="0"/>
        <w:iCs w:val="0"/>
        <w:spacing w:val="0"/>
        <w:w w:val="100"/>
        <w:sz w:val="28"/>
        <w:szCs w:val="28"/>
        <w:lang w:val="uk-UA" w:eastAsia="en-US" w:bidi="ar-SA"/>
      </w:rPr>
    </w:lvl>
    <w:lvl w:ilvl="1" w:tplc="DD4E8B46">
      <w:numFmt w:val="bullet"/>
      <w:lvlText w:val="•"/>
      <w:lvlJc w:val="left"/>
      <w:pPr>
        <w:ind w:left="906" w:hanging="188"/>
      </w:pPr>
      <w:rPr>
        <w:rFonts w:hint="default"/>
        <w:lang w:val="uk-UA" w:eastAsia="en-US" w:bidi="ar-SA"/>
      </w:rPr>
    </w:lvl>
    <w:lvl w:ilvl="2" w:tplc="9CEA4AF2">
      <w:numFmt w:val="bullet"/>
      <w:lvlText w:val="•"/>
      <w:lvlJc w:val="left"/>
      <w:pPr>
        <w:ind w:left="1712" w:hanging="188"/>
      </w:pPr>
      <w:rPr>
        <w:rFonts w:hint="default"/>
        <w:lang w:val="uk-UA" w:eastAsia="en-US" w:bidi="ar-SA"/>
      </w:rPr>
    </w:lvl>
    <w:lvl w:ilvl="3" w:tplc="BC92BF3A">
      <w:numFmt w:val="bullet"/>
      <w:lvlText w:val="•"/>
      <w:lvlJc w:val="left"/>
      <w:pPr>
        <w:ind w:left="2518" w:hanging="188"/>
      </w:pPr>
      <w:rPr>
        <w:rFonts w:hint="default"/>
        <w:lang w:val="uk-UA" w:eastAsia="en-US" w:bidi="ar-SA"/>
      </w:rPr>
    </w:lvl>
    <w:lvl w:ilvl="4" w:tplc="A7643096">
      <w:numFmt w:val="bullet"/>
      <w:lvlText w:val="•"/>
      <w:lvlJc w:val="left"/>
      <w:pPr>
        <w:ind w:left="3324" w:hanging="188"/>
      </w:pPr>
      <w:rPr>
        <w:rFonts w:hint="default"/>
        <w:lang w:val="uk-UA" w:eastAsia="en-US" w:bidi="ar-SA"/>
      </w:rPr>
    </w:lvl>
    <w:lvl w:ilvl="5" w:tplc="7A0C8C90">
      <w:numFmt w:val="bullet"/>
      <w:lvlText w:val="•"/>
      <w:lvlJc w:val="left"/>
      <w:pPr>
        <w:ind w:left="4130" w:hanging="188"/>
      </w:pPr>
      <w:rPr>
        <w:rFonts w:hint="default"/>
        <w:lang w:val="uk-UA" w:eastAsia="en-US" w:bidi="ar-SA"/>
      </w:rPr>
    </w:lvl>
    <w:lvl w:ilvl="6" w:tplc="15FEEF76">
      <w:numFmt w:val="bullet"/>
      <w:lvlText w:val="•"/>
      <w:lvlJc w:val="left"/>
      <w:pPr>
        <w:ind w:left="4936" w:hanging="188"/>
      </w:pPr>
      <w:rPr>
        <w:rFonts w:hint="default"/>
        <w:lang w:val="uk-UA" w:eastAsia="en-US" w:bidi="ar-SA"/>
      </w:rPr>
    </w:lvl>
    <w:lvl w:ilvl="7" w:tplc="191455BC">
      <w:numFmt w:val="bullet"/>
      <w:lvlText w:val="•"/>
      <w:lvlJc w:val="left"/>
      <w:pPr>
        <w:ind w:left="5742" w:hanging="188"/>
      </w:pPr>
      <w:rPr>
        <w:rFonts w:hint="default"/>
        <w:lang w:val="uk-UA" w:eastAsia="en-US" w:bidi="ar-SA"/>
      </w:rPr>
    </w:lvl>
    <w:lvl w:ilvl="8" w:tplc="68A63A98">
      <w:numFmt w:val="bullet"/>
      <w:lvlText w:val="•"/>
      <w:lvlJc w:val="left"/>
      <w:pPr>
        <w:ind w:left="6548" w:hanging="188"/>
      </w:pPr>
      <w:rPr>
        <w:rFonts w:hint="default"/>
        <w:lang w:val="uk-UA" w:eastAsia="en-US" w:bidi="ar-SA"/>
      </w:rPr>
    </w:lvl>
  </w:abstractNum>
  <w:abstractNum w:abstractNumId="43" w15:restartNumberingAfterBreak="0">
    <w:nsid w:val="1C3149FE"/>
    <w:multiLevelType w:val="hybridMultilevel"/>
    <w:tmpl w:val="A3AEFA1A"/>
    <w:lvl w:ilvl="0" w:tplc="53D466DA">
      <w:numFmt w:val="bullet"/>
      <w:lvlText w:val="-"/>
      <w:lvlJc w:val="left"/>
      <w:pPr>
        <w:ind w:left="107"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1" w:tplc="1C44E2EC">
      <w:numFmt w:val="bullet"/>
      <w:lvlText w:val="•"/>
      <w:lvlJc w:val="left"/>
      <w:pPr>
        <w:ind w:left="497" w:hanging="164"/>
      </w:pPr>
      <w:rPr>
        <w:rFonts w:hint="default"/>
        <w:lang w:val="uk-UA" w:eastAsia="en-US" w:bidi="ar-SA"/>
      </w:rPr>
    </w:lvl>
    <w:lvl w:ilvl="2" w:tplc="15E68394">
      <w:numFmt w:val="bullet"/>
      <w:lvlText w:val="•"/>
      <w:lvlJc w:val="left"/>
      <w:pPr>
        <w:ind w:left="894" w:hanging="164"/>
      </w:pPr>
      <w:rPr>
        <w:rFonts w:hint="default"/>
        <w:lang w:val="uk-UA" w:eastAsia="en-US" w:bidi="ar-SA"/>
      </w:rPr>
    </w:lvl>
    <w:lvl w:ilvl="3" w:tplc="5DDAD02E">
      <w:numFmt w:val="bullet"/>
      <w:lvlText w:val="•"/>
      <w:lvlJc w:val="left"/>
      <w:pPr>
        <w:ind w:left="1292" w:hanging="164"/>
      </w:pPr>
      <w:rPr>
        <w:rFonts w:hint="default"/>
        <w:lang w:val="uk-UA" w:eastAsia="en-US" w:bidi="ar-SA"/>
      </w:rPr>
    </w:lvl>
    <w:lvl w:ilvl="4" w:tplc="F970D320">
      <w:numFmt w:val="bullet"/>
      <w:lvlText w:val="•"/>
      <w:lvlJc w:val="left"/>
      <w:pPr>
        <w:ind w:left="1689" w:hanging="164"/>
      </w:pPr>
      <w:rPr>
        <w:rFonts w:hint="default"/>
        <w:lang w:val="uk-UA" w:eastAsia="en-US" w:bidi="ar-SA"/>
      </w:rPr>
    </w:lvl>
    <w:lvl w:ilvl="5" w:tplc="1626FF46">
      <w:numFmt w:val="bullet"/>
      <w:lvlText w:val="•"/>
      <w:lvlJc w:val="left"/>
      <w:pPr>
        <w:ind w:left="2087" w:hanging="164"/>
      </w:pPr>
      <w:rPr>
        <w:rFonts w:hint="default"/>
        <w:lang w:val="uk-UA" w:eastAsia="en-US" w:bidi="ar-SA"/>
      </w:rPr>
    </w:lvl>
    <w:lvl w:ilvl="6" w:tplc="DCEA78C4">
      <w:numFmt w:val="bullet"/>
      <w:lvlText w:val="•"/>
      <w:lvlJc w:val="left"/>
      <w:pPr>
        <w:ind w:left="2484" w:hanging="164"/>
      </w:pPr>
      <w:rPr>
        <w:rFonts w:hint="default"/>
        <w:lang w:val="uk-UA" w:eastAsia="en-US" w:bidi="ar-SA"/>
      </w:rPr>
    </w:lvl>
    <w:lvl w:ilvl="7" w:tplc="763C71A8">
      <w:numFmt w:val="bullet"/>
      <w:lvlText w:val="•"/>
      <w:lvlJc w:val="left"/>
      <w:pPr>
        <w:ind w:left="2881" w:hanging="164"/>
      </w:pPr>
      <w:rPr>
        <w:rFonts w:hint="default"/>
        <w:lang w:val="uk-UA" w:eastAsia="en-US" w:bidi="ar-SA"/>
      </w:rPr>
    </w:lvl>
    <w:lvl w:ilvl="8" w:tplc="C0180E82">
      <w:numFmt w:val="bullet"/>
      <w:lvlText w:val="•"/>
      <w:lvlJc w:val="left"/>
      <w:pPr>
        <w:ind w:left="3279" w:hanging="164"/>
      </w:pPr>
      <w:rPr>
        <w:rFonts w:hint="default"/>
        <w:lang w:val="uk-UA" w:eastAsia="en-US" w:bidi="ar-SA"/>
      </w:rPr>
    </w:lvl>
  </w:abstractNum>
  <w:abstractNum w:abstractNumId="44" w15:restartNumberingAfterBreak="0">
    <w:nsid w:val="1D7E34A4"/>
    <w:multiLevelType w:val="hybridMultilevel"/>
    <w:tmpl w:val="699E739A"/>
    <w:lvl w:ilvl="0" w:tplc="7084F4A8">
      <w:start w:val="1"/>
      <w:numFmt w:val="decimal"/>
      <w:lvlText w:val="%1)"/>
      <w:lvlJc w:val="left"/>
      <w:pPr>
        <w:ind w:left="533" w:hanging="341"/>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82C8ACC6">
      <w:numFmt w:val="bullet"/>
      <w:lvlText w:val="-"/>
      <w:lvlJc w:val="left"/>
      <w:pPr>
        <w:ind w:left="232" w:hanging="188"/>
      </w:pPr>
      <w:rPr>
        <w:rFonts w:ascii="Times New Roman" w:eastAsia="Times New Roman" w:hAnsi="Times New Roman" w:cs="Times New Roman" w:hint="default"/>
        <w:b w:val="0"/>
        <w:bCs w:val="0"/>
        <w:i w:val="0"/>
        <w:iCs w:val="0"/>
        <w:spacing w:val="0"/>
        <w:w w:val="100"/>
        <w:sz w:val="28"/>
        <w:szCs w:val="28"/>
        <w:lang w:val="uk-UA" w:eastAsia="en-US" w:bidi="ar-SA"/>
      </w:rPr>
    </w:lvl>
    <w:lvl w:ilvl="2" w:tplc="97F651C4">
      <w:numFmt w:val="bullet"/>
      <w:lvlText w:val="•"/>
      <w:lvlJc w:val="left"/>
      <w:pPr>
        <w:ind w:left="1620" w:hanging="188"/>
      </w:pPr>
      <w:rPr>
        <w:rFonts w:hint="default"/>
        <w:lang w:val="uk-UA" w:eastAsia="en-US" w:bidi="ar-SA"/>
      </w:rPr>
    </w:lvl>
    <w:lvl w:ilvl="3" w:tplc="621A19D6">
      <w:numFmt w:val="bullet"/>
      <w:lvlText w:val="•"/>
      <w:lvlJc w:val="left"/>
      <w:pPr>
        <w:ind w:left="2701" w:hanging="188"/>
      </w:pPr>
      <w:rPr>
        <w:rFonts w:hint="default"/>
        <w:lang w:val="uk-UA" w:eastAsia="en-US" w:bidi="ar-SA"/>
      </w:rPr>
    </w:lvl>
    <w:lvl w:ilvl="4" w:tplc="AF7A69CC">
      <w:numFmt w:val="bullet"/>
      <w:lvlText w:val="•"/>
      <w:lvlJc w:val="left"/>
      <w:pPr>
        <w:ind w:left="3782" w:hanging="188"/>
      </w:pPr>
      <w:rPr>
        <w:rFonts w:hint="default"/>
        <w:lang w:val="uk-UA" w:eastAsia="en-US" w:bidi="ar-SA"/>
      </w:rPr>
    </w:lvl>
    <w:lvl w:ilvl="5" w:tplc="5868E9A6">
      <w:numFmt w:val="bullet"/>
      <w:lvlText w:val="•"/>
      <w:lvlJc w:val="left"/>
      <w:pPr>
        <w:ind w:left="4862" w:hanging="188"/>
      </w:pPr>
      <w:rPr>
        <w:rFonts w:hint="default"/>
        <w:lang w:val="uk-UA" w:eastAsia="en-US" w:bidi="ar-SA"/>
      </w:rPr>
    </w:lvl>
    <w:lvl w:ilvl="6" w:tplc="42285E36">
      <w:numFmt w:val="bullet"/>
      <w:lvlText w:val="•"/>
      <w:lvlJc w:val="left"/>
      <w:pPr>
        <w:ind w:left="5943" w:hanging="188"/>
      </w:pPr>
      <w:rPr>
        <w:rFonts w:hint="default"/>
        <w:lang w:val="uk-UA" w:eastAsia="en-US" w:bidi="ar-SA"/>
      </w:rPr>
    </w:lvl>
    <w:lvl w:ilvl="7" w:tplc="A97C83E8">
      <w:numFmt w:val="bullet"/>
      <w:lvlText w:val="•"/>
      <w:lvlJc w:val="left"/>
      <w:pPr>
        <w:ind w:left="7024" w:hanging="188"/>
      </w:pPr>
      <w:rPr>
        <w:rFonts w:hint="default"/>
        <w:lang w:val="uk-UA" w:eastAsia="en-US" w:bidi="ar-SA"/>
      </w:rPr>
    </w:lvl>
    <w:lvl w:ilvl="8" w:tplc="E23A5946">
      <w:numFmt w:val="bullet"/>
      <w:lvlText w:val="•"/>
      <w:lvlJc w:val="left"/>
      <w:pPr>
        <w:ind w:left="8104" w:hanging="188"/>
      </w:pPr>
      <w:rPr>
        <w:rFonts w:hint="default"/>
        <w:lang w:val="uk-UA" w:eastAsia="en-US" w:bidi="ar-SA"/>
      </w:rPr>
    </w:lvl>
  </w:abstractNum>
  <w:abstractNum w:abstractNumId="45" w15:restartNumberingAfterBreak="0">
    <w:nsid w:val="1DD36DF9"/>
    <w:multiLevelType w:val="hybridMultilevel"/>
    <w:tmpl w:val="51A0EA44"/>
    <w:lvl w:ilvl="0" w:tplc="DA4E8D06">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96EEB392">
      <w:numFmt w:val="bullet"/>
      <w:lvlText w:val="•"/>
      <w:lvlJc w:val="left"/>
      <w:pPr>
        <w:ind w:left="1890" w:hanging="360"/>
      </w:pPr>
      <w:rPr>
        <w:rFonts w:hint="default"/>
        <w:lang w:val="uk-UA" w:eastAsia="en-US" w:bidi="ar-SA"/>
      </w:rPr>
    </w:lvl>
    <w:lvl w:ilvl="2" w:tplc="9DA09E1A">
      <w:numFmt w:val="bullet"/>
      <w:lvlText w:val="•"/>
      <w:lvlJc w:val="left"/>
      <w:pPr>
        <w:ind w:left="2821" w:hanging="360"/>
      </w:pPr>
      <w:rPr>
        <w:rFonts w:hint="default"/>
        <w:lang w:val="uk-UA" w:eastAsia="en-US" w:bidi="ar-SA"/>
      </w:rPr>
    </w:lvl>
    <w:lvl w:ilvl="3" w:tplc="BF129C5C">
      <w:numFmt w:val="bullet"/>
      <w:lvlText w:val="•"/>
      <w:lvlJc w:val="left"/>
      <w:pPr>
        <w:ind w:left="3751" w:hanging="360"/>
      </w:pPr>
      <w:rPr>
        <w:rFonts w:hint="default"/>
        <w:lang w:val="uk-UA" w:eastAsia="en-US" w:bidi="ar-SA"/>
      </w:rPr>
    </w:lvl>
    <w:lvl w:ilvl="4" w:tplc="250801F8">
      <w:numFmt w:val="bullet"/>
      <w:lvlText w:val="•"/>
      <w:lvlJc w:val="left"/>
      <w:pPr>
        <w:ind w:left="4682" w:hanging="360"/>
      </w:pPr>
      <w:rPr>
        <w:rFonts w:hint="default"/>
        <w:lang w:val="uk-UA" w:eastAsia="en-US" w:bidi="ar-SA"/>
      </w:rPr>
    </w:lvl>
    <w:lvl w:ilvl="5" w:tplc="C1B26CBE">
      <w:numFmt w:val="bullet"/>
      <w:lvlText w:val="•"/>
      <w:lvlJc w:val="left"/>
      <w:pPr>
        <w:ind w:left="5613" w:hanging="360"/>
      </w:pPr>
      <w:rPr>
        <w:rFonts w:hint="default"/>
        <w:lang w:val="uk-UA" w:eastAsia="en-US" w:bidi="ar-SA"/>
      </w:rPr>
    </w:lvl>
    <w:lvl w:ilvl="6" w:tplc="1090E990">
      <w:numFmt w:val="bullet"/>
      <w:lvlText w:val="•"/>
      <w:lvlJc w:val="left"/>
      <w:pPr>
        <w:ind w:left="6543" w:hanging="360"/>
      </w:pPr>
      <w:rPr>
        <w:rFonts w:hint="default"/>
        <w:lang w:val="uk-UA" w:eastAsia="en-US" w:bidi="ar-SA"/>
      </w:rPr>
    </w:lvl>
    <w:lvl w:ilvl="7" w:tplc="BB30AAE6">
      <w:numFmt w:val="bullet"/>
      <w:lvlText w:val="•"/>
      <w:lvlJc w:val="left"/>
      <w:pPr>
        <w:ind w:left="7474" w:hanging="360"/>
      </w:pPr>
      <w:rPr>
        <w:rFonts w:hint="default"/>
        <w:lang w:val="uk-UA" w:eastAsia="en-US" w:bidi="ar-SA"/>
      </w:rPr>
    </w:lvl>
    <w:lvl w:ilvl="8" w:tplc="C8C25526">
      <w:numFmt w:val="bullet"/>
      <w:lvlText w:val="•"/>
      <w:lvlJc w:val="left"/>
      <w:pPr>
        <w:ind w:left="8405" w:hanging="360"/>
      </w:pPr>
      <w:rPr>
        <w:rFonts w:hint="default"/>
        <w:lang w:val="uk-UA" w:eastAsia="en-US" w:bidi="ar-SA"/>
      </w:rPr>
    </w:lvl>
  </w:abstractNum>
  <w:abstractNum w:abstractNumId="46" w15:restartNumberingAfterBreak="0">
    <w:nsid w:val="1DEB0A71"/>
    <w:multiLevelType w:val="multilevel"/>
    <w:tmpl w:val="3E42ECE8"/>
    <w:lvl w:ilvl="0">
      <w:start w:val="3"/>
      <w:numFmt w:val="decimal"/>
      <w:lvlText w:val="%1"/>
      <w:lvlJc w:val="left"/>
      <w:pPr>
        <w:ind w:left="2018" w:hanging="423"/>
        <w:jc w:val="left"/>
      </w:pPr>
      <w:rPr>
        <w:rFonts w:hint="default"/>
        <w:lang w:val="uk-UA" w:eastAsia="en-US" w:bidi="ar-SA"/>
      </w:rPr>
    </w:lvl>
    <w:lvl w:ilvl="1">
      <w:start w:val="1"/>
      <w:numFmt w:val="decimal"/>
      <w:lvlText w:val="%1.%2"/>
      <w:lvlJc w:val="left"/>
      <w:pPr>
        <w:ind w:left="2018" w:hanging="423"/>
        <w:jc w:val="righ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3669" w:hanging="423"/>
      </w:pPr>
      <w:rPr>
        <w:rFonts w:hint="default"/>
        <w:lang w:val="uk-UA" w:eastAsia="en-US" w:bidi="ar-SA"/>
      </w:rPr>
    </w:lvl>
    <w:lvl w:ilvl="3">
      <w:numFmt w:val="bullet"/>
      <w:lvlText w:val="•"/>
      <w:lvlJc w:val="left"/>
      <w:pPr>
        <w:ind w:left="4493" w:hanging="423"/>
      </w:pPr>
      <w:rPr>
        <w:rFonts w:hint="default"/>
        <w:lang w:val="uk-UA" w:eastAsia="en-US" w:bidi="ar-SA"/>
      </w:rPr>
    </w:lvl>
    <w:lvl w:ilvl="4">
      <w:numFmt w:val="bullet"/>
      <w:lvlText w:val="•"/>
      <w:lvlJc w:val="left"/>
      <w:pPr>
        <w:ind w:left="5318" w:hanging="423"/>
      </w:pPr>
      <w:rPr>
        <w:rFonts w:hint="default"/>
        <w:lang w:val="uk-UA" w:eastAsia="en-US" w:bidi="ar-SA"/>
      </w:rPr>
    </w:lvl>
    <w:lvl w:ilvl="5">
      <w:numFmt w:val="bullet"/>
      <w:lvlText w:val="•"/>
      <w:lvlJc w:val="left"/>
      <w:pPr>
        <w:ind w:left="6143" w:hanging="423"/>
      </w:pPr>
      <w:rPr>
        <w:rFonts w:hint="default"/>
        <w:lang w:val="uk-UA" w:eastAsia="en-US" w:bidi="ar-SA"/>
      </w:rPr>
    </w:lvl>
    <w:lvl w:ilvl="6">
      <w:numFmt w:val="bullet"/>
      <w:lvlText w:val="•"/>
      <w:lvlJc w:val="left"/>
      <w:pPr>
        <w:ind w:left="6967" w:hanging="423"/>
      </w:pPr>
      <w:rPr>
        <w:rFonts w:hint="default"/>
        <w:lang w:val="uk-UA" w:eastAsia="en-US" w:bidi="ar-SA"/>
      </w:rPr>
    </w:lvl>
    <w:lvl w:ilvl="7">
      <w:numFmt w:val="bullet"/>
      <w:lvlText w:val="•"/>
      <w:lvlJc w:val="left"/>
      <w:pPr>
        <w:ind w:left="7792" w:hanging="423"/>
      </w:pPr>
      <w:rPr>
        <w:rFonts w:hint="default"/>
        <w:lang w:val="uk-UA" w:eastAsia="en-US" w:bidi="ar-SA"/>
      </w:rPr>
    </w:lvl>
    <w:lvl w:ilvl="8">
      <w:numFmt w:val="bullet"/>
      <w:lvlText w:val="•"/>
      <w:lvlJc w:val="left"/>
      <w:pPr>
        <w:ind w:left="8617" w:hanging="423"/>
      </w:pPr>
      <w:rPr>
        <w:rFonts w:hint="default"/>
        <w:lang w:val="uk-UA" w:eastAsia="en-US" w:bidi="ar-SA"/>
      </w:rPr>
    </w:lvl>
  </w:abstractNum>
  <w:abstractNum w:abstractNumId="47" w15:restartNumberingAfterBreak="0">
    <w:nsid w:val="1F9313C8"/>
    <w:multiLevelType w:val="hybridMultilevel"/>
    <w:tmpl w:val="3EB894B4"/>
    <w:lvl w:ilvl="0" w:tplc="38E29D46">
      <w:start w:val="1"/>
      <w:numFmt w:val="decimal"/>
      <w:lvlText w:val="%1."/>
      <w:lvlJc w:val="left"/>
      <w:pPr>
        <w:ind w:left="590" w:hanging="277"/>
        <w:jc w:val="left"/>
      </w:pPr>
      <w:rPr>
        <w:rFonts w:ascii="Times New Roman" w:eastAsia="Times New Roman" w:hAnsi="Times New Roman" w:cs="Times New Roman" w:hint="default"/>
        <w:b/>
        <w:bCs/>
        <w:i w:val="0"/>
        <w:iCs w:val="0"/>
        <w:spacing w:val="-4"/>
        <w:w w:val="99"/>
        <w:sz w:val="28"/>
        <w:szCs w:val="28"/>
        <w:lang w:val="uk-UA" w:eastAsia="en-US" w:bidi="ar-SA"/>
      </w:rPr>
    </w:lvl>
    <w:lvl w:ilvl="1" w:tplc="FD3CB102">
      <w:start w:val="1"/>
      <w:numFmt w:val="lowerLetter"/>
      <w:lvlText w:val="%2)"/>
      <w:lvlJc w:val="left"/>
      <w:pPr>
        <w:ind w:left="655" w:hanging="423"/>
        <w:jc w:val="left"/>
      </w:pPr>
      <w:rPr>
        <w:rFonts w:ascii="Times New Roman" w:eastAsia="Times New Roman" w:hAnsi="Times New Roman" w:cs="Times New Roman" w:hint="default"/>
        <w:b w:val="0"/>
        <w:bCs w:val="0"/>
        <w:i w:val="0"/>
        <w:iCs w:val="0"/>
        <w:spacing w:val="-5"/>
        <w:w w:val="100"/>
        <w:sz w:val="28"/>
        <w:szCs w:val="28"/>
        <w:lang w:val="uk-UA" w:eastAsia="en-US" w:bidi="ar-SA"/>
      </w:rPr>
    </w:lvl>
    <w:lvl w:ilvl="2" w:tplc="19B0FA3C">
      <w:numFmt w:val="bullet"/>
      <w:lvlText w:val="•"/>
      <w:lvlJc w:val="left"/>
      <w:pPr>
        <w:ind w:left="600" w:hanging="423"/>
      </w:pPr>
      <w:rPr>
        <w:rFonts w:hint="default"/>
        <w:lang w:val="uk-UA" w:eastAsia="en-US" w:bidi="ar-SA"/>
      </w:rPr>
    </w:lvl>
    <w:lvl w:ilvl="3" w:tplc="6772E6C2">
      <w:numFmt w:val="bullet"/>
      <w:lvlText w:val="•"/>
      <w:lvlJc w:val="left"/>
      <w:pPr>
        <w:ind w:left="660" w:hanging="423"/>
      </w:pPr>
      <w:rPr>
        <w:rFonts w:hint="default"/>
        <w:lang w:val="uk-UA" w:eastAsia="en-US" w:bidi="ar-SA"/>
      </w:rPr>
    </w:lvl>
    <w:lvl w:ilvl="4" w:tplc="49ACE1AE">
      <w:numFmt w:val="bullet"/>
      <w:lvlText w:val="•"/>
      <w:lvlJc w:val="left"/>
      <w:pPr>
        <w:ind w:left="2032" w:hanging="423"/>
      </w:pPr>
      <w:rPr>
        <w:rFonts w:hint="default"/>
        <w:lang w:val="uk-UA" w:eastAsia="en-US" w:bidi="ar-SA"/>
      </w:rPr>
    </w:lvl>
    <w:lvl w:ilvl="5" w:tplc="503220F8">
      <w:numFmt w:val="bullet"/>
      <w:lvlText w:val="•"/>
      <w:lvlJc w:val="left"/>
      <w:pPr>
        <w:ind w:left="3404" w:hanging="423"/>
      </w:pPr>
      <w:rPr>
        <w:rFonts w:hint="default"/>
        <w:lang w:val="uk-UA" w:eastAsia="en-US" w:bidi="ar-SA"/>
      </w:rPr>
    </w:lvl>
    <w:lvl w:ilvl="6" w:tplc="200E27A0">
      <w:numFmt w:val="bullet"/>
      <w:lvlText w:val="•"/>
      <w:lvlJc w:val="left"/>
      <w:pPr>
        <w:ind w:left="4777" w:hanging="423"/>
      </w:pPr>
      <w:rPr>
        <w:rFonts w:hint="default"/>
        <w:lang w:val="uk-UA" w:eastAsia="en-US" w:bidi="ar-SA"/>
      </w:rPr>
    </w:lvl>
    <w:lvl w:ilvl="7" w:tplc="9D262D7C">
      <w:numFmt w:val="bullet"/>
      <w:lvlText w:val="•"/>
      <w:lvlJc w:val="left"/>
      <w:pPr>
        <w:ind w:left="6149" w:hanging="423"/>
      </w:pPr>
      <w:rPr>
        <w:rFonts w:hint="default"/>
        <w:lang w:val="uk-UA" w:eastAsia="en-US" w:bidi="ar-SA"/>
      </w:rPr>
    </w:lvl>
    <w:lvl w:ilvl="8" w:tplc="7E68EF10">
      <w:numFmt w:val="bullet"/>
      <w:lvlText w:val="•"/>
      <w:lvlJc w:val="left"/>
      <w:pPr>
        <w:ind w:left="7521" w:hanging="423"/>
      </w:pPr>
      <w:rPr>
        <w:rFonts w:hint="default"/>
        <w:lang w:val="uk-UA" w:eastAsia="en-US" w:bidi="ar-SA"/>
      </w:rPr>
    </w:lvl>
  </w:abstractNum>
  <w:abstractNum w:abstractNumId="48" w15:restartNumberingAfterBreak="0">
    <w:nsid w:val="201B5B6A"/>
    <w:multiLevelType w:val="hybridMultilevel"/>
    <w:tmpl w:val="6E5EAC52"/>
    <w:lvl w:ilvl="0" w:tplc="5554CB56">
      <w:numFmt w:val="bullet"/>
      <w:lvlText w:val="—"/>
      <w:lvlJc w:val="left"/>
      <w:pPr>
        <w:ind w:left="107"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4B68419A">
      <w:numFmt w:val="bullet"/>
      <w:lvlText w:val="•"/>
      <w:lvlJc w:val="left"/>
      <w:pPr>
        <w:ind w:left="718" w:hanging="293"/>
      </w:pPr>
      <w:rPr>
        <w:rFonts w:hint="default"/>
        <w:lang w:val="uk-UA" w:eastAsia="en-US" w:bidi="ar-SA"/>
      </w:rPr>
    </w:lvl>
    <w:lvl w:ilvl="2" w:tplc="077EAD5C">
      <w:numFmt w:val="bullet"/>
      <w:lvlText w:val="•"/>
      <w:lvlJc w:val="left"/>
      <w:pPr>
        <w:ind w:left="1337" w:hanging="293"/>
      </w:pPr>
      <w:rPr>
        <w:rFonts w:hint="default"/>
        <w:lang w:val="uk-UA" w:eastAsia="en-US" w:bidi="ar-SA"/>
      </w:rPr>
    </w:lvl>
    <w:lvl w:ilvl="3" w:tplc="50D8CA92">
      <w:numFmt w:val="bullet"/>
      <w:lvlText w:val="•"/>
      <w:lvlJc w:val="left"/>
      <w:pPr>
        <w:ind w:left="1956" w:hanging="293"/>
      </w:pPr>
      <w:rPr>
        <w:rFonts w:hint="default"/>
        <w:lang w:val="uk-UA" w:eastAsia="en-US" w:bidi="ar-SA"/>
      </w:rPr>
    </w:lvl>
    <w:lvl w:ilvl="4" w:tplc="FBDEFABE">
      <w:numFmt w:val="bullet"/>
      <w:lvlText w:val="•"/>
      <w:lvlJc w:val="left"/>
      <w:pPr>
        <w:ind w:left="2575" w:hanging="293"/>
      </w:pPr>
      <w:rPr>
        <w:rFonts w:hint="default"/>
        <w:lang w:val="uk-UA" w:eastAsia="en-US" w:bidi="ar-SA"/>
      </w:rPr>
    </w:lvl>
    <w:lvl w:ilvl="5" w:tplc="F13879BE">
      <w:numFmt w:val="bullet"/>
      <w:lvlText w:val="•"/>
      <w:lvlJc w:val="left"/>
      <w:pPr>
        <w:ind w:left="3194" w:hanging="293"/>
      </w:pPr>
      <w:rPr>
        <w:rFonts w:hint="default"/>
        <w:lang w:val="uk-UA" w:eastAsia="en-US" w:bidi="ar-SA"/>
      </w:rPr>
    </w:lvl>
    <w:lvl w:ilvl="6" w:tplc="D85C01DE">
      <w:numFmt w:val="bullet"/>
      <w:lvlText w:val="•"/>
      <w:lvlJc w:val="left"/>
      <w:pPr>
        <w:ind w:left="3813" w:hanging="293"/>
      </w:pPr>
      <w:rPr>
        <w:rFonts w:hint="default"/>
        <w:lang w:val="uk-UA" w:eastAsia="en-US" w:bidi="ar-SA"/>
      </w:rPr>
    </w:lvl>
    <w:lvl w:ilvl="7" w:tplc="24289C98">
      <w:numFmt w:val="bullet"/>
      <w:lvlText w:val="•"/>
      <w:lvlJc w:val="left"/>
      <w:pPr>
        <w:ind w:left="4431" w:hanging="293"/>
      </w:pPr>
      <w:rPr>
        <w:rFonts w:hint="default"/>
        <w:lang w:val="uk-UA" w:eastAsia="en-US" w:bidi="ar-SA"/>
      </w:rPr>
    </w:lvl>
    <w:lvl w:ilvl="8" w:tplc="1B9ED43E">
      <w:numFmt w:val="bullet"/>
      <w:lvlText w:val="•"/>
      <w:lvlJc w:val="left"/>
      <w:pPr>
        <w:ind w:left="5050" w:hanging="293"/>
      </w:pPr>
      <w:rPr>
        <w:rFonts w:hint="default"/>
        <w:lang w:val="uk-UA" w:eastAsia="en-US" w:bidi="ar-SA"/>
      </w:rPr>
    </w:lvl>
  </w:abstractNum>
  <w:abstractNum w:abstractNumId="49" w15:restartNumberingAfterBreak="0">
    <w:nsid w:val="22CE642C"/>
    <w:multiLevelType w:val="hybridMultilevel"/>
    <w:tmpl w:val="5A64255E"/>
    <w:lvl w:ilvl="0" w:tplc="EF66BC86">
      <w:numFmt w:val="bullet"/>
      <w:lvlText w:val="-"/>
      <w:lvlJc w:val="left"/>
      <w:pPr>
        <w:ind w:left="466"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0E287AB6">
      <w:numFmt w:val="bullet"/>
      <w:lvlText w:val="•"/>
      <w:lvlJc w:val="left"/>
      <w:pPr>
        <w:ind w:left="1133" w:hanging="359"/>
      </w:pPr>
      <w:rPr>
        <w:rFonts w:hint="default"/>
        <w:lang w:val="uk-UA" w:eastAsia="en-US" w:bidi="ar-SA"/>
      </w:rPr>
    </w:lvl>
    <w:lvl w:ilvl="2" w:tplc="33B2C446">
      <w:numFmt w:val="bullet"/>
      <w:lvlText w:val="•"/>
      <w:lvlJc w:val="left"/>
      <w:pPr>
        <w:ind w:left="1806" w:hanging="359"/>
      </w:pPr>
      <w:rPr>
        <w:rFonts w:hint="default"/>
        <w:lang w:val="uk-UA" w:eastAsia="en-US" w:bidi="ar-SA"/>
      </w:rPr>
    </w:lvl>
    <w:lvl w:ilvl="3" w:tplc="50E85426">
      <w:numFmt w:val="bullet"/>
      <w:lvlText w:val="•"/>
      <w:lvlJc w:val="left"/>
      <w:pPr>
        <w:ind w:left="2479" w:hanging="359"/>
      </w:pPr>
      <w:rPr>
        <w:rFonts w:hint="default"/>
        <w:lang w:val="uk-UA" w:eastAsia="en-US" w:bidi="ar-SA"/>
      </w:rPr>
    </w:lvl>
    <w:lvl w:ilvl="4" w:tplc="CA26D1B0">
      <w:numFmt w:val="bullet"/>
      <w:lvlText w:val="•"/>
      <w:lvlJc w:val="left"/>
      <w:pPr>
        <w:ind w:left="3152" w:hanging="359"/>
      </w:pPr>
      <w:rPr>
        <w:rFonts w:hint="default"/>
        <w:lang w:val="uk-UA" w:eastAsia="en-US" w:bidi="ar-SA"/>
      </w:rPr>
    </w:lvl>
    <w:lvl w:ilvl="5" w:tplc="D97AD944">
      <w:numFmt w:val="bullet"/>
      <w:lvlText w:val="•"/>
      <w:lvlJc w:val="left"/>
      <w:pPr>
        <w:ind w:left="3825" w:hanging="359"/>
      </w:pPr>
      <w:rPr>
        <w:rFonts w:hint="default"/>
        <w:lang w:val="uk-UA" w:eastAsia="en-US" w:bidi="ar-SA"/>
      </w:rPr>
    </w:lvl>
    <w:lvl w:ilvl="6" w:tplc="9712319E">
      <w:numFmt w:val="bullet"/>
      <w:lvlText w:val="•"/>
      <w:lvlJc w:val="left"/>
      <w:pPr>
        <w:ind w:left="4498" w:hanging="359"/>
      </w:pPr>
      <w:rPr>
        <w:rFonts w:hint="default"/>
        <w:lang w:val="uk-UA" w:eastAsia="en-US" w:bidi="ar-SA"/>
      </w:rPr>
    </w:lvl>
    <w:lvl w:ilvl="7" w:tplc="DB9816F8">
      <w:numFmt w:val="bullet"/>
      <w:lvlText w:val="•"/>
      <w:lvlJc w:val="left"/>
      <w:pPr>
        <w:ind w:left="5171" w:hanging="359"/>
      </w:pPr>
      <w:rPr>
        <w:rFonts w:hint="default"/>
        <w:lang w:val="uk-UA" w:eastAsia="en-US" w:bidi="ar-SA"/>
      </w:rPr>
    </w:lvl>
    <w:lvl w:ilvl="8" w:tplc="86C006D4">
      <w:numFmt w:val="bullet"/>
      <w:lvlText w:val="•"/>
      <w:lvlJc w:val="left"/>
      <w:pPr>
        <w:ind w:left="5844" w:hanging="359"/>
      </w:pPr>
      <w:rPr>
        <w:rFonts w:hint="default"/>
        <w:lang w:val="uk-UA" w:eastAsia="en-US" w:bidi="ar-SA"/>
      </w:rPr>
    </w:lvl>
  </w:abstractNum>
  <w:abstractNum w:abstractNumId="50" w15:restartNumberingAfterBreak="0">
    <w:nsid w:val="22F54D98"/>
    <w:multiLevelType w:val="hybridMultilevel"/>
    <w:tmpl w:val="0ECADCCC"/>
    <w:lvl w:ilvl="0" w:tplc="237CCFFE">
      <w:numFmt w:val="bullet"/>
      <w:lvlText w:val="-"/>
      <w:lvlJc w:val="left"/>
      <w:pPr>
        <w:ind w:left="232" w:hanging="368"/>
      </w:pPr>
      <w:rPr>
        <w:rFonts w:ascii="Times New Roman" w:eastAsia="Times New Roman" w:hAnsi="Times New Roman" w:cs="Times New Roman" w:hint="default"/>
        <w:b w:val="0"/>
        <w:bCs w:val="0"/>
        <w:i w:val="0"/>
        <w:iCs w:val="0"/>
        <w:color w:val="333333"/>
        <w:spacing w:val="0"/>
        <w:w w:val="100"/>
        <w:sz w:val="28"/>
        <w:szCs w:val="28"/>
        <w:lang w:val="uk-UA" w:eastAsia="en-US" w:bidi="ar-SA"/>
      </w:rPr>
    </w:lvl>
    <w:lvl w:ilvl="1" w:tplc="F6E07010">
      <w:numFmt w:val="bullet"/>
      <w:lvlText w:val="•"/>
      <w:lvlJc w:val="left"/>
      <w:pPr>
        <w:ind w:left="1242" w:hanging="368"/>
      </w:pPr>
      <w:rPr>
        <w:rFonts w:hint="default"/>
        <w:lang w:val="uk-UA" w:eastAsia="en-US" w:bidi="ar-SA"/>
      </w:rPr>
    </w:lvl>
    <w:lvl w:ilvl="2" w:tplc="A5C29A9A">
      <w:numFmt w:val="bullet"/>
      <w:lvlText w:val="•"/>
      <w:lvlJc w:val="left"/>
      <w:pPr>
        <w:ind w:left="2245" w:hanging="368"/>
      </w:pPr>
      <w:rPr>
        <w:rFonts w:hint="default"/>
        <w:lang w:val="uk-UA" w:eastAsia="en-US" w:bidi="ar-SA"/>
      </w:rPr>
    </w:lvl>
    <w:lvl w:ilvl="3" w:tplc="745C76C6">
      <w:numFmt w:val="bullet"/>
      <w:lvlText w:val="•"/>
      <w:lvlJc w:val="left"/>
      <w:pPr>
        <w:ind w:left="3247" w:hanging="368"/>
      </w:pPr>
      <w:rPr>
        <w:rFonts w:hint="default"/>
        <w:lang w:val="uk-UA" w:eastAsia="en-US" w:bidi="ar-SA"/>
      </w:rPr>
    </w:lvl>
    <w:lvl w:ilvl="4" w:tplc="FAC6373C">
      <w:numFmt w:val="bullet"/>
      <w:lvlText w:val="•"/>
      <w:lvlJc w:val="left"/>
      <w:pPr>
        <w:ind w:left="4250" w:hanging="368"/>
      </w:pPr>
      <w:rPr>
        <w:rFonts w:hint="default"/>
        <w:lang w:val="uk-UA" w:eastAsia="en-US" w:bidi="ar-SA"/>
      </w:rPr>
    </w:lvl>
    <w:lvl w:ilvl="5" w:tplc="60F6198A">
      <w:numFmt w:val="bullet"/>
      <w:lvlText w:val="•"/>
      <w:lvlJc w:val="left"/>
      <w:pPr>
        <w:ind w:left="5253" w:hanging="368"/>
      </w:pPr>
      <w:rPr>
        <w:rFonts w:hint="default"/>
        <w:lang w:val="uk-UA" w:eastAsia="en-US" w:bidi="ar-SA"/>
      </w:rPr>
    </w:lvl>
    <w:lvl w:ilvl="6" w:tplc="4BF6A6FA">
      <w:numFmt w:val="bullet"/>
      <w:lvlText w:val="•"/>
      <w:lvlJc w:val="left"/>
      <w:pPr>
        <w:ind w:left="6255" w:hanging="368"/>
      </w:pPr>
      <w:rPr>
        <w:rFonts w:hint="default"/>
        <w:lang w:val="uk-UA" w:eastAsia="en-US" w:bidi="ar-SA"/>
      </w:rPr>
    </w:lvl>
    <w:lvl w:ilvl="7" w:tplc="661E0E92">
      <w:numFmt w:val="bullet"/>
      <w:lvlText w:val="•"/>
      <w:lvlJc w:val="left"/>
      <w:pPr>
        <w:ind w:left="7258" w:hanging="368"/>
      </w:pPr>
      <w:rPr>
        <w:rFonts w:hint="default"/>
        <w:lang w:val="uk-UA" w:eastAsia="en-US" w:bidi="ar-SA"/>
      </w:rPr>
    </w:lvl>
    <w:lvl w:ilvl="8" w:tplc="55E2302A">
      <w:numFmt w:val="bullet"/>
      <w:lvlText w:val="•"/>
      <w:lvlJc w:val="left"/>
      <w:pPr>
        <w:ind w:left="8261" w:hanging="368"/>
      </w:pPr>
      <w:rPr>
        <w:rFonts w:hint="default"/>
        <w:lang w:val="uk-UA" w:eastAsia="en-US" w:bidi="ar-SA"/>
      </w:rPr>
    </w:lvl>
  </w:abstractNum>
  <w:abstractNum w:abstractNumId="51" w15:restartNumberingAfterBreak="0">
    <w:nsid w:val="232D3E1A"/>
    <w:multiLevelType w:val="hybridMultilevel"/>
    <w:tmpl w:val="6342431A"/>
    <w:lvl w:ilvl="0" w:tplc="8958988A">
      <w:start w:val="1"/>
      <w:numFmt w:val="decimal"/>
      <w:lvlText w:val="%1."/>
      <w:lvlJc w:val="left"/>
      <w:pPr>
        <w:ind w:left="509" w:hanging="277"/>
        <w:jc w:val="left"/>
      </w:pPr>
      <w:rPr>
        <w:rFonts w:ascii="Times New Roman" w:eastAsia="Times New Roman" w:hAnsi="Times New Roman" w:cs="Times New Roman" w:hint="default"/>
        <w:b/>
        <w:bCs/>
        <w:i w:val="0"/>
        <w:iCs w:val="0"/>
        <w:spacing w:val="0"/>
        <w:w w:val="100"/>
        <w:sz w:val="28"/>
        <w:szCs w:val="28"/>
        <w:lang w:val="uk-UA" w:eastAsia="en-US" w:bidi="ar-SA"/>
      </w:rPr>
    </w:lvl>
    <w:lvl w:ilvl="1" w:tplc="51A0BB2C">
      <w:start w:val="1"/>
      <w:numFmt w:val="lowerLetter"/>
      <w:lvlText w:val="%2)"/>
      <w:lvlJc w:val="left"/>
      <w:pPr>
        <w:ind w:left="593" w:hanging="36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1C006ABE">
      <w:start w:val="1"/>
      <w:numFmt w:val="decimal"/>
      <w:lvlText w:val="%3."/>
      <w:lvlJc w:val="left"/>
      <w:pPr>
        <w:ind w:left="232" w:hanging="329"/>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3" w:tplc="6E985F0A">
      <w:numFmt w:val="bullet"/>
      <w:lvlText w:val="•"/>
      <w:lvlJc w:val="left"/>
      <w:pPr>
        <w:ind w:left="660" w:hanging="329"/>
      </w:pPr>
      <w:rPr>
        <w:rFonts w:hint="default"/>
        <w:lang w:val="uk-UA" w:eastAsia="en-US" w:bidi="ar-SA"/>
      </w:rPr>
    </w:lvl>
    <w:lvl w:ilvl="4" w:tplc="9D1CCDD2">
      <w:numFmt w:val="bullet"/>
      <w:lvlText w:val="•"/>
      <w:lvlJc w:val="left"/>
      <w:pPr>
        <w:ind w:left="2032" w:hanging="329"/>
      </w:pPr>
      <w:rPr>
        <w:rFonts w:hint="default"/>
        <w:lang w:val="uk-UA" w:eastAsia="en-US" w:bidi="ar-SA"/>
      </w:rPr>
    </w:lvl>
    <w:lvl w:ilvl="5" w:tplc="6FBE2628">
      <w:numFmt w:val="bullet"/>
      <w:lvlText w:val="•"/>
      <w:lvlJc w:val="left"/>
      <w:pPr>
        <w:ind w:left="3404" w:hanging="329"/>
      </w:pPr>
      <w:rPr>
        <w:rFonts w:hint="default"/>
        <w:lang w:val="uk-UA" w:eastAsia="en-US" w:bidi="ar-SA"/>
      </w:rPr>
    </w:lvl>
    <w:lvl w:ilvl="6" w:tplc="57C21F9C">
      <w:numFmt w:val="bullet"/>
      <w:lvlText w:val="•"/>
      <w:lvlJc w:val="left"/>
      <w:pPr>
        <w:ind w:left="4777" w:hanging="329"/>
      </w:pPr>
      <w:rPr>
        <w:rFonts w:hint="default"/>
        <w:lang w:val="uk-UA" w:eastAsia="en-US" w:bidi="ar-SA"/>
      </w:rPr>
    </w:lvl>
    <w:lvl w:ilvl="7" w:tplc="F21E1CFA">
      <w:numFmt w:val="bullet"/>
      <w:lvlText w:val="•"/>
      <w:lvlJc w:val="left"/>
      <w:pPr>
        <w:ind w:left="6149" w:hanging="329"/>
      </w:pPr>
      <w:rPr>
        <w:rFonts w:hint="default"/>
        <w:lang w:val="uk-UA" w:eastAsia="en-US" w:bidi="ar-SA"/>
      </w:rPr>
    </w:lvl>
    <w:lvl w:ilvl="8" w:tplc="1868A16E">
      <w:numFmt w:val="bullet"/>
      <w:lvlText w:val="•"/>
      <w:lvlJc w:val="left"/>
      <w:pPr>
        <w:ind w:left="7521" w:hanging="329"/>
      </w:pPr>
      <w:rPr>
        <w:rFonts w:hint="default"/>
        <w:lang w:val="uk-UA" w:eastAsia="en-US" w:bidi="ar-SA"/>
      </w:rPr>
    </w:lvl>
  </w:abstractNum>
  <w:abstractNum w:abstractNumId="52" w15:restartNumberingAfterBreak="0">
    <w:nsid w:val="234F5894"/>
    <w:multiLevelType w:val="multilevel"/>
    <w:tmpl w:val="0584E3BE"/>
    <w:lvl w:ilvl="0">
      <w:start w:val="8"/>
      <w:numFmt w:val="decimal"/>
      <w:lvlText w:val="%1"/>
      <w:lvlJc w:val="left"/>
      <w:pPr>
        <w:ind w:left="1437" w:hanging="423"/>
        <w:jc w:val="left"/>
      </w:pPr>
      <w:rPr>
        <w:rFonts w:hint="default"/>
        <w:lang w:val="uk-UA" w:eastAsia="en-US" w:bidi="ar-SA"/>
      </w:rPr>
    </w:lvl>
    <w:lvl w:ilvl="1">
      <w:start w:val="1"/>
      <w:numFmt w:val="decimal"/>
      <w:lvlText w:val="%1.%2"/>
      <w:lvlJc w:val="left"/>
      <w:pPr>
        <w:ind w:left="1437" w:hanging="423"/>
        <w:jc w:val="righ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3205" w:hanging="423"/>
      </w:pPr>
      <w:rPr>
        <w:rFonts w:hint="default"/>
        <w:lang w:val="uk-UA" w:eastAsia="en-US" w:bidi="ar-SA"/>
      </w:rPr>
    </w:lvl>
    <w:lvl w:ilvl="3">
      <w:numFmt w:val="bullet"/>
      <w:lvlText w:val="•"/>
      <w:lvlJc w:val="left"/>
      <w:pPr>
        <w:ind w:left="4087" w:hanging="423"/>
      </w:pPr>
      <w:rPr>
        <w:rFonts w:hint="default"/>
        <w:lang w:val="uk-UA" w:eastAsia="en-US" w:bidi="ar-SA"/>
      </w:rPr>
    </w:lvl>
    <w:lvl w:ilvl="4">
      <w:numFmt w:val="bullet"/>
      <w:lvlText w:val="•"/>
      <w:lvlJc w:val="left"/>
      <w:pPr>
        <w:ind w:left="4970" w:hanging="423"/>
      </w:pPr>
      <w:rPr>
        <w:rFonts w:hint="default"/>
        <w:lang w:val="uk-UA" w:eastAsia="en-US" w:bidi="ar-SA"/>
      </w:rPr>
    </w:lvl>
    <w:lvl w:ilvl="5">
      <w:numFmt w:val="bullet"/>
      <w:lvlText w:val="•"/>
      <w:lvlJc w:val="left"/>
      <w:pPr>
        <w:ind w:left="5853" w:hanging="423"/>
      </w:pPr>
      <w:rPr>
        <w:rFonts w:hint="default"/>
        <w:lang w:val="uk-UA" w:eastAsia="en-US" w:bidi="ar-SA"/>
      </w:rPr>
    </w:lvl>
    <w:lvl w:ilvl="6">
      <w:numFmt w:val="bullet"/>
      <w:lvlText w:val="•"/>
      <w:lvlJc w:val="left"/>
      <w:pPr>
        <w:ind w:left="6735" w:hanging="423"/>
      </w:pPr>
      <w:rPr>
        <w:rFonts w:hint="default"/>
        <w:lang w:val="uk-UA" w:eastAsia="en-US" w:bidi="ar-SA"/>
      </w:rPr>
    </w:lvl>
    <w:lvl w:ilvl="7">
      <w:numFmt w:val="bullet"/>
      <w:lvlText w:val="•"/>
      <w:lvlJc w:val="left"/>
      <w:pPr>
        <w:ind w:left="7618" w:hanging="423"/>
      </w:pPr>
      <w:rPr>
        <w:rFonts w:hint="default"/>
        <w:lang w:val="uk-UA" w:eastAsia="en-US" w:bidi="ar-SA"/>
      </w:rPr>
    </w:lvl>
    <w:lvl w:ilvl="8">
      <w:numFmt w:val="bullet"/>
      <w:lvlText w:val="•"/>
      <w:lvlJc w:val="left"/>
      <w:pPr>
        <w:ind w:left="8501" w:hanging="423"/>
      </w:pPr>
      <w:rPr>
        <w:rFonts w:hint="default"/>
        <w:lang w:val="uk-UA" w:eastAsia="en-US" w:bidi="ar-SA"/>
      </w:rPr>
    </w:lvl>
  </w:abstractNum>
  <w:abstractNum w:abstractNumId="53" w15:restartNumberingAfterBreak="0">
    <w:nsid w:val="24C41C7E"/>
    <w:multiLevelType w:val="hybridMultilevel"/>
    <w:tmpl w:val="694C07D0"/>
    <w:lvl w:ilvl="0" w:tplc="1D0A52CA">
      <w:start w:val="1"/>
      <w:numFmt w:val="decimal"/>
      <w:lvlText w:val="%1)"/>
      <w:lvlJc w:val="left"/>
      <w:pPr>
        <w:ind w:left="523" w:hanging="291"/>
        <w:jc w:val="left"/>
      </w:pPr>
      <w:rPr>
        <w:rFonts w:ascii="Times New Roman" w:eastAsia="Times New Roman" w:hAnsi="Times New Roman" w:cs="Times New Roman" w:hint="default"/>
        <w:b w:val="0"/>
        <w:bCs w:val="0"/>
        <w:i w:val="0"/>
        <w:iCs w:val="0"/>
        <w:color w:val="333333"/>
        <w:spacing w:val="-4"/>
        <w:w w:val="100"/>
        <w:sz w:val="28"/>
        <w:szCs w:val="28"/>
        <w:lang w:val="uk-UA" w:eastAsia="en-US" w:bidi="ar-SA"/>
      </w:rPr>
    </w:lvl>
    <w:lvl w:ilvl="1" w:tplc="82C0942E">
      <w:numFmt w:val="bullet"/>
      <w:lvlText w:val="•"/>
      <w:lvlJc w:val="left"/>
      <w:pPr>
        <w:ind w:left="1494" w:hanging="291"/>
      </w:pPr>
      <w:rPr>
        <w:rFonts w:hint="default"/>
        <w:lang w:val="uk-UA" w:eastAsia="en-US" w:bidi="ar-SA"/>
      </w:rPr>
    </w:lvl>
    <w:lvl w:ilvl="2" w:tplc="2A6CD6DC">
      <w:numFmt w:val="bullet"/>
      <w:lvlText w:val="•"/>
      <w:lvlJc w:val="left"/>
      <w:pPr>
        <w:ind w:left="2469" w:hanging="291"/>
      </w:pPr>
      <w:rPr>
        <w:rFonts w:hint="default"/>
        <w:lang w:val="uk-UA" w:eastAsia="en-US" w:bidi="ar-SA"/>
      </w:rPr>
    </w:lvl>
    <w:lvl w:ilvl="3" w:tplc="2E1439CC">
      <w:numFmt w:val="bullet"/>
      <w:lvlText w:val="•"/>
      <w:lvlJc w:val="left"/>
      <w:pPr>
        <w:ind w:left="3443" w:hanging="291"/>
      </w:pPr>
      <w:rPr>
        <w:rFonts w:hint="default"/>
        <w:lang w:val="uk-UA" w:eastAsia="en-US" w:bidi="ar-SA"/>
      </w:rPr>
    </w:lvl>
    <w:lvl w:ilvl="4" w:tplc="BB380BEE">
      <w:numFmt w:val="bullet"/>
      <w:lvlText w:val="•"/>
      <w:lvlJc w:val="left"/>
      <w:pPr>
        <w:ind w:left="4418" w:hanging="291"/>
      </w:pPr>
      <w:rPr>
        <w:rFonts w:hint="default"/>
        <w:lang w:val="uk-UA" w:eastAsia="en-US" w:bidi="ar-SA"/>
      </w:rPr>
    </w:lvl>
    <w:lvl w:ilvl="5" w:tplc="1F0EE764">
      <w:numFmt w:val="bullet"/>
      <w:lvlText w:val="•"/>
      <w:lvlJc w:val="left"/>
      <w:pPr>
        <w:ind w:left="5393" w:hanging="291"/>
      </w:pPr>
      <w:rPr>
        <w:rFonts w:hint="default"/>
        <w:lang w:val="uk-UA" w:eastAsia="en-US" w:bidi="ar-SA"/>
      </w:rPr>
    </w:lvl>
    <w:lvl w:ilvl="6" w:tplc="9C8E8D46">
      <w:numFmt w:val="bullet"/>
      <w:lvlText w:val="•"/>
      <w:lvlJc w:val="left"/>
      <w:pPr>
        <w:ind w:left="6367" w:hanging="291"/>
      </w:pPr>
      <w:rPr>
        <w:rFonts w:hint="default"/>
        <w:lang w:val="uk-UA" w:eastAsia="en-US" w:bidi="ar-SA"/>
      </w:rPr>
    </w:lvl>
    <w:lvl w:ilvl="7" w:tplc="2DE06408">
      <w:numFmt w:val="bullet"/>
      <w:lvlText w:val="•"/>
      <w:lvlJc w:val="left"/>
      <w:pPr>
        <w:ind w:left="7342" w:hanging="291"/>
      </w:pPr>
      <w:rPr>
        <w:rFonts w:hint="default"/>
        <w:lang w:val="uk-UA" w:eastAsia="en-US" w:bidi="ar-SA"/>
      </w:rPr>
    </w:lvl>
    <w:lvl w:ilvl="8" w:tplc="E2D83AF8">
      <w:numFmt w:val="bullet"/>
      <w:lvlText w:val="•"/>
      <w:lvlJc w:val="left"/>
      <w:pPr>
        <w:ind w:left="8317" w:hanging="291"/>
      </w:pPr>
      <w:rPr>
        <w:rFonts w:hint="default"/>
        <w:lang w:val="uk-UA" w:eastAsia="en-US" w:bidi="ar-SA"/>
      </w:rPr>
    </w:lvl>
  </w:abstractNum>
  <w:abstractNum w:abstractNumId="54" w15:restartNumberingAfterBreak="0">
    <w:nsid w:val="258942AB"/>
    <w:multiLevelType w:val="hybridMultilevel"/>
    <w:tmpl w:val="BD04C682"/>
    <w:lvl w:ilvl="0" w:tplc="1C20635C">
      <w:numFmt w:val="bullet"/>
      <w:lvlText w:val="-"/>
      <w:lvlJc w:val="left"/>
      <w:pPr>
        <w:ind w:left="108"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5EA2EAE8">
      <w:numFmt w:val="bullet"/>
      <w:lvlText w:val="•"/>
      <w:lvlJc w:val="left"/>
      <w:pPr>
        <w:ind w:left="809" w:hanging="359"/>
      </w:pPr>
      <w:rPr>
        <w:rFonts w:hint="default"/>
        <w:lang w:val="uk-UA" w:eastAsia="en-US" w:bidi="ar-SA"/>
      </w:rPr>
    </w:lvl>
    <w:lvl w:ilvl="2" w:tplc="531E0B8C">
      <w:numFmt w:val="bullet"/>
      <w:lvlText w:val="•"/>
      <w:lvlJc w:val="left"/>
      <w:pPr>
        <w:ind w:left="1518" w:hanging="359"/>
      </w:pPr>
      <w:rPr>
        <w:rFonts w:hint="default"/>
        <w:lang w:val="uk-UA" w:eastAsia="en-US" w:bidi="ar-SA"/>
      </w:rPr>
    </w:lvl>
    <w:lvl w:ilvl="3" w:tplc="80026E94">
      <w:numFmt w:val="bullet"/>
      <w:lvlText w:val="•"/>
      <w:lvlJc w:val="left"/>
      <w:pPr>
        <w:ind w:left="2227" w:hanging="359"/>
      </w:pPr>
      <w:rPr>
        <w:rFonts w:hint="default"/>
        <w:lang w:val="uk-UA" w:eastAsia="en-US" w:bidi="ar-SA"/>
      </w:rPr>
    </w:lvl>
    <w:lvl w:ilvl="4" w:tplc="BAFA9EE2">
      <w:numFmt w:val="bullet"/>
      <w:lvlText w:val="•"/>
      <w:lvlJc w:val="left"/>
      <w:pPr>
        <w:ind w:left="2936" w:hanging="359"/>
      </w:pPr>
      <w:rPr>
        <w:rFonts w:hint="default"/>
        <w:lang w:val="uk-UA" w:eastAsia="en-US" w:bidi="ar-SA"/>
      </w:rPr>
    </w:lvl>
    <w:lvl w:ilvl="5" w:tplc="B0764768">
      <w:numFmt w:val="bullet"/>
      <w:lvlText w:val="•"/>
      <w:lvlJc w:val="left"/>
      <w:pPr>
        <w:ind w:left="3645" w:hanging="359"/>
      </w:pPr>
      <w:rPr>
        <w:rFonts w:hint="default"/>
        <w:lang w:val="uk-UA" w:eastAsia="en-US" w:bidi="ar-SA"/>
      </w:rPr>
    </w:lvl>
    <w:lvl w:ilvl="6" w:tplc="ED42A93E">
      <w:numFmt w:val="bullet"/>
      <w:lvlText w:val="•"/>
      <w:lvlJc w:val="left"/>
      <w:pPr>
        <w:ind w:left="4354" w:hanging="359"/>
      </w:pPr>
      <w:rPr>
        <w:rFonts w:hint="default"/>
        <w:lang w:val="uk-UA" w:eastAsia="en-US" w:bidi="ar-SA"/>
      </w:rPr>
    </w:lvl>
    <w:lvl w:ilvl="7" w:tplc="43A212CC">
      <w:numFmt w:val="bullet"/>
      <w:lvlText w:val="•"/>
      <w:lvlJc w:val="left"/>
      <w:pPr>
        <w:ind w:left="5063" w:hanging="359"/>
      </w:pPr>
      <w:rPr>
        <w:rFonts w:hint="default"/>
        <w:lang w:val="uk-UA" w:eastAsia="en-US" w:bidi="ar-SA"/>
      </w:rPr>
    </w:lvl>
    <w:lvl w:ilvl="8" w:tplc="8F62485A">
      <w:numFmt w:val="bullet"/>
      <w:lvlText w:val="•"/>
      <w:lvlJc w:val="left"/>
      <w:pPr>
        <w:ind w:left="5772" w:hanging="359"/>
      </w:pPr>
      <w:rPr>
        <w:rFonts w:hint="default"/>
        <w:lang w:val="uk-UA" w:eastAsia="en-US" w:bidi="ar-SA"/>
      </w:rPr>
    </w:lvl>
  </w:abstractNum>
  <w:abstractNum w:abstractNumId="55" w15:restartNumberingAfterBreak="0">
    <w:nsid w:val="2590329E"/>
    <w:multiLevelType w:val="hybridMultilevel"/>
    <w:tmpl w:val="1158A914"/>
    <w:lvl w:ilvl="0" w:tplc="D826B3D8">
      <w:start w:val="1"/>
      <w:numFmt w:val="decimal"/>
      <w:lvlText w:val="%1."/>
      <w:lvlJc w:val="left"/>
      <w:pPr>
        <w:ind w:left="232" w:hanging="295"/>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F5FC596E">
      <w:start w:val="1"/>
      <w:numFmt w:val="decimal"/>
      <w:lvlText w:val="%2)"/>
      <w:lvlJc w:val="left"/>
      <w:pPr>
        <w:ind w:left="953" w:hanging="360"/>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2" w:tplc="436E2446">
      <w:numFmt w:val="bullet"/>
      <w:lvlText w:val="•"/>
      <w:lvlJc w:val="left"/>
      <w:pPr>
        <w:ind w:left="1994" w:hanging="360"/>
      </w:pPr>
      <w:rPr>
        <w:rFonts w:hint="default"/>
        <w:lang w:val="uk-UA" w:eastAsia="en-US" w:bidi="ar-SA"/>
      </w:rPr>
    </w:lvl>
    <w:lvl w:ilvl="3" w:tplc="D98C6150">
      <w:numFmt w:val="bullet"/>
      <w:lvlText w:val="•"/>
      <w:lvlJc w:val="left"/>
      <w:pPr>
        <w:ind w:left="3028" w:hanging="360"/>
      </w:pPr>
      <w:rPr>
        <w:rFonts w:hint="default"/>
        <w:lang w:val="uk-UA" w:eastAsia="en-US" w:bidi="ar-SA"/>
      </w:rPr>
    </w:lvl>
    <w:lvl w:ilvl="4" w:tplc="C95AFE3C">
      <w:numFmt w:val="bullet"/>
      <w:lvlText w:val="•"/>
      <w:lvlJc w:val="left"/>
      <w:pPr>
        <w:ind w:left="4062" w:hanging="360"/>
      </w:pPr>
      <w:rPr>
        <w:rFonts w:hint="default"/>
        <w:lang w:val="uk-UA" w:eastAsia="en-US" w:bidi="ar-SA"/>
      </w:rPr>
    </w:lvl>
    <w:lvl w:ilvl="5" w:tplc="F202DCFE">
      <w:numFmt w:val="bullet"/>
      <w:lvlText w:val="•"/>
      <w:lvlJc w:val="left"/>
      <w:pPr>
        <w:ind w:left="5096" w:hanging="360"/>
      </w:pPr>
      <w:rPr>
        <w:rFonts w:hint="default"/>
        <w:lang w:val="uk-UA" w:eastAsia="en-US" w:bidi="ar-SA"/>
      </w:rPr>
    </w:lvl>
    <w:lvl w:ilvl="6" w:tplc="767E2CCE">
      <w:numFmt w:val="bullet"/>
      <w:lvlText w:val="•"/>
      <w:lvlJc w:val="left"/>
      <w:pPr>
        <w:ind w:left="6130" w:hanging="360"/>
      </w:pPr>
      <w:rPr>
        <w:rFonts w:hint="default"/>
        <w:lang w:val="uk-UA" w:eastAsia="en-US" w:bidi="ar-SA"/>
      </w:rPr>
    </w:lvl>
    <w:lvl w:ilvl="7" w:tplc="44AA9B90">
      <w:numFmt w:val="bullet"/>
      <w:lvlText w:val="•"/>
      <w:lvlJc w:val="left"/>
      <w:pPr>
        <w:ind w:left="7164" w:hanging="360"/>
      </w:pPr>
      <w:rPr>
        <w:rFonts w:hint="default"/>
        <w:lang w:val="uk-UA" w:eastAsia="en-US" w:bidi="ar-SA"/>
      </w:rPr>
    </w:lvl>
    <w:lvl w:ilvl="8" w:tplc="5FF83DA4">
      <w:numFmt w:val="bullet"/>
      <w:lvlText w:val="•"/>
      <w:lvlJc w:val="left"/>
      <w:pPr>
        <w:ind w:left="8198" w:hanging="360"/>
      </w:pPr>
      <w:rPr>
        <w:rFonts w:hint="default"/>
        <w:lang w:val="uk-UA" w:eastAsia="en-US" w:bidi="ar-SA"/>
      </w:rPr>
    </w:lvl>
  </w:abstractNum>
  <w:abstractNum w:abstractNumId="56" w15:restartNumberingAfterBreak="0">
    <w:nsid w:val="26151D7F"/>
    <w:multiLevelType w:val="hybridMultilevel"/>
    <w:tmpl w:val="9CC25E00"/>
    <w:lvl w:ilvl="0" w:tplc="BA66908E">
      <w:numFmt w:val="bullet"/>
      <w:lvlText w:val="-"/>
      <w:lvlJc w:val="left"/>
      <w:pPr>
        <w:ind w:left="107"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1" w:tplc="35E63886">
      <w:numFmt w:val="bullet"/>
      <w:lvlText w:val="•"/>
      <w:lvlJc w:val="left"/>
      <w:pPr>
        <w:ind w:left="497" w:hanging="164"/>
      </w:pPr>
      <w:rPr>
        <w:rFonts w:hint="default"/>
        <w:lang w:val="uk-UA" w:eastAsia="en-US" w:bidi="ar-SA"/>
      </w:rPr>
    </w:lvl>
    <w:lvl w:ilvl="2" w:tplc="F160B0C2">
      <w:numFmt w:val="bullet"/>
      <w:lvlText w:val="•"/>
      <w:lvlJc w:val="left"/>
      <w:pPr>
        <w:ind w:left="894" w:hanging="164"/>
      </w:pPr>
      <w:rPr>
        <w:rFonts w:hint="default"/>
        <w:lang w:val="uk-UA" w:eastAsia="en-US" w:bidi="ar-SA"/>
      </w:rPr>
    </w:lvl>
    <w:lvl w:ilvl="3" w:tplc="7A044C88">
      <w:numFmt w:val="bullet"/>
      <w:lvlText w:val="•"/>
      <w:lvlJc w:val="left"/>
      <w:pPr>
        <w:ind w:left="1292" w:hanging="164"/>
      </w:pPr>
      <w:rPr>
        <w:rFonts w:hint="default"/>
        <w:lang w:val="uk-UA" w:eastAsia="en-US" w:bidi="ar-SA"/>
      </w:rPr>
    </w:lvl>
    <w:lvl w:ilvl="4" w:tplc="90464C78">
      <w:numFmt w:val="bullet"/>
      <w:lvlText w:val="•"/>
      <w:lvlJc w:val="left"/>
      <w:pPr>
        <w:ind w:left="1689" w:hanging="164"/>
      </w:pPr>
      <w:rPr>
        <w:rFonts w:hint="default"/>
        <w:lang w:val="uk-UA" w:eastAsia="en-US" w:bidi="ar-SA"/>
      </w:rPr>
    </w:lvl>
    <w:lvl w:ilvl="5" w:tplc="07849FAC">
      <w:numFmt w:val="bullet"/>
      <w:lvlText w:val="•"/>
      <w:lvlJc w:val="left"/>
      <w:pPr>
        <w:ind w:left="2087" w:hanging="164"/>
      </w:pPr>
      <w:rPr>
        <w:rFonts w:hint="default"/>
        <w:lang w:val="uk-UA" w:eastAsia="en-US" w:bidi="ar-SA"/>
      </w:rPr>
    </w:lvl>
    <w:lvl w:ilvl="6" w:tplc="0D46A4D2">
      <w:numFmt w:val="bullet"/>
      <w:lvlText w:val="•"/>
      <w:lvlJc w:val="left"/>
      <w:pPr>
        <w:ind w:left="2484" w:hanging="164"/>
      </w:pPr>
      <w:rPr>
        <w:rFonts w:hint="default"/>
        <w:lang w:val="uk-UA" w:eastAsia="en-US" w:bidi="ar-SA"/>
      </w:rPr>
    </w:lvl>
    <w:lvl w:ilvl="7" w:tplc="7FB24418">
      <w:numFmt w:val="bullet"/>
      <w:lvlText w:val="•"/>
      <w:lvlJc w:val="left"/>
      <w:pPr>
        <w:ind w:left="2881" w:hanging="164"/>
      </w:pPr>
      <w:rPr>
        <w:rFonts w:hint="default"/>
        <w:lang w:val="uk-UA" w:eastAsia="en-US" w:bidi="ar-SA"/>
      </w:rPr>
    </w:lvl>
    <w:lvl w:ilvl="8" w:tplc="C2247AA6">
      <w:numFmt w:val="bullet"/>
      <w:lvlText w:val="•"/>
      <w:lvlJc w:val="left"/>
      <w:pPr>
        <w:ind w:left="3279" w:hanging="164"/>
      </w:pPr>
      <w:rPr>
        <w:rFonts w:hint="default"/>
        <w:lang w:val="uk-UA" w:eastAsia="en-US" w:bidi="ar-SA"/>
      </w:rPr>
    </w:lvl>
  </w:abstractNum>
  <w:abstractNum w:abstractNumId="57" w15:restartNumberingAfterBreak="0">
    <w:nsid w:val="28E222C1"/>
    <w:multiLevelType w:val="hybridMultilevel"/>
    <w:tmpl w:val="06621916"/>
    <w:lvl w:ilvl="0" w:tplc="E19E11B4">
      <w:start w:val="1"/>
      <w:numFmt w:val="decimal"/>
      <w:lvlText w:val="%1."/>
      <w:lvlJc w:val="left"/>
      <w:pPr>
        <w:ind w:left="232" w:hanging="372"/>
        <w:jc w:val="left"/>
      </w:pPr>
      <w:rPr>
        <w:rFonts w:ascii="Times New Roman" w:eastAsia="Times New Roman" w:hAnsi="Times New Roman" w:cs="Times New Roman" w:hint="default"/>
        <w:b/>
        <w:bCs/>
        <w:i w:val="0"/>
        <w:iCs w:val="0"/>
        <w:spacing w:val="0"/>
        <w:w w:val="100"/>
        <w:sz w:val="28"/>
        <w:szCs w:val="28"/>
        <w:lang w:val="uk-UA" w:eastAsia="en-US" w:bidi="ar-SA"/>
      </w:rPr>
    </w:lvl>
    <w:lvl w:ilvl="1" w:tplc="7092276C">
      <w:numFmt w:val="bullet"/>
      <w:lvlText w:val="•"/>
      <w:lvlJc w:val="left"/>
      <w:pPr>
        <w:ind w:left="1242" w:hanging="372"/>
      </w:pPr>
      <w:rPr>
        <w:rFonts w:hint="default"/>
        <w:lang w:val="uk-UA" w:eastAsia="en-US" w:bidi="ar-SA"/>
      </w:rPr>
    </w:lvl>
    <w:lvl w:ilvl="2" w:tplc="E7B495B4">
      <w:numFmt w:val="bullet"/>
      <w:lvlText w:val="•"/>
      <w:lvlJc w:val="left"/>
      <w:pPr>
        <w:ind w:left="2245" w:hanging="372"/>
      </w:pPr>
      <w:rPr>
        <w:rFonts w:hint="default"/>
        <w:lang w:val="uk-UA" w:eastAsia="en-US" w:bidi="ar-SA"/>
      </w:rPr>
    </w:lvl>
    <w:lvl w:ilvl="3" w:tplc="B31A9D16">
      <w:numFmt w:val="bullet"/>
      <w:lvlText w:val="•"/>
      <w:lvlJc w:val="left"/>
      <w:pPr>
        <w:ind w:left="3247" w:hanging="372"/>
      </w:pPr>
      <w:rPr>
        <w:rFonts w:hint="default"/>
        <w:lang w:val="uk-UA" w:eastAsia="en-US" w:bidi="ar-SA"/>
      </w:rPr>
    </w:lvl>
    <w:lvl w:ilvl="4" w:tplc="F224064E">
      <w:numFmt w:val="bullet"/>
      <w:lvlText w:val="•"/>
      <w:lvlJc w:val="left"/>
      <w:pPr>
        <w:ind w:left="4250" w:hanging="372"/>
      </w:pPr>
      <w:rPr>
        <w:rFonts w:hint="default"/>
        <w:lang w:val="uk-UA" w:eastAsia="en-US" w:bidi="ar-SA"/>
      </w:rPr>
    </w:lvl>
    <w:lvl w:ilvl="5" w:tplc="40EC0C56">
      <w:numFmt w:val="bullet"/>
      <w:lvlText w:val="•"/>
      <w:lvlJc w:val="left"/>
      <w:pPr>
        <w:ind w:left="5253" w:hanging="372"/>
      </w:pPr>
      <w:rPr>
        <w:rFonts w:hint="default"/>
        <w:lang w:val="uk-UA" w:eastAsia="en-US" w:bidi="ar-SA"/>
      </w:rPr>
    </w:lvl>
    <w:lvl w:ilvl="6" w:tplc="C3EE370A">
      <w:numFmt w:val="bullet"/>
      <w:lvlText w:val="•"/>
      <w:lvlJc w:val="left"/>
      <w:pPr>
        <w:ind w:left="6255" w:hanging="372"/>
      </w:pPr>
      <w:rPr>
        <w:rFonts w:hint="default"/>
        <w:lang w:val="uk-UA" w:eastAsia="en-US" w:bidi="ar-SA"/>
      </w:rPr>
    </w:lvl>
    <w:lvl w:ilvl="7" w:tplc="F0A8E83A">
      <w:numFmt w:val="bullet"/>
      <w:lvlText w:val="•"/>
      <w:lvlJc w:val="left"/>
      <w:pPr>
        <w:ind w:left="7258" w:hanging="372"/>
      </w:pPr>
      <w:rPr>
        <w:rFonts w:hint="default"/>
        <w:lang w:val="uk-UA" w:eastAsia="en-US" w:bidi="ar-SA"/>
      </w:rPr>
    </w:lvl>
    <w:lvl w:ilvl="8" w:tplc="8D86B974">
      <w:numFmt w:val="bullet"/>
      <w:lvlText w:val="•"/>
      <w:lvlJc w:val="left"/>
      <w:pPr>
        <w:ind w:left="8261" w:hanging="372"/>
      </w:pPr>
      <w:rPr>
        <w:rFonts w:hint="default"/>
        <w:lang w:val="uk-UA" w:eastAsia="en-US" w:bidi="ar-SA"/>
      </w:rPr>
    </w:lvl>
  </w:abstractNum>
  <w:abstractNum w:abstractNumId="58" w15:restartNumberingAfterBreak="0">
    <w:nsid w:val="2A5D79D0"/>
    <w:multiLevelType w:val="hybridMultilevel"/>
    <w:tmpl w:val="C172B204"/>
    <w:lvl w:ilvl="0" w:tplc="D9C4B9AA">
      <w:numFmt w:val="bullet"/>
      <w:lvlText w:val="—"/>
      <w:lvlJc w:val="left"/>
      <w:pPr>
        <w:ind w:left="400"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5D5281E0">
      <w:numFmt w:val="bullet"/>
      <w:lvlText w:val="•"/>
      <w:lvlJc w:val="left"/>
      <w:pPr>
        <w:ind w:left="988" w:hanging="293"/>
      </w:pPr>
      <w:rPr>
        <w:rFonts w:hint="default"/>
        <w:lang w:val="uk-UA" w:eastAsia="en-US" w:bidi="ar-SA"/>
      </w:rPr>
    </w:lvl>
    <w:lvl w:ilvl="2" w:tplc="013CC9C4">
      <w:numFmt w:val="bullet"/>
      <w:lvlText w:val="•"/>
      <w:lvlJc w:val="left"/>
      <w:pPr>
        <w:ind w:left="1577" w:hanging="293"/>
      </w:pPr>
      <w:rPr>
        <w:rFonts w:hint="default"/>
        <w:lang w:val="uk-UA" w:eastAsia="en-US" w:bidi="ar-SA"/>
      </w:rPr>
    </w:lvl>
    <w:lvl w:ilvl="3" w:tplc="01321D08">
      <w:numFmt w:val="bullet"/>
      <w:lvlText w:val="•"/>
      <w:lvlJc w:val="left"/>
      <w:pPr>
        <w:ind w:left="2166" w:hanging="293"/>
      </w:pPr>
      <w:rPr>
        <w:rFonts w:hint="default"/>
        <w:lang w:val="uk-UA" w:eastAsia="en-US" w:bidi="ar-SA"/>
      </w:rPr>
    </w:lvl>
    <w:lvl w:ilvl="4" w:tplc="1B060576">
      <w:numFmt w:val="bullet"/>
      <w:lvlText w:val="•"/>
      <w:lvlJc w:val="left"/>
      <w:pPr>
        <w:ind w:left="2755" w:hanging="293"/>
      </w:pPr>
      <w:rPr>
        <w:rFonts w:hint="default"/>
        <w:lang w:val="uk-UA" w:eastAsia="en-US" w:bidi="ar-SA"/>
      </w:rPr>
    </w:lvl>
    <w:lvl w:ilvl="5" w:tplc="C6B8291C">
      <w:numFmt w:val="bullet"/>
      <w:lvlText w:val="•"/>
      <w:lvlJc w:val="left"/>
      <w:pPr>
        <w:ind w:left="3344" w:hanging="293"/>
      </w:pPr>
      <w:rPr>
        <w:rFonts w:hint="default"/>
        <w:lang w:val="uk-UA" w:eastAsia="en-US" w:bidi="ar-SA"/>
      </w:rPr>
    </w:lvl>
    <w:lvl w:ilvl="6" w:tplc="96026CF0">
      <w:numFmt w:val="bullet"/>
      <w:lvlText w:val="•"/>
      <w:lvlJc w:val="left"/>
      <w:pPr>
        <w:ind w:left="3933" w:hanging="293"/>
      </w:pPr>
      <w:rPr>
        <w:rFonts w:hint="default"/>
        <w:lang w:val="uk-UA" w:eastAsia="en-US" w:bidi="ar-SA"/>
      </w:rPr>
    </w:lvl>
    <w:lvl w:ilvl="7" w:tplc="B906C40A">
      <w:numFmt w:val="bullet"/>
      <w:lvlText w:val="•"/>
      <w:lvlJc w:val="left"/>
      <w:pPr>
        <w:ind w:left="4521" w:hanging="293"/>
      </w:pPr>
      <w:rPr>
        <w:rFonts w:hint="default"/>
        <w:lang w:val="uk-UA" w:eastAsia="en-US" w:bidi="ar-SA"/>
      </w:rPr>
    </w:lvl>
    <w:lvl w:ilvl="8" w:tplc="41CE10CA">
      <w:numFmt w:val="bullet"/>
      <w:lvlText w:val="•"/>
      <w:lvlJc w:val="left"/>
      <w:pPr>
        <w:ind w:left="5110" w:hanging="293"/>
      </w:pPr>
      <w:rPr>
        <w:rFonts w:hint="default"/>
        <w:lang w:val="uk-UA" w:eastAsia="en-US" w:bidi="ar-SA"/>
      </w:rPr>
    </w:lvl>
  </w:abstractNum>
  <w:abstractNum w:abstractNumId="59" w15:restartNumberingAfterBreak="0">
    <w:nsid w:val="2AED009D"/>
    <w:multiLevelType w:val="hybridMultilevel"/>
    <w:tmpl w:val="75328636"/>
    <w:lvl w:ilvl="0" w:tplc="6D8C0348">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3984103A">
      <w:numFmt w:val="bullet"/>
      <w:lvlText w:val="•"/>
      <w:lvlJc w:val="left"/>
      <w:pPr>
        <w:ind w:left="1890" w:hanging="360"/>
      </w:pPr>
      <w:rPr>
        <w:rFonts w:hint="default"/>
        <w:lang w:val="uk-UA" w:eastAsia="en-US" w:bidi="ar-SA"/>
      </w:rPr>
    </w:lvl>
    <w:lvl w:ilvl="2" w:tplc="E93890E6">
      <w:numFmt w:val="bullet"/>
      <w:lvlText w:val="•"/>
      <w:lvlJc w:val="left"/>
      <w:pPr>
        <w:ind w:left="2821" w:hanging="360"/>
      </w:pPr>
      <w:rPr>
        <w:rFonts w:hint="default"/>
        <w:lang w:val="uk-UA" w:eastAsia="en-US" w:bidi="ar-SA"/>
      </w:rPr>
    </w:lvl>
    <w:lvl w:ilvl="3" w:tplc="3694351E">
      <w:numFmt w:val="bullet"/>
      <w:lvlText w:val="•"/>
      <w:lvlJc w:val="left"/>
      <w:pPr>
        <w:ind w:left="3751" w:hanging="360"/>
      </w:pPr>
      <w:rPr>
        <w:rFonts w:hint="default"/>
        <w:lang w:val="uk-UA" w:eastAsia="en-US" w:bidi="ar-SA"/>
      </w:rPr>
    </w:lvl>
    <w:lvl w:ilvl="4" w:tplc="4B00C560">
      <w:numFmt w:val="bullet"/>
      <w:lvlText w:val="•"/>
      <w:lvlJc w:val="left"/>
      <w:pPr>
        <w:ind w:left="4682" w:hanging="360"/>
      </w:pPr>
      <w:rPr>
        <w:rFonts w:hint="default"/>
        <w:lang w:val="uk-UA" w:eastAsia="en-US" w:bidi="ar-SA"/>
      </w:rPr>
    </w:lvl>
    <w:lvl w:ilvl="5" w:tplc="7500FFD6">
      <w:numFmt w:val="bullet"/>
      <w:lvlText w:val="•"/>
      <w:lvlJc w:val="left"/>
      <w:pPr>
        <w:ind w:left="5613" w:hanging="360"/>
      </w:pPr>
      <w:rPr>
        <w:rFonts w:hint="default"/>
        <w:lang w:val="uk-UA" w:eastAsia="en-US" w:bidi="ar-SA"/>
      </w:rPr>
    </w:lvl>
    <w:lvl w:ilvl="6" w:tplc="83C8EE7E">
      <w:numFmt w:val="bullet"/>
      <w:lvlText w:val="•"/>
      <w:lvlJc w:val="left"/>
      <w:pPr>
        <w:ind w:left="6543" w:hanging="360"/>
      </w:pPr>
      <w:rPr>
        <w:rFonts w:hint="default"/>
        <w:lang w:val="uk-UA" w:eastAsia="en-US" w:bidi="ar-SA"/>
      </w:rPr>
    </w:lvl>
    <w:lvl w:ilvl="7" w:tplc="E3362C8E">
      <w:numFmt w:val="bullet"/>
      <w:lvlText w:val="•"/>
      <w:lvlJc w:val="left"/>
      <w:pPr>
        <w:ind w:left="7474" w:hanging="360"/>
      </w:pPr>
      <w:rPr>
        <w:rFonts w:hint="default"/>
        <w:lang w:val="uk-UA" w:eastAsia="en-US" w:bidi="ar-SA"/>
      </w:rPr>
    </w:lvl>
    <w:lvl w:ilvl="8" w:tplc="BB542988">
      <w:numFmt w:val="bullet"/>
      <w:lvlText w:val="•"/>
      <w:lvlJc w:val="left"/>
      <w:pPr>
        <w:ind w:left="8405" w:hanging="360"/>
      </w:pPr>
      <w:rPr>
        <w:rFonts w:hint="default"/>
        <w:lang w:val="uk-UA" w:eastAsia="en-US" w:bidi="ar-SA"/>
      </w:rPr>
    </w:lvl>
  </w:abstractNum>
  <w:abstractNum w:abstractNumId="60" w15:restartNumberingAfterBreak="0">
    <w:nsid w:val="2B727900"/>
    <w:multiLevelType w:val="hybridMultilevel"/>
    <w:tmpl w:val="712AFA38"/>
    <w:lvl w:ilvl="0" w:tplc="E03AC70C">
      <w:numFmt w:val="bullet"/>
      <w:lvlText w:val="-"/>
      <w:lvlJc w:val="left"/>
      <w:pPr>
        <w:ind w:left="232" w:hanging="154"/>
      </w:pPr>
      <w:rPr>
        <w:rFonts w:ascii="Times New Roman" w:eastAsia="Times New Roman" w:hAnsi="Times New Roman" w:cs="Times New Roman" w:hint="default"/>
        <w:b w:val="0"/>
        <w:bCs w:val="0"/>
        <w:i w:val="0"/>
        <w:iCs w:val="0"/>
        <w:spacing w:val="0"/>
        <w:w w:val="100"/>
        <w:sz w:val="28"/>
        <w:szCs w:val="28"/>
        <w:lang w:val="uk-UA" w:eastAsia="en-US" w:bidi="ar-SA"/>
      </w:rPr>
    </w:lvl>
    <w:lvl w:ilvl="1" w:tplc="8F7AE74E">
      <w:start w:val="1"/>
      <w:numFmt w:val="decimal"/>
      <w:lvlText w:val="%2."/>
      <w:lvlJc w:val="left"/>
      <w:pPr>
        <w:ind w:left="232" w:hanging="411"/>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2" w:tplc="3536B13E">
      <w:numFmt w:val="bullet"/>
      <w:lvlText w:val="•"/>
      <w:lvlJc w:val="left"/>
      <w:pPr>
        <w:ind w:left="2245" w:hanging="411"/>
      </w:pPr>
      <w:rPr>
        <w:rFonts w:hint="default"/>
        <w:lang w:val="uk-UA" w:eastAsia="en-US" w:bidi="ar-SA"/>
      </w:rPr>
    </w:lvl>
    <w:lvl w:ilvl="3" w:tplc="12B2772E">
      <w:numFmt w:val="bullet"/>
      <w:lvlText w:val="•"/>
      <w:lvlJc w:val="left"/>
      <w:pPr>
        <w:ind w:left="3247" w:hanging="411"/>
      </w:pPr>
      <w:rPr>
        <w:rFonts w:hint="default"/>
        <w:lang w:val="uk-UA" w:eastAsia="en-US" w:bidi="ar-SA"/>
      </w:rPr>
    </w:lvl>
    <w:lvl w:ilvl="4" w:tplc="8DBCC9A8">
      <w:numFmt w:val="bullet"/>
      <w:lvlText w:val="•"/>
      <w:lvlJc w:val="left"/>
      <w:pPr>
        <w:ind w:left="4250" w:hanging="411"/>
      </w:pPr>
      <w:rPr>
        <w:rFonts w:hint="default"/>
        <w:lang w:val="uk-UA" w:eastAsia="en-US" w:bidi="ar-SA"/>
      </w:rPr>
    </w:lvl>
    <w:lvl w:ilvl="5" w:tplc="DCF2BBB0">
      <w:numFmt w:val="bullet"/>
      <w:lvlText w:val="•"/>
      <w:lvlJc w:val="left"/>
      <w:pPr>
        <w:ind w:left="5253" w:hanging="411"/>
      </w:pPr>
      <w:rPr>
        <w:rFonts w:hint="default"/>
        <w:lang w:val="uk-UA" w:eastAsia="en-US" w:bidi="ar-SA"/>
      </w:rPr>
    </w:lvl>
    <w:lvl w:ilvl="6" w:tplc="D01C513E">
      <w:numFmt w:val="bullet"/>
      <w:lvlText w:val="•"/>
      <w:lvlJc w:val="left"/>
      <w:pPr>
        <w:ind w:left="6255" w:hanging="411"/>
      </w:pPr>
      <w:rPr>
        <w:rFonts w:hint="default"/>
        <w:lang w:val="uk-UA" w:eastAsia="en-US" w:bidi="ar-SA"/>
      </w:rPr>
    </w:lvl>
    <w:lvl w:ilvl="7" w:tplc="15B40650">
      <w:numFmt w:val="bullet"/>
      <w:lvlText w:val="•"/>
      <w:lvlJc w:val="left"/>
      <w:pPr>
        <w:ind w:left="7258" w:hanging="411"/>
      </w:pPr>
      <w:rPr>
        <w:rFonts w:hint="default"/>
        <w:lang w:val="uk-UA" w:eastAsia="en-US" w:bidi="ar-SA"/>
      </w:rPr>
    </w:lvl>
    <w:lvl w:ilvl="8" w:tplc="9E3CF86C">
      <w:numFmt w:val="bullet"/>
      <w:lvlText w:val="•"/>
      <w:lvlJc w:val="left"/>
      <w:pPr>
        <w:ind w:left="8261" w:hanging="411"/>
      </w:pPr>
      <w:rPr>
        <w:rFonts w:hint="default"/>
        <w:lang w:val="uk-UA" w:eastAsia="en-US" w:bidi="ar-SA"/>
      </w:rPr>
    </w:lvl>
  </w:abstractNum>
  <w:abstractNum w:abstractNumId="61" w15:restartNumberingAfterBreak="0">
    <w:nsid w:val="2D943608"/>
    <w:multiLevelType w:val="hybridMultilevel"/>
    <w:tmpl w:val="3126F48C"/>
    <w:lvl w:ilvl="0" w:tplc="5A444B26">
      <w:start w:val="1"/>
      <w:numFmt w:val="decimal"/>
      <w:lvlText w:val="%1."/>
      <w:lvlJc w:val="left"/>
      <w:pPr>
        <w:ind w:left="590" w:hanging="359"/>
        <w:jc w:val="left"/>
      </w:pPr>
      <w:rPr>
        <w:rFonts w:ascii="Times New Roman" w:eastAsia="Times New Roman" w:hAnsi="Times New Roman" w:cs="Times New Roman" w:hint="default"/>
        <w:b/>
        <w:bCs/>
        <w:i w:val="0"/>
        <w:iCs w:val="0"/>
        <w:spacing w:val="0"/>
        <w:w w:val="100"/>
        <w:sz w:val="28"/>
        <w:szCs w:val="28"/>
        <w:lang w:val="uk-UA" w:eastAsia="en-US" w:bidi="ar-SA"/>
      </w:rPr>
    </w:lvl>
    <w:lvl w:ilvl="1" w:tplc="4942EDCC">
      <w:start w:val="1"/>
      <w:numFmt w:val="lowerLetter"/>
      <w:lvlText w:val="%2)"/>
      <w:lvlJc w:val="left"/>
      <w:pPr>
        <w:ind w:left="590" w:hanging="359"/>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68A85FD8">
      <w:start w:val="1"/>
      <w:numFmt w:val="decimal"/>
      <w:lvlText w:val="%3."/>
      <w:lvlJc w:val="left"/>
      <w:pPr>
        <w:ind w:left="232" w:hanging="394"/>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3" w:tplc="4EE65656">
      <w:numFmt w:val="bullet"/>
      <w:lvlText w:val="•"/>
      <w:lvlJc w:val="left"/>
      <w:pPr>
        <w:ind w:left="1860" w:hanging="394"/>
      </w:pPr>
      <w:rPr>
        <w:rFonts w:hint="default"/>
        <w:lang w:val="uk-UA" w:eastAsia="en-US" w:bidi="ar-SA"/>
      </w:rPr>
    </w:lvl>
    <w:lvl w:ilvl="4" w:tplc="9AC851A6">
      <w:numFmt w:val="bullet"/>
      <w:lvlText w:val="•"/>
      <w:lvlJc w:val="left"/>
      <w:pPr>
        <w:ind w:left="3061" w:hanging="394"/>
      </w:pPr>
      <w:rPr>
        <w:rFonts w:hint="default"/>
        <w:lang w:val="uk-UA" w:eastAsia="en-US" w:bidi="ar-SA"/>
      </w:rPr>
    </w:lvl>
    <w:lvl w:ilvl="5" w:tplc="D7846152">
      <w:numFmt w:val="bullet"/>
      <w:lvlText w:val="•"/>
      <w:lvlJc w:val="left"/>
      <w:pPr>
        <w:ind w:left="4262" w:hanging="394"/>
      </w:pPr>
      <w:rPr>
        <w:rFonts w:hint="default"/>
        <w:lang w:val="uk-UA" w:eastAsia="en-US" w:bidi="ar-SA"/>
      </w:rPr>
    </w:lvl>
    <w:lvl w:ilvl="6" w:tplc="0D2E01DE">
      <w:numFmt w:val="bullet"/>
      <w:lvlText w:val="•"/>
      <w:lvlJc w:val="left"/>
      <w:pPr>
        <w:ind w:left="5463" w:hanging="394"/>
      </w:pPr>
      <w:rPr>
        <w:rFonts w:hint="default"/>
        <w:lang w:val="uk-UA" w:eastAsia="en-US" w:bidi="ar-SA"/>
      </w:rPr>
    </w:lvl>
    <w:lvl w:ilvl="7" w:tplc="ECAE8D72">
      <w:numFmt w:val="bullet"/>
      <w:lvlText w:val="•"/>
      <w:lvlJc w:val="left"/>
      <w:pPr>
        <w:ind w:left="6664" w:hanging="394"/>
      </w:pPr>
      <w:rPr>
        <w:rFonts w:hint="default"/>
        <w:lang w:val="uk-UA" w:eastAsia="en-US" w:bidi="ar-SA"/>
      </w:rPr>
    </w:lvl>
    <w:lvl w:ilvl="8" w:tplc="D996F10C">
      <w:numFmt w:val="bullet"/>
      <w:lvlText w:val="•"/>
      <w:lvlJc w:val="left"/>
      <w:pPr>
        <w:ind w:left="7864" w:hanging="394"/>
      </w:pPr>
      <w:rPr>
        <w:rFonts w:hint="default"/>
        <w:lang w:val="uk-UA" w:eastAsia="en-US" w:bidi="ar-SA"/>
      </w:rPr>
    </w:lvl>
  </w:abstractNum>
  <w:abstractNum w:abstractNumId="62" w15:restartNumberingAfterBreak="0">
    <w:nsid w:val="2DDD3EE3"/>
    <w:multiLevelType w:val="hybridMultilevel"/>
    <w:tmpl w:val="98B8451E"/>
    <w:lvl w:ilvl="0" w:tplc="E534AEB4">
      <w:numFmt w:val="bullet"/>
      <w:lvlText w:val="—"/>
      <w:lvlJc w:val="left"/>
      <w:pPr>
        <w:ind w:left="107" w:hanging="296"/>
      </w:pPr>
      <w:rPr>
        <w:rFonts w:ascii="Times New Roman" w:eastAsia="Times New Roman" w:hAnsi="Times New Roman" w:cs="Times New Roman" w:hint="default"/>
        <w:b w:val="0"/>
        <w:bCs w:val="0"/>
        <w:i w:val="0"/>
        <w:iCs w:val="0"/>
        <w:spacing w:val="0"/>
        <w:w w:val="99"/>
        <w:sz w:val="19"/>
        <w:szCs w:val="19"/>
        <w:lang w:val="uk-UA" w:eastAsia="en-US" w:bidi="ar-SA"/>
      </w:rPr>
    </w:lvl>
    <w:lvl w:ilvl="1" w:tplc="DCF081D8">
      <w:numFmt w:val="bullet"/>
      <w:lvlText w:val="•"/>
      <w:lvlJc w:val="left"/>
      <w:pPr>
        <w:ind w:left="718" w:hanging="296"/>
      </w:pPr>
      <w:rPr>
        <w:rFonts w:hint="default"/>
        <w:lang w:val="uk-UA" w:eastAsia="en-US" w:bidi="ar-SA"/>
      </w:rPr>
    </w:lvl>
    <w:lvl w:ilvl="2" w:tplc="995615CC">
      <w:numFmt w:val="bullet"/>
      <w:lvlText w:val="•"/>
      <w:lvlJc w:val="left"/>
      <w:pPr>
        <w:ind w:left="1337" w:hanging="296"/>
      </w:pPr>
      <w:rPr>
        <w:rFonts w:hint="default"/>
        <w:lang w:val="uk-UA" w:eastAsia="en-US" w:bidi="ar-SA"/>
      </w:rPr>
    </w:lvl>
    <w:lvl w:ilvl="3" w:tplc="8D383702">
      <w:numFmt w:val="bullet"/>
      <w:lvlText w:val="•"/>
      <w:lvlJc w:val="left"/>
      <w:pPr>
        <w:ind w:left="1956" w:hanging="296"/>
      </w:pPr>
      <w:rPr>
        <w:rFonts w:hint="default"/>
        <w:lang w:val="uk-UA" w:eastAsia="en-US" w:bidi="ar-SA"/>
      </w:rPr>
    </w:lvl>
    <w:lvl w:ilvl="4" w:tplc="A5009BE2">
      <w:numFmt w:val="bullet"/>
      <w:lvlText w:val="•"/>
      <w:lvlJc w:val="left"/>
      <w:pPr>
        <w:ind w:left="2575" w:hanging="296"/>
      </w:pPr>
      <w:rPr>
        <w:rFonts w:hint="default"/>
        <w:lang w:val="uk-UA" w:eastAsia="en-US" w:bidi="ar-SA"/>
      </w:rPr>
    </w:lvl>
    <w:lvl w:ilvl="5" w:tplc="A40AC492">
      <w:numFmt w:val="bullet"/>
      <w:lvlText w:val="•"/>
      <w:lvlJc w:val="left"/>
      <w:pPr>
        <w:ind w:left="3194" w:hanging="296"/>
      </w:pPr>
      <w:rPr>
        <w:rFonts w:hint="default"/>
        <w:lang w:val="uk-UA" w:eastAsia="en-US" w:bidi="ar-SA"/>
      </w:rPr>
    </w:lvl>
    <w:lvl w:ilvl="6" w:tplc="C3262F34">
      <w:numFmt w:val="bullet"/>
      <w:lvlText w:val="•"/>
      <w:lvlJc w:val="left"/>
      <w:pPr>
        <w:ind w:left="3813" w:hanging="296"/>
      </w:pPr>
      <w:rPr>
        <w:rFonts w:hint="default"/>
        <w:lang w:val="uk-UA" w:eastAsia="en-US" w:bidi="ar-SA"/>
      </w:rPr>
    </w:lvl>
    <w:lvl w:ilvl="7" w:tplc="3FEC8D4E">
      <w:numFmt w:val="bullet"/>
      <w:lvlText w:val="•"/>
      <w:lvlJc w:val="left"/>
      <w:pPr>
        <w:ind w:left="4431" w:hanging="296"/>
      </w:pPr>
      <w:rPr>
        <w:rFonts w:hint="default"/>
        <w:lang w:val="uk-UA" w:eastAsia="en-US" w:bidi="ar-SA"/>
      </w:rPr>
    </w:lvl>
    <w:lvl w:ilvl="8" w:tplc="72BAB1A8">
      <w:numFmt w:val="bullet"/>
      <w:lvlText w:val="•"/>
      <w:lvlJc w:val="left"/>
      <w:pPr>
        <w:ind w:left="5050" w:hanging="296"/>
      </w:pPr>
      <w:rPr>
        <w:rFonts w:hint="default"/>
        <w:lang w:val="uk-UA" w:eastAsia="en-US" w:bidi="ar-SA"/>
      </w:rPr>
    </w:lvl>
  </w:abstractNum>
  <w:abstractNum w:abstractNumId="63" w15:restartNumberingAfterBreak="0">
    <w:nsid w:val="2F075418"/>
    <w:multiLevelType w:val="multilevel"/>
    <w:tmpl w:val="9C5AACDC"/>
    <w:lvl w:ilvl="0">
      <w:start w:val="4"/>
      <w:numFmt w:val="decimal"/>
      <w:lvlText w:val="%1"/>
      <w:lvlJc w:val="left"/>
      <w:pPr>
        <w:ind w:left="3280" w:hanging="423"/>
        <w:jc w:val="left"/>
      </w:pPr>
      <w:rPr>
        <w:rFonts w:hint="default"/>
        <w:lang w:val="uk-UA" w:eastAsia="en-US" w:bidi="ar-SA"/>
      </w:rPr>
    </w:lvl>
    <w:lvl w:ilvl="1">
      <w:start w:val="1"/>
      <w:numFmt w:val="decimal"/>
      <w:lvlText w:val="%1.%2"/>
      <w:lvlJc w:val="left"/>
      <w:pPr>
        <w:ind w:left="3280" w:hanging="423"/>
        <w:jc w:val="righ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4677" w:hanging="423"/>
      </w:pPr>
      <w:rPr>
        <w:rFonts w:hint="default"/>
        <w:lang w:val="uk-UA" w:eastAsia="en-US" w:bidi="ar-SA"/>
      </w:rPr>
    </w:lvl>
    <w:lvl w:ilvl="3">
      <w:numFmt w:val="bullet"/>
      <w:lvlText w:val="•"/>
      <w:lvlJc w:val="left"/>
      <w:pPr>
        <w:ind w:left="5375" w:hanging="423"/>
      </w:pPr>
      <w:rPr>
        <w:rFonts w:hint="default"/>
        <w:lang w:val="uk-UA" w:eastAsia="en-US" w:bidi="ar-SA"/>
      </w:rPr>
    </w:lvl>
    <w:lvl w:ilvl="4">
      <w:numFmt w:val="bullet"/>
      <w:lvlText w:val="•"/>
      <w:lvlJc w:val="left"/>
      <w:pPr>
        <w:ind w:left="6074" w:hanging="423"/>
      </w:pPr>
      <w:rPr>
        <w:rFonts w:hint="default"/>
        <w:lang w:val="uk-UA" w:eastAsia="en-US" w:bidi="ar-SA"/>
      </w:rPr>
    </w:lvl>
    <w:lvl w:ilvl="5">
      <w:numFmt w:val="bullet"/>
      <w:lvlText w:val="•"/>
      <w:lvlJc w:val="left"/>
      <w:pPr>
        <w:ind w:left="6773" w:hanging="423"/>
      </w:pPr>
      <w:rPr>
        <w:rFonts w:hint="default"/>
        <w:lang w:val="uk-UA" w:eastAsia="en-US" w:bidi="ar-SA"/>
      </w:rPr>
    </w:lvl>
    <w:lvl w:ilvl="6">
      <w:numFmt w:val="bullet"/>
      <w:lvlText w:val="•"/>
      <w:lvlJc w:val="left"/>
      <w:pPr>
        <w:ind w:left="7471" w:hanging="423"/>
      </w:pPr>
      <w:rPr>
        <w:rFonts w:hint="default"/>
        <w:lang w:val="uk-UA" w:eastAsia="en-US" w:bidi="ar-SA"/>
      </w:rPr>
    </w:lvl>
    <w:lvl w:ilvl="7">
      <w:numFmt w:val="bullet"/>
      <w:lvlText w:val="•"/>
      <w:lvlJc w:val="left"/>
      <w:pPr>
        <w:ind w:left="8170" w:hanging="423"/>
      </w:pPr>
      <w:rPr>
        <w:rFonts w:hint="default"/>
        <w:lang w:val="uk-UA" w:eastAsia="en-US" w:bidi="ar-SA"/>
      </w:rPr>
    </w:lvl>
    <w:lvl w:ilvl="8">
      <w:numFmt w:val="bullet"/>
      <w:lvlText w:val="•"/>
      <w:lvlJc w:val="left"/>
      <w:pPr>
        <w:ind w:left="8869" w:hanging="423"/>
      </w:pPr>
      <w:rPr>
        <w:rFonts w:hint="default"/>
        <w:lang w:val="uk-UA" w:eastAsia="en-US" w:bidi="ar-SA"/>
      </w:rPr>
    </w:lvl>
  </w:abstractNum>
  <w:abstractNum w:abstractNumId="64" w15:restartNumberingAfterBreak="0">
    <w:nsid w:val="2FA5790D"/>
    <w:multiLevelType w:val="hybridMultilevel"/>
    <w:tmpl w:val="89227B7E"/>
    <w:lvl w:ilvl="0" w:tplc="F3A47294">
      <w:numFmt w:val="bullet"/>
      <w:lvlText w:val="-"/>
      <w:lvlJc w:val="left"/>
      <w:pPr>
        <w:ind w:left="95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0DBAE042">
      <w:numFmt w:val="bullet"/>
      <w:lvlText w:val="•"/>
      <w:lvlJc w:val="left"/>
      <w:pPr>
        <w:ind w:left="1890" w:hanging="360"/>
      </w:pPr>
      <w:rPr>
        <w:rFonts w:hint="default"/>
        <w:lang w:val="uk-UA" w:eastAsia="en-US" w:bidi="ar-SA"/>
      </w:rPr>
    </w:lvl>
    <w:lvl w:ilvl="2" w:tplc="C188210E">
      <w:numFmt w:val="bullet"/>
      <w:lvlText w:val="•"/>
      <w:lvlJc w:val="left"/>
      <w:pPr>
        <w:ind w:left="2821" w:hanging="360"/>
      </w:pPr>
      <w:rPr>
        <w:rFonts w:hint="default"/>
        <w:lang w:val="uk-UA" w:eastAsia="en-US" w:bidi="ar-SA"/>
      </w:rPr>
    </w:lvl>
    <w:lvl w:ilvl="3" w:tplc="96747350">
      <w:numFmt w:val="bullet"/>
      <w:lvlText w:val="•"/>
      <w:lvlJc w:val="left"/>
      <w:pPr>
        <w:ind w:left="3751" w:hanging="360"/>
      </w:pPr>
      <w:rPr>
        <w:rFonts w:hint="default"/>
        <w:lang w:val="uk-UA" w:eastAsia="en-US" w:bidi="ar-SA"/>
      </w:rPr>
    </w:lvl>
    <w:lvl w:ilvl="4" w:tplc="4D38DD42">
      <w:numFmt w:val="bullet"/>
      <w:lvlText w:val="•"/>
      <w:lvlJc w:val="left"/>
      <w:pPr>
        <w:ind w:left="4682" w:hanging="360"/>
      </w:pPr>
      <w:rPr>
        <w:rFonts w:hint="default"/>
        <w:lang w:val="uk-UA" w:eastAsia="en-US" w:bidi="ar-SA"/>
      </w:rPr>
    </w:lvl>
    <w:lvl w:ilvl="5" w:tplc="D7C425FE">
      <w:numFmt w:val="bullet"/>
      <w:lvlText w:val="•"/>
      <w:lvlJc w:val="left"/>
      <w:pPr>
        <w:ind w:left="5613" w:hanging="360"/>
      </w:pPr>
      <w:rPr>
        <w:rFonts w:hint="default"/>
        <w:lang w:val="uk-UA" w:eastAsia="en-US" w:bidi="ar-SA"/>
      </w:rPr>
    </w:lvl>
    <w:lvl w:ilvl="6" w:tplc="FA727A68">
      <w:numFmt w:val="bullet"/>
      <w:lvlText w:val="•"/>
      <w:lvlJc w:val="left"/>
      <w:pPr>
        <w:ind w:left="6543" w:hanging="360"/>
      </w:pPr>
      <w:rPr>
        <w:rFonts w:hint="default"/>
        <w:lang w:val="uk-UA" w:eastAsia="en-US" w:bidi="ar-SA"/>
      </w:rPr>
    </w:lvl>
    <w:lvl w:ilvl="7" w:tplc="5F5A6A10">
      <w:numFmt w:val="bullet"/>
      <w:lvlText w:val="•"/>
      <w:lvlJc w:val="left"/>
      <w:pPr>
        <w:ind w:left="7474" w:hanging="360"/>
      </w:pPr>
      <w:rPr>
        <w:rFonts w:hint="default"/>
        <w:lang w:val="uk-UA" w:eastAsia="en-US" w:bidi="ar-SA"/>
      </w:rPr>
    </w:lvl>
    <w:lvl w:ilvl="8" w:tplc="72048174">
      <w:numFmt w:val="bullet"/>
      <w:lvlText w:val="•"/>
      <w:lvlJc w:val="left"/>
      <w:pPr>
        <w:ind w:left="8405" w:hanging="360"/>
      </w:pPr>
      <w:rPr>
        <w:rFonts w:hint="default"/>
        <w:lang w:val="uk-UA" w:eastAsia="en-US" w:bidi="ar-SA"/>
      </w:rPr>
    </w:lvl>
  </w:abstractNum>
  <w:abstractNum w:abstractNumId="65" w15:restartNumberingAfterBreak="0">
    <w:nsid w:val="30E914C3"/>
    <w:multiLevelType w:val="hybridMultilevel"/>
    <w:tmpl w:val="5B8C72C8"/>
    <w:lvl w:ilvl="0" w:tplc="0786E106">
      <w:start w:val="1"/>
      <w:numFmt w:val="decimal"/>
      <w:lvlText w:val="%1)"/>
      <w:lvlJc w:val="left"/>
      <w:pPr>
        <w:ind w:left="431" w:hanging="403"/>
        <w:jc w:val="left"/>
      </w:pPr>
      <w:rPr>
        <w:rFonts w:ascii="Times New Roman" w:eastAsia="Times New Roman" w:hAnsi="Times New Roman" w:cs="Times New Roman" w:hint="default"/>
        <w:b w:val="0"/>
        <w:bCs w:val="0"/>
        <w:i w:val="0"/>
        <w:iCs w:val="0"/>
        <w:color w:val="333333"/>
        <w:spacing w:val="-4"/>
        <w:w w:val="100"/>
        <w:sz w:val="28"/>
        <w:szCs w:val="28"/>
        <w:lang w:val="uk-UA" w:eastAsia="en-US" w:bidi="ar-SA"/>
      </w:rPr>
    </w:lvl>
    <w:lvl w:ilvl="1" w:tplc="2208F468">
      <w:numFmt w:val="bullet"/>
      <w:lvlText w:val="•"/>
      <w:lvlJc w:val="left"/>
      <w:pPr>
        <w:ind w:left="1365" w:hanging="403"/>
      </w:pPr>
      <w:rPr>
        <w:rFonts w:hint="default"/>
        <w:lang w:val="uk-UA" w:eastAsia="en-US" w:bidi="ar-SA"/>
      </w:rPr>
    </w:lvl>
    <w:lvl w:ilvl="2" w:tplc="E584A1FC">
      <w:numFmt w:val="bullet"/>
      <w:lvlText w:val="•"/>
      <w:lvlJc w:val="left"/>
      <w:pPr>
        <w:ind w:left="2291" w:hanging="403"/>
      </w:pPr>
      <w:rPr>
        <w:rFonts w:hint="default"/>
        <w:lang w:val="uk-UA" w:eastAsia="en-US" w:bidi="ar-SA"/>
      </w:rPr>
    </w:lvl>
    <w:lvl w:ilvl="3" w:tplc="DD8E47A6">
      <w:numFmt w:val="bullet"/>
      <w:lvlText w:val="•"/>
      <w:lvlJc w:val="left"/>
      <w:pPr>
        <w:ind w:left="3217" w:hanging="403"/>
      </w:pPr>
      <w:rPr>
        <w:rFonts w:hint="default"/>
        <w:lang w:val="uk-UA" w:eastAsia="en-US" w:bidi="ar-SA"/>
      </w:rPr>
    </w:lvl>
    <w:lvl w:ilvl="4" w:tplc="2690CC6C">
      <w:numFmt w:val="bullet"/>
      <w:lvlText w:val="•"/>
      <w:lvlJc w:val="left"/>
      <w:pPr>
        <w:ind w:left="4143" w:hanging="403"/>
      </w:pPr>
      <w:rPr>
        <w:rFonts w:hint="default"/>
        <w:lang w:val="uk-UA" w:eastAsia="en-US" w:bidi="ar-SA"/>
      </w:rPr>
    </w:lvl>
    <w:lvl w:ilvl="5" w:tplc="EF36859E">
      <w:numFmt w:val="bullet"/>
      <w:lvlText w:val="•"/>
      <w:lvlJc w:val="left"/>
      <w:pPr>
        <w:ind w:left="5069" w:hanging="403"/>
      </w:pPr>
      <w:rPr>
        <w:rFonts w:hint="default"/>
        <w:lang w:val="uk-UA" w:eastAsia="en-US" w:bidi="ar-SA"/>
      </w:rPr>
    </w:lvl>
    <w:lvl w:ilvl="6" w:tplc="902A2D22">
      <w:numFmt w:val="bullet"/>
      <w:lvlText w:val="•"/>
      <w:lvlJc w:val="left"/>
      <w:pPr>
        <w:ind w:left="5994" w:hanging="403"/>
      </w:pPr>
      <w:rPr>
        <w:rFonts w:hint="default"/>
        <w:lang w:val="uk-UA" w:eastAsia="en-US" w:bidi="ar-SA"/>
      </w:rPr>
    </w:lvl>
    <w:lvl w:ilvl="7" w:tplc="C99CF804">
      <w:numFmt w:val="bullet"/>
      <w:lvlText w:val="•"/>
      <w:lvlJc w:val="left"/>
      <w:pPr>
        <w:ind w:left="6920" w:hanging="403"/>
      </w:pPr>
      <w:rPr>
        <w:rFonts w:hint="default"/>
        <w:lang w:val="uk-UA" w:eastAsia="en-US" w:bidi="ar-SA"/>
      </w:rPr>
    </w:lvl>
    <w:lvl w:ilvl="8" w:tplc="4664EF44">
      <w:numFmt w:val="bullet"/>
      <w:lvlText w:val="•"/>
      <w:lvlJc w:val="left"/>
      <w:pPr>
        <w:ind w:left="7846" w:hanging="403"/>
      </w:pPr>
      <w:rPr>
        <w:rFonts w:hint="default"/>
        <w:lang w:val="uk-UA" w:eastAsia="en-US" w:bidi="ar-SA"/>
      </w:rPr>
    </w:lvl>
  </w:abstractNum>
  <w:abstractNum w:abstractNumId="66" w15:restartNumberingAfterBreak="0">
    <w:nsid w:val="325470AB"/>
    <w:multiLevelType w:val="hybridMultilevel"/>
    <w:tmpl w:val="2B38565A"/>
    <w:lvl w:ilvl="0" w:tplc="33EC616C">
      <w:numFmt w:val="bullet"/>
      <w:lvlText w:val="-"/>
      <w:lvlJc w:val="left"/>
      <w:pPr>
        <w:ind w:left="139" w:hanging="349"/>
      </w:pPr>
      <w:rPr>
        <w:rFonts w:ascii="Times New Roman" w:eastAsia="Times New Roman" w:hAnsi="Times New Roman" w:cs="Times New Roman" w:hint="default"/>
        <w:b w:val="0"/>
        <w:bCs w:val="0"/>
        <w:i w:val="0"/>
        <w:iCs w:val="0"/>
        <w:spacing w:val="0"/>
        <w:w w:val="101"/>
        <w:sz w:val="19"/>
        <w:szCs w:val="19"/>
        <w:lang w:val="uk-UA" w:eastAsia="en-US" w:bidi="ar-SA"/>
      </w:rPr>
    </w:lvl>
    <w:lvl w:ilvl="1" w:tplc="E73C8DC4">
      <w:numFmt w:val="bullet"/>
      <w:lvlText w:val="•"/>
      <w:lvlJc w:val="left"/>
      <w:pPr>
        <w:ind w:left="455" w:hanging="349"/>
      </w:pPr>
      <w:rPr>
        <w:rFonts w:hint="default"/>
        <w:lang w:val="uk-UA" w:eastAsia="en-US" w:bidi="ar-SA"/>
      </w:rPr>
    </w:lvl>
    <w:lvl w:ilvl="2" w:tplc="1680A6D6">
      <w:numFmt w:val="bullet"/>
      <w:lvlText w:val="•"/>
      <w:lvlJc w:val="left"/>
      <w:pPr>
        <w:ind w:left="770" w:hanging="349"/>
      </w:pPr>
      <w:rPr>
        <w:rFonts w:hint="default"/>
        <w:lang w:val="uk-UA" w:eastAsia="en-US" w:bidi="ar-SA"/>
      </w:rPr>
    </w:lvl>
    <w:lvl w:ilvl="3" w:tplc="EE7479C0">
      <w:numFmt w:val="bullet"/>
      <w:lvlText w:val="•"/>
      <w:lvlJc w:val="left"/>
      <w:pPr>
        <w:ind w:left="1085" w:hanging="349"/>
      </w:pPr>
      <w:rPr>
        <w:rFonts w:hint="default"/>
        <w:lang w:val="uk-UA" w:eastAsia="en-US" w:bidi="ar-SA"/>
      </w:rPr>
    </w:lvl>
    <w:lvl w:ilvl="4" w:tplc="26FA95AC">
      <w:numFmt w:val="bullet"/>
      <w:lvlText w:val="•"/>
      <w:lvlJc w:val="left"/>
      <w:pPr>
        <w:ind w:left="1400" w:hanging="349"/>
      </w:pPr>
      <w:rPr>
        <w:rFonts w:hint="default"/>
        <w:lang w:val="uk-UA" w:eastAsia="en-US" w:bidi="ar-SA"/>
      </w:rPr>
    </w:lvl>
    <w:lvl w:ilvl="5" w:tplc="5C267BFC">
      <w:numFmt w:val="bullet"/>
      <w:lvlText w:val="•"/>
      <w:lvlJc w:val="left"/>
      <w:pPr>
        <w:ind w:left="1716" w:hanging="349"/>
      </w:pPr>
      <w:rPr>
        <w:rFonts w:hint="default"/>
        <w:lang w:val="uk-UA" w:eastAsia="en-US" w:bidi="ar-SA"/>
      </w:rPr>
    </w:lvl>
    <w:lvl w:ilvl="6" w:tplc="0400AFFE">
      <w:numFmt w:val="bullet"/>
      <w:lvlText w:val="•"/>
      <w:lvlJc w:val="left"/>
      <w:pPr>
        <w:ind w:left="2031" w:hanging="349"/>
      </w:pPr>
      <w:rPr>
        <w:rFonts w:hint="default"/>
        <w:lang w:val="uk-UA" w:eastAsia="en-US" w:bidi="ar-SA"/>
      </w:rPr>
    </w:lvl>
    <w:lvl w:ilvl="7" w:tplc="46160E28">
      <w:numFmt w:val="bullet"/>
      <w:lvlText w:val="•"/>
      <w:lvlJc w:val="left"/>
      <w:pPr>
        <w:ind w:left="2346" w:hanging="349"/>
      </w:pPr>
      <w:rPr>
        <w:rFonts w:hint="default"/>
        <w:lang w:val="uk-UA" w:eastAsia="en-US" w:bidi="ar-SA"/>
      </w:rPr>
    </w:lvl>
    <w:lvl w:ilvl="8" w:tplc="74F2ED1A">
      <w:numFmt w:val="bullet"/>
      <w:lvlText w:val="•"/>
      <w:lvlJc w:val="left"/>
      <w:pPr>
        <w:ind w:left="2661" w:hanging="349"/>
      </w:pPr>
      <w:rPr>
        <w:rFonts w:hint="default"/>
        <w:lang w:val="uk-UA" w:eastAsia="en-US" w:bidi="ar-SA"/>
      </w:rPr>
    </w:lvl>
  </w:abstractNum>
  <w:abstractNum w:abstractNumId="67" w15:restartNumberingAfterBreak="0">
    <w:nsid w:val="32F23BC7"/>
    <w:multiLevelType w:val="hybridMultilevel"/>
    <w:tmpl w:val="FE3024A0"/>
    <w:lvl w:ilvl="0" w:tplc="5F6E6746">
      <w:start w:val="1"/>
      <w:numFmt w:val="decimal"/>
      <w:lvlText w:val="%1."/>
      <w:lvlJc w:val="left"/>
      <w:pPr>
        <w:ind w:left="232" w:hanging="336"/>
        <w:jc w:val="left"/>
      </w:pPr>
      <w:rPr>
        <w:rFonts w:hint="default"/>
        <w:spacing w:val="-4"/>
        <w:w w:val="100"/>
        <w:lang w:val="uk-UA" w:eastAsia="en-US" w:bidi="ar-SA"/>
      </w:rPr>
    </w:lvl>
    <w:lvl w:ilvl="1" w:tplc="706EA8EA">
      <w:numFmt w:val="bullet"/>
      <w:lvlText w:val=""/>
      <w:lvlJc w:val="left"/>
      <w:pPr>
        <w:ind w:left="1253" w:hanging="360"/>
      </w:pPr>
      <w:rPr>
        <w:rFonts w:ascii="Wingdings" w:eastAsia="Wingdings" w:hAnsi="Wingdings" w:cs="Wingdings" w:hint="default"/>
        <w:b w:val="0"/>
        <w:bCs w:val="0"/>
        <w:i w:val="0"/>
        <w:iCs w:val="0"/>
        <w:spacing w:val="0"/>
        <w:w w:val="100"/>
        <w:sz w:val="23"/>
        <w:szCs w:val="23"/>
        <w:lang w:val="uk-UA" w:eastAsia="en-US" w:bidi="ar-SA"/>
      </w:rPr>
    </w:lvl>
    <w:lvl w:ilvl="2" w:tplc="81BEEFA4">
      <w:numFmt w:val="bullet"/>
      <w:lvlText w:val="•"/>
      <w:lvlJc w:val="left"/>
      <w:pPr>
        <w:ind w:left="2260" w:hanging="360"/>
      </w:pPr>
      <w:rPr>
        <w:rFonts w:hint="default"/>
        <w:lang w:val="uk-UA" w:eastAsia="en-US" w:bidi="ar-SA"/>
      </w:rPr>
    </w:lvl>
    <w:lvl w:ilvl="3" w:tplc="F89E6A10">
      <w:numFmt w:val="bullet"/>
      <w:lvlText w:val="•"/>
      <w:lvlJc w:val="left"/>
      <w:pPr>
        <w:ind w:left="3261" w:hanging="360"/>
      </w:pPr>
      <w:rPr>
        <w:rFonts w:hint="default"/>
        <w:lang w:val="uk-UA" w:eastAsia="en-US" w:bidi="ar-SA"/>
      </w:rPr>
    </w:lvl>
    <w:lvl w:ilvl="4" w:tplc="867A8A68">
      <w:numFmt w:val="bullet"/>
      <w:lvlText w:val="•"/>
      <w:lvlJc w:val="left"/>
      <w:pPr>
        <w:ind w:left="4262" w:hanging="360"/>
      </w:pPr>
      <w:rPr>
        <w:rFonts w:hint="default"/>
        <w:lang w:val="uk-UA" w:eastAsia="en-US" w:bidi="ar-SA"/>
      </w:rPr>
    </w:lvl>
    <w:lvl w:ilvl="5" w:tplc="630C29AE">
      <w:numFmt w:val="bullet"/>
      <w:lvlText w:val="•"/>
      <w:lvlJc w:val="left"/>
      <w:pPr>
        <w:ind w:left="5262" w:hanging="360"/>
      </w:pPr>
      <w:rPr>
        <w:rFonts w:hint="default"/>
        <w:lang w:val="uk-UA" w:eastAsia="en-US" w:bidi="ar-SA"/>
      </w:rPr>
    </w:lvl>
    <w:lvl w:ilvl="6" w:tplc="4384751A">
      <w:numFmt w:val="bullet"/>
      <w:lvlText w:val="•"/>
      <w:lvlJc w:val="left"/>
      <w:pPr>
        <w:ind w:left="6263" w:hanging="360"/>
      </w:pPr>
      <w:rPr>
        <w:rFonts w:hint="default"/>
        <w:lang w:val="uk-UA" w:eastAsia="en-US" w:bidi="ar-SA"/>
      </w:rPr>
    </w:lvl>
    <w:lvl w:ilvl="7" w:tplc="D932DCEE">
      <w:numFmt w:val="bullet"/>
      <w:lvlText w:val="•"/>
      <w:lvlJc w:val="left"/>
      <w:pPr>
        <w:ind w:left="7264" w:hanging="360"/>
      </w:pPr>
      <w:rPr>
        <w:rFonts w:hint="default"/>
        <w:lang w:val="uk-UA" w:eastAsia="en-US" w:bidi="ar-SA"/>
      </w:rPr>
    </w:lvl>
    <w:lvl w:ilvl="8" w:tplc="58E22ABC">
      <w:numFmt w:val="bullet"/>
      <w:lvlText w:val="•"/>
      <w:lvlJc w:val="left"/>
      <w:pPr>
        <w:ind w:left="8264" w:hanging="360"/>
      </w:pPr>
      <w:rPr>
        <w:rFonts w:hint="default"/>
        <w:lang w:val="uk-UA" w:eastAsia="en-US" w:bidi="ar-SA"/>
      </w:rPr>
    </w:lvl>
  </w:abstractNum>
  <w:abstractNum w:abstractNumId="68" w15:restartNumberingAfterBreak="0">
    <w:nsid w:val="336C7D78"/>
    <w:multiLevelType w:val="hybridMultilevel"/>
    <w:tmpl w:val="966C1B56"/>
    <w:lvl w:ilvl="0" w:tplc="29748DA2">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2334F2D4">
      <w:numFmt w:val="bullet"/>
      <w:lvlText w:val="•"/>
      <w:lvlJc w:val="left"/>
      <w:pPr>
        <w:ind w:left="1890" w:hanging="360"/>
      </w:pPr>
      <w:rPr>
        <w:rFonts w:hint="default"/>
        <w:lang w:val="uk-UA" w:eastAsia="en-US" w:bidi="ar-SA"/>
      </w:rPr>
    </w:lvl>
    <w:lvl w:ilvl="2" w:tplc="4C5CB40A">
      <w:numFmt w:val="bullet"/>
      <w:lvlText w:val="•"/>
      <w:lvlJc w:val="left"/>
      <w:pPr>
        <w:ind w:left="2821" w:hanging="360"/>
      </w:pPr>
      <w:rPr>
        <w:rFonts w:hint="default"/>
        <w:lang w:val="uk-UA" w:eastAsia="en-US" w:bidi="ar-SA"/>
      </w:rPr>
    </w:lvl>
    <w:lvl w:ilvl="3" w:tplc="72A008B0">
      <w:numFmt w:val="bullet"/>
      <w:lvlText w:val="•"/>
      <w:lvlJc w:val="left"/>
      <w:pPr>
        <w:ind w:left="3751" w:hanging="360"/>
      </w:pPr>
      <w:rPr>
        <w:rFonts w:hint="default"/>
        <w:lang w:val="uk-UA" w:eastAsia="en-US" w:bidi="ar-SA"/>
      </w:rPr>
    </w:lvl>
    <w:lvl w:ilvl="4" w:tplc="9B0EE056">
      <w:numFmt w:val="bullet"/>
      <w:lvlText w:val="•"/>
      <w:lvlJc w:val="left"/>
      <w:pPr>
        <w:ind w:left="4682" w:hanging="360"/>
      </w:pPr>
      <w:rPr>
        <w:rFonts w:hint="default"/>
        <w:lang w:val="uk-UA" w:eastAsia="en-US" w:bidi="ar-SA"/>
      </w:rPr>
    </w:lvl>
    <w:lvl w:ilvl="5" w:tplc="D1CE57E6">
      <w:numFmt w:val="bullet"/>
      <w:lvlText w:val="•"/>
      <w:lvlJc w:val="left"/>
      <w:pPr>
        <w:ind w:left="5613" w:hanging="360"/>
      </w:pPr>
      <w:rPr>
        <w:rFonts w:hint="default"/>
        <w:lang w:val="uk-UA" w:eastAsia="en-US" w:bidi="ar-SA"/>
      </w:rPr>
    </w:lvl>
    <w:lvl w:ilvl="6" w:tplc="644063C2">
      <w:numFmt w:val="bullet"/>
      <w:lvlText w:val="•"/>
      <w:lvlJc w:val="left"/>
      <w:pPr>
        <w:ind w:left="6543" w:hanging="360"/>
      </w:pPr>
      <w:rPr>
        <w:rFonts w:hint="default"/>
        <w:lang w:val="uk-UA" w:eastAsia="en-US" w:bidi="ar-SA"/>
      </w:rPr>
    </w:lvl>
    <w:lvl w:ilvl="7" w:tplc="6820EF5A">
      <w:numFmt w:val="bullet"/>
      <w:lvlText w:val="•"/>
      <w:lvlJc w:val="left"/>
      <w:pPr>
        <w:ind w:left="7474" w:hanging="360"/>
      </w:pPr>
      <w:rPr>
        <w:rFonts w:hint="default"/>
        <w:lang w:val="uk-UA" w:eastAsia="en-US" w:bidi="ar-SA"/>
      </w:rPr>
    </w:lvl>
    <w:lvl w:ilvl="8" w:tplc="E3D2A074">
      <w:numFmt w:val="bullet"/>
      <w:lvlText w:val="•"/>
      <w:lvlJc w:val="left"/>
      <w:pPr>
        <w:ind w:left="8405" w:hanging="360"/>
      </w:pPr>
      <w:rPr>
        <w:rFonts w:hint="default"/>
        <w:lang w:val="uk-UA" w:eastAsia="en-US" w:bidi="ar-SA"/>
      </w:rPr>
    </w:lvl>
  </w:abstractNum>
  <w:abstractNum w:abstractNumId="69" w15:restartNumberingAfterBreak="0">
    <w:nsid w:val="35DF7423"/>
    <w:multiLevelType w:val="hybridMultilevel"/>
    <w:tmpl w:val="8856BF82"/>
    <w:lvl w:ilvl="0" w:tplc="7BFA9840">
      <w:start w:val="1"/>
      <w:numFmt w:val="decimal"/>
      <w:lvlText w:val="%1."/>
      <w:lvlJc w:val="left"/>
      <w:pPr>
        <w:ind w:left="590" w:hanging="277"/>
        <w:jc w:val="left"/>
      </w:pPr>
      <w:rPr>
        <w:rFonts w:ascii="Times New Roman" w:eastAsia="Times New Roman" w:hAnsi="Times New Roman" w:cs="Times New Roman" w:hint="default"/>
        <w:b/>
        <w:bCs/>
        <w:i w:val="0"/>
        <w:iCs w:val="0"/>
        <w:spacing w:val="-4"/>
        <w:w w:val="100"/>
        <w:sz w:val="28"/>
        <w:szCs w:val="28"/>
        <w:lang w:val="uk-UA" w:eastAsia="en-US" w:bidi="ar-SA"/>
      </w:rPr>
    </w:lvl>
    <w:lvl w:ilvl="1" w:tplc="6CFA40D4">
      <w:start w:val="1"/>
      <w:numFmt w:val="lowerLetter"/>
      <w:lvlText w:val="%2)"/>
      <w:lvlJc w:val="left"/>
      <w:pPr>
        <w:ind w:left="658" w:hanging="426"/>
        <w:jc w:val="left"/>
      </w:pPr>
      <w:rPr>
        <w:rFonts w:ascii="Times New Roman" w:eastAsia="Times New Roman" w:hAnsi="Times New Roman" w:cs="Times New Roman" w:hint="default"/>
        <w:b w:val="0"/>
        <w:bCs w:val="0"/>
        <w:i w:val="0"/>
        <w:iCs w:val="0"/>
        <w:spacing w:val="-5"/>
        <w:w w:val="100"/>
        <w:sz w:val="28"/>
        <w:szCs w:val="28"/>
        <w:lang w:val="uk-UA" w:eastAsia="en-US" w:bidi="ar-SA"/>
      </w:rPr>
    </w:lvl>
    <w:lvl w:ilvl="2" w:tplc="6DA02F0C">
      <w:numFmt w:val="bullet"/>
      <w:lvlText w:val="•"/>
      <w:lvlJc w:val="left"/>
      <w:pPr>
        <w:ind w:left="640" w:hanging="426"/>
      </w:pPr>
      <w:rPr>
        <w:rFonts w:hint="default"/>
        <w:lang w:val="uk-UA" w:eastAsia="en-US" w:bidi="ar-SA"/>
      </w:rPr>
    </w:lvl>
    <w:lvl w:ilvl="3" w:tplc="6CBAB1C6">
      <w:numFmt w:val="bullet"/>
      <w:lvlText w:val="•"/>
      <w:lvlJc w:val="left"/>
      <w:pPr>
        <w:ind w:left="660" w:hanging="426"/>
      </w:pPr>
      <w:rPr>
        <w:rFonts w:hint="default"/>
        <w:lang w:val="uk-UA" w:eastAsia="en-US" w:bidi="ar-SA"/>
      </w:rPr>
    </w:lvl>
    <w:lvl w:ilvl="4" w:tplc="8BB8AC64">
      <w:numFmt w:val="bullet"/>
      <w:lvlText w:val="•"/>
      <w:lvlJc w:val="left"/>
      <w:pPr>
        <w:ind w:left="740" w:hanging="426"/>
      </w:pPr>
      <w:rPr>
        <w:rFonts w:hint="default"/>
        <w:lang w:val="uk-UA" w:eastAsia="en-US" w:bidi="ar-SA"/>
      </w:rPr>
    </w:lvl>
    <w:lvl w:ilvl="5" w:tplc="FCA873F2">
      <w:numFmt w:val="bullet"/>
      <w:lvlText w:val="•"/>
      <w:lvlJc w:val="left"/>
      <w:pPr>
        <w:ind w:left="2327" w:hanging="426"/>
      </w:pPr>
      <w:rPr>
        <w:rFonts w:hint="default"/>
        <w:lang w:val="uk-UA" w:eastAsia="en-US" w:bidi="ar-SA"/>
      </w:rPr>
    </w:lvl>
    <w:lvl w:ilvl="6" w:tplc="82EACAC6">
      <w:numFmt w:val="bullet"/>
      <w:lvlText w:val="•"/>
      <w:lvlJc w:val="left"/>
      <w:pPr>
        <w:ind w:left="3915" w:hanging="426"/>
      </w:pPr>
      <w:rPr>
        <w:rFonts w:hint="default"/>
        <w:lang w:val="uk-UA" w:eastAsia="en-US" w:bidi="ar-SA"/>
      </w:rPr>
    </w:lvl>
    <w:lvl w:ilvl="7" w:tplc="B2202692">
      <w:numFmt w:val="bullet"/>
      <w:lvlText w:val="•"/>
      <w:lvlJc w:val="left"/>
      <w:pPr>
        <w:ind w:left="5503" w:hanging="426"/>
      </w:pPr>
      <w:rPr>
        <w:rFonts w:hint="default"/>
        <w:lang w:val="uk-UA" w:eastAsia="en-US" w:bidi="ar-SA"/>
      </w:rPr>
    </w:lvl>
    <w:lvl w:ilvl="8" w:tplc="3B522856">
      <w:numFmt w:val="bullet"/>
      <w:lvlText w:val="•"/>
      <w:lvlJc w:val="left"/>
      <w:pPr>
        <w:ind w:left="7090" w:hanging="426"/>
      </w:pPr>
      <w:rPr>
        <w:rFonts w:hint="default"/>
        <w:lang w:val="uk-UA" w:eastAsia="en-US" w:bidi="ar-SA"/>
      </w:rPr>
    </w:lvl>
  </w:abstractNum>
  <w:abstractNum w:abstractNumId="70" w15:restartNumberingAfterBreak="0">
    <w:nsid w:val="37063061"/>
    <w:multiLevelType w:val="hybridMultilevel"/>
    <w:tmpl w:val="5E6CE0CC"/>
    <w:lvl w:ilvl="0" w:tplc="9BB60C92">
      <w:numFmt w:val="bullet"/>
      <w:lvlText w:val="-"/>
      <w:lvlJc w:val="left"/>
      <w:pPr>
        <w:ind w:left="953" w:hanging="360"/>
      </w:pPr>
      <w:rPr>
        <w:rFonts w:ascii="Times New Roman" w:eastAsia="Times New Roman" w:hAnsi="Times New Roman" w:cs="Times New Roman" w:hint="default"/>
        <w:spacing w:val="0"/>
        <w:w w:val="100"/>
        <w:lang w:val="uk-UA" w:eastAsia="en-US" w:bidi="ar-SA"/>
      </w:rPr>
    </w:lvl>
    <w:lvl w:ilvl="1" w:tplc="7EEA784A">
      <w:numFmt w:val="bullet"/>
      <w:lvlText w:val="•"/>
      <w:lvlJc w:val="left"/>
      <w:pPr>
        <w:ind w:left="1890" w:hanging="360"/>
      </w:pPr>
      <w:rPr>
        <w:rFonts w:hint="default"/>
        <w:lang w:val="uk-UA" w:eastAsia="en-US" w:bidi="ar-SA"/>
      </w:rPr>
    </w:lvl>
    <w:lvl w:ilvl="2" w:tplc="1EAAA042">
      <w:numFmt w:val="bullet"/>
      <w:lvlText w:val="•"/>
      <w:lvlJc w:val="left"/>
      <w:pPr>
        <w:ind w:left="2821" w:hanging="360"/>
      </w:pPr>
      <w:rPr>
        <w:rFonts w:hint="default"/>
        <w:lang w:val="uk-UA" w:eastAsia="en-US" w:bidi="ar-SA"/>
      </w:rPr>
    </w:lvl>
    <w:lvl w:ilvl="3" w:tplc="721E4960">
      <w:numFmt w:val="bullet"/>
      <w:lvlText w:val="•"/>
      <w:lvlJc w:val="left"/>
      <w:pPr>
        <w:ind w:left="3751" w:hanging="360"/>
      </w:pPr>
      <w:rPr>
        <w:rFonts w:hint="default"/>
        <w:lang w:val="uk-UA" w:eastAsia="en-US" w:bidi="ar-SA"/>
      </w:rPr>
    </w:lvl>
    <w:lvl w:ilvl="4" w:tplc="7B945C68">
      <w:numFmt w:val="bullet"/>
      <w:lvlText w:val="•"/>
      <w:lvlJc w:val="left"/>
      <w:pPr>
        <w:ind w:left="4682" w:hanging="360"/>
      </w:pPr>
      <w:rPr>
        <w:rFonts w:hint="default"/>
        <w:lang w:val="uk-UA" w:eastAsia="en-US" w:bidi="ar-SA"/>
      </w:rPr>
    </w:lvl>
    <w:lvl w:ilvl="5" w:tplc="6C5439A6">
      <w:numFmt w:val="bullet"/>
      <w:lvlText w:val="•"/>
      <w:lvlJc w:val="left"/>
      <w:pPr>
        <w:ind w:left="5613" w:hanging="360"/>
      </w:pPr>
      <w:rPr>
        <w:rFonts w:hint="default"/>
        <w:lang w:val="uk-UA" w:eastAsia="en-US" w:bidi="ar-SA"/>
      </w:rPr>
    </w:lvl>
    <w:lvl w:ilvl="6" w:tplc="F3EE7C4C">
      <w:numFmt w:val="bullet"/>
      <w:lvlText w:val="•"/>
      <w:lvlJc w:val="left"/>
      <w:pPr>
        <w:ind w:left="6543" w:hanging="360"/>
      </w:pPr>
      <w:rPr>
        <w:rFonts w:hint="default"/>
        <w:lang w:val="uk-UA" w:eastAsia="en-US" w:bidi="ar-SA"/>
      </w:rPr>
    </w:lvl>
    <w:lvl w:ilvl="7" w:tplc="0CD0EF6A">
      <w:numFmt w:val="bullet"/>
      <w:lvlText w:val="•"/>
      <w:lvlJc w:val="left"/>
      <w:pPr>
        <w:ind w:left="7474" w:hanging="360"/>
      </w:pPr>
      <w:rPr>
        <w:rFonts w:hint="default"/>
        <w:lang w:val="uk-UA" w:eastAsia="en-US" w:bidi="ar-SA"/>
      </w:rPr>
    </w:lvl>
    <w:lvl w:ilvl="8" w:tplc="61402D20">
      <w:numFmt w:val="bullet"/>
      <w:lvlText w:val="•"/>
      <w:lvlJc w:val="left"/>
      <w:pPr>
        <w:ind w:left="8405" w:hanging="360"/>
      </w:pPr>
      <w:rPr>
        <w:rFonts w:hint="default"/>
        <w:lang w:val="uk-UA" w:eastAsia="en-US" w:bidi="ar-SA"/>
      </w:rPr>
    </w:lvl>
  </w:abstractNum>
  <w:abstractNum w:abstractNumId="71" w15:restartNumberingAfterBreak="0">
    <w:nsid w:val="37F3132E"/>
    <w:multiLevelType w:val="hybridMultilevel"/>
    <w:tmpl w:val="1DE67BCC"/>
    <w:lvl w:ilvl="0" w:tplc="E20A4E66">
      <w:numFmt w:val="bullet"/>
      <w:lvlText w:val="—"/>
      <w:lvlJc w:val="left"/>
      <w:pPr>
        <w:ind w:left="400"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05607A92">
      <w:numFmt w:val="bullet"/>
      <w:lvlText w:val="•"/>
      <w:lvlJc w:val="left"/>
      <w:pPr>
        <w:ind w:left="988" w:hanging="293"/>
      </w:pPr>
      <w:rPr>
        <w:rFonts w:hint="default"/>
        <w:lang w:val="uk-UA" w:eastAsia="en-US" w:bidi="ar-SA"/>
      </w:rPr>
    </w:lvl>
    <w:lvl w:ilvl="2" w:tplc="C116EB74">
      <w:numFmt w:val="bullet"/>
      <w:lvlText w:val="•"/>
      <w:lvlJc w:val="left"/>
      <w:pPr>
        <w:ind w:left="1577" w:hanging="293"/>
      </w:pPr>
      <w:rPr>
        <w:rFonts w:hint="default"/>
        <w:lang w:val="uk-UA" w:eastAsia="en-US" w:bidi="ar-SA"/>
      </w:rPr>
    </w:lvl>
    <w:lvl w:ilvl="3" w:tplc="408EFDC4">
      <w:numFmt w:val="bullet"/>
      <w:lvlText w:val="•"/>
      <w:lvlJc w:val="left"/>
      <w:pPr>
        <w:ind w:left="2166" w:hanging="293"/>
      </w:pPr>
      <w:rPr>
        <w:rFonts w:hint="default"/>
        <w:lang w:val="uk-UA" w:eastAsia="en-US" w:bidi="ar-SA"/>
      </w:rPr>
    </w:lvl>
    <w:lvl w:ilvl="4" w:tplc="08E0CCC8">
      <w:numFmt w:val="bullet"/>
      <w:lvlText w:val="•"/>
      <w:lvlJc w:val="left"/>
      <w:pPr>
        <w:ind w:left="2755" w:hanging="293"/>
      </w:pPr>
      <w:rPr>
        <w:rFonts w:hint="default"/>
        <w:lang w:val="uk-UA" w:eastAsia="en-US" w:bidi="ar-SA"/>
      </w:rPr>
    </w:lvl>
    <w:lvl w:ilvl="5" w:tplc="9F286B26">
      <w:numFmt w:val="bullet"/>
      <w:lvlText w:val="•"/>
      <w:lvlJc w:val="left"/>
      <w:pPr>
        <w:ind w:left="3344" w:hanging="293"/>
      </w:pPr>
      <w:rPr>
        <w:rFonts w:hint="default"/>
        <w:lang w:val="uk-UA" w:eastAsia="en-US" w:bidi="ar-SA"/>
      </w:rPr>
    </w:lvl>
    <w:lvl w:ilvl="6" w:tplc="FD82129A">
      <w:numFmt w:val="bullet"/>
      <w:lvlText w:val="•"/>
      <w:lvlJc w:val="left"/>
      <w:pPr>
        <w:ind w:left="3933" w:hanging="293"/>
      </w:pPr>
      <w:rPr>
        <w:rFonts w:hint="default"/>
        <w:lang w:val="uk-UA" w:eastAsia="en-US" w:bidi="ar-SA"/>
      </w:rPr>
    </w:lvl>
    <w:lvl w:ilvl="7" w:tplc="EB20F22C">
      <w:numFmt w:val="bullet"/>
      <w:lvlText w:val="•"/>
      <w:lvlJc w:val="left"/>
      <w:pPr>
        <w:ind w:left="4521" w:hanging="293"/>
      </w:pPr>
      <w:rPr>
        <w:rFonts w:hint="default"/>
        <w:lang w:val="uk-UA" w:eastAsia="en-US" w:bidi="ar-SA"/>
      </w:rPr>
    </w:lvl>
    <w:lvl w:ilvl="8" w:tplc="3E6620F2">
      <w:numFmt w:val="bullet"/>
      <w:lvlText w:val="•"/>
      <w:lvlJc w:val="left"/>
      <w:pPr>
        <w:ind w:left="5110" w:hanging="293"/>
      </w:pPr>
      <w:rPr>
        <w:rFonts w:hint="default"/>
        <w:lang w:val="uk-UA" w:eastAsia="en-US" w:bidi="ar-SA"/>
      </w:rPr>
    </w:lvl>
  </w:abstractNum>
  <w:abstractNum w:abstractNumId="72" w15:restartNumberingAfterBreak="0">
    <w:nsid w:val="3A865CEA"/>
    <w:multiLevelType w:val="hybridMultilevel"/>
    <w:tmpl w:val="6C1622C6"/>
    <w:lvl w:ilvl="0" w:tplc="6114B5B4">
      <w:numFmt w:val="bullet"/>
      <w:lvlText w:val="-"/>
      <w:lvlJc w:val="left"/>
      <w:pPr>
        <w:ind w:left="593" w:hanging="361"/>
      </w:pPr>
      <w:rPr>
        <w:rFonts w:ascii="Times New Roman" w:eastAsia="Times New Roman" w:hAnsi="Times New Roman" w:cs="Times New Roman" w:hint="default"/>
        <w:b w:val="0"/>
        <w:bCs w:val="0"/>
        <w:i w:val="0"/>
        <w:iCs w:val="0"/>
        <w:spacing w:val="0"/>
        <w:w w:val="100"/>
        <w:sz w:val="28"/>
        <w:szCs w:val="28"/>
        <w:lang w:val="uk-UA" w:eastAsia="en-US" w:bidi="ar-SA"/>
      </w:rPr>
    </w:lvl>
    <w:lvl w:ilvl="1" w:tplc="414A4566">
      <w:numFmt w:val="bullet"/>
      <w:lvlText w:val="•"/>
      <w:lvlJc w:val="left"/>
      <w:pPr>
        <w:ind w:left="1566" w:hanging="361"/>
      </w:pPr>
      <w:rPr>
        <w:rFonts w:hint="default"/>
        <w:lang w:val="uk-UA" w:eastAsia="en-US" w:bidi="ar-SA"/>
      </w:rPr>
    </w:lvl>
    <w:lvl w:ilvl="2" w:tplc="C4EC18BE">
      <w:numFmt w:val="bullet"/>
      <w:lvlText w:val="•"/>
      <w:lvlJc w:val="left"/>
      <w:pPr>
        <w:ind w:left="2533" w:hanging="361"/>
      </w:pPr>
      <w:rPr>
        <w:rFonts w:hint="default"/>
        <w:lang w:val="uk-UA" w:eastAsia="en-US" w:bidi="ar-SA"/>
      </w:rPr>
    </w:lvl>
    <w:lvl w:ilvl="3" w:tplc="90F6D7A0">
      <w:numFmt w:val="bullet"/>
      <w:lvlText w:val="•"/>
      <w:lvlJc w:val="left"/>
      <w:pPr>
        <w:ind w:left="3499" w:hanging="361"/>
      </w:pPr>
      <w:rPr>
        <w:rFonts w:hint="default"/>
        <w:lang w:val="uk-UA" w:eastAsia="en-US" w:bidi="ar-SA"/>
      </w:rPr>
    </w:lvl>
    <w:lvl w:ilvl="4" w:tplc="A4F866EE">
      <w:numFmt w:val="bullet"/>
      <w:lvlText w:val="•"/>
      <w:lvlJc w:val="left"/>
      <w:pPr>
        <w:ind w:left="4466" w:hanging="361"/>
      </w:pPr>
      <w:rPr>
        <w:rFonts w:hint="default"/>
        <w:lang w:val="uk-UA" w:eastAsia="en-US" w:bidi="ar-SA"/>
      </w:rPr>
    </w:lvl>
    <w:lvl w:ilvl="5" w:tplc="46B89020">
      <w:numFmt w:val="bullet"/>
      <w:lvlText w:val="•"/>
      <w:lvlJc w:val="left"/>
      <w:pPr>
        <w:ind w:left="5433" w:hanging="361"/>
      </w:pPr>
      <w:rPr>
        <w:rFonts w:hint="default"/>
        <w:lang w:val="uk-UA" w:eastAsia="en-US" w:bidi="ar-SA"/>
      </w:rPr>
    </w:lvl>
    <w:lvl w:ilvl="6" w:tplc="7FCC1878">
      <w:numFmt w:val="bullet"/>
      <w:lvlText w:val="•"/>
      <w:lvlJc w:val="left"/>
      <w:pPr>
        <w:ind w:left="6399" w:hanging="361"/>
      </w:pPr>
      <w:rPr>
        <w:rFonts w:hint="default"/>
        <w:lang w:val="uk-UA" w:eastAsia="en-US" w:bidi="ar-SA"/>
      </w:rPr>
    </w:lvl>
    <w:lvl w:ilvl="7" w:tplc="FED016AA">
      <w:numFmt w:val="bullet"/>
      <w:lvlText w:val="•"/>
      <w:lvlJc w:val="left"/>
      <w:pPr>
        <w:ind w:left="7366" w:hanging="361"/>
      </w:pPr>
      <w:rPr>
        <w:rFonts w:hint="default"/>
        <w:lang w:val="uk-UA" w:eastAsia="en-US" w:bidi="ar-SA"/>
      </w:rPr>
    </w:lvl>
    <w:lvl w:ilvl="8" w:tplc="CAA84D36">
      <w:numFmt w:val="bullet"/>
      <w:lvlText w:val="•"/>
      <w:lvlJc w:val="left"/>
      <w:pPr>
        <w:ind w:left="8333" w:hanging="361"/>
      </w:pPr>
      <w:rPr>
        <w:rFonts w:hint="default"/>
        <w:lang w:val="uk-UA" w:eastAsia="en-US" w:bidi="ar-SA"/>
      </w:rPr>
    </w:lvl>
  </w:abstractNum>
  <w:abstractNum w:abstractNumId="73" w15:restartNumberingAfterBreak="0">
    <w:nsid w:val="3BCE1A79"/>
    <w:multiLevelType w:val="hybridMultilevel"/>
    <w:tmpl w:val="8FDC6A70"/>
    <w:lvl w:ilvl="0" w:tplc="CC709FBC">
      <w:start w:val="1"/>
      <w:numFmt w:val="decimal"/>
      <w:lvlText w:val="%1)"/>
      <w:lvlJc w:val="left"/>
      <w:pPr>
        <w:ind w:left="537" w:hanging="305"/>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9372E274">
      <w:numFmt w:val="bullet"/>
      <w:lvlText w:val="•"/>
      <w:lvlJc w:val="left"/>
      <w:pPr>
        <w:ind w:left="1512" w:hanging="305"/>
      </w:pPr>
      <w:rPr>
        <w:rFonts w:hint="default"/>
        <w:lang w:val="uk-UA" w:eastAsia="en-US" w:bidi="ar-SA"/>
      </w:rPr>
    </w:lvl>
    <w:lvl w:ilvl="2" w:tplc="2856DACC">
      <w:numFmt w:val="bullet"/>
      <w:lvlText w:val="•"/>
      <w:lvlJc w:val="left"/>
      <w:pPr>
        <w:ind w:left="2485" w:hanging="305"/>
      </w:pPr>
      <w:rPr>
        <w:rFonts w:hint="default"/>
        <w:lang w:val="uk-UA" w:eastAsia="en-US" w:bidi="ar-SA"/>
      </w:rPr>
    </w:lvl>
    <w:lvl w:ilvl="3" w:tplc="5E007AAA">
      <w:numFmt w:val="bullet"/>
      <w:lvlText w:val="•"/>
      <w:lvlJc w:val="left"/>
      <w:pPr>
        <w:ind w:left="3457" w:hanging="305"/>
      </w:pPr>
      <w:rPr>
        <w:rFonts w:hint="default"/>
        <w:lang w:val="uk-UA" w:eastAsia="en-US" w:bidi="ar-SA"/>
      </w:rPr>
    </w:lvl>
    <w:lvl w:ilvl="4" w:tplc="6E3C567C">
      <w:numFmt w:val="bullet"/>
      <w:lvlText w:val="•"/>
      <w:lvlJc w:val="left"/>
      <w:pPr>
        <w:ind w:left="4430" w:hanging="305"/>
      </w:pPr>
      <w:rPr>
        <w:rFonts w:hint="default"/>
        <w:lang w:val="uk-UA" w:eastAsia="en-US" w:bidi="ar-SA"/>
      </w:rPr>
    </w:lvl>
    <w:lvl w:ilvl="5" w:tplc="40FC549C">
      <w:numFmt w:val="bullet"/>
      <w:lvlText w:val="•"/>
      <w:lvlJc w:val="left"/>
      <w:pPr>
        <w:ind w:left="5403" w:hanging="305"/>
      </w:pPr>
      <w:rPr>
        <w:rFonts w:hint="default"/>
        <w:lang w:val="uk-UA" w:eastAsia="en-US" w:bidi="ar-SA"/>
      </w:rPr>
    </w:lvl>
    <w:lvl w:ilvl="6" w:tplc="7646E956">
      <w:numFmt w:val="bullet"/>
      <w:lvlText w:val="•"/>
      <w:lvlJc w:val="left"/>
      <w:pPr>
        <w:ind w:left="6375" w:hanging="305"/>
      </w:pPr>
      <w:rPr>
        <w:rFonts w:hint="default"/>
        <w:lang w:val="uk-UA" w:eastAsia="en-US" w:bidi="ar-SA"/>
      </w:rPr>
    </w:lvl>
    <w:lvl w:ilvl="7" w:tplc="2A2AE7DE">
      <w:numFmt w:val="bullet"/>
      <w:lvlText w:val="•"/>
      <w:lvlJc w:val="left"/>
      <w:pPr>
        <w:ind w:left="7348" w:hanging="305"/>
      </w:pPr>
      <w:rPr>
        <w:rFonts w:hint="default"/>
        <w:lang w:val="uk-UA" w:eastAsia="en-US" w:bidi="ar-SA"/>
      </w:rPr>
    </w:lvl>
    <w:lvl w:ilvl="8" w:tplc="E88E3FFC">
      <w:numFmt w:val="bullet"/>
      <w:lvlText w:val="•"/>
      <w:lvlJc w:val="left"/>
      <w:pPr>
        <w:ind w:left="8321" w:hanging="305"/>
      </w:pPr>
      <w:rPr>
        <w:rFonts w:hint="default"/>
        <w:lang w:val="uk-UA" w:eastAsia="en-US" w:bidi="ar-SA"/>
      </w:rPr>
    </w:lvl>
  </w:abstractNum>
  <w:abstractNum w:abstractNumId="74" w15:restartNumberingAfterBreak="0">
    <w:nsid w:val="3CF77ECF"/>
    <w:multiLevelType w:val="hybridMultilevel"/>
    <w:tmpl w:val="1E3C2ADE"/>
    <w:lvl w:ilvl="0" w:tplc="EC306B2E">
      <w:numFmt w:val="bullet"/>
      <w:lvlText w:val="-"/>
      <w:lvlJc w:val="left"/>
      <w:pPr>
        <w:ind w:left="466"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2A58FFDA">
      <w:numFmt w:val="bullet"/>
      <w:lvlText w:val="•"/>
      <w:lvlJc w:val="left"/>
      <w:pPr>
        <w:ind w:left="1133" w:hanging="359"/>
      </w:pPr>
      <w:rPr>
        <w:rFonts w:hint="default"/>
        <w:lang w:val="uk-UA" w:eastAsia="en-US" w:bidi="ar-SA"/>
      </w:rPr>
    </w:lvl>
    <w:lvl w:ilvl="2" w:tplc="E496E76C">
      <w:numFmt w:val="bullet"/>
      <w:lvlText w:val="•"/>
      <w:lvlJc w:val="left"/>
      <w:pPr>
        <w:ind w:left="1806" w:hanging="359"/>
      </w:pPr>
      <w:rPr>
        <w:rFonts w:hint="default"/>
        <w:lang w:val="uk-UA" w:eastAsia="en-US" w:bidi="ar-SA"/>
      </w:rPr>
    </w:lvl>
    <w:lvl w:ilvl="3" w:tplc="D666B0BA">
      <w:numFmt w:val="bullet"/>
      <w:lvlText w:val="•"/>
      <w:lvlJc w:val="left"/>
      <w:pPr>
        <w:ind w:left="2479" w:hanging="359"/>
      </w:pPr>
      <w:rPr>
        <w:rFonts w:hint="default"/>
        <w:lang w:val="uk-UA" w:eastAsia="en-US" w:bidi="ar-SA"/>
      </w:rPr>
    </w:lvl>
    <w:lvl w:ilvl="4" w:tplc="607A91F2">
      <w:numFmt w:val="bullet"/>
      <w:lvlText w:val="•"/>
      <w:lvlJc w:val="left"/>
      <w:pPr>
        <w:ind w:left="3152" w:hanging="359"/>
      </w:pPr>
      <w:rPr>
        <w:rFonts w:hint="default"/>
        <w:lang w:val="uk-UA" w:eastAsia="en-US" w:bidi="ar-SA"/>
      </w:rPr>
    </w:lvl>
    <w:lvl w:ilvl="5" w:tplc="970892EE">
      <w:numFmt w:val="bullet"/>
      <w:lvlText w:val="•"/>
      <w:lvlJc w:val="left"/>
      <w:pPr>
        <w:ind w:left="3825" w:hanging="359"/>
      </w:pPr>
      <w:rPr>
        <w:rFonts w:hint="default"/>
        <w:lang w:val="uk-UA" w:eastAsia="en-US" w:bidi="ar-SA"/>
      </w:rPr>
    </w:lvl>
    <w:lvl w:ilvl="6" w:tplc="5EE84FA2">
      <w:numFmt w:val="bullet"/>
      <w:lvlText w:val="•"/>
      <w:lvlJc w:val="left"/>
      <w:pPr>
        <w:ind w:left="4498" w:hanging="359"/>
      </w:pPr>
      <w:rPr>
        <w:rFonts w:hint="default"/>
        <w:lang w:val="uk-UA" w:eastAsia="en-US" w:bidi="ar-SA"/>
      </w:rPr>
    </w:lvl>
    <w:lvl w:ilvl="7" w:tplc="6B9CB526">
      <w:numFmt w:val="bullet"/>
      <w:lvlText w:val="•"/>
      <w:lvlJc w:val="left"/>
      <w:pPr>
        <w:ind w:left="5171" w:hanging="359"/>
      </w:pPr>
      <w:rPr>
        <w:rFonts w:hint="default"/>
        <w:lang w:val="uk-UA" w:eastAsia="en-US" w:bidi="ar-SA"/>
      </w:rPr>
    </w:lvl>
    <w:lvl w:ilvl="8" w:tplc="F49CC1DA">
      <w:numFmt w:val="bullet"/>
      <w:lvlText w:val="•"/>
      <w:lvlJc w:val="left"/>
      <w:pPr>
        <w:ind w:left="5844" w:hanging="359"/>
      </w:pPr>
      <w:rPr>
        <w:rFonts w:hint="default"/>
        <w:lang w:val="uk-UA" w:eastAsia="en-US" w:bidi="ar-SA"/>
      </w:rPr>
    </w:lvl>
  </w:abstractNum>
  <w:abstractNum w:abstractNumId="75" w15:restartNumberingAfterBreak="0">
    <w:nsid w:val="3EE52AD7"/>
    <w:multiLevelType w:val="hybridMultilevel"/>
    <w:tmpl w:val="67EAD13E"/>
    <w:lvl w:ilvl="0" w:tplc="EF38DF12">
      <w:numFmt w:val="bullet"/>
      <w:lvlText w:val="—"/>
      <w:lvlJc w:val="left"/>
      <w:pPr>
        <w:ind w:left="107"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4B42B604">
      <w:numFmt w:val="bullet"/>
      <w:lvlText w:val="•"/>
      <w:lvlJc w:val="left"/>
      <w:pPr>
        <w:ind w:left="718" w:hanging="293"/>
      </w:pPr>
      <w:rPr>
        <w:rFonts w:hint="default"/>
        <w:lang w:val="uk-UA" w:eastAsia="en-US" w:bidi="ar-SA"/>
      </w:rPr>
    </w:lvl>
    <w:lvl w:ilvl="2" w:tplc="65ACD1AC">
      <w:numFmt w:val="bullet"/>
      <w:lvlText w:val="•"/>
      <w:lvlJc w:val="left"/>
      <w:pPr>
        <w:ind w:left="1337" w:hanging="293"/>
      </w:pPr>
      <w:rPr>
        <w:rFonts w:hint="default"/>
        <w:lang w:val="uk-UA" w:eastAsia="en-US" w:bidi="ar-SA"/>
      </w:rPr>
    </w:lvl>
    <w:lvl w:ilvl="3" w:tplc="495491CC">
      <w:numFmt w:val="bullet"/>
      <w:lvlText w:val="•"/>
      <w:lvlJc w:val="left"/>
      <w:pPr>
        <w:ind w:left="1956" w:hanging="293"/>
      </w:pPr>
      <w:rPr>
        <w:rFonts w:hint="default"/>
        <w:lang w:val="uk-UA" w:eastAsia="en-US" w:bidi="ar-SA"/>
      </w:rPr>
    </w:lvl>
    <w:lvl w:ilvl="4" w:tplc="E61684DC">
      <w:numFmt w:val="bullet"/>
      <w:lvlText w:val="•"/>
      <w:lvlJc w:val="left"/>
      <w:pPr>
        <w:ind w:left="2575" w:hanging="293"/>
      </w:pPr>
      <w:rPr>
        <w:rFonts w:hint="default"/>
        <w:lang w:val="uk-UA" w:eastAsia="en-US" w:bidi="ar-SA"/>
      </w:rPr>
    </w:lvl>
    <w:lvl w:ilvl="5" w:tplc="696EFFC6">
      <w:numFmt w:val="bullet"/>
      <w:lvlText w:val="•"/>
      <w:lvlJc w:val="left"/>
      <w:pPr>
        <w:ind w:left="3194" w:hanging="293"/>
      </w:pPr>
      <w:rPr>
        <w:rFonts w:hint="default"/>
        <w:lang w:val="uk-UA" w:eastAsia="en-US" w:bidi="ar-SA"/>
      </w:rPr>
    </w:lvl>
    <w:lvl w:ilvl="6" w:tplc="12F0E7EC">
      <w:numFmt w:val="bullet"/>
      <w:lvlText w:val="•"/>
      <w:lvlJc w:val="left"/>
      <w:pPr>
        <w:ind w:left="3813" w:hanging="293"/>
      </w:pPr>
      <w:rPr>
        <w:rFonts w:hint="default"/>
        <w:lang w:val="uk-UA" w:eastAsia="en-US" w:bidi="ar-SA"/>
      </w:rPr>
    </w:lvl>
    <w:lvl w:ilvl="7" w:tplc="CEA07912">
      <w:numFmt w:val="bullet"/>
      <w:lvlText w:val="•"/>
      <w:lvlJc w:val="left"/>
      <w:pPr>
        <w:ind w:left="4431" w:hanging="293"/>
      </w:pPr>
      <w:rPr>
        <w:rFonts w:hint="default"/>
        <w:lang w:val="uk-UA" w:eastAsia="en-US" w:bidi="ar-SA"/>
      </w:rPr>
    </w:lvl>
    <w:lvl w:ilvl="8" w:tplc="2F52EAAA">
      <w:numFmt w:val="bullet"/>
      <w:lvlText w:val="•"/>
      <w:lvlJc w:val="left"/>
      <w:pPr>
        <w:ind w:left="5050" w:hanging="293"/>
      </w:pPr>
      <w:rPr>
        <w:rFonts w:hint="default"/>
        <w:lang w:val="uk-UA" w:eastAsia="en-US" w:bidi="ar-SA"/>
      </w:rPr>
    </w:lvl>
  </w:abstractNum>
  <w:abstractNum w:abstractNumId="76" w15:restartNumberingAfterBreak="0">
    <w:nsid w:val="405E0E92"/>
    <w:multiLevelType w:val="hybridMultilevel"/>
    <w:tmpl w:val="3068684C"/>
    <w:lvl w:ilvl="0" w:tplc="B2B8D362">
      <w:start w:val="1"/>
      <w:numFmt w:val="decimal"/>
      <w:lvlText w:val="%1."/>
      <w:lvlJc w:val="left"/>
      <w:pPr>
        <w:ind w:left="232" w:hanging="279"/>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D756BA6A">
      <w:numFmt w:val="bullet"/>
      <w:lvlText w:val="•"/>
      <w:lvlJc w:val="left"/>
      <w:pPr>
        <w:ind w:left="1242" w:hanging="279"/>
      </w:pPr>
      <w:rPr>
        <w:rFonts w:hint="default"/>
        <w:lang w:val="uk-UA" w:eastAsia="en-US" w:bidi="ar-SA"/>
      </w:rPr>
    </w:lvl>
    <w:lvl w:ilvl="2" w:tplc="0D76DDEE">
      <w:numFmt w:val="bullet"/>
      <w:lvlText w:val="•"/>
      <w:lvlJc w:val="left"/>
      <w:pPr>
        <w:ind w:left="2245" w:hanging="279"/>
      </w:pPr>
      <w:rPr>
        <w:rFonts w:hint="default"/>
        <w:lang w:val="uk-UA" w:eastAsia="en-US" w:bidi="ar-SA"/>
      </w:rPr>
    </w:lvl>
    <w:lvl w:ilvl="3" w:tplc="6F020BAE">
      <w:numFmt w:val="bullet"/>
      <w:lvlText w:val="•"/>
      <w:lvlJc w:val="left"/>
      <w:pPr>
        <w:ind w:left="3247" w:hanging="279"/>
      </w:pPr>
      <w:rPr>
        <w:rFonts w:hint="default"/>
        <w:lang w:val="uk-UA" w:eastAsia="en-US" w:bidi="ar-SA"/>
      </w:rPr>
    </w:lvl>
    <w:lvl w:ilvl="4" w:tplc="70EA6390">
      <w:numFmt w:val="bullet"/>
      <w:lvlText w:val="•"/>
      <w:lvlJc w:val="left"/>
      <w:pPr>
        <w:ind w:left="4250" w:hanging="279"/>
      </w:pPr>
      <w:rPr>
        <w:rFonts w:hint="default"/>
        <w:lang w:val="uk-UA" w:eastAsia="en-US" w:bidi="ar-SA"/>
      </w:rPr>
    </w:lvl>
    <w:lvl w:ilvl="5" w:tplc="FED02B34">
      <w:numFmt w:val="bullet"/>
      <w:lvlText w:val="•"/>
      <w:lvlJc w:val="left"/>
      <w:pPr>
        <w:ind w:left="5253" w:hanging="279"/>
      </w:pPr>
      <w:rPr>
        <w:rFonts w:hint="default"/>
        <w:lang w:val="uk-UA" w:eastAsia="en-US" w:bidi="ar-SA"/>
      </w:rPr>
    </w:lvl>
    <w:lvl w:ilvl="6" w:tplc="C11A74C8">
      <w:numFmt w:val="bullet"/>
      <w:lvlText w:val="•"/>
      <w:lvlJc w:val="left"/>
      <w:pPr>
        <w:ind w:left="6255" w:hanging="279"/>
      </w:pPr>
      <w:rPr>
        <w:rFonts w:hint="default"/>
        <w:lang w:val="uk-UA" w:eastAsia="en-US" w:bidi="ar-SA"/>
      </w:rPr>
    </w:lvl>
    <w:lvl w:ilvl="7" w:tplc="78526238">
      <w:numFmt w:val="bullet"/>
      <w:lvlText w:val="•"/>
      <w:lvlJc w:val="left"/>
      <w:pPr>
        <w:ind w:left="7258" w:hanging="279"/>
      </w:pPr>
      <w:rPr>
        <w:rFonts w:hint="default"/>
        <w:lang w:val="uk-UA" w:eastAsia="en-US" w:bidi="ar-SA"/>
      </w:rPr>
    </w:lvl>
    <w:lvl w:ilvl="8" w:tplc="893C429E">
      <w:numFmt w:val="bullet"/>
      <w:lvlText w:val="•"/>
      <w:lvlJc w:val="left"/>
      <w:pPr>
        <w:ind w:left="8261" w:hanging="279"/>
      </w:pPr>
      <w:rPr>
        <w:rFonts w:hint="default"/>
        <w:lang w:val="uk-UA" w:eastAsia="en-US" w:bidi="ar-SA"/>
      </w:rPr>
    </w:lvl>
  </w:abstractNum>
  <w:abstractNum w:abstractNumId="77" w15:restartNumberingAfterBreak="0">
    <w:nsid w:val="40AF4D00"/>
    <w:multiLevelType w:val="hybridMultilevel"/>
    <w:tmpl w:val="7550F26A"/>
    <w:lvl w:ilvl="0" w:tplc="68503BEE">
      <w:numFmt w:val="bullet"/>
      <w:lvlText w:val="-"/>
      <w:lvlJc w:val="left"/>
      <w:pPr>
        <w:ind w:left="650" w:hanging="361"/>
      </w:pPr>
      <w:rPr>
        <w:rFonts w:ascii="Times New Roman" w:eastAsia="Times New Roman" w:hAnsi="Times New Roman" w:cs="Times New Roman" w:hint="default"/>
        <w:b w:val="0"/>
        <w:bCs w:val="0"/>
        <w:i w:val="0"/>
        <w:iCs w:val="0"/>
        <w:spacing w:val="0"/>
        <w:w w:val="100"/>
        <w:sz w:val="28"/>
        <w:szCs w:val="28"/>
        <w:lang w:val="uk-UA" w:eastAsia="en-US" w:bidi="ar-SA"/>
      </w:rPr>
    </w:lvl>
    <w:lvl w:ilvl="1" w:tplc="9E1AE8B6">
      <w:numFmt w:val="bullet"/>
      <w:lvlText w:val="-"/>
      <w:lvlJc w:val="left"/>
      <w:pPr>
        <w:ind w:left="1010"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2" w:tplc="363AD42E">
      <w:numFmt w:val="bullet"/>
      <w:lvlText w:val="•"/>
      <w:lvlJc w:val="left"/>
      <w:pPr>
        <w:ind w:left="2047" w:hanging="360"/>
      </w:pPr>
      <w:rPr>
        <w:rFonts w:hint="default"/>
        <w:lang w:val="uk-UA" w:eastAsia="en-US" w:bidi="ar-SA"/>
      </w:rPr>
    </w:lvl>
    <w:lvl w:ilvl="3" w:tplc="A5E4A50C">
      <w:numFmt w:val="bullet"/>
      <w:lvlText w:val="•"/>
      <w:lvlJc w:val="left"/>
      <w:pPr>
        <w:ind w:left="3074" w:hanging="360"/>
      </w:pPr>
      <w:rPr>
        <w:rFonts w:hint="default"/>
        <w:lang w:val="uk-UA" w:eastAsia="en-US" w:bidi="ar-SA"/>
      </w:rPr>
    </w:lvl>
    <w:lvl w:ilvl="4" w:tplc="5F8E2C30">
      <w:numFmt w:val="bullet"/>
      <w:lvlText w:val="•"/>
      <w:lvlJc w:val="left"/>
      <w:pPr>
        <w:ind w:left="4102" w:hanging="360"/>
      </w:pPr>
      <w:rPr>
        <w:rFonts w:hint="default"/>
        <w:lang w:val="uk-UA" w:eastAsia="en-US" w:bidi="ar-SA"/>
      </w:rPr>
    </w:lvl>
    <w:lvl w:ilvl="5" w:tplc="947CE8E2">
      <w:numFmt w:val="bullet"/>
      <w:lvlText w:val="•"/>
      <w:lvlJc w:val="left"/>
      <w:pPr>
        <w:ind w:left="5129" w:hanging="360"/>
      </w:pPr>
      <w:rPr>
        <w:rFonts w:hint="default"/>
        <w:lang w:val="uk-UA" w:eastAsia="en-US" w:bidi="ar-SA"/>
      </w:rPr>
    </w:lvl>
    <w:lvl w:ilvl="6" w:tplc="EAC64D64">
      <w:numFmt w:val="bullet"/>
      <w:lvlText w:val="•"/>
      <w:lvlJc w:val="left"/>
      <w:pPr>
        <w:ind w:left="6156" w:hanging="360"/>
      </w:pPr>
      <w:rPr>
        <w:rFonts w:hint="default"/>
        <w:lang w:val="uk-UA" w:eastAsia="en-US" w:bidi="ar-SA"/>
      </w:rPr>
    </w:lvl>
    <w:lvl w:ilvl="7" w:tplc="72B61EBE">
      <w:numFmt w:val="bullet"/>
      <w:lvlText w:val="•"/>
      <w:lvlJc w:val="left"/>
      <w:pPr>
        <w:ind w:left="7184" w:hanging="360"/>
      </w:pPr>
      <w:rPr>
        <w:rFonts w:hint="default"/>
        <w:lang w:val="uk-UA" w:eastAsia="en-US" w:bidi="ar-SA"/>
      </w:rPr>
    </w:lvl>
    <w:lvl w:ilvl="8" w:tplc="B0BEEEF0">
      <w:numFmt w:val="bullet"/>
      <w:lvlText w:val="•"/>
      <w:lvlJc w:val="left"/>
      <w:pPr>
        <w:ind w:left="8211" w:hanging="360"/>
      </w:pPr>
      <w:rPr>
        <w:rFonts w:hint="default"/>
        <w:lang w:val="uk-UA" w:eastAsia="en-US" w:bidi="ar-SA"/>
      </w:rPr>
    </w:lvl>
  </w:abstractNum>
  <w:abstractNum w:abstractNumId="78" w15:restartNumberingAfterBreak="0">
    <w:nsid w:val="40EF4222"/>
    <w:multiLevelType w:val="hybridMultilevel"/>
    <w:tmpl w:val="ADE24ED4"/>
    <w:lvl w:ilvl="0" w:tplc="A23E9430">
      <w:numFmt w:val="bullet"/>
      <w:lvlText w:val="—"/>
      <w:lvlJc w:val="left"/>
      <w:pPr>
        <w:ind w:left="400"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882C8DF6">
      <w:numFmt w:val="bullet"/>
      <w:lvlText w:val="•"/>
      <w:lvlJc w:val="left"/>
      <w:pPr>
        <w:ind w:left="988" w:hanging="293"/>
      </w:pPr>
      <w:rPr>
        <w:rFonts w:hint="default"/>
        <w:lang w:val="uk-UA" w:eastAsia="en-US" w:bidi="ar-SA"/>
      </w:rPr>
    </w:lvl>
    <w:lvl w:ilvl="2" w:tplc="905449F4">
      <w:numFmt w:val="bullet"/>
      <w:lvlText w:val="•"/>
      <w:lvlJc w:val="left"/>
      <w:pPr>
        <w:ind w:left="1577" w:hanging="293"/>
      </w:pPr>
      <w:rPr>
        <w:rFonts w:hint="default"/>
        <w:lang w:val="uk-UA" w:eastAsia="en-US" w:bidi="ar-SA"/>
      </w:rPr>
    </w:lvl>
    <w:lvl w:ilvl="3" w:tplc="832EE4D0">
      <w:numFmt w:val="bullet"/>
      <w:lvlText w:val="•"/>
      <w:lvlJc w:val="left"/>
      <w:pPr>
        <w:ind w:left="2166" w:hanging="293"/>
      </w:pPr>
      <w:rPr>
        <w:rFonts w:hint="default"/>
        <w:lang w:val="uk-UA" w:eastAsia="en-US" w:bidi="ar-SA"/>
      </w:rPr>
    </w:lvl>
    <w:lvl w:ilvl="4" w:tplc="B65ED730">
      <w:numFmt w:val="bullet"/>
      <w:lvlText w:val="•"/>
      <w:lvlJc w:val="left"/>
      <w:pPr>
        <w:ind w:left="2755" w:hanging="293"/>
      </w:pPr>
      <w:rPr>
        <w:rFonts w:hint="default"/>
        <w:lang w:val="uk-UA" w:eastAsia="en-US" w:bidi="ar-SA"/>
      </w:rPr>
    </w:lvl>
    <w:lvl w:ilvl="5" w:tplc="0818F678">
      <w:numFmt w:val="bullet"/>
      <w:lvlText w:val="•"/>
      <w:lvlJc w:val="left"/>
      <w:pPr>
        <w:ind w:left="3344" w:hanging="293"/>
      </w:pPr>
      <w:rPr>
        <w:rFonts w:hint="default"/>
        <w:lang w:val="uk-UA" w:eastAsia="en-US" w:bidi="ar-SA"/>
      </w:rPr>
    </w:lvl>
    <w:lvl w:ilvl="6" w:tplc="FC5E4A1E">
      <w:numFmt w:val="bullet"/>
      <w:lvlText w:val="•"/>
      <w:lvlJc w:val="left"/>
      <w:pPr>
        <w:ind w:left="3933" w:hanging="293"/>
      </w:pPr>
      <w:rPr>
        <w:rFonts w:hint="default"/>
        <w:lang w:val="uk-UA" w:eastAsia="en-US" w:bidi="ar-SA"/>
      </w:rPr>
    </w:lvl>
    <w:lvl w:ilvl="7" w:tplc="EA00C71C">
      <w:numFmt w:val="bullet"/>
      <w:lvlText w:val="•"/>
      <w:lvlJc w:val="left"/>
      <w:pPr>
        <w:ind w:left="4521" w:hanging="293"/>
      </w:pPr>
      <w:rPr>
        <w:rFonts w:hint="default"/>
        <w:lang w:val="uk-UA" w:eastAsia="en-US" w:bidi="ar-SA"/>
      </w:rPr>
    </w:lvl>
    <w:lvl w:ilvl="8" w:tplc="20548E70">
      <w:numFmt w:val="bullet"/>
      <w:lvlText w:val="•"/>
      <w:lvlJc w:val="left"/>
      <w:pPr>
        <w:ind w:left="5110" w:hanging="293"/>
      </w:pPr>
      <w:rPr>
        <w:rFonts w:hint="default"/>
        <w:lang w:val="uk-UA" w:eastAsia="en-US" w:bidi="ar-SA"/>
      </w:rPr>
    </w:lvl>
  </w:abstractNum>
  <w:abstractNum w:abstractNumId="79" w15:restartNumberingAfterBreak="0">
    <w:nsid w:val="41645128"/>
    <w:multiLevelType w:val="multilevel"/>
    <w:tmpl w:val="239A2614"/>
    <w:lvl w:ilvl="0">
      <w:start w:val="8"/>
      <w:numFmt w:val="decimal"/>
      <w:lvlText w:val="%1"/>
      <w:lvlJc w:val="left"/>
      <w:pPr>
        <w:ind w:left="1240" w:hanging="423"/>
        <w:jc w:val="left"/>
      </w:pPr>
      <w:rPr>
        <w:rFonts w:hint="default"/>
        <w:lang w:val="uk-UA" w:eastAsia="en-US" w:bidi="ar-SA"/>
      </w:rPr>
    </w:lvl>
    <w:lvl w:ilvl="1">
      <w:start w:val="1"/>
      <w:numFmt w:val="decimal"/>
      <w:lvlText w:val="%1.%2"/>
      <w:lvlJc w:val="left"/>
      <w:pPr>
        <w:ind w:left="1240" w:hanging="42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825" w:hanging="423"/>
      </w:pPr>
      <w:rPr>
        <w:rFonts w:hint="default"/>
        <w:lang w:val="uk-UA" w:eastAsia="en-US" w:bidi="ar-SA"/>
      </w:rPr>
    </w:lvl>
    <w:lvl w:ilvl="3">
      <w:numFmt w:val="bullet"/>
      <w:lvlText w:val="•"/>
      <w:lvlJc w:val="left"/>
      <w:pPr>
        <w:ind w:left="3617" w:hanging="423"/>
      </w:pPr>
      <w:rPr>
        <w:rFonts w:hint="default"/>
        <w:lang w:val="uk-UA" w:eastAsia="en-US" w:bidi="ar-SA"/>
      </w:rPr>
    </w:lvl>
    <w:lvl w:ilvl="4">
      <w:numFmt w:val="bullet"/>
      <w:lvlText w:val="•"/>
      <w:lvlJc w:val="left"/>
      <w:pPr>
        <w:ind w:left="4410" w:hanging="423"/>
      </w:pPr>
      <w:rPr>
        <w:rFonts w:hint="default"/>
        <w:lang w:val="uk-UA" w:eastAsia="en-US" w:bidi="ar-SA"/>
      </w:rPr>
    </w:lvl>
    <w:lvl w:ilvl="5">
      <w:numFmt w:val="bullet"/>
      <w:lvlText w:val="•"/>
      <w:lvlJc w:val="left"/>
      <w:pPr>
        <w:ind w:left="5203" w:hanging="423"/>
      </w:pPr>
      <w:rPr>
        <w:rFonts w:hint="default"/>
        <w:lang w:val="uk-UA" w:eastAsia="en-US" w:bidi="ar-SA"/>
      </w:rPr>
    </w:lvl>
    <w:lvl w:ilvl="6">
      <w:numFmt w:val="bullet"/>
      <w:lvlText w:val="•"/>
      <w:lvlJc w:val="left"/>
      <w:pPr>
        <w:ind w:left="5995" w:hanging="423"/>
      </w:pPr>
      <w:rPr>
        <w:rFonts w:hint="default"/>
        <w:lang w:val="uk-UA" w:eastAsia="en-US" w:bidi="ar-SA"/>
      </w:rPr>
    </w:lvl>
    <w:lvl w:ilvl="7">
      <w:numFmt w:val="bullet"/>
      <w:lvlText w:val="•"/>
      <w:lvlJc w:val="left"/>
      <w:pPr>
        <w:ind w:left="6788" w:hanging="423"/>
      </w:pPr>
      <w:rPr>
        <w:rFonts w:hint="default"/>
        <w:lang w:val="uk-UA" w:eastAsia="en-US" w:bidi="ar-SA"/>
      </w:rPr>
    </w:lvl>
    <w:lvl w:ilvl="8">
      <w:numFmt w:val="bullet"/>
      <w:lvlText w:val="•"/>
      <w:lvlJc w:val="left"/>
      <w:pPr>
        <w:ind w:left="7580" w:hanging="423"/>
      </w:pPr>
      <w:rPr>
        <w:rFonts w:hint="default"/>
        <w:lang w:val="uk-UA" w:eastAsia="en-US" w:bidi="ar-SA"/>
      </w:rPr>
    </w:lvl>
  </w:abstractNum>
  <w:abstractNum w:abstractNumId="80" w15:restartNumberingAfterBreak="0">
    <w:nsid w:val="42351A3F"/>
    <w:multiLevelType w:val="hybridMultilevel"/>
    <w:tmpl w:val="3004517E"/>
    <w:lvl w:ilvl="0" w:tplc="AE6AC4FC">
      <w:start w:val="1"/>
      <w:numFmt w:val="decimal"/>
      <w:lvlText w:val="%1."/>
      <w:lvlJc w:val="left"/>
      <w:pPr>
        <w:ind w:left="232" w:hanging="396"/>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8A4E41C6">
      <w:numFmt w:val="bullet"/>
      <w:lvlText w:val="•"/>
      <w:lvlJc w:val="left"/>
      <w:pPr>
        <w:ind w:left="1242" w:hanging="396"/>
      </w:pPr>
      <w:rPr>
        <w:rFonts w:hint="default"/>
        <w:lang w:val="uk-UA" w:eastAsia="en-US" w:bidi="ar-SA"/>
      </w:rPr>
    </w:lvl>
    <w:lvl w:ilvl="2" w:tplc="D6C044B2">
      <w:numFmt w:val="bullet"/>
      <w:lvlText w:val="•"/>
      <w:lvlJc w:val="left"/>
      <w:pPr>
        <w:ind w:left="2245" w:hanging="396"/>
      </w:pPr>
      <w:rPr>
        <w:rFonts w:hint="default"/>
        <w:lang w:val="uk-UA" w:eastAsia="en-US" w:bidi="ar-SA"/>
      </w:rPr>
    </w:lvl>
    <w:lvl w:ilvl="3" w:tplc="DAF6C722">
      <w:numFmt w:val="bullet"/>
      <w:lvlText w:val="•"/>
      <w:lvlJc w:val="left"/>
      <w:pPr>
        <w:ind w:left="3247" w:hanging="396"/>
      </w:pPr>
      <w:rPr>
        <w:rFonts w:hint="default"/>
        <w:lang w:val="uk-UA" w:eastAsia="en-US" w:bidi="ar-SA"/>
      </w:rPr>
    </w:lvl>
    <w:lvl w:ilvl="4" w:tplc="E4D8EAD6">
      <w:numFmt w:val="bullet"/>
      <w:lvlText w:val="•"/>
      <w:lvlJc w:val="left"/>
      <w:pPr>
        <w:ind w:left="4250" w:hanging="396"/>
      </w:pPr>
      <w:rPr>
        <w:rFonts w:hint="default"/>
        <w:lang w:val="uk-UA" w:eastAsia="en-US" w:bidi="ar-SA"/>
      </w:rPr>
    </w:lvl>
    <w:lvl w:ilvl="5" w:tplc="D60C00CA">
      <w:numFmt w:val="bullet"/>
      <w:lvlText w:val="•"/>
      <w:lvlJc w:val="left"/>
      <w:pPr>
        <w:ind w:left="5253" w:hanging="396"/>
      </w:pPr>
      <w:rPr>
        <w:rFonts w:hint="default"/>
        <w:lang w:val="uk-UA" w:eastAsia="en-US" w:bidi="ar-SA"/>
      </w:rPr>
    </w:lvl>
    <w:lvl w:ilvl="6" w:tplc="C4AC869A">
      <w:numFmt w:val="bullet"/>
      <w:lvlText w:val="•"/>
      <w:lvlJc w:val="left"/>
      <w:pPr>
        <w:ind w:left="6255" w:hanging="396"/>
      </w:pPr>
      <w:rPr>
        <w:rFonts w:hint="default"/>
        <w:lang w:val="uk-UA" w:eastAsia="en-US" w:bidi="ar-SA"/>
      </w:rPr>
    </w:lvl>
    <w:lvl w:ilvl="7" w:tplc="48E2770E">
      <w:numFmt w:val="bullet"/>
      <w:lvlText w:val="•"/>
      <w:lvlJc w:val="left"/>
      <w:pPr>
        <w:ind w:left="7258" w:hanging="396"/>
      </w:pPr>
      <w:rPr>
        <w:rFonts w:hint="default"/>
        <w:lang w:val="uk-UA" w:eastAsia="en-US" w:bidi="ar-SA"/>
      </w:rPr>
    </w:lvl>
    <w:lvl w:ilvl="8" w:tplc="BD3AFCDE">
      <w:numFmt w:val="bullet"/>
      <w:lvlText w:val="•"/>
      <w:lvlJc w:val="left"/>
      <w:pPr>
        <w:ind w:left="8261" w:hanging="396"/>
      </w:pPr>
      <w:rPr>
        <w:rFonts w:hint="default"/>
        <w:lang w:val="uk-UA" w:eastAsia="en-US" w:bidi="ar-SA"/>
      </w:rPr>
    </w:lvl>
  </w:abstractNum>
  <w:abstractNum w:abstractNumId="81" w15:restartNumberingAfterBreak="0">
    <w:nsid w:val="474C770E"/>
    <w:multiLevelType w:val="multilevel"/>
    <w:tmpl w:val="13EA5636"/>
    <w:lvl w:ilvl="0">
      <w:start w:val="6"/>
      <w:numFmt w:val="decimal"/>
      <w:lvlText w:val="%1"/>
      <w:lvlJc w:val="left"/>
      <w:pPr>
        <w:ind w:left="1965" w:hanging="423"/>
        <w:jc w:val="left"/>
      </w:pPr>
      <w:rPr>
        <w:rFonts w:hint="default"/>
        <w:lang w:val="uk-UA" w:eastAsia="en-US" w:bidi="ar-SA"/>
      </w:rPr>
    </w:lvl>
    <w:lvl w:ilvl="1">
      <w:start w:val="1"/>
      <w:numFmt w:val="decimal"/>
      <w:lvlText w:val="%1.%2"/>
      <w:lvlJc w:val="left"/>
      <w:pPr>
        <w:ind w:left="1965" w:hanging="423"/>
        <w:jc w:val="righ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3621" w:hanging="423"/>
      </w:pPr>
      <w:rPr>
        <w:rFonts w:hint="default"/>
        <w:lang w:val="uk-UA" w:eastAsia="en-US" w:bidi="ar-SA"/>
      </w:rPr>
    </w:lvl>
    <w:lvl w:ilvl="3">
      <w:numFmt w:val="bullet"/>
      <w:lvlText w:val="•"/>
      <w:lvlJc w:val="left"/>
      <w:pPr>
        <w:ind w:left="4451" w:hanging="423"/>
      </w:pPr>
      <w:rPr>
        <w:rFonts w:hint="default"/>
        <w:lang w:val="uk-UA" w:eastAsia="en-US" w:bidi="ar-SA"/>
      </w:rPr>
    </w:lvl>
    <w:lvl w:ilvl="4">
      <w:numFmt w:val="bullet"/>
      <w:lvlText w:val="•"/>
      <w:lvlJc w:val="left"/>
      <w:pPr>
        <w:ind w:left="5282" w:hanging="423"/>
      </w:pPr>
      <w:rPr>
        <w:rFonts w:hint="default"/>
        <w:lang w:val="uk-UA" w:eastAsia="en-US" w:bidi="ar-SA"/>
      </w:rPr>
    </w:lvl>
    <w:lvl w:ilvl="5">
      <w:numFmt w:val="bullet"/>
      <w:lvlText w:val="•"/>
      <w:lvlJc w:val="left"/>
      <w:pPr>
        <w:ind w:left="6113" w:hanging="423"/>
      </w:pPr>
      <w:rPr>
        <w:rFonts w:hint="default"/>
        <w:lang w:val="uk-UA" w:eastAsia="en-US" w:bidi="ar-SA"/>
      </w:rPr>
    </w:lvl>
    <w:lvl w:ilvl="6">
      <w:numFmt w:val="bullet"/>
      <w:lvlText w:val="•"/>
      <w:lvlJc w:val="left"/>
      <w:pPr>
        <w:ind w:left="6943" w:hanging="423"/>
      </w:pPr>
      <w:rPr>
        <w:rFonts w:hint="default"/>
        <w:lang w:val="uk-UA" w:eastAsia="en-US" w:bidi="ar-SA"/>
      </w:rPr>
    </w:lvl>
    <w:lvl w:ilvl="7">
      <w:numFmt w:val="bullet"/>
      <w:lvlText w:val="•"/>
      <w:lvlJc w:val="left"/>
      <w:pPr>
        <w:ind w:left="7774" w:hanging="423"/>
      </w:pPr>
      <w:rPr>
        <w:rFonts w:hint="default"/>
        <w:lang w:val="uk-UA" w:eastAsia="en-US" w:bidi="ar-SA"/>
      </w:rPr>
    </w:lvl>
    <w:lvl w:ilvl="8">
      <w:numFmt w:val="bullet"/>
      <w:lvlText w:val="•"/>
      <w:lvlJc w:val="left"/>
      <w:pPr>
        <w:ind w:left="8605" w:hanging="423"/>
      </w:pPr>
      <w:rPr>
        <w:rFonts w:hint="default"/>
        <w:lang w:val="uk-UA" w:eastAsia="en-US" w:bidi="ar-SA"/>
      </w:rPr>
    </w:lvl>
  </w:abstractNum>
  <w:abstractNum w:abstractNumId="82" w15:restartNumberingAfterBreak="0">
    <w:nsid w:val="4A3F12E4"/>
    <w:multiLevelType w:val="hybridMultilevel"/>
    <w:tmpl w:val="CA50F446"/>
    <w:lvl w:ilvl="0" w:tplc="AC0E0076">
      <w:numFmt w:val="bullet"/>
      <w:lvlText w:val="-"/>
      <w:lvlJc w:val="left"/>
      <w:pPr>
        <w:ind w:left="182" w:hanging="155"/>
      </w:pPr>
      <w:rPr>
        <w:rFonts w:ascii="Times New Roman" w:eastAsia="Times New Roman" w:hAnsi="Times New Roman" w:cs="Times New Roman" w:hint="default"/>
        <w:b w:val="0"/>
        <w:bCs w:val="0"/>
        <w:i w:val="0"/>
        <w:iCs w:val="0"/>
        <w:color w:val="333333"/>
        <w:spacing w:val="0"/>
        <w:w w:val="100"/>
        <w:sz w:val="28"/>
        <w:szCs w:val="28"/>
        <w:lang w:val="uk-UA" w:eastAsia="en-US" w:bidi="ar-SA"/>
      </w:rPr>
    </w:lvl>
    <w:lvl w:ilvl="1" w:tplc="1E34218C">
      <w:numFmt w:val="bullet"/>
      <w:lvlText w:val="•"/>
      <w:lvlJc w:val="left"/>
      <w:pPr>
        <w:ind w:left="1131" w:hanging="155"/>
      </w:pPr>
      <w:rPr>
        <w:rFonts w:hint="default"/>
        <w:lang w:val="uk-UA" w:eastAsia="en-US" w:bidi="ar-SA"/>
      </w:rPr>
    </w:lvl>
    <w:lvl w:ilvl="2" w:tplc="435C84C2">
      <w:numFmt w:val="bullet"/>
      <w:lvlText w:val="•"/>
      <w:lvlJc w:val="left"/>
      <w:pPr>
        <w:ind w:left="2083" w:hanging="155"/>
      </w:pPr>
      <w:rPr>
        <w:rFonts w:hint="default"/>
        <w:lang w:val="uk-UA" w:eastAsia="en-US" w:bidi="ar-SA"/>
      </w:rPr>
    </w:lvl>
    <w:lvl w:ilvl="3" w:tplc="746A688C">
      <w:numFmt w:val="bullet"/>
      <w:lvlText w:val="•"/>
      <w:lvlJc w:val="left"/>
      <w:pPr>
        <w:ind w:left="3035" w:hanging="155"/>
      </w:pPr>
      <w:rPr>
        <w:rFonts w:hint="default"/>
        <w:lang w:val="uk-UA" w:eastAsia="en-US" w:bidi="ar-SA"/>
      </w:rPr>
    </w:lvl>
    <w:lvl w:ilvl="4" w:tplc="5D865536">
      <w:numFmt w:val="bullet"/>
      <w:lvlText w:val="•"/>
      <w:lvlJc w:val="left"/>
      <w:pPr>
        <w:ind w:left="3987" w:hanging="155"/>
      </w:pPr>
      <w:rPr>
        <w:rFonts w:hint="default"/>
        <w:lang w:val="uk-UA" w:eastAsia="en-US" w:bidi="ar-SA"/>
      </w:rPr>
    </w:lvl>
    <w:lvl w:ilvl="5" w:tplc="8EEEE8B0">
      <w:numFmt w:val="bullet"/>
      <w:lvlText w:val="•"/>
      <w:lvlJc w:val="left"/>
      <w:pPr>
        <w:ind w:left="4939" w:hanging="155"/>
      </w:pPr>
      <w:rPr>
        <w:rFonts w:hint="default"/>
        <w:lang w:val="uk-UA" w:eastAsia="en-US" w:bidi="ar-SA"/>
      </w:rPr>
    </w:lvl>
    <w:lvl w:ilvl="6" w:tplc="40DCBE96">
      <w:numFmt w:val="bullet"/>
      <w:lvlText w:val="•"/>
      <w:lvlJc w:val="left"/>
      <w:pPr>
        <w:ind w:left="5890" w:hanging="155"/>
      </w:pPr>
      <w:rPr>
        <w:rFonts w:hint="default"/>
        <w:lang w:val="uk-UA" w:eastAsia="en-US" w:bidi="ar-SA"/>
      </w:rPr>
    </w:lvl>
    <w:lvl w:ilvl="7" w:tplc="1B32A0E0">
      <w:numFmt w:val="bullet"/>
      <w:lvlText w:val="•"/>
      <w:lvlJc w:val="left"/>
      <w:pPr>
        <w:ind w:left="6842" w:hanging="155"/>
      </w:pPr>
      <w:rPr>
        <w:rFonts w:hint="default"/>
        <w:lang w:val="uk-UA" w:eastAsia="en-US" w:bidi="ar-SA"/>
      </w:rPr>
    </w:lvl>
    <w:lvl w:ilvl="8" w:tplc="552E3EC4">
      <w:numFmt w:val="bullet"/>
      <w:lvlText w:val="•"/>
      <w:lvlJc w:val="left"/>
      <w:pPr>
        <w:ind w:left="7794" w:hanging="155"/>
      </w:pPr>
      <w:rPr>
        <w:rFonts w:hint="default"/>
        <w:lang w:val="uk-UA" w:eastAsia="en-US" w:bidi="ar-SA"/>
      </w:rPr>
    </w:lvl>
  </w:abstractNum>
  <w:abstractNum w:abstractNumId="83" w15:restartNumberingAfterBreak="0">
    <w:nsid w:val="4A531B1A"/>
    <w:multiLevelType w:val="hybridMultilevel"/>
    <w:tmpl w:val="E544E19A"/>
    <w:lvl w:ilvl="0" w:tplc="5D56328C">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B64C03AE">
      <w:numFmt w:val="bullet"/>
      <w:lvlText w:val="•"/>
      <w:lvlJc w:val="left"/>
      <w:pPr>
        <w:ind w:left="1890" w:hanging="360"/>
      </w:pPr>
      <w:rPr>
        <w:rFonts w:hint="default"/>
        <w:lang w:val="uk-UA" w:eastAsia="en-US" w:bidi="ar-SA"/>
      </w:rPr>
    </w:lvl>
    <w:lvl w:ilvl="2" w:tplc="805A5E08">
      <w:numFmt w:val="bullet"/>
      <w:lvlText w:val="•"/>
      <w:lvlJc w:val="left"/>
      <w:pPr>
        <w:ind w:left="2821" w:hanging="360"/>
      </w:pPr>
      <w:rPr>
        <w:rFonts w:hint="default"/>
        <w:lang w:val="uk-UA" w:eastAsia="en-US" w:bidi="ar-SA"/>
      </w:rPr>
    </w:lvl>
    <w:lvl w:ilvl="3" w:tplc="EBB624CE">
      <w:numFmt w:val="bullet"/>
      <w:lvlText w:val="•"/>
      <w:lvlJc w:val="left"/>
      <w:pPr>
        <w:ind w:left="3751" w:hanging="360"/>
      </w:pPr>
      <w:rPr>
        <w:rFonts w:hint="default"/>
        <w:lang w:val="uk-UA" w:eastAsia="en-US" w:bidi="ar-SA"/>
      </w:rPr>
    </w:lvl>
    <w:lvl w:ilvl="4" w:tplc="52E8E298">
      <w:numFmt w:val="bullet"/>
      <w:lvlText w:val="•"/>
      <w:lvlJc w:val="left"/>
      <w:pPr>
        <w:ind w:left="4682" w:hanging="360"/>
      </w:pPr>
      <w:rPr>
        <w:rFonts w:hint="default"/>
        <w:lang w:val="uk-UA" w:eastAsia="en-US" w:bidi="ar-SA"/>
      </w:rPr>
    </w:lvl>
    <w:lvl w:ilvl="5" w:tplc="5B50A4B2">
      <w:numFmt w:val="bullet"/>
      <w:lvlText w:val="•"/>
      <w:lvlJc w:val="left"/>
      <w:pPr>
        <w:ind w:left="5613" w:hanging="360"/>
      </w:pPr>
      <w:rPr>
        <w:rFonts w:hint="default"/>
        <w:lang w:val="uk-UA" w:eastAsia="en-US" w:bidi="ar-SA"/>
      </w:rPr>
    </w:lvl>
    <w:lvl w:ilvl="6" w:tplc="B4DAA25E">
      <w:numFmt w:val="bullet"/>
      <w:lvlText w:val="•"/>
      <w:lvlJc w:val="left"/>
      <w:pPr>
        <w:ind w:left="6543" w:hanging="360"/>
      </w:pPr>
      <w:rPr>
        <w:rFonts w:hint="default"/>
        <w:lang w:val="uk-UA" w:eastAsia="en-US" w:bidi="ar-SA"/>
      </w:rPr>
    </w:lvl>
    <w:lvl w:ilvl="7" w:tplc="6C021F98">
      <w:numFmt w:val="bullet"/>
      <w:lvlText w:val="•"/>
      <w:lvlJc w:val="left"/>
      <w:pPr>
        <w:ind w:left="7474" w:hanging="360"/>
      </w:pPr>
      <w:rPr>
        <w:rFonts w:hint="default"/>
        <w:lang w:val="uk-UA" w:eastAsia="en-US" w:bidi="ar-SA"/>
      </w:rPr>
    </w:lvl>
    <w:lvl w:ilvl="8" w:tplc="72188A88">
      <w:numFmt w:val="bullet"/>
      <w:lvlText w:val="•"/>
      <w:lvlJc w:val="left"/>
      <w:pPr>
        <w:ind w:left="8405" w:hanging="360"/>
      </w:pPr>
      <w:rPr>
        <w:rFonts w:hint="default"/>
        <w:lang w:val="uk-UA" w:eastAsia="en-US" w:bidi="ar-SA"/>
      </w:rPr>
    </w:lvl>
  </w:abstractNum>
  <w:abstractNum w:abstractNumId="84" w15:restartNumberingAfterBreak="0">
    <w:nsid w:val="4AD20E0E"/>
    <w:multiLevelType w:val="hybridMultilevel"/>
    <w:tmpl w:val="CBCE3CC0"/>
    <w:lvl w:ilvl="0" w:tplc="E506A3D8">
      <w:numFmt w:val="bullet"/>
      <w:lvlText w:val="-"/>
      <w:lvlJc w:val="left"/>
      <w:pPr>
        <w:ind w:left="95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1C0C6046">
      <w:numFmt w:val="bullet"/>
      <w:lvlText w:val="•"/>
      <w:lvlJc w:val="left"/>
      <w:pPr>
        <w:ind w:left="1890" w:hanging="360"/>
      </w:pPr>
      <w:rPr>
        <w:rFonts w:hint="default"/>
        <w:lang w:val="uk-UA" w:eastAsia="en-US" w:bidi="ar-SA"/>
      </w:rPr>
    </w:lvl>
    <w:lvl w:ilvl="2" w:tplc="E15AE604">
      <w:numFmt w:val="bullet"/>
      <w:lvlText w:val="•"/>
      <w:lvlJc w:val="left"/>
      <w:pPr>
        <w:ind w:left="2821" w:hanging="360"/>
      </w:pPr>
      <w:rPr>
        <w:rFonts w:hint="default"/>
        <w:lang w:val="uk-UA" w:eastAsia="en-US" w:bidi="ar-SA"/>
      </w:rPr>
    </w:lvl>
    <w:lvl w:ilvl="3" w:tplc="AF2E187C">
      <w:numFmt w:val="bullet"/>
      <w:lvlText w:val="•"/>
      <w:lvlJc w:val="left"/>
      <w:pPr>
        <w:ind w:left="3751" w:hanging="360"/>
      </w:pPr>
      <w:rPr>
        <w:rFonts w:hint="default"/>
        <w:lang w:val="uk-UA" w:eastAsia="en-US" w:bidi="ar-SA"/>
      </w:rPr>
    </w:lvl>
    <w:lvl w:ilvl="4" w:tplc="AA9CA456">
      <w:numFmt w:val="bullet"/>
      <w:lvlText w:val="•"/>
      <w:lvlJc w:val="left"/>
      <w:pPr>
        <w:ind w:left="4682" w:hanging="360"/>
      </w:pPr>
      <w:rPr>
        <w:rFonts w:hint="default"/>
        <w:lang w:val="uk-UA" w:eastAsia="en-US" w:bidi="ar-SA"/>
      </w:rPr>
    </w:lvl>
    <w:lvl w:ilvl="5" w:tplc="2326E2E0">
      <w:numFmt w:val="bullet"/>
      <w:lvlText w:val="•"/>
      <w:lvlJc w:val="left"/>
      <w:pPr>
        <w:ind w:left="5613" w:hanging="360"/>
      </w:pPr>
      <w:rPr>
        <w:rFonts w:hint="default"/>
        <w:lang w:val="uk-UA" w:eastAsia="en-US" w:bidi="ar-SA"/>
      </w:rPr>
    </w:lvl>
    <w:lvl w:ilvl="6" w:tplc="3BA6CC5E">
      <w:numFmt w:val="bullet"/>
      <w:lvlText w:val="•"/>
      <w:lvlJc w:val="left"/>
      <w:pPr>
        <w:ind w:left="6543" w:hanging="360"/>
      </w:pPr>
      <w:rPr>
        <w:rFonts w:hint="default"/>
        <w:lang w:val="uk-UA" w:eastAsia="en-US" w:bidi="ar-SA"/>
      </w:rPr>
    </w:lvl>
    <w:lvl w:ilvl="7" w:tplc="EAFA1EAA">
      <w:numFmt w:val="bullet"/>
      <w:lvlText w:val="•"/>
      <w:lvlJc w:val="left"/>
      <w:pPr>
        <w:ind w:left="7474" w:hanging="360"/>
      </w:pPr>
      <w:rPr>
        <w:rFonts w:hint="default"/>
        <w:lang w:val="uk-UA" w:eastAsia="en-US" w:bidi="ar-SA"/>
      </w:rPr>
    </w:lvl>
    <w:lvl w:ilvl="8" w:tplc="C74C4B82">
      <w:numFmt w:val="bullet"/>
      <w:lvlText w:val="•"/>
      <w:lvlJc w:val="left"/>
      <w:pPr>
        <w:ind w:left="8405" w:hanging="360"/>
      </w:pPr>
      <w:rPr>
        <w:rFonts w:hint="default"/>
        <w:lang w:val="uk-UA" w:eastAsia="en-US" w:bidi="ar-SA"/>
      </w:rPr>
    </w:lvl>
  </w:abstractNum>
  <w:abstractNum w:abstractNumId="85" w15:restartNumberingAfterBreak="0">
    <w:nsid w:val="4B705702"/>
    <w:multiLevelType w:val="hybridMultilevel"/>
    <w:tmpl w:val="6BB6BCC0"/>
    <w:lvl w:ilvl="0" w:tplc="B57A9198">
      <w:numFmt w:val="bullet"/>
      <w:lvlText w:val="—"/>
      <w:lvlJc w:val="left"/>
      <w:pPr>
        <w:ind w:left="107"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1B529F9A">
      <w:numFmt w:val="bullet"/>
      <w:lvlText w:val="•"/>
      <w:lvlJc w:val="left"/>
      <w:pPr>
        <w:ind w:left="718" w:hanging="293"/>
      </w:pPr>
      <w:rPr>
        <w:rFonts w:hint="default"/>
        <w:lang w:val="uk-UA" w:eastAsia="en-US" w:bidi="ar-SA"/>
      </w:rPr>
    </w:lvl>
    <w:lvl w:ilvl="2" w:tplc="3D10138E">
      <w:numFmt w:val="bullet"/>
      <w:lvlText w:val="•"/>
      <w:lvlJc w:val="left"/>
      <w:pPr>
        <w:ind w:left="1337" w:hanging="293"/>
      </w:pPr>
      <w:rPr>
        <w:rFonts w:hint="default"/>
        <w:lang w:val="uk-UA" w:eastAsia="en-US" w:bidi="ar-SA"/>
      </w:rPr>
    </w:lvl>
    <w:lvl w:ilvl="3" w:tplc="77FC72C6">
      <w:numFmt w:val="bullet"/>
      <w:lvlText w:val="•"/>
      <w:lvlJc w:val="left"/>
      <w:pPr>
        <w:ind w:left="1956" w:hanging="293"/>
      </w:pPr>
      <w:rPr>
        <w:rFonts w:hint="default"/>
        <w:lang w:val="uk-UA" w:eastAsia="en-US" w:bidi="ar-SA"/>
      </w:rPr>
    </w:lvl>
    <w:lvl w:ilvl="4" w:tplc="A2DC4500">
      <w:numFmt w:val="bullet"/>
      <w:lvlText w:val="•"/>
      <w:lvlJc w:val="left"/>
      <w:pPr>
        <w:ind w:left="2575" w:hanging="293"/>
      </w:pPr>
      <w:rPr>
        <w:rFonts w:hint="default"/>
        <w:lang w:val="uk-UA" w:eastAsia="en-US" w:bidi="ar-SA"/>
      </w:rPr>
    </w:lvl>
    <w:lvl w:ilvl="5" w:tplc="661C9E4E">
      <w:numFmt w:val="bullet"/>
      <w:lvlText w:val="•"/>
      <w:lvlJc w:val="left"/>
      <w:pPr>
        <w:ind w:left="3194" w:hanging="293"/>
      </w:pPr>
      <w:rPr>
        <w:rFonts w:hint="default"/>
        <w:lang w:val="uk-UA" w:eastAsia="en-US" w:bidi="ar-SA"/>
      </w:rPr>
    </w:lvl>
    <w:lvl w:ilvl="6" w:tplc="8E8E56DA">
      <w:numFmt w:val="bullet"/>
      <w:lvlText w:val="•"/>
      <w:lvlJc w:val="left"/>
      <w:pPr>
        <w:ind w:left="3813" w:hanging="293"/>
      </w:pPr>
      <w:rPr>
        <w:rFonts w:hint="default"/>
        <w:lang w:val="uk-UA" w:eastAsia="en-US" w:bidi="ar-SA"/>
      </w:rPr>
    </w:lvl>
    <w:lvl w:ilvl="7" w:tplc="3C563808">
      <w:numFmt w:val="bullet"/>
      <w:lvlText w:val="•"/>
      <w:lvlJc w:val="left"/>
      <w:pPr>
        <w:ind w:left="4431" w:hanging="293"/>
      </w:pPr>
      <w:rPr>
        <w:rFonts w:hint="default"/>
        <w:lang w:val="uk-UA" w:eastAsia="en-US" w:bidi="ar-SA"/>
      </w:rPr>
    </w:lvl>
    <w:lvl w:ilvl="8" w:tplc="DC182004">
      <w:numFmt w:val="bullet"/>
      <w:lvlText w:val="•"/>
      <w:lvlJc w:val="left"/>
      <w:pPr>
        <w:ind w:left="5050" w:hanging="293"/>
      </w:pPr>
      <w:rPr>
        <w:rFonts w:hint="default"/>
        <w:lang w:val="uk-UA" w:eastAsia="en-US" w:bidi="ar-SA"/>
      </w:rPr>
    </w:lvl>
  </w:abstractNum>
  <w:abstractNum w:abstractNumId="86" w15:restartNumberingAfterBreak="0">
    <w:nsid w:val="4BB068C9"/>
    <w:multiLevelType w:val="hybridMultilevel"/>
    <w:tmpl w:val="61B4994E"/>
    <w:lvl w:ilvl="0" w:tplc="D83E6916">
      <w:numFmt w:val="bullet"/>
      <w:lvlText w:val="-"/>
      <w:lvlJc w:val="left"/>
      <w:pPr>
        <w:ind w:left="466"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E9087B7E">
      <w:numFmt w:val="bullet"/>
      <w:lvlText w:val="•"/>
      <w:lvlJc w:val="left"/>
      <w:pPr>
        <w:ind w:left="1133" w:hanging="359"/>
      </w:pPr>
      <w:rPr>
        <w:rFonts w:hint="default"/>
        <w:lang w:val="uk-UA" w:eastAsia="en-US" w:bidi="ar-SA"/>
      </w:rPr>
    </w:lvl>
    <w:lvl w:ilvl="2" w:tplc="26BA08CA">
      <w:numFmt w:val="bullet"/>
      <w:lvlText w:val="•"/>
      <w:lvlJc w:val="left"/>
      <w:pPr>
        <w:ind w:left="1806" w:hanging="359"/>
      </w:pPr>
      <w:rPr>
        <w:rFonts w:hint="default"/>
        <w:lang w:val="uk-UA" w:eastAsia="en-US" w:bidi="ar-SA"/>
      </w:rPr>
    </w:lvl>
    <w:lvl w:ilvl="3" w:tplc="8D021036">
      <w:numFmt w:val="bullet"/>
      <w:lvlText w:val="•"/>
      <w:lvlJc w:val="left"/>
      <w:pPr>
        <w:ind w:left="2479" w:hanging="359"/>
      </w:pPr>
      <w:rPr>
        <w:rFonts w:hint="default"/>
        <w:lang w:val="uk-UA" w:eastAsia="en-US" w:bidi="ar-SA"/>
      </w:rPr>
    </w:lvl>
    <w:lvl w:ilvl="4" w:tplc="5B0C685C">
      <w:numFmt w:val="bullet"/>
      <w:lvlText w:val="•"/>
      <w:lvlJc w:val="left"/>
      <w:pPr>
        <w:ind w:left="3152" w:hanging="359"/>
      </w:pPr>
      <w:rPr>
        <w:rFonts w:hint="default"/>
        <w:lang w:val="uk-UA" w:eastAsia="en-US" w:bidi="ar-SA"/>
      </w:rPr>
    </w:lvl>
    <w:lvl w:ilvl="5" w:tplc="1B82AE8E">
      <w:numFmt w:val="bullet"/>
      <w:lvlText w:val="•"/>
      <w:lvlJc w:val="left"/>
      <w:pPr>
        <w:ind w:left="3825" w:hanging="359"/>
      </w:pPr>
      <w:rPr>
        <w:rFonts w:hint="default"/>
        <w:lang w:val="uk-UA" w:eastAsia="en-US" w:bidi="ar-SA"/>
      </w:rPr>
    </w:lvl>
    <w:lvl w:ilvl="6" w:tplc="1D0A5DB2">
      <w:numFmt w:val="bullet"/>
      <w:lvlText w:val="•"/>
      <w:lvlJc w:val="left"/>
      <w:pPr>
        <w:ind w:left="4498" w:hanging="359"/>
      </w:pPr>
      <w:rPr>
        <w:rFonts w:hint="default"/>
        <w:lang w:val="uk-UA" w:eastAsia="en-US" w:bidi="ar-SA"/>
      </w:rPr>
    </w:lvl>
    <w:lvl w:ilvl="7" w:tplc="EE76D716">
      <w:numFmt w:val="bullet"/>
      <w:lvlText w:val="•"/>
      <w:lvlJc w:val="left"/>
      <w:pPr>
        <w:ind w:left="5171" w:hanging="359"/>
      </w:pPr>
      <w:rPr>
        <w:rFonts w:hint="default"/>
        <w:lang w:val="uk-UA" w:eastAsia="en-US" w:bidi="ar-SA"/>
      </w:rPr>
    </w:lvl>
    <w:lvl w:ilvl="8" w:tplc="233E8AAA">
      <w:numFmt w:val="bullet"/>
      <w:lvlText w:val="•"/>
      <w:lvlJc w:val="left"/>
      <w:pPr>
        <w:ind w:left="5844" w:hanging="359"/>
      </w:pPr>
      <w:rPr>
        <w:rFonts w:hint="default"/>
        <w:lang w:val="uk-UA" w:eastAsia="en-US" w:bidi="ar-SA"/>
      </w:rPr>
    </w:lvl>
  </w:abstractNum>
  <w:abstractNum w:abstractNumId="87" w15:restartNumberingAfterBreak="0">
    <w:nsid w:val="4DB8612F"/>
    <w:multiLevelType w:val="hybridMultilevel"/>
    <w:tmpl w:val="1C264DB4"/>
    <w:lvl w:ilvl="0" w:tplc="4E661FB4">
      <w:numFmt w:val="bullet"/>
      <w:lvlText w:val="-"/>
      <w:lvlJc w:val="left"/>
      <w:pPr>
        <w:ind w:left="95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A4DC07A4">
      <w:numFmt w:val="bullet"/>
      <w:lvlText w:val="•"/>
      <w:lvlJc w:val="left"/>
      <w:pPr>
        <w:ind w:left="1890" w:hanging="360"/>
      </w:pPr>
      <w:rPr>
        <w:rFonts w:hint="default"/>
        <w:lang w:val="uk-UA" w:eastAsia="en-US" w:bidi="ar-SA"/>
      </w:rPr>
    </w:lvl>
    <w:lvl w:ilvl="2" w:tplc="7F403826">
      <w:numFmt w:val="bullet"/>
      <w:lvlText w:val="•"/>
      <w:lvlJc w:val="left"/>
      <w:pPr>
        <w:ind w:left="2821" w:hanging="360"/>
      </w:pPr>
      <w:rPr>
        <w:rFonts w:hint="default"/>
        <w:lang w:val="uk-UA" w:eastAsia="en-US" w:bidi="ar-SA"/>
      </w:rPr>
    </w:lvl>
    <w:lvl w:ilvl="3" w:tplc="7D383A0A">
      <w:numFmt w:val="bullet"/>
      <w:lvlText w:val="•"/>
      <w:lvlJc w:val="left"/>
      <w:pPr>
        <w:ind w:left="3751" w:hanging="360"/>
      </w:pPr>
      <w:rPr>
        <w:rFonts w:hint="default"/>
        <w:lang w:val="uk-UA" w:eastAsia="en-US" w:bidi="ar-SA"/>
      </w:rPr>
    </w:lvl>
    <w:lvl w:ilvl="4" w:tplc="DCB6B5C0">
      <w:numFmt w:val="bullet"/>
      <w:lvlText w:val="•"/>
      <w:lvlJc w:val="left"/>
      <w:pPr>
        <w:ind w:left="4682" w:hanging="360"/>
      </w:pPr>
      <w:rPr>
        <w:rFonts w:hint="default"/>
        <w:lang w:val="uk-UA" w:eastAsia="en-US" w:bidi="ar-SA"/>
      </w:rPr>
    </w:lvl>
    <w:lvl w:ilvl="5" w:tplc="FBDA737E">
      <w:numFmt w:val="bullet"/>
      <w:lvlText w:val="•"/>
      <w:lvlJc w:val="left"/>
      <w:pPr>
        <w:ind w:left="5613" w:hanging="360"/>
      </w:pPr>
      <w:rPr>
        <w:rFonts w:hint="default"/>
        <w:lang w:val="uk-UA" w:eastAsia="en-US" w:bidi="ar-SA"/>
      </w:rPr>
    </w:lvl>
    <w:lvl w:ilvl="6" w:tplc="2826A00C">
      <w:numFmt w:val="bullet"/>
      <w:lvlText w:val="•"/>
      <w:lvlJc w:val="left"/>
      <w:pPr>
        <w:ind w:left="6543" w:hanging="360"/>
      </w:pPr>
      <w:rPr>
        <w:rFonts w:hint="default"/>
        <w:lang w:val="uk-UA" w:eastAsia="en-US" w:bidi="ar-SA"/>
      </w:rPr>
    </w:lvl>
    <w:lvl w:ilvl="7" w:tplc="69066CCE">
      <w:numFmt w:val="bullet"/>
      <w:lvlText w:val="•"/>
      <w:lvlJc w:val="left"/>
      <w:pPr>
        <w:ind w:left="7474" w:hanging="360"/>
      </w:pPr>
      <w:rPr>
        <w:rFonts w:hint="default"/>
        <w:lang w:val="uk-UA" w:eastAsia="en-US" w:bidi="ar-SA"/>
      </w:rPr>
    </w:lvl>
    <w:lvl w:ilvl="8" w:tplc="862E03E6">
      <w:numFmt w:val="bullet"/>
      <w:lvlText w:val="•"/>
      <w:lvlJc w:val="left"/>
      <w:pPr>
        <w:ind w:left="8405" w:hanging="360"/>
      </w:pPr>
      <w:rPr>
        <w:rFonts w:hint="default"/>
        <w:lang w:val="uk-UA" w:eastAsia="en-US" w:bidi="ar-SA"/>
      </w:rPr>
    </w:lvl>
  </w:abstractNum>
  <w:abstractNum w:abstractNumId="88" w15:restartNumberingAfterBreak="0">
    <w:nsid w:val="517533BE"/>
    <w:multiLevelType w:val="hybridMultilevel"/>
    <w:tmpl w:val="827C7896"/>
    <w:lvl w:ilvl="0" w:tplc="872C2796">
      <w:start w:val="1"/>
      <w:numFmt w:val="decimal"/>
      <w:lvlText w:val="%1."/>
      <w:lvlJc w:val="left"/>
      <w:pPr>
        <w:ind w:left="499" w:hanging="267"/>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1EAE3CF2">
      <w:numFmt w:val="bullet"/>
      <w:lvlText w:val="•"/>
      <w:lvlJc w:val="left"/>
      <w:pPr>
        <w:ind w:left="1476" w:hanging="267"/>
      </w:pPr>
      <w:rPr>
        <w:rFonts w:hint="default"/>
        <w:lang w:val="uk-UA" w:eastAsia="en-US" w:bidi="ar-SA"/>
      </w:rPr>
    </w:lvl>
    <w:lvl w:ilvl="2" w:tplc="A0DE00F4">
      <w:numFmt w:val="bullet"/>
      <w:lvlText w:val="•"/>
      <w:lvlJc w:val="left"/>
      <w:pPr>
        <w:ind w:left="2453" w:hanging="267"/>
      </w:pPr>
      <w:rPr>
        <w:rFonts w:hint="default"/>
        <w:lang w:val="uk-UA" w:eastAsia="en-US" w:bidi="ar-SA"/>
      </w:rPr>
    </w:lvl>
    <w:lvl w:ilvl="3" w:tplc="EA58EBB8">
      <w:numFmt w:val="bullet"/>
      <w:lvlText w:val="•"/>
      <w:lvlJc w:val="left"/>
      <w:pPr>
        <w:ind w:left="3429" w:hanging="267"/>
      </w:pPr>
      <w:rPr>
        <w:rFonts w:hint="default"/>
        <w:lang w:val="uk-UA" w:eastAsia="en-US" w:bidi="ar-SA"/>
      </w:rPr>
    </w:lvl>
    <w:lvl w:ilvl="4" w:tplc="B150C8B6">
      <w:numFmt w:val="bullet"/>
      <w:lvlText w:val="•"/>
      <w:lvlJc w:val="left"/>
      <w:pPr>
        <w:ind w:left="4406" w:hanging="267"/>
      </w:pPr>
      <w:rPr>
        <w:rFonts w:hint="default"/>
        <w:lang w:val="uk-UA" w:eastAsia="en-US" w:bidi="ar-SA"/>
      </w:rPr>
    </w:lvl>
    <w:lvl w:ilvl="5" w:tplc="6202738A">
      <w:numFmt w:val="bullet"/>
      <w:lvlText w:val="•"/>
      <w:lvlJc w:val="left"/>
      <w:pPr>
        <w:ind w:left="5383" w:hanging="267"/>
      </w:pPr>
      <w:rPr>
        <w:rFonts w:hint="default"/>
        <w:lang w:val="uk-UA" w:eastAsia="en-US" w:bidi="ar-SA"/>
      </w:rPr>
    </w:lvl>
    <w:lvl w:ilvl="6" w:tplc="EF869134">
      <w:numFmt w:val="bullet"/>
      <w:lvlText w:val="•"/>
      <w:lvlJc w:val="left"/>
      <w:pPr>
        <w:ind w:left="6359" w:hanging="267"/>
      </w:pPr>
      <w:rPr>
        <w:rFonts w:hint="default"/>
        <w:lang w:val="uk-UA" w:eastAsia="en-US" w:bidi="ar-SA"/>
      </w:rPr>
    </w:lvl>
    <w:lvl w:ilvl="7" w:tplc="F81E20AE">
      <w:numFmt w:val="bullet"/>
      <w:lvlText w:val="•"/>
      <w:lvlJc w:val="left"/>
      <w:pPr>
        <w:ind w:left="7336" w:hanging="267"/>
      </w:pPr>
      <w:rPr>
        <w:rFonts w:hint="default"/>
        <w:lang w:val="uk-UA" w:eastAsia="en-US" w:bidi="ar-SA"/>
      </w:rPr>
    </w:lvl>
    <w:lvl w:ilvl="8" w:tplc="35045590">
      <w:numFmt w:val="bullet"/>
      <w:lvlText w:val="•"/>
      <w:lvlJc w:val="left"/>
      <w:pPr>
        <w:ind w:left="8313" w:hanging="267"/>
      </w:pPr>
      <w:rPr>
        <w:rFonts w:hint="default"/>
        <w:lang w:val="uk-UA" w:eastAsia="en-US" w:bidi="ar-SA"/>
      </w:rPr>
    </w:lvl>
  </w:abstractNum>
  <w:abstractNum w:abstractNumId="89" w15:restartNumberingAfterBreak="0">
    <w:nsid w:val="529575BD"/>
    <w:multiLevelType w:val="hybridMultilevel"/>
    <w:tmpl w:val="2D44D002"/>
    <w:lvl w:ilvl="0" w:tplc="956003C4">
      <w:numFmt w:val="bullet"/>
      <w:lvlText w:val="-"/>
      <w:lvlJc w:val="left"/>
      <w:pPr>
        <w:ind w:left="232" w:hanging="188"/>
      </w:pPr>
      <w:rPr>
        <w:rFonts w:ascii="Times New Roman" w:eastAsia="Times New Roman" w:hAnsi="Times New Roman" w:cs="Times New Roman" w:hint="default"/>
        <w:b w:val="0"/>
        <w:bCs w:val="0"/>
        <w:i w:val="0"/>
        <w:iCs w:val="0"/>
        <w:spacing w:val="0"/>
        <w:w w:val="100"/>
        <w:sz w:val="28"/>
        <w:szCs w:val="28"/>
        <w:lang w:val="uk-UA" w:eastAsia="en-US" w:bidi="ar-SA"/>
      </w:rPr>
    </w:lvl>
    <w:lvl w:ilvl="1" w:tplc="BB5AEE66">
      <w:numFmt w:val="bullet"/>
      <w:lvlText w:val="•"/>
      <w:lvlJc w:val="left"/>
      <w:pPr>
        <w:ind w:left="1242" w:hanging="188"/>
      </w:pPr>
      <w:rPr>
        <w:rFonts w:hint="default"/>
        <w:lang w:val="uk-UA" w:eastAsia="en-US" w:bidi="ar-SA"/>
      </w:rPr>
    </w:lvl>
    <w:lvl w:ilvl="2" w:tplc="41B08732">
      <w:numFmt w:val="bullet"/>
      <w:lvlText w:val="•"/>
      <w:lvlJc w:val="left"/>
      <w:pPr>
        <w:ind w:left="2245" w:hanging="188"/>
      </w:pPr>
      <w:rPr>
        <w:rFonts w:hint="default"/>
        <w:lang w:val="uk-UA" w:eastAsia="en-US" w:bidi="ar-SA"/>
      </w:rPr>
    </w:lvl>
    <w:lvl w:ilvl="3" w:tplc="EED040E4">
      <w:numFmt w:val="bullet"/>
      <w:lvlText w:val="•"/>
      <w:lvlJc w:val="left"/>
      <w:pPr>
        <w:ind w:left="3247" w:hanging="188"/>
      </w:pPr>
      <w:rPr>
        <w:rFonts w:hint="default"/>
        <w:lang w:val="uk-UA" w:eastAsia="en-US" w:bidi="ar-SA"/>
      </w:rPr>
    </w:lvl>
    <w:lvl w:ilvl="4" w:tplc="D7A42DAC">
      <w:numFmt w:val="bullet"/>
      <w:lvlText w:val="•"/>
      <w:lvlJc w:val="left"/>
      <w:pPr>
        <w:ind w:left="4250" w:hanging="188"/>
      </w:pPr>
      <w:rPr>
        <w:rFonts w:hint="default"/>
        <w:lang w:val="uk-UA" w:eastAsia="en-US" w:bidi="ar-SA"/>
      </w:rPr>
    </w:lvl>
    <w:lvl w:ilvl="5" w:tplc="6E901CA6">
      <w:numFmt w:val="bullet"/>
      <w:lvlText w:val="•"/>
      <w:lvlJc w:val="left"/>
      <w:pPr>
        <w:ind w:left="5253" w:hanging="188"/>
      </w:pPr>
      <w:rPr>
        <w:rFonts w:hint="default"/>
        <w:lang w:val="uk-UA" w:eastAsia="en-US" w:bidi="ar-SA"/>
      </w:rPr>
    </w:lvl>
    <w:lvl w:ilvl="6" w:tplc="6B228B1E">
      <w:numFmt w:val="bullet"/>
      <w:lvlText w:val="•"/>
      <w:lvlJc w:val="left"/>
      <w:pPr>
        <w:ind w:left="6255" w:hanging="188"/>
      </w:pPr>
      <w:rPr>
        <w:rFonts w:hint="default"/>
        <w:lang w:val="uk-UA" w:eastAsia="en-US" w:bidi="ar-SA"/>
      </w:rPr>
    </w:lvl>
    <w:lvl w:ilvl="7" w:tplc="65445E84">
      <w:numFmt w:val="bullet"/>
      <w:lvlText w:val="•"/>
      <w:lvlJc w:val="left"/>
      <w:pPr>
        <w:ind w:left="7258" w:hanging="188"/>
      </w:pPr>
      <w:rPr>
        <w:rFonts w:hint="default"/>
        <w:lang w:val="uk-UA" w:eastAsia="en-US" w:bidi="ar-SA"/>
      </w:rPr>
    </w:lvl>
    <w:lvl w:ilvl="8" w:tplc="42681814">
      <w:numFmt w:val="bullet"/>
      <w:lvlText w:val="•"/>
      <w:lvlJc w:val="left"/>
      <w:pPr>
        <w:ind w:left="8261" w:hanging="188"/>
      </w:pPr>
      <w:rPr>
        <w:rFonts w:hint="default"/>
        <w:lang w:val="uk-UA" w:eastAsia="en-US" w:bidi="ar-SA"/>
      </w:rPr>
    </w:lvl>
  </w:abstractNum>
  <w:abstractNum w:abstractNumId="90" w15:restartNumberingAfterBreak="0">
    <w:nsid w:val="5416100B"/>
    <w:multiLevelType w:val="hybridMultilevel"/>
    <w:tmpl w:val="5BDA24EA"/>
    <w:lvl w:ilvl="0" w:tplc="963C2178">
      <w:numFmt w:val="bullet"/>
      <w:lvlText w:val="-"/>
      <w:lvlJc w:val="left"/>
      <w:pPr>
        <w:ind w:left="140" w:hanging="349"/>
      </w:pPr>
      <w:rPr>
        <w:rFonts w:ascii="Times New Roman" w:eastAsia="Times New Roman" w:hAnsi="Times New Roman" w:cs="Times New Roman" w:hint="default"/>
        <w:b w:val="0"/>
        <w:bCs w:val="0"/>
        <w:i w:val="0"/>
        <w:iCs w:val="0"/>
        <w:spacing w:val="0"/>
        <w:w w:val="101"/>
        <w:sz w:val="19"/>
        <w:szCs w:val="19"/>
        <w:lang w:val="uk-UA" w:eastAsia="en-US" w:bidi="ar-SA"/>
      </w:rPr>
    </w:lvl>
    <w:lvl w:ilvl="1" w:tplc="39DADD14">
      <w:numFmt w:val="bullet"/>
      <w:lvlText w:val="•"/>
      <w:lvlJc w:val="left"/>
      <w:pPr>
        <w:ind w:left="455" w:hanging="349"/>
      </w:pPr>
      <w:rPr>
        <w:rFonts w:hint="default"/>
        <w:lang w:val="uk-UA" w:eastAsia="en-US" w:bidi="ar-SA"/>
      </w:rPr>
    </w:lvl>
    <w:lvl w:ilvl="2" w:tplc="EB9ED34E">
      <w:numFmt w:val="bullet"/>
      <w:lvlText w:val="•"/>
      <w:lvlJc w:val="left"/>
      <w:pPr>
        <w:ind w:left="770" w:hanging="349"/>
      </w:pPr>
      <w:rPr>
        <w:rFonts w:hint="default"/>
        <w:lang w:val="uk-UA" w:eastAsia="en-US" w:bidi="ar-SA"/>
      </w:rPr>
    </w:lvl>
    <w:lvl w:ilvl="3" w:tplc="D3621062">
      <w:numFmt w:val="bullet"/>
      <w:lvlText w:val="•"/>
      <w:lvlJc w:val="left"/>
      <w:pPr>
        <w:ind w:left="1085" w:hanging="349"/>
      </w:pPr>
      <w:rPr>
        <w:rFonts w:hint="default"/>
        <w:lang w:val="uk-UA" w:eastAsia="en-US" w:bidi="ar-SA"/>
      </w:rPr>
    </w:lvl>
    <w:lvl w:ilvl="4" w:tplc="CDD4EA90">
      <w:numFmt w:val="bullet"/>
      <w:lvlText w:val="•"/>
      <w:lvlJc w:val="left"/>
      <w:pPr>
        <w:ind w:left="1400" w:hanging="349"/>
      </w:pPr>
      <w:rPr>
        <w:rFonts w:hint="default"/>
        <w:lang w:val="uk-UA" w:eastAsia="en-US" w:bidi="ar-SA"/>
      </w:rPr>
    </w:lvl>
    <w:lvl w:ilvl="5" w:tplc="320C4A1E">
      <w:numFmt w:val="bullet"/>
      <w:lvlText w:val="•"/>
      <w:lvlJc w:val="left"/>
      <w:pPr>
        <w:ind w:left="1716" w:hanging="349"/>
      </w:pPr>
      <w:rPr>
        <w:rFonts w:hint="default"/>
        <w:lang w:val="uk-UA" w:eastAsia="en-US" w:bidi="ar-SA"/>
      </w:rPr>
    </w:lvl>
    <w:lvl w:ilvl="6" w:tplc="BB460F5C">
      <w:numFmt w:val="bullet"/>
      <w:lvlText w:val="•"/>
      <w:lvlJc w:val="left"/>
      <w:pPr>
        <w:ind w:left="2031" w:hanging="349"/>
      </w:pPr>
      <w:rPr>
        <w:rFonts w:hint="default"/>
        <w:lang w:val="uk-UA" w:eastAsia="en-US" w:bidi="ar-SA"/>
      </w:rPr>
    </w:lvl>
    <w:lvl w:ilvl="7" w:tplc="986015C2">
      <w:numFmt w:val="bullet"/>
      <w:lvlText w:val="•"/>
      <w:lvlJc w:val="left"/>
      <w:pPr>
        <w:ind w:left="2346" w:hanging="349"/>
      </w:pPr>
      <w:rPr>
        <w:rFonts w:hint="default"/>
        <w:lang w:val="uk-UA" w:eastAsia="en-US" w:bidi="ar-SA"/>
      </w:rPr>
    </w:lvl>
    <w:lvl w:ilvl="8" w:tplc="0F6CDFE8">
      <w:numFmt w:val="bullet"/>
      <w:lvlText w:val="•"/>
      <w:lvlJc w:val="left"/>
      <w:pPr>
        <w:ind w:left="2661" w:hanging="349"/>
      </w:pPr>
      <w:rPr>
        <w:rFonts w:hint="default"/>
        <w:lang w:val="uk-UA" w:eastAsia="en-US" w:bidi="ar-SA"/>
      </w:rPr>
    </w:lvl>
  </w:abstractNum>
  <w:abstractNum w:abstractNumId="91" w15:restartNumberingAfterBreak="0">
    <w:nsid w:val="54F047E3"/>
    <w:multiLevelType w:val="hybridMultilevel"/>
    <w:tmpl w:val="11AA1DF2"/>
    <w:lvl w:ilvl="0" w:tplc="1BE0BFA4">
      <w:start w:val="1"/>
      <w:numFmt w:val="decimal"/>
      <w:lvlText w:val="%1."/>
      <w:lvlJc w:val="left"/>
      <w:pPr>
        <w:ind w:left="232" w:hanging="456"/>
        <w:jc w:val="left"/>
      </w:pPr>
      <w:rPr>
        <w:rFonts w:ascii="Times New Roman" w:eastAsia="Times New Roman" w:hAnsi="Times New Roman" w:cs="Times New Roman" w:hint="default"/>
        <w:b w:val="0"/>
        <w:bCs w:val="0"/>
        <w:i w:val="0"/>
        <w:iCs w:val="0"/>
        <w:color w:val="333333"/>
        <w:spacing w:val="0"/>
        <w:w w:val="100"/>
        <w:sz w:val="28"/>
        <w:szCs w:val="28"/>
        <w:lang w:val="uk-UA" w:eastAsia="en-US" w:bidi="ar-SA"/>
      </w:rPr>
    </w:lvl>
    <w:lvl w:ilvl="1" w:tplc="7526C5FA">
      <w:numFmt w:val="bullet"/>
      <w:lvlText w:val="•"/>
      <w:lvlJc w:val="left"/>
      <w:pPr>
        <w:ind w:left="1242" w:hanging="456"/>
      </w:pPr>
      <w:rPr>
        <w:rFonts w:hint="default"/>
        <w:lang w:val="uk-UA" w:eastAsia="en-US" w:bidi="ar-SA"/>
      </w:rPr>
    </w:lvl>
    <w:lvl w:ilvl="2" w:tplc="A28AFCEA">
      <w:numFmt w:val="bullet"/>
      <w:lvlText w:val="•"/>
      <w:lvlJc w:val="left"/>
      <w:pPr>
        <w:ind w:left="2245" w:hanging="456"/>
      </w:pPr>
      <w:rPr>
        <w:rFonts w:hint="default"/>
        <w:lang w:val="uk-UA" w:eastAsia="en-US" w:bidi="ar-SA"/>
      </w:rPr>
    </w:lvl>
    <w:lvl w:ilvl="3" w:tplc="6B52876C">
      <w:numFmt w:val="bullet"/>
      <w:lvlText w:val="•"/>
      <w:lvlJc w:val="left"/>
      <w:pPr>
        <w:ind w:left="3247" w:hanging="456"/>
      </w:pPr>
      <w:rPr>
        <w:rFonts w:hint="default"/>
        <w:lang w:val="uk-UA" w:eastAsia="en-US" w:bidi="ar-SA"/>
      </w:rPr>
    </w:lvl>
    <w:lvl w:ilvl="4" w:tplc="AAA058DC">
      <w:numFmt w:val="bullet"/>
      <w:lvlText w:val="•"/>
      <w:lvlJc w:val="left"/>
      <w:pPr>
        <w:ind w:left="4250" w:hanging="456"/>
      </w:pPr>
      <w:rPr>
        <w:rFonts w:hint="default"/>
        <w:lang w:val="uk-UA" w:eastAsia="en-US" w:bidi="ar-SA"/>
      </w:rPr>
    </w:lvl>
    <w:lvl w:ilvl="5" w:tplc="61B4C264">
      <w:numFmt w:val="bullet"/>
      <w:lvlText w:val="•"/>
      <w:lvlJc w:val="left"/>
      <w:pPr>
        <w:ind w:left="5253" w:hanging="456"/>
      </w:pPr>
      <w:rPr>
        <w:rFonts w:hint="default"/>
        <w:lang w:val="uk-UA" w:eastAsia="en-US" w:bidi="ar-SA"/>
      </w:rPr>
    </w:lvl>
    <w:lvl w:ilvl="6" w:tplc="2D1A9336">
      <w:numFmt w:val="bullet"/>
      <w:lvlText w:val="•"/>
      <w:lvlJc w:val="left"/>
      <w:pPr>
        <w:ind w:left="6255" w:hanging="456"/>
      </w:pPr>
      <w:rPr>
        <w:rFonts w:hint="default"/>
        <w:lang w:val="uk-UA" w:eastAsia="en-US" w:bidi="ar-SA"/>
      </w:rPr>
    </w:lvl>
    <w:lvl w:ilvl="7" w:tplc="2084BD38">
      <w:numFmt w:val="bullet"/>
      <w:lvlText w:val="•"/>
      <w:lvlJc w:val="left"/>
      <w:pPr>
        <w:ind w:left="7258" w:hanging="456"/>
      </w:pPr>
      <w:rPr>
        <w:rFonts w:hint="default"/>
        <w:lang w:val="uk-UA" w:eastAsia="en-US" w:bidi="ar-SA"/>
      </w:rPr>
    </w:lvl>
    <w:lvl w:ilvl="8" w:tplc="906AD2F0">
      <w:numFmt w:val="bullet"/>
      <w:lvlText w:val="•"/>
      <w:lvlJc w:val="left"/>
      <w:pPr>
        <w:ind w:left="8261" w:hanging="456"/>
      </w:pPr>
      <w:rPr>
        <w:rFonts w:hint="default"/>
        <w:lang w:val="uk-UA" w:eastAsia="en-US" w:bidi="ar-SA"/>
      </w:rPr>
    </w:lvl>
  </w:abstractNum>
  <w:abstractNum w:abstractNumId="92" w15:restartNumberingAfterBreak="0">
    <w:nsid w:val="55C402FC"/>
    <w:multiLevelType w:val="hybridMultilevel"/>
    <w:tmpl w:val="3BB626E6"/>
    <w:lvl w:ilvl="0" w:tplc="8B6E6844">
      <w:numFmt w:val="bullet"/>
      <w:lvlText w:val="-"/>
      <w:lvlJc w:val="left"/>
      <w:pPr>
        <w:ind w:left="737" w:hanging="360"/>
      </w:pPr>
      <w:rPr>
        <w:rFonts w:ascii="Times New Roman" w:eastAsia="Times New Roman" w:hAnsi="Times New Roman" w:cs="Times New Roman" w:hint="default"/>
        <w:b w:val="0"/>
        <w:bCs w:val="0"/>
        <w:i w:val="0"/>
        <w:iCs w:val="0"/>
        <w:color w:val="333333"/>
        <w:spacing w:val="0"/>
        <w:w w:val="100"/>
        <w:sz w:val="28"/>
        <w:szCs w:val="28"/>
        <w:lang w:val="uk-UA" w:eastAsia="en-US" w:bidi="ar-SA"/>
      </w:rPr>
    </w:lvl>
    <w:lvl w:ilvl="1" w:tplc="82266D16">
      <w:numFmt w:val="bullet"/>
      <w:lvlText w:val="•"/>
      <w:lvlJc w:val="left"/>
      <w:pPr>
        <w:ind w:left="1635" w:hanging="360"/>
      </w:pPr>
      <w:rPr>
        <w:rFonts w:hint="default"/>
        <w:lang w:val="uk-UA" w:eastAsia="en-US" w:bidi="ar-SA"/>
      </w:rPr>
    </w:lvl>
    <w:lvl w:ilvl="2" w:tplc="7B421B4A">
      <w:numFmt w:val="bullet"/>
      <w:lvlText w:val="•"/>
      <w:lvlJc w:val="left"/>
      <w:pPr>
        <w:ind w:left="2531" w:hanging="360"/>
      </w:pPr>
      <w:rPr>
        <w:rFonts w:hint="default"/>
        <w:lang w:val="uk-UA" w:eastAsia="en-US" w:bidi="ar-SA"/>
      </w:rPr>
    </w:lvl>
    <w:lvl w:ilvl="3" w:tplc="415A8938">
      <w:numFmt w:val="bullet"/>
      <w:lvlText w:val="•"/>
      <w:lvlJc w:val="left"/>
      <w:pPr>
        <w:ind w:left="3427" w:hanging="360"/>
      </w:pPr>
      <w:rPr>
        <w:rFonts w:hint="default"/>
        <w:lang w:val="uk-UA" w:eastAsia="en-US" w:bidi="ar-SA"/>
      </w:rPr>
    </w:lvl>
    <w:lvl w:ilvl="4" w:tplc="9032439A">
      <w:numFmt w:val="bullet"/>
      <w:lvlText w:val="•"/>
      <w:lvlJc w:val="left"/>
      <w:pPr>
        <w:ind w:left="4323" w:hanging="360"/>
      </w:pPr>
      <w:rPr>
        <w:rFonts w:hint="default"/>
        <w:lang w:val="uk-UA" w:eastAsia="en-US" w:bidi="ar-SA"/>
      </w:rPr>
    </w:lvl>
    <w:lvl w:ilvl="5" w:tplc="C5A85594">
      <w:numFmt w:val="bullet"/>
      <w:lvlText w:val="•"/>
      <w:lvlJc w:val="left"/>
      <w:pPr>
        <w:ind w:left="5219" w:hanging="360"/>
      </w:pPr>
      <w:rPr>
        <w:rFonts w:hint="default"/>
        <w:lang w:val="uk-UA" w:eastAsia="en-US" w:bidi="ar-SA"/>
      </w:rPr>
    </w:lvl>
    <w:lvl w:ilvl="6" w:tplc="773E097E">
      <w:numFmt w:val="bullet"/>
      <w:lvlText w:val="•"/>
      <w:lvlJc w:val="left"/>
      <w:pPr>
        <w:ind w:left="6114" w:hanging="360"/>
      </w:pPr>
      <w:rPr>
        <w:rFonts w:hint="default"/>
        <w:lang w:val="uk-UA" w:eastAsia="en-US" w:bidi="ar-SA"/>
      </w:rPr>
    </w:lvl>
    <w:lvl w:ilvl="7" w:tplc="8E3AD408">
      <w:numFmt w:val="bullet"/>
      <w:lvlText w:val="•"/>
      <w:lvlJc w:val="left"/>
      <w:pPr>
        <w:ind w:left="7010" w:hanging="360"/>
      </w:pPr>
      <w:rPr>
        <w:rFonts w:hint="default"/>
        <w:lang w:val="uk-UA" w:eastAsia="en-US" w:bidi="ar-SA"/>
      </w:rPr>
    </w:lvl>
    <w:lvl w:ilvl="8" w:tplc="D076CC02">
      <w:numFmt w:val="bullet"/>
      <w:lvlText w:val="•"/>
      <w:lvlJc w:val="left"/>
      <w:pPr>
        <w:ind w:left="7906" w:hanging="360"/>
      </w:pPr>
      <w:rPr>
        <w:rFonts w:hint="default"/>
        <w:lang w:val="uk-UA" w:eastAsia="en-US" w:bidi="ar-SA"/>
      </w:rPr>
    </w:lvl>
  </w:abstractNum>
  <w:abstractNum w:abstractNumId="93" w15:restartNumberingAfterBreak="0">
    <w:nsid w:val="57860711"/>
    <w:multiLevelType w:val="hybridMultilevel"/>
    <w:tmpl w:val="B5424A0A"/>
    <w:lvl w:ilvl="0" w:tplc="C9600272">
      <w:numFmt w:val="bullet"/>
      <w:lvlText w:val="-"/>
      <w:lvlJc w:val="left"/>
      <w:pPr>
        <w:ind w:left="466"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35BAAB52">
      <w:numFmt w:val="bullet"/>
      <w:lvlText w:val="•"/>
      <w:lvlJc w:val="left"/>
      <w:pPr>
        <w:ind w:left="1133" w:hanging="359"/>
      </w:pPr>
      <w:rPr>
        <w:rFonts w:hint="default"/>
        <w:lang w:val="uk-UA" w:eastAsia="en-US" w:bidi="ar-SA"/>
      </w:rPr>
    </w:lvl>
    <w:lvl w:ilvl="2" w:tplc="18FCCE90">
      <w:numFmt w:val="bullet"/>
      <w:lvlText w:val="•"/>
      <w:lvlJc w:val="left"/>
      <w:pPr>
        <w:ind w:left="1806" w:hanging="359"/>
      </w:pPr>
      <w:rPr>
        <w:rFonts w:hint="default"/>
        <w:lang w:val="uk-UA" w:eastAsia="en-US" w:bidi="ar-SA"/>
      </w:rPr>
    </w:lvl>
    <w:lvl w:ilvl="3" w:tplc="FA2E6478">
      <w:numFmt w:val="bullet"/>
      <w:lvlText w:val="•"/>
      <w:lvlJc w:val="left"/>
      <w:pPr>
        <w:ind w:left="2479" w:hanging="359"/>
      </w:pPr>
      <w:rPr>
        <w:rFonts w:hint="default"/>
        <w:lang w:val="uk-UA" w:eastAsia="en-US" w:bidi="ar-SA"/>
      </w:rPr>
    </w:lvl>
    <w:lvl w:ilvl="4" w:tplc="E46CC098">
      <w:numFmt w:val="bullet"/>
      <w:lvlText w:val="•"/>
      <w:lvlJc w:val="left"/>
      <w:pPr>
        <w:ind w:left="3152" w:hanging="359"/>
      </w:pPr>
      <w:rPr>
        <w:rFonts w:hint="default"/>
        <w:lang w:val="uk-UA" w:eastAsia="en-US" w:bidi="ar-SA"/>
      </w:rPr>
    </w:lvl>
    <w:lvl w:ilvl="5" w:tplc="26F4A47C">
      <w:numFmt w:val="bullet"/>
      <w:lvlText w:val="•"/>
      <w:lvlJc w:val="left"/>
      <w:pPr>
        <w:ind w:left="3825" w:hanging="359"/>
      </w:pPr>
      <w:rPr>
        <w:rFonts w:hint="default"/>
        <w:lang w:val="uk-UA" w:eastAsia="en-US" w:bidi="ar-SA"/>
      </w:rPr>
    </w:lvl>
    <w:lvl w:ilvl="6" w:tplc="B1B05626">
      <w:numFmt w:val="bullet"/>
      <w:lvlText w:val="•"/>
      <w:lvlJc w:val="left"/>
      <w:pPr>
        <w:ind w:left="4498" w:hanging="359"/>
      </w:pPr>
      <w:rPr>
        <w:rFonts w:hint="default"/>
        <w:lang w:val="uk-UA" w:eastAsia="en-US" w:bidi="ar-SA"/>
      </w:rPr>
    </w:lvl>
    <w:lvl w:ilvl="7" w:tplc="56742926">
      <w:numFmt w:val="bullet"/>
      <w:lvlText w:val="•"/>
      <w:lvlJc w:val="left"/>
      <w:pPr>
        <w:ind w:left="5171" w:hanging="359"/>
      </w:pPr>
      <w:rPr>
        <w:rFonts w:hint="default"/>
        <w:lang w:val="uk-UA" w:eastAsia="en-US" w:bidi="ar-SA"/>
      </w:rPr>
    </w:lvl>
    <w:lvl w:ilvl="8" w:tplc="12F0FC56">
      <w:numFmt w:val="bullet"/>
      <w:lvlText w:val="•"/>
      <w:lvlJc w:val="left"/>
      <w:pPr>
        <w:ind w:left="5844" w:hanging="359"/>
      </w:pPr>
      <w:rPr>
        <w:rFonts w:hint="default"/>
        <w:lang w:val="uk-UA" w:eastAsia="en-US" w:bidi="ar-SA"/>
      </w:rPr>
    </w:lvl>
  </w:abstractNum>
  <w:abstractNum w:abstractNumId="94" w15:restartNumberingAfterBreak="0">
    <w:nsid w:val="57F75651"/>
    <w:multiLevelType w:val="hybridMultilevel"/>
    <w:tmpl w:val="2EF01370"/>
    <w:lvl w:ilvl="0" w:tplc="17D0E71C">
      <w:numFmt w:val="bullet"/>
      <w:lvlText w:val="-"/>
      <w:lvlJc w:val="left"/>
      <w:pPr>
        <w:ind w:left="232" w:hanging="216"/>
      </w:pPr>
      <w:rPr>
        <w:rFonts w:ascii="Times New Roman" w:eastAsia="Times New Roman" w:hAnsi="Times New Roman" w:cs="Times New Roman" w:hint="default"/>
        <w:b w:val="0"/>
        <w:bCs w:val="0"/>
        <w:i w:val="0"/>
        <w:iCs w:val="0"/>
        <w:color w:val="333333"/>
        <w:spacing w:val="0"/>
        <w:w w:val="100"/>
        <w:sz w:val="28"/>
        <w:szCs w:val="28"/>
        <w:lang w:val="uk-UA" w:eastAsia="en-US" w:bidi="ar-SA"/>
      </w:rPr>
    </w:lvl>
    <w:lvl w:ilvl="1" w:tplc="CEC634DA">
      <w:numFmt w:val="bullet"/>
      <w:lvlText w:val="•"/>
      <w:lvlJc w:val="left"/>
      <w:pPr>
        <w:ind w:left="1242" w:hanging="216"/>
      </w:pPr>
      <w:rPr>
        <w:rFonts w:hint="default"/>
        <w:lang w:val="uk-UA" w:eastAsia="en-US" w:bidi="ar-SA"/>
      </w:rPr>
    </w:lvl>
    <w:lvl w:ilvl="2" w:tplc="ED487816">
      <w:numFmt w:val="bullet"/>
      <w:lvlText w:val="•"/>
      <w:lvlJc w:val="left"/>
      <w:pPr>
        <w:ind w:left="2245" w:hanging="216"/>
      </w:pPr>
      <w:rPr>
        <w:rFonts w:hint="default"/>
        <w:lang w:val="uk-UA" w:eastAsia="en-US" w:bidi="ar-SA"/>
      </w:rPr>
    </w:lvl>
    <w:lvl w:ilvl="3" w:tplc="76F635F6">
      <w:numFmt w:val="bullet"/>
      <w:lvlText w:val="•"/>
      <w:lvlJc w:val="left"/>
      <w:pPr>
        <w:ind w:left="3247" w:hanging="216"/>
      </w:pPr>
      <w:rPr>
        <w:rFonts w:hint="default"/>
        <w:lang w:val="uk-UA" w:eastAsia="en-US" w:bidi="ar-SA"/>
      </w:rPr>
    </w:lvl>
    <w:lvl w:ilvl="4" w:tplc="ADE4A744">
      <w:numFmt w:val="bullet"/>
      <w:lvlText w:val="•"/>
      <w:lvlJc w:val="left"/>
      <w:pPr>
        <w:ind w:left="4250" w:hanging="216"/>
      </w:pPr>
      <w:rPr>
        <w:rFonts w:hint="default"/>
        <w:lang w:val="uk-UA" w:eastAsia="en-US" w:bidi="ar-SA"/>
      </w:rPr>
    </w:lvl>
    <w:lvl w:ilvl="5" w:tplc="6ADCE430">
      <w:numFmt w:val="bullet"/>
      <w:lvlText w:val="•"/>
      <w:lvlJc w:val="left"/>
      <w:pPr>
        <w:ind w:left="5253" w:hanging="216"/>
      </w:pPr>
      <w:rPr>
        <w:rFonts w:hint="default"/>
        <w:lang w:val="uk-UA" w:eastAsia="en-US" w:bidi="ar-SA"/>
      </w:rPr>
    </w:lvl>
    <w:lvl w:ilvl="6" w:tplc="A0B49B8A">
      <w:numFmt w:val="bullet"/>
      <w:lvlText w:val="•"/>
      <w:lvlJc w:val="left"/>
      <w:pPr>
        <w:ind w:left="6255" w:hanging="216"/>
      </w:pPr>
      <w:rPr>
        <w:rFonts w:hint="default"/>
        <w:lang w:val="uk-UA" w:eastAsia="en-US" w:bidi="ar-SA"/>
      </w:rPr>
    </w:lvl>
    <w:lvl w:ilvl="7" w:tplc="9248749A">
      <w:numFmt w:val="bullet"/>
      <w:lvlText w:val="•"/>
      <w:lvlJc w:val="left"/>
      <w:pPr>
        <w:ind w:left="7258" w:hanging="216"/>
      </w:pPr>
      <w:rPr>
        <w:rFonts w:hint="default"/>
        <w:lang w:val="uk-UA" w:eastAsia="en-US" w:bidi="ar-SA"/>
      </w:rPr>
    </w:lvl>
    <w:lvl w:ilvl="8" w:tplc="C53C0A32">
      <w:numFmt w:val="bullet"/>
      <w:lvlText w:val="•"/>
      <w:lvlJc w:val="left"/>
      <w:pPr>
        <w:ind w:left="8261" w:hanging="216"/>
      </w:pPr>
      <w:rPr>
        <w:rFonts w:hint="default"/>
        <w:lang w:val="uk-UA" w:eastAsia="en-US" w:bidi="ar-SA"/>
      </w:rPr>
    </w:lvl>
  </w:abstractNum>
  <w:abstractNum w:abstractNumId="95" w15:restartNumberingAfterBreak="0">
    <w:nsid w:val="591827E8"/>
    <w:multiLevelType w:val="hybridMultilevel"/>
    <w:tmpl w:val="417ECD7A"/>
    <w:lvl w:ilvl="0" w:tplc="47D66110">
      <w:numFmt w:val="bullet"/>
      <w:lvlText w:val="–"/>
      <w:lvlJc w:val="left"/>
      <w:pPr>
        <w:ind w:left="286" w:hanging="202"/>
      </w:pPr>
      <w:rPr>
        <w:rFonts w:ascii="Times New Roman" w:eastAsia="Times New Roman" w:hAnsi="Times New Roman" w:cs="Times New Roman" w:hint="default"/>
        <w:b w:val="0"/>
        <w:bCs w:val="0"/>
        <w:i w:val="0"/>
        <w:iCs w:val="0"/>
        <w:spacing w:val="0"/>
        <w:w w:val="100"/>
        <w:sz w:val="28"/>
        <w:szCs w:val="28"/>
        <w:lang w:val="uk-UA" w:eastAsia="en-US" w:bidi="ar-SA"/>
      </w:rPr>
    </w:lvl>
    <w:lvl w:ilvl="1" w:tplc="0D586398">
      <w:numFmt w:val="bullet"/>
      <w:lvlText w:val="•"/>
      <w:lvlJc w:val="left"/>
      <w:pPr>
        <w:ind w:left="1195" w:hanging="202"/>
      </w:pPr>
      <w:rPr>
        <w:rFonts w:hint="default"/>
        <w:lang w:val="uk-UA" w:eastAsia="en-US" w:bidi="ar-SA"/>
      </w:rPr>
    </w:lvl>
    <w:lvl w:ilvl="2" w:tplc="4DD42F24">
      <w:numFmt w:val="bullet"/>
      <w:lvlText w:val="•"/>
      <w:lvlJc w:val="left"/>
      <w:pPr>
        <w:ind w:left="2110" w:hanging="202"/>
      </w:pPr>
      <w:rPr>
        <w:rFonts w:hint="default"/>
        <w:lang w:val="uk-UA" w:eastAsia="en-US" w:bidi="ar-SA"/>
      </w:rPr>
    </w:lvl>
    <w:lvl w:ilvl="3" w:tplc="D8E2F642">
      <w:numFmt w:val="bullet"/>
      <w:lvlText w:val="•"/>
      <w:lvlJc w:val="left"/>
      <w:pPr>
        <w:ind w:left="3025" w:hanging="202"/>
      </w:pPr>
      <w:rPr>
        <w:rFonts w:hint="default"/>
        <w:lang w:val="uk-UA" w:eastAsia="en-US" w:bidi="ar-SA"/>
      </w:rPr>
    </w:lvl>
    <w:lvl w:ilvl="4" w:tplc="F976DBAE">
      <w:numFmt w:val="bullet"/>
      <w:lvlText w:val="•"/>
      <w:lvlJc w:val="left"/>
      <w:pPr>
        <w:ind w:left="3940" w:hanging="202"/>
      </w:pPr>
      <w:rPr>
        <w:rFonts w:hint="default"/>
        <w:lang w:val="uk-UA" w:eastAsia="en-US" w:bidi="ar-SA"/>
      </w:rPr>
    </w:lvl>
    <w:lvl w:ilvl="5" w:tplc="2404F3A6">
      <w:numFmt w:val="bullet"/>
      <w:lvlText w:val="•"/>
      <w:lvlJc w:val="left"/>
      <w:pPr>
        <w:ind w:left="4855" w:hanging="202"/>
      </w:pPr>
      <w:rPr>
        <w:rFonts w:hint="default"/>
        <w:lang w:val="uk-UA" w:eastAsia="en-US" w:bidi="ar-SA"/>
      </w:rPr>
    </w:lvl>
    <w:lvl w:ilvl="6" w:tplc="EBD04F46">
      <w:numFmt w:val="bullet"/>
      <w:lvlText w:val="•"/>
      <w:lvlJc w:val="left"/>
      <w:pPr>
        <w:ind w:left="5770" w:hanging="202"/>
      </w:pPr>
      <w:rPr>
        <w:rFonts w:hint="default"/>
        <w:lang w:val="uk-UA" w:eastAsia="en-US" w:bidi="ar-SA"/>
      </w:rPr>
    </w:lvl>
    <w:lvl w:ilvl="7" w:tplc="939E865E">
      <w:numFmt w:val="bullet"/>
      <w:lvlText w:val="•"/>
      <w:lvlJc w:val="left"/>
      <w:pPr>
        <w:ind w:left="6685" w:hanging="202"/>
      </w:pPr>
      <w:rPr>
        <w:rFonts w:hint="default"/>
        <w:lang w:val="uk-UA" w:eastAsia="en-US" w:bidi="ar-SA"/>
      </w:rPr>
    </w:lvl>
    <w:lvl w:ilvl="8" w:tplc="2438FA82">
      <w:numFmt w:val="bullet"/>
      <w:lvlText w:val="•"/>
      <w:lvlJc w:val="left"/>
      <w:pPr>
        <w:ind w:left="7600" w:hanging="202"/>
      </w:pPr>
      <w:rPr>
        <w:rFonts w:hint="default"/>
        <w:lang w:val="uk-UA" w:eastAsia="en-US" w:bidi="ar-SA"/>
      </w:rPr>
    </w:lvl>
  </w:abstractNum>
  <w:abstractNum w:abstractNumId="96" w15:restartNumberingAfterBreak="0">
    <w:nsid w:val="5AB516DA"/>
    <w:multiLevelType w:val="hybridMultilevel"/>
    <w:tmpl w:val="E2186DD0"/>
    <w:lvl w:ilvl="0" w:tplc="254E8086">
      <w:start w:val="1"/>
      <w:numFmt w:val="decimal"/>
      <w:lvlText w:val="%1."/>
      <w:lvlJc w:val="left"/>
      <w:pPr>
        <w:ind w:left="232" w:hanging="267"/>
        <w:jc w:val="left"/>
      </w:pPr>
      <w:rPr>
        <w:rFonts w:ascii="Times New Roman" w:eastAsia="Times New Roman" w:hAnsi="Times New Roman" w:cs="Times New Roman" w:hint="default"/>
        <w:b/>
        <w:bCs/>
        <w:i w:val="0"/>
        <w:iCs w:val="0"/>
        <w:spacing w:val="0"/>
        <w:w w:val="100"/>
        <w:sz w:val="28"/>
        <w:szCs w:val="28"/>
        <w:lang w:val="uk-UA" w:eastAsia="en-US" w:bidi="ar-SA"/>
      </w:rPr>
    </w:lvl>
    <w:lvl w:ilvl="1" w:tplc="274E6970">
      <w:numFmt w:val="bullet"/>
      <w:lvlText w:val="•"/>
      <w:lvlJc w:val="left"/>
      <w:pPr>
        <w:ind w:left="1242" w:hanging="267"/>
      </w:pPr>
      <w:rPr>
        <w:rFonts w:hint="default"/>
        <w:lang w:val="uk-UA" w:eastAsia="en-US" w:bidi="ar-SA"/>
      </w:rPr>
    </w:lvl>
    <w:lvl w:ilvl="2" w:tplc="441081D2">
      <w:numFmt w:val="bullet"/>
      <w:lvlText w:val="•"/>
      <w:lvlJc w:val="left"/>
      <w:pPr>
        <w:ind w:left="2245" w:hanging="267"/>
      </w:pPr>
      <w:rPr>
        <w:rFonts w:hint="default"/>
        <w:lang w:val="uk-UA" w:eastAsia="en-US" w:bidi="ar-SA"/>
      </w:rPr>
    </w:lvl>
    <w:lvl w:ilvl="3" w:tplc="D0B2E76C">
      <w:numFmt w:val="bullet"/>
      <w:lvlText w:val="•"/>
      <w:lvlJc w:val="left"/>
      <w:pPr>
        <w:ind w:left="3247" w:hanging="267"/>
      </w:pPr>
      <w:rPr>
        <w:rFonts w:hint="default"/>
        <w:lang w:val="uk-UA" w:eastAsia="en-US" w:bidi="ar-SA"/>
      </w:rPr>
    </w:lvl>
    <w:lvl w:ilvl="4" w:tplc="97FE8628">
      <w:numFmt w:val="bullet"/>
      <w:lvlText w:val="•"/>
      <w:lvlJc w:val="left"/>
      <w:pPr>
        <w:ind w:left="4250" w:hanging="267"/>
      </w:pPr>
      <w:rPr>
        <w:rFonts w:hint="default"/>
        <w:lang w:val="uk-UA" w:eastAsia="en-US" w:bidi="ar-SA"/>
      </w:rPr>
    </w:lvl>
    <w:lvl w:ilvl="5" w:tplc="570029BE">
      <w:numFmt w:val="bullet"/>
      <w:lvlText w:val="•"/>
      <w:lvlJc w:val="left"/>
      <w:pPr>
        <w:ind w:left="5253" w:hanging="267"/>
      </w:pPr>
      <w:rPr>
        <w:rFonts w:hint="default"/>
        <w:lang w:val="uk-UA" w:eastAsia="en-US" w:bidi="ar-SA"/>
      </w:rPr>
    </w:lvl>
    <w:lvl w:ilvl="6" w:tplc="E42E3552">
      <w:numFmt w:val="bullet"/>
      <w:lvlText w:val="•"/>
      <w:lvlJc w:val="left"/>
      <w:pPr>
        <w:ind w:left="6255" w:hanging="267"/>
      </w:pPr>
      <w:rPr>
        <w:rFonts w:hint="default"/>
        <w:lang w:val="uk-UA" w:eastAsia="en-US" w:bidi="ar-SA"/>
      </w:rPr>
    </w:lvl>
    <w:lvl w:ilvl="7" w:tplc="F10AAFD6">
      <w:numFmt w:val="bullet"/>
      <w:lvlText w:val="•"/>
      <w:lvlJc w:val="left"/>
      <w:pPr>
        <w:ind w:left="7258" w:hanging="267"/>
      </w:pPr>
      <w:rPr>
        <w:rFonts w:hint="default"/>
        <w:lang w:val="uk-UA" w:eastAsia="en-US" w:bidi="ar-SA"/>
      </w:rPr>
    </w:lvl>
    <w:lvl w:ilvl="8" w:tplc="425C3D6E">
      <w:numFmt w:val="bullet"/>
      <w:lvlText w:val="•"/>
      <w:lvlJc w:val="left"/>
      <w:pPr>
        <w:ind w:left="8261" w:hanging="267"/>
      </w:pPr>
      <w:rPr>
        <w:rFonts w:hint="default"/>
        <w:lang w:val="uk-UA" w:eastAsia="en-US" w:bidi="ar-SA"/>
      </w:rPr>
    </w:lvl>
  </w:abstractNum>
  <w:abstractNum w:abstractNumId="97" w15:restartNumberingAfterBreak="0">
    <w:nsid w:val="5BDD065C"/>
    <w:multiLevelType w:val="hybridMultilevel"/>
    <w:tmpl w:val="59B8702E"/>
    <w:lvl w:ilvl="0" w:tplc="2DBE1FF6">
      <w:start w:val="1"/>
      <w:numFmt w:val="decimal"/>
      <w:lvlText w:val="%1."/>
      <w:lvlJc w:val="left"/>
      <w:pPr>
        <w:ind w:left="232" w:hanging="319"/>
        <w:jc w:val="left"/>
      </w:pPr>
      <w:rPr>
        <w:rFonts w:ascii="Times New Roman" w:eastAsia="Times New Roman" w:hAnsi="Times New Roman" w:cs="Times New Roman" w:hint="default"/>
        <w:b w:val="0"/>
        <w:bCs w:val="0"/>
        <w:i w:val="0"/>
        <w:iCs w:val="0"/>
        <w:color w:val="333333"/>
        <w:spacing w:val="0"/>
        <w:w w:val="100"/>
        <w:sz w:val="28"/>
        <w:szCs w:val="28"/>
        <w:lang w:val="uk-UA" w:eastAsia="en-US" w:bidi="ar-SA"/>
      </w:rPr>
    </w:lvl>
    <w:lvl w:ilvl="1" w:tplc="63BC96FA">
      <w:numFmt w:val="bullet"/>
      <w:lvlText w:val="•"/>
      <w:lvlJc w:val="left"/>
      <w:pPr>
        <w:ind w:left="1242" w:hanging="319"/>
      </w:pPr>
      <w:rPr>
        <w:rFonts w:hint="default"/>
        <w:lang w:val="uk-UA" w:eastAsia="en-US" w:bidi="ar-SA"/>
      </w:rPr>
    </w:lvl>
    <w:lvl w:ilvl="2" w:tplc="59EAC346">
      <w:numFmt w:val="bullet"/>
      <w:lvlText w:val="•"/>
      <w:lvlJc w:val="left"/>
      <w:pPr>
        <w:ind w:left="2245" w:hanging="319"/>
      </w:pPr>
      <w:rPr>
        <w:rFonts w:hint="default"/>
        <w:lang w:val="uk-UA" w:eastAsia="en-US" w:bidi="ar-SA"/>
      </w:rPr>
    </w:lvl>
    <w:lvl w:ilvl="3" w:tplc="10665D7E">
      <w:numFmt w:val="bullet"/>
      <w:lvlText w:val="•"/>
      <w:lvlJc w:val="left"/>
      <w:pPr>
        <w:ind w:left="3247" w:hanging="319"/>
      </w:pPr>
      <w:rPr>
        <w:rFonts w:hint="default"/>
        <w:lang w:val="uk-UA" w:eastAsia="en-US" w:bidi="ar-SA"/>
      </w:rPr>
    </w:lvl>
    <w:lvl w:ilvl="4" w:tplc="2C7CEA7A">
      <w:numFmt w:val="bullet"/>
      <w:lvlText w:val="•"/>
      <w:lvlJc w:val="left"/>
      <w:pPr>
        <w:ind w:left="4250" w:hanging="319"/>
      </w:pPr>
      <w:rPr>
        <w:rFonts w:hint="default"/>
        <w:lang w:val="uk-UA" w:eastAsia="en-US" w:bidi="ar-SA"/>
      </w:rPr>
    </w:lvl>
    <w:lvl w:ilvl="5" w:tplc="CDEEC65E">
      <w:numFmt w:val="bullet"/>
      <w:lvlText w:val="•"/>
      <w:lvlJc w:val="left"/>
      <w:pPr>
        <w:ind w:left="5253" w:hanging="319"/>
      </w:pPr>
      <w:rPr>
        <w:rFonts w:hint="default"/>
        <w:lang w:val="uk-UA" w:eastAsia="en-US" w:bidi="ar-SA"/>
      </w:rPr>
    </w:lvl>
    <w:lvl w:ilvl="6" w:tplc="BBFE6F7A">
      <w:numFmt w:val="bullet"/>
      <w:lvlText w:val="•"/>
      <w:lvlJc w:val="left"/>
      <w:pPr>
        <w:ind w:left="6255" w:hanging="319"/>
      </w:pPr>
      <w:rPr>
        <w:rFonts w:hint="default"/>
        <w:lang w:val="uk-UA" w:eastAsia="en-US" w:bidi="ar-SA"/>
      </w:rPr>
    </w:lvl>
    <w:lvl w:ilvl="7" w:tplc="3730A378">
      <w:numFmt w:val="bullet"/>
      <w:lvlText w:val="•"/>
      <w:lvlJc w:val="left"/>
      <w:pPr>
        <w:ind w:left="7258" w:hanging="319"/>
      </w:pPr>
      <w:rPr>
        <w:rFonts w:hint="default"/>
        <w:lang w:val="uk-UA" w:eastAsia="en-US" w:bidi="ar-SA"/>
      </w:rPr>
    </w:lvl>
    <w:lvl w:ilvl="8" w:tplc="9F54E6D0">
      <w:numFmt w:val="bullet"/>
      <w:lvlText w:val="•"/>
      <w:lvlJc w:val="left"/>
      <w:pPr>
        <w:ind w:left="8261" w:hanging="319"/>
      </w:pPr>
      <w:rPr>
        <w:rFonts w:hint="default"/>
        <w:lang w:val="uk-UA" w:eastAsia="en-US" w:bidi="ar-SA"/>
      </w:rPr>
    </w:lvl>
  </w:abstractNum>
  <w:abstractNum w:abstractNumId="98" w15:restartNumberingAfterBreak="0">
    <w:nsid w:val="5C7A0E93"/>
    <w:multiLevelType w:val="hybridMultilevel"/>
    <w:tmpl w:val="7F1E0CDA"/>
    <w:lvl w:ilvl="0" w:tplc="60D8D0FE">
      <w:start w:val="1"/>
      <w:numFmt w:val="decimal"/>
      <w:lvlText w:val="%1)"/>
      <w:lvlJc w:val="left"/>
      <w:pPr>
        <w:ind w:left="893"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36CC7CE">
      <w:start w:val="1"/>
      <w:numFmt w:val="decimal"/>
      <w:lvlText w:val="%2."/>
      <w:lvlJc w:val="left"/>
      <w:pPr>
        <w:ind w:left="232" w:hanging="51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B5C62208">
      <w:numFmt w:val="bullet"/>
      <w:lvlText w:val="•"/>
      <w:lvlJc w:val="left"/>
      <w:pPr>
        <w:ind w:left="1940" w:hanging="513"/>
      </w:pPr>
      <w:rPr>
        <w:rFonts w:hint="default"/>
        <w:lang w:val="uk-UA" w:eastAsia="en-US" w:bidi="ar-SA"/>
      </w:rPr>
    </w:lvl>
    <w:lvl w:ilvl="3" w:tplc="18F4C3C0">
      <w:numFmt w:val="bullet"/>
      <w:lvlText w:val="•"/>
      <w:lvlJc w:val="left"/>
      <w:pPr>
        <w:ind w:left="2981" w:hanging="513"/>
      </w:pPr>
      <w:rPr>
        <w:rFonts w:hint="default"/>
        <w:lang w:val="uk-UA" w:eastAsia="en-US" w:bidi="ar-SA"/>
      </w:rPr>
    </w:lvl>
    <w:lvl w:ilvl="4" w:tplc="2068B10A">
      <w:numFmt w:val="bullet"/>
      <w:lvlText w:val="•"/>
      <w:lvlJc w:val="left"/>
      <w:pPr>
        <w:ind w:left="4022" w:hanging="513"/>
      </w:pPr>
      <w:rPr>
        <w:rFonts w:hint="default"/>
        <w:lang w:val="uk-UA" w:eastAsia="en-US" w:bidi="ar-SA"/>
      </w:rPr>
    </w:lvl>
    <w:lvl w:ilvl="5" w:tplc="7402F7B0">
      <w:numFmt w:val="bullet"/>
      <w:lvlText w:val="•"/>
      <w:lvlJc w:val="left"/>
      <w:pPr>
        <w:ind w:left="5062" w:hanging="513"/>
      </w:pPr>
      <w:rPr>
        <w:rFonts w:hint="default"/>
        <w:lang w:val="uk-UA" w:eastAsia="en-US" w:bidi="ar-SA"/>
      </w:rPr>
    </w:lvl>
    <w:lvl w:ilvl="6" w:tplc="D46EF7B2">
      <w:numFmt w:val="bullet"/>
      <w:lvlText w:val="•"/>
      <w:lvlJc w:val="left"/>
      <w:pPr>
        <w:ind w:left="6103" w:hanging="513"/>
      </w:pPr>
      <w:rPr>
        <w:rFonts w:hint="default"/>
        <w:lang w:val="uk-UA" w:eastAsia="en-US" w:bidi="ar-SA"/>
      </w:rPr>
    </w:lvl>
    <w:lvl w:ilvl="7" w:tplc="FB8499C6">
      <w:numFmt w:val="bullet"/>
      <w:lvlText w:val="•"/>
      <w:lvlJc w:val="left"/>
      <w:pPr>
        <w:ind w:left="7144" w:hanging="513"/>
      </w:pPr>
      <w:rPr>
        <w:rFonts w:hint="default"/>
        <w:lang w:val="uk-UA" w:eastAsia="en-US" w:bidi="ar-SA"/>
      </w:rPr>
    </w:lvl>
    <w:lvl w:ilvl="8" w:tplc="B8264220">
      <w:numFmt w:val="bullet"/>
      <w:lvlText w:val="•"/>
      <w:lvlJc w:val="left"/>
      <w:pPr>
        <w:ind w:left="8184" w:hanging="513"/>
      </w:pPr>
      <w:rPr>
        <w:rFonts w:hint="default"/>
        <w:lang w:val="uk-UA" w:eastAsia="en-US" w:bidi="ar-SA"/>
      </w:rPr>
    </w:lvl>
  </w:abstractNum>
  <w:abstractNum w:abstractNumId="99" w15:restartNumberingAfterBreak="0">
    <w:nsid w:val="5D5D10D1"/>
    <w:multiLevelType w:val="hybridMultilevel"/>
    <w:tmpl w:val="BC744286"/>
    <w:lvl w:ilvl="0" w:tplc="707EFD08">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E960BD5E">
      <w:numFmt w:val="bullet"/>
      <w:lvlText w:val="•"/>
      <w:lvlJc w:val="left"/>
      <w:pPr>
        <w:ind w:left="1890" w:hanging="360"/>
      </w:pPr>
      <w:rPr>
        <w:rFonts w:hint="default"/>
        <w:lang w:val="uk-UA" w:eastAsia="en-US" w:bidi="ar-SA"/>
      </w:rPr>
    </w:lvl>
    <w:lvl w:ilvl="2" w:tplc="358CB22C">
      <w:numFmt w:val="bullet"/>
      <w:lvlText w:val="•"/>
      <w:lvlJc w:val="left"/>
      <w:pPr>
        <w:ind w:left="2821" w:hanging="360"/>
      </w:pPr>
      <w:rPr>
        <w:rFonts w:hint="default"/>
        <w:lang w:val="uk-UA" w:eastAsia="en-US" w:bidi="ar-SA"/>
      </w:rPr>
    </w:lvl>
    <w:lvl w:ilvl="3" w:tplc="E962D628">
      <w:numFmt w:val="bullet"/>
      <w:lvlText w:val="•"/>
      <w:lvlJc w:val="left"/>
      <w:pPr>
        <w:ind w:left="3751" w:hanging="360"/>
      </w:pPr>
      <w:rPr>
        <w:rFonts w:hint="default"/>
        <w:lang w:val="uk-UA" w:eastAsia="en-US" w:bidi="ar-SA"/>
      </w:rPr>
    </w:lvl>
    <w:lvl w:ilvl="4" w:tplc="681C77D8">
      <w:numFmt w:val="bullet"/>
      <w:lvlText w:val="•"/>
      <w:lvlJc w:val="left"/>
      <w:pPr>
        <w:ind w:left="4682" w:hanging="360"/>
      </w:pPr>
      <w:rPr>
        <w:rFonts w:hint="default"/>
        <w:lang w:val="uk-UA" w:eastAsia="en-US" w:bidi="ar-SA"/>
      </w:rPr>
    </w:lvl>
    <w:lvl w:ilvl="5" w:tplc="06288C32">
      <w:numFmt w:val="bullet"/>
      <w:lvlText w:val="•"/>
      <w:lvlJc w:val="left"/>
      <w:pPr>
        <w:ind w:left="5613" w:hanging="360"/>
      </w:pPr>
      <w:rPr>
        <w:rFonts w:hint="default"/>
        <w:lang w:val="uk-UA" w:eastAsia="en-US" w:bidi="ar-SA"/>
      </w:rPr>
    </w:lvl>
    <w:lvl w:ilvl="6" w:tplc="CB9A8DFC">
      <w:numFmt w:val="bullet"/>
      <w:lvlText w:val="•"/>
      <w:lvlJc w:val="left"/>
      <w:pPr>
        <w:ind w:left="6543" w:hanging="360"/>
      </w:pPr>
      <w:rPr>
        <w:rFonts w:hint="default"/>
        <w:lang w:val="uk-UA" w:eastAsia="en-US" w:bidi="ar-SA"/>
      </w:rPr>
    </w:lvl>
    <w:lvl w:ilvl="7" w:tplc="8B14115E">
      <w:numFmt w:val="bullet"/>
      <w:lvlText w:val="•"/>
      <w:lvlJc w:val="left"/>
      <w:pPr>
        <w:ind w:left="7474" w:hanging="360"/>
      </w:pPr>
      <w:rPr>
        <w:rFonts w:hint="default"/>
        <w:lang w:val="uk-UA" w:eastAsia="en-US" w:bidi="ar-SA"/>
      </w:rPr>
    </w:lvl>
    <w:lvl w:ilvl="8" w:tplc="8AE02A28">
      <w:numFmt w:val="bullet"/>
      <w:lvlText w:val="•"/>
      <w:lvlJc w:val="left"/>
      <w:pPr>
        <w:ind w:left="8405" w:hanging="360"/>
      </w:pPr>
      <w:rPr>
        <w:rFonts w:hint="default"/>
        <w:lang w:val="uk-UA" w:eastAsia="en-US" w:bidi="ar-SA"/>
      </w:rPr>
    </w:lvl>
  </w:abstractNum>
  <w:abstractNum w:abstractNumId="100" w15:restartNumberingAfterBreak="0">
    <w:nsid w:val="5E5C4B9C"/>
    <w:multiLevelType w:val="hybridMultilevel"/>
    <w:tmpl w:val="D3644E9E"/>
    <w:lvl w:ilvl="0" w:tplc="60783C62">
      <w:start w:val="2"/>
      <w:numFmt w:val="lowerLetter"/>
      <w:lvlText w:val="%1)"/>
      <w:lvlJc w:val="left"/>
      <w:pPr>
        <w:ind w:left="744" w:hanging="512"/>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EC3AECA6">
      <w:numFmt w:val="bullet"/>
      <w:lvlText w:val="•"/>
      <w:lvlJc w:val="left"/>
      <w:pPr>
        <w:ind w:left="1692" w:hanging="512"/>
      </w:pPr>
      <w:rPr>
        <w:rFonts w:hint="default"/>
        <w:lang w:val="uk-UA" w:eastAsia="en-US" w:bidi="ar-SA"/>
      </w:rPr>
    </w:lvl>
    <w:lvl w:ilvl="2" w:tplc="514A0874">
      <w:numFmt w:val="bullet"/>
      <w:lvlText w:val="•"/>
      <w:lvlJc w:val="left"/>
      <w:pPr>
        <w:ind w:left="2645" w:hanging="512"/>
      </w:pPr>
      <w:rPr>
        <w:rFonts w:hint="default"/>
        <w:lang w:val="uk-UA" w:eastAsia="en-US" w:bidi="ar-SA"/>
      </w:rPr>
    </w:lvl>
    <w:lvl w:ilvl="3" w:tplc="B68ED4C4">
      <w:numFmt w:val="bullet"/>
      <w:lvlText w:val="•"/>
      <w:lvlJc w:val="left"/>
      <w:pPr>
        <w:ind w:left="3597" w:hanging="512"/>
      </w:pPr>
      <w:rPr>
        <w:rFonts w:hint="default"/>
        <w:lang w:val="uk-UA" w:eastAsia="en-US" w:bidi="ar-SA"/>
      </w:rPr>
    </w:lvl>
    <w:lvl w:ilvl="4" w:tplc="EC7C036A">
      <w:numFmt w:val="bullet"/>
      <w:lvlText w:val="•"/>
      <w:lvlJc w:val="left"/>
      <w:pPr>
        <w:ind w:left="4550" w:hanging="512"/>
      </w:pPr>
      <w:rPr>
        <w:rFonts w:hint="default"/>
        <w:lang w:val="uk-UA" w:eastAsia="en-US" w:bidi="ar-SA"/>
      </w:rPr>
    </w:lvl>
    <w:lvl w:ilvl="5" w:tplc="6AB2CC84">
      <w:numFmt w:val="bullet"/>
      <w:lvlText w:val="•"/>
      <w:lvlJc w:val="left"/>
      <w:pPr>
        <w:ind w:left="5503" w:hanging="512"/>
      </w:pPr>
      <w:rPr>
        <w:rFonts w:hint="default"/>
        <w:lang w:val="uk-UA" w:eastAsia="en-US" w:bidi="ar-SA"/>
      </w:rPr>
    </w:lvl>
    <w:lvl w:ilvl="6" w:tplc="5972E826">
      <w:numFmt w:val="bullet"/>
      <w:lvlText w:val="•"/>
      <w:lvlJc w:val="left"/>
      <w:pPr>
        <w:ind w:left="6455" w:hanging="512"/>
      </w:pPr>
      <w:rPr>
        <w:rFonts w:hint="default"/>
        <w:lang w:val="uk-UA" w:eastAsia="en-US" w:bidi="ar-SA"/>
      </w:rPr>
    </w:lvl>
    <w:lvl w:ilvl="7" w:tplc="C1B020EC">
      <w:numFmt w:val="bullet"/>
      <w:lvlText w:val="•"/>
      <w:lvlJc w:val="left"/>
      <w:pPr>
        <w:ind w:left="7408" w:hanging="512"/>
      </w:pPr>
      <w:rPr>
        <w:rFonts w:hint="default"/>
        <w:lang w:val="uk-UA" w:eastAsia="en-US" w:bidi="ar-SA"/>
      </w:rPr>
    </w:lvl>
    <w:lvl w:ilvl="8" w:tplc="55D8D370">
      <w:numFmt w:val="bullet"/>
      <w:lvlText w:val="•"/>
      <w:lvlJc w:val="left"/>
      <w:pPr>
        <w:ind w:left="8361" w:hanging="512"/>
      </w:pPr>
      <w:rPr>
        <w:rFonts w:hint="default"/>
        <w:lang w:val="uk-UA" w:eastAsia="en-US" w:bidi="ar-SA"/>
      </w:rPr>
    </w:lvl>
  </w:abstractNum>
  <w:abstractNum w:abstractNumId="101" w15:restartNumberingAfterBreak="0">
    <w:nsid w:val="60E44BE2"/>
    <w:multiLevelType w:val="multilevel"/>
    <w:tmpl w:val="E60E40AA"/>
    <w:lvl w:ilvl="0">
      <w:start w:val="6"/>
      <w:numFmt w:val="decimal"/>
      <w:lvlText w:val="%1"/>
      <w:lvlJc w:val="left"/>
      <w:pPr>
        <w:ind w:left="1240" w:hanging="423"/>
        <w:jc w:val="left"/>
      </w:pPr>
      <w:rPr>
        <w:rFonts w:hint="default"/>
        <w:lang w:val="uk-UA" w:eastAsia="en-US" w:bidi="ar-SA"/>
      </w:rPr>
    </w:lvl>
    <w:lvl w:ilvl="1">
      <w:start w:val="1"/>
      <w:numFmt w:val="decimal"/>
      <w:lvlText w:val="%1.%2"/>
      <w:lvlJc w:val="left"/>
      <w:pPr>
        <w:ind w:left="1240" w:hanging="42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825" w:hanging="423"/>
      </w:pPr>
      <w:rPr>
        <w:rFonts w:hint="default"/>
        <w:lang w:val="uk-UA" w:eastAsia="en-US" w:bidi="ar-SA"/>
      </w:rPr>
    </w:lvl>
    <w:lvl w:ilvl="3">
      <w:numFmt w:val="bullet"/>
      <w:lvlText w:val="•"/>
      <w:lvlJc w:val="left"/>
      <w:pPr>
        <w:ind w:left="3617" w:hanging="423"/>
      </w:pPr>
      <w:rPr>
        <w:rFonts w:hint="default"/>
        <w:lang w:val="uk-UA" w:eastAsia="en-US" w:bidi="ar-SA"/>
      </w:rPr>
    </w:lvl>
    <w:lvl w:ilvl="4">
      <w:numFmt w:val="bullet"/>
      <w:lvlText w:val="•"/>
      <w:lvlJc w:val="left"/>
      <w:pPr>
        <w:ind w:left="4410" w:hanging="423"/>
      </w:pPr>
      <w:rPr>
        <w:rFonts w:hint="default"/>
        <w:lang w:val="uk-UA" w:eastAsia="en-US" w:bidi="ar-SA"/>
      </w:rPr>
    </w:lvl>
    <w:lvl w:ilvl="5">
      <w:numFmt w:val="bullet"/>
      <w:lvlText w:val="•"/>
      <w:lvlJc w:val="left"/>
      <w:pPr>
        <w:ind w:left="5203" w:hanging="423"/>
      </w:pPr>
      <w:rPr>
        <w:rFonts w:hint="default"/>
        <w:lang w:val="uk-UA" w:eastAsia="en-US" w:bidi="ar-SA"/>
      </w:rPr>
    </w:lvl>
    <w:lvl w:ilvl="6">
      <w:numFmt w:val="bullet"/>
      <w:lvlText w:val="•"/>
      <w:lvlJc w:val="left"/>
      <w:pPr>
        <w:ind w:left="5995" w:hanging="423"/>
      </w:pPr>
      <w:rPr>
        <w:rFonts w:hint="default"/>
        <w:lang w:val="uk-UA" w:eastAsia="en-US" w:bidi="ar-SA"/>
      </w:rPr>
    </w:lvl>
    <w:lvl w:ilvl="7">
      <w:numFmt w:val="bullet"/>
      <w:lvlText w:val="•"/>
      <w:lvlJc w:val="left"/>
      <w:pPr>
        <w:ind w:left="6788" w:hanging="423"/>
      </w:pPr>
      <w:rPr>
        <w:rFonts w:hint="default"/>
        <w:lang w:val="uk-UA" w:eastAsia="en-US" w:bidi="ar-SA"/>
      </w:rPr>
    </w:lvl>
    <w:lvl w:ilvl="8">
      <w:numFmt w:val="bullet"/>
      <w:lvlText w:val="•"/>
      <w:lvlJc w:val="left"/>
      <w:pPr>
        <w:ind w:left="7580" w:hanging="423"/>
      </w:pPr>
      <w:rPr>
        <w:rFonts w:hint="default"/>
        <w:lang w:val="uk-UA" w:eastAsia="en-US" w:bidi="ar-SA"/>
      </w:rPr>
    </w:lvl>
  </w:abstractNum>
  <w:abstractNum w:abstractNumId="102" w15:restartNumberingAfterBreak="0">
    <w:nsid w:val="62970EFF"/>
    <w:multiLevelType w:val="hybridMultilevel"/>
    <w:tmpl w:val="1E8C2CD8"/>
    <w:lvl w:ilvl="0" w:tplc="D46245B8">
      <w:start w:val="1"/>
      <w:numFmt w:val="decimal"/>
      <w:lvlText w:val="%1)"/>
      <w:lvlJc w:val="left"/>
      <w:pPr>
        <w:ind w:left="232" w:hanging="377"/>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0C16E4C4">
      <w:numFmt w:val="bullet"/>
      <w:lvlText w:val="•"/>
      <w:lvlJc w:val="left"/>
      <w:pPr>
        <w:ind w:left="1242" w:hanging="377"/>
      </w:pPr>
      <w:rPr>
        <w:rFonts w:hint="default"/>
        <w:lang w:val="uk-UA" w:eastAsia="en-US" w:bidi="ar-SA"/>
      </w:rPr>
    </w:lvl>
    <w:lvl w:ilvl="2" w:tplc="DE46AE6A">
      <w:numFmt w:val="bullet"/>
      <w:lvlText w:val="•"/>
      <w:lvlJc w:val="left"/>
      <w:pPr>
        <w:ind w:left="2245" w:hanging="377"/>
      </w:pPr>
      <w:rPr>
        <w:rFonts w:hint="default"/>
        <w:lang w:val="uk-UA" w:eastAsia="en-US" w:bidi="ar-SA"/>
      </w:rPr>
    </w:lvl>
    <w:lvl w:ilvl="3" w:tplc="B64E5828">
      <w:numFmt w:val="bullet"/>
      <w:lvlText w:val="•"/>
      <w:lvlJc w:val="left"/>
      <w:pPr>
        <w:ind w:left="3247" w:hanging="377"/>
      </w:pPr>
      <w:rPr>
        <w:rFonts w:hint="default"/>
        <w:lang w:val="uk-UA" w:eastAsia="en-US" w:bidi="ar-SA"/>
      </w:rPr>
    </w:lvl>
    <w:lvl w:ilvl="4" w:tplc="6D5AACEC">
      <w:numFmt w:val="bullet"/>
      <w:lvlText w:val="•"/>
      <w:lvlJc w:val="left"/>
      <w:pPr>
        <w:ind w:left="4250" w:hanging="377"/>
      </w:pPr>
      <w:rPr>
        <w:rFonts w:hint="default"/>
        <w:lang w:val="uk-UA" w:eastAsia="en-US" w:bidi="ar-SA"/>
      </w:rPr>
    </w:lvl>
    <w:lvl w:ilvl="5" w:tplc="723E0D2C">
      <w:numFmt w:val="bullet"/>
      <w:lvlText w:val="•"/>
      <w:lvlJc w:val="left"/>
      <w:pPr>
        <w:ind w:left="5253" w:hanging="377"/>
      </w:pPr>
      <w:rPr>
        <w:rFonts w:hint="default"/>
        <w:lang w:val="uk-UA" w:eastAsia="en-US" w:bidi="ar-SA"/>
      </w:rPr>
    </w:lvl>
    <w:lvl w:ilvl="6" w:tplc="CFDCADB2">
      <w:numFmt w:val="bullet"/>
      <w:lvlText w:val="•"/>
      <w:lvlJc w:val="left"/>
      <w:pPr>
        <w:ind w:left="6255" w:hanging="377"/>
      </w:pPr>
      <w:rPr>
        <w:rFonts w:hint="default"/>
        <w:lang w:val="uk-UA" w:eastAsia="en-US" w:bidi="ar-SA"/>
      </w:rPr>
    </w:lvl>
    <w:lvl w:ilvl="7" w:tplc="F4A87D46">
      <w:numFmt w:val="bullet"/>
      <w:lvlText w:val="•"/>
      <w:lvlJc w:val="left"/>
      <w:pPr>
        <w:ind w:left="7258" w:hanging="377"/>
      </w:pPr>
      <w:rPr>
        <w:rFonts w:hint="default"/>
        <w:lang w:val="uk-UA" w:eastAsia="en-US" w:bidi="ar-SA"/>
      </w:rPr>
    </w:lvl>
    <w:lvl w:ilvl="8" w:tplc="4372F7C2">
      <w:numFmt w:val="bullet"/>
      <w:lvlText w:val="•"/>
      <w:lvlJc w:val="left"/>
      <w:pPr>
        <w:ind w:left="8261" w:hanging="377"/>
      </w:pPr>
      <w:rPr>
        <w:rFonts w:hint="default"/>
        <w:lang w:val="uk-UA" w:eastAsia="en-US" w:bidi="ar-SA"/>
      </w:rPr>
    </w:lvl>
  </w:abstractNum>
  <w:abstractNum w:abstractNumId="103" w15:restartNumberingAfterBreak="0">
    <w:nsid w:val="674B04C9"/>
    <w:multiLevelType w:val="hybridMultilevel"/>
    <w:tmpl w:val="7576B148"/>
    <w:lvl w:ilvl="0" w:tplc="8DEAAB56">
      <w:start w:val="1"/>
      <w:numFmt w:val="decimal"/>
      <w:lvlText w:val="%1."/>
      <w:lvlJc w:val="left"/>
      <w:pPr>
        <w:ind w:left="1018" w:hanging="425"/>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7F8C938E">
      <w:numFmt w:val="bullet"/>
      <w:lvlText w:val="•"/>
      <w:lvlJc w:val="left"/>
      <w:pPr>
        <w:ind w:left="1944" w:hanging="425"/>
      </w:pPr>
      <w:rPr>
        <w:rFonts w:hint="default"/>
        <w:lang w:val="uk-UA" w:eastAsia="en-US" w:bidi="ar-SA"/>
      </w:rPr>
    </w:lvl>
    <w:lvl w:ilvl="2" w:tplc="24D0C7A0">
      <w:numFmt w:val="bullet"/>
      <w:lvlText w:val="•"/>
      <w:lvlJc w:val="left"/>
      <w:pPr>
        <w:ind w:left="2869" w:hanging="425"/>
      </w:pPr>
      <w:rPr>
        <w:rFonts w:hint="default"/>
        <w:lang w:val="uk-UA" w:eastAsia="en-US" w:bidi="ar-SA"/>
      </w:rPr>
    </w:lvl>
    <w:lvl w:ilvl="3" w:tplc="C226A326">
      <w:numFmt w:val="bullet"/>
      <w:lvlText w:val="•"/>
      <w:lvlJc w:val="left"/>
      <w:pPr>
        <w:ind w:left="3793" w:hanging="425"/>
      </w:pPr>
      <w:rPr>
        <w:rFonts w:hint="default"/>
        <w:lang w:val="uk-UA" w:eastAsia="en-US" w:bidi="ar-SA"/>
      </w:rPr>
    </w:lvl>
    <w:lvl w:ilvl="4" w:tplc="8CF6570C">
      <w:numFmt w:val="bullet"/>
      <w:lvlText w:val="•"/>
      <w:lvlJc w:val="left"/>
      <w:pPr>
        <w:ind w:left="4718" w:hanging="425"/>
      </w:pPr>
      <w:rPr>
        <w:rFonts w:hint="default"/>
        <w:lang w:val="uk-UA" w:eastAsia="en-US" w:bidi="ar-SA"/>
      </w:rPr>
    </w:lvl>
    <w:lvl w:ilvl="5" w:tplc="DBBA2854">
      <w:numFmt w:val="bullet"/>
      <w:lvlText w:val="•"/>
      <w:lvlJc w:val="left"/>
      <w:pPr>
        <w:ind w:left="5643" w:hanging="425"/>
      </w:pPr>
      <w:rPr>
        <w:rFonts w:hint="default"/>
        <w:lang w:val="uk-UA" w:eastAsia="en-US" w:bidi="ar-SA"/>
      </w:rPr>
    </w:lvl>
    <w:lvl w:ilvl="6" w:tplc="9552FBC0">
      <w:numFmt w:val="bullet"/>
      <w:lvlText w:val="•"/>
      <w:lvlJc w:val="left"/>
      <w:pPr>
        <w:ind w:left="6567" w:hanging="425"/>
      </w:pPr>
      <w:rPr>
        <w:rFonts w:hint="default"/>
        <w:lang w:val="uk-UA" w:eastAsia="en-US" w:bidi="ar-SA"/>
      </w:rPr>
    </w:lvl>
    <w:lvl w:ilvl="7" w:tplc="BABC74F0">
      <w:numFmt w:val="bullet"/>
      <w:lvlText w:val="•"/>
      <w:lvlJc w:val="left"/>
      <w:pPr>
        <w:ind w:left="7492" w:hanging="425"/>
      </w:pPr>
      <w:rPr>
        <w:rFonts w:hint="default"/>
        <w:lang w:val="uk-UA" w:eastAsia="en-US" w:bidi="ar-SA"/>
      </w:rPr>
    </w:lvl>
    <w:lvl w:ilvl="8" w:tplc="8FE0ECA4">
      <w:numFmt w:val="bullet"/>
      <w:lvlText w:val="•"/>
      <w:lvlJc w:val="left"/>
      <w:pPr>
        <w:ind w:left="8417" w:hanging="425"/>
      </w:pPr>
      <w:rPr>
        <w:rFonts w:hint="default"/>
        <w:lang w:val="uk-UA" w:eastAsia="en-US" w:bidi="ar-SA"/>
      </w:rPr>
    </w:lvl>
  </w:abstractNum>
  <w:abstractNum w:abstractNumId="104" w15:restartNumberingAfterBreak="0">
    <w:nsid w:val="674E6C0A"/>
    <w:multiLevelType w:val="multilevel"/>
    <w:tmpl w:val="1B4C91F4"/>
    <w:lvl w:ilvl="0">
      <w:start w:val="7"/>
      <w:numFmt w:val="decimal"/>
      <w:lvlText w:val="%1"/>
      <w:lvlJc w:val="left"/>
      <w:pPr>
        <w:ind w:left="1867" w:hanging="401"/>
        <w:jc w:val="left"/>
      </w:pPr>
      <w:rPr>
        <w:rFonts w:hint="default"/>
        <w:lang w:val="uk-UA" w:eastAsia="en-US" w:bidi="ar-SA"/>
      </w:rPr>
    </w:lvl>
    <w:lvl w:ilvl="1">
      <w:start w:val="1"/>
      <w:numFmt w:val="decimal"/>
      <w:lvlText w:val="%1.%2"/>
      <w:lvlJc w:val="left"/>
      <w:pPr>
        <w:ind w:left="1867" w:hanging="401"/>
        <w:jc w:val="right"/>
      </w:pPr>
      <w:rPr>
        <w:rFonts w:ascii="Times New Roman" w:eastAsia="Times New Roman" w:hAnsi="Times New Roman" w:cs="Times New Roman" w:hint="default"/>
        <w:b/>
        <w:bCs/>
        <w:i w:val="0"/>
        <w:iCs w:val="0"/>
        <w:spacing w:val="-6"/>
        <w:w w:val="100"/>
        <w:sz w:val="28"/>
        <w:szCs w:val="28"/>
        <w:lang w:val="uk-UA" w:eastAsia="en-US" w:bidi="ar-SA"/>
      </w:rPr>
    </w:lvl>
    <w:lvl w:ilvl="2">
      <w:numFmt w:val="bullet"/>
      <w:lvlText w:val="•"/>
      <w:lvlJc w:val="left"/>
      <w:pPr>
        <w:ind w:left="3541" w:hanging="401"/>
      </w:pPr>
      <w:rPr>
        <w:rFonts w:hint="default"/>
        <w:lang w:val="uk-UA" w:eastAsia="en-US" w:bidi="ar-SA"/>
      </w:rPr>
    </w:lvl>
    <w:lvl w:ilvl="3">
      <w:numFmt w:val="bullet"/>
      <w:lvlText w:val="•"/>
      <w:lvlJc w:val="left"/>
      <w:pPr>
        <w:ind w:left="4381" w:hanging="401"/>
      </w:pPr>
      <w:rPr>
        <w:rFonts w:hint="default"/>
        <w:lang w:val="uk-UA" w:eastAsia="en-US" w:bidi="ar-SA"/>
      </w:rPr>
    </w:lvl>
    <w:lvl w:ilvl="4">
      <w:numFmt w:val="bullet"/>
      <w:lvlText w:val="•"/>
      <w:lvlJc w:val="left"/>
      <w:pPr>
        <w:ind w:left="5222" w:hanging="401"/>
      </w:pPr>
      <w:rPr>
        <w:rFonts w:hint="default"/>
        <w:lang w:val="uk-UA" w:eastAsia="en-US" w:bidi="ar-SA"/>
      </w:rPr>
    </w:lvl>
    <w:lvl w:ilvl="5">
      <w:numFmt w:val="bullet"/>
      <w:lvlText w:val="•"/>
      <w:lvlJc w:val="left"/>
      <w:pPr>
        <w:ind w:left="6063" w:hanging="401"/>
      </w:pPr>
      <w:rPr>
        <w:rFonts w:hint="default"/>
        <w:lang w:val="uk-UA" w:eastAsia="en-US" w:bidi="ar-SA"/>
      </w:rPr>
    </w:lvl>
    <w:lvl w:ilvl="6">
      <w:numFmt w:val="bullet"/>
      <w:lvlText w:val="•"/>
      <w:lvlJc w:val="left"/>
      <w:pPr>
        <w:ind w:left="6903" w:hanging="401"/>
      </w:pPr>
      <w:rPr>
        <w:rFonts w:hint="default"/>
        <w:lang w:val="uk-UA" w:eastAsia="en-US" w:bidi="ar-SA"/>
      </w:rPr>
    </w:lvl>
    <w:lvl w:ilvl="7">
      <w:numFmt w:val="bullet"/>
      <w:lvlText w:val="•"/>
      <w:lvlJc w:val="left"/>
      <w:pPr>
        <w:ind w:left="7744" w:hanging="401"/>
      </w:pPr>
      <w:rPr>
        <w:rFonts w:hint="default"/>
        <w:lang w:val="uk-UA" w:eastAsia="en-US" w:bidi="ar-SA"/>
      </w:rPr>
    </w:lvl>
    <w:lvl w:ilvl="8">
      <w:numFmt w:val="bullet"/>
      <w:lvlText w:val="•"/>
      <w:lvlJc w:val="left"/>
      <w:pPr>
        <w:ind w:left="8585" w:hanging="401"/>
      </w:pPr>
      <w:rPr>
        <w:rFonts w:hint="default"/>
        <w:lang w:val="uk-UA" w:eastAsia="en-US" w:bidi="ar-SA"/>
      </w:rPr>
    </w:lvl>
  </w:abstractNum>
  <w:abstractNum w:abstractNumId="105" w15:restartNumberingAfterBreak="0">
    <w:nsid w:val="684E53DD"/>
    <w:multiLevelType w:val="hybridMultilevel"/>
    <w:tmpl w:val="08CE3D1C"/>
    <w:lvl w:ilvl="0" w:tplc="A8A0B5CE">
      <w:numFmt w:val="bullet"/>
      <w:lvlText w:val="-"/>
      <w:lvlJc w:val="left"/>
      <w:pPr>
        <w:ind w:left="593" w:hanging="248"/>
      </w:pPr>
      <w:rPr>
        <w:rFonts w:ascii="Times New Roman" w:eastAsia="Times New Roman" w:hAnsi="Times New Roman" w:cs="Times New Roman" w:hint="default"/>
        <w:b w:val="0"/>
        <w:bCs w:val="0"/>
        <w:i w:val="0"/>
        <w:iCs w:val="0"/>
        <w:spacing w:val="0"/>
        <w:w w:val="100"/>
        <w:sz w:val="28"/>
        <w:szCs w:val="28"/>
        <w:lang w:val="uk-UA" w:eastAsia="en-US" w:bidi="ar-SA"/>
      </w:rPr>
    </w:lvl>
    <w:lvl w:ilvl="1" w:tplc="1262814C">
      <w:numFmt w:val="bullet"/>
      <w:lvlText w:val="•"/>
      <w:lvlJc w:val="left"/>
      <w:pPr>
        <w:ind w:left="1566" w:hanging="248"/>
      </w:pPr>
      <w:rPr>
        <w:rFonts w:hint="default"/>
        <w:lang w:val="uk-UA" w:eastAsia="en-US" w:bidi="ar-SA"/>
      </w:rPr>
    </w:lvl>
    <w:lvl w:ilvl="2" w:tplc="BEEABA34">
      <w:numFmt w:val="bullet"/>
      <w:lvlText w:val="•"/>
      <w:lvlJc w:val="left"/>
      <w:pPr>
        <w:ind w:left="2533" w:hanging="248"/>
      </w:pPr>
      <w:rPr>
        <w:rFonts w:hint="default"/>
        <w:lang w:val="uk-UA" w:eastAsia="en-US" w:bidi="ar-SA"/>
      </w:rPr>
    </w:lvl>
    <w:lvl w:ilvl="3" w:tplc="E078ED78">
      <w:numFmt w:val="bullet"/>
      <w:lvlText w:val="•"/>
      <w:lvlJc w:val="left"/>
      <w:pPr>
        <w:ind w:left="3499" w:hanging="248"/>
      </w:pPr>
      <w:rPr>
        <w:rFonts w:hint="default"/>
        <w:lang w:val="uk-UA" w:eastAsia="en-US" w:bidi="ar-SA"/>
      </w:rPr>
    </w:lvl>
    <w:lvl w:ilvl="4" w:tplc="9F4A7514">
      <w:numFmt w:val="bullet"/>
      <w:lvlText w:val="•"/>
      <w:lvlJc w:val="left"/>
      <w:pPr>
        <w:ind w:left="4466" w:hanging="248"/>
      </w:pPr>
      <w:rPr>
        <w:rFonts w:hint="default"/>
        <w:lang w:val="uk-UA" w:eastAsia="en-US" w:bidi="ar-SA"/>
      </w:rPr>
    </w:lvl>
    <w:lvl w:ilvl="5" w:tplc="1728BA4A">
      <w:numFmt w:val="bullet"/>
      <w:lvlText w:val="•"/>
      <w:lvlJc w:val="left"/>
      <w:pPr>
        <w:ind w:left="5433" w:hanging="248"/>
      </w:pPr>
      <w:rPr>
        <w:rFonts w:hint="default"/>
        <w:lang w:val="uk-UA" w:eastAsia="en-US" w:bidi="ar-SA"/>
      </w:rPr>
    </w:lvl>
    <w:lvl w:ilvl="6" w:tplc="4C188F2C">
      <w:numFmt w:val="bullet"/>
      <w:lvlText w:val="•"/>
      <w:lvlJc w:val="left"/>
      <w:pPr>
        <w:ind w:left="6399" w:hanging="248"/>
      </w:pPr>
      <w:rPr>
        <w:rFonts w:hint="default"/>
        <w:lang w:val="uk-UA" w:eastAsia="en-US" w:bidi="ar-SA"/>
      </w:rPr>
    </w:lvl>
    <w:lvl w:ilvl="7" w:tplc="2DFA5ADA">
      <w:numFmt w:val="bullet"/>
      <w:lvlText w:val="•"/>
      <w:lvlJc w:val="left"/>
      <w:pPr>
        <w:ind w:left="7366" w:hanging="248"/>
      </w:pPr>
      <w:rPr>
        <w:rFonts w:hint="default"/>
        <w:lang w:val="uk-UA" w:eastAsia="en-US" w:bidi="ar-SA"/>
      </w:rPr>
    </w:lvl>
    <w:lvl w:ilvl="8" w:tplc="B254DFB0">
      <w:numFmt w:val="bullet"/>
      <w:lvlText w:val="•"/>
      <w:lvlJc w:val="left"/>
      <w:pPr>
        <w:ind w:left="8333" w:hanging="248"/>
      </w:pPr>
      <w:rPr>
        <w:rFonts w:hint="default"/>
        <w:lang w:val="uk-UA" w:eastAsia="en-US" w:bidi="ar-SA"/>
      </w:rPr>
    </w:lvl>
  </w:abstractNum>
  <w:abstractNum w:abstractNumId="106" w15:restartNumberingAfterBreak="0">
    <w:nsid w:val="68846556"/>
    <w:multiLevelType w:val="hybridMultilevel"/>
    <w:tmpl w:val="AE00C556"/>
    <w:lvl w:ilvl="0" w:tplc="26169408">
      <w:start w:val="1"/>
      <w:numFmt w:val="decimal"/>
      <w:lvlText w:val="%1."/>
      <w:lvlJc w:val="left"/>
      <w:pPr>
        <w:ind w:left="516" w:hanging="284"/>
        <w:jc w:val="left"/>
      </w:pPr>
      <w:rPr>
        <w:rFonts w:ascii="Times New Roman" w:eastAsia="Times New Roman" w:hAnsi="Times New Roman" w:cs="Times New Roman" w:hint="default"/>
        <w:b/>
        <w:bCs/>
        <w:i w:val="0"/>
        <w:iCs w:val="0"/>
        <w:spacing w:val="-4"/>
        <w:w w:val="100"/>
        <w:sz w:val="28"/>
        <w:szCs w:val="28"/>
        <w:lang w:val="uk-UA" w:eastAsia="en-US" w:bidi="ar-SA"/>
      </w:rPr>
    </w:lvl>
    <w:lvl w:ilvl="1" w:tplc="A38226FE">
      <w:start w:val="1"/>
      <w:numFmt w:val="lowerLetter"/>
      <w:lvlText w:val="%2)"/>
      <w:lvlJc w:val="left"/>
      <w:pPr>
        <w:ind w:left="581" w:hanging="349"/>
        <w:jc w:val="left"/>
      </w:pPr>
      <w:rPr>
        <w:rFonts w:ascii="Times New Roman" w:eastAsia="Times New Roman" w:hAnsi="Times New Roman" w:cs="Times New Roman" w:hint="default"/>
        <w:b w:val="0"/>
        <w:bCs w:val="0"/>
        <w:i w:val="0"/>
        <w:iCs w:val="0"/>
        <w:spacing w:val="-5"/>
        <w:w w:val="100"/>
        <w:sz w:val="28"/>
        <w:szCs w:val="28"/>
        <w:lang w:val="uk-UA" w:eastAsia="en-US" w:bidi="ar-SA"/>
      </w:rPr>
    </w:lvl>
    <w:lvl w:ilvl="2" w:tplc="3F0CFDF6">
      <w:start w:val="1"/>
      <w:numFmt w:val="decimal"/>
      <w:lvlText w:val="%3."/>
      <w:lvlJc w:val="left"/>
      <w:pPr>
        <w:ind w:left="232" w:hanging="303"/>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3" w:tplc="7CFC35A2">
      <w:numFmt w:val="bullet"/>
      <w:lvlText w:val="•"/>
      <w:lvlJc w:val="left"/>
      <w:pPr>
        <w:ind w:left="600" w:hanging="303"/>
      </w:pPr>
      <w:rPr>
        <w:rFonts w:hint="default"/>
        <w:lang w:val="uk-UA" w:eastAsia="en-US" w:bidi="ar-SA"/>
      </w:rPr>
    </w:lvl>
    <w:lvl w:ilvl="4" w:tplc="F0A22C42">
      <w:numFmt w:val="bullet"/>
      <w:lvlText w:val="•"/>
      <w:lvlJc w:val="left"/>
      <w:pPr>
        <w:ind w:left="660" w:hanging="303"/>
      </w:pPr>
      <w:rPr>
        <w:rFonts w:hint="default"/>
        <w:lang w:val="uk-UA" w:eastAsia="en-US" w:bidi="ar-SA"/>
      </w:rPr>
    </w:lvl>
    <w:lvl w:ilvl="5" w:tplc="69E269DA">
      <w:numFmt w:val="bullet"/>
      <w:lvlText w:val="•"/>
      <w:lvlJc w:val="left"/>
      <w:pPr>
        <w:ind w:left="2261" w:hanging="303"/>
      </w:pPr>
      <w:rPr>
        <w:rFonts w:hint="default"/>
        <w:lang w:val="uk-UA" w:eastAsia="en-US" w:bidi="ar-SA"/>
      </w:rPr>
    </w:lvl>
    <w:lvl w:ilvl="6" w:tplc="6778D874">
      <w:numFmt w:val="bullet"/>
      <w:lvlText w:val="•"/>
      <w:lvlJc w:val="left"/>
      <w:pPr>
        <w:ind w:left="3862" w:hanging="303"/>
      </w:pPr>
      <w:rPr>
        <w:rFonts w:hint="default"/>
        <w:lang w:val="uk-UA" w:eastAsia="en-US" w:bidi="ar-SA"/>
      </w:rPr>
    </w:lvl>
    <w:lvl w:ilvl="7" w:tplc="8A20525A">
      <w:numFmt w:val="bullet"/>
      <w:lvlText w:val="•"/>
      <w:lvlJc w:val="left"/>
      <w:pPr>
        <w:ind w:left="5463" w:hanging="303"/>
      </w:pPr>
      <w:rPr>
        <w:rFonts w:hint="default"/>
        <w:lang w:val="uk-UA" w:eastAsia="en-US" w:bidi="ar-SA"/>
      </w:rPr>
    </w:lvl>
    <w:lvl w:ilvl="8" w:tplc="E1644492">
      <w:numFmt w:val="bullet"/>
      <w:lvlText w:val="•"/>
      <w:lvlJc w:val="left"/>
      <w:pPr>
        <w:ind w:left="7064" w:hanging="303"/>
      </w:pPr>
      <w:rPr>
        <w:rFonts w:hint="default"/>
        <w:lang w:val="uk-UA" w:eastAsia="en-US" w:bidi="ar-SA"/>
      </w:rPr>
    </w:lvl>
  </w:abstractNum>
  <w:abstractNum w:abstractNumId="107" w15:restartNumberingAfterBreak="0">
    <w:nsid w:val="69731D02"/>
    <w:multiLevelType w:val="hybridMultilevel"/>
    <w:tmpl w:val="343E9FF6"/>
    <w:lvl w:ilvl="0" w:tplc="2A5E9AFC">
      <w:numFmt w:val="bullet"/>
      <w:lvlText w:val="-"/>
      <w:lvlJc w:val="left"/>
      <w:pPr>
        <w:ind w:left="107" w:hanging="171"/>
      </w:pPr>
      <w:rPr>
        <w:rFonts w:ascii="Times New Roman" w:eastAsia="Times New Roman" w:hAnsi="Times New Roman" w:cs="Times New Roman" w:hint="default"/>
        <w:b w:val="0"/>
        <w:bCs w:val="0"/>
        <w:i w:val="0"/>
        <w:iCs w:val="0"/>
        <w:spacing w:val="0"/>
        <w:w w:val="100"/>
        <w:sz w:val="28"/>
        <w:szCs w:val="28"/>
        <w:lang w:val="uk-UA" w:eastAsia="en-US" w:bidi="ar-SA"/>
      </w:rPr>
    </w:lvl>
    <w:lvl w:ilvl="1" w:tplc="542EEC98">
      <w:numFmt w:val="bullet"/>
      <w:lvlText w:val="•"/>
      <w:lvlJc w:val="left"/>
      <w:pPr>
        <w:ind w:left="906" w:hanging="171"/>
      </w:pPr>
      <w:rPr>
        <w:rFonts w:hint="default"/>
        <w:lang w:val="uk-UA" w:eastAsia="en-US" w:bidi="ar-SA"/>
      </w:rPr>
    </w:lvl>
    <w:lvl w:ilvl="2" w:tplc="1CBA5442">
      <w:numFmt w:val="bullet"/>
      <w:lvlText w:val="•"/>
      <w:lvlJc w:val="left"/>
      <w:pPr>
        <w:ind w:left="1712" w:hanging="171"/>
      </w:pPr>
      <w:rPr>
        <w:rFonts w:hint="default"/>
        <w:lang w:val="uk-UA" w:eastAsia="en-US" w:bidi="ar-SA"/>
      </w:rPr>
    </w:lvl>
    <w:lvl w:ilvl="3" w:tplc="CE74B1E2">
      <w:numFmt w:val="bullet"/>
      <w:lvlText w:val="•"/>
      <w:lvlJc w:val="left"/>
      <w:pPr>
        <w:ind w:left="2518" w:hanging="171"/>
      </w:pPr>
      <w:rPr>
        <w:rFonts w:hint="default"/>
        <w:lang w:val="uk-UA" w:eastAsia="en-US" w:bidi="ar-SA"/>
      </w:rPr>
    </w:lvl>
    <w:lvl w:ilvl="4" w:tplc="A2A87498">
      <w:numFmt w:val="bullet"/>
      <w:lvlText w:val="•"/>
      <w:lvlJc w:val="left"/>
      <w:pPr>
        <w:ind w:left="3324" w:hanging="171"/>
      </w:pPr>
      <w:rPr>
        <w:rFonts w:hint="default"/>
        <w:lang w:val="uk-UA" w:eastAsia="en-US" w:bidi="ar-SA"/>
      </w:rPr>
    </w:lvl>
    <w:lvl w:ilvl="5" w:tplc="62A27AE6">
      <w:numFmt w:val="bullet"/>
      <w:lvlText w:val="•"/>
      <w:lvlJc w:val="left"/>
      <w:pPr>
        <w:ind w:left="4130" w:hanging="171"/>
      </w:pPr>
      <w:rPr>
        <w:rFonts w:hint="default"/>
        <w:lang w:val="uk-UA" w:eastAsia="en-US" w:bidi="ar-SA"/>
      </w:rPr>
    </w:lvl>
    <w:lvl w:ilvl="6" w:tplc="32F41B00">
      <w:numFmt w:val="bullet"/>
      <w:lvlText w:val="•"/>
      <w:lvlJc w:val="left"/>
      <w:pPr>
        <w:ind w:left="4936" w:hanging="171"/>
      </w:pPr>
      <w:rPr>
        <w:rFonts w:hint="default"/>
        <w:lang w:val="uk-UA" w:eastAsia="en-US" w:bidi="ar-SA"/>
      </w:rPr>
    </w:lvl>
    <w:lvl w:ilvl="7" w:tplc="10C260D6">
      <w:numFmt w:val="bullet"/>
      <w:lvlText w:val="•"/>
      <w:lvlJc w:val="left"/>
      <w:pPr>
        <w:ind w:left="5742" w:hanging="171"/>
      </w:pPr>
      <w:rPr>
        <w:rFonts w:hint="default"/>
        <w:lang w:val="uk-UA" w:eastAsia="en-US" w:bidi="ar-SA"/>
      </w:rPr>
    </w:lvl>
    <w:lvl w:ilvl="8" w:tplc="6EFC1872">
      <w:numFmt w:val="bullet"/>
      <w:lvlText w:val="•"/>
      <w:lvlJc w:val="left"/>
      <w:pPr>
        <w:ind w:left="6548" w:hanging="171"/>
      </w:pPr>
      <w:rPr>
        <w:rFonts w:hint="default"/>
        <w:lang w:val="uk-UA" w:eastAsia="en-US" w:bidi="ar-SA"/>
      </w:rPr>
    </w:lvl>
  </w:abstractNum>
  <w:abstractNum w:abstractNumId="108" w15:restartNumberingAfterBreak="0">
    <w:nsid w:val="6A5453F7"/>
    <w:multiLevelType w:val="hybridMultilevel"/>
    <w:tmpl w:val="060C5CC0"/>
    <w:lvl w:ilvl="0" w:tplc="9E76C516">
      <w:numFmt w:val="bullet"/>
      <w:lvlText w:val="-"/>
      <w:lvlJc w:val="left"/>
      <w:pPr>
        <w:ind w:left="290" w:hanging="185"/>
      </w:pPr>
      <w:rPr>
        <w:rFonts w:ascii="Times New Roman" w:eastAsia="Times New Roman" w:hAnsi="Times New Roman" w:cs="Times New Roman" w:hint="default"/>
        <w:b w:val="0"/>
        <w:bCs w:val="0"/>
        <w:i w:val="0"/>
        <w:iCs w:val="0"/>
        <w:spacing w:val="0"/>
        <w:w w:val="100"/>
        <w:sz w:val="28"/>
        <w:szCs w:val="28"/>
        <w:lang w:val="uk-UA" w:eastAsia="en-US" w:bidi="ar-SA"/>
      </w:rPr>
    </w:lvl>
    <w:lvl w:ilvl="1" w:tplc="72DCCBDC">
      <w:numFmt w:val="bullet"/>
      <w:lvlText w:val="•"/>
      <w:lvlJc w:val="left"/>
      <w:pPr>
        <w:ind w:left="1296" w:hanging="185"/>
      </w:pPr>
      <w:rPr>
        <w:rFonts w:hint="default"/>
        <w:lang w:val="uk-UA" w:eastAsia="en-US" w:bidi="ar-SA"/>
      </w:rPr>
    </w:lvl>
    <w:lvl w:ilvl="2" w:tplc="3F32D384">
      <w:numFmt w:val="bullet"/>
      <w:lvlText w:val="•"/>
      <w:lvlJc w:val="left"/>
      <w:pPr>
        <w:ind w:left="2293" w:hanging="185"/>
      </w:pPr>
      <w:rPr>
        <w:rFonts w:hint="default"/>
        <w:lang w:val="uk-UA" w:eastAsia="en-US" w:bidi="ar-SA"/>
      </w:rPr>
    </w:lvl>
    <w:lvl w:ilvl="3" w:tplc="E7506A9A">
      <w:numFmt w:val="bullet"/>
      <w:lvlText w:val="•"/>
      <w:lvlJc w:val="left"/>
      <w:pPr>
        <w:ind w:left="3289" w:hanging="185"/>
      </w:pPr>
      <w:rPr>
        <w:rFonts w:hint="default"/>
        <w:lang w:val="uk-UA" w:eastAsia="en-US" w:bidi="ar-SA"/>
      </w:rPr>
    </w:lvl>
    <w:lvl w:ilvl="4" w:tplc="2096A2EC">
      <w:numFmt w:val="bullet"/>
      <w:lvlText w:val="•"/>
      <w:lvlJc w:val="left"/>
      <w:pPr>
        <w:ind w:left="4286" w:hanging="185"/>
      </w:pPr>
      <w:rPr>
        <w:rFonts w:hint="default"/>
        <w:lang w:val="uk-UA" w:eastAsia="en-US" w:bidi="ar-SA"/>
      </w:rPr>
    </w:lvl>
    <w:lvl w:ilvl="5" w:tplc="A88EEF6A">
      <w:numFmt w:val="bullet"/>
      <w:lvlText w:val="•"/>
      <w:lvlJc w:val="left"/>
      <w:pPr>
        <w:ind w:left="5283" w:hanging="185"/>
      </w:pPr>
      <w:rPr>
        <w:rFonts w:hint="default"/>
        <w:lang w:val="uk-UA" w:eastAsia="en-US" w:bidi="ar-SA"/>
      </w:rPr>
    </w:lvl>
    <w:lvl w:ilvl="6" w:tplc="574A1B74">
      <w:numFmt w:val="bullet"/>
      <w:lvlText w:val="•"/>
      <w:lvlJc w:val="left"/>
      <w:pPr>
        <w:ind w:left="6279" w:hanging="185"/>
      </w:pPr>
      <w:rPr>
        <w:rFonts w:hint="default"/>
        <w:lang w:val="uk-UA" w:eastAsia="en-US" w:bidi="ar-SA"/>
      </w:rPr>
    </w:lvl>
    <w:lvl w:ilvl="7" w:tplc="9258AC5E">
      <w:numFmt w:val="bullet"/>
      <w:lvlText w:val="•"/>
      <w:lvlJc w:val="left"/>
      <w:pPr>
        <w:ind w:left="7276" w:hanging="185"/>
      </w:pPr>
      <w:rPr>
        <w:rFonts w:hint="default"/>
        <w:lang w:val="uk-UA" w:eastAsia="en-US" w:bidi="ar-SA"/>
      </w:rPr>
    </w:lvl>
    <w:lvl w:ilvl="8" w:tplc="40542D96">
      <w:numFmt w:val="bullet"/>
      <w:lvlText w:val="•"/>
      <w:lvlJc w:val="left"/>
      <w:pPr>
        <w:ind w:left="8273" w:hanging="185"/>
      </w:pPr>
      <w:rPr>
        <w:rFonts w:hint="default"/>
        <w:lang w:val="uk-UA" w:eastAsia="en-US" w:bidi="ar-SA"/>
      </w:rPr>
    </w:lvl>
  </w:abstractNum>
  <w:abstractNum w:abstractNumId="109" w15:restartNumberingAfterBreak="0">
    <w:nsid w:val="6BEA4F8C"/>
    <w:multiLevelType w:val="hybridMultilevel"/>
    <w:tmpl w:val="E348C646"/>
    <w:lvl w:ilvl="0" w:tplc="E5347EAA">
      <w:numFmt w:val="bullet"/>
      <w:lvlText w:val="-"/>
      <w:lvlJc w:val="left"/>
      <w:pPr>
        <w:ind w:left="108" w:hanging="359"/>
      </w:pPr>
      <w:rPr>
        <w:rFonts w:ascii="Times New Roman" w:eastAsia="Times New Roman" w:hAnsi="Times New Roman" w:cs="Times New Roman" w:hint="default"/>
        <w:b w:val="0"/>
        <w:bCs w:val="0"/>
        <w:i w:val="0"/>
        <w:iCs w:val="0"/>
        <w:spacing w:val="0"/>
        <w:w w:val="100"/>
        <w:sz w:val="28"/>
        <w:szCs w:val="28"/>
        <w:lang w:val="uk-UA" w:eastAsia="en-US" w:bidi="ar-SA"/>
      </w:rPr>
    </w:lvl>
    <w:lvl w:ilvl="1" w:tplc="B48034DC">
      <w:numFmt w:val="bullet"/>
      <w:lvlText w:val="•"/>
      <w:lvlJc w:val="left"/>
      <w:pPr>
        <w:ind w:left="809" w:hanging="359"/>
      </w:pPr>
      <w:rPr>
        <w:rFonts w:hint="default"/>
        <w:lang w:val="uk-UA" w:eastAsia="en-US" w:bidi="ar-SA"/>
      </w:rPr>
    </w:lvl>
    <w:lvl w:ilvl="2" w:tplc="6A04A91A">
      <w:numFmt w:val="bullet"/>
      <w:lvlText w:val="•"/>
      <w:lvlJc w:val="left"/>
      <w:pPr>
        <w:ind w:left="1518" w:hanging="359"/>
      </w:pPr>
      <w:rPr>
        <w:rFonts w:hint="default"/>
        <w:lang w:val="uk-UA" w:eastAsia="en-US" w:bidi="ar-SA"/>
      </w:rPr>
    </w:lvl>
    <w:lvl w:ilvl="3" w:tplc="F43C6842">
      <w:numFmt w:val="bullet"/>
      <w:lvlText w:val="•"/>
      <w:lvlJc w:val="left"/>
      <w:pPr>
        <w:ind w:left="2227" w:hanging="359"/>
      </w:pPr>
      <w:rPr>
        <w:rFonts w:hint="default"/>
        <w:lang w:val="uk-UA" w:eastAsia="en-US" w:bidi="ar-SA"/>
      </w:rPr>
    </w:lvl>
    <w:lvl w:ilvl="4" w:tplc="47DC1FF2">
      <w:numFmt w:val="bullet"/>
      <w:lvlText w:val="•"/>
      <w:lvlJc w:val="left"/>
      <w:pPr>
        <w:ind w:left="2936" w:hanging="359"/>
      </w:pPr>
      <w:rPr>
        <w:rFonts w:hint="default"/>
        <w:lang w:val="uk-UA" w:eastAsia="en-US" w:bidi="ar-SA"/>
      </w:rPr>
    </w:lvl>
    <w:lvl w:ilvl="5" w:tplc="E116B386">
      <w:numFmt w:val="bullet"/>
      <w:lvlText w:val="•"/>
      <w:lvlJc w:val="left"/>
      <w:pPr>
        <w:ind w:left="3645" w:hanging="359"/>
      </w:pPr>
      <w:rPr>
        <w:rFonts w:hint="default"/>
        <w:lang w:val="uk-UA" w:eastAsia="en-US" w:bidi="ar-SA"/>
      </w:rPr>
    </w:lvl>
    <w:lvl w:ilvl="6" w:tplc="90F0CE84">
      <w:numFmt w:val="bullet"/>
      <w:lvlText w:val="•"/>
      <w:lvlJc w:val="left"/>
      <w:pPr>
        <w:ind w:left="4354" w:hanging="359"/>
      </w:pPr>
      <w:rPr>
        <w:rFonts w:hint="default"/>
        <w:lang w:val="uk-UA" w:eastAsia="en-US" w:bidi="ar-SA"/>
      </w:rPr>
    </w:lvl>
    <w:lvl w:ilvl="7" w:tplc="3AD08710">
      <w:numFmt w:val="bullet"/>
      <w:lvlText w:val="•"/>
      <w:lvlJc w:val="left"/>
      <w:pPr>
        <w:ind w:left="5063" w:hanging="359"/>
      </w:pPr>
      <w:rPr>
        <w:rFonts w:hint="default"/>
        <w:lang w:val="uk-UA" w:eastAsia="en-US" w:bidi="ar-SA"/>
      </w:rPr>
    </w:lvl>
    <w:lvl w:ilvl="8" w:tplc="13168866">
      <w:numFmt w:val="bullet"/>
      <w:lvlText w:val="•"/>
      <w:lvlJc w:val="left"/>
      <w:pPr>
        <w:ind w:left="5772" w:hanging="359"/>
      </w:pPr>
      <w:rPr>
        <w:rFonts w:hint="default"/>
        <w:lang w:val="uk-UA" w:eastAsia="en-US" w:bidi="ar-SA"/>
      </w:rPr>
    </w:lvl>
  </w:abstractNum>
  <w:abstractNum w:abstractNumId="110" w15:restartNumberingAfterBreak="0">
    <w:nsid w:val="6E284527"/>
    <w:multiLevelType w:val="hybridMultilevel"/>
    <w:tmpl w:val="63483250"/>
    <w:lvl w:ilvl="0" w:tplc="7CAE8D54">
      <w:numFmt w:val="bullet"/>
      <w:lvlText w:val="—"/>
      <w:lvlJc w:val="left"/>
      <w:pPr>
        <w:ind w:left="400"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73E6CA9E">
      <w:numFmt w:val="bullet"/>
      <w:lvlText w:val="•"/>
      <w:lvlJc w:val="left"/>
      <w:pPr>
        <w:ind w:left="988" w:hanging="293"/>
      </w:pPr>
      <w:rPr>
        <w:rFonts w:hint="default"/>
        <w:lang w:val="uk-UA" w:eastAsia="en-US" w:bidi="ar-SA"/>
      </w:rPr>
    </w:lvl>
    <w:lvl w:ilvl="2" w:tplc="94749C50">
      <w:numFmt w:val="bullet"/>
      <w:lvlText w:val="•"/>
      <w:lvlJc w:val="left"/>
      <w:pPr>
        <w:ind w:left="1577" w:hanging="293"/>
      </w:pPr>
      <w:rPr>
        <w:rFonts w:hint="default"/>
        <w:lang w:val="uk-UA" w:eastAsia="en-US" w:bidi="ar-SA"/>
      </w:rPr>
    </w:lvl>
    <w:lvl w:ilvl="3" w:tplc="53380D5C">
      <w:numFmt w:val="bullet"/>
      <w:lvlText w:val="•"/>
      <w:lvlJc w:val="left"/>
      <w:pPr>
        <w:ind w:left="2166" w:hanging="293"/>
      </w:pPr>
      <w:rPr>
        <w:rFonts w:hint="default"/>
        <w:lang w:val="uk-UA" w:eastAsia="en-US" w:bidi="ar-SA"/>
      </w:rPr>
    </w:lvl>
    <w:lvl w:ilvl="4" w:tplc="CB4A712E">
      <w:numFmt w:val="bullet"/>
      <w:lvlText w:val="•"/>
      <w:lvlJc w:val="left"/>
      <w:pPr>
        <w:ind w:left="2755" w:hanging="293"/>
      </w:pPr>
      <w:rPr>
        <w:rFonts w:hint="default"/>
        <w:lang w:val="uk-UA" w:eastAsia="en-US" w:bidi="ar-SA"/>
      </w:rPr>
    </w:lvl>
    <w:lvl w:ilvl="5" w:tplc="875EA592">
      <w:numFmt w:val="bullet"/>
      <w:lvlText w:val="•"/>
      <w:lvlJc w:val="left"/>
      <w:pPr>
        <w:ind w:left="3344" w:hanging="293"/>
      </w:pPr>
      <w:rPr>
        <w:rFonts w:hint="default"/>
        <w:lang w:val="uk-UA" w:eastAsia="en-US" w:bidi="ar-SA"/>
      </w:rPr>
    </w:lvl>
    <w:lvl w:ilvl="6" w:tplc="3E0475FE">
      <w:numFmt w:val="bullet"/>
      <w:lvlText w:val="•"/>
      <w:lvlJc w:val="left"/>
      <w:pPr>
        <w:ind w:left="3933" w:hanging="293"/>
      </w:pPr>
      <w:rPr>
        <w:rFonts w:hint="default"/>
        <w:lang w:val="uk-UA" w:eastAsia="en-US" w:bidi="ar-SA"/>
      </w:rPr>
    </w:lvl>
    <w:lvl w:ilvl="7" w:tplc="FABA3464">
      <w:numFmt w:val="bullet"/>
      <w:lvlText w:val="•"/>
      <w:lvlJc w:val="left"/>
      <w:pPr>
        <w:ind w:left="4521" w:hanging="293"/>
      </w:pPr>
      <w:rPr>
        <w:rFonts w:hint="default"/>
        <w:lang w:val="uk-UA" w:eastAsia="en-US" w:bidi="ar-SA"/>
      </w:rPr>
    </w:lvl>
    <w:lvl w:ilvl="8" w:tplc="5CFECF4C">
      <w:numFmt w:val="bullet"/>
      <w:lvlText w:val="•"/>
      <w:lvlJc w:val="left"/>
      <w:pPr>
        <w:ind w:left="5110" w:hanging="293"/>
      </w:pPr>
      <w:rPr>
        <w:rFonts w:hint="default"/>
        <w:lang w:val="uk-UA" w:eastAsia="en-US" w:bidi="ar-SA"/>
      </w:rPr>
    </w:lvl>
  </w:abstractNum>
  <w:abstractNum w:abstractNumId="111" w15:restartNumberingAfterBreak="0">
    <w:nsid w:val="6ED51E3D"/>
    <w:multiLevelType w:val="multilevel"/>
    <w:tmpl w:val="A5B0DA44"/>
    <w:lvl w:ilvl="0">
      <w:start w:val="1"/>
      <w:numFmt w:val="decimal"/>
      <w:lvlText w:val="%1"/>
      <w:lvlJc w:val="left"/>
      <w:pPr>
        <w:ind w:left="3193" w:hanging="435"/>
        <w:jc w:val="left"/>
      </w:pPr>
      <w:rPr>
        <w:rFonts w:hint="default"/>
        <w:lang w:val="uk-UA" w:eastAsia="en-US" w:bidi="ar-SA"/>
      </w:rPr>
    </w:lvl>
    <w:lvl w:ilvl="1">
      <w:start w:val="1"/>
      <w:numFmt w:val="decimal"/>
      <w:lvlText w:val="%1.%2"/>
      <w:lvlJc w:val="left"/>
      <w:pPr>
        <w:ind w:left="3193" w:hanging="435"/>
        <w:jc w:val="righ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4613" w:hanging="435"/>
      </w:pPr>
      <w:rPr>
        <w:rFonts w:hint="default"/>
        <w:lang w:val="uk-UA" w:eastAsia="en-US" w:bidi="ar-SA"/>
      </w:rPr>
    </w:lvl>
    <w:lvl w:ilvl="3">
      <w:numFmt w:val="bullet"/>
      <w:lvlText w:val="•"/>
      <w:lvlJc w:val="left"/>
      <w:pPr>
        <w:ind w:left="5319" w:hanging="435"/>
      </w:pPr>
      <w:rPr>
        <w:rFonts w:hint="default"/>
        <w:lang w:val="uk-UA" w:eastAsia="en-US" w:bidi="ar-SA"/>
      </w:rPr>
    </w:lvl>
    <w:lvl w:ilvl="4">
      <w:numFmt w:val="bullet"/>
      <w:lvlText w:val="•"/>
      <w:lvlJc w:val="left"/>
      <w:pPr>
        <w:ind w:left="6026" w:hanging="435"/>
      </w:pPr>
      <w:rPr>
        <w:rFonts w:hint="default"/>
        <w:lang w:val="uk-UA" w:eastAsia="en-US" w:bidi="ar-SA"/>
      </w:rPr>
    </w:lvl>
    <w:lvl w:ilvl="5">
      <w:numFmt w:val="bullet"/>
      <w:lvlText w:val="•"/>
      <w:lvlJc w:val="left"/>
      <w:pPr>
        <w:ind w:left="6733" w:hanging="435"/>
      </w:pPr>
      <w:rPr>
        <w:rFonts w:hint="default"/>
        <w:lang w:val="uk-UA" w:eastAsia="en-US" w:bidi="ar-SA"/>
      </w:rPr>
    </w:lvl>
    <w:lvl w:ilvl="6">
      <w:numFmt w:val="bullet"/>
      <w:lvlText w:val="•"/>
      <w:lvlJc w:val="left"/>
      <w:pPr>
        <w:ind w:left="7439" w:hanging="435"/>
      </w:pPr>
      <w:rPr>
        <w:rFonts w:hint="default"/>
        <w:lang w:val="uk-UA" w:eastAsia="en-US" w:bidi="ar-SA"/>
      </w:rPr>
    </w:lvl>
    <w:lvl w:ilvl="7">
      <w:numFmt w:val="bullet"/>
      <w:lvlText w:val="•"/>
      <w:lvlJc w:val="left"/>
      <w:pPr>
        <w:ind w:left="8146" w:hanging="435"/>
      </w:pPr>
      <w:rPr>
        <w:rFonts w:hint="default"/>
        <w:lang w:val="uk-UA" w:eastAsia="en-US" w:bidi="ar-SA"/>
      </w:rPr>
    </w:lvl>
    <w:lvl w:ilvl="8">
      <w:numFmt w:val="bullet"/>
      <w:lvlText w:val="•"/>
      <w:lvlJc w:val="left"/>
      <w:pPr>
        <w:ind w:left="8853" w:hanging="435"/>
      </w:pPr>
      <w:rPr>
        <w:rFonts w:hint="default"/>
        <w:lang w:val="uk-UA" w:eastAsia="en-US" w:bidi="ar-SA"/>
      </w:rPr>
    </w:lvl>
  </w:abstractNum>
  <w:abstractNum w:abstractNumId="112" w15:restartNumberingAfterBreak="0">
    <w:nsid w:val="716751F1"/>
    <w:multiLevelType w:val="hybridMultilevel"/>
    <w:tmpl w:val="9D1E254C"/>
    <w:lvl w:ilvl="0" w:tplc="42947A54">
      <w:numFmt w:val="bullet"/>
      <w:lvlText w:val="—"/>
      <w:lvlJc w:val="left"/>
      <w:pPr>
        <w:ind w:left="400"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4EF44ABC">
      <w:numFmt w:val="bullet"/>
      <w:lvlText w:val="•"/>
      <w:lvlJc w:val="left"/>
      <w:pPr>
        <w:ind w:left="988" w:hanging="293"/>
      </w:pPr>
      <w:rPr>
        <w:rFonts w:hint="default"/>
        <w:lang w:val="uk-UA" w:eastAsia="en-US" w:bidi="ar-SA"/>
      </w:rPr>
    </w:lvl>
    <w:lvl w:ilvl="2" w:tplc="853CC5B6">
      <w:numFmt w:val="bullet"/>
      <w:lvlText w:val="•"/>
      <w:lvlJc w:val="left"/>
      <w:pPr>
        <w:ind w:left="1577" w:hanging="293"/>
      </w:pPr>
      <w:rPr>
        <w:rFonts w:hint="default"/>
        <w:lang w:val="uk-UA" w:eastAsia="en-US" w:bidi="ar-SA"/>
      </w:rPr>
    </w:lvl>
    <w:lvl w:ilvl="3" w:tplc="4FF0109A">
      <w:numFmt w:val="bullet"/>
      <w:lvlText w:val="•"/>
      <w:lvlJc w:val="left"/>
      <w:pPr>
        <w:ind w:left="2166" w:hanging="293"/>
      </w:pPr>
      <w:rPr>
        <w:rFonts w:hint="default"/>
        <w:lang w:val="uk-UA" w:eastAsia="en-US" w:bidi="ar-SA"/>
      </w:rPr>
    </w:lvl>
    <w:lvl w:ilvl="4" w:tplc="68C23032">
      <w:numFmt w:val="bullet"/>
      <w:lvlText w:val="•"/>
      <w:lvlJc w:val="left"/>
      <w:pPr>
        <w:ind w:left="2755" w:hanging="293"/>
      </w:pPr>
      <w:rPr>
        <w:rFonts w:hint="default"/>
        <w:lang w:val="uk-UA" w:eastAsia="en-US" w:bidi="ar-SA"/>
      </w:rPr>
    </w:lvl>
    <w:lvl w:ilvl="5" w:tplc="5DB44C50">
      <w:numFmt w:val="bullet"/>
      <w:lvlText w:val="•"/>
      <w:lvlJc w:val="left"/>
      <w:pPr>
        <w:ind w:left="3344" w:hanging="293"/>
      </w:pPr>
      <w:rPr>
        <w:rFonts w:hint="default"/>
        <w:lang w:val="uk-UA" w:eastAsia="en-US" w:bidi="ar-SA"/>
      </w:rPr>
    </w:lvl>
    <w:lvl w:ilvl="6" w:tplc="2BF6FB14">
      <w:numFmt w:val="bullet"/>
      <w:lvlText w:val="•"/>
      <w:lvlJc w:val="left"/>
      <w:pPr>
        <w:ind w:left="3933" w:hanging="293"/>
      </w:pPr>
      <w:rPr>
        <w:rFonts w:hint="default"/>
        <w:lang w:val="uk-UA" w:eastAsia="en-US" w:bidi="ar-SA"/>
      </w:rPr>
    </w:lvl>
    <w:lvl w:ilvl="7" w:tplc="CC78AD3E">
      <w:numFmt w:val="bullet"/>
      <w:lvlText w:val="•"/>
      <w:lvlJc w:val="left"/>
      <w:pPr>
        <w:ind w:left="4521" w:hanging="293"/>
      </w:pPr>
      <w:rPr>
        <w:rFonts w:hint="default"/>
        <w:lang w:val="uk-UA" w:eastAsia="en-US" w:bidi="ar-SA"/>
      </w:rPr>
    </w:lvl>
    <w:lvl w:ilvl="8" w:tplc="AC2ED6B6">
      <w:numFmt w:val="bullet"/>
      <w:lvlText w:val="•"/>
      <w:lvlJc w:val="left"/>
      <w:pPr>
        <w:ind w:left="5110" w:hanging="293"/>
      </w:pPr>
      <w:rPr>
        <w:rFonts w:hint="default"/>
        <w:lang w:val="uk-UA" w:eastAsia="en-US" w:bidi="ar-SA"/>
      </w:rPr>
    </w:lvl>
  </w:abstractNum>
  <w:abstractNum w:abstractNumId="113" w15:restartNumberingAfterBreak="0">
    <w:nsid w:val="71C14EB8"/>
    <w:multiLevelType w:val="hybridMultilevel"/>
    <w:tmpl w:val="4E1CD9FE"/>
    <w:lvl w:ilvl="0" w:tplc="A5E0F524">
      <w:numFmt w:val="bullet"/>
      <w:lvlText w:val="-"/>
      <w:lvlJc w:val="left"/>
      <w:pPr>
        <w:ind w:left="941" w:hanging="154"/>
      </w:pPr>
      <w:rPr>
        <w:rFonts w:ascii="Times New Roman" w:eastAsia="Times New Roman" w:hAnsi="Times New Roman" w:cs="Times New Roman" w:hint="default"/>
        <w:b w:val="0"/>
        <w:bCs w:val="0"/>
        <w:i w:val="0"/>
        <w:iCs w:val="0"/>
        <w:spacing w:val="0"/>
        <w:w w:val="100"/>
        <w:sz w:val="28"/>
        <w:szCs w:val="28"/>
        <w:lang w:val="uk-UA" w:eastAsia="en-US" w:bidi="ar-SA"/>
      </w:rPr>
    </w:lvl>
    <w:lvl w:ilvl="1" w:tplc="ECFE5DC2">
      <w:numFmt w:val="bullet"/>
      <w:lvlText w:val="•"/>
      <w:lvlJc w:val="left"/>
      <w:pPr>
        <w:ind w:left="1872" w:hanging="154"/>
      </w:pPr>
      <w:rPr>
        <w:rFonts w:hint="default"/>
        <w:lang w:val="uk-UA" w:eastAsia="en-US" w:bidi="ar-SA"/>
      </w:rPr>
    </w:lvl>
    <w:lvl w:ilvl="2" w:tplc="7070FC6A">
      <w:numFmt w:val="bullet"/>
      <w:lvlText w:val="•"/>
      <w:lvlJc w:val="left"/>
      <w:pPr>
        <w:ind w:left="2805" w:hanging="154"/>
      </w:pPr>
      <w:rPr>
        <w:rFonts w:hint="default"/>
        <w:lang w:val="uk-UA" w:eastAsia="en-US" w:bidi="ar-SA"/>
      </w:rPr>
    </w:lvl>
    <w:lvl w:ilvl="3" w:tplc="311C625C">
      <w:numFmt w:val="bullet"/>
      <w:lvlText w:val="•"/>
      <w:lvlJc w:val="left"/>
      <w:pPr>
        <w:ind w:left="3737" w:hanging="154"/>
      </w:pPr>
      <w:rPr>
        <w:rFonts w:hint="default"/>
        <w:lang w:val="uk-UA" w:eastAsia="en-US" w:bidi="ar-SA"/>
      </w:rPr>
    </w:lvl>
    <w:lvl w:ilvl="4" w:tplc="EA009E66">
      <w:numFmt w:val="bullet"/>
      <w:lvlText w:val="•"/>
      <w:lvlJc w:val="left"/>
      <w:pPr>
        <w:ind w:left="4670" w:hanging="154"/>
      </w:pPr>
      <w:rPr>
        <w:rFonts w:hint="default"/>
        <w:lang w:val="uk-UA" w:eastAsia="en-US" w:bidi="ar-SA"/>
      </w:rPr>
    </w:lvl>
    <w:lvl w:ilvl="5" w:tplc="1B8AC31E">
      <w:numFmt w:val="bullet"/>
      <w:lvlText w:val="•"/>
      <w:lvlJc w:val="left"/>
      <w:pPr>
        <w:ind w:left="5603" w:hanging="154"/>
      </w:pPr>
      <w:rPr>
        <w:rFonts w:hint="default"/>
        <w:lang w:val="uk-UA" w:eastAsia="en-US" w:bidi="ar-SA"/>
      </w:rPr>
    </w:lvl>
    <w:lvl w:ilvl="6" w:tplc="E08CD508">
      <w:numFmt w:val="bullet"/>
      <w:lvlText w:val="•"/>
      <w:lvlJc w:val="left"/>
      <w:pPr>
        <w:ind w:left="6535" w:hanging="154"/>
      </w:pPr>
      <w:rPr>
        <w:rFonts w:hint="default"/>
        <w:lang w:val="uk-UA" w:eastAsia="en-US" w:bidi="ar-SA"/>
      </w:rPr>
    </w:lvl>
    <w:lvl w:ilvl="7" w:tplc="4588FDCC">
      <w:numFmt w:val="bullet"/>
      <w:lvlText w:val="•"/>
      <w:lvlJc w:val="left"/>
      <w:pPr>
        <w:ind w:left="7468" w:hanging="154"/>
      </w:pPr>
      <w:rPr>
        <w:rFonts w:hint="default"/>
        <w:lang w:val="uk-UA" w:eastAsia="en-US" w:bidi="ar-SA"/>
      </w:rPr>
    </w:lvl>
    <w:lvl w:ilvl="8" w:tplc="49468EEE">
      <w:numFmt w:val="bullet"/>
      <w:lvlText w:val="•"/>
      <w:lvlJc w:val="left"/>
      <w:pPr>
        <w:ind w:left="8401" w:hanging="154"/>
      </w:pPr>
      <w:rPr>
        <w:rFonts w:hint="default"/>
        <w:lang w:val="uk-UA" w:eastAsia="en-US" w:bidi="ar-SA"/>
      </w:rPr>
    </w:lvl>
  </w:abstractNum>
  <w:abstractNum w:abstractNumId="114" w15:restartNumberingAfterBreak="0">
    <w:nsid w:val="71D246B7"/>
    <w:multiLevelType w:val="multilevel"/>
    <w:tmpl w:val="1B6A0FA0"/>
    <w:lvl w:ilvl="0">
      <w:start w:val="1"/>
      <w:numFmt w:val="decimal"/>
      <w:lvlText w:val="%1."/>
      <w:lvlJc w:val="left"/>
      <w:pPr>
        <w:ind w:left="232" w:hanging="309"/>
        <w:jc w:val="right"/>
      </w:pPr>
      <w:rPr>
        <w:rFonts w:ascii="Times New Roman" w:eastAsia="Times New Roman" w:hAnsi="Times New Roman" w:cs="Times New Roman" w:hint="default"/>
        <w:b/>
        <w:bCs/>
        <w:i w:val="0"/>
        <w:iCs w:val="0"/>
        <w:spacing w:val="0"/>
        <w:w w:val="100"/>
        <w:sz w:val="28"/>
        <w:szCs w:val="28"/>
        <w:lang w:val="uk-UA" w:eastAsia="en-US" w:bidi="ar-SA"/>
      </w:rPr>
    </w:lvl>
    <w:lvl w:ilvl="1">
      <w:start w:val="1"/>
      <w:numFmt w:val="decimal"/>
      <w:lvlText w:val="%1.%2."/>
      <w:lvlJc w:val="left"/>
      <w:pPr>
        <w:ind w:left="593" w:hanging="596"/>
        <w:jc w:val="left"/>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953" w:hanging="360"/>
      </w:pPr>
      <w:rPr>
        <w:rFonts w:ascii="Times New Roman" w:eastAsia="Times New Roman" w:hAnsi="Times New Roman" w:cs="Times New Roman" w:hint="default"/>
        <w:spacing w:val="0"/>
        <w:w w:val="100"/>
        <w:lang w:val="uk-UA" w:eastAsia="en-US" w:bidi="ar-SA"/>
      </w:rPr>
    </w:lvl>
    <w:lvl w:ilvl="3">
      <w:numFmt w:val="bullet"/>
      <w:lvlText w:val="•"/>
      <w:lvlJc w:val="left"/>
      <w:pPr>
        <w:ind w:left="2123" w:hanging="360"/>
      </w:pPr>
      <w:rPr>
        <w:rFonts w:hint="default"/>
        <w:lang w:val="uk-UA" w:eastAsia="en-US" w:bidi="ar-SA"/>
      </w:rPr>
    </w:lvl>
    <w:lvl w:ilvl="4">
      <w:numFmt w:val="bullet"/>
      <w:lvlText w:val="•"/>
      <w:lvlJc w:val="left"/>
      <w:pPr>
        <w:ind w:left="3286" w:hanging="360"/>
      </w:pPr>
      <w:rPr>
        <w:rFonts w:hint="default"/>
        <w:lang w:val="uk-UA" w:eastAsia="en-US" w:bidi="ar-SA"/>
      </w:rPr>
    </w:lvl>
    <w:lvl w:ilvl="5">
      <w:numFmt w:val="bullet"/>
      <w:lvlText w:val="•"/>
      <w:lvlJc w:val="left"/>
      <w:pPr>
        <w:ind w:left="4449" w:hanging="360"/>
      </w:pPr>
      <w:rPr>
        <w:rFonts w:hint="default"/>
        <w:lang w:val="uk-UA" w:eastAsia="en-US" w:bidi="ar-SA"/>
      </w:rPr>
    </w:lvl>
    <w:lvl w:ilvl="6">
      <w:numFmt w:val="bullet"/>
      <w:lvlText w:val="•"/>
      <w:lvlJc w:val="left"/>
      <w:pPr>
        <w:ind w:left="5613" w:hanging="360"/>
      </w:pPr>
      <w:rPr>
        <w:rFonts w:hint="default"/>
        <w:lang w:val="uk-UA" w:eastAsia="en-US" w:bidi="ar-SA"/>
      </w:rPr>
    </w:lvl>
    <w:lvl w:ilvl="7">
      <w:numFmt w:val="bullet"/>
      <w:lvlText w:val="•"/>
      <w:lvlJc w:val="left"/>
      <w:pPr>
        <w:ind w:left="6776" w:hanging="360"/>
      </w:pPr>
      <w:rPr>
        <w:rFonts w:hint="default"/>
        <w:lang w:val="uk-UA" w:eastAsia="en-US" w:bidi="ar-SA"/>
      </w:rPr>
    </w:lvl>
    <w:lvl w:ilvl="8">
      <w:numFmt w:val="bullet"/>
      <w:lvlText w:val="•"/>
      <w:lvlJc w:val="left"/>
      <w:pPr>
        <w:ind w:left="7939" w:hanging="360"/>
      </w:pPr>
      <w:rPr>
        <w:rFonts w:hint="default"/>
        <w:lang w:val="uk-UA" w:eastAsia="en-US" w:bidi="ar-SA"/>
      </w:rPr>
    </w:lvl>
  </w:abstractNum>
  <w:abstractNum w:abstractNumId="115" w15:restartNumberingAfterBreak="0">
    <w:nsid w:val="7311266F"/>
    <w:multiLevelType w:val="hybridMultilevel"/>
    <w:tmpl w:val="368C1F9A"/>
    <w:lvl w:ilvl="0" w:tplc="D9960F18">
      <w:start w:val="1"/>
      <w:numFmt w:val="decimal"/>
      <w:lvlText w:val="%1."/>
      <w:lvlJc w:val="left"/>
      <w:pPr>
        <w:ind w:left="374" w:hanging="267"/>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7706B8F8">
      <w:numFmt w:val="bullet"/>
      <w:lvlText w:val="•"/>
      <w:lvlJc w:val="left"/>
      <w:pPr>
        <w:ind w:left="1151" w:hanging="267"/>
      </w:pPr>
      <w:rPr>
        <w:rFonts w:hint="default"/>
        <w:lang w:val="uk-UA" w:eastAsia="en-US" w:bidi="ar-SA"/>
      </w:rPr>
    </w:lvl>
    <w:lvl w:ilvl="2" w:tplc="7C4041CC">
      <w:numFmt w:val="bullet"/>
      <w:lvlText w:val="•"/>
      <w:lvlJc w:val="left"/>
      <w:pPr>
        <w:ind w:left="1922" w:hanging="267"/>
      </w:pPr>
      <w:rPr>
        <w:rFonts w:hint="default"/>
        <w:lang w:val="uk-UA" w:eastAsia="en-US" w:bidi="ar-SA"/>
      </w:rPr>
    </w:lvl>
    <w:lvl w:ilvl="3" w:tplc="817276DC">
      <w:numFmt w:val="bullet"/>
      <w:lvlText w:val="•"/>
      <w:lvlJc w:val="left"/>
      <w:pPr>
        <w:ind w:left="2693" w:hanging="267"/>
      </w:pPr>
      <w:rPr>
        <w:rFonts w:hint="default"/>
        <w:lang w:val="uk-UA" w:eastAsia="en-US" w:bidi="ar-SA"/>
      </w:rPr>
    </w:lvl>
    <w:lvl w:ilvl="4" w:tplc="60AAE09E">
      <w:numFmt w:val="bullet"/>
      <w:lvlText w:val="•"/>
      <w:lvlJc w:val="left"/>
      <w:pPr>
        <w:ind w:left="3464" w:hanging="267"/>
      </w:pPr>
      <w:rPr>
        <w:rFonts w:hint="default"/>
        <w:lang w:val="uk-UA" w:eastAsia="en-US" w:bidi="ar-SA"/>
      </w:rPr>
    </w:lvl>
    <w:lvl w:ilvl="5" w:tplc="98DE2248">
      <w:numFmt w:val="bullet"/>
      <w:lvlText w:val="•"/>
      <w:lvlJc w:val="left"/>
      <w:pPr>
        <w:ind w:left="4235" w:hanging="267"/>
      </w:pPr>
      <w:rPr>
        <w:rFonts w:hint="default"/>
        <w:lang w:val="uk-UA" w:eastAsia="en-US" w:bidi="ar-SA"/>
      </w:rPr>
    </w:lvl>
    <w:lvl w:ilvl="6" w:tplc="8C60CF36">
      <w:numFmt w:val="bullet"/>
      <w:lvlText w:val="•"/>
      <w:lvlJc w:val="left"/>
      <w:pPr>
        <w:ind w:left="5006" w:hanging="267"/>
      </w:pPr>
      <w:rPr>
        <w:rFonts w:hint="default"/>
        <w:lang w:val="uk-UA" w:eastAsia="en-US" w:bidi="ar-SA"/>
      </w:rPr>
    </w:lvl>
    <w:lvl w:ilvl="7" w:tplc="C9707568">
      <w:numFmt w:val="bullet"/>
      <w:lvlText w:val="•"/>
      <w:lvlJc w:val="left"/>
      <w:pPr>
        <w:ind w:left="5777" w:hanging="267"/>
      </w:pPr>
      <w:rPr>
        <w:rFonts w:hint="default"/>
        <w:lang w:val="uk-UA" w:eastAsia="en-US" w:bidi="ar-SA"/>
      </w:rPr>
    </w:lvl>
    <w:lvl w:ilvl="8" w:tplc="8F6E1586">
      <w:numFmt w:val="bullet"/>
      <w:lvlText w:val="•"/>
      <w:lvlJc w:val="left"/>
      <w:pPr>
        <w:ind w:left="6548" w:hanging="267"/>
      </w:pPr>
      <w:rPr>
        <w:rFonts w:hint="default"/>
        <w:lang w:val="uk-UA" w:eastAsia="en-US" w:bidi="ar-SA"/>
      </w:rPr>
    </w:lvl>
  </w:abstractNum>
  <w:abstractNum w:abstractNumId="116" w15:restartNumberingAfterBreak="0">
    <w:nsid w:val="73F37F1B"/>
    <w:multiLevelType w:val="hybridMultilevel"/>
    <w:tmpl w:val="0C36E838"/>
    <w:lvl w:ilvl="0" w:tplc="3D1266EA">
      <w:start w:val="1"/>
      <w:numFmt w:val="decimal"/>
      <w:lvlText w:val="%1."/>
      <w:lvlJc w:val="left"/>
      <w:pPr>
        <w:ind w:left="581" w:hanging="349"/>
        <w:jc w:val="left"/>
      </w:pPr>
      <w:rPr>
        <w:rFonts w:ascii="Times New Roman" w:eastAsia="Times New Roman" w:hAnsi="Times New Roman" w:cs="Times New Roman" w:hint="default"/>
        <w:b/>
        <w:bCs/>
        <w:i w:val="0"/>
        <w:iCs w:val="0"/>
        <w:spacing w:val="-4"/>
        <w:w w:val="100"/>
        <w:sz w:val="28"/>
        <w:szCs w:val="28"/>
        <w:lang w:val="uk-UA" w:eastAsia="en-US" w:bidi="ar-SA"/>
      </w:rPr>
    </w:lvl>
    <w:lvl w:ilvl="1" w:tplc="B6E03F96">
      <w:start w:val="1"/>
      <w:numFmt w:val="lowerLetter"/>
      <w:lvlText w:val="%2)"/>
      <w:lvlJc w:val="left"/>
      <w:pPr>
        <w:ind w:left="590" w:hanging="359"/>
        <w:jc w:val="left"/>
      </w:pPr>
      <w:rPr>
        <w:rFonts w:ascii="Times New Roman" w:eastAsia="Times New Roman" w:hAnsi="Times New Roman" w:cs="Times New Roman" w:hint="default"/>
        <w:b w:val="0"/>
        <w:bCs w:val="0"/>
        <w:i w:val="0"/>
        <w:iCs w:val="0"/>
        <w:spacing w:val="-5"/>
        <w:w w:val="100"/>
        <w:sz w:val="28"/>
        <w:szCs w:val="28"/>
        <w:lang w:val="uk-UA" w:eastAsia="en-US" w:bidi="ar-SA"/>
      </w:rPr>
    </w:lvl>
    <w:lvl w:ilvl="2" w:tplc="E862B9BC">
      <w:start w:val="1"/>
      <w:numFmt w:val="decimal"/>
      <w:lvlText w:val="%3."/>
      <w:lvlJc w:val="left"/>
      <w:pPr>
        <w:ind w:left="1207" w:hanging="267"/>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3" w:tplc="12F47E48">
      <w:numFmt w:val="bullet"/>
      <w:lvlText w:val="•"/>
      <w:lvlJc w:val="left"/>
      <w:pPr>
        <w:ind w:left="1200" w:hanging="267"/>
      </w:pPr>
      <w:rPr>
        <w:rFonts w:hint="default"/>
        <w:lang w:val="uk-UA" w:eastAsia="en-US" w:bidi="ar-SA"/>
      </w:rPr>
    </w:lvl>
    <w:lvl w:ilvl="4" w:tplc="10DC3640">
      <w:numFmt w:val="bullet"/>
      <w:lvlText w:val="•"/>
      <w:lvlJc w:val="left"/>
      <w:pPr>
        <w:ind w:left="2495" w:hanging="267"/>
      </w:pPr>
      <w:rPr>
        <w:rFonts w:hint="default"/>
        <w:lang w:val="uk-UA" w:eastAsia="en-US" w:bidi="ar-SA"/>
      </w:rPr>
    </w:lvl>
    <w:lvl w:ilvl="5" w:tplc="96FA7906">
      <w:numFmt w:val="bullet"/>
      <w:lvlText w:val="•"/>
      <w:lvlJc w:val="left"/>
      <w:pPr>
        <w:ind w:left="3790" w:hanging="267"/>
      </w:pPr>
      <w:rPr>
        <w:rFonts w:hint="default"/>
        <w:lang w:val="uk-UA" w:eastAsia="en-US" w:bidi="ar-SA"/>
      </w:rPr>
    </w:lvl>
    <w:lvl w:ilvl="6" w:tplc="7C88CDB2">
      <w:numFmt w:val="bullet"/>
      <w:lvlText w:val="•"/>
      <w:lvlJc w:val="left"/>
      <w:pPr>
        <w:ind w:left="5085" w:hanging="267"/>
      </w:pPr>
      <w:rPr>
        <w:rFonts w:hint="default"/>
        <w:lang w:val="uk-UA" w:eastAsia="en-US" w:bidi="ar-SA"/>
      </w:rPr>
    </w:lvl>
    <w:lvl w:ilvl="7" w:tplc="CB0070AC">
      <w:numFmt w:val="bullet"/>
      <w:lvlText w:val="•"/>
      <w:lvlJc w:val="left"/>
      <w:pPr>
        <w:ind w:left="6380" w:hanging="267"/>
      </w:pPr>
      <w:rPr>
        <w:rFonts w:hint="default"/>
        <w:lang w:val="uk-UA" w:eastAsia="en-US" w:bidi="ar-SA"/>
      </w:rPr>
    </w:lvl>
    <w:lvl w:ilvl="8" w:tplc="01E037C2">
      <w:numFmt w:val="bullet"/>
      <w:lvlText w:val="•"/>
      <w:lvlJc w:val="left"/>
      <w:pPr>
        <w:ind w:left="7676" w:hanging="267"/>
      </w:pPr>
      <w:rPr>
        <w:rFonts w:hint="default"/>
        <w:lang w:val="uk-UA" w:eastAsia="en-US" w:bidi="ar-SA"/>
      </w:rPr>
    </w:lvl>
  </w:abstractNum>
  <w:abstractNum w:abstractNumId="117" w15:restartNumberingAfterBreak="0">
    <w:nsid w:val="77C81622"/>
    <w:multiLevelType w:val="hybridMultilevel"/>
    <w:tmpl w:val="7A907306"/>
    <w:lvl w:ilvl="0" w:tplc="294EE0CC">
      <w:numFmt w:val="bullet"/>
      <w:lvlText w:val="—"/>
      <w:lvlJc w:val="left"/>
      <w:pPr>
        <w:ind w:left="107"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B13E1CF4">
      <w:numFmt w:val="bullet"/>
      <w:lvlText w:val="•"/>
      <w:lvlJc w:val="left"/>
      <w:pPr>
        <w:ind w:left="718" w:hanging="293"/>
      </w:pPr>
      <w:rPr>
        <w:rFonts w:hint="default"/>
        <w:lang w:val="uk-UA" w:eastAsia="en-US" w:bidi="ar-SA"/>
      </w:rPr>
    </w:lvl>
    <w:lvl w:ilvl="2" w:tplc="0F30EB24">
      <w:numFmt w:val="bullet"/>
      <w:lvlText w:val="•"/>
      <w:lvlJc w:val="left"/>
      <w:pPr>
        <w:ind w:left="1337" w:hanging="293"/>
      </w:pPr>
      <w:rPr>
        <w:rFonts w:hint="default"/>
        <w:lang w:val="uk-UA" w:eastAsia="en-US" w:bidi="ar-SA"/>
      </w:rPr>
    </w:lvl>
    <w:lvl w:ilvl="3" w:tplc="6E6EF55C">
      <w:numFmt w:val="bullet"/>
      <w:lvlText w:val="•"/>
      <w:lvlJc w:val="left"/>
      <w:pPr>
        <w:ind w:left="1956" w:hanging="293"/>
      </w:pPr>
      <w:rPr>
        <w:rFonts w:hint="default"/>
        <w:lang w:val="uk-UA" w:eastAsia="en-US" w:bidi="ar-SA"/>
      </w:rPr>
    </w:lvl>
    <w:lvl w:ilvl="4" w:tplc="6EE48770">
      <w:numFmt w:val="bullet"/>
      <w:lvlText w:val="•"/>
      <w:lvlJc w:val="left"/>
      <w:pPr>
        <w:ind w:left="2575" w:hanging="293"/>
      </w:pPr>
      <w:rPr>
        <w:rFonts w:hint="default"/>
        <w:lang w:val="uk-UA" w:eastAsia="en-US" w:bidi="ar-SA"/>
      </w:rPr>
    </w:lvl>
    <w:lvl w:ilvl="5" w:tplc="7DBAE262">
      <w:numFmt w:val="bullet"/>
      <w:lvlText w:val="•"/>
      <w:lvlJc w:val="left"/>
      <w:pPr>
        <w:ind w:left="3194" w:hanging="293"/>
      </w:pPr>
      <w:rPr>
        <w:rFonts w:hint="default"/>
        <w:lang w:val="uk-UA" w:eastAsia="en-US" w:bidi="ar-SA"/>
      </w:rPr>
    </w:lvl>
    <w:lvl w:ilvl="6" w:tplc="5DA015C0">
      <w:numFmt w:val="bullet"/>
      <w:lvlText w:val="•"/>
      <w:lvlJc w:val="left"/>
      <w:pPr>
        <w:ind w:left="3813" w:hanging="293"/>
      </w:pPr>
      <w:rPr>
        <w:rFonts w:hint="default"/>
        <w:lang w:val="uk-UA" w:eastAsia="en-US" w:bidi="ar-SA"/>
      </w:rPr>
    </w:lvl>
    <w:lvl w:ilvl="7" w:tplc="BDE0AADA">
      <w:numFmt w:val="bullet"/>
      <w:lvlText w:val="•"/>
      <w:lvlJc w:val="left"/>
      <w:pPr>
        <w:ind w:left="4431" w:hanging="293"/>
      </w:pPr>
      <w:rPr>
        <w:rFonts w:hint="default"/>
        <w:lang w:val="uk-UA" w:eastAsia="en-US" w:bidi="ar-SA"/>
      </w:rPr>
    </w:lvl>
    <w:lvl w:ilvl="8" w:tplc="214CB4BC">
      <w:numFmt w:val="bullet"/>
      <w:lvlText w:val="•"/>
      <w:lvlJc w:val="left"/>
      <w:pPr>
        <w:ind w:left="5050" w:hanging="293"/>
      </w:pPr>
      <w:rPr>
        <w:rFonts w:hint="default"/>
        <w:lang w:val="uk-UA" w:eastAsia="en-US" w:bidi="ar-SA"/>
      </w:rPr>
    </w:lvl>
  </w:abstractNum>
  <w:abstractNum w:abstractNumId="118" w15:restartNumberingAfterBreak="0">
    <w:nsid w:val="78F47F9D"/>
    <w:multiLevelType w:val="hybridMultilevel"/>
    <w:tmpl w:val="F0266886"/>
    <w:lvl w:ilvl="0" w:tplc="7CDA47EC">
      <w:numFmt w:val="bullet"/>
      <w:lvlText w:val="-"/>
      <w:lvlJc w:val="left"/>
      <w:pPr>
        <w:ind w:left="953" w:hanging="360"/>
      </w:pPr>
      <w:rPr>
        <w:rFonts w:ascii="Times New Roman" w:eastAsia="Times New Roman" w:hAnsi="Times New Roman" w:cs="Times New Roman" w:hint="default"/>
        <w:spacing w:val="0"/>
        <w:w w:val="100"/>
        <w:lang w:val="uk-UA" w:eastAsia="en-US" w:bidi="ar-SA"/>
      </w:rPr>
    </w:lvl>
    <w:lvl w:ilvl="1" w:tplc="9746FBA8">
      <w:numFmt w:val="bullet"/>
      <w:lvlText w:val="•"/>
      <w:lvlJc w:val="left"/>
      <w:pPr>
        <w:ind w:left="1890" w:hanging="360"/>
      </w:pPr>
      <w:rPr>
        <w:rFonts w:hint="default"/>
        <w:lang w:val="uk-UA" w:eastAsia="en-US" w:bidi="ar-SA"/>
      </w:rPr>
    </w:lvl>
    <w:lvl w:ilvl="2" w:tplc="F73AEFBC">
      <w:numFmt w:val="bullet"/>
      <w:lvlText w:val="•"/>
      <w:lvlJc w:val="left"/>
      <w:pPr>
        <w:ind w:left="2821" w:hanging="360"/>
      </w:pPr>
      <w:rPr>
        <w:rFonts w:hint="default"/>
        <w:lang w:val="uk-UA" w:eastAsia="en-US" w:bidi="ar-SA"/>
      </w:rPr>
    </w:lvl>
    <w:lvl w:ilvl="3" w:tplc="81425510">
      <w:numFmt w:val="bullet"/>
      <w:lvlText w:val="•"/>
      <w:lvlJc w:val="left"/>
      <w:pPr>
        <w:ind w:left="3751" w:hanging="360"/>
      </w:pPr>
      <w:rPr>
        <w:rFonts w:hint="default"/>
        <w:lang w:val="uk-UA" w:eastAsia="en-US" w:bidi="ar-SA"/>
      </w:rPr>
    </w:lvl>
    <w:lvl w:ilvl="4" w:tplc="A9BE57B0">
      <w:numFmt w:val="bullet"/>
      <w:lvlText w:val="•"/>
      <w:lvlJc w:val="left"/>
      <w:pPr>
        <w:ind w:left="4682" w:hanging="360"/>
      </w:pPr>
      <w:rPr>
        <w:rFonts w:hint="default"/>
        <w:lang w:val="uk-UA" w:eastAsia="en-US" w:bidi="ar-SA"/>
      </w:rPr>
    </w:lvl>
    <w:lvl w:ilvl="5" w:tplc="7A70B4D6">
      <w:numFmt w:val="bullet"/>
      <w:lvlText w:val="•"/>
      <w:lvlJc w:val="left"/>
      <w:pPr>
        <w:ind w:left="5613" w:hanging="360"/>
      </w:pPr>
      <w:rPr>
        <w:rFonts w:hint="default"/>
        <w:lang w:val="uk-UA" w:eastAsia="en-US" w:bidi="ar-SA"/>
      </w:rPr>
    </w:lvl>
    <w:lvl w:ilvl="6" w:tplc="F96AEF2C">
      <w:numFmt w:val="bullet"/>
      <w:lvlText w:val="•"/>
      <w:lvlJc w:val="left"/>
      <w:pPr>
        <w:ind w:left="6543" w:hanging="360"/>
      </w:pPr>
      <w:rPr>
        <w:rFonts w:hint="default"/>
        <w:lang w:val="uk-UA" w:eastAsia="en-US" w:bidi="ar-SA"/>
      </w:rPr>
    </w:lvl>
    <w:lvl w:ilvl="7" w:tplc="F8324CB0">
      <w:numFmt w:val="bullet"/>
      <w:lvlText w:val="•"/>
      <w:lvlJc w:val="left"/>
      <w:pPr>
        <w:ind w:left="7474" w:hanging="360"/>
      </w:pPr>
      <w:rPr>
        <w:rFonts w:hint="default"/>
        <w:lang w:val="uk-UA" w:eastAsia="en-US" w:bidi="ar-SA"/>
      </w:rPr>
    </w:lvl>
    <w:lvl w:ilvl="8" w:tplc="6218ABA4">
      <w:numFmt w:val="bullet"/>
      <w:lvlText w:val="•"/>
      <w:lvlJc w:val="left"/>
      <w:pPr>
        <w:ind w:left="8405" w:hanging="360"/>
      </w:pPr>
      <w:rPr>
        <w:rFonts w:hint="default"/>
        <w:lang w:val="uk-UA" w:eastAsia="en-US" w:bidi="ar-SA"/>
      </w:rPr>
    </w:lvl>
  </w:abstractNum>
  <w:abstractNum w:abstractNumId="119" w15:restartNumberingAfterBreak="0">
    <w:nsid w:val="795877BA"/>
    <w:multiLevelType w:val="hybridMultilevel"/>
    <w:tmpl w:val="C10C5A0C"/>
    <w:lvl w:ilvl="0" w:tplc="E9482694">
      <w:start w:val="1"/>
      <w:numFmt w:val="decimal"/>
      <w:lvlText w:val="%1."/>
      <w:lvlJc w:val="left"/>
      <w:pPr>
        <w:ind w:left="1318" w:hanging="425"/>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4E96453C">
      <w:numFmt w:val="bullet"/>
      <w:lvlText w:val="•"/>
      <w:lvlJc w:val="left"/>
      <w:pPr>
        <w:ind w:left="2214" w:hanging="425"/>
      </w:pPr>
      <w:rPr>
        <w:rFonts w:hint="default"/>
        <w:lang w:val="uk-UA" w:eastAsia="en-US" w:bidi="ar-SA"/>
      </w:rPr>
    </w:lvl>
    <w:lvl w:ilvl="2" w:tplc="A0902F1A">
      <w:numFmt w:val="bullet"/>
      <w:lvlText w:val="•"/>
      <w:lvlJc w:val="left"/>
      <w:pPr>
        <w:ind w:left="3109" w:hanging="425"/>
      </w:pPr>
      <w:rPr>
        <w:rFonts w:hint="default"/>
        <w:lang w:val="uk-UA" w:eastAsia="en-US" w:bidi="ar-SA"/>
      </w:rPr>
    </w:lvl>
    <w:lvl w:ilvl="3" w:tplc="52307D1E">
      <w:numFmt w:val="bullet"/>
      <w:lvlText w:val="•"/>
      <w:lvlJc w:val="left"/>
      <w:pPr>
        <w:ind w:left="4003" w:hanging="425"/>
      </w:pPr>
      <w:rPr>
        <w:rFonts w:hint="default"/>
        <w:lang w:val="uk-UA" w:eastAsia="en-US" w:bidi="ar-SA"/>
      </w:rPr>
    </w:lvl>
    <w:lvl w:ilvl="4" w:tplc="77E8906A">
      <w:numFmt w:val="bullet"/>
      <w:lvlText w:val="•"/>
      <w:lvlJc w:val="left"/>
      <w:pPr>
        <w:ind w:left="4898" w:hanging="425"/>
      </w:pPr>
      <w:rPr>
        <w:rFonts w:hint="default"/>
        <w:lang w:val="uk-UA" w:eastAsia="en-US" w:bidi="ar-SA"/>
      </w:rPr>
    </w:lvl>
    <w:lvl w:ilvl="5" w:tplc="A6D025E4">
      <w:numFmt w:val="bullet"/>
      <w:lvlText w:val="•"/>
      <w:lvlJc w:val="left"/>
      <w:pPr>
        <w:ind w:left="5793" w:hanging="425"/>
      </w:pPr>
      <w:rPr>
        <w:rFonts w:hint="default"/>
        <w:lang w:val="uk-UA" w:eastAsia="en-US" w:bidi="ar-SA"/>
      </w:rPr>
    </w:lvl>
    <w:lvl w:ilvl="6" w:tplc="EB22F514">
      <w:numFmt w:val="bullet"/>
      <w:lvlText w:val="•"/>
      <w:lvlJc w:val="left"/>
      <w:pPr>
        <w:ind w:left="6687" w:hanging="425"/>
      </w:pPr>
      <w:rPr>
        <w:rFonts w:hint="default"/>
        <w:lang w:val="uk-UA" w:eastAsia="en-US" w:bidi="ar-SA"/>
      </w:rPr>
    </w:lvl>
    <w:lvl w:ilvl="7" w:tplc="A4E20E06">
      <w:numFmt w:val="bullet"/>
      <w:lvlText w:val="•"/>
      <w:lvlJc w:val="left"/>
      <w:pPr>
        <w:ind w:left="7582" w:hanging="425"/>
      </w:pPr>
      <w:rPr>
        <w:rFonts w:hint="default"/>
        <w:lang w:val="uk-UA" w:eastAsia="en-US" w:bidi="ar-SA"/>
      </w:rPr>
    </w:lvl>
    <w:lvl w:ilvl="8" w:tplc="506C9E98">
      <w:numFmt w:val="bullet"/>
      <w:lvlText w:val="•"/>
      <w:lvlJc w:val="left"/>
      <w:pPr>
        <w:ind w:left="8477" w:hanging="425"/>
      </w:pPr>
      <w:rPr>
        <w:rFonts w:hint="default"/>
        <w:lang w:val="uk-UA" w:eastAsia="en-US" w:bidi="ar-SA"/>
      </w:rPr>
    </w:lvl>
  </w:abstractNum>
  <w:abstractNum w:abstractNumId="120" w15:restartNumberingAfterBreak="0">
    <w:nsid w:val="79A90922"/>
    <w:multiLevelType w:val="hybridMultilevel"/>
    <w:tmpl w:val="179865A6"/>
    <w:lvl w:ilvl="0" w:tplc="2702FD8C">
      <w:numFmt w:val="bullet"/>
      <w:lvlText w:val="-"/>
      <w:lvlJc w:val="left"/>
      <w:pPr>
        <w:ind w:left="749" w:hanging="360"/>
      </w:pPr>
      <w:rPr>
        <w:rFonts w:ascii="Times New Roman" w:eastAsia="Times New Roman" w:hAnsi="Times New Roman" w:cs="Times New Roman" w:hint="default"/>
        <w:spacing w:val="0"/>
        <w:w w:val="100"/>
        <w:lang w:val="uk-UA" w:eastAsia="en-US" w:bidi="ar-SA"/>
      </w:rPr>
    </w:lvl>
    <w:lvl w:ilvl="1" w:tplc="6BA622FA">
      <w:numFmt w:val="bullet"/>
      <w:lvlText w:val="•"/>
      <w:lvlJc w:val="left"/>
      <w:pPr>
        <w:ind w:left="1635" w:hanging="360"/>
      </w:pPr>
      <w:rPr>
        <w:rFonts w:hint="default"/>
        <w:lang w:val="uk-UA" w:eastAsia="en-US" w:bidi="ar-SA"/>
      </w:rPr>
    </w:lvl>
    <w:lvl w:ilvl="2" w:tplc="337EBBFC">
      <w:numFmt w:val="bullet"/>
      <w:lvlText w:val="•"/>
      <w:lvlJc w:val="left"/>
      <w:pPr>
        <w:ind w:left="2531" w:hanging="360"/>
      </w:pPr>
      <w:rPr>
        <w:rFonts w:hint="default"/>
        <w:lang w:val="uk-UA" w:eastAsia="en-US" w:bidi="ar-SA"/>
      </w:rPr>
    </w:lvl>
    <w:lvl w:ilvl="3" w:tplc="4AD2BE18">
      <w:numFmt w:val="bullet"/>
      <w:lvlText w:val="•"/>
      <w:lvlJc w:val="left"/>
      <w:pPr>
        <w:ind w:left="3427" w:hanging="360"/>
      </w:pPr>
      <w:rPr>
        <w:rFonts w:hint="default"/>
        <w:lang w:val="uk-UA" w:eastAsia="en-US" w:bidi="ar-SA"/>
      </w:rPr>
    </w:lvl>
    <w:lvl w:ilvl="4" w:tplc="4FC23702">
      <w:numFmt w:val="bullet"/>
      <w:lvlText w:val="•"/>
      <w:lvlJc w:val="left"/>
      <w:pPr>
        <w:ind w:left="4323" w:hanging="360"/>
      </w:pPr>
      <w:rPr>
        <w:rFonts w:hint="default"/>
        <w:lang w:val="uk-UA" w:eastAsia="en-US" w:bidi="ar-SA"/>
      </w:rPr>
    </w:lvl>
    <w:lvl w:ilvl="5" w:tplc="AED01386">
      <w:numFmt w:val="bullet"/>
      <w:lvlText w:val="•"/>
      <w:lvlJc w:val="left"/>
      <w:pPr>
        <w:ind w:left="5219" w:hanging="360"/>
      </w:pPr>
      <w:rPr>
        <w:rFonts w:hint="default"/>
        <w:lang w:val="uk-UA" w:eastAsia="en-US" w:bidi="ar-SA"/>
      </w:rPr>
    </w:lvl>
    <w:lvl w:ilvl="6" w:tplc="41F6EF4C">
      <w:numFmt w:val="bullet"/>
      <w:lvlText w:val="•"/>
      <w:lvlJc w:val="left"/>
      <w:pPr>
        <w:ind w:left="6114" w:hanging="360"/>
      </w:pPr>
      <w:rPr>
        <w:rFonts w:hint="default"/>
        <w:lang w:val="uk-UA" w:eastAsia="en-US" w:bidi="ar-SA"/>
      </w:rPr>
    </w:lvl>
    <w:lvl w:ilvl="7" w:tplc="F5E27AAC">
      <w:numFmt w:val="bullet"/>
      <w:lvlText w:val="•"/>
      <w:lvlJc w:val="left"/>
      <w:pPr>
        <w:ind w:left="7010" w:hanging="360"/>
      </w:pPr>
      <w:rPr>
        <w:rFonts w:hint="default"/>
        <w:lang w:val="uk-UA" w:eastAsia="en-US" w:bidi="ar-SA"/>
      </w:rPr>
    </w:lvl>
    <w:lvl w:ilvl="8" w:tplc="A9106886">
      <w:numFmt w:val="bullet"/>
      <w:lvlText w:val="•"/>
      <w:lvlJc w:val="left"/>
      <w:pPr>
        <w:ind w:left="7906" w:hanging="360"/>
      </w:pPr>
      <w:rPr>
        <w:rFonts w:hint="default"/>
        <w:lang w:val="uk-UA" w:eastAsia="en-US" w:bidi="ar-SA"/>
      </w:rPr>
    </w:lvl>
  </w:abstractNum>
  <w:abstractNum w:abstractNumId="121" w15:restartNumberingAfterBreak="0">
    <w:nsid w:val="7A526EAD"/>
    <w:multiLevelType w:val="multilevel"/>
    <w:tmpl w:val="CB5C3E06"/>
    <w:lvl w:ilvl="0">
      <w:start w:val="1"/>
      <w:numFmt w:val="decimal"/>
      <w:lvlText w:val="%1."/>
      <w:lvlJc w:val="left"/>
      <w:pPr>
        <w:ind w:left="1301" w:hanging="360"/>
        <w:jc w:val="left"/>
      </w:pPr>
      <w:rPr>
        <w:rFonts w:ascii="Times New Roman" w:eastAsia="Times New Roman" w:hAnsi="Times New Roman" w:cs="Times New Roman" w:hint="default"/>
        <w:b/>
        <w:bCs/>
        <w:i w:val="0"/>
        <w:iCs w:val="0"/>
        <w:spacing w:val="-4"/>
        <w:w w:val="100"/>
        <w:sz w:val="28"/>
        <w:szCs w:val="28"/>
        <w:lang w:val="uk-UA" w:eastAsia="en-US" w:bidi="ar-SA"/>
      </w:rPr>
    </w:lvl>
    <w:lvl w:ilvl="1">
      <w:start w:val="1"/>
      <w:numFmt w:val="decimal"/>
      <w:lvlText w:val="%1.%2."/>
      <w:lvlJc w:val="left"/>
      <w:pPr>
        <w:ind w:left="232" w:hanging="531"/>
        <w:jc w:val="left"/>
      </w:pPr>
      <w:rPr>
        <w:rFonts w:ascii="Times New Roman" w:eastAsia="Times New Roman" w:hAnsi="Times New Roman" w:cs="Times New Roman" w:hint="default"/>
        <w:b w:val="0"/>
        <w:bCs w:val="0"/>
        <w:i w:val="0"/>
        <w:iCs w:val="0"/>
        <w:spacing w:val="-6"/>
        <w:w w:val="100"/>
        <w:sz w:val="28"/>
        <w:szCs w:val="28"/>
        <w:lang w:val="uk-UA" w:eastAsia="en-US" w:bidi="ar-SA"/>
      </w:rPr>
    </w:lvl>
    <w:lvl w:ilvl="2">
      <w:numFmt w:val="bullet"/>
      <w:lvlText w:val="•"/>
      <w:lvlJc w:val="left"/>
      <w:pPr>
        <w:ind w:left="2296" w:hanging="531"/>
      </w:pPr>
      <w:rPr>
        <w:rFonts w:hint="default"/>
        <w:lang w:val="uk-UA" w:eastAsia="en-US" w:bidi="ar-SA"/>
      </w:rPr>
    </w:lvl>
    <w:lvl w:ilvl="3">
      <w:numFmt w:val="bullet"/>
      <w:lvlText w:val="•"/>
      <w:lvlJc w:val="left"/>
      <w:pPr>
        <w:ind w:left="3292" w:hanging="531"/>
      </w:pPr>
      <w:rPr>
        <w:rFonts w:hint="default"/>
        <w:lang w:val="uk-UA" w:eastAsia="en-US" w:bidi="ar-SA"/>
      </w:rPr>
    </w:lvl>
    <w:lvl w:ilvl="4">
      <w:numFmt w:val="bullet"/>
      <w:lvlText w:val="•"/>
      <w:lvlJc w:val="left"/>
      <w:pPr>
        <w:ind w:left="4288" w:hanging="531"/>
      </w:pPr>
      <w:rPr>
        <w:rFonts w:hint="default"/>
        <w:lang w:val="uk-UA" w:eastAsia="en-US" w:bidi="ar-SA"/>
      </w:rPr>
    </w:lvl>
    <w:lvl w:ilvl="5">
      <w:numFmt w:val="bullet"/>
      <w:lvlText w:val="•"/>
      <w:lvlJc w:val="left"/>
      <w:pPr>
        <w:ind w:left="5285" w:hanging="531"/>
      </w:pPr>
      <w:rPr>
        <w:rFonts w:hint="default"/>
        <w:lang w:val="uk-UA" w:eastAsia="en-US" w:bidi="ar-SA"/>
      </w:rPr>
    </w:lvl>
    <w:lvl w:ilvl="6">
      <w:numFmt w:val="bullet"/>
      <w:lvlText w:val="•"/>
      <w:lvlJc w:val="left"/>
      <w:pPr>
        <w:ind w:left="6281" w:hanging="531"/>
      </w:pPr>
      <w:rPr>
        <w:rFonts w:hint="default"/>
        <w:lang w:val="uk-UA" w:eastAsia="en-US" w:bidi="ar-SA"/>
      </w:rPr>
    </w:lvl>
    <w:lvl w:ilvl="7">
      <w:numFmt w:val="bullet"/>
      <w:lvlText w:val="•"/>
      <w:lvlJc w:val="left"/>
      <w:pPr>
        <w:ind w:left="7277" w:hanging="531"/>
      </w:pPr>
      <w:rPr>
        <w:rFonts w:hint="default"/>
        <w:lang w:val="uk-UA" w:eastAsia="en-US" w:bidi="ar-SA"/>
      </w:rPr>
    </w:lvl>
    <w:lvl w:ilvl="8">
      <w:numFmt w:val="bullet"/>
      <w:lvlText w:val="•"/>
      <w:lvlJc w:val="left"/>
      <w:pPr>
        <w:ind w:left="8273" w:hanging="531"/>
      </w:pPr>
      <w:rPr>
        <w:rFonts w:hint="default"/>
        <w:lang w:val="uk-UA" w:eastAsia="en-US" w:bidi="ar-SA"/>
      </w:rPr>
    </w:lvl>
  </w:abstractNum>
  <w:abstractNum w:abstractNumId="122" w15:restartNumberingAfterBreak="0">
    <w:nsid w:val="7CB91964"/>
    <w:multiLevelType w:val="hybridMultilevel"/>
    <w:tmpl w:val="88721D9A"/>
    <w:lvl w:ilvl="0" w:tplc="F9783352">
      <w:start w:val="1"/>
      <w:numFmt w:val="decimal"/>
      <w:lvlText w:val="%1)"/>
      <w:lvlJc w:val="left"/>
      <w:pPr>
        <w:ind w:left="893"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2D9652A4">
      <w:numFmt w:val="bullet"/>
      <w:lvlText w:val="•"/>
      <w:lvlJc w:val="left"/>
      <w:pPr>
        <w:ind w:left="1836" w:hanging="360"/>
      </w:pPr>
      <w:rPr>
        <w:rFonts w:hint="default"/>
        <w:lang w:val="uk-UA" w:eastAsia="en-US" w:bidi="ar-SA"/>
      </w:rPr>
    </w:lvl>
    <w:lvl w:ilvl="2" w:tplc="E932B9C2">
      <w:numFmt w:val="bullet"/>
      <w:lvlText w:val="•"/>
      <w:lvlJc w:val="left"/>
      <w:pPr>
        <w:ind w:left="2773" w:hanging="360"/>
      </w:pPr>
      <w:rPr>
        <w:rFonts w:hint="default"/>
        <w:lang w:val="uk-UA" w:eastAsia="en-US" w:bidi="ar-SA"/>
      </w:rPr>
    </w:lvl>
    <w:lvl w:ilvl="3" w:tplc="EC9CD6DE">
      <w:numFmt w:val="bullet"/>
      <w:lvlText w:val="•"/>
      <w:lvlJc w:val="left"/>
      <w:pPr>
        <w:ind w:left="3709" w:hanging="360"/>
      </w:pPr>
      <w:rPr>
        <w:rFonts w:hint="default"/>
        <w:lang w:val="uk-UA" w:eastAsia="en-US" w:bidi="ar-SA"/>
      </w:rPr>
    </w:lvl>
    <w:lvl w:ilvl="4" w:tplc="9C2849FE">
      <w:numFmt w:val="bullet"/>
      <w:lvlText w:val="•"/>
      <w:lvlJc w:val="left"/>
      <w:pPr>
        <w:ind w:left="4646" w:hanging="360"/>
      </w:pPr>
      <w:rPr>
        <w:rFonts w:hint="default"/>
        <w:lang w:val="uk-UA" w:eastAsia="en-US" w:bidi="ar-SA"/>
      </w:rPr>
    </w:lvl>
    <w:lvl w:ilvl="5" w:tplc="FF6EAEBC">
      <w:numFmt w:val="bullet"/>
      <w:lvlText w:val="•"/>
      <w:lvlJc w:val="left"/>
      <w:pPr>
        <w:ind w:left="5583" w:hanging="360"/>
      </w:pPr>
      <w:rPr>
        <w:rFonts w:hint="default"/>
        <w:lang w:val="uk-UA" w:eastAsia="en-US" w:bidi="ar-SA"/>
      </w:rPr>
    </w:lvl>
    <w:lvl w:ilvl="6" w:tplc="04DCC476">
      <w:numFmt w:val="bullet"/>
      <w:lvlText w:val="•"/>
      <w:lvlJc w:val="left"/>
      <w:pPr>
        <w:ind w:left="6519" w:hanging="360"/>
      </w:pPr>
      <w:rPr>
        <w:rFonts w:hint="default"/>
        <w:lang w:val="uk-UA" w:eastAsia="en-US" w:bidi="ar-SA"/>
      </w:rPr>
    </w:lvl>
    <w:lvl w:ilvl="7" w:tplc="9356D0B8">
      <w:numFmt w:val="bullet"/>
      <w:lvlText w:val="•"/>
      <w:lvlJc w:val="left"/>
      <w:pPr>
        <w:ind w:left="7456" w:hanging="360"/>
      </w:pPr>
      <w:rPr>
        <w:rFonts w:hint="default"/>
        <w:lang w:val="uk-UA" w:eastAsia="en-US" w:bidi="ar-SA"/>
      </w:rPr>
    </w:lvl>
    <w:lvl w:ilvl="8" w:tplc="AFA02C90">
      <w:numFmt w:val="bullet"/>
      <w:lvlText w:val="•"/>
      <w:lvlJc w:val="left"/>
      <w:pPr>
        <w:ind w:left="8393" w:hanging="360"/>
      </w:pPr>
      <w:rPr>
        <w:rFonts w:hint="default"/>
        <w:lang w:val="uk-UA" w:eastAsia="en-US" w:bidi="ar-SA"/>
      </w:rPr>
    </w:lvl>
  </w:abstractNum>
  <w:abstractNum w:abstractNumId="123" w15:restartNumberingAfterBreak="0">
    <w:nsid w:val="7CC90D08"/>
    <w:multiLevelType w:val="hybridMultilevel"/>
    <w:tmpl w:val="53FE9BD8"/>
    <w:lvl w:ilvl="0" w:tplc="27CE8B52">
      <w:start w:val="1"/>
      <w:numFmt w:val="decimal"/>
      <w:lvlText w:val="%1)"/>
      <w:lvlJc w:val="left"/>
      <w:pPr>
        <w:ind w:left="232" w:hanging="509"/>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64743EA8">
      <w:numFmt w:val="bullet"/>
      <w:lvlText w:val="•"/>
      <w:lvlJc w:val="left"/>
      <w:pPr>
        <w:ind w:left="1242" w:hanging="509"/>
      </w:pPr>
      <w:rPr>
        <w:rFonts w:hint="default"/>
        <w:lang w:val="uk-UA" w:eastAsia="en-US" w:bidi="ar-SA"/>
      </w:rPr>
    </w:lvl>
    <w:lvl w:ilvl="2" w:tplc="2806BB2C">
      <w:numFmt w:val="bullet"/>
      <w:lvlText w:val="•"/>
      <w:lvlJc w:val="left"/>
      <w:pPr>
        <w:ind w:left="2245" w:hanging="509"/>
      </w:pPr>
      <w:rPr>
        <w:rFonts w:hint="default"/>
        <w:lang w:val="uk-UA" w:eastAsia="en-US" w:bidi="ar-SA"/>
      </w:rPr>
    </w:lvl>
    <w:lvl w:ilvl="3" w:tplc="36B8BA34">
      <w:numFmt w:val="bullet"/>
      <w:lvlText w:val="•"/>
      <w:lvlJc w:val="left"/>
      <w:pPr>
        <w:ind w:left="3247" w:hanging="509"/>
      </w:pPr>
      <w:rPr>
        <w:rFonts w:hint="default"/>
        <w:lang w:val="uk-UA" w:eastAsia="en-US" w:bidi="ar-SA"/>
      </w:rPr>
    </w:lvl>
    <w:lvl w:ilvl="4" w:tplc="F07C7DC2">
      <w:numFmt w:val="bullet"/>
      <w:lvlText w:val="•"/>
      <w:lvlJc w:val="left"/>
      <w:pPr>
        <w:ind w:left="4250" w:hanging="509"/>
      </w:pPr>
      <w:rPr>
        <w:rFonts w:hint="default"/>
        <w:lang w:val="uk-UA" w:eastAsia="en-US" w:bidi="ar-SA"/>
      </w:rPr>
    </w:lvl>
    <w:lvl w:ilvl="5" w:tplc="F996A656">
      <w:numFmt w:val="bullet"/>
      <w:lvlText w:val="•"/>
      <w:lvlJc w:val="left"/>
      <w:pPr>
        <w:ind w:left="5253" w:hanging="509"/>
      </w:pPr>
      <w:rPr>
        <w:rFonts w:hint="default"/>
        <w:lang w:val="uk-UA" w:eastAsia="en-US" w:bidi="ar-SA"/>
      </w:rPr>
    </w:lvl>
    <w:lvl w:ilvl="6" w:tplc="C4C4394E">
      <w:numFmt w:val="bullet"/>
      <w:lvlText w:val="•"/>
      <w:lvlJc w:val="left"/>
      <w:pPr>
        <w:ind w:left="6255" w:hanging="509"/>
      </w:pPr>
      <w:rPr>
        <w:rFonts w:hint="default"/>
        <w:lang w:val="uk-UA" w:eastAsia="en-US" w:bidi="ar-SA"/>
      </w:rPr>
    </w:lvl>
    <w:lvl w:ilvl="7" w:tplc="F2FC755E">
      <w:numFmt w:val="bullet"/>
      <w:lvlText w:val="•"/>
      <w:lvlJc w:val="left"/>
      <w:pPr>
        <w:ind w:left="7258" w:hanging="509"/>
      </w:pPr>
      <w:rPr>
        <w:rFonts w:hint="default"/>
        <w:lang w:val="uk-UA" w:eastAsia="en-US" w:bidi="ar-SA"/>
      </w:rPr>
    </w:lvl>
    <w:lvl w:ilvl="8" w:tplc="2034BC62">
      <w:numFmt w:val="bullet"/>
      <w:lvlText w:val="•"/>
      <w:lvlJc w:val="left"/>
      <w:pPr>
        <w:ind w:left="8261" w:hanging="509"/>
      </w:pPr>
      <w:rPr>
        <w:rFonts w:hint="default"/>
        <w:lang w:val="uk-UA" w:eastAsia="en-US" w:bidi="ar-SA"/>
      </w:rPr>
    </w:lvl>
  </w:abstractNum>
  <w:abstractNum w:abstractNumId="124" w15:restartNumberingAfterBreak="0">
    <w:nsid w:val="7DAE6022"/>
    <w:multiLevelType w:val="hybridMultilevel"/>
    <w:tmpl w:val="96748BE4"/>
    <w:lvl w:ilvl="0" w:tplc="1ACAF902">
      <w:numFmt w:val="bullet"/>
      <w:lvlText w:val="-"/>
      <w:lvlJc w:val="left"/>
      <w:pPr>
        <w:ind w:left="107"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1" w:tplc="67709A6C">
      <w:numFmt w:val="bullet"/>
      <w:lvlText w:val="•"/>
      <w:lvlJc w:val="left"/>
      <w:pPr>
        <w:ind w:left="514" w:hanging="164"/>
      </w:pPr>
      <w:rPr>
        <w:rFonts w:hint="default"/>
        <w:lang w:val="uk-UA" w:eastAsia="en-US" w:bidi="ar-SA"/>
      </w:rPr>
    </w:lvl>
    <w:lvl w:ilvl="2" w:tplc="C69241B8">
      <w:numFmt w:val="bullet"/>
      <w:lvlText w:val="•"/>
      <w:lvlJc w:val="left"/>
      <w:pPr>
        <w:ind w:left="928" w:hanging="164"/>
      </w:pPr>
      <w:rPr>
        <w:rFonts w:hint="default"/>
        <w:lang w:val="uk-UA" w:eastAsia="en-US" w:bidi="ar-SA"/>
      </w:rPr>
    </w:lvl>
    <w:lvl w:ilvl="3" w:tplc="BE74EB44">
      <w:numFmt w:val="bullet"/>
      <w:lvlText w:val="•"/>
      <w:lvlJc w:val="left"/>
      <w:pPr>
        <w:ind w:left="1342" w:hanging="164"/>
      </w:pPr>
      <w:rPr>
        <w:rFonts w:hint="default"/>
        <w:lang w:val="uk-UA" w:eastAsia="en-US" w:bidi="ar-SA"/>
      </w:rPr>
    </w:lvl>
    <w:lvl w:ilvl="4" w:tplc="355C8E6C">
      <w:numFmt w:val="bullet"/>
      <w:lvlText w:val="•"/>
      <w:lvlJc w:val="left"/>
      <w:pPr>
        <w:ind w:left="1756" w:hanging="164"/>
      </w:pPr>
      <w:rPr>
        <w:rFonts w:hint="default"/>
        <w:lang w:val="uk-UA" w:eastAsia="en-US" w:bidi="ar-SA"/>
      </w:rPr>
    </w:lvl>
    <w:lvl w:ilvl="5" w:tplc="6E52CC56">
      <w:numFmt w:val="bullet"/>
      <w:lvlText w:val="•"/>
      <w:lvlJc w:val="left"/>
      <w:pPr>
        <w:ind w:left="2171" w:hanging="164"/>
      </w:pPr>
      <w:rPr>
        <w:rFonts w:hint="default"/>
        <w:lang w:val="uk-UA" w:eastAsia="en-US" w:bidi="ar-SA"/>
      </w:rPr>
    </w:lvl>
    <w:lvl w:ilvl="6" w:tplc="8946DF10">
      <w:numFmt w:val="bullet"/>
      <w:lvlText w:val="•"/>
      <w:lvlJc w:val="left"/>
      <w:pPr>
        <w:ind w:left="2585" w:hanging="164"/>
      </w:pPr>
      <w:rPr>
        <w:rFonts w:hint="default"/>
        <w:lang w:val="uk-UA" w:eastAsia="en-US" w:bidi="ar-SA"/>
      </w:rPr>
    </w:lvl>
    <w:lvl w:ilvl="7" w:tplc="03B0F0CC">
      <w:numFmt w:val="bullet"/>
      <w:lvlText w:val="•"/>
      <w:lvlJc w:val="left"/>
      <w:pPr>
        <w:ind w:left="2999" w:hanging="164"/>
      </w:pPr>
      <w:rPr>
        <w:rFonts w:hint="default"/>
        <w:lang w:val="uk-UA" w:eastAsia="en-US" w:bidi="ar-SA"/>
      </w:rPr>
    </w:lvl>
    <w:lvl w:ilvl="8" w:tplc="72FE139A">
      <w:numFmt w:val="bullet"/>
      <w:lvlText w:val="•"/>
      <w:lvlJc w:val="left"/>
      <w:pPr>
        <w:ind w:left="3413" w:hanging="164"/>
      </w:pPr>
      <w:rPr>
        <w:rFonts w:hint="default"/>
        <w:lang w:val="uk-UA" w:eastAsia="en-US" w:bidi="ar-SA"/>
      </w:rPr>
    </w:lvl>
  </w:abstractNum>
  <w:abstractNum w:abstractNumId="125" w15:restartNumberingAfterBreak="0">
    <w:nsid w:val="7E107919"/>
    <w:multiLevelType w:val="hybridMultilevel"/>
    <w:tmpl w:val="FEEAF7AC"/>
    <w:lvl w:ilvl="0" w:tplc="384E5C76">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AC2C8850">
      <w:numFmt w:val="bullet"/>
      <w:lvlText w:val="•"/>
      <w:lvlJc w:val="left"/>
      <w:pPr>
        <w:ind w:left="1890" w:hanging="360"/>
      </w:pPr>
      <w:rPr>
        <w:rFonts w:hint="default"/>
        <w:lang w:val="uk-UA" w:eastAsia="en-US" w:bidi="ar-SA"/>
      </w:rPr>
    </w:lvl>
    <w:lvl w:ilvl="2" w:tplc="D9F666DA">
      <w:numFmt w:val="bullet"/>
      <w:lvlText w:val="•"/>
      <w:lvlJc w:val="left"/>
      <w:pPr>
        <w:ind w:left="2821" w:hanging="360"/>
      </w:pPr>
      <w:rPr>
        <w:rFonts w:hint="default"/>
        <w:lang w:val="uk-UA" w:eastAsia="en-US" w:bidi="ar-SA"/>
      </w:rPr>
    </w:lvl>
    <w:lvl w:ilvl="3" w:tplc="3014CA28">
      <w:numFmt w:val="bullet"/>
      <w:lvlText w:val="•"/>
      <w:lvlJc w:val="left"/>
      <w:pPr>
        <w:ind w:left="3751" w:hanging="360"/>
      </w:pPr>
      <w:rPr>
        <w:rFonts w:hint="default"/>
        <w:lang w:val="uk-UA" w:eastAsia="en-US" w:bidi="ar-SA"/>
      </w:rPr>
    </w:lvl>
    <w:lvl w:ilvl="4" w:tplc="E9A2B460">
      <w:numFmt w:val="bullet"/>
      <w:lvlText w:val="•"/>
      <w:lvlJc w:val="left"/>
      <w:pPr>
        <w:ind w:left="4682" w:hanging="360"/>
      </w:pPr>
      <w:rPr>
        <w:rFonts w:hint="default"/>
        <w:lang w:val="uk-UA" w:eastAsia="en-US" w:bidi="ar-SA"/>
      </w:rPr>
    </w:lvl>
    <w:lvl w:ilvl="5" w:tplc="6422073A">
      <w:numFmt w:val="bullet"/>
      <w:lvlText w:val="•"/>
      <w:lvlJc w:val="left"/>
      <w:pPr>
        <w:ind w:left="5613" w:hanging="360"/>
      </w:pPr>
      <w:rPr>
        <w:rFonts w:hint="default"/>
        <w:lang w:val="uk-UA" w:eastAsia="en-US" w:bidi="ar-SA"/>
      </w:rPr>
    </w:lvl>
    <w:lvl w:ilvl="6" w:tplc="AFD4C6AC">
      <w:numFmt w:val="bullet"/>
      <w:lvlText w:val="•"/>
      <w:lvlJc w:val="left"/>
      <w:pPr>
        <w:ind w:left="6543" w:hanging="360"/>
      </w:pPr>
      <w:rPr>
        <w:rFonts w:hint="default"/>
        <w:lang w:val="uk-UA" w:eastAsia="en-US" w:bidi="ar-SA"/>
      </w:rPr>
    </w:lvl>
    <w:lvl w:ilvl="7" w:tplc="3A068BEE">
      <w:numFmt w:val="bullet"/>
      <w:lvlText w:val="•"/>
      <w:lvlJc w:val="left"/>
      <w:pPr>
        <w:ind w:left="7474" w:hanging="360"/>
      </w:pPr>
      <w:rPr>
        <w:rFonts w:hint="default"/>
        <w:lang w:val="uk-UA" w:eastAsia="en-US" w:bidi="ar-SA"/>
      </w:rPr>
    </w:lvl>
    <w:lvl w:ilvl="8" w:tplc="8C8077EA">
      <w:numFmt w:val="bullet"/>
      <w:lvlText w:val="•"/>
      <w:lvlJc w:val="left"/>
      <w:pPr>
        <w:ind w:left="8405" w:hanging="360"/>
      </w:pPr>
      <w:rPr>
        <w:rFonts w:hint="default"/>
        <w:lang w:val="uk-UA" w:eastAsia="en-US" w:bidi="ar-SA"/>
      </w:rPr>
    </w:lvl>
  </w:abstractNum>
  <w:abstractNum w:abstractNumId="126" w15:restartNumberingAfterBreak="0">
    <w:nsid w:val="7E9A30FE"/>
    <w:multiLevelType w:val="hybridMultilevel"/>
    <w:tmpl w:val="74D2346A"/>
    <w:lvl w:ilvl="0" w:tplc="1E227B10">
      <w:start w:val="1"/>
      <w:numFmt w:val="decimal"/>
      <w:lvlText w:val="%1)"/>
      <w:lvlJc w:val="left"/>
      <w:pPr>
        <w:ind w:left="953"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99D05036">
      <w:numFmt w:val="bullet"/>
      <w:lvlText w:val="-"/>
      <w:lvlJc w:val="left"/>
      <w:pPr>
        <w:ind w:left="95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2" w:tplc="98EAF5D8">
      <w:numFmt w:val="bullet"/>
      <w:lvlText w:val="•"/>
      <w:lvlJc w:val="left"/>
      <w:pPr>
        <w:ind w:left="2821" w:hanging="360"/>
      </w:pPr>
      <w:rPr>
        <w:rFonts w:hint="default"/>
        <w:lang w:val="uk-UA" w:eastAsia="en-US" w:bidi="ar-SA"/>
      </w:rPr>
    </w:lvl>
    <w:lvl w:ilvl="3" w:tplc="219A5364">
      <w:numFmt w:val="bullet"/>
      <w:lvlText w:val="•"/>
      <w:lvlJc w:val="left"/>
      <w:pPr>
        <w:ind w:left="3751" w:hanging="360"/>
      </w:pPr>
      <w:rPr>
        <w:rFonts w:hint="default"/>
        <w:lang w:val="uk-UA" w:eastAsia="en-US" w:bidi="ar-SA"/>
      </w:rPr>
    </w:lvl>
    <w:lvl w:ilvl="4" w:tplc="AD74EFD2">
      <w:numFmt w:val="bullet"/>
      <w:lvlText w:val="•"/>
      <w:lvlJc w:val="left"/>
      <w:pPr>
        <w:ind w:left="4682" w:hanging="360"/>
      </w:pPr>
      <w:rPr>
        <w:rFonts w:hint="default"/>
        <w:lang w:val="uk-UA" w:eastAsia="en-US" w:bidi="ar-SA"/>
      </w:rPr>
    </w:lvl>
    <w:lvl w:ilvl="5" w:tplc="E5F0D342">
      <w:numFmt w:val="bullet"/>
      <w:lvlText w:val="•"/>
      <w:lvlJc w:val="left"/>
      <w:pPr>
        <w:ind w:left="5613" w:hanging="360"/>
      </w:pPr>
      <w:rPr>
        <w:rFonts w:hint="default"/>
        <w:lang w:val="uk-UA" w:eastAsia="en-US" w:bidi="ar-SA"/>
      </w:rPr>
    </w:lvl>
    <w:lvl w:ilvl="6" w:tplc="4AEC9550">
      <w:numFmt w:val="bullet"/>
      <w:lvlText w:val="•"/>
      <w:lvlJc w:val="left"/>
      <w:pPr>
        <w:ind w:left="6543" w:hanging="360"/>
      </w:pPr>
      <w:rPr>
        <w:rFonts w:hint="default"/>
        <w:lang w:val="uk-UA" w:eastAsia="en-US" w:bidi="ar-SA"/>
      </w:rPr>
    </w:lvl>
    <w:lvl w:ilvl="7" w:tplc="C2E2118A">
      <w:numFmt w:val="bullet"/>
      <w:lvlText w:val="•"/>
      <w:lvlJc w:val="left"/>
      <w:pPr>
        <w:ind w:left="7474" w:hanging="360"/>
      </w:pPr>
      <w:rPr>
        <w:rFonts w:hint="default"/>
        <w:lang w:val="uk-UA" w:eastAsia="en-US" w:bidi="ar-SA"/>
      </w:rPr>
    </w:lvl>
    <w:lvl w:ilvl="8" w:tplc="3F7873DC">
      <w:numFmt w:val="bullet"/>
      <w:lvlText w:val="•"/>
      <w:lvlJc w:val="left"/>
      <w:pPr>
        <w:ind w:left="8405" w:hanging="360"/>
      </w:pPr>
      <w:rPr>
        <w:rFonts w:hint="default"/>
        <w:lang w:val="uk-UA" w:eastAsia="en-US" w:bidi="ar-SA"/>
      </w:rPr>
    </w:lvl>
  </w:abstractNum>
  <w:abstractNum w:abstractNumId="127" w15:restartNumberingAfterBreak="0">
    <w:nsid w:val="7EAC5553"/>
    <w:multiLevelType w:val="hybridMultilevel"/>
    <w:tmpl w:val="4BDCB1FA"/>
    <w:lvl w:ilvl="0" w:tplc="3784301A">
      <w:start w:val="1"/>
      <w:numFmt w:val="decimal"/>
      <w:lvlText w:val="%1)"/>
      <w:lvlJc w:val="left"/>
      <w:pPr>
        <w:ind w:left="232" w:hanging="310"/>
        <w:jc w:val="left"/>
      </w:pPr>
      <w:rPr>
        <w:rFonts w:ascii="Times New Roman" w:eastAsia="Times New Roman" w:hAnsi="Times New Roman" w:cs="Times New Roman" w:hint="default"/>
        <w:b w:val="0"/>
        <w:bCs w:val="0"/>
        <w:i w:val="0"/>
        <w:iCs w:val="0"/>
        <w:spacing w:val="-4"/>
        <w:w w:val="100"/>
        <w:sz w:val="28"/>
        <w:szCs w:val="28"/>
        <w:lang w:val="uk-UA" w:eastAsia="en-US" w:bidi="ar-SA"/>
      </w:rPr>
    </w:lvl>
    <w:lvl w:ilvl="1" w:tplc="CEDA32DE">
      <w:numFmt w:val="bullet"/>
      <w:lvlText w:val="•"/>
      <w:lvlJc w:val="left"/>
      <w:pPr>
        <w:ind w:left="1242" w:hanging="310"/>
      </w:pPr>
      <w:rPr>
        <w:rFonts w:hint="default"/>
        <w:lang w:val="uk-UA" w:eastAsia="en-US" w:bidi="ar-SA"/>
      </w:rPr>
    </w:lvl>
    <w:lvl w:ilvl="2" w:tplc="C2282258">
      <w:numFmt w:val="bullet"/>
      <w:lvlText w:val="•"/>
      <w:lvlJc w:val="left"/>
      <w:pPr>
        <w:ind w:left="2245" w:hanging="310"/>
      </w:pPr>
      <w:rPr>
        <w:rFonts w:hint="default"/>
        <w:lang w:val="uk-UA" w:eastAsia="en-US" w:bidi="ar-SA"/>
      </w:rPr>
    </w:lvl>
    <w:lvl w:ilvl="3" w:tplc="157ED3B0">
      <w:numFmt w:val="bullet"/>
      <w:lvlText w:val="•"/>
      <w:lvlJc w:val="left"/>
      <w:pPr>
        <w:ind w:left="3247" w:hanging="310"/>
      </w:pPr>
      <w:rPr>
        <w:rFonts w:hint="default"/>
        <w:lang w:val="uk-UA" w:eastAsia="en-US" w:bidi="ar-SA"/>
      </w:rPr>
    </w:lvl>
    <w:lvl w:ilvl="4" w:tplc="AE547B52">
      <w:numFmt w:val="bullet"/>
      <w:lvlText w:val="•"/>
      <w:lvlJc w:val="left"/>
      <w:pPr>
        <w:ind w:left="4250" w:hanging="310"/>
      </w:pPr>
      <w:rPr>
        <w:rFonts w:hint="default"/>
        <w:lang w:val="uk-UA" w:eastAsia="en-US" w:bidi="ar-SA"/>
      </w:rPr>
    </w:lvl>
    <w:lvl w:ilvl="5" w:tplc="5470D0B0">
      <w:numFmt w:val="bullet"/>
      <w:lvlText w:val="•"/>
      <w:lvlJc w:val="left"/>
      <w:pPr>
        <w:ind w:left="5253" w:hanging="310"/>
      </w:pPr>
      <w:rPr>
        <w:rFonts w:hint="default"/>
        <w:lang w:val="uk-UA" w:eastAsia="en-US" w:bidi="ar-SA"/>
      </w:rPr>
    </w:lvl>
    <w:lvl w:ilvl="6" w:tplc="AA842844">
      <w:numFmt w:val="bullet"/>
      <w:lvlText w:val="•"/>
      <w:lvlJc w:val="left"/>
      <w:pPr>
        <w:ind w:left="6255" w:hanging="310"/>
      </w:pPr>
      <w:rPr>
        <w:rFonts w:hint="default"/>
        <w:lang w:val="uk-UA" w:eastAsia="en-US" w:bidi="ar-SA"/>
      </w:rPr>
    </w:lvl>
    <w:lvl w:ilvl="7" w:tplc="070CAB74">
      <w:numFmt w:val="bullet"/>
      <w:lvlText w:val="•"/>
      <w:lvlJc w:val="left"/>
      <w:pPr>
        <w:ind w:left="7258" w:hanging="310"/>
      </w:pPr>
      <w:rPr>
        <w:rFonts w:hint="default"/>
        <w:lang w:val="uk-UA" w:eastAsia="en-US" w:bidi="ar-SA"/>
      </w:rPr>
    </w:lvl>
    <w:lvl w:ilvl="8" w:tplc="EAFEB9BA">
      <w:numFmt w:val="bullet"/>
      <w:lvlText w:val="•"/>
      <w:lvlJc w:val="left"/>
      <w:pPr>
        <w:ind w:left="8261" w:hanging="310"/>
      </w:pPr>
      <w:rPr>
        <w:rFonts w:hint="default"/>
        <w:lang w:val="uk-UA" w:eastAsia="en-US" w:bidi="ar-SA"/>
      </w:rPr>
    </w:lvl>
  </w:abstractNum>
  <w:abstractNum w:abstractNumId="128" w15:restartNumberingAfterBreak="0">
    <w:nsid w:val="7EC34B84"/>
    <w:multiLevelType w:val="hybridMultilevel"/>
    <w:tmpl w:val="84843E2C"/>
    <w:lvl w:ilvl="0" w:tplc="6F7C7DF8">
      <w:numFmt w:val="bullet"/>
      <w:lvlText w:val="-"/>
      <w:lvlJc w:val="left"/>
      <w:pPr>
        <w:ind w:left="533" w:hanging="164"/>
      </w:pPr>
      <w:rPr>
        <w:rFonts w:ascii="Times New Roman" w:eastAsia="Times New Roman" w:hAnsi="Times New Roman" w:cs="Times New Roman" w:hint="default"/>
        <w:spacing w:val="0"/>
        <w:w w:val="100"/>
        <w:lang w:val="uk-UA" w:eastAsia="en-US" w:bidi="ar-SA"/>
      </w:rPr>
    </w:lvl>
    <w:lvl w:ilvl="1" w:tplc="20C8034E">
      <w:numFmt w:val="bullet"/>
      <w:lvlText w:val="-"/>
      <w:lvlJc w:val="left"/>
      <w:pPr>
        <w:ind w:left="1116"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2" w:tplc="3A9A7466">
      <w:numFmt w:val="bullet"/>
      <w:lvlText w:val="•"/>
      <w:lvlJc w:val="left"/>
      <w:pPr>
        <w:ind w:left="2136" w:hanging="164"/>
      </w:pPr>
      <w:rPr>
        <w:rFonts w:hint="default"/>
        <w:lang w:val="uk-UA" w:eastAsia="en-US" w:bidi="ar-SA"/>
      </w:rPr>
    </w:lvl>
    <w:lvl w:ilvl="3" w:tplc="C954579C">
      <w:numFmt w:val="bullet"/>
      <w:lvlText w:val="•"/>
      <w:lvlJc w:val="left"/>
      <w:pPr>
        <w:ind w:left="3152" w:hanging="164"/>
      </w:pPr>
      <w:rPr>
        <w:rFonts w:hint="default"/>
        <w:lang w:val="uk-UA" w:eastAsia="en-US" w:bidi="ar-SA"/>
      </w:rPr>
    </w:lvl>
    <w:lvl w:ilvl="4" w:tplc="6754835C">
      <w:numFmt w:val="bullet"/>
      <w:lvlText w:val="•"/>
      <w:lvlJc w:val="left"/>
      <w:pPr>
        <w:ind w:left="4168" w:hanging="164"/>
      </w:pPr>
      <w:rPr>
        <w:rFonts w:hint="default"/>
        <w:lang w:val="uk-UA" w:eastAsia="en-US" w:bidi="ar-SA"/>
      </w:rPr>
    </w:lvl>
    <w:lvl w:ilvl="5" w:tplc="069CE6AA">
      <w:numFmt w:val="bullet"/>
      <w:lvlText w:val="•"/>
      <w:lvlJc w:val="left"/>
      <w:pPr>
        <w:ind w:left="5185" w:hanging="164"/>
      </w:pPr>
      <w:rPr>
        <w:rFonts w:hint="default"/>
        <w:lang w:val="uk-UA" w:eastAsia="en-US" w:bidi="ar-SA"/>
      </w:rPr>
    </w:lvl>
    <w:lvl w:ilvl="6" w:tplc="8A3CAE46">
      <w:numFmt w:val="bullet"/>
      <w:lvlText w:val="•"/>
      <w:lvlJc w:val="left"/>
      <w:pPr>
        <w:ind w:left="6201" w:hanging="164"/>
      </w:pPr>
      <w:rPr>
        <w:rFonts w:hint="default"/>
        <w:lang w:val="uk-UA" w:eastAsia="en-US" w:bidi="ar-SA"/>
      </w:rPr>
    </w:lvl>
    <w:lvl w:ilvl="7" w:tplc="408E1974">
      <w:numFmt w:val="bullet"/>
      <w:lvlText w:val="•"/>
      <w:lvlJc w:val="left"/>
      <w:pPr>
        <w:ind w:left="7217" w:hanging="164"/>
      </w:pPr>
      <w:rPr>
        <w:rFonts w:hint="default"/>
        <w:lang w:val="uk-UA" w:eastAsia="en-US" w:bidi="ar-SA"/>
      </w:rPr>
    </w:lvl>
    <w:lvl w:ilvl="8" w:tplc="C526DB68">
      <w:numFmt w:val="bullet"/>
      <w:lvlText w:val="•"/>
      <w:lvlJc w:val="left"/>
      <w:pPr>
        <w:ind w:left="8233" w:hanging="164"/>
      </w:pPr>
      <w:rPr>
        <w:rFonts w:hint="default"/>
        <w:lang w:val="uk-UA" w:eastAsia="en-US" w:bidi="ar-SA"/>
      </w:rPr>
    </w:lvl>
  </w:abstractNum>
  <w:abstractNum w:abstractNumId="129" w15:restartNumberingAfterBreak="0">
    <w:nsid w:val="7F386C58"/>
    <w:multiLevelType w:val="hybridMultilevel"/>
    <w:tmpl w:val="851628D8"/>
    <w:lvl w:ilvl="0" w:tplc="40705460">
      <w:numFmt w:val="bullet"/>
      <w:lvlText w:val="-"/>
      <w:lvlJc w:val="left"/>
      <w:pPr>
        <w:ind w:left="953"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5344EB20">
      <w:numFmt w:val="bullet"/>
      <w:lvlText w:val="•"/>
      <w:lvlJc w:val="left"/>
      <w:pPr>
        <w:ind w:left="1890" w:hanging="360"/>
      </w:pPr>
      <w:rPr>
        <w:rFonts w:hint="default"/>
        <w:lang w:val="uk-UA" w:eastAsia="en-US" w:bidi="ar-SA"/>
      </w:rPr>
    </w:lvl>
    <w:lvl w:ilvl="2" w:tplc="A9606E52">
      <w:numFmt w:val="bullet"/>
      <w:lvlText w:val="•"/>
      <w:lvlJc w:val="left"/>
      <w:pPr>
        <w:ind w:left="2821" w:hanging="360"/>
      </w:pPr>
      <w:rPr>
        <w:rFonts w:hint="default"/>
        <w:lang w:val="uk-UA" w:eastAsia="en-US" w:bidi="ar-SA"/>
      </w:rPr>
    </w:lvl>
    <w:lvl w:ilvl="3" w:tplc="D076FC30">
      <w:numFmt w:val="bullet"/>
      <w:lvlText w:val="•"/>
      <w:lvlJc w:val="left"/>
      <w:pPr>
        <w:ind w:left="3751" w:hanging="360"/>
      </w:pPr>
      <w:rPr>
        <w:rFonts w:hint="default"/>
        <w:lang w:val="uk-UA" w:eastAsia="en-US" w:bidi="ar-SA"/>
      </w:rPr>
    </w:lvl>
    <w:lvl w:ilvl="4" w:tplc="786E8AFE">
      <w:numFmt w:val="bullet"/>
      <w:lvlText w:val="•"/>
      <w:lvlJc w:val="left"/>
      <w:pPr>
        <w:ind w:left="4682" w:hanging="360"/>
      </w:pPr>
      <w:rPr>
        <w:rFonts w:hint="default"/>
        <w:lang w:val="uk-UA" w:eastAsia="en-US" w:bidi="ar-SA"/>
      </w:rPr>
    </w:lvl>
    <w:lvl w:ilvl="5" w:tplc="CFB265AA">
      <w:numFmt w:val="bullet"/>
      <w:lvlText w:val="•"/>
      <w:lvlJc w:val="left"/>
      <w:pPr>
        <w:ind w:left="5613" w:hanging="360"/>
      </w:pPr>
      <w:rPr>
        <w:rFonts w:hint="default"/>
        <w:lang w:val="uk-UA" w:eastAsia="en-US" w:bidi="ar-SA"/>
      </w:rPr>
    </w:lvl>
    <w:lvl w:ilvl="6" w:tplc="92E84FC8">
      <w:numFmt w:val="bullet"/>
      <w:lvlText w:val="•"/>
      <w:lvlJc w:val="left"/>
      <w:pPr>
        <w:ind w:left="6543" w:hanging="360"/>
      </w:pPr>
      <w:rPr>
        <w:rFonts w:hint="default"/>
        <w:lang w:val="uk-UA" w:eastAsia="en-US" w:bidi="ar-SA"/>
      </w:rPr>
    </w:lvl>
    <w:lvl w:ilvl="7" w:tplc="338293D8">
      <w:numFmt w:val="bullet"/>
      <w:lvlText w:val="•"/>
      <w:lvlJc w:val="left"/>
      <w:pPr>
        <w:ind w:left="7474" w:hanging="360"/>
      </w:pPr>
      <w:rPr>
        <w:rFonts w:hint="default"/>
        <w:lang w:val="uk-UA" w:eastAsia="en-US" w:bidi="ar-SA"/>
      </w:rPr>
    </w:lvl>
    <w:lvl w:ilvl="8" w:tplc="6438241C">
      <w:numFmt w:val="bullet"/>
      <w:lvlText w:val="•"/>
      <w:lvlJc w:val="left"/>
      <w:pPr>
        <w:ind w:left="8405" w:hanging="360"/>
      </w:pPr>
      <w:rPr>
        <w:rFonts w:hint="default"/>
        <w:lang w:val="uk-UA" w:eastAsia="en-US" w:bidi="ar-SA"/>
      </w:rPr>
    </w:lvl>
  </w:abstractNum>
  <w:abstractNum w:abstractNumId="130" w15:restartNumberingAfterBreak="0">
    <w:nsid w:val="7FDF54F6"/>
    <w:multiLevelType w:val="hybridMultilevel"/>
    <w:tmpl w:val="2CD2C3FA"/>
    <w:lvl w:ilvl="0" w:tplc="0B4803BA">
      <w:numFmt w:val="bullet"/>
      <w:lvlText w:val="—"/>
      <w:lvlJc w:val="left"/>
      <w:pPr>
        <w:ind w:left="107" w:hanging="293"/>
      </w:pPr>
      <w:rPr>
        <w:rFonts w:ascii="Times New Roman" w:eastAsia="Times New Roman" w:hAnsi="Times New Roman" w:cs="Times New Roman" w:hint="default"/>
        <w:b w:val="0"/>
        <w:bCs w:val="0"/>
        <w:i w:val="0"/>
        <w:iCs w:val="0"/>
        <w:spacing w:val="0"/>
        <w:w w:val="99"/>
        <w:sz w:val="19"/>
        <w:szCs w:val="19"/>
        <w:lang w:val="uk-UA" w:eastAsia="en-US" w:bidi="ar-SA"/>
      </w:rPr>
    </w:lvl>
    <w:lvl w:ilvl="1" w:tplc="3984FA5C">
      <w:numFmt w:val="bullet"/>
      <w:lvlText w:val="•"/>
      <w:lvlJc w:val="left"/>
      <w:pPr>
        <w:ind w:left="718" w:hanging="293"/>
      </w:pPr>
      <w:rPr>
        <w:rFonts w:hint="default"/>
        <w:lang w:val="uk-UA" w:eastAsia="en-US" w:bidi="ar-SA"/>
      </w:rPr>
    </w:lvl>
    <w:lvl w:ilvl="2" w:tplc="427CF544">
      <w:numFmt w:val="bullet"/>
      <w:lvlText w:val="•"/>
      <w:lvlJc w:val="left"/>
      <w:pPr>
        <w:ind w:left="1337" w:hanging="293"/>
      </w:pPr>
      <w:rPr>
        <w:rFonts w:hint="default"/>
        <w:lang w:val="uk-UA" w:eastAsia="en-US" w:bidi="ar-SA"/>
      </w:rPr>
    </w:lvl>
    <w:lvl w:ilvl="3" w:tplc="ED36E9A2">
      <w:numFmt w:val="bullet"/>
      <w:lvlText w:val="•"/>
      <w:lvlJc w:val="left"/>
      <w:pPr>
        <w:ind w:left="1956" w:hanging="293"/>
      </w:pPr>
      <w:rPr>
        <w:rFonts w:hint="default"/>
        <w:lang w:val="uk-UA" w:eastAsia="en-US" w:bidi="ar-SA"/>
      </w:rPr>
    </w:lvl>
    <w:lvl w:ilvl="4" w:tplc="A42A6FEA">
      <w:numFmt w:val="bullet"/>
      <w:lvlText w:val="•"/>
      <w:lvlJc w:val="left"/>
      <w:pPr>
        <w:ind w:left="2575" w:hanging="293"/>
      </w:pPr>
      <w:rPr>
        <w:rFonts w:hint="default"/>
        <w:lang w:val="uk-UA" w:eastAsia="en-US" w:bidi="ar-SA"/>
      </w:rPr>
    </w:lvl>
    <w:lvl w:ilvl="5" w:tplc="E014E428">
      <w:numFmt w:val="bullet"/>
      <w:lvlText w:val="•"/>
      <w:lvlJc w:val="left"/>
      <w:pPr>
        <w:ind w:left="3194" w:hanging="293"/>
      </w:pPr>
      <w:rPr>
        <w:rFonts w:hint="default"/>
        <w:lang w:val="uk-UA" w:eastAsia="en-US" w:bidi="ar-SA"/>
      </w:rPr>
    </w:lvl>
    <w:lvl w:ilvl="6" w:tplc="77F8F6EC">
      <w:numFmt w:val="bullet"/>
      <w:lvlText w:val="•"/>
      <w:lvlJc w:val="left"/>
      <w:pPr>
        <w:ind w:left="3813" w:hanging="293"/>
      </w:pPr>
      <w:rPr>
        <w:rFonts w:hint="default"/>
        <w:lang w:val="uk-UA" w:eastAsia="en-US" w:bidi="ar-SA"/>
      </w:rPr>
    </w:lvl>
    <w:lvl w:ilvl="7" w:tplc="6FAECBF0">
      <w:numFmt w:val="bullet"/>
      <w:lvlText w:val="•"/>
      <w:lvlJc w:val="left"/>
      <w:pPr>
        <w:ind w:left="4431" w:hanging="293"/>
      </w:pPr>
      <w:rPr>
        <w:rFonts w:hint="default"/>
        <w:lang w:val="uk-UA" w:eastAsia="en-US" w:bidi="ar-SA"/>
      </w:rPr>
    </w:lvl>
    <w:lvl w:ilvl="8" w:tplc="65CCAFD4">
      <w:numFmt w:val="bullet"/>
      <w:lvlText w:val="•"/>
      <w:lvlJc w:val="left"/>
      <w:pPr>
        <w:ind w:left="5050" w:hanging="293"/>
      </w:pPr>
      <w:rPr>
        <w:rFonts w:hint="default"/>
        <w:lang w:val="uk-UA" w:eastAsia="en-US" w:bidi="ar-SA"/>
      </w:rPr>
    </w:lvl>
  </w:abstractNum>
  <w:num w:numId="1">
    <w:abstractNumId w:val="69"/>
  </w:num>
  <w:num w:numId="2">
    <w:abstractNumId w:val="105"/>
  </w:num>
  <w:num w:numId="3">
    <w:abstractNumId w:val="113"/>
  </w:num>
  <w:num w:numId="4">
    <w:abstractNumId w:val="90"/>
  </w:num>
  <w:num w:numId="5">
    <w:abstractNumId w:val="66"/>
  </w:num>
  <w:num w:numId="6">
    <w:abstractNumId w:val="89"/>
  </w:num>
  <w:num w:numId="7">
    <w:abstractNumId w:val="16"/>
  </w:num>
  <w:num w:numId="8">
    <w:abstractNumId w:val="52"/>
  </w:num>
  <w:num w:numId="9">
    <w:abstractNumId w:val="5"/>
  </w:num>
  <w:num w:numId="10">
    <w:abstractNumId w:val="103"/>
  </w:num>
  <w:num w:numId="11">
    <w:abstractNumId w:val="118"/>
  </w:num>
  <w:num w:numId="12">
    <w:abstractNumId w:val="53"/>
  </w:num>
  <w:num w:numId="13">
    <w:abstractNumId w:val="95"/>
  </w:num>
  <w:num w:numId="14">
    <w:abstractNumId w:val="129"/>
  </w:num>
  <w:num w:numId="15">
    <w:abstractNumId w:val="104"/>
  </w:num>
  <w:num w:numId="16">
    <w:abstractNumId w:val="102"/>
  </w:num>
  <w:num w:numId="17">
    <w:abstractNumId w:val="73"/>
  </w:num>
  <w:num w:numId="18">
    <w:abstractNumId w:val="10"/>
  </w:num>
  <w:num w:numId="19">
    <w:abstractNumId w:val="108"/>
  </w:num>
  <w:num w:numId="20">
    <w:abstractNumId w:val="47"/>
  </w:num>
  <w:num w:numId="21">
    <w:abstractNumId w:val="119"/>
  </w:num>
  <w:num w:numId="22">
    <w:abstractNumId w:val="91"/>
  </w:num>
  <w:num w:numId="23">
    <w:abstractNumId w:val="97"/>
  </w:num>
  <w:num w:numId="24">
    <w:abstractNumId w:val="76"/>
  </w:num>
  <w:num w:numId="25">
    <w:abstractNumId w:val="45"/>
  </w:num>
  <w:num w:numId="26">
    <w:abstractNumId w:val="17"/>
  </w:num>
  <w:num w:numId="27">
    <w:abstractNumId w:val="4"/>
  </w:num>
  <w:num w:numId="28">
    <w:abstractNumId w:val="55"/>
  </w:num>
  <w:num w:numId="29">
    <w:abstractNumId w:val="57"/>
  </w:num>
  <w:num w:numId="30">
    <w:abstractNumId w:val="7"/>
  </w:num>
  <w:num w:numId="31">
    <w:abstractNumId w:val="44"/>
  </w:num>
  <w:num w:numId="32">
    <w:abstractNumId w:val="30"/>
  </w:num>
  <w:num w:numId="33">
    <w:abstractNumId w:val="64"/>
  </w:num>
  <w:num w:numId="34">
    <w:abstractNumId w:val="99"/>
  </w:num>
  <w:num w:numId="35">
    <w:abstractNumId w:val="81"/>
  </w:num>
  <w:num w:numId="36">
    <w:abstractNumId w:val="116"/>
  </w:num>
  <w:num w:numId="37">
    <w:abstractNumId w:val="59"/>
  </w:num>
  <w:num w:numId="38">
    <w:abstractNumId w:val="84"/>
  </w:num>
  <w:num w:numId="39">
    <w:abstractNumId w:val="14"/>
  </w:num>
  <w:num w:numId="40">
    <w:abstractNumId w:val="33"/>
  </w:num>
  <w:num w:numId="41">
    <w:abstractNumId w:val="93"/>
  </w:num>
  <w:num w:numId="42">
    <w:abstractNumId w:val="18"/>
  </w:num>
  <w:num w:numId="43">
    <w:abstractNumId w:val="109"/>
  </w:num>
  <w:num w:numId="44">
    <w:abstractNumId w:val="25"/>
  </w:num>
  <w:num w:numId="45">
    <w:abstractNumId w:val="31"/>
  </w:num>
  <w:num w:numId="46">
    <w:abstractNumId w:val="74"/>
  </w:num>
  <w:num w:numId="47">
    <w:abstractNumId w:val="49"/>
  </w:num>
  <w:num w:numId="48">
    <w:abstractNumId w:val="39"/>
  </w:num>
  <w:num w:numId="49">
    <w:abstractNumId w:val="86"/>
  </w:num>
  <w:num w:numId="50">
    <w:abstractNumId w:val="34"/>
  </w:num>
  <w:num w:numId="51">
    <w:abstractNumId w:val="37"/>
  </w:num>
  <w:num w:numId="52">
    <w:abstractNumId w:val="54"/>
  </w:num>
  <w:num w:numId="53">
    <w:abstractNumId w:val="20"/>
  </w:num>
  <w:num w:numId="54">
    <w:abstractNumId w:val="106"/>
  </w:num>
  <w:num w:numId="55">
    <w:abstractNumId w:val="13"/>
  </w:num>
  <w:num w:numId="56">
    <w:abstractNumId w:val="115"/>
  </w:num>
  <w:num w:numId="57">
    <w:abstractNumId w:val="123"/>
  </w:num>
  <w:num w:numId="58">
    <w:abstractNumId w:val="87"/>
  </w:num>
  <w:num w:numId="59">
    <w:abstractNumId w:val="121"/>
  </w:num>
  <w:num w:numId="60">
    <w:abstractNumId w:val="63"/>
  </w:num>
  <w:num w:numId="61">
    <w:abstractNumId w:val="61"/>
  </w:num>
  <w:num w:numId="62">
    <w:abstractNumId w:val="21"/>
  </w:num>
  <w:num w:numId="63">
    <w:abstractNumId w:val="120"/>
  </w:num>
  <w:num w:numId="64">
    <w:abstractNumId w:val="65"/>
  </w:num>
  <w:num w:numId="65">
    <w:abstractNumId w:val="92"/>
  </w:num>
  <w:num w:numId="66">
    <w:abstractNumId w:val="128"/>
  </w:num>
  <w:num w:numId="67">
    <w:abstractNumId w:val="98"/>
  </w:num>
  <w:num w:numId="68">
    <w:abstractNumId w:val="27"/>
  </w:num>
  <w:num w:numId="69">
    <w:abstractNumId w:val="126"/>
  </w:num>
  <w:num w:numId="70">
    <w:abstractNumId w:val="22"/>
  </w:num>
  <w:num w:numId="71">
    <w:abstractNumId w:val="70"/>
  </w:num>
  <w:num w:numId="72">
    <w:abstractNumId w:val="80"/>
  </w:num>
  <w:num w:numId="73">
    <w:abstractNumId w:val="67"/>
  </w:num>
  <w:num w:numId="74">
    <w:abstractNumId w:val="114"/>
  </w:num>
  <w:num w:numId="75">
    <w:abstractNumId w:val="82"/>
  </w:num>
  <w:num w:numId="76">
    <w:abstractNumId w:val="50"/>
  </w:num>
  <w:num w:numId="77">
    <w:abstractNumId w:val="46"/>
  </w:num>
  <w:num w:numId="78">
    <w:abstractNumId w:val="0"/>
  </w:num>
  <w:num w:numId="79">
    <w:abstractNumId w:val="100"/>
  </w:num>
  <w:num w:numId="80">
    <w:abstractNumId w:val="11"/>
  </w:num>
  <w:num w:numId="81">
    <w:abstractNumId w:val="68"/>
  </w:num>
  <w:num w:numId="82">
    <w:abstractNumId w:val="41"/>
  </w:num>
  <w:num w:numId="83">
    <w:abstractNumId w:val="43"/>
  </w:num>
  <w:num w:numId="84">
    <w:abstractNumId w:val="124"/>
  </w:num>
  <w:num w:numId="85">
    <w:abstractNumId w:val="56"/>
  </w:num>
  <w:num w:numId="86">
    <w:abstractNumId w:val="107"/>
  </w:num>
  <w:num w:numId="87">
    <w:abstractNumId w:val="42"/>
  </w:num>
  <w:num w:numId="88">
    <w:abstractNumId w:val="32"/>
  </w:num>
  <w:num w:numId="89">
    <w:abstractNumId w:val="96"/>
  </w:num>
  <w:num w:numId="90">
    <w:abstractNumId w:val="8"/>
  </w:num>
  <w:num w:numId="91">
    <w:abstractNumId w:val="19"/>
  </w:num>
  <w:num w:numId="92">
    <w:abstractNumId w:val="24"/>
  </w:num>
  <w:num w:numId="93">
    <w:abstractNumId w:val="1"/>
  </w:num>
  <w:num w:numId="94">
    <w:abstractNumId w:val="23"/>
  </w:num>
  <w:num w:numId="95">
    <w:abstractNumId w:val="26"/>
  </w:num>
  <w:num w:numId="96">
    <w:abstractNumId w:val="60"/>
  </w:num>
  <w:num w:numId="97">
    <w:abstractNumId w:val="9"/>
  </w:num>
  <w:num w:numId="98">
    <w:abstractNumId w:val="51"/>
  </w:num>
  <w:num w:numId="99">
    <w:abstractNumId w:val="88"/>
  </w:num>
  <w:num w:numId="100">
    <w:abstractNumId w:val="3"/>
  </w:num>
  <w:num w:numId="101">
    <w:abstractNumId w:val="2"/>
  </w:num>
  <w:num w:numId="102">
    <w:abstractNumId w:val="77"/>
  </w:num>
  <w:num w:numId="103">
    <w:abstractNumId w:val="127"/>
  </w:num>
  <w:num w:numId="104">
    <w:abstractNumId w:val="94"/>
  </w:num>
  <w:num w:numId="105">
    <w:abstractNumId w:val="62"/>
  </w:num>
  <w:num w:numId="106">
    <w:abstractNumId w:val="36"/>
  </w:num>
  <w:num w:numId="107">
    <w:abstractNumId w:val="48"/>
  </w:num>
  <w:num w:numId="108">
    <w:abstractNumId w:val="130"/>
  </w:num>
  <w:num w:numId="109">
    <w:abstractNumId w:val="112"/>
  </w:num>
  <w:num w:numId="110">
    <w:abstractNumId w:val="85"/>
  </w:num>
  <w:num w:numId="111">
    <w:abstractNumId w:val="75"/>
  </w:num>
  <w:num w:numId="112">
    <w:abstractNumId w:val="28"/>
  </w:num>
  <w:num w:numId="113">
    <w:abstractNumId w:val="58"/>
  </w:num>
  <w:num w:numId="114">
    <w:abstractNumId w:val="78"/>
  </w:num>
  <w:num w:numId="115">
    <w:abstractNumId w:val="117"/>
  </w:num>
  <w:num w:numId="116">
    <w:abstractNumId w:val="12"/>
  </w:num>
  <w:num w:numId="117">
    <w:abstractNumId w:val="38"/>
  </w:num>
  <w:num w:numId="118">
    <w:abstractNumId w:val="15"/>
  </w:num>
  <w:num w:numId="119">
    <w:abstractNumId w:val="110"/>
  </w:num>
  <w:num w:numId="120">
    <w:abstractNumId w:val="35"/>
  </w:num>
  <w:num w:numId="121">
    <w:abstractNumId w:val="40"/>
  </w:num>
  <w:num w:numId="122">
    <w:abstractNumId w:val="71"/>
  </w:num>
  <w:num w:numId="123">
    <w:abstractNumId w:val="29"/>
  </w:num>
  <w:num w:numId="124">
    <w:abstractNumId w:val="83"/>
  </w:num>
  <w:num w:numId="125">
    <w:abstractNumId w:val="122"/>
  </w:num>
  <w:num w:numId="126">
    <w:abstractNumId w:val="125"/>
  </w:num>
  <w:num w:numId="127">
    <w:abstractNumId w:val="111"/>
  </w:num>
  <w:num w:numId="128">
    <w:abstractNumId w:val="72"/>
  </w:num>
  <w:num w:numId="129">
    <w:abstractNumId w:val="79"/>
  </w:num>
  <w:num w:numId="130">
    <w:abstractNumId w:val="6"/>
  </w:num>
  <w:num w:numId="131">
    <w:abstractNumId w:val="10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3A"/>
    <w:rsid w:val="002E383A"/>
    <w:rsid w:val="007D0F11"/>
    <w:rsid w:val="00B34C9C"/>
    <w:rsid w:val="00BC58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1B30"/>
  <w15:docId w15:val="{2E19F45F-EBFE-4BB7-AF61-EE0FFEA5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right="159"/>
      <w:jc w:val="center"/>
      <w:outlineLvl w:val="0"/>
    </w:pPr>
    <w:rPr>
      <w:b/>
      <w:bCs/>
      <w:sz w:val="32"/>
      <w:szCs w:val="32"/>
    </w:rPr>
  </w:style>
  <w:style w:type="paragraph" w:styleId="2">
    <w:name w:val="heading 2"/>
    <w:basedOn w:val="a"/>
    <w:uiPriority w:val="1"/>
    <w:qFormat/>
    <w:pPr>
      <w:spacing w:before="165"/>
      <w:ind w:left="590" w:hanging="35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2"/>
    </w:pPr>
    <w:rPr>
      <w:sz w:val="28"/>
      <w:szCs w:val="28"/>
    </w:rPr>
  </w:style>
  <w:style w:type="paragraph" w:styleId="a4">
    <w:name w:val="Title"/>
    <w:basedOn w:val="a"/>
    <w:uiPriority w:val="1"/>
    <w:qFormat/>
    <w:pPr>
      <w:spacing w:before="1"/>
      <w:ind w:right="156"/>
      <w:jc w:val="center"/>
    </w:pPr>
    <w:rPr>
      <w:b/>
      <w:bCs/>
      <w:sz w:val="52"/>
      <w:szCs w:val="52"/>
    </w:rPr>
  </w:style>
  <w:style w:type="paragraph" w:styleId="a5">
    <w:name w:val="List Paragraph"/>
    <w:basedOn w:val="a"/>
    <w:uiPriority w:val="1"/>
    <w:qFormat/>
    <w:pPr>
      <w:ind w:left="232" w:hanging="360"/>
    </w:pPr>
  </w:style>
  <w:style w:type="paragraph" w:customStyle="1" w:styleId="TableParagraph">
    <w:name w:val="Table Paragraph"/>
    <w:basedOn w:val="a"/>
    <w:uiPriority w:val="1"/>
    <w:qFormat/>
    <w:pPr>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184968</Words>
  <Characters>105433</Characters>
  <Application>Microsoft Office Word</Application>
  <DocSecurity>0</DocSecurity>
  <Lines>878</Lines>
  <Paragraphs>579</Paragraphs>
  <ScaleCrop>false</ScaleCrop>
  <HeadingPairs>
    <vt:vector size="2" baseType="variant">
      <vt:variant>
        <vt:lpstr>Назва</vt:lpstr>
      </vt:variant>
      <vt:variant>
        <vt:i4>1</vt:i4>
      </vt:variant>
    </vt:vector>
  </HeadingPairs>
  <TitlesOfParts>
    <vt:vector size="1" baseType="lpstr">
      <vt:lpstr>Тема 1: Сутнісна характеристика господарських рішень</vt:lpstr>
    </vt:vector>
  </TitlesOfParts>
  <Company/>
  <LinksUpToDate>false</LinksUpToDate>
  <CharactersWithSpaces>289822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 Сутнісна характеристика господарських рішень</dc:title>
  <dc:creator>XTreme</dc:creator>
  <cp:lastModifiedBy>Юрій</cp:lastModifiedBy>
  <cp:revision>3</cp:revision>
  <dcterms:created xsi:type="dcterms:W3CDTF">2024-06-21T03:53:00Z</dcterms:created>
  <dcterms:modified xsi:type="dcterms:W3CDTF">2024-06-21T03:54:00Z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2014-05-23T00:00:00Z</vt:filetime>
  </property>
  <property fmtid="{D5CDD505-2E9C-101B-9397-08002B2CF9AE}" pid="3" name="Creator">
    <vt:lpwstr>Microsoft® Office Word 2007</vt:lpwstr>
  </property>
  <property fmtid="{D5CDD505-2E9C-101B-9397-08002B2CF9AE}" pid="4" name="LastSaved">
    <vt:filetime>2024-06-21T00:00:00Z</vt:filetime>
  </property>
  <property fmtid="{D5CDD505-2E9C-101B-9397-08002B2CF9AE}" pid="5" name="Producer">
    <vt:lpwstr>Microsoft® Office Word 2007</vt:lpwstr>
  </property>
</Properties>
</file>